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5.xml" ContentType="application/vnd.openxmlformats-officedocument.wordprocessingml.foot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42EC67" w14:textId="77777777" w:rsidR="00CC3E8B" w:rsidRDefault="00CC3E8B" w:rsidP="00E735CE">
      <w:pPr>
        <w:tabs>
          <w:tab w:val="left" w:pos="7480"/>
        </w:tabs>
        <w:jc w:val="center"/>
        <w:rPr>
          <w:rFonts w:ascii="Arial" w:hAnsi="Arial" w:cs="Arial"/>
          <w:sz w:val="16"/>
        </w:rPr>
      </w:pPr>
    </w:p>
    <w:p w14:paraId="7E73E6D5" w14:textId="77777777" w:rsidR="00E735CE" w:rsidRDefault="00A632A7" w:rsidP="00E735CE">
      <w:pPr>
        <w:tabs>
          <w:tab w:val="left" w:pos="7480"/>
        </w:tabs>
        <w:jc w:val="center"/>
        <w:rPr>
          <w:rFonts w:ascii="Arial" w:hAnsi="Arial" w:cs="Arial"/>
          <w:i/>
          <w:sz w:val="16"/>
        </w:rPr>
      </w:pPr>
      <w:r>
        <w:rPr>
          <w:rFonts w:ascii="Arial" w:hAnsi="Arial" w:cs="Arial"/>
          <w:sz w:val="16"/>
        </w:rPr>
        <w:t xml:space="preserve"> </w:t>
      </w:r>
      <w:r w:rsidR="00C649FC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3F174C13" wp14:editId="7BCE4094">
                <wp:simplePos x="0" y="0"/>
                <wp:positionH relativeFrom="column">
                  <wp:posOffset>1282065</wp:posOffset>
                </wp:positionH>
                <wp:positionV relativeFrom="paragraph">
                  <wp:posOffset>-60960</wp:posOffset>
                </wp:positionV>
                <wp:extent cx="4070350" cy="1091565"/>
                <wp:effectExtent l="0" t="0" r="0" b="0"/>
                <wp:wrapNone/>
                <wp:docPr id="9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0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8EEC64" w14:textId="77777777" w:rsidR="00BA3264" w:rsidRDefault="00BA3264" w:rsidP="00E735CE">
                            <w:r>
                              <w:rPr>
                                <w:noProof/>
                                <w:lang w:val="es-MX" w:eastAsia="es-MX"/>
                              </w:rPr>
                              <w:drawing>
                                <wp:inline distT="0" distB="0" distL="0" distR="0" wp14:anchorId="36B7B999" wp14:editId="41580005">
                                  <wp:extent cx="3886200" cy="1000125"/>
                                  <wp:effectExtent l="0" t="0" r="0" b="9525"/>
                                  <wp:docPr id="58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n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86200" cy="1000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00.95pt;margin-top:-4.8pt;width:320.5pt;height:85.95pt;z-index:251640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" filled="f" stroked="f">
                <v:textbox style="mso-fit-shape-to-text:t">
                  <w:txbxContent>
                    <w:p w14:paraId="7A8EEC64" w14:textId="77777777" w:rsidR="00BA3264" w:rsidRDefault="00BA3264" w:rsidP="00E735CE">
                      <w:r>
                        <w:rPr>
                          <w:noProof/>
                          <w:lang w:val="es-MX" w:eastAsia="es-MX"/>
                        </w:rPr>
                        <w:drawing>
                          <wp:inline distT="0" distB="0" distL="0" distR="0" wp14:anchorId="36B7B999" wp14:editId="41580005">
                            <wp:extent cx="3886200" cy="1000125"/>
                            <wp:effectExtent l="0" t="0" r="0" b="9525"/>
                            <wp:docPr id="58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n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86200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649FC">
        <w:rPr>
          <w:rFonts w:ascii="Arial" w:hAnsi="Arial" w:cs="Arial"/>
          <w:i/>
          <w:noProof/>
          <w:sz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2905924" wp14:editId="66B878CB">
                <wp:simplePos x="0" y="0"/>
                <wp:positionH relativeFrom="column">
                  <wp:posOffset>-9525</wp:posOffset>
                </wp:positionH>
                <wp:positionV relativeFrom="paragraph">
                  <wp:posOffset>-571500</wp:posOffset>
                </wp:positionV>
                <wp:extent cx="6376035" cy="1604010"/>
                <wp:effectExtent l="0" t="0" r="0" b="0"/>
                <wp:wrapNone/>
                <wp:docPr id="91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6035" cy="16040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F35175F" id="Rectangle 60" o:spid="_x0000_s1026" style="position:absolute;margin-left:-.75pt;margin-top:-45pt;width:502.05pt;height:126.3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" filled="f"/>
            </w:pict>
          </mc:Fallback>
        </mc:AlternateContent>
      </w:r>
    </w:p>
    <w:p w14:paraId="3F6B7B28" w14:textId="77777777" w:rsidR="00E735CE" w:rsidRDefault="00E735CE" w:rsidP="00E735CE">
      <w:pPr>
        <w:tabs>
          <w:tab w:val="left" w:pos="7480"/>
        </w:tabs>
        <w:jc w:val="center"/>
        <w:rPr>
          <w:rFonts w:ascii="Arial" w:hAnsi="Arial" w:cs="Arial"/>
          <w:i/>
          <w:sz w:val="16"/>
        </w:rPr>
      </w:pPr>
    </w:p>
    <w:p w14:paraId="19607816" w14:textId="77777777" w:rsidR="00E735CE" w:rsidRDefault="00E735CE" w:rsidP="00E735CE">
      <w:pPr>
        <w:tabs>
          <w:tab w:val="left" w:pos="7480"/>
        </w:tabs>
        <w:jc w:val="center"/>
        <w:rPr>
          <w:rFonts w:ascii="Arial" w:hAnsi="Arial" w:cs="Arial"/>
          <w:i/>
          <w:sz w:val="16"/>
        </w:rPr>
      </w:pPr>
    </w:p>
    <w:p w14:paraId="24EBB391" w14:textId="77777777" w:rsidR="00E735CE" w:rsidRDefault="00E735CE" w:rsidP="00E735CE">
      <w:pPr>
        <w:tabs>
          <w:tab w:val="left" w:pos="7480"/>
        </w:tabs>
        <w:jc w:val="center"/>
        <w:rPr>
          <w:rFonts w:ascii="Arial" w:hAnsi="Arial" w:cs="Arial"/>
          <w:i/>
          <w:sz w:val="16"/>
        </w:rPr>
      </w:pPr>
    </w:p>
    <w:p w14:paraId="015497C6" w14:textId="77777777" w:rsidR="00E735CE" w:rsidRDefault="00E735CE" w:rsidP="00E735CE">
      <w:pPr>
        <w:tabs>
          <w:tab w:val="left" w:pos="7480"/>
        </w:tabs>
        <w:jc w:val="center"/>
        <w:rPr>
          <w:rFonts w:ascii="Arial" w:hAnsi="Arial" w:cs="Arial"/>
          <w:i/>
          <w:sz w:val="16"/>
        </w:rPr>
      </w:pPr>
    </w:p>
    <w:p w14:paraId="254F2F18" w14:textId="77777777" w:rsidR="00E735CE" w:rsidRDefault="00E735CE" w:rsidP="00E735CE">
      <w:pPr>
        <w:tabs>
          <w:tab w:val="left" w:pos="7480"/>
        </w:tabs>
        <w:jc w:val="center"/>
        <w:rPr>
          <w:rFonts w:ascii="Arial" w:hAnsi="Arial" w:cs="Arial"/>
          <w:i/>
          <w:sz w:val="16"/>
        </w:rPr>
      </w:pPr>
    </w:p>
    <w:p w14:paraId="69CE6CFB" w14:textId="77777777" w:rsidR="00E735CE" w:rsidRDefault="00E735CE" w:rsidP="00E735CE">
      <w:pPr>
        <w:tabs>
          <w:tab w:val="left" w:pos="7480"/>
        </w:tabs>
        <w:jc w:val="center"/>
        <w:rPr>
          <w:rFonts w:ascii="Arial" w:hAnsi="Arial" w:cs="Arial"/>
          <w:i/>
          <w:sz w:val="16"/>
        </w:rPr>
      </w:pPr>
    </w:p>
    <w:p w14:paraId="2F37C68B" w14:textId="77777777" w:rsidR="00E735CE" w:rsidRDefault="00E735CE" w:rsidP="00E735CE">
      <w:pPr>
        <w:tabs>
          <w:tab w:val="left" w:pos="7480"/>
          <w:tab w:val="left" w:pos="8743"/>
        </w:tabs>
        <w:rPr>
          <w:rFonts w:ascii="Arial" w:hAnsi="Arial" w:cs="Arial"/>
          <w:i/>
          <w:sz w:val="16"/>
        </w:rPr>
      </w:pPr>
      <w:r>
        <w:rPr>
          <w:rFonts w:ascii="Arial" w:hAnsi="Arial" w:cs="Arial"/>
          <w:i/>
          <w:sz w:val="16"/>
        </w:rPr>
        <w:tab/>
      </w:r>
      <w:r>
        <w:rPr>
          <w:rFonts w:ascii="Arial" w:hAnsi="Arial" w:cs="Arial"/>
          <w:i/>
          <w:sz w:val="16"/>
        </w:rPr>
        <w:tab/>
      </w:r>
    </w:p>
    <w:p w14:paraId="09C88D21" w14:textId="77777777" w:rsidR="00E735CE" w:rsidRDefault="00E735CE" w:rsidP="00E735CE">
      <w:pPr>
        <w:tabs>
          <w:tab w:val="left" w:pos="7480"/>
        </w:tabs>
        <w:jc w:val="center"/>
        <w:rPr>
          <w:rFonts w:ascii="Arial" w:hAnsi="Arial" w:cs="Arial"/>
          <w:i/>
          <w:sz w:val="16"/>
        </w:rPr>
      </w:pPr>
    </w:p>
    <w:p w14:paraId="6DDADB2A" w14:textId="77777777" w:rsidR="00E735CE" w:rsidRPr="00EE6D18" w:rsidRDefault="00E735CE" w:rsidP="00E735CE">
      <w:pPr>
        <w:rPr>
          <w:rFonts w:ascii="Arial" w:hAnsi="Arial" w:cs="Arial"/>
          <w:sz w:val="10"/>
          <w:szCs w:val="12"/>
        </w:rPr>
      </w:pPr>
    </w:p>
    <w:tbl>
      <w:tblPr>
        <w:tblW w:w="10065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B552F4" w:rsidRPr="00B552F4" w14:paraId="4ACDAC0D" w14:textId="77777777" w:rsidTr="0003638E">
        <w:trPr>
          <w:trHeight w:val="552"/>
        </w:trPr>
        <w:tc>
          <w:tcPr>
            <w:tcW w:w="10065" w:type="dxa"/>
            <w:vAlign w:val="center"/>
          </w:tcPr>
          <w:p w14:paraId="0016D299" w14:textId="77777777" w:rsidR="00E735CE" w:rsidRPr="00B552F4" w:rsidRDefault="00E735CE" w:rsidP="00317CAB">
            <w:pPr>
              <w:pStyle w:val="Ttulo2"/>
              <w:numPr>
                <w:ilvl w:val="0"/>
                <w:numId w:val="0"/>
              </w:numPr>
              <w:rPr>
                <w:b w:val="0"/>
                <w:szCs w:val="24"/>
              </w:rPr>
            </w:pPr>
          </w:p>
          <w:p w14:paraId="0699E046" w14:textId="77777777" w:rsidR="00731DBF" w:rsidRPr="00B552F4" w:rsidRDefault="00731DBF" w:rsidP="00731DBF">
            <w:pPr>
              <w:pStyle w:val="Ttulo2"/>
              <w:numPr>
                <w:ilvl w:val="0"/>
                <w:numId w:val="0"/>
              </w:numPr>
              <w:rPr>
                <w:b w:val="0"/>
              </w:rPr>
            </w:pPr>
            <w:r w:rsidRPr="00B552F4">
              <w:rPr>
                <w:b w:val="0"/>
              </w:rPr>
              <w:t>DIRECCION DE ADMINISTRACION</w:t>
            </w:r>
          </w:p>
          <w:p w14:paraId="583D82BF" w14:textId="77777777" w:rsidR="00E735CE" w:rsidRPr="00B552F4" w:rsidRDefault="00E735CE" w:rsidP="00317CAB"/>
        </w:tc>
      </w:tr>
    </w:tbl>
    <w:p w14:paraId="4F4E4E1B" w14:textId="77777777" w:rsidR="00E735CE" w:rsidRPr="00B552F4" w:rsidRDefault="00E735CE" w:rsidP="00E735CE">
      <w:pPr>
        <w:rPr>
          <w:rFonts w:ascii="Arial" w:hAnsi="Arial" w:cs="Arial"/>
          <w:sz w:val="10"/>
          <w:szCs w:val="12"/>
        </w:rPr>
      </w:pPr>
    </w:p>
    <w:tbl>
      <w:tblPr>
        <w:tblW w:w="1005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51"/>
      </w:tblGrid>
      <w:tr w:rsidR="00B552F4" w:rsidRPr="00B552F4" w14:paraId="22EDBD91" w14:textId="77777777" w:rsidTr="00317CAB">
        <w:trPr>
          <w:cantSplit/>
        </w:trPr>
        <w:tc>
          <w:tcPr>
            <w:tcW w:w="10051" w:type="dxa"/>
          </w:tcPr>
          <w:p w14:paraId="0A17446B" w14:textId="77777777" w:rsidR="00E735CE" w:rsidRPr="00B552F4" w:rsidRDefault="00E735CE" w:rsidP="00317CAB">
            <w:pPr>
              <w:pStyle w:val="Ttulo1"/>
              <w:jc w:val="center"/>
            </w:pPr>
          </w:p>
          <w:p w14:paraId="39A871D9" w14:textId="77777777" w:rsidR="00E735CE" w:rsidRPr="00B552F4" w:rsidRDefault="009C37AF" w:rsidP="00317CAB">
            <w:pPr>
              <w:pStyle w:val="Ttulo1"/>
              <w:jc w:val="center"/>
            </w:pPr>
            <w:r w:rsidRPr="00B552F4">
              <w:t>NOMBRE Y CLAVE</w:t>
            </w:r>
          </w:p>
          <w:p w14:paraId="0E24556C" w14:textId="77777777" w:rsidR="00E735CE" w:rsidRPr="00B552F4" w:rsidRDefault="00E735CE" w:rsidP="00317CAB">
            <w:pPr>
              <w:rPr>
                <w:lang w:val="es-MX" w:eastAsia="es-MX"/>
              </w:rPr>
            </w:pPr>
          </w:p>
        </w:tc>
      </w:tr>
      <w:tr w:rsidR="00B552F4" w:rsidRPr="00B552F4" w14:paraId="0CF7785B" w14:textId="77777777" w:rsidTr="00317CAB">
        <w:trPr>
          <w:cantSplit/>
        </w:trPr>
        <w:tc>
          <w:tcPr>
            <w:tcW w:w="10051" w:type="dxa"/>
          </w:tcPr>
          <w:p w14:paraId="158E3966" w14:textId="77777777" w:rsidR="00E735CE" w:rsidRPr="00B552F4" w:rsidRDefault="00E735CE" w:rsidP="00317CAB">
            <w:pPr>
              <w:jc w:val="center"/>
              <w:rPr>
                <w:rFonts w:ascii="Arial" w:hAnsi="Arial" w:cs="Arial"/>
                <w:bCs/>
              </w:rPr>
            </w:pPr>
          </w:p>
          <w:p w14:paraId="0C3CA9BE" w14:textId="77777777" w:rsidR="00731DBF" w:rsidRPr="00B552F4" w:rsidRDefault="00731DBF" w:rsidP="00731DBF">
            <w:pPr>
              <w:jc w:val="center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Procedimiento para el arrendamiento de inmuebles al servicio  </w:t>
            </w:r>
          </w:p>
          <w:p w14:paraId="0E488D88" w14:textId="77777777" w:rsidR="00731DBF" w:rsidRPr="00B552F4" w:rsidRDefault="00731DBF" w:rsidP="00731DBF">
            <w:pPr>
              <w:jc w:val="center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del Instituto Mexicano del Seguro Social</w:t>
            </w:r>
          </w:p>
          <w:p w14:paraId="106A5408" w14:textId="77777777" w:rsidR="00731DBF" w:rsidRPr="00B552F4" w:rsidRDefault="00731DBF" w:rsidP="00731DBF">
            <w:pPr>
              <w:jc w:val="center"/>
              <w:rPr>
                <w:rFonts w:ascii="Arial" w:hAnsi="Arial" w:cs="Arial"/>
              </w:rPr>
            </w:pPr>
            <w:r w:rsidRPr="005956CB">
              <w:rPr>
                <w:rFonts w:ascii="Arial" w:hAnsi="Arial" w:cs="Arial"/>
                <w:highlight w:val="yellow"/>
              </w:rPr>
              <w:t>14D2-003-001</w:t>
            </w:r>
          </w:p>
          <w:p w14:paraId="5A265E2B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CD101A5" w14:textId="77777777" w:rsidR="00E735CE" w:rsidRPr="00B552F4" w:rsidRDefault="00E735CE" w:rsidP="00E735CE">
      <w:pPr>
        <w:rPr>
          <w:rFonts w:ascii="Arial" w:hAnsi="Arial" w:cs="Arial"/>
          <w:sz w:val="10"/>
          <w:szCs w:val="16"/>
        </w:rPr>
      </w:pPr>
    </w:p>
    <w:tbl>
      <w:tblPr>
        <w:tblW w:w="1005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1"/>
        <w:gridCol w:w="14"/>
        <w:gridCol w:w="5026"/>
      </w:tblGrid>
      <w:tr w:rsidR="00B552F4" w:rsidRPr="00B552F4" w14:paraId="23557590" w14:textId="77777777" w:rsidTr="00317CAB">
        <w:trPr>
          <w:cantSplit/>
        </w:trPr>
        <w:tc>
          <w:tcPr>
            <w:tcW w:w="10051" w:type="dxa"/>
            <w:gridSpan w:val="3"/>
          </w:tcPr>
          <w:p w14:paraId="4938CE77" w14:textId="77777777" w:rsidR="00E735CE" w:rsidRPr="00B552F4" w:rsidRDefault="00E735CE" w:rsidP="00317CAB">
            <w:pPr>
              <w:pStyle w:val="Ttulo1"/>
              <w:jc w:val="center"/>
            </w:pPr>
            <w:r w:rsidRPr="00B552F4">
              <w:t>AUTORIZACIÓN</w:t>
            </w:r>
          </w:p>
        </w:tc>
      </w:tr>
      <w:tr w:rsidR="00B552F4" w:rsidRPr="00B552F4" w14:paraId="0D3ED499" w14:textId="77777777" w:rsidTr="00317CAB">
        <w:trPr>
          <w:cantSplit/>
        </w:trPr>
        <w:tc>
          <w:tcPr>
            <w:tcW w:w="10051" w:type="dxa"/>
            <w:gridSpan w:val="3"/>
          </w:tcPr>
          <w:p w14:paraId="208BCFFC" w14:textId="77777777" w:rsidR="00E735CE" w:rsidRPr="00B552F4" w:rsidRDefault="00E735CE" w:rsidP="00317CAB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  <w:b/>
              </w:rPr>
              <w:t>Aprobó</w:t>
            </w:r>
          </w:p>
          <w:p w14:paraId="2EB6B2A4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  <w:p w14:paraId="31F00AFB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  <w:p w14:paraId="60E20B02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  <w:p w14:paraId="5ACD4509" w14:textId="77777777" w:rsidR="00E735CE" w:rsidRPr="00B552F4" w:rsidRDefault="00C649FC" w:rsidP="00317CAB">
            <w:pPr>
              <w:jc w:val="center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4DFEDEDC" wp14:editId="45B872F7">
                      <wp:simplePos x="0" y="0"/>
                      <wp:positionH relativeFrom="column">
                        <wp:posOffset>1557655</wp:posOffset>
                      </wp:positionH>
                      <wp:positionV relativeFrom="paragraph">
                        <wp:posOffset>144145</wp:posOffset>
                      </wp:positionV>
                      <wp:extent cx="3164205" cy="0"/>
                      <wp:effectExtent l="0" t="0" r="0" b="0"/>
                      <wp:wrapNone/>
                      <wp:docPr id="90" name="Lin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642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457C8ED" id="Line 61" o:spid="_x0000_s1026" style="position:absolute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65pt,11.35pt" to="371.8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IrCsAEAAEgDAAAOAAAAZHJzL2Uyb0RvYy54bWysU8Fu2zAMvQ/YPwi6L3aypdi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"/>
                  </w:pict>
                </mc:Fallback>
              </mc:AlternateContent>
            </w:r>
          </w:p>
          <w:p w14:paraId="0FDE4709" w14:textId="77777777" w:rsidR="00731DBF" w:rsidRPr="00B552F4" w:rsidRDefault="005956CB" w:rsidP="00731DBF">
            <w:pPr>
              <w:pStyle w:val="c2"/>
              <w:widowControl/>
              <w:tabs>
                <w:tab w:val="center" w:pos="4955"/>
                <w:tab w:val="left" w:pos="7350"/>
              </w:tabs>
              <w:autoSpaceDE/>
              <w:autoSpaceDN/>
              <w:adjustRightInd/>
              <w:spacing w:line="240" w:lineRule="auto"/>
            </w:pPr>
            <w:proofErr w:type="spellStart"/>
            <w:r>
              <w:t>Borsalino</w:t>
            </w:r>
            <w:proofErr w:type="spellEnd"/>
            <w:r>
              <w:t xml:space="preserve"> González Andrade</w:t>
            </w:r>
          </w:p>
          <w:p w14:paraId="5D57D2CC" w14:textId="77777777" w:rsidR="00E735CE" w:rsidRPr="00B552F4" w:rsidRDefault="00731DBF" w:rsidP="00731DBF">
            <w:pPr>
              <w:pStyle w:val="c2"/>
              <w:widowControl/>
              <w:autoSpaceDE/>
              <w:autoSpaceDN/>
              <w:adjustRightInd/>
              <w:spacing w:line="240" w:lineRule="auto"/>
              <w:rPr>
                <w:sz w:val="16"/>
                <w:lang w:val="es-ES" w:eastAsia="es-ES"/>
              </w:rPr>
            </w:pPr>
            <w:r w:rsidRPr="00B552F4">
              <w:t>Titular de la Dirección de Administración</w:t>
            </w:r>
          </w:p>
        </w:tc>
      </w:tr>
      <w:tr w:rsidR="00B552F4" w:rsidRPr="00B552F4" w14:paraId="3B7EF10B" w14:textId="77777777" w:rsidTr="00317CAB">
        <w:trPr>
          <w:cantSplit/>
        </w:trPr>
        <w:tc>
          <w:tcPr>
            <w:tcW w:w="5011" w:type="dxa"/>
          </w:tcPr>
          <w:p w14:paraId="3E6EA80E" w14:textId="77777777" w:rsidR="00E735CE" w:rsidRPr="00B552F4" w:rsidRDefault="00E735CE" w:rsidP="00317CAB">
            <w:pPr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Revisó</w:t>
            </w:r>
          </w:p>
          <w:p w14:paraId="3631FCF3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  <w:p w14:paraId="36C1C447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  <w:p w14:paraId="4293B501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  <w:p w14:paraId="3793BFB4" w14:textId="77777777" w:rsidR="00502CCA" w:rsidRPr="00B552F4" w:rsidRDefault="00C649FC" w:rsidP="00731DBF">
            <w:pPr>
              <w:jc w:val="center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  <w:b/>
                <w:noProof/>
                <w:lang w:val="es-MX" w:eastAsia="es-MX"/>
              </w:rPr>
              <mc:AlternateContent>
                <mc:Choice Requires="wps">
                  <w:drawing>
                    <wp:anchor distT="4294967292" distB="4294967292" distL="114300" distR="114300" simplePos="0" relativeHeight="251656704" behindDoc="0" locked="0" layoutInCell="1" allowOverlap="1" wp14:anchorId="501F4DCA" wp14:editId="5BF812FA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142239</wp:posOffset>
                      </wp:positionV>
                      <wp:extent cx="2743200" cy="0"/>
                      <wp:effectExtent l="0" t="0" r="19050" b="19050"/>
                      <wp:wrapNone/>
                      <wp:docPr id="89" name="Lin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3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02016EF" id="Line 62" o:spid="_x0000_s1026" style="position:absolute;z-index:25165670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4.6pt,11.2pt" to="230.6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"/>
                  </w:pict>
                </mc:Fallback>
              </mc:AlternateContent>
            </w:r>
          </w:p>
          <w:p w14:paraId="3A2E3C26" w14:textId="77777777" w:rsidR="00731DBF" w:rsidRPr="00B552F4" w:rsidRDefault="003F48CB" w:rsidP="00731D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Jesús </w:t>
            </w:r>
            <w:r w:rsidR="005956CB">
              <w:rPr>
                <w:rFonts w:ascii="Arial" w:hAnsi="Arial" w:cs="Arial"/>
              </w:rPr>
              <w:t>Eduardo Thomas Ulloa</w:t>
            </w:r>
          </w:p>
          <w:p w14:paraId="1AC65CE4" w14:textId="77777777" w:rsidR="00E735CE" w:rsidRPr="00B552F4" w:rsidRDefault="00731DBF" w:rsidP="00731DBF">
            <w:pPr>
              <w:jc w:val="center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Titular de la Unidad de Administración</w:t>
            </w:r>
          </w:p>
        </w:tc>
        <w:tc>
          <w:tcPr>
            <w:tcW w:w="5040" w:type="dxa"/>
            <w:gridSpan w:val="2"/>
          </w:tcPr>
          <w:p w14:paraId="46E65D8F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  <w:p w14:paraId="0EA022C6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  <w:p w14:paraId="3062C805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  <w:p w14:paraId="58A0233C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  <w:p w14:paraId="12749036" w14:textId="77777777" w:rsidR="00502CCA" w:rsidRPr="00B552F4" w:rsidRDefault="00C649FC" w:rsidP="00731DBF">
            <w:pPr>
              <w:pStyle w:val="c2"/>
              <w:widowControl/>
              <w:autoSpaceDE/>
              <w:autoSpaceDN/>
              <w:adjustRightInd/>
              <w:spacing w:line="240" w:lineRule="auto"/>
              <w:rPr>
                <w:lang w:val="es-ES" w:eastAsia="es-ES"/>
              </w:rPr>
            </w:pPr>
            <w:r w:rsidRPr="00B552F4"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7728" behindDoc="0" locked="0" layoutInCell="1" allowOverlap="1" wp14:anchorId="56FCDD6E" wp14:editId="3DC7B248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142239</wp:posOffset>
                      </wp:positionV>
                      <wp:extent cx="2743200" cy="0"/>
                      <wp:effectExtent l="0" t="0" r="19050" b="19050"/>
                      <wp:wrapNone/>
                      <wp:docPr id="88" name="Lin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3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BCF4312" id="Line 62" o:spid="_x0000_s1026" style="position:absolute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4.95pt,11.2pt" to="230.9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"/>
                  </w:pict>
                </mc:Fallback>
              </mc:AlternateContent>
            </w:r>
          </w:p>
          <w:p w14:paraId="1CCD322C" w14:textId="77777777" w:rsidR="00731DBF" w:rsidRPr="00B552F4" w:rsidRDefault="00731DBF" w:rsidP="00731DBF">
            <w:pPr>
              <w:pStyle w:val="c2"/>
              <w:widowControl/>
              <w:autoSpaceDE/>
              <w:autoSpaceDN/>
              <w:adjustRightInd/>
              <w:spacing w:line="240" w:lineRule="auto"/>
              <w:rPr>
                <w:lang w:val="es-ES" w:eastAsia="es-ES"/>
              </w:rPr>
            </w:pPr>
            <w:r w:rsidRPr="00B552F4">
              <w:rPr>
                <w:lang w:val="es-ES" w:eastAsia="es-ES"/>
              </w:rPr>
              <w:t>Á</w:t>
            </w:r>
            <w:r w:rsidR="005956CB">
              <w:rPr>
                <w:lang w:val="es-ES" w:eastAsia="es-ES"/>
              </w:rPr>
              <w:t>ngel Annuar Rubio Moreno</w:t>
            </w:r>
          </w:p>
          <w:p w14:paraId="070A9190" w14:textId="77777777" w:rsidR="00E735CE" w:rsidRPr="00B552F4" w:rsidRDefault="00731DBF" w:rsidP="00731DBF">
            <w:pPr>
              <w:pStyle w:val="c2"/>
              <w:widowControl/>
              <w:autoSpaceDE/>
              <w:autoSpaceDN/>
              <w:adjustRightInd/>
              <w:spacing w:line="240" w:lineRule="auto"/>
            </w:pPr>
            <w:r w:rsidRPr="00B552F4">
              <w:rPr>
                <w:lang w:val="es-ES" w:eastAsia="es-ES"/>
              </w:rPr>
              <w:t>Titular de la Coordinación de Conservación y Servicios Generales</w:t>
            </w:r>
          </w:p>
        </w:tc>
      </w:tr>
      <w:tr w:rsidR="00B552F4" w:rsidRPr="00B552F4" w14:paraId="4AF361A7" w14:textId="77777777" w:rsidTr="009735EF">
        <w:trPr>
          <w:cantSplit/>
          <w:trHeight w:val="2457"/>
        </w:trPr>
        <w:tc>
          <w:tcPr>
            <w:tcW w:w="5025" w:type="dxa"/>
            <w:gridSpan w:val="2"/>
          </w:tcPr>
          <w:p w14:paraId="0FF20186" w14:textId="77777777" w:rsidR="00731DBF" w:rsidRPr="00B552F4" w:rsidRDefault="00731DBF" w:rsidP="00317CAB">
            <w:pPr>
              <w:pStyle w:val="Encabezado"/>
              <w:rPr>
                <w:rFonts w:ascii="Arial" w:hAnsi="Arial" w:cs="Arial"/>
                <w:b/>
                <w:lang w:val="es-MX" w:eastAsia="es-MX"/>
              </w:rPr>
            </w:pPr>
            <w:r w:rsidRPr="00B552F4">
              <w:rPr>
                <w:rFonts w:ascii="Arial" w:hAnsi="Arial" w:cs="Arial"/>
                <w:b/>
                <w:lang w:val="es-MX" w:eastAsia="es-MX"/>
              </w:rPr>
              <w:t>Elaboró</w:t>
            </w:r>
          </w:p>
          <w:p w14:paraId="523132F1" w14:textId="77777777" w:rsidR="00731DBF" w:rsidRPr="00B552F4" w:rsidRDefault="00731DBF" w:rsidP="00317CAB">
            <w:pPr>
              <w:pStyle w:val="Encabezado"/>
              <w:jc w:val="center"/>
              <w:rPr>
                <w:rFonts w:ascii="Arial" w:hAnsi="Arial" w:cs="Arial"/>
                <w:lang w:val="es-MX" w:eastAsia="es-MX"/>
              </w:rPr>
            </w:pPr>
          </w:p>
          <w:p w14:paraId="447C2968" w14:textId="77777777" w:rsidR="003C0A3C" w:rsidRPr="00B552F4" w:rsidRDefault="003C0A3C" w:rsidP="003C0A3C">
            <w:pPr>
              <w:pStyle w:val="Encabezado"/>
              <w:rPr>
                <w:rFonts w:ascii="Arial" w:hAnsi="Arial" w:cs="Arial"/>
                <w:lang w:val="es-MX" w:eastAsia="es-MX"/>
              </w:rPr>
            </w:pPr>
          </w:p>
          <w:p w14:paraId="6A4D5D29" w14:textId="77777777" w:rsidR="003C0A3C" w:rsidRPr="00B552F4" w:rsidRDefault="003C0A3C" w:rsidP="003C0A3C">
            <w:pPr>
              <w:pStyle w:val="Encabezado"/>
              <w:rPr>
                <w:rFonts w:ascii="Arial" w:hAnsi="Arial" w:cs="Arial"/>
                <w:lang w:val="es-MX" w:eastAsia="es-MX"/>
              </w:rPr>
            </w:pPr>
          </w:p>
          <w:p w14:paraId="34FBDAB1" w14:textId="77777777" w:rsidR="007E47D1" w:rsidRPr="00B552F4" w:rsidRDefault="007E47D1" w:rsidP="00317CAB">
            <w:pPr>
              <w:pStyle w:val="Encabezado"/>
              <w:jc w:val="center"/>
              <w:rPr>
                <w:rFonts w:ascii="Arial" w:hAnsi="Arial" w:cs="Arial"/>
                <w:lang w:val="es-MX" w:eastAsia="es-MX"/>
              </w:rPr>
            </w:pPr>
          </w:p>
          <w:p w14:paraId="3D018840" w14:textId="77777777" w:rsidR="00731DBF" w:rsidRPr="00B552F4" w:rsidRDefault="00C649FC" w:rsidP="00731DBF">
            <w:pPr>
              <w:pStyle w:val="c2"/>
              <w:widowControl/>
              <w:autoSpaceDE/>
              <w:autoSpaceDN/>
              <w:adjustRightInd/>
              <w:spacing w:line="240" w:lineRule="auto"/>
            </w:pPr>
            <w:r w:rsidRPr="00B552F4"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42368" behindDoc="0" locked="0" layoutInCell="1" allowOverlap="1" wp14:anchorId="310F4E85" wp14:editId="33442068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-7621</wp:posOffset>
                      </wp:positionV>
                      <wp:extent cx="2743200" cy="0"/>
                      <wp:effectExtent l="0" t="0" r="19050" b="19050"/>
                      <wp:wrapNone/>
                      <wp:docPr id="87" name="Lin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3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7063629" id="Line 62" o:spid="_x0000_s1026" style="position:absolute;z-index:25164236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3.95pt,-.6pt" to="229.95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"/>
                  </w:pict>
                </mc:Fallback>
              </mc:AlternateContent>
            </w:r>
            <w:r w:rsidR="005956CB">
              <w:t>Martha Guadalupe Pineda Ríos</w:t>
            </w:r>
          </w:p>
          <w:p w14:paraId="7ED4D1D1" w14:textId="77777777" w:rsidR="00731DBF" w:rsidRPr="00B552F4" w:rsidRDefault="00731DBF" w:rsidP="00731DBF">
            <w:pPr>
              <w:pStyle w:val="Encabezado"/>
              <w:jc w:val="center"/>
              <w:rPr>
                <w:rFonts w:ascii="Arial" w:hAnsi="Arial" w:cs="Arial"/>
                <w:lang w:val="es-MX" w:eastAsia="es-MX"/>
              </w:rPr>
            </w:pPr>
            <w:r w:rsidRPr="00B552F4">
              <w:rPr>
                <w:rFonts w:ascii="Arial" w:hAnsi="Arial" w:cs="Arial"/>
              </w:rPr>
              <w:t>Titular de la Coordinación Técnica de Administración de Activos</w:t>
            </w:r>
          </w:p>
        </w:tc>
        <w:tc>
          <w:tcPr>
            <w:tcW w:w="5026" w:type="dxa"/>
          </w:tcPr>
          <w:p w14:paraId="45824592" w14:textId="77777777" w:rsidR="00731DBF" w:rsidRPr="00B552F4" w:rsidRDefault="00731DBF" w:rsidP="00317CAB">
            <w:pPr>
              <w:jc w:val="center"/>
              <w:rPr>
                <w:rFonts w:ascii="Arial" w:hAnsi="Arial" w:cs="Arial"/>
                <w:lang w:val="es-MX" w:eastAsia="es-MX"/>
              </w:rPr>
            </w:pPr>
          </w:p>
          <w:p w14:paraId="31B3DB9D" w14:textId="77777777" w:rsidR="003C0A3C" w:rsidRPr="00B552F4" w:rsidRDefault="003C0A3C" w:rsidP="00317CAB">
            <w:pPr>
              <w:jc w:val="center"/>
              <w:rPr>
                <w:rFonts w:ascii="Arial" w:hAnsi="Arial" w:cs="Arial"/>
                <w:lang w:val="es-MX" w:eastAsia="es-MX"/>
              </w:rPr>
            </w:pPr>
          </w:p>
          <w:p w14:paraId="5BFCED40" w14:textId="77777777" w:rsidR="003C0A3C" w:rsidRPr="00B552F4" w:rsidRDefault="003C0A3C" w:rsidP="00317CAB">
            <w:pPr>
              <w:jc w:val="center"/>
              <w:rPr>
                <w:rFonts w:ascii="Arial" w:hAnsi="Arial" w:cs="Arial"/>
                <w:lang w:val="es-MX" w:eastAsia="es-MX"/>
              </w:rPr>
            </w:pPr>
          </w:p>
          <w:p w14:paraId="11269A94" w14:textId="77777777" w:rsidR="007E47D1" w:rsidRPr="00B552F4" w:rsidRDefault="007E47D1" w:rsidP="0079741A">
            <w:pPr>
              <w:rPr>
                <w:rFonts w:ascii="Arial" w:hAnsi="Arial" w:cs="Arial"/>
                <w:lang w:val="es-MX" w:eastAsia="es-MX"/>
              </w:rPr>
            </w:pPr>
          </w:p>
          <w:p w14:paraId="1104C994" w14:textId="77777777" w:rsidR="007E47D1" w:rsidRPr="00B552F4" w:rsidRDefault="007E47D1" w:rsidP="00317CAB">
            <w:pPr>
              <w:jc w:val="center"/>
              <w:rPr>
                <w:rFonts w:ascii="Arial" w:hAnsi="Arial" w:cs="Arial"/>
                <w:lang w:val="es-MX" w:eastAsia="es-MX"/>
              </w:rPr>
            </w:pPr>
          </w:p>
          <w:p w14:paraId="7FB5F3E0" w14:textId="77777777" w:rsidR="00731DBF" w:rsidRPr="00B552F4" w:rsidRDefault="00C649FC" w:rsidP="00731DBF">
            <w:pPr>
              <w:pStyle w:val="c2"/>
              <w:widowControl/>
              <w:autoSpaceDE/>
              <w:autoSpaceDN/>
              <w:adjustRightInd/>
              <w:spacing w:line="240" w:lineRule="auto"/>
            </w:pPr>
            <w:r w:rsidRPr="00B552F4"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43392" behindDoc="0" locked="0" layoutInCell="1" allowOverlap="1" wp14:anchorId="579BF252" wp14:editId="14AC2B01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-7621</wp:posOffset>
                      </wp:positionV>
                      <wp:extent cx="2743200" cy="0"/>
                      <wp:effectExtent l="0" t="0" r="19050" b="19050"/>
                      <wp:wrapNone/>
                      <wp:docPr id="31461" name="Lin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3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DD6E7B4" id="Line 62" o:spid="_x0000_s1026" style="position:absolute;z-index:25164339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3.95pt,-.6pt" to="229.95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"/>
                  </w:pict>
                </mc:Fallback>
              </mc:AlternateContent>
            </w:r>
            <w:r w:rsidR="005956CB">
              <w:t>Carlos Francisco Trujillo Santos</w:t>
            </w:r>
          </w:p>
          <w:p w14:paraId="0259D2A9" w14:textId="77777777" w:rsidR="00731DBF" w:rsidRPr="00B552F4" w:rsidRDefault="00731DBF" w:rsidP="00731DBF">
            <w:pPr>
              <w:pStyle w:val="c2"/>
              <w:widowControl/>
              <w:autoSpaceDE/>
              <w:autoSpaceDN/>
              <w:adjustRightInd/>
              <w:spacing w:line="240" w:lineRule="auto"/>
            </w:pPr>
            <w:r w:rsidRPr="00B552F4">
              <w:t>Titular de la División de Arrendamiento y Comercialización</w:t>
            </w:r>
          </w:p>
        </w:tc>
      </w:tr>
    </w:tbl>
    <w:p w14:paraId="75F62FB7" w14:textId="77777777" w:rsidR="00E735CE" w:rsidRPr="00B552F4" w:rsidRDefault="00C649FC" w:rsidP="00E735CE">
      <w:pPr>
        <w:pStyle w:val="Textodeglobo"/>
        <w:rPr>
          <w:rFonts w:ascii="Arial" w:hAnsi="Arial" w:cs="Arial"/>
          <w:sz w:val="24"/>
          <w:szCs w:val="24"/>
        </w:rPr>
        <w:sectPr w:rsidR="00E735CE" w:rsidRPr="00B552F4" w:rsidSect="00773909"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2" w:h="15842" w:code="1"/>
          <w:pgMar w:top="1701" w:right="1134" w:bottom="1134" w:left="1134" w:header="567" w:footer="567" w:gutter="0"/>
          <w:cols w:space="708"/>
          <w:titlePg/>
          <w:docGrid w:linePitch="360"/>
        </w:sectPr>
      </w:pPr>
      <w:r w:rsidRPr="00B552F4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BFA7877" wp14:editId="42EC426D">
                <wp:simplePos x="0" y="0"/>
                <wp:positionH relativeFrom="column">
                  <wp:posOffset>3256915</wp:posOffset>
                </wp:positionH>
                <wp:positionV relativeFrom="paragraph">
                  <wp:posOffset>4445</wp:posOffset>
                </wp:positionV>
                <wp:extent cx="3221355" cy="704850"/>
                <wp:effectExtent l="0" t="0" r="0" b="0"/>
                <wp:wrapNone/>
                <wp:docPr id="85" name="Text 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135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302D4B" w14:textId="77777777" w:rsidR="00BA3264" w:rsidRPr="00BE0B2C" w:rsidRDefault="00BA3264" w:rsidP="00BE0B2C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BE0B2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“</w:t>
                            </w:r>
                            <w:r w:rsidRPr="003A093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El personal realizará sus labores con apego al Código de Conducta y de Prevención de Conflictos de Interés de las y los Servidores Públicos del Instituto Mexicano del Seguro Social, utilizando lenguaje incluyente y salvaguardando los principios de igualdad, legalidad, honradez, lealtad, imparcialidad y eficiencia que rigen  el servicio público, así como con pleno respeto a los derechos humanos y a la no discriminación</w:t>
                            </w:r>
                            <w:r w:rsidRPr="00BE0B2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09" o:spid="_x0000_s1027" type="#_x0000_t202" style="position:absolute;margin-left:256.45pt;margin-top:.35pt;width:253.65pt;height:55.5pt;z-index:251641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yZIugIAAMM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" filled="f" stroked="f">
                <v:textbox style="mso-fit-shape-to-text:t">
                  <w:txbxContent>
                    <w:p w14:paraId="6B302D4B" w14:textId="77777777" w:rsidR="00BA3264" w:rsidRPr="00BE0B2C" w:rsidRDefault="00BA3264" w:rsidP="00BE0B2C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BE0B2C">
                        <w:rPr>
                          <w:rFonts w:ascii="Arial" w:hAnsi="Arial" w:cs="Arial"/>
                          <w:sz w:val="14"/>
                          <w:szCs w:val="14"/>
                        </w:rPr>
                        <w:t>“</w:t>
                      </w:r>
                      <w:r w:rsidRPr="003A0939">
                        <w:rPr>
                          <w:rFonts w:ascii="Arial" w:hAnsi="Arial" w:cs="Arial"/>
                          <w:sz w:val="14"/>
                          <w:szCs w:val="14"/>
                        </w:rPr>
                        <w:t>El personal realizará sus labores con apego al Código de Conducta y de Prevención de Conflictos de Interés de las y los Servidores Públicos del Instituto Mexicano del Seguro Social, utilizando lenguaje incluyente y salvaguardando los principios de igualdad, legalidad, honradez, lealtad, imparcialidad y eficiencia que rigen  el servicio público, así como con pleno respeto a los derechos humanos y a la no discriminación</w:t>
                      </w:r>
                      <w:r w:rsidRPr="00BE0B2C">
                        <w:rPr>
                          <w:rFonts w:ascii="Arial" w:hAnsi="Arial" w:cs="Arial"/>
                          <w:sz w:val="14"/>
                          <w:szCs w:val="14"/>
                        </w:rPr>
                        <w:t>”.</w:t>
                      </w:r>
                    </w:p>
                  </w:txbxContent>
                </v:textbox>
              </v:shape>
            </w:pict>
          </mc:Fallback>
        </mc:AlternateContent>
      </w:r>
    </w:p>
    <w:p w14:paraId="00916D7B" w14:textId="77777777" w:rsidR="001C44AE" w:rsidRPr="00B552F4" w:rsidRDefault="001C44AE" w:rsidP="001C44AE">
      <w:pPr>
        <w:pStyle w:val="Textodeglobo"/>
        <w:jc w:val="center"/>
        <w:rPr>
          <w:rFonts w:ascii="Arial" w:hAnsi="Arial" w:cs="Arial"/>
          <w:b/>
          <w:sz w:val="24"/>
          <w:szCs w:val="24"/>
        </w:rPr>
      </w:pPr>
    </w:p>
    <w:p w14:paraId="6621ADAC" w14:textId="77777777" w:rsidR="001C44AE" w:rsidRPr="00B552F4" w:rsidRDefault="001C44AE" w:rsidP="001C44AE">
      <w:pPr>
        <w:pStyle w:val="Textodeglobo"/>
        <w:jc w:val="center"/>
        <w:rPr>
          <w:rFonts w:ascii="Arial" w:hAnsi="Arial" w:cs="Arial"/>
          <w:b/>
          <w:sz w:val="24"/>
          <w:szCs w:val="24"/>
        </w:rPr>
      </w:pPr>
    </w:p>
    <w:p w14:paraId="35107CD9" w14:textId="77777777" w:rsidR="001C44AE" w:rsidRPr="00B552F4" w:rsidRDefault="001C44AE" w:rsidP="001C44AE">
      <w:pPr>
        <w:pStyle w:val="Textodeglobo"/>
        <w:jc w:val="center"/>
        <w:rPr>
          <w:rFonts w:ascii="Arial" w:hAnsi="Arial" w:cs="Arial"/>
          <w:b/>
          <w:sz w:val="24"/>
          <w:szCs w:val="24"/>
        </w:rPr>
      </w:pPr>
    </w:p>
    <w:p w14:paraId="54925C35" w14:textId="77777777" w:rsidR="001C44AE" w:rsidRPr="00B552F4" w:rsidRDefault="001C44AE" w:rsidP="001C44AE">
      <w:pPr>
        <w:pStyle w:val="Textodeglobo"/>
        <w:jc w:val="center"/>
        <w:rPr>
          <w:rFonts w:ascii="Arial" w:hAnsi="Arial" w:cs="Arial"/>
          <w:b/>
          <w:sz w:val="24"/>
          <w:szCs w:val="24"/>
        </w:rPr>
      </w:pPr>
      <w:r w:rsidRPr="00B552F4">
        <w:rPr>
          <w:rFonts w:ascii="Arial" w:hAnsi="Arial" w:cs="Arial"/>
          <w:b/>
          <w:sz w:val="24"/>
          <w:szCs w:val="24"/>
        </w:rPr>
        <w:t>ÍNDICE</w:t>
      </w:r>
    </w:p>
    <w:p w14:paraId="0DE8531F" w14:textId="77777777" w:rsidR="0045265B" w:rsidRPr="00B552F4" w:rsidRDefault="0045265B" w:rsidP="001C44AE">
      <w:pPr>
        <w:pStyle w:val="Textodeglobo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287"/>
        <w:tblW w:w="10031" w:type="dxa"/>
        <w:tblLayout w:type="fixed"/>
        <w:tblLook w:val="04A0" w:firstRow="1" w:lastRow="0" w:firstColumn="1" w:lastColumn="0" w:noHBand="0" w:noVBand="1"/>
      </w:tblPr>
      <w:tblGrid>
        <w:gridCol w:w="817"/>
        <w:gridCol w:w="8080"/>
        <w:gridCol w:w="1134"/>
      </w:tblGrid>
      <w:tr w:rsidR="00B552F4" w:rsidRPr="00B552F4" w14:paraId="470E954C" w14:textId="77777777" w:rsidTr="00745E91">
        <w:tc>
          <w:tcPr>
            <w:tcW w:w="817" w:type="dxa"/>
          </w:tcPr>
          <w:p w14:paraId="24C97506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</w:tcPr>
          <w:p w14:paraId="5F9B39D3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063AE7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Página</w:t>
            </w:r>
          </w:p>
        </w:tc>
      </w:tr>
      <w:tr w:rsidR="00B552F4" w:rsidRPr="00B552F4" w14:paraId="42A162E8" w14:textId="77777777" w:rsidTr="00745E91">
        <w:trPr>
          <w:trHeight w:val="152"/>
        </w:trPr>
        <w:tc>
          <w:tcPr>
            <w:tcW w:w="817" w:type="dxa"/>
          </w:tcPr>
          <w:p w14:paraId="1582553C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8080" w:type="dxa"/>
          </w:tcPr>
          <w:p w14:paraId="440CA35B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134" w:type="dxa"/>
          </w:tcPr>
          <w:p w14:paraId="33E3BB9E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b/>
              </w:rPr>
            </w:pPr>
          </w:p>
        </w:tc>
      </w:tr>
      <w:tr w:rsidR="00B552F4" w:rsidRPr="00B552F4" w14:paraId="0311C99F" w14:textId="77777777" w:rsidTr="00745E91">
        <w:tc>
          <w:tcPr>
            <w:tcW w:w="817" w:type="dxa"/>
          </w:tcPr>
          <w:p w14:paraId="445C3533" w14:textId="77777777" w:rsidR="0045265B" w:rsidRPr="00B552F4" w:rsidRDefault="0045265B" w:rsidP="00745E91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14:paraId="2071B3FB" w14:textId="77777777" w:rsidR="0045265B" w:rsidRPr="00B552F4" w:rsidRDefault="0045265B" w:rsidP="0045265B">
            <w:pPr>
              <w:pStyle w:val="Textodeglobo"/>
              <w:tabs>
                <w:tab w:val="left" w:pos="8557"/>
              </w:tabs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Base normativa</w:t>
            </w:r>
          </w:p>
          <w:p w14:paraId="45125E7A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BF544C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52F4" w:rsidRPr="00B552F4" w14:paraId="0001F9B6" w14:textId="77777777" w:rsidTr="00745E91">
        <w:tc>
          <w:tcPr>
            <w:tcW w:w="817" w:type="dxa"/>
          </w:tcPr>
          <w:p w14:paraId="5C707C5A" w14:textId="77777777" w:rsidR="0045265B" w:rsidRPr="00B552F4" w:rsidRDefault="0045265B" w:rsidP="00745E91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080" w:type="dxa"/>
          </w:tcPr>
          <w:p w14:paraId="625F6D40" w14:textId="77777777" w:rsidR="0045265B" w:rsidRPr="00B552F4" w:rsidRDefault="0045265B" w:rsidP="0045265B">
            <w:pPr>
              <w:pStyle w:val="Textodeglobo"/>
              <w:tabs>
                <w:tab w:val="left" w:pos="8557"/>
              </w:tabs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Objetivo </w:t>
            </w:r>
          </w:p>
          <w:p w14:paraId="01EF17F4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76AE1A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52F4" w:rsidRPr="00B552F4" w14:paraId="6341DD45" w14:textId="77777777" w:rsidTr="00745E91">
        <w:tc>
          <w:tcPr>
            <w:tcW w:w="817" w:type="dxa"/>
          </w:tcPr>
          <w:p w14:paraId="66D57290" w14:textId="77777777" w:rsidR="0045265B" w:rsidRPr="00B552F4" w:rsidRDefault="0045265B" w:rsidP="00745E91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080" w:type="dxa"/>
          </w:tcPr>
          <w:p w14:paraId="2598E80A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Ámbito de aplicación </w:t>
            </w:r>
          </w:p>
          <w:p w14:paraId="760A9448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E78765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52F4" w:rsidRPr="00B552F4" w14:paraId="526FD091" w14:textId="77777777" w:rsidTr="00745E91">
        <w:tc>
          <w:tcPr>
            <w:tcW w:w="817" w:type="dxa"/>
          </w:tcPr>
          <w:p w14:paraId="70D28704" w14:textId="77777777" w:rsidR="0045265B" w:rsidRPr="00B552F4" w:rsidRDefault="0045265B" w:rsidP="00745E91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080" w:type="dxa"/>
          </w:tcPr>
          <w:p w14:paraId="57929452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Políticas </w:t>
            </w:r>
          </w:p>
          <w:p w14:paraId="2D50EEF9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EC907D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52F4" w:rsidRPr="00B552F4" w14:paraId="5E8E0F13" w14:textId="77777777" w:rsidTr="00745E91">
        <w:tc>
          <w:tcPr>
            <w:tcW w:w="817" w:type="dxa"/>
          </w:tcPr>
          <w:p w14:paraId="26A13D9E" w14:textId="77777777" w:rsidR="0045265B" w:rsidRPr="00B552F4" w:rsidRDefault="0045265B" w:rsidP="00745E91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080" w:type="dxa"/>
          </w:tcPr>
          <w:p w14:paraId="12C5A24E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Definiciones</w:t>
            </w:r>
          </w:p>
          <w:p w14:paraId="42F03DE3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83061C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52F4" w:rsidRPr="00B552F4" w14:paraId="7DC81C63" w14:textId="77777777" w:rsidTr="00745E91">
        <w:tc>
          <w:tcPr>
            <w:tcW w:w="817" w:type="dxa"/>
          </w:tcPr>
          <w:p w14:paraId="0AE540DE" w14:textId="77777777" w:rsidR="0045265B" w:rsidRPr="00B552F4" w:rsidRDefault="0045265B" w:rsidP="00745E91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080" w:type="dxa"/>
          </w:tcPr>
          <w:p w14:paraId="17F64CE2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Descripción de actividades </w:t>
            </w:r>
          </w:p>
          <w:p w14:paraId="5EF03179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A6D1B6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B552F4" w:rsidRPr="00B552F4" w14:paraId="009E62A3" w14:textId="77777777" w:rsidTr="00745E91">
        <w:tc>
          <w:tcPr>
            <w:tcW w:w="817" w:type="dxa"/>
          </w:tcPr>
          <w:p w14:paraId="00F60A0A" w14:textId="77777777" w:rsidR="0045265B" w:rsidRPr="00B552F4" w:rsidRDefault="0045265B" w:rsidP="00745E91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080" w:type="dxa"/>
          </w:tcPr>
          <w:p w14:paraId="79EBCFB6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Diagrama de flujo</w:t>
            </w:r>
          </w:p>
          <w:p w14:paraId="668C6E28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6ACF45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3</w:t>
            </w:r>
            <w:r w:rsidR="002B32EB" w:rsidRPr="00B552F4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B552F4" w:rsidRPr="00B552F4" w14:paraId="2A57B627" w14:textId="77777777" w:rsidTr="00745E91">
        <w:tc>
          <w:tcPr>
            <w:tcW w:w="817" w:type="dxa"/>
          </w:tcPr>
          <w:p w14:paraId="573AAF27" w14:textId="77777777" w:rsidR="0045265B" w:rsidRPr="00B552F4" w:rsidRDefault="0045265B" w:rsidP="00745E91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080" w:type="dxa"/>
          </w:tcPr>
          <w:p w14:paraId="015E3DE5" w14:textId="77777777" w:rsidR="0045265B" w:rsidRPr="00B552F4" w:rsidRDefault="0045265B" w:rsidP="0045265B">
            <w:pPr>
              <w:pStyle w:val="Textodeglob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Relación de documentos que intervienen en el procedimiento</w:t>
            </w:r>
          </w:p>
          <w:p w14:paraId="17792727" w14:textId="77777777" w:rsidR="0045265B" w:rsidRPr="00B552F4" w:rsidRDefault="0045265B" w:rsidP="0045265B">
            <w:pPr>
              <w:pStyle w:val="Textodeglob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DFB60C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7</w:t>
            </w:r>
            <w:r w:rsidR="002B32EB" w:rsidRPr="00B552F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52F4" w:rsidRPr="00B552F4" w14:paraId="0EFE5AB1" w14:textId="77777777" w:rsidTr="00745E91">
        <w:trPr>
          <w:gridAfter w:val="1"/>
          <w:wAfter w:w="1134" w:type="dxa"/>
        </w:trPr>
        <w:tc>
          <w:tcPr>
            <w:tcW w:w="817" w:type="dxa"/>
          </w:tcPr>
          <w:p w14:paraId="01F3B274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</w:tcPr>
          <w:p w14:paraId="7D11B16A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Anexos  </w:t>
            </w:r>
          </w:p>
          <w:p w14:paraId="2AD02A95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52F4" w:rsidRPr="00B552F4" w14:paraId="295E31DC" w14:textId="77777777" w:rsidTr="00745E91">
        <w:trPr>
          <w:gridAfter w:val="1"/>
          <w:wAfter w:w="1134" w:type="dxa"/>
        </w:trPr>
        <w:tc>
          <w:tcPr>
            <w:tcW w:w="817" w:type="dxa"/>
          </w:tcPr>
          <w:p w14:paraId="4EE9F37E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</w:tcPr>
          <w:p w14:paraId="002F15A6" w14:textId="77777777" w:rsidR="00DF05EE" w:rsidRPr="00B552F4" w:rsidRDefault="0045265B" w:rsidP="00DF05EE">
            <w:pPr>
              <w:pStyle w:val="Textodeglobo"/>
              <w:ind w:left="1026" w:hanging="992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Anexo 1 “Proyección del Programa de Arrendamiento Inmobiliario IMSS-Arrendatario, 1.1 Renovaciones”</w:t>
            </w:r>
          </w:p>
        </w:tc>
      </w:tr>
      <w:tr w:rsidR="00B552F4" w:rsidRPr="00B552F4" w14:paraId="20A032C5" w14:textId="77777777" w:rsidTr="00745E91">
        <w:trPr>
          <w:gridAfter w:val="1"/>
          <w:wAfter w:w="1134" w:type="dxa"/>
        </w:trPr>
        <w:tc>
          <w:tcPr>
            <w:tcW w:w="817" w:type="dxa"/>
          </w:tcPr>
          <w:p w14:paraId="1DAB9360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</w:tcPr>
          <w:p w14:paraId="5A41928E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52F4" w:rsidRPr="00B552F4" w14:paraId="4548F09A" w14:textId="77777777" w:rsidTr="00745E91">
        <w:trPr>
          <w:gridAfter w:val="1"/>
          <w:wAfter w:w="1134" w:type="dxa"/>
        </w:trPr>
        <w:tc>
          <w:tcPr>
            <w:tcW w:w="817" w:type="dxa"/>
          </w:tcPr>
          <w:p w14:paraId="3CC87999" w14:textId="77777777" w:rsidR="0045265B" w:rsidRPr="002273A8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</w:tcPr>
          <w:p w14:paraId="71EDA7BD" w14:textId="77777777" w:rsidR="0045265B" w:rsidRPr="002273A8" w:rsidRDefault="0045265B" w:rsidP="0045265B">
            <w:pPr>
              <w:pStyle w:val="Textodeglobo"/>
              <w:ind w:left="1026" w:hanging="992"/>
              <w:rPr>
                <w:rFonts w:ascii="Arial" w:hAnsi="Arial" w:cs="Arial"/>
                <w:sz w:val="24"/>
                <w:szCs w:val="24"/>
              </w:rPr>
            </w:pPr>
            <w:r w:rsidRPr="002273A8">
              <w:rPr>
                <w:rFonts w:ascii="Arial" w:hAnsi="Arial" w:cs="Arial"/>
                <w:sz w:val="24"/>
                <w:szCs w:val="24"/>
              </w:rPr>
              <w:t>Anexo 2 “Proyección del Programa de Arrendamiento Inmobiliario IMSS-Arrendatario, 1.2 Sustituciones”</w:t>
            </w:r>
          </w:p>
        </w:tc>
      </w:tr>
      <w:tr w:rsidR="00B552F4" w:rsidRPr="00B552F4" w14:paraId="64DF38CE" w14:textId="77777777" w:rsidTr="00745E91">
        <w:trPr>
          <w:gridAfter w:val="1"/>
          <w:wAfter w:w="1134" w:type="dxa"/>
        </w:trPr>
        <w:tc>
          <w:tcPr>
            <w:tcW w:w="817" w:type="dxa"/>
          </w:tcPr>
          <w:p w14:paraId="1A431000" w14:textId="77777777" w:rsidR="0045265B" w:rsidRPr="002273A8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</w:tcPr>
          <w:p w14:paraId="19C9917D" w14:textId="77777777" w:rsidR="0045265B" w:rsidRPr="002273A8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52F4" w:rsidRPr="00B552F4" w14:paraId="357C0D4D" w14:textId="77777777" w:rsidTr="00745E91">
        <w:trPr>
          <w:gridAfter w:val="1"/>
          <w:wAfter w:w="1134" w:type="dxa"/>
        </w:trPr>
        <w:tc>
          <w:tcPr>
            <w:tcW w:w="817" w:type="dxa"/>
          </w:tcPr>
          <w:p w14:paraId="62933337" w14:textId="77777777" w:rsidR="0045265B" w:rsidRPr="002273A8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</w:tcPr>
          <w:p w14:paraId="4420B2E6" w14:textId="77777777" w:rsidR="0045265B" w:rsidRPr="002273A8" w:rsidRDefault="00E03904" w:rsidP="00E03904">
            <w:pPr>
              <w:pStyle w:val="Textodeglobo"/>
              <w:ind w:left="1026" w:hanging="992"/>
              <w:rPr>
                <w:rFonts w:ascii="Arial" w:hAnsi="Arial" w:cs="Arial"/>
                <w:sz w:val="24"/>
                <w:szCs w:val="24"/>
              </w:rPr>
            </w:pPr>
            <w:r w:rsidRPr="002273A8">
              <w:rPr>
                <w:rFonts w:ascii="Arial" w:hAnsi="Arial" w:cs="Arial"/>
                <w:sz w:val="24"/>
                <w:szCs w:val="24"/>
              </w:rPr>
              <w:t>Anexo 3 “Proyección del Programa de Arrendamiento Inmobiliario IMSS-Arrendatario, 1.3 Nuevos Arrendamientos”</w:t>
            </w:r>
          </w:p>
        </w:tc>
      </w:tr>
      <w:tr w:rsidR="00B552F4" w:rsidRPr="00B552F4" w14:paraId="427DED09" w14:textId="77777777" w:rsidTr="00745E91">
        <w:trPr>
          <w:gridAfter w:val="1"/>
          <w:wAfter w:w="1134" w:type="dxa"/>
        </w:trPr>
        <w:tc>
          <w:tcPr>
            <w:tcW w:w="817" w:type="dxa"/>
          </w:tcPr>
          <w:p w14:paraId="73172474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</w:tcPr>
          <w:p w14:paraId="59DE5C0B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52F4" w:rsidRPr="00B552F4" w14:paraId="21090A1A" w14:textId="77777777" w:rsidTr="00745E91">
        <w:trPr>
          <w:gridAfter w:val="1"/>
          <w:wAfter w:w="1134" w:type="dxa"/>
        </w:trPr>
        <w:tc>
          <w:tcPr>
            <w:tcW w:w="817" w:type="dxa"/>
          </w:tcPr>
          <w:p w14:paraId="73FB4058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</w:tcPr>
          <w:p w14:paraId="08E05427" w14:textId="77777777" w:rsidR="0045265B" w:rsidRPr="00B552F4" w:rsidRDefault="00DF05EE" w:rsidP="00DF05EE">
            <w:pPr>
              <w:pStyle w:val="Textodeglobo"/>
              <w:ind w:left="1026" w:hanging="992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Anexo 4 “Proyección del Programa de Arrendamiento Inmobiliario IMSS-Arrendatario, 1.4 Cancelaciones”</w:t>
            </w:r>
          </w:p>
        </w:tc>
      </w:tr>
      <w:tr w:rsidR="00B552F4" w:rsidRPr="00B552F4" w14:paraId="3C8342E5" w14:textId="77777777" w:rsidTr="00745E91">
        <w:trPr>
          <w:gridAfter w:val="1"/>
          <w:wAfter w:w="1134" w:type="dxa"/>
        </w:trPr>
        <w:tc>
          <w:tcPr>
            <w:tcW w:w="817" w:type="dxa"/>
          </w:tcPr>
          <w:p w14:paraId="72D5482E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</w:tcPr>
          <w:p w14:paraId="7B3F0A83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2AA160C" w14:textId="77777777" w:rsidR="001C44AE" w:rsidRPr="00B552F4" w:rsidRDefault="001C44AE" w:rsidP="001C44AE">
      <w:pPr>
        <w:pStyle w:val="Textodeglobo"/>
        <w:jc w:val="center"/>
        <w:rPr>
          <w:rFonts w:ascii="Arial" w:hAnsi="Arial" w:cs="Arial"/>
          <w:b/>
          <w:sz w:val="24"/>
          <w:szCs w:val="24"/>
        </w:rPr>
      </w:pPr>
    </w:p>
    <w:p w14:paraId="221C8F72" w14:textId="77777777" w:rsidR="0045265B" w:rsidRPr="00B552F4" w:rsidRDefault="0045265B" w:rsidP="001C44AE">
      <w:pPr>
        <w:pStyle w:val="Textodeglobo"/>
        <w:jc w:val="center"/>
        <w:rPr>
          <w:rFonts w:ascii="Arial" w:hAnsi="Arial" w:cs="Arial"/>
          <w:b/>
          <w:sz w:val="24"/>
          <w:szCs w:val="24"/>
        </w:rPr>
      </w:pPr>
    </w:p>
    <w:p w14:paraId="3CB7CE06" w14:textId="77777777" w:rsidR="002C28FD" w:rsidRPr="00B552F4" w:rsidRDefault="002C28FD" w:rsidP="0090086B">
      <w:pPr>
        <w:sectPr w:rsidR="002C28FD" w:rsidRPr="00B552F4" w:rsidSect="006D278E">
          <w:headerReference w:type="first" r:id="rId19"/>
          <w:footerReference w:type="first" r:id="rId20"/>
          <w:pgSz w:w="12242" w:h="15842" w:code="1"/>
          <w:pgMar w:top="1701" w:right="1134" w:bottom="1134" w:left="1134" w:header="567" w:footer="567" w:gutter="0"/>
          <w:cols w:space="708"/>
          <w:titlePg/>
          <w:docGrid w:linePitch="360"/>
        </w:sectPr>
      </w:pPr>
    </w:p>
    <w:p w14:paraId="72678C33" w14:textId="77777777" w:rsidR="00B76655" w:rsidRPr="00B552F4" w:rsidRDefault="00B76655" w:rsidP="00731DBF">
      <w:pPr>
        <w:pStyle w:val="Ttulo1"/>
        <w:widowControl/>
        <w:tabs>
          <w:tab w:val="clear" w:pos="720"/>
          <w:tab w:val="left" w:pos="142"/>
        </w:tabs>
        <w:autoSpaceDE/>
        <w:autoSpaceDN/>
        <w:adjustRightInd/>
        <w:rPr>
          <w:bCs w:val="0"/>
          <w:lang w:val="es-ES" w:eastAsia="es-ES"/>
        </w:rPr>
      </w:pPr>
    </w:p>
    <w:p w14:paraId="097A806F" w14:textId="77777777" w:rsidR="00731DBF" w:rsidRPr="00B552F4" w:rsidRDefault="00731DBF" w:rsidP="00EE2971">
      <w:pPr>
        <w:pStyle w:val="Ttulo1"/>
        <w:widowControl/>
        <w:numPr>
          <w:ilvl w:val="0"/>
          <w:numId w:val="6"/>
        </w:numPr>
        <w:tabs>
          <w:tab w:val="clear" w:pos="567"/>
          <w:tab w:val="clear" w:pos="720"/>
          <w:tab w:val="left" w:pos="851"/>
        </w:tabs>
        <w:autoSpaceDE/>
        <w:autoSpaceDN/>
        <w:adjustRightInd/>
        <w:ind w:left="0" w:firstLine="0"/>
        <w:rPr>
          <w:bCs w:val="0"/>
          <w:lang w:val="es-ES" w:eastAsia="es-ES"/>
        </w:rPr>
      </w:pPr>
      <w:r w:rsidRPr="00B552F4">
        <w:rPr>
          <w:bCs w:val="0"/>
          <w:lang w:val="es-ES" w:eastAsia="es-ES"/>
        </w:rPr>
        <w:t>Base normativa</w:t>
      </w:r>
    </w:p>
    <w:p w14:paraId="3B9DD833" w14:textId="77777777" w:rsidR="00731DBF" w:rsidRPr="00B552F4" w:rsidRDefault="00731DBF" w:rsidP="00731DBF">
      <w:pPr>
        <w:pStyle w:val="Ttulo1"/>
        <w:widowControl/>
        <w:tabs>
          <w:tab w:val="clear" w:pos="720"/>
          <w:tab w:val="left" w:pos="142"/>
          <w:tab w:val="num" w:pos="567"/>
        </w:tabs>
        <w:autoSpaceDE/>
        <w:autoSpaceDN/>
        <w:adjustRightInd/>
        <w:ind w:left="851" w:hanging="709"/>
        <w:rPr>
          <w:bCs w:val="0"/>
          <w:lang w:val="es-ES" w:eastAsia="es-ES"/>
        </w:rPr>
      </w:pPr>
    </w:p>
    <w:p w14:paraId="317BE702" w14:textId="77777777" w:rsidR="00731DBF" w:rsidRPr="00B552F4" w:rsidRDefault="00731DBF" w:rsidP="00731DBF">
      <w:pPr>
        <w:ind w:left="142"/>
        <w:rPr>
          <w:rFonts w:ascii="Arial" w:hAnsi="Arial" w:cs="Arial"/>
          <w:bCs/>
        </w:rPr>
      </w:pPr>
      <w:r w:rsidRPr="00B552F4">
        <w:rPr>
          <w:rFonts w:ascii="Arial" w:hAnsi="Arial" w:cs="Arial"/>
          <w:bCs/>
        </w:rPr>
        <w:t>En cumplimiento a lo estipulado en:</w:t>
      </w:r>
    </w:p>
    <w:p w14:paraId="795A0054" w14:textId="77777777" w:rsidR="00731DBF" w:rsidRPr="00B552F4" w:rsidRDefault="00731DBF" w:rsidP="00731DBF">
      <w:pPr>
        <w:pStyle w:val="Encabezado"/>
        <w:tabs>
          <w:tab w:val="clear" w:pos="4252"/>
          <w:tab w:val="clear" w:pos="8504"/>
          <w:tab w:val="left" w:pos="851"/>
        </w:tabs>
        <w:suppressAutoHyphens/>
        <w:snapToGrid w:val="0"/>
        <w:ind w:left="142"/>
        <w:jc w:val="both"/>
        <w:rPr>
          <w:rFonts w:ascii="Arial" w:hAnsi="Arial" w:cs="Arial"/>
          <w:highlight w:val="yellow"/>
          <w:lang w:val="es-MX"/>
        </w:rPr>
      </w:pPr>
    </w:p>
    <w:p w14:paraId="0CCB9719" w14:textId="77777777" w:rsidR="00731DBF" w:rsidRPr="00B552F4" w:rsidRDefault="00731DBF" w:rsidP="00EE2971">
      <w:pPr>
        <w:pStyle w:val="Encabezado"/>
        <w:numPr>
          <w:ilvl w:val="1"/>
          <w:numId w:val="7"/>
        </w:numPr>
        <w:tabs>
          <w:tab w:val="clear" w:pos="525"/>
          <w:tab w:val="clear" w:pos="4252"/>
          <w:tab w:val="clear" w:pos="8504"/>
          <w:tab w:val="left" w:pos="851"/>
        </w:tabs>
        <w:suppressAutoHyphens/>
        <w:snapToGrid w:val="0"/>
        <w:ind w:left="851" w:hanging="709"/>
        <w:jc w:val="both"/>
        <w:rPr>
          <w:rFonts w:ascii="Arial" w:hAnsi="Arial" w:cs="Arial"/>
          <w:lang w:val="es-MX"/>
        </w:rPr>
      </w:pPr>
      <w:r w:rsidRPr="00B552F4">
        <w:rPr>
          <w:rFonts w:ascii="Arial" w:hAnsi="Arial" w:cs="Arial"/>
          <w:lang w:val="es-MX"/>
        </w:rPr>
        <w:t>Acuerdo por el que se establecen las disposiciones en materia de Recursos Materiales y Servicios Generales, texto vigente publicado en el Diario Oficial de la Federación el 16 de julio de 2010 y sus reformas.</w:t>
      </w:r>
    </w:p>
    <w:p w14:paraId="797041DE" w14:textId="77777777" w:rsidR="00731DBF" w:rsidRPr="00B552F4" w:rsidRDefault="00731DBF" w:rsidP="00731DBF">
      <w:pPr>
        <w:pStyle w:val="Encabezado"/>
        <w:tabs>
          <w:tab w:val="clear" w:pos="4252"/>
          <w:tab w:val="clear" w:pos="8504"/>
          <w:tab w:val="left" w:pos="851"/>
        </w:tabs>
        <w:suppressAutoHyphens/>
        <w:snapToGrid w:val="0"/>
        <w:ind w:left="851"/>
        <w:jc w:val="both"/>
        <w:rPr>
          <w:rFonts w:ascii="Arial" w:hAnsi="Arial" w:cs="Arial"/>
          <w:lang w:val="es-MX"/>
        </w:rPr>
      </w:pPr>
    </w:p>
    <w:p w14:paraId="629BCCCB" w14:textId="77777777" w:rsidR="00731DBF" w:rsidRPr="00B552F4" w:rsidRDefault="00731DBF" w:rsidP="00EE2971">
      <w:pPr>
        <w:pStyle w:val="Encabezado"/>
        <w:numPr>
          <w:ilvl w:val="1"/>
          <w:numId w:val="7"/>
        </w:numPr>
        <w:tabs>
          <w:tab w:val="clear" w:pos="525"/>
          <w:tab w:val="clear" w:pos="4252"/>
          <w:tab w:val="clear" w:pos="8504"/>
          <w:tab w:val="left" w:pos="851"/>
        </w:tabs>
        <w:suppressAutoHyphens/>
        <w:snapToGrid w:val="0"/>
        <w:ind w:left="851" w:hanging="709"/>
        <w:jc w:val="both"/>
        <w:rPr>
          <w:rFonts w:ascii="Arial" w:hAnsi="Arial" w:cs="Arial"/>
          <w:lang w:val="es-MX"/>
        </w:rPr>
      </w:pPr>
      <w:r w:rsidRPr="00B552F4">
        <w:rPr>
          <w:rFonts w:ascii="Arial" w:hAnsi="Arial" w:cs="Arial"/>
          <w:lang w:val="es-MX"/>
        </w:rPr>
        <w:t>Reglamento Interior del Instituto Mexicano del Seguro Social, artículo 3, fracción II, inciso a); artículo 69, fracciones II, V, VI, y XXVI, publicado en el Diario de la Federación el 18 de septiembre de 2006 y sus reformas.</w:t>
      </w:r>
    </w:p>
    <w:p w14:paraId="0E0C7E5C" w14:textId="77777777" w:rsidR="00731DBF" w:rsidRPr="00B552F4" w:rsidRDefault="00731DBF" w:rsidP="00731DBF">
      <w:pPr>
        <w:pStyle w:val="Encabezado"/>
        <w:tabs>
          <w:tab w:val="clear" w:pos="4252"/>
          <w:tab w:val="clear" w:pos="8504"/>
          <w:tab w:val="left" w:pos="851"/>
        </w:tabs>
        <w:suppressAutoHyphens/>
        <w:snapToGrid w:val="0"/>
        <w:ind w:left="851"/>
        <w:jc w:val="both"/>
        <w:rPr>
          <w:rFonts w:ascii="Arial" w:hAnsi="Arial" w:cs="Arial"/>
          <w:lang w:val="es-MX"/>
        </w:rPr>
      </w:pPr>
    </w:p>
    <w:p w14:paraId="10585782" w14:textId="77777777" w:rsidR="00731DBF" w:rsidRPr="00AC2869" w:rsidRDefault="00731DBF" w:rsidP="00EE2971">
      <w:pPr>
        <w:pStyle w:val="Encabezado"/>
        <w:numPr>
          <w:ilvl w:val="1"/>
          <w:numId w:val="7"/>
        </w:numPr>
        <w:tabs>
          <w:tab w:val="clear" w:pos="525"/>
          <w:tab w:val="clear" w:pos="4252"/>
          <w:tab w:val="clear" w:pos="8504"/>
          <w:tab w:val="left" w:pos="851"/>
        </w:tabs>
        <w:suppressAutoHyphens/>
        <w:snapToGrid w:val="0"/>
        <w:ind w:left="851" w:hanging="709"/>
        <w:jc w:val="both"/>
        <w:rPr>
          <w:rFonts w:ascii="Arial" w:hAnsi="Arial" w:cs="Arial"/>
        </w:rPr>
      </w:pPr>
      <w:r w:rsidRPr="00AC2869">
        <w:rPr>
          <w:rFonts w:ascii="Arial" w:hAnsi="Arial" w:cs="Arial"/>
          <w:highlight w:val="yellow"/>
        </w:rPr>
        <w:t>Manual de Organización de la Dirección de Administración, capítulo 8.1.1.1.1 párrafos 2, 9, 10, 11, 12. 13, 14 y 2</w:t>
      </w:r>
      <w:r w:rsidR="00C312B0" w:rsidRPr="00AC2869">
        <w:rPr>
          <w:rFonts w:ascii="Arial" w:hAnsi="Arial" w:cs="Arial"/>
          <w:highlight w:val="yellow"/>
        </w:rPr>
        <w:t>8</w:t>
      </w:r>
      <w:r w:rsidRPr="00AC2869">
        <w:rPr>
          <w:rFonts w:ascii="Arial" w:hAnsi="Arial" w:cs="Arial"/>
          <w:highlight w:val="yellow"/>
        </w:rPr>
        <w:t xml:space="preserve"> y capítulo 8.1.1.1.1.</w:t>
      </w:r>
      <w:r w:rsidR="00C312B0" w:rsidRPr="00AC2869">
        <w:rPr>
          <w:rFonts w:ascii="Arial" w:hAnsi="Arial" w:cs="Arial"/>
          <w:highlight w:val="yellow"/>
        </w:rPr>
        <w:t>2</w:t>
      </w:r>
      <w:r w:rsidRPr="00AC2869">
        <w:rPr>
          <w:rFonts w:ascii="Arial" w:hAnsi="Arial" w:cs="Arial"/>
          <w:highlight w:val="yellow"/>
        </w:rPr>
        <w:t xml:space="preserve"> completo, con </w:t>
      </w:r>
      <w:r w:rsidRPr="00AC2869">
        <w:rPr>
          <w:rFonts w:ascii="Arial" w:hAnsi="Arial" w:cs="Arial"/>
          <w:bCs/>
          <w:highlight w:val="yellow"/>
        </w:rPr>
        <w:t xml:space="preserve">clave 1000-002-001, registrado en el Catálogo Institucional el </w:t>
      </w:r>
      <w:r w:rsidR="00C312B0" w:rsidRPr="00AC2869">
        <w:rPr>
          <w:rFonts w:ascii="Arial" w:hAnsi="Arial" w:cs="Arial"/>
          <w:bCs/>
          <w:highlight w:val="yellow"/>
        </w:rPr>
        <w:t>22 de junio de 2017</w:t>
      </w:r>
      <w:r w:rsidRPr="00AC2869">
        <w:rPr>
          <w:rFonts w:ascii="Arial" w:hAnsi="Arial" w:cs="Arial"/>
          <w:highlight w:val="yellow"/>
        </w:rPr>
        <w:t>.</w:t>
      </w:r>
      <w:r w:rsidR="00AC2869" w:rsidRPr="00AC2869">
        <w:rPr>
          <w:rFonts w:ascii="Arial" w:hAnsi="Arial" w:cs="Arial"/>
        </w:rPr>
        <w:t xml:space="preserve"> </w:t>
      </w:r>
      <w:r w:rsidR="00AC2869" w:rsidRPr="00AC2869">
        <w:rPr>
          <w:rFonts w:ascii="Arial" w:hAnsi="Arial" w:cs="Arial"/>
          <w:color w:val="FF0000"/>
        </w:rPr>
        <w:t>ACTUALIZAR</w:t>
      </w:r>
    </w:p>
    <w:p w14:paraId="2821BFAA" w14:textId="77777777" w:rsidR="00731DBF" w:rsidRPr="00B552F4" w:rsidRDefault="00731DBF" w:rsidP="00731DBF">
      <w:pPr>
        <w:pStyle w:val="Encabezado"/>
        <w:tabs>
          <w:tab w:val="clear" w:pos="4252"/>
          <w:tab w:val="clear" w:pos="8504"/>
          <w:tab w:val="left" w:pos="851"/>
        </w:tabs>
        <w:suppressAutoHyphens/>
        <w:snapToGrid w:val="0"/>
        <w:jc w:val="both"/>
        <w:rPr>
          <w:rFonts w:ascii="Arial" w:hAnsi="Arial" w:cs="Arial"/>
        </w:rPr>
      </w:pPr>
    </w:p>
    <w:p w14:paraId="31C2A165" w14:textId="77777777" w:rsidR="00731DBF" w:rsidRPr="00B552F4" w:rsidRDefault="00731DBF" w:rsidP="00EE2971">
      <w:pPr>
        <w:pStyle w:val="Encabezado"/>
        <w:numPr>
          <w:ilvl w:val="1"/>
          <w:numId w:val="7"/>
        </w:numPr>
        <w:tabs>
          <w:tab w:val="clear" w:pos="525"/>
          <w:tab w:val="clear" w:pos="4252"/>
          <w:tab w:val="clear" w:pos="8504"/>
          <w:tab w:val="left" w:pos="851"/>
        </w:tabs>
        <w:suppressAutoHyphens/>
        <w:snapToGrid w:val="0"/>
        <w:ind w:left="851" w:hanging="709"/>
        <w:jc w:val="both"/>
        <w:rPr>
          <w:rFonts w:ascii="Arial" w:hAnsi="Arial" w:cs="Arial"/>
        </w:rPr>
      </w:pPr>
      <w:r w:rsidRPr="00B552F4">
        <w:rPr>
          <w:rFonts w:ascii="Arial" w:hAnsi="Arial" w:cs="Arial"/>
        </w:rPr>
        <w:t>Lineamientos Generales para la Administración y Optimización del Patrimonio Inmobiliario Institucional, aprobados por el H. Consejo Técnico mediante Acuerdo ACDO.SA2.HCT.141216/380.P.DA el 14 de diciembre de 2016.</w:t>
      </w:r>
    </w:p>
    <w:p w14:paraId="12B661DB" w14:textId="77777777" w:rsidR="00731DBF" w:rsidRPr="00B552F4" w:rsidRDefault="00731DBF" w:rsidP="00731DBF">
      <w:pPr>
        <w:pStyle w:val="Encabezado"/>
        <w:tabs>
          <w:tab w:val="clear" w:pos="4252"/>
          <w:tab w:val="clear" w:pos="8504"/>
        </w:tabs>
        <w:suppressAutoHyphens/>
        <w:snapToGrid w:val="0"/>
        <w:ind w:left="142"/>
        <w:jc w:val="both"/>
        <w:rPr>
          <w:rFonts w:ascii="Arial" w:hAnsi="Arial" w:cs="Arial"/>
        </w:rPr>
      </w:pPr>
    </w:p>
    <w:p w14:paraId="79D4D0F1" w14:textId="77777777" w:rsidR="00731DBF" w:rsidRPr="00B552F4" w:rsidRDefault="00731DBF" w:rsidP="00EE2971">
      <w:pPr>
        <w:pStyle w:val="Encabezado"/>
        <w:numPr>
          <w:ilvl w:val="1"/>
          <w:numId w:val="7"/>
        </w:numPr>
        <w:tabs>
          <w:tab w:val="clear" w:pos="525"/>
          <w:tab w:val="clear" w:pos="4252"/>
          <w:tab w:val="clear" w:pos="8504"/>
          <w:tab w:val="left" w:pos="851"/>
        </w:tabs>
        <w:suppressAutoHyphens/>
        <w:snapToGrid w:val="0"/>
        <w:ind w:left="851" w:hanging="709"/>
        <w:jc w:val="both"/>
        <w:rPr>
          <w:rFonts w:ascii="Arial" w:hAnsi="Arial" w:cs="Arial"/>
        </w:rPr>
      </w:pPr>
      <w:r w:rsidRPr="00AC2869">
        <w:rPr>
          <w:rFonts w:ascii="Arial" w:hAnsi="Arial" w:cs="Arial"/>
          <w:highlight w:val="yellow"/>
        </w:rPr>
        <w:t>Políticas en materia de Optimización de Activos, Arrendamiento Inmobiliario y Comercialización, aprobadas por el H. Consejo Técnico mediante Acuerdo ACDO.SA2.HCT.141216/380.P.DA el 14 de diciembre de 2016.</w:t>
      </w:r>
      <w:r w:rsidR="00AC2869">
        <w:rPr>
          <w:rFonts w:ascii="Arial" w:hAnsi="Arial" w:cs="Arial"/>
        </w:rPr>
        <w:t xml:space="preserve"> </w:t>
      </w:r>
      <w:r w:rsidR="00AC2869">
        <w:rPr>
          <w:rFonts w:ascii="Arial" w:hAnsi="Arial" w:cs="Arial"/>
          <w:color w:val="FF0000"/>
        </w:rPr>
        <w:t>ACTUALIZAR</w:t>
      </w:r>
    </w:p>
    <w:p w14:paraId="7460AB34" w14:textId="77777777" w:rsidR="00731DBF" w:rsidRPr="00B552F4" w:rsidRDefault="00731DBF" w:rsidP="00731DBF">
      <w:pPr>
        <w:rPr>
          <w:rFonts w:ascii="Arial" w:hAnsi="Arial" w:cs="Arial"/>
        </w:rPr>
      </w:pPr>
    </w:p>
    <w:p w14:paraId="3B94DB42" w14:textId="77777777" w:rsidR="00731DBF" w:rsidRPr="00B552F4" w:rsidRDefault="00731DBF" w:rsidP="00731DBF">
      <w:pPr>
        <w:rPr>
          <w:rFonts w:ascii="Arial" w:hAnsi="Arial" w:cs="Arial"/>
        </w:rPr>
      </w:pPr>
    </w:p>
    <w:p w14:paraId="58AC4612" w14:textId="77777777" w:rsidR="00731DBF" w:rsidRPr="00B552F4" w:rsidRDefault="00731DBF" w:rsidP="00EE2971">
      <w:pPr>
        <w:pStyle w:val="Ttulo1"/>
        <w:widowControl/>
        <w:numPr>
          <w:ilvl w:val="0"/>
          <w:numId w:val="6"/>
        </w:numPr>
        <w:tabs>
          <w:tab w:val="clear" w:pos="567"/>
          <w:tab w:val="clear" w:pos="720"/>
          <w:tab w:val="left" w:pos="0"/>
          <w:tab w:val="num" w:pos="851"/>
        </w:tabs>
        <w:autoSpaceDE/>
        <w:autoSpaceDN/>
        <w:adjustRightInd/>
        <w:ind w:left="0" w:firstLine="0"/>
        <w:rPr>
          <w:bCs w:val="0"/>
          <w:lang w:val="es-ES" w:eastAsia="es-ES"/>
        </w:rPr>
      </w:pPr>
      <w:r w:rsidRPr="00B552F4">
        <w:rPr>
          <w:bCs w:val="0"/>
          <w:lang w:val="es-ES" w:eastAsia="es-ES"/>
        </w:rPr>
        <w:t>Objetivo</w:t>
      </w:r>
    </w:p>
    <w:p w14:paraId="64090B3C" w14:textId="77777777" w:rsidR="00731DBF" w:rsidRPr="00B552F4" w:rsidRDefault="00731DBF" w:rsidP="00731DBF">
      <w:pPr>
        <w:tabs>
          <w:tab w:val="left" w:pos="142"/>
          <w:tab w:val="num" w:pos="567"/>
          <w:tab w:val="left" w:pos="720"/>
        </w:tabs>
        <w:ind w:left="851" w:hanging="709"/>
        <w:jc w:val="both"/>
        <w:rPr>
          <w:rFonts w:ascii="Arial" w:hAnsi="Arial" w:cs="Arial"/>
        </w:rPr>
      </w:pPr>
    </w:p>
    <w:p w14:paraId="4A00EFD0" w14:textId="77777777" w:rsidR="00731DBF" w:rsidRPr="00B552F4" w:rsidRDefault="00731DBF" w:rsidP="00731DBF">
      <w:pPr>
        <w:tabs>
          <w:tab w:val="num" w:pos="567"/>
        </w:tabs>
        <w:ind w:left="142"/>
        <w:jc w:val="both"/>
        <w:rPr>
          <w:rFonts w:ascii="Arial" w:hAnsi="Arial" w:cs="Arial"/>
        </w:rPr>
      </w:pPr>
      <w:r w:rsidRPr="00B552F4">
        <w:rPr>
          <w:rFonts w:ascii="Arial" w:hAnsi="Arial" w:cs="Arial"/>
        </w:rPr>
        <w:t>Establecer las actividades que permitan ordenar, dirigir y regular el procedimiento de renovación, sustitución, cancelación y formalización de nuevos arrendamientos previstos en el Programa Anual de Arrendamiento de Bienes Inmuebles IMSS-Arrendatario, bajo los criterios de legalidad, eficiencia y simplificación, para la correcta administración de los recursos presupuestales en cumplimiento a las metas institucionales.</w:t>
      </w:r>
    </w:p>
    <w:p w14:paraId="20FCD16F" w14:textId="77777777" w:rsidR="00731DBF" w:rsidRPr="00B552F4" w:rsidRDefault="00731DBF" w:rsidP="00731DBF">
      <w:pPr>
        <w:tabs>
          <w:tab w:val="left" w:pos="142"/>
          <w:tab w:val="num" w:pos="567"/>
        </w:tabs>
        <w:ind w:left="851" w:hanging="709"/>
        <w:jc w:val="both"/>
        <w:rPr>
          <w:rFonts w:ascii="Arial" w:hAnsi="Arial" w:cs="Arial"/>
        </w:rPr>
      </w:pPr>
    </w:p>
    <w:p w14:paraId="1DFB651F" w14:textId="77777777" w:rsidR="00731DBF" w:rsidRPr="00B552F4" w:rsidRDefault="00731DBF" w:rsidP="00731DBF">
      <w:pPr>
        <w:tabs>
          <w:tab w:val="left" w:pos="142"/>
          <w:tab w:val="num" w:pos="567"/>
        </w:tabs>
        <w:ind w:left="851" w:hanging="709"/>
        <w:jc w:val="both"/>
        <w:rPr>
          <w:rFonts w:ascii="Arial" w:hAnsi="Arial" w:cs="Arial"/>
        </w:rPr>
      </w:pPr>
    </w:p>
    <w:p w14:paraId="506308EA" w14:textId="77777777" w:rsidR="00731DBF" w:rsidRPr="00B552F4" w:rsidRDefault="00731DBF" w:rsidP="00EE2971">
      <w:pPr>
        <w:pStyle w:val="Ttulo1"/>
        <w:widowControl/>
        <w:numPr>
          <w:ilvl w:val="0"/>
          <w:numId w:val="6"/>
        </w:numPr>
        <w:tabs>
          <w:tab w:val="clear" w:pos="567"/>
          <w:tab w:val="clear" w:pos="720"/>
          <w:tab w:val="left" w:pos="851"/>
        </w:tabs>
        <w:autoSpaceDE/>
        <w:autoSpaceDN/>
        <w:adjustRightInd/>
        <w:ind w:left="0" w:firstLine="0"/>
        <w:rPr>
          <w:bCs w:val="0"/>
          <w:lang w:val="es-ES" w:eastAsia="es-ES"/>
        </w:rPr>
      </w:pPr>
      <w:r w:rsidRPr="00B552F4">
        <w:rPr>
          <w:bCs w:val="0"/>
          <w:lang w:val="es-ES" w:eastAsia="es-ES"/>
        </w:rPr>
        <w:t>Ámbito de aplicación</w:t>
      </w:r>
    </w:p>
    <w:p w14:paraId="0259CAC2" w14:textId="77777777" w:rsidR="00731DBF" w:rsidRPr="00B552F4" w:rsidRDefault="00731DBF" w:rsidP="00731DBF">
      <w:pPr>
        <w:pStyle w:val="Ttulo1"/>
        <w:widowControl/>
        <w:tabs>
          <w:tab w:val="clear" w:pos="720"/>
          <w:tab w:val="left" w:pos="142"/>
          <w:tab w:val="num" w:pos="567"/>
          <w:tab w:val="left" w:pos="3394"/>
        </w:tabs>
        <w:autoSpaceDE/>
        <w:autoSpaceDN/>
        <w:adjustRightInd/>
        <w:ind w:left="851" w:hanging="709"/>
      </w:pPr>
    </w:p>
    <w:p w14:paraId="49C42E79" w14:textId="77777777" w:rsidR="00A4664E" w:rsidRPr="00B552F4" w:rsidRDefault="00731DBF" w:rsidP="00B82E81">
      <w:pPr>
        <w:jc w:val="both"/>
        <w:rPr>
          <w:rFonts w:ascii="Arial" w:hAnsi="Arial" w:cs="Arial"/>
        </w:rPr>
      </w:pPr>
      <w:r w:rsidRPr="00B552F4">
        <w:rPr>
          <w:rFonts w:ascii="Arial" w:hAnsi="Arial" w:cs="Arial"/>
        </w:rPr>
        <w:t>El presente procedimiento es de observancia obligatoria para el personal adscrito a la Dirección de Administración, a la Coordinación de Conservación y Servicios Generales, a la Coordinación Técnica de Administración de Activos, a la División de Arrendamiento y Comercialización, a la División de Planeación y Seguimiento Presupuestal y a los Órganos de Operación Administrativa Desconcentrada.</w:t>
      </w:r>
    </w:p>
    <w:p w14:paraId="0637A211" w14:textId="77777777" w:rsidR="00A4664E" w:rsidRPr="00B552F4" w:rsidRDefault="00A4664E" w:rsidP="00B82E81">
      <w:pPr>
        <w:jc w:val="both"/>
        <w:rPr>
          <w:rFonts w:ascii="Arial" w:hAnsi="Arial" w:cs="Arial"/>
        </w:rPr>
      </w:pPr>
    </w:p>
    <w:p w14:paraId="1F5122F2" w14:textId="77777777" w:rsidR="00731DBF" w:rsidRDefault="00731DBF" w:rsidP="00731DBF">
      <w:pPr>
        <w:pStyle w:val="Ttulo1"/>
        <w:widowControl/>
        <w:tabs>
          <w:tab w:val="clear" w:pos="720"/>
          <w:tab w:val="left" w:pos="851"/>
        </w:tabs>
        <w:autoSpaceDE/>
        <w:autoSpaceDN/>
        <w:adjustRightInd/>
        <w:rPr>
          <w:bCs w:val="0"/>
          <w:lang w:val="es-ES" w:eastAsia="es-ES"/>
        </w:rPr>
      </w:pPr>
    </w:p>
    <w:p w14:paraId="272F26EA" w14:textId="77777777" w:rsidR="00B338E3" w:rsidRPr="00B552F4" w:rsidRDefault="00B338E3" w:rsidP="00C233BC">
      <w:pPr>
        <w:pStyle w:val="Ttulo1"/>
        <w:widowControl/>
        <w:numPr>
          <w:ilvl w:val="0"/>
          <w:numId w:val="6"/>
        </w:numPr>
        <w:tabs>
          <w:tab w:val="clear" w:pos="567"/>
          <w:tab w:val="clear" w:pos="720"/>
          <w:tab w:val="left" w:pos="851"/>
        </w:tabs>
        <w:autoSpaceDE/>
        <w:autoSpaceDN/>
        <w:adjustRightInd/>
        <w:ind w:left="142" w:firstLine="0"/>
        <w:rPr>
          <w:bCs w:val="0"/>
          <w:lang w:val="es-ES" w:eastAsia="es-ES"/>
        </w:rPr>
      </w:pPr>
      <w:r w:rsidRPr="00B552F4">
        <w:rPr>
          <w:bCs w:val="0"/>
          <w:lang w:val="es-ES" w:eastAsia="es-ES"/>
        </w:rPr>
        <w:t>Definiciones</w:t>
      </w:r>
    </w:p>
    <w:p w14:paraId="56F49DCD" w14:textId="77777777" w:rsidR="00B338E3" w:rsidRPr="00B552F4" w:rsidRDefault="00B338E3" w:rsidP="00B338E3">
      <w:pPr>
        <w:tabs>
          <w:tab w:val="left" w:pos="142"/>
          <w:tab w:val="num" w:pos="540"/>
          <w:tab w:val="num" w:pos="567"/>
        </w:tabs>
        <w:ind w:left="142"/>
        <w:jc w:val="both"/>
        <w:rPr>
          <w:rFonts w:ascii="Arial" w:hAnsi="Arial" w:cs="Arial"/>
        </w:rPr>
      </w:pPr>
    </w:p>
    <w:p w14:paraId="01569433" w14:textId="77777777" w:rsidR="00B338E3" w:rsidRPr="00B552F4" w:rsidRDefault="00B338E3" w:rsidP="00B338E3">
      <w:pPr>
        <w:jc w:val="both"/>
        <w:rPr>
          <w:rFonts w:ascii="Arial" w:hAnsi="Arial" w:cs="Arial"/>
        </w:rPr>
      </w:pPr>
      <w:r w:rsidRPr="00B552F4">
        <w:rPr>
          <w:rFonts w:ascii="Arial" w:hAnsi="Arial" w:cs="Arial"/>
        </w:rPr>
        <w:t>Para efectos del presente procedimiento se entenderá por:</w:t>
      </w:r>
    </w:p>
    <w:p w14:paraId="71800A05" w14:textId="77777777" w:rsidR="00B338E3" w:rsidRPr="00B552F4" w:rsidRDefault="00B338E3" w:rsidP="00B338E3">
      <w:pPr>
        <w:tabs>
          <w:tab w:val="left" w:pos="851"/>
        </w:tabs>
        <w:jc w:val="both"/>
        <w:rPr>
          <w:rFonts w:ascii="Arial" w:hAnsi="Arial" w:cs="Arial"/>
          <w:b/>
        </w:rPr>
      </w:pPr>
    </w:p>
    <w:p w14:paraId="580D4313" w14:textId="77777777" w:rsidR="00B338E3" w:rsidRPr="00B552F4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</w:rPr>
      </w:pPr>
      <w:r w:rsidRPr="00B552F4">
        <w:rPr>
          <w:rFonts w:ascii="Arial" w:hAnsi="Arial" w:cs="Arial"/>
          <w:b/>
        </w:rPr>
        <w:t>cédulas de proyección:</w:t>
      </w:r>
      <w:r w:rsidRPr="00B552F4">
        <w:rPr>
          <w:rFonts w:ascii="Arial" w:hAnsi="Arial" w:cs="Arial"/>
        </w:rPr>
        <w:t xml:space="preserve"> Formatos contenidos en el: Anexo 1, “</w:t>
      </w:r>
      <w:r w:rsidRPr="00B552F4">
        <w:rPr>
          <w:rFonts w:ascii="Arial" w:hAnsi="Arial" w:cs="Arial"/>
          <w:szCs w:val="28"/>
        </w:rPr>
        <w:t xml:space="preserve">Proyección del Programa de Arrendamiento Inmobiliario IMSS-Arrendatario, 1.1 Renovaciones” con clave 14D2-009-001; </w:t>
      </w:r>
      <w:r w:rsidRPr="00B552F4">
        <w:rPr>
          <w:rFonts w:ascii="Arial" w:hAnsi="Arial" w:cs="Arial"/>
        </w:rPr>
        <w:t>Anexo 2, “</w:t>
      </w:r>
      <w:r w:rsidRPr="00B552F4">
        <w:rPr>
          <w:rFonts w:ascii="Arial" w:hAnsi="Arial" w:cs="Arial"/>
          <w:szCs w:val="28"/>
        </w:rPr>
        <w:t xml:space="preserve">Proyección del Programa de Arrendamiento Inmobiliario IMSS-Arrendatario, 1.2 Sustituciones” con clave 14D2-009-002; </w:t>
      </w:r>
      <w:r w:rsidRPr="00B552F4">
        <w:rPr>
          <w:rFonts w:ascii="Arial" w:hAnsi="Arial" w:cs="Arial"/>
        </w:rPr>
        <w:t>Anexo 3, “</w:t>
      </w:r>
      <w:r w:rsidRPr="00B552F4">
        <w:rPr>
          <w:rFonts w:ascii="Arial" w:hAnsi="Arial" w:cs="Arial"/>
          <w:szCs w:val="28"/>
        </w:rPr>
        <w:t xml:space="preserve">Proyección del Programa de Arrendamiento Inmobiliario IMSS-Arrendatario, 1.3 Nuevos Arrendamientos” con clave 14D2-009-003; </w:t>
      </w:r>
      <w:r w:rsidRPr="00B552F4">
        <w:rPr>
          <w:rFonts w:ascii="Arial" w:hAnsi="Arial" w:cs="Arial"/>
        </w:rPr>
        <w:t>Anexo 4, “</w:t>
      </w:r>
      <w:r w:rsidRPr="00B552F4">
        <w:rPr>
          <w:rFonts w:ascii="Arial" w:hAnsi="Arial" w:cs="Arial"/>
          <w:szCs w:val="28"/>
        </w:rPr>
        <w:t>Proyección del Programa de Arrendamiento Inmobiliario IMSS-Arrendatario, 1.4 Cancelaciones” con clave 14D2-009-004.</w:t>
      </w:r>
    </w:p>
    <w:p w14:paraId="0FD30C71" w14:textId="77777777" w:rsidR="00B338E3" w:rsidRPr="00B552F4" w:rsidRDefault="00B338E3" w:rsidP="00C233BC">
      <w:pPr>
        <w:ind w:left="567" w:hanging="425"/>
        <w:jc w:val="both"/>
        <w:rPr>
          <w:rFonts w:ascii="Arial" w:hAnsi="Arial" w:cs="Arial"/>
        </w:rPr>
      </w:pPr>
    </w:p>
    <w:p w14:paraId="2E910B0A" w14:textId="77777777" w:rsidR="00B338E3" w:rsidRPr="00CA6F17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Pr="00CA6F17">
        <w:rPr>
          <w:rFonts w:ascii="Arial" w:hAnsi="Arial" w:cs="Arial"/>
          <w:b/>
        </w:rPr>
        <w:t>ircular: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Circular PRES/001/2022 de fecha 29 de junio de 2022, emitida por el Presidente del Instituto de Administración y Avalúos de Bienes Nacionales, que contiene los requisitos para la autorización de nuevos arrendamientos por parte de dicho Instituto, en apego a los dispuesto por el numeral 15 de los </w:t>
      </w:r>
      <w:r w:rsidRPr="00CA6F17">
        <w:rPr>
          <w:rFonts w:ascii="Arial" w:hAnsi="Arial" w:cs="Arial"/>
          <w:lang w:val="es-ES_tradnl"/>
        </w:rPr>
        <w:t>Lineamientos en materia de Austeridad Republicana de la Administración Pública Federal</w:t>
      </w:r>
      <w:r>
        <w:rPr>
          <w:rFonts w:ascii="Arial" w:hAnsi="Arial" w:cs="Arial"/>
          <w:lang w:val="es-ES_tradnl"/>
        </w:rPr>
        <w:t>, publicados en el Diario Oficial de la Federación el 18 de septiembre de 2020.</w:t>
      </w:r>
    </w:p>
    <w:p w14:paraId="0D615D1F" w14:textId="77777777" w:rsidR="00B338E3" w:rsidRDefault="00B338E3" w:rsidP="00C233BC">
      <w:pPr>
        <w:pStyle w:val="Prrafodelista"/>
        <w:ind w:left="567" w:hanging="425"/>
        <w:rPr>
          <w:rFonts w:ascii="Arial" w:eastAsia="Calibri" w:hAnsi="Arial" w:cs="Arial"/>
          <w:b/>
          <w:lang w:val="es-MX" w:eastAsia="en-US"/>
        </w:rPr>
      </w:pPr>
    </w:p>
    <w:p w14:paraId="6B3E239C" w14:textId="77777777" w:rsidR="00B338E3" w:rsidRPr="00B552F4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</w:rPr>
      </w:pPr>
      <w:r w:rsidRPr="00B552F4">
        <w:rPr>
          <w:rFonts w:ascii="Arial" w:eastAsia="Calibri" w:hAnsi="Arial" w:cs="Arial"/>
          <w:b/>
          <w:lang w:val="es-MX" w:eastAsia="en-US"/>
        </w:rPr>
        <w:t>contrato de arrendamiento</w:t>
      </w:r>
      <w:r w:rsidRPr="00AC2869">
        <w:rPr>
          <w:rFonts w:ascii="Arial" w:hAnsi="Arial" w:cs="Arial"/>
          <w:b/>
        </w:rPr>
        <w:t>:</w:t>
      </w:r>
      <w:r w:rsidRPr="00B552F4">
        <w:rPr>
          <w:rFonts w:ascii="Arial" w:hAnsi="Arial" w:cs="Arial"/>
        </w:rPr>
        <w:t xml:space="preserve"> </w:t>
      </w:r>
      <w:r w:rsidRPr="00B552F4">
        <w:rPr>
          <w:rFonts w:ascii="Arial" w:eastAsia="Calibri" w:hAnsi="Arial" w:cs="Arial"/>
          <w:lang w:val="es-MX" w:eastAsia="en-US"/>
        </w:rPr>
        <w:t xml:space="preserve">Instrumento en virtud del cual las dos partes contratantes se obligan recíprocamente, una a conceder el uso o goce temporal de un inmueble, y la otra, a pagar por ese uso o goce un precio cierto. (Art. 2398 Código Civil Federal) </w:t>
      </w:r>
      <w:r>
        <w:rPr>
          <w:rFonts w:ascii="Arial" w:eastAsia="Calibri" w:hAnsi="Arial" w:cs="Arial"/>
          <w:lang w:val="es-MX" w:eastAsia="en-US"/>
        </w:rPr>
        <w:t>Asimismo, deberán observ</w:t>
      </w:r>
      <w:r w:rsidRPr="00B552F4">
        <w:rPr>
          <w:rFonts w:ascii="Arial" w:eastAsia="Calibri" w:hAnsi="Arial" w:cs="Arial"/>
          <w:lang w:val="es-MX" w:eastAsia="en-US"/>
        </w:rPr>
        <w:t>a</w:t>
      </w:r>
      <w:r>
        <w:rPr>
          <w:rFonts w:ascii="Arial" w:eastAsia="Calibri" w:hAnsi="Arial" w:cs="Arial"/>
          <w:lang w:val="es-MX" w:eastAsia="en-US"/>
        </w:rPr>
        <w:t>r</w:t>
      </w:r>
      <w:r w:rsidRPr="00B552F4">
        <w:rPr>
          <w:rFonts w:ascii="Arial" w:eastAsia="Calibri" w:hAnsi="Arial" w:cs="Arial"/>
          <w:lang w:val="es-MX" w:eastAsia="en-US"/>
        </w:rPr>
        <w:t xml:space="preserve"> el Acuerdo por el que se establecen las disposiciones en Materia de Recursos Materiales y Servicios Generales, emitido por la Secretaría de la Función Pública</w:t>
      </w:r>
      <w:r w:rsidRPr="00B552F4">
        <w:rPr>
          <w:rFonts w:ascii="Arial" w:hAnsi="Arial" w:cs="Arial"/>
        </w:rPr>
        <w:t>.</w:t>
      </w:r>
    </w:p>
    <w:p w14:paraId="49E8FE19" w14:textId="77777777" w:rsidR="00B338E3" w:rsidRPr="00B552F4" w:rsidRDefault="00B338E3" w:rsidP="00C233BC">
      <w:pPr>
        <w:ind w:left="567" w:hanging="425"/>
        <w:jc w:val="both"/>
        <w:rPr>
          <w:rFonts w:ascii="Arial" w:hAnsi="Arial" w:cs="Arial"/>
        </w:rPr>
      </w:pPr>
    </w:p>
    <w:p w14:paraId="0A68EA9D" w14:textId="77777777" w:rsidR="00B338E3" w:rsidRPr="00AC2869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Determinación de TDA</w:t>
      </w:r>
      <w:r w:rsidRPr="00AC2869"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Oficio dirigido al Presidente del INDAABIN, </w:t>
      </w:r>
      <w:r>
        <w:rPr>
          <w:rFonts w:ascii="Arial" w:hAnsi="Arial" w:cs="Arial"/>
          <w:lang w:val="es-MX"/>
        </w:rPr>
        <w:t>mediante el cual</w:t>
      </w:r>
      <w:r w:rsidRPr="00AC2869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 xml:space="preserve">el Titular de la Dirección de Administración, </w:t>
      </w:r>
      <w:r w:rsidRPr="00AC2869">
        <w:rPr>
          <w:rFonts w:ascii="Arial" w:hAnsi="Arial" w:cs="Arial"/>
          <w:lang w:val="es-MX"/>
        </w:rPr>
        <w:t>emite la determinación de tomar en arrendamiento un inmueble para el servicio del IMSS</w:t>
      </w:r>
      <w:r>
        <w:rPr>
          <w:rFonts w:ascii="Arial" w:hAnsi="Arial" w:cs="Arial"/>
          <w:lang w:val="es-MX"/>
        </w:rPr>
        <w:t>.</w:t>
      </w:r>
    </w:p>
    <w:p w14:paraId="75FD413A" w14:textId="77777777" w:rsidR="00B338E3" w:rsidRDefault="00B338E3" w:rsidP="00C233BC">
      <w:pPr>
        <w:ind w:left="567" w:hanging="425"/>
        <w:jc w:val="both"/>
        <w:rPr>
          <w:rFonts w:ascii="Arial" w:hAnsi="Arial" w:cs="Arial"/>
          <w:b/>
        </w:rPr>
      </w:pPr>
    </w:p>
    <w:p w14:paraId="0FBC571E" w14:textId="77777777" w:rsidR="00B338E3" w:rsidRPr="00B552F4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  <w:b/>
        </w:rPr>
      </w:pPr>
      <w:r w:rsidRPr="00B552F4">
        <w:rPr>
          <w:rFonts w:ascii="Arial" w:hAnsi="Arial" w:cs="Arial"/>
          <w:b/>
        </w:rPr>
        <w:t>dictamen técnico legal:</w:t>
      </w:r>
      <w:r w:rsidRPr="00B552F4">
        <w:rPr>
          <w:rFonts w:ascii="Arial" w:hAnsi="Arial" w:cs="Arial"/>
        </w:rPr>
        <w:t xml:space="preserve"> Documento por el cual se analiza y opina sobre la validez de la documentación que integrará el expediente, resaltando que no existe impedimento legal para arrendar un inmueble.</w:t>
      </w:r>
    </w:p>
    <w:p w14:paraId="4766D5EA" w14:textId="77777777" w:rsidR="00B338E3" w:rsidRPr="00B552F4" w:rsidRDefault="00B338E3" w:rsidP="00C233BC">
      <w:pPr>
        <w:ind w:left="567" w:hanging="425"/>
        <w:jc w:val="both"/>
        <w:rPr>
          <w:rFonts w:ascii="Arial" w:hAnsi="Arial" w:cs="Arial"/>
        </w:rPr>
      </w:pPr>
    </w:p>
    <w:p w14:paraId="4F295ECE" w14:textId="77777777" w:rsidR="00B338E3" w:rsidRPr="00FC0CC4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  <w:b/>
        </w:rPr>
      </w:pPr>
      <w:r w:rsidRPr="00FC0CC4">
        <w:rPr>
          <w:rFonts w:ascii="Arial" w:hAnsi="Arial" w:cs="Arial"/>
          <w:b/>
        </w:rPr>
        <w:t xml:space="preserve">documentación: </w:t>
      </w:r>
      <w:r w:rsidRPr="00FC0CC4">
        <w:rPr>
          <w:rFonts w:ascii="Arial" w:hAnsi="Arial" w:cs="Arial"/>
        </w:rPr>
        <w:t>Descrita en las políticas, conforme a los numerales 4.3., 4.5., 5. 6.3., 6.5. o 10. de la figura de arrendamiento respectiva, así como la que solicite INDAABIN para la autorización de nuevos arrendamientos.</w:t>
      </w:r>
    </w:p>
    <w:p w14:paraId="0126D4CA" w14:textId="77777777" w:rsidR="00B338E3" w:rsidRPr="00B552F4" w:rsidRDefault="00B338E3" w:rsidP="00C233BC">
      <w:pPr>
        <w:ind w:left="567" w:hanging="425"/>
        <w:jc w:val="both"/>
        <w:rPr>
          <w:rFonts w:ascii="Arial" w:hAnsi="Arial" w:cs="Arial"/>
          <w:b/>
        </w:rPr>
      </w:pPr>
    </w:p>
    <w:p w14:paraId="49BDF597" w14:textId="77777777" w:rsidR="00B338E3" w:rsidRPr="00B552F4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eastAsia="Calibri" w:hAnsi="Arial" w:cs="Arial"/>
          <w:b/>
          <w:lang w:val="es-MX" w:eastAsia="en-US"/>
        </w:rPr>
      </w:pPr>
      <w:r w:rsidRPr="00B552F4">
        <w:rPr>
          <w:rFonts w:ascii="Arial" w:hAnsi="Arial" w:cs="Arial"/>
          <w:b/>
        </w:rPr>
        <w:t>expediente:</w:t>
      </w:r>
      <w:r w:rsidRPr="00B552F4">
        <w:rPr>
          <w:rFonts w:ascii="Arial" w:hAnsi="Arial" w:cs="Arial"/>
        </w:rPr>
        <w:t xml:space="preserve"> Conjunto de documentos agrupados, conformado por los instrumentos Técnico-Jurídico-Administrativos especificados en los numerales </w:t>
      </w:r>
      <w:r w:rsidRPr="00FC0CC4">
        <w:rPr>
          <w:rFonts w:ascii="Arial" w:hAnsi="Arial" w:cs="Arial"/>
        </w:rPr>
        <w:t>4.3., 4.5., 5. 6.3., 6.5. o 10.</w:t>
      </w:r>
      <w:r w:rsidRPr="00B552F4">
        <w:rPr>
          <w:rFonts w:ascii="Arial" w:hAnsi="Arial" w:cs="Arial"/>
        </w:rPr>
        <w:t xml:space="preserve"> de las políticas, conforme a la figura de arrendamiento que corresponda.</w:t>
      </w:r>
    </w:p>
    <w:p w14:paraId="17838224" w14:textId="77777777" w:rsidR="00B338E3" w:rsidRPr="00B552F4" w:rsidRDefault="00B338E3" w:rsidP="00C233BC">
      <w:pPr>
        <w:pStyle w:val="Prrafodelista"/>
        <w:ind w:left="567" w:hanging="425"/>
        <w:rPr>
          <w:rFonts w:ascii="Arial" w:hAnsi="Arial" w:cs="Arial"/>
          <w:b/>
          <w:lang w:val="es-MX"/>
        </w:rPr>
      </w:pPr>
    </w:p>
    <w:p w14:paraId="2B246DAE" w14:textId="77777777" w:rsidR="00B338E3" w:rsidRPr="00FC0CC4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  <w:b/>
        </w:rPr>
      </w:pPr>
      <w:r w:rsidRPr="00FC0CC4">
        <w:rPr>
          <w:rFonts w:ascii="Arial" w:hAnsi="Arial" w:cs="Arial"/>
          <w:b/>
        </w:rPr>
        <w:lastRenderedPageBreak/>
        <w:t xml:space="preserve">figura de arrendamiento: </w:t>
      </w:r>
      <w:r w:rsidRPr="00FC0CC4">
        <w:rPr>
          <w:rFonts w:ascii="Arial" w:hAnsi="Arial" w:cs="Arial"/>
        </w:rPr>
        <w:t>Nuevo arrendamiento, sustitución, renovación del contrato de arrendamiento sin incremento, renovación del contrato de arrendamiento con incremento. En el presente documento, los casos de nuevo arrendamiento y sustitución serán referidos bajo una misma figura, para efectos de la autorización de nuevo arrendamiento por parte de INDAABIN. Igual tratamiento se dará a los casos de renovación con incremento, cuando la superficie rentada varíe de un ejercicio al siguiente.</w:t>
      </w:r>
    </w:p>
    <w:p w14:paraId="2F907471" w14:textId="77777777" w:rsidR="00B338E3" w:rsidRPr="00B552F4" w:rsidRDefault="00B338E3" w:rsidP="00C233BC">
      <w:pPr>
        <w:ind w:left="567" w:hanging="425"/>
        <w:jc w:val="both"/>
        <w:rPr>
          <w:rFonts w:ascii="Arial" w:hAnsi="Arial" w:cs="Arial"/>
        </w:rPr>
      </w:pPr>
    </w:p>
    <w:p w14:paraId="77D3D30B" w14:textId="77777777" w:rsidR="00B338E3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</w:rPr>
      </w:pPr>
      <w:r w:rsidRPr="00B552F4">
        <w:rPr>
          <w:rFonts w:ascii="Arial" w:eastAsia="Calibri" w:hAnsi="Arial" w:cs="Arial"/>
          <w:b/>
          <w:lang w:val="es-MX" w:eastAsia="en-US"/>
        </w:rPr>
        <w:t>HCT</w:t>
      </w:r>
      <w:r w:rsidRPr="00B552F4">
        <w:rPr>
          <w:rFonts w:ascii="Arial" w:hAnsi="Arial" w:cs="Arial"/>
        </w:rPr>
        <w:t xml:space="preserve">: </w:t>
      </w:r>
      <w:r w:rsidRPr="00B552F4">
        <w:rPr>
          <w:rFonts w:ascii="Arial" w:eastAsia="Calibri" w:hAnsi="Arial" w:cs="Arial"/>
          <w:lang w:eastAsia="en-US"/>
        </w:rPr>
        <w:t>Honorable Consejo Técnico del Instituto Mexicano del Seguro Social.</w:t>
      </w:r>
    </w:p>
    <w:p w14:paraId="7D53FB0A" w14:textId="77777777" w:rsidR="00B338E3" w:rsidRDefault="00B338E3" w:rsidP="00C233BC">
      <w:pPr>
        <w:pStyle w:val="Prrafodelista"/>
        <w:ind w:left="567" w:hanging="425"/>
        <w:rPr>
          <w:rFonts w:ascii="Arial" w:eastAsia="Calibri" w:hAnsi="Arial" w:cs="Arial"/>
          <w:b/>
          <w:lang w:val="es-MX" w:eastAsia="en-US"/>
        </w:rPr>
      </w:pPr>
    </w:p>
    <w:p w14:paraId="3E636234" w14:textId="145433CD" w:rsidR="00B338E3" w:rsidRPr="00B338E3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</w:rPr>
      </w:pPr>
      <w:r w:rsidRPr="00B338E3">
        <w:rPr>
          <w:rFonts w:ascii="Arial" w:eastAsia="Calibri" w:hAnsi="Arial" w:cs="Arial"/>
          <w:b/>
          <w:lang w:val="es-MX" w:eastAsia="en-US"/>
        </w:rPr>
        <w:t>INDAABIN</w:t>
      </w:r>
      <w:r w:rsidRPr="00B338E3">
        <w:rPr>
          <w:rFonts w:ascii="Arial" w:hAnsi="Arial" w:cs="Arial"/>
        </w:rPr>
        <w:t>:</w:t>
      </w:r>
      <w:r w:rsidRPr="00B338E3">
        <w:rPr>
          <w:rFonts w:ascii="Arial" w:hAnsi="Arial" w:cs="Arial"/>
          <w:b/>
        </w:rPr>
        <w:t xml:space="preserve"> </w:t>
      </w:r>
      <w:r w:rsidRPr="00B338E3">
        <w:rPr>
          <w:rFonts w:ascii="Arial" w:hAnsi="Arial" w:cs="Arial"/>
        </w:rPr>
        <w:t>Instituto de Administración y Avalúos de Bienes Nacionales.</w:t>
      </w:r>
    </w:p>
    <w:p w14:paraId="05BB46AD" w14:textId="77777777" w:rsidR="00B338E3" w:rsidRPr="00B552F4" w:rsidRDefault="00B338E3" w:rsidP="00C233BC">
      <w:pPr>
        <w:ind w:left="567" w:hanging="425"/>
        <w:jc w:val="both"/>
        <w:rPr>
          <w:rFonts w:ascii="Arial" w:hAnsi="Arial" w:cs="Arial"/>
          <w:b/>
        </w:rPr>
      </w:pPr>
    </w:p>
    <w:p w14:paraId="7C930FE5" w14:textId="77777777" w:rsidR="00B338E3" w:rsidRPr="00B552F4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</w:rPr>
      </w:pPr>
      <w:r w:rsidRPr="00B552F4">
        <w:rPr>
          <w:rFonts w:ascii="Arial" w:eastAsia="Calibri" w:hAnsi="Arial" w:cs="Arial"/>
          <w:b/>
          <w:lang w:val="es-MX" w:eastAsia="en-US"/>
        </w:rPr>
        <w:t>OOAD</w:t>
      </w:r>
      <w:r w:rsidRPr="00B552F4">
        <w:rPr>
          <w:rFonts w:ascii="Arial" w:hAnsi="Arial" w:cs="Arial"/>
        </w:rPr>
        <w:t xml:space="preserve">: </w:t>
      </w:r>
      <w:r w:rsidRPr="00B552F4">
        <w:rPr>
          <w:rFonts w:ascii="Arial" w:eastAsia="Calibri" w:hAnsi="Arial" w:cs="Arial"/>
          <w:lang w:val="es-MX" w:eastAsia="en-US"/>
        </w:rPr>
        <w:t xml:space="preserve">Órganos de Operación Administrativa Desconcentrada. Los referidos en el artículo 2, fracción IV del </w:t>
      </w:r>
      <w:r w:rsidRPr="00B552F4">
        <w:rPr>
          <w:rFonts w:ascii="Arial" w:hAnsi="Arial" w:cs="Arial"/>
        </w:rPr>
        <w:t>Reglamento Interior del Instituto Mexicano del Seguro Social.</w:t>
      </w:r>
    </w:p>
    <w:p w14:paraId="30D5B51C" w14:textId="77777777" w:rsidR="00B338E3" w:rsidRPr="00B552F4" w:rsidRDefault="00B338E3" w:rsidP="00C233BC">
      <w:pPr>
        <w:ind w:left="567" w:hanging="425"/>
        <w:jc w:val="both"/>
        <w:rPr>
          <w:rFonts w:ascii="Arial" w:hAnsi="Arial" w:cs="Arial"/>
        </w:rPr>
      </w:pPr>
    </w:p>
    <w:p w14:paraId="1191C2D3" w14:textId="77777777" w:rsidR="00B338E3" w:rsidRPr="00B552F4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  <w:b/>
        </w:rPr>
      </w:pPr>
      <w:r w:rsidRPr="00B552F4">
        <w:rPr>
          <w:rFonts w:ascii="Arial" w:hAnsi="Arial" w:cs="Arial"/>
          <w:b/>
        </w:rPr>
        <w:t xml:space="preserve">PAI: </w:t>
      </w:r>
      <w:r w:rsidRPr="00B552F4">
        <w:rPr>
          <w:rFonts w:ascii="Arial" w:hAnsi="Arial" w:cs="Arial"/>
        </w:rPr>
        <w:t>Programa de arrendamiento inmobiliario IMSS-arrendatario régimen ordinario;</w:t>
      </w:r>
      <w:r w:rsidRPr="00B552F4">
        <w:rPr>
          <w:rFonts w:ascii="Arial" w:hAnsi="Arial" w:cs="Arial"/>
          <w:b/>
        </w:rPr>
        <w:t xml:space="preserve"> </w:t>
      </w:r>
      <w:r w:rsidRPr="00B552F4">
        <w:rPr>
          <w:rFonts w:ascii="Arial" w:hAnsi="Arial" w:cs="Arial"/>
        </w:rPr>
        <w:t>documento emitido por HCT anualmente, que contiene las estrategias de planeación y operación de arrendamiento de inmuebles, que incluyen: nuevo arrendamiento, sustitución, renovación del contrato de arrendamiento sin incremento, renovación del contrato de arrendamiento con incremento y cancelación.</w:t>
      </w:r>
    </w:p>
    <w:p w14:paraId="1FEBCF5A" w14:textId="77777777" w:rsidR="00B338E3" w:rsidRPr="00B552F4" w:rsidRDefault="00B338E3" w:rsidP="00C233BC">
      <w:pPr>
        <w:pStyle w:val="Prrafodelista"/>
        <w:ind w:left="567" w:hanging="425"/>
        <w:rPr>
          <w:rFonts w:ascii="Arial" w:hAnsi="Arial" w:cs="Arial"/>
        </w:rPr>
      </w:pPr>
    </w:p>
    <w:p w14:paraId="347E7A1A" w14:textId="77777777" w:rsidR="00B338E3" w:rsidRPr="00B552F4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</w:rPr>
      </w:pPr>
      <w:r w:rsidRPr="00B552F4">
        <w:rPr>
          <w:rFonts w:ascii="Arial" w:hAnsi="Arial" w:cs="Arial"/>
          <w:b/>
        </w:rPr>
        <w:t xml:space="preserve">políticas: </w:t>
      </w:r>
      <w:r w:rsidRPr="005D4B09">
        <w:rPr>
          <w:rFonts w:ascii="Arial" w:hAnsi="Arial" w:cs="Arial"/>
        </w:rPr>
        <w:t xml:space="preserve">Apartado B. de las </w:t>
      </w:r>
      <w:r w:rsidRPr="00B552F4">
        <w:rPr>
          <w:rFonts w:ascii="Arial" w:hAnsi="Arial" w:cs="Arial"/>
        </w:rPr>
        <w:t xml:space="preserve">Políticas </w:t>
      </w:r>
      <w:r>
        <w:rPr>
          <w:rFonts w:ascii="Arial" w:hAnsi="Arial" w:cs="Arial"/>
        </w:rPr>
        <w:t>para la Administración</w:t>
      </w:r>
      <w:r w:rsidRPr="00B552F4">
        <w:rPr>
          <w:rFonts w:ascii="Arial" w:hAnsi="Arial" w:cs="Arial"/>
        </w:rPr>
        <w:t xml:space="preserve"> Inmobiliari</w:t>
      </w:r>
      <w:r>
        <w:rPr>
          <w:rFonts w:ascii="Arial" w:hAnsi="Arial" w:cs="Arial"/>
        </w:rPr>
        <w:t>a</w:t>
      </w:r>
      <w:r w:rsidRPr="00B552F4">
        <w:rPr>
          <w:rFonts w:ascii="Arial" w:hAnsi="Arial" w:cs="Arial"/>
        </w:rPr>
        <w:t xml:space="preserve"> del </w:t>
      </w:r>
      <w:r>
        <w:rPr>
          <w:rFonts w:ascii="Arial" w:hAnsi="Arial" w:cs="Arial"/>
        </w:rPr>
        <w:t>Instituto Mexicano del Seguro Social</w:t>
      </w:r>
      <w:r w:rsidRPr="00B552F4">
        <w:rPr>
          <w:rFonts w:ascii="Arial" w:hAnsi="Arial" w:cs="Arial"/>
        </w:rPr>
        <w:t>.</w:t>
      </w:r>
    </w:p>
    <w:p w14:paraId="731EF914" w14:textId="77777777" w:rsidR="00B338E3" w:rsidRPr="00B552F4" w:rsidRDefault="00B338E3" w:rsidP="00C233BC">
      <w:pPr>
        <w:ind w:left="567" w:hanging="425"/>
        <w:jc w:val="both"/>
        <w:rPr>
          <w:rFonts w:ascii="Arial" w:hAnsi="Arial" w:cs="Arial"/>
        </w:rPr>
      </w:pPr>
    </w:p>
    <w:p w14:paraId="064678F8" w14:textId="77777777" w:rsidR="00B338E3" w:rsidRPr="00B552F4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  <w:b/>
        </w:rPr>
      </w:pPr>
      <w:r w:rsidRPr="00B552F4">
        <w:rPr>
          <w:rFonts w:ascii="Arial" w:eastAsia="Calibri" w:hAnsi="Arial" w:cs="Arial"/>
          <w:b/>
          <w:lang w:val="es-MX" w:eastAsia="en-US"/>
        </w:rPr>
        <w:t>PREI</w:t>
      </w:r>
      <w:r w:rsidRPr="00B552F4">
        <w:rPr>
          <w:rFonts w:ascii="Arial" w:hAnsi="Arial" w:cs="Arial"/>
          <w:b/>
        </w:rPr>
        <w:t xml:space="preserve">: </w:t>
      </w:r>
      <w:r w:rsidRPr="00B552F4">
        <w:rPr>
          <w:rFonts w:ascii="Arial" w:eastAsia="Calibri" w:hAnsi="Arial" w:cs="Arial"/>
          <w:bCs/>
          <w:lang w:val="es-MX" w:eastAsia="ar-SA"/>
        </w:rPr>
        <w:t>Sistema de Planeación de Recursos Institucionales, PREI-</w:t>
      </w:r>
      <w:proofErr w:type="spellStart"/>
      <w:r w:rsidRPr="00B552F4">
        <w:rPr>
          <w:rFonts w:ascii="Arial" w:eastAsia="Calibri" w:hAnsi="Arial" w:cs="Arial"/>
          <w:bCs/>
          <w:lang w:val="es-MX" w:eastAsia="ar-SA"/>
        </w:rPr>
        <w:t>Millenium</w:t>
      </w:r>
      <w:proofErr w:type="spellEnd"/>
      <w:r w:rsidRPr="00B552F4">
        <w:rPr>
          <w:rFonts w:ascii="Arial" w:hAnsi="Arial" w:cs="Arial"/>
        </w:rPr>
        <w:t>.</w:t>
      </w:r>
    </w:p>
    <w:p w14:paraId="589B6994" w14:textId="77777777" w:rsidR="00B338E3" w:rsidRPr="00B552F4" w:rsidRDefault="00B338E3" w:rsidP="00C233BC">
      <w:pPr>
        <w:pStyle w:val="Prrafodelista"/>
        <w:ind w:left="567" w:hanging="425"/>
        <w:rPr>
          <w:rFonts w:ascii="Arial" w:hAnsi="Arial" w:cs="Arial"/>
        </w:rPr>
      </w:pPr>
    </w:p>
    <w:p w14:paraId="5D2E4867" w14:textId="77777777" w:rsidR="00B338E3" w:rsidRPr="00B552F4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  <w:b/>
        </w:rPr>
      </w:pPr>
      <w:r w:rsidRPr="00B552F4">
        <w:rPr>
          <w:rFonts w:ascii="Arial" w:hAnsi="Arial" w:cs="Arial"/>
          <w:b/>
        </w:rPr>
        <w:t>SAI:</w:t>
      </w:r>
      <w:r w:rsidRPr="00B552F4">
        <w:rPr>
          <w:rFonts w:ascii="Arial" w:hAnsi="Arial" w:cs="Arial"/>
        </w:rPr>
        <w:t xml:space="preserve"> Sistema de Abasto Institucional.</w:t>
      </w:r>
    </w:p>
    <w:p w14:paraId="539C7800" w14:textId="77777777" w:rsidR="00B338E3" w:rsidRPr="00B552F4" w:rsidRDefault="00B338E3" w:rsidP="00C233BC">
      <w:pPr>
        <w:ind w:left="567" w:hanging="425"/>
        <w:jc w:val="both"/>
        <w:rPr>
          <w:rFonts w:ascii="Arial" w:hAnsi="Arial" w:cs="Arial"/>
          <w:b/>
        </w:rPr>
      </w:pPr>
    </w:p>
    <w:p w14:paraId="34B47703" w14:textId="77777777" w:rsidR="00B338E3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</w:rPr>
      </w:pPr>
      <w:r w:rsidRPr="00B552F4">
        <w:rPr>
          <w:rFonts w:ascii="Arial" w:eastAsia="Calibri" w:hAnsi="Arial" w:cs="Arial"/>
          <w:b/>
          <w:lang w:val="es-MX" w:eastAsia="en-US"/>
        </w:rPr>
        <w:t>TCCSG</w:t>
      </w:r>
      <w:r w:rsidRPr="00B552F4">
        <w:rPr>
          <w:rFonts w:ascii="Arial" w:hAnsi="Arial" w:cs="Arial"/>
        </w:rPr>
        <w:t xml:space="preserve">: Titular de la </w:t>
      </w:r>
      <w:r w:rsidRPr="00B552F4">
        <w:rPr>
          <w:rFonts w:ascii="Arial" w:eastAsia="Calibri" w:hAnsi="Arial" w:cs="Arial"/>
          <w:lang w:eastAsia="en-US"/>
        </w:rPr>
        <w:t>Coordinación de Conservación y Servicios Generales</w:t>
      </w:r>
      <w:r w:rsidRPr="00B552F4">
        <w:rPr>
          <w:rFonts w:ascii="Arial" w:hAnsi="Arial" w:cs="Arial"/>
        </w:rPr>
        <w:t>.</w:t>
      </w:r>
    </w:p>
    <w:p w14:paraId="0A466DDC" w14:textId="77777777" w:rsidR="00B338E3" w:rsidRDefault="00B338E3" w:rsidP="00C233BC">
      <w:pPr>
        <w:pStyle w:val="Prrafodelista"/>
        <w:ind w:left="567" w:hanging="425"/>
        <w:rPr>
          <w:rFonts w:ascii="Arial" w:hAnsi="Arial" w:cs="Arial"/>
        </w:rPr>
      </w:pPr>
    </w:p>
    <w:p w14:paraId="4AF13423" w14:textId="77777777" w:rsidR="00B338E3" w:rsidRPr="003003E3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  <w:b/>
        </w:rPr>
      </w:pPr>
      <w:r w:rsidRPr="003003E3">
        <w:rPr>
          <w:rFonts w:ascii="Arial" w:hAnsi="Arial" w:cs="Arial"/>
          <w:b/>
        </w:rPr>
        <w:t>TC</w:t>
      </w:r>
      <w:r>
        <w:rPr>
          <w:rFonts w:ascii="Arial" w:hAnsi="Arial" w:cs="Arial"/>
          <w:b/>
        </w:rPr>
        <w:t>LC</w:t>
      </w:r>
      <w:r>
        <w:rPr>
          <w:rFonts w:ascii="Arial" w:hAnsi="Arial" w:cs="Arial"/>
        </w:rPr>
        <w:t xml:space="preserve">: </w:t>
      </w:r>
      <w:r w:rsidRPr="00B552F4">
        <w:rPr>
          <w:rFonts w:ascii="Arial" w:hAnsi="Arial" w:cs="Arial"/>
        </w:rPr>
        <w:t xml:space="preserve">Titular de la </w:t>
      </w:r>
      <w:r w:rsidRPr="00B552F4">
        <w:rPr>
          <w:rFonts w:ascii="Arial" w:eastAsia="Calibri" w:hAnsi="Arial" w:cs="Arial"/>
          <w:lang w:eastAsia="en-US"/>
        </w:rPr>
        <w:t>Coordinación de</w:t>
      </w:r>
      <w:r>
        <w:rPr>
          <w:rFonts w:ascii="Arial" w:eastAsia="Calibri" w:hAnsi="Arial" w:cs="Arial"/>
          <w:lang w:eastAsia="en-US"/>
        </w:rPr>
        <w:t xml:space="preserve"> Legislación y Consulta.</w:t>
      </w:r>
    </w:p>
    <w:p w14:paraId="226A0ACB" w14:textId="77777777" w:rsidR="00B338E3" w:rsidRPr="00B552F4" w:rsidRDefault="00B338E3" w:rsidP="00C233BC">
      <w:pPr>
        <w:ind w:left="567" w:hanging="425"/>
        <w:jc w:val="both"/>
        <w:rPr>
          <w:rFonts w:ascii="Arial" w:hAnsi="Arial" w:cs="Arial"/>
        </w:rPr>
      </w:pPr>
    </w:p>
    <w:p w14:paraId="592CCCAF" w14:textId="77777777" w:rsidR="00B338E3" w:rsidRPr="00B552F4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</w:rPr>
      </w:pPr>
      <w:r w:rsidRPr="00B552F4">
        <w:rPr>
          <w:rFonts w:ascii="Arial" w:eastAsia="Calibri" w:hAnsi="Arial" w:cs="Arial"/>
          <w:b/>
          <w:lang w:val="es-MX" w:eastAsia="en-US"/>
        </w:rPr>
        <w:t>TCTAA</w:t>
      </w:r>
      <w:r w:rsidRPr="00B552F4">
        <w:rPr>
          <w:rFonts w:ascii="Arial" w:hAnsi="Arial" w:cs="Arial"/>
        </w:rPr>
        <w:t xml:space="preserve">: Titular de la </w:t>
      </w:r>
      <w:r w:rsidRPr="00B552F4">
        <w:rPr>
          <w:rFonts w:ascii="Arial" w:eastAsia="Calibri" w:hAnsi="Arial" w:cs="Arial"/>
          <w:lang w:eastAsia="en-US"/>
        </w:rPr>
        <w:t>Coordinación Técnica de Administración de Activos</w:t>
      </w:r>
      <w:r w:rsidRPr="00B552F4">
        <w:rPr>
          <w:rFonts w:ascii="Arial" w:hAnsi="Arial" w:cs="Arial"/>
        </w:rPr>
        <w:t>.</w:t>
      </w:r>
    </w:p>
    <w:p w14:paraId="26B54598" w14:textId="77777777" w:rsidR="00B338E3" w:rsidRPr="00B552F4" w:rsidRDefault="00B338E3" w:rsidP="00C233BC">
      <w:pPr>
        <w:pStyle w:val="Prrafodelista"/>
        <w:ind w:left="567" w:hanging="425"/>
        <w:rPr>
          <w:rFonts w:ascii="Arial" w:hAnsi="Arial" w:cs="Arial"/>
        </w:rPr>
      </w:pPr>
    </w:p>
    <w:p w14:paraId="133BA0E7" w14:textId="77777777" w:rsidR="00B338E3" w:rsidRPr="00B552F4" w:rsidRDefault="00B338E3" w:rsidP="00C233BC">
      <w:pPr>
        <w:numPr>
          <w:ilvl w:val="1"/>
          <w:numId w:val="28"/>
        </w:numPr>
        <w:tabs>
          <w:tab w:val="num" w:pos="1440"/>
        </w:tabs>
        <w:ind w:left="567" w:hanging="425"/>
        <w:jc w:val="both"/>
        <w:rPr>
          <w:rFonts w:ascii="Arial" w:hAnsi="Arial" w:cs="Arial"/>
        </w:rPr>
      </w:pPr>
      <w:r w:rsidRPr="00B552F4">
        <w:rPr>
          <w:rFonts w:ascii="Arial" w:eastAsia="Calibri" w:hAnsi="Arial" w:cs="Arial"/>
          <w:b/>
          <w:lang w:val="es-MX" w:eastAsia="en-US"/>
        </w:rPr>
        <w:t>TDAC</w:t>
      </w:r>
      <w:r w:rsidRPr="00B552F4">
        <w:rPr>
          <w:rFonts w:ascii="Arial" w:hAnsi="Arial" w:cs="Arial"/>
        </w:rPr>
        <w:t xml:space="preserve">: Titular de la </w:t>
      </w:r>
      <w:r w:rsidRPr="00B552F4">
        <w:rPr>
          <w:rFonts w:ascii="Arial" w:eastAsia="Calibri" w:hAnsi="Arial" w:cs="Arial"/>
          <w:lang w:eastAsia="en-US"/>
        </w:rPr>
        <w:t>División de Arrendamiento y Comercialización</w:t>
      </w:r>
      <w:r w:rsidRPr="00B552F4">
        <w:rPr>
          <w:rFonts w:ascii="Arial" w:hAnsi="Arial" w:cs="Arial"/>
        </w:rPr>
        <w:t>.</w:t>
      </w:r>
    </w:p>
    <w:p w14:paraId="719878BC" w14:textId="77777777" w:rsidR="00B338E3" w:rsidRPr="00B552F4" w:rsidRDefault="00B338E3" w:rsidP="00C233BC">
      <w:pPr>
        <w:tabs>
          <w:tab w:val="num" w:pos="1440"/>
        </w:tabs>
        <w:ind w:left="567" w:hanging="425"/>
        <w:jc w:val="both"/>
        <w:rPr>
          <w:rFonts w:ascii="Arial" w:hAnsi="Arial" w:cs="Arial"/>
        </w:rPr>
      </w:pPr>
    </w:p>
    <w:p w14:paraId="015CB4B2" w14:textId="77777777" w:rsidR="00B338E3" w:rsidRPr="00B552F4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</w:rPr>
      </w:pPr>
      <w:r w:rsidRPr="00B552F4">
        <w:rPr>
          <w:rFonts w:ascii="Arial" w:hAnsi="Arial" w:cs="Arial"/>
          <w:b/>
        </w:rPr>
        <w:t>TDCSGO</w:t>
      </w:r>
      <w:r w:rsidRPr="00B552F4">
        <w:rPr>
          <w:rFonts w:ascii="Arial" w:hAnsi="Arial" w:cs="Arial"/>
        </w:rPr>
        <w:t>: Titular de la División de Control y Seguimiento al Gasto de Operación.</w:t>
      </w:r>
    </w:p>
    <w:p w14:paraId="5C8CAF75" w14:textId="77777777" w:rsidR="00B338E3" w:rsidRPr="00B552F4" w:rsidRDefault="00B338E3" w:rsidP="00C233BC">
      <w:pPr>
        <w:pStyle w:val="Prrafodelista"/>
        <w:ind w:left="567" w:hanging="425"/>
        <w:rPr>
          <w:rFonts w:ascii="Arial" w:hAnsi="Arial" w:cs="Arial"/>
        </w:rPr>
      </w:pPr>
    </w:p>
    <w:p w14:paraId="1C340E73" w14:textId="77777777" w:rsidR="00B338E3" w:rsidRPr="00B552F4" w:rsidRDefault="00B338E3" w:rsidP="00C233BC">
      <w:pPr>
        <w:numPr>
          <w:ilvl w:val="1"/>
          <w:numId w:val="28"/>
        </w:numPr>
        <w:tabs>
          <w:tab w:val="num" w:pos="1440"/>
        </w:tabs>
        <w:ind w:left="567" w:hanging="425"/>
        <w:jc w:val="both"/>
        <w:rPr>
          <w:rFonts w:ascii="Arial" w:hAnsi="Arial" w:cs="Arial"/>
        </w:rPr>
      </w:pPr>
      <w:r w:rsidRPr="00B552F4">
        <w:rPr>
          <w:rFonts w:ascii="Arial" w:hAnsi="Arial" w:cs="Arial"/>
          <w:b/>
        </w:rPr>
        <w:t>TDOA</w:t>
      </w:r>
      <w:r w:rsidRPr="00B552F4">
        <w:rPr>
          <w:rFonts w:ascii="Arial" w:hAnsi="Arial" w:cs="Arial"/>
        </w:rPr>
        <w:t>: Titular de la División de Optimización de Activos.</w:t>
      </w:r>
    </w:p>
    <w:p w14:paraId="141B02C9" w14:textId="77777777" w:rsidR="00B338E3" w:rsidRPr="00B552F4" w:rsidRDefault="00B338E3" w:rsidP="00C233BC">
      <w:pPr>
        <w:pStyle w:val="Prrafodelista"/>
        <w:ind w:left="567" w:hanging="425"/>
        <w:rPr>
          <w:rFonts w:ascii="Arial" w:hAnsi="Arial" w:cs="Arial"/>
        </w:rPr>
      </w:pPr>
    </w:p>
    <w:p w14:paraId="6B46848D" w14:textId="77777777" w:rsidR="00B338E3" w:rsidRPr="00B552F4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  <w:b/>
        </w:rPr>
      </w:pPr>
      <w:r w:rsidRPr="00B552F4">
        <w:rPr>
          <w:rFonts w:ascii="Arial" w:hAnsi="Arial" w:cs="Arial"/>
          <w:b/>
        </w:rPr>
        <w:t>TDPSP</w:t>
      </w:r>
      <w:r w:rsidRPr="00B552F4">
        <w:rPr>
          <w:rFonts w:ascii="Arial" w:hAnsi="Arial" w:cs="Arial"/>
        </w:rPr>
        <w:t>:</w:t>
      </w:r>
      <w:r w:rsidRPr="00B552F4">
        <w:rPr>
          <w:rFonts w:ascii="Arial" w:hAnsi="Arial" w:cs="Arial"/>
          <w:b/>
        </w:rPr>
        <w:t xml:space="preserve"> </w:t>
      </w:r>
      <w:r w:rsidRPr="00B552F4">
        <w:rPr>
          <w:rFonts w:ascii="Arial" w:hAnsi="Arial" w:cs="Arial"/>
        </w:rPr>
        <w:t>Titular de la División de Planeación y Seguimiento Presupuestal.</w:t>
      </w:r>
    </w:p>
    <w:p w14:paraId="0B580385" w14:textId="77777777" w:rsidR="00B338E3" w:rsidRPr="00B552F4" w:rsidRDefault="00B338E3" w:rsidP="00C233BC">
      <w:pPr>
        <w:pStyle w:val="Prrafodelista"/>
        <w:ind w:left="567" w:hanging="425"/>
        <w:rPr>
          <w:rFonts w:ascii="Arial" w:hAnsi="Arial" w:cs="Arial"/>
          <w:b/>
        </w:rPr>
      </w:pPr>
    </w:p>
    <w:p w14:paraId="4A8BC72E" w14:textId="77777777" w:rsidR="00B338E3" w:rsidRPr="00B552F4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  <w:b/>
        </w:rPr>
      </w:pPr>
      <w:r w:rsidRPr="00B552F4">
        <w:rPr>
          <w:rFonts w:ascii="Arial" w:hAnsi="Arial" w:cs="Arial"/>
          <w:b/>
        </w:rPr>
        <w:t>TDTE</w:t>
      </w:r>
      <w:r w:rsidRPr="00B552F4">
        <w:rPr>
          <w:rFonts w:ascii="Arial" w:hAnsi="Arial" w:cs="Arial"/>
        </w:rPr>
        <w:t>:</w:t>
      </w:r>
      <w:r w:rsidRPr="00B552F4">
        <w:rPr>
          <w:rFonts w:ascii="Arial" w:hAnsi="Arial" w:cs="Arial"/>
          <w:b/>
        </w:rPr>
        <w:t xml:space="preserve"> </w:t>
      </w:r>
      <w:r w:rsidRPr="00B552F4">
        <w:rPr>
          <w:rFonts w:ascii="Arial" w:hAnsi="Arial" w:cs="Arial"/>
        </w:rPr>
        <w:t>Titular de la División de Trámite de Erogaciones (Tesorería).</w:t>
      </w:r>
    </w:p>
    <w:p w14:paraId="6F64FC96" w14:textId="77777777" w:rsidR="00B338E3" w:rsidRPr="00B552F4" w:rsidRDefault="00B338E3" w:rsidP="00C233BC">
      <w:pPr>
        <w:ind w:left="567" w:hanging="425"/>
        <w:rPr>
          <w:rFonts w:ascii="Arial" w:hAnsi="Arial" w:cs="Arial"/>
          <w:b/>
        </w:rPr>
      </w:pPr>
    </w:p>
    <w:p w14:paraId="103AEE45" w14:textId="77777777" w:rsidR="00B338E3" w:rsidRPr="00B552F4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</w:rPr>
      </w:pPr>
      <w:r w:rsidRPr="00B552F4">
        <w:rPr>
          <w:rFonts w:ascii="Arial" w:hAnsi="Arial" w:cs="Arial"/>
          <w:b/>
        </w:rPr>
        <w:t xml:space="preserve">TJAAI: </w:t>
      </w:r>
      <w:r w:rsidRPr="00B552F4">
        <w:rPr>
          <w:rFonts w:ascii="Arial" w:hAnsi="Arial" w:cs="Arial"/>
        </w:rPr>
        <w:t>Titular de la Jefatura de Área de Arrendamiento Inmobiliario.</w:t>
      </w:r>
    </w:p>
    <w:p w14:paraId="3FD39692" w14:textId="77777777" w:rsidR="00B338E3" w:rsidRPr="00B552F4" w:rsidRDefault="00B338E3" w:rsidP="00C233BC">
      <w:pPr>
        <w:pStyle w:val="Prrafodelista"/>
        <w:ind w:left="567" w:hanging="425"/>
        <w:rPr>
          <w:rFonts w:ascii="Arial" w:hAnsi="Arial" w:cs="Arial"/>
          <w:b/>
        </w:rPr>
      </w:pPr>
    </w:p>
    <w:p w14:paraId="33444026" w14:textId="77777777" w:rsidR="00B338E3" w:rsidRPr="00B552F4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  <w:b/>
        </w:rPr>
      </w:pPr>
      <w:r w:rsidRPr="00B552F4">
        <w:rPr>
          <w:rFonts w:ascii="Arial" w:hAnsi="Arial" w:cs="Arial"/>
          <w:b/>
          <w:shd w:val="clear" w:color="auto" w:fill="FFFFFF"/>
        </w:rPr>
        <w:lastRenderedPageBreak/>
        <w:t xml:space="preserve">TJACP: </w:t>
      </w:r>
      <w:r w:rsidRPr="00B552F4">
        <w:rPr>
          <w:rFonts w:ascii="Arial" w:hAnsi="Arial" w:cs="Arial"/>
          <w:shd w:val="clear" w:color="auto" w:fill="FFFFFF"/>
        </w:rPr>
        <w:t>Titular de la Jefatura de Área de Control Presupuestal.</w:t>
      </w:r>
    </w:p>
    <w:p w14:paraId="5C5DB4DD" w14:textId="77777777" w:rsidR="00B338E3" w:rsidRPr="00B552F4" w:rsidRDefault="00B338E3" w:rsidP="00C233BC">
      <w:pPr>
        <w:pStyle w:val="Prrafodelista"/>
        <w:ind w:left="567" w:hanging="425"/>
        <w:rPr>
          <w:rFonts w:ascii="Arial" w:hAnsi="Arial" w:cs="Arial"/>
          <w:b/>
        </w:rPr>
      </w:pPr>
    </w:p>
    <w:p w14:paraId="11F071EE" w14:textId="77777777" w:rsidR="00B338E3" w:rsidRPr="00B552F4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  <w:b/>
        </w:rPr>
      </w:pPr>
      <w:r w:rsidRPr="00B552F4">
        <w:rPr>
          <w:rFonts w:ascii="Arial" w:hAnsi="Arial" w:cs="Arial"/>
          <w:b/>
        </w:rPr>
        <w:t xml:space="preserve">TDA: </w:t>
      </w:r>
      <w:r w:rsidRPr="00B552F4">
        <w:rPr>
          <w:rFonts w:ascii="Arial" w:hAnsi="Arial" w:cs="Arial"/>
        </w:rPr>
        <w:t>Titular de la Dirección de Administración.</w:t>
      </w:r>
    </w:p>
    <w:p w14:paraId="504F83AA" w14:textId="77777777" w:rsidR="00B338E3" w:rsidRPr="00B552F4" w:rsidRDefault="00B338E3" w:rsidP="00C233BC">
      <w:pPr>
        <w:pStyle w:val="Prrafodelista"/>
        <w:ind w:left="567" w:hanging="425"/>
        <w:rPr>
          <w:rFonts w:ascii="Arial" w:hAnsi="Arial" w:cs="Arial"/>
        </w:rPr>
      </w:pPr>
    </w:p>
    <w:p w14:paraId="157AE02F" w14:textId="77777777" w:rsidR="00B338E3" w:rsidRPr="00B552F4" w:rsidRDefault="00B338E3" w:rsidP="00C233BC">
      <w:pPr>
        <w:numPr>
          <w:ilvl w:val="1"/>
          <w:numId w:val="28"/>
        </w:numPr>
        <w:ind w:left="567" w:hanging="425"/>
        <w:jc w:val="both"/>
        <w:rPr>
          <w:rFonts w:ascii="Arial" w:hAnsi="Arial" w:cs="Arial"/>
          <w:sz w:val="16"/>
        </w:rPr>
      </w:pPr>
      <w:r w:rsidRPr="00B552F4">
        <w:rPr>
          <w:rFonts w:ascii="Arial" w:hAnsi="Arial" w:cs="Arial"/>
          <w:b/>
        </w:rPr>
        <w:t>TUA:</w:t>
      </w:r>
      <w:r w:rsidRPr="00B552F4">
        <w:rPr>
          <w:rFonts w:ascii="Arial" w:hAnsi="Arial" w:cs="Arial"/>
        </w:rPr>
        <w:t xml:space="preserve"> Titular de la Unidad de Administración.</w:t>
      </w:r>
    </w:p>
    <w:p w14:paraId="02C6FEF1" w14:textId="77777777" w:rsidR="00B338E3" w:rsidRPr="00B338E3" w:rsidRDefault="00B338E3" w:rsidP="00B338E3"/>
    <w:p w14:paraId="06B65D4F" w14:textId="77777777" w:rsidR="00731DBF" w:rsidRPr="00B552F4" w:rsidRDefault="00731DBF" w:rsidP="00C233BC">
      <w:pPr>
        <w:pStyle w:val="Ttulo1"/>
        <w:widowControl/>
        <w:numPr>
          <w:ilvl w:val="0"/>
          <w:numId w:val="6"/>
        </w:numPr>
        <w:tabs>
          <w:tab w:val="clear" w:pos="567"/>
          <w:tab w:val="clear" w:pos="720"/>
          <w:tab w:val="left" w:pos="851"/>
        </w:tabs>
        <w:autoSpaceDE/>
        <w:autoSpaceDN/>
        <w:adjustRightInd/>
        <w:ind w:left="142" w:firstLine="0"/>
        <w:rPr>
          <w:bCs w:val="0"/>
          <w:lang w:val="es-ES" w:eastAsia="es-ES"/>
        </w:rPr>
      </w:pPr>
      <w:r w:rsidRPr="00B552F4">
        <w:rPr>
          <w:bCs w:val="0"/>
          <w:lang w:val="es-ES" w:eastAsia="es-ES"/>
        </w:rPr>
        <w:t>Políticas</w:t>
      </w:r>
    </w:p>
    <w:p w14:paraId="1D264671" w14:textId="77777777" w:rsidR="00731DBF" w:rsidRPr="00B552F4" w:rsidRDefault="00731DBF" w:rsidP="00731DBF">
      <w:pPr>
        <w:pStyle w:val="Ttulo1"/>
        <w:keepNext w:val="0"/>
        <w:tabs>
          <w:tab w:val="clear" w:pos="720"/>
        </w:tabs>
        <w:autoSpaceDE/>
        <w:autoSpaceDN/>
        <w:adjustRightInd/>
        <w:rPr>
          <w:b w:val="0"/>
          <w:bCs w:val="0"/>
          <w:lang w:val="es-ES" w:eastAsia="es-ES"/>
        </w:rPr>
      </w:pPr>
    </w:p>
    <w:p w14:paraId="60690D01" w14:textId="77777777" w:rsidR="00731DBF" w:rsidRPr="00B552F4" w:rsidRDefault="00731DBF" w:rsidP="00C233BC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142" w:firstLine="0"/>
        <w:rPr>
          <w:b w:val="0"/>
          <w:bCs w:val="0"/>
          <w:lang w:val="es-ES" w:eastAsia="es-ES"/>
        </w:rPr>
      </w:pPr>
      <w:r w:rsidRPr="00B552F4">
        <w:rPr>
          <w:b w:val="0"/>
        </w:rPr>
        <w:t>El incumplimiento de los servidores públicos involucrados en el presente documento será causal de las responsabilidades que resulten conforme a la Ley General de Responsabilidades Administrativas y demás disposiciones aplicables al respecto.</w:t>
      </w:r>
    </w:p>
    <w:p w14:paraId="3924C2CB" w14:textId="77777777" w:rsidR="00731DBF" w:rsidRPr="00B552F4" w:rsidRDefault="00731DBF" w:rsidP="00C233BC">
      <w:pPr>
        <w:pStyle w:val="Ttulo1"/>
        <w:keepNext w:val="0"/>
        <w:tabs>
          <w:tab w:val="clear" w:pos="720"/>
          <w:tab w:val="left" w:pos="851"/>
        </w:tabs>
        <w:autoSpaceDE/>
        <w:autoSpaceDN/>
        <w:adjustRightInd/>
        <w:ind w:left="142"/>
        <w:rPr>
          <w:b w:val="0"/>
        </w:rPr>
      </w:pPr>
    </w:p>
    <w:p w14:paraId="5251C102" w14:textId="77777777" w:rsidR="00731DBF" w:rsidRPr="00B552F4" w:rsidRDefault="00731DBF" w:rsidP="00C233BC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142" w:firstLine="0"/>
        <w:rPr>
          <w:b w:val="0"/>
        </w:rPr>
      </w:pPr>
      <w:r w:rsidRPr="00B552F4">
        <w:rPr>
          <w:b w:val="0"/>
        </w:rPr>
        <w:t>La interpretación del presente documento estará a cargo de la Dirección de Administración por conducto de la Coordinación de Conservación y Servicios Generales, por medio de la Coordinación Técnica de Administración de Activos, a través de la División de Arrendamiento y Comercialización.</w:t>
      </w:r>
    </w:p>
    <w:p w14:paraId="25664CB5" w14:textId="77777777" w:rsidR="00731DBF" w:rsidRPr="00B552F4" w:rsidRDefault="00731DBF" w:rsidP="00C233BC">
      <w:pPr>
        <w:pStyle w:val="Ttulo1"/>
        <w:keepNext w:val="0"/>
        <w:tabs>
          <w:tab w:val="clear" w:pos="720"/>
          <w:tab w:val="left" w:pos="851"/>
        </w:tabs>
        <w:autoSpaceDE/>
        <w:autoSpaceDN/>
        <w:adjustRightInd/>
        <w:ind w:left="142"/>
        <w:rPr>
          <w:b w:val="0"/>
        </w:rPr>
      </w:pPr>
    </w:p>
    <w:p w14:paraId="60999391" w14:textId="77777777" w:rsidR="00731DBF" w:rsidRPr="00B552F4" w:rsidRDefault="00731DBF" w:rsidP="00C233BC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142" w:firstLine="0"/>
        <w:rPr>
          <w:b w:val="0"/>
          <w:bCs w:val="0"/>
          <w:lang w:val="es-ES_tradnl"/>
        </w:rPr>
      </w:pPr>
      <w:r w:rsidRPr="00B552F4">
        <w:rPr>
          <w:b w:val="0"/>
        </w:rPr>
        <w:t>El lenguaje empleado en el presente documento, no busca generar ninguna distinción ni marcar diferencias entre hombres y mujeres, por lo que las referencias o alusiones en la redacción hechas hacia un género representan a ambos sexos.</w:t>
      </w:r>
    </w:p>
    <w:p w14:paraId="7EBF1D61" w14:textId="77777777" w:rsidR="00731DBF" w:rsidRPr="00B552F4" w:rsidRDefault="00731DBF" w:rsidP="00C233BC">
      <w:pPr>
        <w:pStyle w:val="Ttulo1"/>
        <w:keepNext w:val="0"/>
        <w:autoSpaceDE/>
        <w:autoSpaceDN/>
        <w:adjustRightInd/>
        <w:ind w:left="142"/>
        <w:rPr>
          <w:b w:val="0"/>
          <w:bCs w:val="0"/>
          <w:lang w:val="es-ES" w:eastAsia="es-ES"/>
        </w:rPr>
      </w:pPr>
    </w:p>
    <w:p w14:paraId="04D70E2C" w14:textId="77777777" w:rsidR="00731DBF" w:rsidRPr="00B552F4" w:rsidRDefault="00731DBF" w:rsidP="00C233BC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142" w:firstLine="0"/>
        <w:rPr>
          <w:b w:val="0"/>
          <w:bCs w:val="0"/>
          <w:lang w:val="es-ES" w:eastAsia="es-ES"/>
        </w:rPr>
      </w:pPr>
      <w:r w:rsidRPr="00B552F4">
        <w:rPr>
          <w:b w:val="0"/>
          <w:bCs w:val="0"/>
          <w:lang w:val="es-ES" w:eastAsia="es-ES"/>
        </w:rPr>
        <w:t xml:space="preserve">La Coordinación Técnica de Administración de Activos recibirá de la División de Planeación y Seguimiento Presupuestal, en el período Junio-Julio de cada año, información del gasto histórico </w:t>
      </w:r>
      <w:r w:rsidRPr="00B552F4">
        <w:rPr>
          <w:b w:val="0"/>
        </w:rPr>
        <w:t xml:space="preserve">de las cuentas PREI 42061302 de arrendamiento inmobiliario </w:t>
      </w:r>
      <w:r w:rsidRPr="00B552F4">
        <w:rPr>
          <w:b w:val="0"/>
          <w:bCs w:val="0"/>
          <w:lang w:val="es-ES" w:eastAsia="es-ES"/>
        </w:rPr>
        <w:t>para su análisis y proyección del presupuesto para el ejercicio siguiente.</w:t>
      </w:r>
    </w:p>
    <w:p w14:paraId="4947723E" w14:textId="77777777" w:rsidR="00731DBF" w:rsidRPr="00B552F4" w:rsidRDefault="00731DBF" w:rsidP="00C233BC">
      <w:pPr>
        <w:ind w:left="142"/>
        <w:rPr>
          <w:rFonts w:ascii="Arial" w:hAnsi="Arial" w:cs="Arial"/>
        </w:rPr>
      </w:pPr>
    </w:p>
    <w:p w14:paraId="54F6A092" w14:textId="77777777" w:rsidR="00731DBF" w:rsidRPr="00B552F4" w:rsidRDefault="00731DBF" w:rsidP="00C233BC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142" w:firstLine="0"/>
        <w:rPr>
          <w:b w:val="0"/>
        </w:rPr>
      </w:pPr>
      <w:r w:rsidRPr="00B552F4">
        <w:rPr>
          <w:b w:val="0"/>
        </w:rPr>
        <w:t>Una vez autorizado el presupuesto para el siguiente ejercicio por la Dirección de Finanzas, será revisado por TCTAA y TDAC, efectuando la distribución para cada OOAD atendiendo el número de contratos de arrendamiento.</w:t>
      </w:r>
    </w:p>
    <w:p w14:paraId="147AD809" w14:textId="77777777" w:rsidR="00731DBF" w:rsidRPr="00B552F4" w:rsidRDefault="00731DBF" w:rsidP="00C233BC">
      <w:pPr>
        <w:ind w:left="142"/>
        <w:rPr>
          <w:rFonts w:ascii="Arial" w:hAnsi="Arial" w:cs="Arial"/>
          <w:lang w:val="es-MX" w:eastAsia="es-MX"/>
        </w:rPr>
      </w:pPr>
    </w:p>
    <w:p w14:paraId="47BE8053" w14:textId="77777777" w:rsidR="00731DBF" w:rsidRPr="00571564" w:rsidRDefault="00731DBF" w:rsidP="00C233BC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142" w:firstLine="0"/>
        <w:rPr>
          <w:b w:val="0"/>
        </w:rPr>
      </w:pPr>
      <w:r w:rsidRPr="00571564">
        <w:rPr>
          <w:b w:val="0"/>
        </w:rPr>
        <w:t xml:space="preserve">En el caso de que los OOAD requieran de un nuevo inmueble en arrendamiento para cubrir sus necesidades de servicio, </w:t>
      </w:r>
      <w:r w:rsidR="00571564" w:rsidRPr="00571564">
        <w:rPr>
          <w:b w:val="0"/>
        </w:rPr>
        <w:t xml:space="preserve">o sustituir uno arrendado, </w:t>
      </w:r>
      <w:r w:rsidRPr="00571564">
        <w:rPr>
          <w:b w:val="0"/>
        </w:rPr>
        <w:t xml:space="preserve">previo a su contratación deberán contar con la determinación de procedencia del Director de Administración, de conformidad en lo dispuesto en el </w:t>
      </w:r>
      <w:r w:rsidR="00015624" w:rsidRPr="00571564">
        <w:rPr>
          <w:b w:val="0"/>
        </w:rPr>
        <w:t>numeral</w:t>
      </w:r>
      <w:r w:rsidRPr="00571564">
        <w:rPr>
          <w:b w:val="0"/>
        </w:rPr>
        <w:t xml:space="preserve"> 144,</w:t>
      </w:r>
      <w:r w:rsidR="00015624" w:rsidRPr="00571564">
        <w:rPr>
          <w:b w:val="0"/>
        </w:rPr>
        <w:t xml:space="preserve"> </w:t>
      </w:r>
      <w:r w:rsidRPr="00571564">
        <w:rPr>
          <w:b w:val="0"/>
        </w:rPr>
        <w:t>último párrafo del documento “Acuerdo por el que se establecen las disposiciones en materia de recursos materiales y servicios generales”</w:t>
      </w:r>
      <w:r w:rsidR="00015624" w:rsidRPr="00571564">
        <w:rPr>
          <w:b w:val="0"/>
        </w:rPr>
        <w:t xml:space="preserve">, publicado </w:t>
      </w:r>
      <w:r w:rsidR="00AC797D" w:rsidRPr="00571564">
        <w:rPr>
          <w:b w:val="0"/>
        </w:rPr>
        <w:t xml:space="preserve">en el </w:t>
      </w:r>
      <w:r w:rsidR="00571564" w:rsidRPr="00571564">
        <w:rPr>
          <w:b w:val="0"/>
        </w:rPr>
        <w:t>D</w:t>
      </w:r>
      <w:r w:rsidR="00AC797D" w:rsidRPr="00571564">
        <w:rPr>
          <w:b w:val="0"/>
        </w:rPr>
        <w:t xml:space="preserve">iario </w:t>
      </w:r>
      <w:r w:rsidR="00571564" w:rsidRPr="00571564">
        <w:rPr>
          <w:b w:val="0"/>
        </w:rPr>
        <w:t>Oficial de la F</w:t>
      </w:r>
      <w:r w:rsidR="00AC797D" w:rsidRPr="00571564">
        <w:rPr>
          <w:b w:val="0"/>
        </w:rPr>
        <w:t xml:space="preserve">ederación </w:t>
      </w:r>
      <w:r w:rsidR="00015624" w:rsidRPr="00571564">
        <w:rPr>
          <w:b w:val="0"/>
        </w:rPr>
        <w:t xml:space="preserve">el 16 de julio de 2010, última </w:t>
      </w:r>
      <w:r w:rsidR="00571564" w:rsidRPr="00571564">
        <w:rPr>
          <w:b w:val="0"/>
        </w:rPr>
        <w:t>reforma</w:t>
      </w:r>
      <w:r w:rsidR="00015624" w:rsidRPr="00571564">
        <w:rPr>
          <w:b w:val="0"/>
        </w:rPr>
        <w:t xml:space="preserve"> del 5 de abril de 2016</w:t>
      </w:r>
      <w:r w:rsidR="00571564" w:rsidRPr="00571564">
        <w:rPr>
          <w:b w:val="0"/>
        </w:rPr>
        <w:t>, así como con la autorización de nuevo arrendamiento por parte de INDAABIN.</w:t>
      </w:r>
    </w:p>
    <w:p w14:paraId="724DCCB0" w14:textId="77777777" w:rsidR="00731DBF" w:rsidRPr="00B552F4" w:rsidRDefault="00731DBF" w:rsidP="00C233BC">
      <w:pPr>
        <w:ind w:left="142"/>
        <w:rPr>
          <w:rFonts w:ascii="Arial" w:hAnsi="Arial" w:cs="Arial"/>
          <w:lang w:val="es-MX" w:eastAsia="es-MX"/>
        </w:rPr>
      </w:pPr>
    </w:p>
    <w:p w14:paraId="2DB2624A" w14:textId="77777777" w:rsidR="00731DBF" w:rsidRPr="00B552F4" w:rsidRDefault="00731DBF" w:rsidP="00C233BC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142" w:firstLine="0"/>
        <w:rPr>
          <w:b w:val="0"/>
        </w:rPr>
      </w:pPr>
      <w:r w:rsidRPr="00B552F4">
        <w:rPr>
          <w:b w:val="0"/>
        </w:rPr>
        <w:t>TCTAA enviará anualmente mediante oficio el modelo de contrato a seguir para el arrendamiento de los inmuebles.</w:t>
      </w:r>
    </w:p>
    <w:p w14:paraId="2F718F85" w14:textId="77777777" w:rsidR="00731DBF" w:rsidRPr="00B552F4" w:rsidRDefault="00731DBF" w:rsidP="00C233BC">
      <w:pPr>
        <w:ind w:left="142"/>
        <w:rPr>
          <w:rFonts w:ascii="Arial" w:hAnsi="Arial" w:cs="Arial"/>
          <w:lang w:val="es-MX" w:eastAsia="es-MX"/>
        </w:rPr>
      </w:pPr>
    </w:p>
    <w:p w14:paraId="329BA49A" w14:textId="77777777" w:rsidR="00827CEA" w:rsidRPr="00B552F4" w:rsidRDefault="00071542" w:rsidP="00C233BC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142" w:firstLine="0"/>
        <w:rPr>
          <w:b w:val="0"/>
        </w:rPr>
      </w:pPr>
      <w:r w:rsidRPr="00B552F4">
        <w:rPr>
          <w:b w:val="0"/>
        </w:rPr>
        <w:t xml:space="preserve">TCTAA, TDAC, TJAAI y TJACP deberán contar con  el </w:t>
      </w:r>
      <w:r w:rsidR="00EF084B" w:rsidRPr="00B552F4">
        <w:rPr>
          <w:b w:val="0"/>
        </w:rPr>
        <w:t>Acuerdo HCT</w:t>
      </w:r>
      <w:r w:rsidRPr="00B552F4">
        <w:rPr>
          <w:b w:val="0"/>
        </w:rPr>
        <w:t>, la aprobación del PAI</w:t>
      </w:r>
      <w:r w:rsidR="00C758F6" w:rsidRPr="00B552F4">
        <w:rPr>
          <w:b w:val="0"/>
        </w:rPr>
        <w:t xml:space="preserve"> y</w:t>
      </w:r>
      <w:r w:rsidRPr="00B552F4">
        <w:rPr>
          <w:b w:val="0"/>
        </w:rPr>
        <w:t xml:space="preserve"> el presupuesto autorizado</w:t>
      </w:r>
      <w:r w:rsidR="00C758F6" w:rsidRPr="00B552F4">
        <w:rPr>
          <w:b w:val="0"/>
        </w:rPr>
        <w:t>,</w:t>
      </w:r>
      <w:r w:rsidRPr="00B552F4">
        <w:rPr>
          <w:b w:val="0"/>
        </w:rPr>
        <w:t xml:space="preserve"> </w:t>
      </w:r>
      <w:r w:rsidR="00C758F6" w:rsidRPr="00B552F4">
        <w:rPr>
          <w:b w:val="0"/>
        </w:rPr>
        <w:t>para ejecutar</w:t>
      </w:r>
      <w:r w:rsidRPr="00B552F4">
        <w:rPr>
          <w:b w:val="0"/>
        </w:rPr>
        <w:t xml:space="preserve"> todas las </w:t>
      </w:r>
      <w:r w:rsidR="00C758F6" w:rsidRPr="00B552F4">
        <w:rPr>
          <w:b w:val="0"/>
        </w:rPr>
        <w:t xml:space="preserve">actividades con respecto a las </w:t>
      </w:r>
      <w:r w:rsidRPr="00B552F4">
        <w:rPr>
          <w:b w:val="0"/>
        </w:rPr>
        <w:t>figuras de arrendamiento</w:t>
      </w:r>
      <w:r w:rsidR="00827CEA" w:rsidRPr="00B552F4">
        <w:rPr>
          <w:b w:val="0"/>
        </w:rPr>
        <w:t xml:space="preserve"> de la Modalidad B, De la integración de los Expedientes de Arrendamiento Inmobiliario OOAD y Modalidad C, Integración de los Expedientes de  </w:t>
      </w:r>
      <w:r w:rsidR="00827CEA" w:rsidRPr="00B552F4">
        <w:rPr>
          <w:b w:val="0"/>
        </w:rPr>
        <w:lastRenderedPageBreak/>
        <w:t>Arrendamiento Inmobiliario Nivel Central.</w:t>
      </w:r>
    </w:p>
    <w:p w14:paraId="18068622" w14:textId="77777777" w:rsidR="00827CEA" w:rsidRPr="00B552F4" w:rsidRDefault="00827CEA" w:rsidP="00C233BC">
      <w:pPr>
        <w:ind w:left="142"/>
        <w:rPr>
          <w:rFonts w:ascii="Arial" w:hAnsi="Arial" w:cs="Arial"/>
          <w:lang w:val="es-MX" w:eastAsia="es-MX"/>
        </w:rPr>
      </w:pPr>
    </w:p>
    <w:p w14:paraId="4D548631" w14:textId="77777777" w:rsidR="00731DBF" w:rsidRPr="00B552F4" w:rsidRDefault="00731DBF" w:rsidP="00C233BC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142" w:firstLine="0"/>
        <w:rPr>
          <w:b w:val="0"/>
        </w:rPr>
      </w:pPr>
      <w:r w:rsidRPr="00B552F4">
        <w:rPr>
          <w:b w:val="0"/>
        </w:rPr>
        <w:t>En caso de encontrar alguna discrepancia entre los datos asentados en el contrato de arrendamiento y la “Documentación” integrada al “Expediente”, TCTAA solicitará vía oficio a los OOAD ratifiquen o rectifiquen la información; “Documentación” faltante y el contrato de arrendamiento con las correcciones pertinentes según corresponda.</w:t>
      </w:r>
    </w:p>
    <w:p w14:paraId="3EACD659" w14:textId="77777777" w:rsidR="00731DBF" w:rsidRPr="00B552F4" w:rsidRDefault="00731DBF" w:rsidP="00C233BC">
      <w:pPr>
        <w:ind w:left="142"/>
        <w:rPr>
          <w:rFonts w:ascii="Arial" w:hAnsi="Arial" w:cs="Arial"/>
          <w:lang w:val="es-MX" w:eastAsia="es-MX"/>
        </w:rPr>
      </w:pPr>
    </w:p>
    <w:p w14:paraId="07A7F84A" w14:textId="77777777" w:rsidR="00731DBF" w:rsidRPr="00B552F4" w:rsidRDefault="00731DBF" w:rsidP="00C233BC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142" w:firstLine="0"/>
        <w:rPr>
          <w:b w:val="0"/>
        </w:rPr>
      </w:pPr>
      <w:r w:rsidRPr="00B552F4">
        <w:rPr>
          <w:b w:val="0"/>
        </w:rPr>
        <w:t>Las áreas de nivel central solicitarán mediante oficio sus necesidades de espacios a ocupar a TCTAA, quien será responsable de realizar todo el proceso administrativo que conlleva esta solicitud.</w:t>
      </w:r>
    </w:p>
    <w:p w14:paraId="51ECEE32" w14:textId="77777777" w:rsidR="00731DBF" w:rsidRPr="00B552F4" w:rsidRDefault="00731DBF" w:rsidP="00C233BC">
      <w:pPr>
        <w:ind w:left="142"/>
        <w:rPr>
          <w:rFonts w:ascii="Arial" w:hAnsi="Arial" w:cs="Arial"/>
          <w:lang w:val="es-MX" w:eastAsia="es-MX"/>
        </w:rPr>
      </w:pPr>
    </w:p>
    <w:p w14:paraId="097AE0AA" w14:textId="77777777" w:rsidR="00731DBF" w:rsidRPr="00B552F4" w:rsidRDefault="00731DBF" w:rsidP="00C233BC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142" w:firstLine="0"/>
        <w:rPr>
          <w:b w:val="0"/>
        </w:rPr>
      </w:pPr>
      <w:r w:rsidRPr="00B552F4">
        <w:rPr>
          <w:b w:val="0"/>
        </w:rPr>
        <w:t xml:space="preserve">Cuando el arrendador manifieste por escrito una solicitud de incremento en el monto de </w:t>
      </w:r>
      <w:r w:rsidR="00C90367" w:rsidRPr="00B552F4">
        <w:rPr>
          <w:b w:val="0"/>
        </w:rPr>
        <w:t xml:space="preserve"> </w:t>
      </w:r>
      <w:r w:rsidRPr="00B552F4">
        <w:rPr>
          <w:b w:val="0"/>
        </w:rPr>
        <w:t>la renta o cancelación de la misma, TCTAA analizará su procedencia.</w:t>
      </w:r>
    </w:p>
    <w:p w14:paraId="4A098DD5" w14:textId="77777777" w:rsidR="00731DBF" w:rsidRPr="00B552F4" w:rsidRDefault="00731DBF" w:rsidP="00C233BC">
      <w:pPr>
        <w:ind w:left="142"/>
        <w:rPr>
          <w:rFonts w:ascii="Arial" w:hAnsi="Arial" w:cs="Arial"/>
        </w:rPr>
      </w:pPr>
    </w:p>
    <w:p w14:paraId="6B93076F" w14:textId="77777777" w:rsidR="00731DBF" w:rsidRPr="00B552F4" w:rsidRDefault="00731DBF" w:rsidP="00C233BC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142" w:firstLine="0"/>
        <w:rPr>
          <w:b w:val="0"/>
          <w:bCs w:val="0"/>
          <w:lang w:val="es-ES" w:eastAsia="es-ES"/>
        </w:rPr>
      </w:pPr>
      <w:r w:rsidRPr="00B552F4">
        <w:rPr>
          <w:b w:val="0"/>
          <w:bCs w:val="0"/>
          <w:lang w:val="es-ES" w:eastAsia="es-ES"/>
        </w:rPr>
        <w:t>Titular de la Dirección de Administración, Titular de la Coordinación de Conservación y Servicios Generales, Titular de la Coordinación Técnica de Administración de Activos, Titular de la División de Arrendamiento y Comercialización, Titulares de las Jefaturas de Área de la División de Arrendamiento y Comercialización, Titular de la Jefatura de Servicios Administrativos en las Delegaciones, Director Administrativo de las Unidades Médicas de Alta Especialidad, realizarán lo siguiente:</w:t>
      </w:r>
    </w:p>
    <w:p w14:paraId="02910C1D" w14:textId="77777777" w:rsidR="00A4664E" w:rsidRPr="00B552F4" w:rsidRDefault="00A4664E" w:rsidP="00C233BC">
      <w:pPr>
        <w:ind w:left="142"/>
        <w:jc w:val="both"/>
        <w:rPr>
          <w:rFonts w:ascii="Arial" w:hAnsi="Arial" w:cs="Arial"/>
        </w:rPr>
      </w:pPr>
    </w:p>
    <w:p w14:paraId="118A5F79" w14:textId="77777777" w:rsidR="00731DBF" w:rsidRPr="00B552F4" w:rsidRDefault="00731DBF" w:rsidP="00C233BC">
      <w:pPr>
        <w:pStyle w:val="Ttulo1"/>
        <w:keepNext w:val="0"/>
        <w:numPr>
          <w:ilvl w:val="2"/>
          <w:numId w:val="6"/>
        </w:numPr>
        <w:autoSpaceDE/>
        <w:autoSpaceDN/>
        <w:adjustRightInd/>
        <w:ind w:left="142" w:firstLine="0"/>
        <w:rPr>
          <w:b w:val="0"/>
          <w:bCs w:val="0"/>
          <w:lang w:val="es-ES" w:eastAsia="es-ES"/>
        </w:rPr>
      </w:pPr>
      <w:r w:rsidRPr="00B552F4">
        <w:rPr>
          <w:b w:val="0"/>
          <w:bCs w:val="0"/>
          <w:lang w:val="es-ES" w:eastAsia="es-ES"/>
        </w:rPr>
        <w:t>Difundirán entre el personal del ámbito de su competencia el presente procedimiento.</w:t>
      </w:r>
    </w:p>
    <w:p w14:paraId="047D5B83" w14:textId="77777777" w:rsidR="00731DBF" w:rsidRPr="00B552F4" w:rsidRDefault="00731DBF" w:rsidP="00C233BC">
      <w:pPr>
        <w:tabs>
          <w:tab w:val="left" w:pos="142"/>
        </w:tabs>
        <w:ind w:left="142"/>
        <w:rPr>
          <w:rFonts w:ascii="Arial" w:hAnsi="Arial" w:cs="Arial"/>
        </w:rPr>
      </w:pPr>
    </w:p>
    <w:p w14:paraId="582C5DB2" w14:textId="77777777" w:rsidR="00731DBF" w:rsidRPr="00B552F4" w:rsidRDefault="00731DBF" w:rsidP="00C233BC">
      <w:pPr>
        <w:pStyle w:val="Ttulo1"/>
        <w:keepNext w:val="0"/>
        <w:numPr>
          <w:ilvl w:val="2"/>
          <w:numId w:val="6"/>
        </w:numPr>
        <w:autoSpaceDE/>
        <w:autoSpaceDN/>
        <w:adjustRightInd/>
        <w:ind w:left="142" w:firstLine="0"/>
        <w:rPr>
          <w:b w:val="0"/>
          <w:bCs w:val="0"/>
          <w:lang w:val="es-ES" w:eastAsia="es-ES"/>
        </w:rPr>
      </w:pPr>
      <w:r w:rsidRPr="00B552F4">
        <w:rPr>
          <w:b w:val="0"/>
          <w:bCs w:val="0"/>
          <w:lang w:val="es-ES" w:eastAsia="es-ES"/>
        </w:rPr>
        <w:t>Vigilarán que el personal bajo su mando realice las actividades conforme a lo establecido en el presente procedimiento, implementando las medidas pertinentes para ello.</w:t>
      </w:r>
    </w:p>
    <w:p w14:paraId="39135CD7" w14:textId="77777777" w:rsidR="00731DBF" w:rsidRPr="00B552F4" w:rsidRDefault="00731DBF" w:rsidP="00731DBF">
      <w:pPr>
        <w:rPr>
          <w:rFonts w:ascii="Arial" w:hAnsi="Arial" w:cs="Arial"/>
        </w:rPr>
      </w:pPr>
    </w:p>
    <w:p w14:paraId="36DD8284" w14:textId="77777777" w:rsidR="00731DBF" w:rsidRPr="00B552F4" w:rsidRDefault="00731DBF" w:rsidP="00731DBF">
      <w:pPr>
        <w:rPr>
          <w:rFonts w:ascii="Arial" w:hAnsi="Arial" w:cs="Arial"/>
        </w:rPr>
      </w:pPr>
    </w:p>
    <w:p w14:paraId="6FB0F865" w14:textId="77777777" w:rsidR="00C324B2" w:rsidRPr="00B552F4" w:rsidRDefault="00C324B2" w:rsidP="00B82E8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  <w:sz w:val="16"/>
        </w:rPr>
        <w:sectPr w:rsidR="00C324B2" w:rsidRPr="00B552F4" w:rsidSect="00C233BC">
          <w:headerReference w:type="default" r:id="rId21"/>
          <w:headerReference w:type="first" r:id="rId22"/>
          <w:pgSz w:w="12242" w:h="15842" w:code="1"/>
          <w:pgMar w:top="1701" w:right="1134" w:bottom="1134" w:left="1276" w:header="567" w:footer="567" w:gutter="0"/>
          <w:cols w:space="708"/>
          <w:titlePg/>
          <w:docGrid w:linePitch="360"/>
        </w:sectPr>
      </w:pPr>
    </w:p>
    <w:tbl>
      <w:tblPr>
        <w:tblW w:w="10065" w:type="dxa"/>
        <w:jc w:val="right"/>
        <w:tblInd w:w="-2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1"/>
        <w:gridCol w:w="7614"/>
      </w:tblGrid>
      <w:tr w:rsidR="00C233BC" w:rsidRPr="00B552F4" w14:paraId="702C081D" w14:textId="77777777" w:rsidTr="00C233BC">
        <w:trPr>
          <w:trHeight w:val="1176"/>
          <w:jc w:val="right"/>
        </w:trPr>
        <w:tc>
          <w:tcPr>
            <w:tcW w:w="2451" w:type="dxa"/>
          </w:tcPr>
          <w:p w14:paraId="73363D70" w14:textId="77777777" w:rsidR="00C233BC" w:rsidRPr="00B552F4" w:rsidRDefault="00C233BC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lastRenderedPageBreak/>
              <w:t>TCTAA</w:t>
            </w:r>
          </w:p>
          <w:p w14:paraId="02DFF08C" w14:textId="77777777" w:rsidR="00C233BC" w:rsidRPr="00B552F4" w:rsidRDefault="00C233BC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</w:p>
          <w:p w14:paraId="641BCBE7" w14:textId="77777777" w:rsidR="00C233BC" w:rsidRPr="00B552F4" w:rsidRDefault="00C233BC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</w:p>
          <w:p w14:paraId="196A3ABC" w14:textId="77777777" w:rsidR="00C233BC" w:rsidRPr="00B552F4" w:rsidRDefault="00C233BC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</w:p>
          <w:p w14:paraId="1B5BF24D" w14:textId="77777777" w:rsidR="00C233BC" w:rsidRPr="00B552F4" w:rsidRDefault="00C233BC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</w:p>
          <w:p w14:paraId="316B29B3" w14:textId="77777777" w:rsidR="00C233BC" w:rsidRPr="00B552F4" w:rsidRDefault="00C233BC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</w:p>
          <w:p w14:paraId="772B7491" w14:textId="77777777" w:rsidR="00C233BC" w:rsidRPr="00B552F4" w:rsidRDefault="00C233BC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</w:p>
          <w:p w14:paraId="5923D5E3" w14:textId="77777777" w:rsidR="00C233BC" w:rsidRPr="00B552F4" w:rsidRDefault="00C233BC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</w:p>
          <w:p w14:paraId="4ED13F01" w14:textId="77777777" w:rsidR="00C233BC" w:rsidRPr="00B552F4" w:rsidRDefault="00C233BC" w:rsidP="009735EF">
            <w:pPr>
              <w:tabs>
                <w:tab w:val="left" w:pos="6379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7614" w:type="dxa"/>
          </w:tcPr>
          <w:p w14:paraId="4C6AE586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Verifica la actividad del PAI a realizar de acuerdo a la modalidad en proceso de ejecución con respecto a su ámbito de competencia.</w:t>
            </w:r>
          </w:p>
          <w:p w14:paraId="3BF42F8E" w14:textId="77777777" w:rsidR="00C233BC" w:rsidRPr="00B552F4" w:rsidRDefault="00C233BC" w:rsidP="009735EF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1D12751" w14:textId="77777777" w:rsidR="00C233BC" w:rsidRPr="00B552F4" w:rsidRDefault="00C233BC" w:rsidP="009735EF">
            <w:pPr>
              <w:pStyle w:val="Textoindependiente3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Modalidad A</w:t>
            </w:r>
          </w:p>
          <w:p w14:paraId="6FDE01E6" w14:textId="77777777" w:rsidR="00C233BC" w:rsidRPr="00B552F4" w:rsidRDefault="00C233BC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Anteproyecto de Presupuesto y Conformación del PAI</w:t>
            </w:r>
          </w:p>
          <w:p w14:paraId="32FBCC97" w14:textId="77777777" w:rsidR="00C233BC" w:rsidRPr="00B552F4" w:rsidRDefault="00C233BC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Continúa en la actividad 2.</w:t>
            </w:r>
          </w:p>
          <w:p w14:paraId="00E49666" w14:textId="77777777" w:rsidR="00C233BC" w:rsidRPr="00B552F4" w:rsidRDefault="00C233BC" w:rsidP="00C317BE">
            <w:pPr>
              <w:pStyle w:val="Textoindependiente3"/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C6A7CDA" w14:textId="77777777" w:rsidR="00C233BC" w:rsidRPr="00B552F4" w:rsidRDefault="00C233BC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Modalidad B</w:t>
            </w:r>
          </w:p>
          <w:p w14:paraId="7C44A111" w14:textId="77777777" w:rsidR="00C233BC" w:rsidRPr="00B552F4" w:rsidRDefault="00C233BC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Integración de los Expedientes de Arrendamiento Inmobiliario OOAD</w:t>
            </w:r>
          </w:p>
          <w:p w14:paraId="6FE407BA" w14:textId="77777777" w:rsidR="00C233BC" w:rsidRPr="00B552F4" w:rsidRDefault="00C233BC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Continúa en la actividad 27.</w:t>
            </w:r>
          </w:p>
          <w:p w14:paraId="1A0962D5" w14:textId="77777777" w:rsidR="00C233BC" w:rsidRPr="00B552F4" w:rsidRDefault="00C233BC" w:rsidP="009735EF">
            <w:pPr>
              <w:pStyle w:val="Textoindependiente3"/>
              <w:spacing w:after="0"/>
              <w:ind w:left="19"/>
              <w:rPr>
                <w:rFonts w:ascii="Arial" w:hAnsi="Arial" w:cs="Arial"/>
                <w:sz w:val="24"/>
                <w:szCs w:val="24"/>
              </w:rPr>
            </w:pPr>
          </w:p>
          <w:p w14:paraId="75214D62" w14:textId="77777777" w:rsidR="00C233BC" w:rsidRPr="00B552F4" w:rsidRDefault="00C233BC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Modalidad C</w:t>
            </w:r>
          </w:p>
          <w:p w14:paraId="19A297CC" w14:textId="77777777" w:rsidR="00C233BC" w:rsidRPr="00B552F4" w:rsidRDefault="00C233BC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Integración de los Expedientes de  Arrendamiento Inmobiliario Nivel Central</w:t>
            </w:r>
          </w:p>
          <w:p w14:paraId="0DA635DE" w14:textId="77777777" w:rsidR="00C233BC" w:rsidRPr="00B552F4" w:rsidRDefault="00C233BC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Continúa en la actividad </w:t>
            </w:r>
            <w:r w:rsidRPr="005956CB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5956C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C6D4770" w14:textId="77777777" w:rsidR="00C233BC" w:rsidRPr="00B552F4" w:rsidRDefault="00C233BC" w:rsidP="009735EF">
            <w:pPr>
              <w:pStyle w:val="Textoindependiente3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2DABC8FA" w14:textId="77777777" w:rsidTr="00C233BC">
        <w:trPr>
          <w:trHeight w:val="582"/>
          <w:jc w:val="right"/>
        </w:trPr>
        <w:tc>
          <w:tcPr>
            <w:tcW w:w="2451" w:type="dxa"/>
          </w:tcPr>
          <w:p w14:paraId="64402FF4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  <w:p w14:paraId="0D7C8161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  <w:p w14:paraId="7C7C22A1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  <w:p w14:paraId="414963C3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  <w:p w14:paraId="3785119F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0701DC2E" w14:textId="77777777" w:rsidR="00C233BC" w:rsidRPr="00B552F4" w:rsidRDefault="00C233BC" w:rsidP="009735EF">
            <w:pPr>
              <w:pStyle w:val="Textoindependiente3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Modalidad A</w:t>
            </w:r>
          </w:p>
          <w:p w14:paraId="6D6874E6" w14:textId="77777777" w:rsidR="00C233BC" w:rsidRPr="00B552F4" w:rsidRDefault="00C233BC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Anteproyecto de Presupuesto y Conformación del PAI</w:t>
            </w:r>
          </w:p>
          <w:p w14:paraId="5B59917E" w14:textId="77777777" w:rsidR="00C233BC" w:rsidRPr="00B552F4" w:rsidRDefault="00C233BC" w:rsidP="009735EF">
            <w:pPr>
              <w:pStyle w:val="Textoindependiente3"/>
              <w:spacing w:after="0"/>
              <w:ind w:left="302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62F6505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“Correo electrónico” de TDPSP, conteniendo el gasto histórico, a efecto de que se rectifique o ratifique y se elabore el presupuesto de gasto para la cuenta PREI 42061302 de arrendamiento inmobiliario, para el ejercicio siguiente.</w:t>
            </w:r>
          </w:p>
          <w:p w14:paraId="334326EA" w14:textId="77777777" w:rsidR="00C233BC" w:rsidRPr="00B552F4" w:rsidRDefault="00C233B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020CD14D" w14:textId="77777777" w:rsidTr="00C233BC">
        <w:trPr>
          <w:trHeight w:val="582"/>
          <w:jc w:val="right"/>
        </w:trPr>
        <w:tc>
          <w:tcPr>
            <w:tcW w:w="2451" w:type="dxa"/>
          </w:tcPr>
          <w:p w14:paraId="3249F0DE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7614" w:type="dxa"/>
          </w:tcPr>
          <w:p w14:paraId="59AA4A84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Instruye mediante “Correo electrónico” a TDAC que elabore el presupuesto de gasto para la cuenta PREI 42061302 de arrendamiento inmobiliario del siguiente ejercicio, previo análisis del gasto histórico remitido por TDPSP.</w:t>
            </w:r>
          </w:p>
          <w:p w14:paraId="74F989EF" w14:textId="77777777" w:rsidR="00C233BC" w:rsidRPr="00B552F4" w:rsidRDefault="00C233BC" w:rsidP="009735EF">
            <w:pPr>
              <w:pStyle w:val="Textoindependiente3"/>
              <w:spacing w:after="0"/>
              <w:ind w:left="586" w:hanging="58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233BC" w:rsidRPr="00B552F4" w14:paraId="240A0230" w14:textId="77777777" w:rsidTr="00C233BC">
        <w:trPr>
          <w:trHeight w:val="582"/>
          <w:jc w:val="right"/>
        </w:trPr>
        <w:tc>
          <w:tcPr>
            <w:tcW w:w="2451" w:type="dxa"/>
          </w:tcPr>
          <w:p w14:paraId="40C61731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7614" w:type="dxa"/>
          </w:tcPr>
          <w:p w14:paraId="0A7490B1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“Correo electrónico” de TCTAA, y turna a TJACP para su atención.</w:t>
            </w:r>
          </w:p>
          <w:p w14:paraId="34DF9145" w14:textId="77777777" w:rsidR="00C233BC" w:rsidRPr="00B552F4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45D0628A" w14:textId="77777777" w:rsidTr="00C233BC">
        <w:trPr>
          <w:trHeight w:val="582"/>
          <w:jc w:val="right"/>
        </w:trPr>
        <w:tc>
          <w:tcPr>
            <w:tcW w:w="2451" w:type="dxa"/>
          </w:tcPr>
          <w:p w14:paraId="2F02B8D7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TJACP</w:t>
            </w:r>
          </w:p>
        </w:tc>
        <w:tc>
          <w:tcPr>
            <w:tcW w:w="7614" w:type="dxa"/>
          </w:tcPr>
          <w:p w14:paraId="1679DBF0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“Correo electrónico” de TDAC; elabora el presupuesto de la cuenta 42061302 de arrendamiento inmobiliario previo análisis del gasto histórico y genera “Oficio de presupuesto” para consideración de TDAC.</w:t>
            </w:r>
          </w:p>
          <w:p w14:paraId="5BF732C5" w14:textId="77777777" w:rsidR="00C233BC" w:rsidRPr="00B552F4" w:rsidRDefault="00C233B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10E2F0F3" w14:textId="77777777" w:rsidTr="00C233BC">
        <w:trPr>
          <w:trHeight w:val="582"/>
          <w:jc w:val="right"/>
        </w:trPr>
        <w:tc>
          <w:tcPr>
            <w:tcW w:w="2451" w:type="dxa"/>
          </w:tcPr>
          <w:p w14:paraId="666123FE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7614" w:type="dxa"/>
          </w:tcPr>
          <w:p w14:paraId="37AEBBA3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Revisa y firma “Oficio de presupuesto”, y lo somete a consideración de TCTAA para su aprobación.</w:t>
            </w:r>
          </w:p>
          <w:p w14:paraId="4561396D" w14:textId="77777777" w:rsidR="00C233BC" w:rsidRPr="00B552F4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01595419" w14:textId="77777777" w:rsidTr="00C233BC">
        <w:trPr>
          <w:trHeight w:val="582"/>
          <w:jc w:val="right"/>
        </w:trPr>
        <w:tc>
          <w:tcPr>
            <w:tcW w:w="2451" w:type="dxa"/>
          </w:tcPr>
          <w:p w14:paraId="6D4252FF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TCTAA</w:t>
            </w:r>
          </w:p>
        </w:tc>
        <w:tc>
          <w:tcPr>
            <w:tcW w:w="7614" w:type="dxa"/>
          </w:tcPr>
          <w:p w14:paraId="2476EDBC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Avala y envía “Oficio de presupuesto” a TDPSP con la integración del presupuesto para el siguiente ejercicio fiscal.</w:t>
            </w:r>
          </w:p>
          <w:p w14:paraId="018B0AC2" w14:textId="77777777" w:rsidR="00C233BC" w:rsidRPr="00B552F4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22A69ECF" w14:textId="77777777" w:rsidTr="00C233BC">
        <w:trPr>
          <w:trHeight w:val="67"/>
          <w:jc w:val="right"/>
        </w:trPr>
        <w:tc>
          <w:tcPr>
            <w:tcW w:w="2451" w:type="dxa"/>
          </w:tcPr>
          <w:p w14:paraId="5AFC0398" w14:textId="77777777" w:rsidR="00C233BC" w:rsidRPr="00B552F4" w:rsidRDefault="00C233B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TCCSG</w:t>
            </w:r>
          </w:p>
          <w:p w14:paraId="1122C71F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  <w:p w14:paraId="7E3DBA96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  <w:p w14:paraId="212C13E4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  <w:p w14:paraId="3303CDFF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  <w:p w14:paraId="34028402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</w:tc>
        <w:tc>
          <w:tcPr>
            <w:tcW w:w="7614" w:type="dxa"/>
          </w:tcPr>
          <w:p w14:paraId="5F8F086E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Solicita a los OOAD a través de “Oficio necesidades inmobiliarias”, informen sus necesidades inmobiliarias en materia de arrendamiento para integrar el proyecto “PAI” y se remita a TCTAA mediante “Cédulas de proyección”.</w:t>
            </w:r>
          </w:p>
          <w:p w14:paraId="0D435DA6" w14:textId="77777777" w:rsidR="00C233BC" w:rsidRPr="00B552F4" w:rsidRDefault="00C233B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1574A6E7" w14:textId="77777777" w:rsidTr="00C233BC">
        <w:trPr>
          <w:trHeight w:val="67"/>
          <w:jc w:val="right"/>
        </w:trPr>
        <w:tc>
          <w:tcPr>
            <w:tcW w:w="2451" w:type="dxa"/>
          </w:tcPr>
          <w:p w14:paraId="6D274350" w14:textId="77777777" w:rsidR="00C233BC" w:rsidRPr="00B552F4" w:rsidRDefault="00C233B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TCTAA</w:t>
            </w:r>
          </w:p>
        </w:tc>
        <w:tc>
          <w:tcPr>
            <w:tcW w:w="7614" w:type="dxa"/>
          </w:tcPr>
          <w:p w14:paraId="164E4548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“Oficio necesidades inmobiliarias” con “Cédulas de proyección” de los OOAD, para integrar el proyecto “PAI”, para el siguiente ejercicio presupuestal.</w:t>
            </w:r>
          </w:p>
          <w:p w14:paraId="53C4A050" w14:textId="77777777" w:rsidR="00C233BC" w:rsidRPr="00B552F4" w:rsidRDefault="00C233BC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5306F1DB" w14:textId="77777777" w:rsidTr="00C233BC">
        <w:trPr>
          <w:trHeight w:val="67"/>
          <w:jc w:val="right"/>
        </w:trPr>
        <w:tc>
          <w:tcPr>
            <w:tcW w:w="2451" w:type="dxa"/>
          </w:tcPr>
          <w:p w14:paraId="3733BA85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</w:tc>
        <w:tc>
          <w:tcPr>
            <w:tcW w:w="7614" w:type="dxa"/>
          </w:tcPr>
          <w:p w14:paraId="5687488C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Turna a TDAC el “Oficio necesidades inmobiliarias” con las “Cédulas de proyección” para su evaluación.</w:t>
            </w:r>
          </w:p>
          <w:p w14:paraId="1EF70099" w14:textId="77777777" w:rsidR="00C233BC" w:rsidRPr="00B552F4" w:rsidRDefault="00C233BC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5CE0A674" w14:textId="77777777" w:rsidTr="00C233BC">
        <w:trPr>
          <w:trHeight w:val="67"/>
          <w:jc w:val="right"/>
        </w:trPr>
        <w:tc>
          <w:tcPr>
            <w:tcW w:w="2451" w:type="dxa"/>
          </w:tcPr>
          <w:p w14:paraId="4C792DC2" w14:textId="77777777" w:rsidR="00C233BC" w:rsidRPr="00B552F4" w:rsidRDefault="00C233B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TDAC</w:t>
            </w:r>
          </w:p>
        </w:tc>
        <w:tc>
          <w:tcPr>
            <w:tcW w:w="7614" w:type="dxa"/>
          </w:tcPr>
          <w:p w14:paraId="5FDD4517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“Oficio necesidades inmobiliarias” con las “Cédulas de proyección”, y distribuye a TJAAI para su análisis.</w:t>
            </w:r>
          </w:p>
          <w:p w14:paraId="46B0667C" w14:textId="77777777" w:rsidR="00C233BC" w:rsidRPr="00B552F4" w:rsidRDefault="00C233BC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602E9675" w14:textId="77777777" w:rsidTr="00C233BC">
        <w:trPr>
          <w:trHeight w:val="299"/>
          <w:jc w:val="right"/>
        </w:trPr>
        <w:tc>
          <w:tcPr>
            <w:tcW w:w="2451" w:type="dxa"/>
          </w:tcPr>
          <w:p w14:paraId="315E8F60" w14:textId="77777777" w:rsidR="00C233BC" w:rsidRPr="00B552F4" w:rsidRDefault="00C233B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TJAAI</w:t>
            </w:r>
          </w:p>
        </w:tc>
        <w:tc>
          <w:tcPr>
            <w:tcW w:w="7614" w:type="dxa"/>
          </w:tcPr>
          <w:p w14:paraId="13AF2A8C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Recibe “Oficio necesidades inmobiliarias” con las “Cédulas de proyección”, analiza la procedencia de los requerimientos del proyecto “PAI” para determinar las figuras de arrendamiento, conforme a los requisitos establecidos en las políticas y remite para </w:t>
            </w:r>
            <w:proofErr w:type="spellStart"/>
            <w:r w:rsidRPr="00B552F4">
              <w:rPr>
                <w:rFonts w:ascii="Arial" w:hAnsi="Arial" w:cs="Arial"/>
                <w:sz w:val="24"/>
                <w:szCs w:val="24"/>
              </w:rPr>
              <w:t>Vo</w:t>
            </w:r>
            <w:proofErr w:type="spellEnd"/>
            <w:r w:rsidRPr="00B552F4">
              <w:rPr>
                <w:rFonts w:ascii="Arial" w:hAnsi="Arial" w:cs="Arial"/>
                <w:sz w:val="24"/>
                <w:szCs w:val="24"/>
              </w:rPr>
              <w:t>. Bo. de TDAC.</w:t>
            </w:r>
          </w:p>
          <w:p w14:paraId="41FFFA13" w14:textId="77777777" w:rsidR="00C233BC" w:rsidRPr="00B552F4" w:rsidRDefault="00C233BC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7B17FD85" w14:textId="77777777" w:rsidTr="00C233BC">
        <w:trPr>
          <w:trHeight w:val="299"/>
          <w:jc w:val="right"/>
        </w:trPr>
        <w:tc>
          <w:tcPr>
            <w:tcW w:w="2451" w:type="dxa"/>
          </w:tcPr>
          <w:p w14:paraId="764EF4B8" w14:textId="77777777" w:rsidR="00C233BC" w:rsidRPr="00B552F4" w:rsidRDefault="00C233B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TDAC</w:t>
            </w:r>
          </w:p>
        </w:tc>
        <w:tc>
          <w:tcPr>
            <w:tcW w:w="7614" w:type="dxa"/>
          </w:tcPr>
          <w:p w14:paraId="4E0F3E77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Integra el proyecto “PAI” consolidando las “Cédulas de proyección” de los OOAD, así como las cédulas de Nivel Central con el presupuesto a ejercer y somete a consideración de TCTAA a efecto de que otorgue el </w:t>
            </w:r>
            <w:proofErr w:type="spellStart"/>
            <w:r w:rsidRPr="00B552F4">
              <w:rPr>
                <w:rFonts w:ascii="Arial" w:hAnsi="Arial" w:cs="Arial"/>
                <w:sz w:val="24"/>
                <w:szCs w:val="24"/>
              </w:rPr>
              <w:t>Vo</w:t>
            </w:r>
            <w:proofErr w:type="spellEnd"/>
            <w:r w:rsidRPr="00B552F4">
              <w:rPr>
                <w:rFonts w:ascii="Arial" w:hAnsi="Arial" w:cs="Arial"/>
                <w:sz w:val="24"/>
                <w:szCs w:val="24"/>
              </w:rPr>
              <w:t>. Bo.</w:t>
            </w:r>
          </w:p>
          <w:p w14:paraId="39DC2C61" w14:textId="77777777" w:rsidR="00C233BC" w:rsidRPr="00B552F4" w:rsidRDefault="00C233BC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75ACB3AA" w14:textId="77777777" w:rsidTr="00C233BC">
        <w:trPr>
          <w:trHeight w:val="440"/>
          <w:jc w:val="right"/>
        </w:trPr>
        <w:tc>
          <w:tcPr>
            <w:tcW w:w="2451" w:type="dxa"/>
          </w:tcPr>
          <w:p w14:paraId="6265C516" w14:textId="77777777" w:rsidR="00C233BC" w:rsidRPr="00B552F4" w:rsidRDefault="00C233B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TCTAA</w:t>
            </w:r>
          </w:p>
        </w:tc>
        <w:tc>
          <w:tcPr>
            <w:tcW w:w="7614" w:type="dxa"/>
          </w:tcPr>
          <w:p w14:paraId="7546BAE0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Acuerda la autorización del proyecto “PAI” con TCCSG.</w:t>
            </w:r>
          </w:p>
          <w:p w14:paraId="357C1411" w14:textId="77777777" w:rsidR="00C233BC" w:rsidRPr="00B552F4" w:rsidRDefault="00C233BC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6C23C475" w14:textId="77777777" w:rsidTr="00C233BC">
        <w:trPr>
          <w:trHeight w:val="440"/>
          <w:jc w:val="right"/>
        </w:trPr>
        <w:tc>
          <w:tcPr>
            <w:tcW w:w="2451" w:type="dxa"/>
          </w:tcPr>
          <w:p w14:paraId="7D7580E2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</w:tc>
        <w:tc>
          <w:tcPr>
            <w:tcW w:w="7614" w:type="dxa"/>
          </w:tcPr>
          <w:p w14:paraId="1FDE4F52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Elabora la presentación del proyecto “PAI”.</w:t>
            </w:r>
          </w:p>
        </w:tc>
      </w:tr>
      <w:tr w:rsidR="00C233BC" w:rsidRPr="00B552F4" w14:paraId="466A4613" w14:textId="77777777" w:rsidTr="00C233BC">
        <w:trPr>
          <w:trHeight w:val="440"/>
          <w:jc w:val="right"/>
        </w:trPr>
        <w:tc>
          <w:tcPr>
            <w:tcW w:w="2451" w:type="dxa"/>
          </w:tcPr>
          <w:p w14:paraId="3334BCC8" w14:textId="77777777" w:rsidR="00C233BC" w:rsidRPr="00B552F4" w:rsidRDefault="00C233B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TCCSG /</w:t>
            </w:r>
          </w:p>
          <w:p w14:paraId="093B1D4D" w14:textId="77777777" w:rsidR="00C233BC" w:rsidRPr="00B552F4" w:rsidRDefault="00C233B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TCTAA</w:t>
            </w:r>
          </w:p>
          <w:p w14:paraId="3BDFC1E1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</w:tc>
        <w:tc>
          <w:tcPr>
            <w:tcW w:w="7614" w:type="dxa"/>
          </w:tcPr>
          <w:p w14:paraId="121DA357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Presenta TCTAA a través de TCCSG el proyecto “PAI”, ante el Comité de Administración para su dictamen y aprobación del HCT.</w:t>
            </w:r>
          </w:p>
          <w:p w14:paraId="161008D7" w14:textId="77777777" w:rsidR="00C233BC" w:rsidRPr="00B552F4" w:rsidRDefault="00C233BC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5B335D83" w14:textId="77777777" w:rsidTr="00C233BC">
        <w:trPr>
          <w:trHeight w:val="1030"/>
          <w:jc w:val="right"/>
        </w:trPr>
        <w:tc>
          <w:tcPr>
            <w:tcW w:w="2451" w:type="dxa"/>
          </w:tcPr>
          <w:p w14:paraId="760F302D" w14:textId="77777777" w:rsidR="00C233BC" w:rsidRPr="00B552F4" w:rsidRDefault="00C233B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TCTAA</w:t>
            </w:r>
          </w:p>
          <w:p w14:paraId="3FB81E71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  <w:p w14:paraId="1574A4B4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  <w:p w14:paraId="36DF4417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</w:tc>
        <w:tc>
          <w:tcPr>
            <w:tcW w:w="7614" w:type="dxa"/>
          </w:tcPr>
          <w:p w14:paraId="2E43F0C3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“Acuerdo HCT” con la aprobación del “PAI” y el presupuesto autorizado para su cumplimiento y ejecución.</w:t>
            </w:r>
          </w:p>
          <w:p w14:paraId="7F782A79" w14:textId="77777777" w:rsidR="00C233BC" w:rsidRPr="00B552F4" w:rsidRDefault="00C233BC" w:rsidP="009735EF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2CA61031" w14:textId="77777777" w:rsidTr="00C233BC">
        <w:trPr>
          <w:trHeight w:val="804"/>
          <w:jc w:val="right"/>
        </w:trPr>
        <w:tc>
          <w:tcPr>
            <w:tcW w:w="2451" w:type="dxa"/>
          </w:tcPr>
          <w:p w14:paraId="5C9750B7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</w:tc>
        <w:tc>
          <w:tcPr>
            <w:tcW w:w="7614" w:type="dxa"/>
          </w:tcPr>
          <w:p w14:paraId="34006C6D" w14:textId="77777777" w:rsidR="00C233BC" w:rsidRPr="00B552F4" w:rsidRDefault="00C233BC" w:rsidP="0072250E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Elabora “Oficio circular HCT” a los OOAD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para firma de TCCSG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B552F4">
              <w:rPr>
                <w:rFonts w:ascii="Arial" w:hAnsi="Arial" w:cs="Arial"/>
                <w:sz w:val="24"/>
                <w:szCs w:val="24"/>
              </w:rPr>
              <w:t>y adjunta el “Acuerdo HCT</w:t>
            </w:r>
            <w:r>
              <w:rPr>
                <w:rFonts w:ascii="Arial" w:hAnsi="Arial" w:cs="Arial"/>
                <w:sz w:val="24"/>
                <w:szCs w:val="24"/>
              </w:rPr>
              <w:t>”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F4C5350" w14:textId="77777777" w:rsidR="00C233BC" w:rsidRPr="00B552F4" w:rsidRDefault="00C233BC" w:rsidP="0072250E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2260A514" w14:textId="77777777" w:rsidTr="00C233BC">
        <w:trPr>
          <w:trHeight w:val="1026"/>
          <w:jc w:val="right"/>
        </w:trPr>
        <w:tc>
          <w:tcPr>
            <w:tcW w:w="2451" w:type="dxa"/>
          </w:tcPr>
          <w:p w14:paraId="79C7EDDB" w14:textId="77777777" w:rsidR="00C233BC" w:rsidRPr="00B552F4" w:rsidRDefault="00C233B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lastRenderedPageBreak/>
              <w:t>TCCSG</w:t>
            </w:r>
          </w:p>
          <w:p w14:paraId="05FCE465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  <w:p w14:paraId="51D2B7A7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  <w:p w14:paraId="1BDC6E04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</w:tc>
        <w:tc>
          <w:tcPr>
            <w:tcW w:w="7614" w:type="dxa"/>
          </w:tcPr>
          <w:p w14:paraId="72755BF4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Pr="00B552F4">
              <w:rPr>
                <w:rFonts w:ascii="Arial" w:hAnsi="Arial" w:cs="Arial"/>
                <w:sz w:val="24"/>
                <w:szCs w:val="24"/>
              </w:rPr>
              <w:t>ifunde el “Acuerdo HCT” a los OOAD, a través de “Oficio circular HCT”.</w:t>
            </w:r>
          </w:p>
          <w:p w14:paraId="1B558AF1" w14:textId="77777777" w:rsidR="00C233BC" w:rsidRPr="00B552F4" w:rsidRDefault="00C233BC" w:rsidP="009735EF">
            <w:pPr>
              <w:pStyle w:val="Textoindependiente3"/>
              <w:spacing w:after="0"/>
              <w:ind w:left="586" w:hanging="56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5F0C4B9B" w14:textId="77777777" w:rsidTr="00C233BC">
        <w:trPr>
          <w:trHeight w:val="171"/>
          <w:jc w:val="right"/>
        </w:trPr>
        <w:tc>
          <w:tcPr>
            <w:tcW w:w="2451" w:type="dxa"/>
          </w:tcPr>
          <w:p w14:paraId="70A9B93E" w14:textId="77777777" w:rsidR="00C233BC" w:rsidRPr="00B552F4" w:rsidRDefault="00C233B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TCTAA</w:t>
            </w:r>
          </w:p>
        </w:tc>
        <w:tc>
          <w:tcPr>
            <w:tcW w:w="7614" w:type="dxa"/>
          </w:tcPr>
          <w:p w14:paraId="3A347C94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Elabora “Oficio PAI” para firma de TCCSG, con el que informa el presupuesto autorizado a cada OOAD para ejecutar el “PAI”, de conformidad con los criterios de disciplina presupuestaria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y solicita el envío de la “Documentación”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con base en la figura de arrendamiento autorizada.</w:t>
            </w:r>
          </w:p>
          <w:p w14:paraId="0A9C19C1" w14:textId="77777777" w:rsidR="00C233BC" w:rsidRPr="00B552F4" w:rsidRDefault="00C233BC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252E4EFF" w14:textId="77777777" w:rsidTr="00C233BC">
        <w:trPr>
          <w:trHeight w:val="582"/>
          <w:jc w:val="right"/>
        </w:trPr>
        <w:tc>
          <w:tcPr>
            <w:tcW w:w="2451" w:type="dxa"/>
          </w:tcPr>
          <w:p w14:paraId="75BD6640" w14:textId="77777777" w:rsidR="00C233BC" w:rsidRPr="00B552F4" w:rsidRDefault="00C233BC" w:rsidP="009735EF">
            <w:pPr>
              <w:rPr>
                <w:rFonts w:ascii="Arial" w:hAnsi="Arial" w:cs="Arial"/>
                <w:strike/>
              </w:rPr>
            </w:pPr>
            <w:r w:rsidRPr="00B552F4">
              <w:rPr>
                <w:rFonts w:ascii="Arial" w:hAnsi="Arial" w:cs="Arial"/>
              </w:rPr>
              <w:t>TCCSG</w:t>
            </w:r>
          </w:p>
        </w:tc>
        <w:tc>
          <w:tcPr>
            <w:tcW w:w="7614" w:type="dxa"/>
          </w:tcPr>
          <w:p w14:paraId="7E08A97F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Suscribe y remite a los OOAD “Oficio PAI”.</w:t>
            </w:r>
          </w:p>
        </w:tc>
      </w:tr>
      <w:tr w:rsidR="00C233BC" w:rsidRPr="00B552F4" w14:paraId="30C472B9" w14:textId="77777777" w:rsidTr="00C233BC">
        <w:trPr>
          <w:trHeight w:val="582"/>
          <w:jc w:val="right"/>
        </w:trPr>
        <w:tc>
          <w:tcPr>
            <w:tcW w:w="2451" w:type="dxa"/>
          </w:tcPr>
          <w:p w14:paraId="7C994B93" w14:textId="77777777" w:rsidR="00C233BC" w:rsidRPr="00B552F4" w:rsidRDefault="00C233B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TCTAA</w:t>
            </w:r>
          </w:p>
        </w:tc>
        <w:tc>
          <w:tcPr>
            <w:tcW w:w="7614" w:type="dxa"/>
          </w:tcPr>
          <w:p w14:paraId="1FF5366C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Instruye mediante “Correo electrónico” a TDAC la elaboración del “Oficio gasto” dirigido a TDCSGO y adjunte la “Póliza” para distribuir los recursos asignados a la cuenta PREI 42061302.</w:t>
            </w:r>
          </w:p>
          <w:p w14:paraId="1D3595FE" w14:textId="77777777" w:rsidR="00C233BC" w:rsidRPr="00B552F4" w:rsidRDefault="00C233BC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76B62662" w14:textId="77777777" w:rsidTr="00C233BC">
        <w:trPr>
          <w:trHeight w:val="582"/>
          <w:jc w:val="right"/>
        </w:trPr>
        <w:tc>
          <w:tcPr>
            <w:tcW w:w="2451" w:type="dxa"/>
          </w:tcPr>
          <w:p w14:paraId="7B71E8BD" w14:textId="77777777" w:rsidR="00C233BC" w:rsidRPr="00B552F4" w:rsidRDefault="00C233B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TDAC</w:t>
            </w:r>
          </w:p>
        </w:tc>
        <w:tc>
          <w:tcPr>
            <w:tcW w:w="7614" w:type="dxa"/>
          </w:tcPr>
          <w:p w14:paraId="5BFA8A14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Instruye mediante “Correo electrónico” a TJACP la elaboración del “Oficio gasto” dirigido a TDCSGO y agregar la “Póliza”.</w:t>
            </w:r>
          </w:p>
          <w:p w14:paraId="358FFF00" w14:textId="77777777" w:rsidR="00C233BC" w:rsidRPr="00B552F4" w:rsidRDefault="00C233BC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3986B017" w14:textId="77777777" w:rsidTr="00C233BC">
        <w:trPr>
          <w:trHeight w:val="1050"/>
          <w:jc w:val="right"/>
        </w:trPr>
        <w:tc>
          <w:tcPr>
            <w:tcW w:w="2451" w:type="dxa"/>
          </w:tcPr>
          <w:p w14:paraId="44EB85BF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TJACP</w:t>
            </w:r>
          </w:p>
          <w:p w14:paraId="1A76CBE0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A7821E5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DB94002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56D96331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Elabora “Oficio gasto” dirigido a TDCSGO, y adjunta “Póliza” para distribuir los recursos asignados a la cuenta PREI 42061302, conforme al “PAI”, y lo turna a TDAC.</w:t>
            </w:r>
          </w:p>
          <w:p w14:paraId="6CBF402A" w14:textId="77777777" w:rsidR="00C233BC" w:rsidRPr="00B552F4" w:rsidRDefault="00C233B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6106BA58" w14:textId="77777777" w:rsidTr="00C233BC">
        <w:trPr>
          <w:trHeight w:val="1050"/>
          <w:jc w:val="right"/>
        </w:trPr>
        <w:tc>
          <w:tcPr>
            <w:tcW w:w="2451" w:type="dxa"/>
          </w:tcPr>
          <w:p w14:paraId="7F1E3DEA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7614" w:type="dxa"/>
          </w:tcPr>
          <w:p w14:paraId="463A38DD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Revisa “Oficio gasto” con “Póliza” y somete a firma de TCTAA.</w:t>
            </w:r>
          </w:p>
        </w:tc>
      </w:tr>
      <w:tr w:rsidR="00C233BC" w:rsidRPr="00B552F4" w14:paraId="71BF0073" w14:textId="77777777" w:rsidTr="00C233BC">
        <w:trPr>
          <w:trHeight w:val="1353"/>
          <w:jc w:val="right"/>
        </w:trPr>
        <w:tc>
          <w:tcPr>
            <w:tcW w:w="2451" w:type="dxa"/>
          </w:tcPr>
          <w:p w14:paraId="5A27A40C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7614" w:type="dxa"/>
          </w:tcPr>
          <w:p w14:paraId="3DCD57A5" w14:textId="77777777" w:rsidR="00C233BC" w:rsidRPr="00D2124A" w:rsidRDefault="00C233BC" w:rsidP="00D2124A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Analiza y firma “Oficio gasto” dirigido a TDCSGO y envía con “Póliza”. Concluye Anteproyecto de Presupuesto y Conformación del PAI.</w:t>
            </w:r>
          </w:p>
          <w:p w14:paraId="09A83561" w14:textId="77777777" w:rsidR="00C233BC" w:rsidRPr="00B552F4" w:rsidRDefault="00C233BC" w:rsidP="00D2124A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0014D0C6" w14:textId="77777777" w:rsidTr="00C233BC">
        <w:trPr>
          <w:trHeight w:val="582"/>
          <w:jc w:val="right"/>
        </w:trPr>
        <w:tc>
          <w:tcPr>
            <w:tcW w:w="2451" w:type="dxa"/>
          </w:tcPr>
          <w:p w14:paraId="47812401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04F0751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2D876CF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552A882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F175DBE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7E7405AE" w14:textId="77777777" w:rsidR="00C233BC" w:rsidRPr="00B552F4" w:rsidRDefault="00C233BC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Modalidad B</w:t>
            </w:r>
          </w:p>
          <w:p w14:paraId="440AE53D" w14:textId="77777777" w:rsidR="00C233BC" w:rsidRPr="00B552F4" w:rsidRDefault="00C233BC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De la integración de los Expedientes de Arrendamiento Inmobiliario OOAD</w:t>
            </w:r>
          </w:p>
          <w:p w14:paraId="710926E7" w14:textId="77777777" w:rsidR="00C233BC" w:rsidRPr="00B552F4" w:rsidRDefault="00C233BC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72672A5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Recibe “Oficio OOAD” con “Documentación” en respuesta de “Oficio PAI”, para la integración del expediente de cada uno de los inmuebles arrendados por los OOAD, de acuerdo a la figura de arrendamiento autorizada, conforme a los tiempos establecidos en el cuadro descriptivo del numeral </w:t>
            </w:r>
            <w:r>
              <w:rPr>
                <w:rFonts w:ascii="Arial" w:hAnsi="Arial" w:cs="Arial"/>
                <w:sz w:val="24"/>
                <w:szCs w:val="24"/>
              </w:rPr>
              <w:t xml:space="preserve">11 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de las políticas, en los meses de </w:t>
            </w:r>
            <w:r>
              <w:rPr>
                <w:rFonts w:ascii="Arial" w:hAnsi="Arial" w:cs="Arial"/>
                <w:sz w:val="24"/>
                <w:szCs w:val="24"/>
              </w:rPr>
              <w:t>en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ero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marzo, y turna para su análisis a TDAC.</w:t>
            </w:r>
          </w:p>
          <w:p w14:paraId="6908C7D4" w14:textId="77777777" w:rsidR="00C233BC" w:rsidRPr="00B552F4" w:rsidRDefault="00C233BC" w:rsidP="00154F08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2BABC625" w14:textId="77777777" w:rsidTr="00C233BC">
        <w:trPr>
          <w:trHeight w:val="582"/>
          <w:jc w:val="right"/>
        </w:trPr>
        <w:tc>
          <w:tcPr>
            <w:tcW w:w="2451" w:type="dxa"/>
          </w:tcPr>
          <w:p w14:paraId="3999E90A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TDAC</w:t>
            </w:r>
          </w:p>
        </w:tc>
        <w:tc>
          <w:tcPr>
            <w:tcW w:w="7614" w:type="dxa"/>
          </w:tcPr>
          <w:p w14:paraId="608DE572" w14:textId="77777777" w:rsidR="00C233BC" w:rsidRPr="00B552F4" w:rsidRDefault="00C233BC" w:rsidP="0071532B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“Oficio OOAD” con “Documentación”; analiza conforme a la figura de arrendamiento autorizada en el PAI e instruye a TJAAI para su atención.</w:t>
            </w:r>
          </w:p>
        </w:tc>
      </w:tr>
      <w:tr w:rsidR="00C233BC" w:rsidRPr="00B552F4" w14:paraId="28D23784" w14:textId="77777777" w:rsidTr="00C233BC">
        <w:trPr>
          <w:trHeight w:val="582"/>
          <w:jc w:val="right"/>
        </w:trPr>
        <w:tc>
          <w:tcPr>
            <w:tcW w:w="2451" w:type="dxa"/>
          </w:tcPr>
          <w:p w14:paraId="77DD396D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TJAAI</w:t>
            </w:r>
          </w:p>
        </w:tc>
        <w:tc>
          <w:tcPr>
            <w:tcW w:w="7614" w:type="dxa"/>
          </w:tcPr>
          <w:p w14:paraId="7CF10F71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Analiza la “Documentación” adjunta al “Oficio OOAD”, conforme a la figura de arrendamiento autorizada en el PAI, en relación con los numerales </w:t>
            </w:r>
            <w:r>
              <w:rPr>
                <w:rFonts w:ascii="Arial" w:hAnsi="Arial" w:cs="Arial"/>
                <w:sz w:val="24"/>
                <w:szCs w:val="24"/>
              </w:rPr>
              <w:t xml:space="preserve">4, </w:t>
            </w:r>
            <w:r w:rsidRPr="00B552F4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 xml:space="preserve">, 6, 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9 </w:t>
            </w:r>
            <w:r>
              <w:rPr>
                <w:rFonts w:ascii="Arial" w:hAnsi="Arial" w:cs="Arial"/>
                <w:sz w:val="24"/>
                <w:szCs w:val="24"/>
              </w:rPr>
              <w:t>y 1</w:t>
            </w:r>
            <w:r w:rsidRPr="00B552F4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552F4">
              <w:rPr>
                <w:rFonts w:ascii="Arial" w:hAnsi="Arial" w:cs="Arial"/>
                <w:sz w:val="24"/>
                <w:szCs w:val="24"/>
              </w:rPr>
              <w:t>de las políticas</w:t>
            </w:r>
            <w:r>
              <w:rPr>
                <w:rFonts w:ascii="Arial" w:hAnsi="Arial" w:cs="Arial"/>
                <w:sz w:val="24"/>
                <w:szCs w:val="24"/>
              </w:rPr>
              <w:t xml:space="preserve"> y Circular de INDAABIN</w:t>
            </w:r>
            <w:r w:rsidRPr="00B552F4">
              <w:rPr>
                <w:rFonts w:ascii="Arial" w:hAnsi="Arial" w:cs="Arial"/>
                <w:sz w:val="24"/>
                <w:szCs w:val="24"/>
              </w:rPr>
              <w:t>; elabora “Oficio estatus” para dar respuesta a los OOAD; somete a consideración y firma de TDAC.</w:t>
            </w:r>
          </w:p>
          <w:p w14:paraId="46EA6433" w14:textId="77777777" w:rsidR="00C233BC" w:rsidRPr="00B552F4" w:rsidRDefault="00C233BC" w:rsidP="009735EF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32EB940F" w14:textId="77777777" w:rsidTr="00C233BC">
        <w:trPr>
          <w:trHeight w:val="582"/>
          <w:jc w:val="right"/>
        </w:trPr>
        <w:tc>
          <w:tcPr>
            <w:tcW w:w="2451" w:type="dxa"/>
          </w:tcPr>
          <w:p w14:paraId="23A89BE5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16716AF9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Integra la “Documentación” en el “Expediente” para su resguardo en el archivo de trámite.</w:t>
            </w:r>
          </w:p>
          <w:p w14:paraId="18219093" w14:textId="77777777" w:rsidR="00C233BC" w:rsidRPr="00B552F4" w:rsidRDefault="00C233BC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5DFAFBD4" w14:textId="77777777" w:rsidTr="00C233BC">
        <w:trPr>
          <w:trHeight w:val="66"/>
          <w:jc w:val="right"/>
        </w:trPr>
        <w:tc>
          <w:tcPr>
            <w:tcW w:w="2451" w:type="dxa"/>
          </w:tcPr>
          <w:p w14:paraId="129BC264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7614" w:type="dxa"/>
          </w:tcPr>
          <w:p w14:paraId="7C7D3FFB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Comunica a los OOAD a través de “Oficio estatus”, el avance en la integración del “Expediente”.</w:t>
            </w:r>
          </w:p>
          <w:p w14:paraId="6C0C6F3A" w14:textId="77777777" w:rsidR="00C233BC" w:rsidRPr="00B552F4" w:rsidRDefault="00C233BC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413E567" w14:textId="77777777" w:rsidR="00C233BC" w:rsidRPr="00B552F4" w:rsidRDefault="00C233B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52F4">
              <w:rPr>
                <w:rFonts w:ascii="Arial" w:hAnsi="Arial" w:cs="Arial"/>
                <w:sz w:val="20"/>
                <w:szCs w:val="20"/>
              </w:rPr>
              <w:t xml:space="preserve">NOTA 1: Las actividades 27 a 31 se realizarán para las siguientes figuras autorizadas: </w:t>
            </w:r>
          </w:p>
          <w:p w14:paraId="7A547875" w14:textId="77777777" w:rsidR="00C233BC" w:rsidRPr="00B552F4" w:rsidRDefault="00C233BC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59E0AC1" w14:textId="77777777" w:rsidR="00C233BC" w:rsidRPr="00B552F4" w:rsidRDefault="00C233BC" w:rsidP="00EE2971">
            <w:pPr>
              <w:pStyle w:val="Textoindependiente3"/>
              <w:numPr>
                <w:ilvl w:val="0"/>
                <w:numId w:val="11"/>
              </w:numPr>
              <w:spacing w:after="0"/>
              <w:ind w:left="728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Renovación sin incremento. La documentación a analizar en la actividad 29 corresponde a la descrita en los numerales 5 o 10, de las políticas, según sea el caso.</w:t>
            </w:r>
          </w:p>
          <w:p w14:paraId="6B0F5777" w14:textId="77777777" w:rsidR="00C233BC" w:rsidRPr="00B552F4" w:rsidRDefault="00C233BC" w:rsidP="00EE2971">
            <w:pPr>
              <w:pStyle w:val="Textoindependiente3"/>
              <w:numPr>
                <w:ilvl w:val="0"/>
                <w:numId w:val="11"/>
              </w:numPr>
              <w:spacing w:after="0"/>
              <w:ind w:left="728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52F4">
              <w:rPr>
                <w:rFonts w:ascii="Arial" w:hAnsi="Arial" w:cs="Arial"/>
                <w:sz w:val="20"/>
                <w:szCs w:val="20"/>
              </w:rPr>
              <w:t>Renovación con incremento.</w:t>
            </w:r>
            <w:r>
              <w:rPr>
                <w:rFonts w:ascii="Arial" w:hAnsi="Arial" w:cs="Arial"/>
                <w:sz w:val="20"/>
                <w:szCs w:val="20"/>
              </w:rPr>
              <w:t xml:space="preserve"> La documentación a analizar en la actividad 29 corresponde a la descrita en el numeral 5 en relación con el 6, o numeral 10, de las políticas, según sea el caso.</w:t>
            </w:r>
          </w:p>
          <w:p w14:paraId="469B69C4" w14:textId="77777777" w:rsidR="00C233BC" w:rsidRPr="00B552F4" w:rsidRDefault="00C233BC" w:rsidP="00AD26CE">
            <w:pPr>
              <w:pStyle w:val="Textoindependiente3"/>
              <w:numPr>
                <w:ilvl w:val="0"/>
                <w:numId w:val="11"/>
              </w:numPr>
              <w:spacing w:after="0"/>
              <w:ind w:left="728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52F4">
              <w:rPr>
                <w:rFonts w:ascii="Arial" w:hAnsi="Arial" w:cs="Arial"/>
                <w:sz w:val="20"/>
                <w:szCs w:val="20"/>
              </w:rPr>
              <w:t>En el caso de Sustitución</w:t>
            </w:r>
            <w:r>
              <w:rPr>
                <w:rFonts w:ascii="Arial" w:hAnsi="Arial" w:cs="Arial"/>
                <w:sz w:val="20"/>
                <w:szCs w:val="20"/>
              </w:rPr>
              <w:t xml:space="preserve"> y de Nuevo Arrendamiento</w:t>
            </w:r>
            <w:r w:rsidRPr="00B552F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5D4B09">
              <w:rPr>
                <w:rFonts w:ascii="Arial" w:hAnsi="Arial" w:cs="Arial"/>
                <w:sz w:val="20"/>
                <w:szCs w:val="20"/>
                <w:lang w:val="es-MX"/>
              </w:rPr>
              <w:t xml:space="preserve">la documentación a analizar en la actividad 29 corresponde a la descrita en el numeral 4.3. o 9 de las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p</w:t>
            </w:r>
            <w:r w:rsidRPr="005D4B09">
              <w:rPr>
                <w:rFonts w:ascii="Arial" w:hAnsi="Arial" w:cs="Arial"/>
                <w:sz w:val="20"/>
                <w:szCs w:val="20"/>
                <w:lang w:val="es-MX"/>
              </w:rPr>
              <w:t>olíticas, según sea el caso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, y Circular de INDAABIN</w:t>
            </w:r>
            <w:r w:rsidRPr="005D4B09">
              <w:rPr>
                <w:rFonts w:ascii="Arial" w:hAnsi="Arial" w:cs="Arial"/>
                <w:sz w:val="20"/>
                <w:szCs w:val="20"/>
                <w:lang w:val="es-MX"/>
              </w:rPr>
              <w:t>.</w:t>
            </w:r>
          </w:p>
          <w:p w14:paraId="53354FA8" w14:textId="77777777" w:rsidR="00C233BC" w:rsidRPr="00B552F4" w:rsidRDefault="00C233BC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F3DB680" w14:textId="77777777" w:rsidR="00C233BC" w:rsidRPr="00B552F4" w:rsidRDefault="00C233BC" w:rsidP="0019323B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52F4">
              <w:rPr>
                <w:rFonts w:ascii="Arial" w:hAnsi="Arial" w:cs="Arial"/>
                <w:sz w:val="20"/>
                <w:szCs w:val="20"/>
              </w:rPr>
              <w:t>NOTA 2: En caso de no cumplir los OOAD con el envío de la documentación para la integración de los expedientes, se emitirán oficios de recordatorio.</w:t>
            </w:r>
          </w:p>
          <w:p w14:paraId="3D8F1781" w14:textId="77777777" w:rsidR="00C233BC" w:rsidRPr="00B552F4" w:rsidRDefault="00C233BC" w:rsidP="00897319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4ED49238" w14:textId="77777777" w:rsidTr="00C233BC">
        <w:trPr>
          <w:trHeight w:val="579"/>
          <w:jc w:val="right"/>
        </w:trPr>
        <w:tc>
          <w:tcPr>
            <w:tcW w:w="2451" w:type="dxa"/>
          </w:tcPr>
          <w:p w14:paraId="009BEB28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TCTAA/TDAC/</w:t>
            </w:r>
          </w:p>
          <w:p w14:paraId="789909A9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TJACP/TJAAI</w:t>
            </w:r>
          </w:p>
          <w:p w14:paraId="22149813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B1AE3B4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219E18DB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Verifica la figura de arrendamiento procedente, una vez confirmada la integración del expediente con respecto a su ámbito de competencia.</w:t>
            </w:r>
          </w:p>
          <w:p w14:paraId="492C4055" w14:textId="77777777" w:rsidR="00C233BC" w:rsidRPr="00B552F4" w:rsidRDefault="00C233BC" w:rsidP="00EE17CC">
            <w:pPr>
              <w:pStyle w:val="Textoindependiente3"/>
              <w:spacing w:after="0"/>
              <w:ind w:left="1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1B44F115" w14:textId="77777777" w:rsidTr="00C233BC">
        <w:trPr>
          <w:trHeight w:val="579"/>
          <w:jc w:val="right"/>
        </w:trPr>
        <w:tc>
          <w:tcPr>
            <w:tcW w:w="2451" w:type="dxa"/>
          </w:tcPr>
          <w:p w14:paraId="4BFA54EC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D98AEC2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5753E30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DDF9EFD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6E32ACC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3EDBA9D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21CDF18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8A76F30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A616B9D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66A4471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5D09E29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F504F13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TJAAI</w:t>
            </w:r>
          </w:p>
        </w:tc>
        <w:tc>
          <w:tcPr>
            <w:tcW w:w="7614" w:type="dxa"/>
          </w:tcPr>
          <w:p w14:paraId="46F69758" w14:textId="77777777" w:rsidR="00C233BC" w:rsidRPr="00B552F4" w:rsidRDefault="00C233BC" w:rsidP="00684A72">
            <w:pPr>
              <w:pStyle w:val="Textoindependiente3"/>
              <w:numPr>
                <w:ilvl w:val="0"/>
                <w:numId w:val="21"/>
              </w:numPr>
              <w:spacing w:after="0"/>
              <w:ind w:left="586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De Renovación sin Incremento</w:t>
            </w:r>
          </w:p>
          <w:p w14:paraId="7D18E627" w14:textId="77777777" w:rsidR="00C233BC" w:rsidRPr="00B552F4" w:rsidRDefault="00C233BC" w:rsidP="00684A72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Continúa en la actividad 33.</w:t>
            </w:r>
          </w:p>
          <w:p w14:paraId="3F42688B" w14:textId="77777777" w:rsidR="00C233BC" w:rsidRPr="00B552F4" w:rsidRDefault="00C233BC" w:rsidP="00684A72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1B1786E" w14:textId="77777777" w:rsidR="00C233BC" w:rsidRPr="00B552F4" w:rsidRDefault="00C233BC" w:rsidP="00684A72">
            <w:pPr>
              <w:pStyle w:val="Textoindependiente3"/>
              <w:numPr>
                <w:ilvl w:val="0"/>
                <w:numId w:val="21"/>
              </w:numPr>
              <w:spacing w:after="0"/>
              <w:ind w:left="586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De Renovación con Incremento</w:t>
            </w:r>
          </w:p>
          <w:p w14:paraId="40660F4B" w14:textId="77777777" w:rsidR="00C233BC" w:rsidRPr="00B552F4" w:rsidRDefault="00C233BC" w:rsidP="00684A72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Continúa en la actividad 35.</w:t>
            </w:r>
          </w:p>
          <w:p w14:paraId="2665897D" w14:textId="77777777" w:rsidR="00C233BC" w:rsidRPr="00B552F4" w:rsidRDefault="00C233BC" w:rsidP="00964338">
            <w:pPr>
              <w:pStyle w:val="Textoindependiente3"/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05840B3" w14:textId="77777777" w:rsidR="00C233BC" w:rsidRPr="00B552F4" w:rsidRDefault="00C233BC" w:rsidP="00684A72">
            <w:pPr>
              <w:pStyle w:val="Textoindependiente3"/>
              <w:numPr>
                <w:ilvl w:val="0"/>
                <w:numId w:val="21"/>
              </w:numPr>
              <w:spacing w:after="0"/>
              <w:ind w:left="586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 xml:space="preserve">De </w:t>
            </w:r>
            <w:r>
              <w:rPr>
                <w:rFonts w:ascii="Arial" w:hAnsi="Arial" w:cs="Arial"/>
                <w:b/>
                <w:sz w:val="24"/>
                <w:szCs w:val="24"/>
              </w:rPr>
              <w:t>Nuevo Arrendamiento</w:t>
            </w:r>
          </w:p>
          <w:p w14:paraId="74B6E705" w14:textId="77777777" w:rsidR="00C233BC" w:rsidRPr="00B552F4" w:rsidRDefault="00C233BC" w:rsidP="00591A70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Continúa en la actividad </w:t>
            </w:r>
            <w:r w:rsidRPr="00505849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7C99C69" w14:textId="77777777" w:rsidR="00C233BC" w:rsidRPr="00B552F4" w:rsidRDefault="00C233BC" w:rsidP="00EE17CC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C8229B4" w14:textId="77777777" w:rsidR="00C233BC" w:rsidRPr="00B552F4" w:rsidRDefault="00C233BC" w:rsidP="00023E8C">
            <w:pPr>
              <w:pStyle w:val="Textoindependiente3"/>
              <w:numPr>
                <w:ilvl w:val="0"/>
                <w:numId w:val="20"/>
              </w:numPr>
              <w:spacing w:after="0"/>
              <w:ind w:left="586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De Renovación sin Incremento</w:t>
            </w:r>
          </w:p>
          <w:p w14:paraId="2886DC1F" w14:textId="77777777" w:rsidR="00C233BC" w:rsidRPr="00B552F4" w:rsidRDefault="00C233BC" w:rsidP="007D0639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8B7634F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Elabora “Oficio estatus” dirigido a los OOAD, para notificar la </w:t>
            </w: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debida integración del expediente, y lo turna a TDAC para su firma.</w:t>
            </w:r>
          </w:p>
          <w:p w14:paraId="0E69A392" w14:textId="77777777" w:rsidR="00C233BC" w:rsidRPr="00B552F4" w:rsidRDefault="00C233BC" w:rsidP="007022DA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57059593" w14:textId="77777777" w:rsidTr="00C233BC">
        <w:trPr>
          <w:trHeight w:val="582"/>
          <w:jc w:val="right"/>
        </w:trPr>
        <w:tc>
          <w:tcPr>
            <w:tcW w:w="2451" w:type="dxa"/>
          </w:tcPr>
          <w:p w14:paraId="3EE17910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TDAC</w:t>
            </w:r>
          </w:p>
        </w:tc>
        <w:tc>
          <w:tcPr>
            <w:tcW w:w="7614" w:type="dxa"/>
          </w:tcPr>
          <w:p w14:paraId="6AEE2AC2" w14:textId="77777777" w:rsidR="00C233BC" w:rsidRPr="00591A70" w:rsidRDefault="00C233BC" w:rsidP="00591A70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Firma y notifica “Oficio estatus” dirigido a los OOAD, concluye a) De Renovación sin incremento.</w:t>
            </w:r>
          </w:p>
        </w:tc>
      </w:tr>
      <w:tr w:rsidR="00C233BC" w:rsidRPr="00B552F4" w14:paraId="714FF2B0" w14:textId="77777777" w:rsidTr="00C233BC">
        <w:trPr>
          <w:trHeight w:val="870"/>
          <w:jc w:val="right"/>
        </w:trPr>
        <w:tc>
          <w:tcPr>
            <w:tcW w:w="2451" w:type="dxa"/>
          </w:tcPr>
          <w:p w14:paraId="0C481FD7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5FA431D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CED785E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D2F76E8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0F16412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798CC73" w14:textId="77777777" w:rsidR="00C233BC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BE81D4F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2B94F1D" w14:textId="77777777" w:rsidR="00C233BC" w:rsidRPr="00B552F4" w:rsidRDefault="00C233BC" w:rsidP="00C8004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</w:t>
            </w:r>
          </w:p>
          <w:p w14:paraId="4A1D0F8F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57EABCE3" w14:textId="77777777" w:rsidR="00C233BC" w:rsidRDefault="00C233BC" w:rsidP="00591A70">
            <w:pPr>
              <w:pStyle w:val="Textoindependiente3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35D256F" w14:textId="77777777" w:rsidR="00C233BC" w:rsidRPr="00B552F4" w:rsidRDefault="00C233BC" w:rsidP="004328C4">
            <w:pPr>
              <w:pStyle w:val="Textoindependiente3"/>
              <w:numPr>
                <w:ilvl w:val="0"/>
                <w:numId w:val="20"/>
              </w:num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De Renovación con Incremento</w:t>
            </w:r>
          </w:p>
          <w:p w14:paraId="0771EC6B" w14:textId="77777777" w:rsidR="00C233BC" w:rsidRPr="00B552F4" w:rsidRDefault="00C233BC" w:rsidP="004328C4">
            <w:pPr>
              <w:pStyle w:val="Textoindependiente3"/>
              <w:spacing w:after="0"/>
              <w:ind w:left="72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8877739" w14:textId="77777777" w:rsidR="00C233BC" w:rsidRPr="00B552F4" w:rsidRDefault="00C233BC" w:rsidP="00CD6BA9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Etapa I</w:t>
            </w:r>
          </w:p>
          <w:p w14:paraId="3FF5A1F2" w14:textId="77777777" w:rsidR="00C233BC" w:rsidRPr="00B552F4" w:rsidRDefault="00C233BC" w:rsidP="00CD6BA9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 xml:space="preserve">Gestión ante INDAABIN </w:t>
            </w:r>
            <w:r>
              <w:rPr>
                <w:rFonts w:ascii="Arial" w:hAnsi="Arial" w:cs="Arial"/>
                <w:b/>
                <w:sz w:val="24"/>
                <w:szCs w:val="24"/>
              </w:rPr>
              <w:t>para solicitar Dictamen de justipreciación de renta</w:t>
            </w:r>
          </w:p>
          <w:p w14:paraId="4D528B64" w14:textId="77777777" w:rsidR="00C233BC" w:rsidRPr="00B552F4" w:rsidRDefault="00C233BC" w:rsidP="00CD6BA9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2BA6A4B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Solicita a INDAABIN el</w:t>
            </w:r>
            <w:r>
              <w:rPr>
                <w:rFonts w:ascii="Arial" w:hAnsi="Arial" w:cs="Arial"/>
                <w:sz w:val="24"/>
                <w:szCs w:val="24"/>
              </w:rPr>
              <w:t xml:space="preserve"> “</w:t>
            </w:r>
            <w:r w:rsidRPr="00B552F4">
              <w:rPr>
                <w:rFonts w:ascii="Arial" w:hAnsi="Arial" w:cs="Arial"/>
                <w:sz w:val="24"/>
                <w:szCs w:val="24"/>
              </w:rPr>
              <w:t>Dictamen de justipreciación de renta” a través de “Oficio dictamen”.</w:t>
            </w:r>
          </w:p>
          <w:p w14:paraId="748CBFD2" w14:textId="77777777" w:rsidR="00C233BC" w:rsidRPr="00B552F4" w:rsidRDefault="00C233BC" w:rsidP="00CD6BA9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6A7CFCD" w14:textId="77777777" w:rsidR="00C233BC" w:rsidRPr="00B552F4" w:rsidRDefault="00C233BC" w:rsidP="00CD6BA9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52F4">
              <w:rPr>
                <w:rFonts w:ascii="Arial" w:hAnsi="Arial" w:cs="Arial"/>
                <w:sz w:val="20"/>
                <w:szCs w:val="20"/>
              </w:rPr>
              <w:t>NOTA: INDAABIN proporciona el costo de la justipreciación de renta mediante correo electrónico.</w:t>
            </w:r>
          </w:p>
          <w:p w14:paraId="7EDBD6B1" w14:textId="77777777" w:rsidR="00C233BC" w:rsidRPr="00B552F4" w:rsidRDefault="00C233BC" w:rsidP="00CD6BA9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4E6EDA17" w14:textId="77777777" w:rsidTr="00C233BC">
        <w:trPr>
          <w:trHeight w:val="1113"/>
          <w:jc w:val="right"/>
        </w:trPr>
        <w:tc>
          <w:tcPr>
            <w:tcW w:w="2451" w:type="dxa"/>
          </w:tcPr>
          <w:p w14:paraId="231E50BC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D0C0D71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26C9D64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0BDECA0A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Solicita mediante “Oficio pago”, cheque a TDTE a efecto de cubrir el importe del servicio ante INDAABIN, por la emisión del “Dictamen de justipreciación de renta”.</w:t>
            </w:r>
          </w:p>
          <w:p w14:paraId="7CF9AAC2" w14:textId="77777777" w:rsidR="00C233BC" w:rsidRPr="00B552F4" w:rsidRDefault="00C233BC" w:rsidP="00CD6BA9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691A3827" w14:textId="77777777" w:rsidTr="00C233BC">
        <w:trPr>
          <w:trHeight w:val="761"/>
          <w:jc w:val="right"/>
        </w:trPr>
        <w:tc>
          <w:tcPr>
            <w:tcW w:w="2451" w:type="dxa"/>
          </w:tcPr>
          <w:p w14:paraId="0DB17F19" w14:textId="77777777" w:rsidR="00C233BC" w:rsidRPr="00B552F4" w:rsidRDefault="00C233BC" w:rsidP="008B3B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TJACP</w:t>
            </w:r>
          </w:p>
          <w:p w14:paraId="6D659448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6CF682D1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“Cheque” de TDTE y deposita a la cuenta bancaria de INDAABIN.</w:t>
            </w:r>
          </w:p>
          <w:p w14:paraId="48058516" w14:textId="77777777" w:rsidR="00C233BC" w:rsidRPr="00B552F4" w:rsidRDefault="00C233BC" w:rsidP="00CD6BA9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359CD3D2" w14:textId="77777777" w:rsidTr="00C233BC">
        <w:trPr>
          <w:trHeight w:val="80"/>
          <w:jc w:val="right"/>
        </w:trPr>
        <w:tc>
          <w:tcPr>
            <w:tcW w:w="2451" w:type="dxa"/>
          </w:tcPr>
          <w:p w14:paraId="2DE931B8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TJACP</w:t>
            </w:r>
          </w:p>
          <w:p w14:paraId="66253BDB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D761C7F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7730091A" w14:textId="77777777" w:rsidR="00C233BC" w:rsidRPr="00B552F4" w:rsidRDefault="00C233BC" w:rsidP="00BC6D7E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Notifica mediante sistema INDAABIN, el pago efectuado por concepto del “Dictamen de justipreciación de renta”.</w:t>
            </w:r>
          </w:p>
          <w:p w14:paraId="08DA29E7" w14:textId="77777777" w:rsidR="00C233BC" w:rsidRDefault="00C233BC" w:rsidP="00DF5B4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4863559" w14:textId="77777777" w:rsidR="00C233BC" w:rsidRDefault="00C233BC" w:rsidP="00324C8B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BB9542D" w14:textId="77777777" w:rsidR="00C233BC" w:rsidRPr="00B552F4" w:rsidRDefault="00C233BC" w:rsidP="00DF5B4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259FEC82" w14:textId="77777777" w:rsidTr="00C233BC">
        <w:trPr>
          <w:trHeight w:val="1011"/>
          <w:jc w:val="right"/>
        </w:trPr>
        <w:tc>
          <w:tcPr>
            <w:tcW w:w="2451" w:type="dxa"/>
          </w:tcPr>
          <w:p w14:paraId="5C76E5F2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7614" w:type="dxa"/>
          </w:tcPr>
          <w:p w14:paraId="586059C4" w14:textId="77777777" w:rsidR="00C233BC" w:rsidRDefault="00C233BC" w:rsidP="00CD6BA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“Dictamen de justipreciación de renta” e instruye a TJACP elabore “Oficio comprobante” a TDTE por el pago efectuado  a INDAABIN.</w:t>
            </w:r>
          </w:p>
          <w:p w14:paraId="0360A0C7" w14:textId="77777777" w:rsidR="00C233BC" w:rsidRPr="00591A70" w:rsidRDefault="00C233BC" w:rsidP="00C0558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56432F20" w14:textId="77777777" w:rsidTr="00C233BC">
        <w:trPr>
          <w:trHeight w:val="1113"/>
          <w:jc w:val="right"/>
        </w:trPr>
        <w:tc>
          <w:tcPr>
            <w:tcW w:w="2451" w:type="dxa"/>
          </w:tcPr>
          <w:p w14:paraId="034104EE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TJACP</w:t>
            </w:r>
          </w:p>
        </w:tc>
        <w:tc>
          <w:tcPr>
            <w:tcW w:w="7614" w:type="dxa"/>
          </w:tcPr>
          <w:p w14:paraId="7066DFCC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Elabora “Oficio comprobante” a TDTE por el pago efectuado a INDAABIN y turna a TDAC para su firma.</w:t>
            </w:r>
          </w:p>
          <w:p w14:paraId="35A47DF0" w14:textId="77777777" w:rsidR="00C233BC" w:rsidRPr="00B552F4" w:rsidRDefault="00C233BC" w:rsidP="00CD6BA9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336288C9" w14:textId="77777777" w:rsidTr="00C233BC">
        <w:trPr>
          <w:trHeight w:val="928"/>
          <w:jc w:val="right"/>
        </w:trPr>
        <w:tc>
          <w:tcPr>
            <w:tcW w:w="2451" w:type="dxa"/>
          </w:tcPr>
          <w:p w14:paraId="6A73C7DA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7614" w:type="dxa"/>
          </w:tcPr>
          <w:p w14:paraId="76C6E3D0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Recibe, firma y envía “Oficio comprobante” a TDTE por el pago efectuado a INDAABIN.</w:t>
            </w:r>
          </w:p>
          <w:p w14:paraId="471E98CD" w14:textId="77777777" w:rsidR="00C233BC" w:rsidRPr="00B552F4" w:rsidRDefault="00C233BC" w:rsidP="004328C4">
            <w:pPr>
              <w:pStyle w:val="Textoindependiente3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5C2804A6" w14:textId="77777777" w:rsidTr="00C233BC">
        <w:trPr>
          <w:trHeight w:val="582"/>
          <w:jc w:val="right"/>
        </w:trPr>
        <w:tc>
          <w:tcPr>
            <w:tcW w:w="2451" w:type="dxa"/>
          </w:tcPr>
          <w:p w14:paraId="6626546B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7817F0F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DF45BC1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270FE3D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3D63F34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TJAAI</w:t>
            </w:r>
          </w:p>
        </w:tc>
        <w:tc>
          <w:tcPr>
            <w:tcW w:w="7614" w:type="dxa"/>
          </w:tcPr>
          <w:p w14:paraId="5D438DF2" w14:textId="77777777" w:rsidR="00C233BC" w:rsidRPr="00B552F4" w:rsidRDefault="00C233BC" w:rsidP="008F0495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lastRenderedPageBreak/>
              <w:t>Etapa II</w:t>
            </w:r>
          </w:p>
          <w:p w14:paraId="03A977E0" w14:textId="77777777" w:rsidR="00C233BC" w:rsidRPr="00B552F4" w:rsidRDefault="00C233BC" w:rsidP="008F0495">
            <w:pPr>
              <w:pStyle w:val="Textoindependiente3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Notificación a los OOAD del incremento del monto de renta</w:t>
            </w:r>
          </w:p>
          <w:p w14:paraId="176882A0" w14:textId="77777777" w:rsidR="00C233BC" w:rsidRPr="00B552F4" w:rsidRDefault="00C233BC" w:rsidP="008F0495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F67FB16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Elabora “Oficio incremento” dirigido a los OOAD, con el nuevo </w:t>
            </w: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 xml:space="preserve">monto de renta autorizado y la fecha en la que surtirá efecto; </w:t>
            </w:r>
            <w:r>
              <w:rPr>
                <w:rFonts w:ascii="Arial" w:hAnsi="Arial" w:cs="Arial"/>
                <w:sz w:val="24"/>
                <w:szCs w:val="24"/>
              </w:rPr>
              <w:t>y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solicita los documentos señalados en </w:t>
            </w:r>
            <w:r>
              <w:rPr>
                <w:rFonts w:ascii="Arial" w:hAnsi="Arial" w:cs="Arial"/>
                <w:sz w:val="24"/>
                <w:szCs w:val="24"/>
              </w:rPr>
              <w:t>el numeral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4.5. </w:t>
            </w:r>
            <w:r w:rsidRPr="00B552F4">
              <w:rPr>
                <w:rFonts w:ascii="Arial" w:hAnsi="Arial" w:cs="Arial"/>
                <w:sz w:val="24"/>
                <w:szCs w:val="24"/>
              </w:rPr>
              <w:t>de las políticas, y lo turna a TDAC para su autorización.</w:t>
            </w:r>
          </w:p>
          <w:p w14:paraId="73182EFD" w14:textId="77777777" w:rsidR="00C233BC" w:rsidRPr="00B552F4" w:rsidRDefault="00C233BC" w:rsidP="009735EF">
            <w:pPr>
              <w:pStyle w:val="Textoindependiente3"/>
              <w:spacing w:after="0"/>
              <w:ind w:left="1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3F6AD345" w14:textId="77777777" w:rsidTr="00C233BC">
        <w:trPr>
          <w:trHeight w:val="1515"/>
          <w:jc w:val="right"/>
        </w:trPr>
        <w:tc>
          <w:tcPr>
            <w:tcW w:w="2451" w:type="dxa"/>
          </w:tcPr>
          <w:p w14:paraId="06472D66" w14:textId="77777777" w:rsidR="00C233BC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TDAC</w:t>
            </w:r>
          </w:p>
          <w:p w14:paraId="73A55467" w14:textId="77777777" w:rsidR="00C233BC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8A3F605" w14:textId="77777777" w:rsidR="00C233BC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521E85F" w14:textId="77777777" w:rsidR="00C233BC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0DC5415" w14:textId="77777777" w:rsidR="00C233BC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F92A616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47FA6898" w14:textId="77777777" w:rsidR="00C233BC" w:rsidRPr="00821446" w:rsidRDefault="00C233BC" w:rsidP="00324C8B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“Oficio incremento” con el “Dictamen de justipreciación de renta” y turna a TCTAA para su firma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C233BC" w:rsidRPr="00B552F4" w14:paraId="4C1D1737" w14:textId="77777777" w:rsidTr="00C233BC">
        <w:trPr>
          <w:trHeight w:val="582"/>
          <w:jc w:val="right"/>
        </w:trPr>
        <w:tc>
          <w:tcPr>
            <w:tcW w:w="2451" w:type="dxa"/>
          </w:tcPr>
          <w:p w14:paraId="0037E0D3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7614" w:type="dxa"/>
          </w:tcPr>
          <w:p w14:paraId="7AB8C18F" w14:textId="77777777" w:rsidR="00C233BC" w:rsidRPr="00324C8B" w:rsidRDefault="00C233BC" w:rsidP="00324C8B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Firma y notifica “Oficio incremento” con “Dictamen de justipreciación de renta” a los OOAD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e instruye a TDAC para que realice Etapa III Gestión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resupuestal </w:t>
            </w:r>
            <w:r>
              <w:rPr>
                <w:rFonts w:ascii="Arial" w:hAnsi="Arial" w:cs="Arial"/>
                <w:sz w:val="24"/>
                <w:szCs w:val="24"/>
              </w:rPr>
              <w:t>Renovación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con incremento, </w:t>
            </w:r>
            <w:r>
              <w:rPr>
                <w:rFonts w:ascii="Arial" w:hAnsi="Arial" w:cs="Arial"/>
                <w:sz w:val="24"/>
                <w:szCs w:val="24"/>
              </w:rPr>
              <w:t>para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la transferencia de recursos del incremento de renta autorizado.</w:t>
            </w:r>
          </w:p>
          <w:p w14:paraId="1CE69306" w14:textId="77777777" w:rsidR="00C233BC" w:rsidRPr="00B552F4" w:rsidRDefault="00C233BC" w:rsidP="006236A6">
            <w:pPr>
              <w:pStyle w:val="Textoindependiente3"/>
              <w:spacing w:after="0"/>
              <w:ind w:left="1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42DB18E9" w14:textId="77777777" w:rsidTr="00C233BC">
        <w:trPr>
          <w:trHeight w:val="444"/>
          <w:jc w:val="right"/>
        </w:trPr>
        <w:tc>
          <w:tcPr>
            <w:tcW w:w="2451" w:type="dxa"/>
          </w:tcPr>
          <w:p w14:paraId="13106423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6DE4D4E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948AB30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3DC220A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F1285B1" w14:textId="77777777" w:rsidR="00C233BC" w:rsidRPr="00B552F4" w:rsidRDefault="00C233BC" w:rsidP="005E7188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TJACP</w:t>
            </w:r>
          </w:p>
        </w:tc>
        <w:tc>
          <w:tcPr>
            <w:tcW w:w="7614" w:type="dxa"/>
          </w:tcPr>
          <w:p w14:paraId="749FA9A5" w14:textId="77777777" w:rsidR="00C233BC" w:rsidRPr="00B552F4" w:rsidRDefault="00C233BC" w:rsidP="00CD6BA9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Etapa III</w:t>
            </w:r>
          </w:p>
          <w:p w14:paraId="2C3C10AF" w14:textId="77777777" w:rsidR="00C233BC" w:rsidRPr="00B552F4" w:rsidRDefault="00C233BC" w:rsidP="00CD6BA9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 xml:space="preserve">Gestión Presupuestal </w:t>
            </w:r>
            <w:r>
              <w:rPr>
                <w:rFonts w:ascii="Arial" w:hAnsi="Arial" w:cs="Arial"/>
                <w:b/>
                <w:sz w:val="24"/>
                <w:szCs w:val="24"/>
              </w:rPr>
              <w:t>Renovación</w:t>
            </w:r>
            <w:r w:rsidRPr="00B552F4">
              <w:rPr>
                <w:rFonts w:ascii="Arial" w:hAnsi="Arial" w:cs="Arial"/>
                <w:b/>
                <w:sz w:val="24"/>
                <w:szCs w:val="24"/>
              </w:rPr>
              <w:t xml:space="preserve"> con incremento</w:t>
            </w:r>
          </w:p>
          <w:p w14:paraId="1758D93A" w14:textId="77777777" w:rsidR="00C233BC" w:rsidRPr="00B552F4" w:rsidRDefault="00C233BC" w:rsidP="00CD6BA9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6923CC5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Elabora “Oficio depósito” con “Póliza” para transferencia de recursos a la cuenta PREI 42061302, turnándolo a TDAC y TCTAA para su firma.</w:t>
            </w:r>
          </w:p>
          <w:p w14:paraId="73321BF8" w14:textId="77777777" w:rsidR="00C233BC" w:rsidRPr="00B552F4" w:rsidRDefault="00C233BC" w:rsidP="00CD6BA9">
            <w:pPr>
              <w:pStyle w:val="Textoindependiente3"/>
              <w:spacing w:after="0"/>
              <w:ind w:left="1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515676D7" w14:textId="77777777" w:rsidTr="00C233BC">
        <w:trPr>
          <w:trHeight w:val="967"/>
          <w:jc w:val="right"/>
        </w:trPr>
        <w:tc>
          <w:tcPr>
            <w:tcW w:w="2451" w:type="dxa"/>
          </w:tcPr>
          <w:p w14:paraId="6A577FA1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7614" w:type="dxa"/>
          </w:tcPr>
          <w:p w14:paraId="39C82D4A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Envía “Oficio depósito” con “Póliza” a TDCSGO.</w:t>
            </w:r>
          </w:p>
        </w:tc>
      </w:tr>
      <w:tr w:rsidR="00C233BC" w:rsidRPr="00B552F4" w14:paraId="056D867E" w14:textId="77777777" w:rsidTr="00C233BC">
        <w:trPr>
          <w:trHeight w:val="1715"/>
          <w:jc w:val="right"/>
        </w:trPr>
        <w:tc>
          <w:tcPr>
            <w:tcW w:w="2451" w:type="dxa"/>
          </w:tcPr>
          <w:p w14:paraId="7D1A0658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6A7261EA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“Oficio depósito respuesta” de TDCSGO, donde se informa que la “Póliza” ya se incorporó al sistema PREI; instruye a TDAC la elaboración de “Oficio PREI” con el “Oficio depósito respuesta”.</w:t>
            </w:r>
          </w:p>
          <w:p w14:paraId="41234944" w14:textId="77777777" w:rsidR="00C233BC" w:rsidRPr="00B552F4" w:rsidRDefault="00C233BC" w:rsidP="00CD6BA9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5C088452" w14:textId="77777777" w:rsidTr="00C233BC">
        <w:trPr>
          <w:trHeight w:val="1347"/>
          <w:jc w:val="right"/>
        </w:trPr>
        <w:tc>
          <w:tcPr>
            <w:tcW w:w="2451" w:type="dxa"/>
          </w:tcPr>
          <w:p w14:paraId="55CD4546" w14:textId="77777777" w:rsidR="00C233BC" w:rsidRPr="00B552F4" w:rsidRDefault="00C233BC" w:rsidP="00CD6BA9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TDAC</w:t>
            </w:r>
          </w:p>
          <w:p w14:paraId="3EE7736D" w14:textId="77777777" w:rsidR="00C233BC" w:rsidRPr="00B552F4" w:rsidRDefault="00C233BC" w:rsidP="00CD6BA9">
            <w:pPr>
              <w:rPr>
                <w:rFonts w:ascii="Arial" w:hAnsi="Arial" w:cs="Arial"/>
              </w:rPr>
            </w:pPr>
          </w:p>
          <w:p w14:paraId="5043E175" w14:textId="77777777" w:rsidR="00C233BC" w:rsidRPr="00B552F4" w:rsidRDefault="00C233BC" w:rsidP="00CD6BA9">
            <w:pPr>
              <w:rPr>
                <w:rFonts w:ascii="Arial" w:hAnsi="Arial" w:cs="Arial"/>
              </w:rPr>
            </w:pPr>
          </w:p>
          <w:p w14:paraId="572D1C92" w14:textId="77777777" w:rsidR="00C233BC" w:rsidRPr="00B552F4" w:rsidRDefault="00C233BC" w:rsidP="00CD6BA9">
            <w:pPr>
              <w:rPr>
                <w:rFonts w:ascii="Arial" w:hAnsi="Arial" w:cs="Arial"/>
              </w:rPr>
            </w:pPr>
          </w:p>
          <w:p w14:paraId="78ADE96C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42E0D303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Turna a TJACP “Oficio depósito respuesta” donde se informa que la “Póliza” ya se incorporó al sistema PREI y le instruye elabore “Oficio PREI”.</w:t>
            </w:r>
          </w:p>
          <w:p w14:paraId="460C00D1" w14:textId="77777777" w:rsidR="00C233BC" w:rsidRPr="00B552F4" w:rsidRDefault="00C233BC" w:rsidP="00CD6BA9">
            <w:pPr>
              <w:pStyle w:val="Textoindependiente3"/>
              <w:tabs>
                <w:tab w:val="left" w:pos="3969"/>
              </w:tabs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552F4"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C233BC" w:rsidRPr="00B552F4" w14:paraId="36FFA35D" w14:textId="77777777" w:rsidTr="00C233BC">
        <w:trPr>
          <w:trHeight w:val="1399"/>
          <w:jc w:val="right"/>
        </w:trPr>
        <w:tc>
          <w:tcPr>
            <w:tcW w:w="2451" w:type="dxa"/>
          </w:tcPr>
          <w:p w14:paraId="4DC934ED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TJACP</w:t>
            </w:r>
          </w:p>
        </w:tc>
        <w:tc>
          <w:tcPr>
            <w:tcW w:w="7614" w:type="dxa"/>
          </w:tcPr>
          <w:p w14:paraId="3B003A98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“Oficio depósito respuesta” y elabora “Oficio PREI” para notificar a los OOAD la transferencia de los recursos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y turna a TDAC para su revisión y firma.</w:t>
            </w:r>
          </w:p>
          <w:p w14:paraId="12D4B289" w14:textId="77777777" w:rsidR="00C233BC" w:rsidRPr="00B552F4" w:rsidRDefault="00C233BC" w:rsidP="00CD6BA9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2390C05A" w14:textId="77777777" w:rsidTr="00C233BC">
        <w:trPr>
          <w:trHeight w:val="1113"/>
          <w:jc w:val="right"/>
        </w:trPr>
        <w:tc>
          <w:tcPr>
            <w:tcW w:w="2451" w:type="dxa"/>
          </w:tcPr>
          <w:p w14:paraId="082AE98D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TDAC</w:t>
            </w:r>
          </w:p>
        </w:tc>
        <w:tc>
          <w:tcPr>
            <w:tcW w:w="7614" w:type="dxa"/>
          </w:tcPr>
          <w:p w14:paraId="714E73A0" w14:textId="77777777" w:rsidR="00C233BC" w:rsidRPr="00B552F4" w:rsidRDefault="00C233BC" w:rsidP="008B3BEF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Recibe, firma y envía “Oficio PREI”, por el que les notifica a los OOAD la transferencia de los recursos.</w:t>
            </w:r>
          </w:p>
        </w:tc>
      </w:tr>
      <w:tr w:rsidR="00C233BC" w:rsidRPr="00B552F4" w14:paraId="52F94B97" w14:textId="77777777" w:rsidTr="00C233BC">
        <w:trPr>
          <w:trHeight w:val="2262"/>
          <w:jc w:val="right"/>
        </w:trPr>
        <w:tc>
          <w:tcPr>
            <w:tcW w:w="2451" w:type="dxa"/>
          </w:tcPr>
          <w:p w14:paraId="032FF38C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  <w:p w14:paraId="619EF3D6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  <w:p w14:paraId="29FD3881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  <w:p w14:paraId="726D7C96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  <w:p w14:paraId="6D516A85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</w:tc>
        <w:tc>
          <w:tcPr>
            <w:tcW w:w="7614" w:type="dxa"/>
          </w:tcPr>
          <w:p w14:paraId="67705D09" w14:textId="77777777" w:rsidR="00C233BC" w:rsidRPr="00B552F4" w:rsidRDefault="00C233BC" w:rsidP="0074422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Etapa IV</w:t>
            </w:r>
          </w:p>
          <w:p w14:paraId="5CAE11B0" w14:textId="77777777" w:rsidR="00C233BC" w:rsidRPr="00B552F4" w:rsidRDefault="00C233BC" w:rsidP="0074422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 xml:space="preserve">Integración del Expediente </w:t>
            </w:r>
            <w:r>
              <w:rPr>
                <w:rFonts w:ascii="Arial" w:hAnsi="Arial" w:cs="Arial"/>
                <w:b/>
                <w:sz w:val="24"/>
                <w:szCs w:val="24"/>
              </w:rPr>
              <w:t>Renovación</w:t>
            </w:r>
            <w:r w:rsidRPr="00B552F4">
              <w:rPr>
                <w:rFonts w:ascii="Arial" w:hAnsi="Arial" w:cs="Arial"/>
                <w:b/>
                <w:sz w:val="24"/>
                <w:szCs w:val="24"/>
              </w:rPr>
              <w:t xml:space="preserve"> con incremento</w:t>
            </w:r>
          </w:p>
          <w:p w14:paraId="1CE96A9A" w14:textId="77777777" w:rsidR="00C233BC" w:rsidRPr="00B552F4" w:rsidRDefault="00C233BC" w:rsidP="0074422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1AB4B5F" w14:textId="77777777" w:rsidR="00C233BC" w:rsidRPr="00B552F4" w:rsidRDefault="00C233BC" w:rsidP="001F0464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Recibe de los OOAD </w:t>
            </w:r>
            <w:r>
              <w:rPr>
                <w:rFonts w:ascii="Arial" w:hAnsi="Arial" w:cs="Arial"/>
                <w:sz w:val="24"/>
                <w:szCs w:val="24"/>
              </w:rPr>
              <w:t xml:space="preserve">la </w:t>
            </w:r>
            <w:r w:rsidRPr="00B552F4">
              <w:rPr>
                <w:rFonts w:ascii="Arial" w:hAnsi="Arial" w:cs="Arial"/>
                <w:sz w:val="24"/>
                <w:szCs w:val="24"/>
              </w:rPr>
              <w:t>“</w:t>
            </w:r>
            <w:r>
              <w:rPr>
                <w:rFonts w:ascii="Arial" w:hAnsi="Arial" w:cs="Arial"/>
                <w:sz w:val="24"/>
                <w:szCs w:val="24"/>
              </w:rPr>
              <w:t xml:space="preserve">Documentación” señalada en 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el numeral </w:t>
            </w:r>
            <w:r>
              <w:rPr>
                <w:rFonts w:ascii="Arial" w:hAnsi="Arial" w:cs="Arial"/>
                <w:sz w:val="24"/>
                <w:szCs w:val="24"/>
              </w:rPr>
              <w:t>4.</w:t>
            </w:r>
            <w:r w:rsidRPr="00B552F4">
              <w:rPr>
                <w:rFonts w:ascii="Arial" w:hAnsi="Arial" w:cs="Arial"/>
                <w:sz w:val="24"/>
                <w:szCs w:val="24"/>
              </w:rPr>
              <w:t>5. de las políticas, y turna a T</w:t>
            </w:r>
            <w:r>
              <w:rPr>
                <w:rFonts w:ascii="Arial" w:hAnsi="Arial" w:cs="Arial"/>
                <w:sz w:val="24"/>
                <w:szCs w:val="24"/>
              </w:rPr>
              <w:t>JAAI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para su atención.</w:t>
            </w:r>
          </w:p>
        </w:tc>
      </w:tr>
      <w:tr w:rsidR="00C233BC" w:rsidRPr="00B552F4" w14:paraId="6C22F059" w14:textId="77777777" w:rsidTr="00C233BC">
        <w:trPr>
          <w:trHeight w:val="1182"/>
          <w:jc w:val="right"/>
        </w:trPr>
        <w:tc>
          <w:tcPr>
            <w:tcW w:w="2451" w:type="dxa"/>
          </w:tcPr>
          <w:p w14:paraId="40D5B7AC" w14:textId="77777777" w:rsidR="00C233BC" w:rsidRPr="00B552F4" w:rsidRDefault="00C233B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TJAAI</w:t>
            </w:r>
          </w:p>
        </w:tc>
        <w:tc>
          <w:tcPr>
            <w:tcW w:w="7614" w:type="dxa"/>
          </w:tcPr>
          <w:p w14:paraId="61F416D3" w14:textId="77777777" w:rsidR="00C233BC" w:rsidRDefault="00C233BC" w:rsidP="009735EF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Recibe </w:t>
            </w:r>
            <w:r>
              <w:rPr>
                <w:rFonts w:ascii="Arial" w:hAnsi="Arial" w:cs="Arial"/>
                <w:sz w:val="24"/>
                <w:szCs w:val="24"/>
              </w:rPr>
              <w:t xml:space="preserve">la </w:t>
            </w:r>
            <w:r w:rsidRPr="00B552F4">
              <w:rPr>
                <w:rFonts w:ascii="Arial" w:hAnsi="Arial" w:cs="Arial"/>
                <w:sz w:val="24"/>
                <w:szCs w:val="24"/>
              </w:rPr>
              <w:t>“</w:t>
            </w:r>
            <w:r>
              <w:rPr>
                <w:rFonts w:ascii="Arial" w:hAnsi="Arial" w:cs="Arial"/>
                <w:sz w:val="24"/>
                <w:szCs w:val="24"/>
              </w:rPr>
              <w:t xml:space="preserve">Documentación” señalada en 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el numeral </w:t>
            </w:r>
            <w:r>
              <w:rPr>
                <w:rFonts w:ascii="Arial" w:hAnsi="Arial" w:cs="Arial"/>
                <w:sz w:val="24"/>
                <w:szCs w:val="24"/>
              </w:rPr>
              <w:t>4.</w:t>
            </w:r>
            <w:r w:rsidRPr="00B552F4">
              <w:rPr>
                <w:rFonts w:ascii="Arial" w:hAnsi="Arial" w:cs="Arial"/>
                <w:sz w:val="24"/>
                <w:szCs w:val="24"/>
              </w:rPr>
              <w:t>5. de las po</w:t>
            </w:r>
            <w:r>
              <w:rPr>
                <w:rFonts w:ascii="Arial" w:hAnsi="Arial" w:cs="Arial"/>
                <w:sz w:val="24"/>
                <w:szCs w:val="24"/>
              </w:rPr>
              <w:t>líticas; e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labora “Oficio estatus” para dar respuesta a los OOAD, y en su caso, solicita </w:t>
            </w:r>
            <w:r>
              <w:rPr>
                <w:rFonts w:ascii="Arial" w:hAnsi="Arial" w:cs="Arial"/>
                <w:sz w:val="24"/>
                <w:szCs w:val="24"/>
              </w:rPr>
              <w:t>“D</w:t>
            </w:r>
            <w:r w:rsidRPr="00B552F4">
              <w:rPr>
                <w:rFonts w:ascii="Arial" w:hAnsi="Arial" w:cs="Arial"/>
                <w:sz w:val="24"/>
                <w:szCs w:val="24"/>
              </w:rPr>
              <w:t>ocumentación</w:t>
            </w:r>
            <w:r>
              <w:rPr>
                <w:rFonts w:ascii="Arial" w:hAnsi="Arial" w:cs="Arial"/>
                <w:sz w:val="24"/>
                <w:szCs w:val="24"/>
              </w:rPr>
              <w:t>”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faltante o corrección de datos, y somete a consideración y firma de TDAC.</w:t>
            </w:r>
          </w:p>
          <w:p w14:paraId="6C1C9895" w14:textId="77777777" w:rsidR="00C233BC" w:rsidRPr="00821446" w:rsidRDefault="00C233BC" w:rsidP="005E243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41DD35E4" w14:textId="77777777" w:rsidTr="00C233BC">
        <w:trPr>
          <w:trHeight w:val="582"/>
          <w:jc w:val="right"/>
        </w:trPr>
        <w:tc>
          <w:tcPr>
            <w:tcW w:w="2451" w:type="dxa"/>
          </w:tcPr>
          <w:p w14:paraId="136B6A4A" w14:textId="77777777" w:rsidR="00C233BC" w:rsidRPr="00B552F4" w:rsidRDefault="00C233BC" w:rsidP="009735EF">
            <w:pPr>
              <w:rPr>
                <w:rFonts w:ascii="Arial" w:hAnsi="Arial" w:cs="Arial"/>
              </w:rPr>
            </w:pPr>
          </w:p>
        </w:tc>
        <w:tc>
          <w:tcPr>
            <w:tcW w:w="7614" w:type="dxa"/>
          </w:tcPr>
          <w:p w14:paraId="1AD9585A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Integra la “Documentación” en el “Expediente” para su resguardo en el archivo de trámite.</w:t>
            </w:r>
          </w:p>
          <w:p w14:paraId="1F1F2267" w14:textId="77777777" w:rsidR="00C233BC" w:rsidRPr="00B552F4" w:rsidRDefault="00C233BC" w:rsidP="009735EF">
            <w:pPr>
              <w:pStyle w:val="Textoindependiente3"/>
              <w:spacing w:after="0"/>
              <w:ind w:left="586" w:hanging="56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7AB5C678" w14:textId="77777777" w:rsidTr="00C233BC">
        <w:trPr>
          <w:trHeight w:val="582"/>
          <w:jc w:val="right"/>
        </w:trPr>
        <w:tc>
          <w:tcPr>
            <w:tcW w:w="2451" w:type="dxa"/>
          </w:tcPr>
          <w:p w14:paraId="5E693269" w14:textId="77777777" w:rsidR="00C233BC" w:rsidRPr="00B552F4" w:rsidRDefault="00C233B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TDAC</w:t>
            </w:r>
          </w:p>
        </w:tc>
        <w:tc>
          <w:tcPr>
            <w:tcW w:w="7614" w:type="dxa"/>
          </w:tcPr>
          <w:p w14:paraId="04BFC409" w14:textId="77777777" w:rsidR="00C233BC" w:rsidRPr="00B552F4" w:rsidRDefault="00C233B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Recibe, firma y comunica a los OOAD a través de “Oficio estatus”, la integración del “Expediente”, concluye b) De Renovación con Incremento.</w:t>
            </w:r>
          </w:p>
          <w:p w14:paraId="4BD0313C" w14:textId="77777777" w:rsidR="00C233BC" w:rsidRPr="00B552F4" w:rsidRDefault="00C233BC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77361712" w14:textId="77777777" w:rsidTr="00C233BC">
        <w:trPr>
          <w:trHeight w:val="582"/>
          <w:jc w:val="right"/>
        </w:trPr>
        <w:tc>
          <w:tcPr>
            <w:tcW w:w="2451" w:type="dxa"/>
          </w:tcPr>
          <w:p w14:paraId="2A8BDD5C" w14:textId="77777777" w:rsidR="00C233BC" w:rsidRPr="001F0464" w:rsidRDefault="00C233BC" w:rsidP="003F6CC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52B7DE53" w14:textId="77777777" w:rsidR="00C233BC" w:rsidRPr="001F0464" w:rsidRDefault="00C233BC" w:rsidP="004328C4">
            <w:pPr>
              <w:pStyle w:val="Textoindependiente3"/>
              <w:numPr>
                <w:ilvl w:val="0"/>
                <w:numId w:val="20"/>
              </w:num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F0464">
              <w:rPr>
                <w:rFonts w:ascii="Arial" w:hAnsi="Arial" w:cs="Arial"/>
                <w:b/>
                <w:sz w:val="24"/>
                <w:szCs w:val="24"/>
              </w:rPr>
              <w:t>De Nuevo Arrendamiento</w:t>
            </w:r>
          </w:p>
          <w:p w14:paraId="72D8F010" w14:textId="77777777" w:rsidR="00C233BC" w:rsidRPr="001F0464" w:rsidRDefault="00C233BC" w:rsidP="003F6CC9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77E94D2" w14:textId="77777777" w:rsidR="00C233BC" w:rsidRPr="001F0464" w:rsidRDefault="00C233BC" w:rsidP="003F6CC9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F0464">
              <w:rPr>
                <w:rFonts w:ascii="Arial" w:hAnsi="Arial" w:cs="Arial"/>
                <w:b/>
                <w:sz w:val="24"/>
                <w:szCs w:val="24"/>
              </w:rPr>
              <w:t>Etapa I</w:t>
            </w:r>
          </w:p>
          <w:p w14:paraId="1E1FEB46" w14:textId="77777777" w:rsidR="00C233BC" w:rsidRPr="001F0464" w:rsidRDefault="00C233BC" w:rsidP="003F6CC9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F0464">
              <w:rPr>
                <w:rFonts w:ascii="Arial" w:hAnsi="Arial" w:cs="Arial"/>
                <w:b/>
                <w:sz w:val="24"/>
                <w:szCs w:val="24"/>
              </w:rPr>
              <w:t>Gestión de Dictamen de justipreciación de renta ante INDAABIN</w:t>
            </w:r>
          </w:p>
          <w:p w14:paraId="49918BA2" w14:textId="77777777" w:rsidR="00C233BC" w:rsidRPr="001F0464" w:rsidRDefault="00C233BC" w:rsidP="003F6CC9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12"/>
                <w:szCs w:val="24"/>
              </w:rPr>
            </w:pPr>
          </w:p>
          <w:p w14:paraId="6FA6B052" w14:textId="77777777" w:rsidR="00C233BC" w:rsidRPr="001F0464" w:rsidRDefault="00C233BC" w:rsidP="00530F79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0464">
              <w:rPr>
                <w:rFonts w:ascii="Arial" w:hAnsi="Arial" w:cs="Arial"/>
                <w:sz w:val="20"/>
                <w:szCs w:val="20"/>
              </w:rPr>
              <w:t>NOTA: Se realizan las mismas actividades 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F0464">
              <w:rPr>
                <w:rFonts w:ascii="Arial" w:hAnsi="Arial" w:cs="Arial"/>
                <w:sz w:val="20"/>
                <w:szCs w:val="20"/>
              </w:rPr>
              <w:t>la 35 a la 41.</w:t>
            </w:r>
          </w:p>
          <w:p w14:paraId="68C73E43" w14:textId="77777777" w:rsidR="00C233BC" w:rsidRPr="001F0464" w:rsidRDefault="00C233BC" w:rsidP="00530F79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33BC" w:rsidRPr="00B552F4" w14:paraId="5CD57878" w14:textId="77777777" w:rsidTr="00C233BC">
        <w:trPr>
          <w:trHeight w:val="1843"/>
          <w:jc w:val="right"/>
        </w:trPr>
        <w:tc>
          <w:tcPr>
            <w:tcW w:w="2451" w:type="dxa"/>
          </w:tcPr>
          <w:p w14:paraId="7120026D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409F738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D5E27A4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02381A3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D3139DC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485791F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3F84900D" w14:textId="77777777" w:rsidR="00C233BC" w:rsidRPr="00530F79" w:rsidRDefault="00C233BC" w:rsidP="004070F5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Enví</w:t>
            </w:r>
            <w:r w:rsidRPr="00B552F4">
              <w:rPr>
                <w:rFonts w:ascii="Arial" w:hAnsi="Arial" w:cs="Arial"/>
                <w:sz w:val="24"/>
                <w:szCs w:val="24"/>
              </w:rPr>
              <w:t>a a los OOAD mediante “Oficio estatus”, el “Dictamen de justipreciación de renta”</w:t>
            </w:r>
            <w:r>
              <w:rPr>
                <w:rFonts w:ascii="Arial" w:hAnsi="Arial" w:cs="Arial"/>
                <w:sz w:val="24"/>
                <w:szCs w:val="24"/>
              </w:rPr>
              <w:t xml:space="preserve"> para que, en su caso, a) negocien el monto de renta a pagar con el arrendador y/o b) gestione ante INDAABIN </w:t>
            </w:r>
            <w:r w:rsidRPr="004070F5">
              <w:rPr>
                <w:rFonts w:ascii="Arial" w:hAnsi="Arial" w:cs="Arial"/>
                <w:sz w:val="24"/>
                <w:szCs w:val="24"/>
              </w:rPr>
              <w:t>la excepción a la tabla SMOI</w:t>
            </w:r>
            <w:r w:rsidRPr="004070F5">
              <w:rPr>
                <w:rFonts w:ascii="Arial" w:hAnsi="Arial" w:cs="Arial"/>
                <w:sz w:val="24"/>
                <w:szCs w:val="24"/>
                <w:lang w:val="es-MX"/>
              </w:rPr>
              <w:t>.</w:t>
            </w:r>
          </w:p>
        </w:tc>
      </w:tr>
      <w:tr w:rsidR="00C233BC" w:rsidRPr="00B552F4" w14:paraId="6500B059" w14:textId="77777777" w:rsidTr="00C233BC">
        <w:trPr>
          <w:trHeight w:val="1291"/>
          <w:jc w:val="right"/>
        </w:trPr>
        <w:tc>
          <w:tcPr>
            <w:tcW w:w="2451" w:type="dxa"/>
          </w:tcPr>
          <w:p w14:paraId="047B8DCE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12FBD521" w14:textId="77777777" w:rsidR="00C233BC" w:rsidRDefault="00C233BC" w:rsidP="0060478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Recibe de los OOAD </w:t>
            </w:r>
            <w:r>
              <w:rPr>
                <w:rFonts w:ascii="Arial" w:hAnsi="Arial" w:cs="Arial"/>
                <w:sz w:val="24"/>
                <w:szCs w:val="24"/>
              </w:rPr>
              <w:t xml:space="preserve">la “Carta aceptación monto”, en su caso, e instruye a TJACP elabore </w:t>
            </w:r>
            <w:r w:rsidRPr="003B4FAE">
              <w:rPr>
                <w:rFonts w:ascii="Arial" w:hAnsi="Arial" w:cs="Arial"/>
                <w:sz w:val="24"/>
                <w:szCs w:val="24"/>
              </w:rPr>
              <w:t>el “Oficio solicitud dictamen presupuestal previo”.</w:t>
            </w:r>
          </w:p>
          <w:p w14:paraId="622C1CCA" w14:textId="77777777" w:rsidR="00C233BC" w:rsidRPr="00604782" w:rsidRDefault="00C233BC" w:rsidP="00262A45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262A45" w14:paraId="5354814F" w14:textId="77777777" w:rsidTr="00C233BC">
        <w:trPr>
          <w:trHeight w:val="1004"/>
          <w:jc w:val="right"/>
        </w:trPr>
        <w:tc>
          <w:tcPr>
            <w:tcW w:w="2451" w:type="dxa"/>
            <w:vAlign w:val="center"/>
          </w:tcPr>
          <w:p w14:paraId="667A2AF5" w14:textId="77777777" w:rsidR="00C233BC" w:rsidRPr="00262A45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62A45">
              <w:rPr>
                <w:rFonts w:ascii="Arial" w:hAnsi="Arial" w:cs="Arial"/>
                <w:sz w:val="24"/>
                <w:szCs w:val="24"/>
              </w:rPr>
              <w:lastRenderedPageBreak/>
              <w:t>TJACP</w:t>
            </w:r>
          </w:p>
          <w:p w14:paraId="77CEF708" w14:textId="77777777" w:rsidR="00C233BC" w:rsidRPr="00262A45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9E7DBAD" w14:textId="77777777" w:rsidR="00C233BC" w:rsidRPr="00262A45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EE359BC" w14:textId="77777777" w:rsidR="00C233BC" w:rsidRPr="00262A45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62F64BA0" w14:textId="77777777" w:rsidR="00C233BC" w:rsidRDefault="00C233BC" w:rsidP="00526FE3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2A45">
              <w:rPr>
                <w:rFonts w:ascii="Arial" w:hAnsi="Arial" w:cs="Arial"/>
                <w:sz w:val="24"/>
                <w:szCs w:val="24"/>
              </w:rPr>
              <w:t>Elabora el “Oficio solicitud dictamen</w:t>
            </w:r>
            <w:r>
              <w:rPr>
                <w:rFonts w:ascii="Arial" w:hAnsi="Arial" w:cs="Arial"/>
                <w:sz w:val="24"/>
                <w:szCs w:val="24"/>
              </w:rPr>
              <w:t xml:space="preserve"> de disponibilidad </w:t>
            </w:r>
            <w:r w:rsidRPr="00262A45">
              <w:rPr>
                <w:rFonts w:ascii="Arial" w:hAnsi="Arial" w:cs="Arial"/>
                <w:sz w:val="24"/>
                <w:szCs w:val="24"/>
              </w:rPr>
              <w:t>presupuestal previo” y entrega a TDAC para su firma y trámite ante TDCSGO.</w:t>
            </w:r>
          </w:p>
          <w:p w14:paraId="1DC01A29" w14:textId="77777777" w:rsidR="00C233BC" w:rsidRPr="00262A45" w:rsidRDefault="00C233BC" w:rsidP="00526FE3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262A45" w14:paraId="478DA4A8" w14:textId="77777777" w:rsidTr="00C233BC">
        <w:trPr>
          <w:trHeight w:val="892"/>
          <w:jc w:val="right"/>
        </w:trPr>
        <w:tc>
          <w:tcPr>
            <w:tcW w:w="2451" w:type="dxa"/>
          </w:tcPr>
          <w:p w14:paraId="6BF1A5F6" w14:textId="77777777" w:rsidR="00C233BC" w:rsidRPr="00262A45" w:rsidRDefault="00C233BC" w:rsidP="00FE6DA3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62A45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7614" w:type="dxa"/>
          </w:tcPr>
          <w:p w14:paraId="3078CEA5" w14:textId="77777777" w:rsidR="00C233BC" w:rsidRPr="00262A45" w:rsidRDefault="00C233BC" w:rsidP="00FE6DA3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2A45">
              <w:rPr>
                <w:rFonts w:ascii="Arial" w:hAnsi="Arial" w:cs="Arial"/>
                <w:sz w:val="24"/>
                <w:szCs w:val="24"/>
              </w:rPr>
              <w:t xml:space="preserve">Recibe “Dictamen </w:t>
            </w:r>
            <w:r>
              <w:rPr>
                <w:rFonts w:ascii="Arial" w:hAnsi="Arial" w:cs="Arial"/>
                <w:sz w:val="24"/>
                <w:szCs w:val="24"/>
              </w:rPr>
              <w:t xml:space="preserve">de disponibilidad </w:t>
            </w:r>
            <w:r w:rsidRPr="00262A45">
              <w:rPr>
                <w:rFonts w:ascii="Arial" w:hAnsi="Arial" w:cs="Arial"/>
                <w:sz w:val="24"/>
                <w:szCs w:val="24"/>
              </w:rPr>
              <w:t>presupuestal previo” y envía a los OOAD mediante correo electrónico.</w:t>
            </w:r>
          </w:p>
          <w:p w14:paraId="259C6895" w14:textId="77777777" w:rsidR="00C233BC" w:rsidRPr="00262A45" w:rsidRDefault="00C233BC" w:rsidP="00262A45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113CB3E2" w14:textId="77777777" w:rsidTr="00C233BC">
        <w:trPr>
          <w:trHeight w:val="1100"/>
          <w:jc w:val="right"/>
        </w:trPr>
        <w:tc>
          <w:tcPr>
            <w:tcW w:w="2451" w:type="dxa"/>
          </w:tcPr>
          <w:p w14:paraId="1FF28957" w14:textId="77777777" w:rsidR="00C233BC" w:rsidRPr="00262A45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68B8CF2" w14:textId="77777777" w:rsidR="00C233BC" w:rsidRPr="00262A45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2AAFE8D" w14:textId="77777777" w:rsidR="00C233BC" w:rsidRPr="00262A45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4F42A83" w14:textId="77777777" w:rsidR="00C233BC" w:rsidRPr="00262A45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760F9B69" w14:textId="77777777" w:rsidR="00C233BC" w:rsidRPr="00262A45" w:rsidRDefault="00C233BC" w:rsidP="00262A45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2A45">
              <w:rPr>
                <w:rFonts w:ascii="Arial" w:hAnsi="Arial" w:cs="Arial"/>
                <w:sz w:val="24"/>
                <w:szCs w:val="24"/>
                <w:lang w:val="es-MX"/>
              </w:rPr>
              <w:t>Recibe de los OOAD el “Proyecto de contrato”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>,</w:t>
            </w:r>
            <w:r w:rsidRPr="00262A45">
              <w:rPr>
                <w:rFonts w:ascii="Arial" w:hAnsi="Arial" w:cs="Arial"/>
                <w:sz w:val="24"/>
                <w:szCs w:val="24"/>
                <w:lang w:val="es-MX"/>
              </w:rPr>
              <w:t xml:space="preserve"> e instruye a TJAAI elabore el “Oficio solicitud autorización” y “Oficio DA”.</w:t>
            </w:r>
          </w:p>
        </w:tc>
      </w:tr>
      <w:tr w:rsidR="00C233BC" w:rsidRPr="00B552F4" w14:paraId="4C26FBD9" w14:textId="77777777" w:rsidTr="00C233BC">
        <w:trPr>
          <w:trHeight w:val="1270"/>
          <w:jc w:val="right"/>
        </w:trPr>
        <w:tc>
          <w:tcPr>
            <w:tcW w:w="2451" w:type="dxa"/>
          </w:tcPr>
          <w:p w14:paraId="60CDA2B1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4BE745FA" w14:textId="77777777" w:rsidR="00C233BC" w:rsidRPr="00B552F4" w:rsidRDefault="00C233BC" w:rsidP="00547118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Recibe y rubrica 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>“Oficio DA” y “Oficio solicitud autorización”</w:t>
            </w:r>
            <w:r>
              <w:rPr>
                <w:rFonts w:ascii="Arial" w:hAnsi="Arial" w:cs="Arial"/>
                <w:sz w:val="24"/>
                <w:szCs w:val="24"/>
              </w:rPr>
              <w:t>, y recaba rúbrica de TCTAA.</w:t>
            </w:r>
          </w:p>
        </w:tc>
      </w:tr>
      <w:tr w:rsidR="00C233BC" w:rsidRPr="00B552F4" w14:paraId="47B8DB97" w14:textId="77777777" w:rsidTr="00C233BC">
        <w:trPr>
          <w:trHeight w:val="1126"/>
          <w:jc w:val="right"/>
        </w:trPr>
        <w:tc>
          <w:tcPr>
            <w:tcW w:w="2451" w:type="dxa"/>
          </w:tcPr>
          <w:p w14:paraId="0E988AAD" w14:textId="77777777" w:rsidR="00C233BC" w:rsidRPr="00B552F4" w:rsidRDefault="00C233BC" w:rsidP="00547118">
            <w:pPr>
              <w:pStyle w:val="Textoindependiente3"/>
              <w:keepLines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0D0CD655" w14:textId="77777777" w:rsidR="00C233BC" w:rsidRDefault="00C233BC" w:rsidP="00835FB0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Envía 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>a TCCSG “Oficio solicitud autorización” para su firma, y “Oficio DA” para su</w:t>
            </w:r>
            <w:r>
              <w:rPr>
                <w:rFonts w:ascii="Arial" w:hAnsi="Arial" w:cs="Arial"/>
                <w:sz w:val="24"/>
                <w:szCs w:val="24"/>
              </w:rPr>
              <w:t xml:space="preserve"> rúbrica y recabar rúbrica de TUA y firma de TDA.</w:t>
            </w:r>
          </w:p>
          <w:p w14:paraId="4087394B" w14:textId="77777777" w:rsidR="00C233BC" w:rsidRPr="00B552F4" w:rsidRDefault="00C233BC" w:rsidP="00835FB0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3B8F9C41" w14:textId="77777777" w:rsidTr="00C233BC">
        <w:trPr>
          <w:trHeight w:val="1007"/>
          <w:jc w:val="right"/>
        </w:trPr>
        <w:tc>
          <w:tcPr>
            <w:tcW w:w="2451" w:type="dxa"/>
          </w:tcPr>
          <w:p w14:paraId="19CD15B0" w14:textId="77777777" w:rsidR="00C233BC" w:rsidRPr="00A00EDE" w:rsidRDefault="00C233BC" w:rsidP="009735EF">
            <w:pPr>
              <w:pStyle w:val="Textoindependiente3"/>
              <w:widowControl w:val="0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A00EDE">
              <w:rPr>
                <w:rFonts w:ascii="Arial" w:hAnsi="Arial" w:cs="Arial"/>
                <w:sz w:val="24"/>
                <w:szCs w:val="24"/>
              </w:rPr>
              <w:t>TCCSG</w:t>
            </w:r>
          </w:p>
          <w:p w14:paraId="6BC5AEA4" w14:textId="77777777" w:rsidR="00C233BC" w:rsidRPr="00A00EDE" w:rsidRDefault="00C233BC" w:rsidP="009735EF">
            <w:pPr>
              <w:pStyle w:val="Textoindependiente3"/>
              <w:widowControl w:val="0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9C9C224" w14:textId="77777777" w:rsidR="00C233BC" w:rsidRPr="00A00EDE" w:rsidRDefault="00C233BC" w:rsidP="009735EF">
            <w:pPr>
              <w:pStyle w:val="Textoindependiente3"/>
              <w:widowControl w:val="0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C299C98" w14:textId="77777777" w:rsidR="00C233BC" w:rsidRPr="00A00EDE" w:rsidRDefault="00C233BC" w:rsidP="009735EF">
            <w:pPr>
              <w:pStyle w:val="Textoindependiente3"/>
              <w:widowControl w:val="0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36951EE" w14:textId="77777777" w:rsidR="00C233BC" w:rsidRPr="00A00EDE" w:rsidRDefault="00C233BC" w:rsidP="009735EF">
            <w:pPr>
              <w:pStyle w:val="Textoindependiente3"/>
              <w:widowControl w:val="0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A78E1B7" w14:textId="77777777" w:rsidR="00C233BC" w:rsidRPr="00A00EDE" w:rsidRDefault="00C233BC" w:rsidP="009735EF">
            <w:pPr>
              <w:pStyle w:val="Textoindependiente3"/>
              <w:widowControl w:val="0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A00EDE"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7614" w:type="dxa"/>
          </w:tcPr>
          <w:p w14:paraId="1A78038C" w14:textId="77777777" w:rsidR="00C233BC" w:rsidRPr="00A00EDE" w:rsidRDefault="00C233BC" w:rsidP="00295D00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0EDE">
              <w:rPr>
                <w:rFonts w:ascii="Arial" w:hAnsi="Arial" w:cs="Arial"/>
                <w:sz w:val="24"/>
                <w:szCs w:val="24"/>
              </w:rPr>
              <w:t xml:space="preserve">Turna </w:t>
            </w:r>
            <w:r w:rsidRPr="00A00EDE">
              <w:rPr>
                <w:rFonts w:ascii="Arial" w:hAnsi="Arial" w:cs="Arial"/>
                <w:sz w:val="24"/>
                <w:szCs w:val="24"/>
                <w:lang w:val="es-MX"/>
              </w:rPr>
              <w:t xml:space="preserve">“Oficio DA” y “Oficio solicitud autorización” a TCTAA </w:t>
            </w:r>
            <w:r w:rsidRPr="00A00EDE">
              <w:rPr>
                <w:rFonts w:ascii="Arial" w:hAnsi="Arial" w:cs="Arial"/>
                <w:sz w:val="24"/>
                <w:szCs w:val="24"/>
              </w:rPr>
              <w:t>para continuar con la gestión de autorización de “Nuevo Arrendamiento” ante INDAABIN.</w:t>
            </w:r>
          </w:p>
          <w:p w14:paraId="092CD214" w14:textId="77777777" w:rsidR="00C233BC" w:rsidRPr="00A00EDE" w:rsidRDefault="00C233BC" w:rsidP="00BF3A1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783EFEE" w14:textId="77777777" w:rsidR="00C233BC" w:rsidRPr="00A00EDE" w:rsidRDefault="00C233BC" w:rsidP="00295D00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A00EDE">
              <w:rPr>
                <w:rFonts w:ascii="Arial" w:hAnsi="Arial" w:cs="Arial"/>
                <w:sz w:val="24"/>
                <w:szCs w:val="24"/>
              </w:rPr>
              <w:t>ntegra</w:t>
            </w:r>
            <w:r w:rsidRPr="00A00EDE">
              <w:rPr>
                <w:rFonts w:ascii="Arial" w:hAnsi="Arial" w:cs="Arial"/>
                <w:sz w:val="24"/>
                <w:szCs w:val="24"/>
                <w:lang w:val="es-MX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“Oficio DA”</w:t>
            </w:r>
            <w:r w:rsidRPr="00A00EDE">
              <w:rPr>
                <w:rFonts w:ascii="Arial" w:hAnsi="Arial" w:cs="Arial"/>
                <w:sz w:val="24"/>
                <w:szCs w:val="24"/>
                <w:lang w:val="es-MX"/>
              </w:rPr>
              <w:t xml:space="preserve"> al “Expediente” y </w:t>
            </w:r>
            <w:r w:rsidRPr="00A00EDE">
              <w:rPr>
                <w:rFonts w:ascii="Arial" w:hAnsi="Arial" w:cs="Arial"/>
                <w:sz w:val="24"/>
                <w:szCs w:val="24"/>
              </w:rPr>
              <w:t xml:space="preserve">lo </w:t>
            </w:r>
            <w:r w:rsidRPr="00A00EDE">
              <w:rPr>
                <w:rFonts w:ascii="Arial" w:hAnsi="Arial" w:cs="Arial"/>
                <w:sz w:val="24"/>
                <w:szCs w:val="24"/>
                <w:lang w:val="es-MX"/>
              </w:rPr>
              <w:t xml:space="preserve">entrega a INDAABIN con </w:t>
            </w:r>
            <w:r w:rsidRPr="00A00EDE">
              <w:rPr>
                <w:rFonts w:ascii="Arial" w:hAnsi="Arial" w:cs="Arial"/>
                <w:sz w:val="24"/>
                <w:szCs w:val="24"/>
              </w:rPr>
              <w:t>“Oficio solicitud autorización”</w:t>
            </w:r>
            <w:r w:rsidRPr="00A00EDE">
              <w:rPr>
                <w:rFonts w:ascii="Arial" w:hAnsi="Arial" w:cs="Arial"/>
                <w:sz w:val="24"/>
                <w:szCs w:val="24"/>
                <w:lang w:val="es-MX"/>
              </w:rPr>
              <w:t>.</w:t>
            </w:r>
          </w:p>
          <w:p w14:paraId="3B984CD0" w14:textId="77777777" w:rsidR="00C233BC" w:rsidRDefault="00C233BC" w:rsidP="00CC29D3">
            <w:pPr>
              <w:pStyle w:val="Prrafodelista"/>
              <w:rPr>
                <w:rFonts w:ascii="Arial" w:hAnsi="Arial" w:cs="Arial"/>
              </w:rPr>
            </w:pPr>
          </w:p>
          <w:p w14:paraId="5CC788C0" w14:textId="77777777" w:rsidR="00C233BC" w:rsidRPr="00A00EDE" w:rsidRDefault="00C233BC" w:rsidP="00CC29D3">
            <w:pPr>
              <w:pStyle w:val="Prrafodelista"/>
              <w:rPr>
                <w:rFonts w:ascii="Arial" w:hAnsi="Arial" w:cs="Arial"/>
              </w:rPr>
            </w:pPr>
          </w:p>
          <w:p w14:paraId="6DD608A3" w14:textId="77777777" w:rsidR="00C233BC" w:rsidRDefault="00C233BC" w:rsidP="00135CFD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0EDE">
              <w:rPr>
                <w:rFonts w:ascii="Arial" w:hAnsi="Arial" w:cs="Arial"/>
                <w:sz w:val="24"/>
                <w:szCs w:val="24"/>
              </w:rPr>
              <w:t xml:space="preserve">Recibe </w:t>
            </w:r>
            <w:r w:rsidRPr="00A00EDE">
              <w:rPr>
                <w:rFonts w:ascii="Arial" w:hAnsi="Arial" w:cs="Arial"/>
                <w:sz w:val="24"/>
                <w:szCs w:val="24"/>
                <w:lang w:val="es-MX"/>
              </w:rPr>
              <w:t xml:space="preserve">de INDAABIN </w:t>
            </w:r>
            <w:r w:rsidRPr="00A00EDE">
              <w:rPr>
                <w:rFonts w:ascii="Arial" w:hAnsi="Arial" w:cs="Arial"/>
                <w:sz w:val="24"/>
                <w:szCs w:val="24"/>
              </w:rPr>
              <w:t>“Oficio autorización arrendamiento”, elabora “Oficio notificación</w:t>
            </w:r>
            <w:r>
              <w:rPr>
                <w:rFonts w:ascii="Arial" w:hAnsi="Arial" w:cs="Arial"/>
                <w:sz w:val="24"/>
                <w:szCs w:val="24"/>
              </w:rPr>
              <w:t xml:space="preserve"> autorización</w:t>
            </w:r>
            <w:r w:rsidRPr="00A00EDE">
              <w:rPr>
                <w:rFonts w:ascii="Arial" w:hAnsi="Arial" w:cs="Arial"/>
                <w:sz w:val="24"/>
                <w:szCs w:val="24"/>
              </w:rPr>
              <w:t>” y lo envía 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00EDE"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sz w:val="24"/>
                <w:szCs w:val="24"/>
              </w:rPr>
              <w:t>os</w:t>
            </w:r>
            <w:r w:rsidRPr="00A00EDE">
              <w:rPr>
                <w:rFonts w:ascii="Arial" w:hAnsi="Arial" w:cs="Arial"/>
                <w:sz w:val="24"/>
                <w:szCs w:val="24"/>
              </w:rPr>
              <w:t xml:space="preserve"> OOAD para la formalización del “Contrato de arrendamiento”.</w:t>
            </w:r>
          </w:p>
          <w:p w14:paraId="47163BB7" w14:textId="77777777" w:rsidR="00C233BC" w:rsidRPr="00135CFD" w:rsidRDefault="00C233BC" w:rsidP="00526FE3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309F3E07" w14:textId="77777777" w:rsidTr="00C233BC">
        <w:trPr>
          <w:trHeight w:val="444"/>
          <w:jc w:val="right"/>
        </w:trPr>
        <w:tc>
          <w:tcPr>
            <w:tcW w:w="2451" w:type="dxa"/>
          </w:tcPr>
          <w:p w14:paraId="0F6A4255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A7F6CC0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57BF299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F1679F8" w14:textId="77777777" w:rsidR="00C233BC" w:rsidRDefault="00C233BC" w:rsidP="00A524E5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TDAC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C522D9C" w14:textId="77777777" w:rsidR="00C233BC" w:rsidRDefault="00C233BC" w:rsidP="00A524E5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7AC7FBC" w14:textId="77777777" w:rsidR="00C233BC" w:rsidRDefault="00C233BC" w:rsidP="00A524E5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FACFC67" w14:textId="77777777" w:rsidR="00C233BC" w:rsidRDefault="00C233BC" w:rsidP="00A524E5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A5BE298" w14:textId="77777777" w:rsidR="00C233BC" w:rsidRPr="00B552F4" w:rsidRDefault="00C233BC" w:rsidP="00A524E5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7210BFA0" w14:textId="77777777" w:rsidR="00C233BC" w:rsidRPr="00B552F4" w:rsidRDefault="00C233BC" w:rsidP="00135CFD">
            <w:pPr>
              <w:pStyle w:val="Textoindependiente3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Etapa III</w:t>
            </w:r>
          </w:p>
          <w:p w14:paraId="0794583C" w14:textId="77777777" w:rsidR="00C233BC" w:rsidRPr="00B552F4" w:rsidRDefault="00C233BC" w:rsidP="00CD6BA9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 xml:space="preserve">Gestión Presupuestal </w:t>
            </w:r>
            <w:r>
              <w:rPr>
                <w:rFonts w:ascii="Arial" w:hAnsi="Arial" w:cs="Arial"/>
                <w:b/>
                <w:sz w:val="24"/>
                <w:szCs w:val="24"/>
              </w:rPr>
              <w:t>nuevo arrendamiento</w:t>
            </w:r>
          </w:p>
          <w:p w14:paraId="6109BA0E" w14:textId="77777777" w:rsidR="00C233BC" w:rsidRPr="00B552F4" w:rsidRDefault="00C233BC" w:rsidP="00CD6BA9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D339722" w14:textId="77777777" w:rsidR="00C233BC" w:rsidRDefault="00C233BC" w:rsidP="00CD6BA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Cancela el “D</w:t>
            </w:r>
            <w:r w:rsidRPr="00526FE3">
              <w:rPr>
                <w:rFonts w:ascii="Arial" w:hAnsi="Arial" w:cs="Arial"/>
                <w:sz w:val="24"/>
                <w:szCs w:val="24"/>
              </w:rPr>
              <w:t xml:space="preserve">ictamen </w:t>
            </w:r>
            <w:r>
              <w:rPr>
                <w:rFonts w:ascii="Arial" w:hAnsi="Arial" w:cs="Arial"/>
                <w:sz w:val="24"/>
                <w:szCs w:val="24"/>
              </w:rPr>
              <w:t xml:space="preserve">de disponibilidad </w:t>
            </w:r>
            <w:r w:rsidRPr="00526FE3">
              <w:rPr>
                <w:rFonts w:ascii="Arial" w:hAnsi="Arial" w:cs="Arial"/>
                <w:sz w:val="24"/>
                <w:szCs w:val="24"/>
              </w:rPr>
              <w:t>presupuestal previo</w:t>
            </w:r>
            <w:r>
              <w:rPr>
                <w:rFonts w:ascii="Arial" w:hAnsi="Arial" w:cs="Arial"/>
                <w:sz w:val="24"/>
                <w:szCs w:val="24"/>
              </w:rPr>
              <w:t>” ante TDCSGO.</w:t>
            </w:r>
          </w:p>
          <w:p w14:paraId="4F39CA58" w14:textId="77777777" w:rsidR="00C233BC" w:rsidRDefault="00C233BC" w:rsidP="00526FE3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7146762" w14:textId="77777777" w:rsidR="00C233BC" w:rsidRDefault="00C233BC" w:rsidP="00526FE3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4CF1D80" w14:textId="77777777" w:rsidR="00C233BC" w:rsidRPr="00B552F4" w:rsidRDefault="00C233BC" w:rsidP="00CD6BA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Elabora “Oficio </w:t>
            </w:r>
            <w:r>
              <w:rPr>
                <w:rFonts w:ascii="Arial" w:hAnsi="Arial" w:cs="Arial"/>
                <w:sz w:val="24"/>
                <w:szCs w:val="24"/>
              </w:rPr>
              <w:t>de reordenamiento presupuestal</w:t>
            </w:r>
            <w:r w:rsidRPr="00B552F4">
              <w:rPr>
                <w:rFonts w:ascii="Arial" w:hAnsi="Arial" w:cs="Arial"/>
                <w:sz w:val="24"/>
                <w:szCs w:val="24"/>
              </w:rPr>
              <w:t>” con “Póliza” para transferencia de recursos a la cuenta PREI 42061302</w:t>
            </w:r>
            <w:r>
              <w:rPr>
                <w:rFonts w:ascii="Arial" w:hAnsi="Arial" w:cs="Arial"/>
                <w:sz w:val="24"/>
                <w:szCs w:val="24"/>
              </w:rPr>
              <w:t xml:space="preserve">, y tramita ante </w:t>
            </w:r>
            <w:r w:rsidRPr="00B552F4">
              <w:rPr>
                <w:rFonts w:ascii="Arial" w:hAnsi="Arial" w:cs="Arial"/>
                <w:sz w:val="24"/>
                <w:szCs w:val="24"/>
              </w:rPr>
              <w:t>TDCSGO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8AB9DED" w14:textId="77777777" w:rsidR="00C233BC" w:rsidRPr="00B552F4" w:rsidRDefault="00C233BC" w:rsidP="00CD6BA9">
            <w:pPr>
              <w:pStyle w:val="Textoindependiente3"/>
              <w:spacing w:after="0"/>
              <w:ind w:left="1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423912F0" w14:textId="77777777" w:rsidTr="00C233BC">
        <w:trPr>
          <w:trHeight w:val="260"/>
          <w:jc w:val="right"/>
        </w:trPr>
        <w:tc>
          <w:tcPr>
            <w:tcW w:w="2451" w:type="dxa"/>
          </w:tcPr>
          <w:p w14:paraId="681B5E12" w14:textId="77777777" w:rsidR="00C233BC" w:rsidRPr="00B552F4" w:rsidRDefault="00C233BC" w:rsidP="00526FE3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7CF4B5F9" w14:textId="77777777" w:rsidR="00C233BC" w:rsidRPr="00B552F4" w:rsidRDefault="00C233BC" w:rsidP="00386066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7A4BB07B" w14:textId="77777777" w:rsidTr="00C233BC">
        <w:trPr>
          <w:trHeight w:val="440"/>
          <w:jc w:val="right"/>
        </w:trPr>
        <w:tc>
          <w:tcPr>
            <w:tcW w:w="2451" w:type="dxa"/>
          </w:tcPr>
          <w:p w14:paraId="229848F9" w14:textId="77777777" w:rsidR="00C233BC" w:rsidRPr="00B552F4" w:rsidRDefault="00C233BC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47342C62" w14:textId="77777777" w:rsidR="00C233BC" w:rsidRPr="00B552F4" w:rsidRDefault="00C233BC" w:rsidP="00CD6BA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Recibe </w:t>
            </w:r>
            <w:r>
              <w:rPr>
                <w:rFonts w:ascii="Arial" w:hAnsi="Arial" w:cs="Arial"/>
                <w:sz w:val="24"/>
                <w:szCs w:val="24"/>
              </w:rPr>
              <w:t>“</w:t>
            </w:r>
            <w:r w:rsidRPr="00386066">
              <w:rPr>
                <w:rFonts w:ascii="Arial" w:hAnsi="Arial" w:cs="Arial"/>
                <w:sz w:val="24"/>
                <w:szCs w:val="24"/>
              </w:rPr>
              <w:t>Oficio de respuesta de reordenamiento presupuestal</w:t>
            </w:r>
            <w:r>
              <w:rPr>
                <w:rFonts w:ascii="Arial" w:hAnsi="Arial" w:cs="Arial"/>
                <w:sz w:val="24"/>
                <w:szCs w:val="24"/>
              </w:rPr>
              <w:t xml:space="preserve">” </w:t>
            </w:r>
            <w:r w:rsidRPr="00B552F4">
              <w:rPr>
                <w:rFonts w:ascii="Arial" w:hAnsi="Arial" w:cs="Arial"/>
                <w:sz w:val="24"/>
                <w:szCs w:val="24"/>
              </w:rPr>
              <w:t>de TDCSGO, donde se informa que la “Póliza” ya se incorporó al sistema PREI</w:t>
            </w:r>
            <w:r>
              <w:rPr>
                <w:rFonts w:ascii="Arial" w:hAnsi="Arial" w:cs="Arial"/>
                <w:sz w:val="24"/>
                <w:szCs w:val="24"/>
              </w:rPr>
              <w:t>; informa vía correo electrónico a los OOAD la transferencia de recursos.</w:t>
            </w:r>
          </w:p>
          <w:p w14:paraId="379780B9" w14:textId="77777777" w:rsidR="00C233BC" w:rsidRPr="00B552F4" w:rsidRDefault="00C233BC" w:rsidP="00CD6BA9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266C8368" w14:textId="77777777" w:rsidTr="00C233BC">
        <w:trPr>
          <w:trHeight w:val="724"/>
          <w:jc w:val="right"/>
        </w:trPr>
        <w:tc>
          <w:tcPr>
            <w:tcW w:w="2451" w:type="dxa"/>
          </w:tcPr>
          <w:p w14:paraId="44BE6208" w14:textId="77777777" w:rsidR="00C233BC" w:rsidRPr="00B552F4" w:rsidRDefault="00C233BC" w:rsidP="009735EF">
            <w:pPr>
              <w:pStyle w:val="Textoindependiente3"/>
              <w:keepLines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6C3B6C7" w14:textId="77777777" w:rsidR="00C233BC" w:rsidRPr="00B552F4" w:rsidRDefault="00C233BC" w:rsidP="009735EF">
            <w:pPr>
              <w:pStyle w:val="Textoindependiente3"/>
              <w:keepLines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D47E362" w14:textId="77777777" w:rsidR="00C233BC" w:rsidRPr="00B552F4" w:rsidRDefault="00C233BC" w:rsidP="009735EF">
            <w:pPr>
              <w:pStyle w:val="Textoindependiente3"/>
              <w:keepLines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9EB0071" w14:textId="77777777" w:rsidR="00C233BC" w:rsidRPr="00B552F4" w:rsidRDefault="00C233BC" w:rsidP="009735EF">
            <w:pPr>
              <w:pStyle w:val="Textoindependiente3"/>
              <w:keepLines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77CC0BA" w14:textId="77777777" w:rsidR="00C233BC" w:rsidRPr="00B552F4" w:rsidRDefault="00C233BC" w:rsidP="00B53E39">
            <w:pPr>
              <w:pStyle w:val="Textoindependiente3"/>
              <w:keepLines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7614" w:type="dxa"/>
          </w:tcPr>
          <w:p w14:paraId="57FA5298" w14:textId="77777777" w:rsidR="00C233BC" w:rsidRPr="00B552F4" w:rsidRDefault="00C233BC" w:rsidP="00F0270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Etapa IV</w:t>
            </w:r>
          </w:p>
          <w:p w14:paraId="393F85CF" w14:textId="77777777" w:rsidR="00C233BC" w:rsidRPr="00B552F4" w:rsidRDefault="00C233BC" w:rsidP="00E11094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5849">
              <w:rPr>
                <w:rFonts w:ascii="Arial" w:hAnsi="Arial" w:cs="Arial"/>
                <w:b/>
                <w:sz w:val="24"/>
                <w:szCs w:val="24"/>
              </w:rPr>
              <w:t>Integración del Expediente nuevo arrendamiento</w:t>
            </w:r>
          </w:p>
          <w:p w14:paraId="54FD21F3" w14:textId="77777777" w:rsidR="00C233BC" w:rsidRPr="00B552F4" w:rsidRDefault="00C233BC" w:rsidP="00F0270F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E0C599F" w14:textId="77777777" w:rsidR="00C233BC" w:rsidRPr="00B552F4" w:rsidRDefault="00C233BC" w:rsidP="00295D00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Recibe de los OOAD la “Documentación” solicitada descrita en el numeral </w:t>
            </w:r>
            <w:r>
              <w:rPr>
                <w:rFonts w:ascii="Arial" w:hAnsi="Arial" w:cs="Arial"/>
                <w:sz w:val="24"/>
                <w:szCs w:val="24"/>
              </w:rPr>
              <w:t>4.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5. de las políticas e instruye a TJAAI su integración al “Expediente”. </w:t>
            </w:r>
          </w:p>
          <w:p w14:paraId="0AD6E349" w14:textId="77777777" w:rsidR="00C233BC" w:rsidRPr="00B552F4" w:rsidRDefault="00C233BC" w:rsidP="009735EF">
            <w:pPr>
              <w:pStyle w:val="Textoindependiente3"/>
              <w:widowControl w:val="0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0DA15AC" w14:textId="77777777" w:rsidR="00C233BC" w:rsidRDefault="00C233BC" w:rsidP="00B53E39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52F4">
              <w:rPr>
                <w:rFonts w:ascii="Arial" w:hAnsi="Arial" w:cs="Arial"/>
                <w:sz w:val="20"/>
                <w:szCs w:val="20"/>
              </w:rPr>
              <w:t xml:space="preserve">NOTA: En caso de que se presenten situaciones que impidan cumplimentar los términos indicados en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B552F4">
              <w:rPr>
                <w:rFonts w:ascii="Arial" w:hAnsi="Arial" w:cs="Arial"/>
                <w:sz w:val="20"/>
                <w:szCs w:val="20"/>
              </w:rPr>
              <w:t xml:space="preserve">l numeral </w:t>
            </w:r>
            <w:r>
              <w:rPr>
                <w:rFonts w:ascii="Arial" w:hAnsi="Arial" w:cs="Arial"/>
                <w:sz w:val="20"/>
                <w:szCs w:val="20"/>
              </w:rPr>
              <w:t>4.</w:t>
            </w:r>
            <w:r w:rsidRPr="00B552F4">
              <w:rPr>
                <w:rFonts w:ascii="Arial" w:hAnsi="Arial" w:cs="Arial"/>
                <w:sz w:val="20"/>
                <w:szCs w:val="20"/>
              </w:rPr>
              <w:t xml:space="preserve">5. </w:t>
            </w:r>
            <w:proofErr w:type="gramStart"/>
            <w:r w:rsidRPr="00B552F4"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 w:rsidRPr="00B552F4">
              <w:rPr>
                <w:rFonts w:ascii="Arial" w:hAnsi="Arial" w:cs="Arial"/>
                <w:sz w:val="20"/>
                <w:szCs w:val="20"/>
              </w:rPr>
              <w:t xml:space="preserve"> las políticas, los OOAD procederán conforme al numeral</w:t>
            </w:r>
            <w:r>
              <w:rPr>
                <w:rFonts w:ascii="Arial" w:hAnsi="Arial" w:cs="Arial"/>
                <w:sz w:val="20"/>
                <w:szCs w:val="20"/>
              </w:rPr>
              <w:t xml:space="preserve"> 4</w:t>
            </w:r>
            <w:r w:rsidRPr="00B552F4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6.</w:t>
            </w:r>
            <w:r w:rsidRPr="00B552F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B552F4"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 w:rsidRPr="00B552F4">
              <w:rPr>
                <w:rFonts w:ascii="Arial" w:hAnsi="Arial" w:cs="Arial"/>
                <w:sz w:val="20"/>
                <w:szCs w:val="20"/>
              </w:rPr>
              <w:t xml:space="preserve"> las mismas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97E637D" w14:textId="77777777" w:rsidR="00C233BC" w:rsidRPr="00B53E39" w:rsidRDefault="00C233BC" w:rsidP="00B53E39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33BC" w:rsidRPr="00B552F4" w14:paraId="31EE8A28" w14:textId="77777777" w:rsidTr="00C233BC">
        <w:trPr>
          <w:trHeight w:val="1220"/>
          <w:jc w:val="right"/>
        </w:trPr>
        <w:tc>
          <w:tcPr>
            <w:tcW w:w="2451" w:type="dxa"/>
          </w:tcPr>
          <w:p w14:paraId="2BF9FD1B" w14:textId="77777777" w:rsidR="00C233BC" w:rsidRPr="00B552F4" w:rsidRDefault="00C233BC" w:rsidP="009735EF">
            <w:pPr>
              <w:pStyle w:val="Textoindependiente3"/>
              <w:keepLines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TJAAI</w:t>
            </w:r>
          </w:p>
        </w:tc>
        <w:tc>
          <w:tcPr>
            <w:tcW w:w="7614" w:type="dxa"/>
          </w:tcPr>
          <w:p w14:paraId="306FC3DC" w14:textId="77777777" w:rsidR="00C233BC" w:rsidRPr="00B552F4" w:rsidRDefault="00C233BC" w:rsidP="00C1110E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Integra la “Documentación” en el “Expediente” para su resguardo en el archivo de trámite</w:t>
            </w:r>
            <w:r>
              <w:rPr>
                <w:rFonts w:ascii="Arial" w:hAnsi="Arial" w:cs="Arial"/>
                <w:sz w:val="24"/>
                <w:szCs w:val="24"/>
              </w:rPr>
              <w:t>, concluye c) De Nuevo Arrendamiento.</w:t>
            </w:r>
          </w:p>
        </w:tc>
      </w:tr>
      <w:tr w:rsidR="00C233BC" w:rsidRPr="00B552F4" w14:paraId="5F67C745" w14:textId="77777777" w:rsidTr="00C233BC">
        <w:trPr>
          <w:trHeight w:val="88"/>
          <w:jc w:val="right"/>
        </w:trPr>
        <w:tc>
          <w:tcPr>
            <w:tcW w:w="2451" w:type="dxa"/>
          </w:tcPr>
          <w:p w14:paraId="27370037" w14:textId="77777777" w:rsidR="00C233BC" w:rsidRPr="00B552F4" w:rsidRDefault="00C233BC" w:rsidP="009735EF">
            <w:pPr>
              <w:pStyle w:val="Textoindependiente3"/>
              <w:keepLines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0410161A" w14:textId="77777777" w:rsidR="00C233BC" w:rsidRPr="00B552F4" w:rsidRDefault="00C233BC" w:rsidP="00C1110E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093ED90D" w14:textId="77777777" w:rsidTr="00C233BC">
        <w:trPr>
          <w:trHeight w:val="998"/>
          <w:jc w:val="right"/>
        </w:trPr>
        <w:tc>
          <w:tcPr>
            <w:tcW w:w="2451" w:type="dxa"/>
          </w:tcPr>
          <w:p w14:paraId="2B548E31" w14:textId="77777777" w:rsidR="00C233BC" w:rsidRPr="00B552F4" w:rsidRDefault="00C233BC" w:rsidP="0090784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5DFA565" w14:textId="77777777" w:rsidR="00C233BC" w:rsidRPr="00B552F4" w:rsidRDefault="00C233BC" w:rsidP="0090784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FD90B5A" w14:textId="77777777" w:rsidR="00C233BC" w:rsidRPr="00B552F4" w:rsidRDefault="00C233BC" w:rsidP="0090784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495589B" w14:textId="77777777" w:rsidR="00C233BC" w:rsidRPr="00B552F4" w:rsidRDefault="00C233BC" w:rsidP="0090784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0751525" w14:textId="77777777" w:rsidR="00C233BC" w:rsidRPr="00B552F4" w:rsidRDefault="00C233BC" w:rsidP="0090784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TCTAA/TDAC/</w:t>
            </w:r>
          </w:p>
          <w:p w14:paraId="26B8CFF6" w14:textId="77777777" w:rsidR="00C233BC" w:rsidRPr="00B552F4" w:rsidRDefault="00C233BC" w:rsidP="0090784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TJACP/TJAAI</w:t>
            </w:r>
          </w:p>
          <w:p w14:paraId="1B0EC798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210BCC2E" w14:textId="77777777" w:rsidR="00C233BC" w:rsidRPr="00B552F4" w:rsidRDefault="00C233BC" w:rsidP="004735F1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Modalidad C</w:t>
            </w:r>
          </w:p>
          <w:p w14:paraId="5CA4B426" w14:textId="77777777" w:rsidR="00C233BC" w:rsidRPr="00B552F4" w:rsidRDefault="00C233BC" w:rsidP="004735F1">
            <w:pPr>
              <w:pStyle w:val="Textoindependiente3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Integración de los Expedientes de  Arrendamiento Inmobiliario Nivel Central</w:t>
            </w:r>
          </w:p>
          <w:p w14:paraId="359FF72D" w14:textId="77777777" w:rsidR="00C233BC" w:rsidRPr="00B552F4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4DA4194" w14:textId="77777777" w:rsidR="00C233BC" w:rsidRPr="00B552F4" w:rsidRDefault="00C233BC" w:rsidP="00EF32AD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Verifica la figura de arrendamiento a realizar en nivel central.</w:t>
            </w:r>
          </w:p>
          <w:p w14:paraId="5412A880" w14:textId="77777777" w:rsidR="00C233BC" w:rsidRPr="00B552F4" w:rsidRDefault="00C233BC" w:rsidP="009735EF">
            <w:pPr>
              <w:ind w:left="586" w:hanging="586"/>
              <w:jc w:val="both"/>
              <w:rPr>
                <w:rFonts w:ascii="Arial" w:hAnsi="Arial" w:cs="Arial"/>
              </w:rPr>
            </w:pPr>
          </w:p>
          <w:p w14:paraId="6AD71941" w14:textId="77777777" w:rsidR="00C233BC" w:rsidRPr="00B552F4" w:rsidRDefault="00C233BC" w:rsidP="00907844">
            <w:pPr>
              <w:pStyle w:val="Textoindependiente3"/>
              <w:numPr>
                <w:ilvl w:val="0"/>
                <w:numId w:val="23"/>
              </w:numPr>
              <w:spacing w:after="0"/>
              <w:ind w:left="586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Nuevo arrendamiento nivel central</w:t>
            </w:r>
          </w:p>
          <w:p w14:paraId="58F0BBE3" w14:textId="77777777" w:rsidR="00C233BC" w:rsidRPr="00505849" w:rsidRDefault="00C233BC" w:rsidP="00907844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Continúa en la actividad </w:t>
            </w:r>
            <w:r>
              <w:rPr>
                <w:rFonts w:ascii="Arial" w:hAnsi="Arial" w:cs="Arial"/>
                <w:sz w:val="24"/>
                <w:szCs w:val="24"/>
              </w:rPr>
              <w:t>71</w:t>
            </w:r>
            <w:r w:rsidRPr="00505849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664D540" w14:textId="77777777" w:rsidR="00C233BC" w:rsidRPr="00C1110E" w:rsidRDefault="00C233BC" w:rsidP="00907844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14:paraId="0555AD4E" w14:textId="77777777" w:rsidR="00C233BC" w:rsidRPr="00FB427A" w:rsidRDefault="00C233BC" w:rsidP="00907844">
            <w:pPr>
              <w:pStyle w:val="Textoindependiente3"/>
              <w:numPr>
                <w:ilvl w:val="0"/>
                <w:numId w:val="23"/>
              </w:numPr>
              <w:spacing w:after="0"/>
              <w:ind w:left="586"/>
              <w:rPr>
                <w:rFonts w:ascii="Arial" w:hAnsi="Arial" w:cs="Arial"/>
                <w:b/>
                <w:sz w:val="24"/>
                <w:szCs w:val="24"/>
              </w:rPr>
            </w:pPr>
            <w:r w:rsidRPr="00FB427A">
              <w:rPr>
                <w:rFonts w:ascii="Arial" w:hAnsi="Arial" w:cs="Arial"/>
                <w:b/>
                <w:sz w:val="24"/>
                <w:szCs w:val="24"/>
              </w:rPr>
              <w:t>Renovación con incremento nivel central</w:t>
            </w:r>
          </w:p>
          <w:p w14:paraId="42E62D87" w14:textId="77777777" w:rsidR="00C233BC" w:rsidRPr="00FB427A" w:rsidRDefault="00C233BC" w:rsidP="00907844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427A">
              <w:rPr>
                <w:rFonts w:ascii="Arial" w:hAnsi="Arial" w:cs="Arial"/>
                <w:sz w:val="24"/>
                <w:szCs w:val="24"/>
              </w:rPr>
              <w:t>Continúa en la actividad 99.</w:t>
            </w:r>
          </w:p>
          <w:p w14:paraId="136D639F" w14:textId="77777777" w:rsidR="00C233BC" w:rsidRPr="00C1110E" w:rsidRDefault="00C233BC" w:rsidP="00907844">
            <w:pPr>
              <w:pStyle w:val="Textoindependiente3"/>
              <w:spacing w:after="0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  <w:p w14:paraId="66937A7D" w14:textId="77777777" w:rsidR="00C233BC" w:rsidRPr="00C1110E" w:rsidRDefault="00C233BC" w:rsidP="00907844">
            <w:pPr>
              <w:pStyle w:val="Textoindependiente3"/>
              <w:numPr>
                <w:ilvl w:val="0"/>
                <w:numId w:val="23"/>
              </w:numPr>
              <w:spacing w:after="0"/>
              <w:ind w:left="586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C1110E">
              <w:rPr>
                <w:rFonts w:ascii="Arial" w:hAnsi="Arial" w:cs="Arial"/>
                <w:b/>
                <w:sz w:val="24"/>
                <w:szCs w:val="24"/>
                <w:highlight w:val="yellow"/>
              </w:rPr>
              <w:t>Renovación sin incremento nivel central</w:t>
            </w:r>
          </w:p>
          <w:p w14:paraId="42CF024C" w14:textId="77777777" w:rsidR="00C233BC" w:rsidRPr="00B552F4" w:rsidRDefault="00C233BC" w:rsidP="00907844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110E">
              <w:rPr>
                <w:rFonts w:ascii="Arial" w:hAnsi="Arial" w:cs="Arial"/>
                <w:sz w:val="24"/>
                <w:szCs w:val="24"/>
                <w:highlight w:val="yellow"/>
              </w:rPr>
              <w:t xml:space="preserve">Continúa en la actividad </w:t>
            </w:r>
            <w:r w:rsidRPr="00505849">
              <w:rPr>
                <w:rFonts w:ascii="Arial" w:hAnsi="Arial" w:cs="Arial"/>
                <w:sz w:val="24"/>
                <w:szCs w:val="24"/>
                <w:highlight w:val="red"/>
              </w:rPr>
              <w:t>212</w:t>
            </w:r>
            <w:r w:rsidRPr="00C1110E">
              <w:rPr>
                <w:rFonts w:ascii="Arial" w:hAnsi="Arial" w:cs="Arial"/>
                <w:sz w:val="24"/>
                <w:szCs w:val="24"/>
                <w:highlight w:val="yellow"/>
              </w:rPr>
              <w:t>.</w:t>
            </w:r>
          </w:p>
          <w:p w14:paraId="1A98053D" w14:textId="77777777" w:rsidR="00C233BC" w:rsidRPr="00B552F4" w:rsidRDefault="00C233BC" w:rsidP="009735EF">
            <w:pPr>
              <w:ind w:left="586" w:hanging="586"/>
              <w:jc w:val="both"/>
              <w:rPr>
                <w:rFonts w:ascii="Arial" w:hAnsi="Arial" w:cs="Arial"/>
              </w:rPr>
            </w:pPr>
          </w:p>
        </w:tc>
      </w:tr>
      <w:tr w:rsidR="00C233BC" w:rsidRPr="00B552F4" w14:paraId="2D41360B" w14:textId="77777777" w:rsidTr="00C233BC">
        <w:trPr>
          <w:trHeight w:val="2146"/>
          <w:jc w:val="right"/>
        </w:trPr>
        <w:tc>
          <w:tcPr>
            <w:tcW w:w="2451" w:type="dxa"/>
          </w:tcPr>
          <w:p w14:paraId="4B198E28" w14:textId="77777777" w:rsidR="00C233BC" w:rsidRPr="00B552F4" w:rsidRDefault="00C233BC" w:rsidP="001C3C0A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E6F647B" w14:textId="77777777" w:rsidR="00C233BC" w:rsidRPr="00B552F4" w:rsidRDefault="00C233BC" w:rsidP="001C3C0A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26E9542" w14:textId="77777777" w:rsidR="00C233BC" w:rsidRPr="00B552F4" w:rsidRDefault="00C233BC" w:rsidP="001C3C0A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760BEE5" w14:textId="77777777" w:rsidR="00C233BC" w:rsidRPr="00B552F4" w:rsidRDefault="00C233BC" w:rsidP="001C3C0A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58840B2" w14:textId="77777777" w:rsidR="00C233BC" w:rsidRPr="00B552F4" w:rsidRDefault="00C233BC" w:rsidP="001C3C0A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726AD8D" w14:textId="77777777" w:rsidR="00C233BC" w:rsidRPr="00B552F4" w:rsidRDefault="00C233BC" w:rsidP="001C3C0A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1DCDF9B" w14:textId="77777777" w:rsidR="00C233BC" w:rsidRPr="00B552F4" w:rsidRDefault="00C233BC" w:rsidP="00F100C3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7614" w:type="dxa"/>
          </w:tcPr>
          <w:p w14:paraId="117AE792" w14:textId="77777777" w:rsidR="00C233BC" w:rsidRPr="00B552F4" w:rsidRDefault="00C233BC" w:rsidP="00DB03B8">
            <w:pPr>
              <w:pStyle w:val="Textoindependiente3"/>
              <w:numPr>
                <w:ilvl w:val="0"/>
                <w:numId w:val="24"/>
              </w:numPr>
              <w:spacing w:after="0"/>
              <w:ind w:left="586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Nuevo arrendamiento nivel central</w:t>
            </w:r>
          </w:p>
          <w:p w14:paraId="3312909A" w14:textId="77777777" w:rsidR="00C233BC" w:rsidRPr="00B552F4" w:rsidRDefault="00C233BC" w:rsidP="001C3C0A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A423624" w14:textId="77777777" w:rsidR="00C233BC" w:rsidRPr="00B552F4" w:rsidRDefault="00C233BC" w:rsidP="001C3C0A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Etapa I</w:t>
            </w:r>
          </w:p>
          <w:p w14:paraId="0923E6E3" w14:textId="77777777" w:rsidR="00C233BC" w:rsidRPr="00B552F4" w:rsidRDefault="00C233BC" w:rsidP="001C3C0A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Análisis previo nuevo arrendamiento nivel central</w:t>
            </w:r>
          </w:p>
          <w:p w14:paraId="415D43D8" w14:textId="77777777" w:rsidR="00C233BC" w:rsidRPr="00B552F4" w:rsidRDefault="00C233BC" w:rsidP="001C3C0A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20083D8" w14:textId="77777777" w:rsidR="00C233BC" w:rsidRPr="00B552F4" w:rsidRDefault="00C233BC" w:rsidP="00F100C3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“Oficio necesidades inmobiliarias” de las áreas requirentes de Nivel Central y turna a TDAC  y TDOA para su análisis.</w:t>
            </w:r>
          </w:p>
        </w:tc>
      </w:tr>
      <w:tr w:rsidR="00C233BC" w:rsidRPr="00B552F4" w14:paraId="26FF9423" w14:textId="77777777" w:rsidTr="00C233BC">
        <w:trPr>
          <w:trHeight w:val="70"/>
          <w:jc w:val="right"/>
        </w:trPr>
        <w:tc>
          <w:tcPr>
            <w:tcW w:w="2451" w:type="dxa"/>
          </w:tcPr>
          <w:p w14:paraId="39C30183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091DDD4E" w14:textId="77777777" w:rsidR="00C233BC" w:rsidRPr="00B552F4" w:rsidRDefault="00C233BC" w:rsidP="009735EF">
            <w:pPr>
              <w:ind w:left="586" w:hanging="586"/>
              <w:jc w:val="both"/>
              <w:rPr>
                <w:rFonts w:ascii="Arial" w:hAnsi="Arial" w:cs="Arial"/>
                <w:b/>
              </w:rPr>
            </w:pPr>
          </w:p>
        </w:tc>
      </w:tr>
      <w:tr w:rsidR="00C233BC" w:rsidRPr="00B552F4" w14:paraId="4BCF2B6C" w14:textId="77777777" w:rsidTr="00C233BC">
        <w:trPr>
          <w:trHeight w:val="64"/>
          <w:jc w:val="right"/>
        </w:trPr>
        <w:tc>
          <w:tcPr>
            <w:tcW w:w="2451" w:type="dxa"/>
          </w:tcPr>
          <w:p w14:paraId="35E2C2EE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TDAC</w:t>
            </w:r>
          </w:p>
          <w:p w14:paraId="575CF17C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3A917C3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9015507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327C86F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18410A77" w14:textId="77777777" w:rsidR="00C233BC" w:rsidRDefault="00C233BC" w:rsidP="00F100C3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Consulta listado de  “Inmuebles de propiedad federal con superficies disponibles” como lo indique INDAABIN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e informa a TCTAA la inexistencia de inmuebles federales disponibles.</w:t>
            </w:r>
          </w:p>
          <w:p w14:paraId="123B3D4B" w14:textId="77777777" w:rsidR="00C233BC" w:rsidRPr="00B552F4" w:rsidRDefault="00C233BC" w:rsidP="008576E3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2F34F61F" w14:textId="77777777" w:rsidTr="00C233BC">
        <w:trPr>
          <w:trHeight w:val="147"/>
          <w:jc w:val="right"/>
        </w:trPr>
        <w:tc>
          <w:tcPr>
            <w:tcW w:w="2451" w:type="dxa"/>
          </w:tcPr>
          <w:p w14:paraId="65C1A2FA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7614" w:type="dxa"/>
          </w:tcPr>
          <w:p w14:paraId="50963B5E" w14:textId="77777777" w:rsidR="00C233BC" w:rsidRPr="00B552F4" w:rsidRDefault="00C233BC" w:rsidP="00BC376E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Informa en acuerdo a TCCSG la inexistencia de inmuebles federales disponibles y el inicio del nuevo arrendamiento de inmuebles en nivel central.</w:t>
            </w:r>
          </w:p>
          <w:p w14:paraId="2E706A3A" w14:textId="77777777" w:rsidR="00C233BC" w:rsidRPr="00B552F4" w:rsidRDefault="00C233BC" w:rsidP="00185FCB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55275DA0" w14:textId="77777777" w:rsidTr="00C233BC">
        <w:trPr>
          <w:trHeight w:val="1062"/>
          <w:jc w:val="right"/>
        </w:trPr>
        <w:tc>
          <w:tcPr>
            <w:tcW w:w="2451" w:type="dxa"/>
          </w:tcPr>
          <w:p w14:paraId="1DD2BCF5" w14:textId="77777777" w:rsidR="00C233BC" w:rsidRPr="00F100C3" w:rsidRDefault="00C233BC" w:rsidP="00FA189B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38A7D799" w14:textId="77777777" w:rsidR="00C233BC" w:rsidRPr="00B552F4" w:rsidRDefault="00C233BC" w:rsidP="00BC376E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Instruye a TDAC</w:t>
            </w:r>
            <w:r>
              <w:rPr>
                <w:rFonts w:ascii="Arial" w:hAnsi="Arial" w:cs="Arial"/>
                <w:sz w:val="24"/>
                <w:szCs w:val="24"/>
              </w:rPr>
              <w:t>/TJAAI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efectúe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la búsqueda de inmuebles para el nuevo arrendamiento en nivel central.</w:t>
            </w:r>
          </w:p>
          <w:p w14:paraId="1A06E532" w14:textId="77777777" w:rsidR="00C233BC" w:rsidRPr="00B552F4" w:rsidRDefault="00C233BC" w:rsidP="009735EF">
            <w:pPr>
              <w:ind w:left="586" w:hanging="586"/>
              <w:jc w:val="both"/>
              <w:rPr>
                <w:rFonts w:ascii="Arial" w:hAnsi="Arial" w:cs="Arial"/>
              </w:rPr>
            </w:pPr>
          </w:p>
        </w:tc>
      </w:tr>
      <w:tr w:rsidR="00C233BC" w:rsidRPr="00B552F4" w14:paraId="77A4126B" w14:textId="77777777" w:rsidTr="00C233BC">
        <w:trPr>
          <w:trHeight w:val="1059"/>
          <w:jc w:val="right"/>
        </w:trPr>
        <w:tc>
          <w:tcPr>
            <w:tcW w:w="2451" w:type="dxa"/>
          </w:tcPr>
          <w:p w14:paraId="623F9F36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TDAC/</w:t>
            </w:r>
            <w:r w:rsidRPr="00B552F4">
              <w:rPr>
                <w:rFonts w:ascii="Arial" w:hAnsi="Arial" w:cs="Arial"/>
                <w:sz w:val="24"/>
                <w:szCs w:val="24"/>
              </w:rPr>
              <w:t>TJAAI</w:t>
            </w:r>
          </w:p>
        </w:tc>
        <w:tc>
          <w:tcPr>
            <w:tcW w:w="7614" w:type="dxa"/>
          </w:tcPr>
          <w:p w14:paraId="3DCBBD86" w14:textId="77777777" w:rsidR="00C233BC" w:rsidRPr="00B552F4" w:rsidRDefault="00C233BC" w:rsidP="009735EF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Realiza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la búsqueda de inmuebles para arrendar, </w:t>
            </w:r>
            <w:r>
              <w:rPr>
                <w:rFonts w:ascii="Arial" w:hAnsi="Arial" w:cs="Arial"/>
                <w:sz w:val="24"/>
                <w:szCs w:val="24"/>
              </w:rPr>
              <w:t xml:space="preserve">y </w:t>
            </w:r>
            <w:r w:rsidRPr="00B552F4">
              <w:rPr>
                <w:rFonts w:ascii="Arial" w:hAnsi="Arial" w:cs="Arial"/>
                <w:sz w:val="24"/>
                <w:szCs w:val="24"/>
              </w:rPr>
              <w:t>efectúa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un </w:t>
            </w:r>
            <w:r>
              <w:rPr>
                <w:rFonts w:ascii="Arial" w:hAnsi="Arial" w:cs="Arial"/>
                <w:sz w:val="24"/>
                <w:szCs w:val="24"/>
              </w:rPr>
              <w:t>“cuadro comparativo”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de las alternativas inmobiliarias.</w:t>
            </w:r>
          </w:p>
          <w:p w14:paraId="4C328E87" w14:textId="77777777" w:rsidR="00C233BC" w:rsidRPr="00B552F4" w:rsidRDefault="00C233BC" w:rsidP="00B15CC5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05460170" w14:textId="77777777" w:rsidTr="00C233BC">
        <w:trPr>
          <w:trHeight w:val="70"/>
          <w:jc w:val="right"/>
        </w:trPr>
        <w:tc>
          <w:tcPr>
            <w:tcW w:w="2451" w:type="dxa"/>
          </w:tcPr>
          <w:p w14:paraId="6C6380DD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7614" w:type="dxa"/>
          </w:tcPr>
          <w:p w14:paraId="40539100" w14:textId="77777777" w:rsidR="00C233BC" w:rsidRPr="00B552F4" w:rsidRDefault="00C233BC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Somete a  consideración de TC</w:t>
            </w:r>
            <w:r>
              <w:rPr>
                <w:rFonts w:ascii="Arial" w:hAnsi="Arial" w:cs="Arial"/>
                <w:sz w:val="24"/>
                <w:szCs w:val="24"/>
              </w:rPr>
              <w:t>TAA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el </w:t>
            </w:r>
            <w:r>
              <w:rPr>
                <w:rFonts w:ascii="Arial" w:hAnsi="Arial" w:cs="Arial"/>
                <w:sz w:val="24"/>
                <w:szCs w:val="24"/>
              </w:rPr>
              <w:t>“cuadro comparativo”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de alternativas inmobiliarias.</w:t>
            </w:r>
          </w:p>
          <w:p w14:paraId="60EE8A6F" w14:textId="77777777" w:rsidR="00C233BC" w:rsidRPr="00B552F4" w:rsidRDefault="00C233BC" w:rsidP="007547C6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20FD0FF0" w14:textId="77777777" w:rsidTr="00C233BC">
        <w:trPr>
          <w:trHeight w:val="604"/>
          <w:jc w:val="right"/>
        </w:trPr>
        <w:tc>
          <w:tcPr>
            <w:tcW w:w="2451" w:type="dxa"/>
          </w:tcPr>
          <w:p w14:paraId="69B1DF88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7614" w:type="dxa"/>
          </w:tcPr>
          <w:p w14:paraId="67D946EF" w14:textId="77777777" w:rsidR="00C233BC" w:rsidRPr="00B552F4" w:rsidRDefault="00C233BC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Recibe y autoriza la selección de inmueble, producto del </w:t>
            </w:r>
            <w:r>
              <w:rPr>
                <w:rFonts w:ascii="Arial" w:hAnsi="Arial" w:cs="Arial"/>
                <w:sz w:val="24"/>
                <w:szCs w:val="24"/>
              </w:rPr>
              <w:t>“</w:t>
            </w:r>
            <w:r>
              <w:rPr>
                <w:rFonts w:ascii="Arial" w:hAnsi="Arial" w:cs="Arial"/>
                <w:sz w:val="24"/>
              </w:rPr>
              <w:t>c</w:t>
            </w:r>
            <w:r>
              <w:rPr>
                <w:rFonts w:ascii="Arial" w:hAnsi="Arial" w:cs="Arial"/>
                <w:sz w:val="24"/>
                <w:szCs w:val="24"/>
              </w:rPr>
              <w:t>uadro comparativo”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583398F" w14:textId="77777777" w:rsidR="00C233BC" w:rsidRPr="00B552F4" w:rsidRDefault="00C233BC" w:rsidP="007547C6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03CF6844" w14:textId="77777777" w:rsidTr="00C233BC">
        <w:trPr>
          <w:trHeight w:val="171"/>
          <w:jc w:val="right"/>
        </w:trPr>
        <w:tc>
          <w:tcPr>
            <w:tcW w:w="2451" w:type="dxa"/>
          </w:tcPr>
          <w:p w14:paraId="27592A7A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TJAAI</w:t>
            </w:r>
          </w:p>
        </w:tc>
        <w:tc>
          <w:tcPr>
            <w:tcW w:w="7614" w:type="dxa"/>
          </w:tcPr>
          <w:p w14:paraId="22BF5E51" w14:textId="77777777" w:rsidR="00C233BC" w:rsidRPr="00B552F4" w:rsidRDefault="00C233BC" w:rsidP="00E23C3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Integr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el </w:t>
            </w:r>
            <w:r>
              <w:rPr>
                <w:rFonts w:ascii="Arial" w:hAnsi="Arial" w:cs="Arial"/>
                <w:sz w:val="24"/>
                <w:szCs w:val="24"/>
              </w:rPr>
              <w:t>“cuadro comparativo”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al “Expedie</w:t>
            </w:r>
            <w:r>
              <w:rPr>
                <w:rFonts w:ascii="Arial" w:hAnsi="Arial" w:cs="Arial"/>
                <w:sz w:val="24"/>
                <w:szCs w:val="24"/>
              </w:rPr>
              <w:t>nte” y elabora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“Oficio </w:t>
            </w:r>
            <w:r w:rsidRPr="008576E3">
              <w:rPr>
                <w:rFonts w:ascii="Arial" w:hAnsi="Arial" w:cs="Arial"/>
                <w:sz w:val="24"/>
                <w:szCs w:val="24"/>
              </w:rPr>
              <w:t>solicitud</w:t>
            </w:r>
            <w:r>
              <w:rPr>
                <w:rFonts w:ascii="Arial" w:hAnsi="Arial" w:cs="Arial"/>
                <w:sz w:val="24"/>
                <w:szCs w:val="24"/>
              </w:rPr>
              <w:t xml:space="preserve"> documentación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” para solicitar al promitente arrendador la “Documentación” descrita en el numeral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552F4">
              <w:rPr>
                <w:rFonts w:ascii="Arial" w:hAnsi="Arial" w:cs="Arial"/>
                <w:sz w:val="24"/>
                <w:szCs w:val="24"/>
              </w:rPr>
              <w:t>.3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de las políticas,</w:t>
            </w:r>
            <w:r>
              <w:rPr>
                <w:rFonts w:ascii="Arial" w:hAnsi="Arial" w:cs="Arial"/>
                <w:sz w:val="24"/>
                <w:szCs w:val="24"/>
              </w:rPr>
              <w:t xml:space="preserve"> y de la Circular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29214A8" w14:textId="77777777" w:rsidR="00C233BC" w:rsidRPr="00B552F4" w:rsidRDefault="00C233BC" w:rsidP="000B5570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0D5900B7" w14:textId="77777777" w:rsidTr="00C233BC">
        <w:trPr>
          <w:trHeight w:val="671"/>
          <w:jc w:val="right"/>
        </w:trPr>
        <w:tc>
          <w:tcPr>
            <w:tcW w:w="2451" w:type="dxa"/>
          </w:tcPr>
          <w:p w14:paraId="46DFAB48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7614" w:type="dxa"/>
          </w:tcPr>
          <w:p w14:paraId="0DBAB3F0" w14:textId="77777777" w:rsidR="00C233BC" w:rsidRPr="00B552F4" w:rsidRDefault="00C233BC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Revisa, firma y notifica “Oficio </w:t>
            </w:r>
            <w:r>
              <w:rPr>
                <w:rFonts w:ascii="Arial" w:hAnsi="Arial" w:cs="Arial"/>
                <w:sz w:val="24"/>
                <w:szCs w:val="24"/>
              </w:rPr>
              <w:t>solicitud documentación</w:t>
            </w:r>
            <w:r w:rsidRPr="00B552F4">
              <w:rPr>
                <w:rFonts w:ascii="Arial" w:hAnsi="Arial" w:cs="Arial"/>
                <w:sz w:val="24"/>
                <w:szCs w:val="24"/>
              </w:rPr>
              <w:t>” al promitente arrendador.</w:t>
            </w:r>
          </w:p>
          <w:p w14:paraId="4E95BC4D" w14:textId="77777777" w:rsidR="00C233BC" w:rsidRPr="00B552F4" w:rsidRDefault="00C233B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0E6C7032" w14:textId="77777777" w:rsidTr="00C233BC">
        <w:trPr>
          <w:trHeight w:val="1372"/>
          <w:jc w:val="right"/>
        </w:trPr>
        <w:tc>
          <w:tcPr>
            <w:tcW w:w="2451" w:type="dxa"/>
          </w:tcPr>
          <w:p w14:paraId="2A7D36E3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20AF641B" w14:textId="77777777" w:rsidR="00C233BC" w:rsidRPr="00B552F4" w:rsidRDefault="00C233BC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Recibe del promitente arrendador la “Documentación” descrita en el numeral </w:t>
            </w:r>
            <w:r>
              <w:rPr>
                <w:rFonts w:ascii="Arial" w:hAnsi="Arial" w:cs="Arial"/>
                <w:sz w:val="24"/>
                <w:szCs w:val="24"/>
              </w:rPr>
              <w:t>4.3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de las políticas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y de la Circular, </w:t>
            </w:r>
            <w:r w:rsidRPr="00B552F4">
              <w:rPr>
                <w:rFonts w:ascii="Arial" w:hAnsi="Arial" w:cs="Arial"/>
                <w:sz w:val="24"/>
                <w:szCs w:val="24"/>
              </w:rPr>
              <w:t>y turna a TJAAI para su análisis.</w:t>
            </w:r>
          </w:p>
          <w:p w14:paraId="03A017C9" w14:textId="77777777" w:rsidR="00C233BC" w:rsidRPr="00B552F4" w:rsidRDefault="00C233B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78BAA453" w14:textId="77777777" w:rsidTr="00C233BC">
        <w:trPr>
          <w:trHeight w:val="1122"/>
          <w:jc w:val="right"/>
        </w:trPr>
        <w:tc>
          <w:tcPr>
            <w:tcW w:w="2451" w:type="dxa"/>
          </w:tcPr>
          <w:p w14:paraId="7118E66F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TJAAI</w:t>
            </w:r>
          </w:p>
        </w:tc>
        <w:tc>
          <w:tcPr>
            <w:tcW w:w="7614" w:type="dxa"/>
          </w:tcPr>
          <w:p w14:paraId="634D19F9" w14:textId="77777777" w:rsidR="00C233BC" w:rsidRPr="00614DA9" w:rsidRDefault="00C233BC" w:rsidP="00614DA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Recibe y analiza la “Documentación” descrita en el numeral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552F4">
              <w:rPr>
                <w:rFonts w:ascii="Arial" w:hAnsi="Arial" w:cs="Arial"/>
                <w:sz w:val="24"/>
                <w:szCs w:val="24"/>
              </w:rPr>
              <w:t>.3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de las políticas</w:t>
            </w:r>
            <w:r>
              <w:rPr>
                <w:rFonts w:ascii="Arial" w:hAnsi="Arial" w:cs="Arial"/>
                <w:sz w:val="24"/>
                <w:szCs w:val="24"/>
              </w:rPr>
              <w:t xml:space="preserve"> y de la Circular</w:t>
            </w:r>
            <w:r w:rsidRPr="00B552F4">
              <w:rPr>
                <w:rFonts w:ascii="Arial" w:hAnsi="Arial" w:cs="Arial"/>
                <w:sz w:val="24"/>
                <w:szCs w:val="24"/>
              </w:rPr>
              <w:t>, e integra al “Expediente”.</w:t>
            </w:r>
          </w:p>
        </w:tc>
      </w:tr>
      <w:tr w:rsidR="00C233BC" w:rsidRPr="00B552F4" w14:paraId="05832260" w14:textId="77777777" w:rsidTr="00C233BC">
        <w:trPr>
          <w:trHeight w:val="1066"/>
          <w:jc w:val="right"/>
        </w:trPr>
        <w:tc>
          <w:tcPr>
            <w:tcW w:w="2451" w:type="dxa"/>
          </w:tcPr>
          <w:p w14:paraId="2B3EE9C2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79A76A5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BC65023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1FD3166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595CD212" w14:textId="77777777" w:rsidR="00C233BC" w:rsidRPr="00B552F4" w:rsidRDefault="00C233BC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Somete a consideración de TDAC</w:t>
            </w:r>
            <w:r>
              <w:rPr>
                <w:rFonts w:ascii="Arial" w:hAnsi="Arial" w:cs="Arial"/>
                <w:sz w:val="24"/>
                <w:szCs w:val="24"/>
              </w:rPr>
              <w:t xml:space="preserve"> el “Expediente”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del inmueble seleccionado</w:t>
            </w:r>
            <w:r>
              <w:rPr>
                <w:rFonts w:ascii="Arial" w:hAnsi="Arial" w:cs="Arial"/>
                <w:sz w:val="24"/>
                <w:szCs w:val="24"/>
              </w:rPr>
              <w:t>, como procedente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para tomarse en arrendamiento.</w:t>
            </w:r>
          </w:p>
          <w:p w14:paraId="58F3E955" w14:textId="77777777" w:rsidR="00C233BC" w:rsidRPr="00B552F4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4D1977C7" w14:textId="77777777" w:rsidTr="00C233BC">
        <w:trPr>
          <w:trHeight w:val="802"/>
          <w:jc w:val="right"/>
        </w:trPr>
        <w:tc>
          <w:tcPr>
            <w:tcW w:w="2451" w:type="dxa"/>
          </w:tcPr>
          <w:p w14:paraId="12CA76CC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TDAC</w:t>
            </w:r>
          </w:p>
        </w:tc>
        <w:tc>
          <w:tcPr>
            <w:tcW w:w="7614" w:type="dxa"/>
          </w:tcPr>
          <w:p w14:paraId="7C3C333E" w14:textId="77777777" w:rsidR="00C233BC" w:rsidRDefault="00C233BC" w:rsidP="00B1063D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Analiza la procedencia del inmueble seleccionado y somete a consideración de TCTAA.</w:t>
            </w:r>
          </w:p>
          <w:p w14:paraId="2C86C823" w14:textId="77777777" w:rsidR="00C233BC" w:rsidRPr="00B1063D" w:rsidRDefault="00C233BC" w:rsidP="00FB427A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7B5F5E32" w14:textId="77777777" w:rsidTr="00C233BC">
        <w:trPr>
          <w:trHeight w:val="1713"/>
          <w:jc w:val="right"/>
        </w:trPr>
        <w:tc>
          <w:tcPr>
            <w:tcW w:w="2451" w:type="dxa"/>
          </w:tcPr>
          <w:p w14:paraId="6514F42B" w14:textId="77777777" w:rsidR="00C233BC" w:rsidRPr="00B552F4" w:rsidRDefault="00C233BC" w:rsidP="007D4E10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FE7FE85" w14:textId="77777777" w:rsidR="00C233BC" w:rsidRPr="00B552F4" w:rsidRDefault="00C233BC" w:rsidP="007D4E10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21C198C" w14:textId="77777777" w:rsidR="00C233BC" w:rsidRPr="00B552F4" w:rsidRDefault="00C233BC" w:rsidP="007D4E10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B0CD29E" w14:textId="77777777" w:rsidR="00C233BC" w:rsidRPr="00B552F4" w:rsidRDefault="00C233BC" w:rsidP="007D4E10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5F8F188" w14:textId="77777777" w:rsidR="00C233BC" w:rsidRPr="000677BA" w:rsidRDefault="00C233BC" w:rsidP="000677BA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2A56CB3E" w14:textId="77777777" w:rsidR="00C233BC" w:rsidRPr="000677BA" w:rsidRDefault="00C233BC" w:rsidP="007D4E10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677BA">
              <w:rPr>
                <w:rFonts w:ascii="Arial" w:hAnsi="Arial" w:cs="Arial"/>
                <w:b/>
                <w:sz w:val="24"/>
                <w:szCs w:val="24"/>
              </w:rPr>
              <w:t>Etapa II</w:t>
            </w:r>
          </w:p>
          <w:p w14:paraId="5EBFE562" w14:textId="77777777" w:rsidR="00C233BC" w:rsidRPr="000677BA" w:rsidRDefault="00C233BC" w:rsidP="007D4E10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677BA">
              <w:rPr>
                <w:rFonts w:ascii="Arial" w:hAnsi="Arial" w:cs="Arial"/>
                <w:b/>
                <w:sz w:val="24"/>
                <w:szCs w:val="24"/>
              </w:rPr>
              <w:t>Gestión ante INDAABIN nuevo arrendamiento nivel central</w:t>
            </w:r>
          </w:p>
          <w:p w14:paraId="02CFD4F8" w14:textId="77777777" w:rsidR="00C233BC" w:rsidRPr="000677BA" w:rsidRDefault="00C233BC" w:rsidP="007D4E10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A29E4F0" w14:textId="77777777" w:rsidR="00C233BC" w:rsidRPr="000677BA" w:rsidRDefault="00C233BC" w:rsidP="000677BA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7BA">
              <w:rPr>
                <w:rFonts w:ascii="Arial" w:hAnsi="Arial" w:cs="Arial"/>
                <w:sz w:val="20"/>
                <w:szCs w:val="20"/>
              </w:rPr>
              <w:t>NOTA: Se realizan las mismas actividades de la 35 a la 41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233BC" w:rsidRPr="00B552F4" w14:paraId="0AF73A0B" w14:textId="77777777" w:rsidTr="00C233BC">
        <w:trPr>
          <w:trHeight w:val="956"/>
          <w:jc w:val="right"/>
        </w:trPr>
        <w:tc>
          <w:tcPr>
            <w:tcW w:w="2451" w:type="dxa"/>
          </w:tcPr>
          <w:p w14:paraId="14ADA591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4B579D3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10F7ECD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6A804E92" w14:textId="77777777" w:rsidR="00C233BC" w:rsidRPr="00A011C2" w:rsidRDefault="00C233BC" w:rsidP="00EF6642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11C2">
              <w:rPr>
                <w:rFonts w:ascii="Arial" w:hAnsi="Arial" w:cs="Arial"/>
                <w:b/>
                <w:sz w:val="24"/>
                <w:szCs w:val="24"/>
              </w:rPr>
              <w:t>Etapa III</w:t>
            </w:r>
          </w:p>
          <w:p w14:paraId="5753178C" w14:textId="77777777" w:rsidR="00C233BC" w:rsidRDefault="00C233BC" w:rsidP="00614DA9">
            <w:pPr>
              <w:pStyle w:val="Textoindependiente3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11C2">
              <w:rPr>
                <w:rFonts w:ascii="Arial" w:hAnsi="Arial" w:cs="Arial"/>
                <w:b/>
                <w:sz w:val="24"/>
                <w:szCs w:val="24"/>
              </w:rPr>
              <w:t>Culminación nuevo arrendamiento</w:t>
            </w:r>
          </w:p>
          <w:p w14:paraId="29BB2DE7" w14:textId="77777777" w:rsidR="00C233BC" w:rsidRPr="00614DA9" w:rsidRDefault="00C233BC" w:rsidP="00614DA9">
            <w:pPr>
              <w:pStyle w:val="Textoindependiente3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11C2">
              <w:rPr>
                <w:rFonts w:ascii="Arial" w:hAnsi="Arial" w:cs="Arial"/>
                <w:b/>
                <w:sz w:val="24"/>
                <w:szCs w:val="24"/>
              </w:rPr>
              <w:t>nivel central</w:t>
            </w:r>
          </w:p>
        </w:tc>
      </w:tr>
      <w:tr w:rsidR="00C233BC" w:rsidRPr="00B552F4" w14:paraId="739B9EEE" w14:textId="77777777" w:rsidTr="00C233BC">
        <w:trPr>
          <w:trHeight w:val="582"/>
          <w:jc w:val="right"/>
        </w:trPr>
        <w:tc>
          <w:tcPr>
            <w:tcW w:w="2451" w:type="dxa"/>
          </w:tcPr>
          <w:p w14:paraId="497A7D3B" w14:textId="77777777" w:rsidR="00C233BC" w:rsidRPr="00B552F4" w:rsidRDefault="00C233BC" w:rsidP="00765F3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7614" w:type="dxa"/>
          </w:tcPr>
          <w:p w14:paraId="7B2313FA" w14:textId="77777777" w:rsidR="00C233BC" w:rsidRPr="00B34F3C" w:rsidRDefault="00C233BC" w:rsidP="00765F3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4F3C">
              <w:rPr>
                <w:rFonts w:ascii="Arial" w:hAnsi="Arial" w:cs="Arial"/>
                <w:sz w:val="24"/>
                <w:szCs w:val="24"/>
              </w:rPr>
              <w:t>I</w:t>
            </w:r>
            <w:proofErr w:type="spellStart"/>
            <w:r w:rsidRPr="00B34F3C">
              <w:rPr>
                <w:rFonts w:ascii="Arial" w:hAnsi="Arial" w:cs="Arial"/>
                <w:sz w:val="24"/>
                <w:szCs w:val="24"/>
                <w:lang w:val="es-MX"/>
              </w:rPr>
              <w:t>nstruye</w:t>
            </w:r>
            <w:proofErr w:type="spellEnd"/>
            <w:r w:rsidRPr="00B34F3C">
              <w:rPr>
                <w:rFonts w:ascii="Arial" w:hAnsi="Arial" w:cs="Arial"/>
                <w:sz w:val="24"/>
                <w:szCs w:val="24"/>
                <w:lang w:val="es-MX"/>
              </w:rPr>
              <w:t xml:space="preserve"> a TDAC elabore el “Oficio solicitud autorización” y “Oficio DA” </w:t>
            </w:r>
            <w:r w:rsidRPr="00B34F3C">
              <w:rPr>
                <w:rFonts w:ascii="Arial" w:hAnsi="Arial" w:cs="Arial"/>
                <w:sz w:val="24"/>
                <w:szCs w:val="24"/>
              </w:rPr>
              <w:t>para que TDA determine la procedencia de tomar en arrendamiento el inmueble seleccionado.</w:t>
            </w:r>
          </w:p>
          <w:p w14:paraId="0BC24BF8" w14:textId="77777777" w:rsidR="00C233BC" w:rsidRPr="00B34F3C" w:rsidRDefault="00C233BC" w:rsidP="00F2619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7E91D2B" w14:textId="77777777" w:rsidR="00C233BC" w:rsidRPr="00B34F3C" w:rsidRDefault="00C233BC" w:rsidP="00765F3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4F3C">
              <w:rPr>
                <w:rFonts w:ascii="Arial" w:hAnsi="Arial" w:cs="Arial"/>
                <w:sz w:val="24"/>
                <w:szCs w:val="24"/>
              </w:rPr>
              <w:t xml:space="preserve">Recibe y rubrica </w:t>
            </w:r>
            <w:r w:rsidRPr="00B34F3C">
              <w:rPr>
                <w:rFonts w:ascii="Arial" w:hAnsi="Arial" w:cs="Arial"/>
                <w:sz w:val="24"/>
                <w:szCs w:val="24"/>
                <w:lang w:val="es-MX"/>
              </w:rPr>
              <w:t>“Oficio solicitud autorización”</w:t>
            </w:r>
            <w:r w:rsidRPr="00B34F3C">
              <w:rPr>
                <w:rFonts w:ascii="Arial" w:hAnsi="Arial" w:cs="Arial"/>
                <w:sz w:val="24"/>
                <w:szCs w:val="24"/>
              </w:rPr>
              <w:t xml:space="preserve"> y “Oficio DA”.</w:t>
            </w:r>
          </w:p>
          <w:p w14:paraId="0510DDAE" w14:textId="77777777" w:rsidR="00C233BC" w:rsidRPr="00B34F3C" w:rsidRDefault="00C233BC" w:rsidP="00B34F3C">
            <w:pPr>
              <w:pStyle w:val="Prrafodelista"/>
              <w:rPr>
                <w:rFonts w:ascii="Arial" w:hAnsi="Arial" w:cs="Arial"/>
              </w:rPr>
            </w:pPr>
          </w:p>
          <w:p w14:paraId="731514A1" w14:textId="77777777" w:rsidR="00C233BC" w:rsidRPr="00B34F3C" w:rsidRDefault="00C233BC" w:rsidP="00B34F3C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AC55C14" w14:textId="77777777" w:rsidR="00C233BC" w:rsidRPr="00B34F3C" w:rsidRDefault="00C233BC" w:rsidP="00B34F3C">
            <w:pPr>
              <w:pStyle w:val="Prrafodelista"/>
              <w:rPr>
                <w:rFonts w:ascii="Arial" w:hAnsi="Arial" w:cs="Arial"/>
              </w:rPr>
            </w:pPr>
          </w:p>
          <w:p w14:paraId="506A1AD8" w14:textId="77777777" w:rsidR="00C233BC" w:rsidRPr="00B34F3C" w:rsidRDefault="00C233BC" w:rsidP="00B34F3C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4F3C">
              <w:rPr>
                <w:rFonts w:ascii="Arial" w:hAnsi="Arial" w:cs="Arial"/>
                <w:sz w:val="24"/>
                <w:szCs w:val="24"/>
              </w:rPr>
              <w:t xml:space="preserve">Envía </w:t>
            </w:r>
            <w:r w:rsidRPr="00B34F3C">
              <w:rPr>
                <w:rFonts w:ascii="Arial" w:hAnsi="Arial" w:cs="Arial"/>
                <w:sz w:val="24"/>
                <w:szCs w:val="24"/>
                <w:lang w:val="es-MX"/>
              </w:rPr>
              <w:t>a TCCSG “Oficio solicitud autorización” para su firma, y “Oficio DA” para su</w:t>
            </w:r>
            <w:r w:rsidRPr="00B34F3C">
              <w:rPr>
                <w:rFonts w:ascii="Arial" w:hAnsi="Arial" w:cs="Arial"/>
                <w:sz w:val="24"/>
                <w:szCs w:val="24"/>
              </w:rPr>
              <w:t xml:space="preserve"> rúbrica y recabar rúbrica de TUA y firma de TDA.</w:t>
            </w:r>
          </w:p>
          <w:p w14:paraId="1194B76C" w14:textId="77777777" w:rsidR="00C233BC" w:rsidRPr="00B34F3C" w:rsidRDefault="00C233BC" w:rsidP="00765F39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49EBC819" w14:textId="77777777" w:rsidTr="00C233BC">
        <w:trPr>
          <w:trHeight w:val="855"/>
          <w:jc w:val="right"/>
        </w:trPr>
        <w:tc>
          <w:tcPr>
            <w:tcW w:w="2451" w:type="dxa"/>
          </w:tcPr>
          <w:p w14:paraId="342D0460" w14:textId="77777777" w:rsidR="00C233BC" w:rsidRPr="00B552F4" w:rsidRDefault="00C233BC" w:rsidP="00765F3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TCCSG</w:t>
            </w:r>
          </w:p>
        </w:tc>
        <w:tc>
          <w:tcPr>
            <w:tcW w:w="7614" w:type="dxa"/>
          </w:tcPr>
          <w:p w14:paraId="3E0DB0B7" w14:textId="77777777" w:rsidR="00C233BC" w:rsidRPr="00B1063D" w:rsidRDefault="00C233BC" w:rsidP="00765F3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 xml:space="preserve">Rubrica “Oficio DA”, y firma y devuelve a TCTAA </w:t>
            </w:r>
            <w:r w:rsidRPr="00B34F3C">
              <w:rPr>
                <w:rFonts w:ascii="Arial" w:hAnsi="Arial" w:cs="Arial"/>
                <w:sz w:val="24"/>
                <w:szCs w:val="24"/>
                <w:lang w:val="es-MX"/>
              </w:rPr>
              <w:t>“Oficio solicitud autorización”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>.</w:t>
            </w:r>
          </w:p>
          <w:p w14:paraId="2E412E27" w14:textId="77777777" w:rsidR="00C233BC" w:rsidRPr="00B1063D" w:rsidRDefault="00C233BC" w:rsidP="00B1063D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594678F" w14:textId="77777777" w:rsidR="00C233BC" w:rsidRPr="00917B54" w:rsidRDefault="00C233BC" w:rsidP="00B1063D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955A72C" w14:textId="77777777" w:rsidR="00C233BC" w:rsidRPr="00917B54" w:rsidRDefault="00C233BC" w:rsidP="00917B54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5FB3519" w14:textId="77777777" w:rsidR="00C233BC" w:rsidRPr="00B1063D" w:rsidRDefault="00C233BC" w:rsidP="00B1063D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Recaba la rúbrica de TUA y la firma de TDA</w:t>
            </w:r>
            <w:r>
              <w:rPr>
                <w:rFonts w:ascii="Arial" w:hAnsi="Arial" w:cs="Arial"/>
                <w:sz w:val="24"/>
                <w:szCs w:val="24"/>
              </w:rPr>
              <w:t xml:space="preserve"> en el </w:t>
            </w:r>
            <w:r w:rsidRPr="00B552F4">
              <w:rPr>
                <w:rFonts w:ascii="Arial" w:hAnsi="Arial" w:cs="Arial"/>
                <w:sz w:val="24"/>
                <w:szCs w:val="24"/>
              </w:rPr>
              <w:t>“</w:t>
            </w:r>
            <w:r>
              <w:rPr>
                <w:rFonts w:ascii="Arial" w:hAnsi="Arial" w:cs="Arial"/>
                <w:sz w:val="24"/>
                <w:szCs w:val="24"/>
              </w:rPr>
              <w:t>Ofici</w:t>
            </w:r>
            <w:r w:rsidRPr="00B552F4">
              <w:rPr>
                <w:rFonts w:ascii="Arial" w:hAnsi="Arial" w:cs="Arial"/>
                <w:sz w:val="24"/>
                <w:szCs w:val="24"/>
              </w:rPr>
              <w:t>o DA”</w:t>
            </w:r>
            <w:r>
              <w:rPr>
                <w:rFonts w:ascii="Arial" w:hAnsi="Arial" w:cs="Arial"/>
                <w:sz w:val="24"/>
                <w:szCs w:val="24"/>
              </w:rPr>
              <w:t xml:space="preserve">, y lo devuelve 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a TCTAA para continuar con la </w:t>
            </w:r>
            <w:r>
              <w:rPr>
                <w:rFonts w:ascii="Arial" w:hAnsi="Arial" w:cs="Arial"/>
                <w:sz w:val="24"/>
                <w:szCs w:val="24"/>
              </w:rPr>
              <w:t>solicitud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de nuevo arrendamiento</w:t>
            </w:r>
            <w:r>
              <w:rPr>
                <w:rFonts w:ascii="Arial" w:hAnsi="Arial" w:cs="Arial"/>
                <w:sz w:val="24"/>
                <w:szCs w:val="24"/>
              </w:rPr>
              <w:t xml:space="preserve"> ante INDAABIN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C233BC" w:rsidRPr="00B552F4" w14:paraId="5155D2B7" w14:textId="77777777" w:rsidTr="00C233BC">
        <w:trPr>
          <w:trHeight w:val="70"/>
          <w:jc w:val="right"/>
        </w:trPr>
        <w:tc>
          <w:tcPr>
            <w:tcW w:w="2451" w:type="dxa"/>
          </w:tcPr>
          <w:p w14:paraId="756841E4" w14:textId="77777777" w:rsidR="00C233BC" w:rsidRPr="00B552F4" w:rsidRDefault="00C233BC" w:rsidP="00765F3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3BB4CDBA" w14:textId="77777777" w:rsidR="00C233BC" w:rsidRPr="00B552F4" w:rsidRDefault="00C233BC" w:rsidP="00B1063D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3AF59F5C" w14:textId="77777777" w:rsidTr="00C233BC">
        <w:trPr>
          <w:trHeight w:val="582"/>
          <w:jc w:val="right"/>
        </w:trPr>
        <w:tc>
          <w:tcPr>
            <w:tcW w:w="2451" w:type="dxa"/>
          </w:tcPr>
          <w:p w14:paraId="64819D0E" w14:textId="77777777" w:rsidR="00C233BC" w:rsidRPr="00B552F4" w:rsidRDefault="00C233BC" w:rsidP="00765F3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7614" w:type="dxa"/>
          </w:tcPr>
          <w:p w14:paraId="5B731579" w14:textId="77777777" w:rsidR="00C233BC" w:rsidRPr="00B552F4" w:rsidRDefault="00C233BC" w:rsidP="00765F3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</w:t>
            </w:r>
            <w:r>
              <w:rPr>
                <w:rFonts w:ascii="Arial" w:hAnsi="Arial" w:cs="Arial"/>
                <w:sz w:val="24"/>
                <w:szCs w:val="24"/>
              </w:rPr>
              <w:t>Ofici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o DA” y lo integra a su </w:t>
            </w:r>
            <w:r>
              <w:rPr>
                <w:rFonts w:ascii="Arial" w:hAnsi="Arial" w:cs="Arial"/>
                <w:sz w:val="24"/>
                <w:szCs w:val="24"/>
              </w:rPr>
              <w:t>“E</w:t>
            </w:r>
            <w:r w:rsidRPr="00B552F4">
              <w:rPr>
                <w:rFonts w:ascii="Arial" w:hAnsi="Arial" w:cs="Arial"/>
                <w:sz w:val="24"/>
                <w:szCs w:val="24"/>
              </w:rPr>
              <w:t>xpediente</w:t>
            </w:r>
            <w:r>
              <w:rPr>
                <w:rFonts w:ascii="Arial" w:hAnsi="Arial" w:cs="Arial"/>
                <w:sz w:val="24"/>
                <w:szCs w:val="24"/>
              </w:rPr>
              <w:t>”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90BB8AB" w14:textId="77777777" w:rsidR="00C233BC" w:rsidRPr="00B552F4" w:rsidRDefault="00C233BC" w:rsidP="00765F39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8961DE" w14:paraId="098BDA46" w14:textId="77777777" w:rsidTr="00C233BC">
        <w:trPr>
          <w:trHeight w:val="582"/>
          <w:jc w:val="right"/>
        </w:trPr>
        <w:tc>
          <w:tcPr>
            <w:tcW w:w="2451" w:type="dxa"/>
          </w:tcPr>
          <w:p w14:paraId="7BEF4E0E" w14:textId="77777777" w:rsidR="00C233BC" w:rsidRPr="00186FCC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7614" w:type="dxa"/>
          </w:tcPr>
          <w:p w14:paraId="269273C9" w14:textId="77777777" w:rsidR="00C233BC" w:rsidRPr="008961DE" w:rsidRDefault="00C233BC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961DE">
              <w:rPr>
                <w:rFonts w:ascii="Arial" w:hAnsi="Arial" w:cs="Arial"/>
                <w:sz w:val="24"/>
                <w:szCs w:val="24"/>
              </w:rPr>
              <w:t>Solicita al personal encargado del SAI mediante “Correo Electrónico”, número de contrato de arrendamiento y alta de proveedor, y turna a TDAC los datos para la elaboración del “Contrato de arrendamiento.</w:t>
            </w:r>
          </w:p>
          <w:p w14:paraId="5B70B3DE" w14:textId="77777777" w:rsidR="00C233BC" w:rsidRPr="008961DE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018C2E00" w14:textId="77777777" w:rsidTr="00C233BC">
        <w:trPr>
          <w:trHeight w:val="582"/>
          <w:jc w:val="right"/>
        </w:trPr>
        <w:tc>
          <w:tcPr>
            <w:tcW w:w="2451" w:type="dxa"/>
          </w:tcPr>
          <w:p w14:paraId="554152A5" w14:textId="77777777" w:rsidR="00C233BC" w:rsidRPr="008961DE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961DE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7614" w:type="dxa"/>
          </w:tcPr>
          <w:p w14:paraId="460C6C04" w14:textId="77777777" w:rsidR="00C233BC" w:rsidRPr="008961DE" w:rsidRDefault="00C233BC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961DE">
              <w:rPr>
                <w:rFonts w:ascii="Arial" w:hAnsi="Arial" w:cs="Arial"/>
                <w:sz w:val="24"/>
                <w:szCs w:val="24"/>
              </w:rPr>
              <w:t>Solicita a TDCSGO mediante “Oficio disponibilidad”, el “Dictamen de disponibilidad presupuestal</w:t>
            </w:r>
            <w:r>
              <w:rPr>
                <w:rFonts w:ascii="Arial" w:hAnsi="Arial" w:cs="Arial"/>
                <w:sz w:val="24"/>
                <w:szCs w:val="24"/>
              </w:rPr>
              <w:t xml:space="preserve"> previo</w:t>
            </w:r>
            <w:r w:rsidRPr="008961DE">
              <w:rPr>
                <w:rFonts w:ascii="Arial" w:hAnsi="Arial" w:cs="Arial"/>
                <w:sz w:val="24"/>
                <w:szCs w:val="24"/>
              </w:rPr>
              <w:t>” y turna a TJAAI los datos para la elaboración del contrato de arrendamiento.</w:t>
            </w:r>
          </w:p>
          <w:p w14:paraId="6598BAC1" w14:textId="77777777" w:rsidR="00C233BC" w:rsidRPr="008961DE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675006DA" w14:textId="77777777" w:rsidTr="00C233BC">
        <w:trPr>
          <w:trHeight w:val="582"/>
          <w:jc w:val="right"/>
        </w:trPr>
        <w:tc>
          <w:tcPr>
            <w:tcW w:w="2451" w:type="dxa"/>
          </w:tcPr>
          <w:p w14:paraId="79CD5817" w14:textId="77777777" w:rsidR="00C233BC" w:rsidRPr="00186FCC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86FCC">
              <w:rPr>
                <w:rFonts w:ascii="Arial" w:hAnsi="Arial" w:cs="Arial"/>
                <w:sz w:val="24"/>
                <w:szCs w:val="24"/>
              </w:rPr>
              <w:lastRenderedPageBreak/>
              <w:t>TJAAI</w:t>
            </w:r>
          </w:p>
        </w:tc>
        <w:tc>
          <w:tcPr>
            <w:tcW w:w="7614" w:type="dxa"/>
          </w:tcPr>
          <w:p w14:paraId="55B95CFF" w14:textId="77777777" w:rsidR="00C233BC" w:rsidRPr="00186FCC" w:rsidRDefault="00C233BC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86FCC">
              <w:rPr>
                <w:rFonts w:ascii="Arial" w:hAnsi="Arial" w:cs="Arial"/>
                <w:sz w:val="24"/>
                <w:szCs w:val="24"/>
              </w:rPr>
              <w:t>Elabora contrato de arrendamiento y turna para revisión de TDAC y TCTAA.</w:t>
            </w:r>
          </w:p>
          <w:p w14:paraId="43318491" w14:textId="77777777" w:rsidR="00C233BC" w:rsidRPr="00186FCC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1A726248" w14:textId="77777777" w:rsidTr="00C233BC">
        <w:trPr>
          <w:trHeight w:val="582"/>
          <w:jc w:val="right"/>
        </w:trPr>
        <w:tc>
          <w:tcPr>
            <w:tcW w:w="2451" w:type="dxa"/>
          </w:tcPr>
          <w:p w14:paraId="0423CFE3" w14:textId="77777777" w:rsidR="00C233BC" w:rsidRPr="00186FCC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86FCC"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7614" w:type="dxa"/>
          </w:tcPr>
          <w:p w14:paraId="6CEAE026" w14:textId="77777777" w:rsidR="00C233BC" w:rsidRPr="00186FCC" w:rsidRDefault="00C233BC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Envía “Oficio solicitud autorización” y “Expediente” a INDAABIN para autorización de nuevo arrendamiento</w:t>
            </w:r>
            <w:r w:rsidRPr="00186FC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9A603D9" w14:textId="77777777" w:rsidR="00C233BC" w:rsidRPr="00186FCC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680FED75" w14:textId="77777777" w:rsidTr="00C233BC">
        <w:trPr>
          <w:trHeight w:val="582"/>
          <w:jc w:val="right"/>
        </w:trPr>
        <w:tc>
          <w:tcPr>
            <w:tcW w:w="2451" w:type="dxa"/>
          </w:tcPr>
          <w:p w14:paraId="31311310" w14:textId="77777777" w:rsidR="00C233BC" w:rsidRPr="00186FCC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86FCC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7614" w:type="dxa"/>
          </w:tcPr>
          <w:p w14:paraId="42B51B6A" w14:textId="77777777" w:rsidR="00C233BC" w:rsidRPr="00FB427A" w:rsidRDefault="00C233BC" w:rsidP="00FB427A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0EDE">
              <w:rPr>
                <w:rFonts w:ascii="Arial" w:hAnsi="Arial" w:cs="Arial"/>
                <w:sz w:val="24"/>
                <w:szCs w:val="24"/>
              </w:rPr>
              <w:t xml:space="preserve">Recibe </w:t>
            </w:r>
            <w:r w:rsidRPr="00A00EDE">
              <w:rPr>
                <w:rFonts w:ascii="Arial" w:hAnsi="Arial" w:cs="Arial"/>
                <w:sz w:val="24"/>
                <w:szCs w:val="24"/>
                <w:lang w:val="es-MX"/>
              </w:rPr>
              <w:t xml:space="preserve">de INDAABIN </w:t>
            </w:r>
            <w:r w:rsidRPr="00A00EDE">
              <w:rPr>
                <w:rFonts w:ascii="Arial" w:hAnsi="Arial" w:cs="Arial"/>
                <w:sz w:val="24"/>
                <w:szCs w:val="24"/>
              </w:rPr>
              <w:t>“Ofic</w:t>
            </w:r>
            <w:r>
              <w:rPr>
                <w:rFonts w:ascii="Arial" w:hAnsi="Arial" w:cs="Arial"/>
                <w:sz w:val="24"/>
                <w:szCs w:val="24"/>
              </w:rPr>
              <w:t xml:space="preserve">io autorización arrendamiento”, </w:t>
            </w:r>
            <w:r w:rsidRPr="00A00EDE">
              <w:rPr>
                <w:rFonts w:ascii="Arial" w:hAnsi="Arial" w:cs="Arial"/>
                <w:sz w:val="24"/>
                <w:szCs w:val="24"/>
              </w:rPr>
              <w:t>elabora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00EDE">
              <w:rPr>
                <w:rFonts w:ascii="Arial" w:hAnsi="Arial" w:cs="Arial"/>
                <w:sz w:val="24"/>
                <w:szCs w:val="24"/>
              </w:rPr>
              <w:t xml:space="preserve">“Oficio </w:t>
            </w:r>
            <w:r>
              <w:rPr>
                <w:rFonts w:ascii="Arial" w:hAnsi="Arial" w:cs="Arial"/>
                <w:sz w:val="24"/>
                <w:szCs w:val="24"/>
              </w:rPr>
              <w:t>firma contrato</w:t>
            </w:r>
            <w:r w:rsidRPr="00A00EDE">
              <w:rPr>
                <w:rFonts w:ascii="Arial" w:hAnsi="Arial" w:cs="Arial"/>
                <w:sz w:val="24"/>
                <w:szCs w:val="24"/>
              </w:rPr>
              <w:t>”</w:t>
            </w:r>
            <w:r>
              <w:rPr>
                <w:rFonts w:ascii="Arial" w:hAnsi="Arial" w:cs="Arial"/>
                <w:sz w:val="24"/>
                <w:szCs w:val="24"/>
              </w:rPr>
              <w:t xml:space="preserve"> y notifica</w:t>
            </w:r>
            <w:r w:rsidRPr="00A00ED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al arrendador fecha para la firma del “Contrato de arrendamiento”.</w:t>
            </w:r>
          </w:p>
        </w:tc>
      </w:tr>
      <w:tr w:rsidR="00C233BC" w:rsidRPr="00B552F4" w14:paraId="6CB74B3F" w14:textId="77777777" w:rsidTr="00C233BC">
        <w:trPr>
          <w:trHeight w:val="582"/>
          <w:jc w:val="right"/>
        </w:trPr>
        <w:tc>
          <w:tcPr>
            <w:tcW w:w="2451" w:type="dxa"/>
          </w:tcPr>
          <w:p w14:paraId="46159B0A" w14:textId="77777777" w:rsidR="00C233BC" w:rsidRPr="00186FCC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45E999F0" w14:textId="77777777" w:rsidR="00C233BC" w:rsidRDefault="00C233BC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Recaba firmas para la formalización del “Contrato de arrendamiento” por cuadruplicado y turna a TJAAI para su distribución e integración al “Expediente”.</w:t>
            </w:r>
          </w:p>
          <w:p w14:paraId="2DC354B8" w14:textId="77777777" w:rsidR="00C233BC" w:rsidRDefault="00C233BC" w:rsidP="00930881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995EA17" w14:textId="77777777" w:rsidR="00C233BC" w:rsidRPr="00186FCC" w:rsidRDefault="00C233BC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86FCC">
              <w:rPr>
                <w:rFonts w:ascii="Arial" w:hAnsi="Arial" w:cs="Arial"/>
                <w:sz w:val="24"/>
                <w:szCs w:val="24"/>
              </w:rPr>
              <w:t xml:space="preserve">Instruye a </w:t>
            </w:r>
            <w:r>
              <w:rPr>
                <w:rFonts w:ascii="Arial" w:hAnsi="Arial" w:cs="Arial"/>
                <w:sz w:val="24"/>
                <w:szCs w:val="24"/>
              </w:rPr>
              <w:t>TJACP/</w:t>
            </w:r>
            <w:r w:rsidRPr="00186FCC">
              <w:rPr>
                <w:rFonts w:ascii="Arial" w:hAnsi="Arial" w:cs="Arial"/>
                <w:sz w:val="24"/>
                <w:szCs w:val="24"/>
              </w:rPr>
              <w:t>TJAAI recabar la “Documentación” d</w:t>
            </w:r>
            <w:r>
              <w:rPr>
                <w:rFonts w:ascii="Arial" w:hAnsi="Arial" w:cs="Arial"/>
                <w:sz w:val="24"/>
                <w:szCs w:val="24"/>
              </w:rPr>
              <w:t>escrit</w:t>
            </w:r>
            <w:r w:rsidRPr="00186FCC">
              <w:rPr>
                <w:rFonts w:ascii="Arial" w:hAnsi="Arial" w:cs="Arial"/>
                <w:sz w:val="24"/>
                <w:szCs w:val="24"/>
              </w:rPr>
              <w:t xml:space="preserve">a en 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186FCC">
              <w:rPr>
                <w:rFonts w:ascii="Arial" w:hAnsi="Arial" w:cs="Arial"/>
                <w:sz w:val="24"/>
                <w:szCs w:val="24"/>
              </w:rPr>
              <w:t xml:space="preserve">l numeral </w:t>
            </w:r>
            <w:r>
              <w:rPr>
                <w:rFonts w:ascii="Arial" w:hAnsi="Arial" w:cs="Arial"/>
                <w:sz w:val="24"/>
                <w:szCs w:val="24"/>
              </w:rPr>
              <w:t>4.</w:t>
            </w:r>
            <w:r w:rsidRPr="00186FCC">
              <w:rPr>
                <w:rFonts w:ascii="Arial" w:hAnsi="Arial" w:cs="Arial"/>
                <w:sz w:val="24"/>
                <w:szCs w:val="24"/>
              </w:rPr>
              <w:t>5. de las políticas.</w:t>
            </w:r>
          </w:p>
          <w:p w14:paraId="474246A0" w14:textId="77777777" w:rsidR="00C233BC" w:rsidRPr="00186FCC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02BAA472" w14:textId="77777777" w:rsidTr="00C233BC">
        <w:trPr>
          <w:trHeight w:val="582"/>
          <w:jc w:val="right"/>
        </w:trPr>
        <w:tc>
          <w:tcPr>
            <w:tcW w:w="2451" w:type="dxa"/>
          </w:tcPr>
          <w:p w14:paraId="4ECEABBE" w14:textId="77777777" w:rsidR="00C233BC" w:rsidRPr="00186FCC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86FCC">
              <w:rPr>
                <w:rFonts w:ascii="Arial" w:hAnsi="Arial" w:cs="Arial"/>
                <w:sz w:val="24"/>
                <w:szCs w:val="24"/>
              </w:rPr>
              <w:t>TJACP / TJAAI</w:t>
            </w:r>
          </w:p>
        </w:tc>
        <w:tc>
          <w:tcPr>
            <w:tcW w:w="7614" w:type="dxa"/>
          </w:tcPr>
          <w:p w14:paraId="699F7B9A" w14:textId="77777777" w:rsidR="00C233BC" w:rsidRPr="00186FCC" w:rsidRDefault="00C233BC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Recaban e i</w:t>
            </w:r>
            <w:r w:rsidRPr="00186FCC">
              <w:rPr>
                <w:rFonts w:ascii="Arial" w:hAnsi="Arial" w:cs="Arial"/>
                <w:sz w:val="24"/>
                <w:szCs w:val="24"/>
              </w:rPr>
              <w:t>ntegran la “Documentación” d</w:t>
            </w:r>
            <w:r>
              <w:rPr>
                <w:rFonts w:ascii="Arial" w:hAnsi="Arial" w:cs="Arial"/>
                <w:sz w:val="24"/>
                <w:szCs w:val="24"/>
              </w:rPr>
              <w:t>escrit</w:t>
            </w:r>
            <w:r w:rsidRPr="00186FCC">
              <w:rPr>
                <w:rFonts w:ascii="Arial" w:hAnsi="Arial" w:cs="Arial"/>
                <w:sz w:val="24"/>
                <w:szCs w:val="24"/>
              </w:rPr>
              <w:t xml:space="preserve">a en 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186FCC">
              <w:rPr>
                <w:rFonts w:ascii="Arial" w:hAnsi="Arial" w:cs="Arial"/>
                <w:sz w:val="24"/>
                <w:szCs w:val="24"/>
              </w:rPr>
              <w:t xml:space="preserve">l numeral </w:t>
            </w:r>
            <w:r>
              <w:rPr>
                <w:rFonts w:ascii="Arial" w:hAnsi="Arial" w:cs="Arial"/>
                <w:sz w:val="24"/>
                <w:szCs w:val="24"/>
              </w:rPr>
              <w:t>4.</w:t>
            </w:r>
            <w:r w:rsidRPr="00186FCC">
              <w:rPr>
                <w:rFonts w:ascii="Arial" w:hAnsi="Arial" w:cs="Arial"/>
                <w:sz w:val="24"/>
                <w:szCs w:val="24"/>
              </w:rPr>
              <w:t>5. de las políticas en el “Expediente”.</w:t>
            </w:r>
          </w:p>
          <w:p w14:paraId="2655AC26" w14:textId="77777777" w:rsidR="00C233BC" w:rsidRPr="00186FCC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44D9F4B7" w14:textId="77777777" w:rsidTr="00C233BC">
        <w:trPr>
          <w:trHeight w:val="582"/>
          <w:jc w:val="right"/>
        </w:trPr>
        <w:tc>
          <w:tcPr>
            <w:tcW w:w="2451" w:type="dxa"/>
          </w:tcPr>
          <w:p w14:paraId="4D434AE8" w14:textId="77777777" w:rsidR="00C233BC" w:rsidRPr="00FB427A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B427A">
              <w:rPr>
                <w:rFonts w:ascii="Arial" w:hAnsi="Arial" w:cs="Arial"/>
                <w:sz w:val="24"/>
                <w:szCs w:val="24"/>
              </w:rPr>
              <w:t>TCTAA/TDAC</w:t>
            </w:r>
          </w:p>
        </w:tc>
        <w:tc>
          <w:tcPr>
            <w:tcW w:w="7614" w:type="dxa"/>
          </w:tcPr>
          <w:p w14:paraId="299D878B" w14:textId="77777777" w:rsidR="00C233BC" w:rsidRPr="00FB427A" w:rsidRDefault="00C233BC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427A">
              <w:rPr>
                <w:rFonts w:ascii="Arial" w:hAnsi="Arial" w:cs="Arial"/>
                <w:sz w:val="24"/>
                <w:szCs w:val="24"/>
              </w:rPr>
              <w:t>Supervisa la administración del contrato a efecto de verificar el correcto ejercicio del gasto, concluye a) Nuevo arrendamiento nivel central.</w:t>
            </w:r>
          </w:p>
          <w:p w14:paraId="1B65A123" w14:textId="77777777" w:rsidR="00C233BC" w:rsidRPr="00186FCC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61491B1F" w14:textId="77777777" w:rsidTr="00C233BC">
        <w:trPr>
          <w:trHeight w:val="1643"/>
          <w:jc w:val="right"/>
        </w:trPr>
        <w:tc>
          <w:tcPr>
            <w:tcW w:w="2451" w:type="dxa"/>
          </w:tcPr>
          <w:p w14:paraId="788DD8C8" w14:textId="77777777" w:rsidR="00C233BC" w:rsidRPr="00186FCC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4C27BB8" w14:textId="77777777" w:rsidR="00C233BC" w:rsidRPr="00186FCC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41146D7" w14:textId="77777777" w:rsidR="00C233BC" w:rsidRPr="00186FCC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5D78FD5" w14:textId="77777777" w:rsidR="00C233BC" w:rsidRPr="00186FCC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86FCC"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DA</w:t>
            </w:r>
            <w:r w:rsidRPr="00186FCC">
              <w:rPr>
                <w:rFonts w:ascii="Arial" w:hAnsi="Arial" w:cs="Arial"/>
                <w:sz w:val="24"/>
                <w:szCs w:val="24"/>
              </w:rPr>
              <w:t>C</w:t>
            </w:r>
          </w:p>
          <w:p w14:paraId="39B59D2B" w14:textId="77777777" w:rsidR="00C233BC" w:rsidRPr="00186FCC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75B5CB5" w14:textId="77777777" w:rsidR="00C233BC" w:rsidRPr="00186FCC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7003650" w14:textId="77777777" w:rsidR="00C233BC" w:rsidRPr="00186FCC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3E307B7F" w14:textId="77777777" w:rsidR="00C233BC" w:rsidRPr="00186FCC" w:rsidRDefault="00C233BC" w:rsidP="00186FCC">
            <w:pPr>
              <w:pStyle w:val="Textoindependiente3"/>
              <w:numPr>
                <w:ilvl w:val="0"/>
                <w:numId w:val="24"/>
              </w:numPr>
              <w:spacing w:after="0"/>
              <w:ind w:left="58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86FCC">
              <w:rPr>
                <w:rFonts w:ascii="Arial" w:hAnsi="Arial" w:cs="Arial"/>
                <w:b/>
                <w:sz w:val="24"/>
                <w:szCs w:val="24"/>
              </w:rPr>
              <w:t>Renovación con incremento nivel central</w:t>
            </w:r>
          </w:p>
          <w:p w14:paraId="64FE8835" w14:textId="77777777" w:rsidR="00C233BC" w:rsidRPr="00186FCC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3BC47A0" w14:textId="77777777" w:rsidR="00C233BC" w:rsidRPr="00186FCC" w:rsidRDefault="00C233BC" w:rsidP="00B75B44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86FCC">
              <w:rPr>
                <w:rFonts w:ascii="Arial" w:hAnsi="Arial" w:cs="Arial"/>
                <w:sz w:val="24"/>
                <w:szCs w:val="24"/>
              </w:rPr>
              <w:t>Recibe escrito de solicitud de incremento de renta y turna a TJAAI para analizar si es procedente.</w:t>
            </w:r>
          </w:p>
          <w:p w14:paraId="39148DF5" w14:textId="77777777" w:rsidR="00C233BC" w:rsidRPr="00186FCC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377D4131" w14:textId="77777777" w:rsidTr="00C233BC">
        <w:trPr>
          <w:trHeight w:val="1006"/>
          <w:jc w:val="right"/>
        </w:trPr>
        <w:tc>
          <w:tcPr>
            <w:tcW w:w="2451" w:type="dxa"/>
          </w:tcPr>
          <w:p w14:paraId="4CA261A8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52F4">
              <w:rPr>
                <w:rFonts w:ascii="Arial" w:hAnsi="Arial" w:cs="Arial"/>
                <w:sz w:val="24"/>
                <w:szCs w:val="24"/>
                <w:lang w:val="en-US"/>
              </w:rPr>
              <w:t>TJAAI</w:t>
            </w:r>
          </w:p>
          <w:p w14:paraId="0C894B5E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A1D06C1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614" w:type="dxa"/>
          </w:tcPr>
          <w:p w14:paraId="1698D708" w14:textId="77777777" w:rsidR="00C233BC" w:rsidRPr="00B552F4" w:rsidRDefault="00C233BC" w:rsidP="00B75B44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escrito de solicitud de incremento de renta, analiza “Expediente” y antecedentes del arrendamiento.</w:t>
            </w:r>
          </w:p>
          <w:p w14:paraId="007E1B3D" w14:textId="77777777" w:rsidR="00C233BC" w:rsidRPr="00B552F4" w:rsidRDefault="00C233BC" w:rsidP="009735EF">
            <w:pPr>
              <w:jc w:val="both"/>
              <w:rPr>
                <w:rFonts w:ascii="Arial" w:hAnsi="Arial" w:cs="Arial"/>
              </w:rPr>
            </w:pPr>
          </w:p>
        </w:tc>
      </w:tr>
      <w:tr w:rsidR="00C233BC" w:rsidRPr="00B552F4" w14:paraId="1AED3DD9" w14:textId="77777777" w:rsidTr="00C233BC">
        <w:trPr>
          <w:trHeight w:val="1006"/>
          <w:jc w:val="right"/>
        </w:trPr>
        <w:tc>
          <w:tcPr>
            <w:tcW w:w="2451" w:type="dxa"/>
          </w:tcPr>
          <w:p w14:paraId="5B3AD562" w14:textId="77777777" w:rsidR="00C233BC" w:rsidRPr="00C233BC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614" w:type="dxa"/>
          </w:tcPr>
          <w:p w14:paraId="7B18EF9B" w14:textId="77777777" w:rsidR="00C233BC" w:rsidRPr="00B552F4" w:rsidRDefault="00C233BC" w:rsidP="0092087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6AD19CE" w14:textId="77777777" w:rsidR="00C233BC" w:rsidRPr="00B552F4" w:rsidRDefault="00C233BC" w:rsidP="0092087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Negación renovación con incremento de renta</w:t>
            </w:r>
          </w:p>
          <w:p w14:paraId="39C39721" w14:textId="77777777" w:rsidR="00C233BC" w:rsidRPr="00B552F4" w:rsidRDefault="00C233BC" w:rsidP="0092087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Continúa actividad 10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F8995AC" w14:textId="77777777" w:rsidR="00C233BC" w:rsidRPr="00B552F4" w:rsidRDefault="00C233BC" w:rsidP="0092087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C3FA24D" w14:textId="77777777" w:rsidR="00C233BC" w:rsidRPr="00B552F4" w:rsidRDefault="00C233BC" w:rsidP="0092087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Aprobación renovación con incremento de renta</w:t>
            </w:r>
          </w:p>
          <w:p w14:paraId="3042545E" w14:textId="77777777" w:rsidR="00C233BC" w:rsidRPr="00B552F4" w:rsidRDefault="00C233BC" w:rsidP="0092087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Continúa actividad 1</w:t>
            </w:r>
            <w:r>
              <w:rPr>
                <w:rFonts w:ascii="Arial" w:hAnsi="Arial" w:cs="Arial"/>
                <w:sz w:val="24"/>
                <w:szCs w:val="24"/>
              </w:rPr>
              <w:t>04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BAB5F4E" w14:textId="77777777" w:rsidR="00C233BC" w:rsidRPr="00B552F4" w:rsidRDefault="00C233BC" w:rsidP="0092087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233BC" w:rsidRPr="00B552F4" w14:paraId="209817AB" w14:textId="77777777" w:rsidTr="00C233BC">
        <w:trPr>
          <w:trHeight w:val="1006"/>
          <w:jc w:val="right"/>
        </w:trPr>
        <w:tc>
          <w:tcPr>
            <w:tcW w:w="2451" w:type="dxa"/>
          </w:tcPr>
          <w:p w14:paraId="1A6A6F66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0404D10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DD90A59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A6EC044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614" w:type="dxa"/>
          </w:tcPr>
          <w:p w14:paraId="15D2C0F4" w14:textId="77777777" w:rsidR="00C233BC" w:rsidRPr="00B552F4" w:rsidRDefault="00C233BC" w:rsidP="006B30DA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Negación renovación con incremento de renta</w:t>
            </w:r>
          </w:p>
          <w:p w14:paraId="514118B9" w14:textId="77777777" w:rsidR="00C233BC" w:rsidRPr="00B552F4" w:rsidRDefault="00C233BC" w:rsidP="00216CA8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95E4101" w14:textId="77777777" w:rsidR="00C233BC" w:rsidRPr="00B552F4" w:rsidRDefault="00C233BC" w:rsidP="00920877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Elabora “Oficio respuesta solicitud” para comunicar al arrendador que no se programará el incremento en el monto de renta; y somete a consideración de TDAC.</w:t>
            </w:r>
          </w:p>
          <w:p w14:paraId="3FF0AE5C" w14:textId="77777777" w:rsidR="00C233BC" w:rsidRPr="00B552F4" w:rsidRDefault="00C233BC" w:rsidP="00920877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672F11D4" w14:textId="77777777" w:rsidTr="00C233BC">
        <w:trPr>
          <w:trHeight w:val="998"/>
          <w:jc w:val="right"/>
        </w:trPr>
        <w:tc>
          <w:tcPr>
            <w:tcW w:w="2451" w:type="dxa"/>
          </w:tcPr>
          <w:p w14:paraId="05D0AC0E" w14:textId="77777777" w:rsidR="00C233BC" w:rsidRPr="00B552F4" w:rsidRDefault="00C233BC" w:rsidP="00222C8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52F4">
              <w:rPr>
                <w:rFonts w:ascii="Arial" w:hAnsi="Arial" w:cs="Arial"/>
                <w:sz w:val="24"/>
                <w:szCs w:val="24"/>
                <w:lang w:val="en-US"/>
              </w:rPr>
              <w:t>TDAC</w:t>
            </w:r>
          </w:p>
          <w:p w14:paraId="316539A7" w14:textId="77777777" w:rsidR="00C233BC" w:rsidRPr="00B552F4" w:rsidRDefault="00C233BC" w:rsidP="00222C8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614" w:type="dxa"/>
          </w:tcPr>
          <w:p w14:paraId="136187B9" w14:textId="77777777" w:rsidR="00C233BC" w:rsidRPr="00B552F4" w:rsidRDefault="00C233BC" w:rsidP="00222C84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 y revisa “Oficio respuesta solicitud” para el arrendador y somete a consideración de TCTAA.</w:t>
            </w:r>
          </w:p>
          <w:p w14:paraId="1FA085B2" w14:textId="77777777" w:rsidR="00C233BC" w:rsidRPr="00B552F4" w:rsidRDefault="00C233BC" w:rsidP="00222C84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29FC5062" w14:textId="77777777" w:rsidTr="00C233BC">
        <w:trPr>
          <w:trHeight w:val="586"/>
          <w:jc w:val="right"/>
        </w:trPr>
        <w:tc>
          <w:tcPr>
            <w:tcW w:w="2451" w:type="dxa"/>
          </w:tcPr>
          <w:p w14:paraId="13CBDFF0" w14:textId="77777777" w:rsidR="00C233BC" w:rsidRPr="00B552F4" w:rsidRDefault="00C233BC" w:rsidP="00222C8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52F4">
              <w:rPr>
                <w:rFonts w:ascii="Arial" w:hAnsi="Arial" w:cs="Arial"/>
                <w:sz w:val="24"/>
                <w:szCs w:val="24"/>
                <w:lang w:val="en-US"/>
              </w:rPr>
              <w:t>TCTAA</w:t>
            </w:r>
          </w:p>
        </w:tc>
        <w:tc>
          <w:tcPr>
            <w:tcW w:w="7614" w:type="dxa"/>
          </w:tcPr>
          <w:p w14:paraId="0F5ABF93" w14:textId="77777777" w:rsidR="00C233BC" w:rsidRPr="00B552F4" w:rsidRDefault="00C233BC" w:rsidP="00222C84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Recibe, firma y notifica “Oficio respuesta solicitud”.</w:t>
            </w:r>
          </w:p>
          <w:p w14:paraId="27742586" w14:textId="77777777" w:rsidR="00C233BC" w:rsidRPr="00B552F4" w:rsidRDefault="00C233BC" w:rsidP="00222C84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5834BBBD" w14:textId="77777777" w:rsidTr="00C233BC">
        <w:trPr>
          <w:trHeight w:val="1006"/>
          <w:jc w:val="right"/>
        </w:trPr>
        <w:tc>
          <w:tcPr>
            <w:tcW w:w="2451" w:type="dxa"/>
          </w:tcPr>
          <w:p w14:paraId="4FA48DAD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  <w:p w14:paraId="76DC0A06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  <w:p w14:paraId="727982C2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  <w:p w14:paraId="3A9A52F9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B552F4">
              <w:rPr>
                <w:rFonts w:ascii="Arial" w:hAnsi="Arial" w:cs="Arial"/>
                <w:sz w:val="24"/>
                <w:szCs w:val="24"/>
                <w:lang w:val="es-MX"/>
              </w:rPr>
              <w:t>TJAAI</w:t>
            </w:r>
          </w:p>
        </w:tc>
        <w:tc>
          <w:tcPr>
            <w:tcW w:w="7614" w:type="dxa"/>
          </w:tcPr>
          <w:p w14:paraId="4D6DF618" w14:textId="77777777" w:rsidR="00C233BC" w:rsidRPr="00B552F4" w:rsidRDefault="00C233BC" w:rsidP="006B30DA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Aprobación renovación con incremento de renta</w:t>
            </w:r>
          </w:p>
          <w:p w14:paraId="0E86D62E" w14:textId="77777777" w:rsidR="00C233BC" w:rsidRPr="00B552F4" w:rsidRDefault="00C233BC" w:rsidP="00216CA8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5D365EB" w14:textId="77777777" w:rsidR="00C233BC" w:rsidRPr="00B552F4" w:rsidRDefault="00C233BC" w:rsidP="00B75B44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Elabora “Oficio respuesta solicitud” para comunicar al arrendador que se programará el incremento en el monto de renta a partir del siguiente ejercicio presupuestal, previa aprobación en Acuerdo de HCT, y le  requiere el envío de la “Documentación” para integrar el “Expediente”; y somete a consideración de TDAC.</w:t>
            </w:r>
          </w:p>
          <w:p w14:paraId="79F9E5F3" w14:textId="77777777" w:rsidR="00C233BC" w:rsidRPr="00B552F4" w:rsidRDefault="00C233BC" w:rsidP="00920877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1D8EC4B1" w14:textId="77777777" w:rsidTr="00C233BC">
        <w:trPr>
          <w:trHeight w:val="998"/>
          <w:jc w:val="right"/>
        </w:trPr>
        <w:tc>
          <w:tcPr>
            <w:tcW w:w="2451" w:type="dxa"/>
          </w:tcPr>
          <w:p w14:paraId="7A1326E3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52F4">
              <w:rPr>
                <w:rFonts w:ascii="Arial" w:hAnsi="Arial" w:cs="Arial"/>
                <w:sz w:val="24"/>
                <w:szCs w:val="24"/>
                <w:lang w:val="en-US"/>
              </w:rPr>
              <w:t>TDAC</w:t>
            </w:r>
          </w:p>
          <w:p w14:paraId="4BC7BB84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614" w:type="dxa"/>
          </w:tcPr>
          <w:p w14:paraId="487183E7" w14:textId="77777777" w:rsidR="00C233BC" w:rsidRPr="00B552F4" w:rsidRDefault="00C233BC" w:rsidP="00B75B44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 y revisa “Oficio respuesta solicitud” para el arrendador y somete a consideración de TCTAA.</w:t>
            </w:r>
          </w:p>
          <w:p w14:paraId="45DE23A9" w14:textId="77777777" w:rsidR="00C233BC" w:rsidRPr="00B552F4" w:rsidRDefault="00C233BC" w:rsidP="00AF2FB8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5CCAB6DD" w14:textId="77777777" w:rsidTr="00C233BC">
        <w:trPr>
          <w:trHeight w:val="586"/>
          <w:jc w:val="right"/>
        </w:trPr>
        <w:tc>
          <w:tcPr>
            <w:tcW w:w="2451" w:type="dxa"/>
          </w:tcPr>
          <w:p w14:paraId="091C7DF7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52F4">
              <w:rPr>
                <w:rFonts w:ascii="Arial" w:hAnsi="Arial" w:cs="Arial"/>
                <w:sz w:val="24"/>
                <w:szCs w:val="24"/>
                <w:lang w:val="en-US"/>
              </w:rPr>
              <w:t>TCTAA</w:t>
            </w:r>
          </w:p>
        </w:tc>
        <w:tc>
          <w:tcPr>
            <w:tcW w:w="7614" w:type="dxa"/>
          </w:tcPr>
          <w:p w14:paraId="25192108" w14:textId="77777777" w:rsidR="00C233BC" w:rsidRPr="00B552F4" w:rsidRDefault="00C233BC" w:rsidP="00B75B44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Recibe, firma y notifica “Oficio respuesta solicitud”.</w:t>
            </w:r>
          </w:p>
          <w:p w14:paraId="50150181" w14:textId="77777777" w:rsidR="00C233BC" w:rsidRPr="00B552F4" w:rsidRDefault="00C233BC" w:rsidP="00AF2FB8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1F6F9D9C" w14:textId="77777777" w:rsidTr="00C233BC">
        <w:trPr>
          <w:trHeight w:val="879"/>
          <w:jc w:val="right"/>
        </w:trPr>
        <w:tc>
          <w:tcPr>
            <w:tcW w:w="2451" w:type="dxa"/>
          </w:tcPr>
          <w:p w14:paraId="67D62E06" w14:textId="77777777" w:rsidR="00C233BC" w:rsidRPr="00C233BC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614" w:type="dxa"/>
          </w:tcPr>
          <w:p w14:paraId="1EB0920B" w14:textId="77777777" w:rsidR="00C233BC" w:rsidRPr="00B552F4" w:rsidRDefault="00C233BC" w:rsidP="00363E5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Instruye a TDAC realizar</w:t>
            </w:r>
            <w:r w:rsidRPr="00B552F4">
              <w:rPr>
                <w:rFonts w:ascii="Arial" w:hAnsi="Arial" w:cs="Arial"/>
                <w:sz w:val="32"/>
                <w:szCs w:val="24"/>
              </w:rPr>
              <w:t xml:space="preserve"> </w:t>
            </w:r>
            <w:r w:rsidRPr="00B552F4">
              <w:rPr>
                <w:rFonts w:ascii="Arial" w:hAnsi="Arial" w:cs="Arial"/>
                <w:sz w:val="24"/>
                <w:szCs w:val="24"/>
              </w:rPr>
              <w:t>Etapa I Gestión ante INDAABIN renovación con incremento Nivel Central</w:t>
            </w:r>
            <w:r w:rsidRPr="00B552F4">
              <w:rPr>
                <w:rFonts w:ascii="Arial" w:hAnsi="Arial" w:cs="Arial"/>
                <w:sz w:val="24"/>
                <w:szCs w:val="20"/>
              </w:rPr>
              <w:t>.</w:t>
            </w:r>
          </w:p>
          <w:p w14:paraId="76DF7F1E" w14:textId="77777777" w:rsidR="00C233BC" w:rsidRPr="00B552F4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46BA4217" w14:textId="77777777" w:rsidTr="00C233BC">
        <w:trPr>
          <w:trHeight w:val="582"/>
          <w:jc w:val="right"/>
        </w:trPr>
        <w:tc>
          <w:tcPr>
            <w:tcW w:w="2451" w:type="dxa"/>
          </w:tcPr>
          <w:p w14:paraId="17FE2FBC" w14:textId="77777777" w:rsidR="00C233BC" w:rsidRPr="00B552F4" w:rsidRDefault="00C233BC" w:rsidP="00222C8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D79EC68" w14:textId="77777777" w:rsidR="00C233BC" w:rsidRPr="00B552F4" w:rsidRDefault="00C233BC" w:rsidP="00222C8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96F1299" w14:textId="77777777" w:rsidR="00C233BC" w:rsidRPr="00B552F4" w:rsidRDefault="00C233BC" w:rsidP="00222C8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5292FA1" w14:textId="77777777" w:rsidR="00C233BC" w:rsidRPr="00B552F4" w:rsidRDefault="00C233BC" w:rsidP="00222C8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815083C" w14:textId="77777777" w:rsidR="00C233BC" w:rsidRPr="00B552F4" w:rsidRDefault="00C233BC" w:rsidP="00EC3336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49E9A9FB" w14:textId="77777777" w:rsidR="00C233BC" w:rsidRPr="00B552F4" w:rsidRDefault="00C233BC" w:rsidP="00222C84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Etapa I</w:t>
            </w:r>
          </w:p>
          <w:p w14:paraId="242AE744" w14:textId="77777777" w:rsidR="00C233BC" w:rsidRPr="00FB427A" w:rsidRDefault="00C233BC" w:rsidP="00FB427A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427A">
              <w:rPr>
                <w:rFonts w:ascii="Arial" w:hAnsi="Arial" w:cs="Arial"/>
                <w:b/>
                <w:sz w:val="24"/>
                <w:szCs w:val="24"/>
              </w:rPr>
              <w:t>Gestión ante INDAABIN renovación con incremento nivel central</w:t>
            </w:r>
          </w:p>
          <w:p w14:paraId="1CF6D075" w14:textId="77777777" w:rsidR="00C233BC" w:rsidRPr="00FB427A" w:rsidRDefault="00C233BC" w:rsidP="00222C84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  <w:p w14:paraId="43A7C72F" w14:textId="77777777" w:rsidR="00C233BC" w:rsidRPr="00B552F4" w:rsidRDefault="00C233BC" w:rsidP="00222C84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7BA">
              <w:rPr>
                <w:rFonts w:ascii="Arial" w:hAnsi="Arial" w:cs="Arial"/>
                <w:sz w:val="20"/>
                <w:szCs w:val="20"/>
              </w:rPr>
              <w:t>NOTA: Se realizan las mismas actividades de la 35 a la 41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6913623" w14:textId="77777777" w:rsidR="00C233BC" w:rsidRPr="00B552F4" w:rsidRDefault="00C233BC" w:rsidP="00222C84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78572899" w14:textId="77777777" w:rsidTr="00C233BC">
        <w:trPr>
          <w:trHeight w:val="1113"/>
          <w:jc w:val="right"/>
        </w:trPr>
        <w:tc>
          <w:tcPr>
            <w:tcW w:w="2451" w:type="dxa"/>
          </w:tcPr>
          <w:p w14:paraId="728641B2" w14:textId="77777777" w:rsidR="00C233BC" w:rsidRPr="00FB427A" w:rsidRDefault="00C233BC" w:rsidP="00222C8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TJAAI</w:t>
            </w:r>
          </w:p>
        </w:tc>
        <w:tc>
          <w:tcPr>
            <w:tcW w:w="7614" w:type="dxa"/>
          </w:tcPr>
          <w:p w14:paraId="23934599" w14:textId="77777777" w:rsidR="00C233BC" w:rsidRPr="00FB427A" w:rsidRDefault="00C233BC" w:rsidP="00D6196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427A">
              <w:rPr>
                <w:rFonts w:ascii="Arial" w:hAnsi="Arial" w:cs="Arial"/>
                <w:sz w:val="24"/>
                <w:szCs w:val="24"/>
              </w:rPr>
              <w:t>Integra a “Expediente” el “Dictamen de justipreciación de renta”.</w:t>
            </w:r>
          </w:p>
        </w:tc>
      </w:tr>
      <w:tr w:rsidR="00C233BC" w:rsidRPr="00B552F4" w14:paraId="72BA7C37" w14:textId="77777777" w:rsidTr="00C233BC">
        <w:trPr>
          <w:trHeight w:val="879"/>
          <w:jc w:val="right"/>
        </w:trPr>
        <w:tc>
          <w:tcPr>
            <w:tcW w:w="2451" w:type="dxa"/>
          </w:tcPr>
          <w:p w14:paraId="42BD5C02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  <w:p w14:paraId="757F9E40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  <w:p w14:paraId="3BE7022C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  <w:p w14:paraId="284B34D1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  <w:p w14:paraId="6835FFCE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TDAC</w:t>
            </w:r>
          </w:p>
          <w:p w14:paraId="7AA35F6B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614" w:type="dxa"/>
            <w:shd w:val="clear" w:color="auto" w:fill="auto"/>
          </w:tcPr>
          <w:p w14:paraId="6890870D" w14:textId="77777777" w:rsidR="00C233BC" w:rsidRPr="00B552F4" w:rsidRDefault="00C233BC" w:rsidP="00021C36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Etapa II</w:t>
            </w:r>
          </w:p>
          <w:p w14:paraId="0B99EF3E" w14:textId="77777777" w:rsidR="00C233BC" w:rsidRPr="00B552F4" w:rsidRDefault="00C233BC" w:rsidP="00872D12">
            <w:pPr>
              <w:pStyle w:val="Textoindependiente3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Culminación renovación con incremento nivel central</w:t>
            </w:r>
          </w:p>
          <w:p w14:paraId="2B7BD81E" w14:textId="77777777" w:rsidR="00C233BC" w:rsidRPr="00B552F4" w:rsidRDefault="00C233BC" w:rsidP="00021C36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91ED263" w14:textId="77777777" w:rsidR="00C233BC" w:rsidRPr="00B552F4" w:rsidRDefault="00C233B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“Documentación” del arrendador y turna a TJAAI para su revisión y análisis.</w:t>
            </w:r>
          </w:p>
          <w:p w14:paraId="3E79F17D" w14:textId="77777777" w:rsidR="00C233BC" w:rsidRPr="00B552F4" w:rsidRDefault="00C233B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1F1B9B" w14:paraId="6832549E" w14:textId="77777777" w:rsidTr="00C233BC">
        <w:trPr>
          <w:trHeight w:val="879"/>
          <w:jc w:val="right"/>
        </w:trPr>
        <w:tc>
          <w:tcPr>
            <w:tcW w:w="2451" w:type="dxa"/>
          </w:tcPr>
          <w:p w14:paraId="773C42FD" w14:textId="77777777" w:rsidR="00C233BC" w:rsidRPr="001F1B9B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</w:pPr>
            <w:r w:rsidRPr="001F1B9B"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  <w:lastRenderedPageBreak/>
              <w:t>TJAAI</w:t>
            </w:r>
          </w:p>
          <w:p w14:paraId="5DE2CB3C" w14:textId="77777777" w:rsidR="00C233BC" w:rsidRPr="001F1B9B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7614" w:type="dxa"/>
            <w:shd w:val="clear" w:color="auto" w:fill="auto"/>
          </w:tcPr>
          <w:p w14:paraId="609BA937" w14:textId="77777777" w:rsidR="00C233BC" w:rsidRPr="001F1B9B" w:rsidRDefault="00C233B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1F1B9B">
              <w:rPr>
                <w:rFonts w:ascii="Arial" w:hAnsi="Arial" w:cs="Arial"/>
                <w:sz w:val="24"/>
                <w:szCs w:val="24"/>
                <w:highlight w:val="yellow"/>
              </w:rPr>
              <w:t>Analiza “Documentación” y elabora “Oficio de incremento NC” para firma de TCTAA y lo somete a consideración de TDAC.</w:t>
            </w:r>
          </w:p>
          <w:p w14:paraId="4EB79CD0" w14:textId="77777777" w:rsidR="00C233BC" w:rsidRPr="001F1B9B" w:rsidRDefault="00C233B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  <w:tr w:rsidR="00C233BC" w:rsidRPr="001F1B9B" w14:paraId="14CE7F74" w14:textId="77777777" w:rsidTr="00C233BC">
        <w:trPr>
          <w:trHeight w:val="879"/>
          <w:jc w:val="right"/>
        </w:trPr>
        <w:tc>
          <w:tcPr>
            <w:tcW w:w="2451" w:type="dxa"/>
          </w:tcPr>
          <w:p w14:paraId="6DE51A85" w14:textId="77777777" w:rsidR="00C233BC" w:rsidRPr="001F1B9B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</w:pPr>
            <w:r w:rsidRPr="001F1B9B"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  <w:t>TDAC</w:t>
            </w:r>
          </w:p>
          <w:p w14:paraId="09375A74" w14:textId="77777777" w:rsidR="00C233BC" w:rsidRPr="001F1B9B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7614" w:type="dxa"/>
            <w:shd w:val="clear" w:color="auto" w:fill="auto"/>
          </w:tcPr>
          <w:p w14:paraId="2B95CA9D" w14:textId="77777777" w:rsidR="00C233BC" w:rsidRPr="001F1B9B" w:rsidRDefault="00C233B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1F1B9B">
              <w:rPr>
                <w:rFonts w:ascii="Arial" w:hAnsi="Arial" w:cs="Arial"/>
                <w:sz w:val="24"/>
                <w:szCs w:val="24"/>
                <w:highlight w:val="yellow"/>
              </w:rPr>
              <w:t>Recibe y revisa “Oficio de incremento NC” y lo somete a consideración de TCTAA.</w:t>
            </w:r>
          </w:p>
          <w:p w14:paraId="2C8AC4E6" w14:textId="77777777" w:rsidR="00C233BC" w:rsidRPr="001F1B9B" w:rsidRDefault="00C233B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  <w:tr w:rsidR="00C233BC" w:rsidRPr="001F1B9B" w14:paraId="0165ECC3" w14:textId="77777777" w:rsidTr="00C233BC">
        <w:trPr>
          <w:trHeight w:val="879"/>
          <w:jc w:val="right"/>
        </w:trPr>
        <w:tc>
          <w:tcPr>
            <w:tcW w:w="2451" w:type="dxa"/>
          </w:tcPr>
          <w:p w14:paraId="50FC3E89" w14:textId="77777777" w:rsidR="00C233BC" w:rsidRPr="001F1B9B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</w:pPr>
            <w:r w:rsidRPr="001F1B9B"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  <w:t>TCTAA</w:t>
            </w:r>
          </w:p>
        </w:tc>
        <w:tc>
          <w:tcPr>
            <w:tcW w:w="7614" w:type="dxa"/>
            <w:shd w:val="clear" w:color="auto" w:fill="auto"/>
          </w:tcPr>
          <w:p w14:paraId="77F7ECDA" w14:textId="77777777" w:rsidR="00C233BC" w:rsidRPr="001F1B9B" w:rsidRDefault="00C233B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1F1B9B">
              <w:rPr>
                <w:rFonts w:ascii="Arial" w:hAnsi="Arial" w:cs="Arial"/>
                <w:sz w:val="24"/>
                <w:szCs w:val="24"/>
                <w:highlight w:val="yellow"/>
              </w:rPr>
              <w:t>Recibe, revisa y firma “Oficio de incremento NC”</w:t>
            </w:r>
          </w:p>
          <w:p w14:paraId="7D46544A" w14:textId="77777777" w:rsidR="00C233BC" w:rsidRPr="001F1B9B" w:rsidRDefault="00C233B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  <w:tr w:rsidR="00C233BC" w:rsidRPr="00B552F4" w14:paraId="774CD602" w14:textId="77777777" w:rsidTr="00C233BC">
        <w:trPr>
          <w:trHeight w:val="1579"/>
          <w:jc w:val="right"/>
        </w:trPr>
        <w:tc>
          <w:tcPr>
            <w:tcW w:w="2451" w:type="dxa"/>
          </w:tcPr>
          <w:p w14:paraId="3E38A5EB" w14:textId="77777777" w:rsidR="00C233BC" w:rsidRPr="001F1B9B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7614" w:type="dxa"/>
          </w:tcPr>
          <w:p w14:paraId="1E42013D" w14:textId="77777777" w:rsidR="00C233BC" w:rsidRPr="001F1B9B" w:rsidRDefault="00C233B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1F1B9B">
              <w:rPr>
                <w:rFonts w:ascii="Arial" w:hAnsi="Arial" w:cs="Arial"/>
                <w:sz w:val="24"/>
                <w:szCs w:val="24"/>
                <w:highlight w:val="yellow"/>
              </w:rPr>
              <w:t>Notifica “Oficio de incremento NC” al arrendador, con el monto de renta autorizado y su vigencia, e instruye a  TDAC la elaboración del contrato de arrendamiento con incremento.</w:t>
            </w:r>
          </w:p>
          <w:p w14:paraId="6536506F" w14:textId="77777777" w:rsidR="00C233BC" w:rsidRPr="001F1B9B" w:rsidRDefault="00C233BC" w:rsidP="009735EF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  <w:tr w:rsidR="00C233BC" w:rsidRPr="00B552F4" w14:paraId="4355F372" w14:textId="77777777" w:rsidTr="00C233BC">
        <w:trPr>
          <w:trHeight w:val="67"/>
          <w:jc w:val="right"/>
        </w:trPr>
        <w:tc>
          <w:tcPr>
            <w:tcW w:w="2451" w:type="dxa"/>
          </w:tcPr>
          <w:p w14:paraId="59BAFAAB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7614" w:type="dxa"/>
          </w:tcPr>
          <w:p w14:paraId="752F5A58" w14:textId="77777777" w:rsidR="00C233BC" w:rsidRPr="00B552F4" w:rsidRDefault="00C233BC" w:rsidP="001F1B9B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Solicita mediante “Oficio disponibilidad” el “Dictamen de disponibilidad presupuestal</w:t>
            </w:r>
            <w:r>
              <w:rPr>
                <w:rFonts w:ascii="Arial" w:hAnsi="Arial" w:cs="Arial"/>
                <w:sz w:val="24"/>
                <w:szCs w:val="24"/>
              </w:rPr>
              <w:t xml:space="preserve"> previo</w:t>
            </w:r>
            <w:r w:rsidRPr="00B552F4">
              <w:rPr>
                <w:rFonts w:ascii="Arial" w:hAnsi="Arial" w:cs="Arial"/>
                <w:sz w:val="24"/>
                <w:szCs w:val="24"/>
              </w:rPr>
              <w:t>” a TDCSGO y turna a T</w:t>
            </w:r>
            <w:r>
              <w:rPr>
                <w:rFonts w:ascii="Arial" w:hAnsi="Arial" w:cs="Arial"/>
                <w:sz w:val="24"/>
                <w:szCs w:val="24"/>
              </w:rPr>
              <w:t>JAAI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los datos para la elaboración del contrato de arrendamiento con incremento.</w:t>
            </w:r>
          </w:p>
        </w:tc>
      </w:tr>
      <w:tr w:rsidR="00C233BC" w:rsidRPr="00B552F4" w14:paraId="17CD08E4" w14:textId="77777777" w:rsidTr="00C233BC">
        <w:trPr>
          <w:trHeight w:val="53"/>
          <w:jc w:val="right"/>
        </w:trPr>
        <w:tc>
          <w:tcPr>
            <w:tcW w:w="2451" w:type="dxa"/>
          </w:tcPr>
          <w:p w14:paraId="53692A0A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47EADD5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0ADF82F3" w14:textId="77777777" w:rsidR="00C233BC" w:rsidRPr="00B552F4" w:rsidRDefault="00C233B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Instruye a TJAAI la elaboración del contrato de arrendamiento con incremento.</w:t>
            </w:r>
          </w:p>
          <w:p w14:paraId="3BAF4B17" w14:textId="77777777" w:rsidR="00C233BC" w:rsidRPr="00B552F4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551419C6" w14:textId="77777777" w:rsidTr="00C233BC">
        <w:trPr>
          <w:trHeight w:val="74"/>
          <w:jc w:val="right"/>
        </w:trPr>
        <w:tc>
          <w:tcPr>
            <w:tcW w:w="2451" w:type="dxa"/>
          </w:tcPr>
          <w:p w14:paraId="2FDAC81A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TJAAI</w:t>
            </w:r>
          </w:p>
          <w:p w14:paraId="773B6CE7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DCDC37E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19D19011" w14:textId="77777777" w:rsidR="00C233BC" w:rsidRPr="00B552F4" w:rsidRDefault="00C233BC" w:rsidP="00085786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Elabora contrato de arrendamiento con incremento y lo somete a consideración de TDAC.</w:t>
            </w:r>
          </w:p>
          <w:p w14:paraId="1790A71B" w14:textId="77777777" w:rsidR="00C233BC" w:rsidRPr="00B552F4" w:rsidRDefault="00C233BC" w:rsidP="00085786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3DCAEC09" w14:textId="77777777" w:rsidTr="00C233BC">
        <w:trPr>
          <w:trHeight w:val="737"/>
          <w:jc w:val="right"/>
        </w:trPr>
        <w:tc>
          <w:tcPr>
            <w:tcW w:w="2451" w:type="dxa"/>
          </w:tcPr>
          <w:p w14:paraId="7F2D9153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7614" w:type="dxa"/>
          </w:tcPr>
          <w:p w14:paraId="122D1989" w14:textId="77777777" w:rsidR="00C233BC" w:rsidRPr="00B552F4" w:rsidRDefault="00C233B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Revisa contrato de arrendamiento con incremento y turna a TCTAA para aprobación.</w:t>
            </w:r>
          </w:p>
          <w:p w14:paraId="67396453" w14:textId="77777777" w:rsidR="00C233BC" w:rsidRPr="00B552F4" w:rsidRDefault="00C233BC" w:rsidP="009735EF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711C4527" w14:textId="77777777" w:rsidTr="00C233BC">
        <w:trPr>
          <w:trHeight w:val="1589"/>
          <w:jc w:val="right"/>
        </w:trPr>
        <w:tc>
          <w:tcPr>
            <w:tcW w:w="2451" w:type="dxa"/>
          </w:tcPr>
          <w:p w14:paraId="2CCDFB2C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</w:t>
            </w:r>
          </w:p>
          <w:p w14:paraId="7529A205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9398E41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01337F2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C55FAB5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97FC9A6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56679B41" w14:textId="77777777" w:rsidR="00C233BC" w:rsidRPr="00B552F4" w:rsidRDefault="00C233B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Revisa y aprueba contrato de arrendamiento con incremento e instruye a TDAC elaborar “Oficio firma” para notificar al arrendador el lugar, fecha y hora para la formalización del contrato de arrendamiento con incremento.</w:t>
            </w:r>
          </w:p>
          <w:p w14:paraId="5FBBDE0F" w14:textId="77777777" w:rsidR="00C233BC" w:rsidRPr="00B552F4" w:rsidRDefault="00C233BC" w:rsidP="009735EF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72C385E9" w14:textId="77777777" w:rsidTr="00C233BC">
        <w:trPr>
          <w:trHeight w:val="1036"/>
          <w:jc w:val="right"/>
        </w:trPr>
        <w:tc>
          <w:tcPr>
            <w:tcW w:w="2451" w:type="dxa"/>
          </w:tcPr>
          <w:p w14:paraId="6495E612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  <w:p w14:paraId="65A838F2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19D9826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5E2A36D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32A45A3A" w14:textId="77777777" w:rsidR="00C233BC" w:rsidRPr="00B552F4" w:rsidRDefault="00C233B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Elabora y envía “Oficio firma” para notificar al arrendador el lugar, fecha y hora para  la formalización del contrato de arrendamiento e informa a TCTAA.</w:t>
            </w:r>
          </w:p>
          <w:p w14:paraId="662628F0" w14:textId="77777777" w:rsidR="00C233BC" w:rsidRPr="00B552F4" w:rsidRDefault="00C233BC" w:rsidP="00DF0A37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26137BFF" w14:textId="77777777" w:rsidTr="00C233BC">
        <w:trPr>
          <w:trHeight w:val="1395"/>
          <w:jc w:val="right"/>
        </w:trPr>
        <w:tc>
          <w:tcPr>
            <w:tcW w:w="2451" w:type="dxa"/>
          </w:tcPr>
          <w:p w14:paraId="51F5400B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48A6BE56" w14:textId="77777777" w:rsidR="00C233BC" w:rsidRPr="00B552F4" w:rsidRDefault="00C233B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Recaba firmas para la formalización del contrato de arrendamiento con incremento por </w:t>
            </w:r>
            <w:r>
              <w:rPr>
                <w:rFonts w:ascii="Arial" w:hAnsi="Arial" w:cs="Arial"/>
                <w:sz w:val="24"/>
                <w:szCs w:val="24"/>
              </w:rPr>
              <w:t>cuadr</w:t>
            </w:r>
            <w:r w:rsidRPr="00B552F4">
              <w:rPr>
                <w:rFonts w:ascii="Arial" w:hAnsi="Arial" w:cs="Arial"/>
                <w:sz w:val="24"/>
                <w:szCs w:val="24"/>
              </w:rPr>
              <w:t>uplicado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Pr="00B552F4">
              <w:rPr>
                <w:rFonts w:ascii="Arial" w:hAnsi="Arial" w:cs="Arial"/>
                <w:sz w:val="24"/>
                <w:szCs w:val="24"/>
              </w:rPr>
              <w:t>istribuye los ejemplares e integra un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al “Expediente”.</w:t>
            </w:r>
          </w:p>
          <w:p w14:paraId="3FE0C900" w14:textId="77777777" w:rsidR="00C233BC" w:rsidRPr="00B552F4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4F6ED639" w14:textId="77777777" w:rsidTr="00C233BC">
        <w:trPr>
          <w:trHeight w:val="67"/>
          <w:jc w:val="right"/>
        </w:trPr>
        <w:tc>
          <w:tcPr>
            <w:tcW w:w="2451" w:type="dxa"/>
          </w:tcPr>
          <w:p w14:paraId="5488A134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189D313E" w14:textId="77777777" w:rsidR="00C233BC" w:rsidRPr="00B552F4" w:rsidRDefault="00C233B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Instruye a TJACP</w:t>
            </w:r>
            <w:r>
              <w:rPr>
                <w:rFonts w:ascii="Arial" w:hAnsi="Arial" w:cs="Arial"/>
                <w:sz w:val="24"/>
                <w:szCs w:val="24"/>
              </w:rPr>
              <w:t xml:space="preserve"> y 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TJAAI recabar la “Documentación” contenida en el numeral </w:t>
            </w:r>
            <w:r>
              <w:rPr>
                <w:rFonts w:ascii="Arial" w:hAnsi="Arial" w:cs="Arial"/>
                <w:sz w:val="24"/>
                <w:szCs w:val="24"/>
              </w:rPr>
              <w:t>4.</w:t>
            </w:r>
            <w:r w:rsidRPr="00B552F4">
              <w:rPr>
                <w:rFonts w:ascii="Arial" w:hAnsi="Arial" w:cs="Arial"/>
                <w:sz w:val="24"/>
                <w:szCs w:val="24"/>
              </w:rPr>
              <w:t>5. de las políticas.</w:t>
            </w:r>
          </w:p>
          <w:p w14:paraId="6176D9D5" w14:textId="77777777" w:rsidR="00C233BC" w:rsidRPr="00B552F4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02A799D0" w14:textId="77777777" w:rsidTr="00C233BC">
        <w:trPr>
          <w:trHeight w:val="53"/>
          <w:jc w:val="right"/>
        </w:trPr>
        <w:tc>
          <w:tcPr>
            <w:tcW w:w="2451" w:type="dxa"/>
          </w:tcPr>
          <w:p w14:paraId="6A1D3ABF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TJACP / TJAAI</w:t>
            </w:r>
          </w:p>
        </w:tc>
        <w:tc>
          <w:tcPr>
            <w:tcW w:w="7614" w:type="dxa"/>
          </w:tcPr>
          <w:p w14:paraId="7E639CC1" w14:textId="77777777" w:rsidR="00C233BC" w:rsidRPr="00B552F4" w:rsidRDefault="00C233B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Integran la “Documentación” contenida en el numeral </w:t>
            </w:r>
            <w:r>
              <w:rPr>
                <w:rFonts w:ascii="Arial" w:hAnsi="Arial" w:cs="Arial"/>
                <w:sz w:val="24"/>
                <w:szCs w:val="24"/>
              </w:rPr>
              <w:t>4.</w:t>
            </w:r>
            <w:r w:rsidRPr="00B552F4">
              <w:rPr>
                <w:rFonts w:ascii="Arial" w:hAnsi="Arial" w:cs="Arial"/>
                <w:sz w:val="24"/>
                <w:szCs w:val="24"/>
              </w:rPr>
              <w:t>5. de las políticas en el “Expediente”.</w:t>
            </w:r>
          </w:p>
          <w:p w14:paraId="4E81A37B" w14:textId="77777777" w:rsidR="00C233BC" w:rsidRPr="00B552F4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552F4" w14:paraId="52B91542" w14:textId="77777777" w:rsidTr="00C233BC">
        <w:trPr>
          <w:trHeight w:val="67"/>
          <w:jc w:val="right"/>
        </w:trPr>
        <w:tc>
          <w:tcPr>
            <w:tcW w:w="2451" w:type="dxa"/>
          </w:tcPr>
          <w:p w14:paraId="72C4650D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7614" w:type="dxa"/>
          </w:tcPr>
          <w:p w14:paraId="73658F2B" w14:textId="77777777" w:rsidR="00C233BC" w:rsidRPr="00B552F4" w:rsidRDefault="00C233B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Supervisa la administración del contrato a efecto de verificar el correcto ejercicio del gasto.</w:t>
            </w:r>
          </w:p>
          <w:p w14:paraId="1A3267AC" w14:textId="77777777" w:rsidR="00C233BC" w:rsidRPr="00B552F4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3BC" w:rsidRPr="00B25059" w14:paraId="24371BC1" w14:textId="77777777" w:rsidTr="00C233BC">
        <w:trPr>
          <w:trHeight w:val="1342"/>
          <w:jc w:val="right"/>
        </w:trPr>
        <w:tc>
          <w:tcPr>
            <w:tcW w:w="2451" w:type="dxa"/>
          </w:tcPr>
          <w:p w14:paraId="21715D52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515CC30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047062A" w14:textId="77777777" w:rsidR="00C233BC" w:rsidRPr="00B552F4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4" w:type="dxa"/>
          </w:tcPr>
          <w:p w14:paraId="3FC419A1" w14:textId="77777777" w:rsidR="00C233BC" w:rsidRPr="00B25059" w:rsidRDefault="00C233BC" w:rsidP="000C70F5">
            <w:pPr>
              <w:pStyle w:val="Textoindependiente3"/>
              <w:numPr>
                <w:ilvl w:val="0"/>
                <w:numId w:val="24"/>
              </w:numPr>
              <w:spacing w:after="0"/>
              <w:ind w:left="586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b/>
                <w:sz w:val="24"/>
                <w:szCs w:val="24"/>
                <w:highlight w:val="green"/>
              </w:rPr>
              <w:t>Renovación sin incremento nivel central</w:t>
            </w:r>
          </w:p>
          <w:p w14:paraId="6117FAF2" w14:textId="77777777" w:rsidR="00C233BC" w:rsidRPr="00B25059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b/>
                <w:sz w:val="24"/>
                <w:szCs w:val="24"/>
                <w:highlight w:val="green"/>
              </w:rPr>
            </w:pPr>
          </w:p>
          <w:p w14:paraId="70030CBF" w14:textId="77777777" w:rsidR="00C233BC" w:rsidRPr="00B25059" w:rsidRDefault="00C233BC" w:rsidP="00FA46BB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Analiza la procedencia de la figura de renovación sin incremento con base en los antecedentes del “Expediente” del ejercicio anterior.</w:t>
            </w:r>
          </w:p>
          <w:p w14:paraId="400CFEBD" w14:textId="77777777" w:rsidR="00C233BC" w:rsidRPr="00B25059" w:rsidRDefault="00C233BC" w:rsidP="00084309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b/>
                <w:sz w:val="24"/>
                <w:szCs w:val="24"/>
                <w:highlight w:val="green"/>
              </w:rPr>
            </w:pPr>
          </w:p>
        </w:tc>
      </w:tr>
      <w:tr w:rsidR="00C233BC" w:rsidRPr="00B25059" w14:paraId="7AAFD3D6" w14:textId="77777777" w:rsidTr="00C233BC">
        <w:trPr>
          <w:trHeight w:val="1046"/>
          <w:jc w:val="right"/>
        </w:trPr>
        <w:tc>
          <w:tcPr>
            <w:tcW w:w="2451" w:type="dxa"/>
          </w:tcPr>
          <w:p w14:paraId="7130751B" w14:textId="77777777" w:rsidR="00C233BC" w:rsidRPr="00B25059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  <w:tc>
          <w:tcPr>
            <w:tcW w:w="7614" w:type="dxa"/>
          </w:tcPr>
          <w:p w14:paraId="6B097D46" w14:textId="77777777" w:rsidR="00C233BC" w:rsidRPr="00B25059" w:rsidRDefault="00C233BC" w:rsidP="0063705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Solicita a TJAAI la elaboración del “Oficio renovación” para solicitar al arrendador la “Documentación” contenida en el numeral 5.20 de las políticas.</w:t>
            </w:r>
          </w:p>
          <w:p w14:paraId="6617D8FE" w14:textId="77777777" w:rsidR="00C233BC" w:rsidRPr="00B25059" w:rsidRDefault="00C233B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</w:tr>
      <w:tr w:rsidR="00C233BC" w:rsidRPr="00B25059" w14:paraId="7E4E370B" w14:textId="77777777" w:rsidTr="00C233BC">
        <w:trPr>
          <w:trHeight w:val="859"/>
          <w:jc w:val="right"/>
        </w:trPr>
        <w:tc>
          <w:tcPr>
            <w:tcW w:w="2451" w:type="dxa"/>
          </w:tcPr>
          <w:p w14:paraId="465EB1C0" w14:textId="77777777" w:rsidR="00C233BC" w:rsidRPr="00B25059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TJAAI</w:t>
            </w:r>
          </w:p>
        </w:tc>
        <w:tc>
          <w:tcPr>
            <w:tcW w:w="7614" w:type="dxa"/>
          </w:tcPr>
          <w:p w14:paraId="39D5FA14" w14:textId="77777777" w:rsidR="00C233BC" w:rsidRPr="00B25059" w:rsidRDefault="00C233BC" w:rsidP="0063705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b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 xml:space="preserve">Elabora “Oficio renovación” al arrendador y somete a consideración del TDAC para su firma. </w:t>
            </w:r>
          </w:p>
          <w:p w14:paraId="60E7973F" w14:textId="77777777" w:rsidR="00C233BC" w:rsidRPr="00B25059" w:rsidRDefault="00C233B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b/>
                <w:sz w:val="24"/>
                <w:szCs w:val="24"/>
                <w:highlight w:val="green"/>
              </w:rPr>
            </w:pPr>
          </w:p>
        </w:tc>
      </w:tr>
      <w:tr w:rsidR="00C233BC" w:rsidRPr="00B25059" w14:paraId="7B50DB46" w14:textId="77777777" w:rsidTr="00C233BC">
        <w:trPr>
          <w:trHeight w:val="849"/>
          <w:jc w:val="right"/>
        </w:trPr>
        <w:tc>
          <w:tcPr>
            <w:tcW w:w="2451" w:type="dxa"/>
          </w:tcPr>
          <w:p w14:paraId="19A2A566" w14:textId="77777777" w:rsidR="00C233BC" w:rsidRPr="00B25059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TDAC</w:t>
            </w:r>
          </w:p>
        </w:tc>
        <w:tc>
          <w:tcPr>
            <w:tcW w:w="7614" w:type="dxa"/>
          </w:tcPr>
          <w:p w14:paraId="0FAFEC09" w14:textId="77777777" w:rsidR="00C233BC" w:rsidRPr="00B25059" w:rsidRDefault="00C233BC" w:rsidP="0063705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Firma y notifica “Oficio renovación” al arrendador.</w:t>
            </w:r>
          </w:p>
          <w:p w14:paraId="6AFECEAA" w14:textId="77777777" w:rsidR="00C233BC" w:rsidRPr="00B25059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0"/>
                <w:highlight w:val="green"/>
              </w:rPr>
            </w:pPr>
          </w:p>
        </w:tc>
      </w:tr>
      <w:tr w:rsidR="00C233BC" w:rsidRPr="00B25059" w14:paraId="1CCED6BB" w14:textId="77777777" w:rsidTr="00C233BC">
        <w:trPr>
          <w:trHeight w:val="80"/>
          <w:jc w:val="right"/>
        </w:trPr>
        <w:tc>
          <w:tcPr>
            <w:tcW w:w="2451" w:type="dxa"/>
          </w:tcPr>
          <w:p w14:paraId="67F8FF38" w14:textId="77777777" w:rsidR="00C233BC" w:rsidRPr="00B25059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  <w:tc>
          <w:tcPr>
            <w:tcW w:w="7614" w:type="dxa"/>
          </w:tcPr>
          <w:p w14:paraId="5663EBAC" w14:textId="77777777" w:rsidR="00C233BC" w:rsidRPr="00B25059" w:rsidRDefault="00C233BC" w:rsidP="002B4B7E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Recibe del arrendador “Documentación” contenida en el numeral 5.20 de las políticas, turna a TJAAI para su análisis e integración en el “Expediente” e instruye elaborar el “Contrato de arrendamiento sin incremento”.</w:t>
            </w:r>
          </w:p>
          <w:p w14:paraId="525507A4" w14:textId="77777777" w:rsidR="00C233BC" w:rsidRPr="00B25059" w:rsidRDefault="00C233BC" w:rsidP="00654AEE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</w:tr>
      <w:tr w:rsidR="00C233BC" w:rsidRPr="00B25059" w14:paraId="370DE3D0" w14:textId="77777777" w:rsidTr="00C233BC">
        <w:trPr>
          <w:trHeight w:val="728"/>
          <w:jc w:val="right"/>
        </w:trPr>
        <w:tc>
          <w:tcPr>
            <w:tcW w:w="2451" w:type="dxa"/>
          </w:tcPr>
          <w:p w14:paraId="4610886B" w14:textId="77777777" w:rsidR="00C233BC" w:rsidRPr="00B25059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TJAAI</w:t>
            </w:r>
          </w:p>
        </w:tc>
        <w:tc>
          <w:tcPr>
            <w:tcW w:w="7614" w:type="dxa"/>
          </w:tcPr>
          <w:p w14:paraId="034E4B77" w14:textId="77777777" w:rsidR="00C233BC" w:rsidRPr="00B25059" w:rsidRDefault="00C233BC" w:rsidP="0063705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Recibe y analiza “Documentación” del arrendador y la integra al “Expediente”.</w:t>
            </w:r>
          </w:p>
          <w:p w14:paraId="6DB1B87E" w14:textId="77777777" w:rsidR="00C233BC" w:rsidRPr="00B25059" w:rsidRDefault="00C233BC" w:rsidP="00BF7C2D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  <w:p w14:paraId="55FFB6AE" w14:textId="77777777" w:rsidR="00C233BC" w:rsidRPr="00B25059" w:rsidRDefault="00C233BC" w:rsidP="00BF7C2D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</w:tr>
      <w:tr w:rsidR="00C233BC" w:rsidRPr="00B25059" w14:paraId="570E4FDE" w14:textId="77777777" w:rsidTr="00C233BC">
        <w:trPr>
          <w:trHeight w:val="728"/>
          <w:jc w:val="right"/>
        </w:trPr>
        <w:tc>
          <w:tcPr>
            <w:tcW w:w="2451" w:type="dxa"/>
          </w:tcPr>
          <w:p w14:paraId="2AE98000" w14:textId="77777777" w:rsidR="00C233BC" w:rsidRPr="00B25059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  <w:tc>
          <w:tcPr>
            <w:tcW w:w="7614" w:type="dxa"/>
          </w:tcPr>
          <w:p w14:paraId="5AE046E1" w14:textId="77777777" w:rsidR="00C233BC" w:rsidRPr="00B25059" w:rsidRDefault="00C233BC" w:rsidP="00426455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Elabora contrato de arrendamiento sin incremento y turna para revisión de TDAC y TCTAA.</w:t>
            </w:r>
          </w:p>
          <w:p w14:paraId="690C1F7F" w14:textId="77777777" w:rsidR="00C233BC" w:rsidRPr="00B25059" w:rsidRDefault="00C233BC" w:rsidP="00426455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</w:tr>
      <w:tr w:rsidR="00C233BC" w:rsidRPr="00B25059" w14:paraId="1D7AB729" w14:textId="77777777" w:rsidTr="00C233BC">
        <w:trPr>
          <w:trHeight w:val="53"/>
          <w:jc w:val="right"/>
        </w:trPr>
        <w:tc>
          <w:tcPr>
            <w:tcW w:w="2451" w:type="dxa"/>
          </w:tcPr>
          <w:p w14:paraId="5B1AE5B7" w14:textId="77777777" w:rsidR="00C233BC" w:rsidRPr="00B25059" w:rsidRDefault="00C233BC" w:rsidP="000F264C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TCTAA/TDAC</w:t>
            </w:r>
          </w:p>
        </w:tc>
        <w:tc>
          <w:tcPr>
            <w:tcW w:w="7614" w:type="dxa"/>
          </w:tcPr>
          <w:p w14:paraId="31EB972A" w14:textId="77777777" w:rsidR="00C233BC" w:rsidRPr="00B25059" w:rsidRDefault="00C233BC" w:rsidP="000F264C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Elabora y envía “Oficio NC” al arrendador para comunicar el lugar, fecha y hora para la formalización del contrato de arrendamiento sin incremento.</w:t>
            </w:r>
          </w:p>
          <w:p w14:paraId="3612FF80" w14:textId="77777777" w:rsidR="00C233BC" w:rsidRPr="00B25059" w:rsidRDefault="00C233BC" w:rsidP="000F264C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</w:tr>
      <w:tr w:rsidR="00C233BC" w:rsidRPr="00B25059" w14:paraId="6368D514" w14:textId="77777777" w:rsidTr="00C233BC">
        <w:trPr>
          <w:trHeight w:val="53"/>
          <w:jc w:val="right"/>
        </w:trPr>
        <w:tc>
          <w:tcPr>
            <w:tcW w:w="2451" w:type="dxa"/>
          </w:tcPr>
          <w:p w14:paraId="07D150E7" w14:textId="77777777" w:rsidR="00C233BC" w:rsidRPr="00B25059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TCTAA</w:t>
            </w:r>
          </w:p>
        </w:tc>
        <w:tc>
          <w:tcPr>
            <w:tcW w:w="7614" w:type="dxa"/>
          </w:tcPr>
          <w:p w14:paraId="04195975" w14:textId="77777777" w:rsidR="00C233BC" w:rsidRPr="00B25059" w:rsidRDefault="00C233BC" w:rsidP="009E664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Recaba firmas para la formalización del contrato de arrendamiento sin incremento por quintuplicado; distribuye a cada una de las áreas involucradas y turna a TDAC para su integración al “Expediente”.</w:t>
            </w:r>
          </w:p>
          <w:p w14:paraId="5B897F12" w14:textId="77777777" w:rsidR="00C233BC" w:rsidRPr="00B25059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</w:tr>
      <w:tr w:rsidR="00C233BC" w:rsidRPr="00B25059" w14:paraId="6CD4165F" w14:textId="77777777" w:rsidTr="00C233BC">
        <w:trPr>
          <w:trHeight w:val="67"/>
          <w:jc w:val="right"/>
        </w:trPr>
        <w:tc>
          <w:tcPr>
            <w:tcW w:w="2451" w:type="dxa"/>
          </w:tcPr>
          <w:p w14:paraId="47C3480B" w14:textId="77777777" w:rsidR="00C233BC" w:rsidRPr="00B25059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TDAC</w:t>
            </w:r>
          </w:p>
        </w:tc>
        <w:tc>
          <w:tcPr>
            <w:tcW w:w="7614" w:type="dxa"/>
          </w:tcPr>
          <w:p w14:paraId="29AF976D" w14:textId="77777777" w:rsidR="00C233BC" w:rsidRPr="00B25059" w:rsidRDefault="00C233BC" w:rsidP="003C422E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 xml:space="preserve">Instruye a TJACP recabar la “Documentación” contenida en el </w:t>
            </w: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lastRenderedPageBreak/>
              <w:t>numeral 5.20 fracción XVI de las políticas.</w:t>
            </w:r>
          </w:p>
          <w:p w14:paraId="50510ABC" w14:textId="77777777" w:rsidR="00C233BC" w:rsidRPr="00B25059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</w:tr>
      <w:tr w:rsidR="00C233BC" w:rsidRPr="00B25059" w14:paraId="47130C07" w14:textId="77777777" w:rsidTr="00C233BC">
        <w:trPr>
          <w:trHeight w:val="67"/>
          <w:jc w:val="right"/>
        </w:trPr>
        <w:tc>
          <w:tcPr>
            <w:tcW w:w="2451" w:type="dxa"/>
          </w:tcPr>
          <w:p w14:paraId="1F6B309A" w14:textId="77777777" w:rsidR="00C233BC" w:rsidRPr="00B25059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  <w:tc>
          <w:tcPr>
            <w:tcW w:w="7614" w:type="dxa"/>
          </w:tcPr>
          <w:p w14:paraId="6E34419C" w14:textId="77777777" w:rsidR="00C233BC" w:rsidRPr="00B25059" w:rsidRDefault="00C233BC" w:rsidP="003C422E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Instruye a TJAAI recabar la “Documentación” contenida en el numeral 5.20 fracción XV de las políticas.</w:t>
            </w:r>
          </w:p>
          <w:p w14:paraId="65C5EA51" w14:textId="77777777" w:rsidR="00C233BC" w:rsidRPr="00B25059" w:rsidRDefault="00C233BC" w:rsidP="009735EF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</w:tr>
      <w:tr w:rsidR="00C233BC" w:rsidRPr="00B25059" w14:paraId="36F6FEBF" w14:textId="77777777" w:rsidTr="00C233BC">
        <w:trPr>
          <w:trHeight w:val="67"/>
          <w:jc w:val="right"/>
        </w:trPr>
        <w:tc>
          <w:tcPr>
            <w:tcW w:w="2451" w:type="dxa"/>
          </w:tcPr>
          <w:p w14:paraId="40C13FFC" w14:textId="77777777" w:rsidR="00C233BC" w:rsidRPr="00B25059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TJACP / TJAAI</w:t>
            </w:r>
          </w:p>
        </w:tc>
        <w:tc>
          <w:tcPr>
            <w:tcW w:w="7614" w:type="dxa"/>
          </w:tcPr>
          <w:p w14:paraId="50C07F69" w14:textId="77777777" w:rsidR="00C233BC" w:rsidRPr="00B25059" w:rsidRDefault="00C233BC" w:rsidP="003C422E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Integran la “Documentación” contenida en el numeral 5.20 fracciones XV y XVI de las políticas en el “Expediente”.</w:t>
            </w:r>
          </w:p>
          <w:p w14:paraId="03E4C952" w14:textId="77777777" w:rsidR="00C233BC" w:rsidRPr="00B25059" w:rsidRDefault="00C233B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</w:tr>
      <w:tr w:rsidR="00C233BC" w:rsidRPr="00B552F4" w14:paraId="71F728BB" w14:textId="77777777" w:rsidTr="00C233BC">
        <w:trPr>
          <w:trHeight w:val="63"/>
          <w:jc w:val="right"/>
        </w:trPr>
        <w:tc>
          <w:tcPr>
            <w:tcW w:w="2451" w:type="dxa"/>
          </w:tcPr>
          <w:p w14:paraId="3C97A9CC" w14:textId="77777777" w:rsidR="00C233BC" w:rsidRPr="00B25059" w:rsidRDefault="00C233B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TDAC</w:t>
            </w:r>
          </w:p>
        </w:tc>
        <w:tc>
          <w:tcPr>
            <w:tcW w:w="7614" w:type="dxa"/>
          </w:tcPr>
          <w:p w14:paraId="2159CABB" w14:textId="77777777" w:rsidR="00C233BC" w:rsidRPr="00B25059" w:rsidRDefault="00C233BC" w:rsidP="003C422E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Supervisa la administración del contrato a efecto de verificar el correcto ejercicio del gasto. Concluye Modalidad C, Integración de los Expedientes de  Arrendamiento Inmobiliario Nivel Central.</w:t>
            </w:r>
          </w:p>
          <w:p w14:paraId="0CC336B0" w14:textId="77777777" w:rsidR="00C233BC" w:rsidRPr="00B25059" w:rsidRDefault="00C233B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  <w:p w14:paraId="3815ADBE" w14:textId="77777777" w:rsidR="00C233BC" w:rsidRPr="00B25059" w:rsidRDefault="00C233B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  <w:p w14:paraId="32B72785" w14:textId="77777777" w:rsidR="00C233BC" w:rsidRPr="00B552F4" w:rsidRDefault="00C233BC" w:rsidP="003C422E">
            <w:pPr>
              <w:pStyle w:val="Textoindependiente3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5059">
              <w:rPr>
                <w:rFonts w:ascii="Arial" w:hAnsi="Arial" w:cs="Arial"/>
                <w:b/>
                <w:sz w:val="24"/>
                <w:szCs w:val="24"/>
                <w:highlight w:val="green"/>
              </w:rPr>
              <w:t>Fin del Procedimiento</w:t>
            </w:r>
          </w:p>
        </w:tc>
      </w:tr>
    </w:tbl>
    <w:p w14:paraId="31E29328" w14:textId="77777777" w:rsidR="00011B37" w:rsidRPr="00B552F4" w:rsidRDefault="00011B37" w:rsidP="00FD2F6F">
      <w:pPr>
        <w:jc w:val="both"/>
        <w:rPr>
          <w:rFonts w:ascii="Arial" w:hAnsi="Arial" w:cs="Arial"/>
          <w:b/>
        </w:rPr>
        <w:sectPr w:rsidR="00011B37" w:rsidRPr="00B552F4" w:rsidSect="00773909">
          <w:headerReference w:type="default" r:id="rId23"/>
          <w:headerReference w:type="first" r:id="rId24"/>
          <w:pgSz w:w="12242" w:h="15842" w:code="1"/>
          <w:pgMar w:top="1701" w:right="1134" w:bottom="1134" w:left="1134" w:header="567" w:footer="567" w:gutter="0"/>
          <w:cols w:space="708"/>
          <w:titlePg/>
          <w:docGrid w:linePitch="360"/>
        </w:sectPr>
      </w:pPr>
    </w:p>
    <w:p w14:paraId="5C343DDF" w14:textId="77777777" w:rsidR="00773909" w:rsidRPr="00B552F4" w:rsidRDefault="00773909" w:rsidP="00F170AB">
      <w:pPr>
        <w:rPr>
          <w:rFonts w:ascii="Arial" w:hAnsi="Arial" w:cs="Arial"/>
          <w:sz w:val="16"/>
          <w:szCs w:val="16"/>
        </w:rPr>
      </w:pPr>
    </w:p>
    <w:p w14:paraId="5B3673C5" w14:textId="77777777" w:rsidR="00773909" w:rsidRPr="00B552F4" w:rsidRDefault="00BA3264" w:rsidP="00F170AB">
      <w:pPr>
        <w:rPr>
          <w:rFonts w:ascii="Arial" w:hAnsi="Arial" w:cs="Arial"/>
          <w:sz w:val="16"/>
          <w:szCs w:val="16"/>
        </w:rPr>
      </w:pPr>
      <w:r>
        <w:rPr>
          <w:noProof/>
        </w:rPr>
        <w:pict w14:anchorId="7CBD17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84" type="#_x0000_t75" style="position:absolute;margin-left:52.65pt;margin-top:.1pt;width:382.45pt;height:476.35pt;z-index:-251651584;mso-position-horizontal-relative:text;mso-position-vertical-relative:line;mso-width-relative:page;mso-height-relative:page">
            <v:imagedata r:id="rId25" o:title=""/>
          </v:shape>
          <o:OLEObject Type="Embed" ProgID="Visio.Drawing.11" ShapeID="_x0000_s2284" DrawAspect="Content" ObjectID="_1736764584" r:id="rId26"/>
        </w:pict>
      </w:r>
    </w:p>
    <w:p w14:paraId="53042BA6" w14:textId="77777777" w:rsidR="009F2D2A" w:rsidRPr="00B552F4" w:rsidRDefault="009F2D2A" w:rsidP="00F170AB">
      <w:pPr>
        <w:rPr>
          <w:rFonts w:ascii="Arial" w:hAnsi="Arial" w:cs="Arial"/>
          <w:sz w:val="16"/>
          <w:szCs w:val="16"/>
        </w:rPr>
      </w:pPr>
    </w:p>
    <w:p w14:paraId="620B6C66" w14:textId="77777777" w:rsidR="009F2D2A" w:rsidRPr="00B552F4" w:rsidRDefault="009F2D2A" w:rsidP="00F170AB">
      <w:pPr>
        <w:rPr>
          <w:rFonts w:ascii="Arial" w:hAnsi="Arial" w:cs="Arial"/>
          <w:sz w:val="16"/>
          <w:szCs w:val="16"/>
        </w:rPr>
      </w:pPr>
    </w:p>
    <w:p w14:paraId="6B4A70E0" w14:textId="77777777" w:rsidR="009F2D2A" w:rsidRPr="00B552F4" w:rsidRDefault="009F2D2A" w:rsidP="00F170AB">
      <w:pPr>
        <w:rPr>
          <w:rFonts w:ascii="Arial" w:hAnsi="Arial" w:cs="Arial"/>
          <w:sz w:val="16"/>
          <w:szCs w:val="16"/>
        </w:rPr>
      </w:pPr>
    </w:p>
    <w:p w14:paraId="21D929D4" w14:textId="77777777" w:rsidR="009F2D2A" w:rsidRPr="00B552F4" w:rsidRDefault="009F2D2A" w:rsidP="00F170AB">
      <w:pPr>
        <w:rPr>
          <w:rFonts w:ascii="Arial" w:hAnsi="Arial" w:cs="Arial"/>
          <w:sz w:val="16"/>
          <w:szCs w:val="16"/>
        </w:rPr>
      </w:pPr>
    </w:p>
    <w:p w14:paraId="23266596" w14:textId="77777777" w:rsidR="009F2D2A" w:rsidRPr="00B552F4" w:rsidRDefault="009F2D2A" w:rsidP="00F170AB">
      <w:pPr>
        <w:rPr>
          <w:rFonts w:ascii="Arial" w:hAnsi="Arial" w:cs="Arial"/>
          <w:sz w:val="16"/>
          <w:szCs w:val="16"/>
        </w:rPr>
      </w:pPr>
    </w:p>
    <w:p w14:paraId="1313EE7B" w14:textId="77777777" w:rsidR="00773909" w:rsidRPr="00B552F4" w:rsidRDefault="00773909" w:rsidP="00F170AB">
      <w:pPr>
        <w:rPr>
          <w:rFonts w:ascii="Arial" w:hAnsi="Arial" w:cs="Arial"/>
          <w:sz w:val="16"/>
          <w:szCs w:val="16"/>
        </w:rPr>
      </w:pPr>
    </w:p>
    <w:p w14:paraId="7EB0A6FE" w14:textId="77777777" w:rsidR="00773909" w:rsidRPr="00B552F4" w:rsidRDefault="00773909" w:rsidP="00F170AB">
      <w:pPr>
        <w:rPr>
          <w:rFonts w:ascii="Arial" w:hAnsi="Arial" w:cs="Arial"/>
          <w:sz w:val="16"/>
          <w:szCs w:val="16"/>
        </w:rPr>
      </w:pPr>
    </w:p>
    <w:p w14:paraId="5A0354F5" w14:textId="77777777" w:rsidR="00946E20" w:rsidRPr="00B552F4" w:rsidRDefault="00946E20" w:rsidP="00F170AB">
      <w:pPr>
        <w:rPr>
          <w:rFonts w:ascii="Arial" w:hAnsi="Arial" w:cs="Arial"/>
          <w:sz w:val="16"/>
          <w:szCs w:val="16"/>
        </w:rPr>
      </w:pPr>
    </w:p>
    <w:p w14:paraId="4CDF306B" w14:textId="77777777" w:rsidR="00DD6E57" w:rsidRPr="00B552F4" w:rsidRDefault="00DD6E57" w:rsidP="00F170AB">
      <w:pPr>
        <w:rPr>
          <w:rFonts w:ascii="Arial" w:hAnsi="Arial" w:cs="Arial"/>
          <w:sz w:val="16"/>
          <w:szCs w:val="16"/>
        </w:rPr>
      </w:pPr>
    </w:p>
    <w:p w14:paraId="2951448D" w14:textId="77777777" w:rsidR="00DD6E57" w:rsidRPr="00B552F4" w:rsidRDefault="00DD6E57" w:rsidP="00F170AB">
      <w:pPr>
        <w:rPr>
          <w:rFonts w:ascii="Arial" w:hAnsi="Arial" w:cs="Arial"/>
          <w:sz w:val="16"/>
          <w:szCs w:val="16"/>
        </w:rPr>
      </w:pPr>
    </w:p>
    <w:p w14:paraId="2DBF9A3C" w14:textId="77777777" w:rsidR="00DD6E57" w:rsidRPr="00B552F4" w:rsidRDefault="00DD6E57" w:rsidP="00F170AB">
      <w:pPr>
        <w:rPr>
          <w:rFonts w:ascii="Arial" w:hAnsi="Arial" w:cs="Arial"/>
          <w:sz w:val="16"/>
          <w:szCs w:val="16"/>
        </w:rPr>
      </w:pPr>
    </w:p>
    <w:p w14:paraId="2A8CAE70" w14:textId="77777777" w:rsidR="00DD6E57" w:rsidRPr="00B552F4" w:rsidRDefault="00DD6E57" w:rsidP="00F170AB">
      <w:pPr>
        <w:rPr>
          <w:rFonts w:ascii="Arial" w:hAnsi="Arial" w:cs="Arial"/>
          <w:sz w:val="16"/>
          <w:szCs w:val="16"/>
        </w:rPr>
      </w:pPr>
    </w:p>
    <w:p w14:paraId="720CD2D4" w14:textId="77777777" w:rsidR="00DD6E57" w:rsidRPr="00B552F4" w:rsidRDefault="00DD6E57" w:rsidP="00F170AB">
      <w:pPr>
        <w:rPr>
          <w:rFonts w:ascii="Arial" w:hAnsi="Arial" w:cs="Arial"/>
          <w:sz w:val="16"/>
          <w:szCs w:val="16"/>
        </w:rPr>
      </w:pPr>
    </w:p>
    <w:p w14:paraId="71010E8A" w14:textId="77777777" w:rsidR="006E538D" w:rsidRPr="00B552F4" w:rsidRDefault="006E538D" w:rsidP="006D3D70">
      <w:pPr>
        <w:rPr>
          <w:rFonts w:ascii="Arial" w:hAnsi="Arial" w:cs="Arial"/>
          <w:sz w:val="16"/>
          <w:szCs w:val="16"/>
        </w:rPr>
      </w:pPr>
    </w:p>
    <w:p w14:paraId="5097CA54" w14:textId="77777777" w:rsidR="006E538D" w:rsidRPr="00B552F4" w:rsidRDefault="00CA202B" w:rsidP="00CA202B">
      <w:pPr>
        <w:tabs>
          <w:tab w:val="left" w:pos="7834"/>
        </w:tabs>
        <w:rPr>
          <w:rFonts w:ascii="Arial" w:hAnsi="Arial" w:cs="Arial"/>
          <w:sz w:val="16"/>
          <w:szCs w:val="16"/>
        </w:rPr>
      </w:pPr>
      <w:r w:rsidRPr="00B552F4">
        <w:rPr>
          <w:rFonts w:ascii="Arial" w:hAnsi="Arial" w:cs="Arial"/>
          <w:sz w:val="16"/>
          <w:szCs w:val="16"/>
        </w:rPr>
        <w:tab/>
      </w:r>
    </w:p>
    <w:p w14:paraId="6A39DEA4" w14:textId="77777777" w:rsidR="006E538D" w:rsidRPr="00B552F4" w:rsidRDefault="006E538D" w:rsidP="006D3D70">
      <w:pPr>
        <w:rPr>
          <w:rFonts w:ascii="Arial" w:hAnsi="Arial" w:cs="Arial"/>
          <w:sz w:val="16"/>
          <w:szCs w:val="16"/>
        </w:rPr>
      </w:pPr>
    </w:p>
    <w:p w14:paraId="491F2985" w14:textId="77777777" w:rsidR="006E538D" w:rsidRPr="00B552F4" w:rsidRDefault="006E538D" w:rsidP="006D3D70">
      <w:pPr>
        <w:rPr>
          <w:rFonts w:ascii="Arial" w:hAnsi="Arial" w:cs="Arial"/>
          <w:sz w:val="16"/>
          <w:szCs w:val="16"/>
        </w:rPr>
      </w:pPr>
    </w:p>
    <w:p w14:paraId="4B88BB64" w14:textId="77777777" w:rsidR="006E538D" w:rsidRPr="00B552F4" w:rsidRDefault="006E538D" w:rsidP="006D3D70">
      <w:pPr>
        <w:rPr>
          <w:rFonts w:ascii="Arial" w:hAnsi="Arial" w:cs="Arial"/>
          <w:sz w:val="16"/>
          <w:szCs w:val="16"/>
        </w:rPr>
      </w:pPr>
    </w:p>
    <w:p w14:paraId="5789D0A1" w14:textId="77777777" w:rsidR="004903B2" w:rsidRPr="00B552F4" w:rsidRDefault="004903B2" w:rsidP="006D3D70">
      <w:pPr>
        <w:rPr>
          <w:rFonts w:ascii="Arial" w:hAnsi="Arial" w:cs="Arial"/>
          <w:sz w:val="16"/>
          <w:szCs w:val="16"/>
        </w:rPr>
      </w:pPr>
    </w:p>
    <w:p w14:paraId="5D15A081" w14:textId="77777777" w:rsidR="004903B2" w:rsidRPr="00B552F4" w:rsidRDefault="004903B2" w:rsidP="006D3D70">
      <w:pPr>
        <w:rPr>
          <w:rFonts w:ascii="Arial" w:hAnsi="Arial" w:cs="Arial"/>
          <w:sz w:val="16"/>
          <w:szCs w:val="16"/>
        </w:rPr>
      </w:pPr>
    </w:p>
    <w:p w14:paraId="21BB63E9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2CF49C77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3F234B43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480B0E80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6B381113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60F3F82B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0A84639D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13EE3749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34CB964E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0151FD51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416FAAC6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73F7370F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6E082A8A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4A54E625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360DF694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50B95D23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7236EB97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3FF904EE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4F3EE8B7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3B728E8B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34D35113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29DA12EE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2E1503D0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774003BF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6DDCB7A3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477DCECB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40730ED9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190D7127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33BAA23C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19EEB310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7558296D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523A38C7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1EA0FFA3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217BE5C9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292B1422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74B01418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21FFE251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709A122B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61B7E62B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6705E4D9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682941E1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11D147E8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24C049BA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7FD9321E" w14:textId="77777777" w:rsidR="00A4664E" w:rsidRPr="00B552F4" w:rsidRDefault="004572E5" w:rsidP="006D3D70">
      <w:pPr>
        <w:rPr>
          <w:rFonts w:ascii="Arial" w:hAnsi="Arial" w:cs="Arial"/>
          <w:sz w:val="16"/>
          <w:szCs w:val="16"/>
        </w:rPr>
      </w:pPr>
      <w:r w:rsidRPr="00B552F4">
        <w:rPr>
          <w:rFonts w:ascii="Arial" w:hAnsi="Arial" w:cs="Arial"/>
          <w:sz w:val="16"/>
          <w:szCs w:val="16"/>
        </w:rPr>
        <w:lastRenderedPageBreak/>
        <w:br w:type="page"/>
      </w:r>
      <w:r w:rsidR="00BA3264">
        <w:rPr>
          <w:noProof/>
        </w:rPr>
        <w:pict w14:anchorId="7D30FEC8">
          <v:shape id="_x0000_s2266" type="#_x0000_t75" style="position:absolute;margin-left:0;margin-top:.45pt;width:374.4pt;height:643.15pt;z-index:-251656704;mso-position-horizontal-relative:text;mso-position-vertical-relative:line;mso-width-relative:page;mso-height-relative:page">
            <v:imagedata r:id="rId27" o:title=""/>
          </v:shape>
          <o:OLEObject Type="Embed" ProgID="Visio.Drawing.11" ShapeID="_x0000_s2266" DrawAspect="Content" ObjectID="_1736764585" r:id="rId28"/>
        </w:pict>
      </w:r>
    </w:p>
    <w:p w14:paraId="4A64A907" w14:textId="77777777" w:rsidR="00365C90" w:rsidRPr="00B552F4" w:rsidRDefault="00C90367" w:rsidP="00601A89">
      <w:pPr>
        <w:rPr>
          <w:rFonts w:ascii="Arial" w:hAnsi="Arial" w:cs="Arial"/>
          <w:sz w:val="16"/>
          <w:szCs w:val="16"/>
        </w:rPr>
      </w:pPr>
      <w:r w:rsidRPr="00B552F4">
        <w:object w:dxaOrig="10822" w:dyaOrig="14512" w14:anchorId="5BAB4274">
          <v:shape id="_x0000_i1027" type="#_x0000_t75" style="width:484.3pt;height:640.7pt" o:ole="">
            <v:imagedata r:id="rId29" o:title=""/>
          </v:shape>
          <o:OLEObject Type="Embed" ProgID="Visio.Drawing.11" ShapeID="_x0000_i1027" DrawAspect="Content" ObjectID="_1736764565" r:id="rId30"/>
        </w:object>
      </w:r>
      <w:r w:rsidR="00F27BF8" w:rsidRPr="00B552F4">
        <w:rPr>
          <w:rFonts w:ascii="Arial" w:hAnsi="Arial" w:cs="Arial"/>
          <w:sz w:val="16"/>
          <w:szCs w:val="16"/>
        </w:rPr>
        <w:t xml:space="preserve"> </w: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BA3264">
        <w:rPr>
          <w:noProof/>
        </w:rPr>
        <w:lastRenderedPageBreak/>
        <w:pict w14:anchorId="54214976">
          <v:shape id="_x0000_s2270" type="#_x0000_t75" style="position:absolute;margin-left:17836pt;margin-top:.25pt;width:497.1pt;height:640.45pt;z-index:-251655680;mso-position-horizontal:outside;mso-position-horizontal-relative:text;mso-position-vertical:absolute;mso-position-vertical-relative:line;mso-width-relative:page;mso-height-relative:page">
            <v:imagedata r:id="rId31" o:title=""/>
          </v:shape>
          <o:OLEObject Type="Embed" ProgID="Visio.Drawing.11" ShapeID="_x0000_s2270" DrawAspect="Content" ObjectID="_1736764586" r:id="rId32"/>
        </w:pic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BA3264">
        <w:rPr>
          <w:noProof/>
        </w:rPr>
        <w:lastRenderedPageBreak/>
        <w:pict w14:anchorId="1C0C0E3C">
          <v:shape id="_x0000_s2273" type="#_x0000_t75" style="position:absolute;margin-left:3.05pt;margin-top:.25pt;width:624.55pt;height:818.4pt;z-index:-251654656;mso-position-horizontal-relative:text;mso-position-vertical-relative:line;mso-width-relative:page;mso-height-relative:page">
            <v:imagedata r:id="rId33" o:title=""/>
          </v:shape>
          <o:OLEObject Type="Embed" ProgID="Visio.Drawing.11" ShapeID="_x0000_s2273" DrawAspect="Content" ObjectID="_1736764587" r:id="rId34"/>
        </w:pic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BA3264">
        <w:rPr>
          <w:noProof/>
        </w:rPr>
        <w:lastRenderedPageBreak/>
        <w:pict w14:anchorId="158AC986">
          <v:shape id="_x0000_s2285" type="#_x0000_t75" style="position:absolute;margin-left:17345.25pt;margin-top:.25pt;width:495.95pt;height:642.75pt;z-index:-251650560;mso-position-horizontal:outside;mso-position-horizontal-relative:text;mso-position-vertical:absolute;mso-position-vertical-relative:line;mso-width-relative:page;mso-height-relative:page">
            <v:imagedata r:id="rId35" o:title=""/>
          </v:shape>
          <o:OLEObject Type="Embed" ProgID="Visio.Drawing.11" ShapeID="_x0000_s2285" DrawAspect="Content" ObjectID="_1736764588" r:id="rId36"/>
        </w:pict>
      </w:r>
      <w:r w:rsidR="009118CF" w:rsidRPr="00B552F4">
        <w:rPr>
          <w:rFonts w:ascii="Arial" w:hAnsi="Arial" w:cs="Arial"/>
          <w:sz w:val="16"/>
          <w:szCs w:val="16"/>
        </w:rPr>
        <w:t xml:space="preserve"> </w: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6069A8" w:rsidRPr="00B552F4">
        <w:object w:dxaOrig="8794" w:dyaOrig="14625" w14:anchorId="0861D63A">
          <v:shape id="_x0000_i1031" type="#_x0000_t75" style="width:390.9pt;height:640.55pt" o:ole="">
            <v:imagedata r:id="rId37" o:title=""/>
          </v:shape>
          <o:OLEObject Type="Embed" ProgID="Visio.Drawing.11" ShapeID="_x0000_i1031" DrawAspect="Content" ObjectID="_1736764566" r:id="rId38"/>
        </w:object>
      </w:r>
      <w:r w:rsidR="000E680C" w:rsidRPr="00B552F4">
        <w:rPr>
          <w:rFonts w:ascii="Arial" w:hAnsi="Arial" w:cs="Arial"/>
          <w:sz w:val="16"/>
          <w:szCs w:val="16"/>
        </w:rPr>
        <w:t xml:space="preserve"> </w: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BA3264">
        <w:rPr>
          <w:noProof/>
        </w:rPr>
        <w:lastRenderedPageBreak/>
        <w:pict w14:anchorId="2C64198E">
          <v:shape id="_x0000_s2276" type="#_x0000_t75" style="position:absolute;margin-left:-1.95pt;margin-top:2.5pt;width:475.9pt;height:638.15pt;z-index:-251653632;mso-position-horizontal-relative:text;mso-position-vertical-relative:line;mso-width-relative:page;mso-height-relative:page">
            <v:imagedata r:id="rId39" o:title=""/>
          </v:shape>
          <o:OLEObject Type="Embed" ProgID="Visio.Drawing.11" ShapeID="_x0000_s2276" DrawAspect="Content" ObjectID="_1736764589" r:id="rId40"/>
        </w:pict>
      </w:r>
      <w:r w:rsidR="00F05757" w:rsidRPr="00B552F4">
        <w:rPr>
          <w:rFonts w:ascii="Arial" w:hAnsi="Arial" w:cs="Arial"/>
          <w:sz w:val="16"/>
          <w:szCs w:val="16"/>
        </w:rPr>
        <w:t xml:space="preserve"> </w: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10079B" w:rsidRPr="00B552F4">
        <w:object w:dxaOrig="11502" w:dyaOrig="15404" w14:anchorId="1735360E">
          <v:shape id="_x0000_i1033" type="#_x0000_t75" style="width:485.4pt;height:640.05pt" o:ole="">
            <v:imagedata r:id="rId41" o:title=""/>
          </v:shape>
          <o:OLEObject Type="Embed" ProgID="Visio.Drawing.11" ShapeID="_x0000_i1033" DrawAspect="Content" ObjectID="_1736764567" r:id="rId42"/>
        </w:object>
      </w:r>
      <w:r w:rsidR="001C27F0" w:rsidRPr="00B552F4">
        <w:rPr>
          <w:rFonts w:ascii="Arial" w:hAnsi="Arial" w:cs="Arial"/>
          <w:sz w:val="16"/>
          <w:szCs w:val="16"/>
        </w:rPr>
        <w:t xml:space="preserve"> </w: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2C394F" w:rsidRPr="00B552F4">
        <w:object w:dxaOrig="10822" w:dyaOrig="15362" w14:anchorId="6F6765EA">
          <v:shape id="_x0000_i1034" type="#_x0000_t75" style="width:457.25pt;height:640.6pt" o:ole="">
            <v:imagedata r:id="rId43" o:title=""/>
          </v:shape>
          <o:OLEObject Type="Embed" ProgID="Visio.Drawing.11" ShapeID="_x0000_i1034" DrawAspect="Content" ObjectID="_1736764568" r:id="rId44"/>
        </w:object>
      </w:r>
      <w:r w:rsidR="00FA0EC0" w:rsidRPr="00B552F4">
        <w:rPr>
          <w:rFonts w:ascii="Arial" w:hAnsi="Arial" w:cs="Arial"/>
          <w:sz w:val="16"/>
          <w:szCs w:val="16"/>
        </w:rPr>
        <w:t xml:space="preserve"> </w: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BA3264">
        <w:rPr>
          <w:noProof/>
        </w:rPr>
        <w:lastRenderedPageBreak/>
        <w:pict w14:anchorId="6CBDB000">
          <v:shape id="_x0000_s2281" type="#_x0000_t75" style="position:absolute;margin-left:.45pt;margin-top:.25pt;width:468.6pt;height:649.9pt;z-index:-251652608;mso-position-horizontal-relative:text;mso-position-vertical-relative:line;mso-width-relative:page;mso-height-relative:page">
            <v:imagedata r:id="rId45" o:title=""/>
          </v:shape>
          <o:OLEObject Type="Embed" ProgID="Visio.Drawing.11" ShapeID="_x0000_s2281" DrawAspect="Content" ObjectID="_1736764590" r:id="rId46"/>
        </w:pic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BA3264">
        <w:rPr>
          <w:noProof/>
        </w:rPr>
        <w:lastRenderedPageBreak/>
        <w:pict w14:anchorId="4415E2B7">
          <v:shape id="_x0000_s2286" type="#_x0000_t75" style="position:absolute;margin-left:17368.95pt;margin-top:.25pt;width:495.25pt;height:641.2pt;z-index:-251649536;mso-position-horizontal:outside;mso-position-horizontal-relative:text;mso-position-vertical:absolute;mso-position-vertical-relative:line;mso-width-relative:page;mso-height-relative:page">
            <v:imagedata r:id="rId47" o:title=""/>
          </v:shape>
          <o:OLEObject Type="Embed" ProgID="Visio.Drawing.11" ShapeID="_x0000_s2286" DrawAspect="Content" ObjectID="_1736764591" r:id="rId48"/>
        </w:pict>
      </w:r>
      <w:r w:rsidR="00D025DB" w:rsidRPr="00B552F4">
        <w:rPr>
          <w:rFonts w:ascii="Arial" w:hAnsi="Arial" w:cs="Arial"/>
          <w:sz w:val="16"/>
          <w:szCs w:val="16"/>
        </w:rPr>
        <w:t xml:space="preserve"> </w:t>
      </w:r>
      <w:r w:rsidR="00D93AA1" w:rsidRPr="00B552F4">
        <w:rPr>
          <w:rFonts w:ascii="Arial" w:hAnsi="Arial" w:cs="Arial"/>
          <w:sz w:val="16"/>
          <w:szCs w:val="16"/>
        </w:rPr>
        <w:br w:type="page"/>
      </w:r>
      <w:r w:rsidR="0010079B" w:rsidRPr="00B552F4">
        <w:object w:dxaOrig="10822" w:dyaOrig="15330" w14:anchorId="16A763EB">
          <v:shape id="_x0000_i1037" type="#_x0000_t75" style="width:458.85pt;height:640.05pt" o:ole="">
            <v:imagedata r:id="rId49" o:title=""/>
          </v:shape>
          <o:OLEObject Type="Embed" ProgID="Visio.Drawing.11" ShapeID="_x0000_i1037" DrawAspect="Content" ObjectID="_1736764569" r:id="rId50"/>
        </w:object>
      </w:r>
      <w:r w:rsidR="00FE4EA4" w:rsidRPr="00B552F4">
        <w:rPr>
          <w:rFonts w:ascii="Arial" w:hAnsi="Arial" w:cs="Arial"/>
          <w:sz w:val="16"/>
          <w:szCs w:val="16"/>
        </w:rPr>
        <w:t xml:space="preserve"> </w:t>
      </w:r>
      <w:r w:rsidR="00D93AA1" w:rsidRPr="00B552F4">
        <w:rPr>
          <w:rFonts w:ascii="Arial" w:hAnsi="Arial" w:cs="Arial"/>
          <w:sz w:val="16"/>
          <w:szCs w:val="16"/>
        </w:rPr>
        <w:br w:type="page"/>
      </w:r>
      <w:r w:rsidR="00507CDA" w:rsidRPr="00B552F4">
        <w:rPr>
          <w:rFonts w:ascii="Arial" w:hAnsi="Arial" w:cs="Arial"/>
          <w:sz w:val="16"/>
          <w:szCs w:val="16"/>
        </w:rPr>
        <w:lastRenderedPageBreak/>
        <w:t xml:space="preserve"> </w:t>
      </w:r>
      <w:r w:rsidR="0010079B" w:rsidRPr="00B552F4">
        <w:object w:dxaOrig="10822" w:dyaOrig="14818" w14:anchorId="2EB0F541">
          <v:shape id="_x0000_i1038" type="#_x0000_t75" style="width:474.55pt;height:643.85pt" o:ole="">
            <v:imagedata r:id="rId51" o:title=""/>
          </v:shape>
          <o:OLEObject Type="Embed" ProgID="Visio.Drawing.11" ShapeID="_x0000_i1038" DrawAspect="Content" ObjectID="_1736764570" r:id="rId52"/>
        </w:object>
      </w:r>
      <w:r w:rsidR="00A70C6E" w:rsidRPr="00B552F4">
        <w:rPr>
          <w:rFonts w:ascii="Arial" w:hAnsi="Arial" w:cs="Arial"/>
          <w:sz w:val="16"/>
          <w:szCs w:val="16"/>
        </w:rPr>
        <w:t xml:space="preserve"> </w:t>
      </w:r>
      <w:r w:rsidR="00D93AA1" w:rsidRPr="00B552F4">
        <w:rPr>
          <w:rFonts w:ascii="Arial" w:hAnsi="Arial" w:cs="Arial"/>
          <w:sz w:val="16"/>
          <w:szCs w:val="16"/>
        </w:rPr>
        <w:br w:type="page"/>
      </w:r>
      <w:r w:rsidR="00314907" w:rsidRPr="00B552F4">
        <w:rPr>
          <w:rFonts w:ascii="Arial" w:hAnsi="Arial" w:cs="Arial"/>
          <w:sz w:val="16"/>
          <w:szCs w:val="16"/>
        </w:rPr>
        <w:lastRenderedPageBreak/>
        <w:t xml:space="preserve"> </w:t>
      </w:r>
      <w:r w:rsidR="002023E6" w:rsidRPr="00B552F4">
        <w:object w:dxaOrig="9920" w:dyaOrig="8644" w14:anchorId="55BD9202">
          <v:shape id="_x0000_i1039" type="#_x0000_t75" style="width:495.5pt;height:432.2pt" o:ole="">
            <v:imagedata r:id="rId53" o:title=""/>
          </v:shape>
          <o:OLEObject Type="Embed" ProgID="Visio.Drawing.11" ShapeID="_x0000_i1039" DrawAspect="Content" ObjectID="_1736764571" r:id="rId54"/>
        </w:object>
      </w:r>
      <w:r w:rsidR="00541AAE" w:rsidRPr="00B552F4">
        <w:rPr>
          <w:rFonts w:ascii="Arial" w:hAnsi="Arial" w:cs="Arial"/>
          <w:sz w:val="16"/>
          <w:szCs w:val="16"/>
        </w:rPr>
        <w:t xml:space="preserve"> </w:t>
      </w:r>
      <w:r w:rsidR="00D93AA1" w:rsidRPr="00B552F4">
        <w:rPr>
          <w:rFonts w:ascii="Arial" w:hAnsi="Arial" w:cs="Arial"/>
          <w:sz w:val="16"/>
          <w:szCs w:val="16"/>
        </w:rPr>
        <w:br w:type="page"/>
      </w:r>
      <w:r w:rsidR="00A73327" w:rsidRPr="00B552F4">
        <w:object w:dxaOrig="8769" w:dyaOrig="14524" w14:anchorId="649736EF">
          <v:shape id="_x0000_i1040" type="#_x0000_t75" style="width:392.85pt;height:644.15pt" o:ole="">
            <v:imagedata r:id="rId55" o:title=""/>
          </v:shape>
          <o:OLEObject Type="Embed" ProgID="Visio.Drawing.11" ShapeID="_x0000_i1040" DrawAspect="Content" ObjectID="_1736764572" r:id="rId56"/>
        </w:object>
      </w:r>
      <w:r w:rsidR="00E53BA8" w:rsidRPr="00B552F4">
        <w:rPr>
          <w:rFonts w:ascii="Arial" w:hAnsi="Arial" w:cs="Arial"/>
          <w:sz w:val="16"/>
          <w:szCs w:val="16"/>
        </w:rPr>
        <w:t xml:space="preserve"> </w:t>
      </w:r>
      <w:r w:rsidR="00C070C3" w:rsidRPr="00B552F4">
        <w:rPr>
          <w:rFonts w:ascii="Arial" w:hAnsi="Arial" w:cs="Arial"/>
          <w:sz w:val="16"/>
          <w:szCs w:val="16"/>
        </w:rPr>
        <w:t xml:space="preserve"> </w:t>
      </w:r>
      <w:r w:rsidR="00D93AA1" w:rsidRPr="00B552F4">
        <w:rPr>
          <w:rFonts w:ascii="Arial" w:hAnsi="Arial" w:cs="Arial"/>
          <w:sz w:val="16"/>
          <w:szCs w:val="16"/>
        </w:rPr>
        <w:br w:type="page"/>
      </w:r>
      <w:r w:rsidR="00BA3264">
        <w:rPr>
          <w:noProof/>
        </w:rPr>
        <w:lastRenderedPageBreak/>
        <w:pict w14:anchorId="1823515C">
          <v:shape id="_x0000_s2298" type="#_x0000_t75" style="position:absolute;margin-left:-3.2pt;margin-top:2.7pt;width:486.45pt;height:636.7pt;z-index:-251648512;mso-position-horizontal-relative:text;mso-position-vertical-relative:line;mso-width-relative:page;mso-height-relative:page">
            <v:imagedata r:id="rId57" o:title=""/>
          </v:shape>
          <o:OLEObject Type="Embed" ProgID="Visio.Drawing.11" ShapeID="_x0000_s2298" DrawAspect="Content" ObjectID="_1736764592" r:id="rId58"/>
        </w:pict>
      </w:r>
      <w:r w:rsidR="005C4359" w:rsidRPr="00B552F4">
        <w:rPr>
          <w:rFonts w:ascii="Arial" w:hAnsi="Arial" w:cs="Arial"/>
          <w:sz w:val="16"/>
          <w:szCs w:val="16"/>
        </w:rPr>
        <w:t xml:space="preserve"> </w:t>
      </w:r>
      <w:r w:rsidR="00C070C3" w:rsidRPr="00B552F4">
        <w:rPr>
          <w:rFonts w:ascii="Arial" w:hAnsi="Arial" w:cs="Arial"/>
          <w:sz w:val="16"/>
          <w:szCs w:val="16"/>
        </w:rPr>
        <w:t xml:space="preserve"> </w: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351FD7" w:rsidRPr="00B552F4">
        <w:object w:dxaOrig="8873" w:dyaOrig="13576" w14:anchorId="1DF4E46E">
          <v:shape id="_x0000_i1042" type="#_x0000_t75" style="width:424.55pt;height:639.45pt" o:ole="">
            <v:imagedata r:id="rId59" o:title=""/>
          </v:shape>
          <o:OLEObject Type="Embed" ProgID="Visio.Drawing.11" ShapeID="_x0000_i1042" DrawAspect="Content" ObjectID="_1736764573" r:id="rId60"/>
        </w:object>
      </w:r>
      <w:r w:rsidR="00070FB6" w:rsidRPr="00B552F4">
        <w:rPr>
          <w:rFonts w:ascii="Arial" w:hAnsi="Arial" w:cs="Arial"/>
          <w:sz w:val="16"/>
          <w:szCs w:val="16"/>
        </w:rPr>
        <w:t xml:space="preserve"> </w:t>
      </w:r>
      <w:r w:rsidR="003F55EA" w:rsidRPr="00B552F4">
        <w:rPr>
          <w:rFonts w:ascii="Arial" w:hAnsi="Arial" w:cs="Arial"/>
          <w:sz w:val="16"/>
          <w:szCs w:val="16"/>
        </w:rPr>
        <w:t xml:space="preserve"> </w: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C955D3" w:rsidRPr="00B552F4">
        <w:object w:dxaOrig="10826" w:dyaOrig="15702" w14:anchorId="56EC17AB">
          <v:shape id="_x0000_i1043" type="#_x0000_t75" style="width:448.75pt;height:640.65pt" o:ole="">
            <v:imagedata r:id="rId61" o:title=""/>
          </v:shape>
          <o:OLEObject Type="Embed" ProgID="Visio.Drawing.11" ShapeID="_x0000_i1043" DrawAspect="Content" ObjectID="_1736764574" r:id="rId62"/>
        </w:object>
      </w:r>
      <w:r w:rsidR="003F55EA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704DBF" w:rsidRPr="00B552F4">
        <w:object w:dxaOrig="10822" w:dyaOrig="15659" w14:anchorId="3A54CE71">
          <v:shape id="_x0000_i1044" type="#_x0000_t75" style="width:449.1pt;height:640.45pt" o:ole="">
            <v:imagedata r:id="rId63" o:title=""/>
          </v:shape>
          <o:OLEObject Type="Embed" ProgID="Visio.Drawing.11" ShapeID="_x0000_i1044" DrawAspect="Content" ObjectID="_1736764575" r:id="rId64"/>
        </w:object>
      </w:r>
      <w:r w:rsidR="00C87FBB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704DBF" w:rsidRPr="00B552F4">
        <w:object w:dxaOrig="10822" w:dyaOrig="12810" w14:anchorId="62809E4A">
          <v:shape id="_x0000_i1045" type="#_x0000_t75" style="width:497.8pt;height:590.55pt" o:ole="">
            <v:imagedata r:id="rId65" o:title=""/>
          </v:shape>
          <o:OLEObject Type="Embed" ProgID="Visio.Drawing.11" ShapeID="_x0000_i1045" DrawAspect="Content" ObjectID="_1736764576" r:id="rId66"/>
        </w:object>
      </w:r>
      <w:r w:rsidR="00045CB4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BA3264">
        <w:rPr>
          <w:noProof/>
        </w:rPr>
        <w:lastRenderedPageBreak/>
        <w:pict w14:anchorId="7B456388">
          <v:shape id="_x0000_s2303" type="#_x0000_t75" style="position:absolute;margin-left:-1.9pt;margin-top:3.45pt;width:495.65pt;height:637.8pt;z-index:-251647488;mso-position-horizontal-relative:text;mso-position-vertical-relative:line;mso-width-relative:page;mso-height-relative:page">
            <v:imagedata r:id="rId67" o:title=""/>
          </v:shape>
          <o:OLEObject Type="Embed" ProgID="Visio.Drawing.11" ShapeID="_x0000_s2303" DrawAspect="Content" ObjectID="_1736764593" r:id="rId68"/>
        </w:pict>
      </w:r>
      <w:r w:rsidR="007F6F64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BA3264">
        <w:rPr>
          <w:noProof/>
        </w:rPr>
        <w:lastRenderedPageBreak/>
        <w:pict w14:anchorId="300852C4">
          <v:shape id="_x0000_s2304" type="#_x0000_t75" style="position:absolute;margin-left:6.3pt;margin-top:.25pt;width:465.35pt;height:641.3pt;z-index:-251646464;mso-position-horizontal-relative:text;mso-position-vertical-relative:line;mso-width-relative:page;mso-height-relative:page">
            <v:imagedata r:id="rId69" o:title=""/>
          </v:shape>
          <o:OLEObject Type="Embed" ProgID="Visio.Drawing.11" ShapeID="_x0000_s2304" DrawAspect="Content" ObjectID="_1736764594" r:id="rId70"/>
        </w:pict>
      </w:r>
      <w:r w:rsidR="007E6C63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BA3264">
        <w:rPr>
          <w:noProof/>
        </w:rPr>
        <w:lastRenderedPageBreak/>
        <w:pict w14:anchorId="4A5BF481">
          <v:shape id="_x0000_s2305" type="#_x0000_t75" style="position:absolute;margin-left:17025.15pt;margin-top:.25pt;width:500pt;height:633.1pt;z-index:-251645440;mso-position-horizontal:outside;mso-position-horizontal-relative:text;mso-position-vertical:absolute;mso-position-vertical-relative:line;mso-width-relative:page;mso-height-relative:page">
            <v:imagedata r:id="rId71" o:title=""/>
          </v:shape>
          <o:OLEObject Type="Embed" ProgID="Visio.Drawing.11" ShapeID="_x0000_s2305" DrawAspect="Content" ObjectID="_1736764595" r:id="rId72"/>
        </w:pict>
      </w:r>
      <w:r w:rsidR="00D066C6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A5643B" w:rsidRPr="00B552F4">
        <w:object w:dxaOrig="10822" w:dyaOrig="14511" w14:anchorId="44BFE7C2">
          <v:shape id="_x0000_i1049" type="#_x0000_t75" style="width:484.3pt;height:639.95pt" o:ole="">
            <v:imagedata r:id="rId73" o:title=""/>
          </v:shape>
          <o:OLEObject Type="Embed" ProgID="Visio.Drawing.11" ShapeID="_x0000_i1049" DrawAspect="Content" ObjectID="_1736764577" r:id="rId74"/>
        </w:object>
      </w:r>
      <w:r w:rsidR="002E62E6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704DBF" w:rsidRPr="00B552F4">
        <w:object w:dxaOrig="10822" w:dyaOrig="14694" w14:anchorId="112AD0BA">
          <v:shape id="_x0000_i1050" type="#_x0000_t75" style="width:478.35pt;height:644.35pt" o:ole="">
            <v:imagedata r:id="rId75" o:title=""/>
          </v:shape>
          <o:OLEObject Type="Embed" ProgID="Visio.Drawing.11" ShapeID="_x0000_i1050" DrawAspect="Content" ObjectID="_1736764578" r:id="rId76"/>
        </w:object>
      </w:r>
      <w:r w:rsidR="003C7491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BA3264">
        <w:rPr>
          <w:noProof/>
        </w:rPr>
        <w:lastRenderedPageBreak/>
        <w:pict w14:anchorId="32961B7B">
          <v:shape id="_x0000_s2308" type="#_x0000_t75" style="position:absolute;margin-left:-2.5pt;margin-top:1.95pt;width:458.3pt;height:633.7pt;z-index:-251644416;mso-position-horizontal-relative:text;mso-position-vertical-relative:line;mso-width-relative:page;mso-height-relative:page">
            <v:imagedata r:id="rId77" o:title=""/>
          </v:shape>
          <o:OLEObject Type="Embed" ProgID="Visio.Drawing.11" ShapeID="_x0000_s2308" DrawAspect="Content" ObjectID="_1736764596" r:id="rId78"/>
        </w:pict>
      </w:r>
      <w:r w:rsidR="00657653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BA3264">
        <w:rPr>
          <w:noProof/>
        </w:rPr>
        <w:lastRenderedPageBreak/>
        <w:pict w14:anchorId="43A90218">
          <v:shape id="_x0000_s2309" type="#_x0000_t75" style="position:absolute;margin-left:-1.55pt;margin-top:4.95pt;width:459.95pt;height:636pt;z-index:-251643392;mso-position-horizontal-relative:text;mso-position-vertical-relative:line;mso-width-relative:page;mso-height-relative:page">
            <v:imagedata r:id="rId79" o:title=""/>
          </v:shape>
          <o:OLEObject Type="Embed" ProgID="Visio.Drawing.11" ShapeID="_x0000_s2309" DrawAspect="Content" ObjectID="_1736764597" r:id="rId80"/>
        </w:pict>
      </w:r>
      <w:r w:rsidR="00A143B9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764ADD" w:rsidRPr="00B552F4">
        <w:object w:dxaOrig="10822" w:dyaOrig="14992" w14:anchorId="45C22657">
          <v:shape id="_x0000_i1053" type="#_x0000_t75" style="width:469.65pt;height:649.9pt" o:ole="">
            <v:imagedata r:id="rId81" o:title=""/>
          </v:shape>
          <o:OLEObject Type="Embed" ProgID="Visio.Drawing.11" ShapeID="_x0000_i1053" DrawAspect="Content" ObjectID="_1736764579" r:id="rId82"/>
        </w:object>
      </w:r>
      <w:r w:rsidR="00366225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704DBF" w:rsidRPr="00B552F4">
        <w:object w:dxaOrig="10822" w:dyaOrig="13561" w14:anchorId="4445A65B">
          <v:shape id="_x0000_i1054" type="#_x0000_t75" style="width:497.8pt;height:624.5pt" o:ole="">
            <v:imagedata r:id="rId83" o:title=""/>
          </v:shape>
          <o:OLEObject Type="Embed" ProgID="Visio.Drawing.11" ShapeID="_x0000_i1054" DrawAspect="Content" ObjectID="_1736764580" r:id="rId84"/>
        </w:object>
      </w:r>
      <w:r w:rsidR="007E23AA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BA3264">
        <w:rPr>
          <w:noProof/>
        </w:rPr>
        <w:lastRenderedPageBreak/>
        <w:pict w14:anchorId="3F0BC73A">
          <v:shape id="_x0000_s2322" type="#_x0000_t75" style="position:absolute;margin-left:-1.95pt;margin-top:2.7pt;width:474.55pt;height:636.35pt;z-index:-251642368;mso-position-horizontal-relative:text;mso-position-vertical-relative:line;mso-width-relative:page;mso-height-relative:page">
            <v:imagedata r:id="rId85" o:title=""/>
          </v:shape>
          <o:OLEObject Type="Embed" ProgID="Visio.Drawing.11" ShapeID="_x0000_s2322" DrawAspect="Content" ObjectID="_1736764598" r:id="rId86"/>
        </w:pict>
      </w:r>
      <w:r w:rsidR="00FA3AA6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94178A" w:rsidRPr="00B552F4">
        <w:object w:dxaOrig="10822" w:dyaOrig="15418" w14:anchorId="41E6D190">
          <v:shape id="_x0000_i1056" type="#_x0000_t75" style="width:456.15pt;height:641.4pt" o:ole="">
            <v:imagedata r:id="rId87" o:title=""/>
          </v:shape>
          <o:OLEObject Type="Embed" ProgID="Visio.Drawing.11" ShapeID="_x0000_i1056" DrawAspect="Content" ObjectID="_1736764581" r:id="rId88"/>
        </w:object>
      </w:r>
      <w:r w:rsidR="009F3882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C604D9" w:rsidRPr="00B552F4">
        <w:object w:dxaOrig="30661" w:dyaOrig="18412" w14:anchorId="4F0264D1">
          <v:shape id="_x0000_i1057" type="#_x0000_t75" style="width:1316.9pt;height:779.75pt" o:ole="">
            <v:imagedata r:id="rId89" o:title=""/>
          </v:shape>
          <o:OLEObject Type="Embed" ProgID="Visio.Drawing.11" ShapeID="_x0000_i1057" DrawAspect="Content" ObjectID="_1736764582" r:id="rId90"/>
        </w:object>
      </w:r>
      <w:r w:rsidR="00EB0F94" w:rsidRPr="00B552F4">
        <w:rPr>
          <w:rFonts w:ascii="Arial" w:hAnsi="Arial" w:cs="Arial"/>
          <w:sz w:val="16"/>
          <w:szCs w:val="16"/>
        </w:rPr>
        <w:t xml:space="preserve"> </w:t>
      </w:r>
    </w:p>
    <w:p w14:paraId="12B53C66" w14:textId="77777777" w:rsidR="00365C90" w:rsidRPr="00B552F4" w:rsidRDefault="00365C90" w:rsidP="00365C90">
      <w:pPr>
        <w:rPr>
          <w:rFonts w:ascii="Arial" w:hAnsi="Arial" w:cs="Arial"/>
          <w:sz w:val="16"/>
          <w:szCs w:val="16"/>
        </w:rPr>
      </w:pPr>
    </w:p>
    <w:p w14:paraId="4DDADA23" w14:textId="77777777" w:rsidR="00365C90" w:rsidRPr="00B552F4" w:rsidRDefault="00365C90" w:rsidP="00365C90">
      <w:pPr>
        <w:rPr>
          <w:rFonts w:ascii="Arial" w:hAnsi="Arial" w:cs="Arial"/>
          <w:sz w:val="16"/>
          <w:szCs w:val="16"/>
        </w:rPr>
      </w:pPr>
    </w:p>
    <w:p w14:paraId="5FEF5CAF" w14:textId="77777777" w:rsidR="00DB2CAF" w:rsidRPr="00B552F4" w:rsidRDefault="00365C90" w:rsidP="00365C90">
      <w:pPr>
        <w:tabs>
          <w:tab w:val="left" w:pos="1135"/>
        </w:tabs>
        <w:rPr>
          <w:rFonts w:ascii="Arial" w:hAnsi="Arial" w:cs="Arial"/>
          <w:sz w:val="16"/>
          <w:szCs w:val="16"/>
        </w:rPr>
        <w:sectPr w:rsidR="00DB2CAF" w:rsidRPr="00B552F4" w:rsidSect="00773909">
          <w:headerReference w:type="default" r:id="rId91"/>
          <w:headerReference w:type="first" r:id="rId92"/>
          <w:pgSz w:w="12242" w:h="15842" w:code="1"/>
          <w:pgMar w:top="1701" w:right="1134" w:bottom="1134" w:left="1134" w:header="567" w:footer="567" w:gutter="0"/>
          <w:cols w:space="708"/>
          <w:titlePg/>
          <w:docGrid w:linePitch="360"/>
        </w:sectPr>
      </w:pPr>
      <w:r w:rsidRPr="00B552F4">
        <w:rPr>
          <w:rFonts w:ascii="Arial" w:hAnsi="Arial" w:cs="Arial"/>
          <w:sz w:val="16"/>
          <w:szCs w:val="16"/>
        </w:rPr>
        <w:t xml:space="preserve">                                                                  </w:t>
      </w:r>
      <w:r w:rsidRPr="00B552F4">
        <w:rPr>
          <w:rFonts w:ascii="Arial" w:hAnsi="Arial" w:cs="Arial"/>
          <w:sz w:val="16"/>
          <w:szCs w:val="16"/>
        </w:rPr>
        <w:tab/>
      </w:r>
      <w:r w:rsidR="001C041F" w:rsidRPr="00B552F4">
        <w:object w:dxaOrig="2323" w:dyaOrig="6589" w14:anchorId="29E28829">
          <v:shape id="_x0000_i1058" type="#_x0000_t75" style="width:116.25pt;height:330.1pt" o:ole="">
            <v:imagedata r:id="rId93" o:title=""/>
          </v:shape>
          <o:OLEObject Type="Embed" ProgID="Visio.Drawing.11" ShapeID="_x0000_i1058" DrawAspect="Content" ObjectID="_1736764583" r:id="rId94"/>
        </w:object>
      </w:r>
      <w:r w:rsidR="00EB0F94" w:rsidRPr="00B552F4">
        <w:rPr>
          <w:rFonts w:ascii="Arial" w:hAnsi="Arial" w:cs="Arial"/>
          <w:sz w:val="16"/>
          <w:szCs w:val="16"/>
        </w:rPr>
        <w:t xml:space="preserve"> </w:t>
      </w:r>
    </w:p>
    <w:p w14:paraId="2D94CEC7" w14:textId="77777777" w:rsidR="004903B2" w:rsidRPr="00B552F4" w:rsidRDefault="004903B2" w:rsidP="007456CF">
      <w:pPr>
        <w:jc w:val="both"/>
        <w:rPr>
          <w:rFonts w:ascii="Arial" w:hAnsi="Arial" w:cs="Arial"/>
          <w:sz w:val="4"/>
          <w:szCs w:val="4"/>
        </w:rPr>
      </w:pPr>
    </w:p>
    <w:p w14:paraId="40CD7372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24D2BD60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43B7C100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7B73EE85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29925622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6DFF2CE4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716A1F29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0F3A5D4F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4D1A6B74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09990D1F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4F9918C8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3F58852D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41F9E4FE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2AD2AF5A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6F9DE9AE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181ABE2F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54FEE238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513973AE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  <w:r w:rsidRPr="00B552F4">
        <w:rPr>
          <w:rFonts w:ascii="Arial" w:hAnsi="Arial" w:cs="Arial"/>
          <w:b/>
          <w:szCs w:val="28"/>
        </w:rPr>
        <w:t>ANEXO 1</w:t>
      </w:r>
    </w:p>
    <w:p w14:paraId="2417C549" w14:textId="77777777" w:rsidR="00364423" w:rsidRPr="00B552F4" w:rsidRDefault="00364423" w:rsidP="00364423">
      <w:pPr>
        <w:jc w:val="center"/>
        <w:rPr>
          <w:rFonts w:ascii="Arial" w:hAnsi="Arial" w:cs="Arial"/>
          <w:b/>
          <w:szCs w:val="28"/>
        </w:rPr>
      </w:pPr>
      <w:r w:rsidRPr="00B552F4">
        <w:rPr>
          <w:rFonts w:ascii="Arial" w:hAnsi="Arial" w:cs="Arial"/>
          <w:b/>
          <w:szCs w:val="28"/>
        </w:rPr>
        <w:t>“Proyección del Programa de Arrendamiento Inmobiliario IMSS-Arrendatario,</w:t>
      </w:r>
    </w:p>
    <w:p w14:paraId="3EF84AA6" w14:textId="77777777" w:rsidR="00364423" w:rsidRPr="00B552F4" w:rsidRDefault="00364423" w:rsidP="00364423">
      <w:pPr>
        <w:jc w:val="center"/>
        <w:rPr>
          <w:rFonts w:ascii="Arial" w:hAnsi="Arial" w:cs="Arial"/>
          <w:b/>
          <w:szCs w:val="28"/>
        </w:rPr>
      </w:pPr>
      <w:r w:rsidRPr="00B552F4">
        <w:rPr>
          <w:rFonts w:ascii="Arial" w:hAnsi="Arial" w:cs="Arial"/>
          <w:b/>
          <w:szCs w:val="28"/>
        </w:rPr>
        <w:t>1.1 Renovaciones”</w:t>
      </w:r>
    </w:p>
    <w:p w14:paraId="5654A6EF" w14:textId="77777777" w:rsidR="00AF731E" w:rsidRPr="00B552F4" w:rsidRDefault="00364423" w:rsidP="00AF731E">
      <w:pPr>
        <w:jc w:val="center"/>
        <w:rPr>
          <w:rFonts w:ascii="Arial" w:hAnsi="Arial" w:cs="Arial"/>
          <w:szCs w:val="28"/>
        </w:rPr>
      </w:pPr>
      <w:r w:rsidRPr="00B552F4">
        <w:rPr>
          <w:rFonts w:ascii="Arial" w:hAnsi="Arial" w:cs="Arial"/>
          <w:szCs w:val="28"/>
        </w:rPr>
        <w:br w:type="page"/>
      </w:r>
    </w:p>
    <w:p w14:paraId="0894F67E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55C1072E" w14:textId="77777777" w:rsidR="00364423" w:rsidRPr="00B552F4" w:rsidRDefault="00C649FC" w:rsidP="00364423">
      <w:pPr>
        <w:jc w:val="both"/>
        <w:rPr>
          <w:rFonts w:ascii="Arial" w:hAnsi="Arial" w:cs="Arial"/>
          <w:sz w:val="28"/>
          <w:szCs w:val="28"/>
        </w:rPr>
      </w:pPr>
      <w:r w:rsidRPr="00B552F4">
        <w:rPr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 wp14:anchorId="728E4563" wp14:editId="5708E585">
                <wp:simplePos x="0" y="0"/>
                <wp:positionH relativeFrom="column">
                  <wp:posOffset>1052830</wp:posOffset>
                </wp:positionH>
                <wp:positionV relativeFrom="paragraph">
                  <wp:posOffset>94615</wp:posOffset>
                </wp:positionV>
                <wp:extent cx="3061335" cy="7558405"/>
                <wp:effectExtent l="0" t="0" r="5715" b="4445"/>
                <wp:wrapNone/>
                <wp:docPr id="82" name="Group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1335" cy="7558405"/>
                          <a:chOff x="3250" y="2172"/>
                          <a:chExt cx="4389" cy="11903"/>
                        </a:xfrm>
                      </wpg:grpSpPr>
                      <pic:pic xmlns:pic="http://schemas.openxmlformats.org/drawingml/2006/picture">
                        <pic:nvPicPr>
                          <pic:cNvPr id="83" name="Picture 4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93" t="31718" r="28229" b="36902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-507" y="5929"/>
                            <a:ext cx="11903" cy="43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4" name="Rectangle 484"/>
                        <wps:cNvSpPr>
                          <a:spLocks noChangeArrowheads="1"/>
                        </wps:cNvSpPr>
                        <wps:spPr bwMode="auto">
                          <a:xfrm>
                            <a:off x="7100" y="13749"/>
                            <a:ext cx="375" cy="3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D2F81F4" id="Group 485" o:spid="_x0000_s1026" style="position:absolute;margin-left:82.9pt;margin-top:7.45pt;width:241.05pt;height:595.15pt;z-index:251647488" coordorigin="3250,2172" coordsize="4389,119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">
                <v:shape id="Picture 483" o:spid="_x0000_s1027" type="#_x0000_t75" style="position:absolute;left:-507;top:5929;width:11903;height:4389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">
                  <v:imagedata r:id="rId99" o:title="" croptop="20787f" cropbottom="24184f" cropleft="2420f" cropright="18500f"/>
                </v:shape>
                <v:rect id="Rectangle 484" o:spid="_x0000_s1028" style="position:absolute;left:7100;top:13749;width:375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" stroked="f"/>
              </v:group>
            </w:pict>
          </mc:Fallback>
        </mc:AlternateContent>
      </w:r>
    </w:p>
    <w:p w14:paraId="693D4D85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6FD3D10A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2C0751CA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2FD96E40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43676C1C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71AB465C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52B72F9B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58AA34A2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14B21733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0F30CC08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5E1013D7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29D5FD24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115D2659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3D94D6C2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11FFB3AF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199D06EF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381FC7CE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36410087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76BE1AF3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761CC94C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49634D8A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01A27463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5057B7DB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503527BF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2242B1DD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73AE3F34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7EBB9883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7DD6C5B5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336BB527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46117182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263C67FD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766E0DA1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770DC695" w14:textId="03BDE280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14:paraId="66882DF3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1157ABCE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6B66C038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5FE921FF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709"/>
        <w:gridCol w:w="2410"/>
        <w:gridCol w:w="6662"/>
      </w:tblGrid>
      <w:tr w:rsidR="00B552F4" w:rsidRPr="00B552F4" w14:paraId="5F5729A8" w14:textId="77777777" w:rsidTr="00650B8C">
        <w:trPr>
          <w:tblHeader/>
        </w:trPr>
        <w:tc>
          <w:tcPr>
            <w:tcW w:w="9781" w:type="dxa"/>
            <w:gridSpan w:val="3"/>
          </w:tcPr>
          <w:p w14:paraId="0DCA2502" w14:textId="77777777" w:rsidR="00364423" w:rsidRPr="00B552F4" w:rsidRDefault="00364423" w:rsidP="00650B8C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1EFA6A63" w14:textId="77777777" w:rsidR="00364423" w:rsidRPr="00B552F4" w:rsidRDefault="00364423" w:rsidP="00650B8C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ANEXO 1</w:t>
            </w:r>
          </w:p>
          <w:p w14:paraId="07D01556" w14:textId="77777777" w:rsidR="00364423" w:rsidRPr="00B552F4" w:rsidRDefault="00364423" w:rsidP="00364423">
            <w:pPr>
              <w:jc w:val="center"/>
              <w:rPr>
                <w:rFonts w:ascii="Arial" w:hAnsi="Arial" w:cs="Arial"/>
                <w:b/>
                <w:szCs w:val="28"/>
              </w:rPr>
            </w:pPr>
            <w:r w:rsidRPr="00B552F4">
              <w:rPr>
                <w:rFonts w:ascii="Arial" w:hAnsi="Arial" w:cs="Arial"/>
                <w:b/>
                <w:szCs w:val="28"/>
              </w:rPr>
              <w:t>Proyección del Programa de Arrendamiento Inmobiliario IMSS-Arrendatario,</w:t>
            </w:r>
          </w:p>
          <w:p w14:paraId="54CF2EA7" w14:textId="77777777" w:rsidR="00364423" w:rsidRPr="00B552F4" w:rsidRDefault="00364423" w:rsidP="00364423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  <w:szCs w:val="28"/>
              </w:rPr>
              <w:t>1.1 Renovaciones</w:t>
            </w:r>
            <w:r w:rsidRPr="00B552F4">
              <w:rPr>
                <w:rFonts w:ascii="Arial" w:hAnsi="Arial" w:cs="Arial"/>
                <w:b/>
              </w:rPr>
              <w:t xml:space="preserve"> </w:t>
            </w:r>
          </w:p>
          <w:p w14:paraId="2B3D8F2A" w14:textId="77777777" w:rsidR="00364423" w:rsidRPr="00B552F4" w:rsidRDefault="00364423" w:rsidP="00364423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INSTRUCTIVO DE LLENADO</w:t>
            </w:r>
          </w:p>
          <w:p w14:paraId="73AA1792" w14:textId="77777777" w:rsidR="00364423" w:rsidRPr="00B552F4" w:rsidRDefault="00364423" w:rsidP="00650B8C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B552F4" w:rsidRPr="00B552F4" w14:paraId="1E051C16" w14:textId="77777777" w:rsidTr="00650B8C">
        <w:trPr>
          <w:tblHeader/>
        </w:trPr>
        <w:tc>
          <w:tcPr>
            <w:tcW w:w="709" w:type="dxa"/>
          </w:tcPr>
          <w:p w14:paraId="2DE60858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2410" w:type="dxa"/>
            <w:vAlign w:val="bottom"/>
          </w:tcPr>
          <w:p w14:paraId="6CDAEA8A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DATO</w:t>
            </w:r>
          </w:p>
        </w:tc>
        <w:tc>
          <w:tcPr>
            <w:tcW w:w="6662" w:type="dxa"/>
            <w:vAlign w:val="bottom"/>
          </w:tcPr>
          <w:p w14:paraId="2564906B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ANOTAR</w:t>
            </w:r>
          </w:p>
        </w:tc>
      </w:tr>
      <w:tr w:rsidR="00B552F4" w:rsidRPr="00B552F4" w14:paraId="29FBDDD9" w14:textId="77777777" w:rsidTr="00650B8C">
        <w:trPr>
          <w:tblHeader/>
        </w:trPr>
        <w:tc>
          <w:tcPr>
            <w:tcW w:w="709" w:type="dxa"/>
          </w:tcPr>
          <w:p w14:paraId="451328D8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10" w:type="dxa"/>
          </w:tcPr>
          <w:p w14:paraId="0B12D0CC" w14:textId="77777777" w:rsidR="00364423" w:rsidRPr="00B552F4" w:rsidRDefault="00364423" w:rsidP="00650B8C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6662" w:type="dxa"/>
          </w:tcPr>
          <w:p w14:paraId="6BE0CBEB" w14:textId="77777777" w:rsidR="00364423" w:rsidRPr="00B552F4" w:rsidRDefault="00364423" w:rsidP="00650B8C">
            <w:pPr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B552F4" w:rsidRPr="00B552F4" w14:paraId="626BD2CD" w14:textId="77777777" w:rsidTr="00650B8C">
        <w:tc>
          <w:tcPr>
            <w:tcW w:w="709" w:type="dxa"/>
          </w:tcPr>
          <w:p w14:paraId="3E7AA1D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</w:t>
            </w:r>
          </w:p>
        </w:tc>
        <w:tc>
          <w:tcPr>
            <w:tcW w:w="2410" w:type="dxa"/>
          </w:tcPr>
          <w:p w14:paraId="019F0D3F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Delegación</w:t>
            </w:r>
          </w:p>
        </w:tc>
        <w:tc>
          <w:tcPr>
            <w:tcW w:w="6662" w:type="dxa"/>
          </w:tcPr>
          <w:p w14:paraId="4DCBEB7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Nombre con que se designa la Delegación (OOAD) que remite la cédula respectiva.</w:t>
            </w:r>
          </w:p>
          <w:p w14:paraId="2314722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1D1A1A45" w14:textId="77777777" w:rsidTr="00650B8C">
        <w:tc>
          <w:tcPr>
            <w:tcW w:w="709" w:type="dxa"/>
          </w:tcPr>
          <w:p w14:paraId="5D82E8C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2</w:t>
            </w:r>
          </w:p>
        </w:tc>
        <w:tc>
          <w:tcPr>
            <w:tcW w:w="2410" w:type="dxa"/>
          </w:tcPr>
          <w:p w14:paraId="0227E545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No. </w:t>
            </w:r>
          </w:p>
        </w:tc>
        <w:tc>
          <w:tcPr>
            <w:tcW w:w="6662" w:type="dxa"/>
          </w:tcPr>
          <w:p w14:paraId="4F93418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Número consecutivo que corresponda la fila o renglón, considerando los arrendamientos que administra la Delegación y que serán contemplados bajo la figura de renovación en el próximo ejercicio presupuestal.</w:t>
            </w:r>
          </w:p>
          <w:p w14:paraId="5F460AD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206C3AF0" w14:textId="77777777" w:rsidTr="00650B8C">
        <w:tc>
          <w:tcPr>
            <w:tcW w:w="709" w:type="dxa"/>
          </w:tcPr>
          <w:p w14:paraId="0D6E85D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3</w:t>
            </w:r>
          </w:p>
        </w:tc>
        <w:tc>
          <w:tcPr>
            <w:tcW w:w="2410" w:type="dxa"/>
          </w:tcPr>
          <w:p w14:paraId="64112221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U. I.</w:t>
            </w:r>
          </w:p>
        </w:tc>
        <w:tc>
          <w:tcPr>
            <w:tcW w:w="6662" w:type="dxa"/>
          </w:tcPr>
          <w:p w14:paraId="00573F7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Clave PREI que corresponde a la Unidad de Información del inmueble arrendado.</w:t>
            </w:r>
          </w:p>
          <w:p w14:paraId="2E2A1B7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19BA83C" w14:textId="77777777" w:rsidTr="00650B8C">
        <w:tc>
          <w:tcPr>
            <w:tcW w:w="709" w:type="dxa"/>
          </w:tcPr>
          <w:p w14:paraId="731DCC7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4</w:t>
            </w:r>
          </w:p>
        </w:tc>
        <w:tc>
          <w:tcPr>
            <w:tcW w:w="2410" w:type="dxa"/>
          </w:tcPr>
          <w:p w14:paraId="593A1C24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C. C.</w:t>
            </w:r>
          </w:p>
        </w:tc>
        <w:tc>
          <w:tcPr>
            <w:tcW w:w="6662" w:type="dxa"/>
          </w:tcPr>
          <w:p w14:paraId="2556775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Clave PREI que corresponde al Centro de Costos del inmueble arrendado.</w:t>
            </w:r>
          </w:p>
          <w:p w14:paraId="012DB59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24B87F1" w14:textId="77777777" w:rsidTr="00650B8C">
        <w:tc>
          <w:tcPr>
            <w:tcW w:w="709" w:type="dxa"/>
          </w:tcPr>
          <w:p w14:paraId="5B91EBD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5</w:t>
            </w:r>
          </w:p>
        </w:tc>
        <w:tc>
          <w:tcPr>
            <w:tcW w:w="2410" w:type="dxa"/>
          </w:tcPr>
          <w:p w14:paraId="0811D846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Localidad</w:t>
            </w:r>
          </w:p>
        </w:tc>
        <w:tc>
          <w:tcPr>
            <w:tcW w:w="6662" w:type="dxa"/>
          </w:tcPr>
          <w:p w14:paraId="2FA2B33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Localidad en la cual se encuentra ubicado el inmueble arrendado que se relaciona.</w:t>
            </w:r>
          </w:p>
          <w:p w14:paraId="0FC34C1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06DAD7D4" w14:textId="77777777" w:rsidTr="00650B8C">
        <w:tc>
          <w:tcPr>
            <w:tcW w:w="709" w:type="dxa"/>
          </w:tcPr>
          <w:p w14:paraId="36AB041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6</w:t>
            </w:r>
          </w:p>
        </w:tc>
        <w:tc>
          <w:tcPr>
            <w:tcW w:w="2410" w:type="dxa"/>
          </w:tcPr>
          <w:p w14:paraId="59C9A506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Dirección</w:t>
            </w:r>
          </w:p>
        </w:tc>
        <w:tc>
          <w:tcPr>
            <w:tcW w:w="6662" w:type="dxa"/>
          </w:tcPr>
          <w:p w14:paraId="27CCC4E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Domicilio exacto del inmueble arrendado que se relaciona.</w:t>
            </w:r>
          </w:p>
          <w:p w14:paraId="75A99C3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859CD1F" w14:textId="77777777" w:rsidTr="00650B8C">
        <w:tc>
          <w:tcPr>
            <w:tcW w:w="709" w:type="dxa"/>
          </w:tcPr>
          <w:p w14:paraId="14969E9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7</w:t>
            </w:r>
          </w:p>
        </w:tc>
        <w:tc>
          <w:tcPr>
            <w:tcW w:w="2410" w:type="dxa"/>
          </w:tcPr>
          <w:p w14:paraId="714E874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Destino</w:t>
            </w:r>
          </w:p>
        </w:tc>
        <w:tc>
          <w:tcPr>
            <w:tcW w:w="6662" w:type="dxa"/>
          </w:tcPr>
          <w:p w14:paraId="6CA9989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Uso o servicio que presta el inmueble arrendado que se relaciona.</w:t>
            </w:r>
          </w:p>
          <w:p w14:paraId="4150EB2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24AE629F" w14:textId="77777777" w:rsidTr="00650B8C">
        <w:tc>
          <w:tcPr>
            <w:tcW w:w="709" w:type="dxa"/>
          </w:tcPr>
          <w:p w14:paraId="081F009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8</w:t>
            </w:r>
          </w:p>
        </w:tc>
        <w:tc>
          <w:tcPr>
            <w:tcW w:w="2410" w:type="dxa"/>
          </w:tcPr>
          <w:p w14:paraId="2865A08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Superficie rentable (m</w:t>
            </w:r>
            <w:r w:rsidRPr="00B552F4">
              <w:rPr>
                <w:rFonts w:ascii="Arial" w:hAnsi="Arial" w:cs="Arial"/>
                <w:vertAlign w:val="superscript"/>
              </w:rPr>
              <w:t>2</w:t>
            </w:r>
            <w:r w:rsidRPr="00B552F4">
              <w:rPr>
                <w:rFonts w:ascii="Arial" w:hAnsi="Arial" w:cs="Arial"/>
              </w:rPr>
              <w:t>)</w:t>
            </w:r>
          </w:p>
        </w:tc>
        <w:tc>
          <w:tcPr>
            <w:tcW w:w="6662" w:type="dxa"/>
          </w:tcPr>
          <w:p w14:paraId="5DCB48E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Superficie rentable del inmueble arrendado que se relaciona.</w:t>
            </w:r>
          </w:p>
          <w:p w14:paraId="5AB9CB0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63302B17" w14:textId="77777777" w:rsidTr="00650B8C">
        <w:tc>
          <w:tcPr>
            <w:tcW w:w="709" w:type="dxa"/>
          </w:tcPr>
          <w:p w14:paraId="510A458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9</w:t>
            </w:r>
          </w:p>
        </w:tc>
        <w:tc>
          <w:tcPr>
            <w:tcW w:w="2410" w:type="dxa"/>
          </w:tcPr>
          <w:p w14:paraId="1219343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No. Cajones de estacionamiento</w:t>
            </w:r>
          </w:p>
        </w:tc>
        <w:tc>
          <w:tcPr>
            <w:tcW w:w="6662" w:type="dxa"/>
          </w:tcPr>
          <w:p w14:paraId="6BF5E1D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Cantidad de cajones de estacionamiento considerados en el arrendamiento que se relaciona.</w:t>
            </w:r>
          </w:p>
          <w:p w14:paraId="52E62BE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7FBA5DA2" w14:textId="77777777" w:rsidTr="00650B8C">
        <w:tc>
          <w:tcPr>
            <w:tcW w:w="709" w:type="dxa"/>
          </w:tcPr>
          <w:p w14:paraId="49F2053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10</w:t>
            </w:r>
          </w:p>
        </w:tc>
        <w:tc>
          <w:tcPr>
            <w:tcW w:w="2410" w:type="dxa"/>
          </w:tcPr>
          <w:p w14:paraId="64BE21F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Arrendador</w:t>
            </w:r>
          </w:p>
        </w:tc>
        <w:tc>
          <w:tcPr>
            <w:tcW w:w="6662" w:type="dxa"/>
          </w:tcPr>
          <w:p w14:paraId="6D29A93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Propietario del inmueble arrendado que se relaciona.</w:t>
            </w:r>
          </w:p>
          <w:p w14:paraId="724C99E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E22EC2D" w14:textId="77777777" w:rsidTr="00650B8C">
        <w:tc>
          <w:tcPr>
            <w:tcW w:w="709" w:type="dxa"/>
          </w:tcPr>
          <w:p w14:paraId="2BA6FAC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11</w:t>
            </w:r>
          </w:p>
        </w:tc>
        <w:tc>
          <w:tcPr>
            <w:tcW w:w="2410" w:type="dxa"/>
          </w:tcPr>
          <w:p w14:paraId="3FEF5F9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Renta mensual sin IVA</w:t>
            </w:r>
          </w:p>
        </w:tc>
        <w:tc>
          <w:tcPr>
            <w:tcW w:w="6662" w:type="dxa"/>
          </w:tcPr>
          <w:p w14:paraId="5D31E4C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Importe de renta mensual antes del Impuesto al Valor Agregado, de acuerdo al contrato de arrendamiento del ejercicio presente. </w:t>
            </w:r>
          </w:p>
        </w:tc>
      </w:tr>
      <w:tr w:rsidR="00B552F4" w:rsidRPr="00B552F4" w14:paraId="774C9A6A" w14:textId="77777777" w:rsidTr="00650B8C">
        <w:tc>
          <w:tcPr>
            <w:tcW w:w="709" w:type="dxa"/>
          </w:tcPr>
          <w:p w14:paraId="7CCB6F8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2382B7E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68D610B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99F1F12" w14:textId="77777777" w:rsidTr="00650B8C">
        <w:tc>
          <w:tcPr>
            <w:tcW w:w="709" w:type="dxa"/>
          </w:tcPr>
          <w:p w14:paraId="50CCD57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12</w:t>
            </w:r>
          </w:p>
        </w:tc>
        <w:tc>
          <w:tcPr>
            <w:tcW w:w="2410" w:type="dxa"/>
          </w:tcPr>
          <w:p w14:paraId="5D25DA9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Vigencia </w:t>
            </w:r>
          </w:p>
        </w:tc>
        <w:tc>
          <w:tcPr>
            <w:tcW w:w="6662" w:type="dxa"/>
          </w:tcPr>
          <w:p w14:paraId="103EF08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Vigencia pactada en el contrato de arrendamiento durante el ejercicio presente.</w:t>
            </w:r>
          </w:p>
        </w:tc>
      </w:tr>
      <w:tr w:rsidR="00B552F4" w:rsidRPr="00B552F4" w14:paraId="1B134BB9" w14:textId="77777777" w:rsidTr="00650B8C">
        <w:tc>
          <w:tcPr>
            <w:tcW w:w="709" w:type="dxa"/>
          </w:tcPr>
          <w:p w14:paraId="4877EB2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3B85FDE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1E6B727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45FAB9D6" w14:textId="77777777" w:rsidTr="00650B8C">
        <w:tc>
          <w:tcPr>
            <w:tcW w:w="709" w:type="dxa"/>
          </w:tcPr>
          <w:p w14:paraId="4E4CC1C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13</w:t>
            </w:r>
          </w:p>
        </w:tc>
        <w:tc>
          <w:tcPr>
            <w:tcW w:w="2410" w:type="dxa"/>
          </w:tcPr>
          <w:p w14:paraId="71B3241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Figura</w:t>
            </w:r>
          </w:p>
        </w:tc>
        <w:tc>
          <w:tcPr>
            <w:tcW w:w="6662" w:type="dxa"/>
          </w:tcPr>
          <w:p w14:paraId="007C9207" w14:textId="50846FB2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Figura de arrendamiento proyectada para el ejercicio presupuestal siguiente; renovación sin incremento o </w:t>
            </w:r>
            <w:r w:rsidRPr="00B552F4">
              <w:rPr>
                <w:rFonts w:ascii="Arial" w:hAnsi="Arial" w:cs="Arial"/>
              </w:rPr>
              <w:lastRenderedPageBreak/>
              <w:t xml:space="preserve">renovación con incremento.  </w:t>
            </w:r>
          </w:p>
        </w:tc>
      </w:tr>
      <w:tr w:rsidR="00B552F4" w:rsidRPr="00B552F4" w14:paraId="34DAD159" w14:textId="77777777" w:rsidTr="00650B8C">
        <w:trPr>
          <w:trHeight w:val="70"/>
        </w:trPr>
        <w:tc>
          <w:tcPr>
            <w:tcW w:w="709" w:type="dxa"/>
          </w:tcPr>
          <w:p w14:paraId="3EB80F6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36348EE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195A361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62F9FCDE" w14:textId="77777777" w:rsidTr="00650B8C">
        <w:tc>
          <w:tcPr>
            <w:tcW w:w="709" w:type="dxa"/>
          </w:tcPr>
          <w:p w14:paraId="499E22D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14</w:t>
            </w:r>
          </w:p>
        </w:tc>
        <w:tc>
          <w:tcPr>
            <w:tcW w:w="2410" w:type="dxa"/>
          </w:tcPr>
          <w:p w14:paraId="52AC68D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Renta mensual sin IVA propuesta</w:t>
            </w:r>
          </w:p>
        </w:tc>
        <w:tc>
          <w:tcPr>
            <w:tcW w:w="6662" w:type="dxa"/>
          </w:tcPr>
          <w:p w14:paraId="3B3E601D" w14:textId="77777777" w:rsidR="00364423" w:rsidRPr="00B552F4" w:rsidRDefault="00364423" w:rsidP="00B15005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Importe de renta mensual antes del Impuesto al Valor Agregado, de acuerdo a la programación del arrendamiento que se relaciona renovación sin incremento o renovación con incremento.</w:t>
            </w:r>
          </w:p>
        </w:tc>
      </w:tr>
      <w:tr w:rsidR="00B552F4" w:rsidRPr="00B552F4" w14:paraId="19907C2C" w14:textId="77777777" w:rsidTr="00650B8C">
        <w:tc>
          <w:tcPr>
            <w:tcW w:w="709" w:type="dxa"/>
          </w:tcPr>
          <w:p w14:paraId="2B66C3A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206D23A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15FCAD4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600BB2D2" w14:textId="77777777" w:rsidTr="00650B8C">
        <w:tc>
          <w:tcPr>
            <w:tcW w:w="709" w:type="dxa"/>
          </w:tcPr>
          <w:p w14:paraId="56F875B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15</w:t>
            </w:r>
          </w:p>
        </w:tc>
        <w:tc>
          <w:tcPr>
            <w:tcW w:w="2410" w:type="dxa"/>
          </w:tcPr>
          <w:p w14:paraId="14C9674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Observaciones</w:t>
            </w:r>
          </w:p>
        </w:tc>
        <w:tc>
          <w:tcPr>
            <w:tcW w:w="6662" w:type="dxa"/>
          </w:tcPr>
          <w:p w14:paraId="0D8C725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Cualquier información complementaria sobre la programación del arrendamiento que se relaciona.</w:t>
            </w:r>
          </w:p>
        </w:tc>
      </w:tr>
      <w:tr w:rsidR="00B552F4" w:rsidRPr="00B552F4" w14:paraId="3509A918" w14:textId="77777777" w:rsidTr="00650B8C">
        <w:tc>
          <w:tcPr>
            <w:tcW w:w="709" w:type="dxa"/>
          </w:tcPr>
          <w:p w14:paraId="3BD8111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6B152B7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2630B12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62BC04F3" w14:textId="77777777" w:rsidTr="00650B8C">
        <w:tc>
          <w:tcPr>
            <w:tcW w:w="709" w:type="dxa"/>
          </w:tcPr>
          <w:p w14:paraId="4EA8DBD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16</w:t>
            </w:r>
          </w:p>
        </w:tc>
        <w:tc>
          <w:tcPr>
            <w:tcW w:w="2410" w:type="dxa"/>
          </w:tcPr>
          <w:p w14:paraId="3F06334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Elaboró</w:t>
            </w:r>
          </w:p>
        </w:tc>
        <w:tc>
          <w:tcPr>
            <w:tcW w:w="6662" w:type="dxa"/>
          </w:tcPr>
          <w:p w14:paraId="6BE8F2E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servidor público adscrito a la Delegación respectiva que se encarga de elaborar la cédula de proyección.   </w:t>
            </w:r>
          </w:p>
        </w:tc>
      </w:tr>
      <w:tr w:rsidR="00B552F4" w:rsidRPr="00B552F4" w14:paraId="5098CDF5" w14:textId="77777777" w:rsidTr="00650B8C">
        <w:tc>
          <w:tcPr>
            <w:tcW w:w="709" w:type="dxa"/>
          </w:tcPr>
          <w:p w14:paraId="6216C78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1EF24DE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50A477E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2C3BB007" w14:textId="77777777" w:rsidTr="00650B8C">
        <w:tc>
          <w:tcPr>
            <w:tcW w:w="709" w:type="dxa"/>
          </w:tcPr>
          <w:p w14:paraId="1121FF3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17</w:t>
            </w:r>
          </w:p>
        </w:tc>
        <w:tc>
          <w:tcPr>
            <w:tcW w:w="2410" w:type="dxa"/>
          </w:tcPr>
          <w:p w14:paraId="6048478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Revisó </w:t>
            </w:r>
          </w:p>
        </w:tc>
        <w:tc>
          <w:tcPr>
            <w:tcW w:w="6662" w:type="dxa"/>
          </w:tcPr>
          <w:p w14:paraId="4FEC02F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Enlace en materia de Arrendamiento Inmobiliario, Jefe de Servicios Administrativos de la Delegación. </w:t>
            </w:r>
          </w:p>
        </w:tc>
      </w:tr>
      <w:tr w:rsidR="00B552F4" w:rsidRPr="00B552F4" w14:paraId="2412B90C" w14:textId="77777777" w:rsidTr="00650B8C">
        <w:tc>
          <w:tcPr>
            <w:tcW w:w="709" w:type="dxa"/>
          </w:tcPr>
          <w:p w14:paraId="08DCC9A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1930954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77DAE86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4B6B8CAA" w14:textId="77777777" w:rsidTr="00650B8C">
        <w:tc>
          <w:tcPr>
            <w:tcW w:w="709" w:type="dxa"/>
          </w:tcPr>
          <w:p w14:paraId="7D51BE1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18</w:t>
            </w:r>
          </w:p>
        </w:tc>
        <w:tc>
          <w:tcPr>
            <w:tcW w:w="2410" w:type="dxa"/>
          </w:tcPr>
          <w:p w14:paraId="43F7B76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Autorizó </w:t>
            </w:r>
          </w:p>
        </w:tc>
        <w:tc>
          <w:tcPr>
            <w:tcW w:w="6662" w:type="dxa"/>
          </w:tcPr>
          <w:p w14:paraId="1142D17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Coordinador Inmobiliario, Titular de la Delegación.  </w:t>
            </w:r>
          </w:p>
        </w:tc>
      </w:tr>
    </w:tbl>
    <w:p w14:paraId="780030F1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3A628FED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72385308" w14:textId="12CFFF5E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75D6553C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  <w:sectPr w:rsidR="00364423" w:rsidRPr="00B552F4" w:rsidSect="00B22545">
          <w:headerReference w:type="default" r:id="rId100"/>
          <w:footerReference w:type="default" r:id="rId101"/>
          <w:pgSz w:w="12242" w:h="15842" w:code="1"/>
          <w:pgMar w:top="1701" w:right="1134" w:bottom="1134" w:left="1134" w:header="567" w:footer="567" w:gutter="0"/>
          <w:pgNumType w:start="1"/>
          <w:cols w:space="708"/>
          <w:docGrid w:linePitch="360"/>
        </w:sectPr>
      </w:pPr>
    </w:p>
    <w:p w14:paraId="3A90DE67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62B0D5C8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3506349F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4A1D7EDE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6898F2F2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4EAD281F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63E910EA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7F3AD12C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0E7781F8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19C1B9AC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37FCC643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774EDCD1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277A2E05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15444578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7729C34A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1835DEA7" w14:textId="77777777" w:rsidR="00364423" w:rsidRPr="00B552F4" w:rsidRDefault="00364423" w:rsidP="00364423">
      <w:pPr>
        <w:jc w:val="center"/>
        <w:rPr>
          <w:rFonts w:ascii="Arial" w:hAnsi="Arial" w:cs="Arial"/>
          <w:b/>
        </w:rPr>
      </w:pPr>
    </w:p>
    <w:p w14:paraId="65AB6E61" w14:textId="77777777" w:rsidR="00364423" w:rsidRPr="00B552F4" w:rsidRDefault="00364423" w:rsidP="00364423">
      <w:pPr>
        <w:jc w:val="center"/>
        <w:rPr>
          <w:rFonts w:ascii="Arial" w:hAnsi="Arial" w:cs="Arial"/>
          <w:b/>
        </w:rPr>
      </w:pPr>
    </w:p>
    <w:p w14:paraId="7CB6648A" w14:textId="77777777" w:rsidR="00364423" w:rsidRPr="00B552F4" w:rsidRDefault="00364423" w:rsidP="00364423">
      <w:pPr>
        <w:jc w:val="center"/>
        <w:rPr>
          <w:rFonts w:ascii="Arial" w:hAnsi="Arial" w:cs="Arial"/>
          <w:b/>
          <w:szCs w:val="28"/>
        </w:rPr>
      </w:pPr>
      <w:r w:rsidRPr="00B552F4">
        <w:rPr>
          <w:rFonts w:ascii="Arial" w:hAnsi="Arial" w:cs="Arial"/>
          <w:b/>
          <w:szCs w:val="28"/>
        </w:rPr>
        <w:t>ANEXO 2</w:t>
      </w:r>
    </w:p>
    <w:p w14:paraId="7C3BF226" w14:textId="77777777" w:rsidR="00364423" w:rsidRPr="00B552F4" w:rsidRDefault="00364423" w:rsidP="00364423">
      <w:pPr>
        <w:jc w:val="center"/>
        <w:rPr>
          <w:rFonts w:ascii="Arial" w:hAnsi="Arial" w:cs="Arial"/>
          <w:b/>
          <w:szCs w:val="28"/>
        </w:rPr>
      </w:pPr>
    </w:p>
    <w:p w14:paraId="22C58AED" w14:textId="77777777" w:rsidR="00415AC4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b/>
          <w:szCs w:val="28"/>
        </w:rPr>
      </w:pPr>
      <w:r w:rsidRPr="00B552F4">
        <w:rPr>
          <w:rFonts w:ascii="Arial" w:hAnsi="Arial" w:cs="Arial"/>
          <w:b/>
          <w:szCs w:val="28"/>
        </w:rPr>
        <w:t xml:space="preserve">“Proyección del Programa de Arrendamiento </w:t>
      </w:r>
      <w:r w:rsidR="00415AC4" w:rsidRPr="00B552F4">
        <w:rPr>
          <w:rFonts w:ascii="Arial" w:hAnsi="Arial" w:cs="Arial"/>
          <w:b/>
          <w:szCs w:val="28"/>
        </w:rPr>
        <w:t>Inmobiliario IMSS-Arrendatario,</w:t>
      </w:r>
    </w:p>
    <w:p w14:paraId="0F6F67F7" w14:textId="77777777" w:rsidR="00364423" w:rsidRPr="00B552F4" w:rsidRDefault="00415AC4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  <w:r w:rsidRPr="00B552F4">
        <w:rPr>
          <w:rFonts w:ascii="Arial" w:hAnsi="Arial" w:cs="Arial"/>
          <w:b/>
          <w:szCs w:val="28"/>
        </w:rPr>
        <w:t>1.2</w:t>
      </w:r>
      <w:r w:rsidR="00364423" w:rsidRPr="00B552F4">
        <w:rPr>
          <w:rFonts w:ascii="Arial" w:hAnsi="Arial" w:cs="Arial"/>
          <w:b/>
          <w:szCs w:val="28"/>
        </w:rPr>
        <w:t xml:space="preserve"> Sustituciones”</w:t>
      </w:r>
    </w:p>
    <w:p w14:paraId="3FF4153E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11DFD34D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52B9FA67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43C81B8F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6ED60421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23695542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1AF894C7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4D705AED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6A5D1E9F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116CA284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0FA352E2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07AF7309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70DCC5F5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60A32FDA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6F6FB51B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2B83B0C4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76210EAA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6D3C8A30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468E4C26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5C0C1942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5731CF71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  <w:r w:rsidRPr="00B552F4">
        <w:rPr>
          <w:rFonts w:ascii="Arial" w:hAnsi="Arial" w:cs="Arial"/>
          <w:sz w:val="28"/>
          <w:szCs w:val="28"/>
        </w:rPr>
        <w:br w:type="page"/>
      </w:r>
      <w:r w:rsidR="00C649FC" w:rsidRPr="00B552F4">
        <w:rPr>
          <w:noProof/>
          <w:lang w:val="es-MX" w:eastAsia="es-MX"/>
        </w:rPr>
        <w:lastRenderedPageBreak/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D3D4CC8" wp14:editId="73B75BE9">
                <wp:simplePos x="0" y="0"/>
                <wp:positionH relativeFrom="column">
                  <wp:posOffset>5951855</wp:posOffset>
                </wp:positionH>
                <wp:positionV relativeFrom="paragraph">
                  <wp:posOffset>6915785</wp:posOffset>
                </wp:positionV>
                <wp:extent cx="318135" cy="907415"/>
                <wp:effectExtent l="0" t="0" r="5715" b="6985"/>
                <wp:wrapNone/>
                <wp:docPr id="78" name="Text Box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" cy="907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04C3A8" w14:textId="77777777" w:rsidR="00BA3264" w:rsidRPr="00811470" w:rsidRDefault="00BA3264" w:rsidP="00364423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81147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14D2-00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9</w:t>
                            </w:r>
                            <w:r w:rsidRPr="0081147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-00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7" o:spid="_x0000_s1028" type="#_x0000_t202" style="position:absolute;left:0;text-align:left;margin-left:468.65pt;margin-top:544.55pt;width:25.05pt;height:71.4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" stroked="f">
                <v:textbox style="layout-flow:vertical;mso-layout-flow-alt:bottom-to-top;mso-fit-shape-to-text:t">
                  <w:txbxContent>
                    <w:p w14:paraId="2604C3A8" w14:textId="77777777" w:rsidR="00BA3264" w:rsidRPr="00811470" w:rsidRDefault="00BA3264" w:rsidP="00364423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81147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14D2-00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9</w:t>
                      </w:r>
                      <w:r w:rsidRPr="0081147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-00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C649FC" w:rsidRPr="00B552F4">
        <w:rPr>
          <w:noProof/>
          <w:lang w:val="es-MX" w:eastAsia="es-MX"/>
        </w:rPr>
        <w:drawing>
          <wp:anchor distT="0" distB="0" distL="114300" distR="114300" simplePos="0" relativeHeight="251675136" behindDoc="1" locked="0" layoutInCell="1" allowOverlap="1" wp14:anchorId="5C4DEFE1" wp14:editId="34F87CDB">
            <wp:simplePos x="0" y="0"/>
            <wp:positionH relativeFrom="column">
              <wp:posOffset>1561465</wp:posOffset>
            </wp:positionH>
            <wp:positionV relativeFrom="line">
              <wp:posOffset>199390</wp:posOffset>
            </wp:positionV>
            <wp:extent cx="2932430" cy="7696835"/>
            <wp:effectExtent l="0" t="0" r="1270" b="0"/>
            <wp:wrapNone/>
            <wp:docPr id="28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97" t="27934" r="28377" b="3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430" cy="7696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52F4">
        <w:rPr>
          <w:rFonts w:ascii="Arial" w:hAnsi="Arial" w:cs="Arial"/>
          <w:sz w:val="28"/>
          <w:szCs w:val="28"/>
        </w:rPr>
        <w:br w:type="page"/>
      </w:r>
    </w:p>
    <w:tbl>
      <w:tblPr>
        <w:tblpPr w:leftFromText="141" w:rightFromText="141" w:vertAnchor="page" w:horzAnchor="margin" w:tblpY="1817"/>
        <w:tblW w:w="5000" w:type="pct"/>
        <w:tblLook w:val="04A0" w:firstRow="1" w:lastRow="0" w:firstColumn="1" w:lastColumn="0" w:noHBand="0" w:noVBand="1"/>
      </w:tblPr>
      <w:tblGrid>
        <w:gridCol w:w="1131"/>
        <w:gridCol w:w="2790"/>
        <w:gridCol w:w="6269"/>
      </w:tblGrid>
      <w:tr w:rsidR="00B552F4" w:rsidRPr="00B552F4" w14:paraId="1AEF6773" w14:textId="77777777" w:rsidTr="00650B8C">
        <w:trPr>
          <w:tblHeader/>
        </w:trPr>
        <w:tc>
          <w:tcPr>
            <w:tcW w:w="5000" w:type="pct"/>
            <w:gridSpan w:val="3"/>
          </w:tcPr>
          <w:p w14:paraId="2CF0136B" w14:textId="77777777" w:rsidR="00364423" w:rsidRPr="00B552F4" w:rsidRDefault="00364423" w:rsidP="00650B8C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lastRenderedPageBreak/>
              <w:br w:type="page"/>
            </w:r>
            <w:r w:rsidRPr="00B552F4">
              <w:rPr>
                <w:rFonts w:ascii="Arial" w:hAnsi="Arial" w:cs="Arial"/>
                <w:b/>
              </w:rPr>
              <w:t>ANEXO 2</w:t>
            </w:r>
          </w:p>
          <w:p w14:paraId="1125C2E5" w14:textId="77777777" w:rsidR="00415AC4" w:rsidRPr="00B552F4" w:rsidRDefault="00415AC4" w:rsidP="00415AC4">
            <w:pPr>
              <w:jc w:val="center"/>
              <w:rPr>
                <w:rFonts w:ascii="Arial" w:hAnsi="Arial" w:cs="Arial"/>
                <w:b/>
                <w:szCs w:val="28"/>
              </w:rPr>
            </w:pPr>
            <w:r w:rsidRPr="00B552F4">
              <w:rPr>
                <w:rFonts w:ascii="Arial" w:hAnsi="Arial" w:cs="Arial"/>
                <w:b/>
                <w:szCs w:val="28"/>
              </w:rPr>
              <w:t>Proyección del Programa de Arrendamiento Inmobiliario IMSS-Arrendatario,</w:t>
            </w:r>
          </w:p>
          <w:p w14:paraId="70B2888E" w14:textId="77777777" w:rsidR="00364423" w:rsidRPr="00B552F4" w:rsidRDefault="00415AC4" w:rsidP="00415AC4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  <w:szCs w:val="28"/>
              </w:rPr>
              <w:t xml:space="preserve">1.2 </w:t>
            </w:r>
            <w:r w:rsidR="00364423" w:rsidRPr="00B552F4">
              <w:rPr>
                <w:rFonts w:ascii="Arial" w:hAnsi="Arial" w:cs="Arial"/>
                <w:b/>
              </w:rPr>
              <w:t>Sustituciones</w:t>
            </w:r>
          </w:p>
          <w:p w14:paraId="0C2DA6BA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INSTRUCTIVO DE LLENADO</w:t>
            </w:r>
          </w:p>
          <w:p w14:paraId="4E61D9DA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noProof/>
                <w:lang w:val="es-MX" w:eastAsia="es-MX"/>
              </w:rPr>
            </w:pPr>
          </w:p>
        </w:tc>
      </w:tr>
      <w:tr w:rsidR="00B552F4" w:rsidRPr="00B552F4" w14:paraId="2DAFB397" w14:textId="77777777" w:rsidTr="00650B8C">
        <w:tc>
          <w:tcPr>
            <w:tcW w:w="555" w:type="pct"/>
          </w:tcPr>
          <w:p w14:paraId="6D6065CA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No.</w:t>
            </w:r>
          </w:p>
          <w:p w14:paraId="262DED5F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69" w:type="pct"/>
          </w:tcPr>
          <w:p w14:paraId="4AF81A12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DATO</w:t>
            </w:r>
          </w:p>
        </w:tc>
        <w:tc>
          <w:tcPr>
            <w:tcW w:w="3076" w:type="pct"/>
          </w:tcPr>
          <w:p w14:paraId="2B0D0619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ANOTAR</w:t>
            </w:r>
          </w:p>
        </w:tc>
      </w:tr>
      <w:tr w:rsidR="00B552F4" w:rsidRPr="00B552F4" w14:paraId="6884FFA0" w14:textId="77777777" w:rsidTr="00650B8C">
        <w:tc>
          <w:tcPr>
            <w:tcW w:w="555" w:type="pct"/>
          </w:tcPr>
          <w:p w14:paraId="48897EC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</w:t>
            </w:r>
          </w:p>
        </w:tc>
        <w:tc>
          <w:tcPr>
            <w:tcW w:w="1369" w:type="pct"/>
          </w:tcPr>
          <w:p w14:paraId="5DD14061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Delegación</w:t>
            </w:r>
          </w:p>
        </w:tc>
        <w:tc>
          <w:tcPr>
            <w:tcW w:w="3076" w:type="pct"/>
          </w:tcPr>
          <w:p w14:paraId="3F9FA9E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Nombre con que se designa la Delegación que remite la cédula respectiva.</w:t>
            </w:r>
          </w:p>
          <w:p w14:paraId="6B459C2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41F111EB" w14:textId="77777777" w:rsidTr="00650B8C">
        <w:tc>
          <w:tcPr>
            <w:tcW w:w="555" w:type="pct"/>
          </w:tcPr>
          <w:p w14:paraId="514F8D7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2</w:t>
            </w:r>
          </w:p>
        </w:tc>
        <w:tc>
          <w:tcPr>
            <w:tcW w:w="1369" w:type="pct"/>
          </w:tcPr>
          <w:p w14:paraId="73F20C9A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No. </w:t>
            </w:r>
          </w:p>
        </w:tc>
        <w:tc>
          <w:tcPr>
            <w:tcW w:w="3076" w:type="pct"/>
          </w:tcPr>
          <w:p w14:paraId="27DA670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Número consecutivo que corresponda la fila o renglón, considerando los arrendamientos que administra la Delegación y que serán contemplados bajo la figura de sustitución en el próximo ejercicio presupuestal.</w:t>
            </w:r>
          </w:p>
          <w:p w14:paraId="00AE835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EAF6115" w14:textId="77777777" w:rsidTr="00650B8C">
        <w:tc>
          <w:tcPr>
            <w:tcW w:w="555" w:type="pct"/>
          </w:tcPr>
          <w:p w14:paraId="58494D7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3</w:t>
            </w:r>
          </w:p>
        </w:tc>
        <w:tc>
          <w:tcPr>
            <w:tcW w:w="1369" w:type="pct"/>
          </w:tcPr>
          <w:p w14:paraId="0F2EE060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U. I.</w:t>
            </w:r>
          </w:p>
        </w:tc>
        <w:tc>
          <w:tcPr>
            <w:tcW w:w="3076" w:type="pct"/>
          </w:tcPr>
          <w:p w14:paraId="1462712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Clave PREI que corresponde a la Unidad de Información del inmueble arrendado.</w:t>
            </w:r>
          </w:p>
          <w:p w14:paraId="1F9CD54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4450188F" w14:textId="77777777" w:rsidTr="00650B8C">
        <w:tc>
          <w:tcPr>
            <w:tcW w:w="555" w:type="pct"/>
          </w:tcPr>
          <w:p w14:paraId="092C3D5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4</w:t>
            </w:r>
          </w:p>
        </w:tc>
        <w:tc>
          <w:tcPr>
            <w:tcW w:w="1369" w:type="pct"/>
          </w:tcPr>
          <w:p w14:paraId="013B17B8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C. C.</w:t>
            </w:r>
          </w:p>
        </w:tc>
        <w:tc>
          <w:tcPr>
            <w:tcW w:w="3076" w:type="pct"/>
          </w:tcPr>
          <w:p w14:paraId="530995C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Clave PREI que corresponde al Centro de Costos del inmueble arrendado.</w:t>
            </w:r>
          </w:p>
          <w:p w14:paraId="31C3EC6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0B32ADAA" w14:textId="77777777" w:rsidTr="00650B8C">
        <w:tc>
          <w:tcPr>
            <w:tcW w:w="555" w:type="pct"/>
          </w:tcPr>
          <w:p w14:paraId="4FCAFF3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5</w:t>
            </w:r>
          </w:p>
        </w:tc>
        <w:tc>
          <w:tcPr>
            <w:tcW w:w="1369" w:type="pct"/>
          </w:tcPr>
          <w:p w14:paraId="39ACBB17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Localidad</w:t>
            </w:r>
          </w:p>
        </w:tc>
        <w:tc>
          <w:tcPr>
            <w:tcW w:w="3076" w:type="pct"/>
          </w:tcPr>
          <w:p w14:paraId="3292355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Localidad en la cual se encuentra ubicado el inmueble arrendado que se relaciona.</w:t>
            </w:r>
          </w:p>
          <w:p w14:paraId="2E1588E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C6CC694" w14:textId="77777777" w:rsidTr="00650B8C">
        <w:tc>
          <w:tcPr>
            <w:tcW w:w="555" w:type="pct"/>
          </w:tcPr>
          <w:p w14:paraId="323D03C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6</w:t>
            </w:r>
          </w:p>
        </w:tc>
        <w:tc>
          <w:tcPr>
            <w:tcW w:w="1369" w:type="pct"/>
          </w:tcPr>
          <w:p w14:paraId="69C621BC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Dirección</w:t>
            </w:r>
          </w:p>
        </w:tc>
        <w:tc>
          <w:tcPr>
            <w:tcW w:w="3076" w:type="pct"/>
          </w:tcPr>
          <w:p w14:paraId="7109179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Domicilio exacto del inmueble arrendado que se relaciona.</w:t>
            </w:r>
          </w:p>
          <w:p w14:paraId="04DAE41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5318833" w14:textId="77777777" w:rsidTr="00650B8C">
        <w:tc>
          <w:tcPr>
            <w:tcW w:w="555" w:type="pct"/>
          </w:tcPr>
          <w:p w14:paraId="540B0A8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7</w:t>
            </w:r>
          </w:p>
        </w:tc>
        <w:tc>
          <w:tcPr>
            <w:tcW w:w="1369" w:type="pct"/>
          </w:tcPr>
          <w:p w14:paraId="469F08E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Destino</w:t>
            </w:r>
          </w:p>
        </w:tc>
        <w:tc>
          <w:tcPr>
            <w:tcW w:w="3076" w:type="pct"/>
          </w:tcPr>
          <w:p w14:paraId="5E253A1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Uso o servicio que presta el inmueble arrendado que se relaciona.</w:t>
            </w:r>
          </w:p>
        </w:tc>
      </w:tr>
      <w:tr w:rsidR="00B552F4" w:rsidRPr="00B552F4" w14:paraId="3D4B7480" w14:textId="77777777" w:rsidTr="00650B8C">
        <w:tc>
          <w:tcPr>
            <w:tcW w:w="555" w:type="pct"/>
          </w:tcPr>
          <w:p w14:paraId="6842E73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8</w:t>
            </w:r>
          </w:p>
        </w:tc>
        <w:tc>
          <w:tcPr>
            <w:tcW w:w="1369" w:type="pct"/>
          </w:tcPr>
          <w:p w14:paraId="69AC146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Superficie rentable (m</w:t>
            </w:r>
            <w:r w:rsidRPr="00B552F4">
              <w:rPr>
                <w:rFonts w:ascii="Arial" w:hAnsi="Arial" w:cs="Arial"/>
                <w:vertAlign w:val="superscript"/>
              </w:rPr>
              <w:t>2</w:t>
            </w:r>
            <w:r w:rsidRPr="00B552F4">
              <w:rPr>
                <w:rFonts w:ascii="Arial" w:hAnsi="Arial" w:cs="Arial"/>
              </w:rPr>
              <w:t>)</w:t>
            </w:r>
          </w:p>
        </w:tc>
        <w:tc>
          <w:tcPr>
            <w:tcW w:w="3076" w:type="pct"/>
          </w:tcPr>
          <w:p w14:paraId="09975F7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Superficie rentable del inmueble arrendado que se relaciona.</w:t>
            </w:r>
          </w:p>
          <w:p w14:paraId="0F369DA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748C69CE" w14:textId="77777777" w:rsidTr="00650B8C">
        <w:tc>
          <w:tcPr>
            <w:tcW w:w="555" w:type="pct"/>
          </w:tcPr>
          <w:p w14:paraId="12C1220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9</w:t>
            </w:r>
          </w:p>
        </w:tc>
        <w:tc>
          <w:tcPr>
            <w:tcW w:w="1369" w:type="pct"/>
          </w:tcPr>
          <w:p w14:paraId="1642292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No. Cajones de estacionamiento</w:t>
            </w:r>
          </w:p>
        </w:tc>
        <w:tc>
          <w:tcPr>
            <w:tcW w:w="3076" w:type="pct"/>
          </w:tcPr>
          <w:p w14:paraId="0330834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Cantidad de cajones de estacionamiento considerados en el arrendamiento que se relaciona.</w:t>
            </w:r>
          </w:p>
          <w:p w14:paraId="7728D55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6AE6C754" w14:textId="77777777" w:rsidTr="00650B8C">
        <w:tc>
          <w:tcPr>
            <w:tcW w:w="555" w:type="pct"/>
          </w:tcPr>
          <w:p w14:paraId="49C3EB7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10</w:t>
            </w:r>
          </w:p>
        </w:tc>
        <w:tc>
          <w:tcPr>
            <w:tcW w:w="1369" w:type="pct"/>
          </w:tcPr>
          <w:p w14:paraId="7C2CEFC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Renta mensual sin IVA</w:t>
            </w:r>
          </w:p>
        </w:tc>
        <w:tc>
          <w:tcPr>
            <w:tcW w:w="3076" w:type="pct"/>
          </w:tcPr>
          <w:p w14:paraId="62F84E7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Importe de renta mensual antes del Impuesto al Valor Agregado, de acuerdo al contrato de arrendamiento del ejercicio presente. </w:t>
            </w:r>
          </w:p>
        </w:tc>
      </w:tr>
      <w:tr w:rsidR="00B552F4" w:rsidRPr="00B552F4" w14:paraId="3C114C1F" w14:textId="77777777" w:rsidTr="00650B8C">
        <w:tc>
          <w:tcPr>
            <w:tcW w:w="555" w:type="pct"/>
          </w:tcPr>
          <w:p w14:paraId="3279BFC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03BEFC4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50DFFD9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1206DB84" w14:textId="77777777" w:rsidTr="00650B8C">
        <w:tc>
          <w:tcPr>
            <w:tcW w:w="555" w:type="pct"/>
          </w:tcPr>
          <w:p w14:paraId="7EA2242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11</w:t>
            </w:r>
          </w:p>
        </w:tc>
        <w:tc>
          <w:tcPr>
            <w:tcW w:w="1369" w:type="pct"/>
          </w:tcPr>
          <w:p w14:paraId="2D52567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Motivo de Sustitución</w:t>
            </w:r>
          </w:p>
        </w:tc>
        <w:tc>
          <w:tcPr>
            <w:tcW w:w="3076" w:type="pct"/>
          </w:tcPr>
          <w:p w14:paraId="4ACC132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Descripción justificada de las causas que originan la necesidad de sustituir el inmueble actualmente arrendado.</w:t>
            </w:r>
          </w:p>
        </w:tc>
      </w:tr>
      <w:tr w:rsidR="00B552F4" w:rsidRPr="00B552F4" w14:paraId="3D686B24" w14:textId="77777777" w:rsidTr="00650B8C">
        <w:trPr>
          <w:trHeight w:val="110"/>
        </w:trPr>
        <w:tc>
          <w:tcPr>
            <w:tcW w:w="555" w:type="pct"/>
          </w:tcPr>
          <w:p w14:paraId="2C201A7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66A413F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3F9E77D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</w:tbl>
    <w:p w14:paraId="69E31D77" w14:textId="77777777" w:rsidR="00364423" w:rsidRPr="00B552F4" w:rsidRDefault="00364423" w:rsidP="00364423"/>
    <w:p w14:paraId="48EE52D2" w14:textId="1C80C345" w:rsidR="00364423" w:rsidRPr="00B552F4" w:rsidRDefault="00364423" w:rsidP="00364423">
      <w:r w:rsidRPr="00B552F4">
        <w:br w:type="page"/>
      </w:r>
    </w:p>
    <w:tbl>
      <w:tblPr>
        <w:tblpPr w:leftFromText="141" w:rightFromText="141" w:vertAnchor="page" w:horzAnchor="margin" w:tblpY="1867"/>
        <w:tblW w:w="5000" w:type="pct"/>
        <w:tblLook w:val="04A0" w:firstRow="1" w:lastRow="0" w:firstColumn="1" w:lastColumn="0" w:noHBand="0" w:noVBand="1"/>
      </w:tblPr>
      <w:tblGrid>
        <w:gridCol w:w="1131"/>
        <w:gridCol w:w="2790"/>
        <w:gridCol w:w="6269"/>
      </w:tblGrid>
      <w:tr w:rsidR="00B552F4" w:rsidRPr="00B552F4" w14:paraId="6ACE2397" w14:textId="77777777" w:rsidTr="00650B8C">
        <w:tc>
          <w:tcPr>
            <w:tcW w:w="5000" w:type="pct"/>
            <w:gridSpan w:val="3"/>
          </w:tcPr>
          <w:p w14:paraId="79EC0E0A" w14:textId="77777777" w:rsidR="00364423" w:rsidRPr="00B552F4" w:rsidRDefault="00364423" w:rsidP="00650B8C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lastRenderedPageBreak/>
              <w:t>ANEXO 2</w:t>
            </w:r>
          </w:p>
          <w:p w14:paraId="6FE387F9" w14:textId="77777777" w:rsidR="00A92921" w:rsidRPr="00B552F4" w:rsidRDefault="00A92921" w:rsidP="00A92921">
            <w:pPr>
              <w:jc w:val="center"/>
              <w:rPr>
                <w:rFonts w:ascii="Arial" w:hAnsi="Arial" w:cs="Arial"/>
                <w:b/>
                <w:szCs w:val="28"/>
              </w:rPr>
            </w:pPr>
            <w:r w:rsidRPr="00B552F4">
              <w:rPr>
                <w:rFonts w:ascii="Arial" w:hAnsi="Arial" w:cs="Arial"/>
                <w:b/>
                <w:szCs w:val="28"/>
              </w:rPr>
              <w:t>Proyección del Programa de Arrendamiento Inmobiliario IMSS-Arrendatario,</w:t>
            </w:r>
          </w:p>
          <w:p w14:paraId="06E43C7E" w14:textId="77777777" w:rsidR="00364423" w:rsidRPr="00B552F4" w:rsidRDefault="00A92921" w:rsidP="00A92921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  <w:szCs w:val="28"/>
              </w:rPr>
              <w:t>1.2</w:t>
            </w:r>
            <w:r w:rsidR="00364423" w:rsidRPr="00B552F4">
              <w:rPr>
                <w:rFonts w:ascii="Arial" w:hAnsi="Arial" w:cs="Arial"/>
                <w:b/>
              </w:rPr>
              <w:t xml:space="preserve"> Sustituciones</w:t>
            </w:r>
          </w:p>
          <w:p w14:paraId="7CF169F0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INSTRUCTIVO DE LLENADO</w:t>
            </w:r>
          </w:p>
          <w:p w14:paraId="547A16EB" w14:textId="77777777" w:rsidR="00364423" w:rsidRPr="00B552F4" w:rsidRDefault="00364423" w:rsidP="00650B8C">
            <w:pPr>
              <w:jc w:val="center"/>
              <w:rPr>
                <w:rFonts w:ascii="Arial" w:hAnsi="Arial" w:cs="Arial"/>
              </w:rPr>
            </w:pPr>
          </w:p>
        </w:tc>
      </w:tr>
      <w:tr w:rsidR="00B552F4" w:rsidRPr="00B552F4" w14:paraId="33DF2766" w14:textId="77777777" w:rsidTr="00650B8C">
        <w:tc>
          <w:tcPr>
            <w:tcW w:w="555" w:type="pct"/>
          </w:tcPr>
          <w:p w14:paraId="0138391E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1369" w:type="pct"/>
          </w:tcPr>
          <w:p w14:paraId="64F3DEAE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DATO</w:t>
            </w:r>
          </w:p>
        </w:tc>
        <w:tc>
          <w:tcPr>
            <w:tcW w:w="3076" w:type="pct"/>
          </w:tcPr>
          <w:p w14:paraId="7AB2AE8C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ANOTAR</w:t>
            </w:r>
          </w:p>
        </w:tc>
      </w:tr>
      <w:tr w:rsidR="00B552F4" w:rsidRPr="00B552F4" w14:paraId="1FD4E691" w14:textId="77777777" w:rsidTr="00650B8C">
        <w:tc>
          <w:tcPr>
            <w:tcW w:w="555" w:type="pct"/>
          </w:tcPr>
          <w:p w14:paraId="12F73552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69" w:type="pct"/>
          </w:tcPr>
          <w:p w14:paraId="30C54649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76" w:type="pct"/>
          </w:tcPr>
          <w:p w14:paraId="1B261A8A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B552F4" w:rsidRPr="00B552F4" w14:paraId="2CADAD6A" w14:textId="77777777" w:rsidTr="00650B8C">
        <w:tc>
          <w:tcPr>
            <w:tcW w:w="555" w:type="pct"/>
          </w:tcPr>
          <w:p w14:paraId="459E18A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12</w:t>
            </w:r>
          </w:p>
        </w:tc>
        <w:tc>
          <w:tcPr>
            <w:tcW w:w="1369" w:type="pct"/>
          </w:tcPr>
          <w:p w14:paraId="5D2384B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Dirección</w:t>
            </w:r>
          </w:p>
        </w:tc>
        <w:tc>
          <w:tcPr>
            <w:tcW w:w="3076" w:type="pct"/>
          </w:tcPr>
          <w:p w14:paraId="36A680F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Domicilio exacto del inmueble propuesto para sustituir el actualmente arrendado.</w:t>
            </w:r>
          </w:p>
        </w:tc>
      </w:tr>
      <w:tr w:rsidR="00B552F4" w:rsidRPr="00B552F4" w14:paraId="0E7A9463" w14:textId="77777777" w:rsidTr="00650B8C">
        <w:tc>
          <w:tcPr>
            <w:tcW w:w="555" w:type="pct"/>
          </w:tcPr>
          <w:p w14:paraId="1DE28BC2" w14:textId="77777777" w:rsidR="00364423" w:rsidRPr="00B552F4" w:rsidRDefault="00364423" w:rsidP="00650B8C">
            <w:pPr>
              <w:tabs>
                <w:tab w:val="left" w:pos="576"/>
              </w:tabs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ab/>
            </w:r>
          </w:p>
        </w:tc>
        <w:tc>
          <w:tcPr>
            <w:tcW w:w="1369" w:type="pct"/>
          </w:tcPr>
          <w:p w14:paraId="1718598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1C3092C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6C0BE346" w14:textId="77777777" w:rsidTr="00650B8C">
        <w:tc>
          <w:tcPr>
            <w:tcW w:w="555" w:type="pct"/>
          </w:tcPr>
          <w:p w14:paraId="0F9B5C2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13</w:t>
            </w:r>
          </w:p>
        </w:tc>
        <w:tc>
          <w:tcPr>
            <w:tcW w:w="1369" w:type="pct"/>
          </w:tcPr>
          <w:p w14:paraId="562A206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Superficie rentable (m</w:t>
            </w:r>
            <w:r w:rsidRPr="00B552F4">
              <w:rPr>
                <w:rFonts w:ascii="Arial" w:hAnsi="Arial" w:cs="Arial"/>
                <w:vertAlign w:val="superscript"/>
              </w:rPr>
              <w:t>2</w:t>
            </w:r>
            <w:r w:rsidRPr="00B552F4">
              <w:rPr>
                <w:rFonts w:ascii="Arial" w:hAnsi="Arial" w:cs="Arial"/>
              </w:rPr>
              <w:t>)</w:t>
            </w:r>
          </w:p>
        </w:tc>
        <w:tc>
          <w:tcPr>
            <w:tcW w:w="3076" w:type="pct"/>
          </w:tcPr>
          <w:p w14:paraId="2928DA2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Superficie rentable del inmueble propuesto para contratación bajo arrendamiento, en sustitución al actualmente ocupado.</w:t>
            </w:r>
          </w:p>
          <w:p w14:paraId="1F466E8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670394A5" w14:textId="77777777" w:rsidTr="00650B8C">
        <w:tc>
          <w:tcPr>
            <w:tcW w:w="555" w:type="pct"/>
          </w:tcPr>
          <w:p w14:paraId="1F1ADC4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648186B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58198B5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26E73500" w14:textId="77777777" w:rsidTr="00650B8C">
        <w:tc>
          <w:tcPr>
            <w:tcW w:w="555" w:type="pct"/>
          </w:tcPr>
          <w:p w14:paraId="0F6A6A7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14</w:t>
            </w:r>
          </w:p>
        </w:tc>
        <w:tc>
          <w:tcPr>
            <w:tcW w:w="1369" w:type="pct"/>
          </w:tcPr>
          <w:p w14:paraId="0082252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Renta mensual estimada sin IVA</w:t>
            </w:r>
          </w:p>
        </w:tc>
        <w:tc>
          <w:tcPr>
            <w:tcW w:w="3076" w:type="pct"/>
          </w:tcPr>
          <w:p w14:paraId="1BD71FA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Importe de renta mensual estimada antes del Impuesto al Valor Agregado, correspondiente al inmueble propuesto en sustitución al actualmente ocupado. </w:t>
            </w:r>
          </w:p>
        </w:tc>
      </w:tr>
      <w:tr w:rsidR="00B552F4" w:rsidRPr="00B552F4" w14:paraId="174161CB" w14:textId="77777777" w:rsidTr="00650B8C">
        <w:tc>
          <w:tcPr>
            <w:tcW w:w="555" w:type="pct"/>
          </w:tcPr>
          <w:p w14:paraId="0EE8F75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1A66690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65D77F7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08FF8B0F" w14:textId="77777777" w:rsidTr="00650B8C">
        <w:tc>
          <w:tcPr>
            <w:tcW w:w="555" w:type="pct"/>
          </w:tcPr>
          <w:p w14:paraId="4251600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15</w:t>
            </w:r>
          </w:p>
        </w:tc>
        <w:tc>
          <w:tcPr>
            <w:tcW w:w="1369" w:type="pct"/>
          </w:tcPr>
          <w:p w14:paraId="46DE61C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Observaciones</w:t>
            </w:r>
          </w:p>
        </w:tc>
        <w:tc>
          <w:tcPr>
            <w:tcW w:w="3076" w:type="pct"/>
          </w:tcPr>
          <w:p w14:paraId="5C5A230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Cualquier información complementaria sobre la programación del arrendamiento que se relaciona.</w:t>
            </w:r>
          </w:p>
        </w:tc>
      </w:tr>
      <w:tr w:rsidR="00B552F4" w:rsidRPr="00B552F4" w14:paraId="17B1C82A" w14:textId="77777777" w:rsidTr="00650B8C">
        <w:tc>
          <w:tcPr>
            <w:tcW w:w="555" w:type="pct"/>
          </w:tcPr>
          <w:p w14:paraId="4E86700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1685860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1B72A1B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F17C5C5" w14:textId="77777777" w:rsidTr="00650B8C">
        <w:tc>
          <w:tcPr>
            <w:tcW w:w="555" w:type="pct"/>
          </w:tcPr>
          <w:p w14:paraId="1A58A3F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16</w:t>
            </w:r>
          </w:p>
        </w:tc>
        <w:tc>
          <w:tcPr>
            <w:tcW w:w="1369" w:type="pct"/>
          </w:tcPr>
          <w:p w14:paraId="5596F0C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Elaboró</w:t>
            </w:r>
          </w:p>
        </w:tc>
        <w:tc>
          <w:tcPr>
            <w:tcW w:w="3076" w:type="pct"/>
          </w:tcPr>
          <w:p w14:paraId="1A9EF48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servidor público adscrito a la Delegación respectiva que se encarga de elaborar la cédula de proyección.   </w:t>
            </w:r>
          </w:p>
        </w:tc>
      </w:tr>
      <w:tr w:rsidR="00B552F4" w:rsidRPr="00B552F4" w14:paraId="7F65E0AB" w14:textId="77777777" w:rsidTr="00650B8C">
        <w:tc>
          <w:tcPr>
            <w:tcW w:w="555" w:type="pct"/>
          </w:tcPr>
          <w:p w14:paraId="2E0AF18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74E0B58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6BA04AE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3483F0E2" w14:textId="77777777" w:rsidTr="00650B8C">
        <w:tc>
          <w:tcPr>
            <w:tcW w:w="555" w:type="pct"/>
          </w:tcPr>
          <w:p w14:paraId="02690A3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17</w:t>
            </w:r>
          </w:p>
        </w:tc>
        <w:tc>
          <w:tcPr>
            <w:tcW w:w="1369" w:type="pct"/>
          </w:tcPr>
          <w:p w14:paraId="12B9B0D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Revisó </w:t>
            </w:r>
          </w:p>
        </w:tc>
        <w:tc>
          <w:tcPr>
            <w:tcW w:w="3076" w:type="pct"/>
          </w:tcPr>
          <w:p w14:paraId="78C18E7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Enlace en materia de Arrendamiento Inmobiliario, Jefe de Servicios Administrativos de la Delegación. </w:t>
            </w:r>
          </w:p>
        </w:tc>
      </w:tr>
      <w:tr w:rsidR="00B552F4" w:rsidRPr="00B552F4" w14:paraId="0A330181" w14:textId="77777777" w:rsidTr="00650B8C">
        <w:tc>
          <w:tcPr>
            <w:tcW w:w="555" w:type="pct"/>
          </w:tcPr>
          <w:p w14:paraId="44BCCCA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1A04894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3B1405E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2038B32B" w14:textId="77777777" w:rsidTr="00650B8C">
        <w:tc>
          <w:tcPr>
            <w:tcW w:w="555" w:type="pct"/>
          </w:tcPr>
          <w:p w14:paraId="61CD672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18</w:t>
            </w:r>
          </w:p>
        </w:tc>
        <w:tc>
          <w:tcPr>
            <w:tcW w:w="1369" w:type="pct"/>
          </w:tcPr>
          <w:p w14:paraId="1FFA892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Autorizó </w:t>
            </w:r>
          </w:p>
        </w:tc>
        <w:tc>
          <w:tcPr>
            <w:tcW w:w="3076" w:type="pct"/>
          </w:tcPr>
          <w:p w14:paraId="696D468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Coordinador Inmobiliario, Titular de la Delegación.  </w:t>
            </w:r>
          </w:p>
        </w:tc>
      </w:tr>
    </w:tbl>
    <w:p w14:paraId="3A3E3C95" w14:textId="77777777" w:rsidR="00364423" w:rsidRPr="00B552F4" w:rsidRDefault="00364423" w:rsidP="00364423"/>
    <w:p w14:paraId="00A6F04E" w14:textId="184EA79C" w:rsidR="00364423" w:rsidRPr="00B552F4" w:rsidRDefault="00364423" w:rsidP="00364423">
      <w:pPr>
        <w:jc w:val="center"/>
        <w:rPr>
          <w:rFonts w:ascii="Arial" w:hAnsi="Arial" w:cs="Arial"/>
        </w:rPr>
        <w:sectPr w:rsidR="00364423" w:rsidRPr="00B552F4" w:rsidSect="00C9578D">
          <w:headerReference w:type="default" r:id="rId103"/>
          <w:footerReference w:type="default" r:id="rId104"/>
          <w:headerReference w:type="first" r:id="rId105"/>
          <w:footerReference w:type="first" r:id="rId106"/>
          <w:pgSz w:w="12242" w:h="15842" w:code="1"/>
          <w:pgMar w:top="1701" w:right="1134" w:bottom="1134" w:left="1134" w:header="567" w:footer="567" w:gutter="0"/>
          <w:pgNumType w:start="1"/>
          <w:cols w:space="708"/>
          <w:titlePg/>
          <w:docGrid w:linePitch="360"/>
        </w:sectPr>
      </w:pPr>
    </w:p>
    <w:p w14:paraId="1F5DA173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66078CB2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4AAD7ECA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7CE5DFC0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19C5B6D3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510369AF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0AFA3EC9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3D476130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766842CE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18D7C6E9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28F685AE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14731E0F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1F54E19E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16603EC5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0554D347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2239F7C1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24E259FE" w14:textId="77777777" w:rsidR="00364423" w:rsidRPr="00B552F4" w:rsidRDefault="00364423" w:rsidP="00364423">
      <w:pPr>
        <w:jc w:val="center"/>
        <w:rPr>
          <w:rFonts w:ascii="Arial" w:hAnsi="Arial" w:cs="Arial"/>
          <w:b/>
        </w:rPr>
      </w:pPr>
    </w:p>
    <w:p w14:paraId="1AA32591" w14:textId="77777777" w:rsidR="00364423" w:rsidRPr="00B552F4" w:rsidRDefault="00364423" w:rsidP="00364423">
      <w:pPr>
        <w:jc w:val="center"/>
        <w:rPr>
          <w:rFonts w:ascii="Arial" w:hAnsi="Arial" w:cs="Arial"/>
          <w:b/>
        </w:rPr>
      </w:pPr>
    </w:p>
    <w:p w14:paraId="7FE4D94E" w14:textId="77777777" w:rsidR="00364423" w:rsidRPr="00B552F4" w:rsidRDefault="00364423" w:rsidP="00364423">
      <w:pPr>
        <w:jc w:val="center"/>
        <w:rPr>
          <w:rFonts w:ascii="Arial" w:hAnsi="Arial" w:cs="Arial"/>
          <w:b/>
          <w:szCs w:val="28"/>
        </w:rPr>
      </w:pPr>
      <w:r w:rsidRPr="00B552F4">
        <w:rPr>
          <w:rFonts w:ascii="Arial" w:hAnsi="Arial" w:cs="Arial"/>
          <w:b/>
          <w:szCs w:val="28"/>
        </w:rPr>
        <w:t>ANEXO 3</w:t>
      </w:r>
    </w:p>
    <w:p w14:paraId="097176EE" w14:textId="77777777" w:rsidR="00364423" w:rsidRPr="00B552F4" w:rsidRDefault="00364423" w:rsidP="00364423">
      <w:pPr>
        <w:jc w:val="center"/>
        <w:rPr>
          <w:rFonts w:ascii="Arial" w:hAnsi="Arial" w:cs="Arial"/>
          <w:b/>
          <w:szCs w:val="28"/>
        </w:rPr>
      </w:pPr>
    </w:p>
    <w:p w14:paraId="60EC4A06" w14:textId="77777777" w:rsidR="000D7B5E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b/>
          <w:szCs w:val="28"/>
        </w:rPr>
      </w:pPr>
      <w:r w:rsidRPr="00B552F4">
        <w:rPr>
          <w:rFonts w:ascii="Arial" w:hAnsi="Arial" w:cs="Arial"/>
          <w:b/>
          <w:szCs w:val="28"/>
        </w:rPr>
        <w:t xml:space="preserve">“Proyección del Programa de Arrendamiento </w:t>
      </w:r>
      <w:r w:rsidR="000D7B5E" w:rsidRPr="00B552F4">
        <w:rPr>
          <w:rFonts w:ascii="Arial" w:hAnsi="Arial" w:cs="Arial"/>
          <w:b/>
          <w:szCs w:val="28"/>
        </w:rPr>
        <w:t>Inmobiliario IMSS-Arrendatario,</w:t>
      </w:r>
    </w:p>
    <w:p w14:paraId="63E09F8B" w14:textId="77777777" w:rsidR="00364423" w:rsidRPr="00B552F4" w:rsidRDefault="000D7B5E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  <w:r w:rsidRPr="00B552F4">
        <w:rPr>
          <w:rFonts w:ascii="Arial" w:hAnsi="Arial" w:cs="Arial"/>
          <w:b/>
          <w:szCs w:val="28"/>
        </w:rPr>
        <w:t>1.3</w:t>
      </w:r>
      <w:r w:rsidR="00364423" w:rsidRPr="00B552F4">
        <w:rPr>
          <w:rFonts w:ascii="Arial" w:hAnsi="Arial" w:cs="Arial"/>
          <w:b/>
          <w:szCs w:val="28"/>
        </w:rPr>
        <w:t xml:space="preserve"> </w:t>
      </w:r>
      <w:r w:rsidRPr="00B552F4">
        <w:rPr>
          <w:rFonts w:ascii="Arial" w:hAnsi="Arial" w:cs="Arial"/>
          <w:b/>
          <w:szCs w:val="28"/>
        </w:rPr>
        <w:t xml:space="preserve">Nuevos </w:t>
      </w:r>
      <w:r w:rsidR="00364423" w:rsidRPr="00B552F4">
        <w:rPr>
          <w:rFonts w:ascii="Arial" w:hAnsi="Arial" w:cs="Arial"/>
          <w:b/>
          <w:szCs w:val="28"/>
        </w:rPr>
        <w:t>Arrendamientos”</w:t>
      </w:r>
    </w:p>
    <w:p w14:paraId="3B558FC2" w14:textId="77777777" w:rsidR="00364423" w:rsidRPr="00B552F4" w:rsidRDefault="000D7B5E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  <w:r w:rsidRPr="00B552F4">
        <w:rPr>
          <w:rFonts w:ascii="Arial" w:hAnsi="Arial" w:cs="Arial"/>
          <w:sz w:val="28"/>
          <w:szCs w:val="28"/>
        </w:rPr>
        <w:br w:type="page"/>
      </w:r>
    </w:p>
    <w:p w14:paraId="5C78CD68" w14:textId="77777777" w:rsidR="00364423" w:rsidRPr="00B552F4" w:rsidRDefault="00DC5BF0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  <w:r w:rsidRPr="00B552F4">
        <w:rPr>
          <w:noProof/>
          <w:lang w:val="es-MX" w:eastAsia="es-MX"/>
        </w:rPr>
        <w:lastRenderedPageBreak/>
        <w:drawing>
          <wp:anchor distT="0" distB="0" distL="114300" distR="114300" simplePos="0" relativeHeight="251676160" behindDoc="1" locked="0" layoutInCell="1" allowOverlap="1" wp14:anchorId="63326FC8" wp14:editId="20F72CB1">
            <wp:simplePos x="0" y="0"/>
            <wp:positionH relativeFrom="column">
              <wp:posOffset>1104265</wp:posOffset>
            </wp:positionH>
            <wp:positionV relativeFrom="line">
              <wp:posOffset>163034</wp:posOffset>
            </wp:positionV>
            <wp:extent cx="3486150" cy="7911465"/>
            <wp:effectExtent l="0" t="0" r="0" b="0"/>
            <wp:wrapNone/>
            <wp:docPr id="281" name="Imagen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88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30" t="28081" r="38487" b="3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7911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6CF702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6C4CD49A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5A84FFB8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3B5325B6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7FDA9838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000EAC23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4DEE5DB5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4C8DBBED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746F4C09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6CC4E669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58C82EC6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12B739AC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1A2C49DD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301A569D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7D7988C4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3A80CF33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7A99A513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735ECA07" w14:textId="1ABE79AD" w:rsidR="00364423" w:rsidRPr="00B552F4" w:rsidRDefault="00364423" w:rsidP="009B5724">
      <w:pPr>
        <w:jc w:val="center"/>
        <w:rPr>
          <w:rFonts w:ascii="Arial" w:hAnsi="Arial" w:cs="Arial"/>
          <w:sz w:val="8"/>
          <w:szCs w:val="8"/>
        </w:rPr>
      </w:pPr>
      <w:r w:rsidRPr="00B552F4">
        <w:rPr>
          <w:rFonts w:ascii="Arial" w:hAnsi="Arial" w:cs="Arial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31"/>
        <w:gridCol w:w="2790"/>
        <w:gridCol w:w="6269"/>
      </w:tblGrid>
      <w:tr w:rsidR="00B552F4" w:rsidRPr="00B552F4" w14:paraId="65152CE9" w14:textId="77777777" w:rsidTr="00650B8C">
        <w:trPr>
          <w:tblHeader/>
        </w:trPr>
        <w:tc>
          <w:tcPr>
            <w:tcW w:w="5000" w:type="pct"/>
            <w:gridSpan w:val="3"/>
          </w:tcPr>
          <w:p w14:paraId="16795FC3" w14:textId="77777777" w:rsidR="00C03FF4" w:rsidRPr="00B552F4" w:rsidRDefault="00364423" w:rsidP="00650B8C">
            <w:pPr>
              <w:tabs>
                <w:tab w:val="left" w:pos="6940"/>
                <w:tab w:val="left" w:pos="7247"/>
              </w:tabs>
              <w:jc w:val="center"/>
              <w:rPr>
                <w:sz w:val="8"/>
                <w:szCs w:val="8"/>
              </w:rPr>
            </w:pPr>
            <w:r w:rsidRPr="00B552F4">
              <w:lastRenderedPageBreak/>
              <w:br w:type="page"/>
            </w:r>
          </w:p>
          <w:p w14:paraId="495B8100" w14:textId="77777777" w:rsidR="00364423" w:rsidRPr="00B552F4" w:rsidRDefault="00364423" w:rsidP="00650B8C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ANEXO 3</w:t>
            </w:r>
          </w:p>
          <w:p w14:paraId="5670A993" w14:textId="77777777" w:rsidR="00851422" w:rsidRPr="00B552F4" w:rsidRDefault="00851422" w:rsidP="00851422">
            <w:pPr>
              <w:jc w:val="center"/>
              <w:rPr>
                <w:rFonts w:ascii="Arial" w:hAnsi="Arial" w:cs="Arial"/>
                <w:b/>
                <w:szCs w:val="28"/>
              </w:rPr>
            </w:pPr>
            <w:r w:rsidRPr="00B552F4">
              <w:rPr>
                <w:rFonts w:ascii="Arial" w:hAnsi="Arial" w:cs="Arial"/>
                <w:b/>
                <w:szCs w:val="28"/>
              </w:rPr>
              <w:t>Proyección del Programa de Arrendamiento Inmobiliario IMSS-Arrendatario,</w:t>
            </w:r>
          </w:p>
          <w:p w14:paraId="3B265EAB" w14:textId="77777777" w:rsidR="00364423" w:rsidRPr="00B552F4" w:rsidRDefault="00851422" w:rsidP="00851422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  <w:szCs w:val="28"/>
              </w:rPr>
              <w:t>1.3</w:t>
            </w:r>
            <w:r w:rsidRPr="00B552F4">
              <w:rPr>
                <w:rFonts w:ascii="Arial" w:hAnsi="Arial" w:cs="Arial"/>
                <w:b/>
              </w:rPr>
              <w:t xml:space="preserve"> </w:t>
            </w:r>
            <w:r w:rsidR="00364423" w:rsidRPr="00B552F4">
              <w:rPr>
                <w:rFonts w:ascii="Arial" w:hAnsi="Arial" w:cs="Arial"/>
                <w:b/>
              </w:rPr>
              <w:t xml:space="preserve"> Nuevos Arrendamientos</w:t>
            </w:r>
          </w:p>
          <w:p w14:paraId="4A0AA009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INSTRUCTIVO DE LLENADO</w:t>
            </w:r>
          </w:p>
          <w:p w14:paraId="14AA51EA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noProof/>
                <w:lang w:val="es-MX" w:eastAsia="es-MX"/>
              </w:rPr>
            </w:pPr>
          </w:p>
        </w:tc>
      </w:tr>
      <w:tr w:rsidR="00B552F4" w:rsidRPr="00B552F4" w14:paraId="603BE382" w14:textId="77777777" w:rsidTr="00650B8C">
        <w:tc>
          <w:tcPr>
            <w:tcW w:w="555" w:type="pct"/>
          </w:tcPr>
          <w:p w14:paraId="7868DB9B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No.</w:t>
            </w:r>
          </w:p>
          <w:p w14:paraId="69BDB7E7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69" w:type="pct"/>
          </w:tcPr>
          <w:p w14:paraId="2E44F6A8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DATO</w:t>
            </w:r>
          </w:p>
        </w:tc>
        <w:tc>
          <w:tcPr>
            <w:tcW w:w="3076" w:type="pct"/>
          </w:tcPr>
          <w:p w14:paraId="26B7476D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ANOTAR</w:t>
            </w:r>
          </w:p>
        </w:tc>
      </w:tr>
      <w:tr w:rsidR="00B552F4" w:rsidRPr="00B552F4" w14:paraId="0CF77F37" w14:textId="77777777" w:rsidTr="00650B8C">
        <w:tc>
          <w:tcPr>
            <w:tcW w:w="555" w:type="pct"/>
          </w:tcPr>
          <w:p w14:paraId="7493D3E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</w:t>
            </w:r>
          </w:p>
        </w:tc>
        <w:tc>
          <w:tcPr>
            <w:tcW w:w="1369" w:type="pct"/>
          </w:tcPr>
          <w:p w14:paraId="66364C44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Delegación</w:t>
            </w:r>
          </w:p>
        </w:tc>
        <w:tc>
          <w:tcPr>
            <w:tcW w:w="3076" w:type="pct"/>
          </w:tcPr>
          <w:p w14:paraId="4C18C1D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Nombre con que se designa la Delegación que remite la cédula respectiva.</w:t>
            </w:r>
          </w:p>
          <w:p w14:paraId="6CD0451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7CC5732F" w14:textId="77777777" w:rsidTr="00650B8C">
        <w:tc>
          <w:tcPr>
            <w:tcW w:w="555" w:type="pct"/>
          </w:tcPr>
          <w:p w14:paraId="0DD81E3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2</w:t>
            </w:r>
          </w:p>
        </w:tc>
        <w:tc>
          <w:tcPr>
            <w:tcW w:w="1369" w:type="pct"/>
          </w:tcPr>
          <w:p w14:paraId="370B4D5D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No. </w:t>
            </w:r>
          </w:p>
        </w:tc>
        <w:tc>
          <w:tcPr>
            <w:tcW w:w="3076" w:type="pct"/>
          </w:tcPr>
          <w:p w14:paraId="47A3C38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Número consecutivo que corresponda la fila o renglón, considerando los inmuebles propuestos por la Delegación para su contratación bajo la figura de arrendamiento en el próximo ejercicio presupuestal.</w:t>
            </w:r>
          </w:p>
          <w:p w14:paraId="7090C43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4217C72E" w14:textId="77777777" w:rsidTr="00650B8C">
        <w:tc>
          <w:tcPr>
            <w:tcW w:w="555" w:type="pct"/>
          </w:tcPr>
          <w:p w14:paraId="3DE0CB3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3</w:t>
            </w:r>
          </w:p>
        </w:tc>
        <w:tc>
          <w:tcPr>
            <w:tcW w:w="1369" w:type="pct"/>
          </w:tcPr>
          <w:p w14:paraId="73E18BB2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Localidad</w:t>
            </w:r>
          </w:p>
        </w:tc>
        <w:tc>
          <w:tcPr>
            <w:tcW w:w="3076" w:type="pct"/>
          </w:tcPr>
          <w:p w14:paraId="2EB90FC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Localidad en la cual se encuentra ubicado el inmueble propuesto que se relaciona.</w:t>
            </w:r>
          </w:p>
          <w:p w14:paraId="0C9EC5D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CB3FA74" w14:textId="77777777" w:rsidTr="00650B8C">
        <w:tc>
          <w:tcPr>
            <w:tcW w:w="555" w:type="pct"/>
          </w:tcPr>
          <w:p w14:paraId="25410AE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4</w:t>
            </w:r>
          </w:p>
        </w:tc>
        <w:tc>
          <w:tcPr>
            <w:tcW w:w="1369" w:type="pct"/>
          </w:tcPr>
          <w:p w14:paraId="4B4BF591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Dirección</w:t>
            </w:r>
          </w:p>
        </w:tc>
        <w:tc>
          <w:tcPr>
            <w:tcW w:w="3076" w:type="pct"/>
          </w:tcPr>
          <w:p w14:paraId="3C18979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Domicilio exacto del inmueble propuesto que se relaciona.</w:t>
            </w:r>
          </w:p>
          <w:p w14:paraId="167D370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790C655" w14:textId="77777777" w:rsidTr="00650B8C">
        <w:tc>
          <w:tcPr>
            <w:tcW w:w="555" w:type="pct"/>
          </w:tcPr>
          <w:p w14:paraId="7F9C0CD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5</w:t>
            </w:r>
          </w:p>
        </w:tc>
        <w:tc>
          <w:tcPr>
            <w:tcW w:w="1369" w:type="pct"/>
          </w:tcPr>
          <w:p w14:paraId="20A609C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Destino</w:t>
            </w:r>
          </w:p>
        </w:tc>
        <w:tc>
          <w:tcPr>
            <w:tcW w:w="3076" w:type="pct"/>
          </w:tcPr>
          <w:p w14:paraId="1CD2A1A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Uso o servicio que se pretende alojar en el inmueble propuesto que se relaciona.</w:t>
            </w:r>
          </w:p>
        </w:tc>
      </w:tr>
      <w:tr w:rsidR="00B552F4" w:rsidRPr="00B552F4" w14:paraId="0D08E90F" w14:textId="77777777" w:rsidTr="00650B8C">
        <w:tc>
          <w:tcPr>
            <w:tcW w:w="555" w:type="pct"/>
          </w:tcPr>
          <w:p w14:paraId="681580F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1C019EF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053CEAD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35619A41" w14:textId="77777777" w:rsidTr="00650B8C">
        <w:tc>
          <w:tcPr>
            <w:tcW w:w="555" w:type="pct"/>
          </w:tcPr>
          <w:p w14:paraId="29E1A07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6</w:t>
            </w:r>
          </w:p>
        </w:tc>
        <w:tc>
          <w:tcPr>
            <w:tcW w:w="1369" w:type="pct"/>
          </w:tcPr>
          <w:p w14:paraId="4FD5E20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Servicio</w:t>
            </w:r>
          </w:p>
        </w:tc>
        <w:tc>
          <w:tcPr>
            <w:tcW w:w="3076" w:type="pct"/>
          </w:tcPr>
          <w:p w14:paraId="5B4CF67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Tipo de servicio que se pretende alojar en el inmueble propuesto que se relaciona; médico, social o administrativo.</w:t>
            </w:r>
          </w:p>
          <w:p w14:paraId="32991258" w14:textId="77777777" w:rsidR="00364423" w:rsidRPr="00B552F4" w:rsidRDefault="00364423" w:rsidP="00650B8C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552F4" w:rsidRPr="00B552F4" w14:paraId="3790B37D" w14:textId="77777777" w:rsidTr="00650B8C">
        <w:tc>
          <w:tcPr>
            <w:tcW w:w="555" w:type="pct"/>
          </w:tcPr>
          <w:p w14:paraId="7C6772B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7</w:t>
            </w:r>
          </w:p>
        </w:tc>
        <w:tc>
          <w:tcPr>
            <w:tcW w:w="1369" w:type="pct"/>
          </w:tcPr>
          <w:p w14:paraId="27AA000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Superficie rentable (m</w:t>
            </w:r>
            <w:r w:rsidRPr="00B552F4">
              <w:rPr>
                <w:rFonts w:ascii="Arial" w:hAnsi="Arial" w:cs="Arial"/>
                <w:vertAlign w:val="superscript"/>
              </w:rPr>
              <w:t>2</w:t>
            </w:r>
            <w:r w:rsidRPr="00B552F4">
              <w:rPr>
                <w:rFonts w:ascii="Arial" w:hAnsi="Arial" w:cs="Arial"/>
              </w:rPr>
              <w:t>)</w:t>
            </w:r>
          </w:p>
        </w:tc>
        <w:tc>
          <w:tcPr>
            <w:tcW w:w="3076" w:type="pct"/>
          </w:tcPr>
          <w:p w14:paraId="3FCEC82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Superficie rentable del inmueble propuesto que se relaciona.</w:t>
            </w:r>
          </w:p>
          <w:p w14:paraId="7AE17D4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19CED290" w14:textId="77777777" w:rsidTr="00650B8C">
        <w:tc>
          <w:tcPr>
            <w:tcW w:w="555" w:type="pct"/>
          </w:tcPr>
          <w:p w14:paraId="4542850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8</w:t>
            </w:r>
          </w:p>
        </w:tc>
        <w:tc>
          <w:tcPr>
            <w:tcW w:w="1369" w:type="pct"/>
          </w:tcPr>
          <w:p w14:paraId="23F5FD0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No. Cajones de estacionamiento</w:t>
            </w:r>
          </w:p>
        </w:tc>
        <w:tc>
          <w:tcPr>
            <w:tcW w:w="3076" w:type="pct"/>
          </w:tcPr>
          <w:p w14:paraId="2EF8410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Cantidad de cajones de estacionamiento considerados en el arrendamiento propuesto que se relaciona.</w:t>
            </w:r>
          </w:p>
          <w:p w14:paraId="04E329F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4286C359" w14:textId="77777777" w:rsidTr="00650B8C">
        <w:tc>
          <w:tcPr>
            <w:tcW w:w="555" w:type="pct"/>
          </w:tcPr>
          <w:p w14:paraId="2E70974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9</w:t>
            </w:r>
          </w:p>
        </w:tc>
        <w:tc>
          <w:tcPr>
            <w:tcW w:w="1369" w:type="pct"/>
          </w:tcPr>
          <w:p w14:paraId="30679A9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Renta mensual estimada sin IVA</w:t>
            </w:r>
          </w:p>
        </w:tc>
        <w:tc>
          <w:tcPr>
            <w:tcW w:w="3076" w:type="pct"/>
          </w:tcPr>
          <w:p w14:paraId="11A3587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Importe de renta mensual estimada antes del Impuesto al Valor Agregado, correspondiente al inmueble propuesto que se relaciona.</w:t>
            </w:r>
          </w:p>
        </w:tc>
      </w:tr>
      <w:tr w:rsidR="00B552F4" w:rsidRPr="00B552F4" w14:paraId="0CA1C85E" w14:textId="77777777" w:rsidTr="00650B8C">
        <w:tc>
          <w:tcPr>
            <w:tcW w:w="555" w:type="pct"/>
          </w:tcPr>
          <w:p w14:paraId="4701048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0D18593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7A22303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606403E9" w14:textId="77777777" w:rsidTr="00650B8C">
        <w:tc>
          <w:tcPr>
            <w:tcW w:w="555" w:type="pct"/>
          </w:tcPr>
          <w:p w14:paraId="35906BC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10</w:t>
            </w:r>
          </w:p>
        </w:tc>
        <w:tc>
          <w:tcPr>
            <w:tcW w:w="1369" w:type="pct"/>
          </w:tcPr>
          <w:p w14:paraId="0083A2E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Motivo de Requerimiento</w:t>
            </w:r>
          </w:p>
        </w:tc>
        <w:tc>
          <w:tcPr>
            <w:tcW w:w="3076" w:type="pct"/>
          </w:tcPr>
          <w:p w14:paraId="550CA00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Descripción justificada de las causas que originan la necesidad de contratar un inmueble bajo la figura de arrendamiento.</w:t>
            </w:r>
          </w:p>
        </w:tc>
      </w:tr>
      <w:tr w:rsidR="00B552F4" w:rsidRPr="00B552F4" w14:paraId="5BB1FE6C" w14:textId="77777777" w:rsidTr="00650B8C">
        <w:trPr>
          <w:trHeight w:val="110"/>
        </w:trPr>
        <w:tc>
          <w:tcPr>
            <w:tcW w:w="555" w:type="pct"/>
          </w:tcPr>
          <w:p w14:paraId="77F6DF0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54D60FA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3322DE2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093274E0" w14:textId="77777777" w:rsidTr="00650B8C">
        <w:tc>
          <w:tcPr>
            <w:tcW w:w="555" w:type="pct"/>
          </w:tcPr>
          <w:p w14:paraId="567A572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11</w:t>
            </w:r>
          </w:p>
        </w:tc>
        <w:tc>
          <w:tcPr>
            <w:tcW w:w="1369" w:type="pct"/>
          </w:tcPr>
          <w:p w14:paraId="2E6ECF9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Observaciones</w:t>
            </w:r>
          </w:p>
        </w:tc>
        <w:tc>
          <w:tcPr>
            <w:tcW w:w="3076" w:type="pct"/>
          </w:tcPr>
          <w:p w14:paraId="6C1F55F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Cualquier información complementaria sobre la programación del nuevo arrendamiento que se relaciona.</w:t>
            </w:r>
          </w:p>
        </w:tc>
      </w:tr>
      <w:tr w:rsidR="00B552F4" w:rsidRPr="00B552F4" w14:paraId="72074D51" w14:textId="77777777" w:rsidTr="00650B8C">
        <w:tc>
          <w:tcPr>
            <w:tcW w:w="555" w:type="pct"/>
          </w:tcPr>
          <w:p w14:paraId="6FBA5E0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5BB7577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23A441EF" w14:textId="12031161" w:rsidR="002B2FDC" w:rsidRPr="00B552F4" w:rsidRDefault="002B2FDC" w:rsidP="00650B8C">
            <w:pPr>
              <w:jc w:val="both"/>
              <w:rPr>
                <w:rFonts w:ascii="Arial" w:hAnsi="Arial" w:cs="Arial"/>
              </w:rPr>
            </w:pPr>
          </w:p>
          <w:p w14:paraId="6F823A6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08039D0B" w14:textId="77777777" w:rsidTr="00650B8C">
        <w:tc>
          <w:tcPr>
            <w:tcW w:w="555" w:type="pct"/>
          </w:tcPr>
          <w:p w14:paraId="1D2E1CC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lastRenderedPageBreak/>
              <w:t>12</w:t>
            </w:r>
          </w:p>
        </w:tc>
        <w:tc>
          <w:tcPr>
            <w:tcW w:w="1369" w:type="pct"/>
          </w:tcPr>
          <w:p w14:paraId="0D12DDF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Elaboró</w:t>
            </w:r>
          </w:p>
        </w:tc>
        <w:tc>
          <w:tcPr>
            <w:tcW w:w="3076" w:type="pct"/>
          </w:tcPr>
          <w:p w14:paraId="27DA97F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servidor público adscrito a la Delegación respectiva que se encarga de elaborar la cédula de proyección.   </w:t>
            </w:r>
          </w:p>
        </w:tc>
      </w:tr>
      <w:tr w:rsidR="00B552F4" w:rsidRPr="00B552F4" w14:paraId="24424F9E" w14:textId="77777777" w:rsidTr="00650B8C">
        <w:tc>
          <w:tcPr>
            <w:tcW w:w="555" w:type="pct"/>
          </w:tcPr>
          <w:p w14:paraId="0DAC741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2BEE0F3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66CB672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305B5543" w14:textId="77777777" w:rsidTr="00650B8C">
        <w:tc>
          <w:tcPr>
            <w:tcW w:w="555" w:type="pct"/>
          </w:tcPr>
          <w:p w14:paraId="1EF5163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13</w:t>
            </w:r>
          </w:p>
        </w:tc>
        <w:tc>
          <w:tcPr>
            <w:tcW w:w="1369" w:type="pct"/>
          </w:tcPr>
          <w:p w14:paraId="3B61660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Revisó </w:t>
            </w:r>
          </w:p>
        </w:tc>
        <w:tc>
          <w:tcPr>
            <w:tcW w:w="3076" w:type="pct"/>
          </w:tcPr>
          <w:p w14:paraId="22945A5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Enlace en materia de Arrendamiento Inmobiliario, Jefe de Servicios Administrativos de la Delegación. </w:t>
            </w:r>
          </w:p>
        </w:tc>
      </w:tr>
      <w:tr w:rsidR="00B552F4" w:rsidRPr="00B552F4" w14:paraId="6C12DF65" w14:textId="77777777" w:rsidTr="00650B8C">
        <w:tc>
          <w:tcPr>
            <w:tcW w:w="555" w:type="pct"/>
          </w:tcPr>
          <w:p w14:paraId="3AE2BD0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2779F57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0CCB3DE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0543BF59" w14:textId="77777777" w:rsidTr="00650B8C">
        <w:tc>
          <w:tcPr>
            <w:tcW w:w="555" w:type="pct"/>
          </w:tcPr>
          <w:p w14:paraId="2B11180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14</w:t>
            </w:r>
          </w:p>
        </w:tc>
        <w:tc>
          <w:tcPr>
            <w:tcW w:w="1369" w:type="pct"/>
          </w:tcPr>
          <w:p w14:paraId="49D3CBF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Autorizó </w:t>
            </w:r>
          </w:p>
        </w:tc>
        <w:tc>
          <w:tcPr>
            <w:tcW w:w="3076" w:type="pct"/>
          </w:tcPr>
          <w:p w14:paraId="5D4398A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Coordinador Inmobiliario, Titular de la Delegación.  </w:t>
            </w:r>
          </w:p>
        </w:tc>
      </w:tr>
    </w:tbl>
    <w:p w14:paraId="13105ECD" w14:textId="5CBE77B4" w:rsidR="00364423" w:rsidRPr="00B552F4" w:rsidRDefault="00364423" w:rsidP="00364423">
      <w:pPr>
        <w:rPr>
          <w:rFonts w:ascii="Arial" w:hAnsi="Arial" w:cs="Arial"/>
          <w:sz w:val="28"/>
          <w:szCs w:val="28"/>
        </w:rPr>
        <w:sectPr w:rsidR="00364423" w:rsidRPr="00B552F4" w:rsidSect="00C9578D">
          <w:pgSz w:w="12242" w:h="15842" w:code="1"/>
          <w:pgMar w:top="1701" w:right="1134" w:bottom="1134" w:left="1134" w:header="567" w:footer="567" w:gutter="0"/>
          <w:pgNumType w:start="1"/>
          <w:cols w:space="708"/>
          <w:titlePg/>
          <w:docGrid w:linePitch="360"/>
        </w:sectPr>
      </w:pPr>
    </w:p>
    <w:p w14:paraId="76118B0D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1A1074DA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045F7DE1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5E6CDA6E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1104A8EC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7AD11BFB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432B5981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7115844D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61816107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3B74287A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7241AF7A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5CF5CF62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5D21CA60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745DB4AA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49E8DE42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05A3779A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6B2FF874" w14:textId="77777777" w:rsidR="00364423" w:rsidRPr="00B552F4" w:rsidRDefault="00364423" w:rsidP="00364423">
      <w:pPr>
        <w:jc w:val="center"/>
        <w:rPr>
          <w:rFonts w:ascii="Arial" w:hAnsi="Arial" w:cs="Arial"/>
          <w:b/>
        </w:rPr>
      </w:pPr>
    </w:p>
    <w:p w14:paraId="2A5B6C1C" w14:textId="77777777" w:rsidR="00364423" w:rsidRPr="00B552F4" w:rsidRDefault="00364423" w:rsidP="00364423">
      <w:pPr>
        <w:jc w:val="center"/>
        <w:rPr>
          <w:rFonts w:ascii="Arial" w:hAnsi="Arial" w:cs="Arial"/>
          <w:b/>
        </w:rPr>
      </w:pPr>
    </w:p>
    <w:p w14:paraId="104F2C4A" w14:textId="77777777" w:rsidR="00364423" w:rsidRPr="00B552F4" w:rsidRDefault="00364423" w:rsidP="00364423">
      <w:pPr>
        <w:jc w:val="center"/>
        <w:rPr>
          <w:rFonts w:ascii="Arial" w:hAnsi="Arial" w:cs="Arial"/>
          <w:b/>
          <w:szCs w:val="28"/>
        </w:rPr>
      </w:pPr>
      <w:r w:rsidRPr="00B552F4">
        <w:rPr>
          <w:rFonts w:ascii="Arial" w:hAnsi="Arial" w:cs="Arial"/>
          <w:b/>
          <w:szCs w:val="28"/>
        </w:rPr>
        <w:t>ANEXO 4</w:t>
      </w:r>
    </w:p>
    <w:p w14:paraId="4862DC9D" w14:textId="77777777" w:rsidR="00364423" w:rsidRPr="00B552F4" w:rsidRDefault="00364423" w:rsidP="00364423">
      <w:pPr>
        <w:jc w:val="center"/>
        <w:rPr>
          <w:rFonts w:ascii="Arial" w:hAnsi="Arial" w:cs="Arial"/>
          <w:b/>
          <w:szCs w:val="28"/>
        </w:rPr>
      </w:pPr>
    </w:p>
    <w:p w14:paraId="13B642B0" w14:textId="77777777" w:rsidR="007C267E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b/>
          <w:szCs w:val="28"/>
        </w:rPr>
      </w:pPr>
      <w:r w:rsidRPr="00B552F4">
        <w:rPr>
          <w:rFonts w:ascii="Arial" w:hAnsi="Arial" w:cs="Arial"/>
          <w:b/>
          <w:szCs w:val="28"/>
        </w:rPr>
        <w:t xml:space="preserve">“Proyección del Programa de Arrendamiento </w:t>
      </w:r>
      <w:r w:rsidR="007C267E" w:rsidRPr="00B552F4">
        <w:rPr>
          <w:rFonts w:ascii="Arial" w:hAnsi="Arial" w:cs="Arial"/>
          <w:b/>
          <w:szCs w:val="28"/>
        </w:rPr>
        <w:t>Inmobiliario IMSS-Arrendatario,</w:t>
      </w:r>
    </w:p>
    <w:p w14:paraId="522910A2" w14:textId="77777777" w:rsidR="00364423" w:rsidRPr="00B552F4" w:rsidRDefault="007C267E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  <w:r w:rsidRPr="00B552F4">
        <w:rPr>
          <w:rFonts w:ascii="Arial" w:hAnsi="Arial" w:cs="Arial"/>
          <w:b/>
          <w:szCs w:val="28"/>
        </w:rPr>
        <w:t>1.4</w:t>
      </w:r>
      <w:r w:rsidR="00364423" w:rsidRPr="00B552F4">
        <w:rPr>
          <w:rFonts w:ascii="Arial" w:hAnsi="Arial" w:cs="Arial"/>
          <w:b/>
          <w:szCs w:val="28"/>
        </w:rPr>
        <w:t xml:space="preserve"> Cancelaciones”</w:t>
      </w:r>
    </w:p>
    <w:p w14:paraId="0C70079F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40E12066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17A4C764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2782151B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4470751D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2949BE3E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0D1408CC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54A23D65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6F1A29E0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59C55C93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037D6A51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7D646303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0F377622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5DBBBC8F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063D9B5C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047DD0FF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69C77F6E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25709307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6AC534E1" w14:textId="77777777" w:rsidR="00364423" w:rsidRPr="00B552F4" w:rsidRDefault="007C267E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  <w:r w:rsidRPr="00B552F4">
        <w:rPr>
          <w:rFonts w:ascii="Arial" w:hAnsi="Arial" w:cs="Arial"/>
          <w:sz w:val="28"/>
          <w:szCs w:val="28"/>
        </w:rPr>
        <w:br w:type="page"/>
      </w:r>
    </w:p>
    <w:p w14:paraId="2A8A8491" w14:textId="532F4A30" w:rsidR="00364423" w:rsidRPr="00B552F4" w:rsidRDefault="00903CA6" w:rsidP="007C267E">
      <w:pPr>
        <w:jc w:val="center"/>
        <w:rPr>
          <w:rFonts w:ascii="Arial" w:hAnsi="Arial" w:cs="Arial"/>
          <w:sz w:val="8"/>
          <w:szCs w:val="8"/>
        </w:rPr>
      </w:pPr>
      <w:r w:rsidRPr="00B552F4">
        <w:rPr>
          <w:noProof/>
          <w:lang w:val="es-MX" w:eastAsia="es-MX"/>
        </w:rPr>
        <w:lastRenderedPageBreak/>
        <w:drawing>
          <wp:anchor distT="0" distB="0" distL="114300" distR="114300" simplePos="0" relativeHeight="251677184" behindDoc="1" locked="0" layoutInCell="1" allowOverlap="1" wp14:anchorId="0F294A72" wp14:editId="3E19ADE3">
            <wp:simplePos x="0" y="0"/>
            <wp:positionH relativeFrom="column">
              <wp:posOffset>1243965</wp:posOffset>
            </wp:positionH>
            <wp:positionV relativeFrom="line">
              <wp:posOffset>149699</wp:posOffset>
            </wp:positionV>
            <wp:extent cx="3354705" cy="7928610"/>
            <wp:effectExtent l="0" t="0" r="0" b="0"/>
            <wp:wrapNone/>
            <wp:docPr id="277" name="Imagen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93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98" t="27934" r="26437" b="3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705" cy="7928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423" w:rsidRPr="00B552F4">
        <w:rPr>
          <w:rFonts w:ascii="Arial" w:hAnsi="Arial" w:cs="Arial"/>
        </w:rPr>
        <w:br w:type="page"/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709"/>
        <w:gridCol w:w="2410"/>
        <w:gridCol w:w="6662"/>
      </w:tblGrid>
      <w:tr w:rsidR="00B552F4" w:rsidRPr="00B552F4" w14:paraId="2EE85753" w14:textId="77777777" w:rsidTr="00650B8C">
        <w:trPr>
          <w:tblHeader/>
        </w:trPr>
        <w:tc>
          <w:tcPr>
            <w:tcW w:w="9781" w:type="dxa"/>
            <w:gridSpan w:val="3"/>
          </w:tcPr>
          <w:p w14:paraId="1F0C66A6" w14:textId="77777777" w:rsidR="00C03FF4" w:rsidRPr="00B552F4" w:rsidRDefault="00C03FF4" w:rsidP="00650B8C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39CABC15" w14:textId="77777777" w:rsidR="00364423" w:rsidRPr="00B552F4" w:rsidRDefault="00364423" w:rsidP="00650B8C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ANEXO 4</w:t>
            </w:r>
          </w:p>
          <w:p w14:paraId="319E39F0" w14:textId="77777777" w:rsidR="007C267E" w:rsidRPr="00B552F4" w:rsidRDefault="007C267E" w:rsidP="007C267E">
            <w:pPr>
              <w:jc w:val="center"/>
              <w:rPr>
                <w:rFonts w:ascii="Arial" w:hAnsi="Arial" w:cs="Arial"/>
                <w:b/>
                <w:szCs w:val="28"/>
              </w:rPr>
            </w:pPr>
            <w:r w:rsidRPr="00B552F4">
              <w:rPr>
                <w:rFonts w:ascii="Arial" w:hAnsi="Arial" w:cs="Arial"/>
                <w:b/>
                <w:szCs w:val="28"/>
              </w:rPr>
              <w:t>Proyección del Programa de Arrendamiento Inmobiliario IMSS-Arrendatario,</w:t>
            </w:r>
          </w:p>
          <w:p w14:paraId="1E216A88" w14:textId="77777777" w:rsidR="00364423" w:rsidRPr="00B552F4" w:rsidRDefault="007C267E" w:rsidP="007C267E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  <w:szCs w:val="28"/>
              </w:rPr>
              <w:t>1.</w:t>
            </w:r>
            <w:r w:rsidR="00F94C75" w:rsidRPr="00B552F4">
              <w:rPr>
                <w:rFonts w:ascii="Arial" w:hAnsi="Arial" w:cs="Arial"/>
                <w:b/>
                <w:szCs w:val="28"/>
              </w:rPr>
              <w:t>4</w:t>
            </w:r>
            <w:r w:rsidRPr="00B552F4">
              <w:rPr>
                <w:rFonts w:ascii="Arial" w:hAnsi="Arial" w:cs="Arial"/>
                <w:b/>
              </w:rPr>
              <w:t xml:space="preserve"> Cancelaciones</w:t>
            </w:r>
          </w:p>
          <w:p w14:paraId="03009BAE" w14:textId="77777777" w:rsidR="00364423" w:rsidRPr="00B552F4" w:rsidRDefault="00364423" w:rsidP="00650B8C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INSTRUCTIVO DE LLENADO</w:t>
            </w:r>
          </w:p>
          <w:p w14:paraId="4961257F" w14:textId="77777777" w:rsidR="00364423" w:rsidRPr="00B552F4" w:rsidRDefault="00364423" w:rsidP="00650B8C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B552F4" w:rsidRPr="00B552F4" w14:paraId="26979C87" w14:textId="77777777" w:rsidTr="00650B8C">
        <w:trPr>
          <w:tblHeader/>
        </w:trPr>
        <w:tc>
          <w:tcPr>
            <w:tcW w:w="709" w:type="dxa"/>
          </w:tcPr>
          <w:p w14:paraId="226AE1FF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2410" w:type="dxa"/>
            <w:vAlign w:val="bottom"/>
          </w:tcPr>
          <w:p w14:paraId="796CBB1D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DATO</w:t>
            </w:r>
          </w:p>
        </w:tc>
        <w:tc>
          <w:tcPr>
            <w:tcW w:w="6662" w:type="dxa"/>
            <w:vAlign w:val="bottom"/>
          </w:tcPr>
          <w:p w14:paraId="5B5352AD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ANOTAR</w:t>
            </w:r>
          </w:p>
        </w:tc>
      </w:tr>
      <w:tr w:rsidR="00B552F4" w:rsidRPr="00B552F4" w14:paraId="228D2AD7" w14:textId="77777777" w:rsidTr="00650B8C">
        <w:trPr>
          <w:tblHeader/>
        </w:trPr>
        <w:tc>
          <w:tcPr>
            <w:tcW w:w="709" w:type="dxa"/>
          </w:tcPr>
          <w:p w14:paraId="215CAD2E" w14:textId="77777777" w:rsidR="00364423" w:rsidRPr="00B552F4" w:rsidRDefault="00364423" w:rsidP="00650B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7B6C71C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0A560F14" w14:textId="77777777" w:rsidR="00364423" w:rsidRPr="00B552F4" w:rsidRDefault="00364423" w:rsidP="00650B8C">
            <w:pPr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B552F4" w:rsidRPr="00B552F4" w14:paraId="220D338B" w14:textId="77777777" w:rsidTr="00650B8C">
        <w:tc>
          <w:tcPr>
            <w:tcW w:w="709" w:type="dxa"/>
          </w:tcPr>
          <w:p w14:paraId="1CB132E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</w:t>
            </w:r>
          </w:p>
        </w:tc>
        <w:tc>
          <w:tcPr>
            <w:tcW w:w="2410" w:type="dxa"/>
          </w:tcPr>
          <w:p w14:paraId="54FA959E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Delegación</w:t>
            </w:r>
          </w:p>
        </w:tc>
        <w:tc>
          <w:tcPr>
            <w:tcW w:w="6662" w:type="dxa"/>
          </w:tcPr>
          <w:p w14:paraId="2C4AB61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Nombre con que se designa la Delegación que remite la cédula respectiva.</w:t>
            </w:r>
          </w:p>
          <w:p w14:paraId="4938C5E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27D1A40E" w14:textId="77777777" w:rsidTr="00650B8C">
        <w:tc>
          <w:tcPr>
            <w:tcW w:w="709" w:type="dxa"/>
          </w:tcPr>
          <w:p w14:paraId="6F7F224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2</w:t>
            </w:r>
          </w:p>
        </w:tc>
        <w:tc>
          <w:tcPr>
            <w:tcW w:w="2410" w:type="dxa"/>
          </w:tcPr>
          <w:p w14:paraId="7B53D6C2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No. </w:t>
            </w:r>
          </w:p>
        </w:tc>
        <w:tc>
          <w:tcPr>
            <w:tcW w:w="6662" w:type="dxa"/>
          </w:tcPr>
          <w:p w14:paraId="5A62DB2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Número consecutivo que corresponda la fila o renglón, considerando los arrendamientos que administra la Delegación y que serán contemplados bajo la figura de cancelación en el próximo ejercicio presupuestal.</w:t>
            </w:r>
          </w:p>
          <w:p w14:paraId="1D7EE2D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7F184F11" w14:textId="77777777" w:rsidTr="00650B8C">
        <w:tc>
          <w:tcPr>
            <w:tcW w:w="709" w:type="dxa"/>
          </w:tcPr>
          <w:p w14:paraId="308F854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3</w:t>
            </w:r>
          </w:p>
        </w:tc>
        <w:tc>
          <w:tcPr>
            <w:tcW w:w="2410" w:type="dxa"/>
          </w:tcPr>
          <w:p w14:paraId="0CF8C69E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U. I.</w:t>
            </w:r>
          </w:p>
        </w:tc>
        <w:tc>
          <w:tcPr>
            <w:tcW w:w="6662" w:type="dxa"/>
          </w:tcPr>
          <w:p w14:paraId="3EE85C5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Clave PREI que corresponde a la Unidad de Información del inmueble arrendado.</w:t>
            </w:r>
          </w:p>
          <w:p w14:paraId="732C21C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4488383" w14:textId="77777777" w:rsidTr="00650B8C">
        <w:tc>
          <w:tcPr>
            <w:tcW w:w="709" w:type="dxa"/>
          </w:tcPr>
          <w:p w14:paraId="629E2A8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4</w:t>
            </w:r>
          </w:p>
        </w:tc>
        <w:tc>
          <w:tcPr>
            <w:tcW w:w="2410" w:type="dxa"/>
          </w:tcPr>
          <w:p w14:paraId="68D321EF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C. C.</w:t>
            </w:r>
          </w:p>
        </w:tc>
        <w:tc>
          <w:tcPr>
            <w:tcW w:w="6662" w:type="dxa"/>
          </w:tcPr>
          <w:p w14:paraId="06C9CF4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Clave PREI que corresponde al Centro de Costos del inmueble arrendado.</w:t>
            </w:r>
          </w:p>
          <w:p w14:paraId="0722920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4D9CB8D2" w14:textId="77777777" w:rsidTr="00650B8C">
        <w:tc>
          <w:tcPr>
            <w:tcW w:w="709" w:type="dxa"/>
          </w:tcPr>
          <w:p w14:paraId="7CEA0D2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5</w:t>
            </w:r>
          </w:p>
        </w:tc>
        <w:tc>
          <w:tcPr>
            <w:tcW w:w="2410" w:type="dxa"/>
          </w:tcPr>
          <w:p w14:paraId="3A08A0B0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Localidad</w:t>
            </w:r>
          </w:p>
        </w:tc>
        <w:tc>
          <w:tcPr>
            <w:tcW w:w="6662" w:type="dxa"/>
          </w:tcPr>
          <w:p w14:paraId="780946E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Localidad en la cual se encuentra ubicado el inmueble arrendado que se relaciona.</w:t>
            </w:r>
          </w:p>
          <w:p w14:paraId="16F1998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054740ED" w14:textId="77777777" w:rsidTr="00650B8C">
        <w:tc>
          <w:tcPr>
            <w:tcW w:w="709" w:type="dxa"/>
          </w:tcPr>
          <w:p w14:paraId="106B412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6</w:t>
            </w:r>
          </w:p>
        </w:tc>
        <w:tc>
          <w:tcPr>
            <w:tcW w:w="2410" w:type="dxa"/>
          </w:tcPr>
          <w:p w14:paraId="7DAE7DF4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Dirección</w:t>
            </w:r>
          </w:p>
        </w:tc>
        <w:tc>
          <w:tcPr>
            <w:tcW w:w="6662" w:type="dxa"/>
          </w:tcPr>
          <w:p w14:paraId="2A22FA3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Domicilio exacto del inmueble arrendado que se relaciona.</w:t>
            </w:r>
          </w:p>
          <w:p w14:paraId="1AE6047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1536B4BE" w14:textId="77777777" w:rsidTr="00650B8C">
        <w:tc>
          <w:tcPr>
            <w:tcW w:w="709" w:type="dxa"/>
          </w:tcPr>
          <w:p w14:paraId="19926DD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7</w:t>
            </w:r>
          </w:p>
        </w:tc>
        <w:tc>
          <w:tcPr>
            <w:tcW w:w="2410" w:type="dxa"/>
          </w:tcPr>
          <w:p w14:paraId="218C64E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Destino</w:t>
            </w:r>
          </w:p>
        </w:tc>
        <w:tc>
          <w:tcPr>
            <w:tcW w:w="6662" w:type="dxa"/>
          </w:tcPr>
          <w:p w14:paraId="2207308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Uso o servicio que presta el inmueble arrendado que se relaciona.</w:t>
            </w:r>
          </w:p>
          <w:p w14:paraId="08DCAF1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66DE7369" w14:textId="77777777" w:rsidTr="00650B8C">
        <w:tc>
          <w:tcPr>
            <w:tcW w:w="709" w:type="dxa"/>
          </w:tcPr>
          <w:p w14:paraId="6EC0A24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8</w:t>
            </w:r>
          </w:p>
        </w:tc>
        <w:tc>
          <w:tcPr>
            <w:tcW w:w="2410" w:type="dxa"/>
          </w:tcPr>
          <w:p w14:paraId="6F1D918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Superficie rentable (m</w:t>
            </w:r>
            <w:r w:rsidRPr="00B552F4">
              <w:rPr>
                <w:rFonts w:ascii="Arial" w:hAnsi="Arial" w:cs="Arial"/>
                <w:vertAlign w:val="superscript"/>
              </w:rPr>
              <w:t>2</w:t>
            </w:r>
            <w:r w:rsidRPr="00B552F4">
              <w:rPr>
                <w:rFonts w:ascii="Arial" w:hAnsi="Arial" w:cs="Arial"/>
              </w:rPr>
              <w:t>)</w:t>
            </w:r>
          </w:p>
        </w:tc>
        <w:tc>
          <w:tcPr>
            <w:tcW w:w="6662" w:type="dxa"/>
          </w:tcPr>
          <w:p w14:paraId="5C64898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Superficie rentable del inmueble arrendado que se relaciona.</w:t>
            </w:r>
          </w:p>
          <w:p w14:paraId="17FD2E1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2611A864" w14:textId="77777777" w:rsidTr="00650B8C">
        <w:tc>
          <w:tcPr>
            <w:tcW w:w="709" w:type="dxa"/>
          </w:tcPr>
          <w:p w14:paraId="7EFE666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9</w:t>
            </w:r>
          </w:p>
        </w:tc>
        <w:tc>
          <w:tcPr>
            <w:tcW w:w="2410" w:type="dxa"/>
          </w:tcPr>
          <w:p w14:paraId="00AC30E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No. Cajones de estacionamiento</w:t>
            </w:r>
          </w:p>
        </w:tc>
        <w:tc>
          <w:tcPr>
            <w:tcW w:w="6662" w:type="dxa"/>
          </w:tcPr>
          <w:p w14:paraId="68DDB8F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Cantidad de cajones de estacionamiento considerados en el arrendamiento que se relaciona.</w:t>
            </w:r>
          </w:p>
          <w:p w14:paraId="1D0D661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1987489B" w14:textId="77777777" w:rsidTr="00650B8C">
        <w:tc>
          <w:tcPr>
            <w:tcW w:w="709" w:type="dxa"/>
          </w:tcPr>
          <w:p w14:paraId="0E75D4BB" w14:textId="77777777" w:rsidR="00B2535A" w:rsidRPr="00B552F4" w:rsidRDefault="00B2535A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10</w:t>
            </w:r>
          </w:p>
          <w:p w14:paraId="596EB996" w14:textId="77777777" w:rsidR="00B2535A" w:rsidRPr="00B552F4" w:rsidRDefault="00B2535A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07D29D6A" w14:textId="77777777" w:rsidR="00B2535A" w:rsidRPr="00B552F4" w:rsidRDefault="00B2535A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Renta mensual</w:t>
            </w:r>
          </w:p>
        </w:tc>
        <w:tc>
          <w:tcPr>
            <w:tcW w:w="6662" w:type="dxa"/>
          </w:tcPr>
          <w:p w14:paraId="35EDB0E4" w14:textId="77777777" w:rsidR="00B2535A" w:rsidRPr="00B552F4" w:rsidRDefault="00B2535A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Importe de renta mensual estimada antes del Impuesto al Valor Agregado, correspondiente al inmueble propuesto que se relaciona.</w:t>
            </w:r>
          </w:p>
          <w:p w14:paraId="7AA7FC4E" w14:textId="77777777" w:rsidR="00B2535A" w:rsidRPr="00B552F4" w:rsidRDefault="00B2535A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2857396" w14:textId="77777777" w:rsidTr="00650B8C">
        <w:tc>
          <w:tcPr>
            <w:tcW w:w="709" w:type="dxa"/>
          </w:tcPr>
          <w:p w14:paraId="75F916F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</w:t>
            </w:r>
            <w:r w:rsidR="00B2535A" w:rsidRPr="00B552F4">
              <w:rPr>
                <w:rFonts w:ascii="Arial" w:hAnsi="Arial" w:cs="Arial"/>
              </w:rPr>
              <w:t>1</w:t>
            </w:r>
          </w:p>
        </w:tc>
        <w:tc>
          <w:tcPr>
            <w:tcW w:w="2410" w:type="dxa"/>
          </w:tcPr>
          <w:p w14:paraId="6FF38F9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Motivo de cancelación </w:t>
            </w:r>
          </w:p>
        </w:tc>
        <w:tc>
          <w:tcPr>
            <w:tcW w:w="6662" w:type="dxa"/>
          </w:tcPr>
          <w:p w14:paraId="6DD9AB1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Descripción de las causas que sustentan la programación de la Delegación de cancelar el arrendamiento que se relaciona.</w:t>
            </w:r>
          </w:p>
        </w:tc>
      </w:tr>
      <w:tr w:rsidR="00B552F4" w:rsidRPr="00B552F4" w14:paraId="464C7A0C" w14:textId="77777777" w:rsidTr="00650B8C">
        <w:tc>
          <w:tcPr>
            <w:tcW w:w="709" w:type="dxa"/>
          </w:tcPr>
          <w:p w14:paraId="64B0206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53D8D4C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4066E42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78A28AE9" w14:textId="77777777" w:rsidTr="00650B8C">
        <w:tc>
          <w:tcPr>
            <w:tcW w:w="709" w:type="dxa"/>
          </w:tcPr>
          <w:p w14:paraId="7EF3072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</w:t>
            </w:r>
            <w:r w:rsidR="00B2535A" w:rsidRPr="00B552F4">
              <w:rPr>
                <w:rFonts w:ascii="Arial" w:hAnsi="Arial" w:cs="Arial"/>
              </w:rPr>
              <w:t>2</w:t>
            </w:r>
          </w:p>
        </w:tc>
        <w:tc>
          <w:tcPr>
            <w:tcW w:w="2410" w:type="dxa"/>
          </w:tcPr>
          <w:p w14:paraId="4C677455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Dirección del inmueble propio</w:t>
            </w:r>
          </w:p>
          <w:p w14:paraId="37E6CE3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2C8154E4" w14:textId="583DFA76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Si el servicio o destino del inmueble actualmente arrendado se reubica a un inmueble propio, señalar el domicilio exacto.</w:t>
            </w:r>
          </w:p>
        </w:tc>
      </w:tr>
      <w:tr w:rsidR="00B552F4" w:rsidRPr="00B552F4" w14:paraId="3BBBEC60" w14:textId="77777777" w:rsidTr="00650B8C">
        <w:tc>
          <w:tcPr>
            <w:tcW w:w="709" w:type="dxa"/>
          </w:tcPr>
          <w:p w14:paraId="0EB815E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472D82D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3801E50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02E8EDE8" w14:textId="77777777" w:rsidTr="00650B8C">
        <w:tc>
          <w:tcPr>
            <w:tcW w:w="709" w:type="dxa"/>
          </w:tcPr>
          <w:p w14:paraId="3367E68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</w:t>
            </w:r>
            <w:r w:rsidR="00B2535A" w:rsidRPr="00B552F4">
              <w:rPr>
                <w:rFonts w:ascii="Arial" w:hAnsi="Arial" w:cs="Arial"/>
              </w:rPr>
              <w:t>3</w:t>
            </w:r>
          </w:p>
        </w:tc>
        <w:tc>
          <w:tcPr>
            <w:tcW w:w="2410" w:type="dxa"/>
          </w:tcPr>
          <w:p w14:paraId="3402D59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Observaciones</w:t>
            </w:r>
          </w:p>
        </w:tc>
        <w:tc>
          <w:tcPr>
            <w:tcW w:w="6662" w:type="dxa"/>
          </w:tcPr>
          <w:p w14:paraId="6BC86C2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Cualquier información complementaria sobre la programación de cancelación del arrendamiento que se relaciona.</w:t>
            </w:r>
          </w:p>
        </w:tc>
      </w:tr>
      <w:tr w:rsidR="00B552F4" w:rsidRPr="00B552F4" w14:paraId="1895B19B" w14:textId="77777777" w:rsidTr="00650B8C">
        <w:tc>
          <w:tcPr>
            <w:tcW w:w="709" w:type="dxa"/>
          </w:tcPr>
          <w:p w14:paraId="3CFB8E8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1996F80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4FB61D7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760AE3E7" w14:textId="77777777" w:rsidTr="00650B8C">
        <w:tc>
          <w:tcPr>
            <w:tcW w:w="709" w:type="dxa"/>
          </w:tcPr>
          <w:p w14:paraId="41CB4A7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</w:t>
            </w:r>
            <w:r w:rsidR="00B2535A" w:rsidRPr="00B552F4">
              <w:rPr>
                <w:rFonts w:ascii="Arial" w:hAnsi="Arial" w:cs="Arial"/>
              </w:rPr>
              <w:t>4</w:t>
            </w:r>
          </w:p>
        </w:tc>
        <w:tc>
          <w:tcPr>
            <w:tcW w:w="2410" w:type="dxa"/>
          </w:tcPr>
          <w:p w14:paraId="2EF3C7A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Elaboró</w:t>
            </w:r>
          </w:p>
        </w:tc>
        <w:tc>
          <w:tcPr>
            <w:tcW w:w="6662" w:type="dxa"/>
          </w:tcPr>
          <w:p w14:paraId="593F8CD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servidor público adscrito a la Delegación respectiva que se encarga de elaborar la cédula de proyección.   </w:t>
            </w:r>
          </w:p>
        </w:tc>
      </w:tr>
      <w:tr w:rsidR="00B552F4" w:rsidRPr="00B552F4" w14:paraId="540C33D2" w14:textId="77777777" w:rsidTr="00650B8C">
        <w:tc>
          <w:tcPr>
            <w:tcW w:w="709" w:type="dxa"/>
          </w:tcPr>
          <w:p w14:paraId="1AD5FFE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1EC79C8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6ACCF62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2D7CA0EA" w14:textId="77777777" w:rsidTr="00650B8C">
        <w:tc>
          <w:tcPr>
            <w:tcW w:w="709" w:type="dxa"/>
          </w:tcPr>
          <w:p w14:paraId="732CF0A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</w:t>
            </w:r>
            <w:r w:rsidR="00B2535A" w:rsidRPr="00B552F4">
              <w:rPr>
                <w:rFonts w:ascii="Arial" w:hAnsi="Arial" w:cs="Arial"/>
              </w:rPr>
              <w:t>5</w:t>
            </w:r>
          </w:p>
        </w:tc>
        <w:tc>
          <w:tcPr>
            <w:tcW w:w="2410" w:type="dxa"/>
          </w:tcPr>
          <w:p w14:paraId="1E19300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Revisó </w:t>
            </w:r>
          </w:p>
        </w:tc>
        <w:tc>
          <w:tcPr>
            <w:tcW w:w="6662" w:type="dxa"/>
          </w:tcPr>
          <w:p w14:paraId="4755467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Enlace en materia de Arrendamiento Inmobiliario, Jefe de Servicios Administrativos de la Delegación. </w:t>
            </w:r>
          </w:p>
        </w:tc>
      </w:tr>
      <w:tr w:rsidR="00B552F4" w:rsidRPr="00B552F4" w14:paraId="0E5945F8" w14:textId="77777777" w:rsidTr="00650B8C">
        <w:tc>
          <w:tcPr>
            <w:tcW w:w="709" w:type="dxa"/>
          </w:tcPr>
          <w:p w14:paraId="2136038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3031452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6D37BCF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38D07626" w14:textId="77777777" w:rsidTr="00650B8C">
        <w:tc>
          <w:tcPr>
            <w:tcW w:w="709" w:type="dxa"/>
          </w:tcPr>
          <w:p w14:paraId="11DE06D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</w:t>
            </w:r>
            <w:r w:rsidR="00B2535A" w:rsidRPr="00B552F4">
              <w:rPr>
                <w:rFonts w:ascii="Arial" w:hAnsi="Arial" w:cs="Arial"/>
              </w:rPr>
              <w:t>6</w:t>
            </w:r>
          </w:p>
        </w:tc>
        <w:tc>
          <w:tcPr>
            <w:tcW w:w="2410" w:type="dxa"/>
          </w:tcPr>
          <w:p w14:paraId="0DB97ED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Autorizó </w:t>
            </w:r>
          </w:p>
        </w:tc>
        <w:tc>
          <w:tcPr>
            <w:tcW w:w="6662" w:type="dxa"/>
          </w:tcPr>
          <w:p w14:paraId="2042AC1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Coordinador Inmobiliario, Titular de la Delegación.  </w:t>
            </w:r>
          </w:p>
        </w:tc>
      </w:tr>
      <w:tr w:rsidR="00B552F4" w:rsidRPr="00B552F4" w14:paraId="789AA877" w14:textId="77777777" w:rsidTr="00650B8C">
        <w:tc>
          <w:tcPr>
            <w:tcW w:w="709" w:type="dxa"/>
          </w:tcPr>
          <w:p w14:paraId="3051657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3DADB7D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4C73268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</w:tbl>
    <w:p w14:paraId="603DD4BD" w14:textId="6C88B25B" w:rsidR="00F71EE2" w:rsidRPr="00B552F4" w:rsidRDefault="00F71EE2" w:rsidP="00364423">
      <w:pPr>
        <w:jc w:val="both"/>
        <w:rPr>
          <w:rFonts w:ascii="Arial" w:hAnsi="Arial" w:cs="Arial"/>
        </w:rPr>
      </w:pPr>
    </w:p>
    <w:sectPr w:rsidR="00F71EE2" w:rsidRPr="00B552F4" w:rsidSect="00364423">
      <w:footerReference w:type="default" r:id="rId109"/>
      <w:headerReference w:type="first" r:id="rId110"/>
      <w:footerReference w:type="first" r:id="rId111"/>
      <w:pgSz w:w="12242" w:h="15842" w:code="1"/>
      <w:pgMar w:top="1701" w:right="1134" w:bottom="1134" w:left="1134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CD408D" w14:textId="77777777" w:rsidR="00BA3264" w:rsidRDefault="00BA3264">
      <w:pPr>
        <w:pStyle w:val="Textoindependiente"/>
      </w:pPr>
      <w:r>
        <w:separator/>
      </w:r>
    </w:p>
  </w:endnote>
  <w:endnote w:type="continuationSeparator" w:id="0">
    <w:p w14:paraId="4095378E" w14:textId="77777777" w:rsidR="00BA3264" w:rsidRDefault="00BA3264">
      <w:pPr>
        <w:pStyle w:val="Textoindependient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A14654" w14:textId="77777777" w:rsidR="00BA3264" w:rsidRDefault="00BA326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B13CD93" w14:textId="77777777" w:rsidR="00BA3264" w:rsidRDefault="00BA326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1"/>
      <w:gridCol w:w="3371"/>
      <w:gridCol w:w="3360"/>
    </w:tblGrid>
    <w:tr w:rsidR="00BA3264" w14:paraId="556C0D66" w14:textId="77777777" w:rsidTr="00E735CE">
      <w:tc>
        <w:tcPr>
          <w:tcW w:w="3301" w:type="dxa"/>
          <w:vAlign w:val="center"/>
        </w:tcPr>
        <w:p w14:paraId="02DFA9D2" w14:textId="77777777" w:rsidR="00BA3264" w:rsidRDefault="00BA3264">
          <w:pPr>
            <w:pStyle w:val="Piedepgina"/>
            <w:ind w:right="360"/>
            <w:rPr>
              <w:b/>
            </w:rPr>
          </w:pPr>
        </w:p>
      </w:tc>
      <w:tc>
        <w:tcPr>
          <w:tcW w:w="3371" w:type="dxa"/>
          <w:vAlign w:val="center"/>
        </w:tcPr>
        <w:p w14:paraId="59827DF5" w14:textId="77777777" w:rsidR="00BA3264" w:rsidRDefault="00BA3264" w:rsidP="00317CAB">
          <w:pPr>
            <w:pStyle w:val="Piedepgina"/>
            <w:jc w:val="center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 xml:space="preserve">Página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PAGE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2E69CB">
            <w:rPr>
              <w:rFonts w:ascii="Arial" w:hAnsi="Arial"/>
              <w:b/>
              <w:noProof/>
              <w:sz w:val="20"/>
            </w:rPr>
            <w:t>55</w:t>
          </w:r>
          <w:r>
            <w:rPr>
              <w:rFonts w:ascii="Arial" w:hAnsi="Arial"/>
              <w:b/>
              <w:sz w:val="20"/>
            </w:rPr>
            <w:fldChar w:fldCharType="end"/>
          </w:r>
          <w:r>
            <w:rPr>
              <w:rFonts w:ascii="Arial" w:hAnsi="Arial"/>
              <w:b/>
              <w:sz w:val="20"/>
            </w:rPr>
            <w:t xml:space="preserve"> de 73</w:t>
          </w:r>
        </w:p>
        <w:p w14:paraId="7E270156" w14:textId="77777777" w:rsidR="00BA3264" w:rsidRPr="00F96F79" w:rsidRDefault="00BA3264" w:rsidP="00317CAB">
          <w:pPr>
            <w:pStyle w:val="Piedepgina"/>
            <w:jc w:val="center"/>
            <w:rPr>
              <w:rFonts w:ascii="Arial" w:hAnsi="Arial"/>
              <w:b/>
              <w:sz w:val="10"/>
            </w:rPr>
          </w:pPr>
        </w:p>
      </w:tc>
      <w:tc>
        <w:tcPr>
          <w:tcW w:w="3360" w:type="dxa"/>
          <w:vAlign w:val="center"/>
        </w:tcPr>
        <w:p w14:paraId="396B2F36" w14:textId="77777777" w:rsidR="00BA3264" w:rsidRDefault="00BA3264" w:rsidP="00317CAB">
          <w:pPr>
            <w:pStyle w:val="Piedepgina"/>
            <w:jc w:val="right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>Clave: 14D2-003-001</w:t>
          </w:r>
        </w:p>
        <w:p w14:paraId="5FFF04E7" w14:textId="77777777" w:rsidR="00BA3264" w:rsidRPr="00F96F79" w:rsidRDefault="00BA3264" w:rsidP="00317CAB">
          <w:pPr>
            <w:pStyle w:val="Piedepgina"/>
            <w:jc w:val="right"/>
            <w:rPr>
              <w:rFonts w:ascii="Arial" w:hAnsi="Arial"/>
              <w:b/>
              <w:sz w:val="10"/>
              <w:szCs w:val="16"/>
            </w:rPr>
          </w:pPr>
        </w:p>
      </w:tc>
    </w:tr>
  </w:tbl>
  <w:p w14:paraId="2D4AE915" w14:textId="77777777" w:rsidR="00BA3264" w:rsidRDefault="00BA3264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5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1"/>
      <w:gridCol w:w="3371"/>
      <w:gridCol w:w="3374"/>
    </w:tblGrid>
    <w:tr w:rsidR="00BA3264" w:rsidRPr="0090086B" w14:paraId="01538195" w14:textId="77777777" w:rsidTr="00612170">
      <w:tc>
        <w:tcPr>
          <w:tcW w:w="3301" w:type="dxa"/>
          <w:vAlign w:val="center"/>
        </w:tcPr>
        <w:p w14:paraId="75A7721C" w14:textId="77777777" w:rsidR="00BA3264" w:rsidRPr="0090086B" w:rsidRDefault="00BA3264" w:rsidP="00612170">
          <w:pPr>
            <w:pStyle w:val="Piedepgina"/>
            <w:ind w:right="360"/>
            <w:rPr>
              <w:sz w:val="28"/>
              <w:szCs w:val="28"/>
            </w:rPr>
          </w:pPr>
        </w:p>
      </w:tc>
      <w:tc>
        <w:tcPr>
          <w:tcW w:w="3371" w:type="dxa"/>
          <w:vAlign w:val="center"/>
        </w:tcPr>
        <w:p w14:paraId="33D18572" w14:textId="77777777" w:rsidR="00BA3264" w:rsidRPr="0090086B" w:rsidRDefault="00BA3264" w:rsidP="00317CAB">
          <w:pPr>
            <w:pStyle w:val="Piedepgina"/>
            <w:jc w:val="center"/>
            <w:rPr>
              <w:rFonts w:ascii="Arial" w:hAnsi="Arial"/>
              <w:b/>
              <w:sz w:val="28"/>
              <w:szCs w:val="28"/>
            </w:rPr>
          </w:pPr>
        </w:p>
      </w:tc>
      <w:tc>
        <w:tcPr>
          <w:tcW w:w="3374" w:type="dxa"/>
          <w:vAlign w:val="center"/>
        </w:tcPr>
        <w:p w14:paraId="07F94833" w14:textId="77777777" w:rsidR="00BA3264" w:rsidRPr="0090086B" w:rsidRDefault="00BA3264" w:rsidP="00317CAB">
          <w:pPr>
            <w:pStyle w:val="Piedepgina"/>
            <w:jc w:val="right"/>
            <w:rPr>
              <w:rFonts w:ascii="Arial" w:hAnsi="Arial"/>
              <w:b/>
              <w:sz w:val="28"/>
              <w:szCs w:val="28"/>
            </w:rPr>
          </w:pPr>
        </w:p>
      </w:tc>
    </w:tr>
  </w:tbl>
  <w:p w14:paraId="7B9ED551" w14:textId="77777777" w:rsidR="00BA3264" w:rsidRPr="0090086B" w:rsidRDefault="00BA3264">
    <w:pPr>
      <w:pStyle w:val="Piedepgina"/>
      <w:rPr>
        <w:sz w:val="28"/>
        <w:szCs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5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1"/>
      <w:gridCol w:w="3371"/>
      <w:gridCol w:w="3374"/>
    </w:tblGrid>
    <w:tr w:rsidR="00BA3264" w14:paraId="588EE0C6" w14:textId="77777777" w:rsidTr="00612170">
      <w:tc>
        <w:tcPr>
          <w:tcW w:w="3301" w:type="dxa"/>
          <w:vAlign w:val="center"/>
        </w:tcPr>
        <w:p w14:paraId="58ED2091" w14:textId="77777777" w:rsidR="00BA3264" w:rsidRDefault="00BA3264" w:rsidP="00612170">
          <w:pPr>
            <w:pStyle w:val="Piedepgina"/>
            <w:ind w:right="360"/>
          </w:pPr>
        </w:p>
      </w:tc>
      <w:tc>
        <w:tcPr>
          <w:tcW w:w="3371" w:type="dxa"/>
          <w:vAlign w:val="center"/>
        </w:tcPr>
        <w:p w14:paraId="1C0733C5" w14:textId="77777777" w:rsidR="00BA3264" w:rsidRDefault="00BA3264" w:rsidP="00317CAB">
          <w:pPr>
            <w:pStyle w:val="Piedepgina"/>
            <w:jc w:val="center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 xml:space="preserve">Página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PAGE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2E69CB">
            <w:rPr>
              <w:rFonts w:ascii="Arial" w:hAnsi="Arial"/>
              <w:b/>
              <w:noProof/>
              <w:sz w:val="20"/>
            </w:rPr>
            <w:t>3</w:t>
          </w:r>
          <w:r>
            <w:rPr>
              <w:rFonts w:ascii="Arial" w:hAnsi="Arial"/>
              <w:b/>
              <w:sz w:val="20"/>
            </w:rPr>
            <w:fldChar w:fldCharType="end"/>
          </w:r>
          <w:r>
            <w:rPr>
              <w:rFonts w:ascii="Arial" w:hAnsi="Arial"/>
              <w:b/>
              <w:sz w:val="20"/>
            </w:rPr>
            <w:t xml:space="preserve"> de 73</w:t>
          </w:r>
        </w:p>
        <w:p w14:paraId="5B59BEEB" w14:textId="77777777" w:rsidR="00BA3264" w:rsidRPr="00F96F79" w:rsidRDefault="00BA3264" w:rsidP="00317CAB">
          <w:pPr>
            <w:pStyle w:val="Piedepgina"/>
            <w:jc w:val="center"/>
            <w:rPr>
              <w:rFonts w:ascii="Arial" w:hAnsi="Arial"/>
              <w:b/>
              <w:sz w:val="10"/>
            </w:rPr>
          </w:pPr>
        </w:p>
      </w:tc>
      <w:tc>
        <w:tcPr>
          <w:tcW w:w="3374" w:type="dxa"/>
          <w:vAlign w:val="center"/>
        </w:tcPr>
        <w:p w14:paraId="1CFE199C" w14:textId="77777777" w:rsidR="00BA3264" w:rsidRDefault="00BA3264" w:rsidP="00317CAB">
          <w:pPr>
            <w:pStyle w:val="Piedepgina"/>
            <w:jc w:val="right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>Clave: 14D2-003-001</w:t>
          </w:r>
        </w:p>
        <w:p w14:paraId="5B294026" w14:textId="77777777" w:rsidR="00BA3264" w:rsidRPr="00F96F79" w:rsidRDefault="00BA3264" w:rsidP="00317CAB">
          <w:pPr>
            <w:pStyle w:val="Piedepgina"/>
            <w:jc w:val="right"/>
            <w:rPr>
              <w:rFonts w:ascii="Arial" w:hAnsi="Arial"/>
              <w:b/>
              <w:sz w:val="10"/>
              <w:szCs w:val="16"/>
            </w:rPr>
          </w:pPr>
        </w:p>
      </w:tc>
    </w:tr>
  </w:tbl>
  <w:p w14:paraId="7C51E624" w14:textId="77777777" w:rsidR="00BA3264" w:rsidRDefault="00BA3264" w:rsidP="00683B2E">
    <w:pPr>
      <w:pStyle w:val="Piedepgina"/>
      <w:jc w:val="right"/>
    </w:pPr>
  </w:p>
  <w:p w14:paraId="6CF6E797" w14:textId="77777777" w:rsidR="00BA3264" w:rsidRDefault="00BA3264" w:rsidP="00683B2E">
    <w:pPr>
      <w:pStyle w:val="Piedepgina"/>
      <w:jc w:val="righ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1"/>
      <w:gridCol w:w="3371"/>
      <w:gridCol w:w="3360"/>
    </w:tblGrid>
    <w:tr w:rsidR="00BA3264" w14:paraId="3B67B8C0" w14:textId="77777777" w:rsidTr="00E735CE">
      <w:tc>
        <w:tcPr>
          <w:tcW w:w="3301" w:type="dxa"/>
          <w:vAlign w:val="center"/>
        </w:tcPr>
        <w:p w14:paraId="4CE1C687" w14:textId="77777777" w:rsidR="00BA3264" w:rsidRDefault="00BA3264">
          <w:pPr>
            <w:pStyle w:val="Piedepgina"/>
            <w:ind w:right="360"/>
            <w:rPr>
              <w:b/>
            </w:rPr>
          </w:pPr>
        </w:p>
      </w:tc>
      <w:tc>
        <w:tcPr>
          <w:tcW w:w="3371" w:type="dxa"/>
          <w:vAlign w:val="center"/>
        </w:tcPr>
        <w:p w14:paraId="0C8A13D2" w14:textId="50C18BA1" w:rsidR="00BA3264" w:rsidRDefault="00BA3264" w:rsidP="00317CAB">
          <w:pPr>
            <w:pStyle w:val="Piedepgina"/>
            <w:jc w:val="center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 xml:space="preserve">Página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PAGE 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2E69CB">
            <w:rPr>
              <w:rFonts w:ascii="Arial" w:hAnsi="Arial"/>
              <w:b/>
              <w:noProof/>
              <w:sz w:val="20"/>
            </w:rPr>
            <w:t>1</w:t>
          </w:r>
          <w:r>
            <w:rPr>
              <w:rFonts w:ascii="Arial" w:hAnsi="Arial"/>
              <w:b/>
              <w:sz w:val="20"/>
            </w:rPr>
            <w:fldChar w:fldCharType="end"/>
          </w:r>
          <w:r>
            <w:rPr>
              <w:rFonts w:ascii="Arial" w:hAnsi="Arial"/>
              <w:b/>
              <w:sz w:val="20"/>
            </w:rPr>
            <w:t xml:space="preserve"> de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SECTIONPAGES   \* MERGEFORMAT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2E69CB">
            <w:rPr>
              <w:rFonts w:ascii="Arial" w:hAnsi="Arial"/>
              <w:b/>
              <w:noProof/>
              <w:sz w:val="20"/>
            </w:rPr>
            <w:t>4</w:t>
          </w:r>
          <w:r>
            <w:rPr>
              <w:rFonts w:ascii="Arial" w:hAnsi="Arial"/>
              <w:b/>
              <w:sz w:val="20"/>
            </w:rPr>
            <w:fldChar w:fldCharType="end"/>
          </w:r>
        </w:p>
        <w:p w14:paraId="28270C8C" w14:textId="77777777" w:rsidR="00BA3264" w:rsidRPr="00F96F79" w:rsidRDefault="00BA3264" w:rsidP="00317CAB">
          <w:pPr>
            <w:pStyle w:val="Piedepgina"/>
            <w:jc w:val="center"/>
            <w:rPr>
              <w:rFonts w:ascii="Arial" w:hAnsi="Arial"/>
              <w:b/>
              <w:sz w:val="10"/>
            </w:rPr>
          </w:pPr>
        </w:p>
      </w:tc>
      <w:tc>
        <w:tcPr>
          <w:tcW w:w="3360" w:type="dxa"/>
          <w:vAlign w:val="center"/>
        </w:tcPr>
        <w:p w14:paraId="7D19259B" w14:textId="77777777" w:rsidR="00BA3264" w:rsidRDefault="00BA3264" w:rsidP="00317CAB">
          <w:pPr>
            <w:pStyle w:val="Piedepgina"/>
            <w:jc w:val="right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>Clave: 14D2-003-001</w:t>
          </w:r>
        </w:p>
        <w:p w14:paraId="48C4A7D7" w14:textId="77777777" w:rsidR="00BA3264" w:rsidRPr="00F96F79" w:rsidRDefault="00BA3264" w:rsidP="00317CAB">
          <w:pPr>
            <w:pStyle w:val="Piedepgina"/>
            <w:jc w:val="right"/>
            <w:rPr>
              <w:rFonts w:ascii="Arial" w:hAnsi="Arial"/>
              <w:b/>
              <w:sz w:val="10"/>
              <w:szCs w:val="16"/>
            </w:rPr>
          </w:pPr>
        </w:p>
      </w:tc>
    </w:tr>
  </w:tbl>
  <w:p w14:paraId="152768D5" w14:textId="77777777" w:rsidR="00BA3264" w:rsidRDefault="00BA3264">
    <w:pPr>
      <w:pStyle w:val="Piedepgina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1"/>
      <w:gridCol w:w="3371"/>
      <w:gridCol w:w="3360"/>
    </w:tblGrid>
    <w:tr w:rsidR="00BA3264" w14:paraId="794EF16B" w14:textId="77777777" w:rsidTr="00E735CE">
      <w:tc>
        <w:tcPr>
          <w:tcW w:w="3301" w:type="dxa"/>
          <w:vAlign w:val="center"/>
        </w:tcPr>
        <w:p w14:paraId="4CFE07E6" w14:textId="77777777" w:rsidR="00BA3264" w:rsidRDefault="00BA3264">
          <w:pPr>
            <w:pStyle w:val="Piedepgina"/>
            <w:ind w:right="360"/>
            <w:rPr>
              <w:b/>
            </w:rPr>
          </w:pPr>
        </w:p>
      </w:tc>
      <w:tc>
        <w:tcPr>
          <w:tcW w:w="3371" w:type="dxa"/>
          <w:vAlign w:val="center"/>
        </w:tcPr>
        <w:p w14:paraId="4881EE4D" w14:textId="0CB3D056" w:rsidR="00BA3264" w:rsidRDefault="00BA3264" w:rsidP="00317CAB">
          <w:pPr>
            <w:pStyle w:val="Piedepgina"/>
            <w:jc w:val="center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 xml:space="preserve">Página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PAGE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2E69CB">
            <w:rPr>
              <w:rFonts w:ascii="Arial" w:hAnsi="Arial"/>
              <w:b/>
              <w:noProof/>
              <w:sz w:val="20"/>
            </w:rPr>
            <w:t>2</w:t>
          </w:r>
          <w:r>
            <w:rPr>
              <w:rFonts w:ascii="Arial" w:hAnsi="Arial"/>
              <w:b/>
              <w:sz w:val="20"/>
            </w:rPr>
            <w:fldChar w:fldCharType="end"/>
          </w:r>
          <w:r>
            <w:rPr>
              <w:rFonts w:ascii="Arial" w:hAnsi="Arial"/>
              <w:b/>
              <w:sz w:val="20"/>
            </w:rPr>
            <w:t xml:space="preserve"> de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SECTIONPAGES   \* MERGEFORMAT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2E69CB">
            <w:rPr>
              <w:rFonts w:ascii="Arial" w:hAnsi="Arial"/>
              <w:b/>
              <w:noProof/>
              <w:sz w:val="20"/>
            </w:rPr>
            <w:t>4</w:t>
          </w:r>
          <w:r>
            <w:rPr>
              <w:rFonts w:ascii="Arial" w:hAnsi="Arial"/>
              <w:b/>
              <w:sz w:val="20"/>
            </w:rPr>
            <w:fldChar w:fldCharType="end"/>
          </w:r>
        </w:p>
        <w:p w14:paraId="3B9FE174" w14:textId="77777777" w:rsidR="00BA3264" w:rsidRPr="00F96F79" w:rsidRDefault="00BA3264" w:rsidP="00317CAB">
          <w:pPr>
            <w:pStyle w:val="Piedepgina"/>
            <w:jc w:val="center"/>
            <w:rPr>
              <w:rFonts w:ascii="Arial" w:hAnsi="Arial"/>
              <w:b/>
              <w:sz w:val="10"/>
            </w:rPr>
          </w:pPr>
        </w:p>
      </w:tc>
      <w:tc>
        <w:tcPr>
          <w:tcW w:w="3360" w:type="dxa"/>
          <w:vAlign w:val="center"/>
        </w:tcPr>
        <w:p w14:paraId="7F99050A" w14:textId="77777777" w:rsidR="00BA3264" w:rsidRDefault="00BA3264" w:rsidP="00317CAB">
          <w:pPr>
            <w:pStyle w:val="Piedepgina"/>
            <w:jc w:val="right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>Clave: 14D2-003-001</w:t>
          </w:r>
        </w:p>
        <w:p w14:paraId="2C635209" w14:textId="77777777" w:rsidR="00BA3264" w:rsidRPr="00F96F79" w:rsidRDefault="00BA3264" w:rsidP="00317CAB">
          <w:pPr>
            <w:pStyle w:val="Piedepgina"/>
            <w:jc w:val="right"/>
            <w:rPr>
              <w:rFonts w:ascii="Arial" w:hAnsi="Arial"/>
              <w:b/>
              <w:sz w:val="10"/>
              <w:szCs w:val="16"/>
            </w:rPr>
          </w:pPr>
        </w:p>
      </w:tc>
    </w:tr>
  </w:tbl>
  <w:p w14:paraId="64908104" w14:textId="77777777" w:rsidR="00BA3264" w:rsidRDefault="00BA3264">
    <w:pPr>
      <w:pStyle w:val="Piedepgina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0" w:type="dxa"/>
      <w:tblInd w:w="4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1"/>
      <w:gridCol w:w="3371"/>
      <w:gridCol w:w="3388"/>
    </w:tblGrid>
    <w:tr w:rsidR="00BA3264" w14:paraId="0B015161" w14:textId="77777777" w:rsidTr="00C356DA">
      <w:trPr>
        <w:trHeight w:val="77"/>
      </w:trPr>
      <w:tc>
        <w:tcPr>
          <w:tcW w:w="3301" w:type="dxa"/>
          <w:vAlign w:val="center"/>
        </w:tcPr>
        <w:p w14:paraId="4B05A742" w14:textId="77777777" w:rsidR="00BA3264" w:rsidRDefault="00BA3264">
          <w:pPr>
            <w:pStyle w:val="Piedepgina"/>
            <w:ind w:right="360"/>
            <w:rPr>
              <w:b/>
            </w:rPr>
          </w:pPr>
        </w:p>
      </w:tc>
      <w:tc>
        <w:tcPr>
          <w:tcW w:w="3371" w:type="dxa"/>
          <w:vAlign w:val="center"/>
        </w:tcPr>
        <w:p w14:paraId="32EE7C86" w14:textId="6B30577D" w:rsidR="00BA3264" w:rsidRDefault="00BA3264">
          <w:pPr>
            <w:pStyle w:val="Piedepgina"/>
            <w:jc w:val="center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 xml:space="preserve">Página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PAGE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2E69CB">
            <w:rPr>
              <w:rFonts w:ascii="Arial" w:hAnsi="Arial"/>
              <w:b/>
              <w:noProof/>
              <w:sz w:val="20"/>
            </w:rPr>
            <w:t>1</w:t>
          </w:r>
          <w:r>
            <w:rPr>
              <w:rFonts w:ascii="Arial" w:hAnsi="Arial"/>
              <w:b/>
              <w:sz w:val="20"/>
            </w:rPr>
            <w:fldChar w:fldCharType="end"/>
          </w:r>
          <w:r>
            <w:rPr>
              <w:rFonts w:ascii="Arial" w:hAnsi="Arial"/>
              <w:b/>
              <w:sz w:val="20"/>
            </w:rPr>
            <w:t xml:space="preserve"> de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SECTIONPAGES   \* MERGEFORMAT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2E69CB">
            <w:rPr>
              <w:rFonts w:ascii="Arial" w:hAnsi="Arial"/>
              <w:b/>
              <w:noProof/>
              <w:sz w:val="20"/>
            </w:rPr>
            <w:t>4</w:t>
          </w:r>
          <w:r>
            <w:rPr>
              <w:rFonts w:ascii="Arial" w:hAnsi="Arial"/>
              <w:b/>
              <w:sz w:val="20"/>
            </w:rPr>
            <w:fldChar w:fldCharType="end"/>
          </w:r>
        </w:p>
        <w:p w14:paraId="022BE997" w14:textId="77777777" w:rsidR="00BA3264" w:rsidRPr="00F96F79" w:rsidRDefault="00BA3264">
          <w:pPr>
            <w:pStyle w:val="Piedepgina"/>
            <w:jc w:val="center"/>
            <w:rPr>
              <w:rFonts w:ascii="Arial" w:hAnsi="Arial"/>
              <w:b/>
              <w:sz w:val="10"/>
            </w:rPr>
          </w:pPr>
        </w:p>
      </w:tc>
      <w:tc>
        <w:tcPr>
          <w:tcW w:w="3388" w:type="dxa"/>
          <w:vAlign w:val="center"/>
        </w:tcPr>
        <w:p w14:paraId="69ACEF37" w14:textId="77777777" w:rsidR="00BA3264" w:rsidRDefault="00BA3264">
          <w:pPr>
            <w:pStyle w:val="Piedepgina"/>
            <w:jc w:val="right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>Clave: 14D2-003-001</w:t>
          </w:r>
        </w:p>
        <w:p w14:paraId="2A61F504" w14:textId="77777777" w:rsidR="00BA3264" w:rsidRPr="00F96F79" w:rsidRDefault="00BA3264">
          <w:pPr>
            <w:pStyle w:val="Piedepgina"/>
            <w:jc w:val="right"/>
            <w:rPr>
              <w:rFonts w:ascii="Arial" w:hAnsi="Arial"/>
              <w:b/>
              <w:sz w:val="10"/>
              <w:szCs w:val="16"/>
            </w:rPr>
          </w:pPr>
        </w:p>
      </w:tc>
    </w:tr>
  </w:tbl>
  <w:p w14:paraId="4C9BAF2F" w14:textId="77777777" w:rsidR="00BA3264" w:rsidRDefault="00BA3264">
    <w:pPr>
      <w:pStyle w:val="Piedepgina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1"/>
      <w:gridCol w:w="3371"/>
      <w:gridCol w:w="3360"/>
    </w:tblGrid>
    <w:tr w:rsidR="00BA3264" w14:paraId="3E0FC1AD" w14:textId="77777777" w:rsidTr="00E735CE">
      <w:tc>
        <w:tcPr>
          <w:tcW w:w="3301" w:type="dxa"/>
          <w:vAlign w:val="center"/>
        </w:tcPr>
        <w:p w14:paraId="0CF61A94" w14:textId="77777777" w:rsidR="00BA3264" w:rsidRDefault="00BA3264">
          <w:pPr>
            <w:pStyle w:val="Piedepgina"/>
            <w:ind w:right="360"/>
            <w:rPr>
              <w:b/>
            </w:rPr>
          </w:pPr>
        </w:p>
      </w:tc>
      <w:tc>
        <w:tcPr>
          <w:tcW w:w="3371" w:type="dxa"/>
          <w:vAlign w:val="center"/>
        </w:tcPr>
        <w:p w14:paraId="586662FA" w14:textId="3EA2C612" w:rsidR="00BA3264" w:rsidRDefault="00BA3264" w:rsidP="00317CAB">
          <w:pPr>
            <w:pStyle w:val="Piedepgina"/>
            <w:jc w:val="center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 xml:space="preserve">Página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PAGE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2E69CB">
            <w:rPr>
              <w:rFonts w:ascii="Arial" w:hAnsi="Arial"/>
              <w:b/>
              <w:noProof/>
              <w:sz w:val="20"/>
            </w:rPr>
            <w:t>1</w:t>
          </w:r>
          <w:r>
            <w:rPr>
              <w:rFonts w:ascii="Arial" w:hAnsi="Arial"/>
              <w:b/>
              <w:sz w:val="20"/>
            </w:rPr>
            <w:fldChar w:fldCharType="end"/>
          </w:r>
          <w:r>
            <w:rPr>
              <w:rFonts w:ascii="Arial" w:hAnsi="Arial"/>
              <w:b/>
              <w:sz w:val="20"/>
            </w:rPr>
            <w:t xml:space="preserve"> de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SECTIONPAGES   \* MERGEFORMAT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2E69CB">
            <w:rPr>
              <w:rFonts w:ascii="Arial" w:hAnsi="Arial"/>
              <w:b/>
              <w:noProof/>
              <w:sz w:val="20"/>
            </w:rPr>
            <w:t>4</w:t>
          </w:r>
          <w:r>
            <w:rPr>
              <w:rFonts w:ascii="Arial" w:hAnsi="Arial"/>
              <w:b/>
              <w:sz w:val="20"/>
            </w:rPr>
            <w:fldChar w:fldCharType="end"/>
          </w:r>
        </w:p>
        <w:p w14:paraId="6AEFE809" w14:textId="77777777" w:rsidR="00BA3264" w:rsidRPr="00F96F79" w:rsidRDefault="00BA3264" w:rsidP="00317CAB">
          <w:pPr>
            <w:pStyle w:val="Piedepgina"/>
            <w:jc w:val="center"/>
            <w:rPr>
              <w:rFonts w:ascii="Arial" w:hAnsi="Arial"/>
              <w:b/>
              <w:sz w:val="10"/>
            </w:rPr>
          </w:pPr>
        </w:p>
      </w:tc>
      <w:tc>
        <w:tcPr>
          <w:tcW w:w="3360" w:type="dxa"/>
          <w:vAlign w:val="center"/>
        </w:tcPr>
        <w:p w14:paraId="10A58B99" w14:textId="77777777" w:rsidR="00BA3264" w:rsidRDefault="00BA3264" w:rsidP="00317CAB">
          <w:pPr>
            <w:pStyle w:val="Piedepgina"/>
            <w:jc w:val="right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>Clave: 14D2-003-001</w:t>
          </w:r>
        </w:p>
        <w:p w14:paraId="39E91678" w14:textId="77777777" w:rsidR="00BA3264" w:rsidRPr="00F96F79" w:rsidRDefault="00BA3264" w:rsidP="00317CAB">
          <w:pPr>
            <w:pStyle w:val="Piedepgina"/>
            <w:jc w:val="right"/>
            <w:rPr>
              <w:rFonts w:ascii="Arial" w:hAnsi="Arial"/>
              <w:b/>
              <w:sz w:val="10"/>
              <w:szCs w:val="16"/>
            </w:rPr>
          </w:pPr>
        </w:p>
      </w:tc>
    </w:tr>
  </w:tbl>
  <w:p w14:paraId="7D85D9A5" w14:textId="77777777" w:rsidR="00BA3264" w:rsidRDefault="00BA3264">
    <w:pPr>
      <w:pStyle w:val="Piedepgina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0" w:type="dxa"/>
      <w:tblInd w:w="4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1"/>
      <w:gridCol w:w="3371"/>
      <w:gridCol w:w="3388"/>
    </w:tblGrid>
    <w:tr w:rsidR="00BA3264" w14:paraId="580EB3DE" w14:textId="77777777" w:rsidTr="00C356DA">
      <w:trPr>
        <w:trHeight w:val="77"/>
      </w:trPr>
      <w:tc>
        <w:tcPr>
          <w:tcW w:w="3301" w:type="dxa"/>
          <w:vAlign w:val="center"/>
        </w:tcPr>
        <w:p w14:paraId="319FD65C" w14:textId="77777777" w:rsidR="00BA3264" w:rsidRDefault="00BA3264">
          <w:pPr>
            <w:pStyle w:val="Piedepgina"/>
            <w:ind w:right="360"/>
            <w:rPr>
              <w:b/>
            </w:rPr>
          </w:pPr>
        </w:p>
      </w:tc>
      <w:tc>
        <w:tcPr>
          <w:tcW w:w="3371" w:type="dxa"/>
          <w:vAlign w:val="center"/>
        </w:tcPr>
        <w:p w14:paraId="5BEF67DA" w14:textId="77777777" w:rsidR="00BA3264" w:rsidRDefault="00BA3264">
          <w:pPr>
            <w:pStyle w:val="Piedepgina"/>
            <w:jc w:val="center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 xml:space="preserve">Página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PAGE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>
            <w:rPr>
              <w:rFonts w:ascii="Arial" w:hAnsi="Arial"/>
              <w:b/>
              <w:noProof/>
              <w:sz w:val="20"/>
            </w:rPr>
            <w:t>1</w:t>
          </w:r>
          <w:r>
            <w:rPr>
              <w:rFonts w:ascii="Arial" w:hAnsi="Arial"/>
              <w:b/>
              <w:sz w:val="20"/>
            </w:rPr>
            <w:fldChar w:fldCharType="end"/>
          </w:r>
          <w:r>
            <w:rPr>
              <w:rFonts w:ascii="Arial" w:hAnsi="Arial"/>
              <w:b/>
              <w:sz w:val="20"/>
            </w:rPr>
            <w:t xml:space="preserve"> de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SECTIONPAGES   \* MERGEFORMAT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>
            <w:rPr>
              <w:rFonts w:ascii="Arial" w:hAnsi="Arial"/>
              <w:b/>
              <w:noProof/>
              <w:sz w:val="20"/>
            </w:rPr>
            <w:t>3</w:t>
          </w:r>
          <w:r>
            <w:rPr>
              <w:rFonts w:ascii="Arial" w:hAnsi="Arial"/>
              <w:b/>
              <w:sz w:val="20"/>
            </w:rPr>
            <w:fldChar w:fldCharType="end"/>
          </w:r>
        </w:p>
        <w:p w14:paraId="0A700DA2" w14:textId="77777777" w:rsidR="00BA3264" w:rsidRPr="00F96F79" w:rsidRDefault="00BA3264">
          <w:pPr>
            <w:pStyle w:val="Piedepgina"/>
            <w:jc w:val="center"/>
            <w:rPr>
              <w:rFonts w:ascii="Arial" w:hAnsi="Arial"/>
              <w:b/>
              <w:sz w:val="10"/>
            </w:rPr>
          </w:pPr>
        </w:p>
      </w:tc>
      <w:tc>
        <w:tcPr>
          <w:tcW w:w="3388" w:type="dxa"/>
          <w:vAlign w:val="center"/>
        </w:tcPr>
        <w:p w14:paraId="07C7C7DD" w14:textId="77777777" w:rsidR="00BA3264" w:rsidRDefault="00BA3264">
          <w:pPr>
            <w:pStyle w:val="Piedepgina"/>
            <w:jc w:val="right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>Clave: XXXX-XXX-XXX</w:t>
          </w:r>
        </w:p>
        <w:p w14:paraId="164B0BC1" w14:textId="77777777" w:rsidR="00BA3264" w:rsidRPr="00F96F79" w:rsidRDefault="00BA3264">
          <w:pPr>
            <w:pStyle w:val="Piedepgina"/>
            <w:jc w:val="right"/>
            <w:rPr>
              <w:rFonts w:ascii="Arial" w:hAnsi="Arial"/>
              <w:b/>
              <w:sz w:val="10"/>
              <w:szCs w:val="16"/>
            </w:rPr>
          </w:pPr>
        </w:p>
      </w:tc>
    </w:tr>
  </w:tbl>
  <w:p w14:paraId="471733CC" w14:textId="77777777" w:rsidR="00BA3264" w:rsidRDefault="00BA326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D51CA1" w14:textId="77777777" w:rsidR="00BA3264" w:rsidRDefault="00BA3264">
      <w:pPr>
        <w:pStyle w:val="Textoindependiente"/>
      </w:pPr>
      <w:r>
        <w:separator/>
      </w:r>
    </w:p>
  </w:footnote>
  <w:footnote w:type="continuationSeparator" w:id="0">
    <w:p w14:paraId="27B41E65" w14:textId="77777777" w:rsidR="00BA3264" w:rsidRDefault="00BA3264">
      <w:pPr>
        <w:pStyle w:val="Textoindependient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E05F1C" w14:textId="77777777" w:rsidR="00BA3264" w:rsidRDefault="00BA3264" w:rsidP="00683B2E">
    <w:pPr>
      <w:pStyle w:val="Encabezado"/>
      <w:ind w:left="4"/>
      <w:rPr>
        <w:rFonts w:ascii="Arial" w:hAnsi="Arial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06E175C6" wp14:editId="126FE44E">
              <wp:simplePos x="0" y="0"/>
              <wp:positionH relativeFrom="column">
                <wp:posOffset>-22860</wp:posOffset>
              </wp:positionH>
              <wp:positionV relativeFrom="paragraph">
                <wp:posOffset>98425</wp:posOffset>
              </wp:positionV>
              <wp:extent cx="3590925" cy="550545"/>
              <wp:effectExtent l="0" t="0" r="0" b="0"/>
              <wp:wrapNone/>
              <wp:docPr id="57" name="Text 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0925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98C534" w14:textId="77777777" w:rsidR="00BA3264" w:rsidRDefault="00BA3264" w:rsidP="00683B2E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58A59E3F" wp14:editId="64B4B66B">
                                <wp:extent cx="3362325" cy="419100"/>
                                <wp:effectExtent l="0" t="0" r="9525" b="0"/>
                                <wp:docPr id="483" name="Imagen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5" o:spid="_x0000_s1029" type="#_x0000_t202" style="position:absolute;left:0;text-align:left;margin-left:-1.8pt;margin-top:7.75pt;width:282.75pt;height:43.3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" filled="f" stroked="f">
              <v:textbox>
                <w:txbxContent>
                  <w:p w14:paraId="2C98C534" w14:textId="77777777" w:rsidR="00BA3264" w:rsidRDefault="00BA3264" w:rsidP="00683B2E">
                    <w:r>
                      <w:rPr>
                        <w:noProof/>
                        <w:lang w:val="es-MX" w:eastAsia="es-MX"/>
                      </w:rPr>
                      <w:drawing>
                        <wp:inline distT="0" distB="0" distL="0" distR="0" wp14:anchorId="58A59E3F" wp14:editId="64B4B66B">
                          <wp:extent cx="3362325" cy="419100"/>
                          <wp:effectExtent l="0" t="0" r="9525" b="0"/>
                          <wp:docPr id="483" name="Imagen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362325" cy="419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75136" behindDoc="0" locked="0" layoutInCell="1" allowOverlap="1" wp14:anchorId="699640BA" wp14:editId="443E08D8">
              <wp:simplePos x="0" y="0"/>
              <wp:positionH relativeFrom="column">
                <wp:posOffset>-43815</wp:posOffset>
              </wp:positionH>
              <wp:positionV relativeFrom="paragraph">
                <wp:posOffset>84455</wp:posOffset>
              </wp:positionV>
              <wp:extent cx="6381115" cy="582930"/>
              <wp:effectExtent l="0" t="0" r="0" b="0"/>
              <wp:wrapNone/>
              <wp:docPr id="56" name="Rectangle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1115" cy="582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66E2659" id="Rectangle 84" o:spid="_x0000_s1026" style="position:absolute;margin-left:-3.45pt;margin-top:6.65pt;width:502.45pt;height:45.9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"/>
          </w:pict>
        </mc:Fallback>
      </mc:AlternateContent>
    </w:r>
  </w:p>
  <w:p w14:paraId="45AD76F5" w14:textId="77777777" w:rsidR="00BA3264" w:rsidRDefault="00BA3264">
    <w:pPr>
      <w:pStyle w:val="Encabezado"/>
      <w:rPr>
        <w:rFonts w:ascii="Arial" w:hAnsi="Arial"/>
        <w:sz w:val="8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1AE6282E" wp14:editId="0AA01ACC">
              <wp:simplePos x="0" y="0"/>
              <wp:positionH relativeFrom="column">
                <wp:posOffset>-46355</wp:posOffset>
              </wp:positionH>
              <wp:positionV relativeFrom="paragraph">
                <wp:posOffset>589280</wp:posOffset>
              </wp:positionV>
              <wp:extent cx="6394450" cy="8121015"/>
              <wp:effectExtent l="0" t="0" r="0" b="0"/>
              <wp:wrapNone/>
              <wp:docPr id="55" name="Rectangle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94450" cy="8121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FC24577" id="Rectangle 86" o:spid="_x0000_s1026" style="position:absolute;margin-left:-3.65pt;margin-top:46.4pt;width:503.5pt;height:639.4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37116F" w14:textId="77777777" w:rsidR="00BA3264" w:rsidRDefault="00BA3264" w:rsidP="00040312">
    <w:pPr>
      <w:pStyle w:val="Encabezado"/>
      <w:ind w:left="4"/>
      <w:rPr>
        <w:rFonts w:ascii="Arial" w:hAnsi="Arial"/>
      </w:rPr>
    </w:pPr>
  </w:p>
  <w:p w14:paraId="72A492C2" w14:textId="77777777" w:rsidR="00BA3264" w:rsidRDefault="00BA3264" w:rsidP="00040312">
    <w:pPr>
      <w:pStyle w:val="Encabezado"/>
      <w:ind w:left="4"/>
      <w:rPr>
        <w:rFonts w:ascii="Arial" w:hAnsi="Arial"/>
      </w:rPr>
    </w:pPr>
  </w:p>
  <w:p w14:paraId="2E9F089A" w14:textId="77777777" w:rsidR="00BA3264" w:rsidRDefault="00BA3264" w:rsidP="00040312">
    <w:pPr>
      <w:pStyle w:val="Encabezado"/>
      <w:ind w:left="4"/>
      <w:rPr>
        <w:rFonts w:ascii="Arial" w:hAnsi="Arial"/>
      </w:rPr>
    </w:pPr>
  </w:p>
  <w:p w14:paraId="2619CA8C" w14:textId="77777777" w:rsidR="00BA3264" w:rsidRDefault="00BA3264" w:rsidP="00040312">
    <w:pPr>
      <w:pStyle w:val="Encabezado"/>
      <w:ind w:left="4"/>
      <w:rPr>
        <w:rFonts w:ascii="Arial" w:hAnsi="Arial"/>
      </w:rPr>
    </w:pPr>
  </w:p>
  <w:p w14:paraId="467C2517" w14:textId="77777777" w:rsidR="00BA3264" w:rsidRDefault="00BA3264" w:rsidP="00040312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E5236A" w14:textId="77777777" w:rsidR="00BA3264" w:rsidRDefault="00BA3264" w:rsidP="00040312">
    <w:pPr>
      <w:pStyle w:val="Encabezado"/>
      <w:ind w:left="4"/>
      <w:rPr>
        <w:rFonts w:ascii="Arial" w:hAnsi="Arial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B30AC6C" wp14:editId="55537A6F">
              <wp:simplePos x="0" y="0"/>
              <wp:positionH relativeFrom="column">
                <wp:posOffset>-22860</wp:posOffset>
              </wp:positionH>
              <wp:positionV relativeFrom="paragraph">
                <wp:posOffset>98425</wp:posOffset>
              </wp:positionV>
              <wp:extent cx="3590925" cy="550545"/>
              <wp:effectExtent l="0" t="0" r="0" b="0"/>
              <wp:wrapNone/>
              <wp:docPr id="54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0925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4D4526" w14:textId="77777777" w:rsidR="00BA3264" w:rsidRDefault="00BA3264" w:rsidP="00040312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03C7176B" wp14:editId="07DA109B">
                                <wp:extent cx="3362325" cy="419100"/>
                                <wp:effectExtent l="0" t="0" r="9525" b="0"/>
                                <wp:docPr id="71" name="Imagen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30" type="#_x0000_t202" style="position:absolute;left:0;text-align:left;margin-left:-1.8pt;margin-top:7.75pt;width:282.75pt;height:43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dhDuA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" filled="f" stroked="f">
              <v:textbox>
                <w:txbxContent>
                  <w:p w14:paraId="494D4526" w14:textId="77777777" w:rsidR="00BA3264" w:rsidRDefault="00BA3264" w:rsidP="00040312">
                    <w:r>
                      <w:rPr>
                        <w:noProof/>
                        <w:lang w:val="es-MX" w:eastAsia="es-MX"/>
                      </w:rPr>
                      <w:drawing>
                        <wp:inline distT="0" distB="0" distL="0" distR="0" wp14:anchorId="03C7176B" wp14:editId="07DA109B">
                          <wp:extent cx="3362325" cy="419100"/>
                          <wp:effectExtent l="0" t="0" r="9525" b="0"/>
                          <wp:docPr id="71" name="Imagen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362325" cy="419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E8CCDEF" wp14:editId="7AC55350">
              <wp:simplePos x="0" y="0"/>
              <wp:positionH relativeFrom="column">
                <wp:posOffset>-43815</wp:posOffset>
              </wp:positionH>
              <wp:positionV relativeFrom="paragraph">
                <wp:posOffset>84455</wp:posOffset>
              </wp:positionV>
              <wp:extent cx="6381115" cy="582930"/>
              <wp:effectExtent l="0" t="0" r="0" b="0"/>
              <wp:wrapNone/>
              <wp:docPr id="5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1115" cy="582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A1455E1" id="Rectangle 41" o:spid="_x0000_s1026" style="position:absolute;margin-left:-3.45pt;margin-top:6.65pt;width:502.45pt;height:45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"/>
          </w:pict>
        </mc:Fallback>
      </mc:AlternateContent>
    </w:r>
  </w:p>
  <w:p w14:paraId="738C8D58" w14:textId="77777777" w:rsidR="00BA3264" w:rsidRDefault="00BA3264" w:rsidP="00040312">
    <w:pPr>
      <w:pStyle w:val="Encabezado"/>
      <w:ind w:left="4"/>
      <w:rPr>
        <w:rFonts w:ascii="Arial" w:hAnsi="Arial"/>
      </w:rPr>
    </w:pPr>
  </w:p>
  <w:p w14:paraId="72176246" w14:textId="77777777" w:rsidR="00BA3264" w:rsidRDefault="00BA3264" w:rsidP="00040312">
    <w:pPr>
      <w:pStyle w:val="Encabezado"/>
      <w:ind w:left="4"/>
      <w:rPr>
        <w:rFonts w:ascii="Arial" w:hAnsi="Arial"/>
      </w:rPr>
    </w:pPr>
  </w:p>
  <w:p w14:paraId="06221AA2" w14:textId="77777777" w:rsidR="00BA3264" w:rsidRDefault="00BA3264" w:rsidP="00040312">
    <w:pPr>
      <w:pStyle w:val="Encabezado"/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F1A3040" wp14:editId="2ABA01C2">
              <wp:simplePos x="0" y="0"/>
              <wp:positionH relativeFrom="column">
                <wp:posOffset>-46355</wp:posOffset>
              </wp:positionH>
              <wp:positionV relativeFrom="paragraph">
                <wp:posOffset>200660</wp:posOffset>
              </wp:positionV>
              <wp:extent cx="6394450" cy="7981315"/>
              <wp:effectExtent l="0" t="0" r="0" b="0"/>
              <wp:wrapNone/>
              <wp:docPr id="52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94450" cy="79813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6CB6090" id="Rectangle 40" o:spid="_x0000_s1026" style="position:absolute;margin-left:-3.65pt;margin-top:15.8pt;width:503.5pt;height:628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"/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9" w:type="dxa"/>
      <w:tblInd w:w="56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0079"/>
    </w:tblGrid>
    <w:tr w:rsidR="00BA3264" w14:paraId="64F2203D" w14:textId="77777777" w:rsidTr="00612170">
      <w:tc>
        <w:tcPr>
          <w:tcW w:w="10079" w:type="dxa"/>
        </w:tcPr>
        <w:p w14:paraId="6D281168" w14:textId="77777777" w:rsidR="00BA3264" w:rsidRDefault="00BA3264" w:rsidP="00612170">
          <w:pPr>
            <w:pStyle w:val="Encabezado"/>
            <w:ind w:left="4"/>
            <w:rPr>
              <w:rFonts w:ascii="Arial" w:hAnsi="Arial"/>
            </w:rPr>
          </w:pPr>
          <w:r>
            <w:rPr>
              <w:noProof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3CE248B7" wp14:editId="500C7B22">
                    <wp:simplePos x="0" y="0"/>
                    <wp:positionH relativeFrom="column">
                      <wp:posOffset>-31115</wp:posOffset>
                    </wp:positionH>
                    <wp:positionV relativeFrom="paragraph">
                      <wp:posOffset>104140</wp:posOffset>
                    </wp:positionV>
                    <wp:extent cx="3590925" cy="550545"/>
                    <wp:effectExtent l="0" t="0" r="0" b="0"/>
                    <wp:wrapNone/>
                    <wp:docPr id="51" name="Text Box 3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90925" cy="550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7BDC74" w14:textId="77777777" w:rsidR="00BA3264" w:rsidRDefault="00BA3264" w:rsidP="00815E58">
                                <w:r>
                                  <w:rPr>
                                    <w:noProof/>
                                    <w:lang w:val="es-MX" w:eastAsia="es-MX"/>
                                  </w:rPr>
                                  <w:drawing>
                                    <wp:inline distT="0" distB="0" distL="0" distR="0" wp14:anchorId="53BBCEA4" wp14:editId="66F35C97">
                                      <wp:extent cx="3362325" cy="419100"/>
                                      <wp:effectExtent l="0" t="0" r="9525" b="0"/>
                                      <wp:docPr id="70" name="Imagen 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8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362325" cy="4191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8" o:spid="_x0000_s1031" type="#_x0000_t202" style="position:absolute;left:0;text-align:left;margin-left:-2.45pt;margin-top:8.2pt;width:282.75pt;height:43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TKEuQ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" filled="f" stroked="f">
                    <v:textbox>
                      <w:txbxContent>
                        <w:p w14:paraId="487BDC74" w14:textId="77777777" w:rsidR="00BA3264" w:rsidRDefault="00BA3264" w:rsidP="00815E58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53BBCEA4" wp14:editId="66F35C97">
                                <wp:extent cx="3362325" cy="419100"/>
                                <wp:effectExtent l="0" t="0" r="9525" b="0"/>
                                <wp:docPr id="70" name="Imagen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09DC9B5A" wp14:editId="6F40708F">
                    <wp:simplePos x="0" y="0"/>
                    <wp:positionH relativeFrom="column">
                      <wp:posOffset>-52070</wp:posOffset>
                    </wp:positionH>
                    <wp:positionV relativeFrom="paragraph">
                      <wp:posOffset>84455</wp:posOffset>
                    </wp:positionV>
                    <wp:extent cx="6390640" cy="582930"/>
                    <wp:effectExtent l="0" t="0" r="0" b="0"/>
                    <wp:wrapNone/>
                    <wp:docPr id="50" name="Rectangle 3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90640" cy="582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78B04ACB" id="Rectangle 37" o:spid="_x0000_s1026" style="position:absolute;margin-left:-4.1pt;margin-top:6.65pt;width:503.2pt;height:45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"/>
                </w:pict>
              </mc:Fallback>
            </mc:AlternateContent>
          </w:r>
        </w:p>
        <w:p w14:paraId="3530A623" w14:textId="77777777" w:rsidR="00BA3264" w:rsidRDefault="00BA3264" w:rsidP="00612170">
          <w:pPr>
            <w:pStyle w:val="Encabezado"/>
            <w:ind w:left="4"/>
            <w:rPr>
              <w:rFonts w:ascii="Arial" w:hAnsi="Arial"/>
            </w:rPr>
          </w:pPr>
        </w:p>
        <w:p w14:paraId="26626129" w14:textId="77777777" w:rsidR="00BA3264" w:rsidRDefault="00BA3264" w:rsidP="00612170">
          <w:pPr>
            <w:pStyle w:val="Encabezado"/>
            <w:ind w:left="4"/>
            <w:rPr>
              <w:rFonts w:ascii="Arial" w:hAnsi="Arial"/>
            </w:rPr>
          </w:pPr>
        </w:p>
        <w:p w14:paraId="27363092" w14:textId="77777777" w:rsidR="00BA3264" w:rsidRDefault="00BA3264" w:rsidP="00612170">
          <w:pPr>
            <w:pStyle w:val="Encabezado"/>
            <w:ind w:left="84"/>
            <w:rPr>
              <w:rFonts w:ascii="Arial" w:hAnsi="Arial"/>
              <w:sz w:val="16"/>
            </w:rPr>
          </w:pPr>
        </w:p>
      </w:tc>
    </w:tr>
  </w:tbl>
  <w:p w14:paraId="37CB9DC6" w14:textId="77777777" w:rsidR="00BA3264" w:rsidRDefault="00BA3264" w:rsidP="00815E58">
    <w:pPr>
      <w:pStyle w:val="Encabezado"/>
      <w:rPr>
        <w:rFonts w:ascii="Arial" w:hAnsi="Arial"/>
        <w:sz w:val="8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62B05E1" wp14:editId="0B8D39D2">
              <wp:simplePos x="0" y="0"/>
              <wp:positionH relativeFrom="column">
                <wp:posOffset>-6985</wp:posOffset>
              </wp:positionH>
              <wp:positionV relativeFrom="paragraph">
                <wp:posOffset>81915</wp:posOffset>
              </wp:positionV>
              <wp:extent cx="6394450" cy="8189595"/>
              <wp:effectExtent l="0" t="0" r="0" b="0"/>
              <wp:wrapNone/>
              <wp:docPr id="49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94450" cy="8189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D32A192" id="Rectangle 39" o:spid="_x0000_s1026" style="position:absolute;margin-left:-.55pt;margin-top:6.45pt;width:503.5pt;height:644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"/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9" w:type="dxa"/>
      <w:tblInd w:w="56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0079"/>
    </w:tblGrid>
    <w:tr w:rsidR="00BA3264" w14:paraId="33D735C9" w14:textId="77777777" w:rsidTr="0087452E">
      <w:tc>
        <w:tcPr>
          <w:tcW w:w="10079" w:type="dxa"/>
        </w:tcPr>
        <w:p w14:paraId="0F865D35" w14:textId="77777777" w:rsidR="00BA3264" w:rsidRDefault="00BA3264" w:rsidP="00E924DB">
          <w:pPr>
            <w:pStyle w:val="Encabezado"/>
            <w:ind w:left="4"/>
            <w:rPr>
              <w:rFonts w:ascii="Arial" w:hAnsi="Arial"/>
            </w:rPr>
          </w:pPr>
          <w:r>
            <w:rPr>
              <w:noProof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50560" behindDoc="0" locked="0" layoutInCell="1" allowOverlap="1" wp14:anchorId="43EFDFCA" wp14:editId="6469328E">
                    <wp:simplePos x="0" y="0"/>
                    <wp:positionH relativeFrom="column">
                      <wp:posOffset>-31115</wp:posOffset>
                    </wp:positionH>
                    <wp:positionV relativeFrom="paragraph">
                      <wp:posOffset>104140</wp:posOffset>
                    </wp:positionV>
                    <wp:extent cx="3590925" cy="550545"/>
                    <wp:effectExtent l="0" t="0" r="0" b="0"/>
                    <wp:wrapNone/>
                    <wp:docPr id="48" name="Text Box 2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90925" cy="550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13FD67" w14:textId="77777777" w:rsidR="00BA3264" w:rsidRDefault="00BA3264">
                                <w:r>
                                  <w:rPr>
                                    <w:noProof/>
                                    <w:lang w:val="es-MX" w:eastAsia="es-MX"/>
                                  </w:rPr>
                                  <w:drawing>
                                    <wp:inline distT="0" distB="0" distL="0" distR="0" wp14:anchorId="21340617" wp14:editId="63DA7626">
                                      <wp:extent cx="3362325" cy="419100"/>
                                      <wp:effectExtent l="0" t="0" r="9525" b="0"/>
                                      <wp:docPr id="69" name="Imagen 1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0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362325" cy="4191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32" type="#_x0000_t202" style="position:absolute;left:0;text-align:left;margin-left:-2.45pt;margin-top:8.2pt;width:282.75pt;height:43.3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" filled="f" stroked="f">
                    <v:textbox>
                      <w:txbxContent>
                        <w:p w14:paraId="7313FD67" w14:textId="77777777" w:rsidR="00BA3264" w:rsidRDefault="00BA3264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21340617" wp14:editId="63DA7626">
                                <wp:extent cx="3362325" cy="419100"/>
                                <wp:effectExtent l="0" t="0" r="9525" b="0"/>
                                <wp:docPr id="69" name="Imagen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32128" behindDoc="0" locked="0" layoutInCell="1" allowOverlap="1" wp14:anchorId="32C55A30" wp14:editId="5821ACCB">
                    <wp:simplePos x="0" y="0"/>
                    <wp:positionH relativeFrom="column">
                      <wp:posOffset>-52070</wp:posOffset>
                    </wp:positionH>
                    <wp:positionV relativeFrom="paragraph">
                      <wp:posOffset>84455</wp:posOffset>
                    </wp:positionV>
                    <wp:extent cx="6390640" cy="582930"/>
                    <wp:effectExtent l="0" t="0" r="0" b="0"/>
                    <wp:wrapNone/>
                    <wp:docPr id="47" name="Rectangl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90640" cy="582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19F9809B" id="Rectangle 3" o:spid="_x0000_s1026" style="position:absolute;margin-left:-4.1pt;margin-top:6.65pt;width:503.2pt;height:45.9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"/>
                </w:pict>
              </mc:Fallback>
            </mc:AlternateContent>
          </w:r>
        </w:p>
        <w:p w14:paraId="30B260FE" w14:textId="77777777" w:rsidR="00BA3264" w:rsidRDefault="00BA3264" w:rsidP="00E924DB">
          <w:pPr>
            <w:pStyle w:val="Encabezado"/>
            <w:ind w:left="4"/>
            <w:rPr>
              <w:rFonts w:ascii="Arial" w:hAnsi="Arial"/>
            </w:rPr>
          </w:pPr>
        </w:p>
        <w:p w14:paraId="463FC697" w14:textId="77777777" w:rsidR="00BA3264" w:rsidRDefault="00BA3264" w:rsidP="00E924DB">
          <w:pPr>
            <w:pStyle w:val="Encabezado"/>
            <w:ind w:left="4"/>
            <w:rPr>
              <w:rFonts w:ascii="Arial" w:hAnsi="Arial"/>
            </w:rPr>
          </w:pPr>
        </w:p>
        <w:p w14:paraId="17B2724A" w14:textId="77777777" w:rsidR="00BA3264" w:rsidRDefault="00BA3264" w:rsidP="00E924DB">
          <w:pPr>
            <w:pStyle w:val="Encabezado"/>
            <w:ind w:left="84"/>
            <w:rPr>
              <w:rFonts w:ascii="Arial" w:hAnsi="Arial"/>
              <w:sz w:val="16"/>
            </w:rPr>
          </w:pPr>
        </w:p>
      </w:tc>
    </w:tr>
  </w:tbl>
  <w:p w14:paraId="62371CA2" w14:textId="77777777" w:rsidR="00BA3264" w:rsidRDefault="00BA3264" w:rsidP="00504A57">
    <w:pPr>
      <w:pStyle w:val="Encabezado"/>
      <w:rPr>
        <w:rFonts w:ascii="Arial" w:hAnsi="Arial"/>
        <w:sz w:val="8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39296" behindDoc="0" locked="0" layoutInCell="1" allowOverlap="1" wp14:anchorId="1EEEBAEB" wp14:editId="478594AD">
              <wp:simplePos x="0" y="0"/>
              <wp:positionH relativeFrom="column">
                <wp:posOffset>-24054</wp:posOffset>
              </wp:positionH>
              <wp:positionV relativeFrom="paragraph">
                <wp:posOffset>41389</wp:posOffset>
              </wp:positionV>
              <wp:extent cx="6344920" cy="457200"/>
              <wp:effectExtent l="0" t="0" r="0" b="0"/>
              <wp:wrapNone/>
              <wp:docPr id="46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4492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B90831" w14:textId="77777777" w:rsidR="00BA3264" w:rsidRPr="00731DBF" w:rsidRDefault="00BA3264" w:rsidP="00502CCA">
                          <w:pPr>
                            <w:jc w:val="both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31DBF">
                            <w:rPr>
                              <w:rFonts w:ascii="Arial" w:hAnsi="Arial" w:cs="Arial"/>
                              <w:b/>
                            </w:rPr>
                            <w:t>Procedimiento para el arrendamiento de inmuebles al servicio del Instituto Mexicano del Seguro Social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" o:spid="_x0000_s1033" type="#_x0000_t202" style="position:absolute;margin-left:-1.9pt;margin-top:3.25pt;width:499.6pt;height:36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" filled="f" stroked="f">
              <v:textbox>
                <w:txbxContent>
                  <w:p w14:paraId="08B90831" w14:textId="77777777" w:rsidR="00BA3264" w:rsidRPr="00731DBF" w:rsidRDefault="00BA3264" w:rsidP="00502CCA">
                    <w:pPr>
                      <w:jc w:val="both"/>
                      <w:rPr>
                        <w:rFonts w:ascii="Arial" w:hAnsi="Arial" w:cs="Arial"/>
                        <w:b/>
                      </w:rPr>
                    </w:pPr>
                    <w:r w:rsidRPr="00731DBF">
                      <w:rPr>
                        <w:rFonts w:ascii="Arial" w:hAnsi="Arial" w:cs="Arial"/>
                        <w:b/>
                      </w:rPr>
                      <w:t>Procedimiento para el arrendamiento de inmuebles al servicio del Instituto Mexicano del Seguro Social</w:t>
                    </w:r>
                  </w:p>
                </w:txbxContent>
              </v:textbox>
            </v:shape>
          </w:pict>
        </mc:Fallback>
      </mc:AlternateContent>
    </w:r>
  </w:p>
  <w:tbl>
    <w:tblPr>
      <w:tblW w:w="5227" w:type="dxa"/>
      <w:tblInd w:w="42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5227"/>
    </w:tblGrid>
    <w:tr w:rsidR="00BA3264" w14:paraId="60870DE4" w14:textId="77777777" w:rsidTr="00A632A7">
      <w:trPr>
        <w:trHeight w:val="130"/>
      </w:trPr>
      <w:tc>
        <w:tcPr>
          <w:tcW w:w="5227" w:type="dxa"/>
        </w:tcPr>
        <w:p w14:paraId="77527107" w14:textId="77777777" w:rsidR="00BA3264" w:rsidRDefault="00BA3264" w:rsidP="000E294E">
          <w:pPr>
            <w:jc w:val="center"/>
            <w:rPr>
              <w:rFonts w:ascii="Arial" w:hAnsi="Arial"/>
              <w:b/>
              <w:bCs/>
            </w:rPr>
          </w:pP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33152" behindDoc="0" locked="0" layoutInCell="1" allowOverlap="1" wp14:anchorId="6AA57960" wp14:editId="692E517B">
                    <wp:simplePos x="0" y="0"/>
                    <wp:positionH relativeFrom="column">
                      <wp:posOffset>-44450</wp:posOffset>
                    </wp:positionH>
                    <wp:positionV relativeFrom="paragraph">
                      <wp:posOffset>29210</wp:posOffset>
                    </wp:positionV>
                    <wp:extent cx="6391910" cy="357505"/>
                    <wp:effectExtent l="0" t="0" r="0" b="0"/>
                    <wp:wrapNone/>
                    <wp:docPr id="45" name="Rectangl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91910" cy="3575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5BB800E8" id="Rectangle 4" o:spid="_x0000_s1026" style="position:absolute;margin-left:-3.5pt;margin-top:2.3pt;width:503.3pt;height:28.1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"/>
                </w:pict>
              </mc:Fallback>
            </mc:AlternateContent>
          </w:r>
        </w:p>
        <w:p w14:paraId="30C71540" w14:textId="77777777" w:rsidR="00BA3264" w:rsidRPr="00557344" w:rsidRDefault="00BA3264" w:rsidP="00A632A7">
          <w:pPr>
            <w:rPr>
              <w:rFonts w:ascii="Arial" w:hAnsi="Arial"/>
              <w:b/>
              <w:bCs/>
            </w:rPr>
          </w:pPr>
        </w:p>
      </w:tc>
    </w:tr>
  </w:tbl>
  <w:p w14:paraId="382CD545" w14:textId="77777777" w:rsidR="00BA3264" w:rsidRDefault="00BA3264">
    <w:pPr>
      <w:pStyle w:val="Encabezado"/>
      <w:rPr>
        <w:rFonts w:ascii="Arial" w:hAnsi="Arial"/>
        <w:sz w:val="8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34176" behindDoc="0" locked="0" layoutInCell="1" allowOverlap="1" wp14:anchorId="30F8D452" wp14:editId="54F61233">
              <wp:simplePos x="0" y="0"/>
              <wp:positionH relativeFrom="column">
                <wp:posOffset>-12065</wp:posOffset>
              </wp:positionH>
              <wp:positionV relativeFrom="paragraph">
                <wp:posOffset>91440</wp:posOffset>
              </wp:positionV>
              <wp:extent cx="6386195" cy="7628255"/>
              <wp:effectExtent l="0" t="0" r="0" b="0"/>
              <wp:wrapNone/>
              <wp:docPr id="44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6195" cy="7628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45B0241" id="Rectangle 5" o:spid="_x0000_s1026" style="position:absolute;margin-left:-.95pt;margin-top:7.2pt;width:502.85pt;height:600.6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"/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51" w:type="dxa"/>
      <w:tblInd w:w="56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424"/>
      <w:gridCol w:w="7627"/>
    </w:tblGrid>
    <w:tr w:rsidR="00BA3264" w14:paraId="175E44A6" w14:textId="77777777" w:rsidTr="004903B2">
      <w:tc>
        <w:tcPr>
          <w:tcW w:w="10051" w:type="dxa"/>
          <w:gridSpan w:val="2"/>
          <w:tcBorders>
            <w:bottom w:val="single" w:sz="6" w:space="0" w:color="auto"/>
          </w:tcBorders>
        </w:tcPr>
        <w:p w14:paraId="033602B3" w14:textId="77777777" w:rsidR="00BA3264" w:rsidRDefault="00BA3264" w:rsidP="008C772D">
          <w:pPr>
            <w:pStyle w:val="Encabezado"/>
            <w:ind w:left="4"/>
            <w:rPr>
              <w:rFonts w:ascii="Arial" w:hAnsi="Arial"/>
            </w:rPr>
          </w:pP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52608" behindDoc="0" locked="0" layoutInCell="1" allowOverlap="1" wp14:anchorId="7F250225" wp14:editId="49D03A8E">
                    <wp:simplePos x="0" y="0"/>
                    <wp:positionH relativeFrom="column">
                      <wp:posOffset>-24130</wp:posOffset>
                    </wp:positionH>
                    <wp:positionV relativeFrom="paragraph">
                      <wp:posOffset>104140</wp:posOffset>
                    </wp:positionV>
                    <wp:extent cx="3590925" cy="550545"/>
                    <wp:effectExtent l="0" t="0" r="0" b="0"/>
                    <wp:wrapNone/>
                    <wp:docPr id="43" name="Text Box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90925" cy="550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50035AF" w14:textId="77777777" w:rsidR="00BA3264" w:rsidRDefault="00BA3264" w:rsidP="00B9340B">
                                <w:r>
                                  <w:rPr>
                                    <w:noProof/>
                                    <w:lang w:val="es-MX" w:eastAsia="es-MX"/>
                                  </w:rPr>
                                  <w:drawing>
                                    <wp:inline distT="0" distB="0" distL="0" distR="0" wp14:anchorId="4EF368D2" wp14:editId="6B091209">
                                      <wp:extent cx="3362325" cy="419100"/>
                                      <wp:effectExtent l="0" t="0" r="9525" b="0"/>
                                      <wp:docPr id="68" name="Imagen 1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362325" cy="4191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7" o:spid="_x0000_s1034" type="#_x0000_t202" style="position:absolute;left:0;text-align:left;margin-left:-1.9pt;margin-top:8.2pt;width:282.75pt;height:43.3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lrZuQ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" filled="f" stroked="f">
                    <v:textbox>
                      <w:txbxContent>
                        <w:p w14:paraId="550035AF" w14:textId="77777777" w:rsidR="00BA3264" w:rsidRDefault="00BA3264" w:rsidP="00B934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4EF368D2" wp14:editId="6B091209">
                                <wp:extent cx="3362325" cy="419100"/>
                                <wp:effectExtent l="0" t="0" r="9525" b="0"/>
                                <wp:docPr id="68" name="Imagen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37248" behindDoc="0" locked="0" layoutInCell="1" allowOverlap="1" wp14:anchorId="54632FD4" wp14:editId="7C2EB479">
                    <wp:simplePos x="0" y="0"/>
                    <wp:positionH relativeFrom="column">
                      <wp:posOffset>-43815</wp:posOffset>
                    </wp:positionH>
                    <wp:positionV relativeFrom="paragraph">
                      <wp:posOffset>84455</wp:posOffset>
                    </wp:positionV>
                    <wp:extent cx="6387465" cy="582930"/>
                    <wp:effectExtent l="0" t="0" r="0" b="0"/>
                    <wp:wrapNone/>
                    <wp:docPr id="42" name="Rectangle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87465" cy="582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11293C6B" id="Rectangle 8" o:spid="_x0000_s1026" style="position:absolute;margin-left:-3.45pt;margin-top:6.65pt;width:502.95pt;height:45.9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"/>
                </w:pict>
              </mc:Fallback>
            </mc:AlternateContent>
          </w:r>
        </w:p>
        <w:p w14:paraId="4A1237D0" w14:textId="77777777" w:rsidR="00BA3264" w:rsidRDefault="00BA3264" w:rsidP="008C772D">
          <w:pPr>
            <w:pStyle w:val="Encabezado"/>
            <w:ind w:left="4"/>
            <w:rPr>
              <w:rFonts w:ascii="Arial" w:hAnsi="Arial"/>
            </w:rPr>
          </w:pPr>
        </w:p>
        <w:p w14:paraId="37F3F58A" w14:textId="77777777" w:rsidR="00BA3264" w:rsidRDefault="00BA3264" w:rsidP="008C772D">
          <w:pPr>
            <w:pStyle w:val="Encabezado"/>
            <w:ind w:left="4"/>
            <w:rPr>
              <w:rFonts w:ascii="Arial" w:hAnsi="Arial"/>
            </w:rPr>
          </w:pPr>
        </w:p>
        <w:p w14:paraId="251F8AD9" w14:textId="77777777" w:rsidR="00BA3264" w:rsidRPr="00525596" w:rsidRDefault="00BA3264" w:rsidP="008C772D">
          <w:pPr>
            <w:pStyle w:val="Encabezado"/>
            <w:ind w:left="4"/>
            <w:rPr>
              <w:rFonts w:ascii="Arial" w:hAnsi="Arial"/>
              <w:sz w:val="16"/>
            </w:rPr>
          </w:pPr>
        </w:p>
        <w:p w14:paraId="461E66E5" w14:textId="77777777" w:rsidR="00BA3264" w:rsidRPr="00525596" w:rsidRDefault="00BA3264">
          <w:pPr>
            <w:pStyle w:val="Encabezado"/>
            <w:ind w:left="84"/>
            <w:rPr>
              <w:rFonts w:ascii="Arial" w:hAnsi="Arial"/>
              <w:sz w:val="12"/>
            </w:rPr>
          </w:pPr>
        </w:p>
      </w:tc>
    </w:tr>
    <w:tr w:rsidR="00C233BC" w14:paraId="05957C6D" w14:textId="77777777" w:rsidTr="00C233BC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Ex>
      <w:tc>
        <w:tcPr>
          <w:tcW w:w="242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67C4589" w14:textId="77777777" w:rsidR="00C233BC" w:rsidRDefault="00C233BC" w:rsidP="00EE1A78">
          <w:pPr>
            <w:pStyle w:val="Ttulo1"/>
            <w:jc w:val="center"/>
          </w:pPr>
          <w:r>
            <w:t>Responsable</w:t>
          </w:r>
        </w:p>
      </w:tc>
      <w:tc>
        <w:tcPr>
          <w:tcW w:w="7627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485F282F" w14:textId="54C09435" w:rsidR="00C233BC" w:rsidRDefault="00C233BC" w:rsidP="00EE1A78">
          <w:pPr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Actividad</w:t>
          </w:r>
        </w:p>
      </w:tc>
    </w:tr>
  </w:tbl>
  <w:p w14:paraId="52D323E9" w14:textId="4243E98E" w:rsidR="00BA3264" w:rsidRDefault="00BA3264">
    <w:pPr>
      <w:pStyle w:val="Encabezado"/>
      <w:rPr>
        <w:rFonts w:ascii="Arial" w:hAnsi="Arial"/>
        <w:sz w:val="8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7" w:type="dxa"/>
      <w:tblInd w:w="42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0037"/>
    </w:tblGrid>
    <w:tr w:rsidR="00BA3264" w14:paraId="6B6183BD" w14:textId="77777777" w:rsidTr="0050159A">
      <w:tc>
        <w:tcPr>
          <w:tcW w:w="10037" w:type="dxa"/>
        </w:tcPr>
        <w:p w14:paraId="16C20625" w14:textId="77777777" w:rsidR="00BA3264" w:rsidRDefault="00BA3264" w:rsidP="0050159A">
          <w:pPr>
            <w:pStyle w:val="Encabezado"/>
            <w:ind w:left="4"/>
            <w:rPr>
              <w:rFonts w:ascii="Arial" w:hAnsi="Arial"/>
            </w:rPr>
          </w:pP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51584" behindDoc="0" locked="0" layoutInCell="1" allowOverlap="1" wp14:anchorId="7EB24095" wp14:editId="1764923D">
                    <wp:simplePos x="0" y="0"/>
                    <wp:positionH relativeFrom="column">
                      <wp:posOffset>-22225</wp:posOffset>
                    </wp:positionH>
                    <wp:positionV relativeFrom="paragraph">
                      <wp:posOffset>104140</wp:posOffset>
                    </wp:positionV>
                    <wp:extent cx="3590925" cy="550545"/>
                    <wp:effectExtent l="0" t="0" r="0" b="0"/>
                    <wp:wrapNone/>
                    <wp:docPr id="38" name="Text Box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90925" cy="550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0C5C73" w14:textId="77777777" w:rsidR="00BA3264" w:rsidRDefault="00BA3264" w:rsidP="00B9340B">
                                <w:r>
                                  <w:rPr>
                                    <w:noProof/>
                                    <w:lang w:val="es-MX" w:eastAsia="es-MX"/>
                                  </w:rPr>
                                  <w:drawing>
                                    <wp:inline distT="0" distB="0" distL="0" distR="0" wp14:anchorId="5605C3A0" wp14:editId="362EC1BE">
                                      <wp:extent cx="3362325" cy="419100"/>
                                      <wp:effectExtent l="0" t="0" r="9525" b="0"/>
                                      <wp:docPr id="484" name="Imagen 1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362325" cy="4191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6" o:spid="_x0000_s1035" type="#_x0000_t202" style="position:absolute;left:0;text-align:left;margin-left:-1.75pt;margin-top:8.2pt;width:282.75pt;height:43.3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" filled="f" stroked="f">
                    <v:textbox>
                      <w:txbxContent>
                        <w:p w14:paraId="340C5C73" w14:textId="77777777" w:rsidR="00BA3264" w:rsidRDefault="00BA3264" w:rsidP="00B934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5605C3A0" wp14:editId="362EC1BE">
                                <wp:extent cx="3362325" cy="419100"/>
                                <wp:effectExtent l="0" t="0" r="9525" b="0"/>
                                <wp:docPr id="484" name="Imagen 1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35200" behindDoc="0" locked="0" layoutInCell="1" allowOverlap="1" wp14:anchorId="084AED2E" wp14:editId="3D79A7F9">
                    <wp:simplePos x="0" y="0"/>
                    <wp:positionH relativeFrom="column">
                      <wp:posOffset>-43815</wp:posOffset>
                    </wp:positionH>
                    <wp:positionV relativeFrom="paragraph">
                      <wp:posOffset>84455</wp:posOffset>
                    </wp:positionV>
                    <wp:extent cx="6396355" cy="582930"/>
                    <wp:effectExtent l="0" t="0" r="0" b="0"/>
                    <wp:wrapNone/>
                    <wp:docPr id="37" name="Rectangl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96355" cy="582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2446DB81" id="Rectangle 6" o:spid="_x0000_s1026" style="position:absolute;margin-left:-3.45pt;margin-top:6.65pt;width:503.65pt;height:45.9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"/>
                </w:pict>
              </mc:Fallback>
            </mc:AlternateContent>
          </w:r>
        </w:p>
        <w:p w14:paraId="2C72851F" w14:textId="77777777" w:rsidR="00BA3264" w:rsidRDefault="00BA3264" w:rsidP="0050159A">
          <w:pPr>
            <w:pStyle w:val="Encabezado"/>
            <w:ind w:left="4"/>
            <w:rPr>
              <w:rFonts w:ascii="Arial" w:hAnsi="Arial"/>
            </w:rPr>
          </w:pPr>
        </w:p>
        <w:p w14:paraId="4069BB45" w14:textId="77777777" w:rsidR="00BA3264" w:rsidRDefault="00BA3264" w:rsidP="0050159A">
          <w:pPr>
            <w:pStyle w:val="Encabezado"/>
            <w:ind w:left="4"/>
            <w:rPr>
              <w:rFonts w:ascii="Arial" w:hAnsi="Arial"/>
            </w:rPr>
          </w:pPr>
        </w:p>
        <w:p w14:paraId="33422B12" w14:textId="77777777" w:rsidR="00BA3264" w:rsidRDefault="00BA3264" w:rsidP="0050159A">
          <w:pPr>
            <w:pStyle w:val="Encabezado"/>
            <w:ind w:left="4"/>
            <w:rPr>
              <w:rFonts w:ascii="Arial" w:hAnsi="Arial"/>
            </w:rPr>
          </w:pPr>
          <w:r>
            <w:rPr>
              <w:noProof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36224" behindDoc="0" locked="0" layoutInCell="1" allowOverlap="1" wp14:anchorId="7F2DC003" wp14:editId="192C3B03">
                    <wp:simplePos x="0" y="0"/>
                    <wp:positionH relativeFrom="column">
                      <wp:posOffset>-7620</wp:posOffset>
                    </wp:positionH>
                    <wp:positionV relativeFrom="paragraph">
                      <wp:posOffset>133350</wp:posOffset>
                    </wp:positionV>
                    <wp:extent cx="6309360" cy="446405"/>
                    <wp:effectExtent l="0" t="0" r="0" b="0"/>
                    <wp:wrapNone/>
                    <wp:docPr id="36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09360" cy="446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215AFC" w14:textId="77777777" w:rsidR="00BA3264" w:rsidRPr="00731DBF" w:rsidRDefault="00BA3264" w:rsidP="00502CCA">
                                <w:pPr>
                                  <w:jc w:val="both"/>
                                  <w:rPr>
                                    <w:rFonts w:ascii="Arial" w:hAnsi="Arial" w:cs="Arial"/>
                                    <w:b/>
                                  </w:rPr>
                                </w:pPr>
                                <w:r w:rsidRPr="00FA4367">
                                  <w:rPr>
                                    <w:rFonts w:ascii="Arial" w:hAnsi="Arial" w:cs="Arial"/>
                                    <w:b/>
                                  </w:rPr>
                                  <w:t xml:space="preserve">6. Descripción de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</w:rPr>
                                  <w:t>actividades del p</w:t>
                                </w:r>
                                <w:r w:rsidRPr="00731DBF">
                                  <w:rPr>
                                    <w:rFonts w:ascii="Arial" w:hAnsi="Arial" w:cs="Arial"/>
                                    <w:b/>
                                  </w:rPr>
                                  <w:t>rocedi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</w:rPr>
                                  <w:t xml:space="preserve">miento para el arrendamiento de </w:t>
                                </w:r>
                                <w:r w:rsidRPr="00731DBF">
                                  <w:rPr>
                                    <w:rFonts w:ascii="Arial" w:hAnsi="Arial" w:cs="Arial"/>
                                    <w:b/>
                                  </w:rPr>
                                  <w:t>inmuebles al servicio del Instituto Mexicano del Seguro Social</w:t>
                                </w:r>
                              </w:p>
                              <w:p w14:paraId="19AC1C10" w14:textId="77777777" w:rsidR="00BA3264" w:rsidRPr="00FA4367" w:rsidRDefault="00BA3264">
                                <w:pPr>
                                  <w:rPr>
                                    <w:rFonts w:ascii="Arial" w:hAnsi="Arial" w:cs="Arial"/>
                                    <w:b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_x0000_s1036" type="#_x0000_t202" style="position:absolute;left:0;text-align:left;margin-left:-.6pt;margin-top:10.5pt;width:496.8pt;height:35.1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" filled="f" stroked="f">
                    <v:textbox>
                      <w:txbxContent>
                        <w:p w14:paraId="0B215AFC" w14:textId="77777777" w:rsidR="00BA3264" w:rsidRPr="00731DBF" w:rsidRDefault="00BA3264" w:rsidP="00502CCA">
                          <w:pPr>
                            <w:jc w:val="both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A4367">
                            <w:rPr>
                              <w:rFonts w:ascii="Arial" w:hAnsi="Arial" w:cs="Arial"/>
                              <w:b/>
                            </w:rPr>
                            <w:t xml:space="preserve">6. Descripción de 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actividades del p</w:t>
                          </w:r>
                          <w:r w:rsidRPr="00731DBF">
                            <w:rPr>
                              <w:rFonts w:ascii="Arial" w:hAnsi="Arial" w:cs="Arial"/>
                              <w:b/>
                            </w:rPr>
                            <w:t>rocedi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 xml:space="preserve">miento para el arrendamiento de </w:t>
                          </w:r>
                          <w:r w:rsidRPr="00731DBF">
                            <w:rPr>
                              <w:rFonts w:ascii="Arial" w:hAnsi="Arial" w:cs="Arial"/>
                              <w:b/>
                            </w:rPr>
                            <w:t>inmuebles al servicio del Instituto Mexicano del Seguro Social</w:t>
                          </w:r>
                        </w:p>
                        <w:p w14:paraId="19AC1C10" w14:textId="77777777" w:rsidR="00BA3264" w:rsidRPr="00FA4367" w:rsidRDefault="00BA3264">
                          <w:pPr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0C7B25B0" w14:textId="77777777" w:rsidR="00BA3264" w:rsidRDefault="00BA3264" w:rsidP="00E924DB">
          <w:pPr>
            <w:pStyle w:val="Encabezado"/>
            <w:ind w:left="84"/>
            <w:rPr>
              <w:rFonts w:ascii="Arial" w:hAnsi="Arial"/>
              <w:sz w:val="16"/>
            </w:rPr>
          </w:pP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31104" behindDoc="0" locked="0" layoutInCell="1" allowOverlap="1" wp14:anchorId="50E0A8BF" wp14:editId="55B68C3D">
                    <wp:simplePos x="0" y="0"/>
                    <wp:positionH relativeFrom="column">
                      <wp:posOffset>-40640</wp:posOffset>
                    </wp:positionH>
                    <wp:positionV relativeFrom="paragraph">
                      <wp:posOffset>0</wp:posOffset>
                    </wp:positionV>
                    <wp:extent cx="6393180" cy="361315"/>
                    <wp:effectExtent l="0" t="0" r="0" b="0"/>
                    <wp:wrapNone/>
                    <wp:docPr id="35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93180" cy="3613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4D739C97" id="Rectangle 2" o:spid="_x0000_s1026" style="position:absolute;margin-left:-3.2pt;margin-top:0;width:503.4pt;height:28.4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"/>
                </w:pict>
              </mc:Fallback>
            </mc:AlternateContent>
          </w:r>
        </w:p>
      </w:tc>
    </w:tr>
  </w:tbl>
  <w:p w14:paraId="1707C959" w14:textId="77777777" w:rsidR="00BA3264" w:rsidRDefault="00BA3264" w:rsidP="00504A57">
    <w:pPr>
      <w:pStyle w:val="Encabezado"/>
      <w:rPr>
        <w:rFonts w:ascii="Arial" w:hAnsi="Arial"/>
        <w:sz w:val="8"/>
      </w:rPr>
    </w:pPr>
  </w:p>
  <w:p w14:paraId="20C40D29" w14:textId="77777777" w:rsidR="00BA3264" w:rsidRDefault="00BA3264">
    <w:pPr>
      <w:pStyle w:val="Encabezado"/>
      <w:rPr>
        <w:rFonts w:ascii="Arial" w:hAnsi="Arial"/>
        <w:sz w:val="8"/>
      </w:rPr>
    </w:pPr>
  </w:p>
  <w:p w14:paraId="1C39AFB8" w14:textId="77777777" w:rsidR="00BA3264" w:rsidRDefault="00BA3264">
    <w:pPr>
      <w:pStyle w:val="Encabezado"/>
      <w:rPr>
        <w:rFonts w:ascii="Arial" w:hAnsi="Arial"/>
        <w:sz w:val="8"/>
      </w:rPr>
    </w:pPr>
  </w:p>
  <w:p w14:paraId="6C16E6CE" w14:textId="77777777" w:rsidR="00BA3264" w:rsidRDefault="00BA3264">
    <w:pPr>
      <w:pStyle w:val="Encabezado"/>
      <w:rPr>
        <w:rFonts w:ascii="Arial" w:hAnsi="Arial"/>
        <w:sz w:val="8"/>
      </w:rPr>
    </w:pPr>
  </w:p>
  <w:p w14:paraId="45A1592F" w14:textId="4B406075" w:rsidR="00BA3264" w:rsidRDefault="00BA3264">
    <w:pPr>
      <w:pStyle w:val="Encabezado"/>
      <w:rPr>
        <w:rFonts w:ascii="Arial" w:hAnsi="Arial"/>
        <w:sz w:val="8"/>
      </w:rPr>
    </w:pPr>
  </w:p>
  <w:tbl>
    <w:tblPr>
      <w:tblW w:w="10065" w:type="dxa"/>
      <w:tblInd w:w="42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38"/>
      <w:gridCol w:w="7627"/>
    </w:tblGrid>
    <w:tr w:rsidR="00C233BC" w14:paraId="2C57097C" w14:textId="77777777" w:rsidTr="00C233BC">
      <w:tc>
        <w:tcPr>
          <w:tcW w:w="2438" w:type="dxa"/>
          <w:vAlign w:val="center"/>
        </w:tcPr>
        <w:p w14:paraId="59E72CB9" w14:textId="105E1D2A" w:rsidR="00C233BC" w:rsidRPr="00B80EEF" w:rsidRDefault="00C233BC" w:rsidP="00B80EEF">
          <w:pPr>
            <w:jc w:val="center"/>
            <w:rPr>
              <w:rFonts w:ascii="Arial" w:hAnsi="Arial"/>
              <w:b/>
            </w:rPr>
          </w:pPr>
          <w:r w:rsidRPr="00B80EEF">
            <w:rPr>
              <w:rFonts w:ascii="Arial" w:hAnsi="Arial"/>
              <w:b/>
            </w:rPr>
            <w:t>Responsable</w:t>
          </w:r>
        </w:p>
      </w:tc>
      <w:tc>
        <w:tcPr>
          <w:tcW w:w="7627" w:type="dxa"/>
          <w:vAlign w:val="center"/>
        </w:tcPr>
        <w:p w14:paraId="194FFAD9" w14:textId="0A88D566" w:rsidR="00C233BC" w:rsidRDefault="00C233BC" w:rsidP="004A6094">
          <w:pPr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Actividad</w:t>
          </w:r>
        </w:p>
      </w:tc>
    </w:tr>
  </w:tbl>
  <w:p w14:paraId="2213ABCC" w14:textId="225941BC" w:rsidR="00BA3264" w:rsidRDefault="00BA3264">
    <w:pPr>
      <w:pStyle w:val="Encabezado"/>
      <w:rPr>
        <w:rFonts w:ascii="Arial" w:hAnsi="Arial"/>
        <w:sz w:val="8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3B4EA" w14:textId="77777777" w:rsidR="00BA3264" w:rsidRDefault="00BA3264" w:rsidP="00A07C65">
    <w:pPr>
      <w:pStyle w:val="Encabezado"/>
      <w:tabs>
        <w:tab w:val="left" w:pos="284"/>
      </w:tabs>
      <w:ind w:left="4"/>
      <w:rPr>
        <w:rFonts w:ascii="Arial" w:hAnsi="Arial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34C9F8DC" wp14:editId="435CEE2F">
              <wp:simplePos x="0" y="0"/>
              <wp:positionH relativeFrom="column">
                <wp:posOffset>-30480</wp:posOffset>
              </wp:positionH>
              <wp:positionV relativeFrom="paragraph">
                <wp:posOffset>104140</wp:posOffset>
              </wp:positionV>
              <wp:extent cx="3590925" cy="550545"/>
              <wp:effectExtent l="0" t="0" r="0" b="0"/>
              <wp:wrapNone/>
              <wp:docPr id="31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0925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2EA180" w14:textId="77777777" w:rsidR="00BA3264" w:rsidRDefault="00BA3264" w:rsidP="00B934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3ACB7016" wp14:editId="2997E292">
                                <wp:extent cx="3362325" cy="419100"/>
                                <wp:effectExtent l="0" t="0" r="9525" b="0"/>
                                <wp:docPr id="66" name="Imagen 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37" type="#_x0000_t202" style="position:absolute;left:0;text-align:left;margin-left:-2.4pt;margin-top:8.2pt;width:282.75pt;height:43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NZOuQ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" filled="f" stroked="f">
              <v:textbox>
                <w:txbxContent>
                  <w:p w14:paraId="4C2EA180" w14:textId="77777777" w:rsidR="00BA3264" w:rsidRDefault="00BA3264" w:rsidP="00B9340B">
                    <w:r>
                      <w:rPr>
                        <w:noProof/>
                        <w:lang w:val="es-MX" w:eastAsia="es-MX"/>
                      </w:rPr>
                      <w:drawing>
                        <wp:inline distT="0" distB="0" distL="0" distR="0" wp14:anchorId="3ACB7016" wp14:editId="2997E292">
                          <wp:extent cx="3362325" cy="419100"/>
                          <wp:effectExtent l="0" t="0" r="9525" b="0"/>
                          <wp:docPr id="66" name="Imagen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362325" cy="419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5F2A47E1" wp14:editId="74147587">
              <wp:simplePos x="0" y="0"/>
              <wp:positionH relativeFrom="column">
                <wp:posOffset>-52070</wp:posOffset>
              </wp:positionH>
              <wp:positionV relativeFrom="paragraph">
                <wp:posOffset>84455</wp:posOffset>
              </wp:positionV>
              <wp:extent cx="6431280" cy="582930"/>
              <wp:effectExtent l="0" t="0" r="0" b="0"/>
              <wp:wrapNone/>
              <wp:docPr id="30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31280" cy="582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2E99743" id="Rectangle 20" o:spid="_x0000_s1026" style="position:absolute;margin-left:-4.1pt;margin-top:6.65pt;width:506.4pt;height:45.9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"/>
          </w:pict>
        </mc:Fallback>
      </mc:AlternateContent>
    </w:r>
  </w:p>
  <w:p w14:paraId="69004122" w14:textId="77777777" w:rsidR="00BA3264" w:rsidRDefault="00BA3264" w:rsidP="00773909">
    <w:pPr>
      <w:pStyle w:val="Encabezado"/>
      <w:ind w:left="4"/>
      <w:rPr>
        <w:rFonts w:ascii="Arial" w:hAnsi="Arial"/>
      </w:rPr>
    </w:pPr>
  </w:p>
  <w:p w14:paraId="49CFA42C" w14:textId="77777777" w:rsidR="00BA3264" w:rsidRDefault="00BA3264" w:rsidP="00773909">
    <w:pPr>
      <w:pStyle w:val="Encabezado"/>
      <w:ind w:left="4"/>
      <w:rPr>
        <w:rFonts w:ascii="Arial" w:hAnsi="Arial"/>
      </w:rPr>
    </w:pPr>
  </w:p>
  <w:p w14:paraId="3DD9F843" w14:textId="77777777" w:rsidR="00BA3264" w:rsidRDefault="00BA3264">
    <w:pPr>
      <w:pStyle w:val="Encabezado"/>
      <w:rPr>
        <w:rFonts w:ascii="Arial" w:hAnsi="Arial"/>
        <w:sz w:val="8"/>
      </w:rPr>
    </w:pPr>
  </w:p>
  <w:p w14:paraId="6E15F8BB" w14:textId="77777777" w:rsidR="00BA3264" w:rsidRDefault="00BA3264">
    <w:pPr>
      <w:pStyle w:val="Encabezado"/>
      <w:rPr>
        <w:rFonts w:ascii="Arial" w:hAnsi="Arial"/>
        <w:sz w:val="8"/>
      </w:rPr>
    </w:pPr>
  </w:p>
  <w:p w14:paraId="5BF40855" w14:textId="77777777" w:rsidR="00BA3264" w:rsidRDefault="00BA3264">
    <w:pPr>
      <w:pStyle w:val="Encabezado"/>
      <w:rPr>
        <w:rFonts w:ascii="Arial" w:hAnsi="Arial"/>
        <w:sz w:val="8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4FEDA05F" wp14:editId="6A2E3EBE">
              <wp:simplePos x="0" y="0"/>
              <wp:positionH relativeFrom="column">
                <wp:posOffset>-50165</wp:posOffset>
              </wp:positionH>
              <wp:positionV relativeFrom="paragraph">
                <wp:posOffset>86360</wp:posOffset>
              </wp:positionV>
              <wp:extent cx="6429375" cy="8184515"/>
              <wp:effectExtent l="0" t="0" r="0" b="0"/>
              <wp:wrapNone/>
              <wp:docPr id="29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29375" cy="81845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7E33624" id="Rectangle 19" o:spid="_x0000_s1026" style="position:absolute;margin-left:-3.95pt;margin-top:6.8pt;width:506.25pt;height:644.4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">
              <v:textbox inset="0,0,0,0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46" w:type="dxa"/>
      <w:tblInd w:w="56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0046"/>
    </w:tblGrid>
    <w:tr w:rsidR="00BA3264" w14:paraId="7769B59F" w14:textId="77777777" w:rsidTr="004A6094">
      <w:tc>
        <w:tcPr>
          <w:tcW w:w="10046" w:type="dxa"/>
        </w:tcPr>
        <w:p w14:paraId="13D2AF2D" w14:textId="77777777" w:rsidR="00BA3264" w:rsidRDefault="00BA3264" w:rsidP="004A6094">
          <w:pPr>
            <w:pStyle w:val="Encabezado"/>
            <w:ind w:left="4"/>
            <w:rPr>
              <w:rFonts w:ascii="Arial" w:hAnsi="Arial"/>
            </w:rPr>
          </w:pP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53632" behindDoc="0" locked="0" layoutInCell="1" allowOverlap="1" wp14:anchorId="0B29DDE3" wp14:editId="6031FF4A">
                    <wp:simplePos x="0" y="0"/>
                    <wp:positionH relativeFrom="column">
                      <wp:posOffset>-24130</wp:posOffset>
                    </wp:positionH>
                    <wp:positionV relativeFrom="paragraph">
                      <wp:posOffset>104140</wp:posOffset>
                    </wp:positionV>
                    <wp:extent cx="3590925" cy="550545"/>
                    <wp:effectExtent l="0" t="0" r="0" b="0"/>
                    <wp:wrapNone/>
                    <wp:docPr id="28" name="Text Box 2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90925" cy="550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71ABC3" w14:textId="77777777" w:rsidR="00BA3264" w:rsidRDefault="00BA3264" w:rsidP="00B9340B">
                                <w:r>
                                  <w:rPr>
                                    <w:noProof/>
                                    <w:lang w:val="es-MX" w:eastAsia="es-MX"/>
                                  </w:rPr>
                                  <w:drawing>
                                    <wp:inline distT="0" distB="0" distL="0" distR="0" wp14:anchorId="42DBC811" wp14:editId="04970387">
                                      <wp:extent cx="3362325" cy="419100"/>
                                      <wp:effectExtent l="0" t="0" r="9525" b="0"/>
                                      <wp:docPr id="65" name="Imagen 2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0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362325" cy="4191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8" o:spid="_x0000_s1038" type="#_x0000_t202" style="position:absolute;left:0;text-align:left;margin-left:-1.9pt;margin-top:8.2pt;width:282.75pt;height:43.3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" filled="f" stroked="f">
                    <v:textbox>
                      <w:txbxContent>
                        <w:p w14:paraId="1371ABC3" w14:textId="77777777" w:rsidR="00BA3264" w:rsidRDefault="00BA3264" w:rsidP="00B934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42DBC811" wp14:editId="04970387">
                                <wp:extent cx="3362325" cy="419100"/>
                                <wp:effectExtent l="0" t="0" r="9525" b="0"/>
                                <wp:docPr id="65" name="Imagen 2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38272" behindDoc="0" locked="0" layoutInCell="1" allowOverlap="1" wp14:anchorId="791BB211" wp14:editId="368B1D81">
                    <wp:simplePos x="0" y="0"/>
                    <wp:positionH relativeFrom="column">
                      <wp:posOffset>-48260</wp:posOffset>
                    </wp:positionH>
                    <wp:positionV relativeFrom="paragraph">
                      <wp:posOffset>84455</wp:posOffset>
                    </wp:positionV>
                    <wp:extent cx="6391910" cy="582930"/>
                    <wp:effectExtent l="0" t="0" r="0" b="0"/>
                    <wp:wrapNone/>
                    <wp:docPr id="27" name="Rectangle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91910" cy="582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50B832BD" id="Rectangle 9" o:spid="_x0000_s1026" style="position:absolute;margin-left:-3.8pt;margin-top:6.65pt;width:503.3pt;height:45.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"/>
                </w:pict>
              </mc:Fallback>
            </mc:AlternateContent>
          </w:r>
        </w:p>
        <w:p w14:paraId="1496FF48" w14:textId="77777777" w:rsidR="00BA3264" w:rsidRDefault="00BA3264" w:rsidP="004A6094">
          <w:pPr>
            <w:pStyle w:val="Encabezado"/>
            <w:ind w:left="4"/>
            <w:rPr>
              <w:rFonts w:ascii="Arial" w:hAnsi="Arial"/>
            </w:rPr>
          </w:pPr>
        </w:p>
        <w:p w14:paraId="7FCC2DE4" w14:textId="77777777" w:rsidR="00BA3264" w:rsidRDefault="00BA3264" w:rsidP="004A6094">
          <w:pPr>
            <w:pStyle w:val="Encabezado"/>
            <w:ind w:left="4"/>
            <w:rPr>
              <w:rFonts w:ascii="Arial" w:hAnsi="Arial"/>
            </w:rPr>
          </w:pPr>
        </w:p>
        <w:p w14:paraId="570981A2" w14:textId="77777777" w:rsidR="00BA3264" w:rsidRDefault="00BA3264" w:rsidP="004A6094">
          <w:pPr>
            <w:pStyle w:val="Encabezado"/>
            <w:ind w:left="4"/>
            <w:rPr>
              <w:rFonts w:ascii="Arial" w:hAnsi="Arial"/>
            </w:rPr>
          </w:pP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46464" behindDoc="0" locked="0" layoutInCell="1" allowOverlap="1" wp14:anchorId="11F7A3ED" wp14:editId="64586834">
                    <wp:simplePos x="0" y="0"/>
                    <wp:positionH relativeFrom="column">
                      <wp:posOffset>635</wp:posOffset>
                    </wp:positionH>
                    <wp:positionV relativeFrom="paragraph">
                      <wp:posOffset>140970</wp:posOffset>
                    </wp:positionV>
                    <wp:extent cx="6066155" cy="414655"/>
                    <wp:effectExtent l="0" t="0" r="0" b="0"/>
                    <wp:wrapNone/>
                    <wp:docPr id="26" name="Text Box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66155" cy="4146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100F1B" w14:textId="77777777" w:rsidR="00BA3264" w:rsidRPr="00FA4367" w:rsidRDefault="00BA3264" w:rsidP="00502CCA">
                                <w:pPr>
                                  <w:jc w:val="both"/>
                                  <w:rPr>
                                    <w:rFonts w:ascii="Arial" w:hAnsi="Arial" w:cs="Arial"/>
                                    <w:b/>
                                  </w:rPr>
                                </w:pPr>
                                <w:r w:rsidRPr="00FA4367">
                                  <w:rPr>
                                    <w:rFonts w:ascii="Arial" w:hAnsi="Arial" w:cs="Arial"/>
                                    <w:b/>
                                  </w:rPr>
                                  <w:t xml:space="preserve">7. Diagrama de flujo del </w:t>
                                </w:r>
                                <w:r w:rsidRPr="00092B22">
                                  <w:rPr>
                                    <w:rFonts w:ascii="Arial" w:hAnsi="Arial" w:cs="Arial"/>
                                    <w:b/>
                                  </w:rPr>
                                  <w:t>Procedimiento para el arrendamiento de inmuebles al servicio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</w:rPr>
                                  <w:t xml:space="preserve"> </w:t>
                                </w:r>
                                <w:r w:rsidRPr="00092B22">
                                  <w:rPr>
                                    <w:rFonts w:ascii="Arial" w:hAnsi="Arial" w:cs="Arial"/>
                                    <w:b/>
                                  </w:rPr>
                                  <w:t>del Instituto Mexicano del Seguro Social</w:t>
                                </w:r>
                              </w:p>
                              <w:p w14:paraId="55208933" w14:textId="77777777" w:rsidR="00BA3264" w:rsidRPr="00EC51FF" w:rsidRDefault="00BA3264" w:rsidP="00773909">
                                <w:pPr>
                                  <w:rPr>
                                    <w:rFonts w:ascii="Arial" w:hAnsi="Arial" w:cs="Arial"/>
                                    <w:b/>
                                    <w:color w:val="0070C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xt Box 17" o:spid="_x0000_s1039" type="#_x0000_t202" style="position:absolute;left:0;text-align:left;margin-left:.05pt;margin-top:11.1pt;width:477.65pt;height:32.6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" filled="f" stroked="f">
                    <v:textbox>
                      <w:txbxContent>
                        <w:p w14:paraId="7A100F1B" w14:textId="77777777" w:rsidR="00BA3264" w:rsidRPr="00FA4367" w:rsidRDefault="00BA3264" w:rsidP="00502CCA">
                          <w:pPr>
                            <w:jc w:val="both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A4367">
                            <w:rPr>
                              <w:rFonts w:ascii="Arial" w:hAnsi="Arial" w:cs="Arial"/>
                              <w:b/>
                            </w:rPr>
                            <w:t xml:space="preserve">7. Diagrama de flujo del </w:t>
                          </w:r>
                          <w:r w:rsidRPr="00092B22">
                            <w:rPr>
                              <w:rFonts w:ascii="Arial" w:hAnsi="Arial" w:cs="Arial"/>
                              <w:b/>
                            </w:rPr>
                            <w:t>Procedimiento para el arrendamiento de inmuebles al servicio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 xml:space="preserve"> </w:t>
                          </w:r>
                          <w:r w:rsidRPr="00092B22">
                            <w:rPr>
                              <w:rFonts w:ascii="Arial" w:hAnsi="Arial" w:cs="Arial"/>
                              <w:b/>
                            </w:rPr>
                            <w:t>del Instituto Mexicano del Seguro Social</w:t>
                          </w:r>
                        </w:p>
                        <w:p w14:paraId="55208933" w14:textId="77777777" w:rsidR="00BA3264" w:rsidRPr="00EC51FF" w:rsidRDefault="00BA3264" w:rsidP="00773909">
                          <w:pPr>
                            <w:rPr>
                              <w:rFonts w:ascii="Arial" w:hAnsi="Arial" w:cs="Arial"/>
                              <w:b/>
                              <w:color w:val="0070C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22BEFCCB" w14:textId="77777777" w:rsidR="00BA3264" w:rsidRDefault="00BA3264" w:rsidP="004A6094">
          <w:pPr>
            <w:pStyle w:val="Encabezado"/>
            <w:ind w:left="4"/>
            <w:rPr>
              <w:rFonts w:ascii="Arial" w:hAnsi="Arial"/>
            </w:rPr>
          </w:pPr>
          <w:r>
            <w:rPr>
              <w:rFonts w:ascii="Arial" w:hAnsi="Arial"/>
              <w:noProof/>
              <w:sz w:val="2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45440" behindDoc="0" locked="0" layoutInCell="1" allowOverlap="1" wp14:anchorId="2EA27A11" wp14:editId="2A31BC96">
                    <wp:simplePos x="0" y="0"/>
                    <wp:positionH relativeFrom="column">
                      <wp:posOffset>-48260</wp:posOffset>
                    </wp:positionH>
                    <wp:positionV relativeFrom="paragraph">
                      <wp:posOffset>3175</wp:posOffset>
                    </wp:positionV>
                    <wp:extent cx="6391910" cy="377190"/>
                    <wp:effectExtent l="0" t="0" r="0" b="0"/>
                    <wp:wrapNone/>
                    <wp:docPr id="25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91910" cy="3771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0FA33174" id="Rectangle 16" o:spid="_x0000_s1026" style="position:absolute;margin-left:-3.8pt;margin-top:.25pt;width:503.3pt;height:29.7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"/>
                </w:pict>
              </mc:Fallback>
            </mc:AlternateContent>
          </w:r>
        </w:p>
        <w:p w14:paraId="13F4C287" w14:textId="77777777" w:rsidR="00BA3264" w:rsidRDefault="00BA3264" w:rsidP="004A6094">
          <w:pPr>
            <w:pStyle w:val="Encabezado"/>
            <w:ind w:left="4"/>
            <w:rPr>
              <w:rFonts w:ascii="Arial" w:hAnsi="Arial"/>
            </w:rPr>
          </w:pPr>
        </w:p>
        <w:p w14:paraId="2FD77329" w14:textId="77777777" w:rsidR="00BA3264" w:rsidRPr="00525596" w:rsidRDefault="00BA3264" w:rsidP="004A6094">
          <w:pPr>
            <w:pStyle w:val="Encabezado"/>
            <w:ind w:left="84"/>
            <w:rPr>
              <w:rFonts w:ascii="Arial" w:hAnsi="Arial"/>
              <w:sz w:val="2"/>
            </w:rPr>
          </w:pPr>
        </w:p>
      </w:tc>
    </w:tr>
  </w:tbl>
  <w:p w14:paraId="2D698AC6" w14:textId="77777777" w:rsidR="00BA3264" w:rsidRPr="00525596" w:rsidRDefault="00BA3264">
    <w:pPr>
      <w:pStyle w:val="Encabezado"/>
      <w:rPr>
        <w:rFonts w:ascii="Arial" w:hAnsi="Arial"/>
        <w:sz w:val="2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47488" behindDoc="0" locked="0" layoutInCell="1" allowOverlap="1" wp14:anchorId="511C9B3C" wp14:editId="517C3758">
              <wp:simplePos x="0" y="0"/>
              <wp:positionH relativeFrom="column">
                <wp:posOffset>-5080</wp:posOffset>
              </wp:positionH>
              <wp:positionV relativeFrom="paragraph">
                <wp:posOffset>61595</wp:posOffset>
              </wp:positionV>
              <wp:extent cx="6384290" cy="7608570"/>
              <wp:effectExtent l="0" t="0" r="0" b="0"/>
              <wp:wrapNone/>
              <wp:docPr id="24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4290" cy="76085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786A6CD" id="Rectangle 18" o:spid="_x0000_s1026" style="position:absolute;margin-left:-.4pt;margin-top:4.85pt;width:502.7pt;height:599.1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">
              <v:textbox inset="0,0,0,0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5DF951" w14:textId="77777777" w:rsidR="00BA3264" w:rsidRDefault="00BA3264" w:rsidP="00A07C65">
    <w:pPr>
      <w:pStyle w:val="Encabezado"/>
      <w:tabs>
        <w:tab w:val="left" w:pos="284"/>
      </w:tabs>
      <w:ind w:left="4"/>
      <w:rPr>
        <w:rFonts w:ascii="Arial" w:hAnsi="Arial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83328" behindDoc="0" locked="0" layoutInCell="1" allowOverlap="1" wp14:anchorId="2EF189AE" wp14:editId="033BA59E">
              <wp:simplePos x="0" y="0"/>
              <wp:positionH relativeFrom="column">
                <wp:posOffset>-30480</wp:posOffset>
              </wp:positionH>
              <wp:positionV relativeFrom="paragraph">
                <wp:posOffset>104140</wp:posOffset>
              </wp:positionV>
              <wp:extent cx="3590925" cy="550545"/>
              <wp:effectExtent l="0" t="0" r="0" b="1905"/>
              <wp:wrapNone/>
              <wp:docPr id="12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0925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2D3773" w14:textId="77777777" w:rsidR="00BA3264" w:rsidRDefault="00BA3264" w:rsidP="00B934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7E4A47CD" wp14:editId="02B19104">
                                <wp:extent cx="3362325" cy="419100"/>
                                <wp:effectExtent l="0" t="0" r="9525" b="0"/>
                                <wp:docPr id="59" name="Imagen 3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3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40" type="#_x0000_t202" style="position:absolute;left:0;text-align:left;margin-left:-2.4pt;margin-top:8.2pt;width:282.75pt;height:43.3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" filled="f" stroked="f">
              <v:textbox>
                <w:txbxContent>
                  <w:p w14:paraId="6F2D3773" w14:textId="77777777" w:rsidR="00BA3264" w:rsidRDefault="00BA3264" w:rsidP="00B9340B">
                    <w:r>
                      <w:rPr>
                        <w:noProof/>
                        <w:lang w:val="es-MX" w:eastAsia="es-MX"/>
                      </w:rPr>
                      <w:drawing>
                        <wp:inline distT="0" distB="0" distL="0" distR="0" wp14:anchorId="7E4A47CD" wp14:editId="02B19104">
                          <wp:extent cx="3362325" cy="419100"/>
                          <wp:effectExtent l="0" t="0" r="9525" b="0"/>
                          <wp:docPr id="59" name="Imagen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362325" cy="419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224D43DD" wp14:editId="0931483D">
              <wp:simplePos x="0" y="0"/>
              <wp:positionH relativeFrom="column">
                <wp:posOffset>-52070</wp:posOffset>
              </wp:positionH>
              <wp:positionV relativeFrom="paragraph">
                <wp:posOffset>84455</wp:posOffset>
              </wp:positionV>
              <wp:extent cx="6431280" cy="582930"/>
              <wp:effectExtent l="0" t="0" r="26670" b="26670"/>
              <wp:wrapNone/>
              <wp:docPr id="11" name="Rectangle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31280" cy="582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06B4E1F" id="Rectangle 78" o:spid="_x0000_s1026" style="position:absolute;margin-left:-4.1pt;margin-top:6.65pt;width:506.4pt;height:45.9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"/>
          </w:pict>
        </mc:Fallback>
      </mc:AlternateContent>
    </w:r>
  </w:p>
  <w:p w14:paraId="22326A2D" w14:textId="77777777" w:rsidR="00BA3264" w:rsidRDefault="00BA3264" w:rsidP="00773909">
    <w:pPr>
      <w:pStyle w:val="Encabezado"/>
      <w:ind w:left="4"/>
      <w:rPr>
        <w:rFonts w:ascii="Arial" w:hAnsi="Arial"/>
      </w:rPr>
    </w:pPr>
  </w:p>
  <w:p w14:paraId="031FFA59" w14:textId="77777777" w:rsidR="00BA3264" w:rsidRDefault="00BA3264" w:rsidP="00773909">
    <w:pPr>
      <w:pStyle w:val="Encabezado"/>
      <w:ind w:left="4"/>
      <w:rPr>
        <w:rFonts w:ascii="Arial" w:hAnsi="Arial"/>
      </w:rPr>
    </w:pPr>
  </w:p>
  <w:p w14:paraId="7CD3CC12" w14:textId="77777777" w:rsidR="00BA3264" w:rsidRDefault="00BA3264">
    <w:pPr>
      <w:pStyle w:val="Encabezado"/>
      <w:rPr>
        <w:rFonts w:ascii="Arial" w:hAnsi="Arial"/>
        <w:sz w:val="8"/>
      </w:rPr>
    </w:pPr>
  </w:p>
  <w:p w14:paraId="6448C108" w14:textId="77777777" w:rsidR="00BA3264" w:rsidRDefault="00BA3264">
    <w:pPr>
      <w:pStyle w:val="Encabezado"/>
      <w:rPr>
        <w:rFonts w:ascii="Arial" w:hAnsi="Arial"/>
        <w:sz w:val="8"/>
      </w:rPr>
    </w:pPr>
  </w:p>
  <w:p w14:paraId="56222F70" w14:textId="77777777" w:rsidR="00BA3264" w:rsidRDefault="00BA3264">
    <w:pPr>
      <w:pStyle w:val="Encabezado"/>
      <w:rPr>
        <w:rFonts w:ascii="Arial" w:hAnsi="Arial"/>
        <w:sz w:val="8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81280" behindDoc="0" locked="0" layoutInCell="1" allowOverlap="1" wp14:anchorId="42ACF333" wp14:editId="7FFAB75A">
              <wp:simplePos x="0" y="0"/>
              <wp:positionH relativeFrom="column">
                <wp:posOffset>-50165</wp:posOffset>
              </wp:positionH>
              <wp:positionV relativeFrom="paragraph">
                <wp:posOffset>111125</wp:posOffset>
              </wp:positionV>
              <wp:extent cx="6429375" cy="8169910"/>
              <wp:effectExtent l="0" t="0" r="28575" b="21590"/>
              <wp:wrapNone/>
              <wp:docPr id="10" name="Rectangle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29375" cy="8169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77110D0" id="Rectangle 77" o:spid="_x0000_s1026" style="position:absolute;margin-left:-3.95pt;margin-top:8.75pt;width:506.25pt;height:643.3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">
              <v:textbox inset="0,0,0,0"/>
            </v:rect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9570F8" w14:textId="77777777" w:rsidR="00BA3264" w:rsidRDefault="00BA3264" w:rsidP="00A07C65">
    <w:pPr>
      <w:pStyle w:val="Encabezado"/>
      <w:tabs>
        <w:tab w:val="left" w:pos="284"/>
      </w:tabs>
      <w:ind w:left="4"/>
      <w:rPr>
        <w:rFonts w:ascii="Arial" w:hAnsi="Arial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5058F101" wp14:editId="7F229032">
              <wp:simplePos x="0" y="0"/>
              <wp:positionH relativeFrom="column">
                <wp:posOffset>-30480</wp:posOffset>
              </wp:positionH>
              <wp:positionV relativeFrom="paragraph">
                <wp:posOffset>104140</wp:posOffset>
              </wp:positionV>
              <wp:extent cx="3590925" cy="550545"/>
              <wp:effectExtent l="0" t="0" r="0" b="1905"/>
              <wp:wrapNone/>
              <wp:docPr id="9" name="Text Box 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0925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19EED1" w14:textId="77777777" w:rsidR="00BA3264" w:rsidRDefault="00BA3264" w:rsidP="00B934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7114FE92" wp14:editId="4D77291E">
                                <wp:extent cx="3362325" cy="419100"/>
                                <wp:effectExtent l="0" t="0" r="9525" b="0"/>
                                <wp:docPr id="60" name="Imagen 3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3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0" o:spid="_x0000_s1041" type="#_x0000_t202" style="position:absolute;left:0;text-align:left;margin-left:-2.4pt;margin-top:8.2pt;width:282.75pt;height:43.3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" filled="f" stroked="f">
              <v:textbox>
                <w:txbxContent>
                  <w:p w14:paraId="2419EED1" w14:textId="77777777" w:rsidR="00BA3264" w:rsidRDefault="00BA3264" w:rsidP="00B9340B">
                    <w:r>
                      <w:rPr>
                        <w:noProof/>
                        <w:lang w:val="es-MX" w:eastAsia="es-MX"/>
                      </w:rPr>
                      <w:drawing>
                        <wp:inline distT="0" distB="0" distL="0" distR="0" wp14:anchorId="7114FE92" wp14:editId="4D77291E">
                          <wp:extent cx="3362325" cy="419100"/>
                          <wp:effectExtent l="0" t="0" r="9525" b="0"/>
                          <wp:docPr id="60" name="Imagen 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3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362325" cy="419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85376" behindDoc="0" locked="0" layoutInCell="1" allowOverlap="1" wp14:anchorId="6C02D063" wp14:editId="43015A7A">
              <wp:simplePos x="0" y="0"/>
              <wp:positionH relativeFrom="column">
                <wp:posOffset>-52070</wp:posOffset>
              </wp:positionH>
              <wp:positionV relativeFrom="paragraph">
                <wp:posOffset>84455</wp:posOffset>
              </wp:positionV>
              <wp:extent cx="6431280" cy="582930"/>
              <wp:effectExtent l="0" t="0" r="26670" b="26670"/>
              <wp:wrapNone/>
              <wp:docPr id="8" name="Rectangle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31280" cy="582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278AD80" id="Rectangle 119" o:spid="_x0000_s1026" style="position:absolute;margin-left:-4.1pt;margin-top:6.65pt;width:506.4pt;height:45.9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"/>
          </w:pict>
        </mc:Fallback>
      </mc:AlternateContent>
    </w:r>
  </w:p>
  <w:p w14:paraId="311BD19B" w14:textId="77777777" w:rsidR="00BA3264" w:rsidRDefault="00BA3264" w:rsidP="00773909">
    <w:pPr>
      <w:pStyle w:val="Encabezado"/>
      <w:ind w:left="4"/>
      <w:rPr>
        <w:rFonts w:ascii="Arial" w:hAnsi="Arial"/>
      </w:rPr>
    </w:pPr>
  </w:p>
  <w:p w14:paraId="1344F649" w14:textId="77777777" w:rsidR="00BA3264" w:rsidRDefault="00BA3264" w:rsidP="00773909">
    <w:pPr>
      <w:pStyle w:val="Encabezado"/>
      <w:ind w:left="4"/>
      <w:rPr>
        <w:rFonts w:ascii="Arial" w:hAnsi="Arial"/>
      </w:rPr>
    </w:pPr>
  </w:p>
  <w:p w14:paraId="57A9133A" w14:textId="77777777" w:rsidR="00BA3264" w:rsidRDefault="00BA3264">
    <w:pPr>
      <w:pStyle w:val="Encabezado"/>
      <w:rPr>
        <w:rFonts w:ascii="Arial" w:hAnsi="Arial"/>
        <w:sz w:val="8"/>
      </w:rPr>
    </w:pPr>
  </w:p>
  <w:p w14:paraId="0C538791" w14:textId="77777777" w:rsidR="00BA3264" w:rsidRDefault="00BA3264">
    <w:pPr>
      <w:pStyle w:val="Encabezado"/>
      <w:rPr>
        <w:rFonts w:ascii="Arial" w:hAnsi="Arial"/>
        <w:sz w:val="8"/>
      </w:rPr>
    </w:pPr>
  </w:p>
  <w:p w14:paraId="7B8483F0" w14:textId="77777777" w:rsidR="00BA3264" w:rsidRDefault="00BA3264">
    <w:pPr>
      <w:pStyle w:val="Encabezado"/>
      <w:rPr>
        <w:rFonts w:ascii="Arial" w:hAnsi="Arial"/>
        <w:sz w:val="8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84352" behindDoc="0" locked="0" layoutInCell="1" allowOverlap="1" wp14:anchorId="25F8E58B" wp14:editId="588ADC90">
              <wp:simplePos x="0" y="0"/>
              <wp:positionH relativeFrom="column">
                <wp:posOffset>-50165</wp:posOffset>
              </wp:positionH>
              <wp:positionV relativeFrom="paragraph">
                <wp:posOffset>111125</wp:posOffset>
              </wp:positionV>
              <wp:extent cx="6429375" cy="8169910"/>
              <wp:effectExtent l="0" t="0" r="28575" b="21590"/>
              <wp:wrapNone/>
              <wp:docPr id="7" name="Rectangle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29375" cy="8169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521D88F" id="Rectangle 118" o:spid="_x0000_s1026" style="position:absolute;margin-left:-3.95pt;margin-top:8.75pt;width:506.25pt;height:643.3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">
              <v:textbox inset="0,0,0,0"/>
            </v:rect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46" w:type="dxa"/>
      <w:tblInd w:w="56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0046"/>
    </w:tblGrid>
    <w:tr w:rsidR="00BA3264" w14:paraId="0AC5BA84" w14:textId="77777777" w:rsidTr="004A6094">
      <w:tc>
        <w:tcPr>
          <w:tcW w:w="10046" w:type="dxa"/>
        </w:tcPr>
        <w:p w14:paraId="560EED41" w14:textId="77777777" w:rsidR="00BA3264" w:rsidRDefault="00BA3264" w:rsidP="004A6094">
          <w:pPr>
            <w:pStyle w:val="Encabezado"/>
            <w:ind w:left="4"/>
            <w:rPr>
              <w:rFonts w:ascii="Arial" w:hAnsi="Arial"/>
            </w:rPr>
          </w:pPr>
          <w:r>
            <w:rPr>
              <w:noProof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80256" behindDoc="0" locked="0" layoutInCell="1" allowOverlap="1" wp14:anchorId="623C5CB3" wp14:editId="40BD1771">
                    <wp:simplePos x="0" y="0"/>
                    <wp:positionH relativeFrom="column">
                      <wp:posOffset>-24130</wp:posOffset>
                    </wp:positionH>
                    <wp:positionV relativeFrom="paragraph">
                      <wp:posOffset>104140</wp:posOffset>
                    </wp:positionV>
                    <wp:extent cx="3590925" cy="550545"/>
                    <wp:effectExtent l="0" t="0" r="0" b="1905"/>
                    <wp:wrapNone/>
                    <wp:docPr id="6" name="Text Box 6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90925" cy="550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B8BB45" w14:textId="77777777" w:rsidR="00BA3264" w:rsidRDefault="00BA3264" w:rsidP="00B9340B">
                                <w:r>
                                  <w:rPr>
                                    <w:noProof/>
                                    <w:lang w:val="es-MX" w:eastAsia="es-MX"/>
                                  </w:rPr>
                                  <w:drawing>
                                    <wp:inline distT="0" distB="0" distL="0" distR="0" wp14:anchorId="6F713B0A" wp14:editId="65F2D1FC">
                                      <wp:extent cx="3362325" cy="419100"/>
                                      <wp:effectExtent l="0" t="0" r="9525" b="0"/>
                                      <wp:docPr id="62" name="Imagen 3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Imagen 3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362325" cy="4191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5" o:spid="_x0000_s1042" type="#_x0000_t202" style="position:absolute;left:0;text-align:left;margin-left:-1.9pt;margin-top:8.2pt;width:282.75pt;height:43.3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" filled="f" stroked="f">
                    <v:textbox>
                      <w:txbxContent>
                        <w:p w14:paraId="13B8BB45" w14:textId="77777777" w:rsidR="00BA3264" w:rsidRDefault="00BA3264" w:rsidP="00B934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6F713B0A" wp14:editId="65F2D1FC">
                                <wp:extent cx="3362325" cy="419100"/>
                                <wp:effectExtent l="0" t="0" r="9525" b="0"/>
                                <wp:docPr id="62" name="Imagen 3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3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78208" behindDoc="0" locked="0" layoutInCell="1" allowOverlap="1" wp14:anchorId="313930C7" wp14:editId="7A111D41">
                    <wp:simplePos x="0" y="0"/>
                    <wp:positionH relativeFrom="column">
                      <wp:posOffset>-48260</wp:posOffset>
                    </wp:positionH>
                    <wp:positionV relativeFrom="paragraph">
                      <wp:posOffset>84455</wp:posOffset>
                    </wp:positionV>
                    <wp:extent cx="6391910" cy="582930"/>
                    <wp:effectExtent l="0" t="0" r="27940" b="26670"/>
                    <wp:wrapNone/>
                    <wp:docPr id="5" name="Rectangle 6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91910" cy="582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2B812482" id="Rectangle 63" o:spid="_x0000_s1026" style="position:absolute;margin-left:-3.8pt;margin-top:6.65pt;width:503.3pt;height:45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"/>
                </w:pict>
              </mc:Fallback>
            </mc:AlternateContent>
          </w:r>
        </w:p>
        <w:p w14:paraId="15B0CCC7" w14:textId="77777777" w:rsidR="00BA3264" w:rsidRDefault="00BA3264" w:rsidP="004A6094">
          <w:pPr>
            <w:pStyle w:val="Encabezado"/>
            <w:ind w:left="4"/>
            <w:rPr>
              <w:rFonts w:ascii="Arial" w:hAnsi="Arial"/>
            </w:rPr>
          </w:pPr>
        </w:p>
        <w:p w14:paraId="3AACB2EE" w14:textId="77777777" w:rsidR="00BA3264" w:rsidRDefault="00BA3264" w:rsidP="004A6094">
          <w:pPr>
            <w:pStyle w:val="Encabezado"/>
            <w:ind w:left="4"/>
            <w:rPr>
              <w:rFonts w:ascii="Arial" w:hAnsi="Arial"/>
            </w:rPr>
          </w:pPr>
        </w:p>
        <w:p w14:paraId="0E5916A0" w14:textId="77777777" w:rsidR="00BA3264" w:rsidRPr="00525596" w:rsidRDefault="00BA3264" w:rsidP="00815E58">
          <w:pPr>
            <w:pStyle w:val="Encabezado"/>
            <w:ind w:left="4"/>
            <w:rPr>
              <w:rFonts w:ascii="Arial" w:hAnsi="Arial"/>
              <w:sz w:val="2"/>
            </w:rPr>
          </w:pPr>
        </w:p>
      </w:tc>
    </w:tr>
  </w:tbl>
  <w:p w14:paraId="5E910AE1" w14:textId="77777777" w:rsidR="00BA3264" w:rsidRDefault="00BA3264">
    <w:pPr>
      <w:pStyle w:val="Encabezado"/>
      <w:rPr>
        <w:rFonts w:ascii="Arial" w:hAnsi="Arial"/>
        <w:sz w:val="2"/>
      </w:rPr>
    </w:pPr>
  </w:p>
  <w:p w14:paraId="7D5B4B07" w14:textId="77777777" w:rsidR="00BA3264" w:rsidRDefault="00BA3264">
    <w:pPr>
      <w:pStyle w:val="Encabezado"/>
      <w:rPr>
        <w:rFonts w:ascii="Arial" w:hAnsi="Arial"/>
        <w:sz w:val="2"/>
      </w:rPr>
    </w:pPr>
  </w:p>
  <w:p w14:paraId="325A3DF6" w14:textId="77777777" w:rsidR="00BA3264" w:rsidRDefault="00BA3264">
    <w:pPr>
      <w:pStyle w:val="Encabezado"/>
      <w:rPr>
        <w:rFonts w:ascii="Arial" w:hAnsi="Arial"/>
        <w:sz w:val="2"/>
      </w:rPr>
    </w:pPr>
  </w:p>
  <w:p w14:paraId="4B07C7EE" w14:textId="77777777" w:rsidR="00BA3264" w:rsidRDefault="00BA3264">
    <w:pPr>
      <w:pStyle w:val="Encabezado"/>
      <w:rPr>
        <w:rFonts w:ascii="Arial" w:hAnsi="Arial"/>
        <w:sz w:val="2"/>
      </w:rPr>
    </w:pPr>
  </w:p>
  <w:p w14:paraId="048DCCD5" w14:textId="77777777" w:rsidR="00BA3264" w:rsidRDefault="00BA3264">
    <w:pPr>
      <w:pStyle w:val="Encabezado"/>
      <w:rPr>
        <w:rFonts w:ascii="Arial" w:hAnsi="Arial"/>
        <w:sz w:val="2"/>
      </w:rPr>
    </w:pPr>
  </w:p>
  <w:p w14:paraId="4EF7B2E9" w14:textId="77777777" w:rsidR="00BA3264" w:rsidRDefault="00BA3264">
    <w:pPr>
      <w:pStyle w:val="Encabezado"/>
      <w:rPr>
        <w:rFonts w:ascii="Arial" w:hAnsi="Arial"/>
        <w:sz w:val="2"/>
      </w:rPr>
    </w:pPr>
  </w:p>
  <w:p w14:paraId="0F9782F1" w14:textId="77777777" w:rsidR="00BA3264" w:rsidRDefault="00BA3264">
    <w:pPr>
      <w:pStyle w:val="Encabezado"/>
      <w:rPr>
        <w:rFonts w:ascii="Arial" w:hAnsi="Arial"/>
        <w:sz w:val="2"/>
      </w:rPr>
    </w:pPr>
  </w:p>
  <w:p w14:paraId="4287196A" w14:textId="77777777" w:rsidR="00BA3264" w:rsidRDefault="00BA3264">
    <w:pPr>
      <w:pStyle w:val="Encabezado"/>
      <w:rPr>
        <w:rFonts w:ascii="Arial" w:hAnsi="Arial"/>
        <w:sz w:val="2"/>
      </w:rPr>
    </w:pPr>
  </w:p>
  <w:p w14:paraId="53E6C462" w14:textId="77777777" w:rsidR="00BA3264" w:rsidRDefault="00BA3264">
    <w:pPr>
      <w:pStyle w:val="Encabezado"/>
      <w:rPr>
        <w:rFonts w:ascii="Arial" w:hAnsi="Arial"/>
        <w:sz w:val="2"/>
      </w:rPr>
    </w:pPr>
  </w:p>
  <w:p w14:paraId="5708CB60" w14:textId="77777777" w:rsidR="00BA3264" w:rsidRPr="00525596" w:rsidRDefault="00BA3264">
    <w:pPr>
      <w:pStyle w:val="Encabezado"/>
      <w:rPr>
        <w:rFonts w:ascii="Arial" w:hAnsi="Arial"/>
        <w:sz w:val="2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7D9C3415" wp14:editId="6C86F200">
              <wp:simplePos x="0" y="0"/>
              <wp:positionH relativeFrom="column">
                <wp:posOffset>-12700</wp:posOffset>
              </wp:positionH>
              <wp:positionV relativeFrom="paragraph">
                <wp:posOffset>67945</wp:posOffset>
              </wp:positionV>
              <wp:extent cx="6384290" cy="8181975"/>
              <wp:effectExtent l="0" t="0" r="16510" b="28575"/>
              <wp:wrapNone/>
              <wp:docPr id="4" name="Rectangle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4290" cy="818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004262A" id="Rectangle 64" o:spid="_x0000_s1026" style="position:absolute;margin-left:-1pt;margin-top:5.35pt;width:502.7pt;height:644.2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">
              <v:textbox inset="0,0,0,0"/>
            </v:rect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46" w:type="dxa"/>
      <w:tblInd w:w="56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0046"/>
    </w:tblGrid>
    <w:tr w:rsidR="00BA3264" w14:paraId="5478AFBC" w14:textId="77777777" w:rsidTr="004A6094">
      <w:tc>
        <w:tcPr>
          <w:tcW w:w="10046" w:type="dxa"/>
        </w:tcPr>
        <w:p w14:paraId="5481D4B6" w14:textId="77777777" w:rsidR="00BA3264" w:rsidRDefault="00BA3264" w:rsidP="004A6094">
          <w:pPr>
            <w:pStyle w:val="Encabezado"/>
            <w:ind w:left="4"/>
            <w:rPr>
              <w:rFonts w:ascii="Arial" w:hAnsi="Arial"/>
            </w:rPr>
          </w:pP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66944" behindDoc="0" locked="0" layoutInCell="1" allowOverlap="1" wp14:anchorId="0FFEEB41" wp14:editId="4193DCD4">
                    <wp:simplePos x="0" y="0"/>
                    <wp:positionH relativeFrom="column">
                      <wp:posOffset>-24130</wp:posOffset>
                    </wp:positionH>
                    <wp:positionV relativeFrom="paragraph">
                      <wp:posOffset>104140</wp:posOffset>
                    </wp:positionV>
                    <wp:extent cx="3590925" cy="550545"/>
                    <wp:effectExtent l="0" t="0" r="0" b="0"/>
                    <wp:wrapNone/>
                    <wp:docPr id="3" name="Text Box 6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90925" cy="550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128D42" w14:textId="77777777" w:rsidR="00BA3264" w:rsidRDefault="00BA3264" w:rsidP="00B9340B">
                                <w:r>
                                  <w:rPr>
                                    <w:noProof/>
                                    <w:lang w:val="es-MX" w:eastAsia="es-MX"/>
                                  </w:rPr>
                                  <w:drawing>
                                    <wp:inline distT="0" distB="0" distL="0" distR="0" wp14:anchorId="2F6EAB5B" wp14:editId="43B090BC">
                                      <wp:extent cx="3362325" cy="419100"/>
                                      <wp:effectExtent l="0" t="0" r="9525" b="0"/>
                                      <wp:docPr id="64" name="Imagen 6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6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362325" cy="4191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43" type="#_x0000_t202" style="position:absolute;left:0;text-align:left;margin-left:-1.9pt;margin-top:8.2pt;width:282.75pt;height:43.3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" filled="f" stroked="f">
                    <v:textbox>
                      <w:txbxContent>
                        <w:p w14:paraId="45128D42" w14:textId="77777777" w:rsidR="00BA3264" w:rsidRDefault="00BA3264" w:rsidP="00B934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2F6EAB5B" wp14:editId="43B090BC">
                                <wp:extent cx="3362325" cy="419100"/>
                                <wp:effectExtent l="0" t="0" r="9525" b="0"/>
                                <wp:docPr id="64" name="Imagen 6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64896" behindDoc="0" locked="0" layoutInCell="1" allowOverlap="1" wp14:anchorId="608B7E0A" wp14:editId="626F3B58">
                    <wp:simplePos x="0" y="0"/>
                    <wp:positionH relativeFrom="column">
                      <wp:posOffset>-48260</wp:posOffset>
                    </wp:positionH>
                    <wp:positionV relativeFrom="paragraph">
                      <wp:posOffset>84455</wp:posOffset>
                    </wp:positionV>
                    <wp:extent cx="6391910" cy="582930"/>
                    <wp:effectExtent l="0" t="0" r="0" b="0"/>
                    <wp:wrapNone/>
                    <wp:docPr id="2" name="Rectangle 6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91910" cy="582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29012D4E" id="Rectangle 63" o:spid="_x0000_s1026" style="position:absolute;margin-left:-3.8pt;margin-top:6.65pt;width:503.3pt;height:45.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"/>
                </w:pict>
              </mc:Fallback>
            </mc:AlternateContent>
          </w:r>
        </w:p>
        <w:p w14:paraId="13CA32DF" w14:textId="77777777" w:rsidR="00BA3264" w:rsidRDefault="00BA3264" w:rsidP="004A6094">
          <w:pPr>
            <w:pStyle w:val="Encabezado"/>
            <w:ind w:left="4"/>
            <w:rPr>
              <w:rFonts w:ascii="Arial" w:hAnsi="Arial"/>
            </w:rPr>
          </w:pPr>
        </w:p>
        <w:p w14:paraId="4F0E45F0" w14:textId="77777777" w:rsidR="00BA3264" w:rsidRDefault="00BA3264" w:rsidP="004A6094">
          <w:pPr>
            <w:pStyle w:val="Encabezado"/>
            <w:ind w:left="4"/>
            <w:rPr>
              <w:rFonts w:ascii="Arial" w:hAnsi="Arial"/>
            </w:rPr>
          </w:pPr>
        </w:p>
        <w:p w14:paraId="719DF97A" w14:textId="77777777" w:rsidR="00BA3264" w:rsidRPr="00525596" w:rsidRDefault="00BA3264" w:rsidP="00815E58">
          <w:pPr>
            <w:pStyle w:val="Encabezado"/>
            <w:ind w:left="4"/>
            <w:rPr>
              <w:rFonts w:ascii="Arial" w:hAnsi="Arial"/>
              <w:sz w:val="2"/>
            </w:rPr>
          </w:pPr>
        </w:p>
      </w:tc>
    </w:tr>
  </w:tbl>
  <w:p w14:paraId="34FAA739" w14:textId="77777777" w:rsidR="00BA3264" w:rsidRDefault="00BA3264">
    <w:pPr>
      <w:pStyle w:val="Encabezado"/>
      <w:rPr>
        <w:rFonts w:ascii="Arial" w:hAnsi="Arial"/>
        <w:sz w:val="2"/>
      </w:rPr>
    </w:pPr>
  </w:p>
  <w:p w14:paraId="0EEE0D14" w14:textId="77777777" w:rsidR="00BA3264" w:rsidRDefault="00BA3264">
    <w:pPr>
      <w:pStyle w:val="Encabezado"/>
      <w:rPr>
        <w:rFonts w:ascii="Arial" w:hAnsi="Arial"/>
        <w:sz w:val="2"/>
      </w:rPr>
    </w:pPr>
  </w:p>
  <w:p w14:paraId="5D7863CC" w14:textId="77777777" w:rsidR="00BA3264" w:rsidRDefault="00BA3264">
    <w:pPr>
      <w:pStyle w:val="Encabezado"/>
      <w:rPr>
        <w:rFonts w:ascii="Arial" w:hAnsi="Arial"/>
        <w:sz w:val="2"/>
      </w:rPr>
    </w:pPr>
  </w:p>
  <w:p w14:paraId="6E997767" w14:textId="77777777" w:rsidR="00BA3264" w:rsidRDefault="00BA3264">
    <w:pPr>
      <w:pStyle w:val="Encabezado"/>
      <w:rPr>
        <w:rFonts w:ascii="Arial" w:hAnsi="Arial"/>
        <w:sz w:val="2"/>
      </w:rPr>
    </w:pPr>
  </w:p>
  <w:p w14:paraId="108692A5" w14:textId="77777777" w:rsidR="00BA3264" w:rsidRDefault="00BA3264">
    <w:pPr>
      <w:pStyle w:val="Encabezado"/>
      <w:rPr>
        <w:rFonts w:ascii="Arial" w:hAnsi="Arial"/>
        <w:sz w:val="2"/>
      </w:rPr>
    </w:pPr>
  </w:p>
  <w:p w14:paraId="15B490E5" w14:textId="77777777" w:rsidR="00BA3264" w:rsidRDefault="00BA3264">
    <w:pPr>
      <w:pStyle w:val="Encabezado"/>
      <w:rPr>
        <w:rFonts w:ascii="Arial" w:hAnsi="Arial"/>
        <w:sz w:val="2"/>
      </w:rPr>
    </w:pPr>
  </w:p>
  <w:p w14:paraId="4B276992" w14:textId="77777777" w:rsidR="00BA3264" w:rsidRDefault="00BA3264">
    <w:pPr>
      <w:pStyle w:val="Encabezado"/>
      <w:rPr>
        <w:rFonts w:ascii="Arial" w:hAnsi="Arial"/>
        <w:sz w:val="2"/>
      </w:rPr>
    </w:pPr>
  </w:p>
  <w:p w14:paraId="4209F1B6" w14:textId="77777777" w:rsidR="00BA3264" w:rsidRDefault="00BA3264">
    <w:pPr>
      <w:pStyle w:val="Encabezado"/>
      <w:rPr>
        <w:rFonts w:ascii="Arial" w:hAnsi="Arial"/>
        <w:sz w:val="2"/>
      </w:rPr>
    </w:pPr>
  </w:p>
  <w:p w14:paraId="128AADA2" w14:textId="77777777" w:rsidR="00BA3264" w:rsidRDefault="00BA3264">
    <w:pPr>
      <w:pStyle w:val="Encabezado"/>
      <w:rPr>
        <w:rFonts w:ascii="Arial" w:hAnsi="Arial"/>
        <w:sz w:val="2"/>
      </w:rPr>
    </w:pPr>
  </w:p>
  <w:p w14:paraId="6D33E382" w14:textId="77777777" w:rsidR="00BA3264" w:rsidRPr="00525596" w:rsidRDefault="00BA3264">
    <w:pPr>
      <w:pStyle w:val="Encabezado"/>
      <w:rPr>
        <w:rFonts w:ascii="Arial" w:hAnsi="Arial"/>
        <w:sz w:val="2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0448685" wp14:editId="3FE97734">
              <wp:simplePos x="0" y="0"/>
              <wp:positionH relativeFrom="column">
                <wp:posOffset>-12700</wp:posOffset>
              </wp:positionH>
              <wp:positionV relativeFrom="paragraph">
                <wp:posOffset>67945</wp:posOffset>
              </wp:positionV>
              <wp:extent cx="6384290" cy="8181975"/>
              <wp:effectExtent l="0" t="0" r="0" b="0"/>
              <wp:wrapNone/>
              <wp:docPr id="1" name="Rectangle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4290" cy="818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70EB4A0" id="Rectangle 64" o:spid="_x0000_s1026" style="position:absolute;margin-left:-1pt;margin-top:5.35pt;width:502.7pt;height:644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">
              <v:textbox inset="0,0,0,0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EC66B9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AA34D9"/>
    <w:multiLevelType w:val="hybridMultilevel"/>
    <w:tmpl w:val="8F6EDFF6"/>
    <w:lvl w:ilvl="0" w:tplc="7538814C">
      <w:start w:val="1"/>
      <w:numFmt w:val="decimal"/>
      <w:lvlText w:val="%1."/>
      <w:lvlJc w:val="left"/>
      <w:pPr>
        <w:ind w:left="1164" w:hanging="360"/>
      </w:pPr>
      <w:rPr>
        <w:rFonts w:ascii="Arial" w:hAnsi="Arial" w:cs="Arial" w:hint="default"/>
        <w:b/>
        <w:i w:val="0"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884" w:hanging="360"/>
      </w:pPr>
    </w:lvl>
    <w:lvl w:ilvl="2" w:tplc="080A001B" w:tentative="1">
      <w:start w:val="1"/>
      <w:numFmt w:val="lowerRoman"/>
      <w:lvlText w:val="%3."/>
      <w:lvlJc w:val="right"/>
      <w:pPr>
        <w:ind w:left="2604" w:hanging="180"/>
      </w:pPr>
    </w:lvl>
    <w:lvl w:ilvl="3" w:tplc="080A000F" w:tentative="1">
      <w:start w:val="1"/>
      <w:numFmt w:val="decimal"/>
      <w:lvlText w:val="%4."/>
      <w:lvlJc w:val="left"/>
      <w:pPr>
        <w:ind w:left="3324" w:hanging="360"/>
      </w:pPr>
    </w:lvl>
    <w:lvl w:ilvl="4" w:tplc="080A0019" w:tentative="1">
      <w:start w:val="1"/>
      <w:numFmt w:val="lowerLetter"/>
      <w:lvlText w:val="%5."/>
      <w:lvlJc w:val="left"/>
      <w:pPr>
        <w:ind w:left="4044" w:hanging="360"/>
      </w:pPr>
    </w:lvl>
    <w:lvl w:ilvl="5" w:tplc="080A001B" w:tentative="1">
      <w:start w:val="1"/>
      <w:numFmt w:val="lowerRoman"/>
      <w:lvlText w:val="%6."/>
      <w:lvlJc w:val="right"/>
      <w:pPr>
        <w:ind w:left="4764" w:hanging="180"/>
      </w:pPr>
    </w:lvl>
    <w:lvl w:ilvl="6" w:tplc="080A000F" w:tentative="1">
      <w:start w:val="1"/>
      <w:numFmt w:val="decimal"/>
      <w:lvlText w:val="%7."/>
      <w:lvlJc w:val="left"/>
      <w:pPr>
        <w:ind w:left="5484" w:hanging="360"/>
      </w:pPr>
    </w:lvl>
    <w:lvl w:ilvl="7" w:tplc="080A0019" w:tentative="1">
      <w:start w:val="1"/>
      <w:numFmt w:val="lowerLetter"/>
      <w:lvlText w:val="%8."/>
      <w:lvlJc w:val="left"/>
      <w:pPr>
        <w:ind w:left="6204" w:hanging="360"/>
      </w:pPr>
    </w:lvl>
    <w:lvl w:ilvl="8" w:tplc="080A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2">
    <w:nsid w:val="013D385C"/>
    <w:multiLevelType w:val="hybridMultilevel"/>
    <w:tmpl w:val="E61AFBD2"/>
    <w:lvl w:ilvl="0" w:tplc="080A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>
    <w:nsid w:val="064D5587"/>
    <w:multiLevelType w:val="hybridMultilevel"/>
    <w:tmpl w:val="68864030"/>
    <w:lvl w:ilvl="0" w:tplc="B5007A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1B0052"/>
    <w:multiLevelType w:val="multilevel"/>
    <w:tmpl w:val="AEC41FC6"/>
    <w:name w:val="3.14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>
    <w:nsid w:val="0A952A2F"/>
    <w:multiLevelType w:val="multilevel"/>
    <w:tmpl w:val="E722C858"/>
    <w:lvl w:ilvl="0">
      <w:start w:val="5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5570D5"/>
    <w:multiLevelType w:val="hybridMultilevel"/>
    <w:tmpl w:val="68864030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3E492C"/>
    <w:multiLevelType w:val="multilevel"/>
    <w:tmpl w:val="6E7CFD0A"/>
    <w:name w:val="4.1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8">
    <w:nsid w:val="1C0B02AD"/>
    <w:multiLevelType w:val="multilevel"/>
    <w:tmpl w:val="72C6A730"/>
    <w:styleLink w:val="Estilo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1C3975A6"/>
    <w:multiLevelType w:val="multilevel"/>
    <w:tmpl w:val="4182A40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E991063"/>
    <w:multiLevelType w:val="hybridMultilevel"/>
    <w:tmpl w:val="6F848DD6"/>
    <w:lvl w:ilvl="0">
      <w:start w:val="1"/>
      <w:numFmt w:val="lowerLetter"/>
      <w:lvlText w:val="%1)"/>
      <w:lvlJc w:val="left"/>
      <w:pPr>
        <w:ind w:left="1314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2034" w:hanging="360"/>
      </w:pPr>
    </w:lvl>
    <w:lvl w:ilvl="2" w:tentative="1">
      <w:start w:val="1"/>
      <w:numFmt w:val="lowerRoman"/>
      <w:lvlText w:val="%3."/>
      <w:lvlJc w:val="right"/>
      <w:pPr>
        <w:ind w:left="2754" w:hanging="180"/>
      </w:pPr>
    </w:lvl>
    <w:lvl w:ilvl="3" w:tentative="1">
      <w:start w:val="1"/>
      <w:numFmt w:val="decimal"/>
      <w:lvlText w:val="%4."/>
      <w:lvlJc w:val="left"/>
      <w:pPr>
        <w:ind w:left="3474" w:hanging="360"/>
      </w:pPr>
    </w:lvl>
    <w:lvl w:ilvl="4" w:tentative="1">
      <w:start w:val="1"/>
      <w:numFmt w:val="lowerLetter"/>
      <w:lvlText w:val="%5."/>
      <w:lvlJc w:val="left"/>
      <w:pPr>
        <w:ind w:left="4194" w:hanging="360"/>
      </w:pPr>
    </w:lvl>
    <w:lvl w:ilvl="5" w:tentative="1">
      <w:start w:val="1"/>
      <w:numFmt w:val="lowerRoman"/>
      <w:lvlText w:val="%6."/>
      <w:lvlJc w:val="right"/>
      <w:pPr>
        <w:ind w:left="4914" w:hanging="180"/>
      </w:pPr>
    </w:lvl>
    <w:lvl w:ilvl="6" w:tentative="1">
      <w:start w:val="1"/>
      <w:numFmt w:val="decimal"/>
      <w:lvlText w:val="%7."/>
      <w:lvlJc w:val="left"/>
      <w:pPr>
        <w:ind w:left="5634" w:hanging="360"/>
      </w:pPr>
    </w:lvl>
    <w:lvl w:ilvl="7" w:tentative="1">
      <w:start w:val="1"/>
      <w:numFmt w:val="lowerLetter"/>
      <w:lvlText w:val="%8."/>
      <w:lvlJc w:val="left"/>
      <w:pPr>
        <w:ind w:left="6354" w:hanging="360"/>
      </w:pPr>
    </w:lvl>
    <w:lvl w:ilvl="8" w:tentative="1">
      <w:start w:val="1"/>
      <w:numFmt w:val="lowerRoman"/>
      <w:lvlText w:val="%9."/>
      <w:lvlJc w:val="right"/>
      <w:pPr>
        <w:ind w:left="7074" w:hanging="180"/>
      </w:pPr>
    </w:lvl>
  </w:abstractNum>
  <w:abstractNum w:abstractNumId="11">
    <w:nsid w:val="29253E01"/>
    <w:multiLevelType w:val="hybridMultilevel"/>
    <w:tmpl w:val="68864030"/>
    <w:lvl w:ilvl="0" w:tplc="E6E6AAC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7974BC"/>
    <w:multiLevelType w:val="singleLevel"/>
    <w:tmpl w:val="E722C858"/>
    <w:lvl w:ilvl="0">
      <w:start w:val="5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</w:abstractNum>
  <w:abstractNum w:abstractNumId="13">
    <w:nsid w:val="300F7775"/>
    <w:multiLevelType w:val="hybridMultilevel"/>
    <w:tmpl w:val="5C7ED048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1F3CA4"/>
    <w:multiLevelType w:val="hybridMultilevel"/>
    <w:tmpl w:val="557E54DE"/>
    <w:name w:val="3.14222"/>
    <w:lvl w:ilvl="0" w:tplc="B5007A0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80A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5F54940"/>
    <w:multiLevelType w:val="multilevel"/>
    <w:tmpl w:val="C56690F2"/>
    <w:name w:val="3.13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4"/>
      </w:rPr>
    </w:lvl>
    <w:lvl w:ilvl="2">
      <w:start w:val="1"/>
      <w:numFmt w:val="decimal"/>
      <w:lvlRestart w:val="0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sz w:val="24"/>
      </w:rPr>
    </w:lvl>
    <w:lvl w:ilvl="3">
      <w:start w:val="1"/>
      <w:numFmt w:val="decimal"/>
      <w:lvlRestart w:val="0"/>
      <w:pStyle w:val="Ttulo4"/>
      <w:lvlText w:val="%1.%2.%3.%4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  <w:sz w:val="24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7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3CCD36D3"/>
    <w:multiLevelType w:val="multilevel"/>
    <w:tmpl w:val="3FA61CE8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>
    <w:nsid w:val="3F711CE1"/>
    <w:multiLevelType w:val="hybridMultilevel"/>
    <w:tmpl w:val="26423190"/>
    <w:lvl w:ilvl="0">
      <w:start w:val="1"/>
      <w:numFmt w:val="decimal"/>
      <w:lvlText w:val="%1."/>
      <w:lvlJc w:val="left"/>
      <w:pPr>
        <w:ind w:left="1164" w:hanging="360"/>
      </w:pPr>
      <w:rPr>
        <w:rFonts w:ascii="Arial" w:hAnsi="Arial" w:cs="Arial" w:hint="default"/>
        <w:b/>
        <w:i w:val="0"/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884" w:hanging="360"/>
      </w:pPr>
    </w:lvl>
    <w:lvl w:ilvl="2" w:tentative="1">
      <w:start w:val="1"/>
      <w:numFmt w:val="lowerRoman"/>
      <w:lvlText w:val="%3."/>
      <w:lvlJc w:val="right"/>
      <w:pPr>
        <w:ind w:left="2604" w:hanging="180"/>
      </w:pPr>
    </w:lvl>
    <w:lvl w:ilvl="3" w:tentative="1">
      <w:start w:val="1"/>
      <w:numFmt w:val="decimal"/>
      <w:lvlText w:val="%4."/>
      <w:lvlJc w:val="left"/>
      <w:pPr>
        <w:ind w:left="3324" w:hanging="360"/>
      </w:pPr>
    </w:lvl>
    <w:lvl w:ilvl="4" w:tentative="1">
      <w:start w:val="1"/>
      <w:numFmt w:val="lowerLetter"/>
      <w:lvlText w:val="%5."/>
      <w:lvlJc w:val="left"/>
      <w:pPr>
        <w:ind w:left="4044" w:hanging="360"/>
      </w:pPr>
    </w:lvl>
    <w:lvl w:ilvl="5" w:tentative="1">
      <w:start w:val="1"/>
      <w:numFmt w:val="lowerRoman"/>
      <w:lvlText w:val="%6."/>
      <w:lvlJc w:val="right"/>
      <w:pPr>
        <w:ind w:left="4764" w:hanging="180"/>
      </w:pPr>
    </w:lvl>
    <w:lvl w:ilvl="6" w:tentative="1">
      <w:start w:val="1"/>
      <w:numFmt w:val="decimal"/>
      <w:lvlText w:val="%7."/>
      <w:lvlJc w:val="left"/>
      <w:pPr>
        <w:ind w:left="5484" w:hanging="360"/>
      </w:pPr>
    </w:lvl>
    <w:lvl w:ilvl="7" w:tentative="1">
      <w:start w:val="1"/>
      <w:numFmt w:val="lowerLetter"/>
      <w:lvlText w:val="%8."/>
      <w:lvlJc w:val="left"/>
      <w:pPr>
        <w:ind w:left="6204" w:hanging="360"/>
      </w:pPr>
    </w:lvl>
    <w:lvl w:ilvl="8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8">
    <w:nsid w:val="44EB3C71"/>
    <w:multiLevelType w:val="hybridMultilevel"/>
    <w:tmpl w:val="575018E6"/>
    <w:lvl w:ilvl="0" w:tplc="7538814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4A6139"/>
    <w:multiLevelType w:val="hybridMultilevel"/>
    <w:tmpl w:val="26423190"/>
    <w:lvl w:ilvl="0" w:tplc="B5007A08">
      <w:start w:val="1"/>
      <w:numFmt w:val="decimal"/>
      <w:lvlText w:val="%1."/>
      <w:lvlJc w:val="left"/>
      <w:pPr>
        <w:ind w:left="1164" w:hanging="360"/>
      </w:pPr>
      <w:rPr>
        <w:rFonts w:ascii="Arial" w:hAnsi="Arial" w:cs="Arial" w:hint="default"/>
        <w:b/>
        <w:i w:val="0"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884" w:hanging="360"/>
      </w:pPr>
    </w:lvl>
    <w:lvl w:ilvl="2" w:tplc="080A001B" w:tentative="1">
      <w:start w:val="1"/>
      <w:numFmt w:val="lowerRoman"/>
      <w:lvlText w:val="%3."/>
      <w:lvlJc w:val="right"/>
      <w:pPr>
        <w:ind w:left="2604" w:hanging="180"/>
      </w:pPr>
    </w:lvl>
    <w:lvl w:ilvl="3" w:tplc="080A000F" w:tentative="1">
      <w:start w:val="1"/>
      <w:numFmt w:val="decimal"/>
      <w:lvlText w:val="%4."/>
      <w:lvlJc w:val="left"/>
      <w:pPr>
        <w:ind w:left="3324" w:hanging="360"/>
      </w:pPr>
    </w:lvl>
    <w:lvl w:ilvl="4" w:tplc="080A0019" w:tentative="1">
      <w:start w:val="1"/>
      <w:numFmt w:val="lowerLetter"/>
      <w:lvlText w:val="%5."/>
      <w:lvlJc w:val="left"/>
      <w:pPr>
        <w:ind w:left="4044" w:hanging="360"/>
      </w:pPr>
    </w:lvl>
    <w:lvl w:ilvl="5" w:tplc="080A001B" w:tentative="1">
      <w:start w:val="1"/>
      <w:numFmt w:val="lowerRoman"/>
      <w:lvlText w:val="%6."/>
      <w:lvlJc w:val="right"/>
      <w:pPr>
        <w:ind w:left="4764" w:hanging="180"/>
      </w:pPr>
    </w:lvl>
    <w:lvl w:ilvl="6" w:tplc="080A000F" w:tentative="1">
      <w:start w:val="1"/>
      <w:numFmt w:val="decimal"/>
      <w:lvlText w:val="%7."/>
      <w:lvlJc w:val="left"/>
      <w:pPr>
        <w:ind w:left="5484" w:hanging="360"/>
      </w:pPr>
    </w:lvl>
    <w:lvl w:ilvl="7" w:tplc="080A0019" w:tentative="1">
      <w:start w:val="1"/>
      <w:numFmt w:val="lowerLetter"/>
      <w:lvlText w:val="%8."/>
      <w:lvlJc w:val="left"/>
      <w:pPr>
        <w:ind w:left="6204" w:hanging="360"/>
      </w:pPr>
    </w:lvl>
    <w:lvl w:ilvl="8" w:tplc="080A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20">
    <w:nsid w:val="46643688"/>
    <w:multiLevelType w:val="multilevel"/>
    <w:tmpl w:val="932460EA"/>
    <w:name w:val="3.1422"/>
    <w:lvl w:ilvl="0">
      <w:start w:val="4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4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>
    <w:nsid w:val="57082478"/>
    <w:multiLevelType w:val="hybridMultilevel"/>
    <w:tmpl w:val="2D36B84C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1F3E69"/>
    <w:multiLevelType w:val="hybridMultilevel"/>
    <w:tmpl w:val="3ED82DE0"/>
    <w:lvl w:ilvl="0" w:tplc="C2AE1402">
      <w:start w:val="1"/>
      <w:numFmt w:val="decimal"/>
      <w:lvlText w:val="%1."/>
      <w:lvlJc w:val="left"/>
      <w:pPr>
        <w:ind w:left="1164" w:hanging="360"/>
      </w:pPr>
      <w:rPr>
        <w:rFonts w:ascii="Arial" w:hAnsi="Arial" w:cs="Arial" w:hint="default"/>
        <w:b/>
        <w:i w:val="0"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884" w:hanging="360"/>
      </w:pPr>
    </w:lvl>
    <w:lvl w:ilvl="2" w:tplc="080A001B" w:tentative="1">
      <w:start w:val="1"/>
      <w:numFmt w:val="lowerRoman"/>
      <w:lvlText w:val="%3."/>
      <w:lvlJc w:val="right"/>
      <w:pPr>
        <w:ind w:left="2604" w:hanging="180"/>
      </w:pPr>
    </w:lvl>
    <w:lvl w:ilvl="3" w:tplc="080A000F" w:tentative="1">
      <w:start w:val="1"/>
      <w:numFmt w:val="decimal"/>
      <w:lvlText w:val="%4."/>
      <w:lvlJc w:val="left"/>
      <w:pPr>
        <w:ind w:left="3324" w:hanging="360"/>
      </w:pPr>
    </w:lvl>
    <w:lvl w:ilvl="4" w:tplc="080A0019" w:tentative="1">
      <w:start w:val="1"/>
      <w:numFmt w:val="lowerLetter"/>
      <w:lvlText w:val="%5."/>
      <w:lvlJc w:val="left"/>
      <w:pPr>
        <w:ind w:left="4044" w:hanging="360"/>
      </w:pPr>
    </w:lvl>
    <w:lvl w:ilvl="5" w:tplc="080A001B" w:tentative="1">
      <w:start w:val="1"/>
      <w:numFmt w:val="lowerRoman"/>
      <w:lvlText w:val="%6."/>
      <w:lvlJc w:val="right"/>
      <w:pPr>
        <w:ind w:left="4764" w:hanging="180"/>
      </w:pPr>
    </w:lvl>
    <w:lvl w:ilvl="6" w:tplc="080A000F" w:tentative="1">
      <w:start w:val="1"/>
      <w:numFmt w:val="decimal"/>
      <w:lvlText w:val="%7."/>
      <w:lvlJc w:val="left"/>
      <w:pPr>
        <w:ind w:left="5484" w:hanging="360"/>
      </w:pPr>
    </w:lvl>
    <w:lvl w:ilvl="7" w:tplc="080A0019" w:tentative="1">
      <w:start w:val="1"/>
      <w:numFmt w:val="lowerLetter"/>
      <w:lvlText w:val="%8."/>
      <w:lvlJc w:val="left"/>
      <w:pPr>
        <w:ind w:left="6204" w:hanging="360"/>
      </w:pPr>
    </w:lvl>
    <w:lvl w:ilvl="8" w:tplc="080A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23">
    <w:nsid w:val="5AAC36C8"/>
    <w:multiLevelType w:val="multilevel"/>
    <w:tmpl w:val="EB4432A8"/>
    <w:name w:val="3.13"/>
    <w:lvl w:ilvl="0">
      <w:start w:val="3"/>
      <w:numFmt w:val="none"/>
      <w:lvlText w:val="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7"/>
      <w:numFmt w:val="decimal"/>
      <w:lvlRestart w:val="0"/>
      <w:lvlText w:val="%1.9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4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>
    <w:nsid w:val="62786ECD"/>
    <w:multiLevelType w:val="hybridMultilevel"/>
    <w:tmpl w:val="2D36B84C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F274CF"/>
    <w:multiLevelType w:val="hybridMultilevel"/>
    <w:tmpl w:val="6F848DD6"/>
    <w:lvl w:ilvl="0" w:tplc="C2AE1402">
      <w:start w:val="1"/>
      <w:numFmt w:val="lowerLetter"/>
      <w:lvlText w:val="%1)"/>
      <w:lvlJc w:val="left"/>
      <w:pPr>
        <w:ind w:left="1314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2034" w:hanging="360"/>
      </w:pPr>
    </w:lvl>
    <w:lvl w:ilvl="2" w:tplc="080A001B" w:tentative="1">
      <w:start w:val="1"/>
      <w:numFmt w:val="lowerRoman"/>
      <w:lvlText w:val="%3."/>
      <w:lvlJc w:val="right"/>
      <w:pPr>
        <w:ind w:left="2754" w:hanging="180"/>
      </w:pPr>
    </w:lvl>
    <w:lvl w:ilvl="3" w:tplc="080A000F" w:tentative="1">
      <w:start w:val="1"/>
      <w:numFmt w:val="decimal"/>
      <w:lvlText w:val="%4."/>
      <w:lvlJc w:val="left"/>
      <w:pPr>
        <w:ind w:left="3474" w:hanging="360"/>
      </w:pPr>
    </w:lvl>
    <w:lvl w:ilvl="4" w:tplc="080A0019" w:tentative="1">
      <w:start w:val="1"/>
      <w:numFmt w:val="lowerLetter"/>
      <w:lvlText w:val="%5."/>
      <w:lvlJc w:val="left"/>
      <w:pPr>
        <w:ind w:left="4194" w:hanging="360"/>
      </w:pPr>
    </w:lvl>
    <w:lvl w:ilvl="5" w:tplc="080A001B" w:tentative="1">
      <w:start w:val="1"/>
      <w:numFmt w:val="lowerRoman"/>
      <w:lvlText w:val="%6."/>
      <w:lvlJc w:val="right"/>
      <w:pPr>
        <w:ind w:left="4914" w:hanging="180"/>
      </w:pPr>
    </w:lvl>
    <w:lvl w:ilvl="6" w:tplc="080A000F" w:tentative="1">
      <w:start w:val="1"/>
      <w:numFmt w:val="decimal"/>
      <w:lvlText w:val="%7."/>
      <w:lvlJc w:val="left"/>
      <w:pPr>
        <w:ind w:left="5634" w:hanging="360"/>
      </w:pPr>
    </w:lvl>
    <w:lvl w:ilvl="7" w:tplc="080A0019" w:tentative="1">
      <w:start w:val="1"/>
      <w:numFmt w:val="lowerLetter"/>
      <w:lvlText w:val="%8."/>
      <w:lvlJc w:val="left"/>
      <w:pPr>
        <w:ind w:left="6354" w:hanging="360"/>
      </w:pPr>
    </w:lvl>
    <w:lvl w:ilvl="8" w:tplc="080A001B" w:tentative="1">
      <w:start w:val="1"/>
      <w:numFmt w:val="lowerRoman"/>
      <w:lvlText w:val="%9."/>
      <w:lvlJc w:val="right"/>
      <w:pPr>
        <w:ind w:left="7074" w:hanging="180"/>
      </w:pPr>
    </w:lvl>
  </w:abstractNum>
  <w:abstractNum w:abstractNumId="26">
    <w:nsid w:val="64DA58D6"/>
    <w:multiLevelType w:val="multilevel"/>
    <w:tmpl w:val="0C0A001F"/>
    <w:styleLink w:val="111111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0"/>
      <w:numFmt w:val="decimal"/>
      <w:lvlText w:val="%1.%2."/>
      <w:lvlJc w:val="left"/>
      <w:pPr>
        <w:tabs>
          <w:tab w:val="num" w:pos="79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50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66A801CC"/>
    <w:multiLevelType w:val="multilevel"/>
    <w:tmpl w:val="0810D308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525"/>
        </w:tabs>
        <w:ind w:left="525" w:hanging="525"/>
      </w:pPr>
      <w:rPr>
        <w:rFonts w:ascii="Symbol" w:hAnsi="Symbol"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677D623A"/>
    <w:multiLevelType w:val="hybridMultilevel"/>
    <w:tmpl w:val="07FEFF3A"/>
    <w:lvl w:ilvl="0">
      <w:start w:val="1"/>
      <w:numFmt w:val="decimal"/>
      <w:lvlText w:val="%1."/>
      <w:lvlJc w:val="left"/>
      <w:pPr>
        <w:ind w:left="1164" w:hanging="360"/>
      </w:pPr>
      <w:rPr>
        <w:rFonts w:ascii="Arial" w:hAnsi="Arial" w:cs="Arial" w:hint="default"/>
        <w:b/>
        <w:i w:val="0"/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884" w:hanging="360"/>
      </w:pPr>
    </w:lvl>
    <w:lvl w:ilvl="2" w:tentative="1">
      <w:start w:val="1"/>
      <w:numFmt w:val="lowerRoman"/>
      <w:lvlText w:val="%3."/>
      <w:lvlJc w:val="right"/>
      <w:pPr>
        <w:ind w:left="2604" w:hanging="180"/>
      </w:pPr>
    </w:lvl>
    <w:lvl w:ilvl="3" w:tentative="1">
      <w:start w:val="1"/>
      <w:numFmt w:val="decimal"/>
      <w:lvlText w:val="%4."/>
      <w:lvlJc w:val="left"/>
      <w:pPr>
        <w:ind w:left="3324" w:hanging="360"/>
      </w:pPr>
    </w:lvl>
    <w:lvl w:ilvl="4" w:tentative="1">
      <w:start w:val="1"/>
      <w:numFmt w:val="lowerLetter"/>
      <w:lvlText w:val="%5."/>
      <w:lvlJc w:val="left"/>
      <w:pPr>
        <w:ind w:left="4044" w:hanging="360"/>
      </w:pPr>
    </w:lvl>
    <w:lvl w:ilvl="5" w:tentative="1">
      <w:start w:val="1"/>
      <w:numFmt w:val="lowerRoman"/>
      <w:lvlText w:val="%6."/>
      <w:lvlJc w:val="right"/>
      <w:pPr>
        <w:ind w:left="4764" w:hanging="180"/>
      </w:pPr>
    </w:lvl>
    <w:lvl w:ilvl="6" w:tentative="1">
      <w:start w:val="1"/>
      <w:numFmt w:val="decimal"/>
      <w:lvlText w:val="%7."/>
      <w:lvlJc w:val="left"/>
      <w:pPr>
        <w:ind w:left="5484" w:hanging="360"/>
      </w:pPr>
    </w:lvl>
    <w:lvl w:ilvl="7" w:tentative="1">
      <w:start w:val="1"/>
      <w:numFmt w:val="lowerLetter"/>
      <w:lvlText w:val="%8."/>
      <w:lvlJc w:val="left"/>
      <w:pPr>
        <w:ind w:left="6204" w:hanging="360"/>
      </w:pPr>
    </w:lvl>
    <w:lvl w:ilvl="8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29">
    <w:nsid w:val="6B9F7FBE"/>
    <w:multiLevelType w:val="hybridMultilevel"/>
    <w:tmpl w:val="68864030"/>
    <w:lvl w:ilvl="0" w:tplc="7EBA05A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FD1A47"/>
    <w:multiLevelType w:val="hybridMultilevel"/>
    <w:tmpl w:val="EE945708"/>
    <w:lvl w:ilvl="0" w:tplc="B5007A08">
      <w:start w:val="52"/>
      <w:numFmt w:val="decimal"/>
      <w:pStyle w:val="Listaconvietas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D621009"/>
    <w:multiLevelType w:val="multilevel"/>
    <w:tmpl w:val="CC264544"/>
    <w:lvl w:ilvl="0">
      <w:start w:val="3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i w:val="0"/>
        <w:sz w:val="24"/>
      </w:rPr>
    </w:lvl>
    <w:lvl w:ilvl="1">
      <w:start w:val="7"/>
      <w:numFmt w:val="decimal"/>
      <w:lvlRestart w:val="0"/>
      <w:pStyle w:val="Ttulo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4"/>
      </w:rPr>
    </w:lvl>
    <w:lvl w:ilvl="2">
      <w:start w:val="7"/>
      <w:numFmt w:val="decimal"/>
      <w:lvlRestart w:val="0"/>
      <w:lvlText w:val="%1.%2.%3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>
    <w:nsid w:val="7C617860"/>
    <w:multiLevelType w:val="hybridMultilevel"/>
    <w:tmpl w:val="6F848DD6"/>
    <w:lvl w:ilvl="0">
      <w:start w:val="1"/>
      <w:numFmt w:val="lowerLetter"/>
      <w:lvlText w:val="%1)"/>
      <w:lvlJc w:val="left"/>
      <w:pPr>
        <w:ind w:left="1314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2034" w:hanging="360"/>
      </w:pPr>
    </w:lvl>
    <w:lvl w:ilvl="2" w:tentative="1">
      <w:start w:val="1"/>
      <w:numFmt w:val="lowerRoman"/>
      <w:lvlText w:val="%3."/>
      <w:lvlJc w:val="right"/>
      <w:pPr>
        <w:ind w:left="2754" w:hanging="180"/>
      </w:pPr>
    </w:lvl>
    <w:lvl w:ilvl="3" w:tentative="1">
      <w:start w:val="1"/>
      <w:numFmt w:val="decimal"/>
      <w:lvlText w:val="%4."/>
      <w:lvlJc w:val="left"/>
      <w:pPr>
        <w:ind w:left="3474" w:hanging="360"/>
      </w:pPr>
    </w:lvl>
    <w:lvl w:ilvl="4" w:tentative="1">
      <w:start w:val="1"/>
      <w:numFmt w:val="lowerLetter"/>
      <w:lvlText w:val="%5."/>
      <w:lvlJc w:val="left"/>
      <w:pPr>
        <w:ind w:left="4194" w:hanging="360"/>
      </w:pPr>
    </w:lvl>
    <w:lvl w:ilvl="5" w:tentative="1">
      <w:start w:val="1"/>
      <w:numFmt w:val="lowerRoman"/>
      <w:lvlText w:val="%6."/>
      <w:lvlJc w:val="right"/>
      <w:pPr>
        <w:ind w:left="4914" w:hanging="180"/>
      </w:pPr>
    </w:lvl>
    <w:lvl w:ilvl="6" w:tentative="1">
      <w:start w:val="1"/>
      <w:numFmt w:val="decimal"/>
      <w:lvlText w:val="%7."/>
      <w:lvlJc w:val="left"/>
      <w:pPr>
        <w:ind w:left="5634" w:hanging="360"/>
      </w:pPr>
    </w:lvl>
    <w:lvl w:ilvl="7" w:tentative="1">
      <w:start w:val="1"/>
      <w:numFmt w:val="lowerLetter"/>
      <w:lvlText w:val="%8."/>
      <w:lvlJc w:val="left"/>
      <w:pPr>
        <w:ind w:left="6354" w:hanging="360"/>
      </w:pPr>
    </w:lvl>
    <w:lvl w:ilvl="8" w:tentative="1">
      <w:start w:val="1"/>
      <w:numFmt w:val="lowerRoman"/>
      <w:lvlText w:val="%9."/>
      <w:lvlJc w:val="right"/>
      <w:pPr>
        <w:ind w:left="7074" w:hanging="180"/>
      </w:pPr>
    </w:lvl>
  </w:abstractNum>
  <w:abstractNum w:abstractNumId="33">
    <w:nsid w:val="7FA11681"/>
    <w:multiLevelType w:val="multilevel"/>
    <w:tmpl w:val="1B200766"/>
    <w:name w:val="3.12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  <w:color w:val="auto"/>
      </w:rPr>
    </w:lvl>
    <w:lvl w:ilvl="1">
      <w:start w:val="1"/>
      <w:numFmt w:val="decimal"/>
      <w:lvlRestart w:val="0"/>
      <w:lvlText w:val="%1.6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4"/>
      </w:rPr>
    </w:lvl>
    <w:lvl w:ilvl="2">
      <w:numFmt w:val="decimal"/>
      <w:lvlRestart w:val="0"/>
      <w:lvlText w:val="%1.%2.%3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sz w:val="24"/>
      </w:rPr>
    </w:lvl>
    <w:lvl w:ilvl="3"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sz w:val="24"/>
      </w:rPr>
    </w:lvl>
    <w:lvl w:ilvl="4"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32965396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3578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108083809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5"/>
  </w:num>
  <w:num w:numId="2">
    <w:abstractNumId w:val="0"/>
  </w:num>
  <w:num w:numId="3">
    <w:abstractNumId w:val="31"/>
  </w:num>
  <w:num w:numId="4">
    <w:abstractNumId w:val="30"/>
  </w:num>
  <w:num w:numId="5">
    <w:abstractNumId w:val="26"/>
  </w:num>
  <w:num w:numId="6">
    <w:abstractNumId w:val="16"/>
  </w:num>
  <w:num w:numId="7">
    <w:abstractNumId w:val="27"/>
  </w:num>
  <w:num w:numId="8">
    <w:abstractNumId w:val="12"/>
  </w:num>
  <w:num w:numId="9">
    <w:abstractNumId w:val="8"/>
  </w:num>
  <w:num w:numId="10">
    <w:abstractNumId w:val="22"/>
  </w:num>
  <w:num w:numId="11">
    <w:abstractNumId w:val="2"/>
  </w:num>
  <w:num w:numId="12">
    <w:abstractNumId w:val="29"/>
  </w:num>
  <w:num w:numId="13">
    <w:abstractNumId w:val="21"/>
  </w:num>
  <w:num w:numId="14">
    <w:abstractNumId w:val="28"/>
  </w:num>
  <w:num w:numId="15">
    <w:abstractNumId w:val="1"/>
  </w:num>
  <w:num w:numId="16">
    <w:abstractNumId w:val="17"/>
  </w:num>
  <w:num w:numId="17">
    <w:abstractNumId w:val="19"/>
  </w:num>
  <w:num w:numId="18">
    <w:abstractNumId w:val="18"/>
  </w:num>
  <w:num w:numId="19">
    <w:abstractNumId w:val="13"/>
  </w:num>
  <w:num w:numId="20">
    <w:abstractNumId w:val="3"/>
  </w:num>
  <w:num w:numId="21">
    <w:abstractNumId w:val="32"/>
  </w:num>
  <w:num w:numId="22">
    <w:abstractNumId w:val="24"/>
  </w:num>
  <w:num w:numId="23">
    <w:abstractNumId w:val="10"/>
  </w:num>
  <w:num w:numId="24">
    <w:abstractNumId w:val="25"/>
  </w:num>
  <w:num w:numId="25">
    <w:abstractNumId w:val="11"/>
  </w:num>
  <w:num w:numId="26">
    <w:abstractNumId w:val="6"/>
  </w:num>
  <w:num w:numId="27">
    <w:abstractNumId w:val="5"/>
  </w:num>
  <w:num w:numId="28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342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42A"/>
    <w:rsid w:val="000008E3"/>
    <w:rsid w:val="00000ABB"/>
    <w:rsid w:val="00000D39"/>
    <w:rsid w:val="00001212"/>
    <w:rsid w:val="00001450"/>
    <w:rsid w:val="000029E4"/>
    <w:rsid w:val="00002CA9"/>
    <w:rsid w:val="00003136"/>
    <w:rsid w:val="0000331B"/>
    <w:rsid w:val="00003545"/>
    <w:rsid w:val="00003625"/>
    <w:rsid w:val="00003DB9"/>
    <w:rsid w:val="00003FB0"/>
    <w:rsid w:val="000047AB"/>
    <w:rsid w:val="00004C98"/>
    <w:rsid w:val="00004FE7"/>
    <w:rsid w:val="00005210"/>
    <w:rsid w:val="000058BE"/>
    <w:rsid w:val="000060C2"/>
    <w:rsid w:val="000064A7"/>
    <w:rsid w:val="00006CF1"/>
    <w:rsid w:val="0000711C"/>
    <w:rsid w:val="0000727B"/>
    <w:rsid w:val="00007653"/>
    <w:rsid w:val="000078B0"/>
    <w:rsid w:val="00010212"/>
    <w:rsid w:val="00010C78"/>
    <w:rsid w:val="00010D9D"/>
    <w:rsid w:val="00011052"/>
    <w:rsid w:val="0001161A"/>
    <w:rsid w:val="00011B37"/>
    <w:rsid w:val="00011BFF"/>
    <w:rsid w:val="00011F95"/>
    <w:rsid w:val="0001222B"/>
    <w:rsid w:val="00012B60"/>
    <w:rsid w:val="000131D0"/>
    <w:rsid w:val="00013272"/>
    <w:rsid w:val="000135FB"/>
    <w:rsid w:val="000136E0"/>
    <w:rsid w:val="00013707"/>
    <w:rsid w:val="00013991"/>
    <w:rsid w:val="000149F5"/>
    <w:rsid w:val="000151BF"/>
    <w:rsid w:val="00015624"/>
    <w:rsid w:val="00015928"/>
    <w:rsid w:val="00015B66"/>
    <w:rsid w:val="00015E8C"/>
    <w:rsid w:val="000161CF"/>
    <w:rsid w:val="00016BBC"/>
    <w:rsid w:val="00016C6D"/>
    <w:rsid w:val="000173FA"/>
    <w:rsid w:val="00017549"/>
    <w:rsid w:val="000178CE"/>
    <w:rsid w:val="00017B87"/>
    <w:rsid w:val="00017DF3"/>
    <w:rsid w:val="00020122"/>
    <w:rsid w:val="00020252"/>
    <w:rsid w:val="000207A8"/>
    <w:rsid w:val="00020F94"/>
    <w:rsid w:val="0002153A"/>
    <w:rsid w:val="00021C36"/>
    <w:rsid w:val="00021C49"/>
    <w:rsid w:val="0002205D"/>
    <w:rsid w:val="00022742"/>
    <w:rsid w:val="00022B03"/>
    <w:rsid w:val="00023C9E"/>
    <w:rsid w:val="00023E8C"/>
    <w:rsid w:val="00024747"/>
    <w:rsid w:val="000251C4"/>
    <w:rsid w:val="000254CC"/>
    <w:rsid w:val="00025776"/>
    <w:rsid w:val="00025866"/>
    <w:rsid w:val="00025C0E"/>
    <w:rsid w:val="0002658A"/>
    <w:rsid w:val="0002702B"/>
    <w:rsid w:val="000302A9"/>
    <w:rsid w:val="000304AB"/>
    <w:rsid w:val="00031D36"/>
    <w:rsid w:val="00031D58"/>
    <w:rsid w:val="00032451"/>
    <w:rsid w:val="00032E85"/>
    <w:rsid w:val="0003377C"/>
    <w:rsid w:val="000343B9"/>
    <w:rsid w:val="00034428"/>
    <w:rsid w:val="00034825"/>
    <w:rsid w:val="000354EB"/>
    <w:rsid w:val="00035C84"/>
    <w:rsid w:val="0003605E"/>
    <w:rsid w:val="0003638E"/>
    <w:rsid w:val="0003666A"/>
    <w:rsid w:val="0003712E"/>
    <w:rsid w:val="00037540"/>
    <w:rsid w:val="000375C2"/>
    <w:rsid w:val="00037D17"/>
    <w:rsid w:val="00040312"/>
    <w:rsid w:val="0004171E"/>
    <w:rsid w:val="00044715"/>
    <w:rsid w:val="00044752"/>
    <w:rsid w:val="00045036"/>
    <w:rsid w:val="00045396"/>
    <w:rsid w:val="00045CB4"/>
    <w:rsid w:val="00046D0E"/>
    <w:rsid w:val="00047605"/>
    <w:rsid w:val="00047904"/>
    <w:rsid w:val="00047C2C"/>
    <w:rsid w:val="00050284"/>
    <w:rsid w:val="00050767"/>
    <w:rsid w:val="00050C8B"/>
    <w:rsid w:val="000510C9"/>
    <w:rsid w:val="000510CB"/>
    <w:rsid w:val="000518B5"/>
    <w:rsid w:val="0005194A"/>
    <w:rsid w:val="0005205F"/>
    <w:rsid w:val="00052473"/>
    <w:rsid w:val="00052EE6"/>
    <w:rsid w:val="000532BE"/>
    <w:rsid w:val="0005379C"/>
    <w:rsid w:val="00053DE1"/>
    <w:rsid w:val="00055A06"/>
    <w:rsid w:val="00055CA0"/>
    <w:rsid w:val="000562B4"/>
    <w:rsid w:val="00056517"/>
    <w:rsid w:val="000576DF"/>
    <w:rsid w:val="00057D72"/>
    <w:rsid w:val="00060A1D"/>
    <w:rsid w:val="00060A4F"/>
    <w:rsid w:val="00061C48"/>
    <w:rsid w:val="00061D42"/>
    <w:rsid w:val="00061DC8"/>
    <w:rsid w:val="00062334"/>
    <w:rsid w:val="00062A9B"/>
    <w:rsid w:val="0006324D"/>
    <w:rsid w:val="000632BC"/>
    <w:rsid w:val="00063A01"/>
    <w:rsid w:val="00063C88"/>
    <w:rsid w:val="000641C9"/>
    <w:rsid w:val="000656A8"/>
    <w:rsid w:val="000656F9"/>
    <w:rsid w:val="00065871"/>
    <w:rsid w:val="00065EE8"/>
    <w:rsid w:val="000661EC"/>
    <w:rsid w:val="000665B7"/>
    <w:rsid w:val="00066CFB"/>
    <w:rsid w:val="00066E5F"/>
    <w:rsid w:val="000671D4"/>
    <w:rsid w:val="000677BA"/>
    <w:rsid w:val="00070455"/>
    <w:rsid w:val="00070AD4"/>
    <w:rsid w:val="00070FB6"/>
    <w:rsid w:val="00071542"/>
    <w:rsid w:val="00072CE4"/>
    <w:rsid w:val="000739FF"/>
    <w:rsid w:val="00073D77"/>
    <w:rsid w:val="00074670"/>
    <w:rsid w:val="00074AD5"/>
    <w:rsid w:val="000761B7"/>
    <w:rsid w:val="00076380"/>
    <w:rsid w:val="000776E4"/>
    <w:rsid w:val="000804C9"/>
    <w:rsid w:val="00080762"/>
    <w:rsid w:val="00081639"/>
    <w:rsid w:val="00081989"/>
    <w:rsid w:val="00081C69"/>
    <w:rsid w:val="00081EBE"/>
    <w:rsid w:val="00082482"/>
    <w:rsid w:val="00082999"/>
    <w:rsid w:val="00082DB6"/>
    <w:rsid w:val="00083D02"/>
    <w:rsid w:val="00083F73"/>
    <w:rsid w:val="00084117"/>
    <w:rsid w:val="00084309"/>
    <w:rsid w:val="00085530"/>
    <w:rsid w:val="00085581"/>
    <w:rsid w:val="00085786"/>
    <w:rsid w:val="000857D6"/>
    <w:rsid w:val="0008666E"/>
    <w:rsid w:val="00086AD0"/>
    <w:rsid w:val="00086B01"/>
    <w:rsid w:val="00087035"/>
    <w:rsid w:val="000874EF"/>
    <w:rsid w:val="00087B53"/>
    <w:rsid w:val="00087C97"/>
    <w:rsid w:val="00090D3B"/>
    <w:rsid w:val="00090F0E"/>
    <w:rsid w:val="000910D9"/>
    <w:rsid w:val="000917B5"/>
    <w:rsid w:val="0009187D"/>
    <w:rsid w:val="0009235C"/>
    <w:rsid w:val="00092432"/>
    <w:rsid w:val="0009273B"/>
    <w:rsid w:val="00092B22"/>
    <w:rsid w:val="00092CAD"/>
    <w:rsid w:val="00092D01"/>
    <w:rsid w:val="000931CA"/>
    <w:rsid w:val="00093529"/>
    <w:rsid w:val="000935B4"/>
    <w:rsid w:val="00093976"/>
    <w:rsid w:val="00094327"/>
    <w:rsid w:val="000944D7"/>
    <w:rsid w:val="00094715"/>
    <w:rsid w:val="0009495D"/>
    <w:rsid w:val="000955BE"/>
    <w:rsid w:val="00095BBA"/>
    <w:rsid w:val="000963FB"/>
    <w:rsid w:val="0009647E"/>
    <w:rsid w:val="00096A1E"/>
    <w:rsid w:val="00097AEC"/>
    <w:rsid w:val="00097DD9"/>
    <w:rsid w:val="000A0AFD"/>
    <w:rsid w:val="000A0AFE"/>
    <w:rsid w:val="000A122E"/>
    <w:rsid w:val="000A1847"/>
    <w:rsid w:val="000A2044"/>
    <w:rsid w:val="000A234E"/>
    <w:rsid w:val="000A28E6"/>
    <w:rsid w:val="000A2A28"/>
    <w:rsid w:val="000A2B7E"/>
    <w:rsid w:val="000A2D72"/>
    <w:rsid w:val="000A3D47"/>
    <w:rsid w:val="000A3E43"/>
    <w:rsid w:val="000A3E63"/>
    <w:rsid w:val="000A3E9C"/>
    <w:rsid w:val="000A4651"/>
    <w:rsid w:val="000A4E05"/>
    <w:rsid w:val="000A5485"/>
    <w:rsid w:val="000A5711"/>
    <w:rsid w:val="000A5A3F"/>
    <w:rsid w:val="000A5BBE"/>
    <w:rsid w:val="000A6811"/>
    <w:rsid w:val="000A7C0C"/>
    <w:rsid w:val="000B0007"/>
    <w:rsid w:val="000B01A9"/>
    <w:rsid w:val="000B0347"/>
    <w:rsid w:val="000B103D"/>
    <w:rsid w:val="000B1233"/>
    <w:rsid w:val="000B1602"/>
    <w:rsid w:val="000B18FF"/>
    <w:rsid w:val="000B1A19"/>
    <w:rsid w:val="000B1C1F"/>
    <w:rsid w:val="000B1DEA"/>
    <w:rsid w:val="000B1EF5"/>
    <w:rsid w:val="000B21C8"/>
    <w:rsid w:val="000B2382"/>
    <w:rsid w:val="000B281B"/>
    <w:rsid w:val="000B3082"/>
    <w:rsid w:val="000B352E"/>
    <w:rsid w:val="000B36B8"/>
    <w:rsid w:val="000B39EA"/>
    <w:rsid w:val="000B3B84"/>
    <w:rsid w:val="000B42A7"/>
    <w:rsid w:val="000B47A6"/>
    <w:rsid w:val="000B4B26"/>
    <w:rsid w:val="000B5121"/>
    <w:rsid w:val="000B5570"/>
    <w:rsid w:val="000B5A9F"/>
    <w:rsid w:val="000B5F73"/>
    <w:rsid w:val="000B61C7"/>
    <w:rsid w:val="000B71D8"/>
    <w:rsid w:val="000B7978"/>
    <w:rsid w:val="000B7BB0"/>
    <w:rsid w:val="000B7F0D"/>
    <w:rsid w:val="000C0140"/>
    <w:rsid w:val="000C02A2"/>
    <w:rsid w:val="000C1012"/>
    <w:rsid w:val="000C1270"/>
    <w:rsid w:val="000C1F7B"/>
    <w:rsid w:val="000C214D"/>
    <w:rsid w:val="000C26C3"/>
    <w:rsid w:val="000C2C40"/>
    <w:rsid w:val="000C339C"/>
    <w:rsid w:val="000C3E0A"/>
    <w:rsid w:val="000C4373"/>
    <w:rsid w:val="000C5338"/>
    <w:rsid w:val="000C5D3B"/>
    <w:rsid w:val="000C5DC6"/>
    <w:rsid w:val="000C6342"/>
    <w:rsid w:val="000C6D99"/>
    <w:rsid w:val="000C70F5"/>
    <w:rsid w:val="000C746B"/>
    <w:rsid w:val="000C7701"/>
    <w:rsid w:val="000C79ED"/>
    <w:rsid w:val="000C7B2F"/>
    <w:rsid w:val="000C7B32"/>
    <w:rsid w:val="000D075C"/>
    <w:rsid w:val="000D0CE9"/>
    <w:rsid w:val="000D1279"/>
    <w:rsid w:val="000D186A"/>
    <w:rsid w:val="000D23B1"/>
    <w:rsid w:val="000D23E7"/>
    <w:rsid w:val="000D267C"/>
    <w:rsid w:val="000D30DA"/>
    <w:rsid w:val="000D3A60"/>
    <w:rsid w:val="000D3C25"/>
    <w:rsid w:val="000D496F"/>
    <w:rsid w:val="000D4A6A"/>
    <w:rsid w:val="000D513A"/>
    <w:rsid w:val="000D5195"/>
    <w:rsid w:val="000D51BB"/>
    <w:rsid w:val="000D543C"/>
    <w:rsid w:val="000D635B"/>
    <w:rsid w:val="000D6DE4"/>
    <w:rsid w:val="000D7B5E"/>
    <w:rsid w:val="000D7EB3"/>
    <w:rsid w:val="000E06A3"/>
    <w:rsid w:val="000E1644"/>
    <w:rsid w:val="000E1731"/>
    <w:rsid w:val="000E1AF7"/>
    <w:rsid w:val="000E1E45"/>
    <w:rsid w:val="000E23D3"/>
    <w:rsid w:val="000E294E"/>
    <w:rsid w:val="000E3024"/>
    <w:rsid w:val="000E340C"/>
    <w:rsid w:val="000E5015"/>
    <w:rsid w:val="000E510C"/>
    <w:rsid w:val="000E5649"/>
    <w:rsid w:val="000E5844"/>
    <w:rsid w:val="000E680C"/>
    <w:rsid w:val="000E7033"/>
    <w:rsid w:val="000E77DB"/>
    <w:rsid w:val="000F03B9"/>
    <w:rsid w:val="000F0571"/>
    <w:rsid w:val="000F078F"/>
    <w:rsid w:val="000F07DC"/>
    <w:rsid w:val="000F084D"/>
    <w:rsid w:val="000F10E0"/>
    <w:rsid w:val="000F155C"/>
    <w:rsid w:val="000F181F"/>
    <w:rsid w:val="000F1C60"/>
    <w:rsid w:val="000F264C"/>
    <w:rsid w:val="000F285D"/>
    <w:rsid w:val="000F33B1"/>
    <w:rsid w:val="000F3519"/>
    <w:rsid w:val="000F35D7"/>
    <w:rsid w:val="000F369F"/>
    <w:rsid w:val="000F3DB1"/>
    <w:rsid w:val="000F443B"/>
    <w:rsid w:val="000F51AB"/>
    <w:rsid w:val="000F52D7"/>
    <w:rsid w:val="000F5742"/>
    <w:rsid w:val="000F576F"/>
    <w:rsid w:val="000F6042"/>
    <w:rsid w:val="000F6578"/>
    <w:rsid w:val="000F7CB3"/>
    <w:rsid w:val="001005A4"/>
    <w:rsid w:val="0010079B"/>
    <w:rsid w:val="001008AC"/>
    <w:rsid w:val="00100A18"/>
    <w:rsid w:val="00100A4B"/>
    <w:rsid w:val="00100ABD"/>
    <w:rsid w:val="00100FB8"/>
    <w:rsid w:val="001012C1"/>
    <w:rsid w:val="00101334"/>
    <w:rsid w:val="001016B6"/>
    <w:rsid w:val="001025A9"/>
    <w:rsid w:val="00102C86"/>
    <w:rsid w:val="00102CA9"/>
    <w:rsid w:val="001030B8"/>
    <w:rsid w:val="00103543"/>
    <w:rsid w:val="0010367C"/>
    <w:rsid w:val="00103A41"/>
    <w:rsid w:val="00103DF4"/>
    <w:rsid w:val="00103F56"/>
    <w:rsid w:val="001040C5"/>
    <w:rsid w:val="0010440B"/>
    <w:rsid w:val="00104498"/>
    <w:rsid w:val="0010454A"/>
    <w:rsid w:val="00104DBF"/>
    <w:rsid w:val="001056BB"/>
    <w:rsid w:val="001056DE"/>
    <w:rsid w:val="00105D3A"/>
    <w:rsid w:val="001066BE"/>
    <w:rsid w:val="00106BC9"/>
    <w:rsid w:val="00107B50"/>
    <w:rsid w:val="00107D73"/>
    <w:rsid w:val="00107E36"/>
    <w:rsid w:val="001100D2"/>
    <w:rsid w:val="001100FF"/>
    <w:rsid w:val="001107D2"/>
    <w:rsid w:val="00111845"/>
    <w:rsid w:val="001123E0"/>
    <w:rsid w:val="00112714"/>
    <w:rsid w:val="0011276F"/>
    <w:rsid w:val="00112A6A"/>
    <w:rsid w:val="00113294"/>
    <w:rsid w:val="0011353D"/>
    <w:rsid w:val="00113725"/>
    <w:rsid w:val="001138F7"/>
    <w:rsid w:val="00113CE9"/>
    <w:rsid w:val="00113D55"/>
    <w:rsid w:val="001144E5"/>
    <w:rsid w:val="00114C29"/>
    <w:rsid w:val="001154E7"/>
    <w:rsid w:val="00115D3C"/>
    <w:rsid w:val="001162E7"/>
    <w:rsid w:val="00116B1B"/>
    <w:rsid w:val="00120729"/>
    <w:rsid w:val="001215AF"/>
    <w:rsid w:val="0012193A"/>
    <w:rsid w:val="00121CB9"/>
    <w:rsid w:val="0012254B"/>
    <w:rsid w:val="00123C75"/>
    <w:rsid w:val="00124236"/>
    <w:rsid w:val="00124890"/>
    <w:rsid w:val="00124B2F"/>
    <w:rsid w:val="00124BBE"/>
    <w:rsid w:val="00124CB3"/>
    <w:rsid w:val="00125317"/>
    <w:rsid w:val="00125DF4"/>
    <w:rsid w:val="001262EE"/>
    <w:rsid w:val="00126F78"/>
    <w:rsid w:val="00127396"/>
    <w:rsid w:val="0012770C"/>
    <w:rsid w:val="00127918"/>
    <w:rsid w:val="00127AC7"/>
    <w:rsid w:val="00127ED9"/>
    <w:rsid w:val="001316CE"/>
    <w:rsid w:val="001319F8"/>
    <w:rsid w:val="001321A9"/>
    <w:rsid w:val="00132FC1"/>
    <w:rsid w:val="0013394A"/>
    <w:rsid w:val="00133C67"/>
    <w:rsid w:val="00133F2C"/>
    <w:rsid w:val="00134120"/>
    <w:rsid w:val="00134C60"/>
    <w:rsid w:val="00134D71"/>
    <w:rsid w:val="00135137"/>
    <w:rsid w:val="00135CFD"/>
    <w:rsid w:val="001360A1"/>
    <w:rsid w:val="00136211"/>
    <w:rsid w:val="00137389"/>
    <w:rsid w:val="00140342"/>
    <w:rsid w:val="001407CD"/>
    <w:rsid w:val="00140AA5"/>
    <w:rsid w:val="00140B64"/>
    <w:rsid w:val="00140BDF"/>
    <w:rsid w:val="00141745"/>
    <w:rsid w:val="0014196E"/>
    <w:rsid w:val="001422F1"/>
    <w:rsid w:val="00142D7B"/>
    <w:rsid w:val="001436D6"/>
    <w:rsid w:val="00143714"/>
    <w:rsid w:val="00143864"/>
    <w:rsid w:val="00143CFC"/>
    <w:rsid w:val="00143F36"/>
    <w:rsid w:val="00144262"/>
    <w:rsid w:val="001445BD"/>
    <w:rsid w:val="001454DB"/>
    <w:rsid w:val="001456A1"/>
    <w:rsid w:val="00146748"/>
    <w:rsid w:val="00146D58"/>
    <w:rsid w:val="001472FE"/>
    <w:rsid w:val="00147CD8"/>
    <w:rsid w:val="00147F9E"/>
    <w:rsid w:val="001510D4"/>
    <w:rsid w:val="001549BA"/>
    <w:rsid w:val="00154BAB"/>
    <w:rsid w:val="00154DB7"/>
    <w:rsid w:val="00154F08"/>
    <w:rsid w:val="00155B61"/>
    <w:rsid w:val="00155C41"/>
    <w:rsid w:val="00155F90"/>
    <w:rsid w:val="001564AB"/>
    <w:rsid w:val="0015672B"/>
    <w:rsid w:val="00157270"/>
    <w:rsid w:val="001576EA"/>
    <w:rsid w:val="00157FCD"/>
    <w:rsid w:val="0016025F"/>
    <w:rsid w:val="00160C9F"/>
    <w:rsid w:val="0016161A"/>
    <w:rsid w:val="00161C3E"/>
    <w:rsid w:val="0016202E"/>
    <w:rsid w:val="001621C2"/>
    <w:rsid w:val="00162882"/>
    <w:rsid w:val="001630DA"/>
    <w:rsid w:val="001632CE"/>
    <w:rsid w:val="00163454"/>
    <w:rsid w:val="001634AC"/>
    <w:rsid w:val="001644E4"/>
    <w:rsid w:val="001645DA"/>
    <w:rsid w:val="00164C7D"/>
    <w:rsid w:val="00165868"/>
    <w:rsid w:val="00165E36"/>
    <w:rsid w:val="001663B8"/>
    <w:rsid w:val="00166A99"/>
    <w:rsid w:val="00166B2C"/>
    <w:rsid w:val="00166B79"/>
    <w:rsid w:val="00166DFA"/>
    <w:rsid w:val="0016754E"/>
    <w:rsid w:val="001675E9"/>
    <w:rsid w:val="00167B4A"/>
    <w:rsid w:val="00167C13"/>
    <w:rsid w:val="001703D8"/>
    <w:rsid w:val="00170572"/>
    <w:rsid w:val="00171019"/>
    <w:rsid w:val="00171025"/>
    <w:rsid w:val="00171717"/>
    <w:rsid w:val="0017219F"/>
    <w:rsid w:val="00172709"/>
    <w:rsid w:val="00172C99"/>
    <w:rsid w:val="0017320E"/>
    <w:rsid w:val="001732A9"/>
    <w:rsid w:val="00174CFF"/>
    <w:rsid w:val="00174D09"/>
    <w:rsid w:val="00174E4B"/>
    <w:rsid w:val="00175735"/>
    <w:rsid w:val="00175813"/>
    <w:rsid w:val="00175B2A"/>
    <w:rsid w:val="00175F46"/>
    <w:rsid w:val="00176061"/>
    <w:rsid w:val="00176717"/>
    <w:rsid w:val="001800CC"/>
    <w:rsid w:val="0018017F"/>
    <w:rsid w:val="0018028B"/>
    <w:rsid w:val="0018037F"/>
    <w:rsid w:val="001825E6"/>
    <w:rsid w:val="0018260F"/>
    <w:rsid w:val="00182EF8"/>
    <w:rsid w:val="00183193"/>
    <w:rsid w:val="00183744"/>
    <w:rsid w:val="0018445F"/>
    <w:rsid w:val="00184717"/>
    <w:rsid w:val="001853CF"/>
    <w:rsid w:val="0018580D"/>
    <w:rsid w:val="00185FCB"/>
    <w:rsid w:val="001864F9"/>
    <w:rsid w:val="001865DF"/>
    <w:rsid w:val="00186803"/>
    <w:rsid w:val="00186FCC"/>
    <w:rsid w:val="00190578"/>
    <w:rsid w:val="001907F0"/>
    <w:rsid w:val="00190E5A"/>
    <w:rsid w:val="0019132C"/>
    <w:rsid w:val="001914FD"/>
    <w:rsid w:val="00192BBB"/>
    <w:rsid w:val="00192D43"/>
    <w:rsid w:val="0019323B"/>
    <w:rsid w:val="001937C8"/>
    <w:rsid w:val="00194617"/>
    <w:rsid w:val="00194CDC"/>
    <w:rsid w:val="00195080"/>
    <w:rsid w:val="00195285"/>
    <w:rsid w:val="0019592C"/>
    <w:rsid w:val="00195E3D"/>
    <w:rsid w:val="00196175"/>
    <w:rsid w:val="00197194"/>
    <w:rsid w:val="00197356"/>
    <w:rsid w:val="001978B4"/>
    <w:rsid w:val="00197FFB"/>
    <w:rsid w:val="001A3354"/>
    <w:rsid w:val="001A42E9"/>
    <w:rsid w:val="001A46B1"/>
    <w:rsid w:val="001A4F7D"/>
    <w:rsid w:val="001A52EB"/>
    <w:rsid w:val="001A56D0"/>
    <w:rsid w:val="001A59DA"/>
    <w:rsid w:val="001A622B"/>
    <w:rsid w:val="001A6804"/>
    <w:rsid w:val="001A79B5"/>
    <w:rsid w:val="001A79DF"/>
    <w:rsid w:val="001B0CB3"/>
    <w:rsid w:val="001B0D94"/>
    <w:rsid w:val="001B0DDB"/>
    <w:rsid w:val="001B0F25"/>
    <w:rsid w:val="001B1224"/>
    <w:rsid w:val="001B19DC"/>
    <w:rsid w:val="001B21EB"/>
    <w:rsid w:val="001B3205"/>
    <w:rsid w:val="001B34DB"/>
    <w:rsid w:val="001B354D"/>
    <w:rsid w:val="001B3E0D"/>
    <w:rsid w:val="001B4064"/>
    <w:rsid w:val="001B5064"/>
    <w:rsid w:val="001B5863"/>
    <w:rsid w:val="001B6065"/>
    <w:rsid w:val="001B6791"/>
    <w:rsid w:val="001B7D44"/>
    <w:rsid w:val="001C0036"/>
    <w:rsid w:val="001C00FD"/>
    <w:rsid w:val="001C01F1"/>
    <w:rsid w:val="001C041F"/>
    <w:rsid w:val="001C0F89"/>
    <w:rsid w:val="001C1A7C"/>
    <w:rsid w:val="001C27F0"/>
    <w:rsid w:val="001C2B72"/>
    <w:rsid w:val="001C33ED"/>
    <w:rsid w:val="001C3869"/>
    <w:rsid w:val="001C3C0A"/>
    <w:rsid w:val="001C4041"/>
    <w:rsid w:val="001C4321"/>
    <w:rsid w:val="001C44AE"/>
    <w:rsid w:val="001C453B"/>
    <w:rsid w:val="001C49E8"/>
    <w:rsid w:val="001C4B97"/>
    <w:rsid w:val="001C4C6D"/>
    <w:rsid w:val="001C519F"/>
    <w:rsid w:val="001C5226"/>
    <w:rsid w:val="001C525F"/>
    <w:rsid w:val="001C55F9"/>
    <w:rsid w:val="001C56B2"/>
    <w:rsid w:val="001C588B"/>
    <w:rsid w:val="001C5CF5"/>
    <w:rsid w:val="001C6C1D"/>
    <w:rsid w:val="001C6E22"/>
    <w:rsid w:val="001C7EB6"/>
    <w:rsid w:val="001D0123"/>
    <w:rsid w:val="001D0226"/>
    <w:rsid w:val="001D032F"/>
    <w:rsid w:val="001D0928"/>
    <w:rsid w:val="001D0C3F"/>
    <w:rsid w:val="001D11AD"/>
    <w:rsid w:val="001D14E9"/>
    <w:rsid w:val="001D1B91"/>
    <w:rsid w:val="001D2275"/>
    <w:rsid w:val="001D2362"/>
    <w:rsid w:val="001D23B7"/>
    <w:rsid w:val="001D25F0"/>
    <w:rsid w:val="001D3DB2"/>
    <w:rsid w:val="001D4CB5"/>
    <w:rsid w:val="001D51BA"/>
    <w:rsid w:val="001D5A26"/>
    <w:rsid w:val="001D5AA9"/>
    <w:rsid w:val="001D5D05"/>
    <w:rsid w:val="001D64D7"/>
    <w:rsid w:val="001D6774"/>
    <w:rsid w:val="001D69EA"/>
    <w:rsid w:val="001D69FE"/>
    <w:rsid w:val="001D6A25"/>
    <w:rsid w:val="001D6C95"/>
    <w:rsid w:val="001D6E46"/>
    <w:rsid w:val="001D7A3C"/>
    <w:rsid w:val="001E0193"/>
    <w:rsid w:val="001E04D9"/>
    <w:rsid w:val="001E0B58"/>
    <w:rsid w:val="001E1384"/>
    <w:rsid w:val="001E1A3E"/>
    <w:rsid w:val="001E1C85"/>
    <w:rsid w:val="001E22EA"/>
    <w:rsid w:val="001E2657"/>
    <w:rsid w:val="001E28F3"/>
    <w:rsid w:val="001E2BC0"/>
    <w:rsid w:val="001E32B2"/>
    <w:rsid w:val="001E46B8"/>
    <w:rsid w:val="001E52E6"/>
    <w:rsid w:val="001E753F"/>
    <w:rsid w:val="001E7BB5"/>
    <w:rsid w:val="001F02ED"/>
    <w:rsid w:val="001F0464"/>
    <w:rsid w:val="001F094C"/>
    <w:rsid w:val="001F0B49"/>
    <w:rsid w:val="001F1535"/>
    <w:rsid w:val="001F1598"/>
    <w:rsid w:val="001F186A"/>
    <w:rsid w:val="001F1B9B"/>
    <w:rsid w:val="001F2118"/>
    <w:rsid w:val="001F24E2"/>
    <w:rsid w:val="001F280F"/>
    <w:rsid w:val="001F29D1"/>
    <w:rsid w:val="001F3AF2"/>
    <w:rsid w:val="001F3FDC"/>
    <w:rsid w:val="001F44B5"/>
    <w:rsid w:val="001F463B"/>
    <w:rsid w:val="001F46D8"/>
    <w:rsid w:val="001F475F"/>
    <w:rsid w:val="001F4798"/>
    <w:rsid w:val="001F5653"/>
    <w:rsid w:val="001F5997"/>
    <w:rsid w:val="001F670B"/>
    <w:rsid w:val="001F781D"/>
    <w:rsid w:val="001F797E"/>
    <w:rsid w:val="00201125"/>
    <w:rsid w:val="0020112D"/>
    <w:rsid w:val="0020119B"/>
    <w:rsid w:val="00201E0D"/>
    <w:rsid w:val="002023E6"/>
    <w:rsid w:val="00202552"/>
    <w:rsid w:val="00202B46"/>
    <w:rsid w:val="00202D5D"/>
    <w:rsid w:val="00203803"/>
    <w:rsid w:val="002044AF"/>
    <w:rsid w:val="002046BC"/>
    <w:rsid w:val="00204B85"/>
    <w:rsid w:val="00204DAA"/>
    <w:rsid w:val="00204FE6"/>
    <w:rsid w:val="002052F9"/>
    <w:rsid w:val="00205339"/>
    <w:rsid w:val="00205763"/>
    <w:rsid w:val="00206082"/>
    <w:rsid w:val="00206CCA"/>
    <w:rsid w:val="00207119"/>
    <w:rsid w:val="00207446"/>
    <w:rsid w:val="0021061E"/>
    <w:rsid w:val="0021067F"/>
    <w:rsid w:val="002108C6"/>
    <w:rsid w:val="002112FF"/>
    <w:rsid w:val="00211BDC"/>
    <w:rsid w:val="002121E4"/>
    <w:rsid w:val="00212617"/>
    <w:rsid w:val="00213011"/>
    <w:rsid w:val="0021346A"/>
    <w:rsid w:val="002137FB"/>
    <w:rsid w:val="00213A69"/>
    <w:rsid w:val="00214408"/>
    <w:rsid w:val="00214A48"/>
    <w:rsid w:val="00215330"/>
    <w:rsid w:val="002156B4"/>
    <w:rsid w:val="00215F57"/>
    <w:rsid w:val="00216CA8"/>
    <w:rsid w:val="00216F58"/>
    <w:rsid w:val="00216FE9"/>
    <w:rsid w:val="00217423"/>
    <w:rsid w:val="00217483"/>
    <w:rsid w:val="00217708"/>
    <w:rsid w:val="0021791A"/>
    <w:rsid w:val="00217B75"/>
    <w:rsid w:val="00217C91"/>
    <w:rsid w:val="00217CCC"/>
    <w:rsid w:val="00217E27"/>
    <w:rsid w:val="00220006"/>
    <w:rsid w:val="002200AA"/>
    <w:rsid w:val="00220BCE"/>
    <w:rsid w:val="00221082"/>
    <w:rsid w:val="0022293E"/>
    <w:rsid w:val="00222C84"/>
    <w:rsid w:val="00223556"/>
    <w:rsid w:val="00223E0D"/>
    <w:rsid w:val="00224C65"/>
    <w:rsid w:val="00225338"/>
    <w:rsid w:val="00225CE7"/>
    <w:rsid w:val="00225DD8"/>
    <w:rsid w:val="002266AC"/>
    <w:rsid w:val="002267D6"/>
    <w:rsid w:val="00226EE7"/>
    <w:rsid w:val="00226FAB"/>
    <w:rsid w:val="00227234"/>
    <w:rsid w:val="00227386"/>
    <w:rsid w:val="002273A8"/>
    <w:rsid w:val="002274A3"/>
    <w:rsid w:val="002278D2"/>
    <w:rsid w:val="00227F7A"/>
    <w:rsid w:val="002302CA"/>
    <w:rsid w:val="00230A30"/>
    <w:rsid w:val="002311B4"/>
    <w:rsid w:val="0023231B"/>
    <w:rsid w:val="00233034"/>
    <w:rsid w:val="002335AF"/>
    <w:rsid w:val="00233A31"/>
    <w:rsid w:val="002344F0"/>
    <w:rsid w:val="0023492D"/>
    <w:rsid w:val="002352BE"/>
    <w:rsid w:val="00235493"/>
    <w:rsid w:val="002359C9"/>
    <w:rsid w:val="0023603D"/>
    <w:rsid w:val="0023613E"/>
    <w:rsid w:val="002364E4"/>
    <w:rsid w:val="00236845"/>
    <w:rsid w:val="00236BB5"/>
    <w:rsid w:val="002370D2"/>
    <w:rsid w:val="0023710B"/>
    <w:rsid w:val="002371FE"/>
    <w:rsid w:val="00237418"/>
    <w:rsid w:val="00237AA2"/>
    <w:rsid w:val="00237EA9"/>
    <w:rsid w:val="00240006"/>
    <w:rsid w:val="00240C0C"/>
    <w:rsid w:val="00240FC6"/>
    <w:rsid w:val="002413AA"/>
    <w:rsid w:val="00241F3B"/>
    <w:rsid w:val="00242650"/>
    <w:rsid w:val="00242B65"/>
    <w:rsid w:val="00242E3D"/>
    <w:rsid w:val="00243177"/>
    <w:rsid w:val="002431CB"/>
    <w:rsid w:val="002441ED"/>
    <w:rsid w:val="002458AB"/>
    <w:rsid w:val="00246D8E"/>
    <w:rsid w:val="00246FF8"/>
    <w:rsid w:val="0024730F"/>
    <w:rsid w:val="002506D8"/>
    <w:rsid w:val="00251FAB"/>
    <w:rsid w:val="00252015"/>
    <w:rsid w:val="00252A7E"/>
    <w:rsid w:val="002531AF"/>
    <w:rsid w:val="0025349D"/>
    <w:rsid w:val="00253D02"/>
    <w:rsid w:val="00253DC8"/>
    <w:rsid w:val="0025418F"/>
    <w:rsid w:val="00254CAB"/>
    <w:rsid w:val="00254DA9"/>
    <w:rsid w:val="002553DD"/>
    <w:rsid w:val="002558BD"/>
    <w:rsid w:val="00256528"/>
    <w:rsid w:val="002566E7"/>
    <w:rsid w:val="002603A2"/>
    <w:rsid w:val="00261882"/>
    <w:rsid w:val="00261D65"/>
    <w:rsid w:val="00261F22"/>
    <w:rsid w:val="00261FAD"/>
    <w:rsid w:val="0026260F"/>
    <w:rsid w:val="002628F9"/>
    <w:rsid w:val="00262A45"/>
    <w:rsid w:val="002632D8"/>
    <w:rsid w:val="00263AE9"/>
    <w:rsid w:val="00263EBF"/>
    <w:rsid w:val="0026414A"/>
    <w:rsid w:val="002646CD"/>
    <w:rsid w:val="00264A05"/>
    <w:rsid w:val="00264B2E"/>
    <w:rsid w:val="00265385"/>
    <w:rsid w:val="00266F21"/>
    <w:rsid w:val="0026797E"/>
    <w:rsid w:val="00270186"/>
    <w:rsid w:val="0027027B"/>
    <w:rsid w:val="00270FDC"/>
    <w:rsid w:val="0027178B"/>
    <w:rsid w:val="00271C78"/>
    <w:rsid w:val="00271F2D"/>
    <w:rsid w:val="00272151"/>
    <w:rsid w:val="002725B8"/>
    <w:rsid w:val="0027307C"/>
    <w:rsid w:val="002731FF"/>
    <w:rsid w:val="00273658"/>
    <w:rsid w:val="00273BD8"/>
    <w:rsid w:val="00274236"/>
    <w:rsid w:val="002743A0"/>
    <w:rsid w:val="00274422"/>
    <w:rsid w:val="002744DF"/>
    <w:rsid w:val="002745F8"/>
    <w:rsid w:val="0027491C"/>
    <w:rsid w:val="00274B07"/>
    <w:rsid w:val="00274E9E"/>
    <w:rsid w:val="00275183"/>
    <w:rsid w:val="002751F4"/>
    <w:rsid w:val="00276F69"/>
    <w:rsid w:val="00277955"/>
    <w:rsid w:val="00277DB7"/>
    <w:rsid w:val="00277DC6"/>
    <w:rsid w:val="0028015D"/>
    <w:rsid w:val="002803A8"/>
    <w:rsid w:val="002807DC"/>
    <w:rsid w:val="00280A17"/>
    <w:rsid w:val="00281BF5"/>
    <w:rsid w:val="00281DC1"/>
    <w:rsid w:val="002823CA"/>
    <w:rsid w:val="00283409"/>
    <w:rsid w:val="002834A5"/>
    <w:rsid w:val="00283B01"/>
    <w:rsid w:val="00283B61"/>
    <w:rsid w:val="0028436D"/>
    <w:rsid w:val="00284ED2"/>
    <w:rsid w:val="00285907"/>
    <w:rsid w:val="002859B9"/>
    <w:rsid w:val="00285A84"/>
    <w:rsid w:val="00285C16"/>
    <w:rsid w:val="00285FE2"/>
    <w:rsid w:val="00286641"/>
    <w:rsid w:val="0028717C"/>
    <w:rsid w:val="00287832"/>
    <w:rsid w:val="0029041A"/>
    <w:rsid w:val="0029147A"/>
    <w:rsid w:val="00291777"/>
    <w:rsid w:val="0029240C"/>
    <w:rsid w:val="00292D6D"/>
    <w:rsid w:val="00292DD3"/>
    <w:rsid w:val="00292E28"/>
    <w:rsid w:val="00293854"/>
    <w:rsid w:val="00293A25"/>
    <w:rsid w:val="00293C27"/>
    <w:rsid w:val="00293DBD"/>
    <w:rsid w:val="00294392"/>
    <w:rsid w:val="0029451F"/>
    <w:rsid w:val="002947A0"/>
    <w:rsid w:val="00294E83"/>
    <w:rsid w:val="002955B7"/>
    <w:rsid w:val="00295C24"/>
    <w:rsid w:val="00295CFA"/>
    <w:rsid w:val="00295D00"/>
    <w:rsid w:val="00295E01"/>
    <w:rsid w:val="002961F7"/>
    <w:rsid w:val="00296FF2"/>
    <w:rsid w:val="002972B3"/>
    <w:rsid w:val="0029749C"/>
    <w:rsid w:val="002979B3"/>
    <w:rsid w:val="00297BAF"/>
    <w:rsid w:val="00297EE5"/>
    <w:rsid w:val="002A027E"/>
    <w:rsid w:val="002A0308"/>
    <w:rsid w:val="002A0486"/>
    <w:rsid w:val="002A07F1"/>
    <w:rsid w:val="002A11E8"/>
    <w:rsid w:val="002A1378"/>
    <w:rsid w:val="002A16D4"/>
    <w:rsid w:val="002A1A95"/>
    <w:rsid w:val="002A2275"/>
    <w:rsid w:val="002A2765"/>
    <w:rsid w:val="002A2DC0"/>
    <w:rsid w:val="002A313D"/>
    <w:rsid w:val="002A38C9"/>
    <w:rsid w:val="002A3955"/>
    <w:rsid w:val="002A470B"/>
    <w:rsid w:val="002A6E15"/>
    <w:rsid w:val="002A6ED4"/>
    <w:rsid w:val="002A7021"/>
    <w:rsid w:val="002A73E8"/>
    <w:rsid w:val="002A7D97"/>
    <w:rsid w:val="002B0629"/>
    <w:rsid w:val="002B0BF6"/>
    <w:rsid w:val="002B0C03"/>
    <w:rsid w:val="002B10F1"/>
    <w:rsid w:val="002B2431"/>
    <w:rsid w:val="002B2CE0"/>
    <w:rsid w:val="002B2EB9"/>
    <w:rsid w:val="002B2FDC"/>
    <w:rsid w:val="002B32EB"/>
    <w:rsid w:val="002B35CF"/>
    <w:rsid w:val="002B3B67"/>
    <w:rsid w:val="002B3B88"/>
    <w:rsid w:val="002B3DF2"/>
    <w:rsid w:val="002B3FC5"/>
    <w:rsid w:val="002B43D9"/>
    <w:rsid w:val="002B4805"/>
    <w:rsid w:val="002B4B32"/>
    <w:rsid w:val="002B4B7E"/>
    <w:rsid w:val="002B4C2C"/>
    <w:rsid w:val="002B4DCA"/>
    <w:rsid w:val="002B6537"/>
    <w:rsid w:val="002B7C52"/>
    <w:rsid w:val="002C1D03"/>
    <w:rsid w:val="002C1D91"/>
    <w:rsid w:val="002C2754"/>
    <w:rsid w:val="002C28FD"/>
    <w:rsid w:val="002C2A5B"/>
    <w:rsid w:val="002C2EFC"/>
    <w:rsid w:val="002C322F"/>
    <w:rsid w:val="002C394F"/>
    <w:rsid w:val="002C3E76"/>
    <w:rsid w:val="002C3FE5"/>
    <w:rsid w:val="002C5564"/>
    <w:rsid w:val="002C5E1D"/>
    <w:rsid w:val="002C5E89"/>
    <w:rsid w:val="002C648C"/>
    <w:rsid w:val="002C6A53"/>
    <w:rsid w:val="002C74F4"/>
    <w:rsid w:val="002C799E"/>
    <w:rsid w:val="002D0974"/>
    <w:rsid w:val="002D2048"/>
    <w:rsid w:val="002D24B4"/>
    <w:rsid w:val="002D27FC"/>
    <w:rsid w:val="002D3322"/>
    <w:rsid w:val="002D3E34"/>
    <w:rsid w:val="002D42E1"/>
    <w:rsid w:val="002D42E7"/>
    <w:rsid w:val="002D45DC"/>
    <w:rsid w:val="002D4D80"/>
    <w:rsid w:val="002D59AC"/>
    <w:rsid w:val="002D5E91"/>
    <w:rsid w:val="002D5FE8"/>
    <w:rsid w:val="002D7025"/>
    <w:rsid w:val="002D736E"/>
    <w:rsid w:val="002D7481"/>
    <w:rsid w:val="002D7B13"/>
    <w:rsid w:val="002D7D1F"/>
    <w:rsid w:val="002E0016"/>
    <w:rsid w:val="002E0AE1"/>
    <w:rsid w:val="002E2524"/>
    <w:rsid w:val="002E2D87"/>
    <w:rsid w:val="002E3038"/>
    <w:rsid w:val="002E3290"/>
    <w:rsid w:val="002E3527"/>
    <w:rsid w:val="002E353B"/>
    <w:rsid w:val="002E4A6A"/>
    <w:rsid w:val="002E52E4"/>
    <w:rsid w:val="002E5973"/>
    <w:rsid w:val="002E5C82"/>
    <w:rsid w:val="002E5E8D"/>
    <w:rsid w:val="002E62E6"/>
    <w:rsid w:val="002E6365"/>
    <w:rsid w:val="002E69CB"/>
    <w:rsid w:val="002E6E98"/>
    <w:rsid w:val="002E76F8"/>
    <w:rsid w:val="002E7973"/>
    <w:rsid w:val="002E7A60"/>
    <w:rsid w:val="002E7C72"/>
    <w:rsid w:val="002F065B"/>
    <w:rsid w:val="002F07E6"/>
    <w:rsid w:val="002F0FDC"/>
    <w:rsid w:val="002F1434"/>
    <w:rsid w:val="002F1CAC"/>
    <w:rsid w:val="002F1FC7"/>
    <w:rsid w:val="002F2066"/>
    <w:rsid w:val="002F20B3"/>
    <w:rsid w:val="002F26E4"/>
    <w:rsid w:val="002F3922"/>
    <w:rsid w:val="002F55D2"/>
    <w:rsid w:val="002F5FA8"/>
    <w:rsid w:val="002F66AE"/>
    <w:rsid w:val="003003E3"/>
    <w:rsid w:val="0030048C"/>
    <w:rsid w:val="003006C1"/>
    <w:rsid w:val="00302126"/>
    <w:rsid w:val="00302158"/>
    <w:rsid w:val="003021A2"/>
    <w:rsid w:val="00302710"/>
    <w:rsid w:val="00302721"/>
    <w:rsid w:val="00303CEA"/>
    <w:rsid w:val="003044B9"/>
    <w:rsid w:val="00304959"/>
    <w:rsid w:val="003049B0"/>
    <w:rsid w:val="00304A59"/>
    <w:rsid w:val="00304B2B"/>
    <w:rsid w:val="00305A49"/>
    <w:rsid w:val="00307792"/>
    <w:rsid w:val="003077C0"/>
    <w:rsid w:val="0030788C"/>
    <w:rsid w:val="00310635"/>
    <w:rsid w:val="00310755"/>
    <w:rsid w:val="00310881"/>
    <w:rsid w:val="00310BA6"/>
    <w:rsid w:val="00310CCA"/>
    <w:rsid w:val="00311150"/>
    <w:rsid w:val="0031125F"/>
    <w:rsid w:val="003118DD"/>
    <w:rsid w:val="003118EC"/>
    <w:rsid w:val="00311D02"/>
    <w:rsid w:val="00312423"/>
    <w:rsid w:val="003124B0"/>
    <w:rsid w:val="003127D2"/>
    <w:rsid w:val="00312AB1"/>
    <w:rsid w:val="0031466A"/>
    <w:rsid w:val="00314907"/>
    <w:rsid w:val="0031494F"/>
    <w:rsid w:val="00314CB8"/>
    <w:rsid w:val="0031535F"/>
    <w:rsid w:val="00315581"/>
    <w:rsid w:val="00315E62"/>
    <w:rsid w:val="00316DF7"/>
    <w:rsid w:val="00317496"/>
    <w:rsid w:val="00317CAB"/>
    <w:rsid w:val="00317CFB"/>
    <w:rsid w:val="00320241"/>
    <w:rsid w:val="00320908"/>
    <w:rsid w:val="0032097C"/>
    <w:rsid w:val="0032100B"/>
    <w:rsid w:val="0032120C"/>
    <w:rsid w:val="0032148D"/>
    <w:rsid w:val="00321B8C"/>
    <w:rsid w:val="00322648"/>
    <w:rsid w:val="003229F8"/>
    <w:rsid w:val="00322A32"/>
    <w:rsid w:val="003231CD"/>
    <w:rsid w:val="00323DF9"/>
    <w:rsid w:val="00323F01"/>
    <w:rsid w:val="00323F65"/>
    <w:rsid w:val="0032428A"/>
    <w:rsid w:val="003244C1"/>
    <w:rsid w:val="00324BF5"/>
    <w:rsid w:val="00324C8B"/>
    <w:rsid w:val="00324FE1"/>
    <w:rsid w:val="00325A71"/>
    <w:rsid w:val="00325B53"/>
    <w:rsid w:val="00327525"/>
    <w:rsid w:val="00327995"/>
    <w:rsid w:val="003307F2"/>
    <w:rsid w:val="00330A8B"/>
    <w:rsid w:val="0033108E"/>
    <w:rsid w:val="00331DE3"/>
    <w:rsid w:val="00332176"/>
    <w:rsid w:val="003323EE"/>
    <w:rsid w:val="00332B3D"/>
    <w:rsid w:val="00332E5F"/>
    <w:rsid w:val="003338AB"/>
    <w:rsid w:val="00333D30"/>
    <w:rsid w:val="00333D66"/>
    <w:rsid w:val="003341AD"/>
    <w:rsid w:val="00334B21"/>
    <w:rsid w:val="00334D34"/>
    <w:rsid w:val="003350F0"/>
    <w:rsid w:val="00335310"/>
    <w:rsid w:val="0033614A"/>
    <w:rsid w:val="00336268"/>
    <w:rsid w:val="00337028"/>
    <w:rsid w:val="00337616"/>
    <w:rsid w:val="003379CC"/>
    <w:rsid w:val="00340125"/>
    <w:rsid w:val="003410DA"/>
    <w:rsid w:val="00341558"/>
    <w:rsid w:val="003417E8"/>
    <w:rsid w:val="00342115"/>
    <w:rsid w:val="00342DA7"/>
    <w:rsid w:val="0034369B"/>
    <w:rsid w:val="0034438A"/>
    <w:rsid w:val="00344479"/>
    <w:rsid w:val="00344E9B"/>
    <w:rsid w:val="0034581E"/>
    <w:rsid w:val="003468A5"/>
    <w:rsid w:val="00346ADE"/>
    <w:rsid w:val="00347067"/>
    <w:rsid w:val="00347294"/>
    <w:rsid w:val="00350B7E"/>
    <w:rsid w:val="00350CED"/>
    <w:rsid w:val="00351583"/>
    <w:rsid w:val="00351FD7"/>
    <w:rsid w:val="00351FEE"/>
    <w:rsid w:val="003524C8"/>
    <w:rsid w:val="00352B19"/>
    <w:rsid w:val="00352E8B"/>
    <w:rsid w:val="0035372F"/>
    <w:rsid w:val="0035387E"/>
    <w:rsid w:val="0035396D"/>
    <w:rsid w:val="00353F39"/>
    <w:rsid w:val="003545AF"/>
    <w:rsid w:val="00354760"/>
    <w:rsid w:val="00354DB5"/>
    <w:rsid w:val="003555A1"/>
    <w:rsid w:val="0035598A"/>
    <w:rsid w:val="00355AE8"/>
    <w:rsid w:val="00355F8C"/>
    <w:rsid w:val="0035603D"/>
    <w:rsid w:val="003560EE"/>
    <w:rsid w:val="003563E5"/>
    <w:rsid w:val="0035654A"/>
    <w:rsid w:val="0035689D"/>
    <w:rsid w:val="0035713C"/>
    <w:rsid w:val="00357717"/>
    <w:rsid w:val="00357B63"/>
    <w:rsid w:val="003600AF"/>
    <w:rsid w:val="00361150"/>
    <w:rsid w:val="00361182"/>
    <w:rsid w:val="00361490"/>
    <w:rsid w:val="003617F9"/>
    <w:rsid w:val="00361D98"/>
    <w:rsid w:val="00361FA0"/>
    <w:rsid w:val="00362469"/>
    <w:rsid w:val="00362554"/>
    <w:rsid w:val="00363C1E"/>
    <w:rsid w:val="00363CEE"/>
    <w:rsid w:val="00363E51"/>
    <w:rsid w:val="00363EDE"/>
    <w:rsid w:val="00363F7B"/>
    <w:rsid w:val="003642FD"/>
    <w:rsid w:val="00364423"/>
    <w:rsid w:val="00365C90"/>
    <w:rsid w:val="00366225"/>
    <w:rsid w:val="0036690C"/>
    <w:rsid w:val="00366F8E"/>
    <w:rsid w:val="003678B2"/>
    <w:rsid w:val="00367E72"/>
    <w:rsid w:val="00370202"/>
    <w:rsid w:val="00371230"/>
    <w:rsid w:val="00371987"/>
    <w:rsid w:val="00372498"/>
    <w:rsid w:val="00373130"/>
    <w:rsid w:val="00373263"/>
    <w:rsid w:val="0037474D"/>
    <w:rsid w:val="003753F7"/>
    <w:rsid w:val="00375569"/>
    <w:rsid w:val="00376657"/>
    <w:rsid w:val="00376857"/>
    <w:rsid w:val="00377596"/>
    <w:rsid w:val="00377C3F"/>
    <w:rsid w:val="00380B80"/>
    <w:rsid w:val="00380C37"/>
    <w:rsid w:val="00380D53"/>
    <w:rsid w:val="00380E73"/>
    <w:rsid w:val="00380F2C"/>
    <w:rsid w:val="0038163D"/>
    <w:rsid w:val="00381894"/>
    <w:rsid w:val="00382A3A"/>
    <w:rsid w:val="00382ACB"/>
    <w:rsid w:val="00382AD4"/>
    <w:rsid w:val="00382B71"/>
    <w:rsid w:val="0038341D"/>
    <w:rsid w:val="0038455A"/>
    <w:rsid w:val="00384AA2"/>
    <w:rsid w:val="00384ADA"/>
    <w:rsid w:val="00386066"/>
    <w:rsid w:val="003862D3"/>
    <w:rsid w:val="003876BD"/>
    <w:rsid w:val="003879A5"/>
    <w:rsid w:val="00387A81"/>
    <w:rsid w:val="00387D77"/>
    <w:rsid w:val="00390128"/>
    <w:rsid w:val="003902E8"/>
    <w:rsid w:val="00390395"/>
    <w:rsid w:val="00390C98"/>
    <w:rsid w:val="00390CA9"/>
    <w:rsid w:val="003919C5"/>
    <w:rsid w:val="00391E2C"/>
    <w:rsid w:val="00391EC8"/>
    <w:rsid w:val="00391F6C"/>
    <w:rsid w:val="00392613"/>
    <w:rsid w:val="00392DD6"/>
    <w:rsid w:val="0039313B"/>
    <w:rsid w:val="00393B26"/>
    <w:rsid w:val="0039402A"/>
    <w:rsid w:val="003940B9"/>
    <w:rsid w:val="0039446C"/>
    <w:rsid w:val="00395589"/>
    <w:rsid w:val="00395717"/>
    <w:rsid w:val="00396104"/>
    <w:rsid w:val="0039660B"/>
    <w:rsid w:val="003969E6"/>
    <w:rsid w:val="00396CC0"/>
    <w:rsid w:val="003970B2"/>
    <w:rsid w:val="0039738C"/>
    <w:rsid w:val="00397757"/>
    <w:rsid w:val="00397A87"/>
    <w:rsid w:val="00397F4B"/>
    <w:rsid w:val="003A0461"/>
    <w:rsid w:val="003A0604"/>
    <w:rsid w:val="003A0855"/>
    <w:rsid w:val="003A0939"/>
    <w:rsid w:val="003A0993"/>
    <w:rsid w:val="003A0B23"/>
    <w:rsid w:val="003A0D63"/>
    <w:rsid w:val="003A0F68"/>
    <w:rsid w:val="003A128C"/>
    <w:rsid w:val="003A15CF"/>
    <w:rsid w:val="003A1D3B"/>
    <w:rsid w:val="003A29D9"/>
    <w:rsid w:val="003A2AC4"/>
    <w:rsid w:val="003A31D5"/>
    <w:rsid w:val="003A32E7"/>
    <w:rsid w:val="003A348C"/>
    <w:rsid w:val="003A3966"/>
    <w:rsid w:val="003A42FC"/>
    <w:rsid w:val="003A4696"/>
    <w:rsid w:val="003A4B6D"/>
    <w:rsid w:val="003A5891"/>
    <w:rsid w:val="003A5985"/>
    <w:rsid w:val="003A5E50"/>
    <w:rsid w:val="003A60FF"/>
    <w:rsid w:val="003A6975"/>
    <w:rsid w:val="003A6E05"/>
    <w:rsid w:val="003A7156"/>
    <w:rsid w:val="003A78AC"/>
    <w:rsid w:val="003A7C6E"/>
    <w:rsid w:val="003B0527"/>
    <w:rsid w:val="003B0572"/>
    <w:rsid w:val="003B05D0"/>
    <w:rsid w:val="003B0C0E"/>
    <w:rsid w:val="003B1DAA"/>
    <w:rsid w:val="003B296A"/>
    <w:rsid w:val="003B2A5E"/>
    <w:rsid w:val="003B2DBD"/>
    <w:rsid w:val="003B3B39"/>
    <w:rsid w:val="003B40AE"/>
    <w:rsid w:val="003B456F"/>
    <w:rsid w:val="003B4A96"/>
    <w:rsid w:val="003B4DB5"/>
    <w:rsid w:val="003B4FAE"/>
    <w:rsid w:val="003B5960"/>
    <w:rsid w:val="003B5D66"/>
    <w:rsid w:val="003B5F2E"/>
    <w:rsid w:val="003B5F36"/>
    <w:rsid w:val="003B7148"/>
    <w:rsid w:val="003B745E"/>
    <w:rsid w:val="003B748F"/>
    <w:rsid w:val="003B7CAD"/>
    <w:rsid w:val="003C0A3C"/>
    <w:rsid w:val="003C0C3A"/>
    <w:rsid w:val="003C11A8"/>
    <w:rsid w:val="003C183D"/>
    <w:rsid w:val="003C1D88"/>
    <w:rsid w:val="003C1F00"/>
    <w:rsid w:val="003C1F67"/>
    <w:rsid w:val="003C22F1"/>
    <w:rsid w:val="003C26D0"/>
    <w:rsid w:val="003C27FD"/>
    <w:rsid w:val="003C285C"/>
    <w:rsid w:val="003C2B90"/>
    <w:rsid w:val="003C3465"/>
    <w:rsid w:val="003C3B67"/>
    <w:rsid w:val="003C3CD5"/>
    <w:rsid w:val="003C41EA"/>
    <w:rsid w:val="003C422E"/>
    <w:rsid w:val="003C4957"/>
    <w:rsid w:val="003C5E74"/>
    <w:rsid w:val="003C6315"/>
    <w:rsid w:val="003C6414"/>
    <w:rsid w:val="003C678C"/>
    <w:rsid w:val="003C737F"/>
    <w:rsid w:val="003C7491"/>
    <w:rsid w:val="003C7622"/>
    <w:rsid w:val="003D0B7B"/>
    <w:rsid w:val="003D130D"/>
    <w:rsid w:val="003D1C23"/>
    <w:rsid w:val="003D1C88"/>
    <w:rsid w:val="003D2829"/>
    <w:rsid w:val="003D2A7C"/>
    <w:rsid w:val="003D2D28"/>
    <w:rsid w:val="003D3613"/>
    <w:rsid w:val="003D3DD2"/>
    <w:rsid w:val="003D40DB"/>
    <w:rsid w:val="003D4542"/>
    <w:rsid w:val="003D45C5"/>
    <w:rsid w:val="003D499F"/>
    <w:rsid w:val="003D522E"/>
    <w:rsid w:val="003D5316"/>
    <w:rsid w:val="003D537F"/>
    <w:rsid w:val="003D556E"/>
    <w:rsid w:val="003D585B"/>
    <w:rsid w:val="003D5D4D"/>
    <w:rsid w:val="003D621B"/>
    <w:rsid w:val="003D625E"/>
    <w:rsid w:val="003D673E"/>
    <w:rsid w:val="003D711E"/>
    <w:rsid w:val="003D74D3"/>
    <w:rsid w:val="003E017A"/>
    <w:rsid w:val="003E01CC"/>
    <w:rsid w:val="003E024F"/>
    <w:rsid w:val="003E0634"/>
    <w:rsid w:val="003E0671"/>
    <w:rsid w:val="003E09F0"/>
    <w:rsid w:val="003E0A55"/>
    <w:rsid w:val="003E11A1"/>
    <w:rsid w:val="003E15B9"/>
    <w:rsid w:val="003E2328"/>
    <w:rsid w:val="003E28A0"/>
    <w:rsid w:val="003E2D64"/>
    <w:rsid w:val="003E2D94"/>
    <w:rsid w:val="003E37F9"/>
    <w:rsid w:val="003E3A0A"/>
    <w:rsid w:val="003E3F68"/>
    <w:rsid w:val="003E45CE"/>
    <w:rsid w:val="003E46C2"/>
    <w:rsid w:val="003E4EB4"/>
    <w:rsid w:val="003E6851"/>
    <w:rsid w:val="003E7FFB"/>
    <w:rsid w:val="003F0AC7"/>
    <w:rsid w:val="003F1241"/>
    <w:rsid w:val="003F14AA"/>
    <w:rsid w:val="003F1BA6"/>
    <w:rsid w:val="003F2267"/>
    <w:rsid w:val="003F2E38"/>
    <w:rsid w:val="003F33B4"/>
    <w:rsid w:val="003F3C5F"/>
    <w:rsid w:val="003F3CB6"/>
    <w:rsid w:val="003F4294"/>
    <w:rsid w:val="003F48C7"/>
    <w:rsid w:val="003F48CB"/>
    <w:rsid w:val="003F4E26"/>
    <w:rsid w:val="003F5592"/>
    <w:rsid w:val="003F55EA"/>
    <w:rsid w:val="003F55F1"/>
    <w:rsid w:val="003F6C02"/>
    <w:rsid w:val="003F6CC9"/>
    <w:rsid w:val="003F72A6"/>
    <w:rsid w:val="003F7BCB"/>
    <w:rsid w:val="003F7CC1"/>
    <w:rsid w:val="004004DD"/>
    <w:rsid w:val="00400559"/>
    <w:rsid w:val="004006D5"/>
    <w:rsid w:val="00401188"/>
    <w:rsid w:val="00401AA8"/>
    <w:rsid w:val="00401BB9"/>
    <w:rsid w:val="00401F42"/>
    <w:rsid w:val="00402B4A"/>
    <w:rsid w:val="00402ED6"/>
    <w:rsid w:val="00402FEB"/>
    <w:rsid w:val="004033DA"/>
    <w:rsid w:val="0040340E"/>
    <w:rsid w:val="00403761"/>
    <w:rsid w:val="00403790"/>
    <w:rsid w:val="004039FB"/>
    <w:rsid w:val="00403CF4"/>
    <w:rsid w:val="00403E10"/>
    <w:rsid w:val="00404743"/>
    <w:rsid w:val="00404969"/>
    <w:rsid w:val="00404FB3"/>
    <w:rsid w:val="00405548"/>
    <w:rsid w:val="00405D75"/>
    <w:rsid w:val="00405DF2"/>
    <w:rsid w:val="00406039"/>
    <w:rsid w:val="00406107"/>
    <w:rsid w:val="004064D5"/>
    <w:rsid w:val="00406516"/>
    <w:rsid w:val="00406702"/>
    <w:rsid w:val="004070F5"/>
    <w:rsid w:val="00407263"/>
    <w:rsid w:val="004105D4"/>
    <w:rsid w:val="004106B7"/>
    <w:rsid w:val="00410792"/>
    <w:rsid w:val="0041151F"/>
    <w:rsid w:val="00411856"/>
    <w:rsid w:val="004120A3"/>
    <w:rsid w:val="004120B6"/>
    <w:rsid w:val="00412794"/>
    <w:rsid w:val="0041295E"/>
    <w:rsid w:val="00412A13"/>
    <w:rsid w:val="00412B48"/>
    <w:rsid w:val="004133D1"/>
    <w:rsid w:val="00413AA2"/>
    <w:rsid w:val="00413D8D"/>
    <w:rsid w:val="00414013"/>
    <w:rsid w:val="004144A9"/>
    <w:rsid w:val="004153A5"/>
    <w:rsid w:val="00415AC4"/>
    <w:rsid w:val="00415AE4"/>
    <w:rsid w:val="00416468"/>
    <w:rsid w:val="00417522"/>
    <w:rsid w:val="00417747"/>
    <w:rsid w:val="004177DB"/>
    <w:rsid w:val="00420831"/>
    <w:rsid w:val="00420B35"/>
    <w:rsid w:val="00420C67"/>
    <w:rsid w:val="00420FC2"/>
    <w:rsid w:val="00421344"/>
    <w:rsid w:val="004226A5"/>
    <w:rsid w:val="00422D27"/>
    <w:rsid w:val="00423265"/>
    <w:rsid w:val="00423945"/>
    <w:rsid w:val="004239AF"/>
    <w:rsid w:val="00423D01"/>
    <w:rsid w:val="00423D84"/>
    <w:rsid w:val="00423FCE"/>
    <w:rsid w:val="004247BB"/>
    <w:rsid w:val="00424CAB"/>
    <w:rsid w:val="00424DDD"/>
    <w:rsid w:val="00425AE2"/>
    <w:rsid w:val="00425BEC"/>
    <w:rsid w:val="00425E34"/>
    <w:rsid w:val="00425F5F"/>
    <w:rsid w:val="00426455"/>
    <w:rsid w:val="00426897"/>
    <w:rsid w:val="004305E2"/>
    <w:rsid w:val="004307CE"/>
    <w:rsid w:val="00430F51"/>
    <w:rsid w:val="00431328"/>
    <w:rsid w:val="00431454"/>
    <w:rsid w:val="0043188B"/>
    <w:rsid w:val="004328C4"/>
    <w:rsid w:val="00432B57"/>
    <w:rsid w:val="00432B82"/>
    <w:rsid w:val="00435379"/>
    <w:rsid w:val="004354F5"/>
    <w:rsid w:val="00435541"/>
    <w:rsid w:val="004356F7"/>
    <w:rsid w:val="00435E5F"/>
    <w:rsid w:val="00436419"/>
    <w:rsid w:val="0043761A"/>
    <w:rsid w:val="00437981"/>
    <w:rsid w:val="00437FCF"/>
    <w:rsid w:val="00440B8A"/>
    <w:rsid w:val="00441935"/>
    <w:rsid w:val="00441C68"/>
    <w:rsid w:val="00441DAF"/>
    <w:rsid w:val="0044210F"/>
    <w:rsid w:val="004421BC"/>
    <w:rsid w:val="00442614"/>
    <w:rsid w:val="004426F9"/>
    <w:rsid w:val="00442B10"/>
    <w:rsid w:val="00442F15"/>
    <w:rsid w:val="00443296"/>
    <w:rsid w:val="0044350A"/>
    <w:rsid w:val="004439D0"/>
    <w:rsid w:val="004442E1"/>
    <w:rsid w:val="00444923"/>
    <w:rsid w:val="004449E6"/>
    <w:rsid w:val="00444B3A"/>
    <w:rsid w:val="004455D7"/>
    <w:rsid w:val="00445AB6"/>
    <w:rsid w:val="00446012"/>
    <w:rsid w:val="0044664E"/>
    <w:rsid w:val="00446E6C"/>
    <w:rsid w:val="00446F7B"/>
    <w:rsid w:val="00447763"/>
    <w:rsid w:val="00450431"/>
    <w:rsid w:val="00450A04"/>
    <w:rsid w:val="00450FA4"/>
    <w:rsid w:val="0045138A"/>
    <w:rsid w:val="00451490"/>
    <w:rsid w:val="00451653"/>
    <w:rsid w:val="004516B9"/>
    <w:rsid w:val="00451B33"/>
    <w:rsid w:val="0045207A"/>
    <w:rsid w:val="004523AC"/>
    <w:rsid w:val="0045265B"/>
    <w:rsid w:val="0045291A"/>
    <w:rsid w:val="00452FDE"/>
    <w:rsid w:val="00453710"/>
    <w:rsid w:val="0045397A"/>
    <w:rsid w:val="00454345"/>
    <w:rsid w:val="004544D0"/>
    <w:rsid w:val="00454535"/>
    <w:rsid w:val="004547D5"/>
    <w:rsid w:val="00455077"/>
    <w:rsid w:val="00455BFF"/>
    <w:rsid w:val="00456015"/>
    <w:rsid w:val="00456134"/>
    <w:rsid w:val="00456401"/>
    <w:rsid w:val="004572B0"/>
    <w:rsid w:val="004572E5"/>
    <w:rsid w:val="004602B4"/>
    <w:rsid w:val="004604ED"/>
    <w:rsid w:val="00460948"/>
    <w:rsid w:val="00460AEA"/>
    <w:rsid w:val="00461114"/>
    <w:rsid w:val="00461221"/>
    <w:rsid w:val="00461590"/>
    <w:rsid w:val="004617A2"/>
    <w:rsid w:val="00462650"/>
    <w:rsid w:val="00462769"/>
    <w:rsid w:val="00462A74"/>
    <w:rsid w:val="00462AC7"/>
    <w:rsid w:val="00462B4B"/>
    <w:rsid w:val="00462D51"/>
    <w:rsid w:val="00463097"/>
    <w:rsid w:val="004631B8"/>
    <w:rsid w:val="00463AA7"/>
    <w:rsid w:val="00464014"/>
    <w:rsid w:val="00464560"/>
    <w:rsid w:val="0046503D"/>
    <w:rsid w:val="00465636"/>
    <w:rsid w:val="004658BD"/>
    <w:rsid w:val="004663CF"/>
    <w:rsid w:val="00466454"/>
    <w:rsid w:val="00466530"/>
    <w:rsid w:val="00466734"/>
    <w:rsid w:val="0046677C"/>
    <w:rsid w:val="00467544"/>
    <w:rsid w:val="00467B51"/>
    <w:rsid w:val="004702A3"/>
    <w:rsid w:val="0047089B"/>
    <w:rsid w:val="00470923"/>
    <w:rsid w:val="0047115B"/>
    <w:rsid w:val="00471378"/>
    <w:rsid w:val="004718B6"/>
    <w:rsid w:val="00471A01"/>
    <w:rsid w:val="00471CBF"/>
    <w:rsid w:val="00471CC2"/>
    <w:rsid w:val="00472732"/>
    <w:rsid w:val="004727C1"/>
    <w:rsid w:val="00472FAF"/>
    <w:rsid w:val="0047348A"/>
    <w:rsid w:val="004735F1"/>
    <w:rsid w:val="00473621"/>
    <w:rsid w:val="00473F17"/>
    <w:rsid w:val="00474BAF"/>
    <w:rsid w:val="00475ADD"/>
    <w:rsid w:val="00475BB6"/>
    <w:rsid w:val="00476909"/>
    <w:rsid w:val="00476E99"/>
    <w:rsid w:val="004773D1"/>
    <w:rsid w:val="00477DC6"/>
    <w:rsid w:val="00480C06"/>
    <w:rsid w:val="004817E2"/>
    <w:rsid w:val="00481A01"/>
    <w:rsid w:val="00481F2D"/>
    <w:rsid w:val="00482195"/>
    <w:rsid w:val="004825D3"/>
    <w:rsid w:val="00482A60"/>
    <w:rsid w:val="00482CD2"/>
    <w:rsid w:val="0048477A"/>
    <w:rsid w:val="004849EF"/>
    <w:rsid w:val="0048577A"/>
    <w:rsid w:val="0048577B"/>
    <w:rsid w:val="00485CFA"/>
    <w:rsid w:val="0048690A"/>
    <w:rsid w:val="00486B62"/>
    <w:rsid w:val="004870D0"/>
    <w:rsid w:val="004873AA"/>
    <w:rsid w:val="004877E3"/>
    <w:rsid w:val="004901D9"/>
    <w:rsid w:val="004903B2"/>
    <w:rsid w:val="00490639"/>
    <w:rsid w:val="00490904"/>
    <w:rsid w:val="00490A56"/>
    <w:rsid w:val="00490E7C"/>
    <w:rsid w:val="00491304"/>
    <w:rsid w:val="00491402"/>
    <w:rsid w:val="00491542"/>
    <w:rsid w:val="0049180E"/>
    <w:rsid w:val="00491F7B"/>
    <w:rsid w:val="00492A31"/>
    <w:rsid w:val="00492B0F"/>
    <w:rsid w:val="004936C2"/>
    <w:rsid w:val="00494195"/>
    <w:rsid w:val="00495161"/>
    <w:rsid w:val="00495422"/>
    <w:rsid w:val="0049542C"/>
    <w:rsid w:val="00496491"/>
    <w:rsid w:val="00496889"/>
    <w:rsid w:val="00496A6F"/>
    <w:rsid w:val="00497353"/>
    <w:rsid w:val="004973D7"/>
    <w:rsid w:val="004974E2"/>
    <w:rsid w:val="004976C0"/>
    <w:rsid w:val="00497BFA"/>
    <w:rsid w:val="004A0510"/>
    <w:rsid w:val="004A179E"/>
    <w:rsid w:val="004A1DA0"/>
    <w:rsid w:val="004A206A"/>
    <w:rsid w:val="004A2600"/>
    <w:rsid w:val="004A27CA"/>
    <w:rsid w:val="004A27ED"/>
    <w:rsid w:val="004A3133"/>
    <w:rsid w:val="004A3773"/>
    <w:rsid w:val="004A46EA"/>
    <w:rsid w:val="004A4917"/>
    <w:rsid w:val="004A4D33"/>
    <w:rsid w:val="004A50D7"/>
    <w:rsid w:val="004A5555"/>
    <w:rsid w:val="004A56FC"/>
    <w:rsid w:val="004A5962"/>
    <w:rsid w:val="004A5A44"/>
    <w:rsid w:val="004A5EE9"/>
    <w:rsid w:val="004A6094"/>
    <w:rsid w:val="004A60D7"/>
    <w:rsid w:val="004A65D6"/>
    <w:rsid w:val="004A6733"/>
    <w:rsid w:val="004A6848"/>
    <w:rsid w:val="004A7847"/>
    <w:rsid w:val="004A7AFC"/>
    <w:rsid w:val="004B0BD4"/>
    <w:rsid w:val="004B1317"/>
    <w:rsid w:val="004B14D4"/>
    <w:rsid w:val="004B1AF9"/>
    <w:rsid w:val="004B1DC0"/>
    <w:rsid w:val="004B2DA8"/>
    <w:rsid w:val="004B356E"/>
    <w:rsid w:val="004B3EC9"/>
    <w:rsid w:val="004B4120"/>
    <w:rsid w:val="004B4422"/>
    <w:rsid w:val="004B4E03"/>
    <w:rsid w:val="004B5129"/>
    <w:rsid w:val="004B530E"/>
    <w:rsid w:val="004B5638"/>
    <w:rsid w:val="004B5692"/>
    <w:rsid w:val="004B570D"/>
    <w:rsid w:val="004B5D95"/>
    <w:rsid w:val="004B71C6"/>
    <w:rsid w:val="004C0982"/>
    <w:rsid w:val="004C111D"/>
    <w:rsid w:val="004C11AB"/>
    <w:rsid w:val="004C135C"/>
    <w:rsid w:val="004C159E"/>
    <w:rsid w:val="004C1BD4"/>
    <w:rsid w:val="004C213C"/>
    <w:rsid w:val="004C26B8"/>
    <w:rsid w:val="004C30EF"/>
    <w:rsid w:val="004C35B8"/>
    <w:rsid w:val="004C3ACB"/>
    <w:rsid w:val="004C5A89"/>
    <w:rsid w:val="004C5EB3"/>
    <w:rsid w:val="004C6AAD"/>
    <w:rsid w:val="004C7B2D"/>
    <w:rsid w:val="004C7CC6"/>
    <w:rsid w:val="004D03F0"/>
    <w:rsid w:val="004D0665"/>
    <w:rsid w:val="004D0E75"/>
    <w:rsid w:val="004D28AB"/>
    <w:rsid w:val="004D2C6E"/>
    <w:rsid w:val="004D2EF2"/>
    <w:rsid w:val="004D3471"/>
    <w:rsid w:val="004D409F"/>
    <w:rsid w:val="004D4692"/>
    <w:rsid w:val="004D4759"/>
    <w:rsid w:val="004D4D47"/>
    <w:rsid w:val="004D5A44"/>
    <w:rsid w:val="004D5AB4"/>
    <w:rsid w:val="004D5D40"/>
    <w:rsid w:val="004D6278"/>
    <w:rsid w:val="004D6300"/>
    <w:rsid w:val="004D6F6D"/>
    <w:rsid w:val="004D7E3D"/>
    <w:rsid w:val="004E0097"/>
    <w:rsid w:val="004E0D63"/>
    <w:rsid w:val="004E11E6"/>
    <w:rsid w:val="004E1728"/>
    <w:rsid w:val="004E18E0"/>
    <w:rsid w:val="004E1BE6"/>
    <w:rsid w:val="004E1D51"/>
    <w:rsid w:val="004E1D5E"/>
    <w:rsid w:val="004E1FF0"/>
    <w:rsid w:val="004E26E0"/>
    <w:rsid w:val="004E29A4"/>
    <w:rsid w:val="004E39C9"/>
    <w:rsid w:val="004E3A70"/>
    <w:rsid w:val="004E3D69"/>
    <w:rsid w:val="004E4556"/>
    <w:rsid w:val="004E5919"/>
    <w:rsid w:val="004E5DE3"/>
    <w:rsid w:val="004E61EE"/>
    <w:rsid w:val="004E6298"/>
    <w:rsid w:val="004E666A"/>
    <w:rsid w:val="004E6DDC"/>
    <w:rsid w:val="004E717A"/>
    <w:rsid w:val="004E72F6"/>
    <w:rsid w:val="004E73B0"/>
    <w:rsid w:val="004E7E66"/>
    <w:rsid w:val="004F018E"/>
    <w:rsid w:val="004F0633"/>
    <w:rsid w:val="004F1C1E"/>
    <w:rsid w:val="004F2C3C"/>
    <w:rsid w:val="004F3937"/>
    <w:rsid w:val="004F3CF6"/>
    <w:rsid w:val="004F432D"/>
    <w:rsid w:val="004F55F8"/>
    <w:rsid w:val="004F5BDC"/>
    <w:rsid w:val="004F67F7"/>
    <w:rsid w:val="004F68B3"/>
    <w:rsid w:val="004F6EC8"/>
    <w:rsid w:val="004F70CF"/>
    <w:rsid w:val="004F7344"/>
    <w:rsid w:val="004F76DA"/>
    <w:rsid w:val="005001EE"/>
    <w:rsid w:val="00501267"/>
    <w:rsid w:val="0050159A"/>
    <w:rsid w:val="005018E0"/>
    <w:rsid w:val="00501AFD"/>
    <w:rsid w:val="00501C2E"/>
    <w:rsid w:val="00502760"/>
    <w:rsid w:val="00502CCA"/>
    <w:rsid w:val="0050318F"/>
    <w:rsid w:val="005039D8"/>
    <w:rsid w:val="0050435E"/>
    <w:rsid w:val="00504A57"/>
    <w:rsid w:val="00504A8A"/>
    <w:rsid w:val="00504BCD"/>
    <w:rsid w:val="0050508A"/>
    <w:rsid w:val="00505192"/>
    <w:rsid w:val="005053B1"/>
    <w:rsid w:val="005053E0"/>
    <w:rsid w:val="00505849"/>
    <w:rsid w:val="0050585D"/>
    <w:rsid w:val="0050602E"/>
    <w:rsid w:val="00506A70"/>
    <w:rsid w:val="0050753E"/>
    <w:rsid w:val="00507C49"/>
    <w:rsid w:val="00507CDA"/>
    <w:rsid w:val="005107DA"/>
    <w:rsid w:val="00510ABA"/>
    <w:rsid w:val="00510C2D"/>
    <w:rsid w:val="005112A4"/>
    <w:rsid w:val="00512615"/>
    <w:rsid w:val="0051284C"/>
    <w:rsid w:val="00512880"/>
    <w:rsid w:val="005132D0"/>
    <w:rsid w:val="00514B63"/>
    <w:rsid w:val="005150DF"/>
    <w:rsid w:val="00516460"/>
    <w:rsid w:val="00517380"/>
    <w:rsid w:val="00517E4A"/>
    <w:rsid w:val="0052001C"/>
    <w:rsid w:val="0052085E"/>
    <w:rsid w:val="00520CB7"/>
    <w:rsid w:val="00520FEC"/>
    <w:rsid w:val="00521BB0"/>
    <w:rsid w:val="00522226"/>
    <w:rsid w:val="0052223C"/>
    <w:rsid w:val="00523007"/>
    <w:rsid w:val="00523087"/>
    <w:rsid w:val="00523CE3"/>
    <w:rsid w:val="005246DA"/>
    <w:rsid w:val="00524F52"/>
    <w:rsid w:val="00525596"/>
    <w:rsid w:val="005260A5"/>
    <w:rsid w:val="005266D1"/>
    <w:rsid w:val="0052698B"/>
    <w:rsid w:val="00526FE3"/>
    <w:rsid w:val="00527378"/>
    <w:rsid w:val="00527D65"/>
    <w:rsid w:val="00530F79"/>
    <w:rsid w:val="005318DF"/>
    <w:rsid w:val="005319FC"/>
    <w:rsid w:val="00531B5C"/>
    <w:rsid w:val="00531DFA"/>
    <w:rsid w:val="005327EC"/>
    <w:rsid w:val="0053287D"/>
    <w:rsid w:val="00532CBD"/>
    <w:rsid w:val="005331BB"/>
    <w:rsid w:val="005334F0"/>
    <w:rsid w:val="005338EC"/>
    <w:rsid w:val="00533D24"/>
    <w:rsid w:val="005347AF"/>
    <w:rsid w:val="00534CEB"/>
    <w:rsid w:val="005357FE"/>
    <w:rsid w:val="00536076"/>
    <w:rsid w:val="0053617B"/>
    <w:rsid w:val="00536477"/>
    <w:rsid w:val="0053695B"/>
    <w:rsid w:val="00536BB4"/>
    <w:rsid w:val="0053794B"/>
    <w:rsid w:val="0053797A"/>
    <w:rsid w:val="00537EDD"/>
    <w:rsid w:val="0054045D"/>
    <w:rsid w:val="005405F0"/>
    <w:rsid w:val="00540B52"/>
    <w:rsid w:val="0054124F"/>
    <w:rsid w:val="00541AAE"/>
    <w:rsid w:val="00541CC3"/>
    <w:rsid w:val="00542B62"/>
    <w:rsid w:val="00542D98"/>
    <w:rsid w:val="0054436D"/>
    <w:rsid w:val="0054465D"/>
    <w:rsid w:val="005446DB"/>
    <w:rsid w:val="00544A6B"/>
    <w:rsid w:val="00544BB2"/>
    <w:rsid w:val="00544F7D"/>
    <w:rsid w:val="00545122"/>
    <w:rsid w:val="00545EBF"/>
    <w:rsid w:val="00546A01"/>
    <w:rsid w:val="00547118"/>
    <w:rsid w:val="0054740F"/>
    <w:rsid w:val="00547450"/>
    <w:rsid w:val="00547BA9"/>
    <w:rsid w:val="00547BB6"/>
    <w:rsid w:val="005502F9"/>
    <w:rsid w:val="005510C3"/>
    <w:rsid w:val="00551AA2"/>
    <w:rsid w:val="00552E3D"/>
    <w:rsid w:val="00553082"/>
    <w:rsid w:val="005548ED"/>
    <w:rsid w:val="00554B20"/>
    <w:rsid w:val="00554BF3"/>
    <w:rsid w:val="00554C9F"/>
    <w:rsid w:val="005559C7"/>
    <w:rsid w:val="0055621B"/>
    <w:rsid w:val="005564EC"/>
    <w:rsid w:val="00556C47"/>
    <w:rsid w:val="00557344"/>
    <w:rsid w:val="00557E01"/>
    <w:rsid w:val="00560165"/>
    <w:rsid w:val="005602C5"/>
    <w:rsid w:val="005605DB"/>
    <w:rsid w:val="00560DA2"/>
    <w:rsid w:val="00561272"/>
    <w:rsid w:val="005614CF"/>
    <w:rsid w:val="00561565"/>
    <w:rsid w:val="00561B5E"/>
    <w:rsid w:val="00561CBD"/>
    <w:rsid w:val="0056232F"/>
    <w:rsid w:val="00562411"/>
    <w:rsid w:val="00562871"/>
    <w:rsid w:val="00562BFB"/>
    <w:rsid w:val="00563443"/>
    <w:rsid w:val="005639E7"/>
    <w:rsid w:val="00563AB2"/>
    <w:rsid w:val="005640A9"/>
    <w:rsid w:val="00564335"/>
    <w:rsid w:val="00564855"/>
    <w:rsid w:val="00564A57"/>
    <w:rsid w:val="00565099"/>
    <w:rsid w:val="00565AE5"/>
    <w:rsid w:val="00566098"/>
    <w:rsid w:val="00566CA5"/>
    <w:rsid w:val="00566FF8"/>
    <w:rsid w:val="00567226"/>
    <w:rsid w:val="0057022D"/>
    <w:rsid w:val="005704B5"/>
    <w:rsid w:val="00570B2B"/>
    <w:rsid w:val="00571050"/>
    <w:rsid w:val="00571564"/>
    <w:rsid w:val="005716F8"/>
    <w:rsid w:val="005717C4"/>
    <w:rsid w:val="00571892"/>
    <w:rsid w:val="00571FB8"/>
    <w:rsid w:val="00572701"/>
    <w:rsid w:val="005729ED"/>
    <w:rsid w:val="0057347E"/>
    <w:rsid w:val="005734B5"/>
    <w:rsid w:val="00573601"/>
    <w:rsid w:val="00574032"/>
    <w:rsid w:val="00574090"/>
    <w:rsid w:val="0057417D"/>
    <w:rsid w:val="00574675"/>
    <w:rsid w:val="00575ACD"/>
    <w:rsid w:val="00576322"/>
    <w:rsid w:val="005768FF"/>
    <w:rsid w:val="00580088"/>
    <w:rsid w:val="00580635"/>
    <w:rsid w:val="00581042"/>
    <w:rsid w:val="0058106C"/>
    <w:rsid w:val="00581902"/>
    <w:rsid w:val="00581994"/>
    <w:rsid w:val="00581E22"/>
    <w:rsid w:val="00581EBD"/>
    <w:rsid w:val="005823C7"/>
    <w:rsid w:val="00582545"/>
    <w:rsid w:val="00582F52"/>
    <w:rsid w:val="0058485D"/>
    <w:rsid w:val="00584CBC"/>
    <w:rsid w:val="00585EEE"/>
    <w:rsid w:val="00586C2E"/>
    <w:rsid w:val="0058708C"/>
    <w:rsid w:val="00590527"/>
    <w:rsid w:val="0059092C"/>
    <w:rsid w:val="00590CE7"/>
    <w:rsid w:val="00590E97"/>
    <w:rsid w:val="00591827"/>
    <w:rsid w:val="00591A70"/>
    <w:rsid w:val="005937DC"/>
    <w:rsid w:val="0059472C"/>
    <w:rsid w:val="005950F0"/>
    <w:rsid w:val="00595114"/>
    <w:rsid w:val="005951DD"/>
    <w:rsid w:val="005954B3"/>
    <w:rsid w:val="0059566C"/>
    <w:rsid w:val="005956CB"/>
    <w:rsid w:val="00596105"/>
    <w:rsid w:val="00596582"/>
    <w:rsid w:val="00596ED7"/>
    <w:rsid w:val="005971B1"/>
    <w:rsid w:val="00597DDD"/>
    <w:rsid w:val="005A043C"/>
    <w:rsid w:val="005A0D89"/>
    <w:rsid w:val="005A0DEA"/>
    <w:rsid w:val="005A0E48"/>
    <w:rsid w:val="005A1285"/>
    <w:rsid w:val="005A1452"/>
    <w:rsid w:val="005A1EF1"/>
    <w:rsid w:val="005A2D2B"/>
    <w:rsid w:val="005A2ED2"/>
    <w:rsid w:val="005A31F5"/>
    <w:rsid w:val="005A3C5E"/>
    <w:rsid w:val="005A4337"/>
    <w:rsid w:val="005A69C8"/>
    <w:rsid w:val="005A6CBB"/>
    <w:rsid w:val="005A762E"/>
    <w:rsid w:val="005B0456"/>
    <w:rsid w:val="005B0BA2"/>
    <w:rsid w:val="005B0FA1"/>
    <w:rsid w:val="005B185D"/>
    <w:rsid w:val="005B2482"/>
    <w:rsid w:val="005B25E0"/>
    <w:rsid w:val="005B386D"/>
    <w:rsid w:val="005B3A4F"/>
    <w:rsid w:val="005B4490"/>
    <w:rsid w:val="005B5C33"/>
    <w:rsid w:val="005B732C"/>
    <w:rsid w:val="005B7854"/>
    <w:rsid w:val="005B7F1C"/>
    <w:rsid w:val="005B7F50"/>
    <w:rsid w:val="005C0010"/>
    <w:rsid w:val="005C091A"/>
    <w:rsid w:val="005C0F37"/>
    <w:rsid w:val="005C129E"/>
    <w:rsid w:val="005C1496"/>
    <w:rsid w:val="005C187E"/>
    <w:rsid w:val="005C1CB0"/>
    <w:rsid w:val="005C29C7"/>
    <w:rsid w:val="005C2EE4"/>
    <w:rsid w:val="005C30EC"/>
    <w:rsid w:val="005C31B6"/>
    <w:rsid w:val="005C31FB"/>
    <w:rsid w:val="005C3A29"/>
    <w:rsid w:val="005C3A98"/>
    <w:rsid w:val="005C40CB"/>
    <w:rsid w:val="005C4359"/>
    <w:rsid w:val="005C46B7"/>
    <w:rsid w:val="005C564D"/>
    <w:rsid w:val="005C5D24"/>
    <w:rsid w:val="005C5DFF"/>
    <w:rsid w:val="005C69C0"/>
    <w:rsid w:val="005C6B13"/>
    <w:rsid w:val="005C7CEA"/>
    <w:rsid w:val="005D0867"/>
    <w:rsid w:val="005D0ECD"/>
    <w:rsid w:val="005D0EEF"/>
    <w:rsid w:val="005D264D"/>
    <w:rsid w:val="005D2D8C"/>
    <w:rsid w:val="005D33E1"/>
    <w:rsid w:val="005D456B"/>
    <w:rsid w:val="005D45FF"/>
    <w:rsid w:val="005D4B09"/>
    <w:rsid w:val="005D4E08"/>
    <w:rsid w:val="005D4FBD"/>
    <w:rsid w:val="005D5957"/>
    <w:rsid w:val="005D610F"/>
    <w:rsid w:val="005D7D04"/>
    <w:rsid w:val="005E0006"/>
    <w:rsid w:val="005E01C0"/>
    <w:rsid w:val="005E0784"/>
    <w:rsid w:val="005E0794"/>
    <w:rsid w:val="005E12A7"/>
    <w:rsid w:val="005E19EA"/>
    <w:rsid w:val="005E1A2D"/>
    <w:rsid w:val="005E1B26"/>
    <w:rsid w:val="005E1B8F"/>
    <w:rsid w:val="005E1D6A"/>
    <w:rsid w:val="005E1EC9"/>
    <w:rsid w:val="005E2437"/>
    <w:rsid w:val="005E267D"/>
    <w:rsid w:val="005E284D"/>
    <w:rsid w:val="005E2BFC"/>
    <w:rsid w:val="005E2C0B"/>
    <w:rsid w:val="005E2E5E"/>
    <w:rsid w:val="005E3008"/>
    <w:rsid w:val="005E3D80"/>
    <w:rsid w:val="005E4116"/>
    <w:rsid w:val="005E4857"/>
    <w:rsid w:val="005E4A06"/>
    <w:rsid w:val="005E553D"/>
    <w:rsid w:val="005E5AB9"/>
    <w:rsid w:val="005E5DEE"/>
    <w:rsid w:val="005E6386"/>
    <w:rsid w:val="005E6AE1"/>
    <w:rsid w:val="005E7188"/>
    <w:rsid w:val="005F007A"/>
    <w:rsid w:val="005F0132"/>
    <w:rsid w:val="005F112D"/>
    <w:rsid w:val="005F123B"/>
    <w:rsid w:val="005F1556"/>
    <w:rsid w:val="005F174D"/>
    <w:rsid w:val="005F2742"/>
    <w:rsid w:val="005F278A"/>
    <w:rsid w:val="005F2F3C"/>
    <w:rsid w:val="005F311B"/>
    <w:rsid w:val="005F39C5"/>
    <w:rsid w:val="005F3E01"/>
    <w:rsid w:val="005F4CCB"/>
    <w:rsid w:val="005F4FC2"/>
    <w:rsid w:val="005F5784"/>
    <w:rsid w:val="005F693A"/>
    <w:rsid w:val="005F69E7"/>
    <w:rsid w:val="005F7075"/>
    <w:rsid w:val="005F7551"/>
    <w:rsid w:val="005F78A3"/>
    <w:rsid w:val="005F7BD3"/>
    <w:rsid w:val="00600763"/>
    <w:rsid w:val="0060100C"/>
    <w:rsid w:val="00601A89"/>
    <w:rsid w:val="00601AA9"/>
    <w:rsid w:val="00601CAE"/>
    <w:rsid w:val="00601FE6"/>
    <w:rsid w:val="0060224B"/>
    <w:rsid w:val="006028BE"/>
    <w:rsid w:val="006029F4"/>
    <w:rsid w:val="00603012"/>
    <w:rsid w:val="00603D56"/>
    <w:rsid w:val="00603FC0"/>
    <w:rsid w:val="00604280"/>
    <w:rsid w:val="00604782"/>
    <w:rsid w:val="00605E22"/>
    <w:rsid w:val="00606096"/>
    <w:rsid w:val="00606151"/>
    <w:rsid w:val="00606885"/>
    <w:rsid w:val="006069A8"/>
    <w:rsid w:val="00606BAB"/>
    <w:rsid w:val="006077BE"/>
    <w:rsid w:val="00607DBF"/>
    <w:rsid w:val="00610FA5"/>
    <w:rsid w:val="0061103C"/>
    <w:rsid w:val="00612078"/>
    <w:rsid w:val="00612170"/>
    <w:rsid w:val="0061354C"/>
    <w:rsid w:val="00614828"/>
    <w:rsid w:val="00614CD3"/>
    <w:rsid w:val="00614DA9"/>
    <w:rsid w:val="00615E92"/>
    <w:rsid w:val="006165A6"/>
    <w:rsid w:val="00616A57"/>
    <w:rsid w:val="00616AA0"/>
    <w:rsid w:val="00616DCB"/>
    <w:rsid w:val="00616EFE"/>
    <w:rsid w:val="006174F2"/>
    <w:rsid w:val="00617537"/>
    <w:rsid w:val="00620136"/>
    <w:rsid w:val="00620785"/>
    <w:rsid w:val="00620969"/>
    <w:rsid w:val="00620BBB"/>
    <w:rsid w:val="00620F4F"/>
    <w:rsid w:val="0062132C"/>
    <w:rsid w:val="00621526"/>
    <w:rsid w:val="006219D4"/>
    <w:rsid w:val="00621C0C"/>
    <w:rsid w:val="00621DFD"/>
    <w:rsid w:val="00622F0B"/>
    <w:rsid w:val="006236A6"/>
    <w:rsid w:val="00623E9C"/>
    <w:rsid w:val="006240B0"/>
    <w:rsid w:val="00624255"/>
    <w:rsid w:val="00624A04"/>
    <w:rsid w:val="0062515D"/>
    <w:rsid w:val="00625ACA"/>
    <w:rsid w:val="006263EA"/>
    <w:rsid w:val="006265C8"/>
    <w:rsid w:val="006265EB"/>
    <w:rsid w:val="0062665E"/>
    <w:rsid w:val="006269C5"/>
    <w:rsid w:val="00626B17"/>
    <w:rsid w:val="0062728B"/>
    <w:rsid w:val="00627350"/>
    <w:rsid w:val="00627C8D"/>
    <w:rsid w:val="00630A90"/>
    <w:rsid w:val="00631290"/>
    <w:rsid w:val="00631455"/>
    <w:rsid w:val="00631610"/>
    <w:rsid w:val="00631E9A"/>
    <w:rsid w:val="006322CC"/>
    <w:rsid w:val="006322D9"/>
    <w:rsid w:val="00632C20"/>
    <w:rsid w:val="006330BA"/>
    <w:rsid w:val="00633CF9"/>
    <w:rsid w:val="00633DAF"/>
    <w:rsid w:val="00634253"/>
    <w:rsid w:val="006348C5"/>
    <w:rsid w:val="006351EB"/>
    <w:rsid w:val="0063522C"/>
    <w:rsid w:val="006354F0"/>
    <w:rsid w:val="00635623"/>
    <w:rsid w:val="0063589C"/>
    <w:rsid w:val="00637059"/>
    <w:rsid w:val="006373C2"/>
    <w:rsid w:val="0063743F"/>
    <w:rsid w:val="00637CFA"/>
    <w:rsid w:val="0064011D"/>
    <w:rsid w:val="0064077A"/>
    <w:rsid w:val="00640EA2"/>
    <w:rsid w:val="006425DE"/>
    <w:rsid w:val="006427E1"/>
    <w:rsid w:val="00642D14"/>
    <w:rsid w:val="0064359E"/>
    <w:rsid w:val="00643EA1"/>
    <w:rsid w:val="00644531"/>
    <w:rsid w:val="00644ABA"/>
    <w:rsid w:val="006450DE"/>
    <w:rsid w:val="006453E8"/>
    <w:rsid w:val="00645AAA"/>
    <w:rsid w:val="00646261"/>
    <w:rsid w:val="00646679"/>
    <w:rsid w:val="00646C32"/>
    <w:rsid w:val="006473F6"/>
    <w:rsid w:val="006478D7"/>
    <w:rsid w:val="00647A17"/>
    <w:rsid w:val="00650747"/>
    <w:rsid w:val="006508D2"/>
    <w:rsid w:val="00650B8C"/>
    <w:rsid w:val="00650E5D"/>
    <w:rsid w:val="00650F73"/>
    <w:rsid w:val="00650FD8"/>
    <w:rsid w:val="00651803"/>
    <w:rsid w:val="0065240C"/>
    <w:rsid w:val="006526C2"/>
    <w:rsid w:val="006528DB"/>
    <w:rsid w:val="0065293A"/>
    <w:rsid w:val="00652F93"/>
    <w:rsid w:val="00654001"/>
    <w:rsid w:val="006547A3"/>
    <w:rsid w:val="006549A3"/>
    <w:rsid w:val="00654AEE"/>
    <w:rsid w:val="00654C86"/>
    <w:rsid w:val="006552E0"/>
    <w:rsid w:val="00655487"/>
    <w:rsid w:val="006557EB"/>
    <w:rsid w:val="00656782"/>
    <w:rsid w:val="0065694C"/>
    <w:rsid w:val="00656AA3"/>
    <w:rsid w:val="00656D94"/>
    <w:rsid w:val="00656DA7"/>
    <w:rsid w:val="00656F07"/>
    <w:rsid w:val="00657653"/>
    <w:rsid w:val="00660075"/>
    <w:rsid w:val="006601BB"/>
    <w:rsid w:val="0066025B"/>
    <w:rsid w:val="006608EA"/>
    <w:rsid w:val="00660940"/>
    <w:rsid w:val="00660DCE"/>
    <w:rsid w:val="0066103A"/>
    <w:rsid w:val="00661F2F"/>
    <w:rsid w:val="0066205C"/>
    <w:rsid w:val="0066228A"/>
    <w:rsid w:val="006624C8"/>
    <w:rsid w:val="0066260C"/>
    <w:rsid w:val="006627B2"/>
    <w:rsid w:val="00662F34"/>
    <w:rsid w:val="00663C61"/>
    <w:rsid w:val="00663DFA"/>
    <w:rsid w:val="00664359"/>
    <w:rsid w:val="00664423"/>
    <w:rsid w:val="006645FB"/>
    <w:rsid w:val="00664B26"/>
    <w:rsid w:val="006659AA"/>
    <w:rsid w:val="00667476"/>
    <w:rsid w:val="00667A4D"/>
    <w:rsid w:val="00667CA3"/>
    <w:rsid w:val="006701C4"/>
    <w:rsid w:val="006709C4"/>
    <w:rsid w:val="006711C6"/>
    <w:rsid w:val="00671784"/>
    <w:rsid w:val="006717CE"/>
    <w:rsid w:val="00671DA5"/>
    <w:rsid w:val="0067203B"/>
    <w:rsid w:val="0067296E"/>
    <w:rsid w:val="00672D65"/>
    <w:rsid w:val="00673199"/>
    <w:rsid w:val="006731BA"/>
    <w:rsid w:val="006734DA"/>
    <w:rsid w:val="006737B7"/>
    <w:rsid w:val="00674146"/>
    <w:rsid w:val="00674EC9"/>
    <w:rsid w:val="006750DA"/>
    <w:rsid w:val="006755B4"/>
    <w:rsid w:val="006758A0"/>
    <w:rsid w:val="00675AA5"/>
    <w:rsid w:val="00675D46"/>
    <w:rsid w:val="006765FD"/>
    <w:rsid w:val="0067671C"/>
    <w:rsid w:val="006768C7"/>
    <w:rsid w:val="00677606"/>
    <w:rsid w:val="00677A45"/>
    <w:rsid w:val="00677D27"/>
    <w:rsid w:val="00677E85"/>
    <w:rsid w:val="00680395"/>
    <w:rsid w:val="00681B9C"/>
    <w:rsid w:val="00682204"/>
    <w:rsid w:val="00683055"/>
    <w:rsid w:val="0068335E"/>
    <w:rsid w:val="00683B2E"/>
    <w:rsid w:val="00683CD6"/>
    <w:rsid w:val="00683F04"/>
    <w:rsid w:val="00684658"/>
    <w:rsid w:val="00684A72"/>
    <w:rsid w:val="00685BA6"/>
    <w:rsid w:val="006864EC"/>
    <w:rsid w:val="006865D7"/>
    <w:rsid w:val="00686784"/>
    <w:rsid w:val="00686CE4"/>
    <w:rsid w:val="00686F4F"/>
    <w:rsid w:val="006871F1"/>
    <w:rsid w:val="0068736E"/>
    <w:rsid w:val="006900DE"/>
    <w:rsid w:val="00690294"/>
    <w:rsid w:val="0069043B"/>
    <w:rsid w:val="0069067A"/>
    <w:rsid w:val="00690D4D"/>
    <w:rsid w:val="00691A6F"/>
    <w:rsid w:val="00691D4F"/>
    <w:rsid w:val="00692516"/>
    <w:rsid w:val="0069257A"/>
    <w:rsid w:val="006927AD"/>
    <w:rsid w:val="00692844"/>
    <w:rsid w:val="00692C9E"/>
    <w:rsid w:val="00692E1B"/>
    <w:rsid w:val="0069367A"/>
    <w:rsid w:val="00693AF6"/>
    <w:rsid w:val="0069447C"/>
    <w:rsid w:val="0069449F"/>
    <w:rsid w:val="00694B15"/>
    <w:rsid w:val="00694C12"/>
    <w:rsid w:val="006952C2"/>
    <w:rsid w:val="006957D4"/>
    <w:rsid w:val="006968F3"/>
    <w:rsid w:val="00696CB0"/>
    <w:rsid w:val="006974DA"/>
    <w:rsid w:val="006A070F"/>
    <w:rsid w:val="006A1322"/>
    <w:rsid w:val="006A17AD"/>
    <w:rsid w:val="006A187B"/>
    <w:rsid w:val="006A1A12"/>
    <w:rsid w:val="006A1A9C"/>
    <w:rsid w:val="006A1AE4"/>
    <w:rsid w:val="006A1BF5"/>
    <w:rsid w:val="006A2350"/>
    <w:rsid w:val="006A23E1"/>
    <w:rsid w:val="006A24CA"/>
    <w:rsid w:val="006A282A"/>
    <w:rsid w:val="006A2900"/>
    <w:rsid w:val="006A40D9"/>
    <w:rsid w:val="006A4740"/>
    <w:rsid w:val="006A559C"/>
    <w:rsid w:val="006A5A7A"/>
    <w:rsid w:val="006A5C4C"/>
    <w:rsid w:val="006A61D5"/>
    <w:rsid w:val="006A6C66"/>
    <w:rsid w:val="006A7960"/>
    <w:rsid w:val="006B0682"/>
    <w:rsid w:val="006B0E32"/>
    <w:rsid w:val="006B0F61"/>
    <w:rsid w:val="006B10F5"/>
    <w:rsid w:val="006B15A5"/>
    <w:rsid w:val="006B1F48"/>
    <w:rsid w:val="006B20B2"/>
    <w:rsid w:val="006B231C"/>
    <w:rsid w:val="006B237F"/>
    <w:rsid w:val="006B2AD2"/>
    <w:rsid w:val="006B2C0F"/>
    <w:rsid w:val="006B30DA"/>
    <w:rsid w:val="006B34CF"/>
    <w:rsid w:val="006B3F42"/>
    <w:rsid w:val="006B427A"/>
    <w:rsid w:val="006B4445"/>
    <w:rsid w:val="006B455C"/>
    <w:rsid w:val="006B45C6"/>
    <w:rsid w:val="006B4AC2"/>
    <w:rsid w:val="006B4E53"/>
    <w:rsid w:val="006B4ED0"/>
    <w:rsid w:val="006B6878"/>
    <w:rsid w:val="006B695D"/>
    <w:rsid w:val="006B7D65"/>
    <w:rsid w:val="006C1059"/>
    <w:rsid w:val="006C13A7"/>
    <w:rsid w:val="006C203E"/>
    <w:rsid w:val="006C2180"/>
    <w:rsid w:val="006C3138"/>
    <w:rsid w:val="006C3398"/>
    <w:rsid w:val="006C353E"/>
    <w:rsid w:val="006C3FDA"/>
    <w:rsid w:val="006C4D51"/>
    <w:rsid w:val="006C527C"/>
    <w:rsid w:val="006C54B2"/>
    <w:rsid w:val="006C5DC4"/>
    <w:rsid w:val="006C5E9E"/>
    <w:rsid w:val="006C69A5"/>
    <w:rsid w:val="006C7118"/>
    <w:rsid w:val="006C7343"/>
    <w:rsid w:val="006D0B8C"/>
    <w:rsid w:val="006D17A6"/>
    <w:rsid w:val="006D19C9"/>
    <w:rsid w:val="006D21AE"/>
    <w:rsid w:val="006D2691"/>
    <w:rsid w:val="006D278E"/>
    <w:rsid w:val="006D2ABE"/>
    <w:rsid w:val="006D2F51"/>
    <w:rsid w:val="006D3321"/>
    <w:rsid w:val="006D3D3F"/>
    <w:rsid w:val="006D3D70"/>
    <w:rsid w:val="006D498E"/>
    <w:rsid w:val="006D49D4"/>
    <w:rsid w:val="006D4BA1"/>
    <w:rsid w:val="006D642B"/>
    <w:rsid w:val="006D64B5"/>
    <w:rsid w:val="006D6967"/>
    <w:rsid w:val="006D6BB7"/>
    <w:rsid w:val="006D75F6"/>
    <w:rsid w:val="006D778E"/>
    <w:rsid w:val="006D7C53"/>
    <w:rsid w:val="006D7DD1"/>
    <w:rsid w:val="006E03E1"/>
    <w:rsid w:val="006E0B38"/>
    <w:rsid w:val="006E0DBE"/>
    <w:rsid w:val="006E1651"/>
    <w:rsid w:val="006E1742"/>
    <w:rsid w:val="006E2216"/>
    <w:rsid w:val="006E23C7"/>
    <w:rsid w:val="006E2756"/>
    <w:rsid w:val="006E28FF"/>
    <w:rsid w:val="006E32CA"/>
    <w:rsid w:val="006E3835"/>
    <w:rsid w:val="006E394B"/>
    <w:rsid w:val="006E3CF9"/>
    <w:rsid w:val="006E4827"/>
    <w:rsid w:val="006E4BF6"/>
    <w:rsid w:val="006E50AD"/>
    <w:rsid w:val="006E538D"/>
    <w:rsid w:val="006E563C"/>
    <w:rsid w:val="006E6BAF"/>
    <w:rsid w:val="006E7E72"/>
    <w:rsid w:val="006F1182"/>
    <w:rsid w:val="006F25C7"/>
    <w:rsid w:val="006F3AB4"/>
    <w:rsid w:val="006F4156"/>
    <w:rsid w:val="006F419E"/>
    <w:rsid w:val="006F42A3"/>
    <w:rsid w:val="006F45F8"/>
    <w:rsid w:val="006F4CF8"/>
    <w:rsid w:val="006F5DB5"/>
    <w:rsid w:val="006F5EDD"/>
    <w:rsid w:val="006F5FFA"/>
    <w:rsid w:val="006F6488"/>
    <w:rsid w:val="006F6585"/>
    <w:rsid w:val="006F665C"/>
    <w:rsid w:val="006F6E85"/>
    <w:rsid w:val="006F71E0"/>
    <w:rsid w:val="006F733C"/>
    <w:rsid w:val="006F7CFC"/>
    <w:rsid w:val="0070035A"/>
    <w:rsid w:val="00700737"/>
    <w:rsid w:val="00700C6C"/>
    <w:rsid w:val="007011BE"/>
    <w:rsid w:val="007013DF"/>
    <w:rsid w:val="007022DA"/>
    <w:rsid w:val="00702312"/>
    <w:rsid w:val="00702E5C"/>
    <w:rsid w:val="00702F4D"/>
    <w:rsid w:val="007031BF"/>
    <w:rsid w:val="007035BA"/>
    <w:rsid w:val="00703775"/>
    <w:rsid w:val="00703A95"/>
    <w:rsid w:val="00703A9D"/>
    <w:rsid w:val="00704696"/>
    <w:rsid w:val="00704DBF"/>
    <w:rsid w:val="0070500B"/>
    <w:rsid w:val="007057FC"/>
    <w:rsid w:val="0070609B"/>
    <w:rsid w:val="0070634A"/>
    <w:rsid w:val="007064D5"/>
    <w:rsid w:val="0070659E"/>
    <w:rsid w:val="00706846"/>
    <w:rsid w:val="00706D06"/>
    <w:rsid w:val="00706F2C"/>
    <w:rsid w:val="00706F65"/>
    <w:rsid w:val="00707146"/>
    <w:rsid w:val="0070738C"/>
    <w:rsid w:val="00707565"/>
    <w:rsid w:val="00707D7B"/>
    <w:rsid w:val="007104BF"/>
    <w:rsid w:val="00710F28"/>
    <w:rsid w:val="00711736"/>
    <w:rsid w:val="00711BEE"/>
    <w:rsid w:val="00711BFF"/>
    <w:rsid w:val="00712308"/>
    <w:rsid w:val="00712855"/>
    <w:rsid w:val="00712D81"/>
    <w:rsid w:val="00712ED6"/>
    <w:rsid w:val="00713850"/>
    <w:rsid w:val="007139C6"/>
    <w:rsid w:val="007148C4"/>
    <w:rsid w:val="00714940"/>
    <w:rsid w:val="00714D1B"/>
    <w:rsid w:val="00714E3C"/>
    <w:rsid w:val="0071532B"/>
    <w:rsid w:val="007166B8"/>
    <w:rsid w:val="00716AA9"/>
    <w:rsid w:val="00716AE2"/>
    <w:rsid w:val="00716B0B"/>
    <w:rsid w:val="00716EBF"/>
    <w:rsid w:val="007172F2"/>
    <w:rsid w:val="00717867"/>
    <w:rsid w:val="00717E8D"/>
    <w:rsid w:val="0072035E"/>
    <w:rsid w:val="007207B8"/>
    <w:rsid w:val="00720B1A"/>
    <w:rsid w:val="00721EE3"/>
    <w:rsid w:val="00721F5C"/>
    <w:rsid w:val="0072213C"/>
    <w:rsid w:val="0072231E"/>
    <w:rsid w:val="00722409"/>
    <w:rsid w:val="0072250E"/>
    <w:rsid w:val="0072314C"/>
    <w:rsid w:val="0072335C"/>
    <w:rsid w:val="00724068"/>
    <w:rsid w:val="00724C22"/>
    <w:rsid w:val="00725302"/>
    <w:rsid w:val="007253AE"/>
    <w:rsid w:val="007264C5"/>
    <w:rsid w:val="00727229"/>
    <w:rsid w:val="007279A4"/>
    <w:rsid w:val="00730084"/>
    <w:rsid w:val="0073010F"/>
    <w:rsid w:val="00730AC5"/>
    <w:rsid w:val="00730B1C"/>
    <w:rsid w:val="00730F44"/>
    <w:rsid w:val="0073175E"/>
    <w:rsid w:val="00731DBF"/>
    <w:rsid w:val="00731EBA"/>
    <w:rsid w:val="00733132"/>
    <w:rsid w:val="007331CB"/>
    <w:rsid w:val="00733C8C"/>
    <w:rsid w:val="00734165"/>
    <w:rsid w:val="0073432A"/>
    <w:rsid w:val="0073440F"/>
    <w:rsid w:val="007347DD"/>
    <w:rsid w:val="007348F9"/>
    <w:rsid w:val="00734B47"/>
    <w:rsid w:val="00734E9C"/>
    <w:rsid w:val="007358C0"/>
    <w:rsid w:val="00736A8E"/>
    <w:rsid w:val="00736B9E"/>
    <w:rsid w:val="007373EB"/>
    <w:rsid w:val="00737671"/>
    <w:rsid w:val="007405B9"/>
    <w:rsid w:val="0074095D"/>
    <w:rsid w:val="00740AD2"/>
    <w:rsid w:val="00740C6C"/>
    <w:rsid w:val="00740F49"/>
    <w:rsid w:val="0074152D"/>
    <w:rsid w:val="007419D4"/>
    <w:rsid w:val="00741E60"/>
    <w:rsid w:val="00741EBF"/>
    <w:rsid w:val="0074231C"/>
    <w:rsid w:val="00742AC4"/>
    <w:rsid w:val="007430A1"/>
    <w:rsid w:val="007432F0"/>
    <w:rsid w:val="00743527"/>
    <w:rsid w:val="0074422F"/>
    <w:rsid w:val="00744700"/>
    <w:rsid w:val="007449F3"/>
    <w:rsid w:val="00744EE6"/>
    <w:rsid w:val="00744F9F"/>
    <w:rsid w:val="007456CF"/>
    <w:rsid w:val="00745E91"/>
    <w:rsid w:val="0074652D"/>
    <w:rsid w:val="007465A3"/>
    <w:rsid w:val="00746B0E"/>
    <w:rsid w:val="00746EDF"/>
    <w:rsid w:val="00746FF9"/>
    <w:rsid w:val="0074730C"/>
    <w:rsid w:val="00747491"/>
    <w:rsid w:val="0074749D"/>
    <w:rsid w:val="00747768"/>
    <w:rsid w:val="007477C0"/>
    <w:rsid w:val="007478A7"/>
    <w:rsid w:val="00747B74"/>
    <w:rsid w:val="00747DCD"/>
    <w:rsid w:val="007513D4"/>
    <w:rsid w:val="007514AE"/>
    <w:rsid w:val="00751538"/>
    <w:rsid w:val="00751871"/>
    <w:rsid w:val="00751C0D"/>
    <w:rsid w:val="00752458"/>
    <w:rsid w:val="00752889"/>
    <w:rsid w:val="0075326D"/>
    <w:rsid w:val="00753C4F"/>
    <w:rsid w:val="007541D2"/>
    <w:rsid w:val="00754222"/>
    <w:rsid w:val="007547C6"/>
    <w:rsid w:val="0075542E"/>
    <w:rsid w:val="00755D16"/>
    <w:rsid w:val="00755F84"/>
    <w:rsid w:val="00756FC9"/>
    <w:rsid w:val="0075712E"/>
    <w:rsid w:val="00757B5E"/>
    <w:rsid w:val="00757FC0"/>
    <w:rsid w:val="0076055E"/>
    <w:rsid w:val="00760CBA"/>
    <w:rsid w:val="00760E81"/>
    <w:rsid w:val="00760F0D"/>
    <w:rsid w:val="007625E4"/>
    <w:rsid w:val="007630F7"/>
    <w:rsid w:val="007633B4"/>
    <w:rsid w:val="007640A7"/>
    <w:rsid w:val="00764713"/>
    <w:rsid w:val="007647A3"/>
    <w:rsid w:val="007647CB"/>
    <w:rsid w:val="00764914"/>
    <w:rsid w:val="00764ADD"/>
    <w:rsid w:val="0076525D"/>
    <w:rsid w:val="007657B6"/>
    <w:rsid w:val="00765812"/>
    <w:rsid w:val="00765EC6"/>
    <w:rsid w:val="00765ED0"/>
    <w:rsid w:val="00765F39"/>
    <w:rsid w:val="00765F55"/>
    <w:rsid w:val="00766381"/>
    <w:rsid w:val="0076645A"/>
    <w:rsid w:val="00766D5E"/>
    <w:rsid w:val="00766E3F"/>
    <w:rsid w:val="007676B2"/>
    <w:rsid w:val="007678B9"/>
    <w:rsid w:val="00767997"/>
    <w:rsid w:val="00767DC9"/>
    <w:rsid w:val="00770715"/>
    <w:rsid w:val="00770A18"/>
    <w:rsid w:val="00770CE8"/>
    <w:rsid w:val="00770DAE"/>
    <w:rsid w:val="00770E15"/>
    <w:rsid w:val="00771662"/>
    <w:rsid w:val="0077207A"/>
    <w:rsid w:val="007729B5"/>
    <w:rsid w:val="00772F44"/>
    <w:rsid w:val="007732DB"/>
    <w:rsid w:val="00773909"/>
    <w:rsid w:val="00773BEA"/>
    <w:rsid w:val="00773C3B"/>
    <w:rsid w:val="00773F02"/>
    <w:rsid w:val="00774D5B"/>
    <w:rsid w:val="00775129"/>
    <w:rsid w:val="007755B8"/>
    <w:rsid w:val="00775C31"/>
    <w:rsid w:val="00775F59"/>
    <w:rsid w:val="007760A4"/>
    <w:rsid w:val="00776868"/>
    <w:rsid w:val="00776D45"/>
    <w:rsid w:val="00776EC6"/>
    <w:rsid w:val="007770A8"/>
    <w:rsid w:val="00777154"/>
    <w:rsid w:val="00777225"/>
    <w:rsid w:val="00777E86"/>
    <w:rsid w:val="00780272"/>
    <w:rsid w:val="00780394"/>
    <w:rsid w:val="00780FCA"/>
    <w:rsid w:val="00781E16"/>
    <w:rsid w:val="00782662"/>
    <w:rsid w:val="00783801"/>
    <w:rsid w:val="00783BF7"/>
    <w:rsid w:val="007844CD"/>
    <w:rsid w:val="00784B82"/>
    <w:rsid w:val="00785E24"/>
    <w:rsid w:val="007869BD"/>
    <w:rsid w:val="007869C9"/>
    <w:rsid w:val="00786BCA"/>
    <w:rsid w:val="00786F33"/>
    <w:rsid w:val="00787289"/>
    <w:rsid w:val="007874D4"/>
    <w:rsid w:val="007905C4"/>
    <w:rsid w:val="00790904"/>
    <w:rsid w:val="00791079"/>
    <w:rsid w:val="0079108D"/>
    <w:rsid w:val="00791C1A"/>
    <w:rsid w:val="00792079"/>
    <w:rsid w:val="007932B3"/>
    <w:rsid w:val="007935C7"/>
    <w:rsid w:val="00793B3A"/>
    <w:rsid w:val="00794A49"/>
    <w:rsid w:val="00794AF5"/>
    <w:rsid w:val="00794DE8"/>
    <w:rsid w:val="00794E49"/>
    <w:rsid w:val="00795ADE"/>
    <w:rsid w:val="00795CE0"/>
    <w:rsid w:val="007966D8"/>
    <w:rsid w:val="00797218"/>
    <w:rsid w:val="00797301"/>
    <w:rsid w:val="0079741A"/>
    <w:rsid w:val="007977B1"/>
    <w:rsid w:val="007A0BD9"/>
    <w:rsid w:val="007A0C17"/>
    <w:rsid w:val="007A1874"/>
    <w:rsid w:val="007A1A05"/>
    <w:rsid w:val="007A1A23"/>
    <w:rsid w:val="007A1D93"/>
    <w:rsid w:val="007A2AF7"/>
    <w:rsid w:val="007A4609"/>
    <w:rsid w:val="007A462F"/>
    <w:rsid w:val="007A46A1"/>
    <w:rsid w:val="007A4EF8"/>
    <w:rsid w:val="007A553D"/>
    <w:rsid w:val="007A5A4F"/>
    <w:rsid w:val="007A5A5F"/>
    <w:rsid w:val="007A5B20"/>
    <w:rsid w:val="007A62A7"/>
    <w:rsid w:val="007A62C3"/>
    <w:rsid w:val="007A63D3"/>
    <w:rsid w:val="007A6BC2"/>
    <w:rsid w:val="007A7487"/>
    <w:rsid w:val="007A75D8"/>
    <w:rsid w:val="007B0139"/>
    <w:rsid w:val="007B0731"/>
    <w:rsid w:val="007B0969"/>
    <w:rsid w:val="007B142E"/>
    <w:rsid w:val="007B2161"/>
    <w:rsid w:val="007B21E3"/>
    <w:rsid w:val="007B22FA"/>
    <w:rsid w:val="007B2525"/>
    <w:rsid w:val="007B2B74"/>
    <w:rsid w:val="007B39D3"/>
    <w:rsid w:val="007B3BAB"/>
    <w:rsid w:val="007B3FE0"/>
    <w:rsid w:val="007B4164"/>
    <w:rsid w:val="007B41BF"/>
    <w:rsid w:val="007B48B5"/>
    <w:rsid w:val="007B502A"/>
    <w:rsid w:val="007B5C83"/>
    <w:rsid w:val="007B5E97"/>
    <w:rsid w:val="007B6447"/>
    <w:rsid w:val="007B680B"/>
    <w:rsid w:val="007B6974"/>
    <w:rsid w:val="007B76C6"/>
    <w:rsid w:val="007B7CD6"/>
    <w:rsid w:val="007C0F72"/>
    <w:rsid w:val="007C1467"/>
    <w:rsid w:val="007C1C41"/>
    <w:rsid w:val="007C267E"/>
    <w:rsid w:val="007C2A0E"/>
    <w:rsid w:val="007C31C3"/>
    <w:rsid w:val="007C3A3C"/>
    <w:rsid w:val="007C4F8B"/>
    <w:rsid w:val="007C53CF"/>
    <w:rsid w:val="007C5526"/>
    <w:rsid w:val="007C5716"/>
    <w:rsid w:val="007C5EED"/>
    <w:rsid w:val="007C60C4"/>
    <w:rsid w:val="007C6339"/>
    <w:rsid w:val="007C669D"/>
    <w:rsid w:val="007C6784"/>
    <w:rsid w:val="007C68A0"/>
    <w:rsid w:val="007C69E4"/>
    <w:rsid w:val="007C6DF6"/>
    <w:rsid w:val="007C6E56"/>
    <w:rsid w:val="007C73FF"/>
    <w:rsid w:val="007C74F6"/>
    <w:rsid w:val="007C7508"/>
    <w:rsid w:val="007C7891"/>
    <w:rsid w:val="007C7FCA"/>
    <w:rsid w:val="007D0639"/>
    <w:rsid w:val="007D06D6"/>
    <w:rsid w:val="007D0C22"/>
    <w:rsid w:val="007D0D77"/>
    <w:rsid w:val="007D265D"/>
    <w:rsid w:val="007D2A17"/>
    <w:rsid w:val="007D2AC4"/>
    <w:rsid w:val="007D2ED5"/>
    <w:rsid w:val="007D2F48"/>
    <w:rsid w:val="007D3079"/>
    <w:rsid w:val="007D34B6"/>
    <w:rsid w:val="007D3902"/>
    <w:rsid w:val="007D3A57"/>
    <w:rsid w:val="007D3E29"/>
    <w:rsid w:val="007D4C45"/>
    <w:rsid w:val="007D4E10"/>
    <w:rsid w:val="007D54D8"/>
    <w:rsid w:val="007D5738"/>
    <w:rsid w:val="007D591C"/>
    <w:rsid w:val="007D5927"/>
    <w:rsid w:val="007D79AA"/>
    <w:rsid w:val="007E0122"/>
    <w:rsid w:val="007E056E"/>
    <w:rsid w:val="007E0804"/>
    <w:rsid w:val="007E0972"/>
    <w:rsid w:val="007E0C3B"/>
    <w:rsid w:val="007E1733"/>
    <w:rsid w:val="007E1E99"/>
    <w:rsid w:val="007E23AA"/>
    <w:rsid w:val="007E2904"/>
    <w:rsid w:val="007E3303"/>
    <w:rsid w:val="007E3C4A"/>
    <w:rsid w:val="007E437B"/>
    <w:rsid w:val="007E47D1"/>
    <w:rsid w:val="007E54C6"/>
    <w:rsid w:val="007E57BB"/>
    <w:rsid w:val="007E57E4"/>
    <w:rsid w:val="007E5A29"/>
    <w:rsid w:val="007E5D9B"/>
    <w:rsid w:val="007E60A4"/>
    <w:rsid w:val="007E6772"/>
    <w:rsid w:val="007E6C63"/>
    <w:rsid w:val="007E6DE7"/>
    <w:rsid w:val="007E71A6"/>
    <w:rsid w:val="007E7965"/>
    <w:rsid w:val="007E7B5E"/>
    <w:rsid w:val="007F08FC"/>
    <w:rsid w:val="007F1804"/>
    <w:rsid w:val="007F1D0F"/>
    <w:rsid w:val="007F2A78"/>
    <w:rsid w:val="007F2CB0"/>
    <w:rsid w:val="007F3073"/>
    <w:rsid w:val="007F34F8"/>
    <w:rsid w:val="007F3FBB"/>
    <w:rsid w:val="007F4108"/>
    <w:rsid w:val="007F4D41"/>
    <w:rsid w:val="007F4E92"/>
    <w:rsid w:val="007F52EC"/>
    <w:rsid w:val="007F6680"/>
    <w:rsid w:val="007F6A14"/>
    <w:rsid w:val="007F6F64"/>
    <w:rsid w:val="007F70AA"/>
    <w:rsid w:val="007F725B"/>
    <w:rsid w:val="007F7520"/>
    <w:rsid w:val="007F77F7"/>
    <w:rsid w:val="00801157"/>
    <w:rsid w:val="00801516"/>
    <w:rsid w:val="00801B39"/>
    <w:rsid w:val="00801E46"/>
    <w:rsid w:val="0080288E"/>
    <w:rsid w:val="00802A11"/>
    <w:rsid w:val="00802C68"/>
    <w:rsid w:val="0080313A"/>
    <w:rsid w:val="00803BE2"/>
    <w:rsid w:val="0080473B"/>
    <w:rsid w:val="0080532B"/>
    <w:rsid w:val="00805483"/>
    <w:rsid w:val="00806A55"/>
    <w:rsid w:val="00806F32"/>
    <w:rsid w:val="00807B1A"/>
    <w:rsid w:val="00807F74"/>
    <w:rsid w:val="00810C79"/>
    <w:rsid w:val="00810DAE"/>
    <w:rsid w:val="0081124A"/>
    <w:rsid w:val="008113F0"/>
    <w:rsid w:val="00812361"/>
    <w:rsid w:val="00813175"/>
    <w:rsid w:val="00813AE4"/>
    <w:rsid w:val="00813B58"/>
    <w:rsid w:val="00813B7F"/>
    <w:rsid w:val="0081449B"/>
    <w:rsid w:val="00814613"/>
    <w:rsid w:val="008150FB"/>
    <w:rsid w:val="00815105"/>
    <w:rsid w:val="00815A8B"/>
    <w:rsid w:val="00815B2A"/>
    <w:rsid w:val="00815E58"/>
    <w:rsid w:val="00816627"/>
    <w:rsid w:val="00816ACF"/>
    <w:rsid w:val="00816B64"/>
    <w:rsid w:val="00817B97"/>
    <w:rsid w:val="00817CE2"/>
    <w:rsid w:val="00820EEE"/>
    <w:rsid w:val="00821084"/>
    <w:rsid w:val="00821446"/>
    <w:rsid w:val="00822315"/>
    <w:rsid w:val="00822C85"/>
    <w:rsid w:val="00822F11"/>
    <w:rsid w:val="00823542"/>
    <w:rsid w:val="00823A1C"/>
    <w:rsid w:val="0082481D"/>
    <w:rsid w:val="00824885"/>
    <w:rsid w:val="008249A7"/>
    <w:rsid w:val="00824E97"/>
    <w:rsid w:val="00824F7F"/>
    <w:rsid w:val="008252B7"/>
    <w:rsid w:val="00825A11"/>
    <w:rsid w:val="008267A1"/>
    <w:rsid w:val="00826BA8"/>
    <w:rsid w:val="00826BD1"/>
    <w:rsid w:val="00826CCB"/>
    <w:rsid w:val="00827CEA"/>
    <w:rsid w:val="00830004"/>
    <w:rsid w:val="00830C5A"/>
    <w:rsid w:val="00830F9F"/>
    <w:rsid w:val="00831444"/>
    <w:rsid w:val="0083158E"/>
    <w:rsid w:val="00832BD7"/>
    <w:rsid w:val="00833608"/>
    <w:rsid w:val="008336C6"/>
    <w:rsid w:val="00833C8A"/>
    <w:rsid w:val="00834DF0"/>
    <w:rsid w:val="00834ECA"/>
    <w:rsid w:val="00835150"/>
    <w:rsid w:val="00835CBF"/>
    <w:rsid w:val="00835E04"/>
    <w:rsid w:val="00835E41"/>
    <w:rsid w:val="00835FB0"/>
    <w:rsid w:val="00836B8A"/>
    <w:rsid w:val="008374F2"/>
    <w:rsid w:val="008376DF"/>
    <w:rsid w:val="00837FC0"/>
    <w:rsid w:val="00840357"/>
    <w:rsid w:val="00840797"/>
    <w:rsid w:val="00840B02"/>
    <w:rsid w:val="008413F7"/>
    <w:rsid w:val="008415C0"/>
    <w:rsid w:val="0084199D"/>
    <w:rsid w:val="00841D74"/>
    <w:rsid w:val="00841F9C"/>
    <w:rsid w:val="0084281E"/>
    <w:rsid w:val="00842967"/>
    <w:rsid w:val="00843AF8"/>
    <w:rsid w:val="00844434"/>
    <w:rsid w:val="00844845"/>
    <w:rsid w:val="00844EE3"/>
    <w:rsid w:val="00845377"/>
    <w:rsid w:val="008456AC"/>
    <w:rsid w:val="008460EB"/>
    <w:rsid w:val="008465A5"/>
    <w:rsid w:val="008469D0"/>
    <w:rsid w:val="008472EB"/>
    <w:rsid w:val="008512E8"/>
    <w:rsid w:val="00851422"/>
    <w:rsid w:val="0085151D"/>
    <w:rsid w:val="0085156C"/>
    <w:rsid w:val="0085238F"/>
    <w:rsid w:val="00852AFC"/>
    <w:rsid w:val="00852E33"/>
    <w:rsid w:val="00853C0A"/>
    <w:rsid w:val="00853E53"/>
    <w:rsid w:val="00854147"/>
    <w:rsid w:val="00854832"/>
    <w:rsid w:val="00854B37"/>
    <w:rsid w:val="00855E80"/>
    <w:rsid w:val="008562EA"/>
    <w:rsid w:val="00857160"/>
    <w:rsid w:val="00857163"/>
    <w:rsid w:val="008576BB"/>
    <w:rsid w:val="008576E3"/>
    <w:rsid w:val="00857B73"/>
    <w:rsid w:val="00860472"/>
    <w:rsid w:val="00860961"/>
    <w:rsid w:val="00860A72"/>
    <w:rsid w:val="00860F3B"/>
    <w:rsid w:val="008613C0"/>
    <w:rsid w:val="00861CF9"/>
    <w:rsid w:val="00861EB0"/>
    <w:rsid w:val="00861ED0"/>
    <w:rsid w:val="0086238D"/>
    <w:rsid w:val="00862A51"/>
    <w:rsid w:val="00862D81"/>
    <w:rsid w:val="00864C7F"/>
    <w:rsid w:val="008650AD"/>
    <w:rsid w:val="00865449"/>
    <w:rsid w:val="00865696"/>
    <w:rsid w:val="00866677"/>
    <w:rsid w:val="00866E8C"/>
    <w:rsid w:val="00867A20"/>
    <w:rsid w:val="00871903"/>
    <w:rsid w:val="00871E20"/>
    <w:rsid w:val="008723EE"/>
    <w:rsid w:val="008727C1"/>
    <w:rsid w:val="00872A3E"/>
    <w:rsid w:val="00872D12"/>
    <w:rsid w:val="008733AD"/>
    <w:rsid w:val="00873873"/>
    <w:rsid w:val="00873939"/>
    <w:rsid w:val="00874313"/>
    <w:rsid w:val="0087452E"/>
    <w:rsid w:val="008747A5"/>
    <w:rsid w:val="00874A6E"/>
    <w:rsid w:val="00874F69"/>
    <w:rsid w:val="0087502A"/>
    <w:rsid w:val="008751C4"/>
    <w:rsid w:val="0087592D"/>
    <w:rsid w:val="00875937"/>
    <w:rsid w:val="0087623D"/>
    <w:rsid w:val="00877892"/>
    <w:rsid w:val="008807D4"/>
    <w:rsid w:val="00880947"/>
    <w:rsid w:val="0088187A"/>
    <w:rsid w:val="00881AE9"/>
    <w:rsid w:val="0088220B"/>
    <w:rsid w:val="00882A14"/>
    <w:rsid w:val="008842C8"/>
    <w:rsid w:val="00884AE2"/>
    <w:rsid w:val="00884B40"/>
    <w:rsid w:val="008854EB"/>
    <w:rsid w:val="00885B88"/>
    <w:rsid w:val="008860A4"/>
    <w:rsid w:val="0088614A"/>
    <w:rsid w:val="008864FA"/>
    <w:rsid w:val="00886598"/>
    <w:rsid w:val="008867AF"/>
    <w:rsid w:val="00886CB4"/>
    <w:rsid w:val="00886CE2"/>
    <w:rsid w:val="00886F41"/>
    <w:rsid w:val="008878DD"/>
    <w:rsid w:val="00887F91"/>
    <w:rsid w:val="008900F9"/>
    <w:rsid w:val="00890792"/>
    <w:rsid w:val="008907C1"/>
    <w:rsid w:val="00890A10"/>
    <w:rsid w:val="00890D69"/>
    <w:rsid w:val="00891879"/>
    <w:rsid w:val="00891FF5"/>
    <w:rsid w:val="0089226F"/>
    <w:rsid w:val="008922A3"/>
    <w:rsid w:val="00892991"/>
    <w:rsid w:val="00893994"/>
    <w:rsid w:val="00893A98"/>
    <w:rsid w:val="00893BEA"/>
    <w:rsid w:val="0089460D"/>
    <w:rsid w:val="008948D9"/>
    <w:rsid w:val="00894B21"/>
    <w:rsid w:val="00894CBA"/>
    <w:rsid w:val="00894E53"/>
    <w:rsid w:val="00895373"/>
    <w:rsid w:val="0089539F"/>
    <w:rsid w:val="0089581B"/>
    <w:rsid w:val="008961DE"/>
    <w:rsid w:val="0089657F"/>
    <w:rsid w:val="00897319"/>
    <w:rsid w:val="008A052E"/>
    <w:rsid w:val="008A1146"/>
    <w:rsid w:val="008A1A01"/>
    <w:rsid w:val="008A2629"/>
    <w:rsid w:val="008A26C1"/>
    <w:rsid w:val="008A2890"/>
    <w:rsid w:val="008A2EF0"/>
    <w:rsid w:val="008A2FBB"/>
    <w:rsid w:val="008A30AC"/>
    <w:rsid w:val="008A317B"/>
    <w:rsid w:val="008A3266"/>
    <w:rsid w:val="008A390F"/>
    <w:rsid w:val="008A3A17"/>
    <w:rsid w:val="008A43F1"/>
    <w:rsid w:val="008A468A"/>
    <w:rsid w:val="008A48C0"/>
    <w:rsid w:val="008A59DD"/>
    <w:rsid w:val="008A5A83"/>
    <w:rsid w:val="008A6B83"/>
    <w:rsid w:val="008A6CDF"/>
    <w:rsid w:val="008A72A4"/>
    <w:rsid w:val="008A764A"/>
    <w:rsid w:val="008A7F51"/>
    <w:rsid w:val="008B0727"/>
    <w:rsid w:val="008B0E8D"/>
    <w:rsid w:val="008B16C5"/>
    <w:rsid w:val="008B2FC0"/>
    <w:rsid w:val="008B3BEF"/>
    <w:rsid w:val="008B44CF"/>
    <w:rsid w:val="008B4A96"/>
    <w:rsid w:val="008B4B37"/>
    <w:rsid w:val="008B4C9B"/>
    <w:rsid w:val="008B526F"/>
    <w:rsid w:val="008B553D"/>
    <w:rsid w:val="008B56FC"/>
    <w:rsid w:val="008B5946"/>
    <w:rsid w:val="008B5AB6"/>
    <w:rsid w:val="008B5B5C"/>
    <w:rsid w:val="008B6383"/>
    <w:rsid w:val="008B64B9"/>
    <w:rsid w:val="008B66E8"/>
    <w:rsid w:val="008B6ABB"/>
    <w:rsid w:val="008B6C43"/>
    <w:rsid w:val="008B7542"/>
    <w:rsid w:val="008B7710"/>
    <w:rsid w:val="008B77DB"/>
    <w:rsid w:val="008C0435"/>
    <w:rsid w:val="008C0CA9"/>
    <w:rsid w:val="008C0EF6"/>
    <w:rsid w:val="008C195E"/>
    <w:rsid w:val="008C24E7"/>
    <w:rsid w:val="008C2738"/>
    <w:rsid w:val="008C28B5"/>
    <w:rsid w:val="008C28B8"/>
    <w:rsid w:val="008C2F96"/>
    <w:rsid w:val="008C3891"/>
    <w:rsid w:val="008C38A4"/>
    <w:rsid w:val="008C45CE"/>
    <w:rsid w:val="008C461D"/>
    <w:rsid w:val="008C464A"/>
    <w:rsid w:val="008C4D13"/>
    <w:rsid w:val="008C5016"/>
    <w:rsid w:val="008C52C3"/>
    <w:rsid w:val="008C5421"/>
    <w:rsid w:val="008C5B9B"/>
    <w:rsid w:val="008C654E"/>
    <w:rsid w:val="008C6AC1"/>
    <w:rsid w:val="008C772D"/>
    <w:rsid w:val="008C78AB"/>
    <w:rsid w:val="008D0214"/>
    <w:rsid w:val="008D080C"/>
    <w:rsid w:val="008D1851"/>
    <w:rsid w:val="008D1999"/>
    <w:rsid w:val="008D1F47"/>
    <w:rsid w:val="008D2391"/>
    <w:rsid w:val="008D34C3"/>
    <w:rsid w:val="008D3A5A"/>
    <w:rsid w:val="008D3E2D"/>
    <w:rsid w:val="008D400B"/>
    <w:rsid w:val="008D42C1"/>
    <w:rsid w:val="008D4BB6"/>
    <w:rsid w:val="008D5C04"/>
    <w:rsid w:val="008D5F87"/>
    <w:rsid w:val="008D68DF"/>
    <w:rsid w:val="008D73D5"/>
    <w:rsid w:val="008D73D8"/>
    <w:rsid w:val="008D7F2B"/>
    <w:rsid w:val="008E03AA"/>
    <w:rsid w:val="008E057A"/>
    <w:rsid w:val="008E0D1F"/>
    <w:rsid w:val="008E104B"/>
    <w:rsid w:val="008E165F"/>
    <w:rsid w:val="008E1773"/>
    <w:rsid w:val="008E18C4"/>
    <w:rsid w:val="008E1BC3"/>
    <w:rsid w:val="008E2478"/>
    <w:rsid w:val="008E2634"/>
    <w:rsid w:val="008E4463"/>
    <w:rsid w:val="008E506A"/>
    <w:rsid w:val="008E5214"/>
    <w:rsid w:val="008E5314"/>
    <w:rsid w:val="008E53E2"/>
    <w:rsid w:val="008E597F"/>
    <w:rsid w:val="008E65F4"/>
    <w:rsid w:val="008E6D73"/>
    <w:rsid w:val="008E7B25"/>
    <w:rsid w:val="008E7B27"/>
    <w:rsid w:val="008E7B2F"/>
    <w:rsid w:val="008E7C6D"/>
    <w:rsid w:val="008E7DB3"/>
    <w:rsid w:val="008F0293"/>
    <w:rsid w:val="008F0495"/>
    <w:rsid w:val="008F064E"/>
    <w:rsid w:val="008F0657"/>
    <w:rsid w:val="008F08A0"/>
    <w:rsid w:val="008F0E71"/>
    <w:rsid w:val="008F1292"/>
    <w:rsid w:val="008F1AD5"/>
    <w:rsid w:val="008F2D97"/>
    <w:rsid w:val="008F33AB"/>
    <w:rsid w:val="008F34A5"/>
    <w:rsid w:val="008F3F24"/>
    <w:rsid w:val="008F3F78"/>
    <w:rsid w:val="008F406D"/>
    <w:rsid w:val="008F4CF7"/>
    <w:rsid w:val="008F6E14"/>
    <w:rsid w:val="008F7556"/>
    <w:rsid w:val="009006BF"/>
    <w:rsid w:val="0090073C"/>
    <w:rsid w:val="0090086B"/>
    <w:rsid w:val="00900CEA"/>
    <w:rsid w:val="00900F78"/>
    <w:rsid w:val="0090124D"/>
    <w:rsid w:val="00901F31"/>
    <w:rsid w:val="009022C0"/>
    <w:rsid w:val="00902318"/>
    <w:rsid w:val="00902775"/>
    <w:rsid w:val="00902F59"/>
    <w:rsid w:val="00903135"/>
    <w:rsid w:val="009032B0"/>
    <w:rsid w:val="0090349D"/>
    <w:rsid w:val="00903CA6"/>
    <w:rsid w:val="00903E35"/>
    <w:rsid w:val="00903E67"/>
    <w:rsid w:val="00904267"/>
    <w:rsid w:val="00904A46"/>
    <w:rsid w:val="00905F9C"/>
    <w:rsid w:val="00906485"/>
    <w:rsid w:val="00906E38"/>
    <w:rsid w:val="00906FF9"/>
    <w:rsid w:val="009074AB"/>
    <w:rsid w:val="00907844"/>
    <w:rsid w:val="00907F1C"/>
    <w:rsid w:val="0091023C"/>
    <w:rsid w:val="00910388"/>
    <w:rsid w:val="009106BA"/>
    <w:rsid w:val="009118CF"/>
    <w:rsid w:val="00911A42"/>
    <w:rsid w:val="00912B36"/>
    <w:rsid w:val="00912B86"/>
    <w:rsid w:val="00912EBC"/>
    <w:rsid w:val="00913066"/>
    <w:rsid w:val="00913784"/>
    <w:rsid w:val="009142C7"/>
    <w:rsid w:val="009144F7"/>
    <w:rsid w:val="00914ABF"/>
    <w:rsid w:val="00915483"/>
    <w:rsid w:val="00915E54"/>
    <w:rsid w:val="00915F1D"/>
    <w:rsid w:val="00916E0C"/>
    <w:rsid w:val="00917012"/>
    <w:rsid w:val="00917192"/>
    <w:rsid w:val="00917B54"/>
    <w:rsid w:val="00920877"/>
    <w:rsid w:val="00920DC1"/>
    <w:rsid w:val="00920EE9"/>
    <w:rsid w:val="00921504"/>
    <w:rsid w:val="0092152E"/>
    <w:rsid w:val="00921731"/>
    <w:rsid w:val="00921DB0"/>
    <w:rsid w:val="0092267F"/>
    <w:rsid w:val="00922AA5"/>
    <w:rsid w:val="00922E3B"/>
    <w:rsid w:val="00923040"/>
    <w:rsid w:val="009231F7"/>
    <w:rsid w:val="00923224"/>
    <w:rsid w:val="009236D2"/>
    <w:rsid w:val="00923D31"/>
    <w:rsid w:val="0092414C"/>
    <w:rsid w:val="00925972"/>
    <w:rsid w:val="00925B8D"/>
    <w:rsid w:val="00925C16"/>
    <w:rsid w:val="009269DE"/>
    <w:rsid w:val="009279B2"/>
    <w:rsid w:val="00927E6B"/>
    <w:rsid w:val="00930881"/>
    <w:rsid w:val="00930BFD"/>
    <w:rsid w:val="00932175"/>
    <w:rsid w:val="00932243"/>
    <w:rsid w:val="00932911"/>
    <w:rsid w:val="00932CF7"/>
    <w:rsid w:val="00933020"/>
    <w:rsid w:val="00933576"/>
    <w:rsid w:val="00933C1E"/>
    <w:rsid w:val="009343B7"/>
    <w:rsid w:val="00934811"/>
    <w:rsid w:val="00934833"/>
    <w:rsid w:val="00935593"/>
    <w:rsid w:val="00935706"/>
    <w:rsid w:val="0093578E"/>
    <w:rsid w:val="00935EC8"/>
    <w:rsid w:val="00936D0C"/>
    <w:rsid w:val="0093720E"/>
    <w:rsid w:val="0093729B"/>
    <w:rsid w:val="00937783"/>
    <w:rsid w:val="009378D3"/>
    <w:rsid w:val="00940294"/>
    <w:rsid w:val="009402EF"/>
    <w:rsid w:val="00940C31"/>
    <w:rsid w:val="00940EE7"/>
    <w:rsid w:val="009415E4"/>
    <w:rsid w:val="00941616"/>
    <w:rsid w:val="009416F8"/>
    <w:rsid w:val="0094178A"/>
    <w:rsid w:val="00941F56"/>
    <w:rsid w:val="00942040"/>
    <w:rsid w:val="009426F3"/>
    <w:rsid w:val="00942AE9"/>
    <w:rsid w:val="00943ACE"/>
    <w:rsid w:val="00943CE3"/>
    <w:rsid w:val="009443A9"/>
    <w:rsid w:val="00944A6F"/>
    <w:rsid w:val="00944D72"/>
    <w:rsid w:val="0094513C"/>
    <w:rsid w:val="009466A5"/>
    <w:rsid w:val="0094697C"/>
    <w:rsid w:val="00946BAD"/>
    <w:rsid w:val="00946E20"/>
    <w:rsid w:val="0095002E"/>
    <w:rsid w:val="0095046D"/>
    <w:rsid w:val="00950533"/>
    <w:rsid w:val="00950647"/>
    <w:rsid w:val="00950810"/>
    <w:rsid w:val="00950BB9"/>
    <w:rsid w:val="00952186"/>
    <w:rsid w:val="0095242B"/>
    <w:rsid w:val="009527E9"/>
    <w:rsid w:val="00953062"/>
    <w:rsid w:val="00953617"/>
    <w:rsid w:val="009536C1"/>
    <w:rsid w:val="00953CE0"/>
    <w:rsid w:val="009540EA"/>
    <w:rsid w:val="009544A2"/>
    <w:rsid w:val="009544FF"/>
    <w:rsid w:val="009548A3"/>
    <w:rsid w:val="00954AC3"/>
    <w:rsid w:val="009552DD"/>
    <w:rsid w:val="00955422"/>
    <w:rsid w:val="00955B57"/>
    <w:rsid w:val="00955C79"/>
    <w:rsid w:val="009563EB"/>
    <w:rsid w:val="00956B60"/>
    <w:rsid w:val="00956C6D"/>
    <w:rsid w:val="00957539"/>
    <w:rsid w:val="00957661"/>
    <w:rsid w:val="00957913"/>
    <w:rsid w:val="00957DB7"/>
    <w:rsid w:val="00960357"/>
    <w:rsid w:val="00960A34"/>
    <w:rsid w:val="0096118E"/>
    <w:rsid w:val="00961DCE"/>
    <w:rsid w:val="00961EC5"/>
    <w:rsid w:val="00962290"/>
    <w:rsid w:val="00962373"/>
    <w:rsid w:val="00962834"/>
    <w:rsid w:val="00962994"/>
    <w:rsid w:val="00962EE4"/>
    <w:rsid w:val="0096303C"/>
    <w:rsid w:val="00963835"/>
    <w:rsid w:val="00964338"/>
    <w:rsid w:val="00964464"/>
    <w:rsid w:val="009647D4"/>
    <w:rsid w:val="00964EF3"/>
    <w:rsid w:val="009653B6"/>
    <w:rsid w:val="0096594C"/>
    <w:rsid w:val="00966B5F"/>
    <w:rsid w:val="00966DBF"/>
    <w:rsid w:val="00966E88"/>
    <w:rsid w:val="00967168"/>
    <w:rsid w:val="0096742F"/>
    <w:rsid w:val="009675EF"/>
    <w:rsid w:val="009702EF"/>
    <w:rsid w:val="0097033F"/>
    <w:rsid w:val="00970A4D"/>
    <w:rsid w:val="0097115E"/>
    <w:rsid w:val="009716B4"/>
    <w:rsid w:val="009716DA"/>
    <w:rsid w:val="009716E2"/>
    <w:rsid w:val="00971C0F"/>
    <w:rsid w:val="00971DA6"/>
    <w:rsid w:val="00971E18"/>
    <w:rsid w:val="009722D7"/>
    <w:rsid w:val="00972438"/>
    <w:rsid w:val="009733A9"/>
    <w:rsid w:val="009735EF"/>
    <w:rsid w:val="009736B3"/>
    <w:rsid w:val="00973DC4"/>
    <w:rsid w:val="009750F1"/>
    <w:rsid w:val="0097556C"/>
    <w:rsid w:val="009756D7"/>
    <w:rsid w:val="00975F1E"/>
    <w:rsid w:val="0097632C"/>
    <w:rsid w:val="009764D1"/>
    <w:rsid w:val="00976BF7"/>
    <w:rsid w:val="009778AF"/>
    <w:rsid w:val="00980BAD"/>
    <w:rsid w:val="009810A2"/>
    <w:rsid w:val="009825B6"/>
    <w:rsid w:val="00982604"/>
    <w:rsid w:val="0098286F"/>
    <w:rsid w:val="00982AD6"/>
    <w:rsid w:val="009830A8"/>
    <w:rsid w:val="00983E83"/>
    <w:rsid w:val="00983FEF"/>
    <w:rsid w:val="00984866"/>
    <w:rsid w:val="00985908"/>
    <w:rsid w:val="00985CC1"/>
    <w:rsid w:val="00985FC2"/>
    <w:rsid w:val="0098627B"/>
    <w:rsid w:val="009869A1"/>
    <w:rsid w:val="00986FC6"/>
    <w:rsid w:val="0098795D"/>
    <w:rsid w:val="00987D47"/>
    <w:rsid w:val="00990441"/>
    <w:rsid w:val="00990B71"/>
    <w:rsid w:val="00990DBB"/>
    <w:rsid w:val="00991048"/>
    <w:rsid w:val="0099114C"/>
    <w:rsid w:val="009916F9"/>
    <w:rsid w:val="00991A14"/>
    <w:rsid w:val="00991C3D"/>
    <w:rsid w:val="00992D44"/>
    <w:rsid w:val="0099397B"/>
    <w:rsid w:val="009942B1"/>
    <w:rsid w:val="009946AA"/>
    <w:rsid w:val="00995233"/>
    <w:rsid w:val="00995918"/>
    <w:rsid w:val="00995CC6"/>
    <w:rsid w:val="00996189"/>
    <w:rsid w:val="00997474"/>
    <w:rsid w:val="00997821"/>
    <w:rsid w:val="00997A17"/>
    <w:rsid w:val="009A034E"/>
    <w:rsid w:val="009A0C9F"/>
    <w:rsid w:val="009A2087"/>
    <w:rsid w:val="009A20ED"/>
    <w:rsid w:val="009A279D"/>
    <w:rsid w:val="009A28B6"/>
    <w:rsid w:val="009A2C5F"/>
    <w:rsid w:val="009A3312"/>
    <w:rsid w:val="009A4681"/>
    <w:rsid w:val="009A4B20"/>
    <w:rsid w:val="009A4E8F"/>
    <w:rsid w:val="009A5255"/>
    <w:rsid w:val="009A5CEC"/>
    <w:rsid w:val="009A5EA9"/>
    <w:rsid w:val="009A63C3"/>
    <w:rsid w:val="009A658F"/>
    <w:rsid w:val="009A6BBB"/>
    <w:rsid w:val="009A6D17"/>
    <w:rsid w:val="009A6DB3"/>
    <w:rsid w:val="009A6FC1"/>
    <w:rsid w:val="009A7AB9"/>
    <w:rsid w:val="009B06DD"/>
    <w:rsid w:val="009B0C47"/>
    <w:rsid w:val="009B0E46"/>
    <w:rsid w:val="009B1136"/>
    <w:rsid w:val="009B2522"/>
    <w:rsid w:val="009B25A8"/>
    <w:rsid w:val="009B2923"/>
    <w:rsid w:val="009B2CAB"/>
    <w:rsid w:val="009B2CB2"/>
    <w:rsid w:val="009B2DA8"/>
    <w:rsid w:val="009B3D71"/>
    <w:rsid w:val="009B3DFE"/>
    <w:rsid w:val="009B4415"/>
    <w:rsid w:val="009B45E8"/>
    <w:rsid w:val="009B477D"/>
    <w:rsid w:val="009B4A59"/>
    <w:rsid w:val="009B4D20"/>
    <w:rsid w:val="009B4E2E"/>
    <w:rsid w:val="009B5724"/>
    <w:rsid w:val="009B60E1"/>
    <w:rsid w:val="009B617D"/>
    <w:rsid w:val="009B660B"/>
    <w:rsid w:val="009B67BD"/>
    <w:rsid w:val="009B6B51"/>
    <w:rsid w:val="009B6CAE"/>
    <w:rsid w:val="009B7053"/>
    <w:rsid w:val="009B745C"/>
    <w:rsid w:val="009B7867"/>
    <w:rsid w:val="009B7DBE"/>
    <w:rsid w:val="009C06F4"/>
    <w:rsid w:val="009C0AE9"/>
    <w:rsid w:val="009C0D92"/>
    <w:rsid w:val="009C0F3E"/>
    <w:rsid w:val="009C1307"/>
    <w:rsid w:val="009C1ACF"/>
    <w:rsid w:val="009C3349"/>
    <w:rsid w:val="009C37AF"/>
    <w:rsid w:val="009C4967"/>
    <w:rsid w:val="009C4A51"/>
    <w:rsid w:val="009C55A4"/>
    <w:rsid w:val="009C56A3"/>
    <w:rsid w:val="009C58F6"/>
    <w:rsid w:val="009C5DD9"/>
    <w:rsid w:val="009C5FFD"/>
    <w:rsid w:val="009C6169"/>
    <w:rsid w:val="009C6317"/>
    <w:rsid w:val="009C69A2"/>
    <w:rsid w:val="009C69FD"/>
    <w:rsid w:val="009C6FCE"/>
    <w:rsid w:val="009C74D1"/>
    <w:rsid w:val="009D04B7"/>
    <w:rsid w:val="009D0813"/>
    <w:rsid w:val="009D1DFC"/>
    <w:rsid w:val="009D2161"/>
    <w:rsid w:val="009D29EF"/>
    <w:rsid w:val="009D3C70"/>
    <w:rsid w:val="009D4241"/>
    <w:rsid w:val="009D4463"/>
    <w:rsid w:val="009D447D"/>
    <w:rsid w:val="009D61B8"/>
    <w:rsid w:val="009D64DB"/>
    <w:rsid w:val="009D696B"/>
    <w:rsid w:val="009D6D4E"/>
    <w:rsid w:val="009D7AAF"/>
    <w:rsid w:val="009D7B09"/>
    <w:rsid w:val="009E0406"/>
    <w:rsid w:val="009E099C"/>
    <w:rsid w:val="009E2144"/>
    <w:rsid w:val="009E2EC8"/>
    <w:rsid w:val="009E2F7B"/>
    <w:rsid w:val="009E3280"/>
    <w:rsid w:val="009E338F"/>
    <w:rsid w:val="009E37D5"/>
    <w:rsid w:val="009E3EFA"/>
    <w:rsid w:val="009E5EC5"/>
    <w:rsid w:val="009E6157"/>
    <w:rsid w:val="009E64A8"/>
    <w:rsid w:val="009E6642"/>
    <w:rsid w:val="009E7360"/>
    <w:rsid w:val="009E73A2"/>
    <w:rsid w:val="009E7947"/>
    <w:rsid w:val="009E7A73"/>
    <w:rsid w:val="009E7C06"/>
    <w:rsid w:val="009F03E3"/>
    <w:rsid w:val="009F0581"/>
    <w:rsid w:val="009F0800"/>
    <w:rsid w:val="009F0EB1"/>
    <w:rsid w:val="009F144B"/>
    <w:rsid w:val="009F14D1"/>
    <w:rsid w:val="009F1A93"/>
    <w:rsid w:val="009F1D71"/>
    <w:rsid w:val="009F26EF"/>
    <w:rsid w:val="009F2D2A"/>
    <w:rsid w:val="009F3171"/>
    <w:rsid w:val="009F3747"/>
    <w:rsid w:val="009F3882"/>
    <w:rsid w:val="009F38AC"/>
    <w:rsid w:val="009F3D7F"/>
    <w:rsid w:val="009F4511"/>
    <w:rsid w:val="009F46AF"/>
    <w:rsid w:val="009F519A"/>
    <w:rsid w:val="009F52A7"/>
    <w:rsid w:val="009F5BB8"/>
    <w:rsid w:val="009F613A"/>
    <w:rsid w:val="009F7783"/>
    <w:rsid w:val="009F7BD2"/>
    <w:rsid w:val="009F7FC7"/>
    <w:rsid w:val="00A00347"/>
    <w:rsid w:val="00A00EDE"/>
    <w:rsid w:val="00A011C2"/>
    <w:rsid w:val="00A01E25"/>
    <w:rsid w:val="00A02982"/>
    <w:rsid w:val="00A02E58"/>
    <w:rsid w:val="00A0370D"/>
    <w:rsid w:val="00A037B8"/>
    <w:rsid w:val="00A039A0"/>
    <w:rsid w:val="00A039C5"/>
    <w:rsid w:val="00A03E76"/>
    <w:rsid w:val="00A03EE7"/>
    <w:rsid w:val="00A0406A"/>
    <w:rsid w:val="00A042C7"/>
    <w:rsid w:val="00A043BB"/>
    <w:rsid w:val="00A045A8"/>
    <w:rsid w:val="00A05BCA"/>
    <w:rsid w:val="00A05EDC"/>
    <w:rsid w:val="00A06FE7"/>
    <w:rsid w:val="00A06FFC"/>
    <w:rsid w:val="00A070A5"/>
    <w:rsid w:val="00A0710A"/>
    <w:rsid w:val="00A07302"/>
    <w:rsid w:val="00A07927"/>
    <w:rsid w:val="00A07C65"/>
    <w:rsid w:val="00A07D75"/>
    <w:rsid w:val="00A106FE"/>
    <w:rsid w:val="00A109F7"/>
    <w:rsid w:val="00A10A18"/>
    <w:rsid w:val="00A1111C"/>
    <w:rsid w:val="00A1170F"/>
    <w:rsid w:val="00A12AE7"/>
    <w:rsid w:val="00A12F11"/>
    <w:rsid w:val="00A131C7"/>
    <w:rsid w:val="00A143B9"/>
    <w:rsid w:val="00A14427"/>
    <w:rsid w:val="00A14C00"/>
    <w:rsid w:val="00A14D29"/>
    <w:rsid w:val="00A15D53"/>
    <w:rsid w:val="00A16A0E"/>
    <w:rsid w:val="00A1798D"/>
    <w:rsid w:val="00A201EC"/>
    <w:rsid w:val="00A20E91"/>
    <w:rsid w:val="00A21059"/>
    <w:rsid w:val="00A2142A"/>
    <w:rsid w:val="00A2144A"/>
    <w:rsid w:val="00A216E9"/>
    <w:rsid w:val="00A21730"/>
    <w:rsid w:val="00A21E06"/>
    <w:rsid w:val="00A21F67"/>
    <w:rsid w:val="00A22182"/>
    <w:rsid w:val="00A23419"/>
    <w:rsid w:val="00A23851"/>
    <w:rsid w:val="00A23B63"/>
    <w:rsid w:val="00A24F08"/>
    <w:rsid w:val="00A258CA"/>
    <w:rsid w:val="00A2650D"/>
    <w:rsid w:val="00A272A1"/>
    <w:rsid w:val="00A27DBA"/>
    <w:rsid w:val="00A30611"/>
    <w:rsid w:val="00A30BBF"/>
    <w:rsid w:val="00A3150C"/>
    <w:rsid w:val="00A31822"/>
    <w:rsid w:val="00A31CDB"/>
    <w:rsid w:val="00A32D3F"/>
    <w:rsid w:val="00A32D46"/>
    <w:rsid w:val="00A33771"/>
    <w:rsid w:val="00A344FB"/>
    <w:rsid w:val="00A34A24"/>
    <w:rsid w:val="00A34B15"/>
    <w:rsid w:val="00A361D1"/>
    <w:rsid w:val="00A362C0"/>
    <w:rsid w:val="00A363AE"/>
    <w:rsid w:val="00A3641A"/>
    <w:rsid w:val="00A3654E"/>
    <w:rsid w:val="00A36D12"/>
    <w:rsid w:val="00A36D16"/>
    <w:rsid w:val="00A371B3"/>
    <w:rsid w:val="00A37854"/>
    <w:rsid w:val="00A37936"/>
    <w:rsid w:val="00A37E63"/>
    <w:rsid w:val="00A37FA9"/>
    <w:rsid w:val="00A40E83"/>
    <w:rsid w:val="00A40F9B"/>
    <w:rsid w:val="00A410EB"/>
    <w:rsid w:val="00A412AD"/>
    <w:rsid w:val="00A419CC"/>
    <w:rsid w:val="00A426B2"/>
    <w:rsid w:val="00A431FF"/>
    <w:rsid w:val="00A4339E"/>
    <w:rsid w:val="00A43DF1"/>
    <w:rsid w:val="00A43F4F"/>
    <w:rsid w:val="00A4411B"/>
    <w:rsid w:val="00A44278"/>
    <w:rsid w:val="00A44696"/>
    <w:rsid w:val="00A44700"/>
    <w:rsid w:val="00A45008"/>
    <w:rsid w:val="00A4519E"/>
    <w:rsid w:val="00A45542"/>
    <w:rsid w:val="00A4582D"/>
    <w:rsid w:val="00A45CCE"/>
    <w:rsid w:val="00A46153"/>
    <w:rsid w:val="00A4664E"/>
    <w:rsid w:val="00A4715E"/>
    <w:rsid w:val="00A50522"/>
    <w:rsid w:val="00A505F7"/>
    <w:rsid w:val="00A50C54"/>
    <w:rsid w:val="00A511BA"/>
    <w:rsid w:val="00A51220"/>
    <w:rsid w:val="00A51536"/>
    <w:rsid w:val="00A51BD7"/>
    <w:rsid w:val="00A5210C"/>
    <w:rsid w:val="00A522BC"/>
    <w:rsid w:val="00A524E5"/>
    <w:rsid w:val="00A52617"/>
    <w:rsid w:val="00A52ADF"/>
    <w:rsid w:val="00A52F38"/>
    <w:rsid w:val="00A53424"/>
    <w:rsid w:val="00A5381A"/>
    <w:rsid w:val="00A538AF"/>
    <w:rsid w:val="00A5404A"/>
    <w:rsid w:val="00A543A9"/>
    <w:rsid w:val="00A5470A"/>
    <w:rsid w:val="00A5470C"/>
    <w:rsid w:val="00A54CEC"/>
    <w:rsid w:val="00A55149"/>
    <w:rsid w:val="00A55852"/>
    <w:rsid w:val="00A55A4F"/>
    <w:rsid w:val="00A55C9E"/>
    <w:rsid w:val="00A55E1A"/>
    <w:rsid w:val="00A55F69"/>
    <w:rsid w:val="00A5643B"/>
    <w:rsid w:val="00A56575"/>
    <w:rsid w:val="00A574AA"/>
    <w:rsid w:val="00A576F6"/>
    <w:rsid w:val="00A606EC"/>
    <w:rsid w:val="00A60764"/>
    <w:rsid w:val="00A6171A"/>
    <w:rsid w:val="00A6243C"/>
    <w:rsid w:val="00A62BCB"/>
    <w:rsid w:val="00A632A7"/>
    <w:rsid w:val="00A63E9F"/>
    <w:rsid w:val="00A64632"/>
    <w:rsid w:val="00A648AC"/>
    <w:rsid w:val="00A64D42"/>
    <w:rsid w:val="00A660D6"/>
    <w:rsid w:val="00A6610E"/>
    <w:rsid w:val="00A6678D"/>
    <w:rsid w:val="00A66A7A"/>
    <w:rsid w:val="00A67252"/>
    <w:rsid w:val="00A67985"/>
    <w:rsid w:val="00A67CFA"/>
    <w:rsid w:val="00A67FCB"/>
    <w:rsid w:val="00A70C6E"/>
    <w:rsid w:val="00A717DC"/>
    <w:rsid w:val="00A71A44"/>
    <w:rsid w:val="00A71C2E"/>
    <w:rsid w:val="00A72EEC"/>
    <w:rsid w:val="00A73327"/>
    <w:rsid w:val="00A73FF2"/>
    <w:rsid w:val="00A742F7"/>
    <w:rsid w:val="00A745B6"/>
    <w:rsid w:val="00A74C63"/>
    <w:rsid w:val="00A74CB4"/>
    <w:rsid w:val="00A74FC9"/>
    <w:rsid w:val="00A765CA"/>
    <w:rsid w:val="00A76F0A"/>
    <w:rsid w:val="00A7705E"/>
    <w:rsid w:val="00A7789B"/>
    <w:rsid w:val="00A779D8"/>
    <w:rsid w:val="00A77A76"/>
    <w:rsid w:val="00A80EFD"/>
    <w:rsid w:val="00A81EC4"/>
    <w:rsid w:val="00A82398"/>
    <w:rsid w:val="00A82923"/>
    <w:rsid w:val="00A83244"/>
    <w:rsid w:val="00A83298"/>
    <w:rsid w:val="00A83396"/>
    <w:rsid w:val="00A83D73"/>
    <w:rsid w:val="00A83EA4"/>
    <w:rsid w:val="00A8445D"/>
    <w:rsid w:val="00A84687"/>
    <w:rsid w:val="00A84A52"/>
    <w:rsid w:val="00A86E43"/>
    <w:rsid w:val="00A871C0"/>
    <w:rsid w:val="00A9045F"/>
    <w:rsid w:val="00A90593"/>
    <w:rsid w:val="00A90CD1"/>
    <w:rsid w:val="00A90D5E"/>
    <w:rsid w:val="00A91360"/>
    <w:rsid w:val="00A9171B"/>
    <w:rsid w:val="00A917A4"/>
    <w:rsid w:val="00A91DAA"/>
    <w:rsid w:val="00A926C0"/>
    <w:rsid w:val="00A92829"/>
    <w:rsid w:val="00A92921"/>
    <w:rsid w:val="00A92F46"/>
    <w:rsid w:val="00A9359E"/>
    <w:rsid w:val="00A93B5B"/>
    <w:rsid w:val="00A94432"/>
    <w:rsid w:val="00A9581A"/>
    <w:rsid w:val="00A95B5F"/>
    <w:rsid w:val="00A96834"/>
    <w:rsid w:val="00A96CC4"/>
    <w:rsid w:val="00A9717D"/>
    <w:rsid w:val="00A97643"/>
    <w:rsid w:val="00AA09C1"/>
    <w:rsid w:val="00AA0CBB"/>
    <w:rsid w:val="00AA20BE"/>
    <w:rsid w:val="00AA25B1"/>
    <w:rsid w:val="00AA274B"/>
    <w:rsid w:val="00AA3B2E"/>
    <w:rsid w:val="00AA5319"/>
    <w:rsid w:val="00AA64AC"/>
    <w:rsid w:val="00AA6D10"/>
    <w:rsid w:val="00AA7333"/>
    <w:rsid w:val="00AA7401"/>
    <w:rsid w:val="00AA75AE"/>
    <w:rsid w:val="00AB0EB7"/>
    <w:rsid w:val="00AB1846"/>
    <w:rsid w:val="00AB2065"/>
    <w:rsid w:val="00AB263A"/>
    <w:rsid w:val="00AB268E"/>
    <w:rsid w:val="00AB28B6"/>
    <w:rsid w:val="00AB2954"/>
    <w:rsid w:val="00AB2B44"/>
    <w:rsid w:val="00AB2C4E"/>
    <w:rsid w:val="00AB3B79"/>
    <w:rsid w:val="00AB3C50"/>
    <w:rsid w:val="00AB402E"/>
    <w:rsid w:val="00AB4AE1"/>
    <w:rsid w:val="00AB615A"/>
    <w:rsid w:val="00AB6631"/>
    <w:rsid w:val="00AB732C"/>
    <w:rsid w:val="00AB7CE0"/>
    <w:rsid w:val="00AC03C1"/>
    <w:rsid w:val="00AC107C"/>
    <w:rsid w:val="00AC10A9"/>
    <w:rsid w:val="00AC13E8"/>
    <w:rsid w:val="00AC2869"/>
    <w:rsid w:val="00AC2F6F"/>
    <w:rsid w:val="00AC313E"/>
    <w:rsid w:val="00AC339E"/>
    <w:rsid w:val="00AC3A4E"/>
    <w:rsid w:val="00AC412F"/>
    <w:rsid w:val="00AC4135"/>
    <w:rsid w:val="00AC4CF0"/>
    <w:rsid w:val="00AC4FD7"/>
    <w:rsid w:val="00AC56DB"/>
    <w:rsid w:val="00AC56FC"/>
    <w:rsid w:val="00AC641C"/>
    <w:rsid w:val="00AC6951"/>
    <w:rsid w:val="00AC69E3"/>
    <w:rsid w:val="00AC6DAF"/>
    <w:rsid w:val="00AC797D"/>
    <w:rsid w:val="00AC7B38"/>
    <w:rsid w:val="00AC7EBB"/>
    <w:rsid w:val="00AD068F"/>
    <w:rsid w:val="00AD103F"/>
    <w:rsid w:val="00AD18D4"/>
    <w:rsid w:val="00AD1977"/>
    <w:rsid w:val="00AD1EE7"/>
    <w:rsid w:val="00AD20C5"/>
    <w:rsid w:val="00AD25EE"/>
    <w:rsid w:val="00AD26CE"/>
    <w:rsid w:val="00AD2AF6"/>
    <w:rsid w:val="00AD2EF8"/>
    <w:rsid w:val="00AD30D0"/>
    <w:rsid w:val="00AD3681"/>
    <w:rsid w:val="00AD4C31"/>
    <w:rsid w:val="00AD4F01"/>
    <w:rsid w:val="00AD541A"/>
    <w:rsid w:val="00AD599A"/>
    <w:rsid w:val="00AD5B4F"/>
    <w:rsid w:val="00AD6B3A"/>
    <w:rsid w:val="00AD6F1F"/>
    <w:rsid w:val="00AD6F26"/>
    <w:rsid w:val="00AD70A2"/>
    <w:rsid w:val="00AD72C8"/>
    <w:rsid w:val="00AE016A"/>
    <w:rsid w:val="00AE029C"/>
    <w:rsid w:val="00AE02D3"/>
    <w:rsid w:val="00AE0B5D"/>
    <w:rsid w:val="00AE0E06"/>
    <w:rsid w:val="00AE1BBD"/>
    <w:rsid w:val="00AE2D69"/>
    <w:rsid w:val="00AE308F"/>
    <w:rsid w:val="00AE3A7D"/>
    <w:rsid w:val="00AE3BAC"/>
    <w:rsid w:val="00AE3DCB"/>
    <w:rsid w:val="00AE4A73"/>
    <w:rsid w:val="00AE5458"/>
    <w:rsid w:val="00AE556F"/>
    <w:rsid w:val="00AE58E5"/>
    <w:rsid w:val="00AE5909"/>
    <w:rsid w:val="00AE5E67"/>
    <w:rsid w:val="00AE5F4E"/>
    <w:rsid w:val="00AE6489"/>
    <w:rsid w:val="00AE7120"/>
    <w:rsid w:val="00AF0720"/>
    <w:rsid w:val="00AF0979"/>
    <w:rsid w:val="00AF1331"/>
    <w:rsid w:val="00AF1767"/>
    <w:rsid w:val="00AF2381"/>
    <w:rsid w:val="00AF2FB8"/>
    <w:rsid w:val="00AF39CE"/>
    <w:rsid w:val="00AF3F73"/>
    <w:rsid w:val="00AF41B5"/>
    <w:rsid w:val="00AF4ACC"/>
    <w:rsid w:val="00AF56A4"/>
    <w:rsid w:val="00AF5857"/>
    <w:rsid w:val="00AF5D0A"/>
    <w:rsid w:val="00AF6570"/>
    <w:rsid w:val="00AF659F"/>
    <w:rsid w:val="00AF6876"/>
    <w:rsid w:val="00AF6F07"/>
    <w:rsid w:val="00AF728F"/>
    <w:rsid w:val="00AF731E"/>
    <w:rsid w:val="00B00A29"/>
    <w:rsid w:val="00B01198"/>
    <w:rsid w:val="00B013BC"/>
    <w:rsid w:val="00B01A44"/>
    <w:rsid w:val="00B022E9"/>
    <w:rsid w:val="00B0234B"/>
    <w:rsid w:val="00B02ADC"/>
    <w:rsid w:val="00B03302"/>
    <w:rsid w:val="00B03DEF"/>
    <w:rsid w:val="00B03F6F"/>
    <w:rsid w:val="00B051DB"/>
    <w:rsid w:val="00B06033"/>
    <w:rsid w:val="00B06314"/>
    <w:rsid w:val="00B06469"/>
    <w:rsid w:val="00B0716A"/>
    <w:rsid w:val="00B1025F"/>
    <w:rsid w:val="00B1063D"/>
    <w:rsid w:val="00B11101"/>
    <w:rsid w:val="00B114E5"/>
    <w:rsid w:val="00B11536"/>
    <w:rsid w:val="00B130D4"/>
    <w:rsid w:val="00B132B3"/>
    <w:rsid w:val="00B13F0A"/>
    <w:rsid w:val="00B14CA0"/>
    <w:rsid w:val="00B14D94"/>
    <w:rsid w:val="00B14FE9"/>
    <w:rsid w:val="00B15005"/>
    <w:rsid w:val="00B151D7"/>
    <w:rsid w:val="00B1590C"/>
    <w:rsid w:val="00B15CC5"/>
    <w:rsid w:val="00B15F4E"/>
    <w:rsid w:val="00B16249"/>
    <w:rsid w:val="00B176E8"/>
    <w:rsid w:val="00B1770D"/>
    <w:rsid w:val="00B17B57"/>
    <w:rsid w:val="00B20455"/>
    <w:rsid w:val="00B20483"/>
    <w:rsid w:val="00B20816"/>
    <w:rsid w:val="00B20971"/>
    <w:rsid w:val="00B2156B"/>
    <w:rsid w:val="00B217C7"/>
    <w:rsid w:val="00B21A61"/>
    <w:rsid w:val="00B21B6A"/>
    <w:rsid w:val="00B22545"/>
    <w:rsid w:val="00B22A94"/>
    <w:rsid w:val="00B22FD7"/>
    <w:rsid w:val="00B231E4"/>
    <w:rsid w:val="00B2335C"/>
    <w:rsid w:val="00B238D5"/>
    <w:rsid w:val="00B23A92"/>
    <w:rsid w:val="00B23E06"/>
    <w:rsid w:val="00B24994"/>
    <w:rsid w:val="00B25059"/>
    <w:rsid w:val="00B2535A"/>
    <w:rsid w:val="00B25637"/>
    <w:rsid w:val="00B25CF7"/>
    <w:rsid w:val="00B26523"/>
    <w:rsid w:val="00B26542"/>
    <w:rsid w:val="00B26E75"/>
    <w:rsid w:val="00B26FC5"/>
    <w:rsid w:val="00B271FC"/>
    <w:rsid w:val="00B2720E"/>
    <w:rsid w:val="00B27444"/>
    <w:rsid w:val="00B30668"/>
    <w:rsid w:val="00B30720"/>
    <w:rsid w:val="00B30CBF"/>
    <w:rsid w:val="00B318C6"/>
    <w:rsid w:val="00B31EEF"/>
    <w:rsid w:val="00B321C3"/>
    <w:rsid w:val="00B322E3"/>
    <w:rsid w:val="00B338E3"/>
    <w:rsid w:val="00B34530"/>
    <w:rsid w:val="00B346B5"/>
    <w:rsid w:val="00B34F3C"/>
    <w:rsid w:val="00B34F4C"/>
    <w:rsid w:val="00B354BA"/>
    <w:rsid w:val="00B3637A"/>
    <w:rsid w:val="00B363F9"/>
    <w:rsid w:val="00B3687C"/>
    <w:rsid w:val="00B403BA"/>
    <w:rsid w:val="00B4044F"/>
    <w:rsid w:val="00B40D46"/>
    <w:rsid w:val="00B41428"/>
    <w:rsid w:val="00B418E8"/>
    <w:rsid w:val="00B42A7D"/>
    <w:rsid w:val="00B42B98"/>
    <w:rsid w:val="00B42DB9"/>
    <w:rsid w:val="00B43028"/>
    <w:rsid w:val="00B43764"/>
    <w:rsid w:val="00B444DA"/>
    <w:rsid w:val="00B44892"/>
    <w:rsid w:val="00B44B01"/>
    <w:rsid w:val="00B455E5"/>
    <w:rsid w:val="00B458B7"/>
    <w:rsid w:val="00B46B52"/>
    <w:rsid w:val="00B46BB4"/>
    <w:rsid w:val="00B46C50"/>
    <w:rsid w:val="00B46DA2"/>
    <w:rsid w:val="00B504CB"/>
    <w:rsid w:val="00B508DE"/>
    <w:rsid w:val="00B50D50"/>
    <w:rsid w:val="00B51027"/>
    <w:rsid w:val="00B51858"/>
    <w:rsid w:val="00B523A8"/>
    <w:rsid w:val="00B52489"/>
    <w:rsid w:val="00B524F2"/>
    <w:rsid w:val="00B52607"/>
    <w:rsid w:val="00B527D7"/>
    <w:rsid w:val="00B52A21"/>
    <w:rsid w:val="00B52D69"/>
    <w:rsid w:val="00B533E7"/>
    <w:rsid w:val="00B53E39"/>
    <w:rsid w:val="00B54795"/>
    <w:rsid w:val="00B548FA"/>
    <w:rsid w:val="00B55104"/>
    <w:rsid w:val="00B552F4"/>
    <w:rsid w:val="00B555C5"/>
    <w:rsid w:val="00B56161"/>
    <w:rsid w:val="00B56401"/>
    <w:rsid w:val="00B5706E"/>
    <w:rsid w:val="00B57A7E"/>
    <w:rsid w:val="00B57ADB"/>
    <w:rsid w:val="00B57BE3"/>
    <w:rsid w:val="00B602E1"/>
    <w:rsid w:val="00B60AE5"/>
    <w:rsid w:val="00B60CD8"/>
    <w:rsid w:val="00B610EC"/>
    <w:rsid w:val="00B613BA"/>
    <w:rsid w:val="00B61766"/>
    <w:rsid w:val="00B61877"/>
    <w:rsid w:val="00B62378"/>
    <w:rsid w:val="00B62AEE"/>
    <w:rsid w:val="00B62C24"/>
    <w:rsid w:val="00B62D2F"/>
    <w:rsid w:val="00B63A36"/>
    <w:rsid w:val="00B6404E"/>
    <w:rsid w:val="00B64156"/>
    <w:rsid w:val="00B648E9"/>
    <w:rsid w:val="00B64985"/>
    <w:rsid w:val="00B64EDF"/>
    <w:rsid w:val="00B65C82"/>
    <w:rsid w:val="00B669AB"/>
    <w:rsid w:val="00B66C59"/>
    <w:rsid w:val="00B66F04"/>
    <w:rsid w:val="00B66F26"/>
    <w:rsid w:val="00B67467"/>
    <w:rsid w:val="00B67BFD"/>
    <w:rsid w:val="00B7043B"/>
    <w:rsid w:val="00B705ED"/>
    <w:rsid w:val="00B70A6E"/>
    <w:rsid w:val="00B71053"/>
    <w:rsid w:val="00B71432"/>
    <w:rsid w:val="00B715AC"/>
    <w:rsid w:val="00B7192C"/>
    <w:rsid w:val="00B71F5B"/>
    <w:rsid w:val="00B72818"/>
    <w:rsid w:val="00B72B5D"/>
    <w:rsid w:val="00B72B68"/>
    <w:rsid w:val="00B72EA8"/>
    <w:rsid w:val="00B733D9"/>
    <w:rsid w:val="00B73E6B"/>
    <w:rsid w:val="00B74099"/>
    <w:rsid w:val="00B75A7A"/>
    <w:rsid w:val="00B75B44"/>
    <w:rsid w:val="00B75EF2"/>
    <w:rsid w:val="00B75FC4"/>
    <w:rsid w:val="00B7648A"/>
    <w:rsid w:val="00B76655"/>
    <w:rsid w:val="00B76DAA"/>
    <w:rsid w:val="00B76DF2"/>
    <w:rsid w:val="00B77490"/>
    <w:rsid w:val="00B777E5"/>
    <w:rsid w:val="00B801AC"/>
    <w:rsid w:val="00B80AA6"/>
    <w:rsid w:val="00B80EEF"/>
    <w:rsid w:val="00B80F81"/>
    <w:rsid w:val="00B8167F"/>
    <w:rsid w:val="00B81F3E"/>
    <w:rsid w:val="00B825F7"/>
    <w:rsid w:val="00B826C8"/>
    <w:rsid w:val="00B828A9"/>
    <w:rsid w:val="00B828D3"/>
    <w:rsid w:val="00B82E81"/>
    <w:rsid w:val="00B83E8E"/>
    <w:rsid w:val="00B8436D"/>
    <w:rsid w:val="00B843B4"/>
    <w:rsid w:val="00B84763"/>
    <w:rsid w:val="00B853BF"/>
    <w:rsid w:val="00B8543B"/>
    <w:rsid w:val="00B8550F"/>
    <w:rsid w:val="00B857D9"/>
    <w:rsid w:val="00B85946"/>
    <w:rsid w:val="00B85C70"/>
    <w:rsid w:val="00B86165"/>
    <w:rsid w:val="00B86A58"/>
    <w:rsid w:val="00B86F9D"/>
    <w:rsid w:val="00B87DBD"/>
    <w:rsid w:val="00B9027A"/>
    <w:rsid w:val="00B90361"/>
    <w:rsid w:val="00B9094A"/>
    <w:rsid w:val="00B90A13"/>
    <w:rsid w:val="00B91167"/>
    <w:rsid w:val="00B9128B"/>
    <w:rsid w:val="00B91DFE"/>
    <w:rsid w:val="00B92452"/>
    <w:rsid w:val="00B92944"/>
    <w:rsid w:val="00B92B75"/>
    <w:rsid w:val="00B9326A"/>
    <w:rsid w:val="00B93279"/>
    <w:rsid w:val="00B9340B"/>
    <w:rsid w:val="00B93AD1"/>
    <w:rsid w:val="00B9472C"/>
    <w:rsid w:val="00B94E83"/>
    <w:rsid w:val="00B95200"/>
    <w:rsid w:val="00B96666"/>
    <w:rsid w:val="00B96C79"/>
    <w:rsid w:val="00B96E5A"/>
    <w:rsid w:val="00B971A7"/>
    <w:rsid w:val="00B978C1"/>
    <w:rsid w:val="00B97EFD"/>
    <w:rsid w:val="00BA0303"/>
    <w:rsid w:val="00BA04FA"/>
    <w:rsid w:val="00BA0BFC"/>
    <w:rsid w:val="00BA0E56"/>
    <w:rsid w:val="00BA104F"/>
    <w:rsid w:val="00BA11C7"/>
    <w:rsid w:val="00BA1F4C"/>
    <w:rsid w:val="00BA271F"/>
    <w:rsid w:val="00BA2B02"/>
    <w:rsid w:val="00BA2B7A"/>
    <w:rsid w:val="00BA2C8F"/>
    <w:rsid w:val="00BA3264"/>
    <w:rsid w:val="00BA35A1"/>
    <w:rsid w:val="00BA4708"/>
    <w:rsid w:val="00BA4A9E"/>
    <w:rsid w:val="00BA4E05"/>
    <w:rsid w:val="00BA4E9A"/>
    <w:rsid w:val="00BA5B3D"/>
    <w:rsid w:val="00BA5C25"/>
    <w:rsid w:val="00BA606D"/>
    <w:rsid w:val="00BA608A"/>
    <w:rsid w:val="00BA642E"/>
    <w:rsid w:val="00BA6485"/>
    <w:rsid w:val="00BA6514"/>
    <w:rsid w:val="00BA6FEC"/>
    <w:rsid w:val="00BB0293"/>
    <w:rsid w:val="00BB15F5"/>
    <w:rsid w:val="00BB1CC6"/>
    <w:rsid w:val="00BB2130"/>
    <w:rsid w:val="00BB237A"/>
    <w:rsid w:val="00BB2486"/>
    <w:rsid w:val="00BB2AC8"/>
    <w:rsid w:val="00BB2C24"/>
    <w:rsid w:val="00BB38C5"/>
    <w:rsid w:val="00BB4373"/>
    <w:rsid w:val="00BB4837"/>
    <w:rsid w:val="00BB4BFE"/>
    <w:rsid w:val="00BB4C42"/>
    <w:rsid w:val="00BB5303"/>
    <w:rsid w:val="00BB54F1"/>
    <w:rsid w:val="00BB561C"/>
    <w:rsid w:val="00BB67F3"/>
    <w:rsid w:val="00BB6B07"/>
    <w:rsid w:val="00BB6B67"/>
    <w:rsid w:val="00BB6CCA"/>
    <w:rsid w:val="00BB728B"/>
    <w:rsid w:val="00BB7813"/>
    <w:rsid w:val="00BB786B"/>
    <w:rsid w:val="00BB7CD6"/>
    <w:rsid w:val="00BB7E13"/>
    <w:rsid w:val="00BC0BB3"/>
    <w:rsid w:val="00BC0C01"/>
    <w:rsid w:val="00BC0FFF"/>
    <w:rsid w:val="00BC1950"/>
    <w:rsid w:val="00BC1E9C"/>
    <w:rsid w:val="00BC3308"/>
    <w:rsid w:val="00BC361F"/>
    <w:rsid w:val="00BC376E"/>
    <w:rsid w:val="00BC3F90"/>
    <w:rsid w:val="00BC4533"/>
    <w:rsid w:val="00BC4752"/>
    <w:rsid w:val="00BC4AC8"/>
    <w:rsid w:val="00BC5434"/>
    <w:rsid w:val="00BC5A30"/>
    <w:rsid w:val="00BC5DEF"/>
    <w:rsid w:val="00BC63A1"/>
    <w:rsid w:val="00BC653E"/>
    <w:rsid w:val="00BC655C"/>
    <w:rsid w:val="00BC6638"/>
    <w:rsid w:val="00BC6768"/>
    <w:rsid w:val="00BC6D7E"/>
    <w:rsid w:val="00BC73EC"/>
    <w:rsid w:val="00BC7858"/>
    <w:rsid w:val="00BD0CB1"/>
    <w:rsid w:val="00BD348B"/>
    <w:rsid w:val="00BD363C"/>
    <w:rsid w:val="00BD3796"/>
    <w:rsid w:val="00BD42E6"/>
    <w:rsid w:val="00BD4A77"/>
    <w:rsid w:val="00BD4C77"/>
    <w:rsid w:val="00BD5027"/>
    <w:rsid w:val="00BD52BF"/>
    <w:rsid w:val="00BD5A2E"/>
    <w:rsid w:val="00BD5BA2"/>
    <w:rsid w:val="00BD5C92"/>
    <w:rsid w:val="00BD67EA"/>
    <w:rsid w:val="00BD7E84"/>
    <w:rsid w:val="00BE0491"/>
    <w:rsid w:val="00BE094F"/>
    <w:rsid w:val="00BE0B2C"/>
    <w:rsid w:val="00BE118C"/>
    <w:rsid w:val="00BE1A60"/>
    <w:rsid w:val="00BE245C"/>
    <w:rsid w:val="00BE3230"/>
    <w:rsid w:val="00BE3947"/>
    <w:rsid w:val="00BE3985"/>
    <w:rsid w:val="00BE46B0"/>
    <w:rsid w:val="00BE4772"/>
    <w:rsid w:val="00BE4A50"/>
    <w:rsid w:val="00BE4E71"/>
    <w:rsid w:val="00BE500C"/>
    <w:rsid w:val="00BE5B1A"/>
    <w:rsid w:val="00BE632C"/>
    <w:rsid w:val="00BE6993"/>
    <w:rsid w:val="00BE6A18"/>
    <w:rsid w:val="00BE6AB5"/>
    <w:rsid w:val="00BE6C0A"/>
    <w:rsid w:val="00BF00BC"/>
    <w:rsid w:val="00BF00FD"/>
    <w:rsid w:val="00BF011D"/>
    <w:rsid w:val="00BF04FF"/>
    <w:rsid w:val="00BF073B"/>
    <w:rsid w:val="00BF07A6"/>
    <w:rsid w:val="00BF094C"/>
    <w:rsid w:val="00BF0D3A"/>
    <w:rsid w:val="00BF1817"/>
    <w:rsid w:val="00BF1892"/>
    <w:rsid w:val="00BF3A1F"/>
    <w:rsid w:val="00BF3E66"/>
    <w:rsid w:val="00BF4EA3"/>
    <w:rsid w:val="00BF4F93"/>
    <w:rsid w:val="00BF5547"/>
    <w:rsid w:val="00BF5953"/>
    <w:rsid w:val="00BF5A4A"/>
    <w:rsid w:val="00BF6660"/>
    <w:rsid w:val="00BF6B88"/>
    <w:rsid w:val="00BF6CB4"/>
    <w:rsid w:val="00BF7C2D"/>
    <w:rsid w:val="00C00665"/>
    <w:rsid w:val="00C009F7"/>
    <w:rsid w:val="00C019EE"/>
    <w:rsid w:val="00C02CF3"/>
    <w:rsid w:val="00C02EB1"/>
    <w:rsid w:val="00C03007"/>
    <w:rsid w:val="00C030DA"/>
    <w:rsid w:val="00C032F3"/>
    <w:rsid w:val="00C03462"/>
    <w:rsid w:val="00C03E6B"/>
    <w:rsid w:val="00C03FF4"/>
    <w:rsid w:val="00C04363"/>
    <w:rsid w:val="00C0458B"/>
    <w:rsid w:val="00C04AC6"/>
    <w:rsid w:val="00C05587"/>
    <w:rsid w:val="00C0654B"/>
    <w:rsid w:val="00C06E5D"/>
    <w:rsid w:val="00C06F6B"/>
    <w:rsid w:val="00C070C3"/>
    <w:rsid w:val="00C071C3"/>
    <w:rsid w:val="00C073DC"/>
    <w:rsid w:val="00C1000F"/>
    <w:rsid w:val="00C1085C"/>
    <w:rsid w:val="00C10DAB"/>
    <w:rsid w:val="00C10EC7"/>
    <w:rsid w:val="00C1110E"/>
    <w:rsid w:val="00C11AB2"/>
    <w:rsid w:val="00C120EE"/>
    <w:rsid w:val="00C12334"/>
    <w:rsid w:val="00C12706"/>
    <w:rsid w:val="00C129EE"/>
    <w:rsid w:val="00C12C77"/>
    <w:rsid w:val="00C12D9B"/>
    <w:rsid w:val="00C1342A"/>
    <w:rsid w:val="00C14CBF"/>
    <w:rsid w:val="00C14D53"/>
    <w:rsid w:val="00C15B4F"/>
    <w:rsid w:val="00C15C94"/>
    <w:rsid w:val="00C15D75"/>
    <w:rsid w:val="00C16542"/>
    <w:rsid w:val="00C1697F"/>
    <w:rsid w:val="00C169CB"/>
    <w:rsid w:val="00C16EF6"/>
    <w:rsid w:val="00C173C1"/>
    <w:rsid w:val="00C1772A"/>
    <w:rsid w:val="00C20695"/>
    <w:rsid w:val="00C20A21"/>
    <w:rsid w:val="00C20D10"/>
    <w:rsid w:val="00C21CCD"/>
    <w:rsid w:val="00C222EA"/>
    <w:rsid w:val="00C223F1"/>
    <w:rsid w:val="00C233BC"/>
    <w:rsid w:val="00C23445"/>
    <w:rsid w:val="00C2367F"/>
    <w:rsid w:val="00C23796"/>
    <w:rsid w:val="00C23CAC"/>
    <w:rsid w:val="00C25385"/>
    <w:rsid w:val="00C2597C"/>
    <w:rsid w:val="00C25D05"/>
    <w:rsid w:val="00C26897"/>
    <w:rsid w:val="00C26D6E"/>
    <w:rsid w:val="00C26E0B"/>
    <w:rsid w:val="00C2750F"/>
    <w:rsid w:val="00C27A9E"/>
    <w:rsid w:val="00C310F0"/>
    <w:rsid w:val="00C312B0"/>
    <w:rsid w:val="00C31760"/>
    <w:rsid w:val="00C317BE"/>
    <w:rsid w:val="00C31D8C"/>
    <w:rsid w:val="00C3209F"/>
    <w:rsid w:val="00C3238E"/>
    <w:rsid w:val="00C324B2"/>
    <w:rsid w:val="00C32C12"/>
    <w:rsid w:val="00C3326F"/>
    <w:rsid w:val="00C332F5"/>
    <w:rsid w:val="00C3399A"/>
    <w:rsid w:val="00C342AB"/>
    <w:rsid w:val="00C349AB"/>
    <w:rsid w:val="00C34FED"/>
    <w:rsid w:val="00C356DA"/>
    <w:rsid w:val="00C35715"/>
    <w:rsid w:val="00C35ED3"/>
    <w:rsid w:val="00C3794A"/>
    <w:rsid w:val="00C37D55"/>
    <w:rsid w:val="00C401DA"/>
    <w:rsid w:val="00C40486"/>
    <w:rsid w:val="00C41116"/>
    <w:rsid w:val="00C4174A"/>
    <w:rsid w:val="00C4207A"/>
    <w:rsid w:val="00C42343"/>
    <w:rsid w:val="00C431AB"/>
    <w:rsid w:val="00C434C2"/>
    <w:rsid w:val="00C436C9"/>
    <w:rsid w:val="00C43B5C"/>
    <w:rsid w:val="00C43C23"/>
    <w:rsid w:val="00C4418A"/>
    <w:rsid w:val="00C44761"/>
    <w:rsid w:val="00C4484B"/>
    <w:rsid w:val="00C44A52"/>
    <w:rsid w:val="00C45897"/>
    <w:rsid w:val="00C45BB2"/>
    <w:rsid w:val="00C45EBC"/>
    <w:rsid w:val="00C46589"/>
    <w:rsid w:val="00C47272"/>
    <w:rsid w:val="00C47925"/>
    <w:rsid w:val="00C47C36"/>
    <w:rsid w:val="00C47D40"/>
    <w:rsid w:val="00C47EA1"/>
    <w:rsid w:val="00C5162E"/>
    <w:rsid w:val="00C51F63"/>
    <w:rsid w:val="00C520B3"/>
    <w:rsid w:val="00C522D7"/>
    <w:rsid w:val="00C52BFA"/>
    <w:rsid w:val="00C52E2B"/>
    <w:rsid w:val="00C5382E"/>
    <w:rsid w:val="00C5443A"/>
    <w:rsid w:val="00C54479"/>
    <w:rsid w:val="00C54F84"/>
    <w:rsid w:val="00C5510D"/>
    <w:rsid w:val="00C5552F"/>
    <w:rsid w:val="00C5561B"/>
    <w:rsid w:val="00C56265"/>
    <w:rsid w:val="00C562A3"/>
    <w:rsid w:val="00C5676E"/>
    <w:rsid w:val="00C56EC8"/>
    <w:rsid w:val="00C604D9"/>
    <w:rsid w:val="00C605DA"/>
    <w:rsid w:val="00C61077"/>
    <w:rsid w:val="00C61F60"/>
    <w:rsid w:val="00C624C1"/>
    <w:rsid w:val="00C6290B"/>
    <w:rsid w:val="00C62986"/>
    <w:rsid w:val="00C640BD"/>
    <w:rsid w:val="00C647C9"/>
    <w:rsid w:val="00C649FC"/>
    <w:rsid w:val="00C64B4B"/>
    <w:rsid w:val="00C656FA"/>
    <w:rsid w:val="00C667C6"/>
    <w:rsid w:val="00C66928"/>
    <w:rsid w:val="00C66935"/>
    <w:rsid w:val="00C66F6E"/>
    <w:rsid w:val="00C67EB3"/>
    <w:rsid w:val="00C67FE4"/>
    <w:rsid w:val="00C701C7"/>
    <w:rsid w:val="00C707A5"/>
    <w:rsid w:val="00C70D94"/>
    <w:rsid w:val="00C70E37"/>
    <w:rsid w:val="00C70E69"/>
    <w:rsid w:val="00C71D24"/>
    <w:rsid w:val="00C71E34"/>
    <w:rsid w:val="00C722AE"/>
    <w:rsid w:val="00C72CEB"/>
    <w:rsid w:val="00C738E6"/>
    <w:rsid w:val="00C73E1A"/>
    <w:rsid w:val="00C74EBE"/>
    <w:rsid w:val="00C755AC"/>
    <w:rsid w:val="00C758B4"/>
    <w:rsid w:val="00C758F6"/>
    <w:rsid w:val="00C761F3"/>
    <w:rsid w:val="00C762F1"/>
    <w:rsid w:val="00C76A0F"/>
    <w:rsid w:val="00C76AAF"/>
    <w:rsid w:val="00C76D07"/>
    <w:rsid w:val="00C76D08"/>
    <w:rsid w:val="00C773FF"/>
    <w:rsid w:val="00C80049"/>
    <w:rsid w:val="00C800E4"/>
    <w:rsid w:val="00C806C2"/>
    <w:rsid w:val="00C80952"/>
    <w:rsid w:val="00C8125A"/>
    <w:rsid w:val="00C81FE4"/>
    <w:rsid w:val="00C8260A"/>
    <w:rsid w:val="00C82A2D"/>
    <w:rsid w:val="00C82D22"/>
    <w:rsid w:val="00C8398A"/>
    <w:rsid w:val="00C845A9"/>
    <w:rsid w:val="00C845D3"/>
    <w:rsid w:val="00C84718"/>
    <w:rsid w:val="00C84796"/>
    <w:rsid w:val="00C84ECC"/>
    <w:rsid w:val="00C8555F"/>
    <w:rsid w:val="00C858A8"/>
    <w:rsid w:val="00C85B78"/>
    <w:rsid w:val="00C8640E"/>
    <w:rsid w:val="00C86957"/>
    <w:rsid w:val="00C87011"/>
    <w:rsid w:val="00C87ED3"/>
    <w:rsid w:val="00C87FBB"/>
    <w:rsid w:val="00C90367"/>
    <w:rsid w:val="00C90600"/>
    <w:rsid w:val="00C907BA"/>
    <w:rsid w:val="00C90A8B"/>
    <w:rsid w:val="00C90E9D"/>
    <w:rsid w:val="00C90F4B"/>
    <w:rsid w:val="00C922E5"/>
    <w:rsid w:val="00C92F1B"/>
    <w:rsid w:val="00C938DA"/>
    <w:rsid w:val="00C940BD"/>
    <w:rsid w:val="00C941CD"/>
    <w:rsid w:val="00C94224"/>
    <w:rsid w:val="00C94A85"/>
    <w:rsid w:val="00C94D76"/>
    <w:rsid w:val="00C955D3"/>
    <w:rsid w:val="00C9578D"/>
    <w:rsid w:val="00C95D4E"/>
    <w:rsid w:val="00C95DF2"/>
    <w:rsid w:val="00C96588"/>
    <w:rsid w:val="00C966B1"/>
    <w:rsid w:val="00C96AB1"/>
    <w:rsid w:val="00C96ACF"/>
    <w:rsid w:val="00C974A8"/>
    <w:rsid w:val="00C9788B"/>
    <w:rsid w:val="00C97963"/>
    <w:rsid w:val="00C97F4F"/>
    <w:rsid w:val="00CA00E9"/>
    <w:rsid w:val="00CA0D2C"/>
    <w:rsid w:val="00CA0F9F"/>
    <w:rsid w:val="00CA1223"/>
    <w:rsid w:val="00CA15CC"/>
    <w:rsid w:val="00CA202B"/>
    <w:rsid w:val="00CA2B01"/>
    <w:rsid w:val="00CA2D6C"/>
    <w:rsid w:val="00CA3419"/>
    <w:rsid w:val="00CA3B70"/>
    <w:rsid w:val="00CA3CE8"/>
    <w:rsid w:val="00CA40DF"/>
    <w:rsid w:val="00CA43E1"/>
    <w:rsid w:val="00CA4B6F"/>
    <w:rsid w:val="00CA4CF8"/>
    <w:rsid w:val="00CA4DA3"/>
    <w:rsid w:val="00CA4DDF"/>
    <w:rsid w:val="00CA54EC"/>
    <w:rsid w:val="00CA5D63"/>
    <w:rsid w:val="00CA6304"/>
    <w:rsid w:val="00CA6B63"/>
    <w:rsid w:val="00CA6F17"/>
    <w:rsid w:val="00CA73F4"/>
    <w:rsid w:val="00CA7B33"/>
    <w:rsid w:val="00CA7DBD"/>
    <w:rsid w:val="00CA7F8B"/>
    <w:rsid w:val="00CB0AFD"/>
    <w:rsid w:val="00CB0D5E"/>
    <w:rsid w:val="00CB13C5"/>
    <w:rsid w:val="00CB13D1"/>
    <w:rsid w:val="00CB17B2"/>
    <w:rsid w:val="00CB24E1"/>
    <w:rsid w:val="00CB354E"/>
    <w:rsid w:val="00CB3C44"/>
    <w:rsid w:val="00CB45B0"/>
    <w:rsid w:val="00CB45BA"/>
    <w:rsid w:val="00CB49E0"/>
    <w:rsid w:val="00CB4EE9"/>
    <w:rsid w:val="00CB5F73"/>
    <w:rsid w:val="00CB6616"/>
    <w:rsid w:val="00CB68B1"/>
    <w:rsid w:val="00CB6DB8"/>
    <w:rsid w:val="00CC0592"/>
    <w:rsid w:val="00CC05F1"/>
    <w:rsid w:val="00CC07B7"/>
    <w:rsid w:val="00CC07B9"/>
    <w:rsid w:val="00CC11B2"/>
    <w:rsid w:val="00CC150A"/>
    <w:rsid w:val="00CC185B"/>
    <w:rsid w:val="00CC256B"/>
    <w:rsid w:val="00CC28A4"/>
    <w:rsid w:val="00CC29D3"/>
    <w:rsid w:val="00CC3067"/>
    <w:rsid w:val="00CC3603"/>
    <w:rsid w:val="00CC3CE0"/>
    <w:rsid w:val="00CC3D3B"/>
    <w:rsid w:val="00CC3E8B"/>
    <w:rsid w:val="00CC426B"/>
    <w:rsid w:val="00CC440C"/>
    <w:rsid w:val="00CC4913"/>
    <w:rsid w:val="00CC4E24"/>
    <w:rsid w:val="00CC54D8"/>
    <w:rsid w:val="00CC61EA"/>
    <w:rsid w:val="00CC65D9"/>
    <w:rsid w:val="00CC6B2B"/>
    <w:rsid w:val="00CD0096"/>
    <w:rsid w:val="00CD093B"/>
    <w:rsid w:val="00CD1806"/>
    <w:rsid w:val="00CD221C"/>
    <w:rsid w:val="00CD3A20"/>
    <w:rsid w:val="00CD3ADC"/>
    <w:rsid w:val="00CD3E29"/>
    <w:rsid w:val="00CD4560"/>
    <w:rsid w:val="00CD4663"/>
    <w:rsid w:val="00CD4971"/>
    <w:rsid w:val="00CD4A75"/>
    <w:rsid w:val="00CD50E0"/>
    <w:rsid w:val="00CD5290"/>
    <w:rsid w:val="00CD53FA"/>
    <w:rsid w:val="00CD5F52"/>
    <w:rsid w:val="00CD6032"/>
    <w:rsid w:val="00CD66AD"/>
    <w:rsid w:val="00CD6BA9"/>
    <w:rsid w:val="00CD768C"/>
    <w:rsid w:val="00CD7E2B"/>
    <w:rsid w:val="00CD7F24"/>
    <w:rsid w:val="00CE02ED"/>
    <w:rsid w:val="00CE0495"/>
    <w:rsid w:val="00CE0B09"/>
    <w:rsid w:val="00CE0F08"/>
    <w:rsid w:val="00CE13B7"/>
    <w:rsid w:val="00CE14C0"/>
    <w:rsid w:val="00CE151F"/>
    <w:rsid w:val="00CE2784"/>
    <w:rsid w:val="00CE2A8E"/>
    <w:rsid w:val="00CE2AA8"/>
    <w:rsid w:val="00CE2E05"/>
    <w:rsid w:val="00CE2E0E"/>
    <w:rsid w:val="00CE2FCD"/>
    <w:rsid w:val="00CE3B85"/>
    <w:rsid w:val="00CE491E"/>
    <w:rsid w:val="00CE6EFF"/>
    <w:rsid w:val="00CE74DC"/>
    <w:rsid w:val="00CE753C"/>
    <w:rsid w:val="00CE7656"/>
    <w:rsid w:val="00CE77D1"/>
    <w:rsid w:val="00CF0062"/>
    <w:rsid w:val="00CF020A"/>
    <w:rsid w:val="00CF088C"/>
    <w:rsid w:val="00CF0C71"/>
    <w:rsid w:val="00CF1374"/>
    <w:rsid w:val="00CF1DFA"/>
    <w:rsid w:val="00CF202D"/>
    <w:rsid w:val="00CF2718"/>
    <w:rsid w:val="00CF27AC"/>
    <w:rsid w:val="00CF2C83"/>
    <w:rsid w:val="00CF2ED9"/>
    <w:rsid w:val="00CF3299"/>
    <w:rsid w:val="00CF3384"/>
    <w:rsid w:val="00CF3A27"/>
    <w:rsid w:val="00CF3AC8"/>
    <w:rsid w:val="00CF3FCD"/>
    <w:rsid w:val="00CF5209"/>
    <w:rsid w:val="00CF59E5"/>
    <w:rsid w:val="00CF5F6C"/>
    <w:rsid w:val="00CF65E2"/>
    <w:rsid w:val="00CF6656"/>
    <w:rsid w:val="00CF6973"/>
    <w:rsid w:val="00CF7976"/>
    <w:rsid w:val="00CF79EF"/>
    <w:rsid w:val="00CF7F05"/>
    <w:rsid w:val="00D00712"/>
    <w:rsid w:val="00D00759"/>
    <w:rsid w:val="00D00B24"/>
    <w:rsid w:val="00D00EDB"/>
    <w:rsid w:val="00D01FDE"/>
    <w:rsid w:val="00D020E2"/>
    <w:rsid w:val="00D025DB"/>
    <w:rsid w:val="00D02827"/>
    <w:rsid w:val="00D029E6"/>
    <w:rsid w:val="00D02A46"/>
    <w:rsid w:val="00D03330"/>
    <w:rsid w:val="00D0347B"/>
    <w:rsid w:val="00D03656"/>
    <w:rsid w:val="00D036EC"/>
    <w:rsid w:val="00D0402C"/>
    <w:rsid w:val="00D04894"/>
    <w:rsid w:val="00D04AD1"/>
    <w:rsid w:val="00D053D5"/>
    <w:rsid w:val="00D0572A"/>
    <w:rsid w:val="00D05A6C"/>
    <w:rsid w:val="00D05D43"/>
    <w:rsid w:val="00D066C6"/>
    <w:rsid w:val="00D066D0"/>
    <w:rsid w:val="00D067EC"/>
    <w:rsid w:val="00D068E7"/>
    <w:rsid w:val="00D069D2"/>
    <w:rsid w:val="00D06C74"/>
    <w:rsid w:val="00D07236"/>
    <w:rsid w:val="00D0790E"/>
    <w:rsid w:val="00D07CFD"/>
    <w:rsid w:val="00D07F44"/>
    <w:rsid w:val="00D11691"/>
    <w:rsid w:val="00D11933"/>
    <w:rsid w:val="00D1273D"/>
    <w:rsid w:val="00D127AE"/>
    <w:rsid w:val="00D12D26"/>
    <w:rsid w:val="00D12FF9"/>
    <w:rsid w:val="00D13973"/>
    <w:rsid w:val="00D13D23"/>
    <w:rsid w:val="00D13D4F"/>
    <w:rsid w:val="00D14622"/>
    <w:rsid w:val="00D14E9E"/>
    <w:rsid w:val="00D15293"/>
    <w:rsid w:val="00D15AD8"/>
    <w:rsid w:val="00D16783"/>
    <w:rsid w:val="00D16F23"/>
    <w:rsid w:val="00D17323"/>
    <w:rsid w:val="00D177D3"/>
    <w:rsid w:val="00D200EC"/>
    <w:rsid w:val="00D203C1"/>
    <w:rsid w:val="00D207C2"/>
    <w:rsid w:val="00D20CD8"/>
    <w:rsid w:val="00D20E1A"/>
    <w:rsid w:val="00D20E1B"/>
    <w:rsid w:val="00D20E2D"/>
    <w:rsid w:val="00D2124A"/>
    <w:rsid w:val="00D21AAD"/>
    <w:rsid w:val="00D22370"/>
    <w:rsid w:val="00D22880"/>
    <w:rsid w:val="00D22A0E"/>
    <w:rsid w:val="00D2358A"/>
    <w:rsid w:val="00D2363A"/>
    <w:rsid w:val="00D23A89"/>
    <w:rsid w:val="00D2462D"/>
    <w:rsid w:val="00D247AE"/>
    <w:rsid w:val="00D24A88"/>
    <w:rsid w:val="00D24FEF"/>
    <w:rsid w:val="00D250B3"/>
    <w:rsid w:val="00D25C19"/>
    <w:rsid w:val="00D26084"/>
    <w:rsid w:val="00D26B9B"/>
    <w:rsid w:val="00D26CAB"/>
    <w:rsid w:val="00D272DE"/>
    <w:rsid w:val="00D27A02"/>
    <w:rsid w:val="00D27D0A"/>
    <w:rsid w:val="00D30411"/>
    <w:rsid w:val="00D30531"/>
    <w:rsid w:val="00D31224"/>
    <w:rsid w:val="00D31CCF"/>
    <w:rsid w:val="00D32AB2"/>
    <w:rsid w:val="00D32AFE"/>
    <w:rsid w:val="00D32C97"/>
    <w:rsid w:val="00D330C6"/>
    <w:rsid w:val="00D3360E"/>
    <w:rsid w:val="00D33895"/>
    <w:rsid w:val="00D340E8"/>
    <w:rsid w:val="00D34170"/>
    <w:rsid w:val="00D35626"/>
    <w:rsid w:val="00D35D81"/>
    <w:rsid w:val="00D36CDC"/>
    <w:rsid w:val="00D36DD5"/>
    <w:rsid w:val="00D37A1C"/>
    <w:rsid w:val="00D40DA8"/>
    <w:rsid w:val="00D40EFF"/>
    <w:rsid w:val="00D411B6"/>
    <w:rsid w:val="00D419CC"/>
    <w:rsid w:val="00D41B16"/>
    <w:rsid w:val="00D420F0"/>
    <w:rsid w:val="00D42404"/>
    <w:rsid w:val="00D42E4E"/>
    <w:rsid w:val="00D43262"/>
    <w:rsid w:val="00D43359"/>
    <w:rsid w:val="00D43A1A"/>
    <w:rsid w:val="00D43CDF"/>
    <w:rsid w:val="00D45195"/>
    <w:rsid w:val="00D45713"/>
    <w:rsid w:val="00D458C1"/>
    <w:rsid w:val="00D459CC"/>
    <w:rsid w:val="00D467D4"/>
    <w:rsid w:val="00D471FC"/>
    <w:rsid w:val="00D50375"/>
    <w:rsid w:val="00D503F8"/>
    <w:rsid w:val="00D505B8"/>
    <w:rsid w:val="00D518DE"/>
    <w:rsid w:val="00D51937"/>
    <w:rsid w:val="00D51C8A"/>
    <w:rsid w:val="00D51E0C"/>
    <w:rsid w:val="00D5311F"/>
    <w:rsid w:val="00D531DF"/>
    <w:rsid w:val="00D536A4"/>
    <w:rsid w:val="00D53793"/>
    <w:rsid w:val="00D53EC4"/>
    <w:rsid w:val="00D53FFE"/>
    <w:rsid w:val="00D5406A"/>
    <w:rsid w:val="00D55A4B"/>
    <w:rsid w:val="00D55E63"/>
    <w:rsid w:val="00D55F26"/>
    <w:rsid w:val="00D564A5"/>
    <w:rsid w:val="00D567EC"/>
    <w:rsid w:val="00D56BA8"/>
    <w:rsid w:val="00D57345"/>
    <w:rsid w:val="00D57710"/>
    <w:rsid w:val="00D61962"/>
    <w:rsid w:val="00D61D1E"/>
    <w:rsid w:val="00D61DA0"/>
    <w:rsid w:val="00D6316A"/>
    <w:rsid w:val="00D631DE"/>
    <w:rsid w:val="00D63E44"/>
    <w:rsid w:val="00D646D4"/>
    <w:rsid w:val="00D64AC4"/>
    <w:rsid w:val="00D65307"/>
    <w:rsid w:val="00D65CBA"/>
    <w:rsid w:val="00D65DA4"/>
    <w:rsid w:val="00D6657B"/>
    <w:rsid w:val="00D66CB7"/>
    <w:rsid w:val="00D70535"/>
    <w:rsid w:val="00D70712"/>
    <w:rsid w:val="00D707FD"/>
    <w:rsid w:val="00D70A9C"/>
    <w:rsid w:val="00D710DB"/>
    <w:rsid w:val="00D71517"/>
    <w:rsid w:val="00D729A1"/>
    <w:rsid w:val="00D72D7B"/>
    <w:rsid w:val="00D730E1"/>
    <w:rsid w:val="00D732A3"/>
    <w:rsid w:val="00D73A94"/>
    <w:rsid w:val="00D73CFD"/>
    <w:rsid w:val="00D73DAF"/>
    <w:rsid w:val="00D74426"/>
    <w:rsid w:val="00D748A4"/>
    <w:rsid w:val="00D74A1E"/>
    <w:rsid w:val="00D74D67"/>
    <w:rsid w:val="00D755F7"/>
    <w:rsid w:val="00D762D2"/>
    <w:rsid w:val="00D772E7"/>
    <w:rsid w:val="00D777E2"/>
    <w:rsid w:val="00D77815"/>
    <w:rsid w:val="00D77937"/>
    <w:rsid w:val="00D77E8B"/>
    <w:rsid w:val="00D77F8A"/>
    <w:rsid w:val="00D77FE7"/>
    <w:rsid w:val="00D80777"/>
    <w:rsid w:val="00D809CD"/>
    <w:rsid w:val="00D80CA7"/>
    <w:rsid w:val="00D813B6"/>
    <w:rsid w:val="00D8170E"/>
    <w:rsid w:val="00D820D8"/>
    <w:rsid w:val="00D82150"/>
    <w:rsid w:val="00D824EE"/>
    <w:rsid w:val="00D84004"/>
    <w:rsid w:val="00D84C58"/>
    <w:rsid w:val="00D84DB1"/>
    <w:rsid w:val="00D84FAE"/>
    <w:rsid w:val="00D855A6"/>
    <w:rsid w:val="00D856CF"/>
    <w:rsid w:val="00D85B2C"/>
    <w:rsid w:val="00D85F91"/>
    <w:rsid w:val="00D8645F"/>
    <w:rsid w:val="00D86557"/>
    <w:rsid w:val="00D865C0"/>
    <w:rsid w:val="00D873D8"/>
    <w:rsid w:val="00D90894"/>
    <w:rsid w:val="00D908FC"/>
    <w:rsid w:val="00D90E42"/>
    <w:rsid w:val="00D91F40"/>
    <w:rsid w:val="00D92098"/>
    <w:rsid w:val="00D92288"/>
    <w:rsid w:val="00D93AA1"/>
    <w:rsid w:val="00D94CD2"/>
    <w:rsid w:val="00D95D63"/>
    <w:rsid w:val="00D96017"/>
    <w:rsid w:val="00D9641D"/>
    <w:rsid w:val="00D9686E"/>
    <w:rsid w:val="00D9699E"/>
    <w:rsid w:val="00D96F3F"/>
    <w:rsid w:val="00D97421"/>
    <w:rsid w:val="00D97718"/>
    <w:rsid w:val="00D97890"/>
    <w:rsid w:val="00D97D33"/>
    <w:rsid w:val="00D97F6F"/>
    <w:rsid w:val="00DA007A"/>
    <w:rsid w:val="00DA0446"/>
    <w:rsid w:val="00DA0505"/>
    <w:rsid w:val="00DA0608"/>
    <w:rsid w:val="00DA1478"/>
    <w:rsid w:val="00DA1A5E"/>
    <w:rsid w:val="00DA2009"/>
    <w:rsid w:val="00DA2333"/>
    <w:rsid w:val="00DA293B"/>
    <w:rsid w:val="00DA33B4"/>
    <w:rsid w:val="00DA354F"/>
    <w:rsid w:val="00DA3768"/>
    <w:rsid w:val="00DA37A6"/>
    <w:rsid w:val="00DA3AAB"/>
    <w:rsid w:val="00DA3E92"/>
    <w:rsid w:val="00DA4D5E"/>
    <w:rsid w:val="00DA52EA"/>
    <w:rsid w:val="00DA52FA"/>
    <w:rsid w:val="00DA5B3E"/>
    <w:rsid w:val="00DA5F77"/>
    <w:rsid w:val="00DA6B5C"/>
    <w:rsid w:val="00DA6FBA"/>
    <w:rsid w:val="00DA7B1C"/>
    <w:rsid w:val="00DB03B8"/>
    <w:rsid w:val="00DB04CF"/>
    <w:rsid w:val="00DB0CA4"/>
    <w:rsid w:val="00DB1BE8"/>
    <w:rsid w:val="00DB1C36"/>
    <w:rsid w:val="00DB1C9F"/>
    <w:rsid w:val="00DB1EF4"/>
    <w:rsid w:val="00DB21BF"/>
    <w:rsid w:val="00DB29E2"/>
    <w:rsid w:val="00DB2B49"/>
    <w:rsid w:val="00DB2CAF"/>
    <w:rsid w:val="00DB39EA"/>
    <w:rsid w:val="00DB4B2B"/>
    <w:rsid w:val="00DB525A"/>
    <w:rsid w:val="00DB5438"/>
    <w:rsid w:val="00DB554E"/>
    <w:rsid w:val="00DB589F"/>
    <w:rsid w:val="00DB5A61"/>
    <w:rsid w:val="00DB5F15"/>
    <w:rsid w:val="00DB6938"/>
    <w:rsid w:val="00DB6A67"/>
    <w:rsid w:val="00DB6CBC"/>
    <w:rsid w:val="00DB7C78"/>
    <w:rsid w:val="00DB7E7E"/>
    <w:rsid w:val="00DC01B5"/>
    <w:rsid w:val="00DC0224"/>
    <w:rsid w:val="00DC1080"/>
    <w:rsid w:val="00DC2389"/>
    <w:rsid w:val="00DC2D71"/>
    <w:rsid w:val="00DC302B"/>
    <w:rsid w:val="00DC32B8"/>
    <w:rsid w:val="00DC4233"/>
    <w:rsid w:val="00DC512D"/>
    <w:rsid w:val="00DC532A"/>
    <w:rsid w:val="00DC56A4"/>
    <w:rsid w:val="00DC5BF0"/>
    <w:rsid w:val="00DC5DF8"/>
    <w:rsid w:val="00DC6E3D"/>
    <w:rsid w:val="00DD0262"/>
    <w:rsid w:val="00DD079A"/>
    <w:rsid w:val="00DD0B17"/>
    <w:rsid w:val="00DD0C07"/>
    <w:rsid w:val="00DD13C0"/>
    <w:rsid w:val="00DD1946"/>
    <w:rsid w:val="00DD1F65"/>
    <w:rsid w:val="00DD20CE"/>
    <w:rsid w:val="00DD28DE"/>
    <w:rsid w:val="00DD28FB"/>
    <w:rsid w:val="00DD2B10"/>
    <w:rsid w:val="00DD32D6"/>
    <w:rsid w:val="00DD347E"/>
    <w:rsid w:val="00DD3502"/>
    <w:rsid w:val="00DD3B8E"/>
    <w:rsid w:val="00DD3CA1"/>
    <w:rsid w:val="00DD634B"/>
    <w:rsid w:val="00DD66A3"/>
    <w:rsid w:val="00DD67E1"/>
    <w:rsid w:val="00DD68D4"/>
    <w:rsid w:val="00DD6E57"/>
    <w:rsid w:val="00DD7B1B"/>
    <w:rsid w:val="00DD7E9C"/>
    <w:rsid w:val="00DE07A0"/>
    <w:rsid w:val="00DE1448"/>
    <w:rsid w:val="00DE1587"/>
    <w:rsid w:val="00DE1870"/>
    <w:rsid w:val="00DE202A"/>
    <w:rsid w:val="00DE2319"/>
    <w:rsid w:val="00DE2329"/>
    <w:rsid w:val="00DE239E"/>
    <w:rsid w:val="00DE2DE5"/>
    <w:rsid w:val="00DE30AE"/>
    <w:rsid w:val="00DE522D"/>
    <w:rsid w:val="00DE57E5"/>
    <w:rsid w:val="00DE58D1"/>
    <w:rsid w:val="00DE6B3F"/>
    <w:rsid w:val="00DE7270"/>
    <w:rsid w:val="00DE7C72"/>
    <w:rsid w:val="00DF05EE"/>
    <w:rsid w:val="00DF0A37"/>
    <w:rsid w:val="00DF0B00"/>
    <w:rsid w:val="00DF2418"/>
    <w:rsid w:val="00DF25E4"/>
    <w:rsid w:val="00DF2873"/>
    <w:rsid w:val="00DF2DE4"/>
    <w:rsid w:val="00DF3537"/>
    <w:rsid w:val="00DF3DC3"/>
    <w:rsid w:val="00DF4DF8"/>
    <w:rsid w:val="00DF50B0"/>
    <w:rsid w:val="00DF535C"/>
    <w:rsid w:val="00DF58B1"/>
    <w:rsid w:val="00DF5B47"/>
    <w:rsid w:val="00DF644B"/>
    <w:rsid w:val="00DF66DE"/>
    <w:rsid w:val="00DF697B"/>
    <w:rsid w:val="00DF69A0"/>
    <w:rsid w:val="00DF6B07"/>
    <w:rsid w:val="00DF7703"/>
    <w:rsid w:val="00E00900"/>
    <w:rsid w:val="00E00E9F"/>
    <w:rsid w:val="00E00EDD"/>
    <w:rsid w:val="00E0133A"/>
    <w:rsid w:val="00E01921"/>
    <w:rsid w:val="00E020FD"/>
    <w:rsid w:val="00E02B0D"/>
    <w:rsid w:val="00E031C2"/>
    <w:rsid w:val="00E035A0"/>
    <w:rsid w:val="00E03904"/>
    <w:rsid w:val="00E03C76"/>
    <w:rsid w:val="00E04481"/>
    <w:rsid w:val="00E04C04"/>
    <w:rsid w:val="00E04E71"/>
    <w:rsid w:val="00E050FC"/>
    <w:rsid w:val="00E0519E"/>
    <w:rsid w:val="00E0547A"/>
    <w:rsid w:val="00E057CD"/>
    <w:rsid w:val="00E05843"/>
    <w:rsid w:val="00E05BB2"/>
    <w:rsid w:val="00E05FBD"/>
    <w:rsid w:val="00E06501"/>
    <w:rsid w:val="00E0668F"/>
    <w:rsid w:val="00E0689E"/>
    <w:rsid w:val="00E1066E"/>
    <w:rsid w:val="00E106C8"/>
    <w:rsid w:val="00E10CE6"/>
    <w:rsid w:val="00E11094"/>
    <w:rsid w:val="00E1192A"/>
    <w:rsid w:val="00E11F12"/>
    <w:rsid w:val="00E128BC"/>
    <w:rsid w:val="00E12C36"/>
    <w:rsid w:val="00E13889"/>
    <w:rsid w:val="00E13940"/>
    <w:rsid w:val="00E13A30"/>
    <w:rsid w:val="00E14091"/>
    <w:rsid w:val="00E1471D"/>
    <w:rsid w:val="00E15917"/>
    <w:rsid w:val="00E15D39"/>
    <w:rsid w:val="00E162D4"/>
    <w:rsid w:val="00E16632"/>
    <w:rsid w:val="00E1763E"/>
    <w:rsid w:val="00E17AC4"/>
    <w:rsid w:val="00E208D0"/>
    <w:rsid w:val="00E20B1F"/>
    <w:rsid w:val="00E212D8"/>
    <w:rsid w:val="00E2197D"/>
    <w:rsid w:val="00E21CE1"/>
    <w:rsid w:val="00E21E9B"/>
    <w:rsid w:val="00E221FF"/>
    <w:rsid w:val="00E23C39"/>
    <w:rsid w:val="00E23CA9"/>
    <w:rsid w:val="00E241FA"/>
    <w:rsid w:val="00E2489C"/>
    <w:rsid w:val="00E24D54"/>
    <w:rsid w:val="00E24E9E"/>
    <w:rsid w:val="00E2500E"/>
    <w:rsid w:val="00E255F7"/>
    <w:rsid w:val="00E257F1"/>
    <w:rsid w:val="00E26B2D"/>
    <w:rsid w:val="00E27670"/>
    <w:rsid w:val="00E27B3F"/>
    <w:rsid w:val="00E27E9F"/>
    <w:rsid w:val="00E311E1"/>
    <w:rsid w:val="00E31256"/>
    <w:rsid w:val="00E31391"/>
    <w:rsid w:val="00E318CF"/>
    <w:rsid w:val="00E31C2B"/>
    <w:rsid w:val="00E31FC3"/>
    <w:rsid w:val="00E3205F"/>
    <w:rsid w:val="00E320AB"/>
    <w:rsid w:val="00E328A8"/>
    <w:rsid w:val="00E32D54"/>
    <w:rsid w:val="00E32E7E"/>
    <w:rsid w:val="00E330B5"/>
    <w:rsid w:val="00E33339"/>
    <w:rsid w:val="00E33606"/>
    <w:rsid w:val="00E33652"/>
    <w:rsid w:val="00E33BDE"/>
    <w:rsid w:val="00E33D4E"/>
    <w:rsid w:val="00E33F66"/>
    <w:rsid w:val="00E34342"/>
    <w:rsid w:val="00E34541"/>
    <w:rsid w:val="00E347A1"/>
    <w:rsid w:val="00E34B8E"/>
    <w:rsid w:val="00E34E7E"/>
    <w:rsid w:val="00E354AD"/>
    <w:rsid w:val="00E35C31"/>
    <w:rsid w:val="00E365BA"/>
    <w:rsid w:val="00E36682"/>
    <w:rsid w:val="00E36ABA"/>
    <w:rsid w:val="00E36B04"/>
    <w:rsid w:val="00E40383"/>
    <w:rsid w:val="00E404EA"/>
    <w:rsid w:val="00E40A6D"/>
    <w:rsid w:val="00E41D09"/>
    <w:rsid w:val="00E422F2"/>
    <w:rsid w:val="00E42D91"/>
    <w:rsid w:val="00E431DB"/>
    <w:rsid w:val="00E43221"/>
    <w:rsid w:val="00E43432"/>
    <w:rsid w:val="00E43D4D"/>
    <w:rsid w:val="00E448C6"/>
    <w:rsid w:val="00E45008"/>
    <w:rsid w:val="00E45414"/>
    <w:rsid w:val="00E459B4"/>
    <w:rsid w:val="00E45DF0"/>
    <w:rsid w:val="00E46281"/>
    <w:rsid w:val="00E46357"/>
    <w:rsid w:val="00E46DB5"/>
    <w:rsid w:val="00E46EF8"/>
    <w:rsid w:val="00E46F21"/>
    <w:rsid w:val="00E46FAF"/>
    <w:rsid w:val="00E47228"/>
    <w:rsid w:val="00E4741D"/>
    <w:rsid w:val="00E4751A"/>
    <w:rsid w:val="00E478C9"/>
    <w:rsid w:val="00E503DC"/>
    <w:rsid w:val="00E503F6"/>
    <w:rsid w:val="00E5047E"/>
    <w:rsid w:val="00E50FA6"/>
    <w:rsid w:val="00E516C0"/>
    <w:rsid w:val="00E51A8E"/>
    <w:rsid w:val="00E51D6C"/>
    <w:rsid w:val="00E51D94"/>
    <w:rsid w:val="00E53148"/>
    <w:rsid w:val="00E53BA8"/>
    <w:rsid w:val="00E54E1A"/>
    <w:rsid w:val="00E5559E"/>
    <w:rsid w:val="00E5608E"/>
    <w:rsid w:val="00E56594"/>
    <w:rsid w:val="00E56FF5"/>
    <w:rsid w:val="00E579ED"/>
    <w:rsid w:val="00E57E2E"/>
    <w:rsid w:val="00E57F6A"/>
    <w:rsid w:val="00E60001"/>
    <w:rsid w:val="00E600B9"/>
    <w:rsid w:val="00E601B4"/>
    <w:rsid w:val="00E60596"/>
    <w:rsid w:val="00E60F26"/>
    <w:rsid w:val="00E6125F"/>
    <w:rsid w:val="00E61966"/>
    <w:rsid w:val="00E61DD9"/>
    <w:rsid w:val="00E61FE2"/>
    <w:rsid w:val="00E62ABC"/>
    <w:rsid w:val="00E62C6D"/>
    <w:rsid w:val="00E62C8E"/>
    <w:rsid w:val="00E62F05"/>
    <w:rsid w:val="00E634C1"/>
    <w:rsid w:val="00E63DB9"/>
    <w:rsid w:val="00E643A2"/>
    <w:rsid w:val="00E65051"/>
    <w:rsid w:val="00E657E5"/>
    <w:rsid w:val="00E65963"/>
    <w:rsid w:val="00E6629B"/>
    <w:rsid w:val="00E6637C"/>
    <w:rsid w:val="00E66701"/>
    <w:rsid w:val="00E6670C"/>
    <w:rsid w:val="00E66EF6"/>
    <w:rsid w:val="00E6727D"/>
    <w:rsid w:val="00E706E5"/>
    <w:rsid w:val="00E70CD7"/>
    <w:rsid w:val="00E70FD7"/>
    <w:rsid w:val="00E713F1"/>
    <w:rsid w:val="00E716FB"/>
    <w:rsid w:val="00E71D58"/>
    <w:rsid w:val="00E71FF7"/>
    <w:rsid w:val="00E7244A"/>
    <w:rsid w:val="00E7273D"/>
    <w:rsid w:val="00E72909"/>
    <w:rsid w:val="00E72AC5"/>
    <w:rsid w:val="00E72C06"/>
    <w:rsid w:val="00E72E29"/>
    <w:rsid w:val="00E72E6C"/>
    <w:rsid w:val="00E735CE"/>
    <w:rsid w:val="00E73EC6"/>
    <w:rsid w:val="00E754C1"/>
    <w:rsid w:val="00E75769"/>
    <w:rsid w:val="00E75E83"/>
    <w:rsid w:val="00E76136"/>
    <w:rsid w:val="00E779D3"/>
    <w:rsid w:val="00E77B84"/>
    <w:rsid w:val="00E77E59"/>
    <w:rsid w:val="00E8067A"/>
    <w:rsid w:val="00E814AD"/>
    <w:rsid w:val="00E81956"/>
    <w:rsid w:val="00E81B40"/>
    <w:rsid w:val="00E81B56"/>
    <w:rsid w:val="00E81D01"/>
    <w:rsid w:val="00E81E5D"/>
    <w:rsid w:val="00E825C2"/>
    <w:rsid w:val="00E836A0"/>
    <w:rsid w:val="00E84424"/>
    <w:rsid w:val="00E847B8"/>
    <w:rsid w:val="00E84953"/>
    <w:rsid w:val="00E8553D"/>
    <w:rsid w:val="00E85566"/>
    <w:rsid w:val="00E85CF5"/>
    <w:rsid w:val="00E85DD6"/>
    <w:rsid w:val="00E86DB1"/>
    <w:rsid w:val="00E86F7E"/>
    <w:rsid w:val="00E87496"/>
    <w:rsid w:val="00E8757D"/>
    <w:rsid w:val="00E90110"/>
    <w:rsid w:val="00E90495"/>
    <w:rsid w:val="00E90B92"/>
    <w:rsid w:val="00E910FD"/>
    <w:rsid w:val="00E91380"/>
    <w:rsid w:val="00E914D0"/>
    <w:rsid w:val="00E91C66"/>
    <w:rsid w:val="00E924DB"/>
    <w:rsid w:val="00E93C62"/>
    <w:rsid w:val="00E93D1A"/>
    <w:rsid w:val="00E93E08"/>
    <w:rsid w:val="00E943FF"/>
    <w:rsid w:val="00E94EFB"/>
    <w:rsid w:val="00E9534B"/>
    <w:rsid w:val="00E95584"/>
    <w:rsid w:val="00E95B5C"/>
    <w:rsid w:val="00E95DF4"/>
    <w:rsid w:val="00E9666C"/>
    <w:rsid w:val="00E9694F"/>
    <w:rsid w:val="00E96F58"/>
    <w:rsid w:val="00E97019"/>
    <w:rsid w:val="00EA01E9"/>
    <w:rsid w:val="00EA03D2"/>
    <w:rsid w:val="00EA2968"/>
    <w:rsid w:val="00EA2C9B"/>
    <w:rsid w:val="00EA2D76"/>
    <w:rsid w:val="00EA3C08"/>
    <w:rsid w:val="00EA3FD0"/>
    <w:rsid w:val="00EA411B"/>
    <w:rsid w:val="00EA4BA5"/>
    <w:rsid w:val="00EA58B4"/>
    <w:rsid w:val="00EA6707"/>
    <w:rsid w:val="00EA6C22"/>
    <w:rsid w:val="00EA7FEE"/>
    <w:rsid w:val="00EB0380"/>
    <w:rsid w:val="00EB0D88"/>
    <w:rsid w:val="00EB0F94"/>
    <w:rsid w:val="00EB103B"/>
    <w:rsid w:val="00EB1179"/>
    <w:rsid w:val="00EB177B"/>
    <w:rsid w:val="00EB2C62"/>
    <w:rsid w:val="00EB2DE1"/>
    <w:rsid w:val="00EB2E34"/>
    <w:rsid w:val="00EB3114"/>
    <w:rsid w:val="00EB351A"/>
    <w:rsid w:val="00EB36BD"/>
    <w:rsid w:val="00EB3AE5"/>
    <w:rsid w:val="00EB3B15"/>
    <w:rsid w:val="00EB3E30"/>
    <w:rsid w:val="00EB3E50"/>
    <w:rsid w:val="00EB403E"/>
    <w:rsid w:val="00EB43D0"/>
    <w:rsid w:val="00EB4DD0"/>
    <w:rsid w:val="00EB4FF0"/>
    <w:rsid w:val="00EB5EC9"/>
    <w:rsid w:val="00EB6272"/>
    <w:rsid w:val="00EB6394"/>
    <w:rsid w:val="00EB64E3"/>
    <w:rsid w:val="00EB66B2"/>
    <w:rsid w:val="00EB68A8"/>
    <w:rsid w:val="00EB6C66"/>
    <w:rsid w:val="00EB7459"/>
    <w:rsid w:val="00EB7510"/>
    <w:rsid w:val="00EB769B"/>
    <w:rsid w:val="00EB7EB5"/>
    <w:rsid w:val="00EC0207"/>
    <w:rsid w:val="00EC154A"/>
    <w:rsid w:val="00EC1B9D"/>
    <w:rsid w:val="00EC25F0"/>
    <w:rsid w:val="00EC3336"/>
    <w:rsid w:val="00EC3B38"/>
    <w:rsid w:val="00EC43D7"/>
    <w:rsid w:val="00EC4B17"/>
    <w:rsid w:val="00EC51FF"/>
    <w:rsid w:val="00EC5514"/>
    <w:rsid w:val="00EC5587"/>
    <w:rsid w:val="00EC5668"/>
    <w:rsid w:val="00EC56C8"/>
    <w:rsid w:val="00EC5A18"/>
    <w:rsid w:val="00EC5B79"/>
    <w:rsid w:val="00EC5D43"/>
    <w:rsid w:val="00EC5EAB"/>
    <w:rsid w:val="00EC62F5"/>
    <w:rsid w:val="00EC6323"/>
    <w:rsid w:val="00EC6599"/>
    <w:rsid w:val="00EC6AC8"/>
    <w:rsid w:val="00EC6FAB"/>
    <w:rsid w:val="00EC70BB"/>
    <w:rsid w:val="00EC7D32"/>
    <w:rsid w:val="00EC7E03"/>
    <w:rsid w:val="00EC7F07"/>
    <w:rsid w:val="00ED065A"/>
    <w:rsid w:val="00ED06E8"/>
    <w:rsid w:val="00ED08B5"/>
    <w:rsid w:val="00ED08D1"/>
    <w:rsid w:val="00ED0A8E"/>
    <w:rsid w:val="00ED0C47"/>
    <w:rsid w:val="00ED1308"/>
    <w:rsid w:val="00ED25B8"/>
    <w:rsid w:val="00ED2FAC"/>
    <w:rsid w:val="00ED311B"/>
    <w:rsid w:val="00ED3445"/>
    <w:rsid w:val="00ED344E"/>
    <w:rsid w:val="00ED3B06"/>
    <w:rsid w:val="00ED3EFE"/>
    <w:rsid w:val="00ED41A7"/>
    <w:rsid w:val="00ED4250"/>
    <w:rsid w:val="00ED4403"/>
    <w:rsid w:val="00ED44ED"/>
    <w:rsid w:val="00ED4C8D"/>
    <w:rsid w:val="00ED4E5E"/>
    <w:rsid w:val="00ED4F54"/>
    <w:rsid w:val="00ED5874"/>
    <w:rsid w:val="00ED616D"/>
    <w:rsid w:val="00ED6A34"/>
    <w:rsid w:val="00ED7148"/>
    <w:rsid w:val="00ED7DC1"/>
    <w:rsid w:val="00EE014F"/>
    <w:rsid w:val="00EE0B67"/>
    <w:rsid w:val="00EE10AE"/>
    <w:rsid w:val="00EE17A5"/>
    <w:rsid w:val="00EE17CC"/>
    <w:rsid w:val="00EE1A78"/>
    <w:rsid w:val="00EE1B20"/>
    <w:rsid w:val="00EE2346"/>
    <w:rsid w:val="00EE24EF"/>
    <w:rsid w:val="00EE2894"/>
    <w:rsid w:val="00EE2971"/>
    <w:rsid w:val="00EE380E"/>
    <w:rsid w:val="00EE3DAB"/>
    <w:rsid w:val="00EE4329"/>
    <w:rsid w:val="00EE69E2"/>
    <w:rsid w:val="00EE6B1A"/>
    <w:rsid w:val="00EE6B78"/>
    <w:rsid w:val="00EE6D18"/>
    <w:rsid w:val="00EE6DB0"/>
    <w:rsid w:val="00EE739D"/>
    <w:rsid w:val="00EE785C"/>
    <w:rsid w:val="00EE7A1A"/>
    <w:rsid w:val="00EE7CB2"/>
    <w:rsid w:val="00EE7F16"/>
    <w:rsid w:val="00EF084B"/>
    <w:rsid w:val="00EF0D3A"/>
    <w:rsid w:val="00EF0F29"/>
    <w:rsid w:val="00EF11E5"/>
    <w:rsid w:val="00EF1226"/>
    <w:rsid w:val="00EF173C"/>
    <w:rsid w:val="00EF2BAF"/>
    <w:rsid w:val="00EF32AD"/>
    <w:rsid w:val="00EF3696"/>
    <w:rsid w:val="00EF43E4"/>
    <w:rsid w:val="00EF4977"/>
    <w:rsid w:val="00EF499D"/>
    <w:rsid w:val="00EF4A15"/>
    <w:rsid w:val="00EF4AC8"/>
    <w:rsid w:val="00EF4D5C"/>
    <w:rsid w:val="00EF56AF"/>
    <w:rsid w:val="00EF5B35"/>
    <w:rsid w:val="00EF6609"/>
    <w:rsid w:val="00EF6642"/>
    <w:rsid w:val="00EF694C"/>
    <w:rsid w:val="00EF6CA4"/>
    <w:rsid w:val="00EF72A3"/>
    <w:rsid w:val="00EF7D75"/>
    <w:rsid w:val="00F00A6E"/>
    <w:rsid w:val="00F00AD8"/>
    <w:rsid w:val="00F00BB2"/>
    <w:rsid w:val="00F0150F"/>
    <w:rsid w:val="00F0159D"/>
    <w:rsid w:val="00F0165F"/>
    <w:rsid w:val="00F017FD"/>
    <w:rsid w:val="00F018C9"/>
    <w:rsid w:val="00F019FA"/>
    <w:rsid w:val="00F0211B"/>
    <w:rsid w:val="00F02231"/>
    <w:rsid w:val="00F0233B"/>
    <w:rsid w:val="00F023CC"/>
    <w:rsid w:val="00F026CF"/>
    <w:rsid w:val="00F0270F"/>
    <w:rsid w:val="00F02AE4"/>
    <w:rsid w:val="00F03C54"/>
    <w:rsid w:val="00F03DC8"/>
    <w:rsid w:val="00F04345"/>
    <w:rsid w:val="00F048BD"/>
    <w:rsid w:val="00F0491D"/>
    <w:rsid w:val="00F04A2C"/>
    <w:rsid w:val="00F05308"/>
    <w:rsid w:val="00F05757"/>
    <w:rsid w:val="00F05886"/>
    <w:rsid w:val="00F05ABB"/>
    <w:rsid w:val="00F05C7B"/>
    <w:rsid w:val="00F06045"/>
    <w:rsid w:val="00F060C6"/>
    <w:rsid w:val="00F06131"/>
    <w:rsid w:val="00F06184"/>
    <w:rsid w:val="00F0652F"/>
    <w:rsid w:val="00F100C3"/>
    <w:rsid w:val="00F100D7"/>
    <w:rsid w:val="00F102B6"/>
    <w:rsid w:val="00F109D7"/>
    <w:rsid w:val="00F11215"/>
    <w:rsid w:val="00F11A94"/>
    <w:rsid w:val="00F11B1A"/>
    <w:rsid w:val="00F12970"/>
    <w:rsid w:val="00F1320A"/>
    <w:rsid w:val="00F136D2"/>
    <w:rsid w:val="00F14734"/>
    <w:rsid w:val="00F14B2B"/>
    <w:rsid w:val="00F150DE"/>
    <w:rsid w:val="00F170AB"/>
    <w:rsid w:val="00F17674"/>
    <w:rsid w:val="00F176D0"/>
    <w:rsid w:val="00F17A47"/>
    <w:rsid w:val="00F17C80"/>
    <w:rsid w:val="00F216E6"/>
    <w:rsid w:val="00F22300"/>
    <w:rsid w:val="00F23789"/>
    <w:rsid w:val="00F2399C"/>
    <w:rsid w:val="00F23A02"/>
    <w:rsid w:val="00F24516"/>
    <w:rsid w:val="00F24791"/>
    <w:rsid w:val="00F24C49"/>
    <w:rsid w:val="00F24C98"/>
    <w:rsid w:val="00F250C0"/>
    <w:rsid w:val="00F2547B"/>
    <w:rsid w:val="00F25605"/>
    <w:rsid w:val="00F25A6A"/>
    <w:rsid w:val="00F26197"/>
    <w:rsid w:val="00F266D5"/>
    <w:rsid w:val="00F26ACB"/>
    <w:rsid w:val="00F26AEC"/>
    <w:rsid w:val="00F26C8B"/>
    <w:rsid w:val="00F2784E"/>
    <w:rsid w:val="00F27BF8"/>
    <w:rsid w:val="00F3027F"/>
    <w:rsid w:val="00F30318"/>
    <w:rsid w:val="00F305BD"/>
    <w:rsid w:val="00F31252"/>
    <w:rsid w:val="00F320DC"/>
    <w:rsid w:val="00F3296E"/>
    <w:rsid w:val="00F32D5F"/>
    <w:rsid w:val="00F32E19"/>
    <w:rsid w:val="00F336F4"/>
    <w:rsid w:val="00F33CE4"/>
    <w:rsid w:val="00F34C56"/>
    <w:rsid w:val="00F34D5D"/>
    <w:rsid w:val="00F34D9C"/>
    <w:rsid w:val="00F34FF2"/>
    <w:rsid w:val="00F3579F"/>
    <w:rsid w:val="00F366AD"/>
    <w:rsid w:val="00F36B8F"/>
    <w:rsid w:val="00F37352"/>
    <w:rsid w:val="00F37607"/>
    <w:rsid w:val="00F37C34"/>
    <w:rsid w:val="00F409DC"/>
    <w:rsid w:val="00F40D1F"/>
    <w:rsid w:val="00F412A0"/>
    <w:rsid w:val="00F41322"/>
    <w:rsid w:val="00F418BB"/>
    <w:rsid w:val="00F41BA4"/>
    <w:rsid w:val="00F42057"/>
    <w:rsid w:val="00F42432"/>
    <w:rsid w:val="00F42E20"/>
    <w:rsid w:val="00F42E68"/>
    <w:rsid w:val="00F4336D"/>
    <w:rsid w:val="00F43C23"/>
    <w:rsid w:val="00F440F0"/>
    <w:rsid w:val="00F44544"/>
    <w:rsid w:val="00F45165"/>
    <w:rsid w:val="00F46190"/>
    <w:rsid w:val="00F46545"/>
    <w:rsid w:val="00F46871"/>
    <w:rsid w:val="00F4789D"/>
    <w:rsid w:val="00F5142E"/>
    <w:rsid w:val="00F519F1"/>
    <w:rsid w:val="00F520CD"/>
    <w:rsid w:val="00F524B4"/>
    <w:rsid w:val="00F528F1"/>
    <w:rsid w:val="00F52A6E"/>
    <w:rsid w:val="00F52AF9"/>
    <w:rsid w:val="00F52CF4"/>
    <w:rsid w:val="00F53111"/>
    <w:rsid w:val="00F53869"/>
    <w:rsid w:val="00F53DA4"/>
    <w:rsid w:val="00F5415C"/>
    <w:rsid w:val="00F551AE"/>
    <w:rsid w:val="00F5546C"/>
    <w:rsid w:val="00F555C2"/>
    <w:rsid w:val="00F55615"/>
    <w:rsid w:val="00F55818"/>
    <w:rsid w:val="00F563EE"/>
    <w:rsid w:val="00F56EEB"/>
    <w:rsid w:val="00F57E07"/>
    <w:rsid w:val="00F57F72"/>
    <w:rsid w:val="00F600F8"/>
    <w:rsid w:val="00F60225"/>
    <w:rsid w:val="00F6030A"/>
    <w:rsid w:val="00F605B0"/>
    <w:rsid w:val="00F60C45"/>
    <w:rsid w:val="00F61237"/>
    <w:rsid w:val="00F6281C"/>
    <w:rsid w:val="00F63C5D"/>
    <w:rsid w:val="00F64821"/>
    <w:rsid w:val="00F648C8"/>
    <w:rsid w:val="00F64C8A"/>
    <w:rsid w:val="00F653F3"/>
    <w:rsid w:val="00F658B4"/>
    <w:rsid w:val="00F65EDF"/>
    <w:rsid w:val="00F65F23"/>
    <w:rsid w:val="00F66D31"/>
    <w:rsid w:val="00F6797B"/>
    <w:rsid w:val="00F70251"/>
    <w:rsid w:val="00F703DB"/>
    <w:rsid w:val="00F7059D"/>
    <w:rsid w:val="00F708D6"/>
    <w:rsid w:val="00F7140C"/>
    <w:rsid w:val="00F71EE2"/>
    <w:rsid w:val="00F7224F"/>
    <w:rsid w:val="00F72C58"/>
    <w:rsid w:val="00F74822"/>
    <w:rsid w:val="00F762C4"/>
    <w:rsid w:val="00F76A51"/>
    <w:rsid w:val="00F76D37"/>
    <w:rsid w:val="00F77003"/>
    <w:rsid w:val="00F77295"/>
    <w:rsid w:val="00F774E3"/>
    <w:rsid w:val="00F776D9"/>
    <w:rsid w:val="00F77A02"/>
    <w:rsid w:val="00F81166"/>
    <w:rsid w:val="00F81587"/>
    <w:rsid w:val="00F81A7A"/>
    <w:rsid w:val="00F81C74"/>
    <w:rsid w:val="00F81F8B"/>
    <w:rsid w:val="00F82661"/>
    <w:rsid w:val="00F82EFC"/>
    <w:rsid w:val="00F83548"/>
    <w:rsid w:val="00F83787"/>
    <w:rsid w:val="00F838A4"/>
    <w:rsid w:val="00F83E36"/>
    <w:rsid w:val="00F8488F"/>
    <w:rsid w:val="00F84E43"/>
    <w:rsid w:val="00F850E7"/>
    <w:rsid w:val="00F8543F"/>
    <w:rsid w:val="00F86736"/>
    <w:rsid w:val="00F868B4"/>
    <w:rsid w:val="00F86B51"/>
    <w:rsid w:val="00F87830"/>
    <w:rsid w:val="00F878A1"/>
    <w:rsid w:val="00F87B47"/>
    <w:rsid w:val="00F87C42"/>
    <w:rsid w:val="00F90497"/>
    <w:rsid w:val="00F91D0F"/>
    <w:rsid w:val="00F920FF"/>
    <w:rsid w:val="00F92502"/>
    <w:rsid w:val="00F92613"/>
    <w:rsid w:val="00F9292A"/>
    <w:rsid w:val="00F9352E"/>
    <w:rsid w:val="00F938CB"/>
    <w:rsid w:val="00F94994"/>
    <w:rsid w:val="00F94C75"/>
    <w:rsid w:val="00F951E9"/>
    <w:rsid w:val="00F9526B"/>
    <w:rsid w:val="00F95729"/>
    <w:rsid w:val="00F95E05"/>
    <w:rsid w:val="00F968EE"/>
    <w:rsid w:val="00F9695F"/>
    <w:rsid w:val="00F96DFB"/>
    <w:rsid w:val="00F96F73"/>
    <w:rsid w:val="00F96F79"/>
    <w:rsid w:val="00F971DA"/>
    <w:rsid w:val="00F975F6"/>
    <w:rsid w:val="00F97B08"/>
    <w:rsid w:val="00F97D3A"/>
    <w:rsid w:val="00FA0683"/>
    <w:rsid w:val="00FA0AA0"/>
    <w:rsid w:val="00FA0EC0"/>
    <w:rsid w:val="00FA0F50"/>
    <w:rsid w:val="00FA189B"/>
    <w:rsid w:val="00FA1E80"/>
    <w:rsid w:val="00FA2504"/>
    <w:rsid w:val="00FA2EFE"/>
    <w:rsid w:val="00FA3219"/>
    <w:rsid w:val="00FA32EC"/>
    <w:rsid w:val="00FA3AA6"/>
    <w:rsid w:val="00FA3B3A"/>
    <w:rsid w:val="00FA3E69"/>
    <w:rsid w:val="00FA4367"/>
    <w:rsid w:val="00FA46BB"/>
    <w:rsid w:val="00FA4A28"/>
    <w:rsid w:val="00FA4B4C"/>
    <w:rsid w:val="00FA618F"/>
    <w:rsid w:val="00FA6632"/>
    <w:rsid w:val="00FA6A1F"/>
    <w:rsid w:val="00FA6DC4"/>
    <w:rsid w:val="00FA7611"/>
    <w:rsid w:val="00FA7648"/>
    <w:rsid w:val="00FA7682"/>
    <w:rsid w:val="00FA7994"/>
    <w:rsid w:val="00FA7A64"/>
    <w:rsid w:val="00FB1CFD"/>
    <w:rsid w:val="00FB2049"/>
    <w:rsid w:val="00FB31A0"/>
    <w:rsid w:val="00FB3520"/>
    <w:rsid w:val="00FB3929"/>
    <w:rsid w:val="00FB427A"/>
    <w:rsid w:val="00FB437B"/>
    <w:rsid w:val="00FB443C"/>
    <w:rsid w:val="00FB4D5F"/>
    <w:rsid w:val="00FB509F"/>
    <w:rsid w:val="00FB5694"/>
    <w:rsid w:val="00FB5FFB"/>
    <w:rsid w:val="00FB6A6A"/>
    <w:rsid w:val="00FB6EA4"/>
    <w:rsid w:val="00FC002E"/>
    <w:rsid w:val="00FC019D"/>
    <w:rsid w:val="00FC02E6"/>
    <w:rsid w:val="00FC0542"/>
    <w:rsid w:val="00FC0CC4"/>
    <w:rsid w:val="00FC0CFC"/>
    <w:rsid w:val="00FC1BB8"/>
    <w:rsid w:val="00FC1C27"/>
    <w:rsid w:val="00FC2C3C"/>
    <w:rsid w:val="00FC3C8C"/>
    <w:rsid w:val="00FC3E53"/>
    <w:rsid w:val="00FC41B3"/>
    <w:rsid w:val="00FC4831"/>
    <w:rsid w:val="00FC4DC7"/>
    <w:rsid w:val="00FC5549"/>
    <w:rsid w:val="00FC554F"/>
    <w:rsid w:val="00FC58D0"/>
    <w:rsid w:val="00FC6034"/>
    <w:rsid w:val="00FC60D8"/>
    <w:rsid w:val="00FC6CE3"/>
    <w:rsid w:val="00FD039C"/>
    <w:rsid w:val="00FD0420"/>
    <w:rsid w:val="00FD0A44"/>
    <w:rsid w:val="00FD0D13"/>
    <w:rsid w:val="00FD1381"/>
    <w:rsid w:val="00FD1828"/>
    <w:rsid w:val="00FD29F5"/>
    <w:rsid w:val="00FD2B3F"/>
    <w:rsid w:val="00FD2F6F"/>
    <w:rsid w:val="00FD3095"/>
    <w:rsid w:val="00FD3A7A"/>
    <w:rsid w:val="00FD5131"/>
    <w:rsid w:val="00FD5177"/>
    <w:rsid w:val="00FD5180"/>
    <w:rsid w:val="00FD57C9"/>
    <w:rsid w:val="00FD57D2"/>
    <w:rsid w:val="00FD6031"/>
    <w:rsid w:val="00FD6176"/>
    <w:rsid w:val="00FD7C6B"/>
    <w:rsid w:val="00FD7F40"/>
    <w:rsid w:val="00FE09E1"/>
    <w:rsid w:val="00FE0C74"/>
    <w:rsid w:val="00FE1545"/>
    <w:rsid w:val="00FE15D9"/>
    <w:rsid w:val="00FE1768"/>
    <w:rsid w:val="00FE1812"/>
    <w:rsid w:val="00FE1B0A"/>
    <w:rsid w:val="00FE1D3A"/>
    <w:rsid w:val="00FE1DD8"/>
    <w:rsid w:val="00FE23FC"/>
    <w:rsid w:val="00FE2608"/>
    <w:rsid w:val="00FE2F74"/>
    <w:rsid w:val="00FE33C1"/>
    <w:rsid w:val="00FE37A9"/>
    <w:rsid w:val="00FE4201"/>
    <w:rsid w:val="00FE4D38"/>
    <w:rsid w:val="00FE4D3B"/>
    <w:rsid w:val="00FE4EA4"/>
    <w:rsid w:val="00FE4EB8"/>
    <w:rsid w:val="00FE531D"/>
    <w:rsid w:val="00FE5A84"/>
    <w:rsid w:val="00FE5EF5"/>
    <w:rsid w:val="00FE5F21"/>
    <w:rsid w:val="00FE60FC"/>
    <w:rsid w:val="00FE61EA"/>
    <w:rsid w:val="00FE6235"/>
    <w:rsid w:val="00FE68F2"/>
    <w:rsid w:val="00FE6A13"/>
    <w:rsid w:val="00FE6DA3"/>
    <w:rsid w:val="00FE6E39"/>
    <w:rsid w:val="00FE6E7E"/>
    <w:rsid w:val="00FE6F6A"/>
    <w:rsid w:val="00FE6FB4"/>
    <w:rsid w:val="00FE714B"/>
    <w:rsid w:val="00FE73B5"/>
    <w:rsid w:val="00FE75F2"/>
    <w:rsid w:val="00FF041F"/>
    <w:rsid w:val="00FF06E3"/>
    <w:rsid w:val="00FF0979"/>
    <w:rsid w:val="00FF13E7"/>
    <w:rsid w:val="00FF1EBE"/>
    <w:rsid w:val="00FF1FD5"/>
    <w:rsid w:val="00FF2D3A"/>
    <w:rsid w:val="00FF3332"/>
    <w:rsid w:val="00FF3464"/>
    <w:rsid w:val="00FF36E8"/>
    <w:rsid w:val="00FF48B4"/>
    <w:rsid w:val="00FF4DD3"/>
    <w:rsid w:val="00FF51EA"/>
    <w:rsid w:val="00FF5351"/>
    <w:rsid w:val="00FF5414"/>
    <w:rsid w:val="00FF587A"/>
    <w:rsid w:val="00FF58E5"/>
    <w:rsid w:val="00FF623C"/>
    <w:rsid w:val="00FF6337"/>
    <w:rsid w:val="00FF6ECA"/>
    <w:rsid w:val="00FF704D"/>
    <w:rsid w:val="00FF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42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7E3620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76E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widowControl w:val="0"/>
      <w:tabs>
        <w:tab w:val="left" w:pos="720"/>
      </w:tabs>
      <w:autoSpaceDE w:val="0"/>
      <w:autoSpaceDN w:val="0"/>
      <w:adjustRightInd w:val="0"/>
      <w:jc w:val="both"/>
      <w:outlineLvl w:val="0"/>
    </w:pPr>
    <w:rPr>
      <w:rFonts w:ascii="Arial" w:hAnsi="Arial" w:cs="Arial"/>
      <w:b/>
      <w:bCs/>
      <w:lang w:val="es-MX" w:eastAsia="es-MX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3"/>
      </w:numPr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Arial" w:hAnsi="Arial" w:cs="Arial"/>
      <w:b/>
      <w:szCs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qFormat/>
    <w:pPr>
      <w:keepNext/>
      <w:widowControl w:val="0"/>
      <w:numPr>
        <w:ilvl w:val="7"/>
        <w:numId w:val="1"/>
      </w:numPr>
      <w:autoSpaceDE w:val="0"/>
      <w:autoSpaceDN w:val="0"/>
      <w:adjustRightInd w:val="0"/>
      <w:jc w:val="center"/>
      <w:outlineLvl w:val="7"/>
    </w:pPr>
    <w:rPr>
      <w:rFonts w:ascii="Arial" w:hAnsi="Arial" w:cs="Arial"/>
      <w:b/>
      <w:bCs/>
      <w:color w:val="000000"/>
      <w:lang w:val="es-MX" w:eastAsia="es-MX"/>
    </w:rPr>
  </w:style>
  <w:style w:type="paragraph" w:styleId="Ttulo9">
    <w:name w:val="heading 9"/>
    <w:basedOn w:val="Normal"/>
    <w:next w:val="Normal"/>
    <w:link w:val="Ttulo9Car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customStyle="1" w:styleId="p0">
    <w:name w:val="p0"/>
    <w:basedOn w:val="Normal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  <w:jc w:val="both"/>
    </w:pPr>
    <w:rPr>
      <w:rFonts w:ascii="Arial" w:hAnsi="Arial" w:cs="Arial"/>
      <w:lang w:val="es-MX" w:eastAsia="es-MX"/>
    </w:rPr>
  </w:style>
  <w:style w:type="paragraph" w:styleId="Textoindependiente">
    <w:name w:val="Body Text"/>
    <w:basedOn w:val="Normal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lang w:val="es-MX" w:eastAsia="es-MX"/>
    </w:rPr>
  </w:style>
  <w:style w:type="paragraph" w:customStyle="1" w:styleId="c2">
    <w:name w:val="c2"/>
    <w:basedOn w:val="Normal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Arial" w:hAnsi="Arial" w:cs="Arial"/>
      <w:lang w:val="es-MX" w:eastAsia="es-MX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" w:hAnsi="Arial" w:cs="Arial"/>
      <w:lang w:val="es-MX" w:eastAsia="es-MX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Listaconvietas">
    <w:name w:val="List Bullet"/>
    <w:basedOn w:val="Normal"/>
    <w:autoRedefine/>
    <w:pPr>
      <w:widowControl w:val="0"/>
      <w:numPr>
        <w:numId w:val="2"/>
      </w:numPr>
      <w:autoSpaceDE w:val="0"/>
      <w:autoSpaceDN w:val="0"/>
      <w:adjustRightInd w:val="0"/>
    </w:pPr>
    <w:rPr>
      <w:rFonts w:ascii="Arial" w:hAnsi="Arial" w:cs="Arial"/>
      <w:lang w:val="es-MX" w:eastAsia="es-MX"/>
    </w:rPr>
  </w:style>
  <w:style w:type="paragraph" w:styleId="Listaconvietas2">
    <w:name w:val="List Bullet 2"/>
    <w:basedOn w:val="Normal"/>
    <w:autoRedefine/>
    <w:rsid w:val="002F5FA8"/>
    <w:pPr>
      <w:widowControl w:val="0"/>
      <w:autoSpaceDE w:val="0"/>
      <w:autoSpaceDN w:val="0"/>
      <w:adjustRightInd w:val="0"/>
      <w:ind w:left="79"/>
      <w:jc w:val="both"/>
    </w:pPr>
    <w:rPr>
      <w:rFonts w:ascii="Arial" w:hAnsi="Arial" w:cs="Arial"/>
      <w:lang w:val="es-MX" w:eastAsia="es-MX"/>
    </w:rPr>
  </w:style>
  <w:style w:type="paragraph" w:styleId="Listaconvietas3">
    <w:name w:val="List Bullet 3"/>
    <w:basedOn w:val="Normal"/>
    <w:autoRedefine/>
    <w:pPr>
      <w:widowControl w:val="0"/>
      <w:numPr>
        <w:numId w:val="4"/>
      </w:numPr>
      <w:tabs>
        <w:tab w:val="clear" w:pos="720"/>
        <w:tab w:val="num" w:pos="304"/>
      </w:tabs>
      <w:autoSpaceDE w:val="0"/>
      <w:autoSpaceDN w:val="0"/>
      <w:adjustRightInd w:val="0"/>
      <w:ind w:left="304" w:hanging="374"/>
      <w:jc w:val="both"/>
    </w:pPr>
    <w:rPr>
      <w:rFonts w:ascii="Arial" w:hAnsi="Arial" w:cs="Arial"/>
      <w:lang w:val="es-MX" w:eastAsia="es-MX"/>
    </w:rPr>
  </w:style>
  <w:style w:type="paragraph" w:styleId="Textonotapie">
    <w:name w:val="footnote text"/>
    <w:basedOn w:val="Normal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s-MX"/>
    </w:rPr>
  </w:style>
  <w:style w:type="paragraph" w:styleId="Sangradetextonormal">
    <w:name w:val="Body Text Indent"/>
    <w:basedOn w:val="Normal"/>
    <w:pPr>
      <w:ind w:firstLine="17"/>
      <w:jc w:val="both"/>
    </w:pPr>
    <w:rPr>
      <w:rFonts w:ascii="Arial" w:hAnsi="Arial" w:cs="Arial"/>
    </w:rPr>
  </w:style>
  <w:style w:type="paragraph" w:styleId="Epgrafe">
    <w:name w:val="caption"/>
    <w:basedOn w:val="Normal"/>
    <w:next w:val="Normal"/>
    <w:qFormat/>
    <w:pPr>
      <w:jc w:val="center"/>
    </w:pPr>
    <w:rPr>
      <w:b/>
      <w:bCs/>
      <w:sz w:val="22"/>
      <w:lang w:val="es-MX"/>
    </w:rPr>
  </w:style>
  <w:style w:type="paragraph" w:styleId="Textoindependiente3">
    <w:name w:val="Body Text 3"/>
    <w:basedOn w:val="Normal"/>
    <w:link w:val="Textoindependiente3Car"/>
    <w:pPr>
      <w:spacing w:after="120"/>
    </w:pPr>
    <w:rPr>
      <w:sz w:val="16"/>
      <w:szCs w:val="16"/>
    </w:rPr>
  </w:style>
  <w:style w:type="paragraph" w:customStyle="1" w:styleId="p8">
    <w:name w:val="p8"/>
    <w:basedOn w:val="Normal"/>
    <w:pPr>
      <w:widowControl w:val="0"/>
      <w:tabs>
        <w:tab w:val="left" w:pos="820"/>
      </w:tabs>
      <w:autoSpaceDE w:val="0"/>
      <w:autoSpaceDN w:val="0"/>
      <w:adjustRightInd w:val="0"/>
      <w:spacing w:line="240" w:lineRule="atLeast"/>
      <w:ind w:left="620"/>
    </w:pPr>
    <w:rPr>
      <w:rFonts w:ascii="Arial" w:hAnsi="Arial" w:cs="Arial"/>
      <w:lang w:val="es-MX" w:eastAsia="es-MX"/>
    </w:rPr>
  </w:style>
  <w:style w:type="paragraph" w:customStyle="1" w:styleId="p45">
    <w:name w:val="p45"/>
    <w:basedOn w:val="Normal"/>
    <w:pPr>
      <w:widowControl w:val="0"/>
      <w:tabs>
        <w:tab w:val="left" w:pos="720"/>
      </w:tabs>
      <w:autoSpaceDE w:val="0"/>
      <w:autoSpaceDN w:val="0"/>
      <w:adjustRightInd w:val="0"/>
      <w:spacing w:line="280" w:lineRule="atLeast"/>
      <w:jc w:val="both"/>
    </w:pPr>
    <w:rPr>
      <w:rFonts w:ascii="Arial" w:hAnsi="Arial" w:cs="Arial"/>
      <w:lang w:val="es-MX" w:eastAsia="es-MX"/>
    </w:rPr>
  </w:style>
  <w:style w:type="paragraph" w:customStyle="1" w:styleId="Textoindependiente21">
    <w:name w:val="Texto independiente 21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val="es-ES_tradnl"/>
    </w:rPr>
  </w:style>
  <w:style w:type="paragraph" w:styleId="Sangra2detindependiente">
    <w:name w:val="Body Text Indent 2"/>
    <w:basedOn w:val="Normal"/>
    <w:link w:val="Sangra2detindependienteCar"/>
    <w:pPr>
      <w:ind w:left="491"/>
      <w:jc w:val="both"/>
    </w:pPr>
    <w:rPr>
      <w:rFonts w:ascii="Arial" w:hAnsi="Arial" w:cs="Arial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rPr>
      <w:rFonts w:ascii="Arial" w:hAnsi="Arial"/>
      <w:b/>
      <w:sz w:val="16"/>
      <w:lang w:val="es-MX"/>
    </w:rPr>
  </w:style>
  <w:style w:type="paragraph" w:styleId="Sangra3detindependiente">
    <w:name w:val="Body Text Indent 3"/>
    <w:basedOn w:val="Normal"/>
    <w:pPr>
      <w:ind w:left="37"/>
      <w:jc w:val="both"/>
    </w:pPr>
    <w:rPr>
      <w:rFonts w:ascii="Arial" w:hAnsi="Arial"/>
      <w:color w:val="339966"/>
    </w:rPr>
  </w:style>
  <w:style w:type="paragraph" w:styleId="Ttulo">
    <w:name w:val="Title"/>
    <w:basedOn w:val="Normal"/>
    <w:qFormat/>
    <w:rsid w:val="00A64632"/>
    <w:pPr>
      <w:jc w:val="center"/>
      <w:outlineLvl w:val="0"/>
    </w:pPr>
    <w:rPr>
      <w:b/>
      <w:bCs/>
    </w:rPr>
  </w:style>
  <w:style w:type="paragraph" w:styleId="Subttulo">
    <w:name w:val="Subtitle"/>
    <w:basedOn w:val="Normal"/>
    <w:qFormat/>
    <w:rsid w:val="00A64632"/>
    <w:pPr>
      <w:jc w:val="center"/>
    </w:pPr>
    <w:rPr>
      <w:b/>
      <w:bCs/>
    </w:rPr>
  </w:style>
  <w:style w:type="table" w:styleId="Tablaconcuadrcula">
    <w:name w:val="Table Grid"/>
    <w:basedOn w:val="Tablanormal"/>
    <w:rsid w:val="00A646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notaalpie">
    <w:name w:val="footnote reference"/>
    <w:semiHidden/>
    <w:rsid w:val="00A64632"/>
    <w:rPr>
      <w:vertAlign w:val="superscript"/>
    </w:rPr>
  </w:style>
  <w:style w:type="paragraph" w:customStyle="1" w:styleId="Sangra2detindependiente1">
    <w:name w:val="Sangría 2 de t. independiente1"/>
    <w:basedOn w:val="Normal"/>
    <w:rsid w:val="00A64632"/>
    <w:pPr>
      <w:ind w:left="1276"/>
      <w:jc w:val="both"/>
    </w:pPr>
    <w:rPr>
      <w:rFonts w:ascii="Arial" w:hAnsi="Arial"/>
      <w:noProof/>
      <w:szCs w:val="20"/>
      <w:lang w:val="es-MX"/>
    </w:rPr>
  </w:style>
  <w:style w:type="paragraph" w:customStyle="1" w:styleId="Sangra3detindependiente1">
    <w:name w:val="Sangría 3 de t. independiente1"/>
    <w:basedOn w:val="Normal"/>
    <w:rsid w:val="00A64632"/>
    <w:pPr>
      <w:ind w:left="1276" w:hanging="1276"/>
    </w:pPr>
    <w:rPr>
      <w:rFonts w:ascii="Arial" w:hAnsi="Arial"/>
      <w:noProof/>
      <w:szCs w:val="20"/>
      <w:lang w:val="es-MX"/>
    </w:rPr>
  </w:style>
  <w:style w:type="paragraph" w:styleId="Textocomentario">
    <w:name w:val="annotation text"/>
    <w:basedOn w:val="Normal"/>
    <w:link w:val="TextocomentarioCar"/>
    <w:semiHidden/>
    <w:rsid w:val="00A64632"/>
    <w:rPr>
      <w:sz w:val="20"/>
      <w:szCs w:val="20"/>
      <w:lang w:val="es-MX"/>
    </w:rPr>
  </w:style>
  <w:style w:type="paragraph" w:styleId="Mapadeldocumento">
    <w:name w:val="Document Map"/>
    <w:basedOn w:val="Normal"/>
    <w:semiHidden/>
    <w:rsid w:val="004133D1"/>
    <w:pPr>
      <w:shd w:val="clear" w:color="auto" w:fill="000080"/>
    </w:pPr>
    <w:rPr>
      <w:rFonts w:ascii="Tahoma" w:hAnsi="Tahoma" w:cs="Tahoma"/>
      <w:sz w:val="20"/>
      <w:szCs w:val="20"/>
    </w:rPr>
  </w:style>
  <w:style w:type="numbering" w:styleId="111111">
    <w:name w:val="Outline List 2"/>
    <w:basedOn w:val="Sinlista"/>
    <w:rsid w:val="00031D58"/>
    <w:pPr>
      <w:numPr>
        <w:numId w:val="5"/>
      </w:numPr>
    </w:pPr>
  </w:style>
  <w:style w:type="character" w:customStyle="1" w:styleId="Sangra2detindependienteCar">
    <w:name w:val="Sangría 2 de t. independiente Car"/>
    <w:link w:val="Sangra2detindependiente"/>
    <w:rsid w:val="00A3654E"/>
    <w:rPr>
      <w:rFonts w:ascii="Arial" w:hAnsi="Arial" w:cs="Arial"/>
      <w:sz w:val="24"/>
      <w:szCs w:val="24"/>
      <w:lang w:val="es-ES" w:eastAsia="es-ES" w:bidi="ar-SA"/>
    </w:rPr>
  </w:style>
  <w:style w:type="character" w:customStyle="1" w:styleId="Ttulo9Car">
    <w:name w:val="Título 9 Car"/>
    <w:link w:val="Ttulo9"/>
    <w:rsid w:val="00A3654E"/>
    <w:rPr>
      <w:rFonts w:ascii="Arial" w:hAnsi="Arial" w:cs="Arial"/>
      <w:sz w:val="22"/>
      <w:szCs w:val="22"/>
      <w:lang w:val="es-ES" w:eastAsia="es-ES"/>
    </w:rPr>
  </w:style>
  <w:style w:type="paragraph" w:styleId="Continuarlista">
    <w:name w:val="List Continue"/>
    <w:basedOn w:val="Normal"/>
    <w:rsid w:val="004449E6"/>
    <w:pPr>
      <w:spacing w:after="120"/>
    </w:pPr>
  </w:style>
  <w:style w:type="paragraph" w:styleId="Textosinformato">
    <w:name w:val="Plain Text"/>
    <w:basedOn w:val="Normal"/>
    <w:rsid w:val="00885B88"/>
    <w:rPr>
      <w:rFonts w:ascii="Courier New" w:hAnsi="Courier New" w:cs="Courier New"/>
      <w:sz w:val="20"/>
      <w:szCs w:val="20"/>
    </w:rPr>
  </w:style>
  <w:style w:type="paragraph" w:styleId="Prrafodelista">
    <w:name w:val="List Paragraph"/>
    <w:basedOn w:val="Normal"/>
    <w:link w:val="PrrafodelistaCar"/>
    <w:uiPriority w:val="34"/>
    <w:qFormat/>
    <w:rsid w:val="00401F42"/>
    <w:pPr>
      <w:ind w:left="708"/>
    </w:pPr>
  </w:style>
  <w:style w:type="character" w:customStyle="1" w:styleId="EncabezadoCar">
    <w:name w:val="Encabezado Car"/>
    <w:link w:val="Encabezado"/>
    <w:uiPriority w:val="99"/>
    <w:rsid w:val="00B82E81"/>
    <w:rPr>
      <w:sz w:val="24"/>
      <w:szCs w:val="24"/>
      <w:lang w:val="es-ES" w:eastAsia="es-ES"/>
    </w:rPr>
  </w:style>
  <w:style w:type="paragraph" w:customStyle="1" w:styleId="p9">
    <w:name w:val="p9"/>
    <w:basedOn w:val="Normal"/>
    <w:rsid w:val="00B82E81"/>
    <w:pPr>
      <w:widowControl w:val="0"/>
      <w:tabs>
        <w:tab w:val="left" w:pos="720"/>
      </w:tabs>
      <w:autoSpaceDE w:val="0"/>
      <w:autoSpaceDN w:val="0"/>
      <w:adjustRightInd w:val="0"/>
      <w:spacing w:line="280" w:lineRule="atLeast"/>
    </w:pPr>
    <w:rPr>
      <w:rFonts w:ascii="Arial" w:hAnsi="Arial" w:cs="Arial"/>
      <w:lang w:val="es-MX" w:eastAsia="es-MX"/>
    </w:rPr>
  </w:style>
  <w:style w:type="character" w:styleId="Refdecomentario">
    <w:name w:val="annotation reference"/>
    <w:rsid w:val="00731DBF"/>
    <w:rPr>
      <w:sz w:val="16"/>
      <w:szCs w:val="16"/>
    </w:rPr>
  </w:style>
  <w:style w:type="character" w:customStyle="1" w:styleId="TextocomentarioCar">
    <w:name w:val="Texto comentario Car"/>
    <w:link w:val="Textocomentario"/>
    <w:semiHidden/>
    <w:rsid w:val="00731DBF"/>
    <w:rPr>
      <w:lang w:eastAsia="es-ES"/>
    </w:rPr>
  </w:style>
  <w:style w:type="numbering" w:customStyle="1" w:styleId="Estilo2">
    <w:name w:val="Estilo2"/>
    <w:uiPriority w:val="99"/>
    <w:rsid w:val="00731DBF"/>
    <w:pPr>
      <w:numPr>
        <w:numId w:val="9"/>
      </w:numPr>
    </w:pPr>
  </w:style>
  <w:style w:type="character" w:customStyle="1" w:styleId="PrrafodelistaCar">
    <w:name w:val="Párrafo de lista Car"/>
    <w:link w:val="Prrafodelista"/>
    <w:uiPriority w:val="34"/>
    <w:locked/>
    <w:rsid w:val="00731DBF"/>
    <w:rPr>
      <w:sz w:val="24"/>
      <w:szCs w:val="24"/>
      <w:lang w:val="es-ES" w:eastAsia="es-ES"/>
    </w:rPr>
  </w:style>
  <w:style w:type="character" w:customStyle="1" w:styleId="Textoindependiente3Car">
    <w:name w:val="Texto independiente 3 Car"/>
    <w:link w:val="Textoindependiente3"/>
    <w:rsid w:val="009735EF"/>
    <w:rPr>
      <w:sz w:val="16"/>
      <w:szCs w:val="16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735EF"/>
    <w:rPr>
      <w:b/>
      <w:bCs/>
      <w:lang w:val="es-ES"/>
    </w:rPr>
  </w:style>
  <w:style w:type="character" w:customStyle="1" w:styleId="AsuntodelcomentarioCar">
    <w:name w:val="Asunto del comentario Car"/>
    <w:link w:val="Asuntodelcomentario"/>
    <w:rsid w:val="009735EF"/>
    <w:rPr>
      <w:b/>
      <w:bCs/>
      <w:lang w:val="es-ES" w:eastAsia="es-ES"/>
    </w:rPr>
  </w:style>
  <w:style w:type="character" w:styleId="Hipervnculo">
    <w:name w:val="Hyperlink"/>
    <w:rsid w:val="004B56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76E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widowControl w:val="0"/>
      <w:tabs>
        <w:tab w:val="left" w:pos="720"/>
      </w:tabs>
      <w:autoSpaceDE w:val="0"/>
      <w:autoSpaceDN w:val="0"/>
      <w:adjustRightInd w:val="0"/>
      <w:jc w:val="both"/>
      <w:outlineLvl w:val="0"/>
    </w:pPr>
    <w:rPr>
      <w:rFonts w:ascii="Arial" w:hAnsi="Arial" w:cs="Arial"/>
      <w:b/>
      <w:bCs/>
      <w:lang w:val="es-MX" w:eastAsia="es-MX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3"/>
      </w:numPr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Arial" w:hAnsi="Arial" w:cs="Arial"/>
      <w:b/>
      <w:szCs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qFormat/>
    <w:pPr>
      <w:keepNext/>
      <w:widowControl w:val="0"/>
      <w:numPr>
        <w:ilvl w:val="7"/>
        <w:numId w:val="1"/>
      </w:numPr>
      <w:autoSpaceDE w:val="0"/>
      <w:autoSpaceDN w:val="0"/>
      <w:adjustRightInd w:val="0"/>
      <w:jc w:val="center"/>
      <w:outlineLvl w:val="7"/>
    </w:pPr>
    <w:rPr>
      <w:rFonts w:ascii="Arial" w:hAnsi="Arial" w:cs="Arial"/>
      <w:b/>
      <w:bCs/>
      <w:color w:val="000000"/>
      <w:lang w:val="es-MX" w:eastAsia="es-MX"/>
    </w:rPr>
  </w:style>
  <w:style w:type="paragraph" w:styleId="Ttulo9">
    <w:name w:val="heading 9"/>
    <w:basedOn w:val="Normal"/>
    <w:next w:val="Normal"/>
    <w:link w:val="Ttulo9Car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customStyle="1" w:styleId="p0">
    <w:name w:val="p0"/>
    <w:basedOn w:val="Normal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  <w:jc w:val="both"/>
    </w:pPr>
    <w:rPr>
      <w:rFonts w:ascii="Arial" w:hAnsi="Arial" w:cs="Arial"/>
      <w:lang w:val="es-MX" w:eastAsia="es-MX"/>
    </w:rPr>
  </w:style>
  <w:style w:type="paragraph" w:styleId="Textoindependiente">
    <w:name w:val="Body Text"/>
    <w:basedOn w:val="Normal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lang w:val="es-MX" w:eastAsia="es-MX"/>
    </w:rPr>
  </w:style>
  <w:style w:type="paragraph" w:customStyle="1" w:styleId="c2">
    <w:name w:val="c2"/>
    <w:basedOn w:val="Normal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Arial" w:hAnsi="Arial" w:cs="Arial"/>
      <w:lang w:val="es-MX" w:eastAsia="es-MX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" w:hAnsi="Arial" w:cs="Arial"/>
      <w:lang w:val="es-MX" w:eastAsia="es-MX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Listaconvietas">
    <w:name w:val="List Bullet"/>
    <w:basedOn w:val="Normal"/>
    <w:autoRedefine/>
    <w:pPr>
      <w:widowControl w:val="0"/>
      <w:numPr>
        <w:numId w:val="2"/>
      </w:numPr>
      <w:autoSpaceDE w:val="0"/>
      <w:autoSpaceDN w:val="0"/>
      <w:adjustRightInd w:val="0"/>
    </w:pPr>
    <w:rPr>
      <w:rFonts w:ascii="Arial" w:hAnsi="Arial" w:cs="Arial"/>
      <w:lang w:val="es-MX" w:eastAsia="es-MX"/>
    </w:rPr>
  </w:style>
  <w:style w:type="paragraph" w:styleId="Listaconvietas2">
    <w:name w:val="List Bullet 2"/>
    <w:basedOn w:val="Normal"/>
    <w:autoRedefine/>
    <w:rsid w:val="002F5FA8"/>
    <w:pPr>
      <w:widowControl w:val="0"/>
      <w:autoSpaceDE w:val="0"/>
      <w:autoSpaceDN w:val="0"/>
      <w:adjustRightInd w:val="0"/>
      <w:ind w:left="79"/>
      <w:jc w:val="both"/>
    </w:pPr>
    <w:rPr>
      <w:rFonts w:ascii="Arial" w:hAnsi="Arial" w:cs="Arial"/>
      <w:lang w:val="es-MX" w:eastAsia="es-MX"/>
    </w:rPr>
  </w:style>
  <w:style w:type="paragraph" w:styleId="Listaconvietas3">
    <w:name w:val="List Bullet 3"/>
    <w:basedOn w:val="Normal"/>
    <w:autoRedefine/>
    <w:pPr>
      <w:widowControl w:val="0"/>
      <w:numPr>
        <w:numId w:val="4"/>
      </w:numPr>
      <w:tabs>
        <w:tab w:val="clear" w:pos="720"/>
        <w:tab w:val="num" w:pos="304"/>
      </w:tabs>
      <w:autoSpaceDE w:val="0"/>
      <w:autoSpaceDN w:val="0"/>
      <w:adjustRightInd w:val="0"/>
      <w:ind w:left="304" w:hanging="374"/>
      <w:jc w:val="both"/>
    </w:pPr>
    <w:rPr>
      <w:rFonts w:ascii="Arial" w:hAnsi="Arial" w:cs="Arial"/>
      <w:lang w:val="es-MX" w:eastAsia="es-MX"/>
    </w:rPr>
  </w:style>
  <w:style w:type="paragraph" w:styleId="Textonotapie">
    <w:name w:val="footnote text"/>
    <w:basedOn w:val="Normal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s-MX"/>
    </w:rPr>
  </w:style>
  <w:style w:type="paragraph" w:styleId="Sangradetextonormal">
    <w:name w:val="Body Text Indent"/>
    <w:basedOn w:val="Normal"/>
    <w:pPr>
      <w:ind w:firstLine="17"/>
      <w:jc w:val="both"/>
    </w:pPr>
    <w:rPr>
      <w:rFonts w:ascii="Arial" w:hAnsi="Arial" w:cs="Arial"/>
    </w:rPr>
  </w:style>
  <w:style w:type="paragraph" w:styleId="Epgrafe">
    <w:name w:val="caption"/>
    <w:basedOn w:val="Normal"/>
    <w:next w:val="Normal"/>
    <w:qFormat/>
    <w:pPr>
      <w:jc w:val="center"/>
    </w:pPr>
    <w:rPr>
      <w:b/>
      <w:bCs/>
      <w:sz w:val="22"/>
      <w:lang w:val="es-MX"/>
    </w:rPr>
  </w:style>
  <w:style w:type="paragraph" w:styleId="Textoindependiente3">
    <w:name w:val="Body Text 3"/>
    <w:basedOn w:val="Normal"/>
    <w:link w:val="Textoindependiente3Car"/>
    <w:pPr>
      <w:spacing w:after="120"/>
    </w:pPr>
    <w:rPr>
      <w:sz w:val="16"/>
      <w:szCs w:val="16"/>
    </w:rPr>
  </w:style>
  <w:style w:type="paragraph" w:customStyle="1" w:styleId="p8">
    <w:name w:val="p8"/>
    <w:basedOn w:val="Normal"/>
    <w:pPr>
      <w:widowControl w:val="0"/>
      <w:tabs>
        <w:tab w:val="left" w:pos="820"/>
      </w:tabs>
      <w:autoSpaceDE w:val="0"/>
      <w:autoSpaceDN w:val="0"/>
      <w:adjustRightInd w:val="0"/>
      <w:spacing w:line="240" w:lineRule="atLeast"/>
      <w:ind w:left="620"/>
    </w:pPr>
    <w:rPr>
      <w:rFonts w:ascii="Arial" w:hAnsi="Arial" w:cs="Arial"/>
      <w:lang w:val="es-MX" w:eastAsia="es-MX"/>
    </w:rPr>
  </w:style>
  <w:style w:type="paragraph" w:customStyle="1" w:styleId="p45">
    <w:name w:val="p45"/>
    <w:basedOn w:val="Normal"/>
    <w:pPr>
      <w:widowControl w:val="0"/>
      <w:tabs>
        <w:tab w:val="left" w:pos="720"/>
      </w:tabs>
      <w:autoSpaceDE w:val="0"/>
      <w:autoSpaceDN w:val="0"/>
      <w:adjustRightInd w:val="0"/>
      <w:spacing w:line="280" w:lineRule="atLeast"/>
      <w:jc w:val="both"/>
    </w:pPr>
    <w:rPr>
      <w:rFonts w:ascii="Arial" w:hAnsi="Arial" w:cs="Arial"/>
      <w:lang w:val="es-MX" w:eastAsia="es-MX"/>
    </w:rPr>
  </w:style>
  <w:style w:type="paragraph" w:customStyle="1" w:styleId="Textoindependiente21">
    <w:name w:val="Texto independiente 21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val="es-ES_tradnl"/>
    </w:rPr>
  </w:style>
  <w:style w:type="paragraph" w:styleId="Sangra2detindependiente">
    <w:name w:val="Body Text Indent 2"/>
    <w:basedOn w:val="Normal"/>
    <w:link w:val="Sangra2detindependienteCar"/>
    <w:pPr>
      <w:ind w:left="491"/>
      <w:jc w:val="both"/>
    </w:pPr>
    <w:rPr>
      <w:rFonts w:ascii="Arial" w:hAnsi="Arial" w:cs="Arial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rPr>
      <w:rFonts w:ascii="Arial" w:hAnsi="Arial"/>
      <w:b/>
      <w:sz w:val="16"/>
      <w:lang w:val="es-MX"/>
    </w:rPr>
  </w:style>
  <w:style w:type="paragraph" w:styleId="Sangra3detindependiente">
    <w:name w:val="Body Text Indent 3"/>
    <w:basedOn w:val="Normal"/>
    <w:pPr>
      <w:ind w:left="37"/>
      <w:jc w:val="both"/>
    </w:pPr>
    <w:rPr>
      <w:rFonts w:ascii="Arial" w:hAnsi="Arial"/>
      <w:color w:val="339966"/>
    </w:rPr>
  </w:style>
  <w:style w:type="paragraph" w:styleId="Ttulo">
    <w:name w:val="Title"/>
    <w:basedOn w:val="Normal"/>
    <w:qFormat/>
    <w:rsid w:val="00A64632"/>
    <w:pPr>
      <w:jc w:val="center"/>
      <w:outlineLvl w:val="0"/>
    </w:pPr>
    <w:rPr>
      <w:b/>
      <w:bCs/>
    </w:rPr>
  </w:style>
  <w:style w:type="paragraph" w:styleId="Subttulo">
    <w:name w:val="Subtitle"/>
    <w:basedOn w:val="Normal"/>
    <w:qFormat/>
    <w:rsid w:val="00A64632"/>
    <w:pPr>
      <w:jc w:val="center"/>
    </w:pPr>
    <w:rPr>
      <w:b/>
      <w:bCs/>
    </w:rPr>
  </w:style>
  <w:style w:type="table" w:styleId="Tablaconcuadrcula">
    <w:name w:val="Table Grid"/>
    <w:basedOn w:val="Tablanormal"/>
    <w:rsid w:val="00A646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notaalpie">
    <w:name w:val="footnote reference"/>
    <w:semiHidden/>
    <w:rsid w:val="00A64632"/>
    <w:rPr>
      <w:vertAlign w:val="superscript"/>
    </w:rPr>
  </w:style>
  <w:style w:type="paragraph" w:customStyle="1" w:styleId="Sangra2detindependiente1">
    <w:name w:val="Sangría 2 de t. independiente1"/>
    <w:basedOn w:val="Normal"/>
    <w:rsid w:val="00A64632"/>
    <w:pPr>
      <w:ind w:left="1276"/>
      <w:jc w:val="both"/>
    </w:pPr>
    <w:rPr>
      <w:rFonts w:ascii="Arial" w:hAnsi="Arial"/>
      <w:noProof/>
      <w:szCs w:val="20"/>
      <w:lang w:val="es-MX"/>
    </w:rPr>
  </w:style>
  <w:style w:type="paragraph" w:customStyle="1" w:styleId="Sangra3detindependiente1">
    <w:name w:val="Sangría 3 de t. independiente1"/>
    <w:basedOn w:val="Normal"/>
    <w:rsid w:val="00A64632"/>
    <w:pPr>
      <w:ind w:left="1276" w:hanging="1276"/>
    </w:pPr>
    <w:rPr>
      <w:rFonts w:ascii="Arial" w:hAnsi="Arial"/>
      <w:noProof/>
      <w:szCs w:val="20"/>
      <w:lang w:val="es-MX"/>
    </w:rPr>
  </w:style>
  <w:style w:type="paragraph" w:styleId="Textocomentario">
    <w:name w:val="annotation text"/>
    <w:basedOn w:val="Normal"/>
    <w:link w:val="TextocomentarioCar"/>
    <w:semiHidden/>
    <w:rsid w:val="00A64632"/>
    <w:rPr>
      <w:sz w:val="20"/>
      <w:szCs w:val="20"/>
      <w:lang w:val="es-MX"/>
    </w:rPr>
  </w:style>
  <w:style w:type="paragraph" w:styleId="Mapadeldocumento">
    <w:name w:val="Document Map"/>
    <w:basedOn w:val="Normal"/>
    <w:semiHidden/>
    <w:rsid w:val="004133D1"/>
    <w:pPr>
      <w:shd w:val="clear" w:color="auto" w:fill="000080"/>
    </w:pPr>
    <w:rPr>
      <w:rFonts w:ascii="Tahoma" w:hAnsi="Tahoma" w:cs="Tahoma"/>
      <w:sz w:val="20"/>
      <w:szCs w:val="20"/>
    </w:rPr>
  </w:style>
  <w:style w:type="numbering" w:styleId="111111">
    <w:name w:val="Outline List 2"/>
    <w:basedOn w:val="Sinlista"/>
    <w:rsid w:val="00031D58"/>
    <w:pPr>
      <w:numPr>
        <w:numId w:val="5"/>
      </w:numPr>
    </w:pPr>
  </w:style>
  <w:style w:type="character" w:customStyle="1" w:styleId="Sangra2detindependienteCar">
    <w:name w:val="Sangría 2 de t. independiente Car"/>
    <w:link w:val="Sangra2detindependiente"/>
    <w:rsid w:val="00A3654E"/>
    <w:rPr>
      <w:rFonts w:ascii="Arial" w:hAnsi="Arial" w:cs="Arial"/>
      <w:sz w:val="24"/>
      <w:szCs w:val="24"/>
      <w:lang w:val="es-ES" w:eastAsia="es-ES" w:bidi="ar-SA"/>
    </w:rPr>
  </w:style>
  <w:style w:type="character" w:customStyle="1" w:styleId="Ttulo9Car">
    <w:name w:val="Título 9 Car"/>
    <w:link w:val="Ttulo9"/>
    <w:rsid w:val="00A3654E"/>
    <w:rPr>
      <w:rFonts w:ascii="Arial" w:hAnsi="Arial" w:cs="Arial"/>
      <w:sz w:val="22"/>
      <w:szCs w:val="22"/>
      <w:lang w:val="es-ES" w:eastAsia="es-ES"/>
    </w:rPr>
  </w:style>
  <w:style w:type="paragraph" w:styleId="Continuarlista">
    <w:name w:val="List Continue"/>
    <w:basedOn w:val="Normal"/>
    <w:rsid w:val="004449E6"/>
    <w:pPr>
      <w:spacing w:after="120"/>
    </w:pPr>
  </w:style>
  <w:style w:type="paragraph" w:styleId="Textosinformato">
    <w:name w:val="Plain Text"/>
    <w:basedOn w:val="Normal"/>
    <w:rsid w:val="00885B88"/>
    <w:rPr>
      <w:rFonts w:ascii="Courier New" w:hAnsi="Courier New" w:cs="Courier New"/>
      <w:sz w:val="20"/>
      <w:szCs w:val="20"/>
    </w:rPr>
  </w:style>
  <w:style w:type="paragraph" w:styleId="Prrafodelista">
    <w:name w:val="List Paragraph"/>
    <w:basedOn w:val="Normal"/>
    <w:link w:val="PrrafodelistaCar"/>
    <w:uiPriority w:val="34"/>
    <w:qFormat/>
    <w:rsid w:val="00401F42"/>
    <w:pPr>
      <w:ind w:left="708"/>
    </w:pPr>
  </w:style>
  <w:style w:type="character" w:customStyle="1" w:styleId="EncabezadoCar">
    <w:name w:val="Encabezado Car"/>
    <w:link w:val="Encabezado"/>
    <w:uiPriority w:val="99"/>
    <w:rsid w:val="00B82E81"/>
    <w:rPr>
      <w:sz w:val="24"/>
      <w:szCs w:val="24"/>
      <w:lang w:val="es-ES" w:eastAsia="es-ES"/>
    </w:rPr>
  </w:style>
  <w:style w:type="paragraph" w:customStyle="1" w:styleId="p9">
    <w:name w:val="p9"/>
    <w:basedOn w:val="Normal"/>
    <w:rsid w:val="00B82E81"/>
    <w:pPr>
      <w:widowControl w:val="0"/>
      <w:tabs>
        <w:tab w:val="left" w:pos="720"/>
      </w:tabs>
      <w:autoSpaceDE w:val="0"/>
      <w:autoSpaceDN w:val="0"/>
      <w:adjustRightInd w:val="0"/>
      <w:spacing w:line="280" w:lineRule="atLeast"/>
    </w:pPr>
    <w:rPr>
      <w:rFonts w:ascii="Arial" w:hAnsi="Arial" w:cs="Arial"/>
      <w:lang w:val="es-MX" w:eastAsia="es-MX"/>
    </w:rPr>
  </w:style>
  <w:style w:type="character" w:styleId="Refdecomentario">
    <w:name w:val="annotation reference"/>
    <w:rsid w:val="00731DBF"/>
    <w:rPr>
      <w:sz w:val="16"/>
      <w:szCs w:val="16"/>
    </w:rPr>
  </w:style>
  <w:style w:type="character" w:customStyle="1" w:styleId="TextocomentarioCar">
    <w:name w:val="Texto comentario Car"/>
    <w:link w:val="Textocomentario"/>
    <w:semiHidden/>
    <w:rsid w:val="00731DBF"/>
    <w:rPr>
      <w:lang w:eastAsia="es-ES"/>
    </w:rPr>
  </w:style>
  <w:style w:type="numbering" w:customStyle="1" w:styleId="Estilo2">
    <w:name w:val="Estilo2"/>
    <w:uiPriority w:val="99"/>
    <w:rsid w:val="00731DBF"/>
    <w:pPr>
      <w:numPr>
        <w:numId w:val="9"/>
      </w:numPr>
    </w:pPr>
  </w:style>
  <w:style w:type="character" w:customStyle="1" w:styleId="PrrafodelistaCar">
    <w:name w:val="Párrafo de lista Car"/>
    <w:link w:val="Prrafodelista"/>
    <w:uiPriority w:val="34"/>
    <w:locked/>
    <w:rsid w:val="00731DBF"/>
    <w:rPr>
      <w:sz w:val="24"/>
      <w:szCs w:val="24"/>
      <w:lang w:val="es-ES" w:eastAsia="es-ES"/>
    </w:rPr>
  </w:style>
  <w:style w:type="character" w:customStyle="1" w:styleId="Textoindependiente3Car">
    <w:name w:val="Texto independiente 3 Car"/>
    <w:link w:val="Textoindependiente3"/>
    <w:rsid w:val="009735EF"/>
    <w:rPr>
      <w:sz w:val="16"/>
      <w:szCs w:val="16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735EF"/>
    <w:rPr>
      <w:b/>
      <w:bCs/>
      <w:lang w:val="es-ES"/>
    </w:rPr>
  </w:style>
  <w:style w:type="character" w:customStyle="1" w:styleId="AsuntodelcomentarioCar">
    <w:name w:val="Asunto del comentario Car"/>
    <w:link w:val="Asuntodelcomentario"/>
    <w:rsid w:val="009735EF"/>
    <w:rPr>
      <w:b/>
      <w:bCs/>
      <w:lang w:val="es-ES" w:eastAsia="es-ES"/>
    </w:rPr>
  </w:style>
  <w:style w:type="character" w:styleId="Hipervnculo">
    <w:name w:val="Hyperlink"/>
    <w:rsid w:val="004B56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.bin"/><Relationship Id="rId21" Type="http://schemas.openxmlformats.org/officeDocument/2006/relationships/header" Target="header4.xml"/><Relationship Id="rId42" Type="http://schemas.openxmlformats.org/officeDocument/2006/relationships/oleObject" Target="embeddings/oleObject9.bin"/><Relationship Id="rId47" Type="http://schemas.openxmlformats.org/officeDocument/2006/relationships/image" Target="media/image14.emf"/><Relationship Id="rId63" Type="http://schemas.openxmlformats.org/officeDocument/2006/relationships/image" Target="media/image22.emf"/><Relationship Id="rId68" Type="http://schemas.openxmlformats.org/officeDocument/2006/relationships/oleObject" Target="embeddings/oleObject22.bin"/><Relationship Id="rId84" Type="http://schemas.openxmlformats.org/officeDocument/2006/relationships/oleObject" Target="embeddings/oleObject30.bin"/><Relationship Id="rId89" Type="http://schemas.openxmlformats.org/officeDocument/2006/relationships/image" Target="media/image35.emf"/><Relationship Id="rId1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9" Type="http://schemas.openxmlformats.org/officeDocument/2006/relationships/image" Target="media/image5.emf"/><Relationship Id="rId107" Type="http://schemas.openxmlformats.org/officeDocument/2006/relationships/image" Target="media/image40.png"/><Relationship Id="rId11" Type="http://schemas.openxmlformats.org/officeDocument/2006/relationships/footnotes" Target="footnotes.xml"/><Relationship Id="rId24" Type="http://schemas.openxmlformats.org/officeDocument/2006/relationships/header" Target="header7.xml"/><Relationship Id="rId32" Type="http://schemas.openxmlformats.org/officeDocument/2006/relationships/oleObject" Target="embeddings/oleObject4.bin"/><Relationship Id="rId37" Type="http://schemas.openxmlformats.org/officeDocument/2006/relationships/image" Target="media/image9.emf"/><Relationship Id="rId40" Type="http://schemas.openxmlformats.org/officeDocument/2006/relationships/oleObject" Target="embeddings/oleObject8.bin"/><Relationship Id="rId45" Type="http://schemas.openxmlformats.org/officeDocument/2006/relationships/image" Target="media/image13.emf"/><Relationship Id="rId53" Type="http://schemas.openxmlformats.org/officeDocument/2006/relationships/image" Target="media/image17.emf"/><Relationship Id="rId58" Type="http://schemas.openxmlformats.org/officeDocument/2006/relationships/oleObject" Target="embeddings/oleObject17.bin"/><Relationship Id="rId66" Type="http://schemas.openxmlformats.org/officeDocument/2006/relationships/oleObject" Target="embeddings/oleObject21.bin"/><Relationship Id="rId74" Type="http://schemas.openxmlformats.org/officeDocument/2006/relationships/oleObject" Target="embeddings/oleObject25.bin"/><Relationship Id="rId79" Type="http://schemas.openxmlformats.org/officeDocument/2006/relationships/image" Target="media/image30.emf"/><Relationship Id="rId87" Type="http://schemas.openxmlformats.org/officeDocument/2006/relationships/image" Target="media/image34.emf"/><Relationship Id="rId102" Type="http://schemas.openxmlformats.org/officeDocument/2006/relationships/image" Target="media/image39.png"/><Relationship Id="rId110" Type="http://schemas.openxmlformats.org/officeDocument/2006/relationships/header" Target="header13.xml"/><Relationship Id="rId5" Type="http://schemas.openxmlformats.org/officeDocument/2006/relationships/customXml" Target="../customXml/item5.xml"/><Relationship Id="rId61" Type="http://schemas.openxmlformats.org/officeDocument/2006/relationships/image" Target="media/image21.emf"/><Relationship Id="rId82" Type="http://schemas.openxmlformats.org/officeDocument/2006/relationships/oleObject" Target="embeddings/oleObject29.bin"/><Relationship Id="rId90" Type="http://schemas.openxmlformats.org/officeDocument/2006/relationships/oleObject" Target="embeddings/oleObject33.bin"/><Relationship Id="rId95" Type="http://schemas.openxmlformats.org/officeDocument/2006/relationships/image" Target="media/image37.png"/><Relationship Id="rId19" Type="http://schemas.openxmlformats.org/officeDocument/2006/relationships/header" Target="header3.xml"/><Relationship Id="rId14" Type="http://schemas.openxmlformats.org/officeDocument/2006/relationships/header" Target="header1.xml"/><Relationship Id="rId22" Type="http://schemas.openxmlformats.org/officeDocument/2006/relationships/header" Target="header5.xml"/><Relationship Id="rId27" Type="http://schemas.openxmlformats.org/officeDocument/2006/relationships/image" Target="media/image4.emf"/><Relationship Id="rId30" Type="http://schemas.openxmlformats.org/officeDocument/2006/relationships/oleObject" Target="embeddings/oleObject3.bin"/><Relationship Id="rId35" Type="http://schemas.openxmlformats.org/officeDocument/2006/relationships/image" Target="media/image8.emf"/><Relationship Id="rId43" Type="http://schemas.openxmlformats.org/officeDocument/2006/relationships/image" Target="media/image12.emf"/><Relationship Id="rId48" Type="http://schemas.openxmlformats.org/officeDocument/2006/relationships/oleObject" Target="embeddings/oleObject12.bin"/><Relationship Id="rId56" Type="http://schemas.openxmlformats.org/officeDocument/2006/relationships/oleObject" Target="embeddings/oleObject16.bin"/><Relationship Id="rId64" Type="http://schemas.openxmlformats.org/officeDocument/2006/relationships/oleObject" Target="embeddings/oleObject20.bin"/><Relationship Id="rId69" Type="http://schemas.openxmlformats.org/officeDocument/2006/relationships/image" Target="media/image25.emf"/><Relationship Id="rId77" Type="http://schemas.openxmlformats.org/officeDocument/2006/relationships/image" Target="media/image29.emf"/><Relationship Id="rId100" Type="http://schemas.openxmlformats.org/officeDocument/2006/relationships/header" Target="header10.xml"/><Relationship Id="rId105" Type="http://schemas.openxmlformats.org/officeDocument/2006/relationships/header" Target="header12.xml"/><Relationship Id="rId113" Type="http://schemas.openxmlformats.org/officeDocument/2006/relationships/theme" Target="theme/theme1.xml"/><Relationship Id="rId8" Type="http://schemas.microsoft.com/office/2007/relationships/stylesWithEffects" Target="stylesWithEffects.xml"/><Relationship Id="rId51" Type="http://schemas.openxmlformats.org/officeDocument/2006/relationships/image" Target="media/image16.emf"/><Relationship Id="rId72" Type="http://schemas.openxmlformats.org/officeDocument/2006/relationships/oleObject" Target="embeddings/oleObject24.bin"/><Relationship Id="rId80" Type="http://schemas.openxmlformats.org/officeDocument/2006/relationships/oleObject" Target="embeddings/oleObject28.bin"/><Relationship Id="rId85" Type="http://schemas.openxmlformats.org/officeDocument/2006/relationships/image" Target="media/image33.emf"/><Relationship Id="rId93" Type="http://schemas.openxmlformats.org/officeDocument/2006/relationships/image" Target="media/image36.emf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5" Type="http://schemas.openxmlformats.org/officeDocument/2006/relationships/image" Target="media/image3.emf"/><Relationship Id="rId33" Type="http://schemas.openxmlformats.org/officeDocument/2006/relationships/image" Target="media/image7.emf"/><Relationship Id="rId38" Type="http://schemas.openxmlformats.org/officeDocument/2006/relationships/oleObject" Target="embeddings/oleObject7.bin"/><Relationship Id="rId46" Type="http://schemas.openxmlformats.org/officeDocument/2006/relationships/oleObject" Target="embeddings/oleObject11.bin"/><Relationship Id="rId59" Type="http://schemas.openxmlformats.org/officeDocument/2006/relationships/image" Target="media/image20.emf"/><Relationship Id="rId67" Type="http://schemas.openxmlformats.org/officeDocument/2006/relationships/image" Target="media/image24.emf"/><Relationship Id="rId103" Type="http://schemas.openxmlformats.org/officeDocument/2006/relationships/header" Target="header11.xml"/><Relationship Id="rId108" Type="http://schemas.openxmlformats.org/officeDocument/2006/relationships/image" Target="media/image41.png"/><Relationship Id="rId20" Type="http://schemas.openxmlformats.org/officeDocument/2006/relationships/footer" Target="footer4.xml"/><Relationship Id="rId41" Type="http://schemas.openxmlformats.org/officeDocument/2006/relationships/image" Target="media/image11.emf"/><Relationship Id="rId54" Type="http://schemas.openxmlformats.org/officeDocument/2006/relationships/oleObject" Target="embeddings/oleObject15.bin"/><Relationship Id="rId62" Type="http://schemas.openxmlformats.org/officeDocument/2006/relationships/oleObject" Target="embeddings/oleObject19.bin"/><Relationship Id="rId70" Type="http://schemas.openxmlformats.org/officeDocument/2006/relationships/oleObject" Target="embeddings/oleObject23.bin"/><Relationship Id="rId75" Type="http://schemas.openxmlformats.org/officeDocument/2006/relationships/image" Target="media/image28.emf"/><Relationship Id="rId83" Type="http://schemas.openxmlformats.org/officeDocument/2006/relationships/image" Target="media/image32.emf"/><Relationship Id="rId88" Type="http://schemas.openxmlformats.org/officeDocument/2006/relationships/oleObject" Target="embeddings/oleObject32.bin"/><Relationship Id="rId91" Type="http://schemas.openxmlformats.org/officeDocument/2006/relationships/header" Target="header8.xml"/><Relationship Id="rId111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28" Type="http://schemas.openxmlformats.org/officeDocument/2006/relationships/oleObject" Target="embeddings/oleObject2.bin"/><Relationship Id="rId36" Type="http://schemas.openxmlformats.org/officeDocument/2006/relationships/oleObject" Target="embeddings/oleObject6.bin"/><Relationship Id="rId49" Type="http://schemas.openxmlformats.org/officeDocument/2006/relationships/image" Target="media/image15.emf"/><Relationship Id="rId57" Type="http://schemas.openxmlformats.org/officeDocument/2006/relationships/image" Target="media/image19.emf"/><Relationship Id="rId106" Type="http://schemas.openxmlformats.org/officeDocument/2006/relationships/footer" Target="footer7.xml"/><Relationship Id="rId10" Type="http://schemas.openxmlformats.org/officeDocument/2006/relationships/webSettings" Target="webSettings.xml"/><Relationship Id="rId31" Type="http://schemas.openxmlformats.org/officeDocument/2006/relationships/image" Target="media/image6.emf"/><Relationship Id="rId44" Type="http://schemas.openxmlformats.org/officeDocument/2006/relationships/oleObject" Target="embeddings/oleObject10.bin"/><Relationship Id="rId52" Type="http://schemas.openxmlformats.org/officeDocument/2006/relationships/oleObject" Target="embeddings/oleObject14.bin"/><Relationship Id="rId60" Type="http://schemas.openxmlformats.org/officeDocument/2006/relationships/oleObject" Target="embeddings/oleObject18.bin"/><Relationship Id="rId65" Type="http://schemas.openxmlformats.org/officeDocument/2006/relationships/image" Target="media/image23.emf"/><Relationship Id="rId73" Type="http://schemas.openxmlformats.org/officeDocument/2006/relationships/image" Target="media/image27.emf"/><Relationship Id="rId78" Type="http://schemas.openxmlformats.org/officeDocument/2006/relationships/oleObject" Target="embeddings/oleObject27.bin"/><Relationship Id="rId81" Type="http://schemas.openxmlformats.org/officeDocument/2006/relationships/image" Target="media/image31.emf"/><Relationship Id="rId86" Type="http://schemas.openxmlformats.org/officeDocument/2006/relationships/oleObject" Target="embeddings/oleObject31.bin"/><Relationship Id="rId94" Type="http://schemas.openxmlformats.org/officeDocument/2006/relationships/oleObject" Target="embeddings/oleObject34.bin"/><Relationship Id="rId99" Type="http://schemas.openxmlformats.org/officeDocument/2006/relationships/image" Target="media/image38.png"/><Relationship Id="rId101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footer" Target="footer3.xml"/><Relationship Id="rId39" Type="http://schemas.openxmlformats.org/officeDocument/2006/relationships/image" Target="media/image10.emf"/><Relationship Id="rId109" Type="http://schemas.openxmlformats.org/officeDocument/2006/relationships/footer" Target="footer8.xml"/><Relationship Id="rId34" Type="http://schemas.openxmlformats.org/officeDocument/2006/relationships/oleObject" Target="embeddings/oleObject5.bin"/><Relationship Id="rId50" Type="http://schemas.openxmlformats.org/officeDocument/2006/relationships/oleObject" Target="embeddings/oleObject13.bin"/><Relationship Id="rId55" Type="http://schemas.openxmlformats.org/officeDocument/2006/relationships/image" Target="media/image18.emf"/><Relationship Id="rId76" Type="http://schemas.openxmlformats.org/officeDocument/2006/relationships/oleObject" Target="embeddings/oleObject26.bin"/><Relationship Id="rId104" Type="http://schemas.openxmlformats.org/officeDocument/2006/relationships/footer" Target="footer6.xml"/><Relationship Id="rId7" Type="http://schemas.openxmlformats.org/officeDocument/2006/relationships/styles" Target="styles.xml"/><Relationship Id="rId71" Type="http://schemas.openxmlformats.org/officeDocument/2006/relationships/image" Target="media/image26.emf"/><Relationship Id="rId92" Type="http://schemas.openxmlformats.org/officeDocument/2006/relationships/header" Target="header9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ctor.dominguezh\Desktop\Plantilla%20para%20la%20elaboraci&#243;n%20de%20procedimiento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1ED0A7449D5BF4EAFB7D3D4DE96767E" ma:contentTypeVersion="1" ma:contentTypeDescription="Crear nuevo documento." ma:contentTypeScope="" ma:versionID="9ceb6193ac09d96f76fff1913feb758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F44F6-17FC-4E52-B518-04C5DDA04F5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338DF64-2994-4531-B8B5-2C616B827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2063A4-2244-4F68-8C17-D6365E6F51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956929-FEB7-463C-878E-BC2082D831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6671E2BC-0E20-42B7-B868-B9F80BFFA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para la elaboración de procedimientos</Template>
  <TotalTime>48</TotalTime>
  <Pages>73</Pages>
  <Words>6511</Words>
  <Characters>37900</Characters>
  <Application>Microsoft Office Word</Application>
  <DocSecurity>0</DocSecurity>
  <Lines>315</Lines>
  <Paragraphs>88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</vt:lpstr>
    </vt:vector>
  </TitlesOfParts>
  <Company>Instituto Mexicano del Seguro Social</Company>
  <LinksUpToDate>false</LinksUpToDate>
  <CharactersWithSpaces>44323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creator>Victor Hugo Dominguez Herrera</dc:creator>
  <cp:lastModifiedBy>Dalia Anaid Silva Villaseñor</cp:lastModifiedBy>
  <cp:revision>3</cp:revision>
  <cp:lastPrinted>2017-11-10T17:00:00Z</cp:lastPrinted>
  <dcterms:created xsi:type="dcterms:W3CDTF">2023-02-01T19:01:00Z</dcterms:created>
  <dcterms:modified xsi:type="dcterms:W3CDTF">2023-02-01T19:48:00Z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ección">
    <vt:lpwstr>Dirección General</vt:lpwstr>
  </property>
  <property fmtid="{D5CDD505-2E9C-101B-9397-08002B2CF9AE}" pid="3" name="Coordinación">
    <vt:lpwstr>Coordinación de Guarderías</vt:lpwstr>
  </property>
  <property fmtid="{D5CDD505-2E9C-101B-9397-08002B2CF9AE}" pid="4" name="ContentType">
    <vt:lpwstr>Documento</vt:lpwstr>
  </property>
  <property fmtid="{D5CDD505-2E9C-101B-9397-08002B2CF9AE}" pid="5" name="Nombrea">
    <vt:lpwstr/>
  </property>
  <property fmtid="{D5CDD505-2E9C-101B-9397-08002B2CF9AE}" pid="6" name="Tipo de documento">
    <vt:lpwstr>Norma</vt:lpwstr>
  </property>
  <property fmtid="{D5CDD505-2E9C-101B-9397-08002B2CF9AE}" pid="7" name="ContentTypeId">
    <vt:lpwstr>0x010100E1ED0A7449D5BF4EAFB7D3D4DE96767E</vt:lpwstr>
  </property>
  <property fmtid="{D5CDD505-2E9C-101B-9397-08002B2CF9AE}" pid="8" name="Order">
    <vt:r8>400</vt:r8>
  </property>
  <property fmtid="{D5CDD505-2E9C-101B-9397-08002B2CF9AE}" pid="9" name="TemplateUrl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xd_Signature">
    <vt:bool>false</vt:bool>
  </property>
  <property fmtid="{D5CDD505-2E9C-101B-9397-08002B2CF9AE}" pid="13" name="xd_ProgID">
    <vt:lpwstr/>
  </property>
</Properties>
</file>