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FA28F" w14:textId="10FBAEB7" w:rsidR="00736596" w:rsidRDefault="00F061AE" w:rsidP="00736596">
      <w:pPr>
        <w:ind w:left="-567" w:right="4502"/>
        <w:jc w:val="both"/>
        <w:rPr>
          <w:rFonts w:ascii="Noto Sans" w:hAnsi="Noto Sans" w:cs="Noto Sans"/>
          <w:b/>
          <w:bCs/>
          <w:sz w:val="20"/>
          <w:szCs w:val="20"/>
        </w:rPr>
      </w:pPr>
      <w:r>
        <w:rPr>
          <w:noProof/>
          <w:lang w:val="es-MX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697A2BE" wp14:editId="20DE1B66">
                <wp:simplePos x="0" y="0"/>
                <wp:positionH relativeFrom="column">
                  <wp:posOffset>3318263</wp:posOffset>
                </wp:positionH>
                <wp:positionV relativeFrom="paragraph">
                  <wp:posOffset>-230088</wp:posOffset>
                </wp:positionV>
                <wp:extent cx="2743200" cy="638175"/>
                <wp:effectExtent l="0" t="0" r="0" b="9525"/>
                <wp:wrapNone/>
                <wp:docPr id="131113308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432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8C49B7F" w14:textId="77777777" w:rsidR="006F0D16" w:rsidRPr="00A3758A" w:rsidRDefault="006F0D16" w:rsidP="00A3758A">
                            <w:pPr>
                              <w:spacing w:after="40" w:line="220" w:lineRule="exac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A3758A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Of. N° 09 5</w:t>
                            </w:r>
                            <w:r w:rsidR="00535D14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2</w:t>
                            </w:r>
                            <w:r w:rsidRPr="00A3758A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35D14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84</w:t>
                            </w:r>
                            <w:r w:rsidRPr="00A3758A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35D14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1200</w:t>
                            </w:r>
                            <w:r w:rsidRPr="00A3758A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/      </w:t>
                            </w:r>
                          </w:p>
                          <w:p w14:paraId="198E19FA" w14:textId="77777777" w:rsidR="006F0D16" w:rsidRPr="00A3758A" w:rsidRDefault="006F0D16" w:rsidP="00A3758A">
                            <w:pPr>
                              <w:spacing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</w:p>
                          <w:p w14:paraId="7B874031" w14:textId="77777777" w:rsidR="006F0D16" w:rsidRPr="004E0D31" w:rsidRDefault="006F0D16" w:rsidP="00A3758A">
                            <w:pPr>
                              <w:spacing w:after="40" w:line="220" w:lineRule="exac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A3758A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Ciudad de México,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97A2BE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261.3pt;margin-top:-18.1pt;width:3in;height:50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KAYFQIAADoEAAAOAAAAZHJzL2Uyb0RvYy54bWysU8Fu2zAMvQ/YPwi6L07SrS2MOkXWIsOA&#10;oC2QDj0rshQbs0SNUmJnXz9KtpOu22nYRaYpkiLfe7y57UzDDgp9Dbbgs8mUM2UllLXdFfzb8+rD&#10;NWc+CFuKBqwq+FF5frt4/+6mdbmaQwVNqZBREevz1hW8CsHlWeZlpYzwE3DK0qUGNCLQL+6yEkVL&#10;1U2TzafTy6wFLB2CVN6T976/5ItUX2slw6PWXgXWFJx6C+nEdG7jmS1uRL5D4apaDm2If+jCiNrS&#10;o6dS9yIItsf6j1KmlggedJhIMBloXUuVZqBpZtM302wq4VSahcDx7gST/39l5cNh456Qhe4zdERg&#10;GsK7NcjvnrDJWufzISZi6nNP0XHQTqOJXxqBUSJhezzhqbrAJDnnVx8viCTOJN1dXlzPrj5FwLNz&#10;tkMfvigwLBoFR+IrdSAOax/60DEkPmZhVTdN4qyxvzmoZu9RifQh+9xwtEK37Sg3mlsojzQ1Qi8I&#10;7+Sqpg7WwocngaQAappUHR7p0A20BYfB4qwC/Pk3f4wnYuiWs5YUVXD/Yy9QcdZ8tURZlN9o4Ghs&#10;R8PuzR2QSGe0L04mkxIwNKOpEcwLiX0ZX6ErYSW9VfAwmneh1zUti1TLZQoikTkR1nbj5EhuxPO5&#10;exHoBtAD0fUAo9ZE/gb7PrYHe7kPoOtEzBnFQSUk0ETtsExxA17/p6jzyi9+AQAA//8DAFBLAwQU&#10;AAYACAAAACEAdVRXzeAAAAAKAQAADwAAAGRycy9kb3ducmV2LnhtbEyPwU7DMAyG70i8Q2Qkblu6&#10;botY13SaEJyQEF05cEwbr43WOKXJtvL2hNM42v70+/vz3WR7dsHRG0cSFvMEGFLjtKFWwmf1OnsC&#10;5oMirXpHKOEHPeyK+7tcZdpdqcTLIbQshpDPlIQuhCHj3DcdWuXnbkCKt6MbrQpxHFuuR3WN4bbn&#10;aZIIbpWh+KFTAz532JwOZyth/0Xli/l+rz/KY2mqapPQmzhJ+fgw7bfAAk7hBsOfflSHIjrV7kza&#10;s17COk1FRCXMliIFFonNehU3tQSxWgIvcv6/QvELAAD//wMAUEsBAi0AFAAGAAgAAAAhALaDOJL+&#10;AAAA4QEAABMAAAAAAAAAAAAAAAAAAAAAAFtDb250ZW50X1R5cGVzXS54bWxQSwECLQAUAAYACAAA&#10;ACEAOP0h/9YAAACUAQAACwAAAAAAAAAAAAAAAAAvAQAAX3JlbHMvLnJlbHNQSwECLQAUAAYACAAA&#10;ACEAFTygGBUCAAA6BAAADgAAAAAAAAAAAAAAAAAuAgAAZHJzL2Uyb0RvYy54bWxQSwECLQAUAAYA&#10;CAAAACEAdVRXzeAAAAAKAQAADwAAAAAAAAAAAAAAAABvBAAAZHJzL2Rvd25yZXYueG1sUEsFBgAA&#10;AAAEAAQA8wAAAHwFAAAAAA==&#10;" filled="f" stroked="f">
                <v:textbox inset="0,0,0,0">
                  <w:txbxContent>
                    <w:p w14:paraId="28C49B7F" w14:textId="77777777" w:rsidR="006F0D16" w:rsidRPr="00A3758A" w:rsidRDefault="006F0D16" w:rsidP="00A3758A">
                      <w:pPr>
                        <w:spacing w:after="40" w:line="220" w:lineRule="exac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A3758A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Of. N° 09 5</w:t>
                      </w:r>
                      <w:r w:rsidR="00535D14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2</w:t>
                      </w:r>
                      <w:r w:rsidRPr="00A3758A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535D14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84</w:t>
                      </w:r>
                      <w:r w:rsidRPr="00A3758A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535D14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1200</w:t>
                      </w:r>
                      <w:r w:rsidRPr="00A3758A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/      </w:t>
                      </w:r>
                    </w:p>
                    <w:p w14:paraId="198E19FA" w14:textId="77777777" w:rsidR="006F0D16" w:rsidRPr="00A3758A" w:rsidRDefault="006F0D16" w:rsidP="00A3758A">
                      <w:pPr>
                        <w:spacing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</w:p>
                    <w:p w14:paraId="7B874031" w14:textId="77777777" w:rsidR="006F0D16" w:rsidRPr="004E0D31" w:rsidRDefault="006F0D16" w:rsidP="00A3758A">
                      <w:pPr>
                        <w:spacing w:after="40" w:line="220" w:lineRule="exac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A3758A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Ciudad de México, 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MX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76ECD555" wp14:editId="2F6A638C">
                <wp:simplePos x="0" y="0"/>
                <wp:positionH relativeFrom="column">
                  <wp:posOffset>-408873</wp:posOffset>
                </wp:positionH>
                <wp:positionV relativeFrom="paragraph">
                  <wp:posOffset>-512113</wp:posOffset>
                </wp:positionV>
                <wp:extent cx="3784600" cy="501650"/>
                <wp:effectExtent l="0" t="0" r="6350" b="12700"/>
                <wp:wrapNone/>
                <wp:docPr id="637155458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84600" cy="501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62466E9" w14:textId="77777777" w:rsidR="00F061AE" w:rsidRPr="00A3758A" w:rsidRDefault="00F061AE" w:rsidP="00F061AE">
                            <w:pPr>
                              <w:spacing w:after="40" w:line="220" w:lineRule="exact"/>
                              <w:rPr>
                                <w:rFonts w:ascii="Noto Sans" w:hAnsi="Noto Sans" w:cs="Noto Sans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3758A">
                              <w:rPr>
                                <w:rFonts w:ascii="Noto Sans" w:hAnsi="Noto Sans" w:cs="Noto Sans"/>
                                <w:b/>
                                <w:bCs/>
                                <w:sz w:val="20"/>
                                <w:szCs w:val="20"/>
                              </w:rPr>
                              <w:t>Dirección de Administración</w:t>
                            </w:r>
                          </w:p>
                          <w:p w14:paraId="7D8CD6D3" w14:textId="77777777" w:rsidR="00F061AE" w:rsidRPr="00347E69" w:rsidRDefault="00F061AE" w:rsidP="00F061AE">
                            <w:pPr>
                              <w:spacing w:after="40" w:line="220" w:lineRule="exact"/>
                              <w:rPr>
                                <w:rFonts w:ascii="Noto Sans" w:hAnsi="Noto Sans" w:cs="Noto Sans"/>
                                <w:bCs/>
                                <w:sz w:val="20"/>
                                <w:szCs w:val="20"/>
                              </w:rPr>
                            </w:pPr>
                            <w:r w:rsidRPr="00347E69">
                              <w:rPr>
                                <w:rFonts w:ascii="Noto Sans" w:hAnsi="Noto Sans" w:cs="Noto Sans"/>
                                <w:bCs/>
                                <w:sz w:val="20"/>
                                <w:szCs w:val="20"/>
                              </w:rPr>
                              <w:t xml:space="preserve">Unidad de Administración </w:t>
                            </w:r>
                          </w:p>
                          <w:p w14:paraId="1F1A6938" w14:textId="77777777" w:rsidR="00F061AE" w:rsidRPr="00347E69" w:rsidRDefault="00F061AE" w:rsidP="00F061AE">
                            <w:pPr>
                              <w:spacing w:after="40" w:line="220" w:lineRule="exact"/>
                              <w:rPr>
                                <w:rFonts w:ascii="Noto Sans" w:hAnsi="Noto Sans" w:cs="Noto Sans"/>
                                <w:bCs/>
                                <w:sz w:val="20"/>
                                <w:szCs w:val="20"/>
                              </w:rPr>
                            </w:pPr>
                            <w:r w:rsidRPr="00347E69">
                              <w:rPr>
                                <w:rFonts w:ascii="Noto Sans" w:hAnsi="Noto Sans" w:cs="Noto Sans"/>
                                <w:bCs/>
                                <w:sz w:val="20"/>
                                <w:szCs w:val="20"/>
                              </w:rPr>
                              <w:t>Coordinación de Conservación y Servicios Generales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CD555" id="Cuadro de texto 3" o:spid="_x0000_s1027" type="#_x0000_t202" style="position:absolute;left:0;text-align:left;margin-left:-32.2pt;margin-top:-40.3pt;width:298pt;height:39.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8jxGgIAAEEEAAAOAAAAZHJzL2Uyb0RvYy54bWysU8Fu2zAMvQ/YPwi6L3a6NSuMOEXWIsOA&#10;oC2QDj0rshQbk0WNUmJnXz9KsZOt22nYRaZJiiLfe5zf9q1hB4W+AVvy6STnTFkJVWN3Jf/6vHp3&#10;w5kPwlbCgFUlPyrPbxdv38w7V6grqMFUChkVsb7oXMnrEFyRZV7WqhV+Ak5ZCmrAVgT6xV1Woeio&#10;emuyqzyfZR1g5RCk8p6896cgX6T6WisZHrX2KjBTcuotpBPTuY1ntpiLYofC1Y0c2hD/0EUrGkuP&#10;nkvdiyDYHps/SrWNRPCgw0RCm4HWjVRpBppmmr+aZlMLp9IsBI53Z5j8/ysrHw4b94Qs9J+gJwLT&#10;EN6tQX7zhE3WOV8MORFTX3jKjoP2Gtv4pREYXSRsj2c8VR+YJOf7jzcfZjmFJMWu8+nsOgGeXW47&#10;9OGzgpZFo+RIfKUOxGHtQ3xfFGNKfMzCqjEmcWbsbw5KPHlUIn24fWk4WqHf9qyp4pRUInq2UB1p&#10;eISTLryTq4YaWQsfngSSEKh3End4pEMb6EoOg8VZDfjjb/6YT/xQlLOOhFVy/30vUHFmvlhiLqpw&#10;NHA0tqNh9+0dkFantDZOJpMuYDCjqRHaF9L8Mr5CIWElvVXyMJp34SRv2hmplsuURFpzIqztxsmR&#10;4wjrc/8i0A3YB2LtAUbJieIVBafcE+bLfQDdJH4uKA5iIZ0m2oadiovw63/Kumz+4icAAAD//wMA&#10;UEsDBBQABgAIAAAAIQAahLyG3gAAAAoBAAAPAAAAZHJzL2Rvd25yZXYueG1sTI9BT8MwDIXvSPyH&#10;yJO4bclgVKNrOk0ITkiIrhw4po3XVmuc0mRb+feY0zj52X56/pxtJ9eLM46h86RhuVAgkGpvO2o0&#10;fJav8zWIEA1Z03tCDT8YYJvf3mQmtf5CBZ73sREcQiE1GtoYh1TKULfoTFj4AYl3Bz86E7kdG2lH&#10;c+Fw18t7pRLpTEd8oTUDPrdYH/cnp2H3RcVL9/1efRSHoivLJ0VvyVHru9m024CIOMWrGf7wGR1y&#10;Zqr8iWwQvYZ5slqxlcVaJSDY8fiwZFHxhKvMM/n/hfwXAAD//wMAUEsBAi0AFAAGAAgAAAAhALaD&#10;OJL+AAAA4QEAABMAAAAAAAAAAAAAAAAAAAAAAFtDb250ZW50X1R5cGVzXS54bWxQSwECLQAUAAYA&#10;CAAAACEAOP0h/9YAAACUAQAACwAAAAAAAAAAAAAAAAAvAQAAX3JlbHMvLnJlbHNQSwECLQAUAAYA&#10;CAAAACEAgpfI8RoCAABBBAAADgAAAAAAAAAAAAAAAAAuAgAAZHJzL2Uyb0RvYy54bWxQSwECLQAU&#10;AAYACAAAACEAGoS8ht4AAAAKAQAADwAAAAAAAAAAAAAAAAB0BAAAZHJzL2Rvd25yZXYueG1sUEsF&#10;BgAAAAAEAAQA8wAAAH8FAAAAAA==&#10;" filled="f" stroked="f">
                <v:textbox inset="0,0,0,0">
                  <w:txbxContent>
                    <w:p w14:paraId="462466E9" w14:textId="77777777" w:rsidR="00F061AE" w:rsidRPr="00A3758A" w:rsidRDefault="00F061AE" w:rsidP="00F061AE">
                      <w:pPr>
                        <w:spacing w:after="40" w:line="220" w:lineRule="exact"/>
                        <w:rPr>
                          <w:rFonts w:ascii="Noto Sans" w:hAnsi="Noto Sans" w:cs="Noto Sans"/>
                          <w:b/>
                          <w:bCs/>
                          <w:sz w:val="20"/>
                          <w:szCs w:val="20"/>
                        </w:rPr>
                      </w:pPr>
                      <w:r w:rsidRPr="00A3758A">
                        <w:rPr>
                          <w:rFonts w:ascii="Noto Sans" w:hAnsi="Noto Sans" w:cs="Noto Sans"/>
                          <w:b/>
                          <w:bCs/>
                          <w:sz w:val="20"/>
                          <w:szCs w:val="20"/>
                        </w:rPr>
                        <w:t>Dirección de Administración</w:t>
                      </w:r>
                    </w:p>
                    <w:p w14:paraId="7D8CD6D3" w14:textId="77777777" w:rsidR="00F061AE" w:rsidRPr="00347E69" w:rsidRDefault="00F061AE" w:rsidP="00F061AE">
                      <w:pPr>
                        <w:spacing w:after="40" w:line="220" w:lineRule="exact"/>
                        <w:rPr>
                          <w:rFonts w:ascii="Noto Sans" w:hAnsi="Noto Sans" w:cs="Noto Sans"/>
                          <w:bCs/>
                          <w:sz w:val="20"/>
                          <w:szCs w:val="20"/>
                        </w:rPr>
                      </w:pPr>
                      <w:r w:rsidRPr="00347E69">
                        <w:rPr>
                          <w:rFonts w:ascii="Noto Sans" w:hAnsi="Noto Sans" w:cs="Noto Sans"/>
                          <w:bCs/>
                          <w:sz w:val="20"/>
                          <w:szCs w:val="20"/>
                        </w:rPr>
                        <w:t xml:space="preserve">Unidad de Administración </w:t>
                      </w:r>
                    </w:p>
                    <w:p w14:paraId="1F1A6938" w14:textId="77777777" w:rsidR="00F061AE" w:rsidRPr="00347E69" w:rsidRDefault="00F061AE" w:rsidP="00F061AE">
                      <w:pPr>
                        <w:spacing w:after="40" w:line="220" w:lineRule="exact"/>
                        <w:rPr>
                          <w:rFonts w:ascii="Noto Sans" w:hAnsi="Noto Sans" w:cs="Noto Sans"/>
                          <w:bCs/>
                          <w:sz w:val="20"/>
                          <w:szCs w:val="20"/>
                        </w:rPr>
                      </w:pPr>
                      <w:r w:rsidRPr="00347E69">
                        <w:rPr>
                          <w:rFonts w:ascii="Noto Sans" w:hAnsi="Noto Sans" w:cs="Noto Sans"/>
                          <w:bCs/>
                          <w:sz w:val="20"/>
                          <w:szCs w:val="20"/>
                        </w:rPr>
                        <w:t>Coordinación de Conservación y Servicios Generales</w:t>
                      </w:r>
                    </w:p>
                  </w:txbxContent>
                </v:textbox>
              </v:shape>
            </w:pict>
          </mc:Fallback>
        </mc:AlternateContent>
      </w:r>
    </w:p>
    <w:p w14:paraId="44FFC70B" w14:textId="77777777" w:rsidR="00736596" w:rsidRDefault="00736596" w:rsidP="00736596">
      <w:pPr>
        <w:ind w:left="-567" w:right="4502"/>
        <w:jc w:val="both"/>
        <w:rPr>
          <w:rFonts w:ascii="Noto Sans" w:hAnsi="Noto Sans" w:cs="Noto Sans"/>
          <w:b/>
          <w:bCs/>
          <w:sz w:val="20"/>
          <w:szCs w:val="20"/>
        </w:rPr>
      </w:pPr>
    </w:p>
    <w:p w14:paraId="6025FD4D" w14:textId="77777777" w:rsidR="00F061AE" w:rsidRPr="00F061AE" w:rsidRDefault="00F061AE" w:rsidP="00736596">
      <w:pPr>
        <w:ind w:left="-567" w:right="4502"/>
        <w:jc w:val="both"/>
        <w:rPr>
          <w:rFonts w:ascii="Noto Sans" w:hAnsi="Noto Sans" w:cs="Noto Sans"/>
          <w:b/>
          <w:bCs/>
          <w:sz w:val="22"/>
          <w:szCs w:val="22"/>
        </w:rPr>
      </w:pPr>
    </w:p>
    <w:p w14:paraId="5DF2820F" w14:textId="6DE6A974" w:rsidR="003E33EE" w:rsidRPr="00F061AE" w:rsidRDefault="000F396E" w:rsidP="00736596">
      <w:pPr>
        <w:ind w:left="-567" w:right="4502"/>
        <w:jc w:val="both"/>
        <w:rPr>
          <w:rFonts w:ascii="Noto Sans" w:hAnsi="Noto Sans" w:cs="Noto Sans"/>
          <w:b/>
          <w:bCs/>
          <w:sz w:val="22"/>
          <w:szCs w:val="22"/>
        </w:rPr>
      </w:pPr>
      <w:r w:rsidRPr="00F061AE">
        <w:rPr>
          <w:rFonts w:ascii="Noto Sans" w:hAnsi="Noto Sans" w:cs="Noto Sans"/>
          <w:b/>
          <w:bCs/>
          <w:sz w:val="22"/>
          <w:szCs w:val="22"/>
        </w:rPr>
        <w:t>Dr. Jorge Luis Zendejas Villanueva</w:t>
      </w:r>
      <w:r w:rsidR="006B1279" w:rsidRPr="00F061AE">
        <w:rPr>
          <w:rFonts w:ascii="Noto Sans" w:hAnsi="Noto Sans" w:cs="Noto Sans"/>
          <w:b/>
          <w:bCs/>
          <w:sz w:val="22"/>
          <w:szCs w:val="22"/>
        </w:rPr>
        <w:t xml:space="preserve"> </w:t>
      </w:r>
    </w:p>
    <w:p w14:paraId="3B746067" w14:textId="77777777" w:rsidR="00203BF8" w:rsidRPr="00F061AE" w:rsidRDefault="000F396E" w:rsidP="00736596">
      <w:pPr>
        <w:ind w:left="-567" w:right="4502"/>
        <w:jc w:val="both"/>
        <w:rPr>
          <w:rFonts w:ascii="Noto Sans" w:hAnsi="Noto Sans" w:cs="Noto Sans"/>
          <w:sz w:val="22"/>
          <w:szCs w:val="22"/>
        </w:rPr>
      </w:pPr>
      <w:r w:rsidRPr="00F061AE">
        <w:rPr>
          <w:rFonts w:ascii="Noto Sans" w:hAnsi="Noto Sans" w:cs="Noto Sans"/>
          <w:sz w:val="22"/>
          <w:szCs w:val="22"/>
        </w:rPr>
        <w:t>Titular del Órgano de Operación Administrativa</w:t>
      </w:r>
      <w:r w:rsidR="00203BF8" w:rsidRPr="00F061AE">
        <w:rPr>
          <w:rFonts w:ascii="Noto Sans" w:hAnsi="Noto Sans" w:cs="Noto Sans"/>
          <w:sz w:val="22"/>
          <w:szCs w:val="22"/>
        </w:rPr>
        <w:t xml:space="preserve"> Desconcentrada </w:t>
      </w:r>
      <w:r w:rsidR="00347E69" w:rsidRPr="00F061AE">
        <w:rPr>
          <w:rFonts w:ascii="Noto Sans" w:hAnsi="Noto Sans" w:cs="Noto Sans"/>
          <w:sz w:val="22"/>
          <w:szCs w:val="22"/>
        </w:rPr>
        <w:t>Estat</w:t>
      </w:r>
      <w:r w:rsidR="00203BF8" w:rsidRPr="00F061AE">
        <w:rPr>
          <w:rFonts w:ascii="Noto Sans" w:hAnsi="Noto Sans" w:cs="Noto Sans"/>
          <w:sz w:val="22"/>
          <w:szCs w:val="22"/>
        </w:rPr>
        <w:t xml:space="preserve">al Hidalgo </w:t>
      </w:r>
      <w:r w:rsidR="00347E69" w:rsidRPr="00F061AE">
        <w:rPr>
          <w:rFonts w:ascii="Noto Sans" w:hAnsi="Noto Sans" w:cs="Noto Sans"/>
          <w:sz w:val="22"/>
          <w:szCs w:val="22"/>
        </w:rPr>
        <w:t>y Coordinador Inmobiliario</w:t>
      </w:r>
    </w:p>
    <w:p w14:paraId="7AA318EB" w14:textId="77777777" w:rsidR="009E2AA8" w:rsidRPr="00F061AE" w:rsidRDefault="00347E69" w:rsidP="00736596">
      <w:pPr>
        <w:ind w:left="-567" w:right="-1085"/>
        <w:rPr>
          <w:rFonts w:ascii="Noto Sans" w:eastAsia="Times New Roman" w:hAnsi="Noto Sans" w:cs="Noto Sans"/>
          <w:bCs/>
          <w:sz w:val="22"/>
          <w:szCs w:val="22"/>
        </w:rPr>
      </w:pPr>
      <w:r w:rsidRPr="00F061AE">
        <w:rPr>
          <w:rFonts w:ascii="Noto Sans" w:hAnsi="Noto Sans" w:cs="Noto Sans"/>
          <w:bCs/>
          <w:sz w:val="22"/>
          <w:szCs w:val="22"/>
        </w:rPr>
        <w:t>Presente</w:t>
      </w:r>
    </w:p>
    <w:p w14:paraId="5DFFF6D7" w14:textId="77777777" w:rsidR="009E2AA8" w:rsidRPr="00F061AE" w:rsidRDefault="009E2AA8" w:rsidP="00736596">
      <w:pPr>
        <w:shd w:val="clear" w:color="auto" w:fill="FFFFFF"/>
        <w:ind w:left="-567" w:right="-1085"/>
        <w:jc w:val="both"/>
        <w:rPr>
          <w:rFonts w:ascii="Noto Sans" w:eastAsia="Open Sans" w:hAnsi="Noto Sans" w:cs="Noto Sans"/>
          <w:sz w:val="22"/>
          <w:szCs w:val="22"/>
        </w:rPr>
      </w:pPr>
    </w:p>
    <w:p w14:paraId="3FAD7F88" w14:textId="02DA0AA7" w:rsidR="000D785D" w:rsidRPr="00F061AE" w:rsidRDefault="00741911" w:rsidP="00736596">
      <w:pPr>
        <w:ind w:left="-567" w:right="-461"/>
        <w:jc w:val="both"/>
        <w:rPr>
          <w:rFonts w:ascii="Noto Sans" w:hAnsi="Noto Sans" w:cs="Noto Sans"/>
          <w:sz w:val="22"/>
          <w:szCs w:val="22"/>
        </w:rPr>
      </w:pPr>
      <w:r w:rsidRPr="00F061AE">
        <w:rPr>
          <w:rFonts w:ascii="Noto Sans" w:hAnsi="Noto Sans" w:cs="Noto Sans"/>
          <w:sz w:val="22"/>
          <w:szCs w:val="22"/>
        </w:rPr>
        <w:t xml:space="preserve">Me refiero al </w:t>
      </w:r>
      <w:r w:rsidR="00347E69" w:rsidRPr="00F061AE">
        <w:rPr>
          <w:rFonts w:ascii="Noto Sans" w:hAnsi="Noto Sans" w:cs="Noto Sans"/>
          <w:sz w:val="22"/>
          <w:szCs w:val="22"/>
        </w:rPr>
        <w:t>o</w:t>
      </w:r>
      <w:r w:rsidRPr="00F061AE">
        <w:rPr>
          <w:rFonts w:ascii="Noto Sans" w:hAnsi="Noto Sans" w:cs="Noto Sans"/>
          <w:sz w:val="22"/>
          <w:szCs w:val="22"/>
        </w:rPr>
        <w:t xml:space="preserve">ficio N° </w:t>
      </w:r>
      <w:r w:rsidR="00347E69" w:rsidRPr="00F061AE">
        <w:rPr>
          <w:rFonts w:ascii="Noto Sans" w:hAnsi="Noto Sans" w:cs="Noto Sans"/>
          <w:sz w:val="22"/>
          <w:szCs w:val="22"/>
        </w:rPr>
        <w:t>13</w:t>
      </w:r>
      <w:r w:rsidR="000D785D" w:rsidRPr="00F061AE">
        <w:rPr>
          <w:rFonts w:ascii="Noto Sans" w:hAnsi="Noto Sans" w:cs="Noto Sans"/>
          <w:sz w:val="22"/>
          <w:szCs w:val="22"/>
        </w:rPr>
        <w:t>9001 050100/011/2026 de</w:t>
      </w:r>
      <w:r w:rsidR="00347E69" w:rsidRPr="00F061AE">
        <w:rPr>
          <w:rFonts w:ascii="Noto Sans" w:hAnsi="Noto Sans" w:cs="Noto Sans"/>
          <w:sz w:val="22"/>
          <w:szCs w:val="22"/>
        </w:rPr>
        <w:t>l</w:t>
      </w:r>
      <w:r w:rsidR="000D785D" w:rsidRPr="00F061AE">
        <w:rPr>
          <w:rFonts w:ascii="Noto Sans" w:hAnsi="Noto Sans" w:cs="Noto Sans"/>
          <w:sz w:val="22"/>
          <w:szCs w:val="22"/>
        </w:rPr>
        <w:t xml:space="preserve"> 08 de enero de 2026</w:t>
      </w:r>
      <w:r w:rsidRPr="00F061AE">
        <w:rPr>
          <w:rFonts w:ascii="Noto Sans" w:hAnsi="Noto Sans" w:cs="Noto Sans"/>
          <w:sz w:val="22"/>
          <w:szCs w:val="22"/>
        </w:rPr>
        <w:t xml:space="preserve">, </w:t>
      </w:r>
      <w:r w:rsidR="000D785D" w:rsidRPr="00F061AE">
        <w:rPr>
          <w:rFonts w:ascii="Noto Sans" w:hAnsi="Noto Sans" w:cs="Noto Sans"/>
          <w:sz w:val="22"/>
          <w:szCs w:val="22"/>
        </w:rPr>
        <w:t>relacionado con los s</w:t>
      </w:r>
      <w:r w:rsidR="00347E69" w:rsidRPr="00F061AE">
        <w:rPr>
          <w:rFonts w:ascii="Noto Sans" w:hAnsi="Noto Sans" w:cs="Noto Sans"/>
          <w:sz w:val="22"/>
          <w:szCs w:val="22"/>
        </w:rPr>
        <w:t>imilares 09 52 84 1200/782 y 13</w:t>
      </w:r>
      <w:r w:rsidR="000D785D" w:rsidRPr="00F061AE">
        <w:rPr>
          <w:rFonts w:ascii="Noto Sans" w:hAnsi="Noto Sans" w:cs="Noto Sans"/>
          <w:sz w:val="22"/>
          <w:szCs w:val="22"/>
        </w:rPr>
        <w:t xml:space="preserve">9001 100100/196/2025 de fechas 08 de abril y </w:t>
      </w:r>
      <w:r w:rsidR="00347E69" w:rsidRPr="00F061AE">
        <w:rPr>
          <w:rFonts w:ascii="Noto Sans" w:hAnsi="Noto Sans" w:cs="Noto Sans"/>
          <w:sz w:val="22"/>
          <w:szCs w:val="22"/>
        </w:rPr>
        <w:t>02</w:t>
      </w:r>
      <w:r w:rsidR="000D785D" w:rsidRPr="00F061AE">
        <w:rPr>
          <w:rFonts w:ascii="Noto Sans" w:hAnsi="Noto Sans" w:cs="Noto Sans"/>
          <w:sz w:val="22"/>
          <w:szCs w:val="22"/>
        </w:rPr>
        <w:t xml:space="preserve"> de ju</w:t>
      </w:r>
      <w:r w:rsidR="00347E69" w:rsidRPr="00F061AE">
        <w:rPr>
          <w:rFonts w:ascii="Noto Sans" w:hAnsi="Noto Sans" w:cs="Noto Sans"/>
          <w:sz w:val="22"/>
          <w:szCs w:val="22"/>
        </w:rPr>
        <w:t>n</w:t>
      </w:r>
      <w:r w:rsidR="000D785D" w:rsidRPr="00F061AE">
        <w:rPr>
          <w:rFonts w:ascii="Noto Sans" w:hAnsi="Noto Sans" w:cs="Noto Sans"/>
          <w:sz w:val="22"/>
          <w:szCs w:val="22"/>
        </w:rPr>
        <w:t xml:space="preserve">io de 2025, </w:t>
      </w:r>
      <w:r w:rsidR="00347E69" w:rsidRPr="00F061AE">
        <w:rPr>
          <w:rFonts w:ascii="Noto Sans" w:hAnsi="Noto Sans" w:cs="Noto Sans"/>
          <w:sz w:val="22"/>
          <w:szCs w:val="22"/>
        </w:rPr>
        <w:t xml:space="preserve">respectivamente, </w:t>
      </w:r>
      <w:r w:rsidR="00AC2403" w:rsidRPr="00F061AE">
        <w:rPr>
          <w:rFonts w:ascii="Noto Sans" w:hAnsi="Noto Sans" w:cs="Noto Sans"/>
          <w:sz w:val="22"/>
          <w:szCs w:val="22"/>
        </w:rPr>
        <w:t xml:space="preserve">a través del cual </w:t>
      </w:r>
      <w:r w:rsidR="00347E69" w:rsidRPr="00F061AE">
        <w:rPr>
          <w:rFonts w:ascii="Noto Sans" w:hAnsi="Noto Sans" w:cs="Noto Sans"/>
          <w:sz w:val="22"/>
          <w:szCs w:val="22"/>
        </w:rPr>
        <w:t>r</w:t>
      </w:r>
      <w:r w:rsidR="00AC2403" w:rsidRPr="00F061AE">
        <w:rPr>
          <w:rFonts w:ascii="Noto Sans" w:hAnsi="Noto Sans" w:cs="Noto Sans"/>
          <w:sz w:val="22"/>
          <w:szCs w:val="22"/>
        </w:rPr>
        <w:t>eitera</w:t>
      </w:r>
      <w:r w:rsidR="00347E69" w:rsidRPr="00F061AE">
        <w:rPr>
          <w:rFonts w:ascii="Noto Sans" w:hAnsi="Noto Sans" w:cs="Noto Sans"/>
          <w:sz w:val="22"/>
          <w:szCs w:val="22"/>
        </w:rPr>
        <w:t xml:space="preserve"> su p</w:t>
      </w:r>
      <w:r w:rsidR="00AC2403" w:rsidRPr="00F061AE">
        <w:rPr>
          <w:rFonts w:ascii="Noto Sans" w:hAnsi="Noto Sans" w:cs="Noto Sans"/>
          <w:sz w:val="22"/>
          <w:szCs w:val="22"/>
        </w:rPr>
        <w:t>etición para que el C. Arq. José Ramón López Castillo, sea considerado</w:t>
      </w:r>
      <w:r w:rsidR="00347E69" w:rsidRPr="00F061AE">
        <w:rPr>
          <w:rFonts w:ascii="Noto Sans" w:hAnsi="Noto Sans" w:cs="Noto Sans"/>
          <w:sz w:val="22"/>
          <w:szCs w:val="22"/>
        </w:rPr>
        <w:t xml:space="preserve"> para ocupar el cargo de </w:t>
      </w:r>
      <w:proofErr w:type="gramStart"/>
      <w:r w:rsidR="00347E69" w:rsidRPr="00F061AE">
        <w:rPr>
          <w:rFonts w:ascii="Noto Sans" w:hAnsi="Noto Sans" w:cs="Noto Sans"/>
          <w:sz w:val="22"/>
          <w:szCs w:val="22"/>
        </w:rPr>
        <w:t>Jefe</w:t>
      </w:r>
      <w:proofErr w:type="gramEnd"/>
      <w:r w:rsidR="00347E69" w:rsidRPr="00F061AE">
        <w:rPr>
          <w:rFonts w:ascii="Noto Sans" w:hAnsi="Noto Sans" w:cs="Noto Sans"/>
          <w:sz w:val="22"/>
          <w:szCs w:val="22"/>
        </w:rPr>
        <w:t xml:space="preserve"> de Oficina de Admin</w:t>
      </w:r>
      <w:r w:rsidR="00AC2403" w:rsidRPr="00F061AE">
        <w:rPr>
          <w:rFonts w:ascii="Noto Sans" w:hAnsi="Noto Sans" w:cs="Noto Sans"/>
          <w:sz w:val="22"/>
          <w:szCs w:val="22"/>
        </w:rPr>
        <w:t>istración de Activos de ese Órgano de Operación Administrativa Desconcentrada Estatal a su cargo.</w:t>
      </w:r>
    </w:p>
    <w:p w14:paraId="7E024DAF" w14:textId="77777777" w:rsidR="00DD5B1D" w:rsidRPr="00F061AE" w:rsidRDefault="00DD5B1D" w:rsidP="00736596">
      <w:pPr>
        <w:ind w:left="-567" w:right="-461"/>
        <w:jc w:val="both"/>
        <w:rPr>
          <w:rFonts w:ascii="Noto Sans" w:hAnsi="Noto Sans" w:cs="Noto Sans"/>
          <w:sz w:val="22"/>
          <w:szCs w:val="22"/>
        </w:rPr>
      </w:pPr>
    </w:p>
    <w:p w14:paraId="396B2524" w14:textId="77777777" w:rsidR="004E38B2" w:rsidRPr="00F061AE" w:rsidRDefault="004E38B2" w:rsidP="00736596">
      <w:pPr>
        <w:ind w:left="-567" w:right="-461"/>
        <w:jc w:val="both"/>
        <w:rPr>
          <w:rFonts w:ascii="Noto Sans" w:hAnsi="Noto Sans" w:cs="Noto Sans"/>
          <w:sz w:val="22"/>
          <w:szCs w:val="22"/>
        </w:rPr>
      </w:pPr>
      <w:r w:rsidRPr="00F061AE">
        <w:rPr>
          <w:rFonts w:ascii="Noto Sans" w:hAnsi="Noto Sans" w:cs="Noto Sans"/>
          <w:sz w:val="22"/>
          <w:szCs w:val="22"/>
        </w:rPr>
        <w:t xml:space="preserve">Al respecto, </w:t>
      </w:r>
      <w:r w:rsidR="002E7E3B" w:rsidRPr="00F061AE">
        <w:rPr>
          <w:rFonts w:ascii="Noto Sans" w:hAnsi="Noto Sans" w:cs="Noto Sans"/>
          <w:sz w:val="22"/>
          <w:szCs w:val="22"/>
        </w:rPr>
        <w:t xml:space="preserve">con el fin de cubrir el puesto de </w:t>
      </w:r>
      <w:proofErr w:type="gramStart"/>
      <w:r w:rsidR="002E7E3B" w:rsidRPr="00F061AE">
        <w:rPr>
          <w:rFonts w:ascii="Noto Sans" w:hAnsi="Noto Sans" w:cs="Noto Sans"/>
          <w:sz w:val="22"/>
          <w:szCs w:val="22"/>
        </w:rPr>
        <w:t>Jefe</w:t>
      </w:r>
      <w:proofErr w:type="gramEnd"/>
      <w:r w:rsidR="002E7E3B" w:rsidRPr="00F061AE">
        <w:rPr>
          <w:rFonts w:ascii="Noto Sans" w:hAnsi="Noto Sans" w:cs="Noto Sans"/>
          <w:sz w:val="22"/>
          <w:szCs w:val="22"/>
        </w:rPr>
        <w:t xml:space="preserve"> de la citada oficina, </w:t>
      </w:r>
      <w:r w:rsidR="00C070B4" w:rsidRPr="00F061AE">
        <w:rPr>
          <w:rFonts w:ascii="Noto Sans" w:hAnsi="Noto Sans" w:cs="Noto Sans"/>
          <w:sz w:val="22"/>
          <w:szCs w:val="22"/>
        </w:rPr>
        <w:t xml:space="preserve">me permito comentarle que </w:t>
      </w:r>
      <w:r w:rsidR="00DD5B1D" w:rsidRPr="00F061AE">
        <w:rPr>
          <w:rFonts w:ascii="Noto Sans" w:hAnsi="Noto Sans" w:cs="Noto Sans"/>
          <w:sz w:val="22"/>
          <w:szCs w:val="22"/>
        </w:rPr>
        <w:t xml:space="preserve">esta Coordinación a mi cargo someterá al </w:t>
      </w:r>
      <w:r w:rsidR="002E7E3B" w:rsidRPr="00F061AE">
        <w:rPr>
          <w:rFonts w:ascii="Noto Sans" w:hAnsi="Noto Sans" w:cs="Noto Sans"/>
          <w:sz w:val="22"/>
          <w:szCs w:val="22"/>
        </w:rPr>
        <w:t xml:space="preserve">referido </w:t>
      </w:r>
      <w:r w:rsidR="00DD5B1D" w:rsidRPr="00F061AE">
        <w:rPr>
          <w:rFonts w:ascii="Noto Sans" w:hAnsi="Noto Sans" w:cs="Noto Sans"/>
          <w:sz w:val="22"/>
          <w:szCs w:val="22"/>
        </w:rPr>
        <w:t>aspirante al proceso para otorgar el Aval Técnico</w:t>
      </w:r>
      <w:r w:rsidR="002E7E3B" w:rsidRPr="00F061AE">
        <w:rPr>
          <w:rFonts w:ascii="Noto Sans" w:hAnsi="Noto Sans" w:cs="Noto Sans"/>
          <w:sz w:val="22"/>
          <w:szCs w:val="22"/>
        </w:rPr>
        <w:t>,</w:t>
      </w:r>
      <w:r w:rsidR="00DD5B1D" w:rsidRPr="00F061AE">
        <w:rPr>
          <w:rFonts w:ascii="Noto Sans" w:hAnsi="Noto Sans" w:cs="Noto Sans"/>
          <w:sz w:val="22"/>
          <w:szCs w:val="22"/>
        </w:rPr>
        <w:t xml:space="preserve"> </w:t>
      </w:r>
      <w:r w:rsidR="00C070B4" w:rsidRPr="00F061AE">
        <w:rPr>
          <w:rFonts w:ascii="Noto Sans" w:hAnsi="Noto Sans" w:cs="Noto Sans"/>
          <w:sz w:val="22"/>
          <w:szCs w:val="22"/>
        </w:rPr>
        <w:t xml:space="preserve">en </w:t>
      </w:r>
      <w:r w:rsidR="00AC2403" w:rsidRPr="00F061AE">
        <w:rPr>
          <w:rFonts w:ascii="Noto Sans" w:hAnsi="Noto Sans" w:cs="Noto Sans"/>
          <w:sz w:val="22"/>
          <w:szCs w:val="22"/>
        </w:rPr>
        <w:t>consider</w:t>
      </w:r>
      <w:r w:rsidRPr="00F061AE">
        <w:rPr>
          <w:rFonts w:ascii="Noto Sans" w:hAnsi="Noto Sans" w:cs="Noto Sans"/>
          <w:sz w:val="22"/>
          <w:szCs w:val="22"/>
        </w:rPr>
        <w:t>a</w:t>
      </w:r>
      <w:r w:rsidR="00C070B4" w:rsidRPr="00F061AE">
        <w:rPr>
          <w:rFonts w:ascii="Noto Sans" w:hAnsi="Noto Sans" w:cs="Noto Sans"/>
          <w:sz w:val="22"/>
          <w:szCs w:val="22"/>
        </w:rPr>
        <w:t>ción a que, como lo señala en su ocurso de mérito, este</w:t>
      </w:r>
      <w:r w:rsidR="00AC2403" w:rsidRPr="00F061AE">
        <w:rPr>
          <w:rFonts w:ascii="Noto Sans" w:hAnsi="Noto Sans" w:cs="Noto Sans"/>
          <w:sz w:val="22"/>
          <w:szCs w:val="22"/>
        </w:rPr>
        <w:t xml:space="preserve"> viene desarrollando</w:t>
      </w:r>
      <w:r w:rsidRPr="00F061AE">
        <w:rPr>
          <w:rFonts w:ascii="Noto Sans" w:hAnsi="Noto Sans" w:cs="Noto Sans"/>
          <w:sz w:val="22"/>
          <w:szCs w:val="22"/>
        </w:rPr>
        <w:t xml:space="preserve"> las actividades sustantivas y operaciones </w:t>
      </w:r>
      <w:r w:rsidR="00AC2403" w:rsidRPr="00F061AE">
        <w:rPr>
          <w:rFonts w:ascii="Noto Sans" w:hAnsi="Noto Sans" w:cs="Noto Sans"/>
          <w:sz w:val="22"/>
          <w:szCs w:val="22"/>
        </w:rPr>
        <w:t>inherentes para</w:t>
      </w:r>
      <w:r w:rsidRPr="00F061AE">
        <w:rPr>
          <w:rFonts w:ascii="Noto Sans" w:hAnsi="Noto Sans" w:cs="Noto Sans"/>
          <w:sz w:val="22"/>
          <w:szCs w:val="22"/>
        </w:rPr>
        <w:t xml:space="preserve"> la integración de expedientes en </w:t>
      </w:r>
      <w:r w:rsidR="00AC2403" w:rsidRPr="00F061AE">
        <w:rPr>
          <w:rFonts w:ascii="Noto Sans" w:hAnsi="Noto Sans" w:cs="Noto Sans"/>
          <w:sz w:val="22"/>
          <w:szCs w:val="22"/>
        </w:rPr>
        <w:t xml:space="preserve">materia de </w:t>
      </w:r>
      <w:r w:rsidRPr="00F061AE">
        <w:rPr>
          <w:rFonts w:ascii="Noto Sans" w:hAnsi="Noto Sans" w:cs="Noto Sans"/>
          <w:sz w:val="22"/>
          <w:szCs w:val="22"/>
        </w:rPr>
        <w:t>optimización de activos y arrendamiento inmobiliari</w:t>
      </w:r>
      <w:r w:rsidR="00AC2403" w:rsidRPr="00F061AE">
        <w:rPr>
          <w:rFonts w:ascii="Noto Sans" w:hAnsi="Noto Sans" w:cs="Noto Sans"/>
          <w:sz w:val="22"/>
          <w:szCs w:val="22"/>
        </w:rPr>
        <w:t>o</w:t>
      </w:r>
      <w:r w:rsidRPr="00F061AE">
        <w:rPr>
          <w:rFonts w:ascii="Noto Sans" w:hAnsi="Noto Sans" w:cs="Noto Sans"/>
          <w:sz w:val="22"/>
          <w:szCs w:val="22"/>
        </w:rPr>
        <w:t>.</w:t>
      </w:r>
    </w:p>
    <w:p w14:paraId="5E7CA593" w14:textId="77777777" w:rsidR="004E38B2" w:rsidRPr="00F061AE" w:rsidRDefault="004E38B2" w:rsidP="00736596">
      <w:pPr>
        <w:ind w:left="-567" w:right="-461"/>
        <w:jc w:val="both"/>
        <w:rPr>
          <w:rFonts w:ascii="Noto Sans" w:hAnsi="Noto Sans" w:cs="Noto Sans"/>
          <w:sz w:val="22"/>
          <w:szCs w:val="22"/>
        </w:rPr>
      </w:pPr>
    </w:p>
    <w:p w14:paraId="6EE8EDE3" w14:textId="5052A016" w:rsidR="002E7E3B" w:rsidRPr="00F061AE" w:rsidRDefault="002E7E3B" w:rsidP="00736596">
      <w:pPr>
        <w:ind w:left="-567" w:right="-461"/>
        <w:jc w:val="both"/>
        <w:rPr>
          <w:rFonts w:ascii="Noto Sans" w:hAnsi="Noto Sans" w:cs="Noto Sans"/>
          <w:sz w:val="22"/>
          <w:szCs w:val="22"/>
        </w:rPr>
      </w:pPr>
      <w:r w:rsidRPr="00F061AE">
        <w:rPr>
          <w:rFonts w:ascii="Noto Sans" w:hAnsi="Noto Sans" w:cs="Noto Sans"/>
          <w:sz w:val="22"/>
          <w:szCs w:val="22"/>
        </w:rPr>
        <w:t>Asimismo, no omito mencionarle que</w:t>
      </w:r>
      <w:r w:rsidR="00DC6E5A" w:rsidRPr="00F061AE">
        <w:rPr>
          <w:rFonts w:ascii="Noto Sans" w:hAnsi="Noto Sans" w:cs="Noto Sans"/>
          <w:sz w:val="22"/>
          <w:szCs w:val="22"/>
        </w:rPr>
        <w:t xml:space="preserve"> la Coordinación Técnica de Administración de Activos adscrita a esta a mi cargo, </w:t>
      </w:r>
      <w:r w:rsidR="00C070B4" w:rsidRPr="00F061AE">
        <w:rPr>
          <w:rFonts w:ascii="Noto Sans" w:hAnsi="Noto Sans" w:cs="Noto Sans"/>
          <w:sz w:val="22"/>
          <w:szCs w:val="22"/>
        </w:rPr>
        <w:t xml:space="preserve">en breve </w:t>
      </w:r>
      <w:r w:rsidR="00DC6E5A" w:rsidRPr="00F061AE">
        <w:rPr>
          <w:rFonts w:ascii="Noto Sans" w:hAnsi="Noto Sans" w:cs="Noto Sans"/>
          <w:sz w:val="22"/>
          <w:szCs w:val="22"/>
        </w:rPr>
        <w:t>estará implementando s</w:t>
      </w:r>
      <w:r w:rsidR="00C070B4" w:rsidRPr="00F061AE">
        <w:rPr>
          <w:rFonts w:ascii="Noto Sans" w:hAnsi="Noto Sans" w:cs="Noto Sans"/>
          <w:sz w:val="22"/>
          <w:szCs w:val="22"/>
        </w:rPr>
        <w:t>esiones</w:t>
      </w:r>
      <w:r w:rsidR="00DC6E5A" w:rsidRPr="00F061AE">
        <w:rPr>
          <w:rFonts w:ascii="Noto Sans" w:hAnsi="Noto Sans" w:cs="Noto Sans"/>
          <w:sz w:val="22"/>
          <w:szCs w:val="22"/>
        </w:rPr>
        <w:t xml:space="preserve"> de capacitación </w:t>
      </w:r>
      <w:r w:rsidR="00C64958" w:rsidRPr="00F061AE">
        <w:rPr>
          <w:rFonts w:ascii="Noto Sans" w:hAnsi="Noto Sans" w:cs="Noto Sans"/>
          <w:sz w:val="22"/>
          <w:szCs w:val="22"/>
        </w:rPr>
        <w:t>para e</w:t>
      </w:r>
      <w:r w:rsidR="00DC6E5A" w:rsidRPr="00F061AE">
        <w:rPr>
          <w:rFonts w:ascii="Noto Sans" w:hAnsi="Noto Sans" w:cs="Noto Sans"/>
          <w:sz w:val="22"/>
          <w:szCs w:val="22"/>
        </w:rPr>
        <w:t xml:space="preserve">l personal operativo </w:t>
      </w:r>
      <w:r w:rsidR="00C070B4" w:rsidRPr="00F061AE">
        <w:rPr>
          <w:rFonts w:ascii="Noto Sans" w:hAnsi="Noto Sans" w:cs="Noto Sans"/>
          <w:sz w:val="22"/>
          <w:szCs w:val="22"/>
        </w:rPr>
        <w:t>d</w:t>
      </w:r>
      <w:r w:rsidR="00DC6E5A" w:rsidRPr="00F061AE">
        <w:rPr>
          <w:rFonts w:ascii="Noto Sans" w:hAnsi="Noto Sans" w:cs="Noto Sans"/>
          <w:sz w:val="22"/>
          <w:szCs w:val="22"/>
        </w:rPr>
        <w:t>e los OOAD, qu</w:t>
      </w:r>
      <w:r w:rsidR="00C64958" w:rsidRPr="00F061AE">
        <w:rPr>
          <w:rFonts w:ascii="Noto Sans" w:hAnsi="Noto Sans" w:cs="Noto Sans"/>
          <w:sz w:val="22"/>
          <w:szCs w:val="22"/>
        </w:rPr>
        <w:t>ienes</w:t>
      </w:r>
      <w:r w:rsidR="00DC6E5A" w:rsidRPr="00F061AE">
        <w:rPr>
          <w:rFonts w:ascii="Noto Sans" w:hAnsi="Noto Sans" w:cs="Noto Sans"/>
          <w:sz w:val="22"/>
          <w:szCs w:val="22"/>
        </w:rPr>
        <w:t xml:space="preserve"> ejec</w:t>
      </w:r>
      <w:r w:rsidR="00C64958" w:rsidRPr="00F061AE">
        <w:rPr>
          <w:rFonts w:ascii="Noto Sans" w:hAnsi="Noto Sans" w:cs="Noto Sans"/>
          <w:sz w:val="22"/>
          <w:szCs w:val="22"/>
        </w:rPr>
        <w:t>utan</w:t>
      </w:r>
      <w:r w:rsidR="00DC6E5A" w:rsidRPr="00F061AE">
        <w:rPr>
          <w:rFonts w:ascii="Noto Sans" w:hAnsi="Noto Sans" w:cs="Noto Sans"/>
          <w:sz w:val="22"/>
          <w:szCs w:val="22"/>
        </w:rPr>
        <w:t xml:space="preserve"> las funciones rela</w:t>
      </w:r>
      <w:r w:rsidR="00C64958" w:rsidRPr="00F061AE">
        <w:rPr>
          <w:rFonts w:ascii="Noto Sans" w:hAnsi="Noto Sans" w:cs="Noto Sans"/>
          <w:sz w:val="22"/>
          <w:szCs w:val="22"/>
        </w:rPr>
        <w:t>cionad</w:t>
      </w:r>
      <w:r w:rsidR="00DC6E5A" w:rsidRPr="00F061AE">
        <w:rPr>
          <w:rFonts w:ascii="Noto Sans" w:hAnsi="Noto Sans" w:cs="Noto Sans"/>
          <w:sz w:val="22"/>
          <w:szCs w:val="22"/>
        </w:rPr>
        <w:t xml:space="preserve">as </w:t>
      </w:r>
      <w:r w:rsidR="00C64958" w:rsidRPr="00F061AE">
        <w:rPr>
          <w:rFonts w:ascii="Noto Sans" w:hAnsi="Noto Sans" w:cs="Noto Sans"/>
          <w:sz w:val="22"/>
          <w:szCs w:val="22"/>
        </w:rPr>
        <w:t>con</w:t>
      </w:r>
      <w:r w:rsidR="00DC6E5A" w:rsidRPr="00F061AE">
        <w:rPr>
          <w:rFonts w:ascii="Noto Sans" w:hAnsi="Noto Sans" w:cs="Noto Sans"/>
          <w:sz w:val="22"/>
          <w:szCs w:val="22"/>
        </w:rPr>
        <w:t xml:space="preserve"> dicha </w:t>
      </w:r>
      <w:r w:rsidR="00C64958" w:rsidRPr="00F061AE">
        <w:rPr>
          <w:rFonts w:ascii="Noto Sans" w:hAnsi="Noto Sans" w:cs="Noto Sans"/>
          <w:sz w:val="22"/>
          <w:szCs w:val="22"/>
        </w:rPr>
        <w:t>Coordinación Técnica</w:t>
      </w:r>
      <w:r w:rsidR="00DC6E5A" w:rsidRPr="00F061AE">
        <w:rPr>
          <w:rFonts w:ascii="Noto Sans" w:hAnsi="Noto Sans" w:cs="Noto Sans"/>
          <w:sz w:val="22"/>
          <w:szCs w:val="22"/>
        </w:rPr>
        <w:t xml:space="preserve">, </w:t>
      </w:r>
      <w:r w:rsidR="00C070B4" w:rsidRPr="00F061AE">
        <w:rPr>
          <w:rFonts w:ascii="Noto Sans" w:hAnsi="Noto Sans" w:cs="Noto Sans"/>
          <w:sz w:val="22"/>
          <w:szCs w:val="22"/>
        </w:rPr>
        <w:t>como parte de su Programa de trabajo para el presente ejercicio, en aras de mejorar la eficiencia en el desarrollo de las gestiones en materia inmobiliaria</w:t>
      </w:r>
      <w:r w:rsidR="00C64958" w:rsidRPr="00F061AE">
        <w:rPr>
          <w:rFonts w:ascii="Noto Sans" w:hAnsi="Noto Sans" w:cs="Noto Sans"/>
          <w:sz w:val="22"/>
          <w:szCs w:val="22"/>
        </w:rPr>
        <w:t xml:space="preserve">, </w:t>
      </w:r>
      <w:r w:rsidR="008D261C" w:rsidRPr="00F061AE">
        <w:rPr>
          <w:rFonts w:ascii="Noto Sans" w:hAnsi="Noto Sans" w:cs="Noto Sans"/>
          <w:sz w:val="22"/>
          <w:szCs w:val="22"/>
        </w:rPr>
        <w:t>así como</w:t>
      </w:r>
      <w:r w:rsidR="00C64958" w:rsidRPr="00F061AE">
        <w:rPr>
          <w:rFonts w:ascii="Noto Sans" w:hAnsi="Noto Sans" w:cs="Noto Sans"/>
          <w:sz w:val="22"/>
          <w:szCs w:val="22"/>
        </w:rPr>
        <w:t xml:space="preserve"> en la integración de los expedientes respectivos.</w:t>
      </w:r>
    </w:p>
    <w:p w14:paraId="78FB1679" w14:textId="77777777" w:rsidR="002E7E3B" w:rsidRPr="00F061AE" w:rsidRDefault="002E7E3B" w:rsidP="00736596">
      <w:pPr>
        <w:ind w:left="-567" w:right="-461"/>
        <w:jc w:val="both"/>
        <w:rPr>
          <w:rFonts w:ascii="Noto Sans" w:hAnsi="Noto Sans" w:cs="Noto Sans"/>
          <w:sz w:val="22"/>
          <w:szCs w:val="22"/>
        </w:rPr>
      </w:pPr>
    </w:p>
    <w:p w14:paraId="539A0748" w14:textId="77777777" w:rsidR="004E1D92" w:rsidRPr="00F061AE" w:rsidRDefault="004E1D92" w:rsidP="00736596">
      <w:pPr>
        <w:ind w:left="-567" w:right="-461"/>
        <w:jc w:val="both"/>
        <w:rPr>
          <w:rFonts w:ascii="Noto Sans" w:hAnsi="Noto Sans" w:cs="Noto Sans"/>
          <w:sz w:val="22"/>
          <w:szCs w:val="22"/>
        </w:rPr>
      </w:pPr>
      <w:r w:rsidRPr="00F061AE">
        <w:rPr>
          <w:rFonts w:ascii="Noto Sans" w:hAnsi="Noto Sans" w:cs="Noto Sans"/>
          <w:sz w:val="22"/>
          <w:szCs w:val="22"/>
        </w:rPr>
        <w:t xml:space="preserve">Lo anterior, con fundamento en lo dispuesto por los artículos 32 y 116 de la Ley General de Bienes Nacionales; 1, 2 fracción V, 3 fracción II, inciso a), 4, 5, 6 y 69 fracciones V, VI y VII del Reglamento Interior del Instituto Mexicano del Seguro Social; numeral 7.1.1.1 del Manual de Organización de la Dirección de Administración, así como el oficio número 09 52 17 0500/032 de fecha 18 de abril de </w:t>
      </w:r>
      <w:r w:rsidRPr="00F061AE">
        <w:rPr>
          <w:rFonts w:ascii="Noto Sans" w:hAnsi="Noto Sans" w:cs="Noto Sans"/>
          <w:sz w:val="22"/>
          <w:szCs w:val="22"/>
        </w:rPr>
        <w:lastRenderedPageBreak/>
        <w:t>2024, suscrito por el Director General del IMSS, a través del cual designó al suscrito como Responsable Inmobiliario de este Instituto.</w:t>
      </w:r>
    </w:p>
    <w:p w14:paraId="57164194" w14:textId="77777777" w:rsidR="002E7E3B" w:rsidRPr="00F061AE" w:rsidRDefault="002E7E3B" w:rsidP="00736596">
      <w:pPr>
        <w:ind w:left="-567" w:right="-461"/>
        <w:jc w:val="both"/>
        <w:rPr>
          <w:rFonts w:ascii="Noto Sans" w:hAnsi="Noto Sans" w:cs="Noto Sans"/>
          <w:sz w:val="22"/>
          <w:szCs w:val="22"/>
        </w:rPr>
      </w:pPr>
    </w:p>
    <w:p w14:paraId="0BDE9E3D" w14:textId="77777777" w:rsidR="008C2A42" w:rsidRPr="00F061AE" w:rsidRDefault="004E1D92" w:rsidP="00736596">
      <w:pPr>
        <w:ind w:left="-567" w:right="-461"/>
        <w:jc w:val="both"/>
        <w:rPr>
          <w:rFonts w:ascii="Noto Sans" w:hAnsi="Noto Sans" w:cs="Noto Sans"/>
          <w:sz w:val="22"/>
          <w:szCs w:val="22"/>
        </w:rPr>
      </w:pPr>
      <w:r w:rsidRPr="00F061AE">
        <w:rPr>
          <w:rFonts w:ascii="Noto Sans" w:hAnsi="Noto Sans" w:cs="Noto Sans"/>
          <w:sz w:val="22"/>
          <w:szCs w:val="22"/>
        </w:rPr>
        <w:t>Sin más por el momento, aprovecho la ocasión para enviarle un cordial saludo.</w:t>
      </w:r>
    </w:p>
    <w:p w14:paraId="3D79F817" w14:textId="77777777" w:rsidR="00736596" w:rsidRPr="00F061AE" w:rsidRDefault="00736596" w:rsidP="00736596">
      <w:pPr>
        <w:ind w:left="-567" w:right="-801"/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406E10DE" w14:textId="7A3F0AD7" w:rsidR="002E3544" w:rsidRPr="00F061AE" w:rsidRDefault="002E3544" w:rsidP="00736596">
      <w:pPr>
        <w:ind w:left="-567" w:right="-801"/>
        <w:jc w:val="both"/>
        <w:rPr>
          <w:rFonts w:ascii="Noto Sans" w:hAnsi="Noto Sans" w:cs="Noto Sans"/>
          <w:sz w:val="22"/>
          <w:szCs w:val="22"/>
          <w:lang w:val="es-MX"/>
        </w:rPr>
      </w:pPr>
      <w:r w:rsidRPr="00F061AE">
        <w:rPr>
          <w:rFonts w:ascii="Noto Sans" w:hAnsi="Noto Sans" w:cs="Noto Sans"/>
          <w:sz w:val="22"/>
          <w:szCs w:val="22"/>
          <w:lang w:val="es-MX"/>
        </w:rPr>
        <w:t xml:space="preserve">Atentamente </w:t>
      </w:r>
    </w:p>
    <w:p w14:paraId="5989E964" w14:textId="77777777" w:rsidR="00AF75C3" w:rsidRPr="00F061AE" w:rsidRDefault="00AF75C3" w:rsidP="00736596">
      <w:pPr>
        <w:ind w:left="-567" w:right="-801"/>
        <w:jc w:val="both"/>
        <w:rPr>
          <w:rFonts w:ascii="Noto Sans" w:hAnsi="Noto Sans" w:cs="Noto Sans"/>
          <w:b/>
          <w:sz w:val="22"/>
          <w:szCs w:val="22"/>
          <w:lang w:val="es-MX"/>
        </w:rPr>
      </w:pPr>
    </w:p>
    <w:p w14:paraId="4494EA72" w14:textId="77777777" w:rsidR="00736596" w:rsidRPr="00F061AE" w:rsidRDefault="00736596" w:rsidP="00736596">
      <w:pPr>
        <w:ind w:left="-567" w:right="-801"/>
        <w:jc w:val="both"/>
        <w:rPr>
          <w:rFonts w:ascii="Noto Sans" w:hAnsi="Noto Sans" w:cs="Noto Sans"/>
          <w:b/>
          <w:sz w:val="22"/>
          <w:szCs w:val="22"/>
          <w:lang w:val="es-MX"/>
        </w:rPr>
      </w:pPr>
    </w:p>
    <w:p w14:paraId="0F129899" w14:textId="77777777" w:rsidR="00736596" w:rsidRPr="00F061AE" w:rsidRDefault="00736596" w:rsidP="00736596">
      <w:pPr>
        <w:ind w:left="-567" w:right="-801"/>
        <w:jc w:val="both"/>
        <w:rPr>
          <w:rFonts w:ascii="Noto Sans" w:hAnsi="Noto Sans" w:cs="Noto Sans"/>
          <w:b/>
          <w:sz w:val="22"/>
          <w:szCs w:val="22"/>
          <w:lang w:val="es-MX"/>
        </w:rPr>
      </w:pPr>
    </w:p>
    <w:p w14:paraId="64F23E40" w14:textId="77777777" w:rsidR="00E91004" w:rsidRPr="00F061AE" w:rsidRDefault="00E91004" w:rsidP="00736596">
      <w:pPr>
        <w:ind w:left="-567" w:right="-801"/>
        <w:jc w:val="both"/>
        <w:rPr>
          <w:rFonts w:ascii="Noto Sans" w:hAnsi="Noto Sans" w:cs="Noto Sans"/>
          <w:b/>
          <w:sz w:val="22"/>
          <w:szCs w:val="22"/>
          <w:lang w:val="es-MX"/>
        </w:rPr>
      </w:pPr>
    </w:p>
    <w:p w14:paraId="3C4B18A8" w14:textId="77777777" w:rsidR="004F24F1" w:rsidRPr="00F061AE" w:rsidRDefault="004F24F1" w:rsidP="00736596">
      <w:pPr>
        <w:ind w:left="-567" w:right="-801"/>
        <w:jc w:val="both"/>
        <w:rPr>
          <w:rFonts w:ascii="Noto Sans" w:hAnsi="Noto Sans" w:cs="Noto Sans"/>
          <w:b/>
          <w:sz w:val="22"/>
          <w:szCs w:val="22"/>
          <w:lang w:val="es-MX"/>
        </w:rPr>
      </w:pPr>
      <w:r w:rsidRPr="00F061AE">
        <w:rPr>
          <w:rFonts w:ascii="Noto Sans" w:hAnsi="Noto Sans" w:cs="Noto Sans"/>
          <w:b/>
          <w:sz w:val="22"/>
          <w:szCs w:val="22"/>
          <w:lang w:val="es-MX"/>
        </w:rPr>
        <w:t>Mtro.</w:t>
      </w:r>
      <w:r w:rsidRPr="00F061AE">
        <w:rPr>
          <w:sz w:val="22"/>
          <w:szCs w:val="22"/>
        </w:rPr>
        <w:t xml:space="preserve"> </w:t>
      </w:r>
      <w:r w:rsidRPr="00F061AE">
        <w:rPr>
          <w:rFonts w:ascii="Noto Sans" w:hAnsi="Noto Sans" w:cs="Noto Sans"/>
          <w:b/>
          <w:sz w:val="22"/>
          <w:szCs w:val="22"/>
          <w:lang w:val="es-MX"/>
        </w:rPr>
        <w:t>Ángel Annuar Rubio Moreno</w:t>
      </w:r>
    </w:p>
    <w:p w14:paraId="27FDC517" w14:textId="77777777" w:rsidR="004E38B2" w:rsidRPr="00F061AE" w:rsidRDefault="004F24F1" w:rsidP="00736596">
      <w:pPr>
        <w:ind w:left="-567" w:right="5350"/>
        <w:rPr>
          <w:rFonts w:ascii="Noto Sans" w:hAnsi="Noto Sans" w:cs="Noto Sans"/>
          <w:sz w:val="22"/>
          <w:szCs w:val="22"/>
          <w:lang w:val="es-MX"/>
        </w:rPr>
      </w:pPr>
      <w:r w:rsidRPr="00F061AE">
        <w:rPr>
          <w:rFonts w:ascii="Noto Sans" w:hAnsi="Noto Sans" w:cs="Noto Sans"/>
          <w:sz w:val="22"/>
          <w:szCs w:val="22"/>
          <w:lang w:val="es-MX"/>
        </w:rPr>
        <w:t xml:space="preserve">Titular de la Coordinación de Conservación y Servicios Generales y </w:t>
      </w:r>
      <w:proofErr w:type="gramStart"/>
      <w:r w:rsidRPr="00F061AE">
        <w:rPr>
          <w:rFonts w:ascii="Noto Sans" w:hAnsi="Noto Sans" w:cs="Noto Sans"/>
          <w:sz w:val="22"/>
          <w:szCs w:val="22"/>
          <w:lang w:val="es-MX"/>
        </w:rPr>
        <w:t>Responsable</w:t>
      </w:r>
      <w:proofErr w:type="gramEnd"/>
      <w:r w:rsidR="00C64958" w:rsidRPr="00F061AE">
        <w:rPr>
          <w:rFonts w:ascii="Noto Sans" w:hAnsi="Noto Sans" w:cs="Noto Sans"/>
          <w:sz w:val="22"/>
          <w:szCs w:val="22"/>
          <w:lang w:val="es-MX"/>
        </w:rPr>
        <w:t xml:space="preserve"> I</w:t>
      </w:r>
      <w:r w:rsidRPr="00F061AE">
        <w:rPr>
          <w:rFonts w:ascii="Noto Sans" w:hAnsi="Noto Sans" w:cs="Noto Sans"/>
          <w:sz w:val="22"/>
          <w:szCs w:val="22"/>
          <w:lang w:val="es-MX"/>
        </w:rPr>
        <w:t>nmobiliario</w:t>
      </w:r>
    </w:p>
    <w:p w14:paraId="4D7ED7F3" w14:textId="77777777" w:rsidR="004E38B2" w:rsidRPr="00F061AE" w:rsidRDefault="004E38B2" w:rsidP="00736596">
      <w:pPr>
        <w:ind w:left="-567" w:right="-801"/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162F61E4" w14:textId="77777777" w:rsidR="004E38B2" w:rsidRDefault="004E38B2" w:rsidP="00736596">
      <w:pPr>
        <w:ind w:left="-567" w:right="-801"/>
        <w:jc w:val="both"/>
        <w:rPr>
          <w:rFonts w:ascii="Noto Sans" w:hAnsi="Noto Sans" w:cs="Noto Sans"/>
          <w:sz w:val="14"/>
          <w:szCs w:val="14"/>
          <w:lang w:val="es-MX"/>
        </w:rPr>
      </w:pPr>
    </w:p>
    <w:p w14:paraId="44049478" w14:textId="77777777" w:rsidR="00736596" w:rsidRDefault="00736596" w:rsidP="00736596">
      <w:pPr>
        <w:ind w:left="-567" w:right="-801"/>
        <w:jc w:val="both"/>
        <w:rPr>
          <w:rFonts w:ascii="Noto Sans" w:hAnsi="Noto Sans" w:cs="Noto Sans"/>
          <w:sz w:val="14"/>
          <w:szCs w:val="14"/>
          <w:lang w:val="es-MX"/>
        </w:rPr>
      </w:pPr>
    </w:p>
    <w:p w14:paraId="3E3B23F4" w14:textId="77777777" w:rsidR="00736596" w:rsidRPr="00736596" w:rsidRDefault="00736596" w:rsidP="00736596">
      <w:pPr>
        <w:ind w:left="-567" w:right="-801"/>
        <w:jc w:val="both"/>
        <w:rPr>
          <w:rFonts w:ascii="Noto Sans" w:hAnsi="Noto Sans" w:cs="Noto Sans"/>
          <w:sz w:val="16"/>
          <w:szCs w:val="16"/>
          <w:lang w:val="es-MX"/>
        </w:rPr>
      </w:pPr>
    </w:p>
    <w:p w14:paraId="32CB2EC9" w14:textId="77777777" w:rsidR="004E38B2" w:rsidRPr="00736596" w:rsidRDefault="004E38B2" w:rsidP="00736596">
      <w:pPr>
        <w:ind w:left="-567" w:right="-801"/>
        <w:jc w:val="both"/>
        <w:rPr>
          <w:rFonts w:ascii="Noto Sans" w:hAnsi="Noto Sans" w:cs="Noto Sans"/>
          <w:sz w:val="16"/>
          <w:szCs w:val="16"/>
          <w:lang w:val="es-MX"/>
        </w:rPr>
      </w:pPr>
    </w:p>
    <w:p w14:paraId="37CEAF62" w14:textId="77777777" w:rsidR="002E3544" w:rsidRPr="00736596" w:rsidRDefault="002E3544" w:rsidP="00736596">
      <w:pPr>
        <w:ind w:left="-567" w:right="-801"/>
        <w:jc w:val="both"/>
        <w:rPr>
          <w:rFonts w:ascii="Noto Sans" w:hAnsi="Noto Sans" w:cs="Noto Sans"/>
          <w:sz w:val="16"/>
          <w:szCs w:val="16"/>
          <w:lang w:val="es-MX"/>
        </w:rPr>
      </w:pPr>
      <w:r w:rsidRPr="00736596">
        <w:rPr>
          <w:rFonts w:ascii="Noto Sans" w:hAnsi="Noto Sans" w:cs="Noto Sans"/>
          <w:sz w:val="16"/>
          <w:szCs w:val="16"/>
          <w:lang w:val="es-MX"/>
        </w:rPr>
        <w:t>Con copia para:</w:t>
      </w:r>
    </w:p>
    <w:p w14:paraId="0F2B1EB1" w14:textId="77777777" w:rsidR="002E3544" w:rsidRPr="00736596" w:rsidRDefault="002E3544" w:rsidP="00736596">
      <w:pPr>
        <w:ind w:left="-567" w:right="-801"/>
        <w:jc w:val="both"/>
        <w:rPr>
          <w:rFonts w:ascii="Noto Sans" w:hAnsi="Noto Sans" w:cs="Noto Sans"/>
          <w:sz w:val="16"/>
          <w:szCs w:val="16"/>
          <w:lang w:val="es-MX"/>
        </w:rPr>
      </w:pPr>
    </w:p>
    <w:p w14:paraId="044528D9" w14:textId="77777777" w:rsidR="002E3544" w:rsidRPr="00736596" w:rsidRDefault="00E91004" w:rsidP="00736596">
      <w:pPr>
        <w:numPr>
          <w:ilvl w:val="0"/>
          <w:numId w:val="1"/>
        </w:numPr>
        <w:ind w:left="-284" w:right="-801" w:hanging="142"/>
        <w:jc w:val="both"/>
        <w:rPr>
          <w:rFonts w:ascii="Noto Sans" w:hAnsi="Noto Sans" w:cs="Noto Sans"/>
          <w:sz w:val="16"/>
          <w:szCs w:val="16"/>
          <w:lang w:val="es-MX"/>
        </w:rPr>
      </w:pPr>
      <w:r w:rsidRPr="00736596">
        <w:rPr>
          <w:rFonts w:ascii="Noto Sans" w:hAnsi="Noto Sans" w:cs="Noto Sans"/>
          <w:sz w:val="16"/>
          <w:szCs w:val="16"/>
          <w:lang w:val="es-MX"/>
        </w:rPr>
        <w:t xml:space="preserve">Mtro. </w:t>
      </w:r>
      <w:r w:rsidR="002E3544" w:rsidRPr="00736596">
        <w:rPr>
          <w:rFonts w:ascii="Noto Sans" w:hAnsi="Noto Sans" w:cs="Noto Sans"/>
          <w:sz w:val="16"/>
          <w:szCs w:val="16"/>
          <w:lang w:val="es-MX"/>
        </w:rPr>
        <w:t xml:space="preserve"> Juan Carlos Cardona Aldave. Titular de la Unidad de Administración. </w:t>
      </w:r>
      <w:r w:rsidR="00AF75C3" w:rsidRPr="00736596">
        <w:rPr>
          <w:rFonts w:ascii="Noto Sans" w:hAnsi="Noto Sans" w:cs="Noto Sans"/>
          <w:sz w:val="16"/>
          <w:szCs w:val="16"/>
          <w:lang w:val="es-MX"/>
        </w:rPr>
        <w:t>(*)</w:t>
      </w:r>
    </w:p>
    <w:p w14:paraId="6C3CB750" w14:textId="77777777" w:rsidR="0051575D" w:rsidRPr="00736596" w:rsidRDefault="008B45CB" w:rsidP="00736596">
      <w:pPr>
        <w:numPr>
          <w:ilvl w:val="0"/>
          <w:numId w:val="1"/>
        </w:numPr>
        <w:ind w:left="-284" w:right="-801" w:hanging="142"/>
        <w:jc w:val="both"/>
        <w:rPr>
          <w:rFonts w:ascii="Noto Sans" w:hAnsi="Noto Sans" w:cs="Noto Sans"/>
          <w:sz w:val="16"/>
          <w:szCs w:val="16"/>
          <w:lang w:val="es-MX"/>
        </w:rPr>
      </w:pPr>
      <w:r w:rsidRPr="00736596">
        <w:rPr>
          <w:rFonts w:ascii="Noto Sans" w:hAnsi="Noto Sans" w:cs="Noto Sans"/>
          <w:sz w:val="16"/>
          <w:szCs w:val="16"/>
          <w:lang w:val="es-MX"/>
        </w:rPr>
        <w:t>Mtr</w:t>
      </w:r>
      <w:r w:rsidR="00E91004" w:rsidRPr="00736596">
        <w:rPr>
          <w:rFonts w:ascii="Noto Sans" w:hAnsi="Noto Sans" w:cs="Noto Sans"/>
          <w:sz w:val="16"/>
          <w:szCs w:val="16"/>
          <w:lang w:val="es-MX"/>
        </w:rPr>
        <w:t>a</w:t>
      </w:r>
      <w:r w:rsidRPr="00736596">
        <w:rPr>
          <w:rFonts w:ascii="Noto Sans" w:hAnsi="Noto Sans" w:cs="Noto Sans"/>
          <w:sz w:val="16"/>
          <w:szCs w:val="16"/>
          <w:lang w:val="es-MX"/>
        </w:rPr>
        <w:t xml:space="preserve">. </w:t>
      </w:r>
      <w:r w:rsidR="00E91004" w:rsidRPr="00736596">
        <w:rPr>
          <w:rFonts w:ascii="Noto Sans" w:hAnsi="Noto Sans" w:cs="Noto Sans"/>
          <w:sz w:val="16"/>
          <w:szCs w:val="16"/>
          <w:lang w:val="es-MX"/>
        </w:rPr>
        <w:t>Nallely Flores Yépez</w:t>
      </w:r>
      <w:r w:rsidRPr="00736596">
        <w:rPr>
          <w:rFonts w:ascii="Noto Sans" w:hAnsi="Noto Sans" w:cs="Noto Sans"/>
          <w:sz w:val="16"/>
          <w:szCs w:val="16"/>
          <w:lang w:val="es-MX"/>
        </w:rPr>
        <w:t xml:space="preserve">. Titular de </w:t>
      </w:r>
      <w:r w:rsidR="00E91004" w:rsidRPr="00736596">
        <w:rPr>
          <w:rFonts w:ascii="Noto Sans" w:hAnsi="Noto Sans" w:cs="Noto Sans"/>
          <w:sz w:val="16"/>
          <w:szCs w:val="16"/>
          <w:lang w:val="es-MX"/>
        </w:rPr>
        <w:t>Coordinación de Nomina Ordinaria</w:t>
      </w:r>
      <w:r w:rsidR="0051575D" w:rsidRPr="00736596">
        <w:rPr>
          <w:rFonts w:ascii="Noto Sans" w:hAnsi="Noto Sans" w:cs="Noto Sans"/>
          <w:sz w:val="16"/>
          <w:szCs w:val="16"/>
          <w:lang w:val="es-MX"/>
        </w:rPr>
        <w:t xml:space="preserve"> (*)</w:t>
      </w:r>
    </w:p>
    <w:p w14:paraId="705177E3" w14:textId="70AB2794" w:rsidR="00E91004" w:rsidRPr="00736596" w:rsidRDefault="00E91004" w:rsidP="00736596">
      <w:pPr>
        <w:pStyle w:val="Prrafodelista"/>
        <w:numPr>
          <w:ilvl w:val="0"/>
          <w:numId w:val="1"/>
        </w:numPr>
        <w:ind w:left="-284" w:hanging="142"/>
        <w:rPr>
          <w:rFonts w:ascii="Noto Sans" w:hAnsi="Noto Sans" w:cs="Noto Sans"/>
          <w:sz w:val="16"/>
          <w:szCs w:val="16"/>
          <w:lang w:val="es-MX"/>
        </w:rPr>
      </w:pPr>
      <w:r w:rsidRPr="00736596">
        <w:rPr>
          <w:rFonts w:ascii="Noto Sans" w:hAnsi="Noto Sans" w:cs="Noto Sans"/>
          <w:sz w:val="16"/>
          <w:szCs w:val="16"/>
          <w:lang w:val="es-MX"/>
        </w:rPr>
        <w:t xml:space="preserve">Mtro.  Heliodoro Soto Olguín. Titular de la </w:t>
      </w:r>
      <w:r w:rsidR="005A7293" w:rsidRPr="00736596">
        <w:rPr>
          <w:rFonts w:ascii="Noto Sans" w:hAnsi="Noto Sans" w:cs="Noto Sans"/>
          <w:sz w:val="16"/>
          <w:szCs w:val="16"/>
          <w:lang w:val="es-MX"/>
        </w:rPr>
        <w:t xml:space="preserve">Jefatura de Servicios Administrativos del </w:t>
      </w:r>
      <w:r w:rsidR="009A7A74" w:rsidRPr="00736596">
        <w:rPr>
          <w:rFonts w:ascii="Noto Sans" w:hAnsi="Noto Sans" w:cs="Noto Sans"/>
          <w:sz w:val="16"/>
          <w:szCs w:val="16"/>
          <w:lang w:val="es-MX"/>
        </w:rPr>
        <w:t>Ó</w:t>
      </w:r>
      <w:r w:rsidR="00C64958" w:rsidRPr="00736596">
        <w:rPr>
          <w:rFonts w:ascii="Noto Sans" w:hAnsi="Noto Sans" w:cs="Noto Sans"/>
          <w:sz w:val="16"/>
          <w:szCs w:val="16"/>
          <w:lang w:val="es-MX"/>
        </w:rPr>
        <w:t>rgano de O</w:t>
      </w:r>
      <w:r w:rsidR="009A7A74" w:rsidRPr="00736596">
        <w:rPr>
          <w:rFonts w:ascii="Noto Sans" w:hAnsi="Noto Sans" w:cs="Noto Sans"/>
          <w:sz w:val="16"/>
          <w:szCs w:val="16"/>
          <w:lang w:val="es-MX"/>
        </w:rPr>
        <w:t xml:space="preserve">peración Administrativa Desconcentrada Estatal </w:t>
      </w:r>
      <w:r w:rsidR="005A7293" w:rsidRPr="00736596">
        <w:rPr>
          <w:rFonts w:ascii="Noto Sans" w:hAnsi="Noto Sans" w:cs="Noto Sans"/>
          <w:sz w:val="16"/>
          <w:szCs w:val="16"/>
          <w:lang w:val="es-MX"/>
        </w:rPr>
        <w:t>Hidalgo</w:t>
      </w:r>
      <w:r w:rsidR="00C64958" w:rsidRPr="00736596">
        <w:rPr>
          <w:rFonts w:ascii="Noto Sans" w:hAnsi="Noto Sans" w:cs="Noto Sans"/>
          <w:sz w:val="16"/>
          <w:szCs w:val="16"/>
          <w:lang w:val="es-MX"/>
        </w:rPr>
        <w:t>.</w:t>
      </w:r>
      <w:r w:rsidR="008D261C">
        <w:rPr>
          <w:rFonts w:ascii="Noto Sans" w:hAnsi="Noto Sans" w:cs="Noto Sans"/>
          <w:sz w:val="16"/>
          <w:szCs w:val="16"/>
          <w:lang w:val="es-MX"/>
        </w:rPr>
        <w:t xml:space="preserve"> Presente</w:t>
      </w:r>
    </w:p>
    <w:p w14:paraId="00713B2D" w14:textId="77777777" w:rsidR="008B45CB" w:rsidRPr="00736596" w:rsidRDefault="005A7293" w:rsidP="00736596">
      <w:pPr>
        <w:numPr>
          <w:ilvl w:val="0"/>
          <w:numId w:val="1"/>
        </w:numPr>
        <w:ind w:left="-284" w:right="-801" w:hanging="142"/>
        <w:jc w:val="both"/>
        <w:rPr>
          <w:rFonts w:ascii="Noto Sans" w:hAnsi="Noto Sans" w:cs="Noto Sans"/>
          <w:sz w:val="16"/>
          <w:szCs w:val="16"/>
          <w:lang w:val="es-MX"/>
        </w:rPr>
      </w:pPr>
      <w:r w:rsidRPr="00736596">
        <w:rPr>
          <w:rFonts w:ascii="Noto Sans" w:hAnsi="Noto Sans" w:cs="Noto Sans"/>
          <w:sz w:val="16"/>
          <w:szCs w:val="16"/>
          <w:lang w:val="es-MX"/>
        </w:rPr>
        <w:t>Lic. Martha Guadalupe Pineda Ríos. Titular de la Coordinación Técnica de Administración de Activos</w:t>
      </w:r>
      <w:r w:rsidR="0051575D" w:rsidRPr="00736596">
        <w:rPr>
          <w:rFonts w:ascii="Noto Sans" w:hAnsi="Noto Sans" w:cs="Noto Sans"/>
          <w:sz w:val="16"/>
          <w:szCs w:val="16"/>
          <w:lang w:val="es-MX"/>
        </w:rPr>
        <w:t xml:space="preserve"> (*) </w:t>
      </w:r>
      <w:r w:rsidR="008B45CB" w:rsidRPr="00736596">
        <w:rPr>
          <w:rFonts w:ascii="Noto Sans" w:hAnsi="Noto Sans" w:cs="Noto Sans"/>
          <w:sz w:val="16"/>
          <w:szCs w:val="16"/>
          <w:lang w:val="es-MX"/>
        </w:rPr>
        <w:t xml:space="preserve"> </w:t>
      </w:r>
    </w:p>
    <w:p w14:paraId="12F7DCA1" w14:textId="77777777" w:rsidR="004E38B2" w:rsidRPr="008D261C" w:rsidRDefault="004E38B2" w:rsidP="00736596">
      <w:pPr>
        <w:ind w:right="-801"/>
        <w:jc w:val="both"/>
        <w:rPr>
          <w:rFonts w:ascii="Noto Sans" w:hAnsi="Noto Sans" w:cs="Noto Sans"/>
          <w:iCs/>
          <w:sz w:val="16"/>
          <w:szCs w:val="16"/>
          <w:lang w:val="es-MX"/>
        </w:rPr>
      </w:pPr>
    </w:p>
    <w:p w14:paraId="49D7D791" w14:textId="77777777" w:rsidR="00AF75C3" w:rsidRPr="008D261C" w:rsidRDefault="00AF75C3" w:rsidP="00736596">
      <w:pPr>
        <w:ind w:right="-801"/>
        <w:jc w:val="both"/>
        <w:rPr>
          <w:rFonts w:ascii="Noto Sans" w:hAnsi="Noto Sans" w:cs="Noto Sans"/>
          <w:iCs/>
          <w:sz w:val="16"/>
          <w:szCs w:val="16"/>
          <w:lang w:val="es-MX"/>
        </w:rPr>
      </w:pPr>
      <w:r w:rsidRPr="008D261C">
        <w:rPr>
          <w:rFonts w:ascii="Noto Sans" w:hAnsi="Noto Sans" w:cs="Noto Sans"/>
          <w:iCs/>
          <w:sz w:val="16"/>
          <w:szCs w:val="16"/>
          <w:lang w:val="es-MX"/>
        </w:rPr>
        <w:t xml:space="preserve">(*) Se envía copia por SICGC </w:t>
      </w:r>
    </w:p>
    <w:p w14:paraId="7875BB2A" w14:textId="77777777" w:rsidR="000C76EA" w:rsidRPr="00736596" w:rsidRDefault="000C76EA" w:rsidP="00736596">
      <w:pPr>
        <w:ind w:right="-801"/>
        <w:jc w:val="both"/>
        <w:rPr>
          <w:rFonts w:ascii="Noto Sans" w:hAnsi="Noto Sans" w:cs="Noto Sans"/>
          <w:i/>
          <w:sz w:val="16"/>
          <w:szCs w:val="16"/>
          <w:lang w:val="es-MX"/>
        </w:rPr>
      </w:pPr>
    </w:p>
    <w:tbl>
      <w:tblPr>
        <w:tblStyle w:val="Tablaconcuadrcula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9"/>
        <w:gridCol w:w="4489"/>
      </w:tblGrid>
      <w:tr w:rsidR="002E3544" w:rsidRPr="00736596" w14:paraId="7362B5A7" w14:textId="77777777" w:rsidTr="008056D9">
        <w:tc>
          <w:tcPr>
            <w:tcW w:w="4489" w:type="dxa"/>
          </w:tcPr>
          <w:p w14:paraId="72EF0A8B" w14:textId="77777777" w:rsidR="00736596" w:rsidRPr="00736596" w:rsidRDefault="00736596" w:rsidP="00736596">
            <w:pPr>
              <w:ind w:right="-801"/>
              <w:jc w:val="both"/>
              <w:rPr>
                <w:rFonts w:ascii="Noto Sans" w:hAnsi="Noto Sans" w:cs="Noto Sans"/>
                <w:sz w:val="16"/>
                <w:szCs w:val="16"/>
              </w:rPr>
            </w:pPr>
          </w:p>
          <w:p w14:paraId="29AA0666" w14:textId="77777777" w:rsidR="00736596" w:rsidRPr="00736596" w:rsidRDefault="00736596" w:rsidP="00736596">
            <w:pPr>
              <w:ind w:right="-801"/>
              <w:jc w:val="both"/>
              <w:rPr>
                <w:rFonts w:ascii="Noto Sans" w:hAnsi="Noto Sans" w:cs="Noto Sans"/>
                <w:sz w:val="16"/>
                <w:szCs w:val="16"/>
              </w:rPr>
            </w:pPr>
          </w:p>
          <w:p w14:paraId="1AD1140C" w14:textId="77777777" w:rsidR="008D261C" w:rsidRDefault="008D261C" w:rsidP="00736596">
            <w:pPr>
              <w:ind w:right="-801"/>
              <w:jc w:val="both"/>
              <w:rPr>
                <w:rFonts w:ascii="Noto Sans" w:hAnsi="Noto Sans" w:cs="Noto Sans"/>
                <w:sz w:val="16"/>
                <w:szCs w:val="16"/>
              </w:rPr>
            </w:pPr>
          </w:p>
          <w:p w14:paraId="6EDE1BE4" w14:textId="77777777" w:rsidR="008D261C" w:rsidRDefault="008D261C" w:rsidP="00736596">
            <w:pPr>
              <w:ind w:right="-801"/>
              <w:jc w:val="both"/>
              <w:rPr>
                <w:rFonts w:ascii="Noto Sans" w:hAnsi="Noto Sans" w:cs="Noto Sans"/>
                <w:sz w:val="16"/>
                <w:szCs w:val="16"/>
              </w:rPr>
            </w:pPr>
          </w:p>
          <w:p w14:paraId="24CE2EB6" w14:textId="77777777" w:rsidR="008D261C" w:rsidRDefault="008D261C" w:rsidP="00736596">
            <w:pPr>
              <w:ind w:right="-801"/>
              <w:jc w:val="both"/>
              <w:rPr>
                <w:rFonts w:ascii="Noto Sans" w:hAnsi="Noto Sans" w:cs="Noto Sans"/>
                <w:sz w:val="16"/>
                <w:szCs w:val="16"/>
              </w:rPr>
            </w:pPr>
          </w:p>
          <w:p w14:paraId="585481EE" w14:textId="77777777" w:rsidR="008D261C" w:rsidRDefault="008D261C" w:rsidP="00736596">
            <w:pPr>
              <w:ind w:right="-801"/>
              <w:jc w:val="both"/>
              <w:rPr>
                <w:rFonts w:ascii="Noto Sans" w:hAnsi="Noto Sans" w:cs="Noto Sans"/>
                <w:sz w:val="16"/>
                <w:szCs w:val="16"/>
              </w:rPr>
            </w:pPr>
          </w:p>
          <w:p w14:paraId="579A288D" w14:textId="14E2B55E" w:rsidR="002E3544" w:rsidRPr="00736596" w:rsidRDefault="00AF75C3" w:rsidP="00736596">
            <w:pPr>
              <w:ind w:right="-801"/>
              <w:jc w:val="both"/>
              <w:rPr>
                <w:rFonts w:ascii="Noto Sans" w:hAnsi="Noto Sans" w:cs="Noto Sans"/>
                <w:sz w:val="16"/>
                <w:szCs w:val="16"/>
              </w:rPr>
            </w:pPr>
            <w:r w:rsidRPr="00736596">
              <w:rPr>
                <w:rFonts w:ascii="Noto Sans" w:hAnsi="Noto Sans" w:cs="Noto Sans"/>
                <w:sz w:val="16"/>
                <w:szCs w:val="16"/>
              </w:rPr>
              <w:t>MGPR/</w:t>
            </w:r>
            <w:r w:rsidR="004E38B2" w:rsidRPr="00736596">
              <w:rPr>
                <w:rFonts w:ascii="Noto Sans" w:hAnsi="Noto Sans" w:cs="Noto Sans"/>
                <w:sz w:val="16"/>
                <w:szCs w:val="16"/>
              </w:rPr>
              <w:t>CFTS/</w:t>
            </w:r>
            <w:r w:rsidR="009A7A74" w:rsidRPr="00736596">
              <w:rPr>
                <w:rFonts w:ascii="Noto Sans" w:hAnsi="Noto Sans" w:cs="Noto Sans"/>
                <w:sz w:val="16"/>
                <w:szCs w:val="16"/>
              </w:rPr>
              <w:t>VVO</w:t>
            </w:r>
          </w:p>
        </w:tc>
        <w:tc>
          <w:tcPr>
            <w:tcW w:w="4489" w:type="dxa"/>
          </w:tcPr>
          <w:p w14:paraId="50129172" w14:textId="77777777" w:rsidR="002E3544" w:rsidRPr="00736596" w:rsidRDefault="002E3544" w:rsidP="00736596">
            <w:pPr>
              <w:ind w:right="-801"/>
              <w:jc w:val="both"/>
              <w:rPr>
                <w:rFonts w:ascii="Noto Sans" w:hAnsi="Noto Sans" w:cs="Noto Sans"/>
                <w:sz w:val="16"/>
                <w:szCs w:val="16"/>
              </w:rPr>
            </w:pPr>
            <w:r w:rsidRPr="00736596">
              <w:rPr>
                <w:rFonts w:ascii="Noto Sans" w:hAnsi="Noto Sans" w:cs="Noto Sans"/>
                <w:sz w:val="16"/>
                <w:szCs w:val="16"/>
              </w:rPr>
              <w:t>Desc. Vol.</w:t>
            </w:r>
            <w:r w:rsidR="006B1279" w:rsidRPr="00736596">
              <w:rPr>
                <w:rFonts w:ascii="Noto Sans" w:hAnsi="Noto Sans" w:cs="Noto Sans"/>
                <w:sz w:val="16"/>
                <w:szCs w:val="16"/>
              </w:rPr>
              <w:t xml:space="preserve"> 2026000</w:t>
            </w:r>
            <w:r w:rsidR="000F396E" w:rsidRPr="00736596">
              <w:rPr>
                <w:rFonts w:ascii="Noto Sans" w:hAnsi="Noto Sans" w:cs="Noto Sans"/>
                <w:sz w:val="16"/>
                <w:szCs w:val="16"/>
              </w:rPr>
              <w:t>346</w:t>
            </w:r>
          </w:p>
        </w:tc>
      </w:tr>
    </w:tbl>
    <w:p w14:paraId="2CDFAF72" w14:textId="77777777" w:rsidR="002E3544" w:rsidRPr="00736596" w:rsidRDefault="002E3544" w:rsidP="00736596">
      <w:pPr>
        <w:ind w:right="-801"/>
        <w:jc w:val="both"/>
        <w:rPr>
          <w:rFonts w:ascii="Noto Sans" w:hAnsi="Noto Sans" w:cs="Noto Sans"/>
          <w:sz w:val="16"/>
          <w:szCs w:val="16"/>
        </w:rPr>
      </w:pPr>
    </w:p>
    <w:sectPr w:rsidR="002E3544" w:rsidRPr="00736596" w:rsidSect="00736596">
      <w:headerReference w:type="default" r:id="rId11"/>
      <w:footerReference w:type="default" r:id="rId12"/>
      <w:pgSz w:w="12240" w:h="15840" w:code="1"/>
      <w:pgMar w:top="3119" w:right="1531" w:bottom="2694" w:left="1531" w:header="2211" w:footer="198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7C7CF" w14:textId="77777777" w:rsidR="00C80573" w:rsidRDefault="00C80573">
      <w:r>
        <w:separator/>
      </w:r>
    </w:p>
  </w:endnote>
  <w:endnote w:type="continuationSeparator" w:id="0">
    <w:p w14:paraId="188E82D4" w14:textId="77777777" w:rsidR="00C80573" w:rsidRDefault="00C80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oto Sans">
    <w:altName w:val="Segoe UI"/>
    <w:charset w:val="00"/>
    <w:family w:val="swiss"/>
    <w:pitch w:val="variable"/>
    <w:sig w:usb0="E00082FF" w:usb1="400078FF" w:usb2="00000021" w:usb3="00000000" w:csb0="0000019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3B4E3" w14:textId="77777777" w:rsidR="006F0D16" w:rsidRDefault="006F0D1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</w:pPr>
    <w:r>
      <w:rPr>
        <w:noProof/>
        <w:lang w:val="es-MX"/>
      </w:rPr>
      <mc:AlternateContent>
        <mc:Choice Requires="wps">
          <w:drawing>
            <wp:anchor distT="0" distB="0" distL="114300" distR="114300" simplePos="0" relativeHeight="251664896" behindDoc="0" locked="0" layoutInCell="1" hidden="0" allowOverlap="1" wp14:anchorId="42B51224" wp14:editId="3785D9DA">
              <wp:simplePos x="0" y="0"/>
              <wp:positionH relativeFrom="column">
                <wp:posOffset>1225550</wp:posOffset>
              </wp:positionH>
              <wp:positionV relativeFrom="paragraph">
                <wp:posOffset>604113</wp:posOffset>
              </wp:positionV>
              <wp:extent cx="4711873" cy="349748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11873" cy="3497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825A42" w14:textId="77777777" w:rsidR="006F0D16" w:rsidRDefault="005A7293" w:rsidP="002C53E1">
                          <w:pPr>
                            <w:textDirection w:val="btLr"/>
                            <w:rPr>
                              <w:rFonts w:ascii="Noto Sans" w:eastAsia="Noto Sans" w:hAnsi="Noto Sans" w:cs="Noto Sans"/>
                              <w:color w:val="4D192A"/>
                              <w:sz w:val="13"/>
                            </w:rPr>
                          </w:pPr>
                          <w:r>
                            <w:rPr>
                              <w:rFonts w:ascii="Noto Sans" w:eastAsia="Noto Sans" w:hAnsi="Noto Sans" w:cs="Noto Sans"/>
                              <w:color w:val="4D192A"/>
                              <w:sz w:val="13"/>
                            </w:rPr>
                            <w:t xml:space="preserve">Cozumel </w:t>
                          </w:r>
                          <w:r w:rsidR="006F0D16">
                            <w:rPr>
                              <w:rFonts w:ascii="Noto Sans" w:eastAsia="Noto Sans" w:hAnsi="Noto Sans" w:cs="Noto Sans"/>
                              <w:color w:val="4D192A"/>
                              <w:sz w:val="13"/>
                            </w:rPr>
                            <w:t xml:space="preserve">No. </w:t>
                          </w:r>
                          <w:r>
                            <w:rPr>
                              <w:rFonts w:ascii="Noto Sans" w:eastAsia="Noto Sans" w:hAnsi="Noto Sans" w:cs="Noto Sans"/>
                              <w:color w:val="4D192A"/>
                              <w:sz w:val="13"/>
                            </w:rPr>
                            <w:t>43</w:t>
                          </w:r>
                          <w:r w:rsidR="006F0D16">
                            <w:rPr>
                              <w:rFonts w:ascii="Noto Sans" w:eastAsia="Noto Sans" w:hAnsi="Noto Sans" w:cs="Noto Sans"/>
                              <w:color w:val="4D192A"/>
                              <w:sz w:val="13"/>
                            </w:rPr>
                            <w:t xml:space="preserve">, Piso </w:t>
                          </w:r>
                          <w:r>
                            <w:rPr>
                              <w:rFonts w:ascii="Noto Sans" w:eastAsia="Noto Sans" w:hAnsi="Noto Sans" w:cs="Noto Sans"/>
                              <w:color w:val="4D192A"/>
                              <w:sz w:val="13"/>
                            </w:rPr>
                            <w:t>9</w:t>
                          </w:r>
                          <w:r w:rsidR="006F0D16">
                            <w:rPr>
                              <w:rFonts w:ascii="Noto Sans" w:eastAsia="Noto Sans" w:hAnsi="Noto Sans" w:cs="Noto Sans"/>
                              <w:color w:val="4D192A"/>
                              <w:sz w:val="13"/>
                            </w:rPr>
                            <w:t xml:space="preserve">, </w:t>
                          </w:r>
                          <w:r>
                            <w:rPr>
                              <w:rFonts w:ascii="Noto Sans" w:eastAsia="Noto Sans" w:hAnsi="Noto Sans" w:cs="Noto Sans"/>
                              <w:color w:val="4D192A"/>
                              <w:sz w:val="13"/>
                            </w:rPr>
                            <w:t>Roma Norte</w:t>
                          </w:r>
                          <w:r w:rsidR="006F0D16">
                            <w:rPr>
                              <w:rFonts w:ascii="Noto Sans" w:eastAsia="Noto Sans" w:hAnsi="Noto Sans" w:cs="Noto Sans"/>
                              <w:color w:val="4D192A"/>
                              <w:sz w:val="13"/>
                            </w:rPr>
                            <w:t xml:space="preserve">, Alcaldía Cuauhtémoc, </w:t>
                          </w:r>
                          <w:r>
                            <w:rPr>
                              <w:rFonts w:ascii="Noto Sans" w:eastAsia="Noto Sans" w:hAnsi="Noto Sans" w:cs="Noto Sans"/>
                              <w:color w:val="4D192A"/>
                              <w:sz w:val="13"/>
                            </w:rPr>
                            <w:t xml:space="preserve">C.P. 06700, </w:t>
                          </w:r>
                          <w:r w:rsidR="006F0D16">
                            <w:rPr>
                              <w:rFonts w:ascii="Noto Sans" w:eastAsia="Noto Sans" w:hAnsi="Noto Sans" w:cs="Noto Sans"/>
                              <w:color w:val="4D192A"/>
                              <w:sz w:val="13"/>
                            </w:rPr>
                            <w:t>CDMX. Tel: (55) 52 38 27 00</w:t>
                          </w:r>
                          <w:r>
                            <w:rPr>
                              <w:rFonts w:ascii="Noto Sans" w:eastAsia="Noto Sans" w:hAnsi="Noto Sans" w:cs="Noto Sans"/>
                              <w:color w:val="4D192A"/>
                              <w:sz w:val="13"/>
                            </w:rPr>
                            <w:t xml:space="preserve"> Ext. 17755</w:t>
                          </w:r>
                          <w:r w:rsidR="006F0D16">
                            <w:rPr>
                              <w:rFonts w:ascii="Noto Sans" w:eastAsia="Noto Sans" w:hAnsi="Noto Sans" w:cs="Noto Sans"/>
                              <w:color w:val="4D192A"/>
                              <w:sz w:val="13"/>
                            </w:rPr>
                            <w:t xml:space="preserve"> </w:t>
                          </w:r>
                        </w:p>
                        <w:p w14:paraId="3FCD7BF4" w14:textId="77777777" w:rsidR="006F0D16" w:rsidRDefault="006F0D16" w:rsidP="002C53E1">
                          <w:pPr>
                            <w:textDirection w:val="btLr"/>
                          </w:pPr>
                          <w:r>
                            <w:rPr>
                              <w:rFonts w:ascii="Noto Sans" w:eastAsia="Noto Sans" w:hAnsi="Noto Sans" w:cs="Noto Sans"/>
                              <w:color w:val="4D192A"/>
                              <w:sz w:val="13"/>
                            </w:rPr>
                            <w:t>www.imss.gob.mx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B51224" id="Rectángulo 1" o:spid="_x0000_s1028" style="position:absolute;margin-left:96.5pt;margin-top:47.55pt;width:371pt;height:27.5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PWJsAEAAE4DAAAOAAAAZHJzL2Uyb0RvYy54bWysU8Fu2zAMvQ/YPwi6L7ZTd0mNOMWwIsOA&#10;YgvQ9QMUWYoF2JJGKrHz96PkLMm2W7GLTJH04+MjtXoc+44dFaBxtubFLOdMWekaY/c1f/2x+bDk&#10;DIOwjeicVTU/KeSP6/fvVoOv1Ny1rmsUMAKxWA2+5m0IvsoylK3qBc6cV5aC2kEvAl1hnzUgBkLv&#10;u2ye5x+zwUHjwUmFSN6nKcjXCV9rJcN3rVEF1tWcuIV0Qjp38czWK1HtQfjWyDMN8QYWvTCWil6g&#10;nkQQ7ADmH6jeSHDodJhJ12dOayNV6oG6KfK/unlphVepFxIH/UUm/H+w8tvxxW+BZBg8Vkhm7GLU&#10;0Mcv8WNjEut0EUuNgUlylouiWC7uOJMUuysfFuUyqpld//aA4YtyPYtGzYGGkTQSx2cMU+rvlFjM&#10;uo3pujSQzv7hIMzoya4UoxXG3XjmvXPNaQsMvdwYqvUsMGwF0CALzgYabs3x50GA4qz7akm9h6Kc&#10;39M2pEt5v8hpNeA2sruNCCtbRzsTOJvMzyFt0MTx0yE4bVI/kdVE5UyWhpYUOS9Y3Irbe8q6PoP1&#10;LwAAAP//AwBQSwMEFAAGAAgAAAAhAKjdeCDcAAAACgEAAA8AAABkcnMvZG93bnJldi54bWxMj8FO&#10;wzAQRO9I/IO1SNyok5ZUJI1TIQQHjqQcOLrxkkS115HttOnfs5zgODuj2Tf1fnFWnDHE0ZOCfJWB&#10;QOq8GalX8Hl4e3gCEZMmo60nVHDFCPvm9qbWlfEX+sBzm3rBJRQrrWBIaaqkjN2ATseVn5DY+/bB&#10;6cQy9NIEfeFyZ+U6y7bS6ZH4w6AnfBmwO7WzUzChNbN9bLOvTr4GyrfvB3ktlLq/W553IBIu6S8M&#10;v/iMDg0zHf1MJgrLutzwlqSgLHIQHCg3BR+O7BTZGmRTy/8Tmh8AAAD//wMAUEsBAi0AFAAGAAgA&#10;AAAhALaDOJL+AAAA4QEAABMAAAAAAAAAAAAAAAAAAAAAAFtDb250ZW50X1R5cGVzXS54bWxQSwEC&#10;LQAUAAYACAAAACEAOP0h/9YAAACUAQAACwAAAAAAAAAAAAAAAAAvAQAAX3JlbHMvLnJlbHNQSwEC&#10;LQAUAAYACAAAACEAiCj1ibABAABOAwAADgAAAAAAAAAAAAAAAAAuAgAAZHJzL2Uyb0RvYy54bWxQ&#10;SwECLQAUAAYACAAAACEAqN14INwAAAAKAQAADwAAAAAAAAAAAAAAAAAKBAAAZHJzL2Rvd25yZXYu&#10;eG1sUEsFBgAAAAAEAAQA8wAAABMFAAAAAA==&#10;" filled="f" stroked="f">
              <v:textbox inset="2.53958mm,1.2694mm,2.53958mm,1.2694mm">
                <w:txbxContent>
                  <w:p w14:paraId="4C825A42" w14:textId="77777777" w:rsidR="006F0D16" w:rsidRDefault="005A7293" w:rsidP="002C53E1">
                    <w:pPr>
                      <w:textDirection w:val="btLr"/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</w:pPr>
                    <w:r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 xml:space="preserve">Cozumel </w:t>
                    </w:r>
                    <w:r w:rsidR="006F0D16"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 xml:space="preserve">No. </w:t>
                    </w:r>
                    <w:r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>43</w:t>
                    </w:r>
                    <w:r w:rsidR="006F0D16"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 xml:space="preserve">, Piso </w:t>
                    </w:r>
                    <w:r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>9</w:t>
                    </w:r>
                    <w:r w:rsidR="006F0D16"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 xml:space="preserve">, </w:t>
                    </w:r>
                    <w:r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>Roma Norte</w:t>
                    </w:r>
                    <w:r w:rsidR="006F0D16"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 xml:space="preserve">, Alcaldía Cuauhtémoc, </w:t>
                    </w:r>
                    <w:r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 xml:space="preserve">C.P. 06700, </w:t>
                    </w:r>
                    <w:r w:rsidR="006F0D16"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>CDMX. Tel: (55) 52 38 27 00</w:t>
                    </w:r>
                    <w:r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 xml:space="preserve"> Ext. 17755</w:t>
                    </w:r>
                    <w:r w:rsidR="006F0D16"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 xml:space="preserve"> </w:t>
                    </w:r>
                  </w:p>
                  <w:p w14:paraId="3FCD7BF4" w14:textId="77777777" w:rsidR="006F0D16" w:rsidRDefault="006F0D16" w:rsidP="002C53E1">
                    <w:pPr>
                      <w:textDirection w:val="btLr"/>
                    </w:pPr>
                    <w:r>
                      <w:rPr>
                        <w:rFonts w:ascii="Noto Sans" w:eastAsia="Noto Sans" w:hAnsi="Noto Sans" w:cs="Noto Sans"/>
                        <w:color w:val="4D192A"/>
                        <w:sz w:val="13"/>
                      </w:rPr>
                      <w:t>www.imss.gob.mx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E917F" w14:textId="77777777" w:rsidR="00C80573" w:rsidRDefault="00C80573">
      <w:r>
        <w:separator/>
      </w:r>
    </w:p>
  </w:footnote>
  <w:footnote w:type="continuationSeparator" w:id="0">
    <w:p w14:paraId="34DE90AC" w14:textId="77777777" w:rsidR="00C80573" w:rsidRDefault="00C80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DAB2D" w14:textId="217D0DA2" w:rsidR="006F0D16" w:rsidRDefault="006F0D1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color w:val="000000"/>
        <w:lang w:val="es-MX"/>
      </w:rPr>
      <w:drawing>
        <wp:anchor distT="0" distB="0" distL="114300" distR="114300" simplePos="0" relativeHeight="251654656" behindDoc="1" locked="0" layoutInCell="1" allowOverlap="1" wp14:anchorId="220B361C" wp14:editId="5580B81F">
          <wp:simplePos x="0" y="0"/>
          <wp:positionH relativeFrom="column">
            <wp:posOffset>-1065505</wp:posOffset>
          </wp:positionH>
          <wp:positionV relativeFrom="paragraph">
            <wp:posOffset>-1424915</wp:posOffset>
          </wp:positionV>
          <wp:extent cx="7680960" cy="10036455"/>
          <wp:effectExtent l="0" t="0" r="0" b="3175"/>
          <wp:wrapNone/>
          <wp:docPr id="115433979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0168181" name="Imagen 18701681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1212" cy="100890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506DC"/>
    <w:multiLevelType w:val="hybridMultilevel"/>
    <w:tmpl w:val="A20AF554"/>
    <w:lvl w:ilvl="0" w:tplc="32647570">
      <w:numFmt w:val="bullet"/>
      <w:lvlText w:val="-"/>
      <w:lvlJc w:val="left"/>
      <w:pPr>
        <w:ind w:left="153" w:hanging="360"/>
      </w:pPr>
      <w:rPr>
        <w:rFonts w:ascii="Montserrat" w:eastAsia="Times New Roman" w:hAnsi="Montserrat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 w16cid:durableId="839664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B32"/>
    <w:rsid w:val="00034313"/>
    <w:rsid w:val="000C76EA"/>
    <w:rsid w:val="000D785D"/>
    <w:rsid w:val="000F396E"/>
    <w:rsid w:val="00146B2E"/>
    <w:rsid w:val="00181FD4"/>
    <w:rsid w:val="001B71FA"/>
    <w:rsid w:val="001C3B96"/>
    <w:rsid w:val="00203BF8"/>
    <w:rsid w:val="00206391"/>
    <w:rsid w:val="00220AF8"/>
    <w:rsid w:val="00245860"/>
    <w:rsid w:val="002471A6"/>
    <w:rsid w:val="00264BE3"/>
    <w:rsid w:val="002652B6"/>
    <w:rsid w:val="00283B32"/>
    <w:rsid w:val="00291D48"/>
    <w:rsid w:val="002A0F72"/>
    <w:rsid w:val="002B145E"/>
    <w:rsid w:val="002C53E1"/>
    <w:rsid w:val="002C7191"/>
    <w:rsid w:val="002D1782"/>
    <w:rsid w:val="002E3544"/>
    <w:rsid w:val="002E7E3B"/>
    <w:rsid w:val="002F119F"/>
    <w:rsid w:val="002F3392"/>
    <w:rsid w:val="00316E0C"/>
    <w:rsid w:val="00347E69"/>
    <w:rsid w:val="00391002"/>
    <w:rsid w:val="003A2EA0"/>
    <w:rsid w:val="003A6FA3"/>
    <w:rsid w:val="003E33EE"/>
    <w:rsid w:val="00464CE4"/>
    <w:rsid w:val="00466B34"/>
    <w:rsid w:val="00482498"/>
    <w:rsid w:val="004C5AB3"/>
    <w:rsid w:val="004E1D92"/>
    <w:rsid w:val="004E38B2"/>
    <w:rsid w:val="004F24F1"/>
    <w:rsid w:val="0051575D"/>
    <w:rsid w:val="00520508"/>
    <w:rsid w:val="00535D14"/>
    <w:rsid w:val="00542807"/>
    <w:rsid w:val="00572801"/>
    <w:rsid w:val="005A227B"/>
    <w:rsid w:val="005A7293"/>
    <w:rsid w:val="005B2B8E"/>
    <w:rsid w:val="005C27A0"/>
    <w:rsid w:val="005E56AA"/>
    <w:rsid w:val="00602011"/>
    <w:rsid w:val="0064703A"/>
    <w:rsid w:val="00650CD4"/>
    <w:rsid w:val="00677F27"/>
    <w:rsid w:val="006A60AF"/>
    <w:rsid w:val="006B09A4"/>
    <w:rsid w:val="006B1279"/>
    <w:rsid w:val="006F0D16"/>
    <w:rsid w:val="00716D6C"/>
    <w:rsid w:val="00723E5C"/>
    <w:rsid w:val="00736596"/>
    <w:rsid w:val="00741911"/>
    <w:rsid w:val="00765EE2"/>
    <w:rsid w:val="007A6E19"/>
    <w:rsid w:val="007C57D3"/>
    <w:rsid w:val="007C7685"/>
    <w:rsid w:val="007E58C0"/>
    <w:rsid w:val="008056D9"/>
    <w:rsid w:val="008357D0"/>
    <w:rsid w:val="00885946"/>
    <w:rsid w:val="008945A2"/>
    <w:rsid w:val="0089626F"/>
    <w:rsid w:val="008B45CB"/>
    <w:rsid w:val="008C2A42"/>
    <w:rsid w:val="008D261C"/>
    <w:rsid w:val="008E2817"/>
    <w:rsid w:val="009267C9"/>
    <w:rsid w:val="00932268"/>
    <w:rsid w:val="0093708A"/>
    <w:rsid w:val="00960BFE"/>
    <w:rsid w:val="00974EA8"/>
    <w:rsid w:val="00977405"/>
    <w:rsid w:val="009A4FE0"/>
    <w:rsid w:val="009A7A74"/>
    <w:rsid w:val="009D112D"/>
    <w:rsid w:val="009D247A"/>
    <w:rsid w:val="009E122A"/>
    <w:rsid w:val="009E2AA8"/>
    <w:rsid w:val="00A1256C"/>
    <w:rsid w:val="00A2411C"/>
    <w:rsid w:val="00A3758A"/>
    <w:rsid w:val="00A73F06"/>
    <w:rsid w:val="00AC2403"/>
    <w:rsid w:val="00AC70AC"/>
    <w:rsid w:val="00AE5C80"/>
    <w:rsid w:val="00AF75C3"/>
    <w:rsid w:val="00B014BD"/>
    <w:rsid w:val="00B07EBC"/>
    <w:rsid w:val="00B25147"/>
    <w:rsid w:val="00B27533"/>
    <w:rsid w:val="00B70C96"/>
    <w:rsid w:val="00B8772F"/>
    <w:rsid w:val="00BE6577"/>
    <w:rsid w:val="00C070B4"/>
    <w:rsid w:val="00C1201A"/>
    <w:rsid w:val="00C64958"/>
    <w:rsid w:val="00C73C10"/>
    <w:rsid w:val="00C80573"/>
    <w:rsid w:val="00CA5372"/>
    <w:rsid w:val="00CD2AB8"/>
    <w:rsid w:val="00CE0FB4"/>
    <w:rsid w:val="00CF4E28"/>
    <w:rsid w:val="00D03358"/>
    <w:rsid w:val="00D274D3"/>
    <w:rsid w:val="00D3462E"/>
    <w:rsid w:val="00D555CE"/>
    <w:rsid w:val="00D67FF2"/>
    <w:rsid w:val="00D8615F"/>
    <w:rsid w:val="00D953FA"/>
    <w:rsid w:val="00DB06A3"/>
    <w:rsid w:val="00DC66B7"/>
    <w:rsid w:val="00DC6E5A"/>
    <w:rsid w:val="00DD5B1D"/>
    <w:rsid w:val="00DF1175"/>
    <w:rsid w:val="00E00C0D"/>
    <w:rsid w:val="00E1044C"/>
    <w:rsid w:val="00E107E8"/>
    <w:rsid w:val="00E34182"/>
    <w:rsid w:val="00E4474B"/>
    <w:rsid w:val="00E91004"/>
    <w:rsid w:val="00E960B4"/>
    <w:rsid w:val="00EB43F2"/>
    <w:rsid w:val="00EC3A64"/>
    <w:rsid w:val="00ED3DDA"/>
    <w:rsid w:val="00F061AE"/>
    <w:rsid w:val="00F07EC7"/>
    <w:rsid w:val="00F11CF3"/>
    <w:rsid w:val="00F25BEE"/>
    <w:rsid w:val="00F4049F"/>
    <w:rsid w:val="00F96D0F"/>
    <w:rsid w:val="00FB42A1"/>
    <w:rsid w:val="00FB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B71F91C"/>
  <w15:docId w15:val="{B4D1BFEA-65BF-456D-86F0-5DA19A151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s-E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64703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4703A"/>
  </w:style>
  <w:style w:type="paragraph" w:styleId="Piedepgina">
    <w:name w:val="footer"/>
    <w:basedOn w:val="Normal"/>
    <w:link w:val="PiedepginaCar"/>
    <w:uiPriority w:val="99"/>
    <w:unhideWhenUsed/>
    <w:rsid w:val="0064703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4703A"/>
  </w:style>
  <w:style w:type="table" w:styleId="Tablaconcuadrcula">
    <w:name w:val="Table Grid"/>
    <w:basedOn w:val="Tablanormal"/>
    <w:uiPriority w:val="39"/>
    <w:rsid w:val="002E3544"/>
    <w:rPr>
      <w:rFonts w:cs="Times New Roman"/>
      <w:sz w:val="20"/>
      <w:szCs w:val="20"/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E910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FD03E494956F4E9A1D342D76580B0A" ma:contentTypeVersion="1" ma:contentTypeDescription="Crear nuevo documento." ma:contentTypeScope="" ma:versionID="3d3e1c2ac676938f0249d38581db97c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62AE93-36E0-4D08-9789-5335B30254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2C1D38-A8A2-468E-92E3-3A2A4CF6C37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912FDAF7-693D-424A-8256-1DC10AA244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7A3EF6-7786-4BAA-9282-5FCFDCDDC9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2406</Characters>
  <Application>Microsoft Office Word</Application>
  <DocSecurity>0</DocSecurity>
  <Lines>57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Instituto Mexicano del Seguro Social</Company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Irma Avila Guzman</dc:creator>
  <cp:lastModifiedBy>Guillermo Enrique Gomez Parra</cp:lastModifiedBy>
  <cp:revision>2</cp:revision>
  <cp:lastPrinted>2026-02-11T20:03:00Z</cp:lastPrinted>
  <dcterms:created xsi:type="dcterms:W3CDTF">2026-02-11T20:03:00Z</dcterms:created>
  <dcterms:modified xsi:type="dcterms:W3CDTF">2026-02-11T20:03:00Z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0x01010046FD03E494956F4E9A1D342D76580B0A</vt:lpwstr>
  </property>
</Properties>
</file>