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448C8BF" w14:textId="77777777" w:rsidR="0092540A" w:rsidRPr="004113D5" w:rsidRDefault="0092540A" w:rsidP="007A66B6">
      <w:pPr>
        <w:pStyle w:val="Ttulo3"/>
        <w:rPr>
          <w:lang w:val="es-ES_tradnl"/>
        </w:rPr>
      </w:pPr>
    </w:p>
    <w:p w14:paraId="674A1622" w14:textId="53314B9C" w:rsidR="00602BD3" w:rsidRDefault="00602BD3" w:rsidP="004113D5">
      <w:pPr>
        <w:tabs>
          <w:tab w:val="left" w:pos="4858"/>
        </w:tabs>
        <w:suppressAutoHyphens/>
        <w:ind w:right="49"/>
        <w:rPr>
          <w:rFonts w:ascii="Montserrat" w:eastAsia="Times New Roman" w:hAnsi="Montserrat" w:cs="Arial"/>
          <w:b/>
          <w:bCs/>
          <w:sz w:val="20"/>
          <w:szCs w:val="20"/>
          <w:lang w:val="es-ES_tradnl" w:eastAsia="ar-SA"/>
        </w:rPr>
      </w:pPr>
    </w:p>
    <w:p w14:paraId="252E7B50" w14:textId="033D6529" w:rsidR="004113D5" w:rsidRDefault="004113D5" w:rsidP="004113D5">
      <w:pPr>
        <w:tabs>
          <w:tab w:val="left" w:pos="4858"/>
        </w:tabs>
        <w:suppressAutoHyphens/>
        <w:ind w:right="49"/>
        <w:rPr>
          <w:rFonts w:ascii="Montserrat" w:eastAsia="Times New Roman" w:hAnsi="Montserrat" w:cs="Arial"/>
          <w:b/>
          <w:bCs/>
          <w:sz w:val="20"/>
          <w:szCs w:val="20"/>
          <w:lang w:val="es-ES_tradnl" w:eastAsia="ar-SA"/>
        </w:rPr>
      </w:pPr>
    </w:p>
    <w:p w14:paraId="655E991A" w14:textId="77777777" w:rsidR="004113D5" w:rsidRPr="004113D5" w:rsidRDefault="004113D5" w:rsidP="004113D5">
      <w:pPr>
        <w:tabs>
          <w:tab w:val="left" w:pos="4858"/>
        </w:tabs>
        <w:suppressAutoHyphens/>
        <w:ind w:right="49"/>
        <w:rPr>
          <w:rFonts w:ascii="Montserrat" w:eastAsia="Times New Roman" w:hAnsi="Montserrat" w:cs="Arial"/>
          <w:b/>
          <w:bCs/>
          <w:sz w:val="20"/>
          <w:szCs w:val="20"/>
          <w:lang w:val="es-ES_tradnl" w:eastAsia="ar-SA"/>
        </w:rPr>
      </w:pPr>
    </w:p>
    <w:p w14:paraId="204012E2" w14:textId="77777777" w:rsidR="00C25A37" w:rsidRPr="004113D5" w:rsidRDefault="00C25A37" w:rsidP="004113D5">
      <w:pPr>
        <w:suppressAutoHyphens/>
        <w:ind w:right="49"/>
        <w:jc w:val="center"/>
        <w:rPr>
          <w:rFonts w:ascii="Montserrat" w:eastAsia="Times New Roman" w:hAnsi="Montserrat" w:cs="Arial"/>
          <w:b/>
          <w:bCs/>
          <w:sz w:val="20"/>
          <w:szCs w:val="20"/>
          <w:lang w:val="es-ES_tradnl" w:eastAsia="ar-SA"/>
        </w:rPr>
      </w:pPr>
    </w:p>
    <w:p w14:paraId="55213D98" w14:textId="3D3F5F41" w:rsidR="008C610E" w:rsidRPr="004113D5" w:rsidRDefault="008C610E" w:rsidP="004113D5">
      <w:pPr>
        <w:suppressAutoHyphens/>
        <w:ind w:right="49"/>
        <w:jc w:val="center"/>
        <w:rPr>
          <w:rFonts w:ascii="Montserrat" w:eastAsia="Times New Roman" w:hAnsi="Montserrat" w:cs="Arial"/>
          <w:b/>
          <w:bCs/>
          <w:sz w:val="20"/>
          <w:szCs w:val="20"/>
          <w:lang w:val="es-ES_tradnl" w:eastAsia="ar-SA"/>
        </w:rPr>
      </w:pPr>
    </w:p>
    <w:p w14:paraId="7744D3B8" w14:textId="77777777" w:rsidR="00C25163" w:rsidRPr="004113D5" w:rsidRDefault="00C25163" w:rsidP="004113D5">
      <w:pPr>
        <w:suppressAutoHyphens/>
        <w:ind w:right="49"/>
        <w:jc w:val="center"/>
        <w:rPr>
          <w:rFonts w:ascii="Montserrat" w:eastAsia="Times New Roman" w:hAnsi="Montserrat" w:cs="Arial"/>
          <w:b/>
          <w:bCs/>
          <w:sz w:val="20"/>
          <w:szCs w:val="20"/>
          <w:lang w:val="es-ES_tradnl" w:eastAsia="ar-SA"/>
        </w:rPr>
      </w:pPr>
    </w:p>
    <w:p w14:paraId="267B4271" w14:textId="77777777" w:rsidR="00532601" w:rsidRPr="00E3725E" w:rsidRDefault="00007194" w:rsidP="004113D5">
      <w:pPr>
        <w:suppressAutoHyphens/>
        <w:ind w:right="49"/>
        <w:jc w:val="center"/>
        <w:rPr>
          <w:rFonts w:ascii="Montserrat" w:eastAsia="Times New Roman" w:hAnsi="Montserrat" w:cs="Arial"/>
          <w:b/>
          <w:bCs/>
          <w:sz w:val="20"/>
          <w:szCs w:val="20"/>
          <w:lang w:val="es-ES_tradnl" w:eastAsia="ar-SA"/>
        </w:rPr>
      </w:pPr>
      <w:r w:rsidRPr="00E3725E">
        <w:rPr>
          <w:rFonts w:ascii="Montserrat" w:eastAsia="Times New Roman" w:hAnsi="Montserrat" w:cs="Arial"/>
          <w:b/>
          <w:bCs/>
          <w:sz w:val="20"/>
          <w:szCs w:val="20"/>
          <w:lang w:val="es-ES_tradnl" w:eastAsia="ar-SA"/>
        </w:rPr>
        <w:t>Instituto Mexicano del Seguro Social</w:t>
      </w:r>
    </w:p>
    <w:p w14:paraId="61B0A19F" w14:textId="77777777" w:rsidR="00532601" w:rsidRPr="00E3725E" w:rsidRDefault="00532601" w:rsidP="004113D5">
      <w:pPr>
        <w:suppressAutoHyphens/>
        <w:ind w:right="49"/>
        <w:jc w:val="center"/>
        <w:rPr>
          <w:rFonts w:ascii="Montserrat" w:eastAsia="Times New Roman" w:hAnsi="Montserrat" w:cs="Arial"/>
          <w:bCs/>
          <w:sz w:val="20"/>
          <w:szCs w:val="20"/>
          <w:lang w:val="es-ES_tradnl" w:eastAsia="ar-SA"/>
        </w:rPr>
      </w:pPr>
    </w:p>
    <w:p w14:paraId="50352FEC" w14:textId="77777777" w:rsidR="00033230" w:rsidRPr="00E3725E" w:rsidRDefault="00033230" w:rsidP="004113D5">
      <w:pPr>
        <w:suppressAutoHyphens/>
        <w:ind w:right="49"/>
        <w:jc w:val="center"/>
        <w:rPr>
          <w:rFonts w:ascii="Montserrat" w:eastAsia="Times New Roman" w:hAnsi="Montserrat" w:cs="Arial"/>
          <w:bCs/>
          <w:sz w:val="20"/>
          <w:szCs w:val="20"/>
          <w:lang w:val="es-ES_tradnl" w:eastAsia="ar-SA"/>
        </w:rPr>
      </w:pPr>
    </w:p>
    <w:p w14:paraId="237C3E70" w14:textId="594799ED" w:rsidR="00C25A37" w:rsidRPr="00E3725E" w:rsidRDefault="00C25A37" w:rsidP="004113D5">
      <w:pPr>
        <w:suppressAutoHyphens/>
        <w:ind w:right="49"/>
        <w:jc w:val="center"/>
        <w:rPr>
          <w:rFonts w:ascii="Montserrat" w:eastAsia="Times New Roman" w:hAnsi="Montserrat" w:cs="Arial"/>
          <w:bCs/>
          <w:sz w:val="20"/>
          <w:szCs w:val="20"/>
          <w:lang w:val="es-ES_tradnl" w:eastAsia="ar-SA"/>
        </w:rPr>
      </w:pPr>
    </w:p>
    <w:p w14:paraId="70741006" w14:textId="77777777" w:rsidR="00676483" w:rsidRPr="00E3725E" w:rsidRDefault="00676483" w:rsidP="004113D5">
      <w:pPr>
        <w:suppressAutoHyphens/>
        <w:ind w:right="49"/>
        <w:jc w:val="center"/>
        <w:rPr>
          <w:rFonts w:ascii="Montserrat" w:eastAsia="Times New Roman" w:hAnsi="Montserrat" w:cs="Arial"/>
          <w:bCs/>
          <w:sz w:val="20"/>
          <w:szCs w:val="20"/>
          <w:lang w:val="es-ES_tradnl" w:eastAsia="ar-SA"/>
        </w:rPr>
      </w:pPr>
    </w:p>
    <w:p w14:paraId="2F979F01" w14:textId="77777777" w:rsidR="00532601" w:rsidRPr="00E3725E" w:rsidRDefault="00F56F81" w:rsidP="004113D5">
      <w:pPr>
        <w:suppressAutoHyphens/>
        <w:ind w:right="49"/>
        <w:jc w:val="center"/>
        <w:rPr>
          <w:rFonts w:ascii="Montserrat" w:eastAsia="Times New Roman" w:hAnsi="Montserrat" w:cs="Arial"/>
          <w:bCs/>
          <w:sz w:val="20"/>
          <w:szCs w:val="20"/>
          <w:lang w:val="es-ES_tradnl" w:eastAsia="ar-SA"/>
        </w:rPr>
      </w:pPr>
      <w:r w:rsidRPr="00E3725E">
        <w:rPr>
          <w:rFonts w:ascii="Montserrat" w:eastAsia="Times New Roman" w:hAnsi="Montserrat" w:cs="Arial"/>
          <w:bCs/>
          <w:sz w:val="20"/>
          <w:szCs w:val="20"/>
          <w:lang w:val="es-ES_tradnl" w:eastAsia="ar-SA"/>
        </w:rPr>
        <w:t>Dirección de Administració</w:t>
      </w:r>
      <w:r w:rsidR="00007194" w:rsidRPr="00E3725E">
        <w:rPr>
          <w:rFonts w:ascii="Montserrat" w:eastAsia="Times New Roman" w:hAnsi="Montserrat" w:cs="Arial"/>
          <w:bCs/>
          <w:sz w:val="20"/>
          <w:szCs w:val="20"/>
          <w:lang w:val="es-ES_tradnl" w:eastAsia="ar-SA"/>
        </w:rPr>
        <w:t>n</w:t>
      </w:r>
    </w:p>
    <w:p w14:paraId="66BBC7B2" w14:textId="77777777" w:rsidR="00007194" w:rsidRPr="00E3725E" w:rsidRDefault="00007194" w:rsidP="004113D5">
      <w:pPr>
        <w:suppressAutoHyphens/>
        <w:ind w:right="49"/>
        <w:jc w:val="center"/>
        <w:rPr>
          <w:rFonts w:ascii="Montserrat" w:eastAsia="Times New Roman" w:hAnsi="Montserrat" w:cs="Arial"/>
          <w:bCs/>
          <w:sz w:val="20"/>
          <w:szCs w:val="20"/>
          <w:lang w:val="es-ES_tradnl" w:eastAsia="ar-SA"/>
        </w:rPr>
      </w:pPr>
      <w:r w:rsidRPr="00E3725E">
        <w:rPr>
          <w:rFonts w:ascii="Montserrat" w:eastAsia="Times New Roman" w:hAnsi="Montserrat" w:cs="Arial"/>
          <w:bCs/>
          <w:sz w:val="20"/>
          <w:szCs w:val="20"/>
          <w:lang w:val="es-ES_tradnl" w:eastAsia="ar-SA"/>
        </w:rPr>
        <w:t xml:space="preserve">Unidad de </w:t>
      </w:r>
      <w:r w:rsidR="00F611F7" w:rsidRPr="00E3725E">
        <w:rPr>
          <w:rFonts w:ascii="Montserrat" w:eastAsia="Times New Roman" w:hAnsi="Montserrat" w:cs="Arial"/>
          <w:bCs/>
          <w:sz w:val="20"/>
          <w:szCs w:val="20"/>
          <w:lang w:val="es-ES_tradnl" w:eastAsia="ar-SA"/>
        </w:rPr>
        <w:t>Adquisiciones</w:t>
      </w:r>
    </w:p>
    <w:p w14:paraId="4CE8EBCD" w14:textId="77777777" w:rsidR="00007194" w:rsidRPr="00E3725E" w:rsidRDefault="00007194" w:rsidP="004113D5">
      <w:pPr>
        <w:suppressAutoHyphens/>
        <w:ind w:right="49"/>
        <w:jc w:val="center"/>
        <w:rPr>
          <w:rFonts w:ascii="Montserrat" w:eastAsia="Times New Roman" w:hAnsi="Montserrat" w:cs="Arial"/>
          <w:bCs/>
          <w:sz w:val="20"/>
          <w:szCs w:val="20"/>
          <w:lang w:val="es-ES_tradnl" w:eastAsia="ar-SA"/>
        </w:rPr>
      </w:pPr>
      <w:r w:rsidRPr="00E3725E">
        <w:rPr>
          <w:rFonts w:ascii="Montserrat" w:eastAsia="Times New Roman" w:hAnsi="Montserrat" w:cs="Arial"/>
          <w:bCs/>
          <w:sz w:val="20"/>
          <w:szCs w:val="20"/>
          <w:lang w:val="es-ES_tradnl" w:eastAsia="ar-SA"/>
        </w:rPr>
        <w:t>Coordinación de Adquisición de Bienes y Contratación de Servicios</w:t>
      </w:r>
    </w:p>
    <w:p w14:paraId="1EAB0625" w14:textId="77777777" w:rsidR="00532601" w:rsidRPr="00E3725E" w:rsidRDefault="00007194" w:rsidP="004113D5">
      <w:pPr>
        <w:tabs>
          <w:tab w:val="center" w:pos="4355"/>
        </w:tabs>
        <w:suppressAutoHyphens/>
        <w:ind w:right="49"/>
        <w:jc w:val="center"/>
        <w:rPr>
          <w:rFonts w:ascii="Montserrat" w:eastAsia="Times New Roman" w:hAnsi="Montserrat" w:cs="Arial"/>
          <w:bCs/>
          <w:sz w:val="20"/>
          <w:szCs w:val="20"/>
          <w:lang w:val="es-ES_tradnl" w:eastAsia="ar-SA"/>
        </w:rPr>
      </w:pPr>
      <w:r w:rsidRPr="00E3725E">
        <w:rPr>
          <w:rFonts w:ascii="Montserrat" w:eastAsia="Times New Roman" w:hAnsi="Montserrat" w:cs="Arial"/>
          <w:bCs/>
          <w:sz w:val="20"/>
          <w:szCs w:val="20"/>
          <w:lang w:val="es-ES_tradnl" w:eastAsia="ar-SA"/>
        </w:rPr>
        <w:t xml:space="preserve">Coordinación Técnica de </w:t>
      </w:r>
      <w:r w:rsidR="008D1312" w:rsidRPr="00E3725E">
        <w:rPr>
          <w:rFonts w:ascii="Montserrat" w:eastAsia="Times New Roman" w:hAnsi="Montserrat" w:cs="Arial"/>
          <w:bCs/>
          <w:sz w:val="20"/>
          <w:szCs w:val="20"/>
          <w:lang w:val="es-ES_tradnl" w:eastAsia="ar-SA"/>
        </w:rPr>
        <w:t>Bienes y Servicios</w:t>
      </w:r>
    </w:p>
    <w:p w14:paraId="221777C9" w14:textId="77777777" w:rsidR="00284523" w:rsidRPr="00E3725E" w:rsidRDefault="00725458" w:rsidP="004113D5">
      <w:pPr>
        <w:suppressAutoHyphens/>
        <w:ind w:right="49"/>
        <w:jc w:val="center"/>
        <w:rPr>
          <w:rFonts w:ascii="Montserrat" w:eastAsia="Times New Roman" w:hAnsi="Montserrat" w:cs="Arial"/>
          <w:bCs/>
          <w:sz w:val="20"/>
          <w:szCs w:val="20"/>
          <w:lang w:val="es-ES_tradnl" w:eastAsia="ar-SA"/>
        </w:rPr>
      </w:pPr>
      <w:bookmarkStart w:id="0" w:name="_Hlk147314226"/>
      <w:r w:rsidRPr="00E3725E">
        <w:rPr>
          <w:rFonts w:ascii="Montserrat" w:eastAsia="Times New Roman" w:hAnsi="Montserrat" w:cs="Arial"/>
          <w:bCs/>
          <w:sz w:val="20"/>
          <w:szCs w:val="20"/>
          <w:lang w:val="es-ES_tradnl" w:eastAsia="ar-SA"/>
        </w:rPr>
        <w:t xml:space="preserve">División </w:t>
      </w:r>
      <w:r w:rsidR="00284523" w:rsidRPr="00E3725E">
        <w:rPr>
          <w:rFonts w:ascii="Montserrat" w:eastAsia="Times New Roman" w:hAnsi="Montserrat" w:cs="Arial"/>
          <w:bCs/>
          <w:sz w:val="20"/>
          <w:szCs w:val="20"/>
          <w:lang w:val="es-ES_tradnl" w:eastAsia="ar-SA"/>
        </w:rPr>
        <w:t xml:space="preserve">de </w:t>
      </w:r>
      <w:r w:rsidR="008D1312" w:rsidRPr="00E3725E">
        <w:rPr>
          <w:rFonts w:ascii="Montserrat" w:eastAsia="Times New Roman" w:hAnsi="Montserrat" w:cs="Arial"/>
          <w:bCs/>
          <w:sz w:val="20"/>
          <w:szCs w:val="20"/>
          <w:lang w:val="es-ES_tradnl" w:eastAsia="ar-SA"/>
        </w:rPr>
        <w:t>Bienes Terapéuticos</w:t>
      </w:r>
    </w:p>
    <w:p w14:paraId="795B124A" w14:textId="77777777" w:rsidR="00925EBF" w:rsidRPr="00E3725E" w:rsidRDefault="00925EBF" w:rsidP="004113D5">
      <w:pPr>
        <w:suppressAutoHyphens/>
        <w:ind w:right="49"/>
        <w:jc w:val="center"/>
        <w:rPr>
          <w:rFonts w:ascii="Montserrat" w:eastAsia="Times New Roman" w:hAnsi="Montserrat" w:cs="Arial"/>
          <w:bCs/>
          <w:sz w:val="20"/>
          <w:szCs w:val="20"/>
          <w:lang w:val="es-ES_tradnl" w:eastAsia="ar-SA"/>
        </w:rPr>
      </w:pPr>
    </w:p>
    <w:p w14:paraId="35D98A88" w14:textId="77777777" w:rsidR="008D1312" w:rsidRPr="00E3725E" w:rsidRDefault="008D1312" w:rsidP="004113D5">
      <w:pPr>
        <w:ind w:right="49"/>
        <w:jc w:val="center"/>
        <w:rPr>
          <w:rFonts w:ascii="Montserrat" w:hAnsi="Montserrat" w:cs="Arial"/>
          <w:sz w:val="20"/>
          <w:szCs w:val="20"/>
          <w:lang w:val="es-ES_tradnl"/>
        </w:rPr>
      </w:pPr>
      <w:r w:rsidRPr="00E3725E">
        <w:rPr>
          <w:rFonts w:ascii="Montserrat" w:hAnsi="Montserrat" w:cs="Arial"/>
          <w:sz w:val="20"/>
          <w:szCs w:val="20"/>
          <w:lang w:val="es-ES_tradnl"/>
        </w:rPr>
        <w:t>Calle</w:t>
      </w:r>
      <w:r w:rsidR="00D35229" w:rsidRPr="00E3725E">
        <w:rPr>
          <w:rFonts w:ascii="Montserrat" w:hAnsi="Montserrat" w:cs="Arial"/>
          <w:sz w:val="20"/>
          <w:szCs w:val="20"/>
          <w:lang w:val="es-ES_tradnl"/>
        </w:rPr>
        <w:t xml:space="preserve"> Durango</w:t>
      </w:r>
      <w:r w:rsidRPr="00E3725E">
        <w:rPr>
          <w:rFonts w:ascii="Montserrat" w:hAnsi="Montserrat" w:cs="Arial"/>
          <w:sz w:val="20"/>
          <w:szCs w:val="20"/>
          <w:lang w:val="es-ES_tradnl"/>
        </w:rPr>
        <w:t xml:space="preserve"> No. 291, Piso 4, Colonia Roma Norte,</w:t>
      </w:r>
    </w:p>
    <w:p w14:paraId="75A461BD" w14:textId="77777777" w:rsidR="008D1312" w:rsidRPr="00E3725E" w:rsidRDefault="008D1312" w:rsidP="004113D5">
      <w:pPr>
        <w:ind w:right="49"/>
        <w:jc w:val="center"/>
        <w:rPr>
          <w:rFonts w:ascii="Montserrat" w:hAnsi="Montserrat" w:cs="Arial"/>
          <w:sz w:val="20"/>
          <w:szCs w:val="20"/>
          <w:lang w:val="es-ES_tradnl"/>
        </w:rPr>
      </w:pPr>
      <w:r w:rsidRPr="00E3725E">
        <w:rPr>
          <w:rFonts w:ascii="Montserrat" w:hAnsi="Montserrat" w:cs="Arial"/>
          <w:sz w:val="20"/>
          <w:szCs w:val="20"/>
          <w:lang w:val="es-ES_tradnl"/>
        </w:rPr>
        <w:t>Demarcación Territorial Cuauhtémoc, Código Postal 06700, Ciudad de México</w:t>
      </w:r>
      <w:bookmarkEnd w:id="0"/>
    </w:p>
    <w:p w14:paraId="3E4683CD" w14:textId="77777777" w:rsidR="008D1312" w:rsidRPr="00E3725E" w:rsidRDefault="008D1312" w:rsidP="004113D5">
      <w:pPr>
        <w:ind w:right="49"/>
        <w:jc w:val="center"/>
        <w:rPr>
          <w:rFonts w:ascii="Montserrat" w:hAnsi="Montserrat" w:cs="Arial"/>
          <w:sz w:val="20"/>
          <w:szCs w:val="20"/>
          <w:lang w:val="es-ES_tradnl"/>
        </w:rPr>
      </w:pPr>
    </w:p>
    <w:p w14:paraId="323B17EE" w14:textId="77777777" w:rsidR="008B43DA" w:rsidRPr="00E3725E" w:rsidRDefault="008958E6" w:rsidP="004113D5">
      <w:pPr>
        <w:tabs>
          <w:tab w:val="left" w:pos="7125"/>
        </w:tabs>
        <w:suppressAutoHyphens/>
        <w:ind w:right="49"/>
        <w:rPr>
          <w:rFonts w:ascii="Montserrat" w:eastAsia="Times New Roman" w:hAnsi="Montserrat" w:cs="Arial"/>
          <w:b/>
          <w:bCs/>
          <w:sz w:val="20"/>
          <w:szCs w:val="20"/>
          <w:lang w:val="es-ES_tradnl" w:eastAsia="ar-SA"/>
        </w:rPr>
      </w:pPr>
      <w:r w:rsidRPr="00E3725E">
        <w:rPr>
          <w:rFonts w:ascii="Montserrat" w:eastAsia="Times New Roman" w:hAnsi="Montserrat" w:cs="Arial"/>
          <w:b/>
          <w:bCs/>
          <w:sz w:val="20"/>
          <w:szCs w:val="20"/>
          <w:lang w:val="es-ES_tradnl" w:eastAsia="ar-SA"/>
        </w:rPr>
        <w:tab/>
      </w:r>
    </w:p>
    <w:p w14:paraId="2011D1BD" w14:textId="77777777" w:rsidR="008B43DA" w:rsidRPr="00E3725E" w:rsidRDefault="008B43DA" w:rsidP="004113D5">
      <w:pPr>
        <w:suppressAutoHyphens/>
        <w:ind w:right="49"/>
        <w:jc w:val="center"/>
        <w:rPr>
          <w:rFonts w:ascii="Montserrat" w:eastAsia="Times New Roman" w:hAnsi="Montserrat" w:cs="Arial"/>
          <w:bCs/>
          <w:sz w:val="20"/>
          <w:szCs w:val="20"/>
          <w:lang w:val="es-ES_tradnl" w:eastAsia="ar-SA"/>
        </w:rPr>
      </w:pPr>
    </w:p>
    <w:p w14:paraId="66A8160D" w14:textId="77777777" w:rsidR="0092537B" w:rsidRPr="00E3725E" w:rsidRDefault="0092537B" w:rsidP="004113D5">
      <w:pPr>
        <w:suppressAutoHyphens/>
        <w:ind w:right="49"/>
        <w:jc w:val="center"/>
        <w:rPr>
          <w:rFonts w:ascii="Montserrat" w:eastAsia="Times New Roman" w:hAnsi="Montserrat" w:cs="Arial"/>
          <w:b/>
          <w:bCs/>
          <w:sz w:val="20"/>
          <w:szCs w:val="20"/>
          <w:lang w:val="es-ES_tradnl" w:eastAsia="ar-SA"/>
        </w:rPr>
      </w:pPr>
    </w:p>
    <w:p w14:paraId="5962DB1F" w14:textId="77777777" w:rsidR="0092537B" w:rsidRPr="00E3725E" w:rsidRDefault="000612DF" w:rsidP="004113D5">
      <w:pPr>
        <w:suppressAutoHyphens/>
        <w:ind w:right="49"/>
        <w:jc w:val="center"/>
        <w:rPr>
          <w:rFonts w:ascii="Montserrat" w:eastAsia="Times New Roman" w:hAnsi="Montserrat" w:cs="Arial"/>
          <w:b/>
          <w:bCs/>
          <w:sz w:val="20"/>
          <w:szCs w:val="20"/>
          <w:lang w:val="es-ES_tradnl" w:eastAsia="ar-SA"/>
        </w:rPr>
      </w:pPr>
      <w:r w:rsidRPr="00E3725E">
        <w:rPr>
          <w:rFonts w:ascii="Montserrat" w:eastAsia="Times New Roman" w:hAnsi="Montserrat" w:cs="Arial"/>
          <w:b/>
          <w:bCs/>
          <w:sz w:val="20"/>
          <w:szCs w:val="20"/>
          <w:lang w:val="es-ES_tradnl" w:eastAsia="ar-SA"/>
        </w:rPr>
        <w:t>Convocatoria</w:t>
      </w:r>
    </w:p>
    <w:p w14:paraId="407D0B67" w14:textId="11B1657D" w:rsidR="008D1312" w:rsidRPr="00E3725E" w:rsidRDefault="008D1312" w:rsidP="004113D5">
      <w:pPr>
        <w:suppressAutoHyphens/>
        <w:ind w:right="49"/>
        <w:jc w:val="center"/>
        <w:rPr>
          <w:rFonts w:ascii="Montserrat" w:eastAsia="Times New Roman" w:hAnsi="Montserrat" w:cs="Arial"/>
          <w:b/>
          <w:bCs/>
          <w:sz w:val="20"/>
          <w:szCs w:val="20"/>
          <w:lang w:val="es-ES_tradnl" w:eastAsia="ar-SA"/>
        </w:rPr>
      </w:pPr>
    </w:p>
    <w:p w14:paraId="5D8F15EB" w14:textId="77777777" w:rsidR="004113D5" w:rsidRPr="00E3725E" w:rsidRDefault="004113D5" w:rsidP="004113D5">
      <w:pPr>
        <w:suppressAutoHyphens/>
        <w:ind w:right="49"/>
        <w:jc w:val="center"/>
        <w:rPr>
          <w:rFonts w:ascii="Montserrat" w:eastAsia="Times New Roman" w:hAnsi="Montserrat" w:cs="Arial"/>
          <w:b/>
          <w:bCs/>
          <w:sz w:val="20"/>
          <w:szCs w:val="20"/>
          <w:lang w:val="es-ES_tradnl" w:eastAsia="ar-SA"/>
        </w:rPr>
      </w:pPr>
    </w:p>
    <w:p w14:paraId="50ECED39" w14:textId="61345ED8" w:rsidR="0025354B" w:rsidRPr="00E3725E" w:rsidRDefault="0025354B" w:rsidP="004113D5">
      <w:pPr>
        <w:suppressAutoHyphens/>
        <w:jc w:val="center"/>
        <w:rPr>
          <w:rFonts w:ascii="Montserrat" w:eastAsia="Times New Roman" w:hAnsi="Montserrat" w:cs="Arial"/>
          <w:b/>
          <w:bCs/>
          <w:sz w:val="20"/>
          <w:szCs w:val="20"/>
          <w:lang w:val="es-ES_tradnl" w:eastAsia="ar-SA"/>
        </w:rPr>
      </w:pPr>
      <w:r w:rsidRPr="00E3725E">
        <w:rPr>
          <w:rFonts w:ascii="Montserrat" w:eastAsia="Times New Roman" w:hAnsi="Montserrat" w:cs="Arial"/>
          <w:b/>
          <w:bCs/>
          <w:sz w:val="20"/>
          <w:szCs w:val="20"/>
          <w:lang w:val="es-ES_tradnl" w:eastAsia="ar-SA"/>
        </w:rPr>
        <w:t xml:space="preserve">Licitación Pública Internacional </w:t>
      </w:r>
      <w:r w:rsidR="006E27C7" w:rsidRPr="00E3725E">
        <w:rPr>
          <w:rFonts w:ascii="Montserrat" w:eastAsia="Times New Roman" w:hAnsi="Montserrat" w:cs="Arial"/>
          <w:b/>
          <w:bCs/>
          <w:sz w:val="20"/>
          <w:szCs w:val="20"/>
          <w:lang w:val="es-ES_tradnl" w:eastAsia="ar-SA"/>
        </w:rPr>
        <w:t>Abierta</w:t>
      </w:r>
    </w:p>
    <w:p w14:paraId="071D7F82" w14:textId="148C70A4" w:rsidR="004113D5" w:rsidRPr="00E3725E" w:rsidRDefault="004113D5" w:rsidP="004113D5">
      <w:pPr>
        <w:suppressAutoHyphens/>
        <w:jc w:val="center"/>
        <w:rPr>
          <w:rFonts w:ascii="Montserrat" w:eastAsia="Times New Roman" w:hAnsi="Montserrat" w:cs="Arial"/>
          <w:b/>
          <w:bCs/>
          <w:sz w:val="20"/>
          <w:szCs w:val="20"/>
          <w:lang w:val="es-ES_tradnl" w:eastAsia="ar-SA"/>
        </w:rPr>
      </w:pPr>
    </w:p>
    <w:p w14:paraId="6AC9FF4B" w14:textId="77777777" w:rsidR="00BD2E76" w:rsidRPr="00E3725E" w:rsidRDefault="00BD2E76" w:rsidP="004113D5">
      <w:pPr>
        <w:suppressAutoHyphens/>
        <w:jc w:val="center"/>
        <w:rPr>
          <w:rFonts w:ascii="Montserrat" w:eastAsia="Times New Roman" w:hAnsi="Montserrat" w:cs="Arial"/>
          <w:b/>
          <w:bCs/>
          <w:sz w:val="20"/>
          <w:szCs w:val="20"/>
          <w:lang w:val="es-ES_tradnl" w:eastAsia="ar-SA"/>
        </w:rPr>
      </w:pPr>
    </w:p>
    <w:p w14:paraId="68BAFEA3" w14:textId="77777777" w:rsidR="008D1312" w:rsidRPr="00E3725E" w:rsidRDefault="0025354B" w:rsidP="004113D5">
      <w:pPr>
        <w:suppressAutoHyphens/>
        <w:jc w:val="center"/>
        <w:rPr>
          <w:rFonts w:ascii="Montserrat" w:eastAsia="Times New Roman" w:hAnsi="Montserrat" w:cs="Arial"/>
          <w:b/>
          <w:bCs/>
          <w:sz w:val="20"/>
          <w:szCs w:val="20"/>
          <w:lang w:val="es-ES_tradnl" w:eastAsia="ar-SA"/>
        </w:rPr>
      </w:pPr>
      <w:r w:rsidRPr="00E3725E">
        <w:rPr>
          <w:rFonts w:ascii="Montserrat" w:eastAsia="Times New Roman" w:hAnsi="Montserrat" w:cs="Arial"/>
          <w:b/>
          <w:bCs/>
          <w:sz w:val="20"/>
          <w:szCs w:val="20"/>
          <w:lang w:val="es-ES_tradnl" w:eastAsia="ar-SA"/>
        </w:rPr>
        <w:t>Electrónica</w:t>
      </w:r>
    </w:p>
    <w:p w14:paraId="68C7B271" w14:textId="5548CA56" w:rsidR="0025354B" w:rsidRPr="00E3725E" w:rsidRDefault="0025354B" w:rsidP="004113D5">
      <w:pPr>
        <w:suppressAutoHyphens/>
        <w:jc w:val="center"/>
        <w:rPr>
          <w:rFonts w:ascii="Montserrat" w:eastAsia="Times New Roman" w:hAnsi="Montserrat" w:cs="Arial"/>
          <w:b/>
          <w:bCs/>
          <w:sz w:val="20"/>
          <w:szCs w:val="20"/>
          <w:lang w:val="es-ES_tradnl" w:eastAsia="ar-SA"/>
        </w:rPr>
      </w:pPr>
    </w:p>
    <w:p w14:paraId="648729A5" w14:textId="77777777" w:rsidR="004113D5" w:rsidRPr="00E3725E" w:rsidRDefault="004113D5" w:rsidP="004113D5">
      <w:pPr>
        <w:suppressAutoHyphens/>
        <w:jc w:val="center"/>
        <w:rPr>
          <w:rFonts w:ascii="Montserrat" w:eastAsia="Times New Roman" w:hAnsi="Montserrat" w:cs="Arial"/>
          <w:b/>
          <w:bCs/>
          <w:sz w:val="20"/>
          <w:szCs w:val="20"/>
          <w:lang w:val="es-ES_tradnl" w:eastAsia="ar-SA"/>
        </w:rPr>
      </w:pPr>
    </w:p>
    <w:p w14:paraId="64580A4E" w14:textId="0C8E4FFB" w:rsidR="00D52888" w:rsidRPr="002A5A4F" w:rsidRDefault="008F08A4" w:rsidP="004113D5">
      <w:pPr>
        <w:tabs>
          <w:tab w:val="left" w:pos="5560"/>
        </w:tabs>
        <w:jc w:val="center"/>
        <w:rPr>
          <w:rFonts w:ascii="Montserrat" w:eastAsia="Times New Roman" w:hAnsi="Montserrat" w:cs="Arial"/>
          <w:b/>
          <w:bCs/>
          <w:sz w:val="20"/>
          <w:szCs w:val="20"/>
          <w:lang w:eastAsia="ar-SA"/>
        </w:rPr>
      </w:pPr>
      <w:r w:rsidRPr="002A5A4F">
        <w:rPr>
          <w:rFonts w:ascii="Montserrat" w:eastAsia="Times New Roman" w:hAnsi="Montserrat" w:cs="Arial"/>
          <w:b/>
          <w:bCs/>
          <w:sz w:val="20"/>
          <w:szCs w:val="20"/>
          <w:lang w:eastAsia="ar-SA"/>
        </w:rPr>
        <w:t>LA-</w:t>
      </w:r>
      <w:r w:rsidR="00336749" w:rsidRPr="002A5A4F">
        <w:rPr>
          <w:rFonts w:ascii="Montserrat" w:eastAsia="Times New Roman" w:hAnsi="Montserrat" w:cs="Arial"/>
          <w:b/>
          <w:bCs/>
          <w:sz w:val="20"/>
          <w:szCs w:val="20"/>
          <w:lang w:eastAsia="ar-SA"/>
        </w:rPr>
        <w:t>50</w:t>
      </w:r>
      <w:r w:rsidRPr="002A5A4F">
        <w:rPr>
          <w:rFonts w:ascii="Montserrat" w:eastAsia="Times New Roman" w:hAnsi="Montserrat" w:cs="Arial"/>
          <w:b/>
          <w:bCs/>
          <w:sz w:val="20"/>
          <w:szCs w:val="20"/>
          <w:lang w:eastAsia="ar-SA"/>
        </w:rPr>
        <w:t>-</w:t>
      </w:r>
      <w:r w:rsidR="00336749" w:rsidRPr="002A5A4F">
        <w:rPr>
          <w:rFonts w:ascii="Montserrat" w:eastAsia="Times New Roman" w:hAnsi="Montserrat" w:cs="Arial"/>
          <w:b/>
          <w:bCs/>
          <w:sz w:val="20"/>
          <w:szCs w:val="20"/>
          <w:lang w:eastAsia="ar-SA"/>
        </w:rPr>
        <w:t>GYR</w:t>
      </w:r>
      <w:r w:rsidRPr="002A5A4F">
        <w:rPr>
          <w:rFonts w:ascii="Montserrat" w:eastAsia="Times New Roman" w:hAnsi="Montserrat" w:cs="Arial"/>
          <w:b/>
          <w:bCs/>
          <w:sz w:val="20"/>
          <w:szCs w:val="20"/>
          <w:lang w:eastAsia="ar-SA"/>
        </w:rPr>
        <w:t>-</w:t>
      </w:r>
      <w:r w:rsidR="00336749" w:rsidRPr="002A5A4F">
        <w:rPr>
          <w:rFonts w:ascii="Montserrat" w:eastAsia="Times New Roman" w:hAnsi="Montserrat" w:cs="Arial"/>
          <w:b/>
          <w:bCs/>
          <w:sz w:val="20"/>
          <w:szCs w:val="20"/>
          <w:lang w:eastAsia="ar-SA"/>
        </w:rPr>
        <w:t>050GYR047</w:t>
      </w:r>
      <w:r w:rsidRPr="002A5A4F">
        <w:rPr>
          <w:rFonts w:ascii="Montserrat" w:eastAsia="Times New Roman" w:hAnsi="Montserrat" w:cs="Arial"/>
          <w:b/>
          <w:bCs/>
          <w:sz w:val="20"/>
          <w:szCs w:val="20"/>
          <w:lang w:eastAsia="ar-SA"/>
        </w:rPr>
        <w:t>-</w:t>
      </w:r>
      <w:r w:rsidR="00336749" w:rsidRPr="002A5A4F">
        <w:rPr>
          <w:rFonts w:ascii="Montserrat" w:eastAsia="Times New Roman" w:hAnsi="Montserrat" w:cs="Arial"/>
          <w:b/>
          <w:bCs/>
          <w:sz w:val="20"/>
          <w:szCs w:val="20"/>
          <w:lang w:eastAsia="ar-SA"/>
        </w:rPr>
        <w:t>I</w:t>
      </w:r>
      <w:r w:rsidRPr="002A5A4F">
        <w:rPr>
          <w:rFonts w:ascii="Montserrat" w:eastAsia="Times New Roman" w:hAnsi="Montserrat" w:cs="Arial"/>
          <w:b/>
          <w:bCs/>
          <w:sz w:val="20"/>
          <w:szCs w:val="20"/>
          <w:lang w:eastAsia="ar-SA"/>
        </w:rPr>
        <w:t>-</w:t>
      </w:r>
      <w:r w:rsidR="002A5A4F" w:rsidRPr="002A5A4F">
        <w:rPr>
          <w:rFonts w:ascii="Montserrat" w:eastAsia="Times New Roman" w:hAnsi="Montserrat" w:cs="Arial"/>
          <w:b/>
          <w:bCs/>
          <w:sz w:val="20"/>
          <w:szCs w:val="20"/>
          <w:lang w:eastAsia="ar-SA"/>
        </w:rPr>
        <w:t>2</w:t>
      </w:r>
      <w:r w:rsidRPr="002A5A4F">
        <w:rPr>
          <w:rFonts w:ascii="Montserrat" w:eastAsia="Times New Roman" w:hAnsi="Montserrat" w:cs="Arial"/>
          <w:b/>
          <w:bCs/>
          <w:sz w:val="20"/>
          <w:szCs w:val="20"/>
          <w:lang w:eastAsia="ar-SA"/>
        </w:rPr>
        <w:t>-202</w:t>
      </w:r>
      <w:r w:rsidR="00730CB0" w:rsidRPr="002A5A4F">
        <w:rPr>
          <w:rFonts w:ascii="Montserrat" w:eastAsia="Times New Roman" w:hAnsi="Montserrat" w:cs="Arial"/>
          <w:b/>
          <w:bCs/>
          <w:sz w:val="20"/>
          <w:szCs w:val="20"/>
          <w:lang w:eastAsia="ar-SA"/>
        </w:rPr>
        <w:t>4</w:t>
      </w:r>
    </w:p>
    <w:p w14:paraId="2090420E" w14:textId="77777777" w:rsidR="00D52888" w:rsidRPr="002A5A4F" w:rsidRDefault="00D52888" w:rsidP="004113D5">
      <w:pPr>
        <w:jc w:val="both"/>
        <w:rPr>
          <w:rFonts w:ascii="Montserrat" w:eastAsia="Times New Roman" w:hAnsi="Montserrat" w:cs="Arial"/>
          <w:b/>
          <w:bCs/>
          <w:sz w:val="20"/>
          <w:szCs w:val="20"/>
          <w:lang w:eastAsia="ar-SA"/>
        </w:rPr>
      </w:pPr>
    </w:p>
    <w:p w14:paraId="5942E641" w14:textId="30558811" w:rsidR="00D52888" w:rsidRPr="002A5A4F" w:rsidRDefault="00D52888" w:rsidP="004113D5">
      <w:pPr>
        <w:jc w:val="both"/>
        <w:rPr>
          <w:rFonts w:ascii="Montserrat" w:eastAsia="Times New Roman" w:hAnsi="Montserrat" w:cs="Arial"/>
          <w:b/>
          <w:bCs/>
          <w:sz w:val="20"/>
          <w:szCs w:val="20"/>
          <w:lang w:eastAsia="ar-SA"/>
        </w:rPr>
      </w:pPr>
    </w:p>
    <w:p w14:paraId="5C51C7F2" w14:textId="77777777" w:rsidR="004113D5" w:rsidRPr="002A5A4F" w:rsidRDefault="004113D5" w:rsidP="004113D5">
      <w:pPr>
        <w:jc w:val="both"/>
        <w:rPr>
          <w:rFonts w:ascii="Montserrat" w:eastAsia="Times New Roman" w:hAnsi="Montserrat" w:cs="Arial"/>
          <w:b/>
          <w:bCs/>
          <w:sz w:val="20"/>
          <w:szCs w:val="20"/>
          <w:lang w:eastAsia="ar-SA"/>
        </w:rPr>
      </w:pPr>
    </w:p>
    <w:p w14:paraId="0C93385C" w14:textId="77777777" w:rsidR="008F08A4" w:rsidRPr="002A5A4F" w:rsidRDefault="008F08A4" w:rsidP="004113D5">
      <w:pPr>
        <w:jc w:val="both"/>
        <w:rPr>
          <w:rFonts w:ascii="Montserrat" w:eastAsia="Times New Roman" w:hAnsi="Montserrat" w:cs="Arial"/>
          <w:b/>
          <w:bCs/>
          <w:sz w:val="20"/>
          <w:szCs w:val="20"/>
          <w:lang w:eastAsia="ar-SA"/>
        </w:rPr>
      </w:pPr>
    </w:p>
    <w:p w14:paraId="76883D47" w14:textId="77777777" w:rsidR="00D52888" w:rsidRPr="002A5A4F" w:rsidRDefault="00D52888" w:rsidP="004113D5">
      <w:pPr>
        <w:jc w:val="both"/>
        <w:rPr>
          <w:rFonts w:ascii="Montserrat" w:eastAsia="Times New Roman" w:hAnsi="Montserrat" w:cs="Arial"/>
          <w:b/>
          <w:bCs/>
          <w:sz w:val="20"/>
          <w:szCs w:val="20"/>
          <w:lang w:eastAsia="ar-SA"/>
        </w:rPr>
      </w:pPr>
    </w:p>
    <w:p w14:paraId="269A8190" w14:textId="3A465133" w:rsidR="00A94462" w:rsidRPr="00E3725E" w:rsidRDefault="00213794" w:rsidP="004113D5">
      <w:pPr>
        <w:suppressAutoHyphens/>
        <w:ind w:left="-284" w:right="49"/>
        <w:jc w:val="center"/>
        <w:rPr>
          <w:rFonts w:ascii="Montserrat" w:eastAsia="Times New Roman" w:hAnsi="Montserrat" w:cs="Arial"/>
          <w:b/>
          <w:bCs/>
          <w:sz w:val="20"/>
          <w:szCs w:val="20"/>
          <w:lang w:val="es-ES_tradnl" w:eastAsia="ar-SA"/>
        </w:rPr>
      </w:pPr>
      <w:r w:rsidRPr="00213794">
        <w:rPr>
          <w:rFonts w:ascii="Montserrat" w:eastAsia="Times New Roman" w:hAnsi="Montserrat" w:cs="Arial"/>
          <w:b/>
          <w:bCs/>
          <w:sz w:val="20"/>
          <w:szCs w:val="20"/>
          <w:lang w:val="es-ES_tradnl" w:eastAsia="ar-SA"/>
        </w:rPr>
        <w:t>Adquisición de bienes terapéuticos del grupo 070 material radiológico, para cubrir necesidades del ejercicio fiscal 2024</w:t>
      </w:r>
    </w:p>
    <w:p w14:paraId="34ABA59A" w14:textId="77777777" w:rsidR="00A77479" w:rsidRDefault="00A77479">
      <w:pPr>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br w:type="page"/>
      </w:r>
    </w:p>
    <w:p w14:paraId="1069435D" w14:textId="45BE6814" w:rsidR="00921BE5" w:rsidRPr="00E3725E" w:rsidRDefault="00F57346" w:rsidP="004113D5">
      <w:pPr>
        <w:suppressAutoHyphens/>
        <w:ind w:left="-284" w:right="49"/>
        <w:jc w:val="center"/>
        <w:rPr>
          <w:rFonts w:ascii="Montserrat" w:eastAsia="Times New Roman" w:hAnsi="Montserrat" w:cs="Arial"/>
          <w:b/>
          <w:bCs/>
          <w:sz w:val="20"/>
          <w:szCs w:val="20"/>
          <w:lang w:val="es-ES_tradnl" w:eastAsia="ar-SA"/>
        </w:rPr>
      </w:pPr>
      <w:r w:rsidRPr="00E3725E">
        <w:rPr>
          <w:rFonts w:ascii="Montserrat" w:eastAsia="Times New Roman" w:hAnsi="Montserrat" w:cs="Arial"/>
          <w:b/>
          <w:bCs/>
          <w:sz w:val="20"/>
          <w:szCs w:val="20"/>
          <w:lang w:val="es-ES_tradnl" w:eastAsia="ar-SA"/>
        </w:rPr>
        <w:lastRenderedPageBreak/>
        <w:t xml:space="preserve">ÍNDICE </w:t>
      </w:r>
    </w:p>
    <w:p w14:paraId="3149F64A" w14:textId="77777777" w:rsidR="009E616B" w:rsidRPr="00E3725E" w:rsidRDefault="0053045B" w:rsidP="004113D5">
      <w:pPr>
        <w:tabs>
          <w:tab w:val="left" w:pos="5877"/>
        </w:tabs>
        <w:suppressAutoHyphens/>
        <w:ind w:left="-284" w:right="49"/>
        <w:rPr>
          <w:rFonts w:ascii="Montserrat" w:eastAsia="Times New Roman" w:hAnsi="Montserrat" w:cs="Arial"/>
          <w:b/>
          <w:sz w:val="20"/>
          <w:szCs w:val="20"/>
          <w:lang w:val="es-ES_tradnl" w:eastAsia="ar-SA"/>
        </w:rPr>
      </w:pPr>
      <w:r w:rsidRPr="00E3725E">
        <w:rPr>
          <w:rFonts w:ascii="Montserrat" w:eastAsia="Times New Roman" w:hAnsi="Montserrat" w:cs="Arial"/>
          <w:b/>
          <w:sz w:val="20"/>
          <w:szCs w:val="20"/>
          <w:lang w:val="es-ES_tradnl" w:eastAsia="ar-SA"/>
        </w:rPr>
        <w:tab/>
      </w:r>
    </w:p>
    <w:p w14:paraId="2D02F130" w14:textId="14C058CF" w:rsidR="008A20A4" w:rsidRDefault="005579D4">
      <w:pPr>
        <w:pStyle w:val="TDC1"/>
        <w:tabs>
          <w:tab w:val="right" w:leader="dot" w:pos="8828"/>
        </w:tabs>
        <w:rPr>
          <w:rFonts w:eastAsiaTheme="minorEastAsia"/>
          <w:b w:val="0"/>
          <w:bCs w:val="0"/>
          <w:caps w:val="0"/>
          <w:kern w:val="2"/>
          <w:sz w:val="22"/>
          <w:szCs w:val="22"/>
          <w:lang w:eastAsia="es-MX"/>
          <w14:ligatures w14:val="standardContextual"/>
        </w:rPr>
      </w:pPr>
      <w:r w:rsidRPr="00E3725E">
        <w:rPr>
          <w:rFonts w:ascii="Montserrat" w:hAnsi="Montserrat" w:cs="Arial"/>
          <w:bCs w:val="0"/>
          <w:caps w:val="0"/>
        </w:rPr>
        <w:fldChar w:fldCharType="begin"/>
      </w:r>
      <w:r w:rsidR="007544B1" w:rsidRPr="00E3725E">
        <w:rPr>
          <w:rFonts w:ascii="Montserrat" w:hAnsi="Montserrat" w:cs="Arial"/>
          <w:bCs w:val="0"/>
          <w:caps w:val="0"/>
        </w:rPr>
        <w:instrText xml:space="preserve"> TOC \o "1-3" \h \z \u </w:instrText>
      </w:r>
      <w:r w:rsidRPr="00E3725E">
        <w:rPr>
          <w:rFonts w:ascii="Montserrat" w:hAnsi="Montserrat" w:cs="Arial"/>
          <w:bCs w:val="0"/>
          <w:caps w:val="0"/>
        </w:rPr>
        <w:fldChar w:fldCharType="separate"/>
      </w:r>
      <w:hyperlink w:anchor="_Toc166699340" w:history="1">
        <w:r w:rsidR="008A20A4" w:rsidRPr="004B1672">
          <w:rPr>
            <w:rStyle w:val="Hipervnculo"/>
            <w:rFonts w:ascii="Montserrat" w:hAnsi="Montserrat" w:cs="Arial"/>
            <w:lang w:val="es-ES_tradnl"/>
          </w:rPr>
          <w:t>Glosario</w:t>
        </w:r>
        <w:r w:rsidR="008A20A4">
          <w:rPr>
            <w:webHidden/>
          </w:rPr>
          <w:tab/>
        </w:r>
        <w:r w:rsidR="008A20A4">
          <w:rPr>
            <w:webHidden/>
          </w:rPr>
          <w:fldChar w:fldCharType="begin"/>
        </w:r>
        <w:r w:rsidR="008A20A4">
          <w:rPr>
            <w:webHidden/>
          </w:rPr>
          <w:instrText xml:space="preserve"> PAGEREF _Toc166699340 \h </w:instrText>
        </w:r>
        <w:r w:rsidR="008A20A4">
          <w:rPr>
            <w:webHidden/>
          </w:rPr>
        </w:r>
        <w:r w:rsidR="008A20A4">
          <w:rPr>
            <w:webHidden/>
          </w:rPr>
          <w:fldChar w:fldCharType="separate"/>
        </w:r>
        <w:r w:rsidR="008A20A4">
          <w:rPr>
            <w:webHidden/>
          </w:rPr>
          <w:t>5</w:t>
        </w:r>
        <w:r w:rsidR="008A20A4">
          <w:rPr>
            <w:webHidden/>
          </w:rPr>
          <w:fldChar w:fldCharType="end"/>
        </w:r>
      </w:hyperlink>
    </w:p>
    <w:p w14:paraId="64EB913B" w14:textId="17FB5625"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341" w:history="1">
        <w:r w:rsidRPr="004B1672">
          <w:rPr>
            <w:rStyle w:val="Hipervnculo"/>
            <w:rFonts w:ascii="Montserrat" w:hAnsi="Montserrat" w:cs="Arial"/>
            <w:lang w:val="es-ES_tradnl"/>
          </w:rPr>
          <w:t>1. IDENTIFICACIÓN DE LA LICITACIÓN PÚBLICA.</w:t>
        </w:r>
        <w:r>
          <w:rPr>
            <w:webHidden/>
          </w:rPr>
          <w:tab/>
        </w:r>
        <w:r>
          <w:rPr>
            <w:webHidden/>
          </w:rPr>
          <w:fldChar w:fldCharType="begin"/>
        </w:r>
        <w:r>
          <w:rPr>
            <w:webHidden/>
          </w:rPr>
          <w:instrText xml:space="preserve"> PAGEREF _Toc166699341 \h </w:instrText>
        </w:r>
        <w:r>
          <w:rPr>
            <w:webHidden/>
          </w:rPr>
        </w:r>
        <w:r>
          <w:rPr>
            <w:webHidden/>
          </w:rPr>
          <w:fldChar w:fldCharType="separate"/>
        </w:r>
        <w:r>
          <w:rPr>
            <w:webHidden/>
          </w:rPr>
          <w:t>11</w:t>
        </w:r>
        <w:r>
          <w:rPr>
            <w:webHidden/>
          </w:rPr>
          <w:fldChar w:fldCharType="end"/>
        </w:r>
      </w:hyperlink>
    </w:p>
    <w:p w14:paraId="3C2F799F" w14:textId="6600EF6D"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42" w:history="1">
        <w:r w:rsidRPr="004B1672">
          <w:rPr>
            <w:rStyle w:val="Hipervnculo"/>
            <w:rFonts w:ascii="Montserrat" w:hAnsi="Montserrat" w:cs="Arial"/>
            <w:lang w:val="es-ES_tradnl"/>
          </w:rPr>
          <w:t>1.1. Datos de identificación.</w:t>
        </w:r>
        <w:r>
          <w:rPr>
            <w:webHidden/>
          </w:rPr>
          <w:tab/>
        </w:r>
        <w:r>
          <w:rPr>
            <w:webHidden/>
          </w:rPr>
          <w:fldChar w:fldCharType="begin"/>
        </w:r>
        <w:r>
          <w:rPr>
            <w:webHidden/>
          </w:rPr>
          <w:instrText xml:space="preserve"> PAGEREF _Toc166699342 \h </w:instrText>
        </w:r>
        <w:r>
          <w:rPr>
            <w:webHidden/>
          </w:rPr>
        </w:r>
        <w:r>
          <w:rPr>
            <w:webHidden/>
          </w:rPr>
          <w:fldChar w:fldCharType="separate"/>
        </w:r>
        <w:r>
          <w:rPr>
            <w:webHidden/>
          </w:rPr>
          <w:t>11</w:t>
        </w:r>
        <w:r>
          <w:rPr>
            <w:webHidden/>
          </w:rPr>
          <w:fldChar w:fldCharType="end"/>
        </w:r>
      </w:hyperlink>
    </w:p>
    <w:p w14:paraId="0459A5E7" w14:textId="149E84F1"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43" w:history="1">
        <w:r w:rsidRPr="004B1672">
          <w:rPr>
            <w:rStyle w:val="Hipervnculo"/>
            <w:rFonts w:ascii="Montserrat" w:hAnsi="Montserrat" w:cs="Arial"/>
            <w:lang w:val="es-ES_tradnl"/>
          </w:rPr>
          <w:t>1.2. Medio y carácter</w:t>
        </w:r>
        <w:r>
          <w:rPr>
            <w:webHidden/>
          </w:rPr>
          <w:tab/>
        </w:r>
        <w:r>
          <w:rPr>
            <w:webHidden/>
          </w:rPr>
          <w:fldChar w:fldCharType="begin"/>
        </w:r>
        <w:r>
          <w:rPr>
            <w:webHidden/>
          </w:rPr>
          <w:instrText xml:space="preserve"> PAGEREF _Toc166699343 \h </w:instrText>
        </w:r>
        <w:r>
          <w:rPr>
            <w:webHidden/>
          </w:rPr>
        </w:r>
        <w:r>
          <w:rPr>
            <w:webHidden/>
          </w:rPr>
          <w:fldChar w:fldCharType="separate"/>
        </w:r>
        <w:r>
          <w:rPr>
            <w:webHidden/>
          </w:rPr>
          <w:t>11</w:t>
        </w:r>
        <w:r>
          <w:rPr>
            <w:webHidden/>
          </w:rPr>
          <w:fldChar w:fldCharType="end"/>
        </w:r>
      </w:hyperlink>
    </w:p>
    <w:p w14:paraId="7E3E39EC" w14:textId="7BBE03E1"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44" w:history="1">
        <w:r w:rsidRPr="004B1672">
          <w:rPr>
            <w:rStyle w:val="Hipervnculo"/>
            <w:rFonts w:ascii="Montserrat" w:hAnsi="Montserrat" w:cs="Arial"/>
            <w:lang w:val="es-ES_tradnl"/>
          </w:rPr>
          <w:t>1.3. Número de identificación de la Convocatoria a la licitación pública asignado por CompraNet.</w:t>
        </w:r>
        <w:r>
          <w:rPr>
            <w:webHidden/>
          </w:rPr>
          <w:tab/>
        </w:r>
        <w:r>
          <w:rPr>
            <w:webHidden/>
          </w:rPr>
          <w:fldChar w:fldCharType="begin"/>
        </w:r>
        <w:r>
          <w:rPr>
            <w:webHidden/>
          </w:rPr>
          <w:instrText xml:space="preserve"> PAGEREF _Toc166699344 \h </w:instrText>
        </w:r>
        <w:r>
          <w:rPr>
            <w:webHidden/>
          </w:rPr>
        </w:r>
        <w:r>
          <w:rPr>
            <w:webHidden/>
          </w:rPr>
          <w:fldChar w:fldCharType="separate"/>
        </w:r>
        <w:r>
          <w:rPr>
            <w:webHidden/>
          </w:rPr>
          <w:t>12</w:t>
        </w:r>
        <w:r>
          <w:rPr>
            <w:webHidden/>
          </w:rPr>
          <w:fldChar w:fldCharType="end"/>
        </w:r>
      </w:hyperlink>
    </w:p>
    <w:p w14:paraId="34411CFA" w14:textId="1A70C951"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45" w:history="1">
        <w:r w:rsidRPr="004B1672">
          <w:rPr>
            <w:rStyle w:val="Hipervnculo"/>
            <w:rFonts w:ascii="Montserrat" w:hAnsi="Montserrat" w:cs="Arial"/>
            <w:lang w:val="es-ES_tradnl"/>
          </w:rPr>
          <w:t>1.4. Indicación de los ejercicios fiscales para la contratación.</w:t>
        </w:r>
        <w:r>
          <w:rPr>
            <w:webHidden/>
          </w:rPr>
          <w:tab/>
        </w:r>
        <w:r>
          <w:rPr>
            <w:webHidden/>
          </w:rPr>
          <w:fldChar w:fldCharType="begin"/>
        </w:r>
        <w:r>
          <w:rPr>
            <w:webHidden/>
          </w:rPr>
          <w:instrText xml:space="preserve"> PAGEREF _Toc166699345 \h </w:instrText>
        </w:r>
        <w:r>
          <w:rPr>
            <w:webHidden/>
          </w:rPr>
        </w:r>
        <w:r>
          <w:rPr>
            <w:webHidden/>
          </w:rPr>
          <w:fldChar w:fldCharType="separate"/>
        </w:r>
        <w:r>
          <w:rPr>
            <w:webHidden/>
          </w:rPr>
          <w:t>12</w:t>
        </w:r>
        <w:r>
          <w:rPr>
            <w:webHidden/>
          </w:rPr>
          <w:fldChar w:fldCharType="end"/>
        </w:r>
      </w:hyperlink>
    </w:p>
    <w:p w14:paraId="4101819B" w14:textId="6714A916"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46" w:history="1">
        <w:r w:rsidRPr="004B1672">
          <w:rPr>
            <w:rStyle w:val="Hipervnculo"/>
            <w:rFonts w:ascii="Montserrat" w:hAnsi="Montserrat" w:cs="Arial"/>
            <w:lang w:val="es-ES_tradnl"/>
          </w:rPr>
          <w:t>1.5. Idioma.</w:t>
        </w:r>
        <w:r>
          <w:rPr>
            <w:webHidden/>
          </w:rPr>
          <w:tab/>
        </w:r>
        <w:r>
          <w:rPr>
            <w:webHidden/>
          </w:rPr>
          <w:fldChar w:fldCharType="begin"/>
        </w:r>
        <w:r>
          <w:rPr>
            <w:webHidden/>
          </w:rPr>
          <w:instrText xml:space="preserve"> PAGEREF _Toc166699346 \h </w:instrText>
        </w:r>
        <w:r>
          <w:rPr>
            <w:webHidden/>
          </w:rPr>
        </w:r>
        <w:r>
          <w:rPr>
            <w:webHidden/>
          </w:rPr>
          <w:fldChar w:fldCharType="separate"/>
        </w:r>
        <w:r>
          <w:rPr>
            <w:webHidden/>
          </w:rPr>
          <w:t>12</w:t>
        </w:r>
        <w:r>
          <w:rPr>
            <w:webHidden/>
          </w:rPr>
          <w:fldChar w:fldCharType="end"/>
        </w:r>
      </w:hyperlink>
    </w:p>
    <w:p w14:paraId="71D5E887" w14:textId="2D07652B"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47" w:history="1">
        <w:r w:rsidRPr="004B1672">
          <w:rPr>
            <w:rStyle w:val="Hipervnculo"/>
            <w:rFonts w:ascii="Montserrat" w:hAnsi="Montserrat" w:cs="Arial"/>
            <w:lang w:val="es-ES_tradnl"/>
          </w:rPr>
          <w:t>1.6. Disponibilidad presupuestaria.</w:t>
        </w:r>
        <w:r>
          <w:rPr>
            <w:webHidden/>
          </w:rPr>
          <w:tab/>
        </w:r>
        <w:r>
          <w:rPr>
            <w:webHidden/>
          </w:rPr>
          <w:fldChar w:fldCharType="begin"/>
        </w:r>
        <w:r>
          <w:rPr>
            <w:webHidden/>
          </w:rPr>
          <w:instrText xml:space="preserve"> PAGEREF _Toc166699347 \h </w:instrText>
        </w:r>
        <w:r>
          <w:rPr>
            <w:webHidden/>
          </w:rPr>
        </w:r>
        <w:r>
          <w:rPr>
            <w:webHidden/>
          </w:rPr>
          <w:fldChar w:fldCharType="separate"/>
        </w:r>
        <w:r>
          <w:rPr>
            <w:webHidden/>
          </w:rPr>
          <w:t>12</w:t>
        </w:r>
        <w:r>
          <w:rPr>
            <w:webHidden/>
          </w:rPr>
          <w:fldChar w:fldCharType="end"/>
        </w:r>
      </w:hyperlink>
    </w:p>
    <w:p w14:paraId="36467F5A" w14:textId="29AD24B5"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48" w:history="1">
        <w:r w:rsidRPr="004B1672">
          <w:rPr>
            <w:rStyle w:val="Hipervnculo"/>
            <w:rFonts w:ascii="Montserrat" w:hAnsi="Montserrat" w:cs="Arial"/>
            <w:lang w:val="es-ES_tradnl"/>
          </w:rPr>
          <w:t>1.7. Procedimiento financiado con créditos externos.</w:t>
        </w:r>
        <w:r>
          <w:rPr>
            <w:webHidden/>
          </w:rPr>
          <w:tab/>
        </w:r>
        <w:r>
          <w:rPr>
            <w:webHidden/>
          </w:rPr>
          <w:fldChar w:fldCharType="begin"/>
        </w:r>
        <w:r>
          <w:rPr>
            <w:webHidden/>
          </w:rPr>
          <w:instrText xml:space="preserve"> PAGEREF _Toc166699348 \h </w:instrText>
        </w:r>
        <w:r>
          <w:rPr>
            <w:webHidden/>
          </w:rPr>
        </w:r>
        <w:r>
          <w:rPr>
            <w:webHidden/>
          </w:rPr>
          <w:fldChar w:fldCharType="separate"/>
        </w:r>
        <w:r>
          <w:rPr>
            <w:webHidden/>
          </w:rPr>
          <w:t>12</w:t>
        </w:r>
        <w:r>
          <w:rPr>
            <w:webHidden/>
          </w:rPr>
          <w:fldChar w:fldCharType="end"/>
        </w:r>
      </w:hyperlink>
    </w:p>
    <w:p w14:paraId="4990605C" w14:textId="6758CBFF"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349" w:history="1">
        <w:r w:rsidRPr="004B1672">
          <w:rPr>
            <w:rStyle w:val="Hipervnculo"/>
            <w:rFonts w:ascii="Montserrat" w:hAnsi="Montserrat" w:cs="Arial"/>
            <w:lang w:val="es-ES_tradnl"/>
          </w:rPr>
          <w:t>2. OBJETO Y ALCANCE.</w:t>
        </w:r>
        <w:r>
          <w:rPr>
            <w:webHidden/>
          </w:rPr>
          <w:tab/>
        </w:r>
        <w:r>
          <w:rPr>
            <w:webHidden/>
          </w:rPr>
          <w:fldChar w:fldCharType="begin"/>
        </w:r>
        <w:r>
          <w:rPr>
            <w:webHidden/>
          </w:rPr>
          <w:instrText xml:space="preserve"> PAGEREF _Toc166699349 \h </w:instrText>
        </w:r>
        <w:r>
          <w:rPr>
            <w:webHidden/>
          </w:rPr>
        </w:r>
        <w:r>
          <w:rPr>
            <w:webHidden/>
          </w:rPr>
          <w:fldChar w:fldCharType="separate"/>
        </w:r>
        <w:r>
          <w:rPr>
            <w:webHidden/>
          </w:rPr>
          <w:t>12</w:t>
        </w:r>
        <w:r>
          <w:rPr>
            <w:webHidden/>
          </w:rPr>
          <w:fldChar w:fldCharType="end"/>
        </w:r>
      </w:hyperlink>
    </w:p>
    <w:p w14:paraId="42CD79E5" w14:textId="045DF687"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50" w:history="1">
        <w:r w:rsidRPr="004B1672">
          <w:rPr>
            <w:rStyle w:val="Hipervnculo"/>
            <w:rFonts w:ascii="Montserrat" w:hAnsi="Montserrat" w:cs="Arial"/>
            <w:lang w:val="es-ES_tradnl"/>
          </w:rPr>
          <w:t>2.1. Objeto de la contratación.</w:t>
        </w:r>
        <w:r>
          <w:rPr>
            <w:webHidden/>
          </w:rPr>
          <w:tab/>
        </w:r>
        <w:r>
          <w:rPr>
            <w:webHidden/>
          </w:rPr>
          <w:fldChar w:fldCharType="begin"/>
        </w:r>
        <w:r>
          <w:rPr>
            <w:webHidden/>
          </w:rPr>
          <w:instrText xml:space="preserve"> PAGEREF _Toc166699350 \h </w:instrText>
        </w:r>
        <w:r>
          <w:rPr>
            <w:webHidden/>
          </w:rPr>
        </w:r>
        <w:r>
          <w:rPr>
            <w:webHidden/>
          </w:rPr>
          <w:fldChar w:fldCharType="separate"/>
        </w:r>
        <w:r>
          <w:rPr>
            <w:webHidden/>
          </w:rPr>
          <w:t>12</w:t>
        </w:r>
        <w:r>
          <w:rPr>
            <w:webHidden/>
          </w:rPr>
          <w:fldChar w:fldCharType="end"/>
        </w:r>
      </w:hyperlink>
    </w:p>
    <w:p w14:paraId="5FCA232D" w14:textId="3709E98E"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51" w:history="1">
        <w:r w:rsidRPr="004B1672">
          <w:rPr>
            <w:rStyle w:val="Hipervnculo"/>
            <w:rFonts w:ascii="Montserrat" w:hAnsi="Montserrat" w:cs="Arial"/>
            <w:lang w:val="es-ES_tradnl"/>
          </w:rPr>
          <w:t>2.2. Normas Oficiales Mexicanas, Normas Mexicanas, Internacionales, de Referencia o Especificaciones.</w:t>
        </w:r>
        <w:r>
          <w:rPr>
            <w:webHidden/>
          </w:rPr>
          <w:tab/>
        </w:r>
        <w:r>
          <w:rPr>
            <w:webHidden/>
          </w:rPr>
          <w:fldChar w:fldCharType="begin"/>
        </w:r>
        <w:r>
          <w:rPr>
            <w:webHidden/>
          </w:rPr>
          <w:instrText xml:space="preserve"> PAGEREF _Toc166699351 \h </w:instrText>
        </w:r>
        <w:r>
          <w:rPr>
            <w:webHidden/>
          </w:rPr>
        </w:r>
        <w:r>
          <w:rPr>
            <w:webHidden/>
          </w:rPr>
          <w:fldChar w:fldCharType="separate"/>
        </w:r>
        <w:r>
          <w:rPr>
            <w:webHidden/>
          </w:rPr>
          <w:t>13</w:t>
        </w:r>
        <w:r>
          <w:rPr>
            <w:webHidden/>
          </w:rPr>
          <w:fldChar w:fldCharType="end"/>
        </w:r>
      </w:hyperlink>
    </w:p>
    <w:p w14:paraId="68B45F25" w14:textId="406A60A6"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52" w:history="1">
        <w:r w:rsidRPr="004B1672">
          <w:rPr>
            <w:rStyle w:val="Hipervnculo"/>
            <w:rFonts w:ascii="Montserrat" w:hAnsi="Montserrat" w:cs="Arial"/>
            <w:lang w:val="es-ES_tradnl"/>
          </w:rPr>
          <w:t>2.3. Método de prueba e institución pública o privada que lo realizará.</w:t>
        </w:r>
        <w:r>
          <w:rPr>
            <w:webHidden/>
          </w:rPr>
          <w:tab/>
        </w:r>
        <w:r>
          <w:rPr>
            <w:webHidden/>
          </w:rPr>
          <w:fldChar w:fldCharType="begin"/>
        </w:r>
        <w:r>
          <w:rPr>
            <w:webHidden/>
          </w:rPr>
          <w:instrText xml:space="preserve"> PAGEREF _Toc166699352 \h </w:instrText>
        </w:r>
        <w:r>
          <w:rPr>
            <w:webHidden/>
          </w:rPr>
        </w:r>
        <w:r>
          <w:rPr>
            <w:webHidden/>
          </w:rPr>
          <w:fldChar w:fldCharType="separate"/>
        </w:r>
        <w:r>
          <w:rPr>
            <w:webHidden/>
          </w:rPr>
          <w:t>13</w:t>
        </w:r>
        <w:r>
          <w:rPr>
            <w:webHidden/>
          </w:rPr>
          <w:fldChar w:fldCharType="end"/>
        </w:r>
      </w:hyperlink>
    </w:p>
    <w:p w14:paraId="6AB2FA90" w14:textId="6936EBE5"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53" w:history="1">
        <w:r w:rsidRPr="004B1672">
          <w:rPr>
            <w:rStyle w:val="Hipervnculo"/>
            <w:rFonts w:ascii="Montserrat" w:hAnsi="Montserrat" w:cs="Arial"/>
            <w:lang w:val="es-ES_tradnl"/>
          </w:rPr>
          <w:t>2.4. Cantidades a contratar.</w:t>
        </w:r>
        <w:r>
          <w:rPr>
            <w:webHidden/>
          </w:rPr>
          <w:tab/>
        </w:r>
        <w:r>
          <w:rPr>
            <w:webHidden/>
          </w:rPr>
          <w:fldChar w:fldCharType="begin"/>
        </w:r>
        <w:r>
          <w:rPr>
            <w:webHidden/>
          </w:rPr>
          <w:instrText xml:space="preserve"> PAGEREF _Toc166699353 \h </w:instrText>
        </w:r>
        <w:r>
          <w:rPr>
            <w:webHidden/>
          </w:rPr>
        </w:r>
        <w:r>
          <w:rPr>
            <w:webHidden/>
          </w:rPr>
          <w:fldChar w:fldCharType="separate"/>
        </w:r>
        <w:r>
          <w:rPr>
            <w:webHidden/>
          </w:rPr>
          <w:t>13</w:t>
        </w:r>
        <w:r>
          <w:rPr>
            <w:webHidden/>
          </w:rPr>
          <w:fldChar w:fldCharType="end"/>
        </w:r>
      </w:hyperlink>
    </w:p>
    <w:p w14:paraId="6F434445" w14:textId="38E5DB08"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54" w:history="1">
        <w:r w:rsidRPr="004B1672">
          <w:rPr>
            <w:rStyle w:val="Hipervnculo"/>
            <w:rFonts w:ascii="Montserrat" w:hAnsi="Montserrat" w:cs="Arial"/>
            <w:lang w:val="es-ES_tradnl"/>
          </w:rPr>
          <w:t>2.5. Modalidad de contratación.</w:t>
        </w:r>
        <w:r>
          <w:rPr>
            <w:webHidden/>
          </w:rPr>
          <w:tab/>
        </w:r>
        <w:r>
          <w:rPr>
            <w:webHidden/>
          </w:rPr>
          <w:fldChar w:fldCharType="begin"/>
        </w:r>
        <w:r>
          <w:rPr>
            <w:webHidden/>
          </w:rPr>
          <w:instrText xml:space="preserve"> PAGEREF _Toc166699354 \h </w:instrText>
        </w:r>
        <w:r>
          <w:rPr>
            <w:webHidden/>
          </w:rPr>
        </w:r>
        <w:r>
          <w:rPr>
            <w:webHidden/>
          </w:rPr>
          <w:fldChar w:fldCharType="separate"/>
        </w:r>
        <w:r>
          <w:rPr>
            <w:webHidden/>
          </w:rPr>
          <w:t>13</w:t>
        </w:r>
        <w:r>
          <w:rPr>
            <w:webHidden/>
          </w:rPr>
          <w:fldChar w:fldCharType="end"/>
        </w:r>
      </w:hyperlink>
    </w:p>
    <w:p w14:paraId="029F02BB" w14:textId="16E5F27D"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55" w:history="1">
        <w:r w:rsidRPr="004B1672">
          <w:rPr>
            <w:rStyle w:val="Hipervnculo"/>
            <w:rFonts w:ascii="Montserrat" w:hAnsi="Montserrat" w:cs="Arial"/>
            <w:lang w:val="es-ES_tradnl"/>
          </w:rPr>
          <w:t>2.6. Forma de adjudicación.</w:t>
        </w:r>
        <w:r>
          <w:rPr>
            <w:webHidden/>
          </w:rPr>
          <w:tab/>
        </w:r>
        <w:r>
          <w:rPr>
            <w:webHidden/>
          </w:rPr>
          <w:fldChar w:fldCharType="begin"/>
        </w:r>
        <w:r>
          <w:rPr>
            <w:webHidden/>
          </w:rPr>
          <w:instrText xml:space="preserve"> PAGEREF _Toc166699355 \h </w:instrText>
        </w:r>
        <w:r>
          <w:rPr>
            <w:webHidden/>
          </w:rPr>
        </w:r>
        <w:r>
          <w:rPr>
            <w:webHidden/>
          </w:rPr>
          <w:fldChar w:fldCharType="separate"/>
        </w:r>
        <w:r>
          <w:rPr>
            <w:webHidden/>
          </w:rPr>
          <w:t>13</w:t>
        </w:r>
        <w:r>
          <w:rPr>
            <w:webHidden/>
          </w:rPr>
          <w:fldChar w:fldCharType="end"/>
        </w:r>
      </w:hyperlink>
    </w:p>
    <w:p w14:paraId="2938768F" w14:textId="7BD6A95A"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56" w:history="1">
        <w:r w:rsidRPr="004B1672">
          <w:rPr>
            <w:rStyle w:val="Hipervnculo"/>
            <w:rFonts w:ascii="Montserrat" w:hAnsi="Montserrat" w:cs="Arial"/>
            <w:lang w:val="es-ES_tradnl"/>
          </w:rPr>
          <w:t>2.7. Modelo de contrato.</w:t>
        </w:r>
        <w:r>
          <w:rPr>
            <w:webHidden/>
          </w:rPr>
          <w:tab/>
        </w:r>
        <w:r>
          <w:rPr>
            <w:webHidden/>
          </w:rPr>
          <w:fldChar w:fldCharType="begin"/>
        </w:r>
        <w:r>
          <w:rPr>
            <w:webHidden/>
          </w:rPr>
          <w:instrText xml:space="preserve"> PAGEREF _Toc166699356 \h </w:instrText>
        </w:r>
        <w:r>
          <w:rPr>
            <w:webHidden/>
          </w:rPr>
        </w:r>
        <w:r>
          <w:rPr>
            <w:webHidden/>
          </w:rPr>
          <w:fldChar w:fldCharType="separate"/>
        </w:r>
        <w:r>
          <w:rPr>
            <w:webHidden/>
          </w:rPr>
          <w:t>14</w:t>
        </w:r>
        <w:r>
          <w:rPr>
            <w:webHidden/>
          </w:rPr>
          <w:fldChar w:fldCharType="end"/>
        </w:r>
      </w:hyperlink>
    </w:p>
    <w:p w14:paraId="76290F62" w14:textId="6F760385"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357" w:history="1">
        <w:r w:rsidRPr="004B1672">
          <w:rPr>
            <w:rStyle w:val="Hipervnculo"/>
            <w:rFonts w:ascii="Montserrat" w:hAnsi="Montserrat" w:cs="Arial"/>
            <w:lang w:val="es-ES_tradnl"/>
          </w:rPr>
          <w:t>3. FORMA Y TÉRMINOS QUE REGIRÁN LOS DIVERSOS ACTOS DE LA LICITACIÓN.</w:t>
        </w:r>
        <w:r>
          <w:rPr>
            <w:webHidden/>
          </w:rPr>
          <w:tab/>
        </w:r>
        <w:r>
          <w:rPr>
            <w:webHidden/>
          </w:rPr>
          <w:fldChar w:fldCharType="begin"/>
        </w:r>
        <w:r>
          <w:rPr>
            <w:webHidden/>
          </w:rPr>
          <w:instrText xml:space="preserve"> PAGEREF _Toc166699357 \h </w:instrText>
        </w:r>
        <w:r>
          <w:rPr>
            <w:webHidden/>
          </w:rPr>
        </w:r>
        <w:r>
          <w:rPr>
            <w:webHidden/>
          </w:rPr>
          <w:fldChar w:fldCharType="separate"/>
        </w:r>
        <w:r>
          <w:rPr>
            <w:webHidden/>
          </w:rPr>
          <w:t>15</w:t>
        </w:r>
        <w:r>
          <w:rPr>
            <w:webHidden/>
          </w:rPr>
          <w:fldChar w:fldCharType="end"/>
        </w:r>
      </w:hyperlink>
    </w:p>
    <w:p w14:paraId="204025BA" w14:textId="68171573"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58" w:history="1">
        <w:r w:rsidRPr="004B1672">
          <w:rPr>
            <w:rStyle w:val="Hipervnculo"/>
            <w:rFonts w:ascii="Montserrat" w:hAnsi="Montserrat" w:cs="Arial"/>
            <w:lang w:val="es-ES_tradnl"/>
          </w:rPr>
          <w:t>3.1. Reducción de Plazos.</w:t>
        </w:r>
        <w:r>
          <w:rPr>
            <w:webHidden/>
          </w:rPr>
          <w:tab/>
        </w:r>
        <w:r>
          <w:rPr>
            <w:webHidden/>
          </w:rPr>
          <w:fldChar w:fldCharType="begin"/>
        </w:r>
        <w:r>
          <w:rPr>
            <w:webHidden/>
          </w:rPr>
          <w:instrText xml:space="preserve"> PAGEREF _Toc166699358 \h </w:instrText>
        </w:r>
        <w:r>
          <w:rPr>
            <w:webHidden/>
          </w:rPr>
        </w:r>
        <w:r>
          <w:rPr>
            <w:webHidden/>
          </w:rPr>
          <w:fldChar w:fldCharType="separate"/>
        </w:r>
        <w:r>
          <w:rPr>
            <w:webHidden/>
          </w:rPr>
          <w:t>15</w:t>
        </w:r>
        <w:r>
          <w:rPr>
            <w:webHidden/>
          </w:rPr>
          <w:fldChar w:fldCharType="end"/>
        </w:r>
      </w:hyperlink>
    </w:p>
    <w:p w14:paraId="57F4259D" w14:textId="419B6407"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59" w:history="1">
        <w:r w:rsidRPr="004B1672">
          <w:rPr>
            <w:rStyle w:val="Hipervnculo"/>
            <w:rFonts w:ascii="Montserrat" w:hAnsi="Montserrat" w:cs="Arial"/>
            <w:lang w:val="es-ES_tradnl"/>
          </w:rPr>
          <w:t>3.2. Fecha, hora y lugar para los actos de la licitación.</w:t>
        </w:r>
        <w:r>
          <w:rPr>
            <w:webHidden/>
          </w:rPr>
          <w:tab/>
        </w:r>
        <w:r>
          <w:rPr>
            <w:webHidden/>
          </w:rPr>
          <w:fldChar w:fldCharType="begin"/>
        </w:r>
        <w:r>
          <w:rPr>
            <w:webHidden/>
          </w:rPr>
          <w:instrText xml:space="preserve"> PAGEREF _Toc166699359 \h </w:instrText>
        </w:r>
        <w:r>
          <w:rPr>
            <w:webHidden/>
          </w:rPr>
        </w:r>
        <w:r>
          <w:rPr>
            <w:webHidden/>
          </w:rPr>
          <w:fldChar w:fldCharType="separate"/>
        </w:r>
        <w:r>
          <w:rPr>
            <w:webHidden/>
          </w:rPr>
          <w:t>16</w:t>
        </w:r>
        <w:r>
          <w:rPr>
            <w:webHidden/>
          </w:rPr>
          <w:fldChar w:fldCharType="end"/>
        </w:r>
      </w:hyperlink>
    </w:p>
    <w:p w14:paraId="4C53D818" w14:textId="12EDE43E"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60" w:history="1">
        <w:r w:rsidRPr="004B1672">
          <w:rPr>
            <w:rStyle w:val="Hipervnculo"/>
            <w:rFonts w:ascii="Montserrat" w:hAnsi="Montserrat" w:cs="Arial"/>
            <w:lang w:val="es-ES_tradnl"/>
          </w:rPr>
          <w:t>3.3. Visita a instalaciones del IMSS.</w:t>
        </w:r>
        <w:r>
          <w:rPr>
            <w:webHidden/>
          </w:rPr>
          <w:tab/>
        </w:r>
        <w:r>
          <w:rPr>
            <w:webHidden/>
          </w:rPr>
          <w:fldChar w:fldCharType="begin"/>
        </w:r>
        <w:r>
          <w:rPr>
            <w:webHidden/>
          </w:rPr>
          <w:instrText xml:space="preserve"> PAGEREF _Toc166699360 \h </w:instrText>
        </w:r>
        <w:r>
          <w:rPr>
            <w:webHidden/>
          </w:rPr>
        </w:r>
        <w:r>
          <w:rPr>
            <w:webHidden/>
          </w:rPr>
          <w:fldChar w:fldCharType="separate"/>
        </w:r>
        <w:r>
          <w:rPr>
            <w:webHidden/>
          </w:rPr>
          <w:t>16</w:t>
        </w:r>
        <w:r>
          <w:rPr>
            <w:webHidden/>
          </w:rPr>
          <w:fldChar w:fldCharType="end"/>
        </w:r>
      </w:hyperlink>
    </w:p>
    <w:p w14:paraId="4795E550" w14:textId="55C62335"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61" w:history="1">
        <w:r w:rsidRPr="004B1672">
          <w:rPr>
            <w:rStyle w:val="Hipervnculo"/>
            <w:rFonts w:ascii="Montserrat" w:hAnsi="Montserrat" w:cs="Arial"/>
            <w:lang w:val="es-ES_tradnl"/>
          </w:rPr>
          <w:t>3.4. Junta de aclaraciones.</w:t>
        </w:r>
        <w:r>
          <w:rPr>
            <w:webHidden/>
          </w:rPr>
          <w:tab/>
        </w:r>
        <w:r>
          <w:rPr>
            <w:webHidden/>
          </w:rPr>
          <w:fldChar w:fldCharType="begin"/>
        </w:r>
        <w:r>
          <w:rPr>
            <w:webHidden/>
          </w:rPr>
          <w:instrText xml:space="preserve"> PAGEREF _Toc166699361 \h </w:instrText>
        </w:r>
        <w:r>
          <w:rPr>
            <w:webHidden/>
          </w:rPr>
        </w:r>
        <w:r>
          <w:rPr>
            <w:webHidden/>
          </w:rPr>
          <w:fldChar w:fldCharType="separate"/>
        </w:r>
        <w:r>
          <w:rPr>
            <w:webHidden/>
          </w:rPr>
          <w:t>16</w:t>
        </w:r>
        <w:r>
          <w:rPr>
            <w:webHidden/>
          </w:rPr>
          <w:fldChar w:fldCharType="end"/>
        </w:r>
      </w:hyperlink>
    </w:p>
    <w:p w14:paraId="5C8B0AAC" w14:textId="2BAA0A50"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62" w:history="1">
        <w:r w:rsidRPr="004B1672">
          <w:rPr>
            <w:rStyle w:val="Hipervnculo"/>
            <w:rFonts w:ascii="Montserrat" w:hAnsi="Montserrat" w:cs="Arial"/>
            <w:lang w:val="es-ES_tradnl"/>
          </w:rPr>
          <w:t>3.5. Acto de Presentación y Apertura de Proposiciones.</w:t>
        </w:r>
        <w:r>
          <w:rPr>
            <w:webHidden/>
          </w:rPr>
          <w:tab/>
        </w:r>
        <w:r>
          <w:rPr>
            <w:webHidden/>
          </w:rPr>
          <w:fldChar w:fldCharType="begin"/>
        </w:r>
        <w:r>
          <w:rPr>
            <w:webHidden/>
          </w:rPr>
          <w:instrText xml:space="preserve"> PAGEREF _Toc166699362 \h </w:instrText>
        </w:r>
        <w:r>
          <w:rPr>
            <w:webHidden/>
          </w:rPr>
        </w:r>
        <w:r>
          <w:rPr>
            <w:webHidden/>
          </w:rPr>
          <w:fldChar w:fldCharType="separate"/>
        </w:r>
        <w:r>
          <w:rPr>
            <w:webHidden/>
          </w:rPr>
          <w:t>17</w:t>
        </w:r>
        <w:r>
          <w:rPr>
            <w:webHidden/>
          </w:rPr>
          <w:fldChar w:fldCharType="end"/>
        </w:r>
      </w:hyperlink>
    </w:p>
    <w:p w14:paraId="5D2555CE" w14:textId="02140B28"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63" w:history="1">
        <w:r w:rsidRPr="004B1672">
          <w:rPr>
            <w:rStyle w:val="Hipervnculo"/>
            <w:rFonts w:ascii="Montserrat" w:hAnsi="Montserrat" w:cs="Arial"/>
            <w:lang w:val="es-ES_tradnl"/>
          </w:rPr>
          <w:t>3.6. Proposiciones conjuntas.</w:t>
        </w:r>
        <w:r>
          <w:rPr>
            <w:webHidden/>
          </w:rPr>
          <w:tab/>
        </w:r>
        <w:r>
          <w:rPr>
            <w:webHidden/>
          </w:rPr>
          <w:fldChar w:fldCharType="begin"/>
        </w:r>
        <w:r>
          <w:rPr>
            <w:webHidden/>
          </w:rPr>
          <w:instrText xml:space="preserve"> PAGEREF _Toc166699363 \h </w:instrText>
        </w:r>
        <w:r>
          <w:rPr>
            <w:webHidden/>
          </w:rPr>
        </w:r>
        <w:r>
          <w:rPr>
            <w:webHidden/>
          </w:rPr>
          <w:fldChar w:fldCharType="separate"/>
        </w:r>
        <w:r>
          <w:rPr>
            <w:webHidden/>
          </w:rPr>
          <w:t>18</w:t>
        </w:r>
        <w:r>
          <w:rPr>
            <w:webHidden/>
          </w:rPr>
          <w:fldChar w:fldCharType="end"/>
        </w:r>
      </w:hyperlink>
    </w:p>
    <w:p w14:paraId="7C599A32" w14:textId="4D1C3903"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64" w:history="1">
        <w:r w:rsidRPr="004B1672">
          <w:rPr>
            <w:rStyle w:val="Hipervnculo"/>
            <w:rFonts w:ascii="Montserrat" w:hAnsi="Montserrat" w:cs="Arial"/>
            <w:lang w:val="es-ES_tradnl"/>
          </w:rPr>
          <w:t>3.7. Envío de una sola proposición.</w:t>
        </w:r>
        <w:r>
          <w:rPr>
            <w:webHidden/>
          </w:rPr>
          <w:tab/>
        </w:r>
        <w:r>
          <w:rPr>
            <w:webHidden/>
          </w:rPr>
          <w:fldChar w:fldCharType="begin"/>
        </w:r>
        <w:r>
          <w:rPr>
            <w:webHidden/>
          </w:rPr>
          <w:instrText xml:space="preserve"> PAGEREF _Toc166699364 \h </w:instrText>
        </w:r>
        <w:r>
          <w:rPr>
            <w:webHidden/>
          </w:rPr>
        </w:r>
        <w:r>
          <w:rPr>
            <w:webHidden/>
          </w:rPr>
          <w:fldChar w:fldCharType="separate"/>
        </w:r>
        <w:r>
          <w:rPr>
            <w:webHidden/>
          </w:rPr>
          <w:t>20</w:t>
        </w:r>
        <w:r>
          <w:rPr>
            <w:webHidden/>
          </w:rPr>
          <w:fldChar w:fldCharType="end"/>
        </w:r>
      </w:hyperlink>
    </w:p>
    <w:p w14:paraId="147D729E" w14:textId="0B533FBF"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65" w:history="1">
        <w:r w:rsidRPr="004B1672">
          <w:rPr>
            <w:rStyle w:val="Hipervnculo"/>
            <w:rFonts w:ascii="Montserrat" w:hAnsi="Montserrat" w:cs="Arial"/>
            <w:lang w:val="es-ES_tradnl"/>
          </w:rPr>
          <w:t>3.8. Acreditamiento de personalidad juridica y datos de notificación.</w:t>
        </w:r>
        <w:r>
          <w:rPr>
            <w:webHidden/>
          </w:rPr>
          <w:tab/>
        </w:r>
        <w:r>
          <w:rPr>
            <w:webHidden/>
          </w:rPr>
          <w:fldChar w:fldCharType="begin"/>
        </w:r>
        <w:r>
          <w:rPr>
            <w:webHidden/>
          </w:rPr>
          <w:instrText xml:space="preserve"> PAGEREF _Toc166699365 \h </w:instrText>
        </w:r>
        <w:r>
          <w:rPr>
            <w:webHidden/>
          </w:rPr>
        </w:r>
        <w:r>
          <w:rPr>
            <w:webHidden/>
          </w:rPr>
          <w:fldChar w:fldCharType="separate"/>
        </w:r>
        <w:r>
          <w:rPr>
            <w:webHidden/>
          </w:rPr>
          <w:t>20</w:t>
        </w:r>
        <w:r>
          <w:rPr>
            <w:webHidden/>
          </w:rPr>
          <w:fldChar w:fldCharType="end"/>
        </w:r>
      </w:hyperlink>
    </w:p>
    <w:p w14:paraId="2BA2D404" w14:textId="1191405B"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66" w:history="1">
        <w:r w:rsidRPr="004B1672">
          <w:rPr>
            <w:rStyle w:val="Hipervnculo"/>
            <w:rFonts w:ascii="Montserrat" w:hAnsi="Montserrat" w:cs="Arial"/>
            <w:lang w:val="es-ES_tradnl"/>
          </w:rPr>
          <w:t>3.9. Documentación que se rubricará.</w:t>
        </w:r>
        <w:r>
          <w:rPr>
            <w:webHidden/>
          </w:rPr>
          <w:tab/>
        </w:r>
        <w:r>
          <w:rPr>
            <w:webHidden/>
          </w:rPr>
          <w:fldChar w:fldCharType="begin"/>
        </w:r>
        <w:r>
          <w:rPr>
            <w:webHidden/>
          </w:rPr>
          <w:instrText xml:space="preserve"> PAGEREF _Toc166699366 \h </w:instrText>
        </w:r>
        <w:r>
          <w:rPr>
            <w:webHidden/>
          </w:rPr>
        </w:r>
        <w:r>
          <w:rPr>
            <w:webHidden/>
          </w:rPr>
          <w:fldChar w:fldCharType="separate"/>
        </w:r>
        <w:r>
          <w:rPr>
            <w:webHidden/>
          </w:rPr>
          <w:t>20</w:t>
        </w:r>
        <w:r>
          <w:rPr>
            <w:webHidden/>
          </w:rPr>
          <w:fldChar w:fldCharType="end"/>
        </w:r>
      </w:hyperlink>
    </w:p>
    <w:p w14:paraId="20AC7545" w14:textId="4A7511F2"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67" w:history="1">
        <w:r w:rsidRPr="004B1672">
          <w:rPr>
            <w:rStyle w:val="Hipervnculo"/>
            <w:rFonts w:ascii="Montserrat" w:hAnsi="Montserrat" w:cs="Arial"/>
            <w:lang w:val="es-ES_tradnl"/>
          </w:rPr>
          <w:t>3.10. Acto de Fallo y Firma de Contrato.</w:t>
        </w:r>
        <w:r>
          <w:rPr>
            <w:webHidden/>
          </w:rPr>
          <w:tab/>
        </w:r>
        <w:r>
          <w:rPr>
            <w:webHidden/>
          </w:rPr>
          <w:fldChar w:fldCharType="begin"/>
        </w:r>
        <w:r>
          <w:rPr>
            <w:webHidden/>
          </w:rPr>
          <w:instrText xml:space="preserve"> PAGEREF _Toc166699367 \h </w:instrText>
        </w:r>
        <w:r>
          <w:rPr>
            <w:webHidden/>
          </w:rPr>
        </w:r>
        <w:r>
          <w:rPr>
            <w:webHidden/>
          </w:rPr>
          <w:fldChar w:fldCharType="separate"/>
        </w:r>
        <w:r>
          <w:rPr>
            <w:webHidden/>
          </w:rPr>
          <w:t>20</w:t>
        </w:r>
        <w:r>
          <w:rPr>
            <w:webHidden/>
          </w:rPr>
          <w:fldChar w:fldCharType="end"/>
        </w:r>
      </w:hyperlink>
    </w:p>
    <w:p w14:paraId="131BAD6A" w14:textId="2181BEDF"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68" w:history="1">
        <w:r w:rsidRPr="004B1672">
          <w:rPr>
            <w:rStyle w:val="Hipervnculo"/>
            <w:rFonts w:ascii="Montserrat" w:hAnsi="Montserrat" w:cs="Arial"/>
          </w:rPr>
          <w:t>a)</w:t>
        </w:r>
        <w:r>
          <w:rPr>
            <w:rFonts w:eastAsiaTheme="minorEastAsia"/>
            <w:i w:val="0"/>
            <w:iCs w:val="0"/>
            <w:kern w:val="2"/>
            <w:sz w:val="22"/>
            <w:szCs w:val="22"/>
            <w:lang w:eastAsia="es-MX"/>
            <w14:ligatures w14:val="standardContextual"/>
          </w:rPr>
          <w:tab/>
        </w:r>
        <w:r w:rsidRPr="004B1672">
          <w:rPr>
            <w:rStyle w:val="Hipervnculo"/>
            <w:rFonts w:ascii="Montserrat" w:hAnsi="Montserrat" w:cs="Arial"/>
          </w:rPr>
          <w:t>Acto de Fallo</w:t>
        </w:r>
        <w:r>
          <w:rPr>
            <w:webHidden/>
          </w:rPr>
          <w:tab/>
        </w:r>
        <w:r>
          <w:rPr>
            <w:webHidden/>
          </w:rPr>
          <w:fldChar w:fldCharType="begin"/>
        </w:r>
        <w:r>
          <w:rPr>
            <w:webHidden/>
          </w:rPr>
          <w:instrText xml:space="preserve"> PAGEREF _Toc166699368 \h </w:instrText>
        </w:r>
        <w:r>
          <w:rPr>
            <w:webHidden/>
          </w:rPr>
        </w:r>
        <w:r>
          <w:rPr>
            <w:webHidden/>
          </w:rPr>
          <w:fldChar w:fldCharType="separate"/>
        </w:r>
        <w:r>
          <w:rPr>
            <w:webHidden/>
          </w:rPr>
          <w:t>20</w:t>
        </w:r>
        <w:r>
          <w:rPr>
            <w:webHidden/>
          </w:rPr>
          <w:fldChar w:fldCharType="end"/>
        </w:r>
      </w:hyperlink>
    </w:p>
    <w:p w14:paraId="27D86AB7" w14:textId="2B3BA83D"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69" w:history="1">
        <w:r w:rsidRPr="004B1672">
          <w:rPr>
            <w:rStyle w:val="Hipervnculo"/>
            <w:rFonts w:ascii="Montserrat" w:hAnsi="Montserrat" w:cs="Arial"/>
          </w:rPr>
          <w:t>b)</w:t>
        </w:r>
        <w:r>
          <w:rPr>
            <w:rFonts w:eastAsiaTheme="minorEastAsia"/>
            <w:i w:val="0"/>
            <w:iCs w:val="0"/>
            <w:kern w:val="2"/>
            <w:sz w:val="22"/>
            <w:szCs w:val="22"/>
            <w:lang w:eastAsia="es-MX"/>
            <w14:ligatures w14:val="standardContextual"/>
          </w:rPr>
          <w:tab/>
        </w:r>
        <w:r w:rsidRPr="004B1672">
          <w:rPr>
            <w:rStyle w:val="Hipervnculo"/>
            <w:rFonts w:ascii="Montserrat" w:hAnsi="Montserrat" w:cs="Arial"/>
          </w:rPr>
          <w:t>Firma de Contrato.</w:t>
        </w:r>
        <w:r>
          <w:rPr>
            <w:webHidden/>
          </w:rPr>
          <w:tab/>
        </w:r>
        <w:r>
          <w:rPr>
            <w:webHidden/>
          </w:rPr>
          <w:fldChar w:fldCharType="begin"/>
        </w:r>
        <w:r>
          <w:rPr>
            <w:webHidden/>
          </w:rPr>
          <w:instrText xml:space="preserve"> PAGEREF _Toc166699369 \h </w:instrText>
        </w:r>
        <w:r>
          <w:rPr>
            <w:webHidden/>
          </w:rPr>
        </w:r>
        <w:r>
          <w:rPr>
            <w:webHidden/>
          </w:rPr>
          <w:fldChar w:fldCharType="separate"/>
        </w:r>
        <w:r>
          <w:rPr>
            <w:webHidden/>
          </w:rPr>
          <w:t>20</w:t>
        </w:r>
        <w:r>
          <w:rPr>
            <w:webHidden/>
          </w:rPr>
          <w:fldChar w:fldCharType="end"/>
        </w:r>
      </w:hyperlink>
    </w:p>
    <w:p w14:paraId="3482B297" w14:textId="30A702EA"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370" w:history="1">
        <w:r w:rsidRPr="004B1672">
          <w:rPr>
            <w:rStyle w:val="Hipervnculo"/>
            <w:rFonts w:ascii="Montserrat" w:hAnsi="Montserrat" w:cs="Arial"/>
            <w:lang w:val="es-ES_tradnl"/>
          </w:rPr>
          <w:t>4. REQUISITOS QUE LOS LICITANTES DEBEN CUMPLIR.</w:t>
        </w:r>
        <w:r>
          <w:rPr>
            <w:webHidden/>
          </w:rPr>
          <w:tab/>
        </w:r>
        <w:r>
          <w:rPr>
            <w:webHidden/>
          </w:rPr>
          <w:fldChar w:fldCharType="begin"/>
        </w:r>
        <w:r>
          <w:rPr>
            <w:webHidden/>
          </w:rPr>
          <w:instrText xml:space="preserve"> PAGEREF _Toc166699370 \h </w:instrText>
        </w:r>
        <w:r>
          <w:rPr>
            <w:webHidden/>
          </w:rPr>
        </w:r>
        <w:r>
          <w:rPr>
            <w:webHidden/>
          </w:rPr>
          <w:fldChar w:fldCharType="separate"/>
        </w:r>
        <w:r>
          <w:rPr>
            <w:webHidden/>
          </w:rPr>
          <w:t>22</w:t>
        </w:r>
        <w:r>
          <w:rPr>
            <w:webHidden/>
          </w:rPr>
          <w:fldChar w:fldCharType="end"/>
        </w:r>
      </w:hyperlink>
    </w:p>
    <w:p w14:paraId="150A28F8" w14:textId="0AAA6372"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71" w:history="1">
        <w:r w:rsidRPr="004B1672">
          <w:rPr>
            <w:rStyle w:val="Hipervnculo"/>
            <w:rFonts w:ascii="Montserrat" w:hAnsi="Montserrat" w:cs="Arial"/>
            <w:lang w:val="es-ES_tradnl"/>
          </w:rPr>
          <w:t>4.1. Documentación Legal-Administrativa.</w:t>
        </w:r>
        <w:r>
          <w:rPr>
            <w:webHidden/>
          </w:rPr>
          <w:tab/>
        </w:r>
        <w:r>
          <w:rPr>
            <w:webHidden/>
          </w:rPr>
          <w:fldChar w:fldCharType="begin"/>
        </w:r>
        <w:r>
          <w:rPr>
            <w:webHidden/>
          </w:rPr>
          <w:instrText xml:space="preserve"> PAGEREF _Toc166699371 \h </w:instrText>
        </w:r>
        <w:r>
          <w:rPr>
            <w:webHidden/>
          </w:rPr>
        </w:r>
        <w:r>
          <w:rPr>
            <w:webHidden/>
          </w:rPr>
          <w:fldChar w:fldCharType="separate"/>
        </w:r>
        <w:r>
          <w:rPr>
            <w:webHidden/>
          </w:rPr>
          <w:t>22</w:t>
        </w:r>
        <w:r>
          <w:rPr>
            <w:webHidden/>
          </w:rPr>
          <w:fldChar w:fldCharType="end"/>
        </w:r>
      </w:hyperlink>
    </w:p>
    <w:p w14:paraId="41D26AF7" w14:textId="5F306DC8"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72" w:history="1">
        <w:r w:rsidRPr="004B1672">
          <w:rPr>
            <w:rStyle w:val="Hipervnculo"/>
            <w:rFonts w:ascii="Montserrat" w:hAnsi="Montserrat" w:cs="Arial"/>
            <w:lang w:val="es-ES_tradnl"/>
          </w:rPr>
          <w:t>4.1.1. Documentos que afectan la solvencia de la proposición y cuyo incumplimiento u omisión motivará su desechamiento.</w:t>
        </w:r>
        <w:r>
          <w:rPr>
            <w:webHidden/>
          </w:rPr>
          <w:tab/>
        </w:r>
        <w:r>
          <w:rPr>
            <w:webHidden/>
          </w:rPr>
          <w:fldChar w:fldCharType="begin"/>
        </w:r>
        <w:r>
          <w:rPr>
            <w:webHidden/>
          </w:rPr>
          <w:instrText xml:space="preserve"> PAGEREF _Toc166699372 \h </w:instrText>
        </w:r>
        <w:r>
          <w:rPr>
            <w:webHidden/>
          </w:rPr>
        </w:r>
        <w:r>
          <w:rPr>
            <w:webHidden/>
          </w:rPr>
          <w:fldChar w:fldCharType="separate"/>
        </w:r>
        <w:r>
          <w:rPr>
            <w:webHidden/>
          </w:rPr>
          <w:t>23</w:t>
        </w:r>
        <w:r>
          <w:rPr>
            <w:webHidden/>
          </w:rPr>
          <w:fldChar w:fldCharType="end"/>
        </w:r>
      </w:hyperlink>
    </w:p>
    <w:p w14:paraId="405E5A66" w14:textId="12790801"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73" w:history="1">
        <w:r w:rsidRPr="004B1672">
          <w:rPr>
            <w:rStyle w:val="Hipervnculo"/>
            <w:rFonts w:ascii="Montserrat" w:hAnsi="Montserrat" w:cs="Arial"/>
          </w:rPr>
          <w:t>a.</w:t>
        </w:r>
        <w:r>
          <w:rPr>
            <w:rFonts w:eastAsiaTheme="minorEastAsia"/>
            <w:i w:val="0"/>
            <w:iCs w:val="0"/>
            <w:kern w:val="2"/>
            <w:sz w:val="22"/>
            <w:szCs w:val="22"/>
            <w:lang w:eastAsia="es-MX"/>
            <w14:ligatures w14:val="standardContextual"/>
          </w:rPr>
          <w:tab/>
        </w:r>
        <w:r w:rsidRPr="004B1672">
          <w:rPr>
            <w:rStyle w:val="Hipervnculo"/>
            <w:rFonts w:ascii="Montserrat" w:hAnsi="Montserrat" w:cs="Arial"/>
          </w:rPr>
          <w:t>Acreditamiento de Personalidad Jurídica y datos de notificación.</w:t>
        </w:r>
        <w:r>
          <w:rPr>
            <w:webHidden/>
          </w:rPr>
          <w:tab/>
        </w:r>
        <w:r>
          <w:rPr>
            <w:webHidden/>
          </w:rPr>
          <w:fldChar w:fldCharType="begin"/>
        </w:r>
        <w:r>
          <w:rPr>
            <w:webHidden/>
          </w:rPr>
          <w:instrText xml:space="preserve"> PAGEREF _Toc166699373 \h </w:instrText>
        </w:r>
        <w:r>
          <w:rPr>
            <w:webHidden/>
          </w:rPr>
        </w:r>
        <w:r>
          <w:rPr>
            <w:webHidden/>
          </w:rPr>
          <w:fldChar w:fldCharType="separate"/>
        </w:r>
        <w:r>
          <w:rPr>
            <w:webHidden/>
          </w:rPr>
          <w:t>23</w:t>
        </w:r>
        <w:r>
          <w:rPr>
            <w:webHidden/>
          </w:rPr>
          <w:fldChar w:fldCharType="end"/>
        </w:r>
      </w:hyperlink>
    </w:p>
    <w:p w14:paraId="7EBEDEA2" w14:textId="211B2BAD"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74" w:history="1">
        <w:r w:rsidRPr="004B1672">
          <w:rPr>
            <w:rStyle w:val="Hipervnculo"/>
            <w:rFonts w:ascii="Montserrat" w:hAnsi="Montserrat" w:cs="Arial"/>
            <w:lang w:val="es-ES_tradnl"/>
          </w:rPr>
          <w:t>b.</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_tradnl"/>
          </w:rPr>
          <w:t>Escrito de los supuestos establecidos en los artículos 50 y 60 de la LAASSP.</w:t>
        </w:r>
        <w:r>
          <w:rPr>
            <w:webHidden/>
          </w:rPr>
          <w:tab/>
        </w:r>
        <w:r>
          <w:rPr>
            <w:webHidden/>
          </w:rPr>
          <w:fldChar w:fldCharType="begin"/>
        </w:r>
        <w:r>
          <w:rPr>
            <w:webHidden/>
          </w:rPr>
          <w:instrText xml:space="preserve"> PAGEREF _Toc166699374 \h </w:instrText>
        </w:r>
        <w:r>
          <w:rPr>
            <w:webHidden/>
          </w:rPr>
        </w:r>
        <w:r>
          <w:rPr>
            <w:webHidden/>
          </w:rPr>
          <w:fldChar w:fldCharType="separate"/>
        </w:r>
        <w:r>
          <w:rPr>
            <w:webHidden/>
          </w:rPr>
          <w:t>23</w:t>
        </w:r>
        <w:r>
          <w:rPr>
            <w:webHidden/>
          </w:rPr>
          <w:fldChar w:fldCharType="end"/>
        </w:r>
      </w:hyperlink>
    </w:p>
    <w:p w14:paraId="7B6FD60C" w14:textId="0CC920EE"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75" w:history="1">
        <w:r w:rsidRPr="004B1672">
          <w:rPr>
            <w:rStyle w:val="Hipervnculo"/>
            <w:rFonts w:ascii="Montserrat" w:hAnsi="Montserrat" w:cs="Arial"/>
            <w:lang w:val="es-ES_tradnl"/>
          </w:rPr>
          <w:t>c.</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_tradnl"/>
          </w:rPr>
          <w:t>Declaración de Integridad.</w:t>
        </w:r>
        <w:r>
          <w:rPr>
            <w:webHidden/>
          </w:rPr>
          <w:tab/>
        </w:r>
        <w:r>
          <w:rPr>
            <w:webHidden/>
          </w:rPr>
          <w:fldChar w:fldCharType="begin"/>
        </w:r>
        <w:r>
          <w:rPr>
            <w:webHidden/>
          </w:rPr>
          <w:instrText xml:space="preserve"> PAGEREF _Toc166699375 \h </w:instrText>
        </w:r>
        <w:r>
          <w:rPr>
            <w:webHidden/>
          </w:rPr>
        </w:r>
        <w:r>
          <w:rPr>
            <w:webHidden/>
          </w:rPr>
          <w:fldChar w:fldCharType="separate"/>
        </w:r>
        <w:r>
          <w:rPr>
            <w:webHidden/>
          </w:rPr>
          <w:t>23</w:t>
        </w:r>
        <w:r>
          <w:rPr>
            <w:webHidden/>
          </w:rPr>
          <w:fldChar w:fldCharType="end"/>
        </w:r>
      </w:hyperlink>
    </w:p>
    <w:p w14:paraId="0C738B77" w14:textId="31ED59A5"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76" w:history="1">
        <w:r w:rsidRPr="004B1672">
          <w:rPr>
            <w:rStyle w:val="Hipervnculo"/>
            <w:rFonts w:ascii="Montserrat" w:hAnsi="Montserrat" w:cs="Arial"/>
            <w:lang w:val="es-ES_tradnl"/>
          </w:rPr>
          <w:t>d.</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_tradnl"/>
          </w:rPr>
          <w:t>Convenio de participación conjunta.</w:t>
        </w:r>
        <w:r>
          <w:rPr>
            <w:webHidden/>
          </w:rPr>
          <w:tab/>
        </w:r>
        <w:r>
          <w:rPr>
            <w:webHidden/>
          </w:rPr>
          <w:fldChar w:fldCharType="begin"/>
        </w:r>
        <w:r>
          <w:rPr>
            <w:webHidden/>
          </w:rPr>
          <w:instrText xml:space="preserve"> PAGEREF _Toc166699376 \h </w:instrText>
        </w:r>
        <w:r>
          <w:rPr>
            <w:webHidden/>
          </w:rPr>
        </w:r>
        <w:r>
          <w:rPr>
            <w:webHidden/>
          </w:rPr>
          <w:fldChar w:fldCharType="separate"/>
        </w:r>
        <w:r>
          <w:rPr>
            <w:webHidden/>
          </w:rPr>
          <w:t>23</w:t>
        </w:r>
        <w:r>
          <w:rPr>
            <w:webHidden/>
          </w:rPr>
          <w:fldChar w:fldCharType="end"/>
        </w:r>
      </w:hyperlink>
    </w:p>
    <w:p w14:paraId="47BA0682" w14:textId="61413D7C"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77" w:history="1">
        <w:r w:rsidRPr="004B1672">
          <w:rPr>
            <w:rStyle w:val="Hipervnculo"/>
            <w:rFonts w:ascii="Montserrat" w:hAnsi="Montserrat" w:cs="Arial"/>
            <w:lang w:val="es-ES_tradnl"/>
          </w:rPr>
          <w:t>4.1.2. Documentos que no afectan la solvencia de la proposición, por lo que el  incumplimiento u omisión, no es causal de desechamiento.</w:t>
        </w:r>
        <w:r>
          <w:rPr>
            <w:webHidden/>
          </w:rPr>
          <w:tab/>
        </w:r>
        <w:r>
          <w:rPr>
            <w:webHidden/>
          </w:rPr>
          <w:fldChar w:fldCharType="begin"/>
        </w:r>
        <w:r>
          <w:rPr>
            <w:webHidden/>
          </w:rPr>
          <w:instrText xml:space="preserve"> PAGEREF _Toc166699377 \h </w:instrText>
        </w:r>
        <w:r>
          <w:rPr>
            <w:webHidden/>
          </w:rPr>
        </w:r>
        <w:r>
          <w:rPr>
            <w:webHidden/>
          </w:rPr>
          <w:fldChar w:fldCharType="separate"/>
        </w:r>
        <w:r>
          <w:rPr>
            <w:webHidden/>
          </w:rPr>
          <w:t>24</w:t>
        </w:r>
        <w:r>
          <w:rPr>
            <w:webHidden/>
          </w:rPr>
          <w:fldChar w:fldCharType="end"/>
        </w:r>
      </w:hyperlink>
    </w:p>
    <w:p w14:paraId="46987E7F" w14:textId="667FBA07"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78" w:history="1">
        <w:r w:rsidRPr="004B1672">
          <w:rPr>
            <w:rStyle w:val="Hipervnculo"/>
            <w:rFonts w:ascii="Montserrat" w:hAnsi="Montserrat" w:cs="Arial"/>
          </w:rPr>
          <w:t>a.</w:t>
        </w:r>
        <w:r>
          <w:rPr>
            <w:rFonts w:eastAsiaTheme="minorEastAsia"/>
            <w:i w:val="0"/>
            <w:iCs w:val="0"/>
            <w:kern w:val="2"/>
            <w:sz w:val="22"/>
            <w:szCs w:val="22"/>
            <w:lang w:eastAsia="es-MX"/>
            <w14:ligatures w14:val="standardContextual"/>
          </w:rPr>
          <w:tab/>
        </w:r>
        <w:r w:rsidRPr="004B1672">
          <w:rPr>
            <w:rStyle w:val="Hipervnculo"/>
            <w:rFonts w:ascii="Montserrat" w:hAnsi="Montserrat" w:cs="Arial"/>
          </w:rPr>
          <w:t>Escrito para la manifestación del origen de los bienes.</w:t>
        </w:r>
        <w:r>
          <w:rPr>
            <w:webHidden/>
          </w:rPr>
          <w:tab/>
        </w:r>
        <w:r>
          <w:rPr>
            <w:webHidden/>
          </w:rPr>
          <w:fldChar w:fldCharType="begin"/>
        </w:r>
        <w:r>
          <w:rPr>
            <w:webHidden/>
          </w:rPr>
          <w:instrText xml:space="preserve"> PAGEREF _Toc166699378 \h </w:instrText>
        </w:r>
        <w:r>
          <w:rPr>
            <w:webHidden/>
          </w:rPr>
        </w:r>
        <w:r>
          <w:rPr>
            <w:webHidden/>
          </w:rPr>
          <w:fldChar w:fldCharType="separate"/>
        </w:r>
        <w:r>
          <w:rPr>
            <w:webHidden/>
          </w:rPr>
          <w:t>24</w:t>
        </w:r>
        <w:r>
          <w:rPr>
            <w:webHidden/>
          </w:rPr>
          <w:fldChar w:fldCharType="end"/>
        </w:r>
      </w:hyperlink>
    </w:p>
    <w:p w14:paraId="63399CBC" w14:textId="3B44F764"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79" w:history="1">
        <w:r w:rsidRPr="004B1672">
          <w:rPr>
            <w:rStyle w:val="Hipervnculo"/>
            <w:rFonts w:ascii="Montserrat" w:hAnsi="Montserrat" w:cs="Arial"/>
            <w:lang w:val="es-ES_tradnl"/>
          </w:rPr>
          <w:t>b.</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_tradnl"/>
          </w:rPr>
          <w:t>Estratificación de las Micro, Pequeñas y Medianas Empresas (MIPYMES).</w:t>
        </w:r>
        <w:r>
          <w:rPr>
            <w:webHidden/>
          </w:rPr>
          <w:tab/>
        </w:r>
        <w:r>
          <w:rPr>
            <w:webHidden/>
          </w:rPr>
          <w:fldChar w:fldCharType="begin"/>
        </w:r>
        <w:r>
          <w:rPr>
            <w:webHidden/>
          </w:rPr>
          <w:instrText xml:space="preserve"> PAGEREF _Toc166699379 \h </w:instrText>
        </w:r>
        <w:r>
          <w:rPr>
            <w:webHidden/>
          </w:rPr>
        </w:r>
        <w:r>
          <w:rPr>
            <w:webHidden/>
          </w:rPr>
          <w:fldChar w:fldCharType="separate"/>
        </w:r>
        <w:r>
          <w:rPr>
            <w:webHidden/>
          </w:rPr>
          <w:t>25</w:t>
        </w:r>
        <w:r>
          <w:rPr>
            <w:webHidden/>
          </w:rPr>
          <w:fldChar w:fldCharType="end"/>
        </w:r>
      </w:hyperlink>
    </w:p>
    <w:p w14:paraId="343EC6E4" w14:textId="0A7B5369"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80" w:history="1">
        <w:r w:rsidRPr="004B1672">
          <w:rPr>
            <w:rStyle w:val="Hipervnculo"/>
            <w:rFonts w:ascii="Montserrat" w:hAnsi="Montserrat" w:cs="Arial"/>
            <w:lang w:val="es-ES_tradnl"/>
          </w:rPr>
          <w:t>c.</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_tradnl"/>
          </w:rPr>
          <w:t>Información reservada y confidencial.</w:t>
        </w:r>
        <w:r>
          <w:rPr>
            <w:webHidden/>
          </w:rPr>
          <w:tab/>
        </w:r>
        <w:r>
          <w:rPr>
            <w:webHidden/>
          </w:rPr>
          <w:fldChar w:fldCharType="begin"/>
        </w:r>
        <w:r>
          <w:rPr>
            <w:webHidden/>
          </w:rPr>
          <w:instrText xml:space="preserve"> PAGEREF _Toc166699380 \h </w:instrText>
        </w:r>
        <w:r>
          <w:rPr>
            <w:webHidden/>
          </w:rPr>
        </w:r>
        <w:r>
          <w:rPr>
            <w:webHidden/>
          </w:rPr>
          <w:fldChar w:fldCharType="separate"/>
        </w:r>
        <w:r>
          <w:rPr>
            <w:webHidden/>
          </w:rPr>
          <w:t>25</w:t>
        </w:r>
        <w:r>
          <w:rPr>
            <w:webHidden/>
          </w:rPr>
          <w:fldChar w:fldCharType="end"/>
        </w:r>
      </w:hyperlink>
    </w:p>
    <w:p w14:paraId="6760F690" w14:textId="41648D7E"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81" w:history="1">
        <w:r w:rsidRPr="004B1672">
          <w:rPr>
            <w:rStyle w:val="Hipervnculo"/>
            <w:rFonts w:ascii="Montserrat" w:hAnsi="Montserrat" w:cs="Arial"/>
            <w:lang w:val="es-ES_tradnl"/>
          </w:rPr>
          <w:t>d.</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_tradnl"/>
          </w:rPr>
          <w:t>Escrito de Declaración de No Colusión Comisión Federal Competencia Económica.</w:t>
        </w:r>
        <w:r>
          <w:rPr>
            <w:webHidden/>
          </w:rPr>
          <w:tab/>
        </w:r>
        <w:r>
          <w:rPr>
            <w:webHidden/>
          </w:rPr>
          <w:fldChar w:fldCharType="begin"/>
        </w:r>
        <w:r>
          <w:rPr>
            <w:webHidden/>
          </w:rPr>
          <w:instrText xml:space="preserve"> PAGEREF _Toc166699381 \h </w:instrText>
        </w:r>
        <w:r>
          <w:rPr>
            <w:webHidden/>
          </w:rPr>
        </w:r>
        <w:r>
          <w:rPr>
            <w:webHidden/>
          </w:rPr>
          <w:fldChar w:fldCharType="separate"/>
        </w:r>
        <w:r>
          <w:rPr>
            <w:webHidden/>
          </w:rPr>
          <w:t>25</w:t>
        </w:r>
        <w:r>
          <w:rPr>
            <w:webHidden/>
          </w:rPr>
          <w:fldChar w:fldCharType="end"/>
        </w:r>
      </w:hyperlink>
    </w:p>
    <w:p w14:paraId="0DDFD512" w14:textId="6570F601"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82" w:history="1">
        <w:r w:rsidRPr="004B1672">
          <w:rPr>
            <w:rStyle w:val="Hipervnculo"/>
            <w:rFonts w:ascii="Montserrat" w:hAnsi="Montserrat" w:cs="Arial"/>
            <w:lang w:val="es-ES_tradnl"/>
          </w:rPr>
          <w:t>e.</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_tradnl"/>
          </w:rPr>
          <w:t>Protocolo de actuación en materia de contrataciones públicas y otorgamiento y prórroga de licencias, permisos, autorizaciones y concesiones.</w:t>
        </w:r>
        <w:r>
          <w:rPr>
            <w:webHidden/>
          </w:rPr>
          <w:tab/>
        </w:r>
        <w:r>
          <w:rPr>
            <w:webHidden/>
          </w:rPr>
          <w:fldChar w:fldCharType="begin"/>
        </w:r>
        <w:r>
          <w:rPr>
            <w:webHidden/>
          </w:rPr>
          <w:instrText xml:space="preserve"> PAGEREF _Toc166699382 \h </w:instrText>
        </w:r>
        <w:r>
          <w:rPr>
            <w:webHidden/>
          </w:rPr>
        </w:r>
        <w:r>
          <w:rPr>
            <w:webHidden/>
          </w:rPr>
          <w:fldChar w:fldCharType="separate"/>
        </w:r>
        <w:r>
          <w:rPr>
            <w:webHidden/>
          </w:rPr>
          <w:t>25</w:t>
        </w:r>
        <w:r>
          <w:rPr>
            <w:webHidden/>
          </w:rPr>
          <w:fldChar w:fldCharType="end"/>
        </w:r>
      </w:hyperlink>
    </w:p>
    <w:p w14:paraId="5EFDD673" w14:textId="4A61FEF4"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83" w:history="1">
        <w:r w:rsidRPr="004B1672">
          <w:rPr>
            <w:rStyle w:val="Hipervnculo"/>
            <w:rFonts w:ascii="Montserrat" w:hAnsi="Montserrat" w:cs="Arial"/>
            <w:lang w:val="es-ES_tradnl"/>
          </w:rPr>
          <w:t>f.</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_tradnl"/>
          </w:rPr>
          <w:t>Relación de entrega de documentación que debe presentar el licitante.</w:t>
        </w:r>
        <w:r>
          <w:rPr>
            <w:webHidden/>
          </w:rPr>
          <w:tab/>
        </w:r>
        <w:r>
          <w:rPr>
            <w:webHidden/>
          </w:rPr>
          <w:fldChar w:fldCharType="begin"/>
        </w:r>
        <w:r>
          <w:rPr>
            <w:webHidden/>
          </w:rPr>
          <w:instrText xml:space="preserve"> PAGEREF _Toc166699383 \h </w:instrText>
        </w:r>
        <w:r>
          <w:rPr>
            <w:webHidden/>
          </w:rPr>
        </w:r>
        <w:r>
          <w:rPr>
            <w:webHidden/>
          </w:rPr>
          <w:fldChar w:fldCharType="separate"/>
        </w:r>
        <w:r>
          <w:rPr>
            <w:webHidden/>
          </w:rPr>
          <w:t>26</w:t>
        </w:r>
        <w:r>
          <w:rPr>
            <w:webHidden/>
          </w:rPr>
          <w:fldChar w:fldCharType="end"/>
        </w:r>
      </w:hyperlink>
    </w:p>
    <w:p w14:paraId="4B18DB7C" w14:textId="5806AD8D"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84" w:history="1">
        <w:r w:rsidRPr="004B1672">
          <w:rPr>
            <w:rStyle w:val="Hipervnculo"/>
            <w:rFonts w:ascii="Montserrat" w:hAnsi="Montserrat" w:cs="Arial"/>
            <w:lang w:val="es-ES_tradnl"/>
          </w:rPr>
          <w:t>g.</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_tradnl"/>
          </w:rPr>
          <w:t>Aviso de privacidad integral o simplificado de los procedimientos de adquisiciones de bienes, arrendamientos y contratación de servicios.</w:t>
        </w:r>
        <w:r>
          <w:rPr>
            <w:webHidden/>
          </w:rPr>
          <w:tab/>
        </w:r>
        <w:r>
          <w:rPr>
            <w:webHidden/>
          </w:rPr>
          <w:fldChar w:fldCharType="begin"/>
        </w:r>
        <w:r>
          <w:rPr>
            <w:webHidden/>
          </w:rPr>
          <w:instrText xml:space="preserve"> PAGEREF _Toc166699384 \h </w:instrText>
        </w:r>
        <w:r>
          <w:rPr>
            <w:webHidden/>
          </w:rPr>
        </w:r>
        <w:r>
          <w:rPr>
            <w:webHidden/>
          </w:rPr>
          <w:fldChar w:fldCharType="separate"/>
        </w:r>
        <w:r>
          <w:rPr>
            <w:webHidden/>
          </w:rPr>
          <w:t>26</w:t>
        </w:r>
        <w:r>
          <w:rPr>
            <w:webHidden/>
          </w:rPr>
          <w:fldChar w:fldCharType="end"/>
        </w:r>
      </w:hyperlink>
    </w:p>
    <w:p w14:paraId="13A8F87E" w14:textId="591DF5DC"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85" w:history="1">
        <w:r w:rsidRPr="004B1672">
          <w:rPr>
            <w:rStyle w:val="Hipervnculo"/>
            <w:rFonts w:ascii="Montserrat" w:hAnsi="Montserrat" w:cs="Arial"/>
            <w:lang w:val="es-ES_tradnl"/>
          </w:rPr>
          <w:t>h.</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_tradnl"/>
          </w:rPr>
          <w:t>Escrito de aceptación de las disposiciones del sistema CompraNet</w:t>
        </w:r>
        <w:r>
          <w:rPr>
            <w:webHidden/>
          </w:rPr>
          <w:tab/>
        </w:r>
        <w:r>
          <w:rPr>
            <w:webHidden/>
          </w:rPr>
          <w:fldChar w:fldCharType="begin"/>
        </w:r>
        <w:r>
          <w:rPr>
            <w:webHidden/>
          </w:rPr>
          <w:instrText xml:space="preserve"> PAGEREF _Toc166699385 \h </w:instrText>
        </w:r>
        <w:r>
          <w:rPr>
            <w:webHidden/>
          </w:rPr>
        </w:r>
        <w:r>
          <w:rPr>
            <w:webHidden/>
          </w:rPr>
          <w:fldChar w:fldCharType="separate"/>
        </w:r>
        <w:r>
          <w:rPr>
            <w:webHidden/>
          </w:rPr>
          <w:t>26</w:t>
        </w:r>
        <w:r>
          <w:rPr>
            <w:webHidden/>
          </w:rPr>
          <w:fldChar w:fldCharType="end"/>
        </w:r>
      </w:hyperlink>
    </w:p>
    <w:p w14:paraId="5451C872" w14:textId="77A75C31"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86" w:history="1">
        <w:r w:rsidRPr="004B1672">
          <w:rPr>
            <w:rStyle w:val="Hipervnculo"/>
            <w:rFonts w:ascii="Montserrat" w:hAnsi="Montserrat" w:cs="Arial"/>
            <w:lang w:eastAsia="es-ES"/>
          </w:rPr>
          <w:t>i.</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eastAsia="es-ES"/>
          </w:rPr>
          <w:t>Opiniones positivas de cumplimiento de obligaciones fiscales, en materia de seguridad social y de pago de aportaciones patronales.</w:t>
        </w:r>
        <w:r>
          <w:rPr>
            <w:webHidden/>
          </w:rPr>
          <w:tab/>
        </w:r>
        <w:r>
          <w:rPr>
            <w:webHidden/>
          </w:rPr>
          <w:fldChar w:fldCharType="begin"/>
        </w:r>
        <w:r>
          <w:rPr>
            <w:webHidden/>
          </w:rPr>
          <w:instrText xml:space="preserve"> PAGEREF _Toc166699386 \h </w:instrText>
        </w:r>
        <w:r>
          <w:rPr>
            <w:webHidden/>
          </w:rPr>
        </w:r>
        <w:r>
          <w:rPr>
            <w:webHidden/>
          </w:rPr>
          <w:fldChar w:fldCharType="separate"/>
        </w:r>
        <w:r>
          <w:rPr>
            <w:webHidden/>
          </w:rPr>
          <w:t>26</w:t>
        </w:r>
        <w:r>
          <w:rPr>
            <w:webHidden/>
          </w:rPr>
          <w:fldChar w:fldCharType="end"/>
        </w:r>
      </w:hyperlink>
    </w:p>
    <w:p w14:paraId="6083B2FA" w14:textId="64E9CA52"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87" w:history="1">
        <w:r w:rsidRPr="004B1672">
          <w:rPr>
            <w:rStyle w:val="Hipervnculo"/>
            <w:rFonts w:ascii="Montserrat" w:hAnsi="Montserrat" w:cs="Arial"/>
            <w:lang w:eastAsia="es-ES"/>
          </w:rPr>
          <w:t>j.</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eastAsia="es-ES"/>
          </w:rPr>
          <w:t>Escrito para consultar opinión de cumplimiento 32-D.</w:t>
        </w:r>
        <w:r>
          <w:rPr>
            <w:webHidden/>
          </w:rPr>
          <w:tab/>
        </w:r>
        <w:r>
          <w:rPr>
            <w:webHidden/>
          </w:rPr>
          <w:fldChar w:fldCharType="begin"/>
        </w:r>
        <w:r>
          <w:rPr>
            <w:webHidden/>
          </w:rPr>
          <w:instrText xml:space="preserve"> PAGEREF _Toc166699387 \h </w:instrText>
        </w:r>
        <w:r>
          <w:rPr>
            <w:webHidden/>
          </w:rPr>
        </w:r>
        <w:r>
          <w:rPr>
            <w:webHidden/>
          </w:rPr>
          <w:fldChar w:fldCharType="separate"/>
        </w:r>
        <w:r>
          <w:rPr>
            <w:webHidden/>
          </w:rPr>
          <w:t>27</w:t>
        </w:r>
        <w:r>
          <w:rPr>
            <w:webHidden/>
          </w:rPr>
          <w:fldChar w:fldCharType="end"/>
        </w:r>
      </w:hyperlink>
    </w:p>
    <w:p w14:paraId="3775FA6F" w14:textId="5470CBE4"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88" w:history="1">
        <w:r w:rsidRPr="004B1672">
          <w:rPr>
            <w:rStyle w:val="Hipervnculo"/>
            <w:rFonts w:ascii="Montserrat" w:hAnsi="Montserrat" w:cs="Arial"/>
            <w:lang w:eastAsia="es-ES"/>
          </w:rPr>
          <w:t>k.</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eastAsia="es-ES"/>
          </w:rPr>
          <w:t>Escrito donde el licitante manifieste si utliza el esquema de subcontratación</w:t>
        </w:r>
        <w:r>
          <w:rPr>
            <w:webHidden/>
          </w:rPr>
          <w:tab/>
        </w:r>
        <w:r>
          <w:rPr>
            <w:webHidden/>
          </w:rPr>
          <w:fldChar w:fldCharType="begin"/>
        </w:r>
        <w:r>
          <w:rPr>
            <w:webHidden/>
          </w:rPr>
          <w:instrText xml:space="preserve"> PAGEREF _Toc166699388 \h </w:instrText>
        </w:r>
        <w:r>
          <w:rPr>
            <w:webHidden/>
          </w:rPr>
        </w:r>
        <w:r>
          <w:rPr>
            <w:webHidden/>
          </w:rPr>
          <w:fldChar w:fldCharType="separate"/>
        </w:r>
        <w:r>
          <w:rPr>
            <w:webHidden/>
          </w:rPr>
          <w:t>27</w:t>
        </w:r>
        <w:r>
          <w:rPr>
            <w:webHidden/>
          </w:rPr>
          <w:fldChar w:fldCharType="end"/>
        </w:r>
      </w:hyperlink>
    </w:p>
    <w:p w14:paraId="44155774" w14:textId="7BCC490E"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89" w:history="1">
        <w:r w:rsidRPr="004B1672">
          <w:rPr>
            <w:rStyle w:val="Hipervnculo"/>
            <w:rFonts w:ascii="Montserrat" w:hAnsi="Montserrat" w:cs="Arial"/>
            <w:lang w:eastAsia="es-ES"/>
          </w:rPr>
          <w:t>l.</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eastAsia="es-ES"/>
          </w:rPr>
          <w:t>Dirección de correo electrónico del licitante</w:t>
        </w:r>
        <w:r>
          <w:rPr>
            <w:webHidden/>
          </w:rPr>
          <w:tab/>
        </w:r>
        <w:r>
          <w:rPr>
            <w:webHidden/>
          </w:rPr>
          <w:fldChar w:fldCharType="begin"/>
        </w:r>
        <w:r>
          <w:rPr>
            <w:webHidden/>
          </w:rPr>
          <w:instrText xml:space="preserve"> PAGEREF _Toc166699389 \h </w:instrText>
        </w:r>
        <w:r>
          <w:rPr>
            <w:webHidden/>
          </w:rPr>
        </w:r>
        <w:r>
          <w:rPr>
            <w:webHidden/>
          </w:rPr>
          <w:fldChar w:fldCharType="separate"/>
        </w:r>
        <w:r>
          <w:rPr>
            <w:webHidden/>
          </w:rPr>
          <w:t>28</w:t>
        </w:r>
        <w:r>
          <w:rPr>
            <w:webHidden/>
          </w:rPr>
          <w:fldChar w:fldCharType="end"/>
        </w:r>
      </w:hyperlink>
    </w:p>
    <w:p w14:paraId="01C8E2E6" w14:textId="61188568"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90" w:history="1">
        <w:r w:rsidRPr="004B1672">
          <w:rPr>
            <w:rStyle w:val="Hipervnculo"/>
            <w:rFonts w:ascii="Montserrat" w:hAnsi="Montserrat" w:cs="Arial"/>
            <w:lang w:val="es-ES_tradnl"/>
          </w:rPr>
          <w:t>4.2. Propuesta Técnica.</w:t>
        </w:r>
        <w:r>
          <w:rPr>
            <w:webHidden/>
          </w:rPr>
          <w:tab/>
        </w:r>
        <w:r>
          <w:rPr>
            <w:webHidden/>
          </w:rPr>
          <w:fldChar w:fldCharType="begin"/>
        </w:r>
        <w:r>
          <w:rPr>
            <w:webHidden/>
          </w:rPr>
          <w:instrText xml:space="preserve"> PAGEREF _Toc166699390 \h </w:instrText>
        </w:r>
        <w:r>
          <w:rPr>
            <w:webHidden/>
          </w:rPr>
        </w:r>
        <w:r>
          <w:rPr>
            <w:webHidden/>
          </w:rPr>
          <w:fldChar w:fldCharType="separate"/>
        </w:r>
        <w:r>
          <w:rPr>
            <w:webHidden/>
          </w:rPr>
          <w:t>28</w:t>
        </w:r>
        <w:r>
          <w:rPr>
            <w:webHidden/>
          </w:rPr>
          <w:fldChar w:fldCharType="end"/>
        </w:r>
      </w:hyperlink>
    </w:p>
    <w:p w14:paraId="12B5384C" w14:textId="09210080"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91" w:history="1">
        <w:r w:rsidRPr="004B1672">
          <w:rPr>
            <w:rStyle w:val="Hipervnculo"/>
            <w:rFonts w:ascii="Montserrat" w:hAnsi="Montserrat" w:cs="Arial"/>
          </w:rPr>
          <w:t>a.</w:t>
        </w:r>
        <w:r>
          <w:rPr>
            <w:rFonts w:eastAsiaTheme="minorEastAsia"/>
            <w:i w:val="0"/>
            <w:iCs w:val="0"/>
            <w:kern w:val="2"/>
            <w:sz w:val="22"/>
            <w:szCs w:val="22"/>
            <w:lang w:eastAsia="es-MX"/>
            <w14:ligatures w14:val="standardContextual"/>
          </w:rPr>
          <w:tab/>
        </w:r>
        <w:r w:rsidRPr="004B1672">
          <w:rPr>
            <w:rStyle w:val="Hipervnculo"/>
            <w:rFonts w:ascii="Montserrat" w:hAnsi="Montserrat" w:cs="Arial"/>
          </w:rPr>
          <w:t>Propuesta Técnica.</w:t>
        </w:r>
        <w:r>
          <w:rPr>
            <w:webHidden/>
          </w:rPr>
          <w:tab/>
        </w:r>
        <w:r>
          <w:rPr>
            <w:webHidden/>
          </w:rPr>
          <w:fldChar w:fldCharType="begin"/>
        </w:r>
        <w:r>
          <w:rPr>
            <w:webHidden/>
          </w:rPr>
          <w:instrText xml:space="preserve"> PAGEREF _Toc166699391 \h </w:instrText>
        </w:r>
        <w:r>
          <w:rPr>
            <w:webHidden/>
          </w:rPr>
        </w:r>
        <w:r>
          <w:rPr>
            <w:webHidden/>
          </w:rPr>
          <w:fldChar w:fldCharType="separate"/>
        </w:r>
        <w:r>
          <w:rPr>
            <w:webHidden/>
          </w:rPr>
          <w:t>28</w:t>
        </w:r>
        <w:r>
          <w:rPr>
            <w:webHidden/>
          </w:rPr>
          <w:fldChar w:fldCharType="end"/>
        </w:r>
      </w:hyperlink>
    </w:p>
    <w:p w14:paraId="4D3D6B91" w14:textId="26FB9205"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92" w:history="1">
        <w:r w:rsidRPr="004B1672">
          <w:rPr>
            <w:rStyle w:val="Hipervnculo"/>
            <w:rFonts w:ascii="Montserrat" w:hAnsi="Montserrat" w:cs="Arial"/>
            <w:lang w:val="es-ES"/>
          </w:rPr>
          <w:t>b.</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
          </w:rPr>
          <w:t>Cumplimiento de normas.</w:t>
        </w:r>
        <w:r>
          <w:rPr>
            <w:webHidden/>
          </w:rPr>
          <w:tab/>
        </w:r>
        <w:r>
          <w:rPr>
            <w:webHidden/>
          </w:rPr>
          <w:fldChar w:fldCharType="begin"/>
        </w:r>
        <w:r>
          <w:rPr>
            <w:webHidden/>
          </w:rPr>
          <w:instrText xml:space="preserve"> PAGEREF _Toc166699392 \h </w:instrText>
        </w:r>
        <w:r>
          <w:rPr>
            <w:webHidden/>
          </w:rPr>
        </w:r>
        <w:r>
          <w:rPr>
            <w:webHidden/>
          </w:rPr>
          <w:fldChar w:fldCharType="separate"/>
        </w:r>
        <w:r>
          <w:rPr>
            <w:webHidden/>
          </w:rPr>
          <w:t>28</w:t>
        </w:r>
        <w:r>
          <w:rPr>
            <w:webHidden/>
          </w:rPr>
          <w:fldChar w:fldCharType="end"/>
        </w:r>
      </w:hyperlink>
    </w:p>
    <w:p w14:paraId="48546DBF" w14:textId="280CDC05"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93" w:history="1">
        <w:r w:rsidRPr="004B1672">
          <w:rPr>
            <w:rStyle w:val="Hipervnculo"/>
            <w:rFonts w:ascii="Montserrat" w:hAnsi="Montserrat" w:cs="Arial"/>
            <w:lang w:val="es-ES"/>
          </w:rPr>
          <w:t>c.</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
          </w:rPr>
          <w:t>Registro Sanitario.</w:t>
        </w:r>
        <w:r>
          <w:rPr>
            <w:webHidden/>
          </w:rPr>
          <w:tab/>
        </w:r>
        <w:r>
          <w:rPr>
            <w:webHidden/>
          </w:rPr>
          <w:fldChar w:fldCharType="begin"/>
        </w:r>
        <w:r>
          <w:rPr>
            <w:webHidden/>
          </w:rPr>
          <w:instrText xml:space="preserve"> PAGEREF _Toc166699393 \h </w:instrText>
        </w:r>
        <w:r>
          <w:rPr>
            <w:webHidden/>
          </w:rPr>
        </w:r>
        <w:r>
          <w:rPr>
            <w:webHidden/>
          </w:rPr>
          <w:fldChar w:fldCharType="separate"/>
        </w:r>
        <w:r>
          <w:rPr>
            <w:webHidden/>
          </w:rPr>
          <w:t>28</w:t>
        </w:r>
        <w:r>
          <w:rPr>
            <w:webHidden/>
          </w:rPr>
          <w:fldChar w:fldCharType="end"/>
        </w:r>
      </w:hyperlink>
    </w:p>
    <w:p w14:paraId="6A030A95" w14:textId="7A2BA9F6"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94" w:history="1">
        <w:r w:rsidRPr="004B1672">
          <w:rPr>
            <w:rStyle w:val="Hipervnculo"/>
            <w:rFonts w:ascii="Montserrat" w:hAnsi="Montserrat" w:cs="Arial"/>
            <w:lang w:val="es-ES"/>
          </w:rPr>
          <w:t>d.</w:t>
        </w:r>
        <w:r>
          <w:rPr>
            <w:rFonts w:eastAsiaTheme="minorEastAsia"/>
            <w:i w:val="0"/>
            <w:iCs w:val="0"/>
            <w:kern w:val="2"/>
            <w:sz w:val="22"/>
            <w:szCs w:val="22"/>
            <w:lang w:eastAsia="es-MX"/>
            <w14:ligatures w14:val="standardContextual"/>
          </w:rPr>
          <w:tab/>
        </w:r>
        <w:r w:rsidRPr="004B1672">
          <w:rPr>
            <w:rStyle w:val="Hipervnculo"/>
            <w:rFonts w:ascii="Montserrat" w:hAnsi="Montserrat" w:cs="Arial"/>
            <w:lang w:val="es-ES"/>
          </w:rPr>
          <w:t>Licencias y Avisos.</w:t>
        </w:r>
        <w:r>
          <w:rPr>
            <w:webHidden/>
          </w:rPr>
          <w:tab/>
        </w:r>
        <w:r>
          <w:rPr>
            <w:webHidden/>
          </w:rPr>
          <w:fldChar w:fldCharType="begin"/>
        </w:r>
        <w:r>
          <w:rPr>
            <w:webHidden/>
          </w:rPr>
          <w:instrText xml:space="preserve"> PAGEREF _Toc166699394 \h </w:instrText>
        </w:r>
        <w:r>
          <w:rPr>
            <w:webHidden/>
          </w:rPr>
        </w:r>
        <w:r>
          <w:rPr>
            <w:webHidden/>
          </w:rPr>
          <w:fldChar w:fldCharType="separate"/>
        </w:r>
        <w:r>
          <w:rPr>
            <w:webHidden/>
          </w:rPr>
          <w:t>29</w:t>
        </w:r>
        <w:r>
          <w:rPr>
            <w:webHidden/>
          </w:rPr>
          <w:fldChar w:fldCharType="end"/>
        </w:r>
      </w:hyperlink>
    </w:p>
    <w:p w14:paraId="11B9D9F0" w14:textId="5A1493DA"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95" w:history="1">
        <w:r w:rsidRPr="004B1672">
          <w:rPr>
            <w:rStyle w:val="Hipervnculo"/>
            <w:rFonts w:ascii="Montserrat" w:hAnsi="Montserrat" w:cs="Arial"/>
          </w:rPr>
          <w:t>e.</w:t>
        </w:r>
        <w:r>
          <w:rPr>
            <w:rFonts w:eastAsiaTheme="minorEastAsia"/>
            <w:i w:val="0"/>
            <w:iCs w:val="0"/>
            <w:kern w:val="2"/>
            <w:sz w:val="22"/>
            <w:szCs w:val="22"/>
            <w:lang w:eastAsia="es-MX"/>
            <w14:ligatures w14:val="standardContextual"/>
          </w:rPr>
          <w:tab/>
        </w:r>
        <w:r w:rsidRPr="004B1672">
          <w:rPr>
            <w:rStyle w:val="Hipervnculo"/>
            <w:rFonts w:ascii="Montserrat" w:hAnsi="Montserrat" w:cs="Arial"/>
          </w:rPr>
          <w:t>Folletos o catálogos o fotografías o manuales, entre otros para comprobar las especificaciones técnicas requeridas.</w:t>
        </w:r>
        <w:r>
          <w:rPr>
            <w:webHidden/>
          </w:rPr>
          <w:tab/>
        </w:r>
        <w:r>
          <w:rPr>
            <w:webHidden/>
          </w:rPr>
          <w:fldChar w:fldCharType="begin"/>
        </w:r>
        <w:r>
          <w:rPr>
            <w:webHidden/>
          </w:rPr>
          <w:instrText xml:space="preserve"> PAGEREF _Toc166699395 \h </w:instrText>
        </w:r>
        <w:r>
          <w:rPr>
            <w:webHidden/>
          </w:rPr>
        </w:r>
        <w:r>
          <w:rPr>
            <w:webHidden/>
          </w:rPr>
          <w:fldChar w:fldCharType="separate"/>
        </w:r>
        <w:r>
          <w:rPr>
            <w:webHidden/>
          </w:rPr>
          <w:t>29</w:t>
        </w:r>
        <w:r>
          <w:rPr>
            <w:webHidden/>
          </w:rPr>
          <w:fldChar w:fldCharType="end"/>
        </w:r>
      </w:hyperlink>
    </w:p>
    <w:p w14:paraId="21EA7D91" w14:textId="1B2C245D" w:rsidR="008A20A4" w:rsidRDefault="008A20A4">
      <w:pPr>
        <w:pStyle w:val="TDC3"/>
        <w:tabs>
          <w:tab w:val="left" w:pos="880"/>
          <w:tab w:val="right" w:leader="dot" w:pos="8828"/>
        </w:tabs>
        <w:rPr>
          <w:rFonts w:eastAsiaTheme="minorEastAsia"/>
          <w:i w:val="0"/>
          <w:iCs w:val="0"/>
          <w:kern w:val="2"/>
          <w:sz w:val="22"/>
          <w:szCs w:val="22"/>
          <w:lang w:eastAsia="es-MX"/>
          <w14:ligatures w14:val="standardContextual"/>
        </w:rPr>
      </w:pPr>
      <w:hyperlink w:anchor="_Toc166699396" w:history="1">
        <w:r w:rsidRPr="004B1672">
          <w:rPr>
            <w:rStyle w:val="Hipervnculo"/>
            <w:rFonts w:ascii="Montserrat" w:hAnsi="Montserrat" w:cs="Arial"/>
          </w:rPr>
          <w:t>f.</w:t>
        </w:r>
        <w:r>
          <w:rPr>
            <w:rFonts w:eastAsiaTheme="minorEastAsia"/>
            <w:i w:val="0"/>
            <w:iCs w:val="0"/>
            <w:kern w:val="2"/>
            <w:sz w:val="22"/>
            <w:szCs w:val="22"/>
            <w:lang w:eastAsia="es-MX"/>
            <w14:ligatures w14:val="standardContextual"/>
          </w:rPr>
          <w:tab/>
        </w:r>
        <w:r w:rsidRPr="004B1672">
          <w:rPr>
            <w:rStyle w:val="Hipervnculo"/>
            <w:rFonts w:ascii="Montserrat" w:hAnsi="Montserrat" w:cs="Arial"/>
          </w:rPr>
          <w:t>Carta de Respaldo.</w:t>
        </w:r>
        <w:r>
          <w:rPr>
            <w:webHidden/>
          </w:rPr>
          <w:tab/>
        </w:r>
        <w:r>
          <w:rPr>
            <w:webHidden/>
          </w:rPr>
          <w:fldChar w:fldCharType="begin"/>
        </w:r>
        <w:r>
          <w:rPr>
            <w:webHidden/>
          </w:rPr>
          <w:instrText xml:space="preserve"> PAGEREF _Toc166699396 \h </w:instrText>
        </w:r>
        <w:r>
          <w:rPr>
            <w:webHidden/>
          </w:rPr>
        </w:r>
        <w:r>
          <w:rPr>
            <w:webHidden/>
          </w:rPr>
          <w:fldChar w:fldCharType="separate"/>
        </w:r>
        <w:r>
          <w:rPr>
            <w:webHidden/>
          </w:rPr>
          <w:t>29</w:t>
        </w:r>
        <w:r>
          <w:rPr>
            <w:webHidden/>
          </w:rPr>
          <w:fldChar w:fldCharType="end"/>
        </w:r>
      </w:hyperlink>
    </w:p>
    <w:p w14:paraId="3BDFF20D" w14:textId="5E91AF8D"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97" w:history="1">
        <w:r w:rsidRPr="004B1672">
          <w:rPr>
            <w:rStyle w:val="Hipervnculo"/>
            <w:rFonts w:ascii="Montserrat" w:hAnsi="Montserrat" w:cs="Arial"/>
            <w:lang w:val="es-ES_tradnl"/>
          </w:rPr>
          <w:t>4.3. Propuesta económica.</w:t>
        </w:r>
        <w:r>
          <w:rPr>
            <w:webHidden/>
          </w:rPr>
          <w:tab/>
        </w:r>
        <w:r>
          <w:rPr>
            <w:webHidden/>
          </w:rPr>
          <w:fldChar w:fldCharType="begin"/>
        </w:r>
        <w:r>
          <w:rPr>
            <w:webHidden/>
          </w:rPr>
          <w:instrText xml:space="preserve"> PAGEREF _Toc166699397 \h </w:instrText>
        </w:r>
        <w:r>
          <w:rPr>
            <w:webHidden/>
          </w:rPr>
        </w:r>
        <w:r>
          <w:rPr>
            <w:webHidden/>
          </w:rPr>
          <w:fldChar w:fldCharType="separate"/>
        </w:r>
        <w:r>
          <w:rPr>
            <w:webHidden/>
          </w:rPr>
          <w:t>29</w:t>
        </w:r>
        <w:r>
          <w:rPr>
            <w:webHidden/>
          </w:rPr>
          <w:fldChar w:fldCharType="end"/>
        </w:r>
      </w:hyperlink>
    </w:p>
    <w:p w14:paraId="1955B66A" w14:textId="4CA822B6"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398" w:history="1">
        <w:r w:rsidRPr="004B1672">
          <w:rPr>
            <w:rStyle w:val="Hipervnculo"/>
            <w:rFonts w:ascii="Montserrat" w:hAnsi="Montserrat" w:cs="Arial"/>
            <w:lang w:val="es-ES_tradnl"/>
          </w:rPr>
          <w:t>5. CRITERIOS ESPECÍFICOS CONFORME A LOS CUALES SE EVALUARÁN LAS PROPOSICIONES.</w:t>
        </w:r>
        <w:r>
          <w:rPr>
            <w:webHidden/>
          </w:rPr>
          <w:tab/>
        </w:r>
        <w:r>
          <w:rPr>
            <w:webHidden/>
          </w:rPr>
          <w:fldChar w:fldCharType="begin"/>
        </w:r>
        <w:r>
          <w:rPr>
            <w:webHidden/>
          </w:rPr>
          <w:instrText xml:space="preserve"> PAGEREF _Toc166699398 \h </w:instrText>
        </w:r>
        <w:r>
          <w:rPr>
            <w:webHidden/>
          </w:rPr>
        </w:r>
        <w:r>
          <w:rPr>
            <w:webHidden/>
          </w:rPr>
          <w:fldChar w:fldCharType="separate"/>
        </w:r>
        <w:r>
          <w:rPr>
            <w:webHidden/>
          </w:rPr>
          <w:t>30</w:t>
        </w:r>
        <w:r>
          <w:rPr>
            <w:webHidden/>
          </w:rPr>
          <w:fldChar w:fldCharType="end"/>
        </w:r>
      </w:hyperlink>
    </w:p>
    <w:p w14:paraId="0843C43F" w14:textId="22BAAA87"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399" w:history="1">
        <w:r w:rsidRPr="004B1672">
          <w:rPr>
            <w:rStyle w:val="Hipervnculo"/>
            <w:rFonts w:ascii="Montserrat" w:hAnsi="Montserrat" w:cs="Arial"/>
            <w:lang w:val="es-ES_tradnl"/>
          </w:rPr>
          <w:t>5.1. Evaluación legal.</w:t>
        </w:r>
        <w:r>
          <w:rPr>
            <w:webHidden/>
          </w:rPr>
          <w:tab/>
        </w:r>
        <w:r>
          <w:rPr>
            <w:webHidden/>
          </w:rPr>
          <w:fldChar w:fldCharType="begin"/>
        </w:r>
        <w:r>
          <w:rPr>
            <w:webHidden/>
          </w:rPr>
          <w:instrText xml:space="preserve"> PAGEREF _Toc166699399 \h </w:instrText>
        </w:r>
        <w:r>
          <w:rPr>
            <w:webHidden/>
          </w:rPr>
        </w:r>
        <w:r>
          <w:rPr>
            <w:webHidden/>
          </w:rPr>
          <w:fldChar w:fldCharType="separate"/>
        </w:r>
        <w:r>
          <w:rPr>
            <w:webHidden/>
          </w:rPr>
          <w:t>30</w:t>
        </w:r>
        <w:r>
          <w:rPr>
            <w:webHidden/>
          </w:rPr>
          <w:fldChar w:fldCharType="end"/>
        </w:r>
      </w:hyperlink>
    </w:p>
    <w:p w14:paraId="2ACC6028" w14:textId="12D1D9C1"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400" w:history="1">
        <w:r w:rsidRPr="004B1672">
          <w:rPr>
            <w:rStyle w:val="Hipervnculo"/>
            <w:rFonts w:ascii="Montserrat" w:hAnsi="Montserrat" w:cs="Arial"/>
            <w:lang w:val="es-ES_tradnl"/>
          </w:rPr>
          <w:t>5.2. Evaluación de la propuesta técnica.</w:t>
        </w:r>
        <w:r>
          <w:rPr>
            <w:webHidden/>
          </w:rPr>
          <w:tab/>
        </w:r>
        <w:r>
          <w:rPr>
            <w:webHidden/>
          </w:rPr>
          <w:fldChar w:fldCharType="begin"/>
        </w:r>
        <w:r>
          <w:rPr>
            <w:webHidden/>
          </w:rPr>
          <w:instrText xml:space="preserve"> PAGEREF _Toc166699400 \h </w:instrText>
        </w:r>
        <w:r>
          <w:rPr>
            <w:webHidden/>
          </w:rPr>
        </w:r>
        <w:r>
          <w:rPr>
            <w:webHidden/>
          </w:rPr>
          <w:fldChar w:fldCharType="separate"/>
        </w:r>
        <w:r>
          <w:rPr>
            <w:webHidden/>
          </w:rPr>
          <w:t>30</w:t>
        </w:r>
        <w:r>
          <w:rPr>
            <w:webHidden/>
          </w:rPr>
          <w:fldChar w:fldCharType="end"/>
        </w:r>
      </w:hyperlink>
    </w:p>
    <w:p w14:paraId="7D91AC01" w14:textId="62025E04" w:rsidR="008A20A4" w:rsidRDefault="008A20A4">
      <w:pPr>
        <w:pStyle w:val="TDC2"/>
        <w:tabs>
          <w:tab w:val="right" w:leader="dot" w:pos="8828"/>
        </w:tabs>
        <w:rPr>
          <w:rFonts w:eastAsiaTheme="minorEastAsia"/>
          <w:smallCaps w:val="0"/>
          <w:kern w:val="2"/>
          <w:sz w:val="22"/>
          <w:szCs w:val="22"/>
          <w:lang w:eastAsia="es-MX"/>
          <w14:ligatures w14:val="standardContextual"/>
        </w:rPr>
      </w:pPr>
      <w:hyperlink w:anchor="_Toc166699401" w:history="1">
        <w:r w:rsidRPr="004B1672">
          <w:rPr>
            <w:rStyle w:val="Hipervnculo"/>
            <w:rFonts w:ascii="Montserrat" w:hAnsi="Montserrat" w:cs="Arial"/>
            <w:lang w:val="es-ES_tradnl"/>
          </w:rPr>
          <w:t>5.3. Evaluación de la propuesta económica.</w:t>
        </w:r>
        <w:r>
          <w:rPr>
            <w:webHidden/>
          </w:rPr>
          <w:tab/>
        </w:r>
        <w:r>
          <w:rPr>
            <w:webHidden/>
          </w:rPr>
          <w:fldChar w:fldCharType="begin"/>
        </w:r>
        <w:r>
          <w:rPr>
            <w:webHidden/>
          </w:rPr>
          <w:instrText xml:space="preserve"> PAGEREF _Toc166699401 \h </w:instrText>
        </w:r>
        <w:r>
          <w:rPr>
            <w:webHidden/>
          </w:rPr>
        </w:r>
        <w:r>
          <w:rPr>
            <w:webHidden/>
          </w:rPr>
          <w:fldChar w:fldCharType="separate"/>
        </w:r>
        <w:r>
          <w:rPr>
            <w:webHidden/>
          </w:rPr>
          <w:t>31</w:t>
        </w:r>
        <w:r>
          <w:rPr>
            <w:webHidden/>
          </w:rPr>
          <w:fldChar w:fldCharType="end"/>
        </w:r>
      </w:hyperlink>
    </w:p>
    <w:p w14:paraId="58809B85" w14:textId="716B5C9E"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02" w:history="1">
        <w:r w:rsidRPr="004B1672">
          <w:rPr>
            <w:rStyle w:val="Hipervnculo"/>
            <w:rFonts w:ascii="Montserrat" w:hAnsi="Montserrat" w:cs="Arial"/>
            <w:lang w:val="es-ES_tradnl"/>
          </w:rPr>
          <w:t>6. CAUSALES EXPRESAS DE DESECHAMIENTO.</w:t>
        </w:r>
        <w:r>
          <w:rPr>
            <w:webHidden/>
          </w:rPr>
          <w:tab/>
        </w:r>
        <w:r>
          <w:rPr>
            <w:webHidden/>
          </w:rPr>
          <w:fldChar w:fldCharType="begin"/>
        </w:r>
        <w:r>
          <w:rPr>
            <w:webHidden/>
          </w:rPr>
          <w:instrText xml:space="preserve"> PAGEREF _Toc166699402 \h </w:instrText>
        </w:r>
        <w:r>
          <w:rPr>
            <w:webHidden/>
          </w:rPr>
        </w:r>
        <w:r>
          <w:rPr>
            <w:webHidden/>
          </w:rPr>
          <w:fldChar w:fldCharType="separate"/>
        </w:r>
        <w:r>
          <w:rPr>
            <w:webHidden/>
          </w:rPr>
          <w:t>32</w:t>
        </w:r>
        <w:r>
          <w:rPr>
            <w:webHidden/>
          </w:rPr>
          <w:fldChar w:fldCharType="end"/>
        </w:r>
      </w:hyperlink>
    </w:p>
    <w:p w14:paraId="58DB3294" w14:textId="451743AF"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03" w:history="1">
        <w:r w:rsidRPr="004B1672">
          <w:rPr>
            <w:rStyle w:val="Hipervnculo"/>
            <w:rFonts w:ascii="Montserrat" w:hAnsi="Montserrat" w:cs="Arial"/>
            <w:lang w:val="es-ES_tradnl"/>
          </w:rPr>
          <w:t>7. DE LA ADJUDICACIÓN.</w:t>
        </w:r>
        <w:r>
          <w:rPr>
            <w:webHidden/>
          </w:rPr>
          <w:tab/>
        </w:r>
        <w:r>
          <w:rPr>
            <w:webHidden/>
          </w:rPr>
          <w:fldChar w:fldCharType="begin"/>
        </w:r>
        <w:r>
          <w:rPr>
            <w:webHidden/>
          </w:rPr>
          <w:instrText xml:space="preserve"> PAGEREF _Toc166699403 \h </w:instrText>
        </w:r>
        <w:r>
          <w:rPr>
            <w:webHidden/>
          </w:rPr>
        </w:r>
        <w:r>
          <w:rPr>
            <w:webHidden/>
          </w:rPr>
          <w:fldChar w:fldCharType="separate"/>
        </w:r>
        <w:r>
          <w:rPr>
            <w:webHidden/>
          </w:rPr>
          <w:t>34</w:t>
        </w:r>
        <w:r>
          <w:rPr>
            <w:webHidden/>
          </w:rPr>
          <w:fldChar w:fldCharType="end"/>
        </w:r>
      </w:hyperlink>
    </w:p>
    <w:p w14:paraId="6C303BDE" w14:textId="60FD7EF4"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04" w:history="1">
        <w:r w:rsidRPr="004B1672">
          <w:rPr>
            <w:rStyle w:val="Hipervnculo"/>
            <w:rFonts w:ascii="Montserrat" w:hAnsi="Montserrat" w:cs="Arial"/>
            <w:lang w:val="es-ES_tradnl"/>
          </w:rPr>
          <w:t>8. INCONFORMIDADES.</w:t>
        </w:r>
        <w:r>
          <w:rPr>
            <w:webHidden/>
          </w:rPr>
          <w:tab/>
        </w:r>
        <w:r>
          <w:rPr>
            <w:webHidden/>
          </w:rPr>
          <w:fldChar w:fldCharType="begin"/>
        </w:r>
        <w:r>
          <w:rPr>
            <w:webHidden/>
          </w:rPr>
          <w:instrText xml:space="preserve"> PAGEREF _Toc166699404 \h </w:instrText>
        </w:r>
        <w:r>
          <w:rPr>
            <w:webHidden/>
          </w:rPr>
        </w:r>
        <w:r>
          <w:rPr>
            <w:webHidden/>
          </w:rPr>
          <w:fldChar w:fldCharType="separate"/>
        </w:r>
        <w:r>
          <w:rPr>
            <w:webHidden/>
          </w:rPr>
          <w:t>34</w:t>
        </w:r>
        <w:r>
          <w:rPr>
            <w:webHidden/>
          </w:rPr>
          <w:fldChar w:fldCharType="end"/>
        </w:r>
      </w:hyperlink>
    </w:p>
    <w:p w14:paraId="1175A744" w14:textId="4F6C6DB1"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05" w:history="1">
        <w:r w:rsidRPr="004B1672">
          <w:rPr>
            <w:rStyle w:val="Hipervnculo"/>
            <w:rFonts w:ascii="Montserrat" w:hAnsi="Montserrat" w:cs="Arial"/>
            <w:lang w:val="es-ES_tradnl"/>
          </w:rPr>
          <w:t>9. DECLARACIÓN DE DESIERTA O CANCELACIÓN DE LA LICITACIÓN, O PARTIDA(S).</w:t>
        </w:r>
        <w:r>
          <w:rPr>
            <w:webHidden/>
          </w:rPr>
          <w:tab/>
        </w:r>
        <w:r>
          <w:rPr>
            <w:webHidden/>
          </w:rPr>
          <w:fldChar w:fldCharType="begin"/>
        </w:r>
        <w:r>
          <w:rPr>
            <w:webHidden/>
          </w:rPr>
          <w:instrText xml:space="preserve"> PAGEREF _Toc166699405 \h </w:instrText>
        </w:r>
        <w:r>
          <w:rPr>
            <w:webHidden/>
          </w:rPr>
        </w:r>
        <w:r>
          <w:rPr>
            <w:webHidden/>
          </w:rPr>
          <w:fldChar w:fldCharType="separate"/>
        </w:r>
        <w:r>
          <w:rPr>
            <w:webHidden/>
          </w:rPr>
          <w:t>34</w:t>
        </w:r>
        <w:r>
          <w:rPr>
            <w:webHidden/>
          </w:rPr>
          <w:fldChar w:fldCharType="end"/>
        </w:r>
      </w:hyperlink>
    </w:p>
    <w:p w14:paraId="699E99AB" w14:textId="23BFE6CB"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06" w:history="1">
        <w:r w:rsidRPr="004B1672">
          <w:rPr>
            <w:rStyle w:val="Hipervnculo"/>
            <w:rFonts w:ascii="Montserrat" w:hAnsi="Montserrat" w:cs="Arial"/>
            <w:lang w:val="es-ES_tradnl"/>
          </w:rPr>
          <w:t>10. FORMATOS QUE FACILITARÁN Y AGILIZARÁN LA PRESENTACIÓN Y RECEPCIÓN DE LAS PROPOSICIONES.</w:t>
        </w:r>
        <w:r>
          <w:rPr>
            <w:webHidden/>
          </w:rPr>
          <w:tab/>
        </w:r>
        <w:r>
          <w:rPr>
            <w:webHidden/>
          </w:rPr>
          <w:fldChar w:fldCharType="begin"/>
        </w:r>
        <w:r>
          <w:rPr>
            <w:webHidden/>
          </w:rPr>
          <w:instrText xml:space="preserve"> PAGEREF _Toc166699406 \h </w:instrText>
        </w:r>
        <w:r>
          <w:rPr>
            <w:webHidden/>
          </w:rPr>
        </w:r>
        <w:r>
          <w:rPr>
            <w:webHidden/>
          </w:rPr>
          <w:fldChar w:fldCharType="separate"/>
        </w:r>
        <w:r>
          <w:rPr>
            <w:webHidden/>
          </w:rPr>
          <w:t>35</w:t>
        </w:r>
        <w:r>
          <w:rPr>
            <w:webHidden/>
          </w:rPr>
          <w:fldChar w:fldCharType="end"/>
        </w:r>
      </w:hyperlink>
    </w:p>
    <w:p w14:paraId="047A1748" w14:textId="24DEC1CD"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07" w:history="1">
        <w:r w:rsidRPr="004B1672">
          <w:rPr>
            <w:rStyle w:val="Hipervnculo"/>
            <w:rFonts w:ascii="Montserrat" w:hAnsi="Montserrat" w:cs="Arial"/>
            <w:lang w:val="es-ES_tradnl"/>
          </w:rPr>
          <w:t>11. DOCUMENTOS QUE FORMAN PARTE DE LA CONVOCATORIA</w:t>
        </w:r>
        <w:r>
          <w:rPr>
            <w:webHidden/>
          </w:rPr>
          <w:tab/>
        </w:r>
        <w:r>
          <w:rPr>
            <w:webHidden/>
          </w:rPr>
          <w:fldChar w:fldCharType="begin"/>
        </w:r>
        <w:r>
          <w:rPr>
            <w:webHidden/>
          </w:rPr>
          <w:instrText xml:space="preserve"> PAGEREF _Toc166699407 \h </w:instrText>
        </w:r>
        <w:r>
          <w:rPr>
            <w:webHidden/>
          </w:rPr>
        </w:r>
        <w:r>
          <w:rPr>
            <w:webHidden/>
          </w:rPr>
          <w:fldChar w:fldCharType="separate"/>
        </w:r>
        <w:r>
          <w:rPr>
            <w:webHidden/>
          </w:rPr>
          <w:t>35</w:t>
        </w:r>
        <w:r>
          <w:rPr>
            <w:webHidden/>
          </w:rPr>
          <w:fldChar w:fldCharType="end"/>
        </w:r>
      </w:hyperlink>
    </w:p>
    <w:p w14:paraId="5ADBD6AF" w14:textId="21C79C68"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08" w:history="1">
        <w:r w:rsidRPr="004B1672">
          <w:rPr>
            <w:rStyle w:val="Hipervnculo"/>
            <w:rFonts w:ascii="Montserrat" w:hAnsi="Montserrat" w:cs="Arial"/>
            <w:lang w:val="es-ES_tradnl"/>
          </w:rPr>
          <w:t>12. NOTA INFORMATIVA OCDE.</w:t>
        </w:r>
        <w:r>
          <w:rPr>
            <w:webHidden/>
          </w:rPr>
          <w:tab/>
        </w:r>
        <w:r>
          <w:rPr>
            <w:webHidden/>
          </w:rPr>
          <w:fldChar w:fldCharType="begin"/>
        </w:r>
        <w:r>
          <w:rPr>
            <w:webHidden/>
          </w:rPr>
          <w:instrText xml:space="preserve"> PAGEREF _Toc166699408 \h </w:instrText>
        </w:r>
        <w:r>
          <w:rPr>
            <w:webHidden/>
          </w:rPr>
        </w:r>
        <w:r>
          <w:rPr>
            <w:webHidden/>
          </w:rPr>
          <w:fldChar w:fldCharType="separate"/>
        </w:r>
        <w:r>
          <w:rPr>
            <w:webHidden/>
          </w:rPr>
          <w:t>36</w:t>
        </w:r>
        <w:r>
          <w:rPr>
            <w:webHidden/>
          </w:rPr>
          <w:fldChar w:fldCharType="end"/>
        </w:r>
      </w:hyperlink>
    </w:p>
    <w:p w14:paraId="3EC7D3E3" w14:textId="5D246352"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09" w:history="1">
        <w:r w:rsidRPr="004B1672">
          <w:rPr>
            <w:rStyle w:val="Hipervnculo"/>
            <w:rFonts w:ascii="Montserrat" w:hAnsi="Montserrat" w:cs="Arial"/>
            <w:lang w:val="es-ES_tradnl"/>
          </w:rPr>
          <w:t>13. PROTOCOLO DE ACTUACIÓN EN MATERIA DE CONTRATACIONES PÚBLICAS Y OTORGAMIENTO Y PRÓRROGA DE LICENCIAS, PERMISOS, AUTORIZACIONES Y CONCESIONES.</w:t>
        </w:r>
        <w:r>
          <w:rPr>
            <w:webHidden/>
          </w:rPr>
          <w:tab/>
        </w:r>
        <w:r>
          <w:rPr>
            <w:webHidden/>
          </w:rPr>
          <w:fldChar w:fldCharType="begin"/>
        </w:r>
        <w:r>
          <w:rPr>
            <w:webHidden/>
          </w:rPr>
          <w:instrText xml:space="preserve"> PAGEREF _Toc166699409 \h </w:instrText>
        </w:r>
        <w:r>
          <w:rPr>
            <w:webHidden/>
          </w:rPr>
        </w:r>
        <w:r>
          <w:rPr>
            <w:webHidden/>
          </w:rPr>
          <w:fldChar w:fldCharType="separate"/>
        </w:r>
        <w:r>
          <w:rPr>
            <w:webHidden/>
          </w:rPr>
          <w:t>36</w:t>
        </w:r>
        <w:r>
          <w:rPr>
            <w:webHidden/>
          </w:rPr>
          <w:fldChar w:fldCharType="end"/>
        </w:r>
      </w:hyperlink>
    </w:p>
    <w:p w14:paraId="13187CEA" w14:textId="5EDDEBCC"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10" w:history="1">
        <w:r w:rsidRPr="004B1672">
          <w:rPr>
            <w:rStyle w:val="Hipervnculo"/>
            <w:rFonts w:ascii="Montserrat" w:hAnsi="Montserrat" w:cs="Arial"/>
            <w:lang w:val="es-ES_tradnl"/>
          </w:rPr>
          <w:t>14. AVISO DE PRIVACIDAD INTEGRAL Y SIMPLIFICADO DE LOS PROCEDIMIENTOS DE ADQUISICIONES DE BIENES, ARRENDAMIENTOS Y CONTRATACIÓN DE SERVICIOS.</w:t>
        </w:r>
        <w:r>
          <w:rPr>
            <w:webHidden/>
          </w:rPr>
          <w:tab/>
        </w:r>
        <w:r>
          <w:rPr>
            <w:webHidden/>
          </w:rPr>
          <w:fldChar w:fldCharType="begin"/>
        </w:r>
        <w:r>
          <w:rPr>
            <w:webHidden/>
          </w:rPr>
          <w:instrText xml:space="preserve"> PAGEREF _Toc166699410 \h </w:instrText>
        </w:r>
        <w:r>
          <w:rPr>
            <w:webHidden/>
          </w:rPr>
        </w:r>
        <w:r>
          <w:rPr>
            <w:webHidden/>
          </w:rPr>
          <w:fldChar w:fldCharType="separate"/>
        </w:r>
        <w:r>
          <w:rPr>
            <w:webHidden/>
          </w:rPr>
          <w:t>37</w:t>
        </w:r>
        <w:r>
          <w:rPr>
            <w:webHidden/>
          </w:rPr>
          <w:fldChar w:fldCharType="end"/>
        </w:r>
      </w:hyperlink>
    </w:p>
    <w:p w14:paraId="2D7CE17E" w14:textId="26D3D720"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11" w:history="1">
        <w:r w:rsidRPr="004B1672">
          <w:rPr>
            <w:rStyle w:val="Hipervnculo"/>
            <w:rFonts w:ascii="Montserrat" w:hAnsi="Montserrat" w:cs="Arial"/>
          </w:rPr>
          <w:t>ANEXO</w:t>
        </w:r>
        <w:r w:rsidRPr="004B1672">
          <w:rPr>
            <w:rStyle w:val="Hipervnculo"/>
            <w:rFonts w:ascii="Montserrat" w:hAnsi="Montserrat" w:cs="Arial"/>
            <w:lang w:val="es-ES"/>
          </w:rPr>
          <w:t xml:space="preserve"> I  </w:t>
        </w:r>
        <w:r w:rsidRPr="004B1672">
          <w:rPr>
            <w:rStyle w:val="Hipervnculo"/>
            <w:rFonts w:ascii="Montserrat" w:hAnsi="Montserrat" w:cs="Arial"/>
          </w:rPr>
          <w:t>MODELO DE CONVENIO DE PARTICIPACIÓN CONJUNTA</w:t>
        </w:r>
        <w:r>
          <w:rPr>
            <w:webHidden/>
          </w:rPr>
          <w:tab/>
        </w:r>
        <w:r>
          <w:rPr>
            <w:webHidden/>
          </w:rPr>
          <w:fldChar w:fldCharType="begin"/>
        </w:r>
        <w:r>
          <w:rPr>
            <w:webHidden/>
          </w:rPr>
          <w:instrText xml:space="preserve"> PAGEREF _Toc166699411 \h </w:instrText>
        </w:r>
        <w:r>
          <w:rPr>
            <w:webHidden/>
          </w:rPr>
        </w:r>
        <w:r>
          <w:rPr>
            <w:webHidden/>
          </w:rPr>
          <w:fldChar w:fldCharType="separate"/>
        </w:r>
        <w:r>
          <w:rPr>
            <w:webHidden/>
          </w:rPr>
          <w:t>39</w:t>
        </w:r>
        <w:r>
          <w:rPr>
            <w:webHidden/>
          </w:rPr>
          <w:fldChar w:fldCharType="end"/>
        </w:r>
      </w:hyperlink>
    </w:p>
    <w:p w14:paraId="2AE3795D" w14:textId="659C50F2"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12" w:history="1">
        <w:r w:rsidRPr="004B1672">
          <w:rPr>
            <w:rStyle w:val="Hipervnculo"/>
            <w:rFonts w:ascii="Montserrat" w:hAnsi="Montserrat" w:cs="Arial"/>
          </w:rPr>
          <w:t>ANEXO</w:t>
        </w:r>
        <w:r w:rsidRPr="004B1672">
          <w:rPr>
            <w:rStyle w:val="Hipervnculo"/>
            <w:rFonts w:ascii="Montserrat" w:hAnsi="Montserrat" w:cs="Arial"/>
            <w:lang w:val="es-ES"/>
          </w:rPr>
          <w:t xml:space="preserve"> II  ACREDITAMIENTO DE PERSONALIDAD JURÍDICA Y DATOS DE NOTIFICACIÓN</w:t>
        </w:r>
        <w:r>
          <w:rPr>
            <w:webHidden/>
          </w:rPr>
          <w:tab/>
        </w:r>
        <w:r>
          <w:rPr>
            <w:webHidden/>
          </w:rPr>
          <w:fldChar w:fldCharType="begin"/>
        </w:r>
        <w:r>
          <w:rPr>
            <w:webHidden/>
          </w:rPr>
          <w:instrText xml:space="preserve"> PAGEREF _Toc166699412 \h </w:instrText>
        </w:r>
        <w:r>
          <w:rPr>
            <w:webHidden/>
          </w:rPr>
        </w:r>
        <w:r>
          <w:rPr>
            <w:webHidden/>
          </w:rPr>
          <w:fldChar w:fldCharType="separate"/>
        </w:r>
        <w:r>
          <w:rPr>
            <w:webHidden/>
          </w:rPr>
          <w:t>43</w:t>
        </w:r>
        <w:r>
          <w:rPr>
            <w:webHidden/>
          </w:rPr>
          <w:fldChar w:fldCharType="end"/>
        </w:r>
      </w:hyperlink>
    </w:p>
    <w:p w14:paraId="73B3AF69" w14:textId="6E799B93"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13" w:history="1">
        <w:r w:rsidRPr="004B1672">
          <w:rPr>
            <w:rStyle w:val="Hipervnculo"/>
            <w:rFonts w:ascii="Montserrat" w:hAnsi="Montserrat" w:cs="Arial"/>
          </w:rPr>
          <w:t xml:space="preserve">ANEXO III  </w:t>
        </w:r>
        <w:r w:rsidRPr="004B1672">
          <w:rPr>
            <w:rStyle w:val="Hipervnculo"/>
            <w:rFonts w:ascii="Montserrat" w:hAnsi="Montserrat" w:cs="Arial"/>
            <w:lang w:val="es-ES"/>
          </w:rPr>
          <w:t>MANIFESTACIÓN DE ORIGEN DE LOS BIENES</w:t>
        </w:r>
        <w:r>
          <w:rPr>
            <w:webHidden/>
          </w:rPr>
          <w:tab/>
        </w:r>
        <w:r>
          <w:rPr>
            <w:webHidden/>
          </w:rPr>
          <w:fldChar w:fldCharType="begin"/>
        </w:r>
        <w:r>
          <w:rPr>
            <w:webHidden/>
          </w:rPr>
          <w:instrText xml:space="preserve"> PAGEREF _Toc166699413 \h </w:instrText>
        </w:r>
        <w:r>
          <w:rPr>
            <w:webHidden/>
          </w:rPr>
        </w:r>
        <w:r>
          <w:rPr>
            <w:webHidden/>
          </w:rPr>
          <w:fldChar w:fldCharType="separate"/>
        </w:r>
        <w:r>
          <w:rPr>
            <w:webHidden/>
          </w:rPr>
          <w:t>44</w:t>
        </w:r>
        <w:r>
          <w:rPr>
            <w:webHidden/>
          </w:rPr>
          <w:fldChar w:fldCharType="end"/>
        </w:r>
      </w:hyperlink>
    </w:p>
    <w:p w14:paraId="4F5D4C0D" w14:textId="13CB800B"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14" w:history="1">
        <w:r w:rsidRPr="004B1672">
          <w:rPr>
            <w:rStyle w:val="Hipervnculo"/>
            <w:rFonts w:ascii="Montserrat" w:hAnsi="Montserrat" w:cs="Arial"/>
          </w:rPr>
          <w:t>ANEXO IV  MANIFESTACIÓN DE ORIGEN DE LOS BIENES</w:t>
        </w:r>
        <w:r>
          <w:rPr>
            <w:webHidden/>
          </w:rPr>
          <w:tab/>
        </w:r>
        <w:r>
          <w:rPr>
            <w:webHidden/>
          </w:rPr>
          <w:fldChar w:fldCharType="begin"/>
        </w:r>
        <w:r>
          <w:rPr>
            <w:webHidden/>
          </w:rPr>
          <w:instrText xml:space="preserve"> PAGEREF _Toc166699414 \h </w:instrText>
        </w:r>
        <w:r>
          <w:rPr>
            <w:webHidden/>
          </w:rPr>
        </w:r>
        <w:r>
          <w:rPr>
            <w:webHidden/>
          </w:rPr>
          <w:fldChar w:fldCharType="separate"/>
        </w:r>
        <w:r>
          <w:rPr>
            <w:webHidden/>
          </w:rPr>
          <w:t>46</w:t>
        </w:r>
        <w:r>
          <w:rPr>
            <w:webHidden/>
          </w:rPr>
          <w:fldChar w:fldCharType="end"/>
        </w:r>
      </w:hyperlink>
    </w:p>
    <w:p w14:paraId="493B60C5" w14:textId="708C3487"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15" w:history="1">
        <w:r w:rsidRPr="004B1672">
          <w:rPr>
            <w:rStyle w:val="Hipervnculo"/>
            <w:rFonts w:ascii="Montserrat" w:hAnsi="Montserrat" w:cs="Arial"/>
          </w:rPr>
          <w:t xml:space="preserve">ANEXO V  </w:t>
        </w:r>
        <w:r w:rsidRPr="004B1672">
          <w:rPr>
            <w:rStyle w:val="Hipervnculo"/>
            <w:rFonts w:ascii="Montserrat" w:hAnsi="Montserrat" w:cs="Arial"/>
            <w:lang w:val="es-ES"/>
          </w:rPr>
          <w:t>ESCRITO DE LOS SUPUESTOS ESTABLECIDOS EN LOS ARTÍCULOS 50 Y 60 DE LA LAASSP</w:t>
        </w:r>
        <w:r>
          <w:rPr>
            <w:webHidden/>
          </w:rPr>
          <w:tab/>
        </w:r>
        <w:r>
          <w:rPr>
            <w:webHidden/>
          </w:rPr>
          <w:fldChar w:fldCharType="begin"/>
        </w:r>
        <w:r>
          <w:rPr>
            <w:webHidden/>
          </w:rPr>
          <w:instrText xml:space="preserve"> PAGEREF _Toc166699415 \h </w:instrText>
        </w:r>
        <w:r>
          <w:rPr>
            <w:webHidden/>
          </w:rPr>
        </w:r>
        <w:r>
          <w:rPr>
            <w:webHidden/>
          </w:rPr>
          <w:fldChar w:fldCharType="separate"/>
        </w:r>
        <w:r>
          <w:rPr>
            <w:webHidden/>
          </w:rPr>
          <w:t>48</w:t>
        </w:r>
        <w:r>
          <w:rPr>
            <w:webHidden/>
          </w:rPr>
          <w:fldChar w:fldCharType="end"/>
        </w:r>
      </w:hyperlink>
    </w:p>
    <w:p w14:paraId="05FC3B70" w14:textId="460849B4"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16" w:history="1">
        <w:r w:rsidRPr="004B1672">
          <w:rPr>
            <w:rStyle w:val="Hipervnculo"/>
            <w:rFonts w:ascii="Montserrat" w:hAnsi="Montserrat" w:cs="Arial"/>
          </w:rPr>
          <w:t>ANEXO VI DECLARACIÓN DE INTEGRIDAD</w:t>
        </w:r>
        <w:r>
          <w:rPr>
            <w:webHidden/>
          </w:rPr>
          <w:tab/>
        </w:r>
        <w:r>
          <w:rPr>
            <w:webHidden/>
          </w:rPr>
          <w:fldChar w:fldCharType="begin"/>
        </w:r>
        <w:r>
          <w:rPr>
            <w:webHidden/>
          </w:rPr>
          <w:instrText xml:space="preserve"> PAGEREF _Toc166699416 \h </w:instrText>
        </w:r>
        <w:r>
          <w:rPr>
            <w:webHidden/>
          </w:rPr>
        </w:r>
        <w:r>
          <w:rPr>
            <w:webHidden/>
          </w:rPr>
          <w:fldChar w:fldCharType="separate"/>
        </w:r>
        <w:r>
          <w:rPr>
            <w:webHidden/>
          </w:rPr>
          <w:t>49</w:t>
        </w:r>
        <w:r>
          <w:rPr>
            <w:webHidden/>
          </w:rPr>
          <w:fldChar w:fldCharType="end"/>
        </w:r>
      </w:hyperlink>
    </w:p>
    <w:p w14:paraId="3880F14F" w14:textId="591C2CAB"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17" w:history="1">
        <w:r w:rsidRPr="004B1672">
          <w:rPr>
            <w:rStyle w:val="Hipervnculo"/>
            <w:rFonts w:ascii="Montserrat" w:hAnsi="Montserrat" w:cs="Arial"/>
          </w:rPr>
          <w:t>ANEXO VII  PROPUESTA ECONÓMICA</w:t>
        </w:r>
        <w:r>
          <w:rPr>
            <w:webHidden/>
          </w:rPr>
          <w:tab/>
        </w:r>
        <w:r>
          <w:rPr>
            <w:webHidden/>
          </w:rPr>
          <w:fldChar w:fldCharType="begin"/>
        </w:r>
        <w:r>
          <w:rPr>
            <w:webHidden/>
          </w:rPr>
          <w:instrText xml:space="preserve"> PAGEREF _Toc166699417 \h </w:instrText>
        </w:r>
        <w:r>
          <w:rPr>
            <w:webHidden/>
          </w:rPr>
        </w:r>
        <w:r>
          <w:rPr>
            <w:webHidden/>
          </w:rPr>
          <w:fldChar w:fldCharType="separate"/>
        </w:r>
        <w:r>
          <w:rPr>
            <w:webHidden/>
          </w:rPr>
          <w:t>50</w:t>
        </w:r>
        <w:r>
          <w:rPr>
            <w:webHidden/>
          </w:rPr>
          <w:fldChar w:fldCharType="end"/>
        </w:r>
      </w:hyperlink>
    </w:p>
    <w:p w14:paraId="45B63153" w14:textId="30710A35"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18" w:history="1">
        <w:r w:rsidRPr="004B1672">
          <w:rPr>
            <w:rStyle w:val="Hipervnculo"/>
            <w:rFonts w:ascii="Montserrat" w:hAnsi="Montserrat" w:cs="Arial"/>
          </w:rPr>
          <w:t xml:space="preserve">ANEXO VIII </w:t>
        </w:r>
        <w:r w:rsidRPr="004B1672">
          <w:rPr>
            <w:rStyle w:val="Hipervnculo"/>
            <w:rFonts w:ascii="Montserrat" w:hAnsi="Montserrat" w:cs="Arial"/>
            <w:smallCaps/>
          </w:rPr>
          <w:t>ESTRATIFICACIÓN DE LAS MICRO, PEQUEÑAS Y MEDIANAS EMPRESAS (MIPYMES)</w:t>
        </w:r>
        <w:r>
          <w:rPr>
            <w:webHidden/>
          </w:rPr>
          <w:tab/>
        </w:r>
        <w:r>
          <w:rPr>
            <w:webHidden/>
          </w:rPr>
          <w:fldChar w:fldCharType="begin"/>
        </w:r>
        <w:r>
          <w:rPr>
            <w:webHidden/>
          </w:rPr>
          <w:instrText xml:space="preserve"> PAGEREF _Toc166699418 \h </w:instrText>
        </w:r>
        <w:r>
          <w:rPr>
            <w:webHidden/>
          </w:rPr>
        </w:r>
        <w:r>
          <w:rPr>
            <w:webHidden/>
          </w:rPr>
          <w:fldChar w:fldCharType="separate"/>
        </w:r>
        <w:r>
          <w:rPr>
            <w:webHidden/>
          </w:rPr>
          <w:t>52</w:t>
        </w:r>
        <w:r>
          <w:rPr>
            <w:webHidden/>
          </w:rPr>
          <w:fldChar w:fldCharType="end"/>
        </w:r>
      </w:hyperlink>
    </w:p>
    <w:p w14:paraId="798F1DE2" w14:textId="4EB1DDAE"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19" w:history="1">
        <w:r w:rsidRPr="004B1672">
          <w:rPr>
            <w:rStyle w:val="Hipervnculo"/>
            <w:rFonts w:ascii="Montserrat" w:hAnsi="Montserrat" w:cs="Arial"/>
          </w:rPr>
          <w:t xml:space="preserve">ANEXO IX </w:t>
        </w:r>
        <w:r w:rsidRPr="004B1672">
          <w:rPr>
            <w:rStyle w:val="Hipervnculo"/>
            <w:rFonts w:ascii="Montserrat" w:hAnsi="Montserrat" w:cs="Arial"/>
            <w:lang w:val="es-ES_tradnl"/>
          </w:rPr>
          <w:t>INFORMACION RESERVADA Y CONFIDENCIAL</w:t>
        </w:r>
        <w:r>
          <w:rPr>
            <w:webHidden/>
          </w:rPr>
          <w:tab/>
        </w:r>
        <w:r>
          <w:rPr>
            <w:webHidden/>
          </w:rPr>
          <w:fldChar w:fldCharType="begin"/>
        </w:r>
        <w:r>
          <w:rPr>
            <w:webHidden/>
          </w:rPr>
          <w:instrText xml:space="preserve"> PAGEREF _Toc166699419 \h </w:instrText>
        </w:r>
        <w:r>
          <w:rPr>
            <w:webHidden/>
          </w:rPr>
        </w:r>
        <w:r>
          <w:rPr>
            <w:webHidden/>
          </w:rPr>
          <w:fldChar w:fldCharType="separate"/>
        </w:r>
        <w:r>
          <w:rPr>
            <w:webHidden/>
          </w:rPr>
          <w:t>54</w:t>
        </w:r>
        <w:r>
          <w:rPr>
            <w:webHidden/>
          </w:rPr>
          <w:fldChar w:fldCharType="end"/>
        </w:r>
      </w:hyperlink>
    </w:p>
    <w:p w14:paraId="027A540D" w14:textId="3CA3D736"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20" w:history="1">
        <w:r w:rsidRPr="004B1672">
          <w:rPr>
            <w:rStyle w:val="Hipervnculo"/>
            <w:rFonts w:ascii="Montserrat" w:hAnsi="Montserrat" w:cs="Arial"/>
          </w:rPr>
          <w:t xml:space="preserve">ANEXO X  </w:t>
        </w:r>
        <w:r w:rsidRPr="004B1672">
          <w:rPr>
            <w:rStyle w:val="Hipervnculo"/>
            <w:rFonts w:ascii="Montserrat" w:hAnsi="Montserrat" w:cs="Arial"/>
            <w:lang w:val="es-ES" w:eastAsia="es-ES"/>
          </w:rPr>
          <w:t>NOTA OCDE</w:t>
        </w:r>
        <w:r>
          <w:rPr>
            <w:webHidden/>
          </w:rPr>
          <w:tab/>
        </w:r>
        <w:r>
          <w:rPr>
            <w:webHidden/>
          </w:rPr>
          <w:fldChar w:fldCharType="begin"/>
        </w:r>
        <w:r>
          <w:rPr>
            <w:webHidden/>
          </w:rPr>
          <w:instrText xml:space="preserve"> PAGEREF _Toc166699420 \h </w:instrText>
        </w:r>
        <w:r>
          <w:rPr>
            <w:webHidden/>
          </w:rPr>
        </w:r>
        <w:r>
          <w:rPr>
            <w:webHidden/>
          </w:rPr>
          <w:fldChar w:fldCharType="separate"/>
        </w:r>
        <w:r>
          <w:rPr>
            <w:webHidden/>
          </w:rPr>
          <w:t>55</w:t>
        </w:r>
        <w:r>
          <w:rPr>
            <w:webHidden/>
          </w:rPr>
          <w:fldChar w:fldCharType="end"/>
        </w:r>
      </w:hyperlink>
    </w:p>
    <w:p w14:paraId="29F72E65" w14:textId="7C931663"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21" w:history="1">
        <w:r w:rsidRPr="004B1672">
          <w:rPr>
            <w:rStyle w:val="Hipervnculo"/>
            <w:rFonts w:ascii="Montserrat" w:hAnsi="Montserrat" w:cs="Arial"/>
          </w:rPr>
          <w:t>ANEXO XI  DECLARACIÓN DE NO COLUSIÓN COMISIÓN FEDERAL DE COMPETENCIA ECONÓMICA</w:t>
        </w:r>
        <w:r>
          <w:rPr>
            <w:webHidden/>
          </w:rPr>
          <w:tab/>
        </w:r>
        <w:r>
          <w:rPr>
            <w:webHidden/>
          </w:rPr>
          <w:fldChar w:fldCharType="begin"/>
        </w:r>
        <w:r>
          <w:rPr>
            <w:webHidden/>
          </w:rPr>
          <w:instrText xml:space="preserve"> PAGEREF _Toc166699421 \h </w:instrText>
        </w:r>
        <w:r>
          <w:rPr>
            <w:webHidden/>
          </w:rPr>
        </w:r>
        <w:r>
          <w:rPr>
            <w:webHidden/>
          </w:rPr>
          <w:fldChar w:fldCharType="separate"/>
        </w:r>
        <w:r>
          <w:rPr>
            <w:webHidden/>
          </w:rPr>
          <w:t>58</w:t>
        </w:r>
        <w:r>
          <w:rPr>
            <w:webHidden/>
          </w:rPr>
          <w:fldChar w:fldCharType="end"/>
        </w:r>
      </w:hyperlink>
    </w:p>
    <w:p w14:paraId="0ABBB0F6" w14:textId="11CADF0D"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22" w:history="1">
        <w:r w:rsidRPr="004B1672">
          <w:rPr>
            <w:rStyle w:val="Hipervnculo"/>
            <w:rFonts w:ascii="Montserrat" w:hAnsi="Montserrat" w:cs="Arial"/>
          </w:rPr>
          <w:t>ANEXO XII  AVISO DE PRIVACIDAD</w:t>
        </w:r>
        <w:r>
          <w:rPr>
            <w:webHidden/>
          </w:rPr>
          <w:tab/>
        </w:r>
        <w:r>
          <w:rPr>
            <w:webHidden/>
          </w:rPr>
          <w:fldChar w:fldCharType="begin"/>
        </w:r>
        <w:r>
          <w:rPr>
            <w:webHidden/>
          </w:rPr>
          <w:instrText xml:space="preserve"> PAGEREF _Toc166699422 \h </w:instrText>
        </w:r>
        <w:r>
          <w:rPr>
            <w:webHidden/>
          </w:rPr>
        </w:r>
        <w:r>
          <w:rPr>
            <w:webHidden/>
          </w:rPr>
          <w:fldChar w:fldCharType="separate"/>
        </w:r>
        <w:r>
          <w:rPr>
            <w:webHidden/>
          </w:rPr>
          <w:t>60</w:t>
        </w:r>
        <w:r>
          <w:rPr>
            <w:webHidden/>
          </w:rPr>
          <w:fldChar w:fldCharType="end"/>
        </w:r>
      </w:hyperlink>
    </w:p>
    <w:p w14:paraId="5D8096CC" w14:textId="64546C45"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23" w:history="1">
        <w:r w:rsidRPr="004B1672">
          <w:rPr>
            <w:rStyle w:val="Hipervnculo"/>
            <w:rFonts w:ascii="Montserrat" w:hAnsi="Montserrat" w:cs="Arial"/>
          </w:rPr>
          <w:t>ANEXO XIII  RELACIÓN DE ENTREGA DE DOCUMENTACIÓN</w:t>
        </w:r>
        <w:r>
          <w:rPr>
            <w:webHidden/>
          </w:rPr>
          <w:tab/>
        </w:r>
        <w:r>
          <w:rPr>
            <w:webHidden/>
          </w:rPr>
          <w:fldChar w:fldCharType="begin"/>
        </w:r>
        <w:r>
          <w:rPr>
            <w:webHidden/>
          </w:rPr>
          <w:instrText xml:space="preserve"> PAGEREF _Toc166699423 \h </w:instrText>
        </w:r>
        <w:r>
          <w:rPr>
            <w:webHidden/>
          </w:rPr>
        </w:r>
        <w:r>
          <w:rPr>
            <w:webHidden/>
          </w:rPr>
          <w:fldChar w:fldCharType="separate"/>
        </w:r>
        <w:r>
          <w:rPr>
            <w:webHidden/>
          </w:rPr>
          <w:t>63</w:t>
        </w:r>
        <w:r>
          <w:rPr>
            <w:webHidden/>
          </w:rPr>
          <w:fldChar w:fldCharType="end"/>
        </w:r>
      </w:hyperlink>
    </w:p>
    <w:p w14:paraId="2925EA40" w14:textId="1B4B86B6"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24" w:history="1">
        <w:r w:rsidRPr="004B1672">
          <w:rPr>
            <w:rStyle w:val="Hipervnculo"/>
            <w:rFonts w:ascii="Montserrat" w:hAnsi="Montserrat" w:cs="Arial"/>
          </w:rPr>
          <w:t>ANEXO XIV  ESCRITO PARA CONSULTAR OPINIÓN DE CUMPLIMIENTO 32-D</w:t>
        </w:r>
        <w:r>
          <w:rPr>
            <w:webHidden/>
          </w:rPr>
          <w:tab/>
        </w:r>
        <w:r>
          <w:rPr>
            <w:webHidden/>
          </w:rPr>
          <w:fldChar w:fldCharType="begin"/>
        </w:r>
        <w:r>
          <w:rPr>
            <w:webHidden/>
          </w:rPr>
          <w:instrText xml:space="preserve"> PAGEREF _Toc166699424 \h </w:instrText>
        </w:r>
        <w:r>
          <w:rPr>
            <w:webHidden/>
          </w:rPr>
        </w:r>
        <w:r>
          <w:rPr>
            <w:webHidden/>
          </w:rPr>
          <w:fldChar w:fldCharType="separate"/>
        </w:r>
        <w:r>
          <w:rPr>
            <w:webHidden/>
          </w:rPr>
          <w:t>65</w:t>
        </w:r>
        <w:r>
          <w:rPr>
            <w:webHidden/>
          </w:rPr>
          <w:fldChar w:fldCharType="end"/>
        </w:r>
      </w:hyperlink>
    </w:p>
    <w:p w14:paraId="2E98606F" w14:textId="2BC16488" w:rsidR="008A20A4" w:rsidRDefault="008A20A4">
      <w:pPr>
        <w:pStyle w:val="TDC1"/>
        <w:tabs>
          <w:tab w:val="right" w:leader="dot" w:pos="8828"/>
        </w:tabs>
        <w:rPr>
          <w:rFonts w:eastAsiaTheme="minorEastAsia"/>
          <w:b w:val="0"/>
          <w:bCs w:val="0"/>
          <w:caps w:val="0"/>
          <w:kern w:val="2"/>
          <w:sz w:val="22"/>
          <w:szCs w:val="22"/>
          <w:lang w:eastAsia="es-MX"/>
          <w14:ligatures w14:val="standardContextual"/>
        </w:rPr>
      </w:pPr>
      <w:hyperlink w:anchor="_Toc166699425" w:history="1">
        <w:r w:rsidRPr="004B1672">
          <w:rPr>
            <w:rStyle w:val="Hipervnculo"/>
            <w:rFonts w:ascii="Montserrat" w:hAnsi="Montserrat" w:cs="Arial"/>
          </w:rPr>
          <w:t>ANEXO XV  ESCRITO DONDE EL LICITANTE MANIFIESTE SI UTLIZA EL ESQUEMA DE SUBCONTRATACIÓN</w:t>
        </w:r>
        <w:r>
          <w:rPr>
            <w:webHidden/>
          </w:rPr>
          <w:tab/>
        </w:r>
        <w:r>
          <w:rPr>
            <w:webHidden/>
          </w:rPr>
          <w:fldChar w:fldCharType="begin"/>
        </w:r>
        <w:r>
          <w:rPr>
            <w:webHidden/>
          </w:rPr>
          <w:instrText xml:space="preserve"> PAGEREF _Toc166699425 \h </w:instrText>
        </w:r>
        <w:r>
          <w:rPr>
            <w:webHidden/>
          </w:rPr>
        </w:r>
        <w:r>
          <w:rPr>
            <w:webHidden/>
          </w:rPr>
          <w:fldChar w:fldCharType="separate"/>
        </w:r>
        <w:r>
          <w:rPr>
            <w:webHidden/>
          </w:rPr>
          <w:t>66</w:t>
        </w:r>
        <w:r>
          <w:rPr>
            <w:webHidden/>
          </w:rPr>
          <w:fldChar w:fldCharType="end"/>
        </w:r>
      </w:hyperlink>
    </w:p>
    <w:p w14:paraId="68A4EB73" w14:textId="26B84B3B" w:rsidR="005A5427" w:rsidRPr="00E3725E" w:rsidRDefault="005579D4" w:rsidP="004113D5">
      <w:pPr>
        <w:pStyle w:val="TDC2"/>
        <w:tabs>
          <w:tab w:val="right" w:leader="dot" w:pos="9487"/>
        </w:tabs>
        <w:ind w:right="49"/>
        <w:rPr>
          <w:rFonts w:ascii="Montserrat" w:hAnsi="Montserrat" w:cs="Arial"/>
          <w:bCs/>
          <w:caps/>
          <w:smallCaps w:val="0"/>
        </w:rPr>
      </w:pPr>
      <w:r w:rsidRPr="00E3725E">
        <w:rPr>
          <w:rFonts w:ascii="Montserrat" w:hAnsi="Montserrat" w:cs="Arial"/>
          <w:bCs/>
          <w:caps/>
        </w:rPr>
        <w:fldChar w:fldCharType="end"/>
      </w:r>
      <w:r w:rsidR="005A5427" w:rsidRPr="00E3725E">
        <w:rPr>
          <w:rFonts w:ascii="Montserrat" w:hAnsi="Montserrat" w:cs="Arial"/>
          <w:bCs/>
          <w:caps/>
        </w:rPr>
        <w:br w:type="page"/>
      </w:r>
    </w:p>
    <w:p w14:paraId="3FCD5488" w14:textId="77777777" w:rsidR="001318B4" w:rsidRPr="00E3725E" w:rsidRDefault="001318B4" w:rsidP="001318B4">
      <w:pPr>
        <w:suppressAutoHyphens/>
        <w:ind w:right="49"/>
        <w:jc w:val="center"/>
        <w:rPr>
          <w:rFonts w:ascii="Montserrat" w:eastAsia="Times New Roman" w:hAnsi="Montserrat" w:cs="Arial"/>
          <w:b/>
          <w:bCs/>
          <w:noProof w:val="0"/>
          <w:sz w:val="20"/>
          <w:szCs w:val="20"/>
          <w:lang w:val="es-ES" w:eastAsia="ar-SA"/>
        </w:rPr>
      </w:pPr>
    </w:p>
    <w:p w14:paraId="19E98EC5" w14:textId="617E27E5" w:rsidR="00797EC8" w:rsidRPr="00E3725E" w:rsidRDefault="00323444" w:rsidP="004113D5">
      <w:pPr>
        <w:pStyle w:val="Ttulo1"/>
        <w:spacing w:before="0" w:after="0"/>
        <w:ind w:left="432" w:right="49" w:hanging="432"/>
        <w:jc w:val="center"/>
        <w:rPr>
          <w:rFonts w:ascii="Montserrat" w:hAnsi="Montserrat" w:cs="Arial"/>
          <w:sz w:val="20"/>
          <w:szCs w:val="20"/>
          <w:lang w:val="es-ES_tradnl"/>
        </w:rPr>
      </w:pPr>
      <w:bookmarkStart w:id="1" w:name="_Toc166699340"/>
      <w:r w:rsidRPr="00E3725E">
        <w:rPr>
          <w:rFonts w:ascii="Montserrat" w:hAnsi="Montserrat" w:cs="Arial"/>
          <w:sz w:val="20"/>
          <w:szCs w:val="20"/>
          <w:lang w:val="es-ES_tradnl"/>
        </w:rPr>
        <w:t>Glosario</w:t>
      </w:r>
      <w:bookmarkEnd w:id="1"/>
    </w:p>
    <w:p w14:paraId="3016E167" w14:textId="7A361E16" w:rsidR="00D648A8" w:rsidRPr="00E3725E" w:rsidRDefault="00D648A8" w:rsidP="004113D5">
      <w:pPr>
        <w:suppressAutoHyphens/>
        <w:ind w:right="49"/>
        <w:jc w:val="center"/>
        <w:rPr>
          <w:rFonts w:ascii="Montserrat" w:eastAsia="Times New Roman" w:hAnsi="Montserrat" w:cs="Arial"/>
          <w:b/>
          <w:bCs/>
          <w:noProof w:val="0"/>
          <w:sz w:val="20"/>
          <w:szCs w:val="20"/>
          <w:lang w:val="es-ES" w:eastAsia="ar-SA"/>
        </w:rPr>
      </w:pPr>
    </w:p>
    <w:p w14:paraId="78D1EAFB" w14:textId="77777777" w:rsidR="00797EC8" w:rsidRPr="00E3725E" w:rsidRDefault="00797EC8" w:rsidP="004113D5">
      <w:pPr>
        <w:suppressAutoHyphens/>
        <w:ind w:right="49"/>
        <w:rPr>
          <w:rFonts w:ascii="Montserrat" w:eastAsia="Times New Roman" w:hAnsi="Montserrat" w:cs="Arial"/>
          <w:b/>
          <w:noProof w:val="0"/>
          <w:sz w:val="20"/>
          <w:szCs w:val="20"/>
          <w:lang w:val="es-ES" w:eastAsia="ar-SA"/>
        </w:rPr>
      </w:pPr>
      <w:r w:rsidRPr="00E3725E">
        <w:rPr>
          <w:rFonts w:ascii="Montserrat" w:eastAsia="Times New Roman" w:hAnsi="Montserrat" w:cs="Arial"/>
          <w:b/>
          <w:noProof w:val="0"/>
          <w:sz w:val="20"/>
          <w:szCs w:val="20"/>
          <w:lang w:val="es-ES" w:eastAsia="ar-SA"/>
        </w:rPr>
        <w:t xml:space="preserve">Para efectos de </w:t>
      </w:r>
      <w:r w:rsidR="000C3E09" w:rsidRPr="00E3725E">
        <w:rPr>
          <w:rFonts w:ascii="Montserrat" w:eastAsia="Times New Roman" w:hAnsi="Montserrat" w:cs="Arial"/>
          <w:b/>
          <w:noProof w:val="0"/>
          <w:sz w:val="20"/>
          <w:szCs w:val="20"/>
          <w:lang w:val="es-ES" w:eastAsia="ar-SA"/>
        </w:rPr>
        <w:t>esta</w:t>
      </w:r>
      <w:r w:rsidR="00367004" w:rsidRPr="00E3725E">
        <w:rPr>
          <w:rFonts w:ascii="Montserrat" w:eastAsia="Times New Roman" w:hAnsi="Montserrat" w:cs="Arial"/>
          <w:b/>
          <w:noProof w:val="0"/>
          <w:sz w:val="20"/>
          <w:szCs w:val="20"/>
          <w:lang w:val="es-ES" w:eastAsia="ar-SA"/>
        </w:rPr>
        <w:t xml:space="preserve"> </w:t>
      </w:r>
      <w:r w:rsidR="000612DF" w:rsidRPr="00E3725E">
        <w:rPr>
          <w:rFonts w:ascii="Montserrat" w:eastAsia="Times New Roman" w:hAnsi="Montserrat" w:cs="Arial"/>
          <w:b/>
          <w:noProof w:val="0"/>
          <w:sz w:val="20"/>
          <w:szCs w:val="20"/>
          <w:lang w:val="es-ES" w:eastAsia="ar-SA"/>
        </w:rPr>
        <w:t>Convocatoria</w:t>
      </w:r>
      <w:r w:rsidR="00367004" w:rsidRPr="00E3725E">
        <w:rPr>
          <w:rFonts w:ascii="Montserrat" w:eastAsia="Times New Roman" w:hAnsi="Montserrat" w:cs="Arial"/>
          <w:b/>
          <w:noProof w:val="0"/>
          <w:sz w:val="20"/>
          <w:szCs w:val="20"/>
          <w:lang w:val="es-ES" w:eastAsia="ar-SA"/>
        </w:rPr>
        <w:t xml:space="preserve">, </w:t>
      </w:r>
      <w:r w:rsidRPr="00E3725E">
        <w:rPr>
          <w:rFonts w:ascii="Montserrat" w:eastAsia="Times New Roman" w:hAnsi="Montserrat" w:cs="Arial"/>
          <w:b/>
          <w:noProof w:val="0"/>
          <w:sz w:val="20"/>
          <w:szCs w:val="20"/>
          <w:lang w:val="es-ES" w:eastAsia="ar-SA"/>
        </w:rPr>
        <w:t>se entenderá por:</w:t>
      </w:r>
    </w:p>
    <w:p w14:paraId="57F21B84" w14:textId="77777777" w:rsidR="006F72B2" w:rsidRPr="00E3725E" w:rsidRDefault="006F72B2" w:rsidP="004113D5">
      <w:pPr>
        <w:suppressAutoHyphens/>
        <w:ind w:right="49"/>
        <w:rPr>
          <w:rFonts w:ascii="Montserrat" w:eastAsia="Times New Roman" w:hAnsi="Montserrat" w:cs="Arial"/>
          <w:b/>
          <w:noProof w:val="0"/>
          <w:sz w:val="20"/>
          <w:szCs w:val="20"/>
          <w:lang w:val="es-ES" w:eastAsia="ar-SA"/>
        </w:rPr>
      </w:pPr>
    </w:p>
    <w:p w14:paraId="7FB4134F" w14:textId="77777777" w:rsidR="00014721" w:rsidRPr="00E3725E" w:rsidRDefault="00014721" w:rsidP="004113D5">
      <w:pPr>
        <w:pStyle w:val="Prrafodelista"/>
        <w:numPr>
          <w:ilvl w:val="0"/>
          <w:numId w:val="23"/>
        </w:numPr>
        <w:ind w:left="426" w:right="-93" w:hanging="426"/>
        <w:jc w:val="both"/>
        <w:rPr>
          <w:rFonts w:ascii="Montserrat" w:hAnsi="Montserrat" w:cs="Arial"/>
          <w:b/>
          <w:noProof w:val="0"/>
          <w:sz w:val="20"/>
          <w:szCs w:val="20"/>
          <w:lang w:eastAsia="ar-SA"/>
        </w:rPr>
      </w:pPr>
      <w:r w:rsidRPr="00E3725E">
        <w:rPr>
          <w:rFonts w:ascii="Montserrat" w:hAnsi="Montserrat" w:cs="Arial"/>
          <w:b/>
          <w:noProof w:val="0"/>
          <w:sz w:val="20"/>
          <w:szCs w:val="20"/>
          <w:lang w:eastAsia="ar-SA"/>
        </w:rPr>
        <w:t xml:space="preserve">Acuerdo: </w:t>
      </w:r>
      <w:r w:rsidRPr="00E3725E">
        <w:rPr>
          <w:rFonts w:ascii="Montserrat" w:hAnsi="Montserrat" w:cs="Arial"/>
          <w:noProof w:val="0"/>
          <w:sz w:val="20"/>
          <w:szCs w:val="20"/>
          <w:lang w:eastAsia="ar-SA"/>
        </w:rPr>
        <w:t>Acuerdo por el que se emiten diversos lineamientos en materia de adquisiciones, arrendamientos y servicios y de obras públicas y servicios relacionados con las mismas, publicado en el Diario Oficial de la Federación el día 9 de septiembre de 2010.</w:t>
      </w:r>
    </w:p>
    <w:p w14:paraId="2311DF66" w14:textId="77777777" w:rsidR="00014721" w:rsidRPr="00E3725E" w:rsidRDefault="00014721"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7E448FAC" w14:textId="77777777" w:rsidR="0093452C" w:rsidRPr="00E3725E" w:rsidRDefault="0093452C" w:rsidP="0093452C">
      <w:pPr>
        <w:pStyle w:val="Prrafodelista"/>
        <w:numPr>
          <w:ilvl w:val="0"/>
          <w:numId w:val="23"/>
        </w:numPr>
        <w:ind w:left="426" w:right="-93" w:hanging="426"/>
        <w:jc w:val="both"/>
        <w:rPr>
          <w:rFonts w:ascii="Montserrat" w:hAnsi="Montserrat" w:cs="Arial"/>
          <w:noProof w:val="0"/>
          <w:sz w:val="20"/>
          <w:szCs w:val="20"/>
          <w:lang w:eastAsia="ar-SA"/>
        </w:rPr>
      </w:pPr>
      <w:r w:rsidRPr="00E3725E">
        <w:rPr>
          <w:rFonts w:ascii="Montserrat" w:hAnsi="Montserrat" w:cs="Arial"/>
          <w:b/>
          <w:noProof w:val="0"/>
          <w:sz w:val="20"/>
          <w:szCs w:val="20"/>
          <w:lang w:eastAsia="ar-SA"/>
        </w:rPr>
        <w:t>Administrador del Contrato:</w:t>
      </w:r>
      <w:r w:rsidRPr="00E3725E">
        <w:rPr>
          <w:rFonts w:ascii="Montserrat" w:hAnsi="Montserrat" w:cs="Arial"/>
          <w:noProof w:val="0"/>
          <w:sz w:val="20"/>
          <w:szCs w:val="20"/>
          <w:lang w:eastAsia="ar-SA"/>
        </w:rPr>
        <w:t xml:space="preserve"> Persona servidora pública del IMSS con nivel jerárquico de cuando menos Jefe de División o equivalente, conforme al numeral 5.3.15 de las POBALINES del IMSS, quien fungirá como lo establecen los artículos 2 fracción III Bis y 84, penúltimo párrafo, del RLAASSP, así como el numeral 1 “Definiciones y Siglas” del MAAGAASSP.</w:t>
      </w:r>
    </w:p>
    <w:p w14:paraId="4D6A920C" w14:textId="77777777" w:rsidR="00382910" w:rsidRPr="00E3725E" w:rsidRDefault="00382910"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7D1D0364" w14:textId="77777777" w:rsidR="0093452C" w:rsidRPr="00E3725E" w:rsidRDefault="0093452C" w:rsidP="0093452C">
      <w:pPr>
        <w:pStyle w:val="Prrafodelista"/>
        <w:numPr>
          <w:ilvl w:val="0"/>
          <w:numId w:val="23"/>
        </w:numPr>
        <w:suppressAutoHyphens/>
        <w:overflowPunct w:val="0"/>
        <w:autoSpaceDE w:val="0"/>
        <w:ind w:left="360" w:right="49"/>
        <w:jc w:val="both"/>
        <w:textAlignment w:val="baseline"/>
        <w:rPr>
          <w:rFonts w:ascii="Montserrat" w:hAnsi="Montserrat" w:cs="Arial"/>
          <w:iCs/>
          <w:sz w:val="20"/>
          <w:szCs w:val="20"/>
          <w:lang w:eastAsia="ar-SA"/>
        </w:rPr>
      </w:pPr>
      <w:r w:rsidRPr="00E3725E">
        <w:rPr>
          <w:rFonts w:ascii="Montserrat" w:hAnsi="Montserrat" w:cs="Arial"/>
          <w:b/>
          <w:iCs/>
          <w:sz w:val="20"/>
          <w:szCs w:val="20"/>
          <w:lang w:eastAsia="ar-SA"/>
        </w:rPr>
        <w:t xml:space="preserve">Almacén o Unidad de Almacenamiento: </w:t>
      </w:r>
      <w:r w:rsidRPr="00E3725E">
        <w:rPr>
          <w:rFonts w:ascii="Montserrat" w:hAnsi="Montserrat" w:cs="Arial"/>
          <w:iCs/>
          <w:sz w:val="20"/>
          <w:szCs w:val="20"/>
          <w:lang w:eastAsia="ar-SA"/>
        </w:rPr>
        <w:t xml:space="preserve">Es el área donde se reciben, vigilan, custodian, guardan, controlan y suministran bienes de consumo e inversión, dentro de la </w:t>
      </w:r>
      <w:r w:rsidRPr="00E3725E">
        <w:rPr>
          <w:rFonts w:ascii="Montserrat" w:hAnsi="Montserrat" w:cs="Arial"/>
          <w:noProof w:val="0"/>
          <w:sz w:val="20"/>
          <w:szCs w:val="20"/>
          <w:lang w:eastAsia="ar-SA"/>
        </w:rPr>
        <w:t>circunscripción</w:t>
      </w:r>
      <w:r w:rsidRPr="00E3725E">
        <w:rPr>
          <w:rFonts w:ascii="Montserrat" w:hAnsi="Montserrat" w:cs="Arial"/>
          <w:iCs/>
          <w:sz w:val="20"/>
          <w:szCs w:val="20"/>
          <w:lang w:eastAsia="ar-SA"/>
        </w:rPr>
        <w:t xml:space="preserve"> administrativa que le corresponda, para regular las existencias y la expedición de altas por la recepción de los mismos.</w:t>
      </w:r>
    </w:p>
    <w:p w14:paraId="0175BB36" w14:textId="77777777" w:rsidR="00382910" w:rsidRPr="00E3725E" w:rsidRDefault="00382910"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1C9BB4A0" w14:textId="77777777" w:rsidR="00774B7E" w:rsidRPr="00E3725E" w:rsidRDefault="00774B7E" w:rsidP="004113D5">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3725E">
        <w:rPr>
          <w:rFonts w:ascii="Montserrat" w:hAnsi="Montserrat" w:cs="Arial"/>
          <w:b/>
          <w:noProof w:val="0"/>
          <w:sz w:val="20"/>
          <w:szCs w:val="20"/>
          <w:lang w:eastAsia="ar-SA"/>
        </w:rPr>
        <w:t xml:space="preserve">Área consolidadora: </w:t>
      </w:r>
      <w:r w:rsidRPr="00E3725E">
        <w:rPr>
          <w:rFonts w:ascii="Montserrat" w:hAnsi="Montserrat" w:cs="Arial"/>
          <w:iCs/>
          <w:sz w:val="20"/>
          <w:szCs w:val="20"/>
          <w:lang w:eastAsia="ar-SA"/>
        </w:rPr>
        <w:t>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 para el presente procedimiento de contrataci</w:t>
      </w:r>
      <w:r w:rsidR="00033230" w:rsidRPr="00E3725E">
        <w:rPr>
          <w:rFonts w:ascii="Montserrat" w:hAnsi="Montserrat" w:cs="Arial"/>
          <w:iCs/>
          <w:sz w:val="20"/>
          <w:szCs w:val="20"/>
          <w:lang w:eastAsia="ar-SA"/>
        </w:rPr>
        <w:t>ón, fung</w:t>
      </w:r>
      <w:r w:rsidRPr="00E3725E">
        <w:rPr>
          <w:rFonts w:ascii="Montserrat" w:hAnsi="Montserrat" w:cs="Arial"/>
          <w:iCs/>
          <w:sz w:val="20"/>
          <w:szCs w:val="20"/>
          <w:lang w:eastAsia="ar-SA"/>
        </w:rPr>
        <w:t>e como área consolidadora la Coordinación de Control de Abasto del Instituto Mexicano del Seguro Social.</w:t>
      </w:r>
    </w:p>
    <w:p w14:paraId="1C6D25D6" w14:textId="77777777" w:rsidR="00774B7E" w:rsidRPr="00E3725E" w:rsidRDefault="00774B7E"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22513B34" w14:textId="7221FDCC" w:rsidR="00CD6095"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3725E">
        <w:rPr>
          <w:rFonts w:ascii="Montserrat" w:hAnsi="Montserrat" w:cs="Arial"/>
          <w:b/>
          <w:iCs/>
          <w:noProof w:val="0"/>
          <w:sz w:val="20"/>
          <w:szCs w:val="20"/>
          <w:lang w:eastAsia="ar-SA"/>
        </w:rPr>
        <w:t>Área contratante:</w:t>
      </w:r>
      <w:r w:rsidR="00495076" w:rsidRPr="00E3725E">
        <w:rPr>
          <w:rFonts w:ascii="Montserrat" w:hAnsi="Montserrat" w:cs="Arial"/>
          <w:iCs/>
          <w:noProof w:val="0"/>
          <w:sz w:val="20"/>
          <w:szCs w:val="20"/>
          <w:lang w:eastAsia="ar-SA"/>
        </w:rPr>
        <w:t xml:space="preserve"> </w:t>
      </w:r>
      <w:r w:rsidR="00C120EC" w:rsidRPr="00E3725E">
        <w:rPr>
          <w:rFonts w:ascii="Montserrat" w:hAnsi="Montserrat" w:cs="Arial"/>
          <w:iCs/>
          <w:sz w:val="20"/>
          <w:szCs w:val="20"/>
          <w:lang w:eastAsia="ar-SA"/>
        </w:rPr>
        <w:t>Es el Área del IMSS facultada para llevar a cabo los procedimientos de contratación para la adquisición o arrendamiento de bienes, así como para contratar la prestación de servicios; para el presente procedimiento de contratación, la facultad recae en la División de Bienes Terapéuticos, de la Coordinación Técnica de Bienes y Servicios, de la Coordinación de Adquisición de Bienes y Contratación de Servicios del Instituto Mexicano del Seguro Social (IMSS).</w:t>
      </w:r>
    </w:p>
    <w:p w14:paraId="2158FB6B" w14:textId="77777777" w:rsidR="001A507F" w:rsidRPr="00E3725E" w:rsidRDefault="001A507F" w:rsidP="004113D5">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14:paraId="43DC16EF" w14:textId="77777777" w:rsidR="00855DD0" w:rsidRPr="00E3725E" w:rsidRDefault="00855DD0" w:rsidP="00855DD0">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3725E">
        <w:rPr>
          <w:rFonts w:ascii="Montserrat" w:hAnsi="Montserrat" w:cs="Arial"/>
          <w:b/>
          <w:iCs/>
          <w:noProof w:val="0"/>
          <w:sz w:val="20"/>
          <w:szCs w:val="20"/>
          <w:lang w:eastAsia="ar-SA"/>
        </w:rPr>
        <w:t>Área requirente:</w:t>
      </w:r>
      <w:r w:rsidRPr="00E3725E">
        <w:rPr>
          <w:rFonts w:ascii="Montserrat" w:hAnsi="Montserrat" w:cs="Arial"/>
          <w:iCs/>
          <w:noProof w:val="0"/>
          <w:sz w:val="20"/>
          <w:szCs w:val="20"/>
          <w:lang w:eastAsia="ar-SA"/>
        </w:rPr>
        <w:t xml:space="preserve"> </w:t>
      </w:r>
      <w:r w:rsidRPr="00E3725E">
        <w:rPr>
          <w:rFonts w:ascii="Montserrat" w:hAnsi="Montserrat" w:cs="Arial"/>
          <w:iCs/>
          <w:sz w:val="20"/>
          <w:szCs w:val="20"/>
          <w:lang w:eastAsia="ar-SA"/>
        </w:rPr>
        <w:t>Es el Área en el IMSS que solicita o requiere formalmente la adquisición o arrendamiento de bienes o la prestación de servicios, o bien aquella que los utilizará; conforme al artículo 2, fracción II del Reglamento de la Ley de Adquisiciones, Arrendamientos y Servicios del Sector Público concordante con el ordinal 4.2.2.1.16 del MAAGAASSP, funge como área requirente la Coordinación de Control de Abasto del Instituto Mexicano del Seguro Social (IMSS).</w:t>
      </w:r>
    </w:p>
    <w:p w14:paraId="5F99E02D" w14:textId="77777777" w:rsidR="00774B7E" w:rsidRPr="00E3725E" w:rsidRDefault="00774B7E" w:rsidP="004113D5">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14:paraId="1770FB3E" w14:textId="77777777" w:rsidR="00855DD0" w:rsidRPr="00E3725E" w:rsidRDefault="00855DD0" w:rsidP="00855DD0">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3725E">
        <w:rPr>
          <w:rFonts w:ascii="Montserrat" w:hAnsi="Montserrat" w:cs="Arial"/>
          <w:b/>
          <w:iCs/>
          <w:noProof w:val="0"/>
          <w:sz w:val="20"/>
          <w:szCs w:val="20"/>
          <w:lang w:eastAsia="ar-SA"/>
        </w:rPr>
        <w:t xml:space="preserve">Área técnica: </w:t>
      </w:r>
      <w:r w:rsidRPr="00E3725E">
        <w:rPr>
          <w:rFonts w:ascii="Montserrat" w:hAnsi="Montserrat" w:cs="Arial"/>
          <w:iCs/>
          <w:sz w:val="20"/>
          <w:szCs w:val="20"/>
          <w:lang w:eastAsia="ar-SA"/>
        </w:rPr>
        <w:t>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artículo 2 fracción III del RLAASSP concordante con el ordinal 4.2.2.1.16 del MAAGAASSP, para el presente procedimiento de contratación serán las siguientes:</w:t>
      </w:r>
    </w:p>
    <w:p w14:paraId="64632F18" w14:textId="77777777" w:rsidR="00855DD0" w:rsidRPr="00E3725E" w:rsidRDefault="00855DD0" w:rsidP="00855DD0">
      <w:pPr>
        <w:pStyle w:val="Prrafodelista"/>
        <w:suppressAutoHyphens/>
        <w:overflowPunct w:val="0"/>
        <w:autoSpaceDE w:val="0"/>
        <w:ind w:left="360" w:right="49"/>
        <w:jc w:val="both"/>
        <w:textAlignment w:val="baseline"/>
        <w:rPr>
          <w:rFonts w:ascii="Montserrat" w:hAnsi="Montserrat" w:cs="Arial"/>
          <w:b/>
          <w:iCs/>
          <w:noProof w:val="0"/>
          <w:sz w:val="20"/>
          <w:szCs w:val="20"/>
          <w:lang w:eastAsia="ar-SA"/>
        </w:rPr>
      </w:pPr>
    </w:p>
    <w:p w14:paraId="4C12A70D" w14:textId="77777777" w:rsidR="00855DD0" w:rsidRPr="00E3725E" w:rsidRDefault="00855DD0" w:rsidP="00855DD0">
      <w:pPr>
        <w:pStyle w:val="Prrafodelista"/>
        <w:numPr>
          <w:ilvl w:val="0"/>
          <w:numId w:val="38"/>
        </w:numPr>
        <w:jc w:val="both"/>
        <w:rPr>
          <w:rFonts w:ascii="Montserrat" w:hAnsi="Montserrat" w:cs="Arial"/>
          <w:iCs/>
          <w:noProof w:val="0"/>
          <w:sz w:val="20"/>
          <w:szCs w:val="20"/>
          <w:lang w:eastAsia="ar-SA"/>
        </w:rPr>
      </w:pPr>
      <w:r w:rsidRPr="00E3725E">
        <w:rPr>
          <w:rFonts w:ascii="Montserrat" w:hAnsi="Montserrat" w:cs="Arial"/>
          <w:iCs/>
          <w:noProof w:val="0"/>
          <w:sz w:val="20"/>
          <w:szCs w:val="20"/>
          <w:lang w:eastAsia="ar-SA"/>
        </w:rPr>
        <w:lastRenderedPageBreak/>
        <w:t>Dirección de Prestaciones Médicas a través de la División de Evaluación de Tecnologías en Salud.</w:t>
      </w:r>
    </w:p>
    <w:p w14:paraId="029F76D1" w14:textId="77777777" w:rsidR="00855DD0" w:rsidRPr="00E3725E" w:rsidRDefault="00855DD0" w:rsidP="00855DD0">
      <w:pPr>
        <w:pStyle w:val="Prrafodelista"/>
        <w:numPr>
          <w:ilvl w:val="0"/>
          <w:numId w:val="38"/>
        </w:numPr>
        <w:suppressAutoHyphens/>
        <w:overflowPunct w:val="0"/>
        <w:autoSpaceDE w:val="0"/>
        <w:ind w:right="49"/>
        <w:jc w:val="both"/>
        <w:textAlignment w:val="baseline"/>
        <w:rPr>
          <w:rFonts w:ascii="Montserrat" w:hAnsi="Montserrat" w:cs="Arial"/>
          <w:iCs/>
          <w:noProof w:val="0"/>
          <w:sz w:val="20"/>
          <w:szCs w:val="20"/>
          <w:lang w:eastAsia="ar-SA"/>
        </w:rPr>
      </w:pPr>
      <w:r w:rsidRPr="00E3725E">
        <w:rPr>
          <w:rFonts w:ascii="Montserrat" w:hAnsi="Montserrat" w:cs="Arial"/>
          <w:iCs/>
          <w:noProof w:val="0"/>
          <w:sz w:val="20"/>
          <w:szCs w:val="20"/>
          <w:lang w:eastAsia="ar-SA"/>
        </w:rPr>
        <w:t>Coordinación de Control de Abasto a través de la División de Planeación de Bienes Terapéuticos.</w:t>
      </w:r>
    </w:p>
    <w:p w14:paraId="3A9DE247" w14:textId="77777777" w:rsidR="00855DD0" w:rsidRPr="00E3725E" w:rsidRDefault="00855DD0" w:rsidP="00855DD0">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14:paraId="55FE9A08" w14:textId="77777777" w:rsidR="00855DD0" w:rsidRDefault="00855DD0" w:rsidP="00855DD0">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3725E">
        <w:rPr>
          <w:rFonts w:ascii="Montserrat" w:hAnsi="Montserrat" w:cs="Arial"/>
          <w:b/>
          <w:noProof w:val="0"/>
          <w:sz w:val="20"/>
          <w:szCs w:val="20"/>
          <w:lang w:eastAsia="ar-SA"/>
        </w:rPr>
        <w:t xml:space="preserve">Bienes de Consumo: </w:t>
      </w:r>
      <w:r w:rsidRPr="00E3725E">
        <w:rPr>
          <w:rFonts w:ascii="Montserrat" w:hAnsi="Montserrat" w:cs="Arial"/>
          <w:bCs/>
          <w:noProof w:val="0"/>
          <w:sz w:val="20"/>
          <w:szCs w:val="20"/>
          <w:lang w:eastAsia="ar-SA"/>
        </w:rPr>
        <w:t>L</w:t>
      </w:r>
      <w:r w:rsidRPr="00E3725E">
        <w:rPr>
          <w:rFonts w:ascii="Montserrat" w:hAnsi="Montserrat" w:cs="Arial"/>
          <w:iCs/>
          <w:noProof w:val="0"/>
          <w:sz w:val="20"/>
          <w:szCs w:val="20"/>
          <w:lang w:eastAsia="ar-SA"/>
        </w:rPr>
        <w:t>os materiales desechables necesarios para que el insumo realice sus funciones conforme a su intención de uso que pierden sus propiedades o características de origen después de usarse y que son de consumo repetitivo, en el IMSS se clasifican como Bienes de Uso Terapéutico (insumos para la salud).</w:t>
      </w:r>
    </w:p>
    <w:p w14:paraId="6A28B10F" w14:textId="77777777" w:rsidR="00242B12" w:rsidRDefault="00242B12" w:rsidP="00242B12">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14:paraId="6F5E5217" w14:textId="47B4A431" w:rsidR="00242B12" w:rsidRPr="00E3725E" w:rsidRDefault="00242B12" w:rsidP="00855DD0">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Pr>
          <w:rFonts w:ascii="Montserrat" w:hAnsi="Montserrat" w:cs="Arial"/>
          <w:b/>
          <w:noProof w:val="0"/>
          <w:sz w:val="20"/>
          <w:szCs w:val="20"/>
          <w:lang w:eastAsia="ar-SA"/>
        </w:rPr>
        <w:t>BIRMEX:</w:t>
      </w:r>
      <w:r>
        <w:rPr>
          <w:rFonts w:ascii="Montserrat" w:hAnsi="Montserrat" w:cs="Arial"/>
          <w:iCs/>
          <w:noProof w:val="0"/>
          <w:sz w:val="20"/>
          <w:szCs w:val="20"/>
          <w:lang w:eastAsia="ar-SA"/>
        </w:rPr>
        <w:t xml:space="preserve"> </w:t>
      </w:r>
      <w:r w:rsidRPr="00242B12">
        <w:rPr>
          <w:rFonts w:ascii="Montserrat" w:hAnsi="Montserrat" w:cs="Arial"/>
          <w:iCs/>
          <w:noProof w:val="0"/>
          <w:sz w:val="20"/>
          <w:szCs w:val="20"/>
          <w:lang w:eastAsia="ar-SA"/>
        </w:rPr>
        <w:t>Laboratorios de Biológicos y Reactivos de México, S.A. de C.V.</w:t>
      </w:r>
    </w:p>
    <w:p w14:paraId="271F6EF2" w14:textId="77777777" w:rsidR="005F3B81" w:rsidRPr="00E3725E" w:rsidRDefault="005F3B81" w:rsidP="004113D5">
      <w:pPr>
        <w:suppressAutoHyphens/>
        <w:ind w:left="348" w:right="49"/>
        <w:rPr>
          <w:rFonts w:ascii="Montserrat" w:eastAsia="Times New Roman" w:hAnsi="Montserrat" w:cs="Arial"/>
          <w:iCs/>
          <w:noProof w:val="0"/>
          <w:sz w:val="20"/>
          <w:szCs w:val="20"/>
          <w:lang w:val="es-ES" w:eastAsia="ar-SA"/>
        </w:rPr>
      </w:pPr>
    </w:p>
    <w:p w14:paraId="7BF0146D" w14:textId="77777777" w:rsidR="00CD6095"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3725E">
        <w:rPr>
          <w:rFonts w:ascii="Montserrat" w:hAnsi="Montserrat" w:cs="Arial"/>
          <w:b/>
          <w:noProof w:val="0"/>
          <w:sz w:val="20"/>
          <w:szCs w:val="20"/>
        </w:rPr>
        <w:t>CABCS:</w:t>
      </w:r>
      <w:r w:rsidRPr="00E3725E">
        <w:rPr>
          <w:rFonts w:ascii="Montserrat" w:hAnsi="Montserrat" w:cs="Arial"/>
          <w:noProof w:val="0"/>
          <w:sz w:val="20"/>
          <w:szCs w:val="20"/>
        </w:rPr>
        <w:t xml:space="preserve"> </w:t>
      </w:r>
      <w:r w:rsidR="009610CC" w:rsidRPr="00E3725E">
        <w:rPr>
          <w:rFonts w:ascii="Montserrat" w:hAnsi="Montserrat" w:cs="Arial"/>
          <w:noProof w:val="0"/>
          <w:sz w:val="20"/>
          <w:szCs w:val="20"/>
        </w:rPr>
        <w:t xml:space="preserve">Coordinación de Adquisición de Bienes y </w:t>
      </w:r>
      <w:r w:rsidR="00CD6095" w:rsidRPr="00E3725E">
        <w:rPr>
          <w:rFonts w:ascii="Montserrat" w:hAnsi="Montserrat" w:cs="Arial"/>
          <w:noProof w:val="0"/>
          <w:sz w:val="20"/>
          <w:szCs w:val="20"/>
        </w:rPr>
        <w:t xml:space="preserve">Contratación de Servicios </w:t>
      </w:r>
      <w:r w:rsidR="00CD6095" w:rsidRPr="00E3725E">
        <w:rPr>
          <w:rFonts w:ascii="Montserrat" w:hAnsi="Montserrat" w:cs="Arial"/>
          <w:iCs/>
          <w:noProof w:val="0"/>
          <w:sz w:val="20"/>
          <w:szCs w:val="20"/>
          <w:lang w:eastAsia="ar-SA"/>
        </w:rPr>
        <w:t>del Instituto Mexicano del Seguro Social</w:t>
      </w:r>
      <w:r w:rsidR="00CD6095" w:rsidRPr="00E3725E">
        <w:rPr>
          <w:rFonts w:ascii="Montserrat" w:hAnsi="Montserrat" w:cs="Arial"/>
          <w:noProof w:val="0"/>
          <w:sz w:val="20"/>
          <w:szCs w:val="20"/>
        </w:rPr>
        <w:t>.</w:t>
      </w:r>
    </w:p>
    <w:p w14:paraId="444C839F" w14:textId="77777777" w:rsidR="009610CC" w:rsidRPr="00E3725E" w:rsidRDefault="009610CC" w:rsidP="004113D5">
      <w:pPr>
        <w:pStyle w:val="Prrafodelista"/>
        <w:overflowPunct w:val="0"/>
        <w:autoSpaceDE w:val="0"/>
        <w:ind w:left="360" w:right="49"/>
        <w:jc w:val="both"/>
        <w:textAlignment w:val="baseline"/>
        <w:rPr>
          <w:rFonts w:ascii="Montserrat" w:hAnsi="Montserrat" w:cs="Arial"/>
          <w:noProof w:val="0"/>
          <w:sz w:val="20"/>
          <w:szCs w:val="20"/>
        </w:rPr>
      </w:pPr>
    </w:p>
    <w:p w14:paraId="6E6840C4" w14:textId="77777777" w:rsidR="00855DD0" w:rsidRPr="00E3725E" w:rsidRDefault="00855DD0" w:rsidP="00855DD0">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3725E">
        <w:rPr>
          <w:rFonts w:ascii="Montserrat" w:hAnsi="Montserrat" w:cs="Arial"/>
          <w:b/>
          <w:noProof w:val="0"/>
          <w:sz w:val="20"/>
          <w:szCs w:val="20"/>
          <w:lang w:eastAsia="ar-SA"/>
        </w:rPr>
        <w:t xml:space="preserve">Canje: </w:t>
      </w:r>
      <w:r w:rsidRPr="00E3725E">
        <w:rPr>
          <w:rFonts w:ascii="Montserrat" w:hAnsi="Montserrat" w:cs="Arial"/>
          <w:iCs/>
          <w:noProof w:val="0"/>
          <w:sz w:val="20"/>
          <w:szCs w:val="20"/>
          <w:lang w:eastAsia="ar-SA"/>
        </w:rPr>
        <w:t>Actividad que realiza el Instituto Mexicano del Seguro Social con los proveedores, para cambiar bienes de consumo del mismo tipo que se encuentran dentro del rubro de: defecto de calidad, caducos, próximos a caducar o suspendido por la Secretaría de Salud o alguna autoridad del IMSS que dictamine que no puede ser utilizado.</w:t>
      </w:r>
    </w:p>
    <w:p w14:paraId="0C20DA13" w14:textId="77777777" w:rsidR="00014721" w:rsidRPr="00E3725E" w:rsidRDefault="00014721" w:rsidP="004113D5">
      <w:pPr>
        <w:pStyle w:val="Prrafodelista"/>
        <w:rPr>
          <w:rFonts w:ascii="Montserrat" w:hAnsi="Montserrat" w:cs="Arial"/>
          <w:iCs/>
          <w:noProof w:val="0"/>
          <w:sz w:val="20"/>
          <w:szCs w:val="20"/>
          <w:lang w:eastAsia="ar-SA"/>
        </w:rPr>
      </w:pPr>
    </w:p>
    <w:p w14:paraId="22A4175C" w14:textId="3CF93E4D" w:rsidR="00014721" w:rsidRPr="00E3725E" w:rsidRDefault="00014721" w:rsidP="00855DD0">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3725E">
        <w:rPr>
          <w:rFonts w:ascii="Montserrat" w:hAnsi="Montserrat" w:cs="Arial"/>
          <w:b/>
          <w:bCs/>
          <w:iCs/>
          <w:noProof w:val="0"/>
          <w:sz w:val="20"/>
          <w:szCs w:val="20"/>
          <w:lang w:eastAsia="ar-SA"/>
        </w:rPr>
        <w:t>Caso fortuito o fuerza mayor:</w:t>
      </w:r>
      <w:r w:rsidRPr="00E3725E">
        <w:rPr>
          <w:rFonts w:ascii="Montserrat" w:hAnsi="Montserrat" w:cs="Arial"/>
          <w:iCs/>
          <w:noProof w:val="0"/>
          <w:sz w:val="20"/>
          <w:szCs w:val="20"/>
          <w:lang w:eastAsia="ar-SA"/>
        </w:rPr>
        <w:t xml:space="preserve"> el acontecimiento proveniente del hombre o de la naturaleza caracterizado por ser imprevisible, inevitable, irresistible, insuperable y ajeno a la voluntad de las partes</w:t>
      </w:r>
    </w:p>
    <w:p w14:paraId="43111811" w14:textId="77777777" w:rsidR="000675D1" w:rsidRPr="00E3725E" w:rsidRDefault="000675D1" w:rsidP="004113D5">
      <w:pPr>
        <w:pStyle w:val="Prrafodelista"/>
        <w:overflowPunct w:val="0"/>
        <w:autoSpaceDE w:val="0"/>
        <w:ind w:left="360" w:right="49"/>
        <w:jc w:val="both"/>
        <w:textAlignment w:val="baseline"/>
        <w:rPr>
          <w:rFonts w:ascii="Montserrat" w:hAnsi="Montserrat" w:cs="Arial"/>
          <w:iCs/>
          <w:noProof w:val="0"/>
          <w:sz w:val="20"/>
          <w:szCs w:val="20"/>
          <w:lang w:eastAsia="ar-SA"/>
        </w:rPr>
      </w:pPr>
    </w:p>
    <w:p w14:paraId="01D5127B" w14:textId="52E62AE0" w:rsidR="009610CC"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3725E">
        <w:rPr>
          <w:rFonts w:ascii="Montserrat" w:hAnsi="Montserrat" w:cs="Arial"/>
          <w:b/>
          <w:iCs/>
          <w:noProof w:val="0"/>
          <w:sz w:val="20"/>
          <w:szCs w:val="20"/>
          <w:lang w:eastAsia="ar-SA"/>
        </w:rPr>
        <w:t>CCA:</w:t>
      </w:r>
      <w:r w:rsidRPr="00E3725E">
        <w:rPr>
          <w:rFonts w:ascii="Montserrat" w:hAnsi="Montserrat" w:cs="Arial"/>
          <w:iCs/>
          <w:noProof w:val="0"/>
          <w:sz w:val="20"/>
          <w:szCs w:val="20"/>
          <w:lang w:eastAsia="ar-SA"/>
        </w:rPr>
        <w:t xml:space="preserve"> </w:t>
      </w:r>
      <w:r w:rsidR="009610CC" w:rsidRPr="00E3725E">
        <w:rPr>
          <w:rFonts w:ascii="Montserrat" w:hAnsi="Montserrat" w:cs="Arial"/>
          <w:iCs/>
          <w:noProof w:val="0"/>
          <w:sz w:val="20"/>
          <w:szCs w:val="20"/>
          <w:lang w:eastAsia="ar-SA"/>
        </w:rPr>
        <w:t xml:space="preserve">Coordinación de Control de </w:t>
      </w:r>
      <w:r w:rsidR="00CD6095" w:rsidRPr="00E3725E">
        <w:rPr>
          <w:rFonts w:ascii="Montserrat" w:hAnsi="Montserrat" w:cs="Arial"/>
          <w:iCs/>
          <w:noProof w:val="0"/>
          <w:sz w:val="20"/>
          <w:szCs w:val="20"/>
          <w:lang w:eastAsia="ar-SA"/>
        </w:rPr>
        <w:t>Abasto del Insti</w:t>
      </w:r>
      <w:r w:rsidR="000675D1" w:rsidRPr="00E3725E">
        <w:rPr>
          <w:rFonts w:ascii="Montserrat" w:hAnsi="Montserrat" w:cs="Arial"/>
          <w:iCs/>
          <w:noProof w:val="0"/>
          <w:sz w:val="20"/>
          <w:szCs w:val="20"/>
          <w:lang w:eastAsia="ar-SA"/>
        </w:rPr>
        <w:t>tuto Mexicano del Seguro Social (IMSS).</w:t>
      </w:r>
    </w:p>
    <w:p w14:paraId="3AFF8C76" w14:textId="77777777" w:rsidR="006F72B2" w:rsidRPr="00E3725E" w:rsidRDefault="006F72B2" w:rsidP="004113D5">
      <w:pPr>
        <w:pStyle w:val="Prrafodelista"/>
        <w:rPr>
          <w:rFonts w:ascii="Montserrat" w:hAnsi="Montserrat" w:cs="Arial"/>
          <w:iCs/>
          <w:noProof w:val="0"/>
          <w:sz w:val="20"/>
          <w:szCs w:val="20"/>
          <w:lang w:eastAsia="ar-SA"/>
        </w:rPr>
      </w:pPr>
    </w:p>
    <w:p w14:paraId="59DA3B71" w14:textId="77777777" w:rsidR="006F72B2" w:rsidRPr="00E3725E" w:rsidRDefault="006F72B2" w:rsidP="004113D5">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3725E">
        <w:rPr>
          <w:rFonts w:ascii="Montserrat" w:hAnsi="Montserrat" w:cs="Arial"/>
          <w:b/>
          <w:iCs/>
          <w:noProof w:val="0"/>
          <w:sz w:val="20"/>
          <w:szCs w:val="20"/>
          <w:lang w:eastAsia="ar-SA"/>
        </w:rPr>
        <w:t>CFDI</w:t>
      </w:r>
      <w:r w:rsidRPr="00E3725E">
        <w:rPr>
          <w:rFonts w:ascii="Montserrat" w:hAnsi="Montserrat" w:cs="Arial"/>
          <w:b/>
          <w:bCs/>
          <w:iCs/>
          <w:noProof w:val="0"/>
          <w:sz w:val="20"/>
          <w:szCs w:val="20"/>
          <w:lang w:eastAsia="ar-SA"/>
        </w:rPr>
        <w:t>:</w:t>
      </w:r>
      <w:r w:rsidRPr="00E3725E">
        <w:rPr>
          <w:rFonts w:ascii="Montserrat" w:hAnsi="Montserrat" w:cs="Arial"/>
          <w:iCs/>
          <w:noProof w:val="0"/>
          <w:sz w:val="20"/>
          <w:szCs w:val="20"/>
          <w:lang w:eastAsia="ar-SA"/>
        </w:rPr>
        <w:t xml:space="preserve"> Comprobante Fiscal Digital por Internet.</w:t>
      </w:r>
    </w:p>
    <w:p w14:paraId="6632A50A" w14:textId="77777777" w:rsidR="009610CC" w:rsidRPr="00E3725E" w:rsidRDefault="009610CC"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3FF25EDB" w14:textId="77777777" w:rsidR="00931D7D" w:rsidRPr="00E3725E" w:rsidRDefault="000675D1" w:rsidP="004113D5">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3725E">
        <w:rPr>
          <w:rFonts w:ascii="Montserrat" w:hAnsi="Montserrat" w:cs="Arial"/>
          <w:b/>
          <w:noProof w:val="0"/>
          <w:sz w:val="20"/>
          <w:szCs w:val="20"/>
        </w:rPr>
        <w:t>CLAVE:</w:t>
      </w:r>
      <w:r w:rsidR="004C2C2E" w:rsidRPr="00E3725E">
        <w:rPr>
          <w:rFonts w:ascii="Montserrat" w:hAnsi="Montserrat" w:cs="Arial"/>
          <w:b/>
          <w:noProof w:val="0"/>
          <w:sz w:val="20"/>
          <w:szCs w:val="20"/>
        </w:rPr>
        <w:t xml:space="preserve"> </w:t>
      </w:r>
      <w:r w:rsidR="00B755BC" w:rsidRPr="00E3725E">
        <w:rPr>
          <w:rFonts w:ascii="Montserrat" w:hAnsi="Montserrat" w:cs="Arial"/>
          <w:iCs/>
          <w:noProof w:val="0"/>
          <w:sz w:val="20"/>
          <w:szCs w:val="20"/>
          <w:lang w:eastAsia="ar-SA"/>
        </w:rPr>
        <w:t>Código numérico para identificar cada insumo para la salud, integrada por el número del grupo, genérico, específico</w:t>
      </w:r>
      <w:r w:rsidR="00275E4E" w:rsidRPr="00E3725E">
        <w:rPr>
          <w:rFonts w:ascii="Montserrat" w:hAnsi="Montserrat" w:cs="Arial"/>
          <w:iCs/>
          <w:noProof w:val="0"/>
          <w:sz w:val="20"/>
          <w:szCs w:val="20"/>
          <w:lang w:eastAsia="ar-SA"/>
        </w:rPr>
        <w:t xml:space="preserve"> y</w:t>
      </w:r>
      <w:r w:rsidR="00B755BC" w:rsidRPr="00E3725E">
        <w:rPr>
          <w:rFonts w:ascii="Montserrat" w:hAnsi="Montserrat" w:cs="Arial"/>
          <w:iCs/>
          <w:noProof w:val="0"/>
          <w:sz w:val="20"/>
          <w:szCs w:val="20"/>
          <w:lang w:eastAsia="ar-SA"/>
        </w:rPr>
        <w:t xml:space="preserve"> diferenciador</w:t>
      </w:r>
      <w:r w:rsidR="00275E4E" w:rsidRPr="00E3725E">
        <w:rPr>
          <w:rFonts w:ascii="Montserrat" w:hAnsi="Montserrat" w:cs="Arial"/>
          <w:iCs/>
          <w:noProof w:val="0"/>
          <w:sz w:val="20"/>
          <w:szCs w:val="20"/>
          <w:lang w:eastAsia="ar-SA"/>
        </w:rPr>
        <w:t>,</w:t>
      </w:r>
      <w:r w:rsidR="00B755BC" w:rsidRPr="00E3725E">
        <w:rPr>
          <w:rFonts w:ascii="Montserrat" w:hAnsi="Montserrat" w:cs="Arial"/>
          <w:iCs/>
          <w:noProof w:val="0"/>
          <w:sz w:val="20"/>
          <w:szCs w:val="20"/>
          <w:lang w:eastAsia="ar-SA"/>
        </w:rPr>
        <w:t xml:space="preserve"> contenidos en el </w:t>
      </w:r>
      <w:r w:rsidR="00275E4E" w:rsidRPr="00E3725E">
        <w:rPr>
          <w:rFonts w:ascii="Montserrat" w:hAnsi="Montserrat" w:cs="Arial"/>
          <w:iCs/>
          <w:noProof w:val="0"/>
          <w:sz w:val="20"/>
          <w:szCs w:val="20"/>
          <w:lang w:eastAsia="ar-SA"/>
        </w:rPr>
        <w:t>Compendio Nacional de Insumos para la Salud.</w:t>
      </w:r>
    </w:p>
    <w:p w14:paraId="502DC974" w14:textId="77777777" w:rsidR="00D55A39" w:rsidRPr="00E3725E" w:rsidRDefault="00D55A39" w:rsidP="004113D5">
      <w:pPr>
        <w:pStyle w:val="Prrafodelista"/>
        <w:rPr>
          <w:rFonts w:ascii="Montserrat" w:hAnsi="Montserrat" w:cs="Arial"/>
          <w:b/>
          <w:noProof w:val="0"/>
          <w:sz w:val="20"/>
          <w:szCs w:val="20"/>
          <w:lang w:eastAsia="ar-SA"/>
        </w:rPr>
      </w:pPr>
    </w:p>
    <w:p w14:paraId="0D6B4BEE" w14:textId="77777777" w:rsidR="00855DD0" w:rsidRPr="00E3725E" w:rsidRDefault="00855DD0" w:rsidP="00855DD0">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rPr>
        <w:t xml:space="preserve">CCILE: </w:t>
      </w:r>
      <w:r w:rsidRPr="00E3725E">
        <w:rPr>
          <w:rFonts w:ascii="Montserrat" w:hAnsi="Montserrat" w:cs="Arial"/>
          <w:iCs/>
          <w:noProof w:val="0"/>
          <w:sz w:val="20"/>
          <w:szCs w:val="20"/>
          <w:lang w:eastAsia="ar-SA"/>
        </w:rPr>
        <w:t>Coordinación de Calidad de Insumos y Laboratorios Especializados, adscrita a la Unidad de Planeación e Innovación en Salud, de la Dirección de Prestaciones Médicas.</w:t>
      </w:r>
    </w:p>
    <w:p w14:paraId="2D586B8D" w14:textId="77777777" w:rsidR="00D22450" w:rsidRPr="00E3725E" w:rsidRDefault="00D22450"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3422CD1A" w14:textId="77777777" w:rsidR="0054580B"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COFEPRIS</w:t>
      </w:r>
      <w:r w:rsidRPr="00E3725E">
        <w:rPr>
          <w:rFonts w:ascii="Montserrat" w:hAnsi="Montserrat" w:cs="Arial"/>
          <w:noProof w:val="0"/>
          <w:sz w:val="20"/>
          <w:szCs w:val="20"/>
          <w:lang w:eastAsia="ar-SA"/>
        </w:rPr>
        <w:t>: Comisión Federal para la Protección contra Riesgos Sanitarios.</w:t>
      </w:r>
    </w:p>
    <w:p w14:paraId="36231FDC" w14:textId="77777777" w:rsidR="00D22450" w:rsidRPr="00E3725E" w:rsidRDefault="00D22450"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7C8A0459" w14:textId="55C71F44" w:rsidR="00797EC8"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rPr>
        <w:t>CompraNet</w:t>
      </w:r>
      <w:r w:rsidR="00F36C97" w:rsidRPr="00E3725E">
        <w:rPr>
          <w:rFonts w:ascii="Montserrat" w:hAnsi="Montserrat" w:cs="Arial"/>
          <w:noProof w:val="0"/>
          <w:sz w:val="20"/>
          <w:szCs w:val="20"/>
        </w:rPr>
        <w:t xml:space="preserve">: </w:t>
      </w:r>
      <w:r w:rsidR="008F08A4" w:rsidRPr="00E3725E">
        <w:rPr>
          <w:rFonts w:ascii="Montserrat" w:hAnsi="Montserrat" w:cs="Arial"/>
          <w:noProof w:val="0"/>
          <w:sz w:val="20"/>
          <w:szCs w:val="20"/>
        </w:rPr>
        <w:t xml:space="preserve">Sistema electrónico de información pública gubernamental, que contiene información sobre adquisiciones, arrendamientos, servicios, obras públicas y servicios relacionados con las mismas;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w:t>
      </w:r>
      <w:r w:rsidR="008F08A4" w:rsidRPr="00E3725E">
        <w:rPr>
          <w:rFonts w:ascii="Montserrat" w:hAnsi="Montserrat" w:cs="Arial"/>
          <w:noProof w:val="0"/>
          <w:sz w:val="20"/>
          <w:szCs w:val="20"/>
        </w:rPr>
        <w:lastRenderedPageBreak/>
        <w:t xml:space="preserve">estado, así como las notificaciones y avisos correspondientes. Dicho sistema será de consulta gratuita y constituirá un medio por el cual se desarrollarán procedimientos de contratación, con dirección electrónica en Internet: </w:t>
      </w:r>
      <w:hyperlink r:id="rId8" w:history="1">
        <w:r w:rsidR="008F08A4" w:rsidRPr="00E3725E">
          <w:rPr>
            <w:rStyle w:val="Hipervnculo"/>
            <w:rFonts w:ascii="Montserrat" w:hAnsi="Montserrat" w:cs="Arial"/>
            <w:noProof w:val="0"/>
            <w:sz w:val="20"/>
            <w:szCs w:val="20"/>
          </w:rPr>
          <w:t>https://upcp-compranet.hacienda.gob.mx</w:t>
        </w:r>
      </w:hyperlink>
    </w:p>
    <w:p w14:paraId="55D5CAD5" w14:textId="77777777" w:rsidR="00722731" w:rsidRPr="00E3725E" w:rsidRDefault="00722731"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05D33B01" w14:textId="77777777" w:rsidR="00797EC8" w:rsidRPr="00E3725E" w:rsidRDefault="004B6F1F" w:rsidP="004113D5">
      <w:pPr>
        <w:pStyle w:val="Prrafodelista"/>
        <w:numPr>
          <w:ilvl w:val="0"/>
          <w:numId w:val="23"/>
        </w:numPr>
        <w:suppressAutoHyphens/>
        <w:overflowPunct w:val="0"/>
        <w:autoSpaceDE w:val="0"/>
        <w:ind w:left="348"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 xml:space="preserve">Contrato: </w:t>
      </w:r>
      <w:r w:rsidRPr="00E3725E">
        <w:rPr>
          <w:rFonts w:ascii="Montserrat" w:hAnsi="Montserrat" w:cs="Arial"/>
          <w:noProof w:val="0"/>
          <w:sz w:val="20"/>
          <w:szCs w:val="20"/>
        </w:rPr>
        <w:t>El acuerdo de voluntades para crear o transferir derechos y obligaciones, y a través del cual se formaliza la adquisición o arrendamiento de bienes muebles o la prestación de servicios.</w:t>
      </w:r>
    </w:p>
    <w:p w14:paraId="138B3EE0" w14:textId="77777777" w:rsidR="00931D7D" w:rsidRPr="00E3725E" w:rsidRDefault="00931D7D" w:rsidP="004113D5">
      <w:pPr>
        <w:pStyle w:val="Prrafodelista"/>
        <w:suppressAutoHyphens/>
        <w:overflowPunct w:val="0"/>
        <w:autoSpaceDE w:val="0"/>
        <w:ind w:left="348" w:right="49"/>
        <w:jc w:val="both"/>
        <w:textAlignment w:val="baseline"/>
        <w:rPr>
          <w:rFonts w:ascii="Montserrat" w:hAnsi="Montserrat" w:cs="Arial"/>
          <w:noProof w:val="0"/>
          <w:sz w:val="20"/>
          <w:szCs w:val="20"/>
          <w:lang w:eastAsia="ar-SA"/>
        </w:rPr>
      </w:pPr>
    </w:p>
    <w:p w14:paraId="5FF7E2FA" w14:textId="77777777" w:rsidR="002D652F"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3725E">
        <w:rPr>
          <w:rFonts w:ascii="Montserrat" w:hAnsi="Montserrat" w:cs="Arial"/>
          <w:b/>
          <w:noProof w:val="0"/>
          <w:sz w:val="20"/>
          <w:szCs w:val="20"/>
          <w:lang w:eastAsia="ar-SA"/>
        </w:rPr>
        <w:t>DOF:</w:t>
      </w:r>
      <w:r w:rsidRPr="00E3725E">
        <w:rPr>
          <w:rFonts w:ascii="Montserrat" w:hAnsi="Montserrat" w:cs="Arial"/>
          <w:noProof w:val="0"/>
          <w:sz w:val="20"/>
          <w:szCs w:val="20"/>
          <w:lang w:eastAsia="ar-SA"/>
        </w:rPr>
        <w:t xml:space="preserve"> Diario Oficial de la Federación.</w:t>
      </w:r>
    </w:p>
    <w:p w14:paraId="3580CC04" w14:textId="77777777" w:rsidR="006F72B2" w:rsidRPr="00E3725E" w:rsidRDefault="006F72B2" w:rsidP="004113D5">
      <w:pPr>
        <w:pStyle w:val="Prrafodelista"/>
        <w:rPr>
          <w:rFonts w:ascii="Montserrat" w:hAnsi="Montserrat" w:cs="Arial"/>
          <w:b/>
          <w:noProof w:val="0"/>
          <w:sz w:val="20"/>
          <w:szCs w:val="20"/>
          <w:lang w:eastAsia="ar-SA"/>
        </w:rPr>
      </w:pPr>
    </w:p>
    <w:p w14:paraId="6F5CF4D4" w14:textId="77777777" w:rsidR="002D652F" w:rsidRPr="00E3725E" w:rsidRDefault="002D652F" w:rsidP="004113D5">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3725E">
        <w:rPr>
          <w:rFonts w:ascii="Montserrat" w:hAnsi="Montserrat" w:cs="Arial"/>
          <w:b/>
          <w:noProof w:val="0"/>
          <w:sz w:val="20"/>
          <w:szCs w:val="20"/>
          <w:lang w:eastAsia="ar-SA"/>
        </w:rPr>
        <w:t xml:space="preserve">Entidad Convocante: </w:t>
      </w:r>
      <w:r w:rsidR="00453D4F" w:rsidRPr="00E3725E">
        <w:rPr>
          <w:rFonts w:ascii="Montserrat" w:hAnsi="Montserrat" w:cs="Arial"/>
          <w:noProof w:val="0"/>
          <w:sz w:val="20"/>
          <w:szCs w:val="20"/>
          <w:lang w:eastAsia="ar-SA"/>
        </w:rPr>
        <w:t>Instituto Mexicano del Seguro Social (IMSS).</w:t>
      </w:r>
    </w:p>
    <w:p w14:paraId="5C296326" w14:textId="77777777" w:rsidR="00453D4F" w:rsidRPr="00E3725E" w:rsidRDefault="00453D4F" w:rsidP="004113D5">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3ACD85A4" w14:textId="77777777" w:rsidR="00797EC8"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Escrito Libre:</w:t>
      </w:r>
      <w:r w:rsidRPr="00E3725E">
        <w:rPr>
          <w:rFonts w:ascii="Montserrat" w:hAnsi="Montserrat" w:cs="Arial"/>
          <w:noProof w:val="0"/>
          <w:sz w:val="20"/>
          <w:szCs w:val="20"/>
          <w:lang w:eastAsia="ar-SA"/>
        </w:rPr>
        <w:t xml:space="preserve"> Documento que deberá cumplir como mínimo con los datos requeridos en la </w:t>
      </w:r>
      <w:r w:rsidR="000612DF" w:rsidRPr="00E3725E">
        <w:rPr>
          <w:rFonts w:ascii="Montserrat" w:hAnsi="Montserrat" w:cs="Arial"/>
          <w:noProof w:val="0"/>
          <w:sz w:val="20"/>
          <w:szCs w:val="20"/>
          <w:lang w:eastAsia="ar-SA"/>
        </w:rPr>
        <w:t>Convocatoria</w:t>
      </w:r>
      <w:r w:rsidRPr="00E3725E">
        <w:rPr>
          <w:rFonts w:ascii="Montserrat" w:hAnsi="Montserrat" w:cs="Arial"/>
          <w:noProof w:val="0"/>
          <w:sz w:val="20"/>
          <w:szCs w:val="20"/>
          <w:lang w:eastAsia="ar-SA"/>
        </w:rPr>
        <w:t xml:space="preserve">, </w:t>
      </w:r>
      <w:r w:rsidR="00AB33B0" w:rsidRPr="00E3725E">
        <w:rPr>
          <w:rFonts w:ascii="Montserrat" w:hAnsi="Montserrat" w:cs="Arial"/>
          <w:noProof w:val="0"/>
          <w:sz w:val="20"/>
          <w:szCs w:val="20"/>
          <w:lang w:eastAsia="ar-SA"/>
        </w:rPr>
        <w:t>sin importar</w:t>
      </w:r>
      <w:r w:rsidRPr="00E3725E">
        <w:rPr>
          <w:rFonts w:ascii="Montserrat" w:hAnsi="Montserrat" w:cs="Arial"/>
          <w:noProof w:val="0"/>
          <w:sz w:val="20"/>
          <w:szCs w:val="20"/>
          <w:lang w:eastAsia="ar-SA"/>
        </w:rPr>
        <w:t xml:space="preserve"> el orden y/o ubicación del contenido.</w:t>
      </w:r>
    </w:p>
    <w:p w14:paraId="798CC070" w14:textId="77777777" w:rsidR="00066F6F" w:rsidRPr="00E3725E" w:rsidRDefault="00066F6F"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27BF7D0E" w14:textId="59418130" w:rsidR="00797EC8"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IMSS</w:t>
      </w:r>
      <w:r w:rsidR="006F72B2" w:rsidRPr="00E3725E">
        <w:rPr>
          <w:rFonts w:ascii="Montserrat" w:hAnsi="Montserrat" w:cs="Arial"/>
          <w:b/>
          <w:noProof w:val="0"/>
          <w:sz w:val="20"/>
          <w:szCs w:val="20"/>
          <w:lang w:eastAsia="ar-SA"/>
        </w:rPr>
        <w:t xml:space="preserve"> o Instituto</w:t>
      </w:r>
      <w:r w:rsidRPr="00E3725E">
        <w:rPr>
          <w:rFonts w:ascii="Montserrat" w:hAnsi="Montserrat" w:cs="Arial"/>
          <w:b/>
          <w:noProof w:val="0"/>
          <w:sz w:val="20"/>
          <w:szCs w:val="20"/>
          <w:lang w:eastAsia="ar-SA"/>
        </w:rPr>
        <w:t>:</w:t>
      </w:r>
      <w:r w:rsidRPr="00E3725E">
        <w:rPr>
          <w:rFonts w:ascii="Montserrat" w:hAnsi="Montserrat" w:cs="Arial"/>
          <w:noProof w:val="0"/>
          <w:sz w:val="20"/>
          <w:szCs w:val="20"/>
          <w:lang w:eastAsia="ar-SA"/>
        </w:rPr>
        <w:t xml:space="preserve"> Instituto Mexicano del Seguro Social.</w:t>
      </w:r>
    </w:p>
    <w:p w14:paraId="457DE176" w14:textId="77777777" w:rsidR="007B10CB" w:rsidRPr="00E3725E" w:rsidRDefault="007B10CB" w:rsidP="007B10CB">
      <w:pPr>
        <w:pStyle w:val="Prrafodelista"/>
        <w:rPr>
          <w:rFonts w:ascii="Montserrat" w:hAnsi="Montserrat" w:cs="Arial"/>
          <w:noProof w:val="0"/>
          <w:sz w:val="20"/>
          <w:szCs w:val="20"/>
          <w:lang w:eastAsia="ar-SA"/>
        </w:rPr>
      </w:pPr>
    </w:p>
    <w:p w14:paraId="79F0E108" w14:textId="77777777" w:rsidR="00797EC8"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IVA:</w:t>
      </w:r>
      <w:r w:rsidRPr="00E3725E">
        <w:rPr>
          <w:rFonts w:ascii="Montserrat" w:hAnsi="Montserrat" w:cs="Arial"/>
          <w:noProof w:val="0"/>
          <w:sz w:val="20"/>
          <w:szCs w:val="20"/>
          <w:lang w:eastAsia="ar-SA"/>
        </w:rPr>
        <w:t xml:space="preserve"> Impuesto al Valor Agregado.</w:t>
      </w:r>
    </w:p>
    <w:p w14:paraId="28F5F1E9" w14:textId="77777777" w:rsidR="00797EC8" w:rsidRPr="00E3725E" w:rsidRDefault="00797EC8" w:rsidP="004113D5">
      <w:pPr>
        <w:suppressAutoHyphens/>
        <w:ind w:left="348" w:right="49"/>
        <w:rPr>
          <w:rFonts w:ascii="Montserrat" w:eastAsia="Times New Roman" w:hAnsi="Montserrat" w:cs="Arial"/>
          <w:noProof w:val="0"/>
          <w:sz w:val="20"/>
          <w:szCs w:val="20"/>
          <w:lang w:val="es-ES" w:eastAsia="ar-SA"/>
        </w:rPr>
      </w:pPr>
    </w:p>
    <w:p w14:paraId="7E4E30D0" w14:textId="200A5C6F" w:rsidR="00797EC8"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LAASSP</w:t>
      </w:r>
      <w:r w:rsidR="006F72B2" w:rsidRPr="00E3725E">
        <w:rPr>
          <w:rFonts w:ascii="Montserrat" w:hAnsi="Montserrat" w:cs="Arial"/>
          <w:b/>
          <w:noProof w:val="0"/>
          <w:sz w:val="20"/>
          <w:szCs w:val="20"/>
          <w:lang w:eastAsia="ar-SA"/>
        </w:rPr>
        <w:t xml:space="preserve"> o Ley</w:t>
      </w:r>
      <w:r w:rsidRPr="00E3725E">
        <w:rPr>
          <w:rFonts w:ascii="Montserrat" w:hAnsi="Montserrat" w:cs="Arial"/>
          <w:b/>
          <w:noProof w:val="0"/>
          <w:sz w:val="20"/>
          <w:szCs w:val="20"/>
          <w:lang w:eastAsia="ar-SA"/>
        </w:rPr>
        <w:t>:</w:t>
      </w:r>
      <w:r w:rsidRPr="00E3725E">
        <w:rPr>
          <w:rFonts w:ascii="Montserrat" w:hAnsi="Montserrat" w:cs="Arial"/>
          <w:noProof w:val="0"/>
          <w:sz w:val="20"/>
          <w:szCs w:val="20"/>
          <w:lang w:eastAsia="ar-SA"/>
        </w:rPr>
        <w:t xml:space="preserve"> Ley de Adquisiciones, Arrendamientos y Servicios del Sector Público.</w:t>
      </w:r>
    </w:p>
    <w:p w14:paraId="18B38C1C" w14:textId="77777777" w:rsidR="00797EC8" w:rsidRPr="00E3725E" w:rsidRDefault="00797EC8" w:rsidP="004113D5">
      <w:pPr>
        <w:suppressAutoHyphens/>
        <w:ind w:left="348" w:right="49"/>
        <w:rPr>
          <w:rFonts w:ascii="Montserrat" w:eastAsia="Times New Roman" w:hAnsi="Montserrat" w:cs="Arial"/>
          <w:noProof w:val="0"/>
          <w:sz w:val="20"/>
          <w:szCs w:val="20"/>
          <w:lang w:val="es-ES" w:eastAsia="ar-SA"/>
        </w:rPr>
      </w:pPr>
    </w:p>
    <w:p w14:paraId="3B12BB0E" w14:textId="737F5798" w:rsidR="0036107C"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Licitante:</w:t>
      </w:r>
      <w:r w:rsidRPr="00E3725E">
        <w:rPr>
          <w:rFonts w:ascii="Montserrat" w:hAnsi="Montserrat" w:cs="Arial"/>
          <w:noProof w:val="0"/>
          <w:sz w:val="20"/>
          <w:szCs w:val="20"/>
          <w:lang w:eastAsia="ar-SA"/>
        </w:rPr>
        <w:t xml:space="preserve"> </w:t>
      </w:r>
      <w:r w:rsidR="008F08A4" w:rsidRPr="00E3725E">
        <w:rPr>
          <w:rFonts w:ascii="Montserrat" w:hAnsi="Montserrat" w:cs="Arial"/>
          <w:noProof w:val="0"/>
          <w:sz w:val="20"/>
          <w:szCs w:val="20"/>
          <w:lang w:eastAsia="ar-SA"/>
        </w:rPr>
        <w:t>La persona física o moral que participe en cualquier procedimiento de licitación pública o bien de invitación a cuando menos tres personas, de conformidad con el artículo 2, fracción VII de la Ley de Adquisiciones, Arrendamientos y Servicios del Sector Público.</w:t>
      </w:r>
    </w:p>
    <w:p w14:paraId="589EDA5B" w14:textId="77777777" w:rsidR="0036107C" w:rsidRPr="00E3725E" w:rsidRDefault="0036107C"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612BBFD4" w14:textId="77777777" w:rsidR="00A14A24" w:rsidRPr="00E3725E" w:rsidRDefault="0036107C"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 xml:space="preserve">Medios de Comunicación Electrónica: </w:t>
      </w:r>
      <w:r w:rsidR="00D55A39" w:rsidRPr="00E3725E">
        <w:rPr>
          <w:rFonts w:ascii="Montserrat" w:hAnsi="Montserrat" w:cs="Arial"/>
          <w:noProof w:val="0"/>
          <w:sz w:val="20"/>
          <w:szCs w:val="20"/>
          <w:lang w:eastAsia="ar-SA"/>
        </w:rPr>
        <w:t>L</w:t>
      </w:r>
      <w:r w:rsidRPr="00E3725E">
        <w:rPr>
          <w:rFonts w:ascii="Montserrat" w:hAnsi="Montserrat" w:cs="Arial"/>
          <w:noProof w:val="0"/>
          <w:sz w:val="20"/>
          <w:szCs w:val="20"/>
          <w:lang w:eastAsia="ar-SA"/>
        </w:rPr>
        <w:t>os dispositivos tecnológicos que permiten efectuar la transmisión y recepción de mensajes de datos y documentos electrónicos.</w:t>
      </w:r>
    </w:p>
    <w:p w14:paraId="666B21FF" w14:textId="77777777" w:rsidR="00A14A24" w:rsidRPr="00E3725E" w:rsidRDefault="00A14A24"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370428C0" w14:textId="77777777" w:rsidR="006C630C"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 xml:space="preserve">MIPYMES: </w:t>
      </w:r>
      <w:r w:rsidR="00D71001" w:rsidRPr="00E3725E">
        <w:rPr>
          <w:rFonts w:ascii="Montserrat" w:hAnsi="Montserrat" w:cs="Arial"/>
          <w:noProof w:val="0"/>
          <w:sz w:val="20"/>
          <w:szCs w:val="20"/>
          <w:lang w:eastAsia="ar-SA"/>
        </w:rPr>
        <w:t xml:space="preserve">Micro, pequeñas y medianas empresas </w:t>
      </w:r>
      <w:r w:rsidR="00D71001" w:rsidRPr="00E3725E">
        <w:rPr>
          <w:rFonts w:ascii="Montserrat" w:hAnsi="Montserrat" w:cs="Arial"/>
          <w:bCs/>
          <w:noProof w:val="0"/>
          <w:sz w:val="20"/>
          <w:szCs w:val="20"/>
          <w:lang w:eastAsia="ar-SA"/>
        </w:rPr>
        <w:t xml:space="preserve">a que hace referencia </w:t>
      </w:r>
      <w:r w:rsidR="00D71001" w:rsidRPr="00E3725E">
        <w:rPr>
          <w:rFonts w:ascii="Montserrat" w:hAnsi="Montserrat" w:cs="Arial"/>
          <w:noProof w:val="0"/>
          <w:sz w:val="20"/>
          <w:szCs w:val="20"/>
          <w:lang w:eastAsia="ar-SA"/>
        </w:rPr>
        <w:t xml:space="preserve">el Acuerdo por el que se establece la estratificación de las micro, pequeñas y medianas empresas, conforme a </w:t>
      </w:r>
      <w:r w:rsidR="00D71001" w:rsidRPr="00E3725E">
        <w:rPr>
          <w:rFonts w:ascii="Montserrat" w:hAnsi="Montserrat" w:cs="Arial"/>
          <w:bCs/>
          <w:noProof w:val="0"/>
          <w:sz w:val="20"/>
          <w:szCs w:val="20"/>
          <w:lang w:eastAsia="ar-SA"/>
        </w:rPr>
        <w:t xml:space="preserve">la Ley para el Desarrollo de la Competitividad de la Micro, Pequeña y Mediana Empresa, </w:t>
      </w:r>
      <w:r w:rsidR="00D71001" w:rsidRPr="00E3725E">
        <w:rPr>
          <w:rFonts w:ascii="Montserrat" w:hAnsi="Montserrat" w:cs="Arial"/>
          <w:noProof w:val="0"/>
          <w:sz w:val="20"/>
          <w:szCs w:val="20"/>
          <w:lang w:eastAsia="ar-SA"/>
        </w:rPr>
        <w:t>publicado en el Diario Oficial de la Federación el 30 de junio de 2009.</w:t>
      </w:r>
    </w:p>
    <w:p w14:paraId="359C23EB" w14:textId="77777777" w:rsidR="00D71001" w:rsidRPr="00E3725E" w:rsidRDefault="00D71001" w:rsidP="004113D5">
      <w:pPr>
        <w:pStyle w:val="Prrafodelista"/>
        <w:rPr>
          <w:rFonts w:ascii="Montserrat" w:hAnsi="Montserrat" w:cs="Arial"/>
          <w:noProof w:val="0"/>
          <w:sz w:val="20"/>
          <w:szCs w:val="20"/>
          <w:lang w:eastAsia="ar-SA"/>
        </w:rPr>
      </w:pPr>
    </w:p>
    <w:p w14:paraId="421AC3DD" w14:textId="77777777" w:rsidR="00D92983"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NORMAS:</w:t>
      </w:r>
      <w:r w:rsidR="004C2160" w:rsidRPr="00E3725E">
        <w:rPr>
          <w:rFonts w:ascii="Montserrat" w:hAnsi="Montserrat" w:cs="Arial"/>
          <w:noProof w:val="0"/>
          <w:sz w:val="20"/>
          <w:szCs w:val="20"/>
          <w:lang w:eastAsia="ar-SA"/>
        </w:rPr>
        <w:t xml:space="preserve"> </w:t>
      </w:r>
      <w:r w:rsidR="001937C6" w:rsidRPr="00E3725E">
        <w:rPr>
          <w:rFonts w:ascii="Montserrat" w:hAnsi="Montserrat" w:cs="Arial"/>
          <w:bCs/>
          <w:noProof w:val="0"/>
          <w:sz w:val="20"/>
          <w:szCs w:val="20"/>
          <w:lang w:eastAsia="ar-SA"/>
        </w:rPr>
        <w:t>Las Normas Oficiales Mexicanas, las Normas Mexicanas, según proceda, y a falta de éstas, las Normas Internacionales; en su caso, las normas de referencia o especificaciones a que se refiere el artículo 67 de la Ley de Infraestructura de la Calidad.</w:t>
      </w:r>
    </w:p>
    <w:p w14:paraId="17D8D8CB" w14:textId="77777777" w:rsidR="004C2160" w:rsidRPr="00E3725E" w:rsidRDefault="004C2160" w:rsidP="004113D5">
      <w:pPr>
        <w:pStyle w:val="Prrafodelista"/>
        <w:suppressAutoHyphens/>
        <w:ind w:left="360" w:right="49"/>
        <w:jc w:val="both"/>
        <w:rPr>
          <w:rFonts w:ascii="Montserrat" w:hAnsi="Montserrat" w:cs="Arial"/>
          <w:noProof w:val="0"/>
          <w:sz w:val="20"/>
          <w:szCs w:val="20"/>
          <w:lang w:eastAsia="ar-SA"/>
        </w:rPr>
      </w:pPr>
    </w:p>
    <w:p w14:paraId="2428B8CD" w14:textId="77777777" w:rsidR="00855DD0" w:rsidRPr="00E3725E" w:rsidRDefault="00855DD0" w:rsidP="00855DD0">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Orden de Reposición o remisión:</w:t>
      </w:r>
      <w:r w:rsidRPr="00E3725E">
        <w:rPr>
          <w:rFonts w:ascii="Montserrat" w:hAnsi="Montserrat" w:cs="Arial"/>
          <w:iCs/>
          <w:noProof w:val="0"/>
          <w:sz w:val="20"/>
          <w:szCs w:val="20"/>
          <w:lang w:eastAsia="ar-SA"/>
        </w:rPr>
        <w:t xml:space="preserve"> </w:t>
      </w:r>
      <w:r w:rsidRPr="00E3725E">
        <w:rPr>
          <w:rFonts w:ascii="Montserrat" w:hAnsi="Montserrat" w:cs="Arial"/>
          <w:bCs/>
          <w:noProof w:val="0"/>
          <w:sz w:val="20"/>
          <w:szCs w:val="20"/>
          <w:lang w:eastAsia="ar-SA"/>
        </w:rPr>
        <w:t>Es el registro que se realiza a través del sistema SAI por transmisión electrónica o vía internet, mediante el cual se solicita a los proveedores la entrega de los bienes de consumo que se requieren en los almacenes del IMSS, para su distribución a las áreas.</w:t>
      </w:r>
    </w:p>
    <w:p w14:paraId="5A5528E5" w14:textId="77777777" w:rsidR="00EF7333" w:rsidRPr="00E3725E" w:rsidRDefault="00EF7333"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100EB189" w14:textId="64E3A26D" w:rsidR="00981CCD" w:rsidRPr="00E3725E" w:rsidRDefault="00981CCD"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Órgan</w:t>
      </w:r>
      <w:r w:rsidR="004950D5" w:rsidRPr="00E3725E">
        <w:rPr>
          <w:rFonts w:ascii="Montserrat" w:hAnsi="Montserrat" w:cs="Arial"/>
          <w:b/>
          <w:noProof w:val="0"/>
          <w:sz w:val="20"/>
          <w:szCs w:val="20"/>
          <w:lang w:eastAsia="ar-SA"/>
        </w:rPr>
        <w:t>os de Operación Administrativa D</w:t>
      </w:r>
      <w:r w:rsidRPr="00E3725E">
        <w:rPr>
          <w:rFonts w:ascii="Montserrat" w:hAnsi="Montserrat" w:cs="Arial"/>
          <w:b/>
          <w:noProof w:val="0"/>
          <w:sz w:val="20"/>
          <w:szCs w:val="20"/>
          <w:lang w:eastAsia="ar-SA"/>
        </w:rPr>
        <w:t>esconcentrada</w:t>
      </w:r>
      <w:r w:rsidR="008909E4" w:rsidRPr="00E3725E">
        <w:rPr>
          <w:rFonts w:ascii="Montserrat" w:hAnsi="Montserrat" w:cs="Arial"/>
          <w:b/>
          <w:noProof w:val="0"/>
          <w:sz w:val="20"/>
          <w:szCs w:val="20"/>
          <w:lang w:eastAsia="ar-SA"/>
        </w:rPr>
        <w:t xml:space="preserve"> (OOAD)</w:t>
      </w:r>
      <w:r w:rsidR="006F72B2" w:rsidRPr="00E3725E">
        <w:rPr>
          <w:rFonts w:ascii="Montserrat" w:hAnsi="Montserrat" w:cs="Arial"/>
          <w:b/>
          <w:noProof w:val="0"/>
          <w:sz w:val="20"/>
          <w:szCs w:val="20"/>
          <w:lang w:eastAsia="ar-SA"/>
        </w:rPr>
        <w:t>:</w:t>
      </w:r>
      <w:r w:rsidRPr="00E3725E">
        <w:rPr>
          <w:rFonts w:ascii="Montserrat" w:hAnsi="Montserrat" w:cs="Arial"/>
          <w:noProof w:val="0"/>
          <w:sz w:val="20"/>
          <w:szCs w:val="20"/>
          <w:lang w:eastAsia="ar-SA"/>
        </w:rPr>
        <w:t xml:space="preserve"> Delegaciones Estatales y Regionales, así como las Unidades Médicas de Alta Especialidad, en términos de lo establecido en el artículo 2 fracción IV del Reglamento Interior del Instituto Mexicano del Seguro Social.</w:t>
      </w:r>
    </w:p>
    <w:p w14:paraId="1EBD8E2B" w14:textId="77777777" w:rsidR="00981CCD" w:rsidRPr="00E3725E" w:rsidRDefault="00981CCD" w:rsidP="004113D5">
      <w:pPr>
        <w:pStyle w:val="Prrafodelista"/>
        <w:rPr>
          <w:rFonts w:ascii="Montserrat" w:hAnsi="Montserrat" w:cs="Arial"/>
          <w:b/>
          <w:bCs/>
          <w:noProof w:val="0"/>
          <w:sz w:val="20"/>
          <w:szCs w:val="20"/>
          <w:lang w:eastAsia="ar-SA"/>
        </w:rPr>
      </w:pPr>
    </w:p>
    <w:p w14:paraId="6903C057" w14:textId="77777777" w:rsidR="00D648A8" w:rsidRPr="00E3725E" w:rsidRDefault="000F525A" w:rsidP="004113D5">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bCs/>
          <w:noProof w:val="0"/>
          <w:sz w:val="20"/>
          <w:szCs w:val="20"/>
          <w:lang w:eastAsia="ar-SA"/>
        </w:rPr>
        <w:t>Partida o concepto:</w:t>
      </w:r>
      <w:r w:rsidR="00495076" w:rsidRPr="00E3725E">
        <w:rPr>
          <w:rFonts w:ascii="Montserrat" w:hAnsi="Montserrat" w:cs="Arial"/>
          <w:bCs/>
          <w:noProof w:val="0"/>
          <w:sz w:val="20"/>
          <w:szCs w:val="20"/>
          <w:lang w:eastAsia="ar-SA"/>
        </w:rPr>
        <w:t xml:space="preserve"> L</w:t>
      </w:r>
      <w:r w:rsidRPr="00E3725E">
        <w:rPr>
          <w:rFonts w:ascii="Montserrat" w:hAnsi="Montserrat" w:cs="Arial"/>
          <w:bCs/>
          <w:noProof w:val="0"/>
          <w:sz w:val="20"/>
          <w:szCs w:val="20"/>
          <w:lang w:eastAsia="ar-SA"/>
        </w:rPr>
        <w:t>a división o desglose de los bienes a adquirir o arrendar o de los servicios a contratar, contenidos en un procedimiento de contratación o en un contrato, para diferenciarlos unos de otros, clasificarlos o agruparlos.</w:t>
      </w:r>
    </w:p>
    <w:p w14:paraId="4FF6B6B3" w14:textId="77777777" w:rsidR="000F525A" w:rsidRPr="00E3725E" w:rsidRDefault="000F525A" w:rsidP="004113D5">
      <w:pPr>
        <w:pStyle w:val="Prrafodelista"/>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p>
    <w:p w14:paraId="46CBDCD9" w14:textId="60A34927" w:rsidR="00C45FA0" w:rsidRPr="00E3725E" w:rsidRDefault="00C45FA0" w:rsidP="004113D5">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POBALINES</w:t>
      </w:r>
      <w:r w:rsidRPr="00E3725E">
        <w:rPr>
          <w:rFonts w:ascii="Montserrat" w:hAnsi="Montserrat" w:cs="Arial"/>
          <w:noProof w:val="0"/>
          <w:sz w:val="20"/>
          <w:szCs w:val="20"/>
          <w:lang w:eastAsia="ar-SA"/>
        </w:rPr>
        <w:t xml:space="preserve">. Políticas, Bases y Lineamientos en </w:t>
      </w:r>
      <w:r w:rsidR="008F08A4" w:rsidRPr="00E3725E">
        <w:rPr>
          <w:rFonts w:ascii="Montserrat" w:hAnsi="Montserrat" w:cs="Arial"/>
          <w:noProof w:val="0"/>
          <w:sz w:val="20"/>
          <w:szCs w:val="20"/>
          <w:lang w:eastAsia="ar-SA"/>
        </w:rPr>
        <w:t>M</w:t>
      </w:r>
      <w:r w:rsidRPr="00E3725E">
        <w:rPr>
          <w:rFonts w:ascii="Montserrat" w:hAnsi="Montserrat" w:cs="Arial"/>
          <w:noProof w:val="0"/>
          <w:sz w:val="20"/>
          <w:szCs w:val="20"/>
          <w:lang w:eastAsia="ar-SA"/>
        </w:rPr>
        <w:t>ateria de Adquisiciones, Arrendamientos y Servicios del Instituto Mexicano del Seguro Social.</w:t>
      </w:r>
    </w:p>
    <w:p w14:paraId="15E45949" w14:textId="77777777" w:rsidR="00797EC8" w:rsidRPr="00E3725E" w:rsidRDefault="00797EC8" w:rsidP="004113D5">
      <w:pPr>
        <w:shd w:val="clear" w:color="auto" w:fill="FFFFFF" w:themeFill="background1"/>
        <w:suppressAutoHyphens/>
        <w:overflowPunct w:val="0"/>
        <w:autoSpaceDE w:val="0"/>
        <w:ind w:left="360" w:right="49"/>
        <w:jc w:val="both"/>
        <w:textAlignment w:val="baseline"/>
        <w:rPr>
          <w:rFonts w:ascii="Montserrat" w:eastAsia="Times New Roman" w:hAnsi="Montserrat" w:cs="Arial"/>
          <w:noProof w:val="0"/>
          <w:sz w:val="20"/>
          <w:szCs w:val="20"/>
          <w:lang w:val="es-ES" w:eastAsia="ar-SA"/>
        </w:rPr>
      </w:pPr>
    </w:p>
    <w:p w14:paraId="744200EF" w14:textId="77777777" w:rsidR="00797EC8"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Proveedor:</w:t>
      </w:r>
      <w:r w:rsidRPr="00E3725E">
        <w:rPr>
          <w:rFonts w:ascii="Montserrat" w:hAnsi="Montserrat" w:cs="Arial"/>
          <w:noProof w:val="0"/>
          <w:sz w:val="20"/>
          <w:szCs w:val="20"/>
          <w:lang w:eastAsia="ar-SA"/>
        </w:rPr>
        <w:t xml:space="preserve"> La persona que celebre contratos de adquisicio</w:t>
      </w:r>
      <w:r w:rsidR="000F525A" w:rsidRPr="00E3725E">
        <w:rPr>
          <w:rFonts w:ascii="Montserrat" w:hAnsi="Montserrat" w:cs="Arial"/>
          <w:noProof w:val="0"/>
          <w:sz w:val="20"/>
          <w:szCs w:val="20"/>
          <w:lang w:eastAsia="ar-SA"/>
        </w:rPr>
        <w:t>nes, arrendamientos o servicios.</w:t>
      </w:r>
    </w:p>
    <w:p w14:paraId="5178E4A2" w14:textId="77777777" w:rsidR="006F72B2" w:rsidRPr="00E3725E" w:rsidRDefault="006F72B2"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3CDE2880" w14:textId="7BA83CFE" w:rsidR="00797EC8" w:rsidRPr="00E3725E" w:rsidRDefault="006F72B2"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 xml:space="preserve">RLAASSP o </w:t>
      </w:r>
      <w:r w:rsidR="00797EC8" w:rsidRPr="00E3725E">
        <w:rPr>
          <w:rFonts w:ascii="Montserrat" w:hAnsi="Montserrat" w:cs="Arial"/>
          <w:b/>
          <w:noProof w:val="0"/>
          <w:sz w:val="20"/>
          <w:szCs w:val="20"/>
          <w:lang w:eastAsia="ar-SA"/>
        </w:rPr>
        <w:t>Reglamento:</w:t>
      </w:r>
      <w:r w:rsidR="00797EC8" w:rsidRPr="00E3725E">
        <w:rPr>
          <w:rFonts w:ascii="Montserrat" w:hAnsi="Montserrat" w:cs="Arial"/>
          <w:noProof w:val="0"/>
          <w:sz w:val="20"/>
          <w:szCs w:val="20"/>
          <w:lang w:eastAsia="ar-SA"/>
        </w:rPr>
        <w:t xml:space="preserve"> Reglamento de la Ley de Adquisiciones, Arrendamientos y Servicios del Sector Público.</w:t>
      </w:r>
    </w:p>
    <w:p w14:paraId="31C48613" w14:textId="77777777" w:rsidR="00204636" w:rsidRPr="00E3725E" w:rsidRDefault="00204636"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5B585CFE" w14:textId="77777777" w:rsidR="000E1EE6" w:rsidRPr="00E3725E" w:rsidRDefault="000E1EE6" w:rsidP="004113D5">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3725E">
        <w:rPr>
          <w:rFonts w:ascii="Montserrat" w:hAnsi="Montserrat" w:cs="Arial"/>
          <w:b/>
          <w:noProof w:val="0"/>
          <w:sz w:val="20"/>
          <w:szCs w:val="20"/>
          <w:lang w:eastAsia="ar-SA"/>
        </w:rPr>
        <w:t xml:space="preserve">Resolución Miscelánea Fiscal: </w:t>
      </w:r>
      <w:r w:rsidRPr="00E3725E">
        <w:rPr>
          <w:rFonts w:ascii="Montserrat" w:hAnsi="Montserrat" w:cs="Arial"/>
          <w:noProof w:val="0"/>
          <w:sz w:val="20"/>
          <w:szCs w:val="20"/>
          <w:lang w:eastAsia="ar-SA"/>
        </w:rPr>
        <w:t>Disposiciones de carácter general aplicables a impuestos, productos, aprovechamientos, contribuciones de mejoras y derechos federales, excepto a los relacionados con el comercio exterior.</w:t>
      </w:r>
    </w:p>
    <w:p w14:paraId="67F47129" w14:textId="77777777" w:rsidR="000E1EE6" w:rsidRPr="00E3725E" w:rsidRDefault="000E1EE6" w:rsidP="004113D5">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27A61986" w14:textId="77777777" w:rsidR="000E1EE6" w:rsidRPr="00E3725E" w:rsidRDefault="000E1EE6"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SAT:</w:t>
      </w:r>
      <w:r w:rsidRPr="00E3725E">
        <w:rPr>
          <w:rFonts w:ascii="Montserrat" w:hAnsi="Montserrat" w:cs="Arial"/>
          <w:noProof w:val="0"/>
          <w:sz w:val="20"/>
          <w:szCs w:val="20"/>
          <w:lang w:eastAsia="ar-SA"/>
        </w:rPr>
        <w:t xml:space="preserve"> Servicio de Administración Tributaria.</w:t>
      </w:r>
    </w:p>
    <w:p w14:paraId="2A2DE52D" w14:textId="77777777" w:rsidR="000E1EE6" w:rsidRPr="00E3725E" w:rsidRDefault="000E1EE6" w:rsidP="004113D5">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3DBDAB5E" w14:textId="77777777" w:rsidR="000E1EE6" w:rsidRPr="00E3725E" w:rsidRDefault="000E1EE6"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SFP:</w:t>
      </w:r>
      <w:r w:rsidRPr="00E3725E">
        <w:rPr>
          <w:rFonts w:ascii="Montserrat" w:hAnsi="Montserrat" w:cs="Arial"/>
          <w:noProof w:val="0"/>
          <w:sz w:val="20"/>
          <w:szCs w:val="20"/>
          <w:lang w:eastAsia="ar-SA"/>
        </w:rPr>
        <w:t xml:space="preserve"> Secretaría de la Función Pública.</w:t>
      </w:r>
    </w:p>
    <w:p w14:paraId="3063FB95" w14:textId="77777777" w:rsidR="000E1EE6" w:rsidRPr="00E3725E" w:rsidRDefault="000E1EE6"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06B75315" w14:textId="77777777" w:rsidR="000E1EE6" w:rsidRPr="00E3725E" w:rsidRDefault="000E1EE6"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SHCP:</w:t>
      </w:r>
      <w:r w:rsidRPr="00E3725E">
        <w:rPr>
          <w:rFonts w:ascii="Montserrat" w:hAnsi="Montserrat" w:cs="Arial"/>
          <w:noProof w:val="0"/>
          <w:sz w:val="20"/>
          <w:szCs w:val="20"/>
          <w:lang w:eastAsia="ar-SA"/>
        </w:rPr>
        <w:t xml:space="preserve"> Secretaría de Hacienda y Crédito Público.</w:t>
      </w:r>
    </w:p>
    <w:p w14:paraId="41FAF8D6" w14:textId="77777777" w:rsidR="00204636" w:rsidRPr="00E3725E" w:rsidRDefault="00204636" w:rsidP="004113D5">
      <w:pPr>
        <w:suppressAutoHyphens/>
        <w:overflowPunct w:val="0"/>
        <w:autoSpaceDE w:val="0"/>
        <w:ind w:right="49"/>
        <w:jc w:val="both"/>
        <w:textAlignment w:val="baseline"/>
        <w:rPr>
          <w:rFonts w:ascii="Montserrat" w:hAnsi="Montserrat" w:cs="Arial"/>
          <w:noProof w:val="0"/>
          <w:sz w:val="20"/>
          <w:szCs w:val="20"/>
          <w:lang w:eastAsia="ar-SA"/>
        </w:rPr>
      </w:pPr>
    </w:p>
    <w:p w14:paraId="1029479F" w14:textId="77777777" w:rsidR="00855DD0" w:rsidRPr="00E3725E" w:rsidRDefault="00855DD0" w:rsidP="00855DD0">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Sistema de Abasto Institucional (SAI):</w:t>
      </w:r>
      <w:r w:rsidRPr="00E3725E">
        <w:rPr>
          <w:rFonts w:ascii="Montserrat" w:hAnsi="Montserrat" w:cs="Arial"/>
          <w:noProof w:val="0"/>
          <w:sz w:val="20"/>
          <w:szCs w:val="20"/>
          <w:lang w:eastAsia="ar-SA"/>
        </w:rPr>
        <w:t xml:space="preserve"> Sistema de Abasto Institucional, administrado por la CCA.</w:t>
      </w:r>
    </w:p>
    <w:p w14:paraId="457271AE" w14:textId="77777777" w:rsidR="000E1EE6" w:rsidRPr="00E3725E" w:rsidRDefault="000E1EE6"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527FF075" w14:textId="77777777" w:rsidR="000E1EE6" w:rsidRPr="00E3725E" w:rsidRDefault="00797EC8"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Sobre cerrado:</w:t>
      </w:r>
      <w:r w:rsidRPr="00E3725E">
        <w:rPr>
          <w:rFonts w:ascii="Montserrat" w:hAnsi="Montserrat" w:cs="Arial"/>
          <w:noProof w:val="0"/>
          <w:sz w:val="20"/>
          <w:szCs w:val="20"/>
          <w:lang w:eastAsia="ar-SA"/>
        </w:rPr>
        <w:t xml:space="preserve"> Cualquier medio que contenga la proposición del licitante, cuyo contenido s</w:t>
      </w:r>
      <w:r w:rsidR="00754A93" w:rsidRPr="00E3725E">
        <w:rPr>
          <w:rFonts w:ascii="Montserrat" w:hAnsi="Montserrat" w:cs="Arial"/>
          <w:noProof w:val="0"/>
          <w:sz w:val="20"/>
          <w:szCs w:val="20"/>
          <w:lang w:eastAsia="ar-SA"/>
        </w:rPr>
        <w:t>ó</w:t>
      </w:r>
      <w:r w:rsidRPr="00E3725E">
        <w:rPr>
          <w:rFonts w:ascii="Montserrat" w:hAnsi="Montserrat" w:cs="Arial"/>
          <w:noProof w:val="0"/>
          <w:sz w:val="20"/>
          <w:szCs w:val="20"/>
          <w:lang w:eastAsia="ar-SA"/>
        </w:rPr>
        <w:t xml:space="preserve">lo puede ser conocido en el Acto de Presentación y Apertura de Proposiciones, en términos </w:t>
      </w:r>
      <w:r w:rsidR="007515EF" w:rsidRPr="00E3725E">
        <w:rPr>
          <w:rFonts w:ascii="Montserrat" w:hAnsi="Montserrat" w:cs="Arial"/>
          <w:noProof w:val="0"/>
          <w:sz w:val="20"/>
          <w:szCs w:val="20"/>
          <w:lang w:eastAsia="ar-SA"/>
        </w:rPr>
        <w:t>de la Ley de Adquisiciones, Arrendamientos y Servicios del Sector Público. En el caso de las proposiciones presentadas a través de CompraNet, los sobres serán generados de conformidad con lo establecido en el artículo 34 de la Ley antes citada.</w:t>
      </w:r>
    </w:p>
    <w:p w14:paraId="1138A6F4" w14:textId="77777777" w:rsidR="007515EF" w:rsidRPr="00E3725E" w:rsidRDefault="007515EF"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15428E33" w14:textId="00CECB23" w:rsidR="006E27C7" w:rsidRPr="00E3725E" w:rsidRDefault="0049613D"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3725E">
        <w:rPr>
          <w:rFonts w:ascii="Montserrat" w:hAnsi="Montserrat" w:cs="Arial"/>
          <w:b/>
          <w:noProof w:val="0"/>
          <w:sz w:val="20"/>
          <w:szCs w:val="20"/>
          <w:lang w:eastAsia="ar-SA"/>
        </w:rPr>
        <w:t>SSA</w:t>
      </w:r>
      <w:r w:rsidRPr="00E3725E">
        <w:rPr>
          <w:rFonts w:ascii="Montserrat" w:hAnsi="Montserrat" w:cs="Arial"/>
          <w:noProof w:val="0"/>
          <w:sz w:val="20"/>
          <w:szCs w:val="20"/>
          <w:lang w:eastAsia="ar-SA"/>
        </w:rPr>
        <w:t>: Secretaría de Salud.</w:t>
      </w:r>
    </w:p>
    <w:p w14:paraId="5FE67DC5" w14:textId="77777777" w:rsidR="00D44354" w:rsidRPr="00E3725E" w:rsidRDefault="00D44354" w:rsidP="00D44354">
      <w:pPr>
        <w:pStyle w:val="Prrafodelista"/>
        <w:rPr>
          <w:rFonts w:ascii="Montserrat" w:hAnsi="Montserrat" w:cs="Arial"/>
          <w:noProof w:val="0"/>
          <w:sz w:val="20"/>
          <w:szCs w:val="20"/>
          <w:lang w:eastAsia="ar-SA"/>
        </w:rPr>
      </w:pPr>
    </w:p>
    <w:p w14:paraId="657155DC" w14:textId="5103AE4D" w:rsidR="006E27C7" w:rsidRPr="00E3725E" w:rsidRDefault="006E27C7" w:rsidP="004113D5">
      <w:pPr>
        <w:pStyle w:val="Prrafodelista"/>
        <w:numPr>
          <w:ilvl w:val="0"/>
          <w:numId w:val="23"/>
        </w:numPr>
        <w:suppressAutoHyphens/>
        <w:overflowPunct w:val="0"/>
        <w:autoSpaceDE w:val="0"/>
        <w:ind w:left="360" w:right="49"/>
        <w:jc w:val="both"/>
        <w:textAlignment w:val="baseline"/>
        <w:rPr>
          <w:rFonts w:ascii="Montserrat" w:hAnsi="Montserrat" w:cs="Arial"/>
          <w:b/>
          <w:bCs/>
          <w:noProof w:val="0"/>
          <w:sz w:val="20"/>
          <w:szCs w:val="20"/>
          <w:lang w:eastAsia="ar-SA"/>
        </w:rPr>
      </w:pPr>
      <w:r w:rsidRPr="00E3725E">
        <w:rPr>
          <w:rFonts w:ascii="Montserrat" w:hAnsi="Montserrat" w:cs="Arial"/>
          <w:b/>
          <w:bCs/>
          <w:noProof w:val="0"/>
          <w:sz w:val="20"/>
          <w:szCs w:val="20"/>
          <w:lang w:eastAsia="ar-SA"/>
        </w:rPr>
        <w:t>Tratados de Libre Comercio</w:t>
      </w:r>
    </w:p>
    <w:p w14:paraId="51144EF2" w14:textId="6B604889" w:rsidR="006E27C7" w:rsidRPr="00E3725E" w:rsidRDefault="006E27C7" w:rsidP="004113D5">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00E8D91D" w14:textId="77777777" w:rsidR="006E27C7" w:rsidRPr="00E3725E" w:rsidRDefault="006E27C7" w:rsidP="004113D5">
      <w:pPr>
        <w:pStyle w:val="Prrafodelista"/>
        <w:numPr>
          <w:ilvl w:val="0"/>
          <w:numId w:val="48"/>
        </w:numPr>
        <w:suppressAutoHyphens/>
        <w:overflowPunct w:val="0"/>
        <w:autoSpaceDE w:val="0"/>
        <w:ind w:right="49"/>
        <w:jc w:val="both"/>
        <w:textAlignment w:val="baseline"/>
        <w:rPr>
          <w:rFonts w:ascii="Montserrat" w:hAnsi="Montserrat" w:cs="Arial"/>
          <w:noProof w:val="0"/>
          <w:sz w:val="20"/>
          <w:szCs w:val="20"/>
          <w:lang w:eastAsia="ar-SA"/>
        </w:rPr>
      </w:pPr>
      <w:r w:rsidRPr="00E3725E">
        <w:rPr>
          <w:rFonts w:ascii="Montserrat" w:hAnsi="Montserrat" w:cs="Arial"/>
          <w:sz w:val="20"/>
          <w:szCs w:val="20"/>
        </w:rPr>
        <w:t xml:space="preserve">Tratado entre los Estados Unidos de América, los Estados Unidos Mexicanos y Canadá </w:t>
      </w:r>
      <w:r w:rsidRPr="00E3725E">
        <w:rPr>
          <w:rFonts w:ascii="Montserrat" w:hAnsi="Montserrat" w:cs="Arial"/>
          <w:b/>
          <w:sz w:val="20"/>
          <w:szCs w:val="20"/>
        </w:rPr>
        <w:t>(T-MEC);</w:t>
      </w:r>
      <w:r w:rsidRPr="00E3725E">
        <w:rPr>
          <w:rFonts w:ascii="Montserrat" w:hAnsi="Montserrat" w:cs="Arial"/>
          <w:sz w:val="20"/>
          <w:szCs w:val="20"/>
        </w:rPr>
        <w:t xml:space="preserve"> </w:t>
      </w:r>
    </w:p>
    <w:p w14:paraId="7FC2EE1A" w14:textId="77777777" w:rsidR="006E27C7" w:rsidRPr="00E3725E" w:rsidRDefault="006E27C7" w:rsidP="004113D5">
      <w:pPr>
        <w:pStyle w:val="Prrafodelista"/>
        <w:numPr>
          <w:ilvl w:val="0"/>
          <w:numId w:val="48"/>
        </w:numPr>
        <w:suppressAutoHyphens/>
        <w:overflowPunct w:val="0"/>
        <w:autoSpaceDE w:val="0"/>
        <w:ind w:right="49"/>
        <w:jc w:val="both"/>
        <w:textAlignment w:val="baseline"/>
        <w:rPr>
          <w:rFonts w:ascii="Montserrat" w:hAnsi="Montserrat" w:cs="Arial"/>
          <w:noProof w:val="0"/>
          <w:sz w:val="20"/>
          <w:szCs w:val="20"/>
          <w:lang w:eastAsia="ar-SA"/>
        </w:rPr>
      </w:pPr>
      <w:r w:rsidRPr="00E3725E">
        <w:rPr>
          <w:rFonts w:ascii="Montserrat" w:hAnsi="Montserrat" w:cs="Arial"/>
          <w:sz w:val="20"/>
          <w:szCs w:val="20"/>
        </w:rPr>
        <w:t xml:space="preserve">Tratado de Libre Comercio entre los Estados Unidos Mexicanos y el Estado de Israel </w:t>
      </w:r>
      <w:r w:rsidRPr="00E3725E">
        <w:rPr>
          <w:rFonts w:ascii="Montserrat" w:hAnsi="Montserrat" w:cs="Arial"/>
          <w:b/>
          <w:sz w:val="20"/>
          <w:szCs w:val="20"/>
        </w:rPr>
        <w:t>(TLC México-Israel);</w:t>
      </w:r>
      <w:r w:rsidRPr="00E3725E">
        <w:rPr>
          <w:rFonts w:ascii="Montserrat" w:hAnsi="Montserrat" w:cs="Arial"/>
          <w:sz w:val="20"/>
          <w:szCs w:val="20"/>
        </w:rPr>
        <w:t xml:space="preserve"> </w:t>
      </w:r>
    </w:p>
    <w:p w14:paraId="3DD043A3" w14:textId="77777777" w:rsidR="006E27C7" w:rsidRPr="00E3725E" w:rsidRDefault="006E27C7" w:rsidP="004113D5">
      <w:pPr>
        <w:pStyle w:val="Prrafodelista"/>
        <w:numPr>
          <w:ilvl w:val="0"/>
          <w:numId w:val="48"/>
        </w:numPr>
        <w:suppressAutoHyphens/>
        <w:overflowPunct w:val="0"/>
        <w:autoSpaceDE w:val="0"/>
        <w:ind w:right="49"/>
        <w:jc w:val="both"/>
        <w:textAlignment w:val="baseline"/>
        <w:rPr>
          <w:rFonts w:ascii="Montserrat" w:hAnsi="Montserrat" w:cs="Arial"/>
          <w:noProof w:val="0"/>
          <w:sz w:val="20"/>
          <w:szCs w:val="20"/>
          <w:lang w:eastAsia="ar-SA"/>
        </w:rPr>
      </w:pPr>
      <w:r w:rsidRPr="00E3725E">
        <w:rPr>
          <w:rFonts w:ascii="Montserrat" w:hAnsi="Montserrat" w:cs="Arial"/>
          <w:sz w:val="20"/>
          <w:szCs w:val="20"/>
        </w:rPr>
        <w:t xml:space="preserve">Tratado de Libre Comercio entre los Estados Unidos Mexicanos y los Estados de la Asociación Europea de Libre Comercio </w:t>
      </w:r>
      <w:r w:rsidRPr="00E3725E">
        <w:rPr>
          <w:rFonts w:ascii="Montserrat" w:hAnsi="Montserrat" w:cs="Arial"/>
          <w:b/>
          <w:sz w:val="20"/>
          <w:szCs w:val="20"/>
        </w:rPr>
        <w:t>(TLC México-AELC);</w:t>
      </w:r>
      <w:r w:rsidRPr="00E3725E">
        <w:rPr>
          <w:rFonts w:ascii="Montserrat" w:hAnsi="Montserrat" w:cs="Arial"/>
          <w:sz w:val="20"/>
          <w:szCs w:val="20"/>
        </w:rPr>
        <w:t xml:space="preserve"> </w:t>
      </w:r>
    </w:p>
    <w:p w14:paraId="48F6BB8C" w14:textId="77777777" w:rsidR="006E27C7" w:rsidRPr="00E3725E" w:rsidRDefault="006E27C7" w:rsidP="004113D5">
      <w:pPr>
        <w:pStyle w:val="Prrafodelista"/>
        <w:numPr>
          <w:ilvl w:val="0"/>
          <w:numId w:val="48"/>
        </w:numPr>
        <w:suppressAutoHyphens/>
        <w:overflowPunct w:val="0"/>
        <w:autoSpaceDE w:val="0"/>
        <w:ind w:right="49"/>
        <w:jc w:val="both"/>
        <w:textAlignment w:val="baseline"/>
        <w:rPr>
          <w:rFonts w:ascii="Montserrat" w:hAnsi="Montserrat" w:cs="Arial"/>
          <w:noProof w:val="0"/>
          <w:sz w:val="20"/>
          <w:szCs w:val="20"/>
          <w:lang w:eastAsia="ar-SA"/>
        </w:rPr>
      </w:pPr>
      <w:r w:rsidRPr="00E3725E">
        <w:rPr>
          <w:rFonts w:ascii="Montserrat" w:hAnsi="Montserrat" w:cs="Arial"/>
          <w:sz w:val="20"/>
          <w:szCs w:val="20"/>
        </w:rPr>
        <w:t xml:space="preserve">Acuerdo de Asociación Económica, Concertación Política y Cooperación entre los Estados Unidos Mexicanos y la Comunidad Europea y sus Estados Miembros, y en específico la Decisión 2/2000 del Consejo Conjunto CE-México </w:t>
      </w:r>
      <w:r w:rsidRPr="00E3725E">
        <w:rPr>
          <w:rFonts w:ascii="Montserrat" w:hAnsi="Montserrat" w:cs="Arial"/>
          <w:b/>
          <w:sz w:val="20"/>
          <w:szCs w:val="20"/>
        </w:rPr>
        <w:t>(TLCUEM);</w:t>
      </w:r>
    </w:p>
    <w:p w14:paraId="52B2C66C" w14:textId="77777777" w:rsidR="006E27C7" w:rsidRPr="00E3725E" w:rsidRDefault="006E27C7" w:rsidP="004113D5">
      <w:pPr>
        <w:pStyle w:val="Prrafodelista"/>
        <w:numPr>
          <w:ilvl w:val="0"/>
          <w:numId w:val="48"/>
        </w:numPr>
        <w:suppressAutoHyphens/>
        <w:overflowPunct w:val="0"/>
        <w:autoSpaceDE w:val="0"/>
        <w:ind w:right="49"/>
        <w:jc w:val="both"/>
        <w:textAlignment w:val="baseline"/>
        <w:rPr>
          <w:rFonts w:ascii="Montserrat" w:hAnsi="Montserrat" w:cs="Arial"/>
          <w:noProof w:val="0"/>
          <w:sz w:val="20"/>
          <w:szCs w:val="20"/>
          <w:lang w:eastAsia="ar-SA"/>
        </w:rPr>
      </w:pPr>
      <w:r w:rsidRPr="00E3725E">
        <w:rPr>
          <w:rFonts w:ascii="Montserrat" w:hAnsi="Montserrat" w:cs="Arial"/>
          <w:sz w:val="20"/>
          <w:szCs w:val="20"/>
        </w:rPr>
        <w:t xml:space="preserve">Acuerdo para el Fortalecimiento de la Asociación Económica entre los Estados Unidos Mexicanos y el Japón </w:t>
      </w:r>
      <w:r w:rsidRPr="00E3725E">
        <w:rPr>
          <w:rFonts w:ascii="Montserrat" w:hAnsi="Montserrat" w:cs="Arial"/>
          <w:b/>
          <w:sz w:val="20"/>
          <w:szCs w:val="20"/>
        </w:rPr>
        <w:t>(TLC México-Japón);</w:t>
      </w:r>
      <w:r w:rsidRPr="00E3725E">
        <w:rPr>
          <w:rFonts w:ascii="Montserrat" w:hAnsi="Montserrat" w:cs="Arial"/>
          <w:sz w:val="20"/>
          <w:szCs w:val="20"/>
        </w:rPr>
        <w:t xml:space="preserve"> </w:t>
      </w:r>
    </w:p>
    <w:p w14:paraId="6BCA7F8D" w14:textId="62C4544D" w:rsidR="006E27C7" w:rsidRDefault="006E27C7" w:rsidP="004113D5">
      <w:pPr>
        <w:pStyle w:val="Prrafodelista"/>
        <w:numPr>
          <w:ilvl w:val="0"/>
          <w:numId w:val="48"/>
        </w:numPr>
        <w:suppressAutoHyphens/>
        <w:overflowPunct w:val="0"/>
        <w:autoSpaceDE w:val="0"/>
        <w:ind w:right="49"/>
        <w:jc w:val="both"/>
        <w:textAlignment w:val="baseline"/>
        <w:rPr>
          <w:rFonts w:ascii="Montserrat" w:hAnsi="Montserrat" w:cs="Arial"/>
          <w:noProof w:val="0"/>
          <w:sz w:val="20"/>
          <w:szCs w:val="20"/>
          <w:lang w:eastAsia="ar-SA"/>
        </w:rPr>
      </w:pPr>
      <w:r w:rsidRPr="00E3725E">
        <w:rPr>
          <w:rFonts w:ascii="Montserrat" w:hAnsi="Montserrat" w:cs="Arial"/>
          <w:sz w:val="20"/>
          <w:szCs w:val="20"/>
        </w:rPr>
        <w:lastRenderedPageBreak/>
        <w:t xml:space="preserve">Tratado de Libre Comercio entre los Estados Unidos Mexicanos y la República de </w:t>
      </w:r>
      <w:r w:rsidRPr="00E3725E">
        <w:rPr>
          <w:rFonts w:ascii="Montserrat" w:hAnsi="Montserrat" w:cs="Arial"/>
          <w:b/>
          <w:sz w:val="20"/>
          <w:szCs w:val="20"/>
        </w:rPr>
        <w:t>Chile (TLC México-Chile)</w:t>
      </w:r>
      <w:r w:rsidR="006F72B2" w:rsidRPr="00E3725E">
        <w:rPr>
          <w:rFonts w:ascii="Montserrat" w:hAnsi="Montserrat" w:cs="Arial"/>
          <w:b/>
          <w:bCs/>
          <w:sz w:val="20"/>
          <w:szCs w:val="20"/>
        </w:rPr>
        <w:t>;</w:t>
      </w:r>
      <w:r w:rsidRPr="00E3725E">
        <w:rPr>
          <w:rFonts w:ascii="Montserrat" w:hAnsi="Montserrat" w:cs="Arial"/>
          <w:sz w:val="20"/>
          <w:szCs w:val="20"/>
        </w:rPr>
        <w:t xml:space="preserve"> </w:t>
      </w:r>
    </w:p>
    <w:p w14:paraId="0ADB5AF9" w14:textId="77777777" w:rsidR="00D75360" w:rsidRDefault="00D75360" w:rsidP="004113D5">
      <w:pPr>
        <w:pStyle w:val="Prrafodelista"/>
        <w:numPr>
          <w:ilvl w:val="0"/>
          <w:numId w:val="48"/>
        </w:numPr>
        <w:suppressAutoHyphens/>
        <w:overflowPunct w:val="0"/>
        <w:autoSpaceDE w:val="0"/>
        <w:ind w:right="49"/>
        <w:jc w:val="both"/>
        <w:textAlignment w:val="baseline"/>
        <w:rPr>
          <w:rFonts w:ascii="Montserrat" w:hAnsi="Montserrat" w:cs="Arial"/>
          <w:noProof w:val="0"/>
          <w:sz w:val="20"/>
          <w:szCs w:val="20"/>
          <w:lang w:eastAsia="ar-SA"/>
        </w:rPr>
      </w:pPr>
      <w:r w:rsidRPr="00400C33">
        <w:rPr>
          <w:rFonts w:ascii="Montserrat" w:hAnsi="Montserrat" w:cs="Arial"/>
          <w:sz w:val="20"/>
          <w:szCs w:val="20"/>
        </w:rPr>
        <w:t xml:space="preserve">Protocolo Adicional al Acuerdo Marco de la </w:t>
      </w:r>
      <w:r w:rsidRPr="00400C33">
        <w:rPr>
          <w:rFonts w:ascii="Montserrat" w:hAnsi="Montserrat" w:cs="Arial"/>
          <w:b/>
          <w:bCs/>
          <w:sz w:val="20"/>
          <w:szCs w:val="20"/>
        </w:rPr>
        <w:t>Alianza del Pacífico</w:t>
      </w:r>
      <w:r w:rsidRPr="00400C33">
        <w:rPr>
          <w:rFonts w:ascii="Montserrat" w:hAnsi="Montserrat" w:cs="Arial"/>
          <w:sz w:val="20"/>
          <w:szCs w:val="20"/>
        </w:rPr>
        <w:t>;</w:t>
      </w:r>
      <w:r>
        <w:rPr>
          <w:rFonts w:ascii="Montserrat" w:hAnsi="Montserrat" w:cs="Arial"/>
          <w:sz w:val="20"/>
          <w:szCs w:val="20"/>
        </w:rPr>
        <w:t xml:space="preserve"> </w:t>
      </w:r>
    </w:p>
    <w:p w14:paraId="091DDD28" w14:textId="49E90115" w:rsidR="00D75360" w:rsidRPr="00E3725E" w:rsidRDefault="00D75360" w:rsidP="004113D5">
      <w:pPr>
        <w:pStyle w:val="Prrafodelista"/>
        <w:numPr>
          <w:ilvl w:val="0"/>
          <w:numId w:val="48"/>
        </w:numPr>
        <w:suppressAutoHyphens/>
        <w:overflowPunct w:val="0"/>
        <w:autoSpaceDE w:val="0"/>
        <w:ind w:right="49"/>
        <w:jc w:val="both"/>
        <w:textAlignment w:val="baseline"/>
        <w:rPr>
          <w:rFonts w:ascii="Montserrat" w:hAnsi="Montserrat" w:cs="Arial"/>
          <w:noProof w:val="0"/>
          <w:sz w:val="20"/>
          <w:szCs w:val="20"/>
          <w:lang w:eastAsia="ar-SA"/>
        </w:rPr>
      </w:pPr>
      <w:r w:rsidRPr="00400C33">
        <w:rPr>
          <w:rFonts w:ascii="Montserrat" w:hAnsi="Montserrat" w:cs="Arial"/>
          <w:sz w:val="20"/>
          <w:szCs w:val="20"/>
        </w:rPr>
        <w:t xml:space="preserve">Tratado Integral y Progresista de Asociación Transpacífico </w:t>
      </w:r>
      <w:r w:rsidRPr="00400C33">
        <w:rPr>
          <w:rFonts w:ascii="Montserrat" w:hAnsi="Montserrat" w:cs="Arial"/>
          <w:b/>
          <w:bCs/>
          <w:sz w:val="20"/>
          <w:szCs w:val="20"/>
        </w:rPr>
        <w:t>(TIPAT)</w:t>
      </w:r>
    </w:p>
    <w:p w14:paraId="087A2918" w14:textId="77777777" w:rsidR="00BD600E" w:rsidRPr="00E3725E" w:rsidRDefault="00BD600E" w:rsidP="00BD600E">
      <w:pPr>
        <w:pStyle w:val="Prrafodelista"/>
        <w:numPr>
          <w:ilvl w:val="0"/>
          <w:numId w:val="48"/>
        </w:numPr>
        <w:suppressAutoHyphens/>
        <w:overflowPunct w:val="0"/>
        <w:autoSpaceDE w:val="0"/>
        <w:ind w:right="49"/>
        <w:jc w:val="both"/>
        <w:textAlignment w:val="baseline"/>
        <w:rPr>
          <w:rFonts w:ascii="Montserrat" w:hAnsi="Montserrat" w:cs="Arial"/>
          <w:noProof w:val="0"/>
          <w:sz w:val="20"/>
          <w:szCs w:val="20"/>
          <w:lang w:eastAsia="ar-SA"/>
        </w:rPr>
      </w:pPr>
      <w:r w:rsidRPr="00E3725E">
        <w:rPr>
          <w:rFonts w:ascii="Montserrat" w:hAnsi="Montserrat" w:cs="Arial"/>
          <w:sz w:val="20"/>
          <w:szCs w:val="20"/>
        </w:rPr>
        <w:t xml:space="preserve">Acuerdo de Continuidad Comercial entre los Estados Unidos Mexicanos y el Reino Unido de la Gran Bretaña e Irlanda del Norte </w:t>
      </w:r>
      <w:r w:rsidRPr="00E3725E">
        <w:rPr>
          <w:rFonts w:ascii="Montserrat" w:hAnsi="Montserrat" w:cs="Arial"/>
          <w:b/>
          <w:sz w:val="20"/>
          <w:szCs w:val="20"/>
        </w:rPr>
        <w:t>(ACC MX-RU)</w:t>
      </w:r>
      <w:r w:rsidRPr="00E3725E">
        <w:rPr>
          <w:rFonts w:ascii="Montserrat" w:hAnsi="Montserrat" w:cs="Arial"/>
          <w:sz w:val="20"/>
          <w:szCs w:val="20"/>
        </w:rPr>
        <w:t>.</w:t>
      </w:r>
    </w:p>
    <w:p w14:paraId="66C002A8" w14:textId="07D8EB6D" w:rsidR="006E27C7" w:rsidRPr="00E3725E" w:rsidRDefault="006E27C7" w:rsidP="004113D5">
      <w:pPr>
        <w:pStyle w:val="Prrafodelista"/>
        <w:numPr>
          <w:ilvl w:val="0"/>
          <w:numId w:val="48"/>
        </w:numPr>
        <w:suppressAutoHyphens/>
        <w:overflowPunct w:val="0"/>
        <w:autoSpaceDE w:val="0"/>
        <w:ind w:right="49"/>
        <w:jc w:val="both"/>
        <w:textAlignment w:val="baseline"/>
        <w:rPr>
          <w:rFonts w:ascii="Montserrat" w:hAnsi="Montserrat" w:cs="Arial"/>
          <w:noProof w:val="0"/>
          <w:sz w:val="20"/>
          <w:szCs w:val="20"/>
          <w:lang w:eastAsia="ar-SA"/>
        </w:rPr>
      </w:pPr>
      <w:r w:rsidRPr="00E3725E">
        <w:rPr>
          <w:rFonts w:ascii="Montserrat" w:hAnsi="Montserrat" w:cs="Arial"/>
          <w:sz w:val="20"/>
          <w:szCs w:val="20"/>
        </w:rPr>
        <w:t xml:space="preserve">Tratado de Libre Comercio entre los Estados Unidos Mexicanos y la República de Colombia </w:t>
      </w:r>
      <w:r w:rsidRPr="00E3725E">
        <w:rPr>
          <w:rFonts w:ascii="Montserrat" w:hAnsi="Montserrat" w:cs="Arial"/>
          <w:b/>
          <w:sz w:val="20"/>
          <w:szCs w:val="20"/>
        </w:rPr>
        <w:t>(TLC México-Colombia)</w:t>
      </w:r>
      <w:r w:rsidR="006F72B2" w:rsidRPr="00E3725E">
        <w:rPr>
          <w:rFonts w:ascii="Montserrat" w:hAnsi="Montserrat" w:cs="Arial"/>
          <w:b/>
          <w:sz w:val="20"/>
          <w:szCs w:val="20"/>
        </w:rPr>
        <w:t>;</w:t>
      </w:r>
      <w:r w:rsidRPr="00E3725E">
        <w:rPr>
          <w:rFonts w:ascii="Montserrat" w:hAnsi="Montserrat" w:cs="Arial"/>
          <w:b/>
          <w:sz w:val="20"/>
          <w:szCs w:val="20"/>
        </w:rPr>
        <w:t xml:space="preserve"> </w:t>
      </w:r>
    </w:p>
    <w:p w14:paraId="7C962BE6" w14:textId="77777777" w:rsidR="0086068F" w:rsidRPr="00E3725E" w:rsidRDefault="0086068F" w:rsidP="004113D5">
      <w:pPr>
        <w:pStyle w:val="Prrafodelista"/>
        <w:rPr>
          <w:rFonts w:ascii="Montserrat" w:hAnsi="Montserrat" w:cs="Arial"/>
          <w:noProof w:val="0"/>
          <w:sz w:val="20"/>
          <w:szCs w:val="20"/>
          <w:lang w:eastAsia="ar-SA"/>
        </w:rPr>
      </w:pPr>
    </w:p>
    <w:p w14:paraId="281EFF15" w14:textId="77777777" w:rsidR="005624AC" w:rsidRPr="00E3725E" w:rsidRDefault="005624AC" w:rsidP="004113D5">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proofErr w:type="spellStart"/>
      <w:r w:rsidRPr="00E3725E">
        <w:rPr>
          <w:rFonts w:ascii="Montserrat" w:hAnsi="Montserrat" w:cs="Arial"/>
          <w:b/>
          <w:noProof w:val="0"/>
          <w:sz w:val="20"/>
          <w:szCs w:val="20"/>
          <w:lang w:eastAsia="ar-SA"/>
        </w:rPr>
        <w:t>UMAE’s</w:t>
      </w:r>
      <w:proofErr w:type="spellEnd"/>
      <w:r w:rsidRPr="00E3725E">
        <w:rPr>
          <w:rFonts w:ascii="Montserrat" w:hAnsi="Montserrat" w:cs="Arial"/>
          <w:noProof w:val="0"/>
          <w:sz w:val="20"/>
          <w:szCs w:val="20"/>
          <w:lang w:eastAsia="ar-SA"/>
        </w:rPr>
        <w:t xml:space="preserve">: Unidades Médicas de Alta Especialidad, son órganos de operación administrativa desconcentrada del Instituto Mexicano del Seguro Social, en términos de lo establecido en el </w:t>
      </w:r>
      <w:r w:rsidR="00F84EEA" w:rsidRPr="00E3725E">
        <w:rPr>
          <w:rFonts w:ascii="Montserrat" w:hAnsi="Montserrat" w:cs="Arial"/>
          <w:noProof w:val="0"/>
          <w:sz w:val="20"/>
          <w:szCs w:val="20"/>
          <w:lang w:eastAsia="ar-SA"/>
        </w:rPr>
        <w:t xml:space="preserve">inciso b), fracción IV, del </w:t>
      </w:r>
      <w:r w:rsidRPr="00E3725E">
        <w:rPr>
          <w:rFonts w:ascii="Montserrat" w:hAnsi="Montserrat" w:cs="Arial"/>
          <w:noProof w:val="0"/>
          <w:sz w:val="20"/>
          <w:szCs w:val="20"/>
          <w:lang w:eastAsia="ar-SA"/>
        </w:rPr>
        <w:t>artículo 2 del Reglamento Interior del Instituto Mexicano del Seguro Social.</w:t>
      </w:r>
    </w:p>
    <w:p w14:paraId="1E89A735" w14:textId="77777777" w:rsidR="00936C3C" w:rsidRPr="00E3725E" w:rsidRDefault="00797EC8" w:rsidP="004113D5">
      <w:pPr>
        <w:ind w:right="49"/>
        <w:jc w:val="center"/>
        <w:rPr>
          <w:rFonts w:ascii="Montserrat" w:eastAsia="Times New Roman" w:hAnsi="Montserrat" w:cs="Arial"/>
          <w:b/>
          <w:sz w:val="20"/>
          <w:szCs w:val="20"/>
          <w:lang w:val="es-ES_tradnl" w:eastAsia="ar-SA"/>
        </w:rPr>
      </w:pPr>
      <w:r w:rsidRPr="00E3725E">
        <w:rPr>
          <w:rFonts w:ascii="Montserrat" w:eastAsia="Times New Roman" w:hAnsi="Montserrat" w:cs="Arial"/>
          <w:b/>
          <w:sz w:val="20"/>
          <w:szCs w:val="20"/>
          <w:lang w:val="es-ES_tradnl" w:eastAsia="ar-SA"/>
        </w:rPr>
        <w:br w:type="page"/>
      </w:r>
    </w:p>
    <w:p w14:paraId="1BDCC0E0" w14:textId="77777777" w:rsidR="004113D5" w:rsidRPr="00E3725E" w:rsidRDefault="004113D5" w:rsidP="004113D5">
      <w:pPr>
        <w:ind w:right="49"/>
        <w:jc w:val="center"/>
        <w:rPr>
          <w:rFonts w:ascii="Montserrat" w:eastAsia="Times New Roman" w:hAnsi="Montserrat" w:cs="Arial"/>
          <w:b/>
          <w:sz w:val="20"/>
          <w:szCs w:val="20"/>
          <w:lang w:val="es-ES_tradnl" w:eastAsia="ar-SA"/>
        </w:rPr>
      </w:pPr>
    </w:p>
    <w:p w14:paraId="729CF712" w14:textId="77777777" w:rsidR="004113D5" w:rsidRPr="00E3725E" w:rsidRDefault="004113D5" w:rsidP="004113D5">
      <w:pPr>
        <w:ind w:right="49"/>
        <w:jc w:val="center"/>
        <w:rPr>
          <w:rFonts w:ascii="Montserrat" w:eastAsia="Times New Roman" w:hAnsi="Montserrat" w:cs="Arial"/>
          <w:b/>
          <w:sz w:val="20"/>
          <w:szCs w:val="20"/>
          <w:lang w:val="es-ES_tradnl" w:eastAsia="ar-SA"/>
        </w:rPr>
      </w:pPr>
    </w:p>
    <w:p w14:paraId="75F68B61" w14:textId="77777777" w:rsidR="00A77479" w:rsidRDefault="00A77479" w:rsidP="004113D5">
      <w:pPr>
        <w:ind w:right="49"/>
        <w:jc w:val="center"/>
        <w:rPr>
          <w:rFonts w:ascii="Montserrat" w:eastAsia="Times New Roman" w:hAnsi="Montserrat" w:cs="Arial"/>
          <w:b/>
          <w:sz w:val="20"/>
          <w:szCs w:val="20"/>
          <w:lang w:val="es-ES_tradnl" w:eastAsia="ar-SA"/>
        </w:rPr>
      </w:pPr>
    </w:p>
    <w:p w14:paraId="5FA72B40" w14:textId="77777777" w:rsidR="00A77479" w:rsidRDefault="00A77479" w:rsidP="004113D5">
      <w:pPr>
        <w:ind w:right="49"/>
        <w:jc w:val="center"/>
        <w:rPr>
          <w:rFonts w:ascii="Montserrat" w:eastAsia="Times New Roman" w:hAnsi="Montserrat" w:cs="Arial"/>
          <w:b/>
          <w:sz w:val="20"/>
          <w:szCs w:val="20"/>
          <w:lang w:val="es-ES_tradnl" w:eastAsia="ar-SA"/>
        </w:rPr>
      </w:pPr>
    </w:p>
    <w:p w14:paraId="64D707AB" w14:textId="77777777" w:rsidR="00A77479" w:rsidRDefault="00A77479" w:rsidP="004113D5">
      <w:pPr>
        <w:ind w:right="49"/>
        <w:jc w:val="center"/>
        <w:rPr>
          <w:rFonts w:ascii="Montserrat" w:eastAsia="Times New Roman" w:hAnsi="Montserrat" w:cs="Arial"/>
          <w:b/>
          <w:sz w:val="20"/>
          <w:szCs w:val="20"/>
          <w:lang w:val="es-ES_tradnl" w:eastAsia="ar-SA"/>
        </w:rPr>
      </w:pPr>
    </w:p>
    <w:p w14:paraId="21E068C2" w14:textId="2B3329CB" w:rsidR="0093111C" w:rsidRDefault="000612DF" w:rsidP="004113D5">
      <w:pPr>
        <w:ind w:right="49"/>
        <w:jc w:val="center"/>
        <w:rPr>
          <w:rFonts w:ascii="Montserrat" w:eastAsia="Times New Roman" w:hAnsi="Montserrat" w:cs="Arial"/>
          <w:b/>
          <w:sz w:val="20"/>
          <w:szCs w:val="20"/>
          <w:lang w:val="es-ES_tradnl" w:eastAsia="ar-SA"/>
        </w:rPr>
      </w:pPr>
      <w:r w:rsidRPr="00E3725E">
        <w:rPr>
          <w:rFonts w:ascii="Montserrat" w:eastAsia="Times New Roman" w:hAnsi="Montserrat" w:cs="Arial"/>
          <w:b/>
          <w:sz w:val="20"/>
          <w:szCs w:val="20"/>
          <w:lang w:val="es-ES_tradnl" w:eastAsia="ar-SA"/>
        </w:rPr>
        <w:t>CONVOCATORIA</w:t>
      </w:r>
    </w:p>
    <w:p w14:paraId="54F2F999" w14:textId="77777777" w:rsidR="00A77479" w:rsidRPr="00E3725E" w:rsidRDefault="00A77479" w:rsidP="004113D5">
      <w:pPr>
        <w:ind w:right="49"/>
        <w:jc w:val="center"/>
        <w:rPr>
          <w:rFonts w:ascii="Montserrat" w:eastAsia="Times New Roman" w:hAnsi="Montserrat" w:cs="Arial"/>
          <w:sz w:val="20"/>
          <w:szCs w:val="20"/>
          <w:lang w:val="es-ES_tradnl" w:eastAsia="ar-SA"/>
        </w:rPr>
      </w:pPr>
    </w:p>
    <w:p w14:paraId="391F9F69" w14:textId="77777777" w:rsidR="00644F0F" w:rsidRPr="00E3725E" w:rsidRDefault="00644F0F" w:rsidP="004113D5">
      <w:pPr>
        <w:suppressAutoHyphens/>
        <w:ind w:right="49"/>
        <w:jc w:val="both"/>
        <w:rPr>
          <w:rFonts w:ascii="Montserrat" w:hAnsi="Montserrat" w:cs="Arial"/>
          <w:sz w:val="20"/>
          <w:szCs w:val="20"/>
          <w:lang w:val="es-ES_tradnl"/>
        </w:rPr>
      </w:pPr>
    </w:p>
    <w:p w14:paraId="0D335D2F" w14:textId="6FF8E609" w:rsidR="00D71001" w:rsidRPr="00E3725E" w:rsidRDefault="00D71001" w:rsidP="004113D5">
      <w:pPr>
        <w:jc w:val="both"/>
        <w:rPr>
          <w:rFonts w:ascii="Montserrat" w:hAnsi="Montserrat" w:cs="Arial"/>
          <w:sz w:val="20"/>
          <w:szCs w:val="20"/>
          <w:lang w:val="es-ES_tradnl"/>
        </w:rPr>
      </w:pPr>
      <w:r w:rsidRPr="00E3725E">
        <w:rPr>
          <w:rFonts w:ascii="Montserrat" w:hAnsi="Montserrat" w:cs="Arial"/>
          <w:sz w:val="20"/>
          <w:szCs w:val="20"/>
          <w:lang w:val="es-ES_tradnl"/>
        </w:rPr>
        <w:t xml:space="preserve">En observancia al artículo 134 de la Constitución Política de los Estados Unidos Mexicanos, de conformidad con </w:t>
      </w:r>
      <w:r w:rsidRPr="00E3725E">
        <w:rPr>
          <w:rFonts w:ascii="Montserrat" w:hAnsi="Montserrat" w:cs="Arial"/>
          <w:bCs/>
          <w:sz w:val="20"/>
          <w:szCs w:val="20"/>
          <w:lang w:val="es-ES_tradnl"/>
        </w:rPr>
        <w:t>los artículos</w:t>
      </w:r>
      <w:r w:rsidR="002C017E" w:rsidRPr="00E3725E">
        <w:rPr>
          <w:rFonts w:ascii="Montserrat" w:hAnsi="Montserrat" w:cs="Arial"/>
          <w:bCs/>
          <w:sz w:val="20"/>
          <w:szCs w:val="20"/>
          <w:lang w:val="es-ES_tradnl"/>
        </w:rPr>
        <w:t xml:space="preserve"> 3 fracción I, </w:t>
      </w:r>
      <w:r w:rsidR="009F0DD6" w:rsidRPr="00E3725E">
        <w:rPr>
          <w:rFonts w:ascii="Montserrat" w:hAnsi="Montserrat" w:cs="Arial"/>
          <w:bCs/>
          <w:sz w:val="20"/>
          <w:szCs w:val="20"/>
          <w:lang w:val="es-ES_tradnl"/>
        </w:rPr>
        <w:t xml:space="preserve">25, </w:t>
      </w:r>
      <w:r w:rsidRPr="00E3725E">
        <w:rPr>
          <w:rFonts w:ascii="Montserrat" w:hAnsi="Montserrat" w:cs="Arial"/>
          <w:sz w:val="20"/>
          <w:szCs w:val="20"/>
        </w:rPr>
        <w:t>26 fracción I, 26 Bis fracción II,</w:t>
      </w:r>
      <w:r w:rsidR="00D44354" w:rsidRPr="00E3725E">
        <w:rPr>
          <w:rFonts w:ascii="Montserrat" w:hAnsi="Montserrat" w:cs="Arial"/>
          <w:sz w:val="20"/>
          <w:szCs w:val="20"/>
        </w:rPr>
        <w:t xml:space="preserve"> </w:t>
      </w:r>
      <w:r w:rsidR="009F0DD6" w:rsidRPr="00E3725E">
        <w:rPr>
          <w:rFonts w:ascii="Montserrat" w:hAnsi="Montserrat" w:cs="Arial"/>
          <w:sz w:val="20"/>
          <w:szCs w:val="20"/>
        </w:rPr>
        <w:t>27,</w:t>
      </w:r>
      <w:r w:rsidRPr="00E3725E">
        <w:rPr>
          <w:rFonts w:ascii="Montserrat" w:hAnsi="Montserrat" w:cs="Arial"/>
          <w:sz w:val="20"/>
          <w:szCs w:val="20"/>
        </w:rPr>
        <w:t xml:space="preserve"> 28 fracción </w:t>
      </w:r>
      <w:r w:rsidR="006E27C7" w:rsidRPr="00E3725E">
        <w:rPr>
          <w:rFonts w:ascii="Montserrat" w:hAnsi="Montserrat" w:cs="Arial"/>
          <w:sz w:val="20"/>
          <w:szCs w:val="20"/>
        </w:rPr>
        <w:t>I</w:t>
      </w:r>
      <w:r w:rsidRPr="00E3725E">
        <w:rPr>
          <w:rFonts w:ascii="Montserrat" w:hAnsi="Montserrat" w:cs="Arial"/>
          <w:sz w:val="20"/>
          <w:szCs w:val="20"/>
        </w:rPr>
        <w:t>II, 29</w:t>
      </w:r>
      <w:r w:rsidR="009F0DD6" w:rsidRPr="00E3725E">
        <w:rPr>
          <w:rFonts w:ascii="Montserrat" w:hAnsi="Montserrat" w:cs="Arial"/>
          <w:sz w:val="20"/>
          <w:szCs w:val="20"/>
        </w:rPr>
        <w:t xml:space="preserve">, 30, </w:t>
      </w:r>
      <w:r w:rsidRPr="00E3725E">
        <w:rPr>
          <w:rFonts w:ascii="Montserrat" w:hAnsi="Montserrat" w:cs="Arial"/>
          <w:sz w:val="20"/>
          <w:szCs w:val="20"/>
        </w:rPr>
        <w:t>32</w:t>
      </w:r>
      <w:r w:rsidR="009F0DD6" w:rsidRPr="00E3725E">
        <w:rPr>
          <w:rFonts w:ascii="Montserrat" w:hAnsi="Montserrat" w:cs="Arial"/>
          <w:sz w:val="20"/>
          <w:szCs w:val="20"/>
        </w:rPr>
        <w:t>, 46 y 47</w:t>
      </w:r>
      <w:r w:rsidRPr="00E3725E">
        <w:rPr>
          <w:rFonts w:ascii="Montserrat" w:hAnsi="Montserrat" w:cs="Arial"/>
          <w:sz w:val="20"/>
          <w:szCs w:val="20"/>
        </w:rPr>
        <w:t xml:space="preserve"> </w:t>
      </w:r>
      <w:r w:rsidRPr="00E3725E">
        <w:rPr>
          <w:rFonts w:ascii="Montserrat" w:hAnsi="Montserrat" w:cs="Arial"/>
          <w:bCs/>
          <w:sz w:val="20"/>
          <w:szCs w:val="20"/>
          <w:lang w:val="es-ES_tradnl"/>
        </w:rPr>
        <w:t xml:space="preserve">de </w:t>
      </w:r>
      <w:r w:rsidRPr="00E3725E">
        <w:rPr>
          <w:rFonts w:ascii="Montserrat" w:hAnsi="Montserrat" w:cs="Arial"/>
          <w:sz w:val="20"/>
          <w:szCs w:val="20"/>
          <w:lang w:val="es-ES_tradnl"/>
        </w:rPr>
        <w:t>la LAASSP</w:t>
      </w:r>
      <w:r w:rsidR="009F0DD6" w:rsidRPr="00E3725E">
        <w:rPr>
          <w:rFonts w:ascii="Montserrat" w:hAnsi="Montserrat" w:cs="Arial"/>
          <w:sz w:val="20"/>
          <w:szCs w:val="20"/>
          <w:lang w:val="es-ES_tradnl"/>
        </w:rPr>
        <w:t>;</w:t>
      </w:r>
      <w:r w:rsidR="009E712C" w:rsidRPr="00E3725E">
        <w:rPr>
          <w:rFonts w:ascii="Montserrat" w:hAnsi="Montserrat"/>
        </w:rPr>
        <w:t xml:space="preserve"> </w:t>
      </w:r>
      <w:r w:rsidR="009E4833" w:rsidRPr="00E3725E">
        <w:rPr>
          <w:rFonts w:ascii="Montserrat" w:eastAsia="Calibri" w:hAnsi="Montserrat" w:cs="Arial"/>
          <w:sz w:val="20"/>
          <w:szCs w:val="20"/>
          <w:lang w:eastAsia="es-MX"/>
        </w:rPr>
        <w:t>29 fracción IX de su Reglamento,</w:t>
      </w:r>
      <w:r w:rsidR="009E4833" w:rsidRPr="00E3725E">
        <w:rPr>
          <w:rFonts w:ascii="Montserrat" w:hAnsi="Montserrat"/>
        </w:rPr>
        <w:t xml:space="preserve"> </w:t>
      </w:r>
      <w:r w:rsidR="009E712C" w:rsidRPr="00E3725E">
        <w:rPr>
          <w:rFonts w:ascii="Montserrat" w:hAnsi="Montserrat" w:cs="Arial"/>
          <w:sz w:val="20"/>
          <w:szCs w:val="20"/>
          <w:lang w:val="es-ES_tradnl"/>
        </w:rPr>
        <w:t>artículos 1, párrafo primero, y 8 de la Ley Federal de Austeridad Republicana;</w:t>
      </w:r>
      <w:r w:rsidR="009F0DD6" w:rsidRPr="00E3725E">
        <w:rPr>
          <w:rFonts w:ascii="Montserrat" w:hAnsi="Montserrat" w:cs="Arial"/>
          <w:sz w:val="20"/>
          <w:szCs w:val="20"/>
          <w:lang w:val="es-ES_tradnl"/>
        </w:rPr>
        <w:t xml:space="preserve"> </w:t>
      </w:r>
      <w:r w:rsidR="00A74B9D" w:rsidRPr="00E3725E">
        <w:rPr>
          <w:rFonts w:ascii="Montserrat" w:hAnsi="Montserrat" w:cs="Arial"/>
          <w:sz w:val="20"/>
          <w:szCs w:val="20"/>
          <w:lang w:val="es-ES_tradnl"/>
        </w:rPr>
        <w:t>“</w:t>
      </w:r>
      <w:r w:rsidR="006E27C7" w:rsidRPr="00E3725E">
        <w:rPr>
          <w:rFonts w:ascii="Montserrat" w:hAnsi="Montserrat" w:cs="Arial"/>
          <w:sz w:val="20"/>
          <w:szCs w:val="20"/>
          <w:lang w:val="es-ES_tradnl"/>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009F0DD6" w:rsidRPr="00E3725E">
        <w:rPr>
          <w:rFonts w:ascii="Montserrat" w:hAnsi="Montserrat" w:cs="Arial"/>
          <w:sz w:val="20"/>
          <w:szCs w:val="20"/>
          <w:lang w:val="es-ES_tradnl"/>
        </w:rPr>
        <w:t xml:space="preserve">, </w:t>
      </w:r>
      <w:r w:rsidR="009F0DD6" w:rsidRPr="00E3725E">
        <w:rPr>
          <w:rFonts w:ascii="Montserrat" w:eastAsia="Calibri" w:hAnsi="Montserrat" w:cs="Arial"/>
          <w:sz w:val="20"/>
          <w:szCs w:val="20"/>
          <w:lang w:eastAsia="es-MX"/>
        </w:rPr>
        <w:t>publicado en el Diario Oficial de la Federación (DOF) el 28 de diciembre de 2010, así como el “</w:t>
      </w:r>
      <w:r w:rsidR="009F0DD6" w:rsidRPr="00E3725E">
        <w:rPr>
          <w:rFonts w:ascii="Montserrat" w:eastAsia="Calibri" w:hAnsi="Montserrat" w:cs="Arial"/>
          <w:i/>
          <w:sz w:val="20"/>
          <w:szCs w:val="20"/>
          <w:lang w:eastAsia="es-MX"/>
        </w:rPr>
        <w:t>Protocolo de actuación en materia de contrataciones públicas, otorgamiento y pr</w:t>
      </w:r>
      <w:r w:rsidR="00A74B9D" w:rsidRPr="00E3725E">
        <w:rPr>
          <w:rFonts w:ascii="Montserrat" w:eastAsia="Calibri" w:hAnsi="Montserrat" w:cs="Arial"/>
          <w:i/>
          <w:sz w:val="20"/>
          <w:szCs w:val="20"/>
          <w:lang w:eastAsia="es-MX"/>
        </w:rPr>
        <w:t>ó</w:t>
      </w:r>
      <w:r w:rsidR="009F0DD6" w:rsidRPr="00E3725E">
        <w:rPr>
          <w:rFonts w:ascii="Montserrat" w:eastAsia="Calibri" w:hAnsi="Montserrat" w:cs="Arial"/>
          <w:i/>
          <w:sz w:val="20"/>
          <w:szCs w:val="20"/>
          <w:lang w:eastAsia="es-MX"/>
        </w:rPr>
        <w:t>rroga de licencias, permisos, autorizaciones y concesiones</w:t>
      </w:r>
      <w:r w:rsidR="009F0DD6" w:rsidRPr="00E3725E">
        <w:rPr>
          <w:rFonts w:ascii="Montserrat" w:eastAsia="Calibri" w:hAnsi="Montserrat" w:cs="Arial"/>
          <w:sz w:val="20"/>
          <w:szCs w:val="20"/>
          <w:lang w:eastAsia="es-MX"/>
        </w:rPr>
        <w:t>” publicado en el DOF el 20 de agosto del 2015 y el “</w:t>
      </w:r>
      <w:r w:rsidR="009F0DD6" w:rsidRPr="00E3725E">
        <w:rPr>
          <w:rFonts w:ascii="Montserrat" w:eastAsia="Calibri" w:hAnsi="Montserrat" w:cs="Arial"/>
          <w:i/>
          <w:sz w:val="20"/>
          <w:szCs w:val="20"/>
          <w:lang w:eastAsia="es-MX"/>
        </w:rPr>
        <w:t>Acuerdo por el que se modifica el diverso que expide el protocolo de actuación en materia de contrataciones públicas, otorgamiento y pr</w:t>
      </w:r>
      <w:r w:rsidR="00A74B9D" w:rsidRPr="00E3725E">
        <w:rPr>
          <w:rFonts w:ascii="Montserrat" w:eastAsia="Calibri" w:hAnsi="Montserrat" w:cs="Arial"/>
          <w:i/>
          <w:sz w:val="20"/>
          <w:szCs w:val="20"/>
          <w:lang w:eastAsia="es-MX"/>
        </w:rPr>
        <w:t>ó</w:t>
      </w:r>
      <w:r w:rsidR="009F0DD6" w:rsidRPr="00E3725E">
        <w:rPr>
          <w:rFonts w:ascii="Montserrat" w:eastAsia="Calibri" w:hAnsi="Montserrat" w:cs="Arial"/>
          <w:i/>
          <w:sz w:val="20"/>
          <w:szCs w:val="20"/>
          <w:lang w:eastAsia="es-MX"/>
        </w:rPr>
        <w:t>rroga de licencias, permisos, autorizaciones y concesiones</w:t>
      </w:r>
      <w:r w:rsidR="009F0DD6" w:rsidRPr="00E3725E">
        <w:rPr>
          <w:rFonts w:ascii="Montserrat" w:eastAsia="Calibri" w:hAnsi="Montserrat" w:cs="Arial"/>
          <w:sz w:val="20"/>
          <w:szCs w:val="20"/>
          <w:lang w:eastAsia="es-MX"/>
        </w:rPr>
        <w:t>”, publicado en el DOF el 19 de febrero de 2016 y 28 de febrero de 2017; y demás disposiciones relativas vigentes aplicables en la materia</w:t>
      </w:r>
      <w:r w:rsidR="00431146" w:rsidRPr="00E3725E">
        <w:rPr>
          <w:rFonts w:ascii="Montserrat" w:eastAsia="Calibri" w:hAnsi="Montserrat" w:cs="Arial"/>
          <w:sz w:val="20"/>
          <w:szCs w:val="20"/>
          <w:lang w:eastAsia="es-MX"/>
        </w:rPr>
        <w:t xml:space="preserve">, </w:t>
      </w:r>
      <w:r w:rsidRPr="00E3725E">
        <w:rPr>
          <w:rFonts w:ascii="Montserrat" w:hAnsi="Montserrat" w:cs="Arial"/>
          <w:sz w:val="20"/>
          <w:szCs w:val="20"/>
        </w:rPr>
        <w:t xml:space="preserve">se convoca a las personas físicas o morales de nacionalidad mexicana </w:t>
      </w:r>
      <w:r w:rsidR="006456B6" w:rsidRPr="00E3725E">
        <w:rPr>
          <w:rFonts w:ascii="Montserrat" w:hAnsi="Montserrat" w:cs="Arial"/>
          <w:sz w:val="20"/>
          <w:szCs w:val="20"/>
        </w:rPr>
        <w:t>o</w:t>
      </w:r>
      <w:r w:rsidRPr="00E3725E">
        <w:rPr>
          <w:rFonts w:ascii="Montserrat" w:hAnsi="Montserrat" w:cs="Arial"/>
          <w:sz w:val="20"/>
          <w:szCs w:val="20"/>
        </w:rPr>
        <w:t xml:space="preserve"> </w:t>
      </w:r>
      <w:r w:rsidR="006456B6" w:rsidRPr="00E3725E">
        <w:rPr>
          <w:rFonts w:ascii="Montserrat" w:hAnsi="Montserrat" w:cs="Arial"/>
          <w:sz w:val="20"/>
          <w:szCs w:val="20"/>
        </w:rPr>
        <w:t>extranjeros</w:t>
      </w:r>
      <w:r w:rsidR="00542191" w:rsidRPr="00E3725E">
        <w:rPr>
          <w:rFonts w:ascii="Montserrat" w:hAnsi="Montserrat" w:cs="Arial"/>
          <w:sz w:val="20"/>
          <w:szCs w:val="20"/>
        </w:rPr>
        <w:t xml:space="preserve"> </w:t>
      </w:r>
      <w:r w:rsidR="00542191" w:rsidRPr="00E3725E">
        <w:rPr>
          <w:rFonts w:ascii="Montserrat" w:hAnsi="Montserrat" w:cs="Arial"/>
          <w:sz w:val="20"/>
          <w:szCs w:val="20"/>
          <w:lang w:val="es-ES_tradnl"/>
        </w:rPr>
        <w:t>que</w:t>
      </w:r>
      <w:r w:rsidR="00542191" w:rsidRPr="00E3725E">
        <w:rPr>
          <w:rFonts w:ascii="Montserrat" w:eastAsia="Batang" w:hAnsi="Montserrat" w:cs="Arial"/>
          <w:sz w:val="20"/>
          <w:szCs w:val="20"/>
        </w:rPr>
        <w:t xml:space="preserve"> </w:t>
      </w:r>
      <w:r w:rsidR="00542191" w:rsidRPr="00E3725E">
        <w:rPr>
          <w:rFonts w:ascii="Montserrat" w:eastAsia="Batang" w:hAnsi="Montserrat" w:cs="Arial"/>
          <w:b/>
          <w:sz w:val="20"/>
          <w:szCs w:val="20"/>
        </w:rPr>
        <w:t>NO</w:t>
      </w:r>
      <w:r w:rsidR="00542191" w:rsidRPr="00E3725E">
        <w:rPr>
          <w:rFonts w:ascii="Montserrat" w:eastAsia="Batang" w:hAnsi="Montserrat" w:cs="Arial"/>
          <w:sz w:val="20"/>
          <w:szCs w:val="20"/>
        </w:rPr>
        <w:t xml:space="preserve"> </w:t>
      </w:r>
      <w:r w:rsidR="00542191" w:rsidRPr="00E3725E">
        <w:rPr>
          <w:rFonts w:ascii="Montserrat" w:hAnsi="Montserrat" w:cs="Arial"/>
          <w:sz w:val="20"/>
          <w:szCs w:val="20"/>
          <w:lang w:val="es-ES_tradnl"/>
        </w:rPr>
        <w:t xml:space="preserve">se encuentren en alguno de los supuestos que se establecen en los artículos </w:t>
      </w:r>
      <w:r w:rsidR="00542191" w:rsidRPr="00E3725E">
        <w:rPr>
          <w:rFonts w:ascii="Montserrat" w:eastAsia="Calibri" w:hAnsi="Montserrat" w:cs="Arial"/>
          <w:b/>
          <w:sz w:val="20"/>
          <w:szCs w:val="20"/>
          <w:lang w:eastAsia="es-MX"/>
        </w:rPr>
        <w:t>50</w:t>
      </w:r>
      <w:r w:rsidR="00542191" w:rsidRPr="00E3725E">
        <w:rPr>
          <w:rFonts w:ascii="Montserrat" w:eastAsia="Calibri" w:hAnsi="Montserrat" w:cs="Arial"/>
          <w:sz w:val="20"/>
          <w:szCs w:val="20"/>
          <w:lang w:eastAsia="es-MX"/>
        </w:rPr>
        <w:t xml:space="preserve"> y </w:t>
      </w:r>
      <w:r w:rsidR="00542191" w:rsidRPr="00E3725E">
        <w:rPr>
          <w:rFonts w:ascii="Montserrat" w:eastAsia="Calibri" w:hAnsi="Montserrat" w:cs="Arial"/>
          <w:b/>
          <w:sz w:val="20"/>
          <w:szCs w:val="20"/>
          <w:lang w:eastAsia="es-MX"/>
        </w:rPr>
        <w:t>60</w:t>
      </w:r>
      <w:r w:rsidR="00542191" w:rsidRPr="00E3725E">
        <w:rPr>
          <w:rFonts w:ascii="Montserrat" w:eastAsia="Calibri" w:hAnsi="Montserrat" w:cs="Arial"/>
          <w:sz w:val="20"/>
          <w:szCs w:val="20"/>
          <w:lang w:eastAsia="es-MX"/>
        </w:rPr>
        <w:t xml:space="preserve"> de la LAASSP</w:t>
      </w:r>
      <w:r w:rsidR="00A74B9D" w:rsidRPr="00E3725E">
        <w:rPr>
          <w:rFonts w:ascii="Montserrat" w:eastAsia="Calibri" w:hAnsi="Montserrat" w:cs="Arial"/>
          <w:sz w:val="20"/>
          <w:szCs w:val="20"/>
          <w:lang w:eastAsia="es-MX"/>
        </w:rPr>
        <w:t>,</w:t>
      </w:r>
      <w:r w:rsidRPr="00E3725E">
        <w:rPr>
          <w:rFonts w:ascii="Montserrat" w:hAnsi="Montserrat" w:cs="Arial"/>
          <w:sz w:val="20"/>
          <w:szCs w:val="20"/>
        </w:rPr>
        <w:t xml:space="preserve"> </w:t>
      </w:r>
      <w:r w:rsidR="00542191" w:rsidRPr="00E3725E">
        <w:rPr>
          <w:rFonts w:ascii="Montserrat" w:hAnsi="Montserrat" w:cs="Arial"/>
          <w:sz w:val="20"/>
          <w:szCs w:val="20"/>
        </w:rPr>
        <w:t xml:space="preserve">al procedimiento de licitación pública internacional </w:t>
      </w:r>
      <w:r w:rsidR="006456B6" w:rsidRPr="00E3725E">
        <w:rPr>
          <w:rFonts w:ascii="Montserrat" w:hAnsi="Montserrat" w:cs="Arial"/>
          <w:sz w:val="20"/>
          <w:szCs w:val="20"/>
        </w:rPr>
        <w:t>abierta</w:t>
      </w:r>
      <w:r w:rsidR="00955911" w:rsidRPr="00E3725E">
        <w:rPr>
          <w:rFonts w:ascii="Montserrat" w:hAnsi="Montserrat" w:cs="Arial"/>
          <w:sz w:val="20"/>
          <w:szCs w:val="20"/>
        </w:rPr>
        <w:t xml:space="preserve"> electrónica</w:t>
      </w:r>
      <w:r w:rsidR="00542191" w:rsidRPr="00E3725E">
        <w:rPr>
          <w:rFonts w:ascii="Montserrat" w:hAnsi="Montserrat" w:cs="Arial"/>
          <w:sz w:val="20"/>
          <w:szCs w:val="20"/>
        </w:rPr>
        <w:t xml:space="preserve">, para la </w:t>
      </w:r>
      <w:r w:rsidR="00213794" w:rsidRPr="00213794">
        <w:rPr>
          <w:rFonts w:ascii="Montserrat" w:eastAsia="Times New Roman" w:hAnsi="Montserrat" w:cs="Arial"/>
          <w:b/>
          <w:bCs/>
          <w:sz w:val="20"/>
          <w:szCs w:val="20"/>
          <w:lang w:val="es-ES_tradnl" w:eastAsia="ar-SA"/>
        </w:rPr>
        <w:t>Adquisición de bienes terapéuticos del grupo 070 material radiológico, para cubrir necesidades del ejercicio fiscal 2024</w:t>
      </w:r>
      <w:r w:rsidR="008F08A4" w:rsidRPr="00E3725E">
        <w:rPr>
          <w:rFonts w:ascii="Montserrat" w:eastAsia="Times New Roman" w:hAnsi="Montserrat" w:cs="Arial"/>
          <w:b/>
          <w:bCs/>
          <w:sz w:val="20"/>
          <w:szCs w:val="20"/>
          <w:lang w:val="es-ES_tradnl" w:eastAsia="ar-SA"/>
        </w:rPr>
        <w:t xml:space="preserve">, </w:t>
      </w:r>
      <w:r w:rsidR="00032DB0" w:rsidRPr="00E3725E">
        <w:rPr>
          <w:rFonts w:ascii="Montserrat" w:eastAsia="Times New Roman" w:hAnsi="Montserrat" w:cs="Arial"/>
          <w:bCs/>
          <w:sz w:val="20"/>
          <w:szCs w:val="20"/>
          <w:lang w:val="es-ES_tradnl" w:eastAsia="ar-SA"/>
        </w:rPr>
        <w:t xml:space="preserve">conforme </w:t>
      </w:r>
      <w:r w:rsidRPr="00E3725E">
        <w:rPr>
          <w:rFonts w:ascii="Montserrat" w:hAnsi="Montserrat" w:cs="Arial"/>
          <w:sz w:val="20"/>
          <w:szCs w:val="20"/>
          <w:lang w:val="es-ES_tradnl"/>
        </w:rPr>
        <w:t xml:space="preserve">los documentos adjuntos a la </w:t>
      </w:r>
      <w:r w:rsidR="000612DF" w:rsidRPr="00E3725E">
        <w:rPr>
          <w:rFonts w:ascii="Montserrat" w:hAnsi="Montserrat" w:cs="Arial"/>
          <w:sz w:val="20"/>
          <w:szCs w:val="20"/>
          <w:lang w:val="es-ES_tradnl"/>
        </w:rPr>
        <w:t>Convocatoria</w:t>
      </w:r>
      <w:r w:rsidRPr="00E3725E">
        <w:rPr>
          <w:rFonts w:ascii="Montserrat" w:hAnsi="Montserrat" w:cs="Arial"/>
          <w:sz w:val="20"/>
          <w:szCs w:val="20"/>
          <w:lang w:val="es-ES_tradnl"/>
        </w:rPr>
        <w:t xml:space="preserve"> denominados</w:t>
      </w:r>
      <w:r w:rsidR="007C77A8" w:rsidRPr="00E3725E">
        <w:rPr>
          <w:rFonts w:ascii="Montserrat" w:hAnsi="Montserrat" w:cs="Arial"/>
          <w:sz w:val="20"/>
          <w:szCs w:val="20"/>
          <w:lang w:val="es-ES_tradnl"/>
        </w:rPr>
        <w:t xml:space="preserve"> </w:t>
      </w:r>
      <w:r w:rsidR="008F08A4" w:rsidRPr="00E3725E">
        <w:rPr>
          <w:rFonts w:ascii="Montserrat" w:hAnsi="Montserrat" w:cs="Arial"/>
          <w:b/>
          <w:sz w:val="20"/>
          <w:szCs w:val="20"/>
          <w:lang w:val="es-ES_tradnl"/>
        </w:rPr>
        <w:t xml:space="preserve">Anexo  1 Requerimiento, Anexo 2 Anexo Técnico </w:t>
      </w:r>
      <w:r w:rsidR="00D44354" w:rsidRPr="00E3725E">
        <w:rPr>
          <w:rFonts w:ascii="Montserrat" w:hAnsi="Montserrat" w:cs="Arial"/>
          <w:b/>
          <w:sz w:val="20"/>
          <w:szCs w:val="20"/>
          <w:lang w:val="es-ES_tradnl"/>
        </w:rPr>
        <w:t>y</w:t>
      </w:r>
      <w:r w:rsidR="008F08A4" w:rsidRPr="00E3725E">
        <w:rPr>
          <w:rFonts w:ascii="Montserrat" w:hAnsi="Montserrat" w:cs="Arial"/>
          <w:b/>
          <w:sz w:val="20"/>
          <w:szCs w:val="20"/>
          <w:lang w:val="es-ES_tradnl"/>
        </w:rPr>
        <w:t xml:space="preserve"> Anexo 3 Términos y Condiciones</w:t>
      </w:r>
      <w:r w:rsidRPr="00E3725E">
        <w:rPr>
          <w:rFonts w:ascii="Montserrat" w:eastAsia="Calibri" w:hAnsi="Montserrat" w:cs="Arial"/>
          <w:sz w:val="20"/>
          <w:szCs w:val="20"/>
        </w:rPr>
        <w:t>,</w:t>
      </w:r>
      <w:r w:rsidRPr="00E3725E">
        <w:rPr>
          <w:rFonts w:ascii="Montserrat" w:eastAsia="Calibri" w:hAnsi="Montserrat" w:cs="Arial"/>
          <w:b/>
          <w:sz w:val="20"/>
          <w:szCs w:val="20"/>
        </w:rPr>
        <w:t xml:space="preserve"> </w:t>
      </w:r>
      <w:r w:rsidRPr="00E3725E">
        <w:rPr>
          <w:rFonts w:ascii="Montserrat" w:hAnsi="Montserrat" w:cs="Arial"/>
          <w:sz w:val="20"/>
          <w:szCs w:val="20"/>
          <w:lang w:val="es-ES_tradnl"/>
        </w:rPr>
        <w:t xml:space="preserve">que forman parte de la presente </w:t>
      </w:r>
      <w:r w:rsidR="000612DF" w:rsidRPr="00E3725E">
        <w:rPr>
          <w:rFonts w:ascii="Montserrat" w:hAnsi="Montserrat" w:cs="Arial"/>
          <w:sz w:val="20"/>
          <w:szCs w:val="20"/>
          <w:lang w:val="es-ES_tradnl"/>
        </w:rPr>
        <w:t>Convocatoria</w:t>
      </w:r>
      <w:r w:rsidRPr="00E3725E">
        <w:rPr>
          <w:rFonts w:ascii="Montserrat" w:hAnsi="Montserrat" w:cs="Arial"/>
          <w:sz w:val="20"/>
          <w:szCs w:val="20"/>
          <w:lang w:val="es-ES_tradnl"/>
        </w:rPr>
        <w:t>.</w:t>
      </w:r>
    </w:p>
    <w:p w14:paraId="068A85FB" w14:textId="77777777" w:rsidR="00046CB4" w:rsidRPr="00E3725E" w:rsidRDefault="00046CB4" w:rsidP="004113D5">
      <w:pPr>
        <w:suppressAutoHyphens/>
        <w:ind w:right="49"/>
        <w:jc w:val="both"/>
        <w:rPr>
          <w:rFonts w:ascii="Montserrat" w:hAnsi="Montserrat" w:cs="Arial"/>
          <w:sz w:val="20"/>
          <w:szCs w:val="20"/>
          <w:lang w:val="es-ES_tradnl"/>
        </w:rPr>
      </w:pPr>
    </w:p>
    <w:p w14:paraId="73E16031" w14:textId="77777777" w:rsidR="00A77479" w:rsidRDefault="00A77479">
      <w:pPr>
        <w:rPr>
          <w:rFonts w:ascii="Montserrat" w:eastAsia="Times New Roman" w:hAnsi="Montserrat" w:cs="Arial"/>
          <w:b/>
          <w:bCs/>
          <w:kern w:val="1"/>
          <w:sz w:val="20"/>
          <w:szCs w:val="20"/>
          <w:lang w:val="es-ES_tradnl" w:eastAsia="ar-SA"/>
        </w:rPr>
      </w:pPr>
      <w:bookmarkStart w:id="2" w:name="_Toc367205732"/>
      <w:r>
        <w:rPr>
          <w:rFonts w:ascii="Montserrat" w:hAnsi="Montserrat" w:cs="Arial"/>
          <w:sz w:val="20"/>
          <w:szCs w:val="20"/>
          <w:lang w:val="es-ES_tradnl"/>
        </w:rPr>
        <w:br w:type="page"/>
      </w:r>
    </w:p>
    <w:p w14:paraId="0B42A09D" w14:textId="02CFAB0A" w:rsidR="009E5C04" w:rsidRPr="00E3725E" w:rsidRDefault="00CE3738" w:rsidP="004113D5">
      <w:pPr>
        <w:pStyle w:val="Ttulo1"/>
        <w:numPr>
          <w:ilvl w:val="0"/>
          <w:numId w:val="21"/>
        </w:numPr>
        <w:spacing w:before="0" w:after="0"/>
        <w:ind w:right="49"/>
        <w:jc w:val="both"/>
        <w:rPr>
          <w:rFonts w:ascii="Montserrat" w:hAnsi="Montserrat" w:cs="Arial"/>
          <w:sz w:val="20"/>
          <w:szCs w:val="20"/>
          <w:lang w:val="es-ES_tradnl"/>
        </w:rPr>
      </w:pPr>
      <w:bookmarkStart w:id="3" w:name="_Toc166699341"/>
      <w:r w:rsidRPr="00E3725E">
        <w:rPr>
          <w:rFonts w:ascii="Montserrat" w:hAnsi="Montserrat" w:cs="Arial"/>
          <w:sz w:val="20"/>
          <w:szCs w:val="20"/>
          <w:lang w:val="es-ES_tradnl"/>
        </w:rPr>
        <w:lastRenderedPageBreak/>
        <w:t xml:space="preserve">IDENTIFICACIÓN DE LA </w:t>
      </w:r>
      <w:r w:rsidR="00725458" w:rsidRPr="00E3725E">
        <w:rPr>
          <w:rFonts w:ascii="Montserrat" w:hAnsi="Montserrat" w:cs="Arial"/>
          <w:sz w:val="20"/>
          <w:szCs w:val="20"/>
          <w:lang w:val="es-ES_tradnl"/>
        </w:rPr>
        <w:t>LICITACIÓN PÚBLICA</w:t>
      </w:r>
      <w:r w:rsidRPr="00E3725E">
        <w:rPr>
          <w:rFonts w:ascii="Montserrat" w:hAnsi="Montserrat" w:cs="Arial"/>
          <w:sz w:val="20"/>
          <w:szCs w:val="20"/>
          <w:lang w:val="es-ES_tradnl"/>
        </w:rPr>
        <w:t>.</w:t>
      </w:r>
      <w:bookmarkEnd w:id="2"/>
      <w:bookmarkEnd w:id="3"/>
    </w:p>
    <w:p w14:paraId="161863E1" w14:textId="77777777" w:rsidR="0092741B" w:rsidRPr="00E3725E" w:rsidRDefault="0092741B" w:rsidP="004113D5">
      <w:pPr>
        <w:rPr>
          <w:rFonts w:ascii="Montserrat" w:hAnsi="Montserrat"/>
          <w:lang w:val="es-ES_tradnl" w:eastAsia="ar-SA"/>
        </w:rPr>
      </w:pPr>
    </w:p>
    <w:p w14:paraId="40BC7519" w14:textId="77777777" w:rsidR="009E616B" w:rsidRPr="00E3725E" w:rsidRDefault="009E616B" w:rsidP="004113D5">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4" w:name="_Toc367205733"/>
      <w:bookmarkStart w:id="5" w:name="_Toc166699342"/>
      <w:r w:rsidRPr="00E3725E">
        <w:rPr>
          <w:rFonts w:ascii="Montserrat" w:hAnsi="Montserrat" w:cs="Arial"/>
          <w:i w:val="0"/>
          <w:sz w:val="20"/>
          <w:lang w:val="es-ES_tradnl"/>
        </w:rPr>
        <w:t>Datos de identificación.</w:t>
      </w:r>
      <w:bookmarkEnd w:id="5"/>
    </w:p>
    <w:p w14:paraId="18E50911" w14:textId="77777777" w:rsidR="00CC7CFE" w:rsidRPr="00E3725E" w:rsidRDefault="00CC7CFE" w:rsidP="004113D5">
      <w:pPr>
        <w:rPr>
          <w:rFonts w:ascii="Montserrat" w:hAnsi="Montserrat"/>
          <w:lang w:val="es-ES_tradnl" w:eastAsia="ar-SA"/>
        </w:rPr>
      </w:pPr>
    </w:p>
    <w:p w14:paraId="25998182" w14:textId="77777777" w:rsidR="00786A02" w:rsidRPr="00E3725E" w:rsidRDefault="00786A02" w:rsidP="004113D5">
      <w:pPr>
        <w:ind w:right="49"/>
        <w:jc w:val="both"/>
        <w:rPr>
          <w:rFonts w:ascii="Montserrat" w:hAnsi="Montserrat"/>
          <w:sz w:val="20"/>
          <w:szCs w:val="20"/>
          <w:lang w:val="es-ES_tradnl" w:eastAsia="ar-SA"/>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6319"/>
      </w:tblGrid>
      <w:tr w:rsidR="009E616B" w:rsidRPr="00E3725E" w14:paraId="1105768B" w14:textId="77777777" w:rsidTr="006C28E2">
        <w:trPr>
          <w:trHeight w:val="482"/>
          <w:jc w:val="center"/>
        </w:trPr>
        <w:tc>
          <w:tcPr>
            <w:tcW w:w="1425" w:type="pct"/>
          </w:tcPr>
          <w:bookmarkEnd w:id="4"/>
          <w:p w14:paraId="0D0A11C6" w14:textId="77777777" w:rsidR="009E616B" w:rsidRPr="00E3725E" w:rsidRDefault="00623910" w:rsidP="004113D5">
            <w:pPr>
              <w:ind w:right="49"/>
              <w:jc w:val="both"/>
              <w:rPr>
                <w:rFonts w:ascii="Montserrat" w:hAnsi="Montserrat" w:cs="Arial"/>
                <w:b/>
              </w:rPr>
            </w:pPr>
            <w:r w:rsidRPr="00E3725E">
              <w:rPr>
                <w:rFonts w:ascii="Montserrat" w:hAnsi="Montserrat" w:cs="Arial"/>
                <w:b/>
              </w:rPr>
              <w:t xml:space="preserve">Entidad </w:t>
            </w:r>
            <w:r w:rsidR="00621FAB" w:rsidRPr="00E3725E">
              <w:rPr>
                <w:rFonts w:ascii="Montserrat" w:hAnsi="Montserrat" w:cs="Arial"/>
                <w:b/>
              </w:rPr>
              <w:t>convocante</w:t>
            </w:r>
            <w:r w:rsidR="009E616B" w:rsidRPr="00E3725E">
              <w:rPr>
                <w:rFonts w:ascii="Montserrat" w:hAnsi="Montserrat" w:cs="Arial"/>
                <w:b/>
              </w:rPr>
              <w:t>:</w:t>
            </w:r>
          </w:p>
        </w:tc>
        <w:tc>
          <w:tcPr>
            <w:tcW w:w="3575" w:type="pct"/>
          </w:tcPr>
          <w:p w14:paraId="56589F96" w14:textId="77777777" w:rsidR="001B3D08" w:rsidRPr="00E3725E" w:rsidRDefault="001B3D08" w:rsidP="004113D5">
            <w:pPr>
              <w:ind w:right="49"/>
              <w:jc w:val="both"/>
              <w:rPr>
                <w:rFonts w:ascii="Montserrat" w:eastAsiaTheme="minorHAnsi" w:hAnsi="Montserrat" w:cs="Arial"/>
              </w:rPr>
            </w:pPr>
            <w:r w:rsidRPr="00E3725E">
              <w:rPr>
                <w:rFonts w:ascii="Montserrat" w:eastAsiaTheme="minorHAnsi" w:hAnsi="Montserrat" w:cs="Arial"/>
              </w:rPr>
              <w:t>Instituto Mexicano del Seguro Social.</w:t>
            </w:r>
          </w:p>
          <w:p w14:paraId="20EF2259" w14:textId="77777777" w:rsidR="009E616B" w:rsidRPr="00E3725E" w:rsidRDefault="009E616B" w:rsidP="004113D5">
            <w:pPr>
              <w:ind w:right="49"/>
              <w:jc w:val="both"/>
              <w:rPr>
                <w:rFonts w:ascii="Montserrat" w:eastAsiaTheme="minorHAnsi" w:hAnsi="Montserrat" w:cs="Arial"/>
              </w:rPr>
            </w:pPr>
          </w:p>
        </w:tc>
      </w:tr>
      <w:tr w:rsidR="00996480" w:rsidRPr="00E3725E" w14:paraId="37409E13" w14:textId="77777777" w:rsidTr="006C28E2">
        <w:trPr>
          <w:trHeight w:val="527"/>
          <w:jc w:val="center"/>
        </w:trPr>
        <w:tc>
          <w:tcPr>
            <w:tcW w:w="1425" w:type="pct"/>
          </w:tcPr>
          <w:p w14:paraId="19A16D8B" w14:textId="77777777" w:rsidR="00996480" w:rsidRPr="00E3725E" w:rsidRDefault="00996480" w:rsidP="004113D5">
            <w:pPr>
              <w:ind w:right="49"/>
              <w:jc w:val="both"/>
              <w:rPr>
                <w:rFonts w:ascii="Montserrat" w:hAnsi="Montserrat" w:cs="Arial"/>
                <w:b/>
              </w:rPr>
            </w:pPr>
            <w:bookmarkStart w:id="6" w:name="_Toc428352174"/>
            <w:bookmarkStart w:id="7" w:name="_Toc428352788"/>
            <w:bookmarkStart w:id="8" w:name="_Toc428355179"/>
            <w:bookmarkStart w:id="9" w:name="_Toc428360164"/>
            <w:bookmarkStart w:id="10" w:name="_Toc428378483"/>
            <w:r w:rsidRPr="00E3725E">
              <w:rPr>
                <w:rFonts w:ascii="Montserrat" w:hAnsi="Montserrat" w:cs="Arial"/>
                <w:b/>
              </w:rPr>
              <w:t xml:space="preserve">Área </w:t>
            </w:r>
            <w:bookmarkEnd w:id="6"/>
            <w:bookmarkEnd w:id="7"/>
            <w:bookmarkEnd w:id="8"/>
            <w:bookmarkEnd w:id="9"/>
            <w:bookmarkEnd w:id="10"/>
            <w:r w:rsidR="0080017E" w:rsidRPr="00E3725E">
              <w:rPr>
                <w:rFonts w:ascii="Montserrat" w:hAnsi="Montserrat" w:cs="Arial"/>
                <w:b/>
              </w:rPr>
              <w:t>c</w:t>
            </w:r>
            <w:r w:rsidR="002D12C4" w:rsidRPr="00E3725E">
              <w:rPr>
                <w:rFonts w:ascii="Montserrat" w:hAnsi="Montserrat" w:cs="Arial"/>
                <w:b/>
              </w:rPr>
              <w:t>ontratante:</w:t>
            </w:r>
          </w:p>
        </w:tc>
        <w:tc>
          <w:tcPr>
            <w:tcW w:w="3575" w:type="pct"/>
          </w:tcPr>
          <w:p w14:paraId="60F42611" w14:textId="096F65D1" w:rsidR="001B3D08" w:rsidRPr="00E3725E" w:rsidRDefault="0035642A" w:rsidP="004113D5">
            <w:pPr>
              <w:ind w:right="49"/>
              <w:jc w:val="both"/>
              <w:rPr>
                <w:rFonts w:ascii="Montserrat" w:eastAsiaTheme="minorHAnsi" w:hAnsi="Montserrat" w:cs="Arial"/>
              </w:rPr>
            </w:pPr>
            <w:bookmarkStart w:id="11" w:name="_Toc428352175"/>
            <w:bookmarkStart w:id="12" w:name="_Toc428352789"/>
            <w:bookmarkStart w:id="13" w:name="_Toc428355180"/>
            <w:bookmarkStart w:id="14" w:name="_Toc428360165"/>
            <w:bookmarkStart w:id="15" w:name="_Toc428378484"/>
            <w:r w:rsidRPr="00E3725E">
              <w:rPr>
                <w:rFonts w:ascii="Montserrat" w:eastAsiaTheme="minorHAnsi" w:hAnsi="Montserrat" w:cs="Arial"/>
              </w:rPr>
              <w:t>División de Bienes Terapéuticos</w:t>
            </w:r>
            <w:r w:rsidR="00C120EC" w:rsidRPr="00E3725E">
              <w:rPr>
                <w:rFonts w:ascii="Montserrat" w:eastAsiaTheme="minorHAnsi" w:hAnsi="Montserrat" w:cs="Arial"/>
              </w:rPr>
              <w:t xml:space="preserve"> de la </w:t>
            </w:r>
            <w:r w:rsidRPr="00E3725E">
              <w:rPr>
                <w:rFonts w:ascii="Montserrat" w:eastAsiaTheme="minorHAnsi" w:hAnsi="Montserrat" w:cs="Arial"/>
              </w:rPr>
              <w:t>Coordinación Técnica de Bienes y Servicios</w:t>
            </w:r>
            <w:r w:rsidR="00C120EC" w:rsidRPr="00E3725E">
              <w:rPr>
                <w:rFonts w:ascii="Montserrat" w:eastAsiaTheme="minorHAnsi" w:hAnsi="Montserrat" w:cs="Arial"/>
              </w:rPr>
              <w:t xml:space="preserve"> de la </w:t>
            </w:r>
            <w:r w:rsidR="001B3D08" w:rsidRPr="00E3725E">
              <w:rPr>
                <w:rFonts w:ascii="Montserrat" w:eastAsiaTheme="minorHAnsi" w:hAnsi="Montserrat" w:cs="Arial"/>
              </w:rPr>
              <w:t>Coordinación de Adquisición de Bienes y Contratación de Servicios.</w:t>
            </w:r>
            <w:bookmarkEnd w:id="11"/>
            <w:bookmarkEnd w:id="12"/>
            <w:bookmarkEnd w:id="13"/>
            <w:bookmarkEnd w:id="14"/>
            <w:bookmarkEnd w:id="15"/>
          </w:p>
          <w:p w14:paraId="2E34B641" w14:textId="77777777" w:rsidR="008059E7" w:rsidRPr="00E3725E" w:rsidRDefault="008059E7" w:rsidP="004113D5">
            <w:pPr>
              <w:ind w:right="49"/>
              <w:jc w:val="both"/>
              <w:rPr>
                <w:rFonts w:ascii="Montserrat" w:eastAsiaTheme="minorHAnsi" w:hAnsi="Montserrat" w:cs="Arial"/>
              </w:rPr>
            </w:pPr>
          </w:p>
        </w:tc>
      </w:tr>
      <w:tr w:rsidR="001B3D08" w:rsidRPr="00E3725E" w14:paraId="79A3A345" w14:textId="77777777" w:rsidTr="006C28E2">
        <w:trPr>
          <w:trHeight w:val="482"/>
          <w:jc w:val="center"/>
        </w:trPr>
        <w:tc>
          <w:tcPr>
            <w:tcW w:w="1425" w:type="pct"/>
          </w:tcPr>
          <w:p w14:paraId="44FD1D2A" w14:textId="77777777" w:rsidR="001B3D08" w:rsidRPr="00E3725E" w:rsidRDefault="001B3D08" w:rsidP="004113D5">
            <w:pPr>
              <w:ind w:right="49"/>
              <w:jc w:val="both"/>
              <w:rPr>
                <w:rFonts w:ascii="Montserrat" w:hAnsi="Montserrat" w:cs="Arial"/>
                <w:b/>
              </w:rPr>
            </w:pPr>
            <w:bookmarkStart w:id="16" w:name="_Toc428352176"/>
            <w:bookmarkStart w:id="17" w:name="_Toc428352790"/>
            <w:bookmarkStart w:id="18" w:name="_Toc428355181"/>
            <w:bookmarkStart w:id="19" w:name="_Toc428360166"/>
            <w:bookmarkStart w:id="20" w:name="_Toc428378485"/>
            <w:r w:rsidRPr="00E3725E">
              <w:rPr>
                <w:rFonts w:ascii="Montserrat" w:hAnsi="Montserrat" w:cs="Arial"/>
                <w:b/>
              </w:rPr>
              <w:t>Domicilio:</w:t>
            </w:r>
            <w:bookmarkEnd w:id="16"/>
            <w:bookmarkEnd w:id="17"/>
            <w:bookmarkEnd w:id="18"/>
            <w:bookmarkEnd w:id="19"/>
            <w:bookmarkEnd w:id="20"/>
          </w:p>
        </w:tc>
        <w:tc>
          <w:tcPr>
            <w:tcW w:w="3575" w:type="pct"/>
          </w:tcPr>
          <w:p w14:paraId="71CDA79A" w14:textId="7DA4D527" w:rsidR="009E5C04" w:rsidRPr="00E3725E" w:rsidRDefault="009E5C04" w:rsidP="004113D5">
            <w:pPr>
              <w:ind w:right="49"/>
              <w:jc w:val="both"/>
              <w:rPr>
                <w:rFonts w:ascii="Montserrat" w:eastAsiaTheme="minorHAnsi" w:hAnsi="Montserrat" w:cs="Arial"/>
              </w:rPr>
            </w:pPr>
            <w:bookmarkStart w:id="21" w:name="_Toc428352177"/>
            <w:bookmarkStart w:id="22" w:name="_Toc428352791"/>
            <w:bookmarkStart w:id="23" w:name="_Toc428355182"/>
            <w:bookmarkStart w:id="24" w:name="_Toc428360167"/>
            <w:bookmarkStart w:id="25" w:name="_Toc428378486"/>
            <w:r w:rsidRPr="00E3725E">
              <w:rPr>
                <w:rFonts w:ascii="Montserrat" w:eastAsiaTheme="minorHAnsi" w:hAnsi="Montserrat" w:cs="Arial"/>
              </w:rPr>
              <w:t>Calle Durango número</w:t>
            </w:r>
            <w:r w:rsidR="001B3D08" w:rsidRPr="00E3725E">
              <w:rPr>
                <w:rFonts w:ascii="Montserrat" w:eastAsiaTheme="minorHAnsi" w:hAnsi="Montserrat" w:cs="Arial"/>
              </w:rPr>
              <w:t xml:space="preserve"> 291, piso 4, Colonia Roma Norte, </w:t>
            </w:r>
            <w:r w:rsidRPr="00E3725E">
              <w:rPr>
                <w:rFonts w:ascii="Montserrat" w:eastAsiaTheme="minorHAnsi" w:hAnsi="Montserrat" w:cs="Arial"/>
              </w:rPr>
              <w:t>Demarcación Territorial Cuauhtémoc, Código Postal 06700, Ciudad de México.</w:t>
            </w:r>
            <w:bookmarkEnd w:id="21"/>
            <w:bookmarkEnd w:id="22"/>
            <w:bookmarkEnd w:id="23"/>
            <w:bookmarkEnd w:id="24"/>
            <w:bookmarkEnd w:id="25"/>
          </w:p>
        </w:tc>
      </w:tr>
    </w:tbl>
    <w:p w14:paraId="7C9946BF" w14:textId="77777777" w:rsidR="00A77479" w:rsidRDefault="00A77479" w:rsidP="00A77479">
      <w:pPr>
        <w:ind w:right="49"/>
        <w:jc w:val="both"/>
        <w:rPr>
          <w:rFonts w:ascii="Montserrat" w:hAnsi="Montserrat" w:cs="Arial"/>
          <w:sz w:val="20"/>
          <w:szCs w:val="20"/>
        </w:rPr>
      </w:pPr>
      <w:bookmarkStart w:id="26" w:name="_Toc367205734"/>
    </w:p>
    <w:p w14:paraId="6A3A4D66" w14:textId="77777777" w:rsidR="00A77479" w:rsidRPr="001D16E7" w:rsidRDefault="00A77479" w:rsidP="00A77479">
      <w:pPr>
        <w:jc w:val="both"/>
        <w:rPr>
          <w:rFonts w:ascii="Montserrat" w:hAnsi="Montserrat"/>
          <w:sz w:val="20"/>
          <w:szCs w:val="20"/>
          <w:lang w:val="es-ES_tradnl" w:eastAsia="ar-SA"/>
        </w:rPr>
      </w:pPr>
      <w:bookmarkStart w:id="27" w:name="_Hlk151052282"/>
      <w:r>
        <w:rPr>
          <w:rFonts w:ascii="Montserrat" w:hAnsi="Montserrat"/>
          <w:sz w:val="20"/>
          <w:szCs w:val="20"/>
          <w:lang w:val="es-ES_tradnl" w:eastAsia="ar-SA"/>
        </w:rPr>
        <w:t>Por consiguiente, los licitantes podrán dirigir l</w:t>
      </w:r>
      <w:r w:rsidRPr="001D16E7">
        <w:rPr>
          <w:rFonts w:ascii="Montserrat" w:hAnsi="Montserrat"/>
          <w:sz w:val="20"/>
          <w:szCs w:val="20"/>
          <w:lang w:val="es-ES_tradnl" w:eastAsia="ar-SA"/>
        </w:rPr>
        <w:t xml:space="preserve">os documentos </w:t>
      </w:r>
      <w:r>
        <w:rPr>
          <w:rFonts w:ascii="Montserrat" w:hAnsi="Montserrat"/>
          <w:sz w:val="20"/>
          <w:szCs w:val="20"/>
          <w:lang w:val="es-ES_tradnl" w:eastAsia="ar-SA"/>
        </w:rPr>
        <w:t>que integren su proposición de la siguiente forma</w:t>
      </w:r>
      <w:r w:rsidRPr="001D16E7">
        <w:rPr>
          <w:rFonts w:ascii="Montserrat" w:hAnsi="Montserrat"/>
          <w:sz w:val="20"/>
          <w:szCs w:val="20"/>
          <w:lang w:val="es-ES_tradnl" w:eastAsia="ar-SA"/>
        </w:rPr>
        <w:t>:</w:t>
      </w:r>
    </w:p>
    <w:p w14:paraId="59B821BD" w14:textId="77777777" w:rsidR="00A77479" w:rsidRPr="001D16E7" w:rsidRDefault="00A77479" w:rsidP="00A77479">
      <w:pPr>
        <w:jc w:val="both"/>
        <w:rPr>
          <w:rFonts w:ascii="Montserrat" w:hAnsi="Montserrat"/>
          <w:sz w:val="20"/>
          <w:szCs w:val="20"/>
          <w:lang w:val="es-ES_tradnl" w:eastAsia="ar-SA"/>
        </w:rPr>
      </w:pPr>
    </w:p>
    <w:p w14:paraId="07F327C8" w14:textId="77777777" w:rsidR="00A77479" w:rsidRPr="001D16E7" w:rsidRDefault="00A77479" w:rsidP="00A77479">
      <w:pPr>
        <w:ind w:right="193"/>
        <w:jc w:val="both"/>
        <w:rPr>
          <w:rFonts w:ascii="Montserrat" w:hAnsi="Montserrat" w:cs="Arial"/>
          <w:sz w:val="20"/>
          <w:szCs w:val="20"/>
        </w:rPr>
      </w:pPr>
      <w:r w:rsidRPr="001D16E7">
        <w:rPr>
          <w:rFonts w:ascii="Montserrat" w:hAnsi="Montserrat" w:cs="Arial"/>
          <w:sz w:val="20"/>
          <w:szCs w:val="20"/>
        </w:rPr>
        <w:t>Instituto Mexicano del Seguro Social</w:t>
      </w:r>
    </w:p>
    <w:p w14:paraId="1649C826" w14:textId="77777777" w:rsidR="00A77479" w:rsidRPr="001D16E7" w:rsidRDefault="00A77479" w:rsidP="00A77479">
      <w:pPr>
        <w:ind w:right="193"/>
        <w:jc w:val="both"/>
        <w:rPr>
          <w:rFonts w:ascii="Montserrat" w:hAnsi="Montserrat" w:cs="Arial"/>
          <w:sz w:val="20"/>
          <w:szCs w:val="20"/>
        </w:rPr>
      </w:pPr>
      <w:r w:rsidRPr="001D16E7">
        <w:rPr>
          <w:rFonts w:ascii="Montserrat" w:hAnsi="Montserrat" w:cs="Arial"/>
          <w:sz w:val="20"/>
          <w:szCs w:val="20"/>
        </w:rPr>
        <w:t>Coordinación de Adquisición de Bienes y Contratación de Servicios</w:t>
      </w:r>
    </w:p>
    <w:p w14:paraId="27901EE4" w14:textId="77777777" w:rsidR="00A77479" w:rsidRPr="001D16E7" w:rsidRDefault="00A77479" w:rsidP="00A77479">
      <w:pPr>
        <w:ind w:right="193"/>
        <w:jc w:val="both"/>
        <w:rPr>
          <w:rFonts w:ascii="Montserrat" w:hAnsi="Montserrat" w:cs="Arial"/>
          <w:sz w:val="20"/>
          <w:szCs w:val="20"/>
        </w:rPr>
      </w:pPr>
      <w:r w:rsidRPr="001D16E7">
        <w:rPr>
          <w:rFonts w:ascii="Montserrat" w:hAnsi="Montserrat" w:cs="Arial"/>
          <w:sz w:val="20"/>
          <w:szCs w:val="20"/>
        </w:rPr>
        <w:t>Coordinación Técnica de Bienes y Servicios</w:t>
      </w:r>
    </w:p>
    <w:p w14:paraId="5EFDD66F" w14:textId="77777777" w:rsidR="00A77479" w:rsidRPr="001D16E7" w:rsidRDefault="00A77479" w:rsidP="00A77479">
      <w:pPr>
        <w:ind w:right="193"/>
        <w:jc w:val="both"/>
        <w:rPr>
          <w:rFonts w:ascii="Montserrat" w:hAnsi="Montserrat" w:cs="Arial"/>
          <w:sz w:val="20"/>
          <w:szCs w:val="20"/>
        </w:rPr>
      </w:pPr>
      <w:r w:rsidRPr="001D16E7">
        <w:rPr>
          <w:rFonts w:ascii="Montserrat" w:hAnsi="Montserrat" w:cs="Arial"/>
          <w:sz w:val="20"/>
          <w:szCs w:val="20"/>
        </w:rPr>
        <w:t>División de Bienes Terapéuticos</w:t>
      </w:r>
    </w:p>
    <w:bookmarkEnd w:id="27"/>
    <w:p w14:paraId="5B2D6AD8" w14:textId="77777777" w:rsidR="00A77479" w:rsidRPr="00A77479" w:rsidRDefault="00A77479" w:rsidP="00A77479">
      <w:pPr>
        <w:ind w:right="49"/>
        <w:jc w:val="both"/>
        <w:rPr>
          <w:rFonts w:ascii="Montserrat" w:hAnsi="Montserrat" w:cs="Arial"/>
          <w:sz w:val="20"/>
          <w:szCs w:val="20"/>
        </w:rPr>
      </w:pPr>
    </w:p>
    <w:p w14:paraId="588FB054" w14:textId="1F3BFB89" w:rsidR="000C5DA3" w:rsidRPr="00E3725E" w:rsidRDefault="000C5DA3" w:rsidP="004113D5">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28" w:name="_Toc166699343"/>
      <w:r w:rsidRPr="00E3725E">
        <w:rPr>
          <w:rFonts w:ascii="Montserrat" w:hAnsi="Montserrat" w:cs="Arial"/>
          <w:i w:val="0"/>
          <w:sz w:val="20"/>
          <w:lang w:val="es-ES_tradnl"/>
        </w:rPr>
        <w:t>Medio y carácter</w:t>
      </w:r>
      <w:bookmarkEnd w:id="26"/>
      <w:bookmarkEnd w:id="28"/>
    </w:p>
    <w:p w14:paraId="1B6C65AD" w14:textId="77777777" w:rsidR="0092741B" w:rsidRPr="00E3725E" w:rsidRDefault="0092741B" w:rsidP="004113D5">
      <w:pPr>
        <w:ind w:right="49"/>
        <w:jc w:val="both"/>
        <w:rPr>
          <w:rFonts w:ascii="Montserrat" w:hAnsi="Montserrat"/>
          <w:sz w:val="20"/>
          <w:szCs w:val="20"/>
          <w:lang w:val="es-ES_tradnl" w:eastAsia="ar-SA"/>
        </w:rPr>
      </w:pPr>
    </w:p>
    <w:p w14:paraId="28856B8D" w14:textId="09A3939D" w:rsidR="00A07A63" w:rsidRPr="00E3725E" w:rsidRDefault="00186D19" w:rsidP="004113D5">
      <w:pPr>
        <w:ind w:right="49"/>
        <w:jc w:val="both"/>
        <w:rPr>
          <w:rFonts w:ascii="Montserrat" w:hAnsi="Montserrat" w:cs="Arial"/>
          <w:sz w:val="20"/>
          <w:szCs w:val="20"/>
        </w:rPr>
      </w:pPr>
      <w:bookmarkStart w:id="29" w:name="_Toc367205737"/>
      <w:r w:rsidRPr="00E3725E">
        <w:rPr>
          <w:rFonts w:ascii="Montserrat" w:hAnsi="Montserrat" w:cs="Arial"/>
          <w:sz w:val="20"/>
          <w:szCs w:val="20"/>
        </w:rPr>
        <w:t xml:space="preserve">La presente licitación pública conforme al medio utilizado es </w:t>
      </w:r>
      <w:r w:rsidRPr="00E3725E">
        <w:rPr>
          <w:rFonts w:ascii="Montserrat" w:hAnsi="Montserrat" w:cs="Arial"/>
          <w:b/>
          <w:sz w:val="20"/>
          <w:szCs w:val="20"/>
        </w:rPr>
        <w:t>Electrónica</w:t>
      </w:r>
      <w:r w:rsidRPr="00E3725E">
        <w:rPr>
          <w:rFonts w:ascii="Montserrat" w:hAnsi="Montserrat" w:cs="Arial"/>
          <w:sz w:val="20"/>
          <w:szCs w:val="20"/>
        </w:rPr>
        <w:t xml:space="preserve">, por lo cual los licitantes deberán participar </w:t>
      </w:r>
      <w:r w:rsidR="008F08A4" w:rsidRPr="00E3725E">
        <w:rPr>
          <w:rFonts w:ascii="Montserrat" w:hAnsi="Montserrat" w:cs="Arial"/>
          <w:sz w:val="20"/>
          <w:szCs w:val="20"/>
        </w:rPr>
        <w:t>exclusivamente</w:t>
      </w:r>
      <w:r w:rsidRPr="00E3725E">
        <w:rPr>
          <w:rFonts w:ascii="Montserrat" w:hAnsi="Montserrat" w:cs="Arial"/>
          <w:sz w:val="20"/>
          <w:szCs w:val="20"/>
        </w:rPr>
        <w:t xml:space="preserve"> a través del Sistema Electrónico de Información Pública Gubernamental denominado “CompraNet”, de conformidad con lo dispuesto en </w:t>
      </w:r>
      <w:r w:rsidR="002B531C" w:rsidRPr="00E3725E">
        <w:rPr>
          <w:rFonts w:ascii="Montserrat" w:hAnsi="Montserrat" w:cs="Arial"/>
          <w:sz w:val="20"/>
          <w:szCs w:val="20"/>
        </w:rPr>
        <w:t>el</w:t>
      </w:r>
      <w:r w:rsidRPr="00E3725E">
        <w:rPr>
          <w:rFonts w:ascii="Montserrat" w:hAnsi="Montserrat" w:cs="Arial"/>
          <w:sz w:val="20"/>
          <w:szCs w:val="20"/>
        </w:rPr>
        <w:t xml:space="preserve"> artículo 26 Bis fracción II de la LAASSP y en el “Acuerdo por el que se establecen las disposiciones que deberán observar para la utilización del Sistema Electrónico de Información Pública Gubernamental, denominado CompraNet”, publicado en el DOF el 28 de junio </w:t>
      </w:r>
      <w:r w:rsidR="00E82863" w:rsidRPr="00E3725E">
        <w:rPr>
          <w:rFonts w:ascii="Montserrat" w:hAnsi="Montserrat" w:cs="Arial"/>
          <w:sz w:val="20"/>
          <w:szCs w:val="20"/>
        </w:rPr>
        <w:t xml:space="preserve">de 2011. </w:t>
      </w:r>
      <w:r w:rsidR="008F08A4" w:rsidRPr="00E3725E">
        <w:rPr>
          <w:rFonts w:ascii="Montserrat" w:hAnsi="Montserrat" w:cs="Arial"/>
          <w:sz w:val="20"/>
          <w:szCs w:val="20"/>
        </w:rPr>
        <w:t>Por lo anterior, la o las juntas de aclaraciones, el acto de presentación y apertura de proposiciones y el acto de fallo solo se realizarán a través de dicho sistema, se utilizarán medios de identificación electrónica, los cuales producirán los mismos efectos que las leyes otorgan a los documentos correspondientes y, en consecuencia, tendrán el mismo valor probatorio, lo anterior conforme a lo establecido en los párrafos penúltimo y último del artículo 27 de la LAASSP y 50 del Reglamento, así como los numerales 14 y 16 del “ACUERDO por el que se establecen las disposiciones que se deberán observar para la utilización del Sistema Electrónico de Información Pública Gubernamental denominado CompraNet”, y la Guía de uso de CompraNet para procedimientos normados en la Ley de Adquisiciones, Arrendamiento y Servicios del Sector Público, publicada por la Secretaría de Hacienda y Crédito Público.</w:t>
      </w:r>
    </w:p>
    <w:p w14:paraId="217BC190" w14:textId="0E1ACFD3" w:rsidR="00186D19" w:rsidRPr="00E3725E" w:rsidRDefault="00186D19" w:rsidP="004113D5">
      <w:pPr>
        <w:tabs>
          <w:tab w:val="left" w:pos="2228"/>
        </w:tabs>
        <w:jc w:val="both"/>
        <w:rPr>
          <w:rFonts w:ascii="Montserrat" w:hAnsi="Montserrat"/>
          <w:sz w:val="20"/>
          <w:szCs w:val="20"/>
          <w:lang w:val="es-ES_tradnl" w:eastAsia="ar-SA"/>
        </w:rPr>
      </w:pPr>
    </w:p>
    <w:p w14:paraId="185138C8" w14:textId="77777777" w:rsidR="008F08A4" w:rsidRPr="00E3725E" w:rsidRDefault="008F08A4" w:rsidP="004113D5">
      <w:pPr>
        <w:jc w:val="both"/>
        <w:rPr>
          <w:rFonts w:ascii="Montserrat" w:hAnsi="Montserrat"/>
          <w:sz w:val="20"/>
          <w:szCs w:val="20"/>
          <w:lang w:val="es-ES_tradnl" w:eastAsia="ar-SA"/>
        </w:rPr>
      </w:pPr>
      <w:r w:rsidRPr="00E3725E">
        <w:rPr>
          <w:rFonts w:ascii="Montserrat" w:hAnsi="Montserrat"/>
          <w:sz w:val="20"/>
          <w:szCs w:val="20"/>
          <w:lang w:val="es-ES_tradnl" w:eastAsia="ar-SA"/>
        </w:rPr>
        <w:t xml:space="preserve">Por lo anterior, aquellos interesados en participar en esta licitación que requieran capacitación sobre el manejo del sistema CompraNet, deberán consultar la información contenida en la página web: </w:t>
      </w:r>
      <w:hyperlink r:id="rId9" w:history="1">
        <w:r w:rsidRPr="00E3725E">
          <w:rPr>
            <w:rStyle w:val="Hipervnculo"/>
            <w:rFonts w:ascii="Montserrat" w:hAnsi="Montserrat"/>
            <w:sz w:val="20"/>
            <w:szCs w:val="20"/>
            <w:lang w:val="es-ES_tradnl" w:eastAsia="ar-SA"/>
          </w:rPr>
          <w:t>https://upcp-compranet.hacienda.gob.mx/capacitacion/</w:t>
        </w:r>
      </w:hyperlink>
      <w:r w:rsidRPr="00E3725E">
        <w:rPr>
          <w:rFonts w:ascii="Montserrat" w:hAnsi="Montserrat"/>
          <w:sz w:val="20"/>
          <w:szCs w:val="20"/>
          <w:lang w:val="es-ES_tradnl" w:eastAsia="ar-SA"/>
        </w:rPr>
        <w:t xml:space="preserve"> </w:t>
      </w:r>
    </w:p>
    <w:p w14:paraId="32ED21A9" w14:textId="77777777" w:rsidR="00C120EC" w:rsidRPr="00E3725E" w:rsidRDefault="00C120EC" w:rsidP="004113D5">
      <w:pPr>
        <w:tabs>
          <w:tab w:val="left" w:pos="2228"/>
        </w:tabs>
        <w:jc w:val="both"/>
        <w:rPr>
          <w:rFonts w:ascii="Montserrat" w:hAnsi="Montserrat"/>
          <w:sz w:val="20"/>
          <w:szCs w:val="20"/>
          <w:lang w:val="es-ES_tradnl" w:eastAsia="ar-SA"/>
        </w:rPr>
      </w:pPr>
    </w:p>
    <w:p w14:paraId="23BD73C7" w14:textId="72E02A3A" w:rsidR="00186D19" w:rsidRPr="00E3725E" w:rsidRDefault="00186D19" w:rsidP="004113D5">
      <w:pPr>
        <w:jc w:val="both"/>
        <w:rPr>
          <w:rFonts w:ascii="Montserrat" w:hAnsi="Montserrat" w:cs="Arial"/>
          <w:color w:val="000000"/>
          <w:sz w:val="20"/>
          <w:szCs w:val="20"/>
          <w:lang w:val="es-ES"/>
        </w:rPr>
      </w:pPr>
      <w:r w:rsidRPr="00E3725E">
        <w:rPr>
          <w:rFonts w:ascii="Montserrat" w:hAnsi="Montserrat" w:cs="Arial"/>
          <w:color w:val="000000"/>
          <w:sz w:val="20"/>
          <w:szCs w:val="20"/>
          <w:lang w:val="es-ES"/>
        </w:rPr>
        <w:t xml:space="preserve">El carácter del presente procedimiento de contratación es </w:t>
      </w:r>
      <w:r w:rsidRPr="00E3725E">
        <w:rPr>
          <w:rFonts w:ascii="Montserrat" w:hAnsi="Montserrat" w:cs="Arial"/>
          <w:b/>
          <w:color w:val="000000"/>
          <w:sz w:val="20"/>
          <w:szCs w:val="20"/>
          <w:lang w:val="es-ES"/>
        </w:rPr>
        <w:t xml:space="preserve">Internacional </w:t>
      </w:r>
      <w:r w:rsidR="006456B6" w:rsidRPr="00E3725E">
        <w:rPr>
          <w:rFonts w:ascii="Montserrat" w:hAnsi="Montserrat" w:cs="Arial"/>
          <w:b/>
          <w:color w:val="000000"/>
          <w:sz w:val="20"/>
          <w:szCs w:val="20"/>
          <w:lang w:val="es-ES"/>
        </w:rPr>
        <w:t>Abierto</w:t>
      </w:r>
      <w:r w:rsidR="00C77E63" w:rsidRPr="00E3725E">
        <w:rPr>
          <w:rFonts w:ascii="Montserrat" w:hAnsi="Montserrat" w:cs="Arial"/>
          <w:b/>
          <w:color w:val="000000"/>
          <w:sz w:val="20"/>
          <w:szCs w:val="20"/>
          <w:lang w:val="es-ES"/>
        </w:rPr>
        <w:t>,</w:t>
      </w:r>
      <w:r w:rsidRPr="00E3725E">
        <w:rPr>
          <w:rFonts w:ascii="Montserrat" w:hAnsi="Montserrat" w:cs="Arial"/>
          <w:b/>
          <w:color w:val="000000"/>
          <w:sz w:val="20"/>
          <w:szCs w:val="20"/>
          <w:lang w:val="es-ES"/>
        </w:rPr>
        <w:t xml:space="preserve"> </w:t>
      </w:r>
      <w:r w:rsidR="006456B6" w:rsidRPr="00E3725E">
        <w:rPr>
          <w:rFonts w:ascii="Montserrat" w:hAnsi="Montserrat" w:cs="Arial"/>
          <w:color w:val="000000"/>
          <w:sz w:val="20"/>
          <w:szCs w:val="20"/>
          <w:lang w:val="es-ES"/>
        </w:rPr>
        <w:t xml:space="preserve">para lo cual se estará a lo dispuesto a las REGLAS para la aplicación del margen de preferencia en el precio de los bienes de origen nacional, respecto del precio de los bienes de </w:t>
      </w:r>
      <w:r w:rsidR="006456B6" w:rsidRPr="00E3725E">
        <w:rPr>
          <w:rFonts w:ascii="Montserrat" w:hAnsi="Montserrat" w:cs="Arial"/>
          <w:color w:val="000000"/>
          <w:sz w:val="20"/>
          <w:szCs w:val="20"/>
          <w:lang w:val="es-ES"/>
        </w:rPr>
        <w:lastRenderedPageBreak/>
        <w:t>importación, en los procedimientos de contratación de carácter internacional abierto que realizan las dependencias y entidades de la Administración Pública Federal, publicadas en el Diario Oficial de la Federación el 28 de diciembre de 2010, en particular lo establecido en el CAPITULO II de los procedimientos de contratación bajo la cobertura de tratados convocados con carácter internacional abierto</w:t>
      </w:r>
      <w:r w:rsidR="000373E5" w:rsidRPr="00E3725E">
        <w:rPr>
          <w:rFonts w:ascii="Montserrat" w:hAnsi="Montserrat" w:cs="Arial"/>
          <w:color w:val="000000"/>
          <w:sz w:val="20"/>
          <w:szCs w:val="20"/>
          <w:lang w:val="es-ES"/>
        </w:rPr>
        <w:t>.</w:t>
      </w:r>
    </w:p>
    <w:p w14:paraId="33C0D502" w14:textId="77777777" w:rsidR="00FC7B18" w:rsidRPr="00E3725E" w:rsidRDefault="00FC7B18" w:rsidP="004113D5">
      <w:pPr>
        <w:jc w:val="both"/>
        <w:rPr>
          <w:rFonts w:ascii="Montserrat" w:hAnsi="Montserrat"/>
          <w:sz w:val="20"/>
          <w:szCs w:val="20"/>
          <w:lang w:val="es-ES_tradnl" w:eastAsia="ar-SA"/>
        </w:rPr>
      </w:pPr>
    </w:p>
    <w:p w14:paraId="1D691F6A" w14:textId="77777777" w:rsidR="006B29D8" w:rsidRPr="00E3725E" w:rsidRDefault="006B29D8" w:rsidP="004113D5">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0" w:name="_Toc166699344"/>
      <w:r w:rsidRPr="00E3725E">
        <w:rPr>
          <w:rFonts w:ascii="Montserrat" w:hAnsi="Montserrat" w:cs="Arial"/>
          <w:i w:val="0"/>
          <w:sz w:val="20"/>
          <w:lang w:val="es-ES_tradnl"/>
        </w:rPr>
        <w:t>Número de identificación de la</w:t>
      </w:r>
      <w:r w:rsidR="003A2B12" w:rsidRPr="00E3725E">
        <w:rPr>
          <w:rFonts w:ascii="Montserrat" w:hAnsi="Montserrat" w:cs="Arial"/>
          <w:i w:val="0"/>
          <w:sz w:val="20"/>
          <w:lang w:val="es-ES_tradnl"/>
        </w:rPr>
        <w:t xml:space="preserve"> </w:t>
      </w:r>
      <w:r w:rsidR="000612DF" w:rsidRPr="00E3725E">
        <w:rPr>
          <w:rFonts w:ascii="Montserrat" w:hAnsi="Montserrat" w:cs="Arial"/>
          <w:i w:val="0"/>
          <w:sz w:val="20"/>
          <w:lang w:val="es-ES_tradnl"/>
        </w:rPr>
        <w:t>Convocatoria</w:t>
      </w:r>
      <w:r w:rsidR="003A2B12" w:rsidRPr="00E3725E">
        <w:rPr>
          <w:rFonts w:ascii="Montserrat" w:hAnsi="Montserrat" w:cs="Arial"/>
          <w:i w:val="0"/>
          <w:sz w:val="20"/>
          <w:lang w:val="es-ES_tradnl"/>
        </w:rPr>
        <w:t xml:space="preserve"> a la</w:t>
      </w:r>
      <w:r w:rsidRPr="00E3725E">
        <w:rPr>
          <w:rFonts w:ascii="Montserrat" w:hAnsi="Montserrat" w:cs="Arial"/>
          <w:i w:val="0"/>
          <w:sz w:val="20"/>
          <w:lang w:val="es-ES_tradnl"/>
        </w:rPr>
        <w:t xml:space="preserve"> </w:t>
      </w:r>
      <w:r w:rsidR="00725458" w:rsidRPr="00E3725E">
        <w:rPr>
          <w:rFonts w:ascii="Montserrat" w:hAnsi="Montserrat" w:cs="Arial"/>
          <w:i w:val="0"/>
          <w:sz w:val="20"/>
          <w:lang w:val="es-ES_tradnl"/>
        </w:rPr>
        <w:t>licitación pública</w:t>
      </w:r>
      <w:r w:rsidRPr="00E3725E">
        <w:rPr>
          <w:rFonts w:ascii="Montserrat" w:hAnsi="Montserrat" w:cs="Arial"/>
          <w:i w:val="0"/>
          <w:sz w:val="20"/>
          <w:lang w:val="es-ES_tradnl"/>
        </w:rPr>
        <w:t xml:space="preserve"> asignado por CompraNet.</w:t>
      </w:r>
      <w:bookmarkEnd w:id="30"/>
      <w:r w:rsidRPr="00E3725E">
        <w:rPr>
          <w:rFonts w:ascii="Montserrat" w:hAnsi="Montserrat" w:cs="Arial"/>
          <w:i w:val="0"/>
          <w:sz w:val="20"/>
          <w:lang w:val="es-ES_tradnl"/>
        </w:rPr>
        <w:t xml:space="preserve"> </w:t>
      </w:r>
    </w:p>
    <w:p w14:paraId="64E6E14C" w14:textId="77777777" w:rsidR="00786A02" w:rsidRPr="00E3725E" w:rsidRDefault="00786A02" w:rsidP="004113D5">
      <w:pPr>
        <w:ind w:right="49"/>
        <w:jc w:val="both"/>
        <w:rPr>
          <w:rFonts w:ascii="Montserrat" w:hAnsi="Montserrat" w:cs="Arial"/>
          <w:sz w:val="20"/>
          <w:szCs w:val="20"/>
          <w:lang w:val="es-ES_tradnl"/>
        </w:rPr>
      </w:pPr>
    </w:p>
    <w:p w14:paraId="085E1EDE" w14:textId="50A16479" w:rsidR="001930AA" w:rsidRPr="00E3725E" w:rsidRDefault="00336749" w:rsidP="004113D5">
      <w:pPr>
        <w:ind w:right="49"/>
        <w:jc w:val="both"/>
        <w:rPr>
          <w:rFonts w:ascii="Montserrat" w:hAnsi="Montserrat" w:cs="Arial"/>
          <w:sz w:val="20"/>
          <w:szCs w:val="20"/>
          <w:lang w:val="en-US"/>
        </w:rPr>
      </w:pPr>
      <w:r w:rsidRPr="00E3725E">
        <w:rPr>
          <w:rFonts w:ascii="Montserrat" w:hAnsi="Montserrat" w:cs="Arial"/>
          <w:sz w:val="20"/>
          <w:szCs w:val="20"/>
          <w:lang w:val="en-US"/>
        </w:rPr>
        <w:t>LA-50-GYR-050GYR047-I-</w:t>
      </w:r>
      <w:r w:rsidR="002A5A4F">
        <w:rPr>
          <w:rFonts w:ascii="Montserrat" w:hAnsi="Montserrat" w:cs="Arial"/>
          <w:sz w:val="20"/>
          <w:szCs w:val="20"/>
          <w:lang w:val="en-US"/>
        </w:rPr>
        <w:t>2</w:t>
      </w:r>
      <w:r w:rsidRPr="00E3725E">
        <w:rPr>
          <w:rFonts w:ascii="Montserrat" w:hAnsi="Montserrat" w:cs="Arial"/>
          <w:sz w:val="20"/>
          <w:szCs w:val="20"/>
          <w:lang w:val="en-US"/>
        </w:rPr>
        <w:t>-202</w:t>
      </w:r>
      <w:r w:rsidR="00730CB0">
        <w:rPr>
          <w:rFonts w:ascii="Montserrat" w:hAnsi="Montserrat" w:cs="Arial"/>
          <w:sz w:val="20"/>
          <w:szCs w:val="20"/>
          <w:lang w:val="en-US"/>
        </w:rPr>
        <w:t>4</w:t>
      </w:r>
      <w:r w:rsidR="00E06E55" w:rsidRPr="00E3725E">
        <w:rPr>
          <w:rFonts w:ascii="Montserrat" w:hAnsi="Montserrat" w:cs="Arial"/>
          <w:sz w:val="20"/>
          <w:szCs w:val="20"/>
          <w:lang w:val="en-US"/>
        </w:rPr>
        <w:t>.</w:t>
      </w:r>
    </w:p>
    <w:p w14:paraId="1DD2E099" w14:textId="77777777" w:rsidR="003A2B12" w:rsidRPr="00E3725E" w:rsidRDefault="003A2B12" w:rsidP="004113D5">
      <w:pPr>
        <w:ind w:right="49"/>
        <w:jc w:val="both"/>
        <w:rPr>
          <w:rFonts w:ascii="Montserrat" w:hAnsi="Montserrat" w:cs="Arial"/>
          <w:sz w:val="20"/>
          <w:szCs w:val="20"/>
          <w:lang w:val="en-US"/>
        </w:rPr>
      </w:pPr>
    </w:p>
    <w:p w14:paraId="3DFF1F08" w14:textId="77777777" w:rsidR="002E34A4" w:rsidRPr="00E3725E" w:rsidRDefault="0019394D" w:rsidP="004113D5">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1" w:name="_Toc166699345"/>
      <w:r w:rsidRPr="00E3725E">
        <w:rPr>
          <w:rFonts w:ascii="Montserrat" w:hAnsi="Montserrat" w:cs="Arial"/>
          <w:i w:val="0"/>
          <w:sz w:val="20"/>
          <w:lang w:val="es-ES_tradnl"/>
        </w:rPr>
        <w:t xml:space="preserve">Indicación </w:t>
      </w:r>
      <w:r w:rsidR="00861D34" w:rsidRPr="00E3725E">
        <w:rPr>
          <w:rFonts w:ascii="Montserrat" w:hAnsi="Montserrat" w:cs="Arial"/>
          <w:i w:val="0"/>
          <w:sz w:val="20"/>
          <w:lang w:val="es-ES_tradnl"/>
        </w:rPr>
        <w:t>de los e</w:t>
      </w:r>
      <w:r w:rsidR="00E26D83" w:rsidRPr="00E3725E">
        <w:rPr>
          <w:rFonts w:ascii="Montserrat" w:hAnsi="Montserrat" w:cs="Arial"/>
          <w:i w:val="0"/>
          <w:sz w:val="20"/>
          <w:lang w:val="es-ES_tradnl"/>
        </w:rPr>
        <w:t xml:space="preserve">jercicios </w:t>
      </w:r>
      <w:r w:rsidR="00861D34" w:rsidRPr="00E3725E">
        <w:rPr>
          <w:rFonts w:ascii="Montserrat" w:hAnsi="Montserrat" w:cs="Arial"/>
          <w:i w:val="0"/>
          <w:sz w:val="20"/>
          <w:lang w:val="es-ES_tradnl"/>
        </w:rPr>
        <w:t>f</w:t>
      </w:r>
      <w:r w:rsidR="00E26D83" w:rsidRPr="00E3725E">
        <w:rPr>
          <w:rFonts w:ascii="Montserrat" w:hAnsi="Montserrat" w:cs="Arial"/>
          <w:i w:val="0"/>
          <w:sz w:val="20"/>
          <w:lang w:val="es-ES_tradnl"/>
        </w:rPr>
        <w:t xml:space="preserve">iscales para la </w:t>
      </w:r>
      <w:r w:rsidR="00861D34" w:rsidRPr="00E3725E">
        <w:rPr>
          <w:rFonts w:ascii="Montserrat" w:hAnsi="Montserrat" w:cs="Arial"/>
          <w:i w:val="0"/>
          <w:sz w:val="20"/>
          <w:lang w:val="es-ES_tradnl"/>
        </w:rPr>
        <w:t>c</w:t>
      </w:r>
      <w:r w:rsidRPr="00E3725E">
        <w:rPr>
          <w:rFonts w:ascii="Montserrat" w:hAnsi="Montserrat" w:cs="Arial"/>
          <w:i w:val="0"/>
          <w:sz w:val="20"/>
          <w:lang w:val="es-ES_tradnl"/>
        </w:rPr>
        <w:t>ontratación</w:t>
      </w:r>
      <w:r w:rsidR="001E29B9" w:rsidRPr="00E3725E">
        <w:rPr>
          <w:rFonts w:ascii="Montserrat" w:hAnsi="Montserrat" w:cs="Arial"/>
          <w:i w:val="0"/>
          <w:sz w:val="20"/>
          <w:lang w:val="es-ES_tradnl"/>
        </w:rPr>
        <w:t>.</w:t>
      </w:r>
      <w:bookmarkEnd w:id="31"/>
    </w:p>
    <w:bookmarkEnd w:id="29"/>
    <w:p w14:paraId="7F563A63" w14:textId="77777777" w:rsidR="008D30DC" w:rsidRPr="00E3725E" w:rsidRDefault="008D30DC" w:rsidP="004113D5">
      <w:pPr>
        <w:ind w:right="49"/>
        <w:jc w:val="both"/>
        <w:rPr>
          <w:rFonts w:ascii="Montserrat" w:hAnsi="Montserrat"/>
          <w:sz w:val="20"/>
          <w:szCs w:val="20"/>
        </w:rPr>
      </w:pPr>
    </w:p>
    <w:p w14:paraId="315E54E2" w14:textId="699FF390" w:rsidR="00D44354" w:rsidRPr="00E3725E" w:rsidRDefault="00D44354" w:rsidP="00D44354">
      <w:pPr>
        <w:ind w:right="49"/>
        <w:jc w:val="both"/>
        <w:rPr>
          <w:rFonts w:ascii="Montserrat" w:hAnsi="Montserrat"/>
          <w:sz w:val="20"/>
          <w:szCs w:val="20"/>
        </w:rPr>
      </w:pPr>
      <w:bookmarkStart w:id="32" w:name="_Hlk129002961"/>
      <w:r w:rsidRPr="00E3725E">
        <w:rPr>
          <w:rFonts w:ascii="Montserrat" w:hAnsi="Montserrat"/>
          <w:sz w:val="20"/>
          <w:szCs w:val="20"/>
        </w:rPr>
        <w:t>La presente contratación será para el ejercicio fiscal 202</w:t>
      </w:r>
      <w:r w:rsidR="00242B12">
        <w:rPr>
          <w:rFonts w:ascii="Montserrat" w:hAnsi="Montserrat"/>
          <w:sz w:val="20"/>
          <w:szCs w:val="20"/>
        </w:rPr>
        <w:t>4</w:t>
      </w:r>
      <w:r w:rsidRPr="00E3725E">
        <w:rPr>
          <w:rFonts w:ascii="Montserrat" w:hAnsi="Montserrat"/>
          <w:sz w:val="20"/>
          <w:szCs w:val="20"/>
        </w:rPr>
        <w:t>, a partir del día natural siguiente a la notificación del fallo y hasta el 31 de diciembre de 202</w:t>
      </w:r>
      <w:r w:rsidR="00242B12">
        <w:rPr>
          <w:rFonts w:ascii="Montserrat" w:hAnsi="Montserrat"/>
          <w:sz w:val="20"/>
          <w:szCs w:val="20"/>
        </w:rPr>
        <w:t>4</w:t>
      </w:r>
      <w:r w:rsidRPr="00E3725E">
        <w:rPr>
          <w:rFonts w:ascii="Montserrat" w:hAnsi="Montserrat"/>
          <w:sz w:val="20"/>
          <w:szCs w:val="20"/>
        </w:rPr>
        <w:t>.</w:t>
      </w:r>
    </w:p>
    <w:bookmarkEnd w:id="32"/>
    <w:p w14:paraId="06F61D21" w14:textId="7C5DFFFB" w:rsidR="00336749" w:rsidRPr="00E3725E" w:rsidRDefault="00336749" w:rsidP="004113D5">
      <w:pPr>
        <w:ind w:right="49"/>
        <w:jc w:val="both"/>
        <w:rPr>
          <w:rFonts w:ascii="Montserrat" w:hAnsi="Montserrat" w:cs="Arial"/>
          <w:sz w:val="20"/>
          <w:szCs w:val="20"/>
        </w:rPr>
      </w:pPr>
    </w:p>
    <w:p w14:paraId="43A4986A" w14:textId="77777777" w:rsidR="00511605" w:rsidRPr="00E3725E" w:rsidRDefault="00511605" w:rsidP="004113D5">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3" w:name="_Toc445203813"/>
      <w:bookmarkStart w:id="34" w:name="_Toc166699346"/>
      <w:r w:rsidRPr="00E3725E">
        <w:rPr>
          <w:rFonts w:ascii="Montserrat" w:hAnsi="Montserrat" w:cs="Arial"/>
          <w:i w:val="0"/>
          <w:sz w:val="20"/>
          <w:lang w:val="es-ES_tradnl"/>
        </w:rPr>
        <w:t>Idioma.</w:t>
      </w:r>
      <w:bookmarkEnd w:id="33"/>
      <w:bookmarkEnd w:id="34"/>
    </w:p>
    <w:p w14:paraId="1C77E85C" w14:textId="77777777" w:rsidR="00511605" w:rsidRPr="00E3725E" w:rsidRDefault="00511605" w:rsidP="004113D5">
      <w:pPr>
        <w:ind w:right="49"/>
        <w:jc w:val="both"/>
        <w:rPr>
          <w:rFonts w:ascii="Montserrat" w:hAnsi="Montserrat" w:cs="Arial"/>
          <w:sz w:val="20"/>
          <w:szCs w:val="20"/>
          <w:lang w:val="es-ES_tradnl"/>
        </w:rPr>
      </w:pPr>
    </w:p>
    <w:p w14:paraId="3F19E0B2" w14:textId="17D2739F" w:rsidR="000C7FF2" w:rsidRPr="00E3725E" w:rsidRDefault="000C7FF2"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Las proposiciones deberán presentarse únicamente en idioma español</w:t>
      </w:r>
      <w:r w:rsidR="00C53F7E" w:rsidRPr="00E3725E">
        <w:rPr>
          <w:rFonts w:ascii="Montserrat" w:hAnsi="Montserrat" w:cs="Arial"/>
          <w:sz w:val="20"/>
          <w:szCs w:val="20"/>
          <w:lang w:val="es-ES_tradnl"/>
        </w:rPr>
        <w:t>;</w:t>
      </w:r>
      <w:r w:rsidRPr="00E3725E">
        <w:rPr>
          <w:rFonts w:ascii="Montserrat" w:hAnsi="Montserrat" w:cs="Arial"/>
          <w:sz w:val="20"/>
          <w:szCs w:val="20"/>
          <w:lang w:val="es-ES_tradnl"/>
        </w:rPr>
        <w:t xml:space="preserve"> sin embargo</w:t>
      </w:r>
      <w:r w:rsidR="00C53F7E" w:rsidRPr="00E3725E">
        <w:rPr>
          <w:rFonts w:ascii="Montserrat" w:hAnsi="Montserrat" w:cs="Arial"/>
          <w:sz w:val="20"/>
          <w:szCs w:val="20"/>
          <w:lang w:val="es-ES_tradnl"/>
        </w:rPr>
        <w:t>,</w:t>
      </w:r>
      <w:r w:rsidRPr="00E3725E">
        <w:rPr>
          <w:rFonts w:ascii="Montserrat" w:hAnsi="Montserrat" w:cs="Arial"/>
          <w:sz w:val="20"/>
          <w:szCs w:val="20"/>
          <w:lang w:val="es-ES_tradnl"/>
        </w:rPr>
        <w:t xml:space="preserve"> aquellos documentos que por su naturaleza en su versi</w:t>
      </w:r>
      <w:r w:rsidR="008F08A4" w:rsidRPr="00E3725E">
        <w:rPr>
          <w:rFonts w:ascii="Montserrat" w:hAnsi="Montserrat" w:cs="Arial"/>
          <w:sz w:val="20"/>
          <w:szCs w:val="20"/>
          <w:lang w:val="es-ES_tradnl"/>
        </w:rPr>
        <w:t>ó</w:t>
      </w:r>
      <w:r w:rsidRPr="00E3725E">
        <w:rPr>
          <w:rFonts w:ascii="Montserrat" w:hAnsi="Montserrat" w:cs="Arial"/>
          <w:sz w:val="20"/>
          <w:szCs w:val="20"/>
          <w:lang w:val="es-ES_tradnl"/>
        </w:rPr>
        <w:t xml:space="preserve">n original se encuentren redactados en otro idioma, podrán presentarse siempre que se acompañe de su traducción simple </w:t>
      </w:r>
      <w:r w:rsidR="008F08A4" w:rsidRPr="00E3725E">
        <w:rPr>
          <w:rFonts w:ascii="Montserrat" w:hAnsi="Montserrat" w:cs="Arial"/>
          <w:sz w:val="20"/>
          <w:szCs w:val="20"/>
          <w:lang w:val="es-ES_tradnl"/>
        </w:rPr>
        <w:t xml:space="preserve">e íntegra </w:t>
      </w:r>
      <w:r w:rsidRPr="00E3725E">
        <w:rPr>
          <w:rFonts w:ascii="Montserrat" w:hAnsi="Montserrat" w:cs="Arial"/>
          <w:sz w:val="20"/>
          <w:szCs w:val="20"/>
          <w:lang w:val="es-ES_tradnl"/>
        </w:rPr>
        <w:t>al español.</w:t>
      </w:r>
    </w:p>
    <w:p w14:paraId="5ECDED3F" w14:textId="77777777" w:rsidR="00186D19" w:rsidRPr="00E3725E" w:rsidRDefault="00186D19" w:rsidP="004113D5">
      <w:pPr>
        <w:ind w:right="49"/>
        <w:jc w:val="both"/>
        <w:rPr>
          <w:rFonts w:ascii="Montserrat" w:hAnsi="Montserrat" w:cs="Arial"/>
          <w:sz w:val="20"/>
          <w:szCs w:val="20"/>
          <w:lang w:val="es-ES_tradnl"/>
        </w:rPr>
      </w:pPr>
    </w:p>
    <w:p w14:paraId="1D1368E6" w14:textId="5B0FA428" w:rsidR="00186D19" w:rsidRPr="00E3725E" w:rsidRDefault="00186D19"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En caso de anexar folletos</w:t>
      </w:r>
      <w:r w:rsidR="00147CF9" w:rsidRPr="00E3725E">
        <w:rPr>
          <w:rFonts w:ascii="Montserrat" w:hAnsi="Montserrat" w:cs="Arial"/>
          <w:sz w:val="20"/>
          <w:szCs w:val="20"/>
          <w:lang w:val="es-ES_tradnl"/>
        </w:rPr>
        <w:t xml:space="preserve"> y/o anexos técnicos, catálogos, fotografías, imágenes, instructivos y/o manuales del fabricante, así como aquellos otros documentos que presente en su proposición técnica, tales como certificados y cartas del fabricante</w:t>
      </w:r>
      <w:r w:rsidRPr="00E3725E">
        <w:rPr>
          <w:rFonts w:ascii="Montserrat" w:hAnsi="Montserrat" w:cs="Arial"/>
          <w:sz w:val="20"/>
          <w:szCs w:val="20"/>
          <w:lang w:val="es-ES_tradnl"/>
        </w:rPr>
        <w:t xml:space="preserve"> en otro idioma, deberá presentarse traducción simple </w:t>
      </w:r>
      <w:r w:rsidR="008F08A4" w:rsidRPr="00E3725E">
        <w:rPr>
          <w:rFonts w:ascii="Montserrat" w:hAnsi="Montserrat" w:cs="Arial"/>
          <w:sz w:val="20"/>
          <w:szCs w:val="20"/>
          <w:lang w:val="es-ES_tradnl"/>
        </w:rPr>
        <w:t xml:space="preserve">e </w:t>
      </w:r>
      <w:r w:rsidR="00D44354" w:rsidRPr="00E3725E">
        <w:rPr>
          <w:rFonts w:ascii="Montserrat" w:hAnsi="Montserrat" w:cs="Arial"/>
          <w:sz w:val="20"/>
          <w:szCs w:val="20"/>
          <w:lang w:val="es-ES_tradnl"/>
        </w:rPr>
        <w:t>í</w:t>
      </w:r>
      <w:r w:rsidR="008F08A4" w:rsidRPr="00E3725E">
        <w:rPr>
          <w:rFonts w:ascii="Montserrat" w:hAnsi="Montserrat" w:cs="Arial"/>
          <w:sz w:val="20"/>
          <w:szCs w:val="20"/>
          <w:lang w:val="es-ES_tradnl"/>
        </w:rPr>
        <w:t xml:space="preserve">ntegra </w:t>
      </w:r>
      <w:r w:rsidRPr="00E3725E">
        <w:rPr>
          <w:rFonts w:ascii="Montserrat" w:hAnsi="Montserrat" w:cs="Arial"/>
          <w:sz w:val="20"/>
          <w:szCs w:val="20"/>
          <w:lang w:val="es-ES_tradnl"/>
        </w:rPr>
        <w:t xml:space="preserve">al español, de conformidad con el artículo 29, fracción IV de la LAASSP. </w:t>
      </w:r>
    </w:p>
    <w:p w14:paraId="0CABFF52" w14:textId="77777777" w:rsidR="00FA44E3" w:rsidRPr="00E3725E" w:rsidRDefault="00FA44E3" w:rsidP="004113D5">
      <w:pPr>
        <w:ind w:right="49"/>
        <w:jc w:val="both"/>
        <w:rPr>
          <w:rFonts w:ascii="Montserrat" w:hAnsi="Montserrat" w:cs="Arial"/>
          <w:sz w:val="20"/>
          <w:szCs w:val="20"/>
          <w:lang w:val="es-ES_tradnl"/>
        </w:rPr>
      </w:pPr>
    </w:p>
    <w:p w14:paraId="5B571C39" w14:textId="4B944482" w:rsidR="00927C67" w:rsidRPr="00E3725E" w:rsidRDefault="007B10CB" w:rsidP="004113D5">
      <w:pPr>
        <w:ind w:right="49"/>
        <w:jc w:val="both"/>
        <w:rPr>
          <w:rFonts w:ascii="Montserrat" w:eastAsia="Times New Roman" w:hAnsi="Montserrat" w:cs="Arial"/>
          <w:b/>
          <w:i/>
          <w:noProof w:val="0"/>
          <w:sz w:val="16"/>
          <w:szCs w:val="16"/>
          <w:u w:val="single"/>
          <w:lang w:val="es-ES_tradnl" w:eastAsia="ar-SA"/>
        </w:rPr>
      </w:pPr>
      <w:r w:rsidRPr="00E3725E">
        <w:rPr>
          <w:rFonts w:ascii="Montserrat" w:eastAsia="Times New Roman" w:hAnsi="Montserrat" w:cs="Arial"/>
          <w:b/>
          <w:i/>
          <w:noProof w:val="0"/>
          <w:sz w:val="16"/>
          <w:szCs w:val="16"/>
          <w:u w:val="single"/>
          <w:lang w:val="es-ES_tradnl" w:eastAsia="ar-SA"/>
        </w:rPr>
        <w:t>En su caso, la falta de presentación de la traducción simple e íntegra de la documentación afecta la solvencia de la propuesta y motivará su desechamiento.</w:t>
      </w:r>
    </w:p>
    <w:p w14:paraId="7D28277B" w14:textId="77777777" w:rsidR="007B10CB" w:rsidRPr="00E3725E" w:rsidRDefault="007B10CB" w:rsidP="004113D5">
      <w:pPr>
        <w:ind w:right="49"/>
        <w:jc w:val="both"/>
        <w:rPr>
          <w:rFonts w:ascii="Montserrat" w:hAnsi="Montserrat" w:cs="Arial"/>
          <w:sz w:val="20"/>
          <w:szCs w:val="20"/>
          <w:lang w:val="es-ES_tradnl"/>
        </w:rPr>
      </w:pPr>
    </w:p>
    <w:p w14:paraId="37E29C03" w14:textId="77777777" w:rsidR="006C4924" w:rsidRPr="00E3725E" w:rsidRDefault="000C5DA3" w:rsidP="004113D5">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5" w:name="_Toc367205738"/>
      <w:bookmarkStart w:id="36" w:name="_Toc166699347"/>
      <w:r w:rsidRPr="00E3725E">
        <w:rPr>
          <w:rFonts w:ascii="Montserrat" w:hAnsi="Montserrat" w:cs="Arial"/>
          <w:i w:val="0"/>
          <w:sz w:val="20"/>
          <w:lang w:val="es-ES_tradnl"/>
        </w:rPr>
        <w:t>Disponibilidad presupuestaria</w:t>
      </w:r>
      <w:r w:rsidR="008A3591" w:rsidRPr="00E3725E">
        <w:rPr>
          <w:rFonts w:ascii="Montserrat" w:hAnsi="Montserrat" w:cs="Arial"/>
          <w:i w:val="0"/>
          <w:sz w:val="20"/>
          <w:lang w:val="es-ES_tradnl"/>
        </w:rPr>
        <w:t>.</w:t>
      </w:r>
      <w:bookmarkEnd w:id="35"/>
      <w:bookmarkEnd w:id="36"/>
    </w:p>
    <w:p w14:paraId="0B87E8BF" w14:textId="77777777" w:rsidR="003D5CFD" w:rsidRPr="00E3725E" w:rsidRDefault="003D5CFD" w:rsidP="004113D5">
      <w:pPr>
        <w:jc w:val="both"/>
        <w:rPr>
          <w:rFonts w:ascii="Montserrat" w:hAnsi="Montserrat"/>
          <w:sz w:val="20"/>
          <w:szCs w:val="20"/>
          <w:lang w:val="es-ES_tradnl" w:eastAsia="ar-SA"/>
        </w:rPr>
      </w:pPr>
    </w:p>
    <w:p w14:paraId="3B60D36F" w14:textId="4FABFCDF" w:rsidR="008F08A4" w:rsidRPr="00E3725E" w:rsidRDefault="008F08A4" w:rsidP="004113D5">
      <w:pPr>
        <w:jc w:val="both"/>
        <w:rPr>
          <w:rFonts w:ascii="Montserrat" w:hAnsi="Montserrat"/>
          <w:sz w:val="20"/>
          <w:szCs w:val="20"/>
          <w:lang w:val="es-ES_tradnl" w:eastAsia="ar-SA"/>
        </w:rPr>
      </w:pPr>
      <w:r w:rsidRPr="00E3725E">
        <w:rPr>
          <w:rFonts w:ascii="Montserrat" w:hAnsi="Montserrat"/>
          <w:sz w:val="20"/>
          <w:szCs w:val="20"/>
          <w:lang w:val="es-ES_tradnl" w:eastAsia="ar-SA"/>
        </w:rPr>
        <w:t>Para llevar a cabo el presente procedimiento de contratación, el IMSS cuenta con el recurso presupuestal para el ejercicio 202</w:t>
      </w:r>
      <w:r w:rsidR="00242B12">
        <w:rPr>
          <w:rFonts w:ascii="Montserrat" w:hAnsi="Montserrat"/>
          <w:sz w:val="20"/>
          <w:szCs w:val="20"/>
          <w:lang w:val="es-ES_tradnl" w:eastAsia="ar-SA"/>
        </w:rPr>
        <w:t>4</w:t>
      </w:r>
      <w:r w:rsidRPr="00E3725E">
        <w:rPr>
          <w:rFonts w:ascii="Montserrat" w:hAnsi="Montserrat"/>
          <w:sz w:val="20"/>
          <w:szCs w:val="20"/>
          <w:lang w:val="es-ES_tradnl" w:eastAsia="ar-SA"/>
        </w:rPr>
        <w:t xml:space="preserve">, de acuerdo con </w:t>
      </w:r>
      <w:r w:rsidR="00D44354" w:rsidRPr="00E3725E">
        <w:rPr>
          <w:rFonts w:ascii="Montserrat" w:hAnsi="Montserrat"/>
          <w:sz w:val="20"/>
          <w:szCs w:val="20"/>
          <w:lang w:val="es-ES_tradnl" w:eastAsia="ar-SA"/>
        </w:rPr>
        <w:t>el</w:t>
      </w:r>
      <w:r w:rsidRPr="00E3725E">
        <w:rPr>
          <w:rFonts w:ascii="Montserrat" w:hAnsi="Montserrat"/>
          <w:sz w:val="20"/>
          <w:szCs w:val="20"/>
          <w:lang w:val="es-ES_tradnl" w:eastAsia="ar-SA"/>
        </w:rPr>
        <w:t xml:space="preserve"> Dict</w:t>
      </w:r>
      <w:r w:rsidR="00D44354" w:rsidRPr="00E3725E">
        <w:rPr>
          <w:rFonts w:ascii="Montserrat" w:hAnsi="Montserrat"/>
          <w:sz w:val="20"/>
          <w:szCs w:val="20"/>
          <w:lang w:val="es-ES_tradnl" w:eastAsia="ar-SA"/>
        </w:rPr>
        <w:t>a</w:t>
      </w:r>
      <w:r w:rsidRPr="00E3725E">
        <w:rPr>
          <w:rFonts w:ascii="Montserrat" w:hAnsi="Montserrat"/>
          <w:sz w:val="20"/>
          <w:szCs w:val="20"/>
          <w:lang w:val="es-ES_tradnl" w:eastAsia="ar-SA"/>
        </w:rPr>
        <w:t xml:space="preserve">men de Disponibilidad Presupuestal Previo con número de folio </w:t>
      </w:r>
      <w:r w:rsidR="004F1316" w:rsidRPr="004F1316">
        <w:rPr>
          <w:rFonts w:ascii="Montserrat" w:hAnsi="Montserrat"/>
          <w:sz w:val="20"/>
          <w:szCs w:val="20"/>
          <w:lang w:val="es-ES_tradnl" w:eastAsia="ar-SA"/>
        </w:rPr>
        <w:t>0000124142-2024</w:t>
      </w:r>
      <w:r w:rsidRPr="00E3725E">
        <w:rPr>
          <w:rFonts w:ascii="Montserrat" w:hAnsi="Montserrat"/>
          <w:sz w:val="20"/>
          <w:szCs w:val="20"/>
          <w:lang w:val="es-ES_tradnl" w:eastAsia="ar-SA"/>
        </w:rPr>
        <w:t>, emitido por la División de Control y Seguimiento al Presupuesto de Operación en el Ámbito Central.</w:t>
      </w:r>
    </w:p>
    <w:p w14:paraId="1A875D5C" w14:textId="77777777" w:rsidR="00131080" w:rsidRPr="00E3725E" w:rsidRDefault="00131080" w:rsidP="004113D5">
      <w:pPr>
        <w:jc w:val="both"/>
        <w:rPr>
          <w:rFonts w:ascii="Montserrat" w:hAnsi="Montserrat"/>
          <w:sz w:val="20"/>
          <w:szCs w:val="20"/>
          <w:lang w:val="es-ES_tradnl" w:eastAsia="ar-SA"/>
        </w:rPr>
      </w:pPr>
    </w:p>
    <w:p w14:paraId="56155C86" w14:textId="77777777" w:rsidR="00147CF9" w:rsidRPr="00E3725E" w:rsidRDefault="00147CF9" w:rsidP="004113D5">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7" w:name="_Toc463002915"/>
      <w:bookmarkStart w:id="38" w:name="_Toc63166312"/>
      <w:bookmarkStart w:id="39" w:name="_Toc166699348"/>
      <w:r w:rsidRPr="00E3725E">
        <w:rPr>
          <w:rFonts w:ascii="Montserrat" w:hAnsi="Montserrat" w:cs="Arial"/>
          <w:i w:val="0"/>
          <w:sz w:val="20"/>
          <w:lang w:val="es-ES_tradnl"/>
        </w:rPr>
        <w:t>Procedimiento financiado con créditos externos.</w:t>
      </w:r>
      <w:bookmarkEnd w:id="37"/>
      <w:bookmarkEnd w:id="38"/>
      <w:bookmarkEnd w:id="39"/>
    </w:p>
    <w:p w14:paraId="0C8B732C" w14:textId="77777777" w:rsidR="00147CF9" w:rsidRPr="00E3725E" w:rsidRDefault="00147CF9" w:rsidP="004113D5">
      <w:pPr>
        <w:ind w:left="284"/>
        <w:jc w:val="both"/>
        <w:rPr>
          <w:rFonts w:ascii="Montserrat" w:hAnsi="Montserrat" w:cs="Arial"/>
          <w:sz w:val="20"/>
          <w:szCs w:val="20"/>
        </w:rPr>
      </w:pPr>
    </w:p>
    <w:p w14:paraId="5CCE2770" w14:textId="77777777" w:rsidR="00147CF9" w:rsidRPr="00E3725E" w:rsidRDefault="00147CF9" w:rsidP="004113D5">
      <w:pPr>
        <w:jc w:val="both"/>
        <w:rPr>
          <w:rFonts w:ascii="Montserrat" w:hAnsi="Montserrat"/>
          <w:sz w:val="20"/>
          <w:szCs w:val="20"/>
          <w:lang w:val="es-ES_tradnl" w:eastAsia="ar-SA"/>
        </w:rPr>
      </w:pPr>
      <w:r w:rsidRPr="00E3725E">
        <w:rPr>
          <w:rFonts w:ascii="Montserrat" w:hAnsi="Montserrat"/>
          <w:sz w:val="20"/>
          <w:szCs w:val="20"/>
          <w:lang w:val="es-ES_tradnl" w:eastAsia="ar-SA"/>
        </w:rPr>
        <w:t>No aplica.</w:t>
      </w:r>
    </w:p>
    <w:p w14:paraId="6BCBE653" w14:textId="7C30A6B8" w:rsidR="00CC7CFE" w:rsidRPr="00E3725E" w:rsidRDefault="00CC7CFE" w:rsidP="004113D5">
      <w:pPr>
        <w:jc w:val="both"/>
        <w:rPr>
          <w:rFonts w:ascii="Montserrat" w:hAnsi="Montserrat"/>
          <w:sz w:val="20"/>
          <w:szCs w:val="20"/>
          <w:lang w:val="es-ES_tradnl" w:eastAsia="ar-SA"/>
        </w:rPr>
      </w:pPr>
    </w:p>
    <w:p w14:paraId="084FFAE9" w14:textId="77777777" w:rsidR="00D35229" w:rsidRPr="00E3725E" w:rsidRDefault="007B315E" w:rsidP="004113D5">
      <w:pPr>
        <w:pStyle w:val="Ttulo1"/>
        <w:numPr>
          <w:ilvl w:val="0"/>
          <w:numId w:val="21"/>
        </w:numPr>
        <w:spacing w:before="0" w:after="0"/>
        <w:ind w:right="49"/>
        <w:jc w:val="both"/>
        <w:rPr>
          <w:rFonts w:ascii="Montserrat" w:hAnsi="Montserrat" w:cs="Arial"/>
          <w:sz w:val="20"/>
          <w:szCs w:val="20"/>
          <w:lang w:val="es-ES_tradnl"/>
        </w:rPr>
      </w:pPr>
      <w:bookmarkStart w:id="40" w:name="_Toc367205740"/>
      <w:bookmarkStart w:id="41" w:name="_Toc166699349"/>
      <w:r w:rsidRPr="00E3725E">
        <w:rPr>
          <w:rFonts w:ascii="Montserrat" w:hAnsi="Montserrat" w:cs="Arial"/>
          <w:sz w:val="20"/>
          <w:szCs w:val="20"/>
          <w:lang w:val="es-ES_tradnl"/>
        </w:rPr>
        <w:t>OBJETO Y ALCANCE</w:t>
      </w:r>
      <w:bookmarkEnd w:id="40"/>
      <w:r w:rsidR="002B531C" w:rsidRPr="00E3725E">
        <w:rPr>
          <w:rFonts w:ascii="Montserrat" w:hAnsi="Montserrat" w:cs="Arial"/>
          <w:sz w:val="20"/>
          <w:szCs w:val="20"/>
          <w:lang w:val="es-ES_tradnl"/>
        </w:rPr>
        <w:t>.</w:t>
      </w:r>
      <w:bookmarkEnd w:id="41"/>
    </w:p>
    <w:p w14:paraId="7F5980C0" w14:textId="77777777" w:rsidR="00186D19" w:rsidRPr="00E3725E" w:rsidRDefault="00186D19" w:rsidP="004113D5">
      <w:pPr>
        <w:rPr>
          <w:rFonts w:ascii="Montserrat" w:hAnsi="Montserrat"/>
          <w:sz w:val="20"/>
          <w:szCs w:val="20"/>
          <w:lang w:val="es-ES_tradnl" w:eastAsia="ar-SA"/>
        </w:rPr>
      </w:pPr>
    </w:p>
    <w:p w14:paraId="27AD4A3A" w14:textId="77777777" w:rsidR="00B1427D" w:rsidRPr="00E3725E" w:rsidRDefault="002F295B" w:rsidP="004113D5">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42" w:name="_Toc166699350"/>
      <w:r w:rsidRPr="00E3725E">
        <w:rPr>
          <w:rFonts w:ascii="Montserrat" w:hAnsi="Montserrat" w:cs="Arial"/>
          <w:i w:val="0"/>
          <w:sz w:val="20"/>
          <w:lang w:val="es-ES_tradnl"/>
        </w:rPr>
        <w:t>Objeto de la c</w:t>
      </w:r>
      <w:r w:rsidR="002A352C" w:rsidRPr="00E3725E">
        <w:rPr>
          <w:rFonts w:ascii="Montserrat" w:hAnsi="Montserrat" w:cs="Arial"/>
          <w:i w:val="0"/>
          <w:sz w:val="20"/>
          <w:lang w:val="es-ES_tradnl"/>
        </w:rPr>
        <w:t>ontratación</w:t>
      </w:r>
      <w:r w:rsidR="00B1427D" w:rsidRPr="00E3725E">
        <w:rPr>
          <w:rFonts w:ascii="Montserrat" w:hAnsi="Montserrat" w:cs="Arial"/>
          <w:i w:val="0"/>
          <w:sz w:val="20"/>
          <w:lang w:val="es-ES_tradnl"/>
        </w:rPr>
        <w:t>.</w:t>
      </w:r>
      <w:bookmarkEnd w:id="42"/>
    </w:p>
    <w:p w14:paraId="3E054BF1" w14:textId="77777777" w:rsidR="00131080" w:rsidRPr="00E3725E" w:rsidRDefault="00131080" w:rsidP="004113D5">
      <w:pPr>
        <w:ind w:right="51"/>
        <w:jc w:val="both"/>
        <w:rPr>
          <w:rFonts w:ascii="Montserrat" w:hAnsi="Montserrat" w:cs="Arial"/>
          <w:color w:val="000000" w:themeColor="text1"/>
          <w:sz w:val="20"/>
          <w:szCs w:val="20"/>
          <w:lang w:val="es-ES_tradnl"/>
        </w:rPr>
      </w:pPr>
    </w:p>
    <w:p w14:paraId="6C3F3138" w14:textId="601858DA" w:rsidR="0081231E" w:rsidRPr="00E3725E" w:rsidRDefault="00213794" w:rsidP="004113D5">
      <w:pPr>
        <w:jc w:val="both"/>
        <w:rPr>
          <w:rFonts w:ascii="Montserrat" w:hAnsi="Montserrat" w:cs="Arial"/>
          <w:color w:val="000000" w:themeColor="text1"/>
          <w:sz w:val="20"/>
          <w:szCs w:val="20"/>
        </w:rPr>
      </w:pPr>
      <w:r w:rsidRPr="00213794">
        <w:rPr>
          <w:rFonts w:ascii="Montserrat" w:hAnsi="Montserrat" w:cs="Arial"/>
          <w:color w:val="000000" w:themeColor="text1"/>
          <w:sz w:val="20"/>
          <w:szCs w:val="20"/>
        </w:rPr>
        <w:t>Adquisición de bienes terapéuticos del grupo 070 material radiológico, para cubrir necesidades del ejercicio fiscal 2024</w:t>
      </w:r>
      <w:r w:rsidR="00642BCE" w:rsidRPr="00E3725E">
        <w:rPr>
          <w:rFonts w:ascii="Montserrat" w:hAnsi="Montserrat" w:cs="Arial"/>
          <w:color w:val="000000" w:themeColor="text1"/>
          <w:sz w:val="20"/>
          <w:szCs w:val="20"/>
        </w:rPr>
        <w:t xml:space="preserve">, conforme a la descripción que se indica en los archivos que se adjuntan a la presente </w:t>
      </w:r>
      <w:r w:rsidR="000612DF" w:rsidRPr="00E3725E">
        <w:rPr>
          <w:rFonts w:ascii="Montserrat" w:hAnsi="Montserrat" w:cs="Arial"/>
          <w:color w:val="000000" w:themeColor="text1"/>
          <w:sz w:val="20"/>
          <w:szCs w:val="20"/>
        </w:rPr>
        <w:t>Convocatoria</w:t>
      </w:r>
      <w:r w:rsidR="00642BCE" w:rsidRPr="00E3725E">
        <w:rPr>
          <w:rFonts w:ascii="Montserrat" w:hAnsi="Montserrat" w:cs="Arial"/>
          <w:color w:val="000000" w:themeColor="text1"/>
          <w:sz w:val="20"/>
          <w:szCs w:val="20"/>
        </w:rPr>
        <w:t>,</w:t>
      </w:r>
      <w:r w:rsidR="00470521" w:rsidRPr="00E3725E">
        <w:rPr>
          <w:rFonts w:ascii="Montserrat" w:hAnsi="Montserrat" w:cs="Arial"/>
          <w:color w:val="000000" w:themeColor="text1"/>
          <w:sz w:val="20"/>
          <w:szCs w:val="20"/>
        </w:rPr>
        <w:t xml:space="preserve"> con la denominación siguiente:</w:t>
      </w:r>
    </w:p>
    <w:p w14:paraId="4F5014EC" w14:textId="77777777" w:rsidR="00470521" w:rsidRPr="00E3725E" w:rsidRDefault="00470521" w:rsidP="004113D5">
      <w:pPr>
        <w:ind w:right="51"/>
        <w:jc w:val="both"/>
        <w:rPr>
          <w:rFonts w:ascii="Montserrat" w:hAnsi="Montserrat" w:cs="Arial"/>
          <w:color w:val="000000" w:themeColor="text1"/>
          <w:sz w:val="20"/>
          <w:szCs w:val="20"/>
        </w:rPr>
      </w:pPr>
    </w:p>
    <w:p w14:paraId="62FA7F27" w14:textId="77777777" w:rsidR="008F08A4" w:rsidRPr="00E3725E" w:rsidRDefault="008F08A4" w:rsidP="004113D5">
      <w:pPr>
        <w:pStyle w:val="Prrafodelista"/>
        <w:numPr>
          <w:ilvl w:val="0"/>
          <w:numId w:val="35"/>
        </w:numPr>
        <w:ind w:right="51"/>
        <w:jc w:val="both"/>
        <w:rPr>
          <w:rFonts w:ascii="Montserrat" w:eastAsiaTheme="minorHAnsi" w:hAnsi="Montserrat" w:cs="Arial"/>
          <w:color w:val="000000" w:themeColor="text1"/>
          <w:sz w:val="20"/>
          <w:szCs w:val="20"/>
          <w:lang w:val="es-MX" w:eastAsia="en-US"/>
        </w:rPr>
      </w:pPr>
      <w:bookmarkStart w:id="43" w:name="_Toc367205742"/>
      <w:r w:rsidRPr="00E3725E">
        <w:rPr>
          <w:rFonts w:ascii="Montserrat" w:eastAsiaTheme="minorHAnsi" w:hAnsi="Montserrat" w:cs="Arial"/>
          <w:color w:val="000000" w:themeColor="text1"/>
          <w:sz w:val="20"/>
          <w:szCs w:val="20"/>
          <w:lang w:val="es-MX" w:eastAsia="en-US"/>
        </w:rPr>
        <w:t>Anexo 1 Requerimiento.</w:t>
      </w:r>
    </w:p>
    <w:p w14:paraId="2146C1C9" w14:textId="586E80F1" w:rsidR="008F08A4" w:rsidRPr="00E3725E" w:rsidRDefault="008F08A4" w:rsidP="00D44354">
      <w:pPr>
        <w:pStyle w:val="Prrafodelista"/>
        <w:numPr>
          <w:ilvl w:val="0"/>
          <w:numId w:val="35"/>
        </w:numPr>
        <w:ind w:right="51"/>
        <w:jc w:val="both"/>
        <w:rPr>
          <w:rFonts w:ascii="Montserrat" w:eastAsiaTheme="minorHAnsi" w:hAnsi="Montserrat" w:cs="Arial"/>
          <w:color w:val="000000" w:themeColor="text1"/>
          <w:sz w:val="20"/>
          <w:szCs w:val="20"/>
          <w:lang w:val="es-MX" w:eastAsia="en-US"/>
        </w:rPr>
      </w:pPr>
      <w:r w:rsidRPr="00E3725E">
        <w:rPr>
          <w:rFonts w:ascii="Montserrat" w:eastAsiaTheme="minorHAnsi" w:hAnsi="Montserrat" w:cs="Arial"/>
          <w:color w:val="000000" w:themeColor="text1"/>
          <w:sz w:val="20"/>
          <w:szCs w:val="20"/>
          <w:lang w:val="es-MX" w:eastAsia="en-US"/>
        </w:rPr>
        <w:t>Anexo 2 Anexo Técnico</w:t>
      </w:r>
      <w:r w:rsidR="00D44354" w:rsidRPr="00E3725E">
        <w:rPr>
          <w:rFonts w:ascii="Montserrat" w:eastAsiaTheme="minorHAnsi" w:hAnsi="Montserrat" w:cs="Arial"/>
          <w:color w:val="000000" w:themeColor="text1"/>
          <w:sz w:val="20"/>
          <w:szCs w:val="20"/>
          <w:lang w:val="es-MX" w:eastAsia="en-US"/>
        </w:rPr>
        <w:t>.</w:t>
      </w:r>
    </w:p>
    <w:p w14:paraId="3320B313" w14:textId="7540EFCC" w:rsidR="008F08A4" w:rsidRPr="00E3725E" w:rsidRDefault="008F08A4" w:rsidP="00D44354">
      <w:pPr>
        <w:pStyle w:val="Prrafodelista"/>
        <w:numPr>
          <w:ilvl w:val="0"/>
          <w:numId w:val="35"/>
        </w:numPr>
        <w:ind w:right="51"/>
        <w:jc w:val="both"/>
        <w:rPr>
          <w:rFonts w:ascii="Montserrat" w:eastAsiaTheme="minorHAnsi" w:hAnsi="Montserrat" w:cs="Arial"/>
          <w:color w:val="000000" w:themeColor="text1"/>
          <w:sz w:val="20"/>
          <w:szCs w:val="20"/>
          <w:lang w:val="es-MX" w:eastAsia="en-US"/>
        </w:rPr>
      </w:pPr>
      <w:bookmarkStart w:id="44" w:name="_Hlk128764458"/>
      <w:r w:rsidRPr="00E3725E">
        <w:rPr>
          <w:rFonts w:ascii="Montserrat" w:eastAsiaTheme="minorHAnsi" w:hAnsi="Montserrat" w:cs="Arial"/>
          <w:color w:val="000000" w:themeColor="text1"/>
          <w:sz w:val="20"/>
          <w:szCs w:val="20"/>
          <w:lang w:val="es-MX" w:eastAsia="en-US"/>
        </w:rPr>
        <w:t>Anexo 3 Términos y Condiciones</w:t>
      </w:r>
      <w:r w:rsidR="00D44354" w:rsidRPr="00E3725E">
        <w:rPr>
          <w:rFonts w:ascii="Montserrat" w:hAnsi="Montserrat"/>
        </w:rPr>
        <w:t>.</w:t>
      </w:r>
    </w:p>
    <w:bookmarkEnd w:id="44"/>
    <w:p w14:paraId="5B870751" w14:textId="77777777" w:rsidR="00131080" w:rsidRPr="00E3725E" w:rsidRDefault="00131080" w:rsidP="004113D5">
      <w:pPr>
        <w:pStyle w:val="Prrafodelista"/>
        <w:ind w:left="720" w:right="51"/>
        <w:jc w:val="both"/>
        <w:rPr>
          <w:rFonts w:ascii="Montserrat" w:hAnsi="Montserrat" w:cs="Arial"/>
          <w:color w:val="000000" w:themeColor="text1"/>
          <w:sz w:val="20"/>
          <w:szCs w:val="20"/>
          <w:lang w:val="es-MX"/>
        </w:rPr>
      </w:pPr>
    </w:p>
    <w:p w14:paraId="663084AB" w14:textId="77777777" w:rsidR="00147CF9" w:rsidRPr="00E3725E" w:rsidRDefault="00147CF9" w:rsidP="004113D5">
      <w:pPr>
        <w:pStyle w:val="Prrafodelista"/>
        <w:ind w:left="0" w:right="51"/>
        <w:jc w:val="both"/>
        <w:rPr>
          <w:rFonts w:ascii="Montserrat" w:hAnsi="Montserrat" w:cs="Arial"/>
          <w:color w:val="000000" w:themeColor="text1"/>
          <w:sz w:val="20"/>
          <w:szCs w:val="20"/>
        </w:rPr>
      </w:pPr>
      <w:r w:rsidRPr="00E3725E">
        <w:rPr>
          <w:rFonts w:ascii="Montserrat" w:hAnsi="Montserrat" w:cs="Arial"/>
          <w:color w:val="000000" w:themeColor="text1"/>
          <w:sz w:val="20"/>
          <w:szCs w:val="20"/>
        </w:rPr>
        <w:t xml:space="preserve">Las condiciones contenidas en la presente </w:t>
      </w:r>
      <w:r w:rsidR="000612DF" w:rsidRPr="00E3725E">
        <w:rPr>
          <w:rFonts w:ascii="Montserrat" w:hAnsi="Montserrat" w:cs="Arial"/>
          <w:color w:val="000000" w:themeColor="text1"/>
          <w:sz w:val="20"/>
          <w:szCs w:val="20"/>
        </w:rPr>
        <w:t>Convocatoria</w:t>
      </w:r>
      <w:r w:rsidRPr="00E3725E">
        <w:rPr>
          <w:rFonts w:ascii="Montserrat" w:hAnsi="Montserrat" w:cs="Arial"/>
          <w:color w:val="000000" w:themeColor="text1"/>
          <w:sz w:val="20"/>
          <w:szCs w:val="20"/>
        </w:rPr>
        <w:t xml:space="preserve"> del procedimiento de Licitación y en las proposiciones presentadas por los licitantes no podrán ser negociadas, de conformidad con lo previsto en el séptimo párrafo del artículo 26 de la LAASSP.</w:t>
      </w:r>
    </w:p>
    <w:p w14:paraId="160BDE3D" w14:textId="77777777" w:rsidR="00B0385D" w:rsidRPr="00E3725E" w:rsidRDefault="00B0385D" w:rsidP="004113D5">
      <w:pPr>
        <w:tabs>
          <w:tab w:val="left" w:pos="2258"/>
        </w:tabs>
        <w:ind w:right="51"/>
        <w:jc w:val="both"/>
        <w:rPr>
          <w:rFonts w:ascii="Montserrat" w:hAnsi="Montserrat" w:cs="Arial"/>
          <w:color w:val="000000" w:themeColor="text1"/>
          <w:sz w:val="20"/>
          <w:szCs w:val="20"/>
        </w:rPr>
      </w:pPr>
    </w:p>
    <w:p w14:paraId="3811E383" w14:textId="77777777" w:rsidR="00503250" w:rsidRPr="00E3725E" w:rsidRDefault="00E637EC" w:rsidP="004113D5">
      <w:pPr>
        <w:pStyle w:val="Ttulo2"/>
        <w:numPr>
          <w:ilvl w:val="1"/>
          <w:numId w:val="21"/>
        </w:numPr>
        <w:tabs>
          <w:tab w:val="num" w:pos="0"/>
        </w:tabs>
        <w:spacing w:before="0" w:after="0"/>
        <w:ind w:left="0" w:right="49" w:firstLine="0"/>
        <w:jc w:val="both"/>
        <w:rPr>
          <w:rFonts w:ascii="Montserrat" w:hAnsi="Montserrat" w:cs="Arial"/>
          <w:i w:val="0"/>
          <w:color w:val="000000" w:themeColor="text1"/>
          <w:sz w:val="20"/>
          <w:lang w:val="es-ES_tradnl"/>
        </w:rPr>
      </w:pPr>
      <w:bookmarkStart w:id="45" w:name="_Toc424735321"/>
      <w:bookmarkStart w:id="46" w:name="_Toc166699351"/>
      <w:r w:rsidRPr="00E3725E">
        <w:rPr>
          <w:rFonts w:ascii="Montserrat" w:hAnsi="Montserrat" w:cs="Arial"/>
          <w:i w:val="0"/>
          <w:color w:val="000000" w:themeColor="text1"/>
          <w:sz w:val="20"/>
          <w:lang w:val="es-ES_tradnl"/>
        </w:rPr>
        <w:t xml:space="preserve">Normas Oficiales Mexicanas, Normas Mexicanas, Internacionales, </w:t>
      </w:r>
      <w:r w:rsidR="00470521" w:rsidRPr="00E3725E">
        <w:rPr>
          <w:rFonts w:ascii="Montserrat" w:hAnsi="Montserrat" w:cs="Arial"/>
          <w:i w:val="0"/>
          <w:color w:val="000000" w:themeColor="text1"/>
          <w:sz w:val="20"/>
          <w:lang w:val="es-ES_tradnl"/>
        </w:rPr>
        <w:t xml:space="preserve">de </w:t>
      </w:r>
      <w:r w:rsidRPr="00E3725E">
        <w:rPr>
          <w:rFonts w:ascii="Montserrat" w:hAnsi="Montserrat" w:cs="Arial"/>
          <w:i w:val="0"/>
          <w:color w:val="000000" w:themeColor="text1"/>
          <w:sz w:val="20"/>
          <w:lang w:val="es-ES_tradnl"/>
        </w:rPr>
        <w:t>Referencia o Especificaciones.</w:t>
      </w:r>
      <w:bookmarkEnd w:id="45"/>
      <w:bookmarkEnd w:id="46"/>
      <w:r w:rsidR="00E1087B" w:rsidRPr="00E3725E">
        <w:rPr>
          <w:rFonts w:ascii="Montserrat" w:hAnsi="Montserrat" w:cs="Arial"/>
          <w:i w:val="0"/>
          <w:color w:val="000000" w:themeColor="text1"/>
          <w:sz w:val="20"/>
          <w:lang w:val="es-ES_tradnl"/>
        </w:rPr>
        <w:t xml:space="preserve"> </w:t>
      </w:r>
    </w:p>
    <w:p w14:paraId="2151FB46" w14:textId="77777777" w:rsidR="008A199D" w:rsidRPr="00E3725E" w:rsidRDefault="008A199D" w:rsidP="004113D5">
      <w:pPr>
        <w:ind w:right="49"/>
        <w:jc w:val="both"/>
        <w:rPr>
          <w:rFonts w:ascii="Montserrat" w:hAnsi="Montserrat" w:cs="Arial"/>
          <w:color w:val="000000" w:themeColor="text1"/>
          <w:sz w:val="20"/>
          <w:szCs w:val="20"/>
          <w:lang w:val="es-ES"/>
        </w:rPr>
      </w:pPr>
    </w:p>
    <w:p w14:paraId="2B357E3E" w14:textId="493E15E0" w:rsidR="00753CE0" w:rsidRPr="00E3725E" w:rsidRDefault="00753CE0" w:rsidP="00753CE0">
      <w:pPr>
        <w:ind w:right="49"/>
        <w:jc w:val="both"/>
        <w:rPr>
          <w:rFonts w:ascii="Montserrat" w:eastAsia="Calibri" w:hAnsi="Montserrat" w:cs="Arial"/>
          <w:sz w:val="19"/>
          <w:szCs w:val="19"/>
        </w:rPr>
      </w:pPr>
      <w:bookmarkStart w:id="47" w:name="_Hlk129003044"/>
      <w:r w:rsidRPr="00E3725E">
        <w:rPr>
          <w:rFonts w:ascii="Montserrat" w:hAnsi="Montserrat" w:cs="Arial"/>
          <w:color w:val="000000" w:themeColor="text1"/>
          <w:sz w:val="20"/>
          <w:szCs w:val="20"/>
          <w:lang w:val="es-ES"/>
        </w:rPr>
        <w:t xml:space="preserve">Se indica en el documento adjunto a la Convocatoria denominado </w:t>
      </w:r>
      <w:r w:rsidRPr="00E3725E">
        <w:rPr>
          <w:rFonts w:ascii="Montserrat" w:hAnsi="Montserrat" w:cs="Arial"/>
          <w:b/>
          <w:sz w:val="20"/>
          <w:szCs w:val="20"/>
          <w:lang w:val="es-ES_tradnl"/>
        </w:rPr>
        <w:t xml:space="preserve">Anexo </w:t>
      </w:r>
      <w:r w:rsidRPr="00E3725E">
        <w:rPr>
          <w:rFonts w:ascii="Montserrat" w:hAnsi="Montserrat" w:cs="Arial"/>
          <w:b/>
          <w:color w:val="000000" w:themeColor="text1"/>
          <w:sz w:val="20"/>
          <w:szCs w:val="20"/>
        </w:rPr>
        <w:t>2 Anexo Técnico</w:t>
      </w:r>
      <w:r w:rsidRPr="00E3725E">
        <w:rPr>
          <w:rFonts w:ascii="Montserrat" w:hAnsi="Montserrat" w:cs="Arial"/>
          <w:b/>
          <w:color w:val="000000" w:themeColor="text1"/>
          <w:sz w:val="20"/>
          <w:szCs w:val="20"/>
          <w:lang w:val="es-ES"/>
        </w:rPr>
        <w:t xml:space="preserve">, </w:t>
      </w:r>
      <w:r w:rsidRPr="00E3725E">
        <w:rPr>
          <w:rFonts w:ascii="Montserrat" w:hAnsi="Montserrat" w:cs="Arial"/>
          <w:b/>
          <w:i/>
          <w:color w:val="000000" w:themeColor="text1"/>
          <w:sz w:val="20"/>
          <w:szCs w:val="20"/>
          <w:lang w:val="es-ES"/>
        </w:rPr>
        <w:t xml:space="preserve">numeral </w:t>
      </w:r>
      <w:r w:rsidR="00667746">
        <w:rPr>
          <w:rFonts w:ascii="Montserrat" w:hAnsi="Montserrat" w:cs="Arial"/>
          <w:b/>
          <w:i/>
          <w:color w:val="000000" w:themeColor="text1"/>
          <w:sz w:val="20"/>
          <w:szCs w:val="20"/>
          <w:lang w:val="es-ES"/>
        </w:rPr>
        <w:t>3</w:t>
      </w:r>
      <w:r w:rsidRPr="00E3725E">
        <w:rPr>
          <w:rFonts w:ascii="Montserrat" w:hAnsi="Montserrat" w:cs="Arial"/>
          <w:b/>
          <w:i/>
          <w:color w:val="000000" w:themeColor="text1"/>
          <w:sz w:val="20"/>
          <w:szCs w:val="20"/>
          <w:lang w:val="es-ES"/>
        </w:rPr>
        <w:t>. Norma o Especificación Técnica que deben de cumplir los bienes,</w:t>
      </w:r>
      <w:r w:rsidRPr="00E3725E">
        <w:rPr>
          <w:rFonts w:ascii="Montserrat" w:hAnsi="Montserrat" w:cs="Arial"/>
          <w:bCs/>
          <w:iCs/>
          <w:color w:val="000000" w:themeColor="text1"/>
          <w:sz w:val="20"/>
          <w:szCs w:val="20"/>
          <w:lang w:val="es-ES"/>
        </w:rPr>
        <w:t xml:space="preserve"> el </w:t>
      </w:r>
      <w:r w:rsidRPr="00E3725E">
        <w:rPr>
          <w:rFonts w:ascii="Montserrat" w:hAnsi="Montserrat" w:cs="Arial"/>
          <w:color w:val="000000" w:themeColor="text1"/>
          <w:sz w:val="20"/>
          <w:szCs w:val="20"/>
          <w:lang w:val="es-ES"/>
        </w:rPr>
        <w:t>cual forma parte de la presente Convocatoria.</w:t>
      </w:r>
    </w:p>
    <w:bookmarkEnd w:id="47"/>
    <w:p w14:paraId="73DAACE3" w14:textId="77777777" w:rsidR="00B0385D" w:rsidRPr="00E3725E" w:rsidRDefault="00B0385D" w:rsidP="004113D5">
      <w:pPr>
        <w:ind w:right="49"/>
        <w:jc w:val="both"/>
        <w:rPr>
          <w:rFonts w:ascii="Montserrat" w:hAnsi="Montserrat" w:cs="Arial"/>
          <w:b/>
          <w:color w:val="000000" w:themeColor="text1"/>
          <w:sz w:val="20"/>
          <w:szCs w:val="20"/>
        </w:rPr>
      </w:pPr>
    </w:p>
    <w:p w14:paraId="0003DFAE" w14:textId="77777777" w:rsidR="00E637EC" w:rsidRPr="00E3725E" w:rsidRDefault="00A43EF4" w:rsidP="004113D5">
      <w:pPr>
        <w:pStyle w:val="Ttulo2"/>
        <w:numPr>
          <w:ilvl w:val="1"/>
          <w:numId w:val="21"/>
        </w:numPr>
        <w:tabs>
          <w:tab w:val="num" w:pos="0"/>
        </w:tabs>
        <w:spacing w:before="0" w:after="0"/>
        <w:ind w:left="0" w:right="49" w:firstLine="0"/>
        <w:jc w:val="both"/>
        <w:rPr>
          <w:rFonts w:ascii="Montserrat" w:hAnsi="Montserrat" w:cs="Arial"/>
          <w:i w:val="0"/>
          <w:color w:val="000000" w:themeColor="text1"/>
          <w:sz w:val="20"/>
          <w:lang w:val="es-ES_tradnl"/>
        </w:rPr>
      </w:pPr>
      <w:bookmarkStart w:id="48" w:name="_Toc424735322"/>
      <w:bookmarkStart w:id="49" w:name="_Toc166699352"/>
      <w:r w:rsidRPr="00E3725E">
        <w:rPr>
          <w:rFonts w:ascii="Montserrat" w:hAnsi="Montserrat" w:cs="Arial"/>
          <w:i w:val="0"/>
          <w:color w:val="000000" w:themeColor="text1"/>
          <w:sz w:val="20"/>
          <w:lang w:val="es-ES_tradnl"/>
        </w:rPr>
        <w:t>Método de prueba</w:t>
      </w:r>
      <w:r w:rsidR="00E637EC" w:rsidRPr="00E3725E">
        <w:rPr>
          <w:rFonts w:ascii="Montserrat" w:hAnsi="Montserrat" w:cs="Arial"/>
          <w:i w:val="0"/>
          <w:color w:val="000000" w:themeColor="text1"/>
          <w:sz w:val="20"/>
          <w:lang w:val="es-ES_tradnl"/>
        </w:rPr>
        <w:t xml:space="preserve"> e institución pública o privada que lo realizará.</w:t>
      </w:r>
      <w:bookmarkEnd w:id="48"/>
      <w:bookmarkEnd w:id="49"/>
    </w:p>
    <w:p w14:paraId="2FA8C20C" w14:textId="77777777" w:rsidR="008A199D" w:rsidRPr="00E3725E" w:rsidRDefault="00B6576C" w:rsidP="004113D5">
      <w:pPr>
        <w:ind w:right="49"/>
        <w:jc w:val="both"/>
        <w:rPr>
          <w:rFonts w:ascii="Montserrat" w:hAnsi="Montserrat" w:cs="Arial"/>
          <w:color w:val="000000" w:themeColor="text1"/>
          <w:sz w:val="20"/>
          <w:szCs w:val="20"/>
          <w:lang w:val="es-ES_tradnl" w:eastAsia="ar-SA"/>
        </w:rPr>
      </w:pPr>
      <w:r w:rsidRPr="00E3725E">
        <w:rPr>
          <w:rFonts w:ascii="Montserrat" w:hAnsi="Montserrat" w:cs="Arial"/>
          <w:color w:val="000000" w:themeColor="text1"/>
          <w:sz w:val="20"/>
          <w:szCs w:val="20"/>
          <w:lang w:val="es-ES_tradnl" w:eastAsia="ar-SA"/>
        </w:rPr>
        <w:t xml:space="preserve"> </w:t>
      </w:r>
    </w:p>
    <w:p w14:paraId="3D671A46" w14:textId="77777777" w:rsidR="00753CE0" w:rsidRPr="00E3725E" w:rsidRDefault="00753CE0" w:rsidP="00753CE0">
      <w:pPr>
        <w:ind w:right="49"/>
        <w:jc w:val="both"/>
        <w:rPr>
          <w:rFonts w:ascii="Montserrat" w:hAnsi="Montserrat" w:cs="Arial"/>
          <w:i/>
          <w:color w:val="000000" w:themeColor="text1"/>
          <w:sz w:val="20"/>
          <w:szCs w:val="20"/>
          <w:lang w:val="es-ES"/>
        </w:rPr>
      </w:pPr>
      <w:bookmarkStart w:id="50" w:name="_Hlk129003052"/>
      <w:r w:rsidRPr="00E3725E">
        <w:rPr>
          <w:rFonts w:ascii="Montserrat" w:hAnsi="Montserrat" w:cs="Arial"/>
          <w:color w:val="000000" w:themeColor="text1"/>
          <w:sz w:val="20"/>
          <w:szCs w:val="20"/>
          <w:lang w:val="es-ES"/>
        </w:rPr>
        <w:t xml:space="preserve">No se realizarán pruebas conforme se indica en el documento adjunto a la Convocatoria denominado: </w:t>
      </w:r>
      <w:r w:rsidRPr="00E3725E">
        <w:rPr>
          <w:rFonts w:ascii="Montserrat" w:hAnsi="Montserrat" w:cs="Arial"/>
          <w:b/>
          <w:sz w:val="20"/>
          <w:szCs w:val="20"/>
          <w:lang w:val="es-ES_tradnl"/>
        </w:rPr>
        <w:t xml:space="preserve">Anexo </w:t>
      </w:r>
      <w:r w:rsidRPr="00E3725E">
        <w:rPr>
          <w:rFonts w:ascii="Montserrat" w:hAnsi="Montserrat" w:cs="Arial"/>
          <w:b/>
          <w:color w:val="000000" w:themeColor="text1"/>
          <w:sz w:val="20"/>
          <w:szCs w:val="20"/>
        </w:rPr>
        <w:t>2 Anexo Técnico</w:t>
      </w:r>
      <w:r w:rsidRPr="00E3725E">
        <w:rPr>
          <w:rFonts w:ascii="Montserrat" w:hAnsi="Montserrat" w:cs="Arial"/>
          <w:b/>
          <w:color w:val="000000" w:themeColor="text1"/>
          <w:sz w:val="20"/>
          <w:szCs w:val="20"/>
          <w:lang w:val="es-ES"/>
        </w:rPr>
        <w:t xml:space="preserve">, </w:t>
      </w:r>
      <w:r w:rsidRPr="00E3725E">
        <w:rPr>
          <w:rFonts w:ascii="Montserrat" w:hAnsi="Montserrat" w:cs="Arial"/>
          <w:b/>
          <w:i/>
          <w:color w:val="000000" w:themeColor="text1"/>
          <w:sz w:val="20"/>
          <w:szCs w:val="20"/>
          <w:lang w:val="es-ES"/>
        </w:rPr>
        <w:t>numeral 2. Pruebas, método de evaluación y resultado mínimo que debe obtenerse</w:t>
      </w:r>
      <w:r w:rsidRPr="00E3725E">
        <w:rPr>
          <w:rFonts w:ascii="Montserrat" w:hAnsi="Montserrat" w:cs="Arial"/>
          <w:color w:val="000000" w:themeColor="text1"/>
          <w:sz w:val="20"/>
          <w:szCs w:val="20"/>
          <w:lang w:val="es-ES"/>
        </w:rPr>
        <w:t>, el cual forma parte de la presente Convocatoria.</w:t>
      </w:r>
    </w:p>
    <w:bookmarkEnd w:id="50"/>
    <w:p w14:paraId="555EA8F8" w14:textId="77777777" w:rsidR="00B0385D" w:rsidRPr="00E3725E" w:rsidRDefault="00B0385D" w:rsidP="004113D5">
      <w:pPr>
        <w:ind w:right="49"/>
        <w:jc w:val="both"/>
        <w:rPr>
          <w:rFonts w:ascii="Montserrat" w:hAnsi="Montserrat" w:cs="Arial"/>
          <w:color w:val="000000" w:themeColor="text1"/>
          <w:sz w:val="20"/>
          <w:szCs w:val="20"/>
          <w:lang w:val="es-ES"/>
        </w:rPr>
      </w:pPr>
    </w:p>
    <w:p w14:paraId="4FC50F88" w14:textId="77777777" w:rsidR="00075B40" w:rsidRPr="00E3725E" w:rsidRDefault="00470521" w:rsidP="004113D5">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51" w:name="_Toc166699353"/>
      <w:r w:rsidRPr="00E3725E">
        <w:rPr>
          <w:rFonts w:ascii="Montserrat" w:hAnsi="Montserrat" w:cs="Arial"/>
          <w:i w:val="0"/>
          <w:sz w:val="20"/>
          <w:lang w:val="es-ES_tradnl"/>
        </w:rPr>
        <w:t>Cantidades a c</w:t>
      </w:r>
      <w:r w:rsidR="0080135B" w:rsidRPr="00E3725E">
        <w:rPr>
          <w:rFonts w:ascii="Montserrat" w:hAnsi="Montserrat" w:cs="Arial"/>
          <w:i w:val="0"/>
          <w:sz w:val="20"/>
          <w:lang w:val="es-ES_tradnl"/>
        </w:rPr>
        <w:t>ontratar.</w:t>
      </w:r>
      <w:bookmarkEnd w:id="51"/>
    </w:p>
    <w:p w14:paraId="55F1B882" w14:textId="77777777" w:rsidR="00237B53" w:rsidRPr="00E3725E" w:rsidRDefault="00237B53" w:rsidP="004113D5">
      <w:pPr>
        <w:ind w:right="49"/>
        <w:jc w:val="both"/>
        <w:rPr>
          <w:rFonts w:ascii="Montserrat" w:hAnsi="Montserrat"/>
          <w:sz w:val="20"/>
          <w:szCs w:val="20"/>
          <w:lang w:val="es-ES_tradnl" w:eastAsia="ar-SA"/>
        </w:rPr>
      </w:pPr>
    </w:p>
    <w:p w14:paraId="354046D8" w14:textId="4786D8FD" w:rsidR="00207E86" w:rsidRPr="00E3725E" w:rsidRDefault="00207E86" w:rsidP="004113D5">
      <w:pPr>
        <w:ind w:right="49"/>
        <w:jc w:val="both"/>
        <w:rPr>
          <w:rFonts w:ascii="Montserrat" w:eastAsia="Calibri" w:hAnsi="Montserrat" w:cs="Arial"/>
          <w:sz w:val="20"/>
          <w:szCs w:val="20"/>
        </w:rPr>
      </w:pPr>
      <w:r w:rsidRPr="00E3725E">
        <w:rPr>
          <w:rFonts w:ascii="Montserrat" w:eastAsia="Calibri" w:hAnsi="Montserrat" w:cs="Arial"/>
          <w:sz w:val="20"/>
          <w:szCs w:val="20"/>
        </w:rPr>
        <w:t xml:space="preserve">Los bienes a adquirir serán conforme a las cantidades mínimas y máximas detalladas en el documento adjunto a la </w:t>
      </w:r>
      <w:r w:rsidR="007B10CB" w:rsidRPr="00E3725E">
        <w:rPr>
          <w:rFonts w:ascii="Montserrat" w:eastAsia="Calibri" w:hAnsi="Montserrat" w:cs="Arial"/>
          <w:sz w:val="20"/>
          <w:szCs w:val="20"/>
        </w:rPr>
        <w:t>C</w:t>
      </w:r>
      <w:r w:rsidRPr="00E3725E">
        <w:rPr>
          <w:rFonts w:ascii="Montserrat" w:eastAsia="Calibri" w:hAnsi="Montserrat" w:cs="Arial"/>
          <w:sz w:val="20"/>
          <w:szCs w:val="20"/>
        </w:rPr>
        <w:t xml:space="preserve">onvocatoria denominado: </w:t>
      </w:r>
      <w:r w:rsidRPr="00E3725E">
        <w:rPr>
          <w:rFonts w:ascii="Montserrat" w:eastAsia="Calibri" w:hAnsi="Montserrat" w:cs="Arial"/>
          <w:b/>
          <w:sz w:val="20"/>
          <w:szCs w:val="20"/>
        </w:rPr>
        <w:t>Anexo 1 Requerimiento</w:t>
      </w:r>
      <w:r w:rsidRPr="00E3725E">
        <w:rPr>
          <w:rFonts w:ascii="Montserrat" w:eastAsia="Calibri" w:hAnsi="Montserrat" w:cs="Arial"/>
          <w:sz w:val="20"/>
          <w:szCs w:val="20"/>
        </w:rPr>
        <w:t>, el cual forma parte de la presente Convocatoria.</w:t>
      </w:r>
    </w:p>
    <w:p w14:paraId="2B598DD7" w14:textId="1B932288" w:rsidR="00B0385D" w:rsidRPr="00E3725E" w:rsidRDefault="006E6E17" w:rsidP="004113D5">
      <w:pPr>
        <w:ind w:right="49"/>
        <w:jc w:val="both"/>
        <w:rPr>
          <w:rFonts w:ascii="Montserrat" w:hAnsi="Montserrat" w:cs="Arial"/>
          <w:b/>
          <w:color w:val="000000" w:themeColor="text1"/>
          <w:sz w:val="20"/>
          <w:szCs w:val="20"/>
          <w:lang w:val="es-ES"/>
        </w:rPr>
      </w:pPr>
      <w:r w:rsidRPr="00E3725E">
        <w:rPr>
          <w:rFonts w:ascii="Montserrat" w:hAnsi="Montserrat" w:cs="Arial"/>
          <w:b/>
          <w:color w:val="000000" w:themeColor="text1"/>
          <w:sz w:val="20"/>
          <w:szCs w:val="20"/>
          <w:lang w:val="es-ES"/>
        </w:rPr>
        <w:t xml:space="preserve"> </w:t>
      </w:r>
    </w:p>
    <w:p w14:paraId="29CAC69C" w14:textId="77777777" w:rsidR="00F510A3" w:rsidRPr="00E3725E" w:rsidRDefault="00F510A3" w:rsidP="004113D5">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52" w:name="_Toc489274410"/>
      <w:bookmarkStart w:id="53" w:name="_Toc166699354"/>
      <w:r w:rsidRPr="00E3725E">
        <w:rPr>
          <w:rFonts w:ascii="Montserrat" w:hAnsi="Montserrat" w:cs="Arial"/>
          <w:i w:val="0"/>
          <w:sz w:val="20"/>
          <w:lang w:val="es-ES_tradnl"/>
        </w:rPr>
        <w:t>Modalidad de contratación.</w:t>
      </w:r>
      <w:bookmarkEnd w:id="52"/>
      <w:bookmarkEnd w:id="53"/>
      <w:r w:rsidRPr="00E3725E">
        <w:rPr>
          <w:rFonts w:ascii="Montserrat" w:hAnsi="Montserrat" w:cs="Arial"/>
          <w:i w:val="0"/>
          <w:sz w:val="20"/>
          <w:lang w:val="es-ES_tradnl"/>
        </w:rPr>
        <w:t xml:space="preserve"> </w:t>
      </w:r>
    </w:p>
    <w:p w14:paraId="63322AC2" w14:textId="581EC42F" w:rsidR="00F510A3" w:rsidRPr="00E3725E" w:rsidRDefault="00F510A3" w:rsidP="004113D5">
      <w:pPr>
        <w:ind w:right="49"/>
        <w:jc w:val="both"/>
        <w:rPr>
          <w:rFonts w:ascii="Montserrat" w:hAnsi="Montserrat"/>
          <w:sz w:val="20"/>
          <w:szCs w:val="20"/>
          <w:lang w:val="es-ES_tradnl" w:eastAsia="ar-SA"/>
        </w:rPr>
      </w:pPr>
    </w:p>
    <w:p w14:paraId="2F5917CA" w14:textId="5142D42F" w:rsidR="00A806AE" w:rsidRPr="00E3725E" w:rsidRDefault="00A806AE" w:rsidP="004113D5">
      <w:pPr>
        <w:ind w:right="49"/>
        <w:jc w:val="both"/>
        <w:rPr>
          <w:rFonts w:ascii="Montserrat" w:hAnsi="Montserrat"/>
          <w:sz w:val="20"/>
          <w:szCs w:val="20"/>
          <w:lang w:val="es-ES_tradnl" w:eastAsia="ar-SA"/>
        </w:rPr>
      </w:pPr>
      <w:r w:rsidRPr="00E3725E">
        <w:rPr>
          <w:rFonts w:ascii="Montserrat" w:hAnsi="Montserrat"/>
          <w:sz w:val="20"/>
          <w:szCs w:val="20"/>
          <w:lang w:val="es-ES_tradnl" w:eastAsia="ar-SA"/>
        </w:rPr>
        <w:t xml:space="preserve">La presente licitación es considerando </w:t>
      </w:r>
      <w:r w:rsidR="00CF13A2" w:rsidRPr="00E3725E">
        <w:rPr>
          <w:rFonts w:ascii="Montserrat" w:hAnsi="Montserrat"/>
          <w:sz w:val="20"/>
          <w:szCs w:val="20"/>
          <w:lang w:val="es-ES_tradnl" w:eastAsia="ar-SA"/>
        </w:rPr>
        <w:t xml:space="preserve">el criterio de evaluación </w:t>
      </w:r>
      <w:r w:rsidR="00841AA3" w:rsidRPr="00E3725E">
        <w:rPr>
          <w:rFonts w:ascii="Montserrat" w:hAnsi="Montserrat"/>
          <w:sz w:val="20"/>
          <w:szCs w:val="20"/>
          <w:lang w:val="es-ES_tradnl" w:eastAsia="ar-SA"/>
        </w:rPr>
        <w:t>Binario</w:t>
      </w:r>
      <w:r w:rsidR="003C4B5F" w:rsidRPr="00E3725E">
        <w:rPr>
          <w:rFonts w:ascii="Montserrat" w:hAnsi="Montserrat"/>
          <w:sz w:val="20"/>
          <w:szCs w:val="20"/>
          <w:lang w:val="es-ES_tradnl" w:eastAsia="ar-SA"/>
        </w:rPr>
        <w:t>, mediante</w:t>
      </w:r>
      <w:r w:rsidR="00CF13A2" w:rsidRPr="00E3725E">
        <w:rPr>
          <w:rFonts w:ascii="Montserrat" w:hAnsi="Montserrat"/>
          <w:sz w:val="20"/>
          <w:szCs w:val="20"/>
          <w:lang w:val="es-ES_tradnl" w:eastAsia="ar-SA"/>
        </w:rPr>
        <w:t xml:space="preserve"> </w:t>
      </w:r>
      <w:r w:rsidRPr="00E3725E">
        <w:rPr>
          <w:rFonts w:ascii="Montserrat" w:hAnsi="Montserrat"/>
          <w:sz w:val="20"/>
          <w:szCs w:val="20"/>
          <w:lang w:val="es-ES_tradnl" w:eastAsia="ar-SA"/>
        </w:rPr>
        <w:t>contrato abierto de conformidad con el artículo 47 de la LAASSP</w:t>
      </w:r>
      <w:r w:rsidR="003C4B5F" w:rsidRPr="00E3725E">
        <w:rPr>
          <w:rFonts w:ascii="Montserrat" w:hAnsi="Montserrat"/>
          <w:sz w:val="20"/>
          <w:szCs w:val="20"/>
          <w:lang w:val="es-ES_tradnl" w:eastAsia="ar-SA"/>
        </w:rPr>
        <w:t>,</w:t>
      </w:r>
      <w:r w:rsidRPr="00E3725E">
        <w:rPr>
          <w:rFonts w:ascii="Montserrat" w:hAnsi="Montserrat"/>
          <w:sz w:val="20"/>
          <w:szCs w:val="20"/>
          <w:lang w:val="es-ES_tradnl" w:eastAsia="ar-SA"/>
        </w:rPr>
        <w:t xml:space="preserve"> </w:t>
      </w:r>
      <w:r w:rsidR="007B10CB" w:rsidRPr="00E3725E">
        <w:rPr>
          <w:rFonts w:ascii="Montserrat" w:hAnsi="Montserrat"/>
          <w:sz w:val="20"/>
          <w:szCs w:val="20"/>
          <w:lang w:val="es-ES_tradnl" w:eastAsia="ar-SA"/>
        </w:rPr>
        <w:t xml:space="preserve">por licitante adjudicado y que contendrá las partidas que le fueron asignadas (con la salvedad que el Instituto podrá emitir más de un contrato al mismo licitante), </w:t>
      </w:r>
      <w:r w:rsidRPr="00E3725E">
        <w:rPr>
          <w:rFonts w:ascii="Montserrat" w:hAnsi="Montserrat"/>
          <w:sz w:val="20"/>
          <w:szCs w:val="20"/>
          <w:lang w:val="es-ES_tradnl" w:eastAsia="ar-SA"/>
        </w:rPr>
        <w:t xml:space="preserve">conforme a las cantidades mínimas y máximas detalladas en el documento adjunto a la </w:t>
      </w:r>
      <w:r w:rsidR="00CF13A2" w:rsidRPr="00E3725E">
        <w:rPr>
          <w:rFonts w:ascii="Montserrat" w:hAnsi="Montserrat"/>
          <w:sz w:val="20"/>
          <w:szCs w:val="20"/>
          <w:lang w:val="es-ES_tradnl" w:eastAsia="ar-SA"/>
        </w:rPr>
        <w:t>Co</w:t>
      </w:r>
      <w:r w:rsidRPr="00E3725E">
        <w:rPr>
          <w:rFonts w:ascii="Montserrat" w:hAnsi="Montserrat"/>
          <w:sz w:val="20"/>
          <w:szCs w:val="20"/>
          <w:lang w:val="es-ES_tradnl" w:eastAsia="ar-SA"/>
        </w:rPr>
        <w:t xml:space="preserve">nvocatoria denominados: </w:t>
      </w:r>
      <w:r w:rsidRPr="00E3725E">
        <w:rPr>
          <w:rFonts w:ascii="Montserrat" w:hAnsi="Montserrat"/>
          <w:b/>
          <w:bCs/>
          <w:sz w:val="20"/>
          <w:szCs w:val="20"/>
          <w:lang w:val="es-ES_tradnl" w:eastAsia="ar-SA"/>
        </w:rPr>
        <w:t>Anexo 1 Requerimiento</w:t>
      </w:r>
      <w:r w:rsidRPr="00E3725E">
        <w:rPr>
          <w:rFonts w:ascii="Montserrat" w:hAnsi="Montserrat"/>
          <w:sz w:val="20"/>
          <w:szCs w:val="20"/>
          <w:lang w:val="es-ES_tradnl" w:eastAsia="ar-SA"/>
        </w:rPr>
        <w:t>, el cual forma parte de la presente Convocatoria y consolid</w:t>
      </w:r>
      <w:r w:rsidR="007B10CB" w:rsidRPr="00E3725E">
        <w:rPr>
          <w:rFonts w:ascii="Montserrat" w:hAnsi="Montserrat"/>
          <w:sz w:val="20"/>
          <w:szCs w:val="20"/>
          <w:lang w:val="es-ES_tradnl" w:eastAsia="ar-SA"/>
        </w:rPr>
        <w:t>ación</w:t>
      </w:r>
      <w:r w:rsidRPr="00E3725E">
        <w:rPr>
          <w:rFonts w:ascii="Montserrat" w:hAnsi="Montserrat"/>
          <w:sz w:val="20"/>
          <w:szCs w:val="20"/>
          <w:lang w:val="es-ES_tradnl" w:eastAsia="ar-SA"/>
        </w:rPr>
        <w:t xml:space="preserve"> interna del IMSS.</w:t>
      </w:r>
    </w:p>
    <w:p w14:paraId="7CA3AA3D" w14:textId="77777777" w:rsidR="00A806AE" w:rsidRPr="00E3725E" w:rsidRDefault="00A806AE" w:rsidP="004113D5">
      <w:pPr>
        <w:ind w:right="49"/>
        <w:jc w:val="both"/>
        <w:rPr>
          <w:rFonts w:ascii="Montserrat" w:hAnsi="Montserrat"/>
          <w:sz w:val="20"/>
          <w:szCs w:val="20"/>
          <w:lang w:val="es-ES_tradnl" w:eastAsia="ar-SA"/>
        </w:rPr>
      </w:pPr>
    </w:p>
    <w:p w14:paraId="623082CE" w14:textId="77777777" w:rsidR="00A806AE" w:rsidRPr="00D520D2" w:rsidRDefault="00A806AE" w:rsidP="004113D5">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54" w:name="_Toc87546409"/>
      <w:bookmarkStart w:id="55" w:name="_Toc166699355"/>
      <w:r w:rsidRPr="00D520D2">
        <w:rPr>
          <w:rFonts w:ascii="Montserrat" w:hAnsi="Montserrat" w:cs="Arial"/>
          <w:i w:val="0"/>
          <w:sz w:val="20"/>
          <w:lang w:val="es-ES_tradnl"/>
        </w:rPr>
        <w:t>Forma de adjudicación.</w:t>
      </w:r>
      <w:bookmarkEnd w:id="54"/>
      <w:bookmarkEnd w:id="55"/>
    </w:p>
    <w:p w14:paraId="4159BCD2" w14:textId="77777777" w:rsidR="00A806AE" w:rsidRPr="00E3725E" w:rsidRDefault="00A806AE" w:rsidP="004113D5">
      <w:pPr>
        <w:ind w:right="49"/>
        <w:jc w:val="both"/>
        <w:rPr>
          <w:rFonts w:ascii="Montserrat" w:hAnsi="Montserrat"/>
          <w:sz w:val="20"/>
          <w:szCs w:val="20"/>
          <w:lang w:val="es-ES_tradnl" w:eastAsia="ar-SA"/>
        </w:rPr>
      </w:pPr>
    </w:p>
    <w:p w14:paraId="22613D5D" w14:textId="051C0323" w:rsidR="007A66B6" w:rsidRDefault="007A66B6" w:rsidP="007A66B6">
      <w:pPr>
        <w:jc w:val="both"/>
        <w:rPr>
          <w:rFonts w:ascii="Montserrat" w:hAnsi="Montserrat"/>
          <w:sz w:val="20"/>
          <w:szCs w:val="20"/>
        </w:rPr>
      </w:pPr>
      <w:r>
        <w:rPr>
          <w:rFonts w:ascii="Montserrat" w:hAnsi="Montserrat"/>
          <w:sz w:val="20"/>
          <w:szCs w:val="20"/>
        </w:rPr>
        <w:t xml:space="preserve">Conforme a lo establecido en los artículos 29 fracción XII, 33 y 39 de la LAASSP, en correlación con el artículo 59 del Reglamento, para las partidas del </w:t>
      </w:r>
      <w:r w:rsidRPr="0011251E">
        <w:rPr>
          <w:rFonts w:ascii="Montserrat" w:hAnsi="Montserrat"/>
          <w:b/>
          <w:bCs/>
          <w:sz w:val="20"/>
          <w:szCs w:val="20"/>
        </w:rPr>
        <w:t>Anexo 1 Requerimiento</w:t>
      </w:r>
      <w:r>
        <w:rPr>
          <w:rFonts w:ascii="Montserrat" w:hAnsi="Montserrat"/>
          <w:sz w:val="20"/>
          <w:szCs w:val="20"/>
        </w:rPr>
        <w:t xml:space="preserve"> la adjudicación será a dos fuentes de abastecimiento, conforme se indica a continuación:</w:t>
      </w:r>
    </w:p>
    <w:p w14:paraId="077BD1E2" w14:textId="77777777" w:rsidR="007A66B6" w:rsidRDefault="007A66B6" w:rsidP="007A66B6">
      <w:pPr>
        <w:jc w:val="both"/>
        <w:rPr>
          <w:rFonts w:ascii="Montserrat" w:hAnsi="Montserrat"/>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0"/>
        <w:gridCol w:w="961"/>
        <w:gridCol w:w="1175"/>
      </w:tblGrid>
      <w:tr w:rsidR="007A66B6" w14:paraId="6E941F12" w14:textId="77777777" w:rsidTr="007A66B6">
        <w:trPr>
          <w:trHeight w:val="633"/>
          <w:jc w:val="center"/>
        </w:trPr>
        <w:tc>
          <w:tcPr>
            <w:tcW w:w="3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2F8E50" w14:textId="77777777" w:rsidR="007A66B6" w:rsidRDefault="007A66B6">
            <w:pPr>
              <w:jc w:val="center"/>
              <w:rPr>
                <w:rFonts w:ascii="Montserrat" w:hAnsi="Montserrat"/>
                <w:b/>
                <w:bCs/>
                <w:sz w:val="18"/>
                <w:szCs w:val="18"/>
              </w:rPr>
            </w:pPr>
            <w:r>
              <w:rPr>
                <w:rFonts w:ascii="Montserrat" w:hAnsi="Montserrat"/>
                <w:b/>
                <w:bCs/>
                <w:sz w:val="18"/>
                <w:szCs w:val="18"/>
              </w:rPr>
              <w:t>Número de ofertas económicas dentro del margen del 10 %</w:t>
            </w:r>
          </w:p>
        </w:tc>
        <w:tc>
          <w:tcPr>
            <w:tcW w:w="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736A48" w14:textId="77777777" w:rsidR="007A66B6" w:rsidRDefault="007A66B6">
            <w:pPr>
              <w:jc w:val="center"/>
              <w:rPr>
                <w:rFonts w:ascii="Montserrat" w:hAnsi="Montserrat"/>
                <w:b/>
                <w:bCs/>
                <w:sz w:val="18"/>
                <w:szCs w:val="18"/>
              </w:rPr>
            </w:pPr>
            <w:r>
              <w:rPr>
                <w:rFonts w:ascii="Montserrat" w:hAnsi="Montserrat"/>
                <w:b/>
                <w:bCs/>
                <w:sz w:val="18"/>
                <w:szCs w:val="18"/>
              </w:rPr>
              <w:t>Primer Lugar</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C1101E" w14:textId="77777777" w:rsidR="007A66B6" w:rsidRDefault="007A66B6">
            <w:pPr>
              <w:jc w:val="center"/>
              <w:rPr>
                <w:rFonts w:ascii="Montserrat" w:hAnsi="Montserrat"/>
                <w:b/>
                <w:bCs/>
                <w:sz w:val="18"/>
                <w:szCs w:val="18"/>
              </w:rPr>
            </w:pPr>
            <w:r>
              <w:rPr>
                <w:rFonts w:ascii="Montserrat" w:hAnsi="Montserrat"/>
                <w:b/>
                <w:bCs/>
                <w:sz w:val="18"/>
                <w:szCs w:val="18"/>
              </w:rPr>
              <w:t>Segundo Lugar</w:t>
            </w:r>
          </w:p>
        </w:tc>
      </w:tr>
      <w:tr w:rsidR="007A66B6" w14:paraId="49077F4A" w14:textId="77777777" w:rsidTr="007A66B6">
        <w:trPr>
          <w:trHeight w:val="534"/>
          <w:jc w:val="center"/>
        </w:trPr>
        <w:tc>
          <w:tcPr>
            <w:tcW w:w="3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78DD04" w14:textId="77777777" w:rsidR="007A66B6" w:rsidRDefault="007A66B6">
            <w:pPr>
              <w:jc w:val="center"/>
              <w:rPr>
                <w:rFonts w:ascii="Montserrat" w:hAnsi="Montserrat"/>
                <w:sz w:val="18"/>
                <w:szCs w:val="18"/>
              </w:rPr>
            </w:pPr>
            <w:r>
              <w:rPr>
                <w:rFonts w:ascii="Montserrat" w:hAnsi="Montserrat"/>
                <w:sz w:val="18"/>
                <w:szCs w:val="18"/>
              </w:rPr>
              <w:t>DOS</w:t>
            </w:r>
          </w:p>
        </w:tc>
        <w:tc>
          <w:tcPr>
            <w:tcW w:w="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C3B673" w14:textId="77777777" w:rsidR="007A66B6" w:rsidRDefault="007A66B6">
            <w:pPr>
              <w:jc w:val="center"/>
              <w:rPr>
                <w:rFonts w:ascii="Montserrat" w:hAnsi="Montserrat"/>
                <w:sz w:val="18"/>
                <w:szCs w:val="18"/>
              </w:rPr>
            </w:pPr>
            <w:r>
              <w:rPr>
                <w:rFonts w:ascii="Montserrat" w:hAnsi="Montserrat"/>
                <w:sz w:val="18"/>
                <w:szCs w:val="18"/>
              </w:rPr>
              <w:t>60%</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3B2502" w14:textId="77777777" w:rsidR="007A66B6" w:rsidRDefault="007A66B6">
            <w:pPr>
              <w:jc w:val="center"/>
              <w:rPr>
                <w:rFonts w:ascii="Montserrat" w:hAnsi="Montserrat"/>
                <w:sz w:val="18"/>
                <w:szCs w:val="18"/>
              </w:rPr>
            </w:pPr>
            <w:r>
              <w:rPr>
                <w:rFonts w:ascii="Montserrat" w:hAnsi="Montserrat"/>
                <w:sz w:val="18"/>
                <w:szCs w:val="18"/>
              </w:rPr>
              <w:t>40%</w:t>
            </w:r>
          </w:p>
        </w:tc>
      </w:tr>
    </w:tbl>
    <w:p w14:paraId="3FAB1140" w14:textId="77777777" w:rsidR="007A66B6" w:rsidRDefault="007A66B6" w:rsidP="007A66B6">
      <w:pPr>
        <w:jc w:val="both"/>
        <w:rPr>
          <w:rFonts w:ascii="Montserrat" w:hAnsi="Montserrat"/>
          <w:sz w:val="20"/>
          <w:szCs w:val="20"/>
        </w:rPr>
      </w:pPr>
    </w:p>
    <w:p w14:paraId="20C19626" w14:textId="77777777" w:rsidR="007A66B6" w:rsidRDefault="007A66B6" w:rsidP="007A66B6">
      <w:pPr>
        <w:jc w:val="both"/>
        <w:rPr>
          <w:rFonts w:ascii="Montserrat" w:hAnsi="Montserrat"/>
          <w:sz w:val="20"/>
          <w:szCs w:val="20"/>
        </w:rPr>
      </w:pPr>
      <w:r>
        <w:rPr>
          <w:rFonts w:ascii="Montserrat" w:hAnsi="Montserrat"/>
          <w:sz w:val="20"/>
          <w:szCs w:val="20"/>
        </w:rPr>
        <w:t>El porcentaje diferencial de precios considerados para determinar las proposiciones susceptibles de ser solventes para la adjudicación del contrato no podrá ser superior al diez por ciento (10%), respecto de la proposición solvente más baja.</w:t>
      </w:r>
    </w:p>
    <w:p w14:paraId="3DA9F7BC" w14:textId="77777777" w:rsidR="007A66B6" w:rsidRDefault="007A66B6" w:rsidP="007A66B6">
      <w:pPr>
        <w:jc w:val="both"/>
        <w:rPr>
          <w:rFonts w:ascii="Montserrat" w:hAnsi="Montserrat"/>
          <w:sz w:val="20"/>
          <w:szCs w:val="20"/>
        </w:rPr>
      </w:pPr>
    </w:p>
    <w:p w14:paraId="3C91CF86" w14:textId="77777777" w:rsidR="007A66B6" w:rsidRDefault="007A66B6" w:rsidP="007A66B6">
      <w:pPr>
        <w:jc w:val="both"/>
        <w:rPr>
          <w:rFonts w:ascii="Montserrat" w:hAnsi="Montserrat"/>
          <w:sz w:val="20"/>
          <w:szCs w:val="20"/>
        </w:rPr>
      </w:pPr>
      <w:r>
        <w:rPr>
          <w:rFonts w:ascii="Montserrat" w:hAnsi="Montserrat"/>
          <w:sz w:val="20"/>
          <w:szCs w:val="20"/>
        </w:rPr>
        <w:t xml:space="preserve">Así mismo, en caso de que el licitante no pueda cubrir la cantidad máxima requerida, podrá ofertar el 60% de la misma para cada partida, conforme al </w:t>
      </w:r>
      <w:r>
        <w:rPr>
          <w:rFonts w:ascii="Montserrat" w:hAnsi="Montserrat"/>
          <w:b/>
          <w:bCs/>
          <w:sz w:val="20"/>
          <w:szCs w:val="20"/>
        </w:rPr>
        <w:t>Anexo 1 Requerimiento</w:t>
      </w:r>
      <w:r>
        <w:rPr>
          <w:rFonts w:ascii="Montserrat" w:hAnsi="Montserrat"/>
          <w:sz w:val="20"/>
          <w:szCs w:val="20"/>
        </w:rPr>
        <w:t>.</w:t>
      </w:r>
    </w:p>
    <w:p w14:paraId="40D3148E" w14:textId="77777777" w:rsidR="007A66B6" w:rsidRDefault="007A66B6" w:rsidP="007A66B6">
      <w:pPr>
        <w:jc w:val="both"/>
        <w:rPr>
          <w:rFonts w:ascii="Montserrat" w:hAnsi="Montserrat"/>
          <w:sz w:val="20"/>
          <w:szCs w:val="20"/>
        </w:rPr>
      </w:pPr>
    </w:p>
    <w:p w14:paraId="7CC8735C" w14:textId="77777777" w:rsidR="007A66B6" w:rsidRDefault="007A66B6" w:rsidP="007A66B6">
      <w:pPr>
        <w:jc w:val="both"/>
        <w:rPr>
          <w:rFonts w:ascii="Montserrat" w:hAnsi="Montserrat"/>
          <w:sz w:val="20"/>
          <w:szCs w:val="20"/>
        </w:rPr>
      </w:pPr>
      <w:r>
        <w:rPr>
          <w:rFonts w:ascii="Montserrat" w:hAnsi="Montserrat"/>
          <w:sz w:val="20"/>
          <w:szCs w:val="20"/>
        </w:rPr>
        <w:t xml:space="preserve">En caso de que para la segunda fuente de abastecimiento no exista oferta solvente o no se haya ofertado; se podrá adjudicar el 100% de la partida al licitante que resulte ganador en primer lugar, siempre y cuando haya manifestado en su Propuesta Económica </w:t>
      </w:r>
      <w:r w:rsidRPr="0011251E">
        <w:rPr>
          <w:rFonts w:ascii="Montserrat" w:hAnsi="Montserrat"/>
          <w:b/>
          <w:bCs/>
          <w:sz w:val="20"/>
          <w:szCs w:val="20"/>
        </w:rPr>
        <w:t>(</w:t>
      </w:r>
      <w:r>
        <w:rPr>
          <w:rFonts w:ascii="Montserrat" w:hAnsi="Montserrat"/>
          <w:b/>
          <w:bCs/>
          <w:sz w:val="20"/>
          <w:szCs w:val="20"/>
        </w:rPr>
        <w:t>Anexo VII</w:t>
      </w:r>
      <w:r w:rsidRPr="0011251E">
        <w:rPr>
          <w:rFonts w:ascii="Montserrat" w:hAnsi="Montserrat"/>
          <w:b/>
          <w:bCs/>
          <w:sz w:val="20"/>
          <w:szCs w:val="20"/>
        </w:rPr>
        <w:t>)</w:t>
      </w:r>
      <w:r>
        <w:rPr>
          <w:rFonts w:ascii="Montserrat" w:hAnsi="Montserrat"/>
          <w:sz w:val="20"/>
          <w:szCs w:val="20"/>
        </w:rPr>
        <w:t xml:space="preserve"> que puede cubrir el 100% de la cantidad máxima solicitada.</w:t>
      </w:r>
    </w:p>
    <w:p w14:paraId="30FE8037" w14:textId="77777777" w:rsidR="007A66B6" w:rsidRDefault="007A66B6" w:rsidP="007A66B6">
      <w:pPr>
        <w:jc w:val="both"/>
        <w:rPr>
          <w:rFonts w:ascii="Montserrat" w:hAnsi="Montserrat"/>
          <w:sz w:val="20"/>
          <w:szCs w:val="20"/>
        </w:rPr>
      </w:pPr>
    </w:p>
    <w:p w14:paraId="0DBA7253" w14:textId="77777777" w:rsidR="007A66B6" w:rsidRDefault="007A66B6" w:rsidP="007A66B6">
      <w:pPr>
        <w:pStyle w:val="Prrafodelista"/>
        <w:ind w:left="0" w:right="51"/>
        <w:jc w:val="both"/>
        <w:rPr>
          <w:rFonts w:ascii="Montserrat" w:hAnsi="Montserrat" w:cs="Arial"/>
          <w:color w:val="000000" w:themeColor="text1"/>
          <w:sz w:val="20"/>
          <w:szCs w:val="20"/>
        </w:rPr>
      </w:pPr>
      <w:r>
        <w:rPr>
          <w:rFonts w:ascii="Montserrat" w:hAnsi="Montserrat" w:cs="Arial"/>
          <w:color w:val="000000" w:themeColor="text1"/>
          <w:sz w:val="20"/>
          <w:szCs w:val="20"/>
        </w:rPr>
        <w:t>Consecuentemente, para el presente procedimiento no se tiene prevista la agrupación de partidas, con fundamento en el artículo 39 fracción II, inciso b) del Reglamento.</w:t>
      </w:r>
    </w:p>
    <w:p w14:paraId="28BB24D1" w14:textId="77777777" w:rsidR="00B0385D" w:rsidRPr="00E3725E" w:rsidRDefault="00B0385D" w:rsidP="004113D5">
      <w:pPr>
        <w:ind w:right="49"/>
        <w:jc w:val="both"/>
        <w:rPr>
          <w:rFonts w:ascii="Montserrat" w:hAnsi="Montserrat" w:cs="Arial"/>
          <w:color w:val="000000"/>
          <w:sz w:val="20"/>
          <w:szCs w:val="20"/>
          <w:lang w:val="es-ES"/>
        </w:rPr>
      </w:pPr>
    </w:p>
    <w:p w14:paraId="1D684CB4" w14:textId="77777777" w:rsidR="00ED46D6" w:rsidRPr="00E3725E" w:rsidRDefault="00ED46D6" w:rsidP="004113D5">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56" w:name="_Toc527036148"/>
      <w:bookmarkStart w:id="57" w:name="_Toc166699356"/>
      <w:r w:rsidRPr="00E3725E">
        <w:rPr>
          <w:rFonts w:ascii="Montserrat" w:hAnsi="Montserrat" w:cs="Arial"/>
          <w:i w:val="0"/>
          <w:sz w:val="20"/>
          <w:lang w:val="es-ES_tradnl"/>
        </w:rPr>
        <w:t>Modelo de contrato.</w:t>
      </w:r>
      <w:bookmarkEnd w:id="56"/>
      <w:bookmarkEnd w:id="57"/>
    </w:p>
    <w:p w14:paraId="455351B5" w14:textId="77777777" w:rsidR="00ED46D6" w:rsidRPr="00E3725E" w:rsidRDefault="00ED46D6" w:rsidP="004113D5">
      <w:pPr>
        <w:pStyle w:val="Prrafodelista"/>
        <w:ind w:left="0" w:right="51"/>
        <w:jc w:val="both"/>
        <w:rPr>
          <w:rFonts w:ascii="Montserrat" w:hAnsi="Montserrat" w:cs="Arial"/>
          <w:color w:val="000000" w:themeColor="text1"/>
          <w:sz w:val="20"/>
          <w:szCs w:val="20"/>
        </w:rPr>
      </w:pPr>
    </w:p>
    <w:p w14:paraId="28726F10" w14:textId="2012396A" w:rsidR="00EC014E" w:rsidRPr="00E3725E" w:rsidRDefault="00EC014E" w:rsidP="004113D5">
      <w:pPr>
        <w:pStyle w:val="Prrafodelista"/>
        <w:ind w:left="0" w:right="51"/>
        <w:jc w:val="both"/>
        <w:rPr>
          <w:rFonts w:ascii="Montserrat" w:hAnsi="Montserrat" w:cs="Arial"/>
          <w:color w:val="000000" w:themeColor="text1"/>
          <w:sz w:val="20"/>
          <w:szCs w:val="20"/>
        </w:rPr>
      </w:pPr>
      <w:r w:rsidRPr="00E3725E">
        <w:rPr>
          <w:rFonts w:ascii="Montserrat" w:hAnsi="Montserrat" w:cs="Arial"/>
          <w:color w:val="000000" w:themeColor="text1"/>
          <w:sz w:val="20"/>
          <w:szCs w:val="20"/>
        </w:rPr>
        <w:t>Con fundamento en lo dispuesto en los artículos 29 fracción XVI de la LAASSP y 39 fracción II inciso i) de</w:t>
      </w:r>
      <w:r w:rsidR="00C120EC" w:rsidRPr="00E3725E">
        <w:rPr>
          <w:rFonts w:ascii="Montserrat" w:hAnsi="Montserrat" w:cs="Arial"/>
          <w:color w:val="000000" w:themeColor="text1"/>
          <w:sz w:val="20"/>
          <w:szCs w:val="20"/>
        </w:rPr>
        <w:t>l</w:t>
      </w:r>
      <w:r w:rsidRPr="00E3725E">
        <w:rPr>
          <w:rFonts w:ascii="Montserrat" w:hAnsi="Montserrat" w:cs="Arial"/>
          <w:color w:val="000000" w:themeColor="text1"/>
          <w:sz w:val="20"/>
          <w:szCs w:val="20"/>
        </w:rPr>
        <w:t xml:space="preserve"> Reglamento, se adjunta </w:t>
      </w:r>
      <w:r w:rsidR="00FB512E" w:rsidRPr="00E3725E">
        <w:rPr>
          <w:rFonts w:ascii="Montserrat" w:hAnsi="Montserrat" w:cs="Arial"/>
          <w:color w:val="000000" w:themeColor="text1"/>
          <w:sz w:val="20"/>
          <w:szCs w:val="20"/>
        </w:rPr>
        <w:t xml:space="preserve">como anexo de la </w:t>
      </w:r>
      <w:r w:rsidR="000612DF" w:rsidRPr="00E3725E">
        <w:rPr>
          <w:rFonts w:ascii="Montserrat" w:hAnsi="Montserrat" w:cs="Arial"/>
          <w:color w:val="000000" w:themeColor="text1"/>
          <w:sz w:val="20"/>
          <w:szCs w:val="20"/>
        </w:rPr>
        <w:t>Convocatoria</w:t>
      </w:r>
      <w:r w:rsidR="00FB512E" w:rsidRPr="00E3725E">
        <w:rPr>
          <w:rFonts w:ascii="Montserrat" w:hAnsi="Montserrat" w:cs="Arial"/>
          <w:color w:val="000000" w:themeColor="text1"/>
          <w:sz w:val="20"/>
          <w:szCs w:val="20"/>
        </w:rPr>
        <w:t xml:space="preserve"> el </w:t>
      </w:r>
      <w:r w:rsidR="002B531C" w:rsidRPr="00E3725E">
        <w:rPr>
          <w:rFonts w:ascii="Montserrat" w:hAnsi="Montserrat" w:cs="Arial"/>
          <w:color w:val="000000" w:themeColor="text1"/>
          <w:sz w:val="20"/>
          <w:szCs w:val="20"/>
        </w:rPr>
        <w:t>archivo</w:t>
      </w:r>
      <w:r w:rsidR="00FB512E" w:rsidRPr="00E3725E">
        <w:rPr>
          <w:rFonts w:ascii="Montserrat" w:hAnsi="Montserrat" w:cs="Arial"/>
          <w:color w:val="000000" w:themeColor="text1"/>
          <w:sz w:val="20"/>
          <w:szCs w:val="20"/>
        </w:rPr>
        <w:t xml:space="preserve"> denominado </w:t>
      </w:r>
      <w:r w:rsidR="000612DF" w:rsidRPr="00E3725E">
        <w:rPr>
          <w:rFonts w:ascii="Montserrat" w:hAnsi="Montserrat" w:cs="Arial"/>
          <w:b/>
          <w:color w:val="000000" w:themeColor="text1"/>
          <w:sz w:val="20"/>
          <w:szCs w:val="20"/>
        </w:rPr>
        <w:t>M</w:t>
      </w:r>
      <w:r w:rsidR="00FB512E" w:rsidRPr="00E3725E">
        <w:rPr>
          <w:rFonts w:ascii="Montserrat" w:hAnsi="Montserrat" w:cs="Arial"/>
          <w:b/>
          <w:color w:val="000000" w:themeColor="text1"/>
          <w:sz w:val="20"/>
          <w:szCs w:val="20"/>
        </w:rPr>
        <w:t xml:space="preserve">odelo de </w:t>
      </w:r>
      <w:r w:rsidR="000612DF" w:rsidRPr="00E3725E">
        <w:rPr>
          <w:rFonts w:ascii="Montserrat" w:hAnsi="Montserrat" w:cs="Arial"/>
          <w:b/>
          <w:color w:val="000000" w:themeColor="text1"/>
          <w:sz w:val="20"/>
          <w:szCs w:val="20"/>
        </w:rPr>
        <w:t>C</w:t>
      </w:r>
      <w:r w:rsidR="00FB512E" w:rsidRPr="00E3725E">
        <w:rPr>
          <w:rFonts w:ascii="Montserrat" w:hAnsi="Montserrat" w:cs="Arial"/>
          <w:b/>
          <w:color w:val="000000" w:themeColor="text1"/>
          <w:sz w:val="20"/>
          <w:szCs w:val="20"/>
        </w:rPr>
        <w:t>ontrato,</w:t>
      </w:r>
      <w:r w:rsidR="00FB512E" w:rsidRPr="00E3725E">
        <w:rPr>
          <w:rFonts w:ascii="Montserrat" w:hAnsi="Montserrat" w:cs="Arial"/>
          <w:color w:val="000000" w:themeColor="text1"/>
          <w:sz w:val="20"/>
          <w:szCs w:val="20"/>
        </w:rPr>
        <w:t xml:space="preserve"> </w:t>
      </w:r>
      <w:r w:rsidRPr="00E3725E">
        <w:rPr>
          <w:rFonts w:ascii="Montserrat" w:hAnsi="Montserrat" w:cs="Arial"/>
          <w:color w:val="000000" w:themeColor="text1"/>
          <w:sz w:val="20"/>
          <w:szCs w:val="20"/>
        </w:rPr>
        <w:t xml:space="preserve">para formalizar los derechos y </w:t>
      </w:r>
      <w:r w:rsidR="00546636" w:rsidRPr="00E3725E">
        <w:rPr>
          <w:rFonts w:ascii="Montserrat" w:hAnsi="Montserrat" w:cs="Arial"/>
          <w:color w:val="000000" w:themeColor="text1"/>
          <w:sz w:val="20"/>
          <w:szCs w:val="20"/>
        </w:rPr>
        <w:t>obligaciones que se deriven de e</w:t>
      </w:r>
      <w:r w:rsidRPr="00E3725E">
        <w:rPr>
          <w:rFonts w:ascii="Montserrat" w:hAnsi="Montserrat" w:cs="Arial"/>
          <w:color w:val="000000" w:themeColor="text1"/>
          <w:sz w:val="20"/>
          <w:szCs w:val="20"/>
        </w:rPr>
        <w:t>sta licitación, al cual estarán obligados los licitantes que resulten adjudicados</w:t>
      </w:r>
      <w:r w:rsidR="006F62E2" w:rsidRPr="00E3725E">
        <w:t xml:space="preserve"> </w:t>
      </w:r>
      <w:r w:rsidR="006F62E2" w:rsidRPr="00E3725E">
        <w:rPr>
          <w:rFonts w:ascii="Montserrat" w:hAnsi="Montserrat" w:cs="Arial"/>
          <w:color w:val="000000" w:themeColor="text1"/>
          <w:sz w:val="20"/>
          <w:szCs w:val="20"/>
        </w:rPr>
        <w:t>y que contendrá las partidas que le fueron asignadas (con la salvedad que el Instituto podrá emitir más de un contrato al mismo licitante).</w:t>
      </w:r>
    </w:p>
    <w:p w14:paraId="491B7847" w14:textId="77777777" w:rsidR="001A5EF3" w:rsidRPr="00E3725E" w:rsidRDefault="001A5EF3" w:rsidP="004113D5">
      <w:pPr>
        <w:pStyle w:val="Prrafodelista"/>
        <w:ind w:left="0" w:right="51"/>
        <w:jc w:val="both"/>
        <w:rPr>
          <w:rFonts w:ascii="Montserrat" w:hAnsi="Montserrat" w:cs="Arial"/>
          <w:color w:val="000000" w:themeColor="text1"/>
          <w:sz w:val="20"/>
          <w:szCs w:val="20"/>
        </w:rPr>
      </w:pPr>
    </w:p>
    <w:p w14:paraId="3DE20FDD" w14:textId="77777777" w:rsidR="00111A8E" w:rsidRPr="00E3725E" w:rsidRDefault="00546636" w:rsidP="004113D5">
      <w:pPr>
        <w:pStyle w:val="Prrafodelista"/>
        <w:ind w:left="0" w:right="51"/>
        <w:jc w:val="both"/>
        <w:rPr>
          <w:rFonts w:ascii="Montserrat" w:hAnsi="Montserrat" w:cs="Arial"/>
          <w:color w:val="000000" w:themeColor="text1"/>
          <w:sz w:val="20"/>
          <w:szCs w:val="20"/>
        </w:rPr>
      </w:pPr>
      <w:r w:rsidRPr="00E3725E">
        <w:rPr>
          <w:rFonts w:ascii="Montserrat" w:hAnsi="Montserrat" w:cs="Arial"/>
          <w:color w:val="000000" w:themeColor="text1"/>
          <w:sz w:val="20"/>
          <w:szCs w:val="20"/>
        </w:rPr>
        <w:t>En caso de discrepancia</w:t>
      </w:r>
      <w:r w:rsidR="00ED46D6" w:rsidRPr="00E3725E">
        <w:rPr>
          <w:rFonts w:ascii="Montserrat" w:hAnsi="Montserrat" w:cs="Arial"/>
          <w:color w:val="000000" w:themeColor="text1"/>
          <w:sz w:val="20"/>
          <w:szCs w:val="20"/>
        </w:rPr>
        <w:t xml:space="preserve"> en el contenido d</w:t>
      </w:r>
      <w:r w:rsidR="00FB512E" w:rsidRPr="00E3725E">
        <w:rPr>
          <w:rFonts w:ascii="Montserrat" w:hAnsi="Montserrat" w:cs="Arial"/>
          <w:color w:val="000000" w:themeColor="text1"/>
          <w:sz w:val="20"/>
          <w:szCs w:val="20"/>
        </w:rPr>
        <w:t xml:space="preserve">el contrato en relación con la </w:t>
      </w:r>
      <w:r w:rsidR="000612DF" w:rsidRPr="00E3725E">
        <w:rPr>
          <w:rFonts w:ascii="Montserrat" w:hAnsi="Montserrat" w:cs="Arial"/>
          <w:color w:val="000000" w:themeColor="text1"/>
          <w:sz w:val="20"/>
          <w:szCs w:val="20"/>
        </w:rPr>
        <w:t>Convocatoria</w:t>
      </w:r>
      <w:r w:rsidR="00ED46D6" w:rsidRPr="00E3725E">
        <w:rPr>
          <w:rFonts w:ascii="Montserrat" w:hAnsi="Montserrat" w:cs="Arial"/>
          <w:color w:val="000000" w:themeColor="text1"/>
          <w:sz w:val="20"/>
          <w:szCs w:val="20"/>
        </w:rPr>
        <w:t xml:space="preserve">, prevalecerá lo estipulado en esta última, así como el resultado </w:t>
      </w:r>
      <w:r w:rsidR="00FB512E" w:rsidRPr="00E3725E">
        <w:rPr>
          <w:rFonts w:ascii="Montserrat" w:hAnsi="Montserrat" w:cs="Arial"/>
          <w:color w:val="000000" w:themeColor="text1"/>
          <w:sz w:val="20"/>
          <w:szCs w:val="20"/>
        </w:rPr>
        <w:t>de la(s) junta(s) de aclaración(es)</w:t>
      </w:r>
      <w:r w:rsidR="00D62E45" w:rsidRPr="00E3725E">
        <w:rPr>
          <w:rFonts w:ascii="Montserrat" w:hAnsi="Montserrat" w:cs="Arial"/>
          <w:color w:val="000000" w:themeColor="text1"/>
          <w:sz w:val="20"/>
          <w:szCs w:val="20"/>
        </w:rPr>
        <w:t>.</w:t>
      </w:r>
    </w:p>
    <w:p w14:paraId="2487637C" w14:textId="77777777" w:rsidR="00FB512E" w:rsidRPr="00E3725E" w:rsidRDefault="00FB512E" w:rsidP="004113D5">
      <w:pPr>
        <w:tabs>
          <w:tab w:val="left" w:pos="9498"/>
        </w:tabs>
        <w:ind w:right="49"/>
        <w:jc w:val="both"/>
        <w:rPr>
          <w:rFonts w:ascii="Montserrat" w:hAnsi="Montserrat" w:cs="Arial"/>
          <w:sz w:val="20"/>
          <w:szCs w:val="20"/>
          <w:lang w:val="es-ES_tradnl" w:eastAsia="ar-SA"/>
        </w:rPr>
      </w:pPr>
    </w:p>
    <w:p w14:paraId="7900497C" w14:textId="285E201D" w:rsidR="00875FB3" w:rsidRPr="00E3725E" w:rsidRDefault="00875FB3" w:rsidP="004113D5">
      <w:pPr>
        <w:pStyle w:val="Prrafodelista"/>
        <w:numPr>
          <w:ilvl w:val="0"/>
          <w:numId w:val="33"/>
        </w:numPr>
        <w:rPr>
          <w:rFonts w:ascii="Montserrat" w:hAnsi="Montserrat" w:cs="Arial"/>
          <w:b/>
          <w:sz w:val="20"/>
          <w:szCs w:val="20"/>
        </w:rPr>
      </w:pPr>
      <w:bookmarkStart w:id="58" w:name="_Toc476913749"/>
      <w:r w:rsidRPr="00E3725E">
        <w:rPr>
          <w:rFonts w:ascii="Montserrat" w:hAnsi="Montserrat" w:cs="Arial"/>
          <w:b/>
          <w:sz w:val="20"/>
          <w:szCs w:val="20"/>
        </w:rPr>
        <w:t>Garantía</w:t>
      </w:r>
      <w:r w:rsidR="006F62E2" w:rsidRPr="00E3725E">
        <w:rPr>
          <w:rFonts w:ascii="Montserrat" w:hAnsi="Montserrat" w:cs="Arial"/>
          <w:b/>
          <w:sz w:val="20"/>
          <w:szCs w:val="20"/>
        </w:rPr>
        <w:t>s</w:t>
      </w:r>
      <w:r w:rsidRPr="00E3725E">
        <w:rPr>
          <w:rFonts w:ascii="Montserrat" w:hAnsi="Montserrat" w:cs="Arial"/>
          <w:b/>
          <w:sz w:val="20"/>
          <w:szCs w:val="20"/>
        </w:rPr>
        <w:t xml:space="preserve"> de cumplimiento.</w:t>
      </w:r>
      <w:bookmarkEnd w:id="58"/>
    </w:p>
    <w:p w14:paraId="1B101827" w14:textId="77777777" w:rsidR="00875FB3" w:rsidRPr="00E3725E" w:rsidRDefault="00875FB3" w:rsidP="004113D5">
      <w:pPr>
        <w:tabs>
          <w:tab w:val="left" w:pos="1315"/>
        </w:tabs>
        <w:ind w:right="49"/>
        <w:jc w:val="both"/>
        <w:rPr>
          <w:rFonts w:ascii="Montserrat" w:hAnsi="Montserrat" w:cs="Arial"/>
          <w:sz w:val="20"/>
          <w:szCs w:val="20"/>
          <w:lang w:val="es-ES_tradnl" w:eastAsia="ar-SA"/>
        </w:rPr>
      </w:pPr>
    </w:p>
    <w:p w14:paraId="047FFFC2" w14:textId="7E0459CE" w:rsidR="00753CE0" w:rsidRPr="00E3725E" w:rsidRDefault="00753CE0" w:rsidP="00753CE0">
      <w:pPr>
        <w:ind w:right="49"/>
        <w:jc w:val="both"/>
        <w:rPr>
          <w:rFonts w:ascii="Montserrat" w:hAnsi="Montserrat" w:cs="Arial"/>
          <w:sz w:val="20"/>
          <w:szCs w:val="20"/>
          <w:lang w:val="es-ES_tradnl" w:eastAsia="ar-SA"/>
        </w:rPr>
      </w:pPr>
      <w:r w:rsidRPr="00E3725E">
        <w:rPr>
          <w:rFonts w:ascii="Montserrat" w:hAnsi="Montserrat" w:cs="Arial"/>
          <w:sz w:val="20"/>
          <w:szCs w:val="20"/>
          <w:lang w:val="es-ES_tradnl" w:eastAsia="ar-SA"/>
        </w:rPr>
        <w:t xml:space="preserve">El proveedor, para garantizar el cumplimiento de todas y cada una de las obligaciones estipuladas en el contrato, deberá presentar </w:t>
      </w:r>
      <w:r w:rsidRPr="00E3725E">
        <w:rPr>
          <w:rFonts w:ascii="Montserrat" w:hAnsi="Montserrat" w:cs="Arial"/>
          <w:b/>
          <w:bCs/>
          <w:sz w:val="20"/>
          <w:szCs w:val="20"/>
          <w:lang w:val="es-ES_tradnl" w:eastAsia="ar-SA"/>
        </w:rPr>
        <w:t>las garantías de cumplimiento</w:t>
      </w:r>
      <w:r w:rsidRPr="00E3725E">
        <w:rPr>
          <w:rFonts w:ascii="Montserrat" w:hAnsi="Montserrat" w:cs="Arial"/>
          <w:sz w:val="20"/>
          <w:szCs w:val="20"/>
          <w:lang w:val="es-ES_tradnl" w:eastAsia="es-MX"/>
        </w:rPr>
        <w:t xml:space="preserve"> </w:t>
      </w:r>
      <w:r w:rsidRPr="00E3725E">
        <w:rPr>
          <w:rFonts w:ascii="Montserrat" w:hAnsi="Montserrat" w:cs="Arial"/>
          <w:sz w:val="20"/>
          <w:szCs w:val="20"/>
          <w:lang w:eastAsia="es-MX"/>
        </w:rPr>
        <w:t>dentro de los diez días naturales siguientes a la</w:t>
      </w:r>
      <w:r w:rsidRPr="00E3725E">
        <w:rPr>
          <w:rFonts w:ascii="Montserrat" w:hAnsi="Montserrat" w:cs="Arial"/>
          <w:sz w:val="20"/>
          <w:szCs w:val="20"/>
        </w:rPr>
        <w:t xml:space="preserve"> fecha de firma del contrato, en términos del artículo 48 de la LAASSP, </w:t>
      </w:r>
      <w:r w:rsidRPr="00E3725E">
        <w:rPr>
          <w:rFonts w:ascii="Montserrat" w:hAnsi="Montserrat" w:cs="Arial"/>
          <w:sz w:val="20"/>
          <w:szCs w:val="20"/>
          <w:lang w:val="es-ES_tradnl" w:eastAsia="ar-SA"/>
        </w:rPr>
        <w:t>la</w:t>
      </w:r>
      <w:r w:rsidR="003C4B5F" w:rsidRPr="00E3725E">
        <w:rPr>
          <w:rFonts w:ascii="Montserrat" w:hAnsi="Montserrat" w:cs="Arial"/>
          <w:sz w:val="20"/>
          <w:szCs w:val="20"/>
          <w:lang w:val="es-ES_tradnl" w:eastAsia="ar-SA"/>
        </w:rPr>
        <w:t>s</w:t>
      </w:r>
      <w:r w:rsidRPr="00E3725E">
        <w:rPr>
          <w:rFonts w:ascii="Montserrat" w:hAnsi="Montserrat" w:cs="Arial"/>
          <w:sz w:val="20"/>
          <w:szCs w:val="20"/>
          <w:lang w:val="es-ES_tradnl" w:eastAsia="ar-SA"/>
        </w:rPr>
        <w:t xml:space="preserve"> cual</w:t>
      </w:r>
      <w:r w:rsidR="003C4B5F" w:rsidRPr="00E3725E">
        <w:rPr>
          <w:rFonts w:ascii="Montserrat" w:hAnsi="Montserrat" w:cs="Arial"/>
          <w:sz w:val="20"/>
          <w:szCs w:val="20"/>
          <w:lang w:val="es-ES_tradnl" w:eastAsia="ar-SA"/>
        </w:rPr>
        <w:t>es</w:t>
      </w:r>
      <w:r w:rsidRPr="00E3725E">
        <w:rPr>
          <w:rFonts w:ascii="Montserrat" w:hAnsi="Montserrat" w:cs="Arial"/>
          <w:sz w:val="20"/>
          <w:szCs w:val="20"/>
          <w:lang w:val="es-ES_tradnl" w:eastAsia="ar-SA"/>
        </w:rPr>
        <w:t xml:space="preserve"> será</w:t>
      </w:r>
      <w:r w:rsidR="003C4B5F" w:rsidRPr="00E3725E">
        <w:rPr>
          <w:rFonts w:ascii="Montserrat" w:hAnsi="Montserrat" w:cs="Arial"/>
          <w:sz w:val="20"/>
          <w:szCs w:val="20"/>
          <w:lang w:val="es-ES_tradnl" w:eastAsia="ar-SA"/>
        </w:rPr>
        <w:t>n</w:t>
      </w:r>
      <w:r w:rsidRPr="00E3725E">
        <w:rPr>
          <w:rFonts w:ascii="Montserrat" w:hAnsi="Montserrat" w:cs="Arial"/>
          <w:sz w:val="20"/>
          <w:szCs w:val="20"/>
          <w:lang w:val="es-ES_tradnl" w:eastAsia="ar-SA"/>
        </w:rPr>
        <w:t xml:space="preserve"> divisible</w:t>
      </w:r>
      <w:r w:rsidR="003C4B5F" w:rsidRPr="00E3725E">
        <w:rPr>
          <w:rFonts w:ascii="Montserrat" w:hAnsi="Montserrat" w:cs="Arial"/>
          <w:sz w:val="20"/>
          <w:szCs w:val="20"/>
          <w:lang w:val="es-ES_tradnl" w:eastAsia="ar-SA"/>
        </w:rPr>
        <w:t>s</w:t>
      </w:r>
      <w:r w:rsidRPr="00E3725E">
        <w:rPr>
          <w:rFonts w:ascii="Montserrat" w:hAnsi="Montserrat" w:cs="Arial"/>
          <w:sz w:val="20"/>
          <w:szCs w:val="20"/>
          <w:lang w:val="es-ES_tradnl" w:eastAsia="ar-SA"/>
        </w:rPr>
        <w:t xml:space="preserve"> y será</w:t>
      </w:r>
      <w:r w:rsidR="003C4B5F" w:rsidRPr="00E3725E">
        <w:rPr>
          <w:rFonts w:ascii="Montserrat" w:hAnsi="Montserrat" w:cs="Arial"/>
          <w:sz w:val="20"/>
          <w:szCs w:val="20"/>
          <w:lang w:val="es-ES_tradnl" w:eastAsia="ar-SA"/>
        </w:rPr>
        <w:t>n</w:t>
      </w:r>
      <w:r w:rsidRPr="00E3725E">
        <w:rPr>
          <w:rFonts w:ascii="Montserrat" w:hAnsi="Montserrat" w:cs="Arial"/>
          <w:sz w:val="20"/>
          <w:szCs w:val="20"/>
          <w:lang w:val="es-ES_tradnl" w:eastAsia="ar-SA"/>
        </w:rPr>
        <w:t xml:space="preserve"> a través de fianza</w:t>
      </w:r>
      <w:r w:rsidR="006F62E2" w:rsidRPr="00E3725E">
        <w:rPr>
          <w:rFonts w:ascii="Montserrat" w:hAnsi="Montserrat" w:cs="Arial"/>
          <w:sz w:val="20"/>
          <w:szCs w:val="20"/>
          <w:lang w:val="es-ES_tradnl" w:eastAsia="ar-SA"/>
        </w:rPr>
        <w:t>s</w:t>
      </w:r>
      <w:r w:rsidRPr="00E3725E">
        <w:rPr>
          <w:rFonts w:ascii="Montserrat" w:hAnsi="Montserrat" w:cs="Arial"/>
          <w:sz w:val="20"/>
          <w:szCs w:val="20"/>
          <w:lang w:val="es-ES_tradnl" w:eastAsia="ar-SA"/>
        </w:rPr>
        <w:t xml:space="preserve"> expedida</w:t>
      </w:r>
      <w:r w:rsidR="006F62E2" w:rsidRPr="00E3725E">
        <w:rPr>
          <w:rFonts w:ascii="Montserrat" w:hAnsi="Montserrat" w:cs="Arial"/>
          <w:sz w:val="20"/>
          <w:szCs w:val="20"/>
          <w:lang w:val="es-ES_tradnl" w:eastAsia="ar-SA"/>
        </w:rPr>
        <w:t>s</w:t>
      </w:r>
      <w:r w:rsidRPr="00E3725E">
        <w:rPr>
          <w:rFonts w:ascii="Montserrat" w:hAnsi="Montserrat" w:cs="Arial"/>
          <w:sz w:val="20"/>
          <w:szCs w:val="20"/>
          <w:lang w:val="es-ES_tradnl" w:eastAsia="ar-SA"/>
        </w:rPr>
        <w:t xml:space="preserve"> por afianzadora debidamente constituida en términos de la Ley de Instituciones de Seguros y de Fianzas por un importe equivalente al 10% (diez por ciento) del monto máximo del contrato, sin considerar el I.V.A., las cuales se constituirán en términos del artículo 49 de la LAASSP y del lineamiento 5.5.5.3 de las POBALINES y a lo establecido en el </w:t>
      </w:r>
      <w:r w:rsidRPr="00E3725E">
        <w:rPr>
          <w:rFonts w:ascii="Montserrat" w:hAnsi="Montserrat" w:cs="Arial"/>
          <w:b/>
          <w:bCs/>
          <w:sz w:val="20"/>
          <w:szCs w:val="20"/>
          <w:lang w:val="es-ES_tradnl" w:eastAsia="ar-SA"/>
        </w:rPr>
        <w:t xml:space="preserve">Anexo 3 Términos y Condiciones, </w:t>
      </w:r>
      <w:r w:rsidRPr="00E3725E">
        <w:rPr>
          <w:rFonts w:ascii="Montserrat" w:hAnsi="Montserrat" w:cs="Arial"/>
          <w:b/>
          <w:bCs/>
          <w:i/>
          <w:iCs/>
          <w:sz w:val="20"/>
          <w:szCs w:val="20"/>
          <w:lang w:val="es-ES_tradnl" w:eastAsia="ar-SA"/>
        </w:rPr>
        <w:t>numeral 1</w:t>
      </w:r>
      <w:r w:rsidR="00D75360">
        <w:rPr>
          <w:rFonts w:ascii="Montserrat" w:hAnsi="Montserrat" w:cs="Arial"/>
          <w:b/>
          <w:bCs/>
          <w:i/>
          <w:iCs/>
          <w:sz w:val="20"/>
          <w:szCs w:val="20"/>
          <w:lang w:val="es-ES_tradnl" w:eastAsia="ar-SA"/>
        </w:rPr>
        <w:t>2</w:t>
      </w:r>
      <w:r w:rsidRPr="00E3725E">
        <w:rPr>
          <w:rFonts w:ascii="Montserrat" w:hAnsi="Montserrat" w:cs="Arial"/>
          <w:b/>
          <w:bCs/>
          <w:i/>
          <w:iCs/>
          <w:sz w:val="20"/>
          <w:szCs w:val="20"/>
          <w:lang w:val="es-ES_tradnl" w:eastAsia="ar-SA"/>
        </w:rPr>
        <w:t>. Garantías de cumplimiento, defectos y vicios ocultos</w:t>
      </w:r>
      <w:r w:rsidR="00A77479" w:rsidRPr="00A77479">
        <w:rPr>
          <w:rFonts w:ascii="Montserrat" w:hAnsi="Montserrat" w:cs="Arial"/>
          <w:sz w:val="20"/>
          <w:szCs w:val="20"/>
          <w:lang w:val="es-ES_tradnl" w:eastAsia="ar-SA"/>
        </w:rPr>
        <w:t xml:space="preserve"> </w:t>
      </w:r>
      <w:r w:rsidR="00A77479">
        <w:rPr>
          <w:rFonts w:ascii="Montserrat" w:hAnsi="Montserrat" w:cs="Arial"/>
          <w:sz w:val="20"/>
          <w:szCs w:val="20"/>
          <w:lang w:val="es-ES_tradnl" w:eastAsia="ar-SA"/>
        </w:rPr>
        <w:t xml:space="preserve">y </w:t>
      </w:r>
      <w:r w:rsidR="00A77479" w:rsidRPr="00360A0F">
        <w:rPr>
          <w:rFonts w:ascii="Montserrat" w:hAnsi="Montserrat" w:cs="Arial"/>
          <w:b/>
          <w:bCs/>
          <w:sz w:val="20"/>
          <w:szCs w:val="20"/>
          <w:lang w:val="es-ES_tradnl" w:eastAsia="ar-SA"/>
        </w:rPr>
        <w:t>Anexo 3.3 Modelo de pólizas de fianzas</w:t>
      </w:r>
      <w:r w:rsidR="00A77479" w:rsidRPr="00400C33">
        <w:rPr>
          <w:rFonts w:ascii="Montserrat" w:hAnsi="Montserrat" w:cs="Arial"/>
          <w:sz w:val="20"/>
          <w:szCs w:val="20"/>
          <w:lang w:val="es-ES_tradnl" w:eastAsia="ar-SA"/>
        </w:rPr>
        <w:t xml:space="preserve"> l</w:t>
      </w:r>
      <w:r w:rsidR="00A77479">
        <w:rPr>
          <w:rFonts w:ascii="Montserrat" w:hAnsi="Montserrat" w:cs="Arial"/>
          <w:sz w:val="20"/>
          <w:szCs w:val="20"/>
          <w:lang w:val="es-ES_tradnl" w:eastAsia="ar-SA"/>
        </w:rPr>
        <w:t>os</w:t>
      </w:r>
      <w:r w:rsidR="00A77479" w:rsidRPr="00400C33">
        <w:rPr>
          <w:rFonts w:ascii="Montserrat" w:hAnsi="Montserrat" w:cs="Arial"/>
          <w:sz w:val="20"/>
          <w:szCs w:val="20"/>
          <w:lang w:val="es-ES_tradnl" w:eastAsia="ar-SA"/>
        </w:rPr>
        <w:t xml:space="preserve"> cual</w:t>
      </w:r>
      <w:r w:rsidR="00A77479">
        <w:rPr>
          <w:rFonts w:ascii="Montserrat" w:hAnsi="Montserrat" w:cs="Arial"/>
          <w:sz w:val="20"/>
          <w:szCs w:val="20"/>
          <w:lang w:val="es-ES_tradnl" w:eastAsia="ar-SA"/>
        </w:rPr>
        <w:t>es</w:t>
      </w:r>
      <w:r w:rsidR="00A77479" w:rsidRPr="00400C33">
        <w:rPr>
          <w:rFonts w:ascii="Montserrat" w:hAnsi="Montserrat" w:cs="Arial"/>
          <w:sz w:val="20"/>
          <w:szCs w:val="20"/>
          <w:lang w:val="es-ES_tradnl" w:eastAsia="ar-SA"/>
        </w:rPr>
        <w:t xml:space="preserve"> forma</w:t>
      </w:r>
      <w:r w:rsidR="00A77479">
        <w:rPr>
          <w:rFonts w:ascii="Montserrat" w:hAnsi="Montserrat" w:cs="Arial"/>
          <w:sz w:val="20"/>
          <w:szCs w:val="20"/>
          <w:lang w:val="es-ES_tradnl" w:eastAsia="ar-SA"/>
        </w:rPr>
        <w:t>n</w:t>
      </w:r>
      <w:r w:rsidR="00A77479" w:rsidRPr="00400C33">
        <w:rPr>
          <w:rFonts w:ascii="Montserrat" w:hAnsi="Montserrat" w:cs="Arial"/>
          <w:sz w:val="20"/>
          <w:szCs w:val="20"/>
          <w:lang w:val="es-ES_tradnl" w:eastAsia="ar-SA"/>
        </w:rPr>
        <w:t xml:space="preserve"> parte de la presente Convocatoria.</w:t>
      </w:r>
    </w:p>
    <w:p w14:paraId="3D837B4F" w14:textId="77777777" w:rsidR="00753CE0" w:rsidRPr="00E3725E" w:rsidRDefault="00753CE0" w:rsidP="00753CE0">
      <w:pPr>
        <w:ind w:right="49"/>
        <w:jc w:val="both"/>
        <w:rPr>
          <w:rFonts w:ascii="Montserrat" w:hAnsi="Montserrat" w:cs="Arial"/>
          <w:sz w:val="20"/>
          <w:szCs w:val="20"/>
          <w:lang w:val="es-ES_tradnl" w:eastAsia="ar-SA"/>
        </w:rPr>
      </w:pPr>
    </w:p>
    <w:p w14:paraId="781E6AA0" w14:textId="77777777" w:rsidR="00753CE0" w:rsidRPr="00E3725E" w:rsidRDefault="00753CE0" w:rsidP="00753CE0">
      <w:pPr>
        <w:ind w:right="49"/>
        <w:jc w:val="both"/>
        <w:rPr>
          <w:rFonts w:ascii="Montserrat" w:hAnsi="Montserrat" w:cs="Arial"/>
          <w:sz w:val="20"/>
          <w:szCs w:val="20"/>
          <w:lang w:eastAsia="es-MX"/>
        </w:rPr>
      </w:pPr>
      <w:r w:rsidRPr="00E3725E">
        <w:rPr>
          <w:rFonts w:ascii="Montserrat" w:hAnsi="Montserrat" w:cs="Arial"/>
          <w:sz w:val="20"/>
          <w:szCs w:val="20"/>
          <w:lang w:eastAsia="es-MX"/>
        </w:rPr>
        <w:t>No obstante lo anterior, en el supuesto de que el monto máximo del contrato adjudicado sea igual o menor a 900 UMA’s, el licitante adjudicado podrá presentar la garantía de cumplimiento de las obligaciones estipuladas en el contrato, a través de fianza, cheque certificado o de caja, depósito de dinero constituido a través de certificado expedido por institución de crédito autorizada, por un importe equivalente al 10% (diez por ciento), del monto máximo del contrato, sin considerar el I.V.A., de conformidad al lineamiento 5.5.5.2 de las POBALINES.</w:t>
      </w:r>
    </w:p>
    <w:p w14:paraId="41ED6FAA" w14:textId="77777777" w:rsidR="00753CE0" w:rsidRPr="00E3725E" w:rsidRDefault="00753CE0" w:rsidP="00753CE0">
      <w:pPr>
        <w:ind w:right="49"/>
        <w:jc w:val="both"/>
        <w:rPr>
          <w:rFonts w:ascii="Montserrat" w:hAnsi="Montserrat" w:cs="Arial"/>
          <w:sz w:val="20"/>
          <w:szCs w:val="20"/>
        </w:rPr>
      </w:pPr>
    </w:p>
    <w:p w14:paraId="4CE1AA31" w14:textId="77777777" w:rsidR="00753CE0" w:rsidRPr="00E3725E" w:rsidRDefault="00753CE0" w:rsidP="00753CE0">
      <w:pPr>
        <w:ind w:right="49"/>
        <w:jc w:val="both"/>
        <w:rPr>
          <w:rFonts w:ascii="Montserrat" w:hAnsi="Montserrat" w:cs="Arial"/>
          <w:sz w:val="20"/>
          <w:szCs w:val="20"/>
          <w:lang w:val="es-ES_tradnl" w:eastAsia="ar-SA"/>
        </w:rPr>
      </w:pPr>
      <w:r w:rsidRPr="00E3725E">
        <w:rPr>
          <w:rFonts w:ascii="Montserrat" w:hAnsi="Montserrat" w:cs="Arial"/>
          <w:b/>
          <w:bCs/>
          <w:sz w:val="20"/>
          <w:szCs w:val="20"/>
          <w:lang w:val="es-ES_tradnl" w:eastAsia="ar-SA"/>
        </w:rPr>
        <w:t>Las garantías de cumplimiento</w:t>
      </w:r>
      <w:r w:rsidRPr="00E3725E">
        <w:rPr>
          <w:rFonts w:ascii="Montserrat" w:hAnsi="Montserrat" w:cs="Arial"/>
          <w:sz w:val="20"/>
          <w:szCs w:val="20"/>
          <w:lang w:val="es-ES_tradnl" w:eastAsia="ar-SA"/>
        </w:rPr>
        <w:t xml:space="preserve"> a las obligaciones del contrato se liberarán mediante autorización por escrito del administrador del contrato designado por parte del IMSS, siempre y cuando el proveedor haya cumplido a satisfacción con todas las obligaciones contractuales.</w:t>
      </w:r>
    </w:p>
    <w:p w14:paraId="084B070D" w14:textId="77777777" w:rsidR="00753CE0" w:rsidRPr="00E3725E" w:rsidRDefault="00753CE0" w:rsidP="00753CE0">
      <w:pPr>
        <w:suppressAutoHyphens/>
        <w:ind w:right="49"/>
        <w:jc w:val="both"/>
        <w:rPr>
          <w:rFonts w:ascii="Montserrat" w:hAnsi="Montserrat" w:cs="Arial"/>
          <w:sz w:val="20"/>
          <w:szCs w:val="20"/>
          <w:lang w:val="es-ES_tradnl"/>
        </w:rPr>
      </w:pPr>
    </w:p>
    <w:p w14:paraId="0E308232" w14:textId="77777777" w:rsidR="00875FB3" w:rsidRPr="00E3725E" w:rsidRDefault="00875FB3" w:rsidP="004113D5">
      <w:pPr>
        <w:pStyle w:val="Prrafodelista"/>
        <w:numPr>
          <w:ilvl w:val="0"/>
          <w:numId w:val="33"/>
        </w:numPr>
        <w:rPr>
          <w:rFonts w:ascii="Montserrat" w:hAnsi="Montserrat" w:cs="Arial"/>
          <w:b/>
          <w:sz w:val="20"/>
          <w:szCs w:val="20"/>
        </w:rPr>
      </w:pPr>
      <w:r w:rsidRPr="00E3725E">
        <w:rPr>
          <w:rFonts w:ascii="Montserrat" w:hAnsi="Montserrat" w:cs="Arial"/>
          <w:b/>
          <w:sz w:val="20"/>
          <w:szCs w:val="20"/>
        </w:rPr>
        <w:t>Terminación de la relación contractual.</w:t>
      </w:r>
    </w:p>
    <w:p w14:paraId="75FF7FCB" w14:textId="77777777" w:rsidR="00BD27FD" w:rsidRPr="00E3725E" w:rsidRDefault="00BD27FD" w:rsidP="004113D5">
      <w:pPr>
        <w:suppressAutoHyphens/>
        <w:ind w:right="49"/>
        <w:jc w:val="both"/>
        <w:rPr>
          <w:rFonts w:ascii="Montserrat" w:hAnsi="Montserrat" w:cs="Arial"/>
          <w:sz w:val="20"/>
          <w:szCs w:val="20"/>
          <w:lang w:val="es-ES_tradnl"/>
        </w:rPr>
      </w:pPr>
    </w:p>
    <w:p w14:paraId="65D68176" w14:textId="77777777" w:rsidR="00BD27FD" w:rsidRPr="00E3725E" w:rsidRDefault="00BD27FD" w:rsidP="004113D5">
      <w:pPr>
        <w:pStyle w:val="Prrafodelista"/>
        <w:numPr>
          <w:ilvl w:val="0"/>
          <w:numId w:val="36"/>
        </w:numPr>
        <w:jc w:val="both"/>
        <w:rPr>
          <w:rFonts w:ascii="Montserrat" w:hAnsi="Montserrat" w:cs="Arial"/>
          <w:b/>
          <w:i/>
          <w:sz w:val="20"/>
          <w:szCs w:val="20"/>
          <w:lang w:val="es-ES_tradnl"/>
        </w:rPr>
      </w:pPr>
      <w:r w:rsidRPr="00E3725E">
        <w:rPr>
          <w:rFonts w:ascii="Montserrat" w:hAnsi="Montserrat" w:cs="Arial"/>
          <w:b/>
          <w:i/>
          <w:sz w:val="20"/>
          <w:szCs w:val="20"/>
          <w:lang w:val="es-ES_tradnl"/>
        </w:rPr>
        <w:t>Rescisión administrativa del contrato.</w:t>
      </w:r>
    </w:p>
    <w:p w14:paraId="7131694D" w14:textId="77777777" w:rsidR="00BD27FD" w:rsidRPr="00E3725E" w:rsidRDefault="00BD27FD" w:rsidP="004113D5">
      <w:pPr>
        <w:suppressAutoHyphens/>
        <w:ind w:right="49"/>
        <w:jc w:val="both"/>
        <w:rPr>
          <w:rFonts w:ascii="Montserrat" w:hAnsi="Montserrat" w:cs="Arial"/>
          <w:sz w:val="20"/>
          <w:szCs w:val="20"/>
          <w:lang w:val="es-ES_tradnl"/>
        </w:rPr>
      </w:pPr>
    </w:p>
    <w:p w14:paraId="0FA19C39" w14:textId="7A508C66" w:rsidR="00BD27FD" w:rsidRPr="00E3725E" w:rsidRDefault="00BD27FD" w:rsidP="004113D5">
      <w:pPr>
        <w:suppressAutoHyphens/>
        <w:ind w:left="360"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El </w:t>
      </w:r>
      <w:r w:rsidRPr="00E3725E">
        <w:rPr>
          <w:rFonts w:ascii="Montserrat" w:hAnsi="Montserrat" w:cs="Arial"/>
          <w:sz w:val="20"/>
          <w:szCs w:val="20"/>
          <w:lang w:val="es-ES_tradnl" w:eastAsia="ar-SA"/>
        </w:rPr>
        <w:t xml:space="preserve">IMSS </w:t>
      </w:r>
      <w:r w:rsidRPr="00E3725E">
        <w:rPr>
          <w:rFonts w:ascii="Montserrat" w:hAnsi="Montserrat" w:cs="Arial"/>
          <w:sz w:val="20"/>
          <w:szCs w:val="20"/>
          <w:lang w:val="es-ES_tradnl"/>
        </w:rPr>
        <w:t xml:space="preserve">podrá en cualquier momento rescindir administrativamente el(los) contrato(s) cuando el proveedor incumpla total o parcialmente con cualquiera de las obligaciones establecidas en la </w:t>
      </w:r>
      <w:r w:rsidR="000612DF" w:rsidRPr="00E3725E">
        <w:rPr>
          <w:rFonts w:ascii="Montserrat" w:hAnsi="Montserrat" w:cs="Arial"/>
          <w:sz w:val="20"/>
          <w:szCs w:val="20"/>
          <w:lang w:val="es-ES_tradnl"/>
        </w:rPr>
        <w:t>Convocatoria</w:t>
      </w:r>
      <w:r w:rsidRPr="00E3725E">
        <w:rPr>
          <w:rFonts w:ascii="Montserrat" w:hAnsi="Montserrat" w:cs="Arial"/>
          <w:sz w:val="20"/>
          <w:szCs w:val="20"/>
          <w:lang w:val="es-ES_tradnl"/>
        </w:rPr>
        <w:t xml:space="preserve"> y/o en el contrato y sus anexos respectivos de conformidad con el artículo 54 de la LAASSP</w:t>
      </w:r>
      <w:r w:rsidR="000B19C1" w:rsidRPr="00E3725E">
        <w:rPr>
          <w:rFonts w:ascii="Montserrat" w:hAnsi="Montserrat" w:cs="Arial"/>
          <w:sz w:val="20"/>
          <w:szCs w:val="20"/>
          <w:lang w:val="es-ES_tradnl"/>
        </w:rPr>
        <w:t>, artículo 98 del Reglamento</w:t>
      </w:r>
      <w:r w:rsidR="001338B6" w:rsidRPr="00E3725E">
        <w:rPr>
          <w:rFonts w:ascii="Montserrat" w:hAnsi="Montserrat" w:cs="Arial"/>
          <w:sz w:val="20"/>
          <w:szCs w:val="20"/>
          <w:lang w:val="es-ES_tradnl"/>
        </w:rPr>
        <w:t xml:space="preserve"> y numeral </w:t>
      </w:r>
      <w:r w:rsidR="001338B6" w:rsidRPr="00E3725E">
        <w:rPr>
          <w:rFonts w:ascii="Montserrat" w:hAnsi="Montserrat" w:cs="Arial"/>
          <w:b/>
          <w:sz w:val="20"/>
          <w:szCs w:val="20"/>
          <w:lang w:val="es-ES_tradnl"/>
        </w:rPr>
        <w:t>4.3.5</w:t>
      </w:r>
      <w:r w:rsidR="001338B6" w:rsidRPr="00E3725E">
        <w:rPr>
          <w:rFonts w:ascii="Montserrat" w:hAnsi="Montserrat" w:cs="Arial"/>
          <w:sz w:val="20"/>
          <w:szCs w:val="20"/>
          <w:lang w:val="es-ES_tradnl"/>
        </w:rPr>
        <w:t xml:space="preserve"> del Manual Administrativo de Aplicación General en Materia de Adquisiciones, Arrendamientos y Servicios del Sector Público</w:t>
      </w:r>
      <w:r w:rsidRPr="00E3725E">
        <w:rPr>
          <w:rFonts w:ascii="Montserrat" w:hAnsi="Montserrat" w:cs="Arial"/>
          <w:sz w:val="20"/>
          <w:szCs w:val="20"/>
          <w:lang w:val="es-ES_tradnl"/>
        </w:rPr>
        <w:t>.</w:t>
      </w:r>
    </w:p>
    <w:p w14:paraId="45F2E3E4" w14:textId="77777777" w:rsidR="00BD27FD" w:rsidRPr="00E3725E" w:rsidRDefault="00BD27FD" w:rsidP="004113D5">
      <w:pPr>
        <w:suppressAutoHyphens/>
        <w:ind w:right="49"/>
        <w:jc w:val="both"/>
        <w:rPr>
          <w:rFonts w:ascii="Montserrat" w:hAnsi="Montserrat" w:cs="Arial"/>
          <w:sz w:val="20"/>
          <w:szCs w:val="20"/>
          <w:lang w:val="es-ES_tradnl"/>
        </w:rPr>
      </w:pPr>
    </w:p>
    <w:p w14:paraId="121D699D" w14:textId="77777777" w:rsidR="00BD27FD" w:rsidRPr="00E3725E" w:rsidRDefault="00BD27FD" w:rsidP="004113D5">
      <w:pPr>
        <w:pStyle w:val="Prrafodelista"/>
        <w:numPr>
          <w:ilvl w:val="0"/>
          <w:numId w:val="36"/>
        </w:numPr>
        <w:jc w:val="both"/>
        <w:rPr>
          <w:rFonts w:ascii="Montserrat" w:hAnsi="Montserrat" w:cs="Arial"/>
          <w:b/>
          <w:i/>
          <w:sz w:val="20"/>
          <w:szCs w:val="20"/>
          <w:lang w:val="es-ES_tradnl"/>
        </w:rPr>
      </w:pPr>
      <w:r w:rsidRPr="00E3725E">
        <w:rPr>
          <w:rFonts w:ascii="Montserrat" w:hAnsi="Montserrat" w:cs="Arial"/>
          <w:b/>
          <w:i/>
          <w:sz w:val="20"/>
          <w:szCs w:val="20"/>
          <w:lang w:val="es-ES_tradnl"/>
        </w:rPr>
        <w:t>Terminación anticipada</w:t>
      </w:r>
    </w:p>
    <w:p w14:paraId="0D695FF7" w14:textId="77777777" w:rsidR="00BD27FD" w:rsidRPr="00E3725E" w:rsidRDefault="00BD27FD" w:rsidP="004113D5">
      <w:pPr>
        <w:suppressAutoHyphens/>
        <w:ind w:right="49"/>
        <w:jc w:val="both"/>
        <w:rPr>
          <w:rFonts w:ascii="Montserrat" w:hAnsi="Montserrat" w:cs="Arial"/>
          <w:sz w:val="20"/>
          <w:szCs w:val="20"/>
          <w:lang w:val="es-ES_tradnl"/>
        </w:rPr>
      </w:pPr>
    </w:p>
    <w:p w14:paraId="1E93357D" w14:textId="77777777" w:rsidR="00BD27FD" w:rsidRPr="00E3725E" w:rsidRDefault="00BD27FD" w:rsidP="004113D5">
      <w:pPr>
        <w:suppressAutoHyphens/>
        <w:ind w:left="360"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El </w:t>
      </w:r>
      <w:r w:rsidRPr="00E3725E">
        <w:rPr>
          <w:rFonts w:ascii="Montserrat" w:hAnsi="Montserrat" w:cs="Arial"/>
          <w:sz w:val="20"/>
          <w:szCs w:val="20"/>
          <w:lang w:val="es-ES_tradnl" w:eastAsia="ar-SA"/>
        </w:rPr>
        <w:t>IMSS</w:t>
      </w:r>
      <w:r w:rsidRPr="00E3725E">
        <w:rPr>
          <w:rFonts w:ascii="Montserrat" w:hAnsi="Montserrat" w:cs="Arial"/>
          <w:sz w:val="20"/>
          <w:szCs w:val="20"/>
          <w:lang w:eastAsia="es-MX"/>
        </w:rPr>
        <w:t xml:space="preserve"> </w:t>
      </w:r>
      <w:r w:rsidRPr="00E3725E">
        <w:rPr>
          <w:rFonts w:ascii="Montserrat" w:hAnsi="Montserrat" w:cs="Arial"/>
          <w:sz w:val="20"/>
          <w:szCs w:val="20"/>
          <w:lang w:val="es-ES_tradnl"/>
        </w:rPr>
        <w:t xml:space="preserve">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ocasionaría un daño o perjuicio al </w:t>
      </w:r>
      <w:r w:rsidRPr="00E3725E">
        <w:rPr>
          <w:rFonts w:ascii="Montserrat" w:hAnsi="Montserrat" w:cs="Arial"/>
          <w:sz w:val="20"/>
          <w:szCs w:val="20"/>
          <w:lang w:val="es-ES_tradnl" w:eastAsia="ar-SA"/>
        </w:rPr>
        <w:t xml:space="preserve">IMSS </w:t>
      </w:r>
      <w:r w:rsidRPr="00E3725E">
        <w:rPr>
          <w:rFonts w:ascii="Montserrat" w:hAnsi="Montserrat" w:cs="Arial"/>
          <w:sz w:val="20"/>
          <w:szCs w:val="20"/>
          <w:lang w:val="es-ES_tradnl"/>
        </w:rPr>
        <w:t>o se determine la nulidad total o parcial de los actos que dieron origen al instrumento jurídico con motivo de la resolución de una inconformidad emitida por la Secretaría de la Función Pública, de conformidad con el artículo 54 Bis de la LAASSP.</w:t>
      </w:r>
    </w:p>
    <w:p w14:paraId="1077BD14" w14:textId="77777777" w:rsidR="00BD27FD" w:rsidRPr="00E3725E" w:rsidRDefault="00BD27FD" w:rsidP="004113D5">
      <w:pPr>
        <w:suppressAutoHyphens/>
        <w:ind w:right="49"/>
        <w:jc w:val="both"/>
        <w:rPr>
          <w:rFonts w:ascii="Montserrat" w:hAnsi="Montserrat" w:cs="Arial"/>
          <w:sz w:val="20"/>
          <w:szCs w:val="20"/>
          <w:lang w:val="es-ES_tradnl"/>
        </w:rPr>
      </w:pPr>
    </w:p>
    <w:p w14:paraId="5C9D5260" w14:textId="77777777" w:rsidR="00B83376" w:rsidRPr="00E3725E" w:rsidRDefault="00FB512E" w:rsidP="004113D5">
      <w:pPr>
        <w:pStyle w:val="Prrafodelista"/>
        <w:numPr>
          <w:ilvl w:val="0"/>
          <w:numId w:val="33"/>
        </w:numPr>
        <w:rPr>
          <w:rFonts w:ascii="Montserrat" w:hAnsi="Montserrat" w:cs="Arial"/>
          <w:b/>
          <w:sz w:val="20"/>
          <w:szCs w:val="20"/>
          <w:lang w:val="es-ES_tradnl"/>
        </w:rPr>
      </w:pPr>
      <w:r w:rsidRPr="00E3725E">
        <w:rPr>
          <w:rFonts w:ascii="Montserrat" w:hAnsi="Montserrat" w:cs="Arial"/>
          <w:b/>
          <w:sz w:val="20"/>
          <w:szCs w:val="20"/>
          <w:lang w:val="es-ES_tradnl"/>
        </w:rPr>
        <w:t>Penas</w:t>
      </w:r>
      <w:r w:rsidR="00B83376" w:rsidRPr="00E3725E">
        <w:rPr>
          <w:rFonts w:ascii="Montserrat" w:hAnsi="Montserrat" w:cs="Arial"/>
          <w:b/>
          <w:sz w:val="20"/>
          <w:szCs w:val="20"/>
          <w:lang w:val="es-ES_tradnl"/>
        </w:rPr>
        <w:t xml:space="preserve"> convencionales</w:t>
      </w:r>
    </w:p>
    <w:p w14:paraId="1A6E09DD" w14:textId="77777777" w:rsidR="00B83376" w:rsidRPr="00E3725E" w:rsidRDefault="00B83376" w:rsidP="004113D5">
      <w:pPr>
        <w:suppressAutoHyphens/>
        <w:ind w:right="49"/>
        <w:jc w:val="both"/>
        <w:rPr>
          <w:rFonts w:ascii="Montserrat" w:hAnsi="Montserrat" w:cs="Arial"/>
          <w:b/>
          <w:i/>
          <w:sz w:val="20"/>
          <w:szCs w:val="20"/>
          <w:lang w:val="es-ES_tradnl"/>
        </w:rPr>
      </w:pPr>
    </w:p>
    <w:p w14:paraId="39C03BD7" w14:textId="24FE6B83" w:rsidR="0047324A" w:rsidRPr="00E3725E" w:rsidRDefault="0047324A" w:rsidP="0047324A">
      <w:pPr>
        <w:ind w:right="49"/>
        <w:jc w:val="both"/>
        <w:rPr>
          <w:rFonts w:ascii="Montserrat" w:hAnsi="Montserrat" w:cs="Arial"/>
          <w:color w:val="000000" w:themeColor="text1"/>
          <w:sz w:val="20"/>
          <w:szCs w:val="20"/>
          <w:lang w:val="es-ES"/>
        </w:rPr>
      </w:pPr>
      <w:bookmarkStart w:id="59" w:name="_Hlk129003143"/>
      <w:r w:rsidRPr="00E3725E">
        <w:rPr>
          <w:rFonts w:ascii="Montserrat" w:hAnsi="Montserrat" w:cs="Arial"/>
          <w:sz w:val="20"/>
          <w:szCs w:val="20"/>
          <w:lang w:val="es-ES_tradnl"/>
        </w:rPr>
        <w:t xml:space="preserve">Se realizarán de conformidad con lo indicado en el documento adjunto a la Convocatoria denominado </w:t>
      </w:r>
      <w:r w:rsidRPr="00E3725E">
        <w:rPr>
          <w:rFonts w:ascii="Montserrat" w:hAnsi="Montserrat" w:cs="Arial"/>
          <w:b/>
          <w:sz w:val="20"/>
          <w:szCs w:val="20"/>
          <w:lang w:val="es-ES_tradnl"/>
        </w:rPr>
        <w:t xml:space="preserve">Anexo 3 Términos y Condiciones, </w:t>
      </w:r>
      <w:r w:rsidRPr="00E3725E">
        <w:rPr>
          <w:rFonts w:ascii="Montserrat" w:hAnsi="Montserrat" w:cs="Arial"/>
          <w:b/>
          <w:i/>
          <w:sz w:val="20"/>
          <w:szCs w:val="20"/>
          <w:lang w:val="es-ES_tradnl"/>
        </w:rPr>
        <w:t xml:space="preserve">numeral </w:t>
      </w:r>
      <w:r w:rsidR="00D75360">
        <w:rPr>
          <w:rFonts w:ascii="Montserrat" w:hAnsi="Montserrat" w:cs="Arial"/>
          <w:b/>
          <w:i/>
          <w:sz w:val="20"/>
          <w:szCs w:val="20"/>
          <w:lang w:val="es-ES_tradnl"/>
        </w:rPr>
        <w:t>7</w:t>
      </w:r>
      <w:r w:rsidRPr="00E3725E">
        <w:rPr>
          <w:rFonts w:ascii="Montserrat" w:hAnsi="Montserrat" w:cs="Arial"/>
          <w:b/>
          <w:i/>
          <w:sz w:val="20"/>
          <w:szCs w:val="20"/>
          <w:lang w:val="es-ES_tradnl"/>
        </w:rPr>
        <w:t xml:space="preserve"> Penas convencionales y deducciones</w:t>
      </w:r>
      <w:r w:rsidRPr="00E3725E">
        <w:rPr>
          <w:rFonts w:ascii="Montserrat" w:hAnsi="Montserrat" w:cs="Arial"/>
          <w:i/>
          <w:sz w:val="20"/>
          <w:szCs w:val="20"/>
          <w:lang w:val="es-ES_tradnl"/>
        </w:rPr>
        <w:t>,</w:t>
      </w:r>
      <w:r w:rsidRPr="00E3725E">
        <w:rPr>
          <w:rFonts w:ascii="Montserrat" w:hAnsi="Montserrat" w:cs="Arial"/>
          <w:color w:val="000000" w:themeColor="text1"/>
          <w:sz w:val="20"/>
          <w:szCs w:val="20"/>
          <w:lang w:val="es-ES"/>
        </w:rPr>
        <w:t xml:space="preserve"> el cual forma parte de la presente Convocatoria, </w:t>
      </w:r>
      <w:r w:rsidRPr="00E3725E">
        <w:rPr>
          <w:rFonts w:ascii="Montserrat" w:hAnsi="Montserrat" w:cs="Arial"/>
          <w:sz w:val="20"/>
          <w:szCs w:val="20"/>
          <w:lang w:val="es-ES_tradnl"/>
        </w:rPr>
        <w:t xml:space="preserve">de conformidad con lo establecido en el artículo </w:t>
      </w:r>
      <w:r w:rsidRPr="00E3725E">
        <w:rPr>
          <w:rFonts w:ascii="Montserrat" w:hAnsi="Montserrat" w:cs="Arial"/>
          <w:b/>
          <w:sz w:val="20"/>
          <w:szCs w:val="20"/>
          <w:lang w:val="es-ES_tradnl"/>
        </w:rPr>
        <w:t xml:space="preserve">53 </w:t>
      </w:r>
      <w:r w:rsidRPr="00E3725E">
        <w:rPr>
          <w:rFonts w:ascii="Montserrat" w:hAnsi="Montserrat" w:cs="Arial"/>
          <w:sz w:val="20"/>
          <w:szCs w:val="20"/>
          <w:lang w:val="es-ES_tradnl"/>
        </w:rPr>
        <w:t xml:space="preserve">de la LAASSP, numerales </w:t>
      </w:r>
      <w:r w:rsidRPr="00E3725E">
        <w:rPr>
          <w:rFonts w:ascii="Montserrat" w:hAnsi="Montserrat" w:cs="Arial"/>
          <w:b/>
          <w:sz w:val="20"/>
          <w:szCs w:val="20"/>
          <w:lang w:val="es-ES_tradnl"/>
        </w:rPr>
        <w:t>5.5.8</w:t>
      </w:r>
      <w:r w:rsidRPr="00E3725E">
        <w:rPr>
          <w:rFonts w:ascii="Montserrat" w:hAnsi="Montserrat" w:cs="Arial"/>
          <w:sz w:val="20"/>
          <w:szCs w:val="20"/>
          <w:lang w:val="es-ES_tradnl"/>
        </w:rPr>
        <w:t xml:space="preserve"> y </w:t>
      </w:r>
      <w:r w:rsidRPr="00E3725E">
        <w:rPr>
          <w:rFonts w:ascii="Montserrat" w:hAnsi="Montserrat" w:cs="Arial"/>
          <w:b/>
          <w:sz w:val="20"/>
          <w:szCs w:val="20"/>
          <w:lang w:val="es-ES_tradnl"/>
        </w:rPr>
        <w:t>5.5.8.1</w:t>
      </w:r>
      <w:r w:rsidRPr="00E3725E">
        <w:rPr>
          <w:rFonts w:ascii="Montserrat" w:hAnsi="Montserrat" w:cs="Arial"/>
          <w:sz w:val="20"/>
          <w:szCs w:val="20"/>
          <w:lang w:val="es-ES_tradnl"/>
        </w:rPr>
        <w:t xml:space="preserve">  de las POBALINES.</w:t>
      </w:r>
    </w:p>
    <w:bookmarkEnd w:id="59"/>
    <w:p w14:paraId="7E434CF6" w14:textId="77777777" w:rsidR="0031544A" w:rsidRPr="00E3725E" w:rsidRDefault="0031544A" w:rsidP="004113D5">
      <w:pPr>
        <w:suppressAutoHyphens/>
        <w:ind w:left="426" w:right="49"/>
        <w:jc w:val="both"/>
        <w:rPr>
          <w:rFonts w:ascii="Montserrat" w:hAnsi="Montserrat" w:cs="Arial"/>
          <w:b/>
          <w:i/>
          <w:sz w:val="20"/>
          <w:szCs w:val="20"/>
          <w:lang w:val="es-ES"/>
        </w:rPr>
      </w:pPr>
    </w:p>
    <w:p w14:paraId="76EC7DB0" w14:textId="77777777" w:rsidR="00B83376" w:rsidRPr="00E3725E" w:rsidRDefault="00FF160E" w:rsidP="004113D5">
      <w:pPr>
        <w:pStyle w:val="Prrafodelista"/>
        <w:numPr>
          <w:ilvl w:val="0"/>
          <w:numId w:val="33"/>
        </w:numPr>
        <w:rPr>
          <w:rFonts w:ascii="Montserrat" w:hAnsi="Montserrat" w:cs="Arial"/>
          <w:b/>
          <w:sz w:val="20"/>
          <w:szCs w:val="20"/>
          <w:lang w:val="es-ES_tradnl"/>
        </w:rPr>
      </w:pPr>
      <w:r w:rsidRPr="00E3725E">
        <w:rPr>
          <w:rFonts w:ascii="Montserrat" w:hAnsi="Montserrat" w:cs="Arial"/>
          <w:b/>
          <w:sz w:val="20"/>
          <w:szCs w:val="20"/>
          <w:lang w:val="es-ES_tradnl"/>
        </w:rPr>
        <w:t xml:space="preserve">Deducciones </w:t>
      </w:r>
    </w:p>
    <w:p w14:paraId="699EC0BF" w14:textId="77777777" w:rsidR="00B83376" w:rsidRPr="00E3725E" w:rsidRDefault="00B83376" w:rsidP="004113D5">
      <w:pPr>
        <w:suppressAutoHyphens/>
        <w:ind w:right="49"/>
        <w:jc w:val="both"/>
        <w:rPr>
          <w:rFonts w:ascii="Montserrat" w:hAnsi="Montserrat" w:cs="Arial"/>
          <w:sz w:val="20"/>
          <w:szCs w:val="20"/>
          <w:lang w:val="es-ES_tradnl"/>
        </w:rPr>
      </w:pPr>
    </w:p>
    <w:p w14:paraId="798CD0DB" w14:textId="7A77A776" w:rsidR="0047324A" w:rsidRPr="00E3725E" w:rsidRDefault="0047324A" w:rsidP="0047324A">
      <w:pPr>
        <w:ind w:right="49"/>
        <w:jc w:val="both"/>
        <w:rPr>
          <w:rFonts w:ascii="Montserrat" w:hAnsi="Montserrat" w:cs="Arial"/>
          <w:color w:val="000000" w:themeColor="text1"/>
          <w:sz w:val="20"/>
          <w:szCs w:val="20"/>
          <w:lang w:val="es-ES"/>
        </w:rPr>
      </w:pPr>
      <w:bookmarkStart w:id="60" w:name="_Hlk129003151"/>
      <w:r w:rsidRPr="00E3725E">
        <w:rPr>
          <w:rFonts w:ascii="Montserrat" w:hAnsi="Montserrat" w:cs="Arial"/>
          <w:sz w:val="20"/>
          <w:szCs w:val="20"/>
          <w:lang w:val="es-ES_tradnl"/>
        </w:rPr>
        <w:t xml:space="preserve">Se realizarán de conformidad con lo indicado en el documento adjunto a la Convocatoria denominado </w:t>
      </w:r>
      <w:r w:rsidRPr="00E3725E">
        <w:rPr>
          <w:rFonts w:ascii="Montserrat" w:hAnsi="Montserrat" w:cs="Arial"/>
          <w:b/>
          <w:sz w:val="20"/>
          <w:szCs w:val="20"/>
          <w:lang w:val="es-ES_tradnl"/>
        </w:rPr>
        <w:t xml:space="preserve">Anexo 3 Términos y Condiciones, </w:t>
      </w:r>
      <w:r w:rsidRPr="00E3725E">
        <w:rPr>
          <w:rFonts w:ascii="Montserrat" w:hAnsi="Montserrat" w:cs="Arial"/>
          <w:b/>
          <w:i/>
          <w:sz w:val="20"/>
          <w:szCs w:val="20"/>
          <w:lang w:val="es-ES_tradnl"/>
        </w:rPr>
        <w:t xml:space="preserve">numeral </w:t>
      </w:r>
      <w:r w:rsidR="00D75360">
        <w:rPr>
          <w:rFonts w:ascii="Montserrat" w:hAnsi="Montserrat" w:cs="Arial"/>
          <w:b/>
          <w:i/>
          <w:sz w:val="20"/>
          <w:szCs w:val="20"/>
          <w:lang w:val="es-ES_tradnl"/>
        </w:rPr>
        <w:t>7</w:t>
      </w:r>
      <w:r w:rsidRPr="00E3725E">
        <w:rPr>
          <w:rFonts w:ascii="Montserrat" w:hAnsi="Montserrat" w:cs="Arial"/>
          <w:b/>
          <w:i/>
          <w:sz w:val="20"/>
          <w:szCs w:val="20"/>
          <w:lang w:val="es-ES_tradnl"/>
        </w:rPr>
        <w:t xml:space="preserve"> Penas convencionales y deducciones</w:t>
      </w:r>
      <w:r w:rsidRPr="00E3725E">
        <w:rPr>
          <w:rFonts w:ascii="Montserrat" w:hAnsi="Montserrat" w:cs="Arial"/>
          <w:i/>
          <w:sz w:val="20"/>
          <w:szCs w:val="20"/>
          <w:lang w:val="es-ES_tradnl"/>
        </w:rPr>
        <w:t>,</w:t>
      </w:r>
      <w:r w:rsidRPr="00E3725E">
        <w:rPr>
          <w:rFonts w:ascii="Montserrat" w:hAnsi="Montserrat" w:cs="Arial"/>
          <w:color w:val="000000" w:themeColor="text1"/>
          <w:sz w:val="20"/>
          <w:szCs w:val="20"/>
          <w:lang w:val="es-ES"/>
        </w:rPr>
        <w:t xml:space="preserve"> el cual forma parte de la presente Convocatoria, </w:t>
      </w:r>
      <w:r w:rsidRPr="00E3725E">
        <w:rPr>
          <w:rFonts w:ascii="Montserrat" w:hAnsi="Montserrat" w:cs="Arial"/>
          <w:sz w:val="20"/>
          <w:szCs w:val="20"/>
          <w:lang w:val="es-ES_tradnl"/>
        </w:rPr>
        <w:t xml:space="preserve">de conformidad con lo establecido en el artículo </w:t>
      </w:r>
      <w:r w:rsidRPr="00E3725E">
        <w:rPr>
          <w:rFonts w:ascii="Montserrat" w:hAnsi="Montserrat" w:cs="Arial"/>
          <w:b/>
          <w:sz w:val="20"/>
          <w:szCs w:val="20"/>
          <w:lang w:val="es-ES_tradnl"/>
        </w:rPr>
        <w:t>53 Bis</w:t>
      </w:r>
      <w:r w:rsidRPr="00E3725E">
        <w:rPr>
          <w:rFonts w:ascii="Montserrat" w:hAnsi="Montserrat" w:cs="Arial"/>
          <w:sz w:val="20"/>
          <w:szCs w:val="20"/>
          <w:lang w:val="es-ES_tradnl"/>
        </w:rPr>
        <w:t xml:space="preserve"> de la LAASSP, y numerales </w:t>
      </w:r>
      <w:r w:rsidRPr="00E3725E">
        <w:rPr>
          <w:rFonts w:ascii="Montserrat" w:hAnsi="Montserrat" w:cs="Arial"/>
          <w:b/>
          <w:sz w:val="20"/>
          <w:szCs w:val="20"/>
          <w:lang w:val="es-ES_tradnl"/>
        </w:rPr>
        <w:t>5.5.8</w:t>
      </w:r>
      <w:r w:rsidRPr="00E3725E">
        <w:rPr>
          <w:rFonts w:ascii="Montserrat" w:hAnsi="Montserrat" w:cs="Arial"/>
          <w:sz w:val="20"/>
          <w:szCs w:val="20"/>
          <w:lang w:val="es-ES_tradnl"/>
        </w:rPr>
        <w:t xml:space="preserve"> y </w:t>
      </w:r>
      <w:r w:rsidRPr="00E3725E">
        <w:rPr>
          <w:rFonts w:ascii="Montserrat" w:hAnsi="Montserrat" w:cs="Arial"/>
          <w:b/>
          <w:sz w:val="20"/>
          <w:szCs w:val="20"/>
          <w:lang w:val="es-ES_tradnl"/>
        </w:rPr>
        <w:t>5.5.8.1</w:t>
      </w:r>
      <w:r w:rsidRPr="00E3725E">
        <w:rPr>
          <w:rFonts w:ascii="Montserrat" w:hAnsi="Montserrat" w:cs="Arial"/>
          <w:sz w:val="20"/>
          <w:szCs w:val="20"/>
          <w:lang w:val="es-ES_tradnl"/>
        </w:rPr>
        <w:t xml:space="preserve">  de las POBALINES.</w:t>
      </w:r>
    </w:p>
    <w:bookmarkEnd w:id="60"/>
    <w:p w14:paraId="2FC265D7" w14:textId="77777777" w:rsidR="00B0385D" w:rsidRPr="00E3725E" w:rsidRDefault="00B0385D" w:rsidP="004113D5">
      <w:pPr>
        <w:suppressAutoHyphens/>
        <w:ind w:left="426" w:right="49"/>
        <w:jc w:val="both"/>
        <w:rPr>
          <w:rFonts w:ascii="Montserrat" w:hAnsi="Montserrat" w:cs="Arial"/>
          <w:sz w:val="20"/>
          <w:szCs w:val="20"/>
          <w:lang w:val="es-ES"/>
        </w:rPr>
      </w:pPr>
    </w:p>
    <w:p w14:paraId="68FA9C7B" w14:textId="77777777" w:rsidR="00D12833" w:rsidRPr="00E3725E" w:rsidRDefault="001C069F" w:rsidP="004113D5">
      <w:pPr>
        <w:pStyle w:val="Ttulo1"/>
        <w:numPr>
          <w:ilvl w:val="0"/>
          <w:numId w:val="21"/>
        </w:numPr>
        <w:spacing w:before="0" w:after="0"/>
        <w:ind w:right="49"/>
        <w:rPr>
          <w:rFonts w:ascii="Montserrat" w:hAnsi="Montserrat" w:cs="Arial"/>
          <w:sz w:val="20"/>
          <w:szCs w:val="20"/>
          <w:lang w:val="es-ES_tradnl"/>
        </w:rPr>
      </w:pPr>
      <w:bookmarkStart w:id="61" w:name="_Toc367205763"/>
      <w:bookmarkStart w:id="62" w:name="_Toc166699357"/>
      <w:bookmarkEnd w:id="43"/>
      <w:r w:rsidRPr="00E3725E">
        <w:rPr>
          <w:rFonts w:ascii="Montserrat" w:hAnsi="Montserrat" w:cs="Arial"/>
          <w:sz w:val="20"/>
          <w:szCs w:val="20"/>
          <w:lang w:val="es-ES_tradnl"/>
        </w:rPr>
        <w:t>FORMA Y TÉRMINOS QUE REGIRÁN LOS DIVERSOS ACTOS DE LA LICITACIÓN.</w:t>
      </w:r>
      <w:bookmarkEnd w:id="61"/>
      <w:bookmarkEnd w:id="62"/>
    </w:p>
    <w:p w14:paraId="715217F6" w14:textId="77777777" w:rsidR="004204F6" w:rsidRPr="00E3725E" w:rsidRDefault="004204F6" w:rsidP="004113D5">
      <w:pPr>
        <w:rPr>
          <w:rFonts w:ascii="Montserrat" w:hAnsi="Montserrat"/>
          <w:sz w:val="20"/>
          <w:szCs w:val="20"/>
          <w:lang w:val="es-ES_tradnl" w:eastAsia="ar-SA"/>
        </w:rPr>
      </w:pPr>
    </w:p>
    <w:p w14:paraId="756E2D2D" w14:textId="77777777" w:rsidR="00F77FED" w:rsidRPr="00E3725E" w:rsidRDefault="00F77FED" w:rsidP="004113D5">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63" w:name="_Toc21612330"/>
      <w:bookmarkStart w:id="64" w:name="_Toc21719265"/>
      <w:bookmarkStart w:id="65" w:name="_Toc74838387"/>
      <w:bookmarkStart w:id="66" w:name="_Toc166699358"/>
      <w:r w:rsidRPr="00E3725E">
        <w:rPr>
          <w:rFonts w:ascii="Montserrat" w:hAnsi="Montserrat" w:cs="Arial"/>
          <w:i w:val="0"/>
          <w:sz w:val="20"/>
          <w:lang w:val="es-ES_tradnl"/>
        </w:rPr>
        <w:t>Reducción de Plazos.</w:t>
      </w:r>
      <w:bookmarkEnd w:id="63"/>
      <w:bookmarkEnd w:id="64"/>
      <w:bookmarkEnd w:id="65"/>
      <w:bookmarkEnd w:id="66"/>
      <w:r w:rsidRPr="00E3725E">
        <w:rPr>
          <w:rFonts w:ascii="Montserrat" w:hAnsi="Montserrat" w:cs="Arial"/>
          <w:i w:val="0"/>
          <w:sz w:val="20"/>
          <w:lang w:val="es-ES_tradnl"/>
        </w:rPr>
        <w:t xml:space="preserve"> </w:t>
      </w:r>
    </w:p>
    <w:p w14:paraId="1EC81E72" w14:textId="77777777" w:rsidR="00F77FED" w:rsidRPr="00E3725E" w:rsidRDefault="00F77FED" w:rsidP="004113D5">
      <w:pPr>
        <w:jc w:val="both"/>
        <w:rPr>
          <w:rFonts w:ascii="Montserrat" w:eastAsia="Times New Roman" w:hAnsi="Montserrat" w:cs="Arial"/>
          <w:sz w:val="20"/>
          <w:szCs w:val="20"/>
          <w:lang w:val="es-ES_tradnl" w:eastAsia="ar-SA"/>
        </w:rPr>
      </w:pPr>
    </w:p>
    <w:p w14:paraId="7E44C211" w14:textId="0CB73F01" w:rsidR="00F77FED" w:rsidRPr="00E3725E" w:rsidRDefault="005C107F" w:rsidP="004113D5">
      <w:pPr>
        <w:jc w:val="both"/>
        <w:rPr>
          <w:rFonts w:ascii="Montserrat" w:hAnsi="Montserrat" w:cs="Arial"/>
          <w:i/>
          <w:sz w:val="20"/>
          <w:szCs w:val="20"/>
        </w:rPr>
      </w:pPr>
      <w:r w:rsidRPr="00E3725E">
        <w:rPr>
          <w:rFonts w:ascii="Montserrat" w:hAnsi="Montserrat" w:cs="Arial"/>
          <w:sz w:val="20"/>
          <w:szCs w:val="20"/>
          <w:lang w:val="es-ES_tradnl"/>
        </w:rPr>
        <w:t>E</w:t>
      </w:r>
      <w:r w:rsidR="00F77FED" w:rsidRPr="00E3725E">
        <w:rPr>
          <w:rFonts w:ascii="Montserrat" w:hAnsi="Montserrat" w:cs="Arial"/>
          <w:sz w:val="20"/>
          <w:szCs w:val="20"/>
          <w:lang w:val="es-ES_tradnl"/>
        </w:rPr>
        <w:t>l present</w:t>
      </w:r>
      <w:r w:rsidR="00E64B0D" w:rsidRPr="00E3725E">
        <w:rPr>
          <w:rFonts w:ascii="Montserrat" w:hAnsi="Montserrat" w:cs="Arial"/>
          <w:sz w:val="20"/>
          <w:szCs w:val="20"/>
          <w:lang w:val="es-ES_tradnl"/>
        </w:rPr>
        <w:t xml:space="preserve">e procedimiento de contratación </w:t>
      </w:r>
      <w:r w:rsidR="00D520D2">
        <w:rPr>
          <w:rFonts w:ascii="Montserrat" w:hAnsi="Montserrat" w:cs="Arial"/>
          <w:sz w:val="20"/>
          <w:szCs w:val="20"/>
          <w:lang w:val="es-ES_tradnl"/>
        </w:rPr>
        <w:t xml:space="preserve">no </w:t>
      </w:r>
      <w:r w:rsidRPr="00E3725E">
        <w:rPr>
          <w:rFonts w:ascii="Montserrat" w:hAnsi="Montserrat" w:cs="Arial"/>
          <w:sz w:val="20"/>
          <w:szCs w:val="20"/>
          <w:lang w:val="es-ES_tradnl"/>
        </w:rPr>
        <w:t>considera</w:t>
      </w:r>
      <w:r w:rsidR="00F77FED" w:rsidRPr="00E3725E">
        <w:rPr>
          <w:rFonts w:ascii="Montserrat" w:hAnsi="Montserrat" w:cs="Arial"/>
          <w:sz w:val="20"/>
          <w:szCs w:val="20"/>
          <w:lang w:val="es-ES_tradnl"/>
        </w:rPr>
        <w:t xml:space="preserve"> la reducción de plazos prevista en l</w:t>
      </w:r>
      <w:r w:rsidR="00C14090" w:rsidRPr="00E3725E">
        <w:rPr>
          <w:rFonts w:ascii="Montserrat" w:hAnsi="Montserrat" w:cs="Arial"/>
          <w:sz w:val="20"/>
          <w:szCs w:val="20"/>
          <w:lang w:val="es-ES_tradnl"/>
        </w:rPr>
        <w:t>os</w:t>
      </w:r>
      <w:r w:rsidR="00F77FED" w:rsidRPr="00E3725E">
        <w:rPr>
          <w:rFonts w:ascii="Montserrat" w:hAnsi="Montserrat" w:cs="Arial"/>
          <w:sz w:val="20"/>
          <w:szCs w:val="20"/>
          <w:lang w:val="es-ES_tradnl"/>
        </w:rPr>
        <w:t xml:space="preserve"> artículo</w:t>
      </w:r>
      <w:r w:rsidR="00C14090" w:rsidRPr="00E3725E">
        <w:rPr>
          <w:rFonts w:ascii="Montserrat" w:hAnsi="Montserrat" w:cs="Arial"/>
          <w:sz w:val="20"/>
          <w:szCs w:val="20"/>
          <w:lang w:val="es-ES_tradnl"/>
        </w:rPr>
        <w:t>s</w:t>
      </w:r>
      <w:r w:rsidR="00F77FED" w:rsidRPr="00E3725E">
        <w:rPr>
          <w:rFonts w:ascii="Montserrat" w:hAnsi="Montserrat" w:cs="Arial"/>
          <w:sz w:val="20"/>
          <w:szCs w:val="20"/>
          <w:lang w:val="es-ES_tradnl"/>
        </w:rPr>
        <w:t xml:space="preserve"> 32 de la LAASSP y 43 de</w:t>
      </w:r>
      <w:r w:rsidR="00C120EC" w:rsidRPr="00E3725E">
        <w:rPr>
          <w:rFonts w:ascii="Montserrat" w:hAnsi="Montserrat" w:cs="Arial"/>
          <w:sz w:val="20"/>
          <w:szCs w:val="20"/>
          <w:lang w:val="es-ES_tradnl"/>
        </w:rPr>
        <w:t>l</w:t>
      </w:r>
      <w:r w:rsidR="00F77FED" w:rsidRPr="00E3725E">
        <w:rPr>
          <w:rFonts w:ascii="Montserrat" w:hAnsi="Montserrat" w:cs="Arial"/>
          <w:sz w:val="20"/>
          <w:szCs w:val="20"/>
          <w:lang w:val="es-ES_tradnl"/>
        </w:rPr>
        <w:t xml:space="preserve"> Reglamento.</w:t>
      </w:r>
    </w:p>
    <w:p w14:paraId="6566160C" w14:textId="77777777" w:rsidR="003637B4" w:rsidRPr="00E3725E" w:rsidRDefault="00EA48AB" w:rsidP="004113D5">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67" w:name="_Toc367205764"/>
      <w:bookmarkStart w:id="68" w:name="_Toc166699359"/>
      <w:r w:rsidRPr="00E3725E">
        <w:rPr>
          <w:rFonts w:ascii="Montserrat" w:hAnsi="Montserrat" w:cs="Arial"/>
          <w:i w:val="0"/>
          <w:sz w:val="20"/>
          <w:lang w:val="es-ES_tradnl"/>
        </w:rPr>
        <w:lastRenderedPageBreak/>
        <w:t xml:space="preserve">Fecha, </w:t>
      </w:r>
      <w:r w:rsidR="001E7ECA" w:rsidRPr="00E3725E">
        <w:rPr>
          <w:rFonts w:ascii="Montserrat" w:hAnsi="Montserrat" w:cs="Arial"/>
          <w:i w:val="0"/>
          <w:sz w:val="20"/>
          <w:lang w:val="es-ES_tradnl"/>
        </w:rPr>
        <w:t xml:space="preserve">hora y </w:t>
      </w:r>
      <w:r w:rsidR="006D0BB0" w:rsidRPr="00E3725E">
        <w:rPr>
          <w:rFonts w:ascii="Montserrat" w:hAnsi="Montserrat" w:cs="Arial"/>
          <w:i w:val="0"/>
          <w:sz w:val="20"/>
          <w:lang w:val="es-ES_tradnl"/>
        </w:rPr>
        <w:t xml:space="preserve">lugar </w:t>
      </w:r>
      <w:r w:rsidR="001E7ECA" w:rsidRPr="00E3725E">
        <w:rPr>
          <w:rFonts w:ascii="Montserrat" w:hAnsi="Montserrat" w:cs="Arial"/>
          <w:i w:val="0"/>
          <w:sz w:val="20"/>
          <w:lang w:val="es-ES_tradnl"/>
        </w:rPr>
        <w:t>para los actos de la licitación</w:t>
      </w:r>
      <w:r w:rsidR="00B22351" w:rsidRPr="00E3725E">
        <w:rPr>
          <w:rFonts w:ascii="Montserrat" w:hAnsi="Montserrat" w:cs="Arial"/>
          <w:i w:val="0"/>
          <w:sz w:val="20"/>
          <w:lang w:val="es-ES_tradnl"/>
        </w:rPr>
        <w:t>.</w:t>
      </w:r>
      <w:bookmarkEnd w:id="67"/>
      <w:bookmarkEnd w:id="68"/>
    </w:p>
    <w:p w14:paraId="04A90516" w14:textId="77777777" w:rsidR="00D95DB9" w:rsidRPr="00E3725E" w:rsidRDefault="00D95DB9" w:rsidP="004113D5">
      <w:pPr>
        <w:ind w:right="49"/>
        <w:rPr>
          <w:rFonts w:ascii="Montserrat" w:hAnsi="Montserrat"/>
          <w:sz w:val="20"/>
          <w:szCs w:val="20"/>
          <w:lang w:val="es-ES_tradnl" w:eastAsia="ar-SA"/>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1382"/>
        <w:gridCol w:w="1511"/>
        <w:gridCol w:w="3288"/>
      </w:tblGrid>
      <w:tr w:rsidR="00AC3B11" w:rsidRPr="00E3725E" w14:paraId="023CAD60" w14:textId="77777777" w:rsidTr="00EF5FE8">
        <w:trPr>
          <w:cantSplit/>
          <w:tblHeader/>
          <w:jc w:val="center"/>
        </w:trPr>
        <w:tc>
          <w:tcPr>
            <w:tcW w:w="1457" w:type="pct"/>
            <w:shd w:val="clear" w:color="auto" w:fill="auto"/>
            <w:vAlign w:val="center"/>
          </w:tcPr>
          <w:p w14:paraId="6334D689" w14:textId="77777777" w:rsidR="00AC3B11" w:rsidRPr="00E3725E" w:rsidRDefault="0072563E" w:rsidP="004113D5">
            <w:pPr>
              <w:suppressAutoHyphens/>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EVENTO</w:t>
            </w:r>
            <w:r w:rsidR="00AC3B11" w:rsidRPr="00E3725E">
              <w:rPr>
                <w:rFonts w:ascii="Montserrat" w:eastAsia="Times New Roman" w:hAnsi="Montserrat" w:cs="Arial"/>
                <w:b/>
                <w:noProof w:val="0"/>
                <w:sz w:val="18"/>
                <w:szCs w:val="18"/>
                <w:lang w:val="es-ES" w:eastAsia="ar-SA"/>
              </w:rPr>
              <w:t>S</w:t>
            </w:r>
          </w:p>
        </w:tc>
        <w:tc>
          <w:tcPr>
            <w:tcW w:w="792" w:type="pct"/>
            <w:shd w:val="clear" w:color="auto" w:fill="auto"/>
            <w:vAlign w:val="center"/>
          </w:tcPr>
          <w:p w14:paraId="7D1732C9" w14:textId="77777777" w:rsidR="00AC3B11" w:rsidRPr="00E3725E" w:rsidRDefault="0072563E" w:rsidP="004113D5">
            <w:pPr>
              <w:suppressAutoHyphens/>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FECH</w:t>
            </w:r>
            <w:r w:rsidR="00AC3B11" w:rsidRPr="00E3725E">
              <w:rPr>
                <w:rFonts w:ascii="Montserrat" w:eastAsia="Times New Roman" w:hAnsi="Montserrat" w:cs="Arial"/>
                <w:b/>
                <w:noProof w:val="0"/>
                <w:sz w:val="18"/>
                <w:szCs w:val="18"/>
                <w:lang w:val="es-ES" w:eastAsia="ar-SA"/>
              </w:rPr>
              <w:t>A</w:t>
            </w:r>
          </w:p>
        </w:tc>
        <w:tc>
          <w:tcPr>
            <w:tcW w:w="866" w:type="pct"/>
            <w:shd w:val="clear" w:color="auto" w:fill="auto"/>
          </w:tcPr>
          <w:p w14:paraId="1BDC4B72" w14:textId="77777777" w:rsidR="00AC3B11" w:rsidRPr="00E3725E" w:rsidRDefault="0072563E"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HOR</w:t>
            </w:r>
            <w:r w:rsidR="00AC3B11" w:rsidRPr="00E3725E">
              <w:rPr>
                <w:rFonts w:ascii="Montserrat" w:eastAsia="Times New Roman" w:hAnsi="Montserrat" w:cs="Arial"/>
                <w:b/>
                <w:noProof w:val="0"/>
                <w:sz w:val="18"/>
                <w:szCs w:val="18"/>
                <w:lang w:val="es-ES" w:eastAsia="ar-SA"/>
              </w:rPr>
              <w:t>A</w:t>
            </w:r>
          </w:p>
          <w:p w14:paraId="7E04543C" w14:textId="685F9097" w:rsidR="000F65B8" w:rsidRPr="00E3725E" w:rsidRDefault="000F65B8"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w:t>
            </w:r>
            <w:r w:rsidR="0047324A" w:rsidRPr="00E3725E">
              <w:rPr>
                <w:rFonts w:ascii="Montserrat" w:eastAsia="Times New Roman" w:hAnsi="Montserrat" w:cs="Arial"/>
                <w:b/>
                <w:noProof w:val="0"/>
                <w:sz w:val="18"/>
                <w:szCs w:val="18"/>
                <w:lang w:val="es-ES" w:eastAsia="ar-SA"/>
              </w:rPr>
              <w:t xml:space="preserve">Huso horario de la </w:t>
            </w:r>
            <w:r w:rsidR="003C4B5F" w:rsidRPr="00E3725E">
              <w:rPr>
                <w:rFonts w:ascii="Montserrat" w:eastAsia="Times New Roman" w:hAnsi="Montserrat" w:cs="Arial"/>
                <w:b/>
                <w:noProof w:val="0"/>
                <w:sz w:val="18"/>
                <w:szCs w:val="18"/>
                <w:lang w:val="es-ES" w:eastAsia="ar-SA"/>
              </w:rPr>
              <w:t>C</w:t>
            </w:r>
            <w:r w:rsidR="0047324A" w:rsidRPr="00E3725E">
              <w:rPr>
                <w:rFonts w:ascii="Montserrat" w:eastAsia="Times New Roman" w:hAnsi="Montserrat" w:cs="Arial"/>
                <w:b/>
                <w:noProof w:val="0"/>
                <w:sz w:val="18"/>
                <w:szCs w:val="18"/>
                <w:lang w:val="es-ES" w:eastAsia="ar-SA"/>
              </w:rPr>
              <w:t>iudad de México</w:t>
            </w:r>
            <w:r w:rsidRPr="00E3725E">
              <w:rPr>
                <w:rFonts w:ascii="Montserrat" w:eastAsia="Times New Roman" w:hAnsi="Montserrat" w:cs="Arial"/>
                <w:b/>
                <w:noProof w:val="0"/>
                <w:sz w:val="18"/>
                <w:szCs w:val="18"/>
                <w:lang w:val="es-ES" w:eastAsia="ar-SA"/>
              </w:rPr>
              <w:t>)</w:t>
            </w:r>
          </w:p>
        </w:tc>
        <w:tc>
          <w:tcPr>
            <w:tcW w:w="1885" w:type="pct"/>
            <w:shd w:val="clear" w:color="auto" w:fill="auto"/>
            <w:vAlign w:val="center"/>
          </w:tcPr>
          <w:p w14:paraId="07206E86" w14:textId="77777777" w:rsidR="00AC3B11" w:rsidRPr="00E3725E" w:rsidRDefault="004204F6"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MEDIO DE PARTCIPACIÓN</w:t>
            </w:r>
          </w:p>
        </w:tc>
      </w:tr>
      <w:tr w:rsidR="0011251E" w:rsidRPr="00E3725E" w14:paraId="41F67322" w14:textId="77777777" w:rsidTr="006A2B94">
        <w:trPr>
          <w:cantSplit/>
          <w:trHeight w:val="351"/>
          <w:jc w:val="center"/>
        </w:trPr>
        <w:tc>
          <w:tcPr>
            <w:tcW w:w="1457" w:type="pct"/>
            <w:shd w:val="clear" w:color="auto" w:fill="auto"/>
          </w:tcPr>
          <w:p w14:paraId="6CD3F32B" w14:textId="77777777" w:rsidR="0011251E" w:rsidRPr="00DB444F" w:rsidRDefault="0011251E" w:rsidP="0011251E">
            <w:pPr>
              <w:suppressAutoHyphens/>
              <w:ind w:right="49"/>
              <w:jc w:val="center"/>
              <w:rPr>
                <w:rFonts w:ascii="Montserrat" w:eastAsia="Times New Roman" w:hAnsi="Montserrat" w:cs="Arial"/>
                <w:noProof w:val="0"/>
                <w:sz w:val="18"/>
                <w:szCs w:val="18"/>
                <w:lang w:val="es-ES" w:eastAsia="ar-SA"/>
              </w:rPr>
            </w:pPr>
          </w:p>
          <w:p w14:paraId="1A24BAC7" w14:textId="77777777" w:rsidR="0011251E" w:rsidRPr="00DB444F" w:rsidRDefault="0011251E" w:rsidP="0011251E">
            <w:pPr>
              <w:suppressAutoHyphens/>
              <w:ind w:right="49"/>
              <w:jc w:val="center"/>
              <w:rPr>
                <w:rFonts w:ascii="Montserrat" w:eastAsia="Times New Roman" w:hAnsi="Montserrat" w:cs="Arial"/>
                <w:noProof w:val="0"/>
                <w:sz w:val="18"/>
                <w:szCs w:val="18"/>
                <w:lang w:val="es-ES" w:eastAsia="ar-SA"/>
              </w:rPr>
            </w:pPr>
            <w:r w:rsidRPr="00DB444F">
              <w:rPr>
                <w:rFonts w:ascii="Montserrat" w:eastAsia="Times New Roman" w:hAnsi="Montserrat" w:cs="Arial"/>
                <w:noProof w:val="0"/>
                <w:sz w:val="18"/>
                <w:szCs w:val="18"/>
                <w:lang w:val="es-ES" w:eastAsia="ar-SA"/>
              </w:rPr>
              <w:t>Junta de Aclaraciones a la Convocatoria a la Licitación Pública</w:t>
            </w:r>
          </w:p>
          <w:p w14:paraId="0E1E1BF8" w14:textId="77777777" w:rsidR="0011251E" w:rsidRPr="00DB444F" w:rsidRDefault="0011251E" w:rsidP="0011251E">
            <w:pPr>
              <w:suppressAutoHyphens/>
              <w:ind w:right="49"/>
              <w:jc w:val="center"/>
              <w:rPr>
                <w:rFonts w:ascii="Montserrat" w:eastAsia="Times New Roman" w:hAnsi="Montserrat" w:cs="Arial"/>
                <w:noProof w:val="0"/>
                <w:sz w:val="18"/>
                <w:szCs w:val="18"/>
                <w:lang w:val="es-ES" w:eastAsia="ar-SA"/>
              </w:rPr>
            </w:pPr>
          </w:p>
        </w:tc>
        <w:tc>
          <w:tcPr>
            <w:tcW w:w="792" w:type="pct"/>
            <w:shd w:val="clear" w:color="auto" w:fill="auto"/>
            <w:vAlign w:val="center"/>
          </w:tcPr>
          <w:p w14:paraId="3423AAFF" w14:textId="59305E95" w:rsidR="0011251E" w:rsidRPr="00DB444F" w:rsidRDefault="0011251E" w:rsidP="0011251E">
            <w:pPr>
              <w:suppressAutoHyphens/>
              <w:ind w:right="49"/>
              <w:jc w:val="center"/>
              <w:rPr>
                <w:rFonts w:ascii="Montserrat" w:eastAsia="Times New Roman" w:hAnsi="Montserrat" w:cs="Arial"/>
                <w:noProof w:val="0"/>
                <w:sz w:val="18"/>
                <w:szCs w:val="18"/>
                <w:lang w:val="es-ES" w:eastAsia="ar-SA"/>
              </w:rPr>
            </w:pPr>
            <w:r>
              <w:rPr>
                <w:rFonts w:ascii="Montserrat" w:eastAsia="Times New Roman" w:hAnsi="Montserrat" w:cs="Arial"/>
                <w:noProof w:val="0"/>
                <w:sz w:val="18"/>
                <w:szCs w:val="18"/>
                <w:lang w:val="es-ES" w:eastAsia="ar-SA"/>
              </w:rPr>
              <w:t>2</w:t>
            </w:r>
            <w:r>
              <w:rPr>
                <w:rFonts w:ascii="Montserrat" w:eastAsia="Times New Roman" w:hAnsi="Montserrat" w:cs="Arial"/>
                <w:noProof w:val="0"/>
                <w:sz w:val="18"/>
                <w:szCs w:val="18"/>
                <w:lang w:val="es-ES" w:eastAsia="ar-SA"/>
              </w:rPr>
              <w:t>8</w:t>
            </w:r>
            <w:r w:rsidRPr="00DB444F">
              <w:rPr>
                <w:rFonts w:ascii="Montserrat" w:eastAsia="Times New Roman" w:hAnsi="Montserrat" w:cs="Arial"/>
                <w:noProof w:val="0"/>
                <w:sz w:val="18"/>
                <w:szCs w:val="18"/>
                <w:lang w:val="es-ES" w:eastAsia="ar-SA"/>
              </w:rPr>
              <w:t xml:space="preserve"> de </w:t>
            </w:r>
            <w:r>
              <w:rPr>
                <w:rFonts w:ascii="Montserrat" w:eastAsia="Times New Roman" w:hAnsi="Montserrat" w:cs="Arial"/>
                <w:noProof w:val="0"/>
                <w:sz w:val="18"/>
                <w:szCs w:val="18"/>
                <w:lang w:val="es-ES" w:eastAsia="ar-SA"/>
              </w:rPr>
              <w:t>mayo</w:t>
            </w:r>
            <w:r w:rsidRPr="00DB444F">
              <w:rPr>
                <w:rFonts w:ascii="Montserrat" w:eastAsia="Times New Roman" w:hAnsi="Montserrat" w:cs="Arial"/>
                <w:noProof w:val="0"/>
                <w:sz w:val="18"/>
                <w:szCs w:val="18"/>
                <w:lang w:val="es-ES" w:eastAsia="ar-SA"/>
              </w:rPr>
              <w:t xml:space="preserve"> de 202</w:t>
            </w:r>
            <w:r>
              <w:rPr>
                <w:rFonts w:ascii="Montserrat" w:eastAsia="Times New Roman" w:hAnsi="Montserrat" w:cs="Arial"/>
                <w:noProof w:val="0"/>
                <w:sz w:val="18"/>
                <w:szCs w:val="18"/>
                <w:lang w:val="es-ES" w:eastAsia="ar-SA"/>
              </w:rPr>
              <w:t>4</w:t>
            </w:r>
          </w:p>
        </w:tc>
        <w:tc>
          <w:tcPr>
            <w:tcW w:w="866" w:type="pct"/>
            <w:shd w:val="clear" w:color="auto" w:fill="auto"/>
            <w:vAlign w:val="center"/>
          </w:tcPr>
          <w:p w14:paraId="5763D16D" w14:textId="11121FB9" w:rsidR="0011251E" w:rsidRPr="00DB444F" w:rsidRDefault="0011251E" w:rsidP="0011251E">
            <w:pPr>
              <w:ind w:right="49"/>
              <w:jc w:val="center"/>
              <w:rPr>
                <w:rFonts w:ascii="Montserrat" w:hAnsi="Montserrat" w:cs="Arial"/>
                <w:noProof w:val="0"/>
                <w:sz w:val="18"/>
                <w:szCs w:val="18"/>
              </w:rPr>
            </w:pPr>
            <w:r w:rsidRPr="00DB444F">
              <w:rPr>
                <w:rFonts w:ascii="Montserrat" w:hAnsi="Montserrat" w:cs="Arial"/>
                <w:noProof w:val="0"/>
                <w:sz w:val="18"/>
                <w:szCs w:val="18"/>
              </w:rPr>
              <w:t>1</w:t>
            </w:r>
            <w:r>
              <w:rPr>
                <w:rFonts w:ascii="Montserrat" w:hAnsi="Montserrat" w:cs="Arial"/>
                <w:noProof w:val="0"/>
                <w:sz w:val="18"/>
                <w:szCs w:val="18"/>
              </w:rPr>
              <w:t>4</w:t>
            </w:r>
            <w:r w:rsidRPr="00DB444F">
              <w:rPr>
                <w:rFonts w:ascii="Montserrat" w:hAnsi="Montserrat" w:cs="Arial"/>
                <w:noProof w:val="0"/>
                <w:sz w:val="18"/>
                <w:szCs w:val="18"/>
              </w:rPr>
              <w:t>:00 horas</w:t>
            </w:r>
          </w:p>
        </w:tc>
        <w:tc>
          <w:tcPr>
            <w:tcW w:w="1885" w:type="pct"/>
            <w:vMerge w:val="restart"/>
            <w:vAlign w:val="center"/>
          </w:tcPr>
          <w:p w14:paraId="2B6625CE" w14:textId="77777777" w:rsidR="0011251E" w:rsidRPr="00DB444F" w:rsidRDefault="0011251E" w:rsidP="0011251E">
            <w:pPr>
              <w:pStyle w:val="Encabezado"/>
              <w:ind w:right="49"/>
              <w:jc w:val="both"/>
              <w:rPr>
                <w:rFonts w:ascii="Montserrat" w:hAnsi="Montserrat" w:cs="Arial"/>
                <w:sz w:val="18"/>
                <w:szCs w:val="18"/>
              </w:rPr>
            </w:pPr>
            <w:r w:rsidRPr="00DB444F">
              <w:rPr>
                <w:rFonts w:ascii="Montserrat" w:hAnsi="Montserrat" w:cs="Arial"/>
                <w:sz w:val="18"/>
                <w:szCs w:val="18"/>
              </w:rPr>
              <w:t>El acto se realizará de conformidad con lo establecido en el artículo 26 Bis, fracción II de la LAASSP, a través del Sistema Electrónico de Información Pública Gubernamental denominado CompraNet.</w:t>
            </w:r>
          </w:p>
          <w:p w14:paraId="08C51633" w14:textId="77777777" w:rsidR="0011251E" w:rsidRPr="00DB444F" w:rsidRDefault="0011251E" w:rsidP="0011251E">
            <w:pPr>
              <w:pStyle w:val="Encabezado"/>
              <w:ind w:right="49"/>
              <w:jc w:val="both"/>
              <w:rPr>
                <w:rFonts w:ascii="Montserrat" w:hAnsi="Montserrat" w:cs="Arial"/>
                <w:sz w:val="18"/>
                <w:szCs w:val="18"/>
              </w:rPr>
            </w:pPr>
          </w:p>
          <w:p w14:paraId="0BF14526" w14:textId="77777777" w:rsidR="0011251E" w:rsidRPr="00DB444F" w:rsidRDefault="0011251E" w:rsidP="0011251E">
            <w:pPr>
              <w:pStyle w:val="Encabezado"/>
              <w:ind w:right="49"/>
              <w:jc w:val="both"/>
              <w:rPr>
                <w:rFonts w:ascii="Montserrat" w:hAnsi="Montserrat" w:cs="Arial"/>
                <w:sz w:val="18"/>
                <w:szCs w:val="18"/>
              </w:rPr>
            </w:pPr>
            <w:r w:rsidRPr="00DB444F">
              <w:rPr>
                <w:rFonts w:ascii="Montserrat" w:hAnsi="Montserrat" w:cs="Arial"/>
                <w:sz w:val="18"/>
                <w:szCs w:val="18"/>
              </w:rPr>
              <w:t xml:space="preserve">Al tratarse de una licitación electrónica, los licitantes únicamente podrán participar en los actos a través de ese medio. </w:t>
            </w:r>
          </w:p>
        </w:tc>
      </w:tr>
      <w:tr w:rsidR="0011251E" w:rsidRPr="00E3725E" w14:paraId="398D5BAB" w14:textId="77777777" w:rsidTr="000834E3">
        <w:trPr>
          <w:cantSplit/>
          <w:trHeight w:val="1045"/>
          <w:jc w:val="center"/>
        </w:trPr>
        <w:tc>
          <w:tcPr>
            <w:tcW w:w="1457" w:type="pct"/>
            <w:shd w:val="clear" w:color="auto" w:fill="auto"/>
            <w:vAlign w:val="center"/>
          </w:tcPr>
          <w:p w14:paraId="26ABBF43" w14:textId="77777777" w:rsidR="0011251E" w:rsidRPr="00DB444F" w:rsidRDefault="0011251E" w:rsidP="0011251E">
            <w:pPr>
              <w:suppressAutoHyphens/>
              <w:ind w:right="49"/>
              <w:jc w:val="center"/>
              <w:rPr>
                <w:rFonts w:ascii="Montserrat" w:eastAsia="Times New Roman" w:hAnsi="Montserrat" w:cs="Arial"/>
                <w:noProof w:val="0"/>
                <w:sz w:val="18"/>
                <w:szCs w:val="18"/>
                <w:lang w:val="es-ES" w:eastAsia="ar-SA"/>
              </w:rPr>
            </w:pPr>
            <w:r w:rsidRPr="00DB444F">
              <w:rPr>
                <w:rFonts w:ascii="Montserrat" w:eastAsia="Times New Roman" w:hAnsi="Montserrat" w:cs="Arial"/>
                <w:noProof w:val="0"/>
                <w:sz w:val="18"/>
                <w:szCs w:val="18"/>
                <w:lang w:val="es-ES" w:eastAsia="ar-SA"/>
              </w:rPr>
              <w:t>Acto de Presentación y Apertura de Proposiciones</w:t>
            </w:r>
          </w:p>
        </w:tc>
        <w:tc>
          <w:tcPr>
            <w:tcW w:w="792" w:type="pct"/>
            <w:shd w:val="clear" w:color="auto" w:fill="auto"/>
            <w:vAlign w:val="center"/>
          </w:tcPr>
          <w:p w14:paraId="25D53400" w14:textId="699EA13D" w:rsidR="0011251E" w:rsidRPr="00DB444F" w:rsidRDefault="0011251E" w:rsidP="0011251E">
            <w:pPr>
              <w:suppressAutoHyphens/>
              <w:ind w:right="49"/>
              <w:jc w:val="center"/>
              <w:rPr>
                <w:rFonts w:ascii="Montserrat" w:eastAsia="Times New Roman" w:hAnsi="Montserrat" w:cs="Arial"/>
                <w:noProof w:val="0"/>
                <w:sz w:val="18"/>
                <w:szCs w:val="18"/>
                <w:lang w:val="es-ES" w:eastAsia="ar-SA"/>
              </w:rPr>
            </w:pPr>
            <w:r>
              <w:rPr>
                <w:rFonts w:ascii="Montserrat" w:eastAsia="Times New Roman" w:hAnsi="Montserrat" w:cs="Arial"/>
                <w:noProof w:val="0"/>
                <w:sz w:val="18"/>
                <w:szCs w:val="18"/>
                <w:lang w:val="es-ES" w:eastAsia="ar-SA"/>
              </w:rPr>
              <w:t>6</w:t>
            </w:r>
            <w:r w:rsidRPr="00DB444F">
              <w:rPr>
                <w:rFonts w:ascii="Montserrat" w:eastAsia="Times New Roman" w:hAnsi="Montserrat" w:cs="Arial"/>
                <w:noProof w:val="0"/>
                <w:sz w:val="18"/>
                <w:szCs w:val="18"/>
                <w:lang w:val="es-ES" w:eastAsia="ar-SA"/>
              </w:rPr>
              <w:t xml:space="preserve"> de </w:t>
            </w:r>
            <w:r>
              <w:rPr>
                <w:rFonts w:ascii="Montserrat" w:eastAsia="Times New Roman" w:hAnsi="Montserrat" w:cs="Arial"/>
                <w:noProof w:val="0"/>
                <w:sz w:val="18"/>
                <w:szCs w:val="18"/>
                <w:lang w:val="es-ES" w:eastAsia="ar-SA"/>
              </w:rPr>
              <w:t>junio</w:t>
            </w:r>
            <w:r w:rsidRPr="00DB444F">
              <w:rPr>
                <w:rFonts w:ascii="Montserrat" w:eastAsia="Times New Roman" w:hAnsi="Montserrat" w:cs="Arial"/>
                <w:noProof w:val="0"/>
                <w:sz w:val="18"/>
                <w:szCs w:val="18"/>
                <w:lang w:val="es-ES" w:eastAsia="ar-SA"/>
              </w:rPr>
              <w:t xml:space="preserve"> de 202</w:t>
            </w:r>
            <w:r>
              <w:rPr>
                <w:rFonts w:ascii="Montserrat" w:eastAsia="Times New Roman" w:hAnsi="Montserrat" w:cs="Arial"/>
                <w:noProof w:val="0"/>
                <w:sz w:val="18"/>
                <w:szCs w:val="18"/>
                <w:lang w:val="es-ES" w:eastAsia="ar-SA"/>
              </w:rPr>
              <w:t>4</w:t>
            </w:r>
          </w:p>
        </w:tc>
        <w:tc>
          <w:tcPr>
            <w:tcW w:w="866" w:type="pct"/>
            <w:shd w:val="clear" w:color="auto" w:fill="auto"/>
            <w:vAlign w:val="center"/>
          </w:tcPr>
          <w:p w14:paraId="7F38A27D" w14:textId="30A1F71D" w:rsidR="0011251E" w:rsidRPr="00DB444F" w:rsidRDefault="0011251E" w:rsidP="0011251E">
            <w:pPr>
              <w:jc w:val="center"/>
              <w:rPr>
                <w:rFonts w:ascii="Montserrat" w:hAnsi="Montserrat"/>
                <w:sz w:val="18"/>
                <w:szCs w:val="18"/>
              </w:rPr>
            </w:pPr>
            <w:r>
              <w:rPr>
                <w:rFonts w:ascii="Montserrat" w:hAnsi="Montserrat" w:cs="Arial"/>
                <w:noProof w:val="0"/>
                <w:sz w:val="18"/>
                <w:szCs w:val="18"/>
              </w:rPr>
              <w:t>11</w:t>
            </w:r>
            <w:r w:rsidRPr="00DB444F">
              <w:rPr>
                <w:rFonts w:ascii="Montserrat" w:hAnsi="Montserrat" w:cs="Arial"/>
                <w:noProof w:val="0"/>
                <w:sz w:val="18"/>
                <w:szCs w:val="18"/>
              </w:rPr>
              <w:t>:00 horas</w:t>
            </w:r>
          </w:p>
        </w:tc>
        <w:tc>
          <w:tcPr>
            <w:tcW w:w="1885" w:type="pct"/>
            <w:vMerge/>
            <w:vAlign w:val="center"/>
          </w:tcPr>
          <w:p w14:paraId="3ABE81FB" w14:textId="77777777" w:rsidR="0011251E" w:rsidRPr="00DB444F" w:rsidRDefault="0011251E" w:rsidP="0011251E">
            <w:pPr>
              <w:tabs>
                <w:tab w:val="center" w:pos="4419"/>
                <w:tab w:val="right" w:pos="8838"/>
              </w:tabs>
              <w:suppressAutoHyphens/>
              <w:ind w:right="49"/>
              <w:jc w:val="both"/>
              <w:rPr>
                <w:rFonts w:ascii="Montserrat" w:eastAsia="Times New Roman" w:hAnsi="Montserrat" w:cs="Arial"/>
                <w:noProof w:val="0"/>
                <w:sz w:val="18"/>
                <w:szCs w:val="18"/>
                <w:lang w:val="es-ES_tradnl" w:eastAsia="ar-SA"/>
              </w:rPr>
            </w:pPr>
          </w:p>
        </w:tc>
      </w:tr>
      <w:tr w:rsidR="0011251E" w:rsidRPr="00E3725E" w14:paraId="580038E8" w14:textId="77777777" w:rsidTr="000834E3">
        <w:trPr>
          <w:cantSplit/>
          <w:trHeight w:val="738"/>
          <w:jc w:val="center"/>
        </w:trPr>
        <w:tc>
          <w:tcPr>
            <w:tcW w:w="1457" w:type="pct"/>
            <w:shd w:val="clear" w:color="auto" w:fill="auto"/>
            <w:vAlign w:val="center"/>
          </w:tcPr>
          <w:p w14:paraId="7F026EA8" w14:textId="77777777" w:rsidR="0011251E" w:rsidRPr="00DB444F" w:rsidRDefault="0011251E" w:rsidP="0011251E">
            <w:pPr>
              <w:suppressAutoHyphens/>
              <w:ind w:right="49"/>
              <w:jc w:val="center"/>
              <w:rPr>
                <w:rFonts w:ascii="Montserrat" w:eastAsia="Times New Roman" w:hAnsi="Montserrat" w:cs="Arial"/>
                <w:noProof w:val="0"/>
                <w:sz w:val="18"/>
                <w:szCs w:val="18"/>
                <w:lang w:val="es-ES" w:eastAsia="ar-SA"/>
              </w:rPr>
            </w:pPr>
            <w:r w:rsidRPr="00DB444F">
              <w:rPr>
                <w:rFonts w:ascii="Montserrat" w:eastAsia="Times New Roman" w:hAnsi="Montserrat" w:cs="Arial"/>
                <w:noProof w:val="0"/>
                <w:sz w:val="18"/>
                <w:szCs w:val="18"/>
                <w:lang w:val="es-ES" w:eastAsia="ar-SA"/>
              </w:rPr>
              <w:t>Acto de Fallo</w:t>
            </w:r>
          </w:p>
        </w:tc>
        <w:tc>
          <w:tcPr>
            <w:tcW w:w="792" w:type="pct"/>
            <w:shd w:val="clear" w:color="auto" w:fill="auto"/>
            <w:vAlign w:val="center"/>
          </w:tcPr>
          <w:p w14:paraId="1B5C246F" w14:textId="23613C2F" w:rsidR="0011251E" w:rsidRPr="00DB444F" w:rsidRDefault="0011251E" w:rsidP="0011251E">
            <w:pPr>
              <w:suppressAutoHyphens/>
              <w:ind w:right="49"/>
              <w:jc w:val="center"/>
              <w:rPr>
                <w:rFonts w:ascii="Montserrat" w:eastAsia="Times New Roman" w:hAnsi="Montserrat" w:cs="Arial"/>
                <w:noProof w:val="0"/>
                <w:sz w:val="18"/>
                <w:szCs w:val="18"/>
                <w:lang w:val="es-ES" w:eastAsia="ar-SA"/>
              </w:rPr>
            </w:pPr>
            <w:r>
              <w:rPr>
                <w:rFonts w:ascii="Montserrat" w:eastAsia="Times New Roman" w:hAnsi="Montserrat" w:cs="Arial"/>
                <w:noProof w:val="0"/>
                <w:sz w:val="18"/>
                <w:szCs w:val="18"/>
                <w:lang w:val="es-ES" w:eastAsia="ar-SA"/>
              </w:rPr>
              <w:t>17</w:t>
            </w:r>
            <w:r w:rsidRPr="00DB444F">
              <w:rPr>
                <w:rFonts w:ascii="Montserrat" w:eastAsia="Times New Roman" w:hAnsi="Montserrat" w:cs="Arial"/>
                <w:noProof w:val="0"/>
                <w:sz w:val="18"/>
                <w:szCs w:val="18"/>
                <w:lang w:val="es-ES" w:eastAsia="ar-SA"/>
              </w:rPr>
              <w:t xml:space="preserve"> de </w:t>
            </w:r>
            <w:r>
              <w:rPr>
                <w:rFonts w:ascii="Montserrat" w:eastAsia="Times New Roman" w:hAnsi="Montserrat" w:cs="Arial"/>
                <w:noProof w:val="0"/>
                <w:sz w:val="18"/>
                <w:szCs w:val="18"/>
                <w:lang w:val="es-ES" w:eastAsia="ar-SA"/>
              </w:rPr>
              <w:t>jun</w:t>
            </w:r>
            <w:r>
              <w:rPr>
                <w:rFonts w:ascii="Montserrat" w:eastAsia="Times New Roman" w:hAnsi="Montserrat" w:cs="Arial"/>
                <w:noProof w:val="0"/>
                <w:sz w:val="18"/>
                <w:szCs w:val="18"/>
                <w:lang w:val="es-ES" w:eastAsia="ar-SA"/>
              </w:rPr>
              <w:t>io</w:t>
            </w:r>
            <w:r w:rsidRPr="00DB444F">
              <w:rPr>
                <w:rFonts w:ascii="Montserrat" w:eastAsia="Times New Roman" w:hAnsi="Montserrat" w:cs="Arial"/>
                <w:noProof w:val="0"/>
                <w:sz w:val="18"/>
                <w:szCs w:val="18"/>
                <w:lang w:val="es-ES" w:eastAsia="ar-SA"/>
              </w:rPr>
              <w:t xml:space="preserve"> de 202</w:t>
            </w:r>
            <w:r>
              <w:rPr>
                <w:rFonts w:ascii="Montserrat" w:eastAsia="Times New Roman" w:hAnsi="Montserrat" w:cs="Arial"/>
                <w:noProof w:val="0"/>
                <w:sz w:val="18"/>
                <w:szCs w:val="18"/>
                <w:lang w:val="es-ES" w:eastAsia="ar-SA"/>
              </w:rPr>
              <w:t>4</w:t>
            </w:r>
          </w:p>
        </w:tc>
        <w:tc>
          <w:tcPr>
            <w:tcW w:w="866" w:type="pct"/>
            <w:shd w:val="clear" w:color="auto" w:fill="auto"/>
            <w:vAlign w:val="center"/>
          </w:tcPr>
          <w:p w14:paraId="38EE847A" w14:textId="28071A8F" w:rsidR="0011251E" w:rsidRPr="00DB444F" w:rsidRDefault="0011251E" w:rsidP="0011251E">
            <w:pPr>
              <w:jc w:val="center"/>
              <w:rPr>
                <w:rFonts w:ascii="Montserrat" w:hAnsi="Montserrat"/>
                <w:sz w:val="18"/>
                <w:szCs w:val="18"/>
              </w:rPr>
            </w:pPr>
            <w:r w:rsidRPr="00DB444F">
              <w:rPr>
                <w:rFonts w:ascii="Montserrat" w:hAnsi="Montserrat" w:cs="Arial"/>
                <w:noProof w:val="0"/>
                <w:sz w:val="18"/>
                <w:szCs w:val="18"/>
              </w:rPr>
              <w:t>1</w:t>
            </w:r>
            <w:r>
              <w:rPr>
                <w:rFonts w:ascii="Montserrat" w:hAnsi="Montserrat" w:cs="Arial"/>
                <w:noProof w:val="0"/>
                <w:sz w:val="18"/>
                <w:szCs w:val="18"/>
              </w:rPr>
              <w:t>1</w:t>
            </w:r>
            <w:r w:rsidRPr="00DB444F">
              <w:rPr>
                <w:rFonts w:ascii="Montserrat" w:hAnsi="Montserrat" w:cs="Arial"/>
                <w:noProof w:val="0"/>
                <w:sz w:val="18"/>
                <w:szCs w:val="18"/>
              </w:rPr>
              <w:t>:00 horas</w:t>
            </w:r>
          </w:p>
        </w:tc>
        <w:tc>
          <w:tcPr>
            <w:tcW w:w="1885" w:type="pct"/>
            <w:vMerge/>
            <w:vAlign w:val="center"/>
          </w:tcPr>
          <w:p w14:paraId="315D011B" w14:textId="77777777" w:rsidR="0011251E" w:rsidRPr="00DB444F" w:rsidRDefault="0011251E" w:rsidP="0011251E">
            <w:pPr>
              <w:tabs>
                <w:tab w:val="center" w:pos="4419"/>
                <w:tab w:val="right" w:pos="8838"/>
              </w:tabs>
              <w:suppressAutoHyphens/>
              <w:ind w:right="49"/>
              <w:jc w:val="both"/>
              <w:rPr>
                <w:rFonts w:ascii="Montserrat" w:eastAsia="Times New Roman" w:hAnsi="Montserrat" w:cs="Arial"/>
                <w:bCs/>
                <w:noProof w:val="0"/>
                <w:sz w:val="18"/>
                <w:szCs w:val="18"/>
                <w:lang w:val="es-ES_tradnl" w:eastAsia="ar-SA"/>
              </w:rPr>
            </w:pPr>
          </w:p>
        </w:tc>
      </w:tr>
      <w:tr w:rsidR="00952E35" w:rsidRPr="00E3725E" w14:paraId="6D6E2440" w14:textId="77777777" w:rsidTr="00017A3D">
        <w:trPr>
          <w:cantSplit/>
          <w:trHeight w:val="738"/>
          <w:jc w:val="center"/>
        </w:trPr>
        <w:tc>
          <w:tcPr>
            <w:tcW w:w="1457" w:type="pct"/>
            <w:shd w:val="clear" w:color="auto" w:fill="auto"/>
            <w:vAlign w:val="center"/>
          </w:tcPr>
          <w:p w14:paraId="1B93FCCB" w14:textId="77777777" w:rsidR="00952E35" w:rsidRPr="00DB444F" w:rsidRDefault="00952E35" w:rsidP="004113D5">
            <w:pPr>
              <w:suppressAutoHyphens/>
              <w:ind w:right="49"/>
              <w:jc w:val="center"/>
              <w:rPr>
                <w:rFonts w:ascii="Montserrat" w:eastAsia="Times New Roman" w:hAnsi="Montserrat" w:cs="Arial"/>
                <w:noProof w:val="0"/>
                <w:sz w:val="18"/>
                <w:szCs w:val="18"/>
                <w:lang w:val="es-ES" w:eastAsia="ar-SA"/>
              </w:rPr>
            </w:pPr>
            <w:r w:rsidRPr="00DB444F">
              <w:rPr>
                <w:rFonts w:ascii="Montserrat" w:eastAsia="Times New Roman" w:hAnsi="Montserrat" w:cs="Arial"/>
                <w:noProof w:val="0"/>
                <w:sz w:val="18"/>
                <w:szCs w:val="18"/>
                <w:lang w:val="es-ES" w:eastAsia="ar-SA"/>
              </w:rPr>
              <w:t>Formalización del Contrato</w:t>
            </w:r>
          </w:p>
        </w:tc>
        <w:tc>
          <w:tcPr>
            <w:tcW w:w="1658" w:type="pct"/>
            <w:gridSpan w:val="2"/>
            <w:shd w:val="clear" w:color="auto" w:fill="auto"/>
            <w:vAlign w:val="center"/>
          </w:tcPr>
          <w:p w14:paraId="1755A96D" w14:textId="77777777" w:rsidR="00952E35" w:rsidRPr="00DB444F" w:rsidRDefault="003178EB" w:rsidP="004113D5">
            <w:pPr>
              <w:jc w:val="center"/>
              <w:rPr>
                <w:rFonts w:ascii="Montserrat" w:hAnsi="Montserrat"/>
                <w:sz w:val="18"/>
                <w:szCs w:val="18"/>
              </w:rPr>
            </w:pPr>
            <w:r w:rsidRPr="00DB444F">
              <w:rPr>
                <w:rFonts w:ascii="Montserrat" w:eastAsia="Times New Roman" w:hAnsi="Montserrat" w:cs="Arial"/>
                <w:sz w:val="18"/>
                <w:szCs w:val="18"/>
                <w:lang w:val="es-ES" w:eastAsia="ar-SA"/>
              </w:rPr>
              <w:t>Dentro de los 15 días naturales posteriores a la notificación del fallo.</w:t>
            </w:r>
          </w:p>
        </w:tc>
        <w:tc>
          <w:tcPr>
            <w:tcW w:w="1885" w:type="pct"/>
            <w:vAlign w:val="center"/>
          </w:tcPr>
          <w:p w14:paraId="4C517E7B" w14:textId="31F60A6D" w:rsidR="00952E35" w:rsidRPr="00DB444F" w:rsidRDefault="00D61BAB" w:rsidP="004113D5">
            <w:pPr>
              <w:pStyle w:val="Encabezado"/>
              <w:ind w:right="49"/>
              <w:jc w:val="both"/>
              <w:rPr>
                <w:rFonts w:ascii="Montserrat" w:hAnsi="Montserrat" w:cs="Arial"/>
                <w:bCs/>
                <w:noProof w:val="0"/>
                <w:sz w:val="18"/>
                <w:szCs w:val="18"/>
                <w:lang w:val="es-ES_tradnl"/>
              </w:rPr>
            </w:pPr>
            <w:r w:rsidRPr="00DB444F">
              <w:rPr>
                <w:rFonts w:ascii="Montserrat" w:hAnsi="Montserrat" w:cs="Arial"/>
                <w:sz w:val="18"/>
                <w:szCs w:val="18"/>
              </w:rPr>
              <w:t>CompraNet a través del Módulo de Formalización de Instrumentos Jurídicos.</w:t>
            </w:r>
          </w:p>
        </w:tc>
      </w:tr>
    </w:tbl>
    <w:p w14:paraId="357196D9" w14:textId="77777777" w:rsidR="00A04F4E" w:rsidRPr="00E3725E" w:rsidRDefault="00A04F4E" w:rsidP="004113D5">
      <w:pPr>
        <w:ind w:right="49"/>
        <w:jc w:val="both"/>
        <w:rPr>
          <w:rFonts w:ascii="Montserrat" w:eastAsia="Times New Roman" w:hAnsi="Montserrat" w:cs="Arial"/>
          <w:noProof w:val="0"/>
          <w:sz w:val="20"/>
          <w:szCs w:val="20"/>
          <w:lang w:val="es-ES" w:eastAsia="ar-SA"/>
        </w:rPr>
      </w:pPr>
    </w:p>
    <w:p w14:paraId="7A800A94" w14:textId="77777777" w:rsidR="00BA74E3" w:rsidRDefault="00BA74E3" w:rsidP="00BA74E3">
      <w:pPr>
        <w:jc w:val="both"/>
        <w:rPr>
          <w:rFonts w:ascii="Montserrat" w:eastAsia="Times New Roman" w:hAnsi="Montserrat" w:cs="Arial"/>
          <w:sz w:val="20"/>
          <w:szCs w:val="20"/>
          <w:lang w:val="es-ES_tradnl" w:eastAsia="ar-SA"/>
        </w:rPr>
      </w:pPr>
      <w:r w:rsidRPr="00714AEB">
        <w:rPr>
          <w:rFonts w:ascii="Montserrat" w:eastAsia="Times New Roman" w:hAnsi="Montserrat" w:cs="Arial"/>
          <w:sz w:val="20"/>
          <w:szCs w:val="20"/>
          <w:lang w:val="es-ES_tradnl" w:eastAsia="ar-SA"/>
        </w:rPr>
        <w:t>Los eventos se llevarán a cabo en la División de Bienes Terapéuticos ubicada en el 4º piso del inmueble en la Calle de Durango No. 291, Colonia Roma Norte, Demarcación Territorial Cuauhtémoc, C.P. 06700, Ciudad de México.</w:t>
      </w:r>
    </w:p>
    <w:p w14:paraId="47540000" w14:textId="77777777" w:rsidR="005C107F" w:rsidRPr="00E3725E" w:rsidRDefault="005C107F" w:rsidP="004113D5">
      <w:pPr>
        <w:jc w:val="both"/>
        <w:rPr>
          <w:rFonts w:ascii="Montserrat" w:eastAsia="Times New Roman" w:hAnsi="Montserrat" w:cs="Arial"/>
          <w:sz w:val="20"/>
          <w:szCs w:val="20"/>
          <w:lang w:val="es-ES_tradnl" w:eastAsia="ar-SA"/>
        </w:rPr>
      </w:pPr>
    </w:p>
    <w:p w14:paraId="64FA0D1A" w14:textId="77777777" w:rsidR="004A522F" w:rsidRPr="00E3725E" w:rsidRDefault="00A04F4E" w:rsidP="004113D5">
      <w:pPr>
        <w:jc w:val="both"/>
        <w:rPr>
          <w:rFonts w:ascii="Montserrat" w:eastAsia="Times New Roman" w:hAnsi="Montserrat" w:cs="Arial"/>
          <w:sz w:val="20"/>
          <w:szCs w:val="20"/>
          <w:lang w:val="es-ES_tradnl" w:eastAsia="ar-SA"/>
        </w:rPr>
      </w:pPr>
      <w:r w:rsidRPr="00E3725E">
        <w:rPr>
          <w:rFonts w:ascii="Montserrat" w:eastAsia="Times New Roman" w:hAnsi="Montserrat" w:cs="Arial"/>
          <w:sz w:val="20"/>
          <w:szCs w:val="20"/>
          <w:lang w:val="es-ES_tradnl" w:eastAsia="ar-SA"/>
        </w:rPr>
        <w:t xml:space="preserve">No se omite señalar que con fundamento en </w:t>
      </w:r>
      <w:r w:rsidR="00F77FED" w:rsidRPr="00E3725E">
        <w:rPr>
          <w:rFonts w:ascii="Montserrat" w:eastAsia="Times New Roman" w:hAnsi="Montserrat" w:cs="Arial"/>
          <w:sz w:val="20"/>
          <w:szCs w:val="20"/>
          <w:lang w:val="es-ES_tradnl" w:eastAsia="ar-SA"/>
        </w:rPr>
        <w:t>el penúltimo párrafo d</w:t>
      </w:r>
      <w:r w:rsidRPr="00E3725E">
        <w:rPr>
          <w:rFonts w:ascii="Montserrat" w:eastAsia="Times New Roman" w:hAnsi="Montserrat" w:cs="Arial"/>
          <w:sz w:val="20"/>
          <w:szCs w:val="20"/>
          <w:lang w:val="es-ES_tradnl" w:eastAsia="ar-SA"/>
        </w:rPr>
        <w:t>el artículo 26 de la LAASSP, a los actos del procedimiento de licitación pública podrá asistir cualquier persona en calidad de observador, bajo la condición de registrar su asistencia y abstenerse de intervenir en cualquier forma en los mismos.</w:t>
      </w:r>
      <w:r w:rsidR="004A522F" w:rsidRPr="00E3725E">
        <w:rPr>
          <w:rFonts w:ascii="Montserrat" w:eastAsia="Times New Roman" w:hAnsi="Montserrat" w:cs="Arial"/>
          <w:sz w:val="20"/>
          <w:szCs w:val="20"/>
          <w:lang w:val="es-ES_tradnl" w:eastAsia="ar-SA"/>
        </w:rPr>
        <w:t xml:space="preserve"> </w:t>
      </w:r>
    </w:p>
    <w:p w14:paraId="67D59A00" w14:textId="77777777" w:rsidR="004A522F" w:rsidRPr="00E3725E" w:rsidRDefault="004A522F" w:rsidP="004113D5">
      <w:pPr>
        <w:jc w:val="both"/>
        <w:rPr>
          <w:rFonts w:ascii="Montserrat" w:eastAsia="Times New Roman" w:hAnsi="Montserrat" w:cs="Arial"/>
          <w:sz w:val="20"/>
          <w:szCs w:val="20"/>
          <w:lang w:val="es-ES_tradnl" w:eastAsia="ar-SA"/>
        </w:rPr>
      </w:pPr>
    </w:p>
    <w:p w14:paraId="7FA19844" w14:textId="77777777" w:rsidR="00A04F4E" w:rsidRPr="00E3725E" w:rsidRDefault="00A04F4E" w:rsidP="004113D5">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69" w:name="_Toc21360528"/>
      <w:bookmarkStart w:id="70" w:name="_Toc166699360"/>
      <w:r w:rsidRPr="00E3725E">
        <w:rPr>
          <w:rFonts w:ascii="Montserrat" w:hAnsi="Montserrat" w:cs="Arial"/>
          <w:i w:val="0"/>
          <w:sz w:val="20"/>
          <w:lang w:val="es-ES_tradnl"/>
        </w:rPr>
        <w:t>Visita a instalaciones de</w:t>
      </w:r>
      <w:r w:rsidR="00F603EB" w:rsidRPr="00E3725E">
        <w:rPr>
          <w:rFonts w:ascii="Montserrat" w:hAnsi="Montserrat" w:cs="Arial"/>
          <w:i w:val="0"/>
          <w:sz w:val="20"/>
          <w:lang w:val="es-ES_tradnl"/>
        </w:rPr>
        <w:t>l</w:t>
      </w:r>
      <w:r w:rsidRPr="00E3725E">
        <w:rPr>
          <w:rFonts w:ascii="Montserrat" w:hAnsi="Montserrat" w:cs="Arial"/>
          <w:i w:val="0"/>
          <w:sz w:val="20"/>
          <w:lang w:val="es-ES_tradnl"/>
        </w:rPr>
        <w:t xml:space="preserve"> IMSS.</w:t>
      </w:r>
      <w:bookmarkEnd w:id="69"/>
      <w:bookmarkEnd w:id="70"/>
      <w:r w:rsidRPr="00E3725E">
        <w:rPr>
          <w:rFonts w:ascii="Montserrat" w:hAnsi="Montserrat" w:cs="Arial"/>
          <w:i w:val="0"/>
          <w:sz w:val="20"/>
          <w:lang w:val="es-ES_tradnl"/>
        </w:rPr>
        <w:t xml:space="preserve"> </w:t>
      </w:r>
    </w:p>
    <w:p w14:paraId="755B757E" w14:textId="77777777" w:rsidR="00A04F4E" w:rsidRPr="00E3725E" w:rsidRDefault="00A04F4E" w:rsidP="004113D5">
      <w:pPr>
        <w:ind w:right="49"/>
        <w:jc w:val="both"/>
        <w:rPr>
          <w:rFonts w:ascii="Montserrat" w:eastAsia="Times New Roman" w:hAnsi="Montserrat" w:cs="Arial"/>
          <w:noProof w:val="0"/>
          <w:sz w:val="20"/>
          <w:szCs w:val="20"/>
          <w:lang w:val="es-ES" w:eastAsia="ar-SA"/>
        </w:rPr>
      </w:pPr>
    </w:p>
    <w:p w14:paraId="1D60DBF4" w14:textId="1AD97160" w:rsidR="00B414A6" w:rsidRPr="00E3725E" w:rsidRDefault="00B414A6" w:rsidP="00B414A6">
      <w:pPr>
        <w:ind w:right="49"/>
        <w:jc w:val="both"/>
        <w:rPr>
          <w:rFonts w:ascii="Montserrat" w:hAnsi="Montserrat" w:cs="Arial"/>
          <w:b/>
          <w:i/>
          <w:sz w:val="20"/>
          <w:szCs w:val="20"/>
          <w:lang w:val="es-ES_tradnl"/>
        </w:rPr>
      </w:pPr>
      <w:bookmarkStart w:id="71" w:name="_Hlk129003286"/>
      <w:r w:rsidRPr="00E3725E">
        <w:rPr>
          <w:rFonts w:ascii="Montserrat" w:eastAsia="Times New Roman" w:hAnsi="Montserrat" w:cs="Arial"/>
          <w:noProof w:val="0"/>
          <w:sz w:val="20"/>
          <w:szCs w:val="20"/>
          <w:lang w:val="es-ES" w:eastAsia="ar-SA"/>
        </w:rPr>
        <w:t xml:space="preserve">No aplica, de conformidad con lo indicado en el documento adjunto a la Convocatoria denominado </w:t>
      </w:r>
      <w:r w:rsidRPr="00E3725E">
        <w:rPr>
          <w:rFonts w:ascii="Montserrat" w:hAnsi="Montserrat" w:cs="Arial"/>
          <w:b/>
          <w:sz w:val="20"/>
          <w:szCs w:val="20"/>
          <w:lang w:val="es-ES_tradnl"/>
        </w:rPr>
        <w:t xml:space="preserve">Anexo 3 Términos y Condiciones, </w:t>
      </w:r>
      <w:r w:rsidRPr="00E3725E">
        <w:rPr>
          <w:rFonts w:ascii="Montserrat" w:hAnsi="Montserrat" w:cs="Arial"/>
          <w:b/>
          <w:i/>
          <w:iCs/>
          <w:sz w:val="20"/>
          <w:szCs w:val="20"/>
          <w:lang w:val="es-ES_tradnl"/>
        </w:rPr>
        <w:t xml:space="preserve">numeral </w:t>
      </w:r>
      <w:r w:rsidR="00D75360">
        <w:rPr>
          <w:rFonts w:ascii="Montserrat" w:hAnsi="Montserrat" w:cs="Arial"/>
          <w:b/>
          <w:i/>
          <w:sz w:val="20"/>
          <w:szCs w:val="20"/>
          <w:lang w:val="es-ES_tradnl"/>
        </w:rPr>
        <w:t>6</w:t>
      </w:r>
      <w:r w:rsidRPr="00E3725E">
        <w:rPr>
          <w:rFonts w:ascii="Montserrat" w:hAnsi="Montserrat" w:cs="Arial"/>
          <w:b/>
          <w:i/>
          <w:sz w:val="20"/>
          <w:szCs w:val="20"/>
          <w:lang w:val="es-ES_tradnl"/>
        </w:rPr>
        <w:t>. Visitas a las instalaciones.</w:t>
      </w:r>
    </w:p>
    <w:bookmarkEnd w:id="71"/>
    <w:p w14:paraId="225D909C" w14:textId="77777777" w:rsidR="00A04F4E" w:rsidRPr="00E3725E" w:rsidRDefault="00A04F4E" w:rsidP="004113D5">
      <w:pPr>
        <w:ind w:right="49"/>
        <w:jc w:val="both"/>
        <w:rPr>
          <w:rFonts w:ascii="Montserrat" w:eastAsia="Times New Roman" w:hAnsi="Montserrat" w:cs="Arial"/>
          <w:noProof w:val="0"/>
          <w:sz w:val="20"/>
          <w:szCs w:val="20"/>
          <w:lang w:val="es-ES" w:eastAsia="ar-SA"/>
        </w:rPr>
      </w:pPr>
    </w:p>
    <w:p w14:paraId="7A8173F4" w14:textId="77777777" w:rsidR="00742632" w:rsidRPr="00E3725E" w:rsidRDefault="00742632" w:rsidP="004113D5">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72" w:name="_Toc166699361"/>
      <w:r w:rsidRPr="00E3725E">
        <w:rPr>
          <w:rFonts w:ascii="Montserrat" w:hAnsi="Montserrat" w:cs="Arial"/>
          <w:i w:val="0"/>
          <w:sz w:val="20"/>
          <w:lang w:val="es-ES_tradnl"/>
        </w:rPr>
        <w:t>Junta de aclaraciones.</w:t>
      </w:r>
      <w:bookmarkEnd w:id="72"/>
    </w:p>
    <w:p w14:paraId="534A5C30" w14:textId="77777777" w:rsidR="00742632" w:rsidRPr="00E3725E" w:rsidRDefault="00742632" w:rsidP="004113D5">
      <w:pPr>
        <w:suppressAutoHyphens/>
        <w:ind w:right="49"/>
        <w:jc w:val="both"/>
        <w:rPr>
          <w:rFonts w:ascii="Montserrat" w:eastAsia="Times New Roman" w:hAnsi="Montserrat" w:cs="Arial"/>
          <w:noProof w:val="0"/>
          <w:sz w:val="20"/>
          <w:szCs w:val="20"/>
          <w:lang w:val="es-ES" w:eastAsia="ar-SA"/>
        </w:rPr>
      </w:pPr>
    </w:p>
    <w:p w14:paraId="200059F9" w14:textId="49B6F2AE" w:rsidR="00FC689D" w:rsidRPr="00E3725E" w:rsidRDefault="00FC689D" w:rsidP="004113D5">
      <w:pPr>
        <w:suppressAutoHyphens/>
        <w:ind w:right="49"/>
        <w:jc w:val="both"/>
        <w:rPr>
          <w:rFonts w:ascii="Montserrat" w:eastAsia="Times New Roman" w:hAnsi="Montserrat" w:cs="Arial"/>
          <w:noProof w:val="0"/>
          <w:sz w:val="20"/>
          <w:szCs w:val="20"/>
          <w:lang w:val="es-ES" w:eastAsia="ar-SA"/>
        </w:rPr>
      </w:pPr>
      <w:r w:rsidRPr="00E3725E">
        <w:rPr>
          <w:rFonts w:ascii="Montserrat" w:eastAsia="Times New Roman" w:hAnsi="Montserrat" w:cs="Arial"/>
          <w:noProof w:val="0"/>
          <w:sz w:val="20"/>
          <w:szCs w:val="20"/>
          <w:lang w:val="es-ES" w:eastAsia="ar-SA"/>
        </w:rPr>
        <w:t xml:space="preserve">La Junta de Aclaraciones se llevará a cabo conforme a lo dispuesto en los artículos </w:t>
      </w:r>
      <w:r w:rsidR="008B6581" w:rsidRPr="00E3725E">
        <w:rPr>
          <w:rFonts w:ascii="Montserrat" w:eastAsia="Times New Roman" w:hAnsi="Montserrat" w:cs="Arial"/>
          <w:noProof w:val="0"/>
          <w:sz w:val="20"/>
          <w:szCs w:val="20"/>
          <w:lang w:val="es-ES" w:eastAsia="ar-SA"/>
        </w:rPr>
        <w:t xml:space="preserve">33, </w:t>
      </w:r>
      <w:r w:rsidRPr="00E3725E">
        <w:rPr>
          <w:rFonts w:ascii="Montserrat" w:eastAsia="Times New Roman" w:hAnsi="Montserrat" w:cs="Arial"/>
          <w:noProof w:val="0"/>
          <w:sz w:val="20"/>
          <w:szCs w:val="20"/>
          <w:lang w:val="es-ES" w:eastAsia="ar-SA"/>
        </w:rPr>
        <w:t>33 Bis de la LAASSP, 45 y 46 del Reglamento, por lo que los licitantes que manifiesten su interés en participar en la licitación pública tendrán derecho a formular solicitudes de aclaración</w:t>
      </w:r>
      <w:r w:rsidR="00FB2026" w:rsidRPr="00E3725E">
        <w:rPr>
          <w:rFonts w:ascii="Montserrat" w:eastAsia="Times New Roman" w:hAnsi="Montserrat" w:cs="Arial"/>
          <w:sz w:val="20"/>
          <w:szCs w:val="20"/>
          <w:lang w:val="es-ES" w:eastAsia="ar-SA"/>
        </w:rPr>
        <w:t xml:space="preserve"> (utilizando para tal caso el formato de solicitud de aclaraciones que genere el Sistema)</w:t>
      </w:r>
      <w:r w:rsidRPr="00E3725E">
        <w:rPr>
          <w:rFonts w:ascii="Montserrat" w:eastAsia="Times New Roman" w:hAnsi="Montserrat" w:cs="Arial"/>
          <w:noProof w:val="0"/>
          <w:sz w:val="20"/>
          <w:szCs w:val="20"/>
          <w:lang w:val="es-ES" w:eastAsia="ar-SA"/>
        </w:rPr>
        <w:t>, ambos a través del sistema CompraNet, por tratarse de una licitación electrónica.</w:t>
      </w:r>
    </w:p>
    <w:p w14:paraId="48886B37" w14:textId="77777777" w:rsidR="00FC689D" w:rsidRPr="00E3725E" w:rsidRDefault="00FC689D" w:rsidP="004113D5">
      <w:pPr>
        <w:tabs>
          <w:tab w:val="left" w:pos="933"/>
        </w:tabs>
        <w:suppressAutoHyphens/>
        <w:ind w:right="49"/>
        <w:jc w:val="both"/>
        <w:rPr>
          <w:rFonts w:ascii="Montserrat" w:eastAsia="Times New Roman" w:hAnsi="Montserrat" w:cs="Arial"/>
          <w:noProof w:val="0"/>
          <w:sz w:val="20"/>
          <w:szCs w:val="20"/>
          <w:lang w:val="es-ES" w:eastAsia="ar-SA"/>
        </w:rPr>
      </w:pPr>
    </w:p>
    <w:p w14:paraId="3485FAF1" w14:textId="77777777" w:rsidR="00FC689D" w:rsidRPr="00E3725E" w:rsidRDefault="00FC689D" w:rsidP="004113D5">
      <w:pPr>
        <w:suppressAutoHyphens/>
        <w:ind w:right="49"/>
        <w:jc w:val="both"/>
        <w:rPr>
          <w:rFonts w:ascii="Montserrat" w:eastAsia="Times New Roman" w:hAnsi="Montserrat" w:cs="Arial"/>
          <w:noProof w:val="0"/>
          <w:sz w:val="20"/>
          <w:szCs w:val="20"/>
          <w:lang w:val="es-ES" w:eastAsia="ar-SA"/>
        </w:rPr>
      </w:pPr>
      <w:r w:rsidRPr="00E3725E">
        <w:rPr>
          <w:rFonts w:ascii="Montserrat" w:eastAsia="Times New Roman" w:hAnsi="Montserrat" w:cs="Arial"/>
          <w:noProof w:val="0"/>
          <w:sz w:val="20"/>
          <w:szCs w:val="20"/>
          <w:lang w:val="es-ES" w:eastAsia="ar-SA"/>
        </w:rPr>
        <w:t>El plazo para manifestar su interés en participar y las solicitudes de aclaración será a más tardar veinticuatro horas antes de la fecha y hora en que se realice la Junta de Aclaraciones, de conformidad con lo establecido en el artículo 33 Bis de la LAASSP.</w:t>
      </w:r>
    </w:p>
    <w:p w14:paraId="23C6E835" w14:textId="77777777" w:rsidR="00952E35" w:rsidRPr="00E3725E" w:rsidRDefault="00952E35" w:rsidP="004113D5">
      <w:pPr>
        <w:suppressAutoHyphens/>
        <w:ind w:right="49"/>
        <w:jc w:val="both"/>
        <w:rPr>
          <w:rFonts w:ascii="Montserrat" w:eastAsia="Times New Roman" w:hAnsi="Montserrat" w:cs="Arial"/>
          <w:noProof w:val="0"/>
          <w:sz w:val="20"/>
          <w:szCs w:val="20"/>
          <w:lang w:val="es-ES" w:eastAsia="ar-SA"/>
        </w:rPr>
      </w:pPr>
    </w:p>
    <w:p w14:paraId="20C6F7D2" w14:textId="3D95C1DB" w:rsidR="00952E35" w:rsidRPr="00E3725E" w:rsidRDefault="00CD2C99" w:rsidP="004113D5">
      <w:pPr>
        <w:suppressAutoHyphens/>
        <w:ind w:right="49"/>
        <w:jc w:val="both"/>
        <w:rPr>
          <w:rFonts w:ascii="Montserrat" w:eastAsia="Times New Roman" w:hAnsi="Montserrat" w:cs="Arial"/>
          <w:noProof w:val="0"/>
          <w:sz w:val="20"/>
          <w:szCs w:val="20"/>
          <w:lang w:val="es-ES" w:eastAsia="ar-SA"/>
        </w:rPr>
      </w:pPr>
      <w:r w:rsidRPr="00E3725E">
        <w:rPr>
          <w:rFonts w:ascii="Montserrat" w:eastAsia="Times New Roman" w:hAnsi="Montserrat" w:cs="Arial"/>
          <w:noProof w:val="0"/>
          <w:sz w:val="20"/>
          <w:szCs w:val="20"/>
          <w:lang w:val="es-ES" w:eastAsia="ar-SA"/>
        </w:rPr>
        <w:lastRenderedPageBreak/>
        <w:t>De conformidad con el sexto párrafo del artículo 45 del Reglamento, l</w:t>
      </w:r>
      <w:r w:rsidR="00952E35" w:rsidRPr="00E3725E">
        <w:rPr>
          <w:rFonts w:ascii="Montserrat" w:eastAsia="Times New Roman" w:hAnsi="Montserrat" w:cs="Arial"/>
          <w:noProof w:val="0"/>
          <w:sz w:val="20"/>
          <w:szCs w:val="20"/>
          <w:lang w:val="es-ES" w:eastAsia="ar-SA"/>
        </w:rPr>
        <w:t xml:space="preserve">as solicitudes de aclaración deberán plantearse de manera concisa y estar directamente vinculadas con los apartados contenidos en la </w:t>
      </w:r>
      <w:r w:rsidR="000612DF" w:rsidRPr="00E3725E">
        <w:rPr>
          <w:rFonts w:ascii="Montserrat" w:eastAsia="Times New Roman" w:hAnsi="Montserrat" w:cs="Arial"/>
          <w:noProof w:val="0"/>
          <w:sz w:val="20"/>
          <w:szCs w:val="20"/>
          <w:lang w:val="es-ES" w:eastAsia="ar-SA"/>
        </w:rPr>
        <w:t>Convocatoria</w:t>
      </w:r>
      <w:r w:rsidR="00952E35" w:rsidRPr="00E3725E">
        <w:rPr>
          <w:rFonts w:ascii="Montserrat" w:eastAsia="Times New Roman" w:hAnsi="Montserrat" w:cs="Arial"/>
          <w:noProof w:val="0"/>
          <w:sz w:val="20"/>
          <w:szCs w:val="20"/>
          <w:lang w:val="es-ES" w:eastAsia="ar-SA"/>
        </w:rPr>
        <w:t xml:space="preserve"> a la Licitación Pública, indicando el numeral o apartado específico con el cual se relaciona. Las solicitudes que no cumplan con los requisitos </w:t>
      </w:r>
      <w:r w:rsidR="00BA2539" w:rsidRPr="00E3725E">
        <w:rPr>
          <w:rFonts w:ascii="Montserrat" w:eastAsia="Times New Roman" w:hAnsi="Montserrat" w:cs="Arial"/>
          <w:noProof w:val="0"/>
          <w:sz w:val="20"/>
          <w:szCs w:val="20"/>
          <w:lang w:val="es-ES" w:eastAsia="ar-SA"/>
        </w:rPr>
        <w:t>señalados</w:t>
      </w:r>
      <w:r w:rsidR="00952E35" w:rsidRPr="00E3725E">
        <w:rPr>
          <w:rFonts w:ascii="Montserrat" w:eastAsia="Times New Roman" w:hAnsi="Montserrat" w:cs="Arial"/>
          <w:noProof w:val="0"/>
          <w:sz w:val="20"/>
          <w:szCs w:val="20"/>
          <w:lang w:val="es-ES" w:eastAsia="ar-SA"/>
        </w:rPr>
        <w:t xml:space="preserve"> podrán ser desechadas por la </w:t>
      </w:r>
      <w:r w:rsidR="004F5107" w:rsidRPr="00E3725E">
        <w:rPr>
          <w:rFonts w:ascii="Montserrat" w:eastAsia="Times New Roman" w:hAnsi="Montserrat" w:cs="Arial"/>
          <w:noProof w:val="0"/>
          <w:sz w:val="20"/>
          <w:szCs w:val="20"/>
          <w:lang w:val="es-ES" w:eastAsia="ar-SA"/>
        </w:rPr>
        <w:t>Convocante;</w:t>
      </w:r>
      <w:r w:rsidR="00952E35" w:rsidRPr="00E3725E">
        <w:rPr>
          <w:rFonts w:ascii="Montserrat" w:eastAsia="Times New Roman" w:hAnsi="Montserrat" w:cs="Arial"/>
          <w:noProof w:val="0"/>
          <w:sz w:val="20"/>
          <w:szCs w:val="20"/>
          <w:lang w:val="es-ES" w:eastAsia="ar-SA"/>
        </w:rPr>
        <w:t xml:space="preserve"> </w:t>
      </w:r>
      <w:r w:rsidR="00C120EC" w:rsidRPr="00E3725E">
        <w:rPr>
          <w:rFonts w:ascii="Montserrat" w:eastAsia="Times New Roman" w:hAnsi="Montserrat" w:cs="Arial"/>
          <w:noProof w:val="0"/>
          <w:sz w:val="20"/>
          <w:szCs w:val="20"/>
          <w:lang w:val="es-ES" w:eastAsia="ar-SA"/>
        </w:rPr>
        <w:t>así</w:t>
      </w:r>
      <w:r w:rsidR="00952E35" w:rsidRPr="00E3725E">
        <w:rPr>
          <w:rFonts w:ascii="Montserrat" w:eastAsia="Times New Roman" w:hAnsi="Montserrat" w:cs="Arial"/>
          <w:noProof w:val="0"/>
          <w:sz w:val="20"/>
          <w:szCs w:val="20"/>
          <w:lang w:val="es-ES" w:eastAsia="ar-SA"/>
        </w:rPr>
        <w:t xml:space="preserve"> mismo</w:t>
      </w:r>
      <w:r w:rsidR="004F5107" w:rsidRPr="00E3725E">
        <w:rPr>
          <w:rFonts w:ascii="Montserrat" w:eastAsia="Times New Roman" w:hAnsi="Montserrat" w:cs="Arial"/>
          <w:noProof w:val="0"/>
          <w:sz w:val="20"/>
          <w:szCs w:val="20"/>
          <w:lang w:val="es-ES" w:eastAsia="ar-SA"/>
        </w:rPr>
        <w:t>,</w:t>
      </w:r>
      <w:r w:rsidR="00952E35" w:rsidRPr="00E3725E">
        <w:rPr>
          <w:rFonts w:ascii="Montserrat" w:eastAsia="Times New Roman" w:hAnsi="Montserrat" w:cs="Arial"/>
          <w:noProof w:val="0"/>
          <w:sz w:val="20"/>
          <w:szCs w:val="20"/>
          <w:lang w:val="es-ES" w:eastAsia="ar-SA"/>
        </w:rPr>
        <w:t xml:space="preserve"> se deberán agrupar por temas técnicos y administrativos para su análisis y respuesta.</w:t>
      </w:r>
    </w:p>
    <w:p w14:paraId="0C1E0078" w14:textId="77777777" w:rsidR="00A04F4E" w:rsidRPr="00E3725E" w:rsidRDefault="00A04F4E" w:rsidP="004113D5">
      <w:pPr>
        <w:suppressAutoHyphens/>
        <w:ind w:right="49"/>
        <w:jc w:val="both"/>
        <w:rPr>
          <w:rFonts w:ascii="Montserrat" w:eastAsia="Times New Roman" w:hAnsi="Montserrat" w:cs="Arial"/>
          <w:noProof w:val="0"/>
          <w:sz w:val="20"/>
          <w:szCs w:val="20"/>
          <w:lang w:val="es-ES" w:eastAsia="ar-SA"/>
        </w:rPr>
      </w:pPr>
    </w:p>
    <w:p w14:paraId="7604B283" w14:textId="77777777" w:rsidR="00A04F4E" w:rsidRPr="00E3725E" w:rsidRDefault="00A04F4E" w:rsidP="004113D5">
      <w:pPr>
        <w:suppressAutoHyphens/>
        <w:ind w:right="49"/>
        <w:jc w:val="both"/>
        <w:rPr>
          <w:rFonts w:ascii="Montserrat" w:eastAsia="Times New Roman" w:hAnsi="Montserrat" w:cs="Arial"/>
          <w:noProof w:val="0"/>
          <w:sz w:val="20"/>
          <w:szCs w:val="20"/>
          <w:lang w:val="es-ES" w:eastAsia="ar-SA"/>
        </w:rPr>
      </w:pPr>
      <w:r w:rsidRPr="00E3725E">
        <w:rPr>
          <w:rFonts w:ascii="Montserrat" w:eastAsia="Times New Roman" w:hAnsi="Montserrat" w:cs="Arial"/>
          <w:noProof w:val="0"/>
          <w:sz w:val="20"/>
          <w:szCs w:val="20"/>
          <w:lang w:val="es-ES" w:eastAsia="ar-SA"/>
        </w:rPr>
        <w:t xml:space="preserve">Cuando </w:t>
      </w:r>
      <w:proofErr w:type="gramStart"/>
      <w:r w:rsidRPr="00E3725E">
        <w:rPr>
          <w:rFonts w:ascii="Montserrat" w:eastAsia="Times New Roman" w:hAnsi="Montserrat" w:cs="Arial"/>
          <w:noProof w:val="0"/>
          <w:sz w:val="20"/>
          <w:szCs w:val="20"/>
          <w:lang w:val="es-ES" w:eastAsia="ar-SA"/>
        </w:rPr>
        <w:t>en razón del</w:t>
      </w:r>
      <w:proofErr w:type="gramEnd"/>
      <w:r w:rsidRPr="00E3725E">
        <w:rPr>
          <w:rFonts w:ascii="Montserrat" w:eastAsia="Times New Roman" w:hAnsi="Montserrat" w:cs="Arial"/>
          <w:noProof w:val="0"/>
          <w:sz w:val="20"/>
          <w:szCs w:val="20"/>
          <w:lang w:val="es-ES" w:eastAsia="ar-SA"/>
        </w:rPr>
        <w:t xml:space="preserve"> número de solicitudes recibidas o algún otro factor no imputable a la </w:t>
      </w:r>
      <w:r w:rsidR="004F5107" w:rsidRPr="00E3725E">
        <w:rPr>
          <w:rFonts w:ascii="Montserrat" w:eastAsia="Times New Roman" w:hAnsi="Montserrat" w:cs="Arial"/>
          <w:noProof w:val="0"/>
          <w:sz w:val="20"/>
          <w:szCs w:val="20"/>
          <w:lang w:val="es-ES" w:eastAsia="ar-SA"/>
        </w:rPr>
        <w:t>C</w:t>
      </w:r>
      <w:r w:rsidRPr="00E3725E">
        <w:rPr>
          <w:rFonts w:ascii="Montserrat" w:eastAsia="Times New Roman" w:hAnsi="Montserrat" w:cs="Arial"/>
          <w:noProof w:val="0"/>
          <w:sz w:val="20"/>
          <w:szCs w:val="20"/>
          <w:lang w:val="es-ES" w:eastAsia="ar-SA"/>
        </w:rPr>
        <w:t>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2D415143" w14:textId="77777777" w:rsidR="00A04F4E" w:rsidRPr="00E3725E" w:rsidRDefault="00A04F4E" w:rsidP="004113D5">
      <w:pPr>
        <w:suppressAutoHyphens/>
        <w:ind w:right="49"/>
        <w:jc w:val="both"/>
        <w:rPr>
          <w:rFonts w:ascii="Montserrat" w:eastAsia="Times New Roman" w:hAnsi="Montserrat" w:cs="Arial"/>
          <w:noProof w:val="0"/>
          <w:sz w:val="20"/>
          <w:szCs w:val="20"/>
          <w:lang w:val="es-ES" w:eastAsia="ar-SA"/>
        </w:rPr>
      </w:pPr>
    </w:p>
    <w:p w14:paraId="3DD752FA" w14:textId="60525C60" w:rsidR="00A04F4E" w:rsidRPr="00E3725E" w:rsidRDefault="00A04F4E" w:rsidP="004113D5">
      <w:pPr>
        <w:suppressAutoHyphens/>
        <w:ind w:right="49"/>
        <w:jc w:val="both"/>
        <w:rPr>
          <w:rFonts w:ascii="Montserrat" w:eastAsia="Times New Roman" w:hAnsi="Montserrat" w:cs="Arial"/>
          <w:noProof w:val="0"/>
          <w:sz w:val="20"/>
          <w:szCs w:val="20"/>
          <w:lang w:val="es-ES" w:eastAsia="ar-SA"/>
        </w:rPr>
      </w:pPr>
      <w:r w:rsidRPr="00E3725E">
        <w:rPr>
          <w:rFonts w:ascii="Montserrat" w:eastAsia="Times New Roman" w:hAnsi="Montserrat" w:cs="Arial"/>
          <w:noProof w:val="0"/>
          <w:sz w:val="20"/>
          <w:szCs w:val="20"/>
          <w:lang w:val="es-ES" w:eastAsia="ar-SA"/>
        </w:rPr>
        <w:t>Con el envío de las respuestas a que se r</w:t>
      </w:r>
      <w:r w:rsidR="004F5107" w:rsidRPr="00E3725E">
        <w:rPr>
          <w:rFonts w:ascii="Montserrat" w:eastAsia="Times New Roman" w:hAnsi="Montserrat" w:cs="Arial"/>
          <w:noProof w:val="0"/>
          <w:sz w:val="20"/>
          <w:szCs w:val="20"/>
          <w:lang w:val="es-ES" w:eastAsia="ar-SA"/>
        </w:rPr>
        <w:t>efiere el párrafo anterior, la C</w:t>
      </w:r>
      <w:r w:rsidRPr="00E3725E">
        <w:rPr>
          <w:rFonts w:ascii="Montserrat" w:eastAsia="Times New Roman" w:hAnsi="Montserrat" w:cs="Arial"/>
          <w:noProof w:val="0"/>
          <w:sz w:val="20"/>
          <w:szCs w:val="20"/>
          <w:lang w:val="es-ES" w:eastAsia="ar-SA"/>
        </w:rPr>
        <w:t xml:space="preserve">onvocante informará a los licitantes, atendiendo al número de solicitudes de aclaración contestadas, el plazo que estos tendrán para formular las preguntas que consideren necesarias </w:t>
      </w:r>
      <w:r w:rsidR="00FC689D" w:rsidRPr="00E3725E">
        <w:rPr>
          <w:rFonts w:ascii="Montserrat" w:eastAsia="Times New Roman" w:hAnsi="Montserrat" w:cs="Arial"/>
          <w:noProof w:val="0"/>
          <w:sz w:val="20"/>
          <w:szCs w:val="20"/>
          <w:lang w:val="es-ES" w:eastAsia="ar-SA"/>
        </w:rPr>
        <w:t>con</w:t>
      </w:r>
      <w:r w:rsidRPr="00E3725E">
        <w:rPr>
          <w:rFonts w:ascii="Montserrat" w:eastAsia="Times New Roman" w:hAnsi="Montserrat" w:cs="Arial"/>
          <w:noProof w:val="0"/>
          <w:sz w:val="20"/>
          <w:szCs w:val="20"/>
          <w:lang w:val="es-ES" w:eastAsia="ar-SA"/>
        </w:rPr>
        <w:t xml:space="preserve"> relación a las respuestas remitidas. Dicho plazo no podrá ser inferior a seis ni superior a cuarenta y ocho horas. Una vez recibidas las preguntas a l</w:t>
      </w:r>
      <w:r w:rsidR="004F5107" w:rsidRPr="00E3725E">
        <w:rPr>
          <w:rFonts w:ascii="Montserrat" w:eastAsia="Times New Roman" w:hAnsi="Montserrat" w:cs="Arial"/>
          <w:noProof w:val="0"/>
          <w:sz w:val="20"/>
          <w:szCs w:val="20"/>
          <w:lang w:val="es-ES" w:eastAsia="ar-SA"/>
        </w:rPr>
        <w:t>as respuestas otorgadas por la C</w:t>
      </w:r>
      <w:r w:rsidRPr="00E3725E">
        <w:rPr>
          <w:rFonts w:ascii="Montserrat" w:eastAsia="Times New Roman" w:hAnsi="Montserrat" w:cs="Arial"/>
          <w:noProof w:val="0"/>
          <w:sz w:val="20"/>
          <w:szCs w:val="20"/>
          <w:lang w:val="es-ES" w:eastAsia="ar-SA"/>
        </w:rPr>
        <w:t>onvocante, ésta informará a los licitantes el plazo máximo en el que enviará las contestaciones correspondientes.</w:t>
      </w:r>
    </w:p>
    <w:p w14:paraId="08972048" w14:textId="77777777" w:rsidR="00223378" w:rsidRPr="00E3725E" w:rsidRDefault="00223378" w:rsidP="004113D5">
      <w:pPr>
        <w:suppressAutoHyphens/>
        <w:ind w:right="49"/>
        <w:jc w:val="both"/>
        <w:rPr>
          <w:rFonts w:ascii="Montserrat" w:eastAsia="Times New Roman" w:hAnsi="Montserrat" w:cs="Arial"/>
          <w:noProof w:val="0"/>
          <w:sz w:val="20"/>
          <w:szCs w:val="20"/>
          <w:lang w:val="es-ES" w:eastAsia="ar-SA"/>
        </w:rPr>
      </w:pPr>
    </w:p>
    <w:p w14:paraId="14E99F5C" w14:textId="77777777" w:rsidR="00FC689D" w:rsidRPr="00E3725E" w:rsidRDefault="00FC689D" w:rsidP="004113D5">
      <w:pPr>
        <w:jc w:val="both"/>
        <w:rPr>
          <w:rFonts w:ascii="Montserrat" w:hAnsi="Montserrat" w:cs="Arial"/>
          <w:sz w:val="20"/>
          <w:szCs w:val="20"/>
        </w:rPr>
      </w:pPr>
      <w:r w:rsidRPr="00E3725E">
        <w:rPr>
          <w:rFonts w:ascii="Montserrat" w:eastAsia="Times New Roman" w:hAnsi="Montserrat" w:cs="Arial"/>
          <w:sz w:val="20"/>
          <w:szCs w:val="20"/>
          <w:lang w:val="es-ES" w:eastAsia="ar-SA"/>
        </w:rPr>
        <w:t xml:space="preserve">De conformidad con lo establecido en el artículo </w:t>
      </w:r>
      <w:r w:rsidRPr="00E3725E">
        <w:rPr>
          <w:rFonts w:ascii="Montserrat" w:eastAsia="Times New Roman" w:hAnsi="Montserrat" w:cs="Arial"/>
          <w:b/>
          <w:sz w:val="20"/>
          <w:szCs w:val="20"/>
          <w:lang w:val="es-ES" w:eastAsia="ar-SA"/>
        </w:rPr>
        <w:t>33</w:t>
      </w:r>
      <w:r w:rsidRPr="00E3725E">
        <w:rPr>
          <w:rFonts w:ascii="Montserrat" w:eastAsia="Times New Roman" w:hAnsi="Montserrat" w:cs="Arial"/>
          <w:sz w:val="20"/>
          <w:szCs w:val="20"/>
          <w:lang w:val="es-ES" w:eastAsia="ar-SA"/>
        </w:rPr>
        <w:t xml:space="preserve"> de la LAASSP las precisiones formuladas por la Convocante, las solicitudes de aclaraciones y preguntas realizadas por los licitantes y las respuestas del IMSS derivadas de la junta, se asentarán en el acta respectiva y formarán parte de la Convocatoria a la Licitación, y deberán ser consideradas por los licitantes en la elaboración de su proposición; se levantará el acta correspondiente que deberá notificarse a través de CompraNet, en la dirección electrónica </w:t>
      </w:r>
      <w:hyperlink r:id="rId10" w:history="1">
        <w:r w:rsidRPr="00E3725E">
          <w:rPr>
            <w:rStyle w:val="Hipervnculo"/>
            <w:rFonts w:ascii="Montserrat" w:eastAsia="Times New Roman" w:hAnsi="Montserrat" w:cs="Arial"/>
            <w:sz w:val="20"/>
            <w:szCs w:val="20"/>
            <w:lang w:val="es-ES" w:eastAsia="ar-SA"/>
          </w:rPr>
          <w:t>https://upcp-compranet.hacienda.gob.mx</w:t>
        </w:r>
      </w:hyperlink>
      <w:r w:rsidRPr="00E3725E">
        <w:rPr>
          <w:rFonts w:ascii="Montserrat" w:hAnsi="Montserrat" w:cs="Arial"/>
          <w:sz w:val="20"/>
          <w:szCs w:val="20"/>
        </w:rPr>
        <w:t xml:space="preserve"> </w:t>
      </w:r>
    </w:p>
    <w:p w14:paraId="051FAB02" w14:textId="77777777" w:rsidR="004C47B7" w:rsidRPr="00E3725E" w:rsidRDefault="004C47B7" w:rsidP="004113D5">
      <w:pPr>
        <w:suppressAutoHyphens/>
        <w:ind w:right="49"/>
        <w:jc w:val="both"/>
        <w:rPr>
          <w:rFonts w:ascii="Montserrat" w:eastAsia="Times New Roman" w:hAnsi="Montserrat" w:cs="Arial"/>
          <w:bCs/>
          <w:noProof w:val="0"/>
          <w:sz w:val="20"/>
          <w:szCs w:val="20"/>
          <w:lang w:val="es-ES" w:eastAsia="ar-SA"/>
        </w:rPr>
      </w:pPr>
    </w:p>
    <w:p w14:paraId="622A2A58" w14:textId="77777777" w:rsidR="0095628B" w:rsidRPr="00E3725E" w:rsidRDefault="00742632" w:rsidP="004113D5">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73" w:name="_Toc166699362"/>
      <w:r w:rsidRPr="00E3725E">
        <w:rPr>
          <w:rFonts w:ascii="Montserrat" w:hAnsi="Montserrat" w:cs="Arial"/>
          <w:i w:val="0"/>
          <w:sz w:val="20"/>
          <w:lang w:val="es-ES_tradnl"/>
        </w:rPr>
        <w:t>Acto de Presentación y Apertura de Proposiciones.</w:t>
      </w:r>
      <w:bookmarkEnd w:id="73"/>
    </w:p>
    <w:p w14:paraId="06A75973" w14:textId="77777777" w:rsidR="001930AA" w:rsidRPr="00E3725E" w:rsidRDefault="001930AA" w:rsidP="004113D5">
      <w:pPr>
        <w:ind w:right="49"/>
        <w:rPr>
          <w:rFonts w:ascii="Montserrat" w:hAnsi="Montserrat" w:cs="Arial"/>
          <w:sz w:val="20"/>
          <w:szCs w:val="20"/>
        </w:rPr>
      </w:pPr>
    </w:p>
    <w:p w14:paraId="5D1F3E55" w14:textId="650A648A" w:rsidR="00A04F4E" w:rsidRPr="00E3725E" w:rsidRDefault="00A04F4E" w:rsidP="004113D5">
      <w:pPr>
        <w:ind w:right="49"/>
        <w:jc w:val="both"/>
        <w:rPr>
          <w:rFonts w:ascii="Montserrat" w:hAnsi="Montserrat" w:cs="Arial"/>
          <w:sz w:val="20"/>
          <w:szCs w:val="20"/>
        </w:rPr>
      </w:pPr>
      <w:bookmarkStart w:id="74" w:name="_Toc442265813"/>
      <w:r w:rsidRPr="00E3725E">
        <w:rPr>
          <w:rFonts w:ascii="Montserrat" w:hAnsi="Montserrat" w:cs="Arial"/>
          <w:sz w:val="20"/>
          <w:szCs w:val="20"/>
        </w:rPr>
        <w:t xml:space="preserve">Las proposiciones se recibirán a través de CompraNet, por lo que se estará a lo dispuesto en el </w:t>
      </w:r>
      <w:r w:rsidRPr="00E3725E">
        <w:rPr>
          <w:rFonts w:ascii="Montserrat" w:eastAsia="Times New Roman" w:hAnsi="Montserrat" w:cs="Arial"/>
          <w:color w:val="000000"/>
          <w:sz w:val="20"/>
          <w:szCs w:val="20"/>
          <w:lang w:val="es-ES" w:eastAsia="ar-SA"/>
        </w:rPr>
        <w:t>“Acuerdo por el que se establecen las disposiciones que deberán observar para la utilización del Sistema Electrónico de Información Pública Gubernamental, denominado CompraNet” y el</w:t>
      </w:r>
      <w:r w:rsidRPr="00E3725E">
        <w:rPr>
          <w:rFonts w:ascii="Montserrat" w:hAnsi="Montserrat" w:cs="Arial"/>
          <w:sz w:val="20"/>
          <w:szCs w:val="20"/>
        </w:rPr>
        <w:t xml:space="preserve"> soporte documental deberá remitirse de forma legible (en archivo PDF sin utilizar baja resolución o equivalente)</w:t>
      </w:r>
      <w:r w:rsidR="00C44F60" w:rsidRPr="00E3725E">
        <w:rPr>
          <w:rFonts w:ascii="Montserrat" w:hAnsi="Montserrat" w:cs="Arial"/>
          <w:sz w:val="20"/>
          <w:szCs w:val="20"/>
        </w:rPr>
        <w:t xml:space="preserve">, utilizando la firma electrónica que asignó el SAT </w:t>
      </w:r>
      <w:r w:rsidR="00F63D00" w:rsidRPr="00E3725E">
        <w:rPr>
          <w:rFonts w:ascii="Montserrat" w:hAnsi="Montserrat" w:cs="Arial"/>
          <w:sz w:val="20"/>
          <w:szCs w:val="20"/>
        </w:rPr>
        <w:t>en favor del</w:t>
      </w:r>
      <w:r w:rsidR="00C44F60" w:rsidRPr="00E3725E">
        <w:rPr>
          <w:rFonts w:ascii="Montserrat" w:hAnsi="Montserrat" w:cs="Arial"/>
          <w:sz w:val="20"/>
          <w:szCs w:val="20"/>
        </w:rPr>
        <w:t xml:space="preserve"> licitante para el cumplimie</w:t>
      </w:r>
      <w:r w:rsidR="00F63D00" w:rsidRPr="00E3725E">
        <w:rPr>
          <w:rFonts w:ascii="Montserrat" w:hAnsi="Montserrat" w:cs="Arial"/>
          <w:sz w:val="20"/>
          <w:szCs w:val="20"/>
        </w:rPr>
        <w:t>n</w:t>
      </w:r>
      <w:r w:rsidR="00C44F60" w:rsidRPr="00E3725E">
        <w:rPr>
          <w:rFonts w:ascii="Montserrat" w:hAnsi="Montserrat" w:cs="Arial"/>
          <w:sz w:val="20"/>
          <w:szCs w:val="20"/>
        </w:rPr>
        <w:t>to de sus obligaciones fiscales.</w:t>
      </w:r>
    </w:p>
    <w:p w14:paraId="12A72D81" w14:textId="77777777" w:rsidR="00A04F4E" w:rsidRPr="00E3725E" w:rsidRDefault="00A04F4E" w:rsidP="004113D5">
      <w:pPr>
        <w:ind w:right="49"/>
        <w:jc w:val="both"/>
        <w:rPr>
          <w:rFonts w:ascii="Montserrat" w:hAnsi="Montserrat" w:cs="Arial"/>
          <w:sz w:val="20"/>
          <w:szCs w:val="20"/>
        </w:rPr>
      </w:pPr>
    </w:p>
    <w:p w14:paraId="3289738C" w14:textId="018176A6" w:rsidR="00652610" w:rsidRPr="00E3725E" w:rsidRDefault="00A04F4E" w:rsidP="004113D5">
      <w:pPr>
        <w:ind w:right="49"/>
        <w:jc w:val="both"/>
        <w:rPr>
          <w:rFonts w:ascii="Montserrat" w:hAnsi="Montserrat" w:cs="Arial"/>
          <w:sz w:val="20"/>
          <w:szCs w:val="20"/>
        </w:rPr>
      </w:pPr>
      <w:r w:rsidRPr="00E3725E">
        <w:rPr>
          <w:rFonts w:ascii="Montserrat" w:hAnsi="Montserrat" w:cs="Arial"/>
          <w:sz w:val="20"/>
          <w:szCs w:val="20"/>
        </w:rPr>
        <w:t>Asimismo, se precisa que en la documentación legal</w:t>
      </w:r>
      <w:r w:rsidR="00ED6038" w:rsidRPr="00E3725E">
        <w:rPr>
          <w:rFonts w:ascii="Montserrat" w:hAnsi="Montserrat" w:cs="Arial"/>
          <w:sz w:val="20"/>
          <w:szCs w:val="20"/>
        </w:rPr>
        <w:t>,</w:t>
      </w:r>
      <w:r w:rsidRPr="00E3725E">
        <w:rPr>
          <w:rFonts w:ascii="Montserrat" w:hAnsi="Montserrat" w:cs="Arial"/>
          <w:sz w:val="20"/>
          <w:szCs w:val="20"/>
        </w:rPr>
        <w:t xml:space="preserve"> </w:t>
      </w:r>
      <w:r w:rsidR="00ED6038" w:rsidRPr="00E3725E">
        <w:rPr>
          <w:rFonts w:ascii="Montserrat" w:hAnsi="Montserrat" w:cs="Arial"/>
          <w:sz w:val="20"/>
          <w:szCs w:val="20"/>
        </w:rPr>
        <w:t xml:space="preserve">técnica </w:t>
      </w:r>
      <w:r w:rsidRPr="00E3725E">
        <w:rPr>
          <w:rFonts w:ascii="Montserrat" w:hAnsi="Montserrat" w:cs="Arial"/>
          <w:sz w:val="20"/>
          <w:szCs w:val="20"/>
        </w:rPr>
        <w:t>y económica que integre la proposición remi</w:t>
      </w:r>
      <w:r w:rsidR="00F825DC" w:rsidRPr="00E3725E">
        <w:rPr>
          <w:rFonts w:ascii="Montserrat" w:hAnsi="Montserrat" w:cs="Arial"/>
          <w:sz w:val="20"/>
          <w:szCs w:val="20"/>
        </w:rPr>
        <w:t>tida a través de CompraNet</w:t>
      </w:r>
      <w:r w:rsidRPr="00E3725E">
        <w:rPr>
          <w:rFonts w:ascii="Montserrat" w:hAnsi="Montserrat" w:cs="Arial"/>
          <w:sz w:val="20"/>
          <w:szCs w:val="20"/>
        </w:rPr>
        <w:t>, se deberán emplear los medios de identificación electrónica en su</w:t>
      </w:r>
      <w:r w:rsidR="00C44F60" w:rsidRPr="00E3725E">
        <w:rPr>
          <w:rFonts w:ascii="Montserrat" w:hAnsi="Montserrat" w:cs="Arial"/>
          <w:sz w:val="20"/>
          <w:szCs w:val="20"/>
        </w:rPr>
        <w:t>stitución de la firma autógrafa;</w:t>
      </w:r>
      <w:r w:rsidRPr="00E3725E">
        <w:rPr>
          <w:rFonts w:ascii="Montserrat" w:hAnsi="Montserrat" w:cs="Arial"/>
          <w:sz w:val="20"/>
          <w:szCs w:val="20"/>
        </w:rPr>
        <w:t xml:space="preserve"> lo anterior de conformidad con lo señalado en la fracción II del artículo 26 Bis, el último párrafo del artículo 27 de la LAASSP y el primer párrafo del artículo 50 del </w:t>
      </w:r>
      <w:r w:rsidR="00C120EC" w:rsidRPr="00E3725E">
        <w:rPr>
          <w:rFonts w:ascii="Montserrat" w:hAnsi="Montserrat" w:cs="Arial"/>
          <w:sz w:val="20"/>
          <w:szCs w:val="20"/>
        </w:rPr>
        <w:t>Reglamento</w:t>
      </w:r>
      <w:r w:rsidRPr="00E3725E">
        <w:rPr>
          <w:rFonts w:ascii="Montserrat" w:hAnsi="Montserrat" w:cs="Arial"/>
          <w:sz w:val="20"/>
          <w:szCs w:val="20"/>
        </w:rPr>
        <w:t>.</w:t>
      </w:r>
    </w:p>
    <w:p w14:paraId="5E2298D9" w14:textId="77777777" w:rsidR="00BF4166" w:rsidRPr="00E3725E" w:rsidRDefault="00BF4166" w:rsidP="004113D5">
      <w:pPr>
        <w:ind w:right="49"/>
        <w:jc w:val="both"/>
        <w:rPr>
          <w:rFonts w:ascii="Montserrat" w:hAnsi="Montserrat" w:cs="Arial"/>
          <w:sz w:val="20"/>
          <w:szCs w:val="20"/>
        </w:rPr>
      </w:pPr>
    </w:p>
    <w:p w14:paraId="704EB89C" w14:textId="77777777" w:rsidR="00057F7A" w:rsidRPr="00E3725E" w:rsidRDefault="00057F7A" w:rsidP="004113D5">
      <w:pPr>
        <w:jc w:val="both"/>
        <w:rPr>
          <w:rFonts w:ascii="Montserrat" w:hAnsi="Montserrat" w:cs="Arial"/>
          <w:spacing w:val="-3"/>
          <w:sz w:val="20"/>
          <w:szCs w:val="20"/>
        </w:rPr>
      </w:pPr>
      <w:r w:rsidRPr="00E3725E">
        <w:rPr>
          <w:rFonts w:ascii="Montserrat" w:hAnsi="Montserrat" w:cs="Arial"/>
          <w:spacing w:val="-3"/>
          <w:sz w:val="20"/>
          <w:szCs w:val="20"/>
        </w:rPr>
        <w:t>Se procederá a la apertura de los sobre</w:t>
      </w:r>
      <w:r w:rsidR="004F5107" w:rsidRPr="00E3725E">
        <w:rPr>
          <w:rFonts w:ascii="Montserrat" w:hAnsi="Montserrat" w:cs="Arial"/>
          <w:spacing w:val="-3"/>
          <w:sz w:val="20"/>
          <w:szCs w:val="20"/>
        </w:rPr>
        <w:t>s generados mediante el sistema;</w:t>
      </w:r>
      <w:r w:rsidRPr="00E3725E">
        <w:rPr>
          <w:rFonts w:ascii="Montserrat" w:hAnsi="Montserrat" w:cs="Arial"/>
          <w:spacing w:val="-3"/>
          <w:sz w:val="20"/>
          <w:szCs w:val="20"/>
        </w:rPr>
        <w:t xml:space="preserve"> en el supuesto de que durante el acto de presentación y apertura de proposiciones, por causas ajenas a la voluntad de la Convocante, no sea posible abrir los sobres que contengan las propuestas enviadas por CompraNet, el acto se reanudará a partir de que se restablezcan las condiciones que dieron origen a la interrupción, salvo lo previsto en el numeral </w:t>
      </w:r>
      <w:r w:rsidRPr="00E3725E">
        <w:rPr>
          <w:rFonts w:ascii="Montserrat" w:hAnsi="Montserrat" w:cs="Arial"/>
          <w:b/>
          <w:spacing w:val="-3"/>
          <w:sz w:val="20"/>
          <w:szCs w:val="20"/>
        </w:rPr>
        <w:t>29</w:t>
      </w:r>
      <w:r w:rsidRPr="00E3725E">
        <w:rPr>
          <w:rFonts w:ascii="Montserrat" w:hAnsi="Montserrat" w:cs="Arial"/>
          <w:spacing w:val="-3"/>
          <w:sz w:val="20"/>
          <w:szCs w:val="20"/>
        </w:rPr>
        <w:t xml:space="preserve"> del “</w:t>
      </w:r>
      <w:r w:rsidRPr="00E3725E">
        <w:rPr>
          <w:rFonts w:ascii="Montserrat" w:hAnsi="Montserrat" w:cs="Arial"/>
          <w:i/>
          <w:spacing w:val="-3"/>
          <w:sz w:val="20"/>
          <w:szCs w:val="20"/>
        </w:rPr>
        <w:t xml:space="preserve">ACUERDO por el que se establecen las disposiciones que se deberán observar para la </w:t>
      </w:r>
      <w:r w:rsidRPr="00E3725E">
        <w:rPr>
          <w:rFonts w:ascii="Montserrat" w:hAnsi="Montserrat" w:cs="Arial"/>
          <w:i/>
          <w:spacing w:val="-3"/>
          <w:sz w:val="20"/>
          <w:szCs w:val="20"/>
        </w:rPr>
        <w:lastRenderedPageBreak/>
        <w:t>utilización del Sistema electrónico de Información Pública Gubernamental denominado CompraNet</w:t>
      </w:r>
      <w:r w:rsidRPr="00E3725E">
        <w:rPr>
          <w:rFonts w:ascii="Montserrat" w:hAnsi="Montserrat" w:cs="Arial"/>
          <w:spacing w:val="-3"/>
          <w:sz w:val="20"/>
          <w:szCs w:val="20"/>
        </w:rPr>
        <w:t>” el cual contempla lo siguiente:</w:t>
      </w:r>
    </w:p>
    <w:p w14:paraId="170D3B93" w14:textId="77777777" w:rsidR="00057F7A" w:rsidRPr="00E3725E" w:rsidRDefault="00057F7A" w:rsidP="004113D5">
      <w:pPr>
        <w:widowControl w:val="0"/>
        <w:tabs>
          <w:tab w:val="left" w:pos="-720"/>
        </w:tabs>
        <w:suppressAutoHyphens/>
        <w:adjustRightInd w:val="0"/>
        <w:ind w:left="720"/>
        <w:jc w:val="both"/>
        <w:textAlignment w:val="baseline"/>
        <w:rPr>
          <w:rFonts w:ascii="Montserrat" w:hAnsi="Montserrat" w:cs="Arial"/>
          <w:spacing w:val="-3"/>
          <w:sz w:val="20"/>
          <w:szCs w:val="20"/>
        </w:rPr>
      </w:pPr>
    </w:p>
    <w:p w14:paraId="71B33677" w14:textId="77777777" w:rsidR="00057F7A" w:rsidRPr="00E3725E" w:rsidRDefault="00057F7A" w:rsidP="004113D5">
      <w:pPr>
        <w:widowControl w:val="0"/>
        <w:tabs>
          <w:tab w:val="left" w:pos="-720"/>
        </w:tabs>
        <w:suppressAutoHyphens/>
        <w:adjustRightInd w:val="0"/>
        <w:ind w:left="426" w:right="474"/>
        <w:jc w:val="both"/>
        <w:textAlignment w:val="baseline"/>
        <w:rPr>
          <w:rFonts w:ascii="Montserrat" w:hAnsi="Montserrat" w:cs="Arial"/>
          <w:b/>
          <w:i/>
          <w:spacing w:val="-3"/>
          <w:sz w:val="20"/>
          <w:szCs w:val="20"/>
        </w:rPr>
      </w:pPr>
      <w:r w:rsidRPr="00E3725E">
        <w:rPr>
          <w:rFonts w:ascii="Montserrat" w:hAnsi="Montserrat" w:cs="Arial"/>
          <w:b/>
          <w:i/>
          <w:spacing w:val="-3"/>
          <w:sz w:val="20"/>
          <w:szCs w:val="20"/>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033D58B0" w14:textId="77777777" w:rsidR="00A04F4E" w:rsidRPr="00E3725E" w:rsidRDefault="00A04F4E" w:rsidP="004113D5">
      <w:pPr>
        <w:ind w:right="49"/>
        <w:jc w:val="both"/>
        <w:rPr>
          <w:rFonts w:ascii="Montserrat" w:hAnsi="Montserrat" w:cs="Arial"/>
          <w:sz w:val="20"/>
          <w:szCs w:val="20"/>
        </w:rPr>
      </w:pPr>
    </w:p>
    <w:p w14:paraId="63800950" w14:textId="6546FF24" w:rsidR="00A04F4E" w:rsidRPr="00E3725E" w:rsidRDefault="00FC689D" w:rsidP="004113D5">
      <w:pPr>
        <w:ind w:right="49"/>
        <w:jc w:val="both"/>
        <w:rPr>
          <w:rFonts w:ascii="Montserrat" w:hAnsi="Montserrat" w:cs="Arial"/>
          <w:sz w:val="20"/>
          <w:szCs w:val="20"/>
        </w:rPr>
      </w:pPr>
      <w:r w:rsidRPr="00E3725E">
        <w:rPr>
          <w:rFonts w:ascii="Montserrat" w:hAnsi="Montserrat" w:cs="Arial"/>
          <w:sz w:val="20"/>
          <w:szCs w:val="20"/>
        </w:rPr>
        <w:t>R</w:t>
      </w:r>
      <w:r w:rsidR="00A04F4E" w:rsidRPr="00E3725E">
        <w:rPr>
          <w:rFonts w:ascii="Montserrat" w:hAnsi="Montserrat" w:cs="Arial"/>
          <w:sz w:val="20"/>
          <w:szCs w:val="20"/>
        </w:rPr>
        <w:t>ecibidas las proposiciones en la fecha y hora establecidas, éstas no podrán retirarse o dejarse sin efecto, por lo que deberán considerarse vigentes dentro del procedimiento de contratación hasta su conclusión.</w:t>
      </w:r>
      <w:bookmarkEnd w:id="74"/>
    </w:p>
    <w:p w14:paraId="41F236CE" w14:textId="77777777" w:rsidR="00A04F4E" w:rsidRPr="00E3725E" w:rsidRDefault="00A04F4E" w:rsidP="004113D5">
      <w:pPr>
        <w:ind w:right="49"/>
        <w:jc w:val="both"/>
        <w:rPr>
          <w:rFonts w:ascii="Montserrat" w:hAnsi="Montserrat" w:cs="Arial"/>
          <w:sz w:val="20"/>
          <w:szCs w:val="20"/>
        </w:rPr>
      </w:pPr>
    </w:p>
    <w:p w14:paraId="08FA3B64" w14:textId="77777777" w:rsidR="00FC689D" w:rsidRPr="00E3725E" w:rsidRDefault="00FC689D" w:rsidP="004113D5">
      <w:pPr>
        <w:jc w:val="both"/>
        <w:rPr>
          <w:rFonts w:ascii="Montserrat" w:hAnsi="Montserrat" w:cs="Arial"/>
          <w:b/>
          <w:sz w:val="20"/>
          <w:szCs w:val="20"/>
        </w:rPr>
      </w:pPr>
      <w:r w:rsidRPr="00E3725E">
        <w:rPr>
          <w:rFonts w:ascii="Montserrat" w:hAnsi="Montserrat" w:cs="Arial"/>
          <w:sz w:val="20"/>
          <w:szCs w:val="20"/>
        </w:rPr>
        <w:t xml:space="preserve">Una vez recibidas las proposiciones, se procederá a la apertura de todas y cada una de ellas, haciéndose constar la documentación presentada, sin que ello implique la evaluación de su contenido, por lo que, en el caso de que algún licitante omita la presentación de algún documento o requisito, no serán desechadas en ese momento, haciéndose constar ello en el formato de recepción de los documentos que integran la proposición conforme al </w:t>
      </w:r>
      <w:r w:rsidRPr="00E3725E">
        <w:rPr>
          <w:rFonts w:ascii="Montserrat" w:hAnsi="Montserrat" w:cs="Arial"/>
          <w:b/>
          <w:sz w:val="20"/>
          <w:szCs w:val="20"/>
        </w:rPr>
        <w:t>Anexo XIII Relación de entrega de documentación</w:t>
      </w:r>
      <w:r w:rsidRPr="00E3725E">
        <w:rPr>
          <w:rFonts w:ascii="Montserrat" w:hAnsi="Montserrat" w:cs="Arial"/>
          <w:sz w:val="20"/>
          <w:szCs w:val="20"/>
        </w:rPr>
        <w:t>, lo anterior de conformidad con lo establecido el artículo 47 del Reglamento.</w:t>
      </w:r>
    </w:p>
    <w:p w14:paraId="580FF74A" w14:textId="77777777" w:rsidR="003965CF" w:rsidRPr="00E3725E" w:rsidRDefault="003965CF" w:rsidP="004113D5">
      <w:pPr>
        <w:jc w:val="both"/>
        <w:rPr>
          <w:rFonts w:ascii="Montserrat" w:hAnsi="Montserrat" w:cs="Arial"/>
          <w:b/>
          <w:sz w:val="20"/>
          <w:szCs w:val="20"/>
        </w:rPr>
      </w:pPr>
    </w:p>
    <w:p w14:paraId="778EB456" w14:textId="77777777" w:rsidR="00A04F4E" w:rsidRPr="00E3725E" w:rsidRDefault="00A04F4E" w:rsidP="004113D5">
      <w:pPr>
        <w:ind w:right="49"/>
        <w:jc w:val="both"/>
        <w:rPr>
          <w:rFonts w:ascii="Montserrat" w:hAnsi="Montserrat" w:cs="Arial"/>
          <w:sz w:val="20"/>
          <w:szCs w:val="20"/>
        </w:rPr>
      </w:pPr>
      <w:r w:rsidRPr="00E3725E">
        <w:rPr>
          <w:rFonts w:ascii="Montserrat" w:hAnsi="Montserrat" w:cs="Arial"/>
          <w:sz w:val="20"/>
          <w:szCs w:val="20"/>
        </w:rPr>
        <w:t>En el presente procedimiento no se recib</w:t>
      </w:r>
      <w:r w:rsidR="00057F7A" w:rsidRPr="00E3725E">
        <w:rPr>
          <w:rFonts w:ascii="Montserrat" w:hAnsi="Montserrat" w:cs="Arial"/>
          <w:sz w:val="20"/>
          <w:szCs w:val="20"/>
        </w:rPr>
        <w:t>irá</w:t>
      </w:r>
      <w:r w:rsidRPr="00E3725E">
        <w:rPr>
          <w:rFonts w:ascii="Montserrat" w:hAnsi="Montserrat" w:cs="Arial"/>
          <w:sz w:val="20"/>
          <w:szCs w:val="20"/>
        </w:rPr>
        <w:t>n proposiciones a través del servicio postal o mensajería, ni de forma presencial.</w:t>
      </w:r>
    </w:p>
    <w:p w14:paraId="38A93B02" w14:textId="77777777" w:rsidR="00952E35" w:rsidRPr="00E3725E" w:rsidRDefault="00952E35" w:rsidP="004113D5">
      <w:pPr>
        <w:ind w:right="49"/>
        <w:jc w:val="both"/>
        <w:rPr>
          <w:rFonts w:ascii="Montserrat" w:hAnsi="Montserrat" w:cs="Arial"/>
          <w:sz w:val="20"/>
          <w:szCs w:val="20"/>
        </w:rPr>
      </w:pPr>
    </w:p>
    <w:p w14:paraId="2807BD8D" w14:textId="77777777" w:rsidR="00FC689D" w:rsidRPr="00E3725E" w:rsidRDefault="00FC689D" w:rsidP="004113D5">
      <w:pPr>
        <w:ind w:right="49"/>
        <w:jc w:val="both"/>
        <w:rPr>
          <w:rFonts w:ascii="Montserrat" w:hAnsi="Montserrat" w:cs="Arial"/>
          <w:sz w:val="20"/>
          <w:szCs w:val="20"/>
        </w:rPr>
      </w:pPr>
      <w:r w:rsidRPr="00E3725E">
        <w:rPr>
          <w:rFonts w:ascii="Montserrat" w:hAnsi="Montserrat" w:cs="Arial"/>
          <w:sz w:val="20"/>
          <w:szCs w:val="20"/>
        </w:rPr>
        <w:t xml:space="preserve">El Instituto conforme al artículo 35 fracción III de la LAASSP, levantará el acta correspondiente que servirá de constancia de la celebración del acto de presentación y apertura de proposiciones; se hará constar el importe máximo de cada una de las partidas de las proposiciones presentadas, se adjuntará copia de las mismas (Propuestas Económicas), y se señalará lugar, fecha y hora en que se dará a conocer el fallo de la Licitación. El acta será firmada por los asistentes, a los cuales se les entregará copia simple de la misma. </w:t>
      </w:r>
    </w:p>
    <w:p w14:paraId="52E50567" w14:textId="77777777" w:rsidR="00952E35" w:rsidRPr="00E3725E" w:rsidRDefault="00952E35" w:rsidP="004113D5">
      <w:pPr>
        <w:ind w:right="49"/>
        <w:jc w:val="both"/>
        <w:rPr>
          <w:rFonts w:ascii="Montserrat" w:hAnsi="Montserrat" w:cs="Arial"/>
          <w:sz w:val="20"/>
          <w:szCs w:val="20"/>
        </w:rPr>
      </w:pPr>
    </w:p>
    <w:p w14:paraId="370D190F" w14:textId="77777777" w:rsidR="00952E35" w:rsidRPr="00E3725E" w:rsidRDefault="00952E35" w:rsidP="004113D5">
      <w:pPr>
        <w:widowControl w:val="0"/>
        <w:adjustRightInd w:val="0"/>
        <w:jc w:val="both"/>
        <w:textAlignment w:val="baseline"/>
        <w:rPr>
          <w:rFonts w:ascii="Montserrat" w:hAnsi="Montserrat" w:cs="Arial"/>
          <w:sz w:val="20"/>
          <w:szCs w:val="20"/>
        </w:rPr>
      </w:pPr>
      <w:r w:rsidRPr="00E3725E">
        <w:rPr>
          <w:rFonts w:ascii="Montserrat" w:hAnsi="Montserrat" w:cs="Arial"/>
          <w:sz w:val="20"/>
          <w:szCs w:val="20"/>
        </w:rPr>
        <w:t>El acta correspondiente al acto de presentación y apertura de proposiciones, se difundirá a través de CompraNet al concluir el mismo, para efectos de su notificación en términos de lo dispuesto en el último párrafo del artículo 37 Bis de la LAASSP.</w:t>
      </w:r>
    </w:p>
    <w:p w14:paraId="0C8729B9" w14:textId="77777777" w:rsidR="00952E35" w:rsidRPr="00E3725E" w:rsidRDefault="00952E35" w:rsidP="004113D5">
      <w:pPr>
        <w:ind w:right="49"/>
        <w:jc w:val="both"/>
        <w:rPr>
          <w:rFonts w:ascii="Montserrat" w:hAnsi="Montserrat" w:cs="Arial"/>
          <w:sz w:val="20"/>
          <w:szCs w:val="20"/>
        </w:rPr>
      </w:pPr>
    </w:p>
    <w:p w14:paraId="38584672" w14:textId="2F97DB2C" w:rsidR="00FF1338" w:rsidRPr="00E3725E" w:rsidRDefault="004F1959" w:rsidP="004113D5">
      <w:pPr>
        <w:widowControl w:val="0"/>
        <w:adjustRightInd w:val="0"/>
        <w:jc w:val="both"/>
        <w:textAlignment w:val="baseline"/>
        <w:rPr>
          <w:rFonts w:ascii="Montserrat" w:hAnsi="Montserrat" w:cs="Arial"/>
          <w:sz w:val="20"/>
          <w:szCs w:val="20"/>
        </w:rPr>
      </w:pPr>
      <w:r w:rsidRPr="00E3725E">
        <w:rPr>
          <w:rFonts w:ascii="Montserrat" w:hAnsi="Montserrat" w:cs="Arial"/>
          <w:sz w:val="20"/>
          <w:szCs w:val="20"/>
        </w:rPr>
        <w:t>L</w:t>
      </w:r>
      <w:r w:rsidR="00FF1338" w:rsidRPr="00E3725E">
        <w:rPr>
          <w:rFonts w:ascii="Montserrat" w:hAnsi="Montserrat" w:cs="Arial"/>
          <w:sz w:val="20"/>
          <w:szCs w:val="20"/>
        </w:rPr>
        <w:t xml:space="preserve">a totalidad de los archivos </w:t>
      </w:r>
      <w:r w:rsidRPr="00E3725E">
        <w:rPr>
          <w:rFonts w:ascii="Montserrat" w:hAnsi="Montserrat" w:cs="Arial"/>
          <w:sz w:val="20"/>
          <w:szCs w:val="20"/>
        </w:rPr>
        <w:t xml:space="preserve">que conformen las proposiciones </w:t>
      </w:r>
      <w:r w:rsidR="00FF1338" w:rsidRPr="00E3725E">
        <w:rPr>
          <w:rFonts w:ascii="Montserrat" w:hAnsi="Montserrat" w:cs="Arial"/>
          <w:sz w:val="20"/>
          <w:szCs w:val="20"/>
        </w:rPr>
        <w:t xml:space="preserve">se almacenarán en medios ópticos de almacenamiento, uno para ser entregado al área </w:t>
      </w:r>
      <w:r w:rsidR="00A051CB" w:rsidRPr="00E3725E">
        <w:rPr>
          <w:rFonts w:ascii="Montserrat" w:hAnsi="Montserrat" w:cs="Arial"/>
          <w:sz w:val="20"/>
          <w:szCs w:val="20"/>
        </w:rPr>
        <w:t xml:space="preserve">requirente consolidadora y </w:t>
      </w:r>
      <w:r w:rsidR="00FF1338" w:rsidRPr="00E3725E">
        <w:rPr>
          <w:rFonts w:ascii="Montserrat" w:hAnsi="Montserrat" w:cs="Arial"/>
          <w:sz w:val="20"/>
          <w:szCs w:val="20"/>
        </w:rPr>
        <w:t>técnica y otro para que obre en el expediente.</w:t>
      </w:r>
    </w:p>
    <w:p w14:paraId="56B678E9" w14:textId="77777777" w:rsidR="004C47B7" w:rsidRPr="00E3725E" w:rsidRDefault="004C47B7" w:rsidP="004113D5">
      <w:pPr>
        <w:ind w:right="49"/>
        <w:jc w:val="both"/>
        <w:rPr>
          <w:rFonts w:ascii="Montserrat" w:hAnsi="Montserrat" w:cs="Arial"/>
          <w:sz w:val="20"/>
          <w:szCs w:val="20"/>
        </w:rPr>
      </w:pPr>
    </w:p>
    <w:p w14:paraId="06C9D6AE" w14:textId="77777777" w:rsidR="0095628B" w:rsidRPr="00E3725E" w:rsidRDefault="00D1134A" w:rsidP="004113D5">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75" w:name="_Toc424735333"/>
      <w:bookmarkStart w:id="76" w:name="_Toc166699363"/>
      <w:r w:rsidRPr="00E3725E">
        <w:rPr>
          <w:rFonts w:ascii="Montserrat" w:hAnsi="Montserrat" w:cs="Arial"/>
          <w:i w:val="0"/>
          <w:sz w:val="20"/>
          <w:lang w:val="es-ES_tradnl"/>
        </w:rPr>
        <w:t>Proposiciones conjuntas</w:t>
      </w:r>
      <w:bookmarkEnd w:id="75"/>
      <w:r w:rsidR="00C97DF6" w:rsidRPr="00E3725E">
        <w:rPr>
          <w:rFonts w:ascii="Montserrat" w:hAnsi="Montserrat" w:cs="Arial"/>
          <w:i w:val="0"/>
          <w:sz w:val="20"/>
          <w:lang w:val="es-ES_tradnl"/>
        </w:rPr>
        <w:t>.</w:t>
      </w:r>
      <w:bookmarkEnd w:id="76"/>
      <w:r w:rsidRPr="00E3725E">
        <w:rPr>
          <w:rFonts w:ascii="Montserrat" w:hAnsi="Montserrat" w:cs="Arial"/>
          <w:i w:val="0"/>
          <w:sz w:val="20"/>
          <w:lang w:val="es-ES_tradnl"/>
        </w:rPr>
        <w:t xml:space="preserve"> </w:t>
      </w:r>
    </w:p>
    <w:p w14:paraId="083D8D9B" w14:textId="77777777" w:rsidR="004706BC" w:rsidRPr="00E3725E" w:rsidRDefault="004706BC" w:rsidP="004113D5">
      <w:pPr>
        <w:rPr>
          <w:rFonts w:ascii="Montserrat" w:hAnsi="Montserrat"/>
          <w:sz w:val="20"/>
          <w:szCs w:val="20"/>
          <w:lang w:val="es-ES_tradnl" w:eastAsia="ar-SA"/>
        </w:rPr>
      </w:pPr>
    </w:p>
    <w:p w14:paraId="3C6E3638" w14:textId="4C9661D2" w:rsidR="004706BC" w:rsidRPr="00E3725E" w:rsidRDefault="004706BC" w:rsidP="004113D5">
      <w:pPr>
        <w:jc w:val="both"/>
        <w:rPr>
          <w:rFonts w:ascii="Montserrat" w:hAnsi="Montserrat"/>
          <w:sz w:val="20"/>
          <w:szCs w:val="20"/>
          <w:lang w:val="es-ES_tradnl" w:eastAsia="ar-SA"/>
        </w:rPr>
      </w:pPr>
      <w:r w:rsidRPr="00E3725E">
        <w:rPr>
          <w:rFonts w:ascii="Montserrat" w:hAnsi="Montserrat"/>
          <w:sz w:val="20"/>
          <w:szCs w:val="20"/>
          <w:lang w:val="es-ES_tradnl" w:eastAsia="ar-SA"/>
        </w:rPr>
        <w:t xml:space="preserve">En caso de presentar proposiciones conjuntas, deberá </w:t>
      </w:r>
      <w:r w:rsidR="00834626" w:rsidRPr="00E3725E">
        <w:rPr>
          <w:rFonts w:ascii="Montserrat" w:hAnsi="Montserrat"/>
          <w:sz w:val="20"/>
          <w:szCs w:val="20"/>
          <w:lang w:val="es-ES_tradnl" w:eastAsia="ar-SA"/>
        </w:rPr>
        <w:t>incluirse</w:t>
      </w:r>
      <w:r w:rsidRPr="00E3725E">
        <w:rPr>
          <w:rFonts w:ascii="Montserrat" w:hAnsi="Montserrat"/>
          <w:sz w:val="20"/>
          <w:szCs w:val="20"/>
          <w:lang w:val="es-ES_tradnl" w:eastAsia="ar-SA"/>
        </w:rPr>
        <w:t xml:space="preserve"> el convenio correspondiente en los términos del </w:t>
      </w:r>
      <w:r w:rsidR="00EC1232" w:rsidRPr="00E3725E">
        <w:rPr>
          <w:rFonts w:ascii="Montserrat" w:hAnsi="Montserrat" w:cs="Arial"/>
          <w:b/>
          <w:sz w:val="20"/>
          <w:szCs w:val="20"/>
        </w:rPr>
        <w:t xml:space="preserve">Anexo I </w:t>
      </w:r>
      <w:r w:rsidRPr="00E3725E">
        <w:rPr>
          <w:rFonts w:ascii="Montserrat" w:hAnsi="Montserrat" w:cs="Arial"/>
          <w:b/>
          <w:sz w:val="20"/>
          <w:szCs w:val="20"/>
        </w:rPr>
        <w:t>Modelo de Con</w:t>
      </w:r>
      <w:r w:rsidR="00EC1232" w:rsidRPr="00E3725E">
        <w:rPr>
          <w:rFonts w:ascii="Montserrat" w:hAnsi="Montserrat" w:cs="Arial"/>
          <w:b/>
          <w:sz w:val="20"/>
          <w:szCs w:val="20"/>
        </w:rPr>
        <w:t>venio de Participación Conjunta</w:t>
      </w:r>
      <w:r w:rsidRPr="00E3725E">
        <w:rPr>
          <w:rFonts w:ascii="Montserrat" w:hAnsi="Montserrat" w:cs="Arial"/>
          <w:sz w:val="20"/>
          <w:szCs w:val="20"/>
        </w:rPr>
        <w:t xml:space="preserve">, </w:t>
      </w:r>
      <w:r w:rsidR="00652610" w:rsidRPr="00E3725E">
        <w:rPr>
          <w:rFonts w:ascii="Montserrat" w:hAnsi="Montserrat" w:cs="Arial"/>
          <w:sz w:val="20"/>
          <w:szCs w:val="20"/>
        </w:rPr>
        <w:t>o en cualquier instrumento siempre que cumpla con los requisitos de los artículos 34 de la LAASSP y 44 de</w:t>
      </w:r>
      <w:r w:rsidR="00C120EC" w:rsidRPr="00E3725E">
        <w:rPr>
          <w:rFonts w:ascii="Montserrat" w:hAnsi="Montserrat" w:cs="Arial"/>
          <w:sz w:val="20"/>
          <w:szCs w:val="20"/>
        </w:rPr>
        <w:t>l</w:t>
      </w:r>
      <w:r w:rsidR="00652610" w:rsidRPr="00E3725E">
        <w:rPr>
          <w:rFonts w:ascii="Montserrat" w:hAnsi="Montserrat" w:cs="Arial"/>
          <w:sz w:val="20"/>
          <w:szCs w:val="20"/>
        </w:rPr>
        <w:t xml:space="preserve"> Reglamento.</w:t>
      </w:r>
    </w:p>
    <w:p w14:paraId="6B22E40C" w14:textId="77777777" w:rsidR="00AF406B" w:rsidRPr="00E3725E" w:rsidRDefault="00AF406B" w:rsidP="004113D5">
      <w:pPr>
        <w:ind w:right="49"/>
        <w:jc w:val="both"/>
        <w:rPr>
          <w:rFonts w:ascii="Montserrat" w:hAnsi="Montserrat" w:cs="Arial"/>
          <w:sz w:val="20"/>
          <w:szCs w:val="20"/>
        </w:rPr>
      </w:pPr>
    </w:p>
    <w:p w14:paraId="34939B2B" w14:textId="77777777" w:rsidR="00834626" w:rsidRPr="00E3725E" w:rsidRDefault="001A5EF3" w:rsidP="004113D5">
      <w:pPr>
        <w:ind w:right="49"/>
        <w:jc w:val="both"/>
        <w:rPr>
          <w:rFonts w:ascii="Montserrat" w:hAnsi="Montserrat" w:cs="Arial"/>
          <w:sz w:val="20"/>
          <w:szCs w:val="20"/>
        </w:rPr>
      </w:pPr>
      <w:r w:rsidRPr="00E3725E">
        <w:rPr>
          <w:rFonts w:ascii="Montserrat" w:hAnsi="Montserrat" w:cs="Arial"/>
          <w:b/>
          <w:bCs/>
          <w:sz w:val="20"/>
          <w:szCs w:val="20"/>
        </w:rPr>
        <w:lastRenderedPageBreak/>
        <w:t>El representante común de la agrupación deberá señalar que la proposición se presenta en forma conjunta</w:t>
      </w:r>
      <w:r w:rsidRPr="00E3725E">
        <w:rPr>
          <w:rFonts w:ascii="Montserrat" w:hAnsi="Montserrat" w:cs="Arial"/>
          <w:sz w:val="20"/>
          <w:szCs w:val="20"/>
        </w:rPr>
        <w:t xml:space="preserve">. </w:t>
      </w:r>
    </w:p>
    <w:p w14:paraId="1DB48F60" w14:textId="77777777" w:rsidR="00834626" w:rsidRPr="00E3725E" w:rsidRDefault="00834626" w:rsidP="004113D5">
      <w:pPr>
        <w:ind w:right="49"/>
        <w:jc w:val="both"/>
        <w:rPr>
          <w:rFonts w:ascii="Montserrat" w:hAnsi="Montserrat" w:cs="Arial"/>
          <w:sz w:val="20"/>
          <w:szCs w:val="20"/>
        </w:rPr>
      </w:pPr>
    </w:p>
    <w:p w14:paraId="0E2E0D45" w14:textId="5BC82957" w:rsidR="00FC689D" w:rsidRPr="00E3725E" w:rsidRDefault="00FC689D" w:rsidP="004113D5">
      <w:pPr>
        <w:ind w:right="49"/>
        <w:jc w:val="both"/>
        <w:rPr>
          <w:rFonts w:ascii="Montserrat" w:hAnsi="Montserrat" w:cs="Arial"/>
          <w:sz w:val="20"/>
          <w:szCs w:val="20"/>
        </w:rPr>
      </w:pPr>
      <w:r w:rsidRPr="00E3725E">
        <w:rPr>
          <w:rFonts w:ascii="Montserrat" w:hAnsi="Montserrat" w:cs="Arial"/>
          <w:sz w:val="20"/>
          <w:szCs w:val="20"/>
        </w:rPr>
        <w:t>El convenio a que hace referencia este numeral se presentará con la proposición y, en caso de que a los licitantes que la hubieren presentado se les adjudique el contrato, dicho convenio formará parte integrante del mismo como uno de sus anexos, para lo cual deberán de firmar todos los representantes de las personas f</w:t>
      </w:r>
      <w:r w:rsidR="009F13DD" w:rsidRPr="00E3725E">
        <w:rPr>
          <w:rFonts w:ascii="Montserrat" w:hAnsi="Montserrat" w:cs="Arial"/>
          <w:sz w:val="20"/>
          <w:szCs w:val="20"/>
        </w:rPr>
        <w:t>í</w:t>
      </w:r>
      <w:r w:rsidRPr="00E3725E">
        <w:rPr>
          <w:rFonts w:ascii="Montserrat" w:hAnsi="Montserrat" w:cs="Arial"/>
          <w:sz w:val="20"/>
          <w:szCs w:val="20"/>
        </w:rPr>
        <w:t>sicas o morales que hayan firmado el convenio de participación conjunta, o en el caso de constituir una nueva sociedad, el representante legal de la misma, lo cual deberá de constar en escritura pública y comunicarse a la Convocante antes de la fecha fijada para la firma del o los contratos.</w:t>
      </w:r>
    </w:p>
    <w:p w14:paraId="49FFB9B4" w14:textId="77777777" w:rsidR="00040767" w:rsidRPr="00E3725E" w:rsidRDefault="00040767" w:rsidP="004113D5">
      <w:pPr>
        <w:ind w:right="49"/>
        <w:rPr>
          <w:rFonts w:ascii="Montserrat" w:hAnsi="Montserrat" w:cs="Arial"/>
          <w:sz w:val="20"/>
          <w:szCs w:val="20"/>
        </w:rPr>
      </w:pPr>
    </w:p>
    <w:p w14:paraId="728411E5" w14:textId="77777777" w:rsidR="00F60ADD" w:rsidRPr="00E3725E" w:rsidRDefault="00F60ADD" w:rsidP="004113D5">
      <w:pPr>
        <w:ind w:right="49"/>
        <w:jc w:val="both"/>
        <w:rPr>
          <w:rFonts w:ascii="Montserrat" w:hAnsi="Montserrat" w:cs="Arial"/>
          <w:sz w:val="20"/>
          <w:szCs w:val="20"/>
        </w:rPr>
      </w:pPr>
      <w:r w:rsidRPr="00E3725E">
        <w:rPr>
          <w:rFonts w:ascii="Montserrat" w:hAnsi="Montserrat" w:cs="Arial"/>
          <w:sz w:val="20"/>
          <w:szCs w:val="20"/>
        </w:rPr>
        <w:t>Cualquiera de los integrantes de la agrupación, podrá presentar el escrito mediante el cual manifieste su</w:t>
      </w:r>
      <w:r w:rsidR="000C0248" w:rsidRPr="00E3725E">
        <w:rPr>
          <w:rFonts w:ascii="Montserrat" w:hAnsi="Montserrat" w:cs="Arial"/>
          <w:sz w:val="20"/>
          <w:szCs w:val="20"/>
        </w:rPr>
        <w:t xml:space="preserve"> </w:t>
      </w:r>
      <w:r w:rsidRPr="00E3725E">
        <w:rPr>
          <w:rFonts w:ascii="Montserrat" w:hAnsi="Montserrat" w:cs="Arial"/>
          <w:sz w:val="20"/>
          <w:szCs w:val="20"/>
        </w:rPr>
        <w:t>interés en participar en la junta de aclaraciones y en e</w:t>
      </w:r>
      <w:r w:rsidR="00040767" w:rsidRPr="00E3725E">
        <w:rPr>
          <w:rFonts w:ascii="Montserrat" w:hAnsi="Montserrat" w:cs="Arial"/>
          <w:sz w:val="20"/>
          <w:szCs w:val="20"/>
        </w:rPr>
        <w:t>l procedimiento de contratación.</w:t>
      </w:r>
    </w:p>
    <w:p w14:paraId="4FAF606C" w14:textId="77777777" w:rsidR="000C0248" w:rsidRPr="00E3725E" w:rsidRDefault="000C0248" w:rsidP="004113D5">
      <w:pPr>
        <w:ind w:right="49"/>
        <w:jc w:val="both"/>
        <w:rPr>
          <w:rFonts w:ascii="Montserrat" w:hAnsi="Montserrat" w:cs="Arial"/>
          <w:sz w:val="20"/>
          <w:szCs w:val="20"/>
        </w:rPr>
      </w:pPr>
    </w:p>
    <w:p w14:paraId="1612EE2C" w14:textId="77777777" w:rsidR="00F60ADD" w:rsidRPr="00E3725E" w:rsidRDefault="00F60ADD" w:rsidP="004113D5">
      <w:pPr>
        <w:ind w:right="49"/>
        <w:jc w:val="both"/>
        <w:rPr>
          <w:rFonts w:ascii="Montserrat" w:hAnsi="Montserrat" w:cs="Arial"/>
          <w:sz w:val="20"/>
          <w:szCs w:val="20"/>
        </w:rPr>
      </w:pPr>
      <w:r w:rsidRPr="00E3725E">
        <w:rPr>
          <w:rFonts w:ascii="Montserrat" w:hAnsi="Montserrat" w:cs="Arial"/>
          <w:sz w:val="20"/>
          <w:szCs w:val="20"/>
        </w:rPr>
        <w:t>Las personas que integran la agrupación deberán celebrar en los términos de la legislación aplicable el convenio de proposición conjunta, en el que se establecerán con pr</w:t>
      </w:r>
      <w:r w:rsidR="00040767" w:rsidRPr="00E3725E">
        <w:rPr>
          <w:rFonts w:ascii="Montserrat" w:hAnsi="Montserrat" w:cs="Arial"/>
          <w:sz w:val="20"/>
          <w:szCs w:val="20"/>
        </w:rPr>
        <w:t>ecisión los aspectos siguientes:</w:t>
      </w:r>
    </w:p>
    <w:p w14:paraId="6F47C6C7" w14:textId="77777777" w:rsidR="00F60ADD" w:rsidRPr="00E3725E" w:rsidRDefault="00F60ADD" w:rsidP="004113D5">
      <w:pPr>
        <w:ind w:right="49"/>
        <w:jc w:val="both"/>
        <w:rPr>
          <w:rFonts w:ascii="Montserrat" w:hAnsi="Montserrat" w:cs="Arial"/>
          <w:sz w:val="20"/>
          <w:szCs w:val="20"/>
        </w:rPr>
      </w:pPr>
    </w:p>
    <w:p w14:paraId="2FA1B45C" w14:textId="77777777" w:rsidR="00F60ADD" w:rsidRPr="00E3725E" w:rsidRDefault="00F60ADD" w:rsidP="004113D5">
      <w:pPr>
        <w:pStyle w:val="Prrafodelista"/>
        <w:numPr>
          <w:ilvl w:val="0"/>
          <w:numId w:val="29"/>
        </w:numPr>
        <w:ind w:right="49"/>
        <w:jc w:val="both"/>
        <w:rPr>
          <w:rFonts w:ascii="Montserrat" w:hAnsi="Montserrat" w:cs="Arial"/>
          <w:sz w:val="20"/>
          <w:szCs w:val="20"/>
        </w:rPr>
      </w:pPr>
      <w:r w:rsidRPr="00E3725E">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14:paraId="6990EED5" w14:textId="77777777" w:rsidR="00A55799" w:rsidRPr="00E3725E" w:rsidRDefault="00A55799" w:rsidP="004113D5">
      <w:pPr>
        <w:ind w:right="49"/>
        <w:jc w:val="both"/>
        <w:rPr>
          <w:rFonts w:ascii="Montserrat" w:hAnsi="Montserrat" w:cs="Arial"/>
          <w:sz w:val="20"/>
          <w:szCs w:val="20"/>
        </w:rPr>
      </w:pPr>
    </w:p>
    <w:p w14:paraId="7827512B" w14:textId="77777777" w:rsidR="00F60ADD" w:rsidRPr="00E3725E" w:rsidRDefault="00F60ADD" w:rsidP="004113D5">
      <w:pPr>
        <w:pStyle w:val="Prrafodelista"/>
        <w:numPr>
          <w:ilvl w:val="0"/>
          <w:numId w:val="29"/>
        </w:numPr>
        <w:ind w:right="49"/>
        <w:jc w:val="both"/>
        <w:rPr>
          <w:rFonts w:ascii="Montserrat" w:hAnsi="Montserrat" w:cs="Arial"/>
          <w:sz w:val="20"/>
          <w:szCs w:val="20"/>
        </w:rPr>
      </w:pPr>
      <w:r w:rsidRPr="00E3725E">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14:paraId="1761DF20" w14:textId="77777777" w:rsidR="00F60ADD" w:rsidRPr="00E3725E" w:rsidRDefault="00F60ADD" w:rsidP="004113D5">
      <w:pPr>
        <w:ind w:right="49"/>
        <w:jc w:val="both"/>
        <w:rPr>
          <w:rFonts w:ascii="Montserrat" w:hAnsi="Montserrat" w:cs="Arial"/>
          <w:sz w:val="20"/>
          <w:szCs w:val="20"/>
        </w:rPr>
      </w:pPr>
    </w:p>
    <w:p w14:paraId="20B995E2" w14:textId="1FFD67A6" w:rsidR="00F60ADD" w:rsidRPr="00E3725E" w:rsidRDefault="00F60ADD" w:rsidP="004113D5">
      <w:pPr>
        <w:pStyle w:val="Prrafodelista"/>
        <w:numPr>
          <w:ilvl w:val="0"/>
          <w:numId w:val="29"/>
        </w:numPr>
        <w:ind w:right="49"/>
        <w:jc w:val="both"/>
        <w:rPr>
          <w:rFonts w:ascii="Montserrat" w:hAnsi="Montserrat" w:cs="Arial"/>
          <w:sz w:val="20"/>
          <w:szCs w:val="20"/>
        </w:rPr>
      </w:pPr>
      <w:r w:rsidRPr="00E3725E">
        <w:rPr>
          <w:rFonts w:ascii="Montserrat" w:hAnsi="Montserrat" w:cs="Arial"/>
          <w:sz w:val="20"/>
          <w:szCs w:val="20"/>
        </w:rPr>
        <w:t>Designación de un representante común</w:t>
      </w:r>
      <w:r w:rsidR="00A2618B" w:rsidRPr="00E3725E">
        <w:rPr>
          <w:rFonts w:ascii="Montserrat" w:hAnsi="Montserrat" w:cs="Arial"/>
          <w:sz w:val="20"/>
          <w:szCs w:val="20"/>
        </w:rPr>
        <w:t xml:space="preserve"> y domicilio</w:t>
      </w:r>
      <w:r w:rsidR="00C120EC" w:rsidRPr="00E3725E">
        <w:rPr>
          <w:rFonts w:ascii="Montserrat" w:hAnsi="Montserrat" w:cs="Arial"/>
          <w:sz w:val="20"/>
          <w:szCs w:val="20"/>
        </w:rPr>
        <w:t xml:space="preserve"> común</w:t>
      </w:r>
      <w:r w:rsidRPr="00E3725E">
        <w:rPr>
          <w:rFonts w:ascii="Montserrat" w:hAnsi="Montserrat" w:cs="Arial"/>
          <w:sz w:val="20"/>
          <w:szCs w:val="20"/>
        </w:rPr>
        <w:t>, otorgándole poder amplio y suficiente, para atender todo lo relacionado con la proposición y con el procedimiento de licitación pública;</w:t>
      </w:r>
    </w:p>
    <w:p w14:paraId="0AB7CEFB" w14:textId="77777777" w:rsidR="00F60ADD" w:rsidRPr="00E3725E" w:rsidRDefault="00F60ADD" w:rsidP="004113D5">
      <w:pPr>
        <w:ind w:right="49"/>
        <w:jc w:val="both"/>
        <w:rPr>
          <w:rFonts w:ascii="Montserrat" w:hAnsi="Montserrat" w:cs="Arial"/>
          <w:sz w:val="20"/>
          <w:szCs w:val="20"/>
        </w:rPr>
      </w:pPr>
    </w:p>
    <w:p w14:paraId="488C186C" w14:textId="77777777" w:rsidR="00F60ADD" w:rsidRPr="00E3725E" w:rsidRDefault="00F60ADD" w:rsidP="004113D5">
      <w:pPr>
        <w:pStyle w:val="Prrafodelista"/>
        <w:numPr>
          <w:ilvl w:val="0"/>
          <w:numId w:val="29"/>
        </w:numPr>
        <w:ind w:right="49"/>
        <w:jc w:val="both"/>
        <w:rPr>
          <w:rFonts w:ascii="Montserrat" w:hAnsi="Montserrat" w:cs="Arial"/>
          <w:sz w:val="20"/>
          <w:szCs w:val="20"/>
        </w:rPr>
      </w:pPr>
      <w:r w:rsidRPr="00E3725E">
        <w:rPr>
          <w:rFonts w:ascii="Montserrat" w:hAnsi="Montserrat" w:cs="Arial"/>
          <w:sz w:val="20"/>
          <w:szCs w:val="20"/>
        </w:rPr>
        <w:t>Descripción de las partes objeto del contrato que corresponderá cumplir a cada persona integrante, así como la manera en que se exigirá el cumplimiento de las obligaciones, y</w:t>
      </w:r>
    </w:p>
    <w:p w14:paraId="4191CBA3" w14:textId="77777777" w:rsidR="00F60ADD" w:rsidRPr="00E3725E" w:rsidRDefault="00F60ADD" w:rsidP="004113D5">
      <w:pPr>
        <w:ind w:right="49"/>
        <w:jc w:val="both"/>
        <w:rPr>
          <w:rFonts w:ascii="Montserrat" w:hAnsi="Montserrat" w:cs="Arial"/>
          <w:sz w:val="20"/>
          <w:szCs w:val="20"/>
        </w:rPr>
      </w:pPr>
    </w:p>
    <w:p w14:paraId="113E1558" w14:textId="78A88EE0" w:rsidR="00F60ADD" w:rsidRPr="00E3725E" w:rsidRDefault="00F60ADD" w:rsidP="004113D5">
      <w:pPr>
        <w:pStyle w:val="Prrafodelista"/>
        <w:numPr>
          <w:ilvl w:val="0"/>
          <w:numId w:val="29"/>
        </w:numPr>
        <w:ind w:right="49"/>
        <w:jc w:val="both"/>
        <w:rPr>
          <w:rFonts w:ascii="Montserrat" w:hAnsi="Montserrat" w:cs="Arial"/>
          <w:sz w:val="20"/>
          <w:szCs w:val="20"/>
        </w:rPr>
      </w:pPr>
      <w:r w:rsidRPr="00E3725E">
        <w:rPr>
          <w:rFonts w:ascii="Montserrat" w:hAnsi="Montserrat" w:cs="Arial"/>
          <w:sz w:val="20"/>
          <w:szCs w:val="20"/>
        </w:rPr>
        <w:t>Estipulación expresa de que cada uno de los firmantes quedará obligado junto con los demás integran</w:t>
      </w:r>
      <w:r w:rsidR="00103D67" w:rsidRPr="00E3725E">
        <w:rPr>
          <w:rFonts w:ascii="Montserrat" w:hAnsi="Montserrat" w:cs="Arial"/>
          <w:sz w:val="20"/>
          <w:szCs w:val="20"/>
        </w:rPr>
        <w:t>tes, en forma</w:t>
      </w:r>
      <w:r w:rsidRPr="00E3725E">
        <w:rPr>
          <w:rFonts w:ascii="Montserrat" w:hAnsi="Montserrat" w:cs="Arial"/>
          <w:sz w:val="20"/>
          <w:szCs w:val="20"/>
        </w:rPr>
        <w:t xml:space="preserve"> </w:t>
      </w:r>
      <w:r w:rsidR="00FF1338" w:rsidRPr="00E3725E">
        <w:rPr>
          <w:rFonts w:ascii="Montserrat" w:hAnsi="Montserrat" w:cs="Arial"/>
          <w:sz w:val="20"/>
          <w:szCs w:val="20"/>
        </w:rPr>
        <w:t>solidaria</w:t>
      </w:r>
      <w:r w:rsidR="00F77EC1" w:rsidRPr="00E3725E">
        <w:rPr>
          <w:rFonts w:ascii="Montserrat" w:hAnsi="Montserrat" w:cs="Arial"/>
          <w:sz w:val="20"/>
          <w:szCs w:val="20"/>
        </w:rPr>
        <w:t xml:space="preserve"> o mancomunada</w:t>
      </w:r>
      <w:r w:rsidR="00C120EC" w:rsidRPr="00E3725E">
        <w:rPr>
          <w:rFonts w:ascii="Montserrat" w:hAnsi="Montserrat" w:cs="Arial"/>
          <w:sz w:val="20"/>
          <w:szCs w:val="20"/>
        </w:rPr>
        <w:t xml:space="preserve"> (elegir sólo una según convenga)</w:t>
      </w:r>
      <w:r w:rsidRPr="00E3725E">
        <w:rPr>
          <w:rFonts w:ascii="Montserrat" w:hAnsi="Montserrat" w:cs="Arial"/>
          <w:sz w:val="20"/>
          <w:szCs w:val="20"/>
        </w:rPr>
        <w:t xml:space="preserve">, para efectos del procedimiento </w:t>
      </w:r>
      <w:r w:rsidR="00FF1338" w:rsidRPr="00E3725E">
        <w:rPr>
          <w:rFonts w:ascii="Montserrat" w:hAnsi="Montserrat" w:cs="Arial"/>
          <w:sz w:val="20"/>
          <w:szCs w:val="20"/>
        </w:rPr>
        <w:t>de contratación y del contrato.</w:t>
      </w:r>
      <w:r w:rsidR="00814C8D" w:rsidRPr="00E3725E">
        <w:rPr>
          <w:rFonts w:ascii="Montserrat" w:hAnsi="Montserrat" w:cs="Arial"/>
          <w:sz w:val="20"/>
          <w:szCs w:val="20"/>
        </w:rPr>
        <w:t xml:space="preserve"> </w:t>
      </w:r>
    </w:p>
    <w:p w14:paraId="15C57E61" w14:textId="77777777" w:rsidR="005B1F9A" w:rsidRPr="00E3725E" w:rsidRDefault="005B1F9A" w:rsidP="004113D5">
      <w:pPr>
        <w:ind w:right="49"/>
        <w:jc w:val="both"/>
        <w:rPr>
          <w:rFonts w:ascii="Montserrat" w:hAnsi="Montserrat" w:cs="Arial"/>
          <w:sz w:val="20"/>
          <w:szCs w:val="20"/>
          <w:lang w:val="es-ES"/>
        </w:rPr>
      </w:pPr>
    </w:p>
    <w:p w14:paraId="548E058F" w14:textId="28E6DFD3" w:rsidR="005B1F9A" w:rsidRPr="00E3725E" w:rsidRDefault="005B1F9A"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En caso de presentar prop</w:t>
      </w:r>
      <w:r w:rsidR="001176E2" w:rsidRPr="00E3725E">
        <w:rPr>
          <w:rFonts w:ascii="Montserrat" w:hAnsi="Montserrat" w:cs="Arial"/>
          <w:sz w:val="20"/>
          <w:szCs w:val="20"/>
          <w:lang w:val="es-ES_tradnl"/>
        </w:rPr>
        <w:t>osición</w:t>
      </w:r>
      <w:r w:rsidRPr="00E3725E">
        <w:rPr>
          <w:rFonts w:ascii="Montserrat" w:hAnsi="Montserrat" w:cs="Arial"/>
          <w:sz w:val="20"/>
          <w:szCs w:val="20"/>
          <w:lang w:val="es-ES_tradnl"/>
        </w:rPr>
        <w:t xml:space="preserve"> conjunta, cada una de las personas agrupadas deberá presentar en forma individual los siguientes escritos: </w:t>
      </w:r>
      <w:r w:rsidRPr="00E3725E">
        <w:rPr>
          <w:rFonts w:ascii="Montserrat" w:hAnsi="Montserrat" w:cs="Arial"/>
          <w:sz w:val="20"/>
          <w:szCs w:val="20"/>
        </w:rPr>
        <w:t xml:space="preserve">Acreditamiento de personalidad jurídica y datos de notificación </w:t>
      </w:r>
      <w:r w:rsidRPr="00E3725E">
        <w:rPr>
          <w:rFonts w:ascii="Montserrat" w:hAnsi="Montserrat" w:cs="Arial"/>
          <w:b/>
          <w:sz w:val="20"/>
          <w:szCs w:val="20"/>
        </w:rPr>
        <w:t xml:space="preserve">(Anexo </w:t>
      </w:r>
      <w:r w:rsidR="00B06C74" w:rsidRPr="00E3725E">
        <w:rPr>
          <w:rFonts w:ascii="Montserrat" w:hAnsi="Montserrat" w:cs="Arial"/>
          <w:b/>
          <w:sz w:val="20"/>
          <w:szCs w:val="20"/>
        </w:rPr>
        <w:t>I</w:t>
      </w:r>
      <w:r w:rsidR="008104F7" w:rsidRPr="00E3725E">
        <w:rPr>
          <w:rFonts w:ascii="Montserrat" w:hAnsi="Montserrat" w:cs="Arial"/>
          <w:b/>
          <w:sz w:val="20"/>
          <w:szCs w:val="20"/>
        </w:rPr>
        <w:t>I</w:t>
      </w:r>
      <w:r w:rsidRPr="00E3725E">
        <w:rPr>
          <w:rFonts w:ascii="Montserrat" w:hAnsi="Montserrat" w:cs="Arial"/>
          <w:b/>
          <w:sz w:val="20"/>
          <w:szCs w:val="20"/>
        </w:rPr>
        <w:t>)</w:t>
      </w:r>
      <w:r w:rsidR="00915775" w:rsidRPr="00E3725E">
        <w:rPr>
          <w:rFonts w:ascii="Montserrat" w:hAnsi="Montserrat" w:cs="Arial"/>
          <w:sz w:val="20"/>
          <w:szCs w:val="20"/>
        </w:rPr>
        <w:t>;</w:t>
      </w:r>
      <w:r w:rsidRPr="00E3725E">
        <w:rPr>
          <w:rFonts w:ascii="Montserrat" w:hAnsi="Montserrat" w:cs="Arial"/>
          <w:sz w:val="20"/>
          <w:szCs w:val="20"/>
        </w:rPr>
        <w:t xml:space="preserve"> escrito de los supuestos establecidos en los artículos 50 y 60 de la LAASSP </w:t>
      </w:r>
      <w:r w:rsidRPr="00E3725E">
        <w:rPr>
          <w:rFonts w:ascii="Montserrat" w:hAnsi="Montserrat" w:cs="Arial"/>
          <w:b/>
          <w:sz w:val="20"/>
          <w:szCs w:val="20"/>
        </w:rPr>
        <w:t>(Anexo V)</w:t>
      </w:r>
      <w:r w:rsidRPr="00E3725E">
        <w:rPr>
          <w:rFonts w:ascii="Montserrat" w:hAnsi="Montserrat" w:cs="Arial"/>
          <w:sz w:val="20"/>
          <w:szCs w:val="20"/>
        </w:rPr>
        <w:t xml:space="preserve">, Declaración de Integridad </w:t>
      </w:r>
      <w:r w:rsidRPr="00E3725E">
        <w:rPr>
          <w:rFonts w:ascii="Montserrat" w:hAnsi="Montserrat" w:cs="Arial"/>
          <w:b/>
          <w:sz w:val="20"/>
          <w:szCs w:val="20"/>
        </w:rPr>
        <w:t xml:space="preserve">(Anexo </w:t>
      </w:r>
      <w:r w:rsidR="00B06C74" w:rsidRPr="00E3725E">
        <w:rPr>
          <w:rFonts w:ascii="Montserrat" w:hAnsi="Montserrat" w:cs="Arial"/>
          <w:b/>
          <w:sz w:val="20"/>
          <w:szCs w:val="20"/>
        </w:rPr>
        <w:t>VI</w:t>
      </w:r>
      <w:r w:rsidRPr="00E3725E">
        <w:rPr>
          <w:rFonts w:ascii="Montserrat" w:hAnsi="Montserrat" w:cs="Arial"/>
          <w:b/>
          <w:sz w:val="20"/>
          <w:szCs w:val="20"/>
        </w:rPr>
        <w:t>)</w:t>
      </w:r>
      <w:r w:rsidRPr="00E3725E">
        <w:rPr>
          <w:rFonts w:ascii="Montserrat" w:hAnsi="Montserrat" w:cs="Arial"/>
          <w:sz w:val="20"/>
          <w:szCs w:val="20"/>
        </w:rPr>
        <w:t xml:space="preserve"> y e</w:t>
      </w:r>
      <w:r w:rsidRPr="00E3725E">
        <w:rPr>
          <w:rFonts w:ascii="Montserrat" w:hAnsi="Montserrat" w:cs="Arial"/>
          <w:sz w:val="20"/>
          <w:szCs w:val="20"/>
          <w:lang w:val="es-ES_tradnl"/>
        </w:rPr>
        <w:t xml:space="preserve">n </w:t>
      </w:r>
      <w:r w:rsidR="008B3EE9" w:rsidRPr="00E3725E">
        <w:rPr>
          <w:rFonts w:ascii="Montserrat" w:hAnsi="Montserrat" w:cs="Arial"/>
          <w:sz w:val="20"/>
          <w:szCs w:val="20"/>
          <w:lang w:val="es-ES_tradnl"/>
        </w:rPr>
        <w:t>su caso</w:t>
      </w:r>
      <w:r w:rsidR="00C120EC" w:rsidRPr="00E3725E">
        <w:rPr>
          <w:rFonts w:ascii="Montserrat" w:hAnsi="Montserrat" w:cs="Arial"/>
          <w:sz w:val="20"/>
          <w:szCs w:val="20"/>
          <w:lang w:val="es-ES_tradnl"/>
        </w:rPr>
        <w:t>,</w:t>
      </w:r>
      <w:r w:rsidR="008B3EE9" w:rsidRPr="00E3725E">
        <w:rPr>
          <w:rFonts w:ascii="Montserrat" w:hAnsi="Montserrat" w:cs="Arial"/>
          <w:sz w:val="20"/>
          <w:szCs w:val="20"/>
          <w:lang w:val="es-ES_tradnl"/>
        </w:rPr>
        <w:t xml:space="preserve"> Estratificación de las M</w:t>
      </w:r>
      <w:r w:rsidRPr="00E3725E">
        <w:rPr>
          <w:rFonts w:ascii="Montserrat" w:hAnsi="Montserrat" w:cs="Arial"/>
          <w:sz w:val="20"/>
          <w:szCs w:val="20"/>
          <w:lang w:val="es-ES_tradnl"/>
        </w:rPr>
        <w:t xml:space="preserve">icro, </w:t>
      </w:r>
      <w:r w:rsidR="008B3EE9" w:rsidRPr="00E3725E">
        <w:rPr>
          <w:rFonts w:ascii="Montserrat" w:hAnsi="Montserrat" w:cs="Arial"/>
          <w:sz w:val="20"/>
          <w:szCs w:val="20"/>
          <w:lang w:val="es-ES_tradnl"/>
        </w:rPr>
        <w:t>P</w:t>
      </w:r>
      <w:r w:rsidRPr="00E3725E">
        <w:rPr>
          <w:rFonts w:ascii="Montserrat" w:hAnsi="Montserrat" w:cs="Arial"/>
          <w:sz w:val="20"/>
          <w:szCs w:val="20"/>
          <w:lang w:val="es-ES_tradnl"/>
        </w:rPr>
        <w:t xml:space="preserve">equeñas y </w:t>
      </w:r>
      <w:r w:rsidR="008B3EE9" w:rsidRPr="00E3725E">
        <w:rPr>
          <w:rFonts w:ascii="Montserrat" w:hAnsi="Montserrat" w:cs="Arial"/>
          <w:sz w:val="20"/>
          <w:szCs w:val="20"/>
          <w:lang w:val="es-ES_tradnl"/>
        </w:rPr>
        <w:t>M</w:t>
      </w:r>
      <w:r w:rsidRPr="00E3725E">
        <w:rPr>
          <w:rFonts w:ascii="Montserrat" w:hAnsi="Montserrat" w:cs="Arial"/>
          <w:sz w:val="20"/>
          <w:szCs w:val="20"/>
          <w:lang w:val="es-ES_tradnl"/>
        </w:rPr>
        <w:t xml:space="preserve">edianas </w:t>
      </w:r>
      <w:r w:rsidR="008B3EE9" w:rsidRPr="00E3725E">
        <w:rPr>
          <w:rFonts w:ascii="Montserrat" w:hAnsi="Montserrat" w:cs="Arial"/>
          <w:sz w:val="20"/>
          <w:szCs w:val="20"/>
          <w:lang w:val="es-ES_tradnl"/>
        </w:rPr>
        <w:t>E</w:t>
      </w:r>
      <w:r w:rsidRPr="00E3725E">
        <w:rPr>
          <w:rFonts w:ascii="Montserrat" w:hAnsi="Montserrat" w:cs="Arial"/>
          <w:sz w:val="20"/>
          <w:szCs w:val="20"/>
          <w:lang w:val="es-ES_tradnl"/>
        </w:rPr>
        <w:t xml:space="preserve">mpresas </w:t>
      </w:r>
      <w:r w:rsidRPr="00E3725E">
        <w:rPr>
          <w:rFonts w:ascii="Montserrat" w:hAnsi="Montserrat" w:cs="Arial"/>
          <w:b/>
          <w:sz w:val="20"/>
          <w:szCs w:val="20"/>
          <w:lang w:val="es-ES_tradnl"/>
        </w:rPr>
        <w:t xml:space="preserve">(Anexo </w:t>
      </w:r>
      <w:r w:rsidR="008104F7" w:rsidRPr="00E3725E">
        <w:rPr>
          <w:rFonts w:ascii="Montserrat" w:hAnsi="Montserrat" w:cs="Arial"/>
          <w:b/>
          <w:sz w:val="20"/>
          <w:szCs w:val="20"/>
          <w:lang w:val="es-ES_tradnl"/>
        </w:rPr>
        <w:t>VIII</w:t>
      </w:r>
      <w:r w:rsidRPr="00E3725E">
        <w:rPr>
          <w:rFonts w:ascii="Montserrat" w:hAnsi="Montserrat" w:cs="Arial"/>
          <w:b/>
          <w:sz w:val="20"/>
          <w:szCs w:val="20"/>
          <w:lang w:val="es-ES_tradnl"/>
        </w:rPr>
        <w:t>).</w:t>
      </w:r>
    </w:p>
    <w:p w14:paraId="6778333C" w14:textId="77777777" w:rsidR="005B1F9A" w:rsidRPr="00E3725E" w:rsidRDefault="005B1F9A" w:rsidP="004113D5">
      <w:pPr>
        <w:ind w:right="49"/>
        <w:jc w:val="both"/>
        <w:rPr>
          <w:rFonts w:ascii="Montserrat" w:hAnsi="Montserrat" w:cs="Arial"/>
          <w:sz w:val="20"/>
          <w:szCs w:val="20"/>
          <w:lang w:val="es-ES_tradnl"/>
        </w:rPr>
      </w:pPr>
    </w:p>
    <w:p w14:paraId="09528168" w14:textId="2893AA52" w:rsidR="005B1F9A" w:rsidRPr="00E3725E" w:rsidRDefault="00834626"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En caso de que se presente proposición conjunta y no se presente el convenio de participación conjunta o el presentado no cumpla con los requisitos legales y </w:t>
      </w:r>
      <w:r w:rsidRPr="00E3725E">
        <w:rPr>
          <w:rFonts w:ascii="Montserrat" w:hAnsi="Montserrat" w:cs="Arial"/>
          <w:sz w:val="20"/>
          <w:szCs w:val="20"/>
          <w:lang w:val="es-ES_tradnl"/>
        </w:rPr>
        <w:lastRenderedPageBreak/>
        <w:t>reglamentarios establecidos en el artículo 44 del Reglamento, esto afectaría la solvencia de la propuesta y motiva</w:t>
      </w:r>
      <w:r w:rsidR="00A051CB" w:rsidRPr="00E3725E">
        <w:rPr>
          <w:rFonts w:ascii="Montserrat" w:hAnsi="Montserrat" w:cs="Arial"/>
          <w:sz w:val="20"/>
          <w:szCs w:val="20"/>
          <w:lang w:val="es-ES_tradnl"/>
        </w:rPr>
        <w:t>rá</w:t>
      </w:r>
      <w:r w:rsidRPr="00E3725E">
        <w:rPr>
          <w:rFonts w:ascii="Montserrat" w:hAnsi="Montserrat" w:cs="Arial"/>
          <w:sz w:val="20"/>
          <w:szCs w:val="20"/>
          <w:lang w:val="es-ES_tradnl"/>
        </w:rPr>
        <w:t xml:space="preserve"> su desechamiento.</w:t>
      </w:r>
    </w:p>
    <w:p w14:paraId="3D3B28E1" w14:textId="5305956A" w:rsidR="00834626" w:rsidRPr="00E3725E" w:rsidRDefault="00834626" w:rsidP="004113D5">
      <w:pPr>
        <w:ind w:right="49"/>
        <w:jc w:val="both"/>
        <w:rPr>
          <w:rFonts w:ascii="Montserrat" w:hAnsi="Montserrat" w:cs="Arial"/>
          <w:sz w:val="20"/>
          <w:szCs w:val="20"/>
          <w:lang w:val="es-ES_tradnl"/>
        </w:rPr>
      </w:pPr>
    </w:p>
    <w:p w14:paraId="3B04DB9D" w14:textId="697EBBFB" w:rsidR="00F613D5" w:rsidRPr="00BF345F" w:rsidRDefault="00E46D42" w:rsidP="004113D5">
      <w:pPr>
        <w:ind w:right="49"/>
        <w:jc w:val="both"/>
        <w:rPr>
          <w:rFonts w:ascii="Montserrat" w:hAnsi="Montserrat" w:cs="Arial"/>
          <w:b/>
          <w:bCs/>
          <w:i/>
          <w:iCs/>
          <w:sz w:val="20"/>
          <w:szCs w:val="20"/>
          <w:lang w:val="es-ES_tradnl"/>
        </w:rPr>
      </w:pPr>
      <w:bookmarkStart w:id="77" w:name="_Hlk129003722"/>
      <w:r w:rsidRPr="00BF345F">
        <w:rPr>
          <w:rFonts w:ascii="Montserrat" w:hAnsi="Montserrat" w:cs="Arial"/>
          <w:b/>
          <w:bCs/>
          <w:i/>
          <w:iCs/>
          <w:sz w:val="20"/>
          <w:szCs w:val="20"/>
          <w:lang w:val="es-ES_tradnl"/>
        </w:rPr>
        <w:t xml:space="preserve">Si </w:t>
      </w:r>
      <w:r w:rsidR="00F613D5" w:rsidRPr="00BF345F">
        <w:rPr>
          <w:rFonts w:ascii="Montserrat" w:hAnsi="Montserrat" w:cs="Arial"/>
          <w:b/>
          <w:bCs/>
          <w:i/>
          <w:iCs/>
          <w:sz w:val="20"/>
          <w:szCs w:val="20"/>
          <w:lang w:val="es-ES_tradnl"/>
        </w:rPr>
        <w:t xml:space="preserve">el licitante no </w:t>
      </w:r>
      <w:r w:rsidRPr="00BF345F">
        <w:rPr>
          <w:rFonts w:ascii="Montserrat" w:hAnsi="Montserrat" w:cs="Arial"/>
          <w:b/>
          <w:bCs/>
          <w:i/>
          <w:iCs/>
          <w:sz w:val="20"/>
          <w:szCs w:val="20"/>
          <w:lang w:val="es-ES_tradnl"/>
        </w:rPr>
        <w:t>presenta proposición conjunta</w:t>
      </w:r>
      <w:bookmarkEnd w:id="77"/>
      <w:r w:rsidRPr="00BF345F">
        <w:rPr>
          <w:rFonts w:ascii="Montserrat" w:hAnsi="Montserrat" w:cs="Arial"/>
          <w:b/>
          <w:bCs/>
          <w:i/>
          <w:iCs/>
          <w:sz w:val="20"/>
          <w:szCs w:val="20"/>
          <w:lang w:val="es-ES_tradnl"/>
        </w:rPr>
        <w:t xml:space="preserve">, </w:t>
      </w:r>
      <w:r w:rsidR="00F613D5" w:rsidRPr="00BF345F">
        <w:rPr>
          <w:rFonts w:ascii="Montserrat" w:hAnsi="Montserrat" w:cs="Arial"/>
          <w:b/>
          <w:bCs/>
          <w:i/>
          <w:iCs/>
          <w:sz w:val="20"/>
          <w:szCs w:val="20"/>
          <w:lang w:val="es-ES_tradnl"/>
        </w:rPr>
        <w:t xml:space="preserve">no será necesario integrar a su proposición el Anexo I, </w:t>
      </w:r>
      <w:r w:rsidR="00A051CB" w:rsidRPr="00BF345F">
        <w:rPr>
          <w:rFonts w:ascii="Montserrat" w:hAnsi="Montserrat" w:cs="Arial"/>
          <w:b/>
          <w:bCs/>
          <w:i/>
          <w:iCs/>
          <w:sz w:val="20"/>
          <w:szCs w:val="20"/>
          <w:lang w:val="es-ES_tradnl"/>
        </w:rPr>
        <w:t>incluir el anexo con la leyenda no apli</w:t>
      </w:r>
      <w:r w:rsidR="00BF345F" w:rsidRPr="00BF345F">
        <w:rPr>
          <w:rFonts w:ascii="Montserrat" w:hAnsi="Montserrat" w:cs="Arial"/>
          <w:b/>
          <w:bCs/>
          <w:i/>
          <w:iCs/>
          <w:sz w:val="20"/>
          <w:szCs w:val="20"/>
          <w:lang w:val="es-ES_tradnl"/>
        </w:rPr>
        <w:t>c</w:t>
      </w:r>
      <w:r w:rsidR="00A051CB" w:rsidRPr="00BF345F">
        <w:rPr>
          <w:rFonts w:ascii="Montserrat" w:hAnsi="Montserrat" w:cs="Arial"/>
          <w:b/>
          <w:bCs/>
          <w:i/>
          <w:iCs/>
          <w:sz w:val="20"/>
          <w:szCs w:val="20"/>
          <w:lang w:val="es-ES_tradnl"/>
        </w:rPr>
        <w:t xml:space="preserve">a o </w:t>
      </w:r>
      <w:r w:rsidR="00F613D5" w:rsidRPr="00BF345F">
        <w:rPr>
          <w:rFonts w:ascii="Montserrat" w:hAnsi="Montserrat" w:cs="Arial"/>
          <w:b/>
          <w:bCs/>
          <w:i/>
          <w:iCs/>
          <w:sz w:val="20"/>
          <w:szCs w:val="20"/>
          <w:lang w:val="es-ES_tradnl"/>
        </w:rPr>
        <w:t xml:space="preserve">incluir escrito en el cual manifieste </w:t>
      </w:r>
      <w:r w:rsidRPr="00BF345F">
        <w:rPr>
          <w:rFonts w:ascii="Montserrat" w:hAnsi="Montserrat" w:cs="Arial"/>
          <w:b/>
          <w:bCs/>
          <w:i/>
          <w:iCs/>
          <w:sz w:val="20"/>
          <w:szCs w:val="20"/>
          <w:lang w:val="es-ES_tradnl"/>
        </w:rPr>
        <w:t>no</w:t>
      </w:r>
      <w:r w:rsidR="00A051CB" w:rsidRPr="00BF345F">
        <w:rPr>
          <w:rFonts w:ascii="Montserrat" w:hAnsi="Montserrat" w:cs="Arial"/>
          <w:b/>
          <w:bCs/>
          <w:i/>
          <w:iCs/>
          <w:sz w:val="20"/>
          <w:szCs w:val="20"/>
          <w:lang w:val="es-ES_tradnl"/>
        </w:rPr>
        <w:t xml:space="preserve"> presentar proposición conjunta</w:t>
      </w:r>
      <w:r w:rsidRPr="00BF345F">
        <w:rPr>
          <w:rFonts w:ascii="Montserrat" w:hAnsi="Montserrat" w:cs="Arial"/>
          <w:b/>
          <w:bCs/>
          <w:i/>
          <w:iCs/>
          <w:sz w:val="20"/>
          <w:szCs w:val="20"/>
          <w:lang w:val="es-ES_tradnl"/>
        </w:rPr>
        <w:t xml:space="preserve">, </w:t>
      </w:r>
      <w:r w:rsidR="00F613D5" w:rsidRPr="00BF345F">
        <w:rPr>
          <w:rFonts w:ascii="Montserrat" w:hAnsi="Montserrat" w:cs="Arial"/>
          <w:b/>
          <w:bCs/>
          <w:i/>
          <w:iCs/>
          <w:sz w:val="20"/>
          <w:szCs w:val="20"/>
          <w:lang w:val="es-ES_tradnl"/>
        </w:rPr>
        <w:t>lo cual no será considerado como causal de desechamiento.</w:t>
      </w:r>
    </w:p>
    <w:p w14:paraId="540DE647" w14:textId="55BB5452" w:rsidR="00F613D5" w:rsidRPr="00E3725E" w:rsidRDefault="00F613D5" w:rsidP="004113D5">
      <w:pPr>
        <w:ind w:right="49"/>
        <w:jc w:val="both"/>
        <w:rPr>
          <w:rFonts w:ascii="Montserrat" w:hAnsi="Montserrat" w:cs="Arial"/>
          <w:sz w:val="20"/>
          <w:szCs w:val="20"/>
          <w:lang w:val="es-ES_tradnl"/>
        </w:rPr>
      </w:pPr>
    </w:p>
    <w:p w14:paraId="219C1F20" w14:textId="77777777" w:rsidR="0095628B" w:rsidRPr="00E3725E" w:rsidRDefault="0095628B" w:rsidP="004113D5">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78" w:name="_Toc166699364"/>
      <w:r w:rsidRPr="00E3725E">
        <w:rPr>
          <w:rFonts w:ascii="Montserrat" w:hAnsi="Montserrat" w:cs="Arial"/>
          <w:i w:val="0"/>
          <w:sz w:val="20"/>
          <w:lang w:val="es-ES_tradnl"/>
        </w:rPr>
        <w:t>Envío de una sola proposición.</w:t>
      </w:r>
      <w:bookmarkEnd w:id="78"/>
    </w:p>
    <w:p w14:paraId="7D62CADD" w14:textId="77777777" w:rsidR="001930AA" w:rsidRPr="00E3725E" w:rsidRDefault="001930AA" w:rsidP="004113D5">
      <w:pPr>
        <w:ind w:right="49"/>
        <w:rPr>
          <w:rFonts w:ascii="Montserrat" w:hAnsi="Montserrat" w:cs="Arial"/>
          <w:sz w:val="20"/>
          <w:szCs w:val="20"/>
        </w:rPr>
      </w:pPr>
    </w:p>
    <w:p w14:paraId="0774FE75" w14:textId="35540416" w:rsidR="001A5C15" w:rsidRPr="00E3725E" w:rsidRDefault="001A5C15" w:rsidP="004113D5">
      <w:pPr>
        <w:ind w:right="49"/>
        <w:jc w:val="both"/>
        <w:rPr>
          <w:rFonts w:ascii="Montserrat" w:hAnsi="Montserrat" w:cs="Arial"/>
          <w:sz w:val="20"/>
          <w:szCs w:val="20"/>
        </w:rPr>
      </w:pPr>
      <w:r w:rsidRPr="00E3725E">
        <w:rPr>
          <w:rFonts w:ascii="Montserrat" w:hAnsi="Montserrat" w:cs="Arial"/>
          <w:sz w:val="20"/>
          <w:szCs w:val="20"/>
        </w:rPr>
        <w:t>Los licitantes sólo podrán presentar una proposición (propuesta técnica y económica, documentación legal y administrativa), con una o varias partidas, ofertando un solo precio por partida.</w:t>
      </w:r>
    </w:p>
    <w:p w14:paraId="4537A015" w14:textId="5937A59B" w:rsidR="00D01AB0" w:rsidRPr="00E3725E" w:rsidRDefault="000A4323" w:rsidP="004113D5">
      <w:pPr>
        <w:ind w:right="49"/>
        <w:jc w:val="both"/>
        <w:rPr>
          <w:rFonts w:ascii="Montserrat" w:hAnsi="Montserrat" w:cs="Arial"/>
          <w:sz w:val="20"/>
          <w:szCs w:val="20"/>
        </w:rPr>
      </w:pPr>
      <w:r w:rsidRPr="00E3725E">
        <w:rPr>
          <w:rFonts w:ascii="Montserrat" w:hAnsi="Montserrat" w:cs="Arial"/>
          <w:sz w:val="20"/>
          <w:szCs w:val="20"/>
        </w:rPr>
        <w:t xml:space="preserve"> </w:t>
      </w:r>
    </w:p>
    <w:p w14:paraId="2610DDB4" w14:textId="77777777" w:rsidR="00236445" w:rsidRPr="00E3725E" w:rsidRDefault="00C75993" w:rsidP="004113D5">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79" w:name="_Toc166699365"/>
      <w:r w:rsidRPr="00E3725E">
        <w:rPr>
          <w:rFonts w:ascii="Montserrat" w:hAnsi="Montserrat" w:cs="Arial"/>
          <w:i w:val="0"/>
          <w:sz w:val="20"/>
          <w:lang w:val="es-ES_tradnl"/>
        </w:rPr>
        <w:t>Acreditamiento de personalidad ju</w:t>
      </w:r>
      <w:r w:rsidR="002647B7" w:rsidRPr="00E3725E">
        <w:rPr>
          <w:rFonts w:ascii="Montserrat" w:hAnsi="Montserrat" w:cs="Arial"/>
          <w:i w:val="0"/>
          <w:sz w:val="20"/>
          <w:lang w:val="es-ES_tradnl"/>
        </w:rPr>
        <w:t>r</w:t>
      </w:r>
      <w:r w:rsidRPr="00E3725E">
        <w:rPr>
          <w:rFonts w:ascii="Montserrat" w:hAnsi="Montserrat" w:cs="Arial"/>
          <w:i w:val="0"/>
          <w:sz w:val="20"/>
          <w:lang w:val="es-ES_tradnl"/>
        </w:rPr>
        <w:t>idica</w:t>
      </w:r>
      <w:r w:rsidR="00D615E3" w:rsidRPr="00E3725E">
        <w:rPr>
          <w:rFonts w:ascii="Montserrat" w:hAnsi="Montserrat" w:cs="Arial"/>
          <w:i w:val="0"/>
          <w:sz w:val="20"/>
          <w:lang w:val="es-ES_tradnl"/>
        </w:rPr>
        <w:t xml:space="preserve"> y datos de notificación.</w:t>
      </w:r>
      <w:bookmarkEnd w:id="79"/>
    </w:p>
    <w:p w14:paraId="70161423" w14:textId="77777777" w:rsidR="00236445" w:rsidRPr="00E3725E" w:rsidRDefault="00236445" w:rsidP="004113D5">
      <w:pPr>
        <w:suppressAutoHyphens/>
        <w:ind w:right="49"/>
        <w:jc w:val="both"/>
        <w:rPr>
          <w:rFonts w:ascii="Montserrat" w:hAnsi="Montserrat" w:cs="Arial"/>
          <w:noProof w:val="0"/>
          <w:sz w:val="20"/>
          <w:szCs w:val="20"/>
          <w:lang w:val="es-ES_tradnl" w:eastAsia="ar-SA"/>
        </w:rPr>
      </w:pPr>
    </w:p>
    <w:p w14:paraId="1A0F6313" w14:textId="31D7D76E" w:rsidR="000A4323" w:rsidRPr="00E3725E" w:rsidRDefault="000A4323"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Para el acreditamiento de personalidad jurídica e intervenir en el acto de presentación y apertura de proposiciones, los licitantes deberán presentar el documento </w:t>
      </w:r>
      <w:r w:rsidRPr="00E3725E">
        <w:rPr>
          <w:rFonts w:ascii="Montserrat" w:hAnsi="Montserrat" w:cs="Arial"/>
          <w:b/>
          <w:sz w:val="20"/>
          <w:szCs w:val="20"/>
          <w:lang w:val="es-ES_tradnl"/>
        </w:rPr>
        <w:t xml:space="preserve">Anexo </w:t>
      </w:r>
      <w:r w:rsidR="00B06C74" w:rsidRPr="00E3725E">
        <w:rPr>
          <w:rFonts w:ascii="Montserrat" w:hAnsi="Montserrat" w:cs="Arial"/>
          <w:b/>
          <w:sz w:val="20"/>
          <w:szCs w:val="20"/>
          <w:lang w:val="es-ES_tradnl"/>
        </w:rPr>
        <w:t>I</w:t>
      </w:r>
      <w:r w:rsidR="008104F7" w:rsidRPr="00E3725E">
        <w:rPr>
          <w:rFonts w:ascii="Montserrat" w:hAnsi="Montserrat" w:cs="Arial"/>
          <w:b/>
          <w:sz w:val="20"/>
          <w:szCs w:val="20"/>
          <w:lang w:val="es-ES_tradnl"/>
        </w:rPr>
        <w:t>I</w:t>
      </w:r>
      <w:r w:rsidRPr="00E3725E">
        <w:rPr>
          <w:rFonts w:ascii="Montserrat" w:hAnsi="Montserrat" w:cs="Arial"/>
          <w:b/>
          <w:sz w:val="20"/>
          <w:szCs w:val="20"/>
          <w:lang w:val="es-ES_tradnl"/>
        </w:rPr>
        <w:t xml:space="preserve"> Acreditamiento de Personalidad Jurídica y Datos de Notificación </w:t>
      </w:r>
      <w:r w:rsidRPr="00E3725E">
        <w:rPr>
          <w:rFonts w:ascii="Montserrat" w:hAnsi="Montserrat" w:cs="Arial"/>
          <w:sz w:val="20"/>
          <w:szCs w:val="20"/>
          <w:lang w:val="es-ES_tradnl"/>
        </w:rPr>
        <w:t>debidamente requisitado.</w:t>
      </w:r>
    </w:p>
    <w:p w14:paraId="12DF0BAF" w14:textId="77777777" w:rsidR="00CC6BBB" w:rsidRPr="00E3725E" w:rsidRDefault="00CC6BBB" w:rsidP="004113D5">
      <w:pPr>
        <w:suppressAutoHyphens/>
        <w:ind w:right="49"/>
        <w:jc w:val="both"/>
        <w:rPr>
          <w:rFonts w:ascii="Montserrat" w:hAnsi="Montserrat" w:cs="Arial"/>
          <w:noProof w:val="0"/>
          <w:sz w:val="20"/>
          <w:szCs w:val="20"/>
          <w:lang w:val="es-ES_tradnl" w:eastAsia="ar-SA"/>
        </w:rPr>
      </w:pPr>
    </w:p>
    <w:p w14:paraId="711ECA98" w14:textId="77777777" w:rsidR="00236445" w:rsidRPr="00E3725E" w:rsidRDefault="009542EE" w:rsidP="004113D5">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80" w:name="_Toc166699366"/>
      <w:r w:rsidRPr="00E3725E">
        <w:rPr>
          <w:rFonts w:ascii="Montserrat" w:hAnsi="Montserrat" w:cs="Arial"/>
          <w:i w:val="0"/>
          <w:sz w:val="20"/>
          <w:lang w:val="es-ES_tradnl"/>
        </w:rPr>
        <w:t>Documentación</w:t>
      </w:r>
      <w:r w:rsidR="00236445" w:rsidRPr="00E3725E">
        <w:rPr>
          <w:rFonts w:ascii="Montserrat" w:hAnsi="Montserrat" w:cs="Arial"/>
          <w:i w:val="0"/>
          <w:sz w:val="20"/>
          <w:lang w:val="es-ES_tradnl"/>
        </w:rPr>
        <w:t xml:space="preserve"> que se rubricará</w:t>
      </w:r>
      <w:r w:rsidR="005B1F9A" w:rsidRPr="00E3725E">
        <w:rPr>
          <w:rFonts w:ascii="Montserrat" w:hAnsi="Montserrat" w:cs="Arial"/>
          <w:i w:val="0"/>
          <w:sz w:val="20"/>
          <w:lang w:val="es-ES_tradnl"/>
        </w:rPr>
        <w:t>.</w:t>
      </w:r>
      <w:bookmarkEnd w:id="80"/>
    </w:p>
    <w:p w14:paraId="454F0FCC" w14:textId="77777777" w:rsidR="002B2759" w:rsidRPr="00E3725E" w:rsidRDefault="002B2759" w:rsidP="004113D5">
      <w:pPr>
        <w:ind w:right="49"/>
        <w:jc w:val="both"/>
        <w:rPr>
          <w:rFonts w:ascii="Montserrat" w:hAnsi="Montserrat"/>
          <w:sz w:val="20"/>
          <w:szCs w:val="20"/>
          <w:lang w:val="es-ES_tradnl" w:eastAsia="ar-SA"/>
        </w:rPr>
      </w:pPr>
    </w:p>
    <w:p w14:paraId="051DD237" w14:textId="41B66EF2" w:rsidR="000A4323" w:rsidRPr="00E3725E" w:rsidRDefault="000A4323" w:rsidP="004113D5">
      <w:pPr>
        <w:suppressAutoHyphens/>
        <w:ind w:right="49"/>
        <w:jc w:val="both"/>
        <w:rPr>
          <w:rFonts w:ascii="Montserrat" w:hAnsi="Montserrat" w:cs="Arial"/>
          <w:b/>
          <w:noProof w:val="0"/>
          <w:sz w:val="20"/>
          <w:szCs w:val="20"/>
          <w:lang w:eastAsia="ar-SA"/>
        </w:rPr>
      </w:pPr>
      <w:r w:rsidRPr="00E3725E">
        <w:rPr>
          <w:rFonts w:ascii="Montserrat" w:hAnsi="Montserrat" w:cs="Arial"/>
          <w:noProof w:val="0"/>
          <w:sz w:val="20"/>
          <w:szCs w:val="20"/>
          <w:lang w:eastAsia="ar-SA"/>
        </w:rPr>
        <w:t xml:space="preserve">Serán rubricadas por los servidores públicos que asistan al acto de presentación y apertura de proposiciones, las Propuestas Económicas </w:t>
      </w:r>
      <w:r w:rsidRPr="00E3725E">
        <w:rPr>
          <w:rFonts w:ascii="Montserrat" w:hAnsi="Montserrat" w:cs="Arial"/>
          <w:b/>
          <w:noProof w:val="0"/>
          <w:sz w:val="20"/>
          <w:szCs w:val="20"/>
          <w:lang w:eastAsia="ar-SA"/>
        </w:rPr>
        <w:t xml:space="preserve">(Anexo </w:t>
      </w:r>
      <w:r w:rsidR="008104F7" w:rsidRPr="00E3725E">
        <w:rPr>
          <w:rFonts w:ascii="Montserrat" w:hAnsi="Montserrat" w:cs="Arial"/>
          <w:b/>
          <w:noProof w:val="0"/>
          <w:sz w:val="20"/>
          <w:szCs w:val="20"/>
          <w:lang w:eastAsia="ar-SA"/>
        </w:rPr>
        <w:t>VII</w:t>
      </w:r>
      <w:r w:rsidRPr="00E3725E">
        <w:rPr>
          <w:rFonts w:ascii="Montserrat" w:hAnsi="Montserrat" w:cs="Arial"/>
          <w:b/>
          <w:noProof w:val="0"/>
          <w:sz w:val="20"/>
          <w:szCs w:val="20"/>
          <w:lang w:eastAsia="ar-SA"/>
        </w:rPr>
        <w:t xml:space="preserve">) </w:t>
      </w:r>
      <w:r w:rsidRPr="00E3725E">
        <w:rPr>
          <w:rFonts w:ascii="Montserrat" w:hAnsi="Montserrat" w:cs="Arial"/>
          <w:noProof w:val="0"/>
          <w:sz w:val="20"/>
          <w:szCs w:val="20"/>
          <w:lang w:eastAsia="ar-SA"/>
        </w:rPr>
        <w:t>y la Relación de Entrega de Documentación</w:t>
      </w:r>
      <w:r w:rsidRPr="00E3725E">
        <w:rPr>
          <w:rFonts w:ascii="Montserrat" w:hAnsi="Montserrat" w:cs="Arial"/>
          <w:b/>
          <w:noProof w:val="0"/>
          <w:sz w:val="20"/>
          <w:szCs w:val="20"/>
          <w:lang w:eastAsia="ar-SA"/>
        </w:rPr>
        <w:t xml:space="preserve"> (Anexo X</w:t>
      </w:r>
      <w:r w:rsidR="008104F7" w:rsidRPr="00E3725E">
        <w:rPr>
          <w:rFonts w:ascii="Montserrat" w:hAnsi="Montserrat" w:cs="Arial"/>
          <w:b/>
          <w:noProof w:val="0"/>
          <w:sz w:val="20"/>
          <w:szCs w:val="20"/>
          <w:lang w:eastAsia="ar-SA"/>
        </w:rPr>
        <w:t>III</w:t>
      </w:r>
      <w:r w:rsidRPr="00E3725E">
        <w:rPr>
          <w:rFonts w:ascii="Montserrat" w:hAnsi="Montserrat" w:cs="Arial"/>
          <w:b/>
          <w:noProof w:val="0"/>
          <w:sz w:val="20"/>
          <w:szCs w:val="20"/>
          <w:lang w:eastAsia="ar-SA"/>
        </w:rPr>
        <w:t>).</w:t>
      </w:r>
    </w:p>
    <w:p w14:paraId="05E375C4" w14:textId="77777777" w:rsidR="00CC6BBB" w:rsidRPr="00E3725E" w:rsidRDefault="00CC6BBB" w:rsidP="004113D5">
      <w:pPr>
        <w:suppressAutoHyphens/>
        <w:ind w:right="49"/>
        <w:jc w:val="both"/>
        <w:rPr>
          <w:rFonts w:ascii="Montserrat" w:hAnsi="Montserrat" w:cs="Arial"/>
          <w:b/>
          <w:noProof w:val="0"/>
          <w:sz w:val="20"/>
          <w:szCs w:val="20"/>
          <w:lang w:eastAsia="ar-SA"/>
        </w:rPr>
      </w:pPr>
    </w:p>
    <w:p w14:paraId="3B8C2BE0" w14:textId="77777777" w:rsidR="00D1134A" w:rsidRPr="00E3725E" w:rsidRDefault="00092CDB" w:rsidP="004113D5">
      <w:pPr>
        <w:pStyle w:val="Ttulo2"/>
        <w:numPr>
          <w:ilvl w:val="1"/>
          <w:numId w:val="21"/>
        </w:numPr>
        <w:tabs>
          <w:tab w:val="num" w:pos="0"/>
        </w:tabs>
        <w:spacing w:before="0" w:after="0"/>
        <w:ind w:left="0" w:right="51" w:firstLine="0"/>
        <w:rPr>
          <w:rFonts w:ascii="Montserrat" w:hAnsi="Montserrat" w:cs="Arial"/>
          <w:i w:val="0"/>
          <w:sz w:val="20"/>
          <w:lang w:val="es-ES_tradnl"/>
        </w:rPr>
      </w:pPr>
      <w:bookmarkStart w:id="81" w:name="_Toc166699367"/>
      <w:r w:rsidRPr="00E3725E">
        <w:rPr>
          <w:rFonts w:ascii="Montserrat" w:hAnsi="Montserrat" w:cs="Arial"/>
          <w:i w:val="0"/>
          <w:sz w:val="20"/>
          <w:lang w:val="es-ES_tradnl"/>
        </w:rPr>
        <w:t>Acto de Fallo y Firma de C</w:t>
      </w:r>
      <w:r w:rsidR="00D1134A" w:rsidRPr="00E3725E">
        <w:rPr>
          <w:rFonts w:ascii="Montserrat" w:hAnsi="Montserrat" w:cs="Arial"/>
          <w:i w:val="0"/>
          <w:sz w:val="20"/>
          <w:lang w:val="es-ES_tradnl"/>
        </w:rPr>
        <w:t>ontrato</w:t>
      </w:r>
      <w:r w:rsidR="00135271" w:rsidRPr="00E3725E">
        <w:rPr>
          <w:rFonts w:ascii="Montserrat" w:hAnsi="Montserrat" w:cs="Arial"/>
          <w:i w:val="0"/>
          <w:sz w:val="20"/>
          <w:lang w:val="es-ES_tradnl"/>
        </w:rPr>
        <w:t>.</w:t>
      </w:r>
      <w:bookmarkEnd w:id="81"/>
    </w:p>
    <w:p w14:paraId="0B7C135C" w14:textId="77777777" w:rsidR="001930AA" w:rsidRPr="00E3725E" w:rsidRDefault="001930AA" w:rsidP="004113D5">
      <w:pPr>
        <w:ind w:left="426" w:right="51"/>
        <w:rPr>
          <w:rFonts w:ascii="Montserrat" w:hAnsi="Montserrat"/>
          <w:sz w:val="20"/>
          <w:szCs w:val="20"/>
          <w:lang w:val="es-ES_tradnl" w:eastAsia="es-ES"/>
        </w:rPr>
      </w:pPr>
    </w:p>
    <w:p w14:paraId="31FF61E0" w14:textId="77777777" w:rsidR="000E688D" w:rsidRPr="00E3725E" w:rsidRDefault="000E688D" w:rsidP="004113D5">
      <w:pPr>
        <w:pStyle w:val="Ttulo3"/>
        <w:numPr>
          <w:ilvl w:val="0"/>
          <w:numId w:val="34"/>
        </w:numPr>
        <w:spacing w:before="0" w:after="0"/>
        <w:ind w:right="49"/>
        <w:rPr>
          <w:rFonts w:ascii="Montserrat" w:hAnsi="Montserrat" w:cs="Arial"/>
          <w:sz w:val="20"/>
          <w:szCs w:val="20"/>
        </w:rPr>
      </w:pPr>
      <w:bookmarkStart w:id="82" w:name="_Toc525225647"/>
      <w:bookmarkStart w:id="83" w:name="_Toc424735341"/>
      <w:bookmarkStart w:id="84" w:name="_Toc442265821"/>
      <w:bookmarkStart w:id="85" w:name="_Toc424735343"/>
      <w:bookmarkStart w:id="86" w:name="_Toc166699368"/>
      <w:r w:rsidRPr="00E3725E">
        <w:rPr>
          <w:rFonts w:ascii="Montserrat" w:hAnsi="Montserrat" w:cs="Arial"/>
          <w:sz w:val="20"/>
          <w:szCs w:val="20"/>
        </w:rPr>
        <w:t>Acto de Fallo</w:t>
      </w:r>
      <w:bookmarkEnd w:id="82"/>
      <w:bookmarkEnd w:id="86"/>
    </w:p>
    <w:p w14:paraId="2D5AA3B8" w14:textId="77777777" w:rsidR="000E688D" w:rsidRPr="00E3725E" w:rsidRDefault="000E688D" w:rsidP="004113D5">
      <w:pPr>
        <w:ind w:left="360" w:right="49"/>
        <w:rPr>
          <w:rFonts w:ascii="Montserrat" w:hAnsi="Montserrat"/>
          <w:sz w:val="20"/>
          <w:szCs w:val="20"/>
          <w:lang w:val="es-ES_tradnl"/>
        </w:rPr>
      </w:pPr>
    </w:p>
    <w:p w14:paraId="09479F6A" w14:textId="10C5F5FA" w:rsidR="000E688D" w:rsidRPr="00E3725E" w:rsidRDefault="000E688D" w:rsidP="004113D5">
      <w:pPr>
        <w:ind w:right="49"/>
        <w:jc w:val="both"/>
        <w:rPr>
          <w:rFonts w:ascii="Montserrat" w:hAnsi="Montserrat" w:cs="Arial"/>
          <w:sz w:val="20"/>
          <w:szCs w:val="20"/>
          <w:lang w:val="es-ES_tradnl" w:eastAsia="es-ES"/>
        </w:rPr>
      </w:pPr>
      <w:r w:rsidRPr="00E3725E">
        <w:rPr>
          <w:rFonts w:ascii="Montserrat" w:hAnsi="Montserrat" w:cs="Arial"/>
          <w:sz w:val="20"/>
          <w:szCs w:val="20"/>
          <w:lang w:val="es-ES_tradnl" w:eastAsia="es-ES"/>
        </w:rPr>
        <w:t xml:space="preserve">El Fallo se emitirá de conformidad con el artículo 37 de la LAASSP, </w:t>
      </w:r>
      <w:r w:rsidRPr="00E3725E">
        <w:rPr>
          <w:rFonts w:ascii="Montserrat" w:hAnsi="Montserrat" w:cs="Arial"/>
          <w:sz w:val="20"/>
          <w:szCs w:val="20"/>
          <w:lang w:val="es-ES_tradnl"/>
        </w:rPr>
        <w:t xml:space="preserve"> en la fecha y ho</w:t>
      </w:r>
      <w:r w:rsidR="005B1F9A" w:rsidRPr="00E3725E">
        <w:rPr>
          <w:rFonts w:ascii="Montserrat" w:hAnsi="Montserrat" w:cs="Arial"/>
          <w:sz w:val="20"/>
          <w:szCs w:val="20"/>
          <w:lang w:val="es-ES_tradnl"/>
        </w:rPr>
        <w:t>ra establecida en el numeral 3.</w:t>
      </w:r>
      <w:r w:rsidR="00C52363" w:rsidRPr="00E3725E">
        <w:rPr>
          <w:rFonts w:ascii="Montserrat" w:hAnsi="Montserrat" w:cs="Arial"/>
          <w:sz w:val="20"/>
          <w:szCs w:val="20"/>
          <w:lang w:val="es-ES_tradnl"/>
        </w:rPr>
        <w:t>2</w:t>
      </w:r>
      <w:r w:rsidR="004F7EE4" w:rsidRPr="00E3725E">
        <w:rPr>
          <w:rFonts w:ascii="Montserrat" w:hAnsi="Montserrat" w:cs="Arial"/>
          <w:sz w:val="20"/>
          <w:szCs w:val="20"/>
          <w:lang w:val="es-ES_tradnl"/>
        </w:rPr>
        <w:t xml:space="preserve"> de esta </w:t>
      </w:r>
      <w:r w:rsidR="000612DF" w:rsidRPr="00E3725E">
        <w:rPr>
          <w:rFonts w:ascii="Montserrat" w:hAnsi="Montserrat" w:cs="Arial"/>
          <w:sz w:val="20"/>
          <w:szCs w:val="20"/>
          <w:lang w:val="es-ES_tradnl"/>
        </w:rPr>
        <w:t>Convocatoria</w:t>
      </w:r>
      <w:r w:rsidR="004F7EE4" w:rsidRPr="00E3725E">
        <w:rPr>
          <w:rFonts w:ascii="Montserrat" w:hAnsi="Montserrat" w:cs="Arial"/>
          <w:sz w:val="20"/>
          <w:szCs w:val="20"/>
          <w:lang w:val="es-ES_tradnl"/>
        </w:rPr>
        <w:t>;</w:t>
      </w:r>
      <w:r w:rsidRPr="00E3725E">
        <w:rPr>
          <w:rFonts w:ascii="Montserrat" w:hAnsi="Montserrat" w:cs="Arial"/>
          <w:sz w:val="20"/>
          <w:szCs w:val="20"/>
          <w:lang w:val="es-ES_tradnl"/>
        </w:rPr>
        <w:t xml:space="preserve"> en caso de que en la fecha originalmente prevista no se pueda emitir, el mismo podrá ser diferido hasta por veinte días naturales posteriores </w:t>
      </w:r>
      <w:r w:rsidR="00C120EC" w:rsidRPr="00E3725E">
        <w:rPr>
          <w:rFonts w:ascii="Montserrat" w:hAnsi="Montserrat" w:cs="Arial"/>
          <w:sz w:val="20"/>
          <w:szCs w:val="20"/>
          <w:lang w:val="es-ES_tradnl"/>
        </w:rPr>
        <w:t xml:space="preserve">contados a partir de </w:t>
      </w:r>
      <w:r w:rsidRPr="00E3725E">
        <w:rPr>
          <w:rFonts w:ascii="Montserrat" w:hAnsi="Montserrat" w:cs="Arial"/>
          <w:sz w:val="20"/>
          <w:szCs w:val="20"/>
          <w:lang w:val="es-ES_tradnl"/>
        </w:rPr>
        <w:t>la fecha señalada en dicho numeral.</w:t>
      </w:r>
    </w:p>
    <w:p w14:paraId="1BBB699F" w14:textId="77777777" w:rsidR="000E688D" w:rsidRPr="00E3725E" w:rsidRDefault="000E688D" w:rsidP="004113D5">
      <w:pPr>
        <w:ind w:right="49"/>
        <w:jc w:val="both"/>
        <w:rPr>
          <w:rFonts w:ascii="Montserrat" w:hAnsi="Montserrat" w:cs="Arial"/>
          <w:sz w:val="20"/>
          <w:szCs w:val="20"/>
          <w:lang w:val="es-ES_tradnl" w:eastAsia="es-ES"/>
        </w:rPr>
      </w:pPr>
    </w:p>
    <w:p w14:paraId="7FCFB081" w14:textId="1214E423" w:rsidR="001A5EF3" w:rsidRPr="00E3725E" w:rsidRDefault="00834626"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eastAsia="es-ES"/>
        </w:rPr>
        <w:t>L</w:t>
      </w:r>
      <w:r w:rsidR="00814C8D" w:rsidRPr="00E3725E">
        <w:rPr>
          <w:rFonts w:ascii="Montserrat" w:hAnsi="Montserrat" w:cs="Arial"/>
          <w:sz w:val="20"/>
          <w:szCs w:val="20"/>
          <w:lang w:val="es-ES_tradnl" w:eastAsia="es-ES"/>
        </w:rPr>
        <w:t>as actas del procedimiento</w:t>
      </w:r>
      <w:r w:rsidRPr="00E3725E">
        <w:rPr>
          <w:rFonts w:ascii="Montserrat" w:hAnsi="Montserrat" w:cs="Arial"/>
          <w:sz w:val="20"/>
          <w:szCs w:val="20"/>
          <w:lang w:val="es-ES_tradnl" w:eastAsia="es-ES"/>
        </w:rPr>
        <w:t xml:space="preserve"> de contratación</w:t>
      </w:r>
      <w:r w:rsidR="00981CCD" w:rsidRPr="00E3725E">
        <w:rPr>
          <w:rFonts w:ascii="Montserrat" w:hAnsi="Montserrat" w:cs="Arial"/>
          <w:sz w:val="20"/>
          <w:szCs w:val="20"/>
          <w:lang w:val="es-ES_tradnl" w:eastAsia="es-ES"/>
        </w:rPr>
        <w:t>,</w:t>
      </w:r>
      <w:r w:rsidR="00814C8D" w:rsidRPr="00E3725E">
        <w:rPr>
          <w:rFonts w:ascii="Montserrat" w:hAnsi="Montserrat" w:cs="Arial"/>
          <w:sz w:val="20"/>
          <w:szCs w:val="20"/>
          <w:lang w:val="es-ES_tradnl" w:eastAsia="es-ES"/>
        </w:rPr>
        <w:t xml:space="preserve"> </w:t>
      </w:r>
      <w:r w:rsidRPr="00E3725E">
        <w:rPr>
          <w:rFonts w:ascii="Montserrat" w:hAnsi="Montserrat" w:cs="Arial"/>
          <w:sz w:val="20"/>
          <w:szCs w:val="20"/>
          <w:lang w:val="es-ES_tradnl" w:eastAsia="es-ES"/>
        </w:rPr>
        <w:t xml:space="preserve">incluida la de la junta pública en la que se dé a conocer el </w:t>
      </w:r>
      <w:r w:rsidR="00814C8D" w:rsidRPr="00E3725E">
        <w:rPr>
          <w:rFonts w:ascii="Montserrat" w:hAnsi="Montserrat" w:cs="Arial"/>
          <w:sz w:val="20"/>
          <w:szCs w:val="20"/>
          <w:lang w:val="es-ES_tradnl" w:eastAsia="es-ES"/>
        </w:rPr>
        <w:t>f</w:t>
      </w:r>
      <w:r w:rsidR="001A5EF3" w:rsidRPr="00E3725E">
        <w:rPr>
          <w:rFonts w:ascii="Montserrat" w:hAnsi="Montserrat" w:cs="Arial"/>
          <w:sz w:val="20"/>
          <w:szCs w:val="20"/>
          <w:lang w:val="es-ES_tradnl" w:eastAsia="es-ES"/>
        </w:rPr>
        <w:t xml:space="preserve">allo, </w:t>
      </w:r>
      <w:r w:rsidR="001A5EF3" w:rsidRPr="00E3725E">
        <w:rPr>
          <w:rFonts w:ascii="Montserrat" w:hAnsi="Montserrat" w:cs="Arial"/>
          <w:sz w:val="20"/>
          <w:szCs w:val="20"/>
          <w:lang w:val="es-ES_tradnl"/>
        </w:rPr>
        <w:t>se difundirá</w:t>
      </w:r>
      <w:r w:rsidR="00A051CB" w:rsidRPr="00E3725E">
        <w:rPr>
          <w:rFonts w:ascii="Montserrat" w:hAnsi="Montserrat" w:cs="Arial"/>
          <w:sz w:val="20"/>
          <w:szCs w:val="20"/>
          <w:lang w:val="es-ES_tradnl"/>
        </w:rPr>
        <w:t>n</w:t>
      </w:r>
      <w:r w:rsidR="001A5EF3" w:rsidRPr="00E3725E">
        <w:rPr>
          <w:rFonts w:ascii="Montserrat" w:hAnsi="Montserrat" w:cs="Arial"/>
          <w:sz w:val="20"/>
          <w:szCs w:val="20"/>
          <w:lang w:val="es-ES_tradnl"/>
        </w:rPr>
        <w:t xml:space="preserve"> a través de CompraNet el mismo día en que se emita</w:t>
      </w:r>
      <w:r w:rsidRPr="00E3725E">
        <w:rPr>
          <w:rFonts w:ascii="Montserrat" w:hAnsi="Montserrat" w:cs="Arial"/>
          <w:sz w:val="20"/>
          <w:szCs w:val="20"/>
          <w:lang w:val="es-ES_tradnl"/>
        </w:rPr>
        <w:t>n</w:t>
      </w:r>
      <w:r w:rsidR="001A5EF3" w:rsidRPr="00E3725E">
        <w:rPr>
          <w:rFonts w:ascii="Montserrat" w:hAnsi="Montserrat" w:cs="Arial"/>
          <w:sz w:val="20"/>
          <w:szCs w:val="20"/>
          <w:lang w:val="es-ES_tradnl"/>
        </w:rPr>
        <w:t>, en el entendido de que esta</w:t>
      </w:r>
      <w:r w:rsidRPr="00E3725E">
        <w:rPr>
          <w:rFonts w:ascii="Montserrat" w:hAnsi="Montserrat" w:cs="Arial"/>
          <w:sz w:val="20"/>
          <w:szCs w:val="20"/>
          <w:lang w:val="es-ES_tradnl"/>
        </w:rPr>
        <w:t>s publicaciones</w:t>
      </w:r>
      <w:r w:rsidR="001A5EF3" w:rsidRPr="00E3725E">
        <w:rPr>
          <w:rFonts w:ascii="Montserrat" w:hAnsi="Montserrat" w:cs="Arial"/>
          <w:sz w:val="20"/>
          <w:szCs w:val="20"/>
          <w:lang w:val="es-ES_tradnl"/>
        </w:rPr>
        <w:t xml:space="preserve"> sustituye</w:t>
      </w:r>
      <w:r w:rsidRPr="00E3725E">
        <w:rPr>
          <w:rFonts w:ascii="Montserrat" w:hAnsi="Montserrat" w:cs="Arial"/>
          <w:sz w:val="20"/>
          <w:szCs w:val="20"/>
          <w:lang w:val="es-ES_tradnl"/>
        </w:rPr>
        <w:t>n</w:t>
      </w:r>
      <w:r w:rsidR="001A5EF3" w:rsidRPr="00E3725E">
        <w:rPr>
          <w:rFonts w:ascii="Montserrat" w:hAnsi="Montserrat" w:cs="Arial"/>
          <w:sz w:val="20"/>
          <w:szCs w:val="20"/>
          <w:lang w:val="es-ES_tradnl"/>
        </w:rPr>
        <w:t xml:space="preserve"> a la notificación personal, </w:t>
      </w:r>
      <w:r w:rsidRPr="00E3725E">
        <w:rPr>
          <w:rFonts w:ascii="Montserrat" w:hAnsi="Montserrat" w:cs="Arial"/>
          <w:sz w:val="20"/>
          <w:szCs w:val="20"/>
          <w:lang w:val="es-ES_tradnl"/>
        </w:rPr>
        <w:t>y</w:t>
      </w:r>
      <w:r w:rsidR="00A051CB" w:rsidRPr="00E3725E">
        <w:rPr>
          <w:rFonts w:ascii="Montserrat" w:hAnsi="Montserrat" w:cs="Arial"/>
          <w:sz w:val="20"/>
          <w:szCs w:val="20"/>
          <w:lang w:val="es-ES_tradnl"/>
        </w:rPr>
        <w:t xml:space="preserve"> </w:t>
      </w:r>
      <w:r w:rsidR="001A5EF3" w:rsidRPr="00E3725E">
        <w:rPr>
          <w:rFonts w:ascii="Montserrat" w:hAnsi="Montserrat" w:cs="Arial"/>
          <w:sz w:val="20"/>
          <w:szCs w:val="20"/>
          <w:lang w:val="es-ES_tradnl"/>
        </w:rPr>
        <w:t>podrá</w:t>
      </w:r>
      <w:r w:rsidRPr="00E3725E">
        <w:rPr>
          <w:rFonts w:ascii="Montserrat" w:hAnsi="Montserrat" w:cs="Arial"/>
          <w:sz w:val="20"/>
          <w:szCs w:val="20"/>
          <w:lang w:val="es-ES_tradnl"/>
        </w:rPr>
        <w:t>n ser consultadas</w:t>
      </w:r>
      <w:r w:rsidR="001A5EF3" w:rsidRPr="00E3725E">
        <w:rPr>
          <w:rFonts w:ascii="Montserrat" w:hAnsi="Montserrat" w:cs="Arial"/>
          <w:sz w:val="20"/>
          <w:szCs w:val="20"/>
          <w:lang w:val="es-ES_tradnl"/>
        </w:rPr>
        <w:t xml:space="preserve"> en el mural de comunicación ubicado </w:t>
      </w:r>
      <w:r w:rsidR="001A5EF3" w:rsidRPr="00E3725E">
        <w:rPr>
          <w:rFonts w:ascii="Montserrat" w:hAnsi="Montserrat" w:cs="Arial"/>
          <w:sz w:val="20"/>
          <w:szCs w:val="20"/>
          <w:shd w:val="clear" w:color="auto" w:fill="FFFFFF"/>
          <w:lang w:val="es-ES_tradnl"/>
        </w:rPr>
        <w:t>en el 4° Piso</w:t>
      </w:r>
      <w:r w:rsidR="001A5EF3" w:rsidRPr="00E3725E">
        <w:rPr>
          <w:rFonts w:ascii="Montserrat" w:hAnsi="Montserrat" w:cs="Arial"/>
          <w:sz w:val="20"/>
          <w:szCs w:val="20"/>
          <w:lang w:val="es-ES_tradnl"/>
        </w:rPr>
        <w:t xml:space="preserve"> del inmueble sito en Calle Durango </w:t>
      </w:r>
      <w:r w:rsidR="00A051CB" w:rsidRPr="00E3725E">
        <w:rPr>
          <w:rFonts w:ascii="Montserrat" w:hAnsi="Montserrat" w:cs="Arial"/>
          <w:sz w:val="20"/>
          <w:szCs w:val="20"/>
          <w:lang w:val="es-ES_tradnl"/>
        </w:rPr>
        <w:t>número</w:t>
      </w:r>
      <w:r w:rsidR="001A5EF3" w:rsidRPr="00E3725E">
        <w:rPr>
          <w:rFonts w:ascii="Montserrat" w:hAnsi="Montserrat" w:cs="Arial"/>
          <w:sz w:val="20"/>
          <w:szCs w:val="20"/>
          <w:lang w:val="es-ES_tradnl"/>
        </w:rPr>
        <w:t xml:space="preserve"> 291, </w:t>
      </w:r>
      <w:r w:rsidR="00CB3022" w:rsidRPr="00E3725E">
        <w:rPr>
          <w:rFonts w:ascii="Montserrat" w:hAnsi="Montserrat" w:cs="Arial"/>
          <w:sz w:val="20"/>
          <w:szCs w:val="20"/>
          <w:lang w:val="es-ES_tradnl"/>
        </w:rPr>
        <w:t>C</w:t>
      </w:r>
      <w:r w:rsidR="001A5EF3" w:rsidRPr="00E3725E">
        <w:rPr>
          <w:rFonts w:ascii="Montserrat" w:hAnsi="Montserrat" w:cs="Arial"/>
          <w:sz w:val="20"/>
          <w:szCs w:val="20"/>
          <w:lang w:val="es-ES_tradnl"/>
        </w:rPr>
        <w:t xml:space="preserve">olonia Roma Norte, </w:t>
      </w:r>
      <w:r w:rsidR="0049613D" w:rsidRPr="00E3725E">
        <w:rPr>
          <w:rFonts w:ascii="Montserrat" w:hAnsi="Montserrat" w:cs="Arial"/>
          <w:sz w:val="20"/>
          <w:szCs w:val="20"/>
          <w:lang w:val="es-ES_tradnl"/>
        </w:rPr>
        <w:t xml:space="preserve">Demarcación Territorial </w:t>
      </w:r>
      <w:r w:rsidR="001A5EF3" w:rsidRPr="00E3725E">
        <w:rPr>
          <w:rFonts w:ascii="Montserrat" w:hAnsi="Montserrat" w:cs="Arial"/>
          <w:sz w:val="20"/>
          <w:szCs w:val="20"/>
          <w:lang w:val="es-ES_tradnl"/>
        </w:rPr>
        <w:t xml:space="preserve">Cuauhtémoc, C.P. 06700, Ciudad de México, en donde </w:t>
      </w:r>
      <w:r w:rsidRPr="00E3725E">
        <w:rPr>
          <w:rFonts w:ascii="Montserrat" w:hAnsi="Montserrat" w:cs="Arial"/>
          <w:sz w:val="20"/>
          <w:szCs w:val="20"/>
          <w:lang w:val="es-ES_tradnl"/>
        </w:rPr>
        <w:t xml:space="preserve">al finalizar cada acto </w:t>
      </w:r>
      <w:r w:rsidR="001A5EF3" w:rsidRPr="00E3725E">
        <w:rPr>
          <w:rFonts w:ascii="Montserrat" w:hAnsi="Montserrat" w:cs="Arial"/>
          <w:sz w:val="20"/>
          <w:szCs w:val="20"/>
          <w:lang w:val="es-ES_tradnl"/>
        </w:rPr>
        <w:t xml:space="preserve">se fijará copia de un ejemplar del acta </w:t>
      </w:r>
      <w:r w:rsidRPr="00E3725E">
        <w:rPr>
          <w:rFonts w:ascii="Montserrat" w:hAnsi="Montserrat" w:cs="Arial"/>
          <w:sz w:val="20"/>
          <w:szCs w:val="20"/>
          <w:lang w:val="es-ES_tradnl"/>
        </w:rPr>
        <w:t xml:space="preserve">correspondiente </w:t>
      </w:r>
      <w:r w:rsidR="001A5EF3" w:rsidRPr="00E3725E">
        <w:rPr>
          <w:rFonts w:ascii="Montserrat" w:hAnsi="Montserrat" w:cs="Arial"/>
          <w:sz w:val="20"/>
          <w:szCs w:val="20"/>
          <w:lang w:val="es-ES_tradnl"/>
        </w:rPr>
        <w:t>por un término no menor de cinco días hábiles.</w:t>
      </w:r>
    </w:p>
    <w:p w14:paraId="5DB34A75" w14:textId="77777777" w:rsidR="000E688D" w:rsidRPr="00E3725E" w:rsidRDefault="000E688D" w:rsidP="004113D5">
      <w:pPr>
        <w:ind w:right="49"/>
        <w:rPr>
          <w:rFonts w:ascii="Montserrat" w:hAnsi="Montserrat"/>
          <w:sz w:val="20"/>
          <w:szCs w:val="20"/>
          <w:lang w:val="es-ES_tradnl" w:eastAsia="es-ES"/>
        </w:rPr>
      </w:pPr>
    </w:p>
    <w:p w14:paraId="423C659C" w14:textId="77777777" w:rsidR="000E688D" w:rsidRPr="00E3725E" w:rsidRDefault="000E688D" w:rsidP="004113D5">
      <w:pPr>
        <w:pStyle w:val="Ttulo3"/>
        <w:numPr>
          <w:ilvl w:val="0"/>
          <w:numId w:val="34"/>
        </w:numPr>
        <w:spacing w:before="0" w:after="0"/>
        <w:ind w:right="49"/>
        <w:rPr>
          <w:rFonts w:ascii="Montserrat" w:hAnsi="Montserrat" w:cs="Arial"/>
          <w:sz w:val="20"/>
          <w:szCs w:val="20"/>
        </w:rPr>
      </w:pPr>
      <w:bookmarkStart w:id="87" w:name="_Toc525225648"/>
      <w:bookmarkStart w:id="88" w:name="_Toc166699369"/>
      <w:r w:rsidRPr="00E3725E">
        <w:rPr>
          <w:rFonts w:ascii="Montserrat" w:hAnsi="Montserrat" w:cs="Arial"/>
          <w:sz w:val="20"/>
          <w:szCs w:val="20"/>
        </w:rPr>
        <w:t>Firma de Contrato.</w:t>
      </w:r>
      <w:bookmarkEnd w:id="87"/>
      <w:bookmarkEnd w:id="88"/>
    </w:p>
    <w:p w14:paraId="2212FC39" w14:textId="77777777" w:rsidR="000E688D" w:rsidRPr="00E3725E" w:rsidRDefault="000E688D" w:rsidP="004113D5">
      <w:pPr>
        <w:ind w:right="49"/>
        <w:jc w:val="both"/>
        <w:rPr>
          <w:rFonts w:ascii="Montserrat" w:eastAsia="Times New Roman" w:hAnsi="Montserrat" w:cs="Arial"/>
          <w:sz w:val="20"/>
          <w:szCs w:val="20"/>
          <w:lang w:val="es-ES_tradnl" w:eastAsia="es-ES"/>
        </w:rPr>
      </w:pPr>
    </w:p>
    <w:p w14:paraId="67A89AFE" w14:textId="6EECE08C" w:rsidR="00A2618B" w:rsidRPr="00E3725E" w:rsidRDefault="00A2618B"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El</w:t>
      </w:r>
      <w:r w:rsidR="00C120EC" w:rsidRPr="00E3725E">
        <w:rPr>
          <w:rFonts w:ascii="Montserrat" w:hAnsi="Montserrat" w:cs="Arial"/>
          <w:sz w:val="20"/>
          <w:szCs w:val="20"/>
          <w:lang w:val="es-ES_tradnl"/>
        </w:rPr>
        <w:t>(los)</w:t>
      </w:r>
      <w:r w:rsidRPr="00E3725E">
        <w:rPr>
          <w:rFonts w:ascii="Montserrat" w:hAnsi="Montserrat" w:cs="Arial"/>
          <w:sz w:val="20"/>
          <w:szCs w:val="20"/>
          <w:lang w:val="es-ES_tradnl"/>
        </w:rPr>
        <w:t xml:space="preserve"> licitante</w:t>
      </w:r>
      <w:r w:rsidR="00C120EC" w:rsidRPr="00E3725E">
        <w:rPr>
          <w:rFonts w:ascii="Montserrat" w:hAnsi="Montserrat" w:cs="Arial"/>
          <w:sz w:val="20"/>
          <w:szCs w:val="20"/>
          <w:lang w:val="es-ES_tradnl"/>
        </w:rPr>
        <w:t>(s)</w:t>
      </w:r>
      <w:r w:rsidRPr="00E3725E">
        <w:rPr>
          <w:rFonts w:ascii="Montserrat" w:hAnsi="Montserrat" w:cs="Arial"/>
          <w:sz w:val="20"/>
          <w:szCs w:val="20"/>
          <w:lang w:val="es-ES_tradnl"/>
        </w:rPr>
        <w:t xml:space="preserve"> adjudicado</w:t>
      </w:r>
      <w:r w:rsidR="00C120EC" w:rsidRPr="00E3725E">
        <w:rPr>
          <w:rFonts w:ascii="Montserrat" w:hAnsi="Montserrat" w:cs="Arial"/>
          <w:sz w:val="20"/>
          <w:szCs w:val="20"/>
          <w:lang w:val="es-ES_tradnl"/>
        </w:rPr>
        <w:t>(s)</w:t>
      </w:r>
      <w:r w:rsidRPr="00E3725E">
        <w:rPr>
          <w:rFonts w:ascii="Montserrat" w:hAnsi="Montserrat" w:cs="Arial"/>
          <w:sz w:val="20"/>
          <w:szCs w:val="20"/>
          <w:lang w:val="es-ES_tradnl"/>
        </w:rPr>
        <w:t xml:space="preserve"> deberá</w:t>
      </w:r>
      <w:r w:rsidR="00C120EC" w:rsidRPr="00E3725E">
        <w:rPr>
          <w:rFonts w:ascii="Montserrat" w:hAnsi="Montserrat" w:cs="Arial"/>
          <w:sz w:val="20"/>
          <w:szCs w:val="20"/>
          <w:lang w:val="es-ES_tradnl"/>
        </w:rPr>
        <w:t>(n)</w:t>
      </w:r>
      <w:r w:rsidRPr="00E3725E">
        <w:rPr>
          <w:rFonts w:ascii="Montserrat" w:hAnsi="Montserrat" w:cs="Arial"/>
          <w:sz w:val="20"/>
          <w:szCs w:val="20"/>
          <w:lang w:val="es-ES_tradnl"/>
        </w:rPr>
        <w:t xml:space="preserve"> firmar </w:t>
      </w:r>
      <w:r w:rsidR="00C120EC" w:rsidRPr="00E3725E">
        <w:rPr>
          <w:rFonts w:ascii="Montserrat" w:hAnsi="Montserrat" w:cs="Arial"/>
          <w:sz w:val="20"/>
          <w:szCs w:val="20"/>
          <w:lang w:val="es-ES_tradnl"/>
        </w:rPr>
        <w:t>el(</w:t>
      </w:r>
      <w:r w:rsidRPr="00E3725E">
        <w:rPr>
          <w:rFonts w:ascii="Montserrat" w:hAnsi="Montserrat" w:cs="Arial"/>
          <w:sz w:val="20"/>
          <w:szCs w:val="20"/>
          <w:lang w:val="es-ES_tradnl"/>
        </w:rPr>
        <w:t>los</w:t>
      </w:r>
      <w:r w:rsidR="00C120EC" w:rsidRPr="00E3725E">
        <w:rPr>
          <w:rFonts w:ascii="Montserrat" w:hAnsi="Montserrat" w:cs="Arial"/>
          <w:sz w:val="20"/>
          <w:szCs w:val="20"/>
          <w:lang w:val="es-ES_tradnl"/>
        </w:rPr>
        <w:t>)</w:t>
      </w:r>
      <w:r w:rsidRPr="00E3725E">
        <w:rPr>
          <w:rFonts w:ascii="Montserrat" w:hAnsi="Montserrat" w:cs="Arial"/>
          <w:sz w:val="20"/>
          <w:szCs w:val="20"/>
          <w:lang w:val="es-ES_tradnl"/>
        </w:rPr>
        <w:t xml:space="preserve"> contrato</w:t>
      </w:r>
      <w:r w:rsidR="00C120EC" w:rsidRPr="00E3725E">
        <w:rPr>
          <w:rFonts w:ascii="Montserrat" w:hAnsi="Montserrat" w:cs="Arial"/>
          <w:sz w:val="20"/>
          <w:szCs w:val="20"/>
          <w:lang w:val="es-ES_tradnl"/>
        </w:rPr>
        <w:t>(</w:t>
      </w:r>
      <w:r w:rsidRPr="00E3725E">
        <w:rPr>
          <w:rFonts w:ascii="Montserrat" w:hAnsi="Montserrat" w:cs="Arial"/>
          <w:sz w:val="20"/>
          <w:szCs w:val="20"/>
          <w:lang w:val="es-ES_tradnl"/>
        </w:rPr>
        <w:t>s</w:t>
      </w:r>
      <w:r w:rsidR="00C120EC" w:rsidRPr="00E3725E">
        <w:rPr>
          <w:rFonts w:ascii="Montserrat" w:hAnsi="Montserrat" w:cs="Arial"/>
          <w:sz w:val="20"/>
          <w:szCs w:val="20"/>
          <w:lang w:val="es-ES_tradnl"/>
        </w:rPr>
        <w:t>)</w:t>
      </w:r>
      <w:r w:rsidRPr="00E3725E">
        <w:rPr>
          <w:rFonts w:ascii="Montserrat" w:hAnsi="Montserrat" w:cs="Arial"/>
          <w:sz w:val="20"/>
          <w:szCs w:val="20"/>
          <w:lang w:val="es-ES_tradnl"/>
        </w:rPr>
        <w:t xml:space="preserve">, dentro de los 15 días naturales siguientes al de la notificación del fallo, sin perjuicio de que con la citada notificación se realice la requisición de los bienes objeto de la presente licitación. </w:t>
      </w:r>
    </w:p>
    <w:p w14:paraId="4A4EFAE8" w14:textId="77777777" w:rsidR="00A2618B" w:rsidRPr="00E3725E" w:rsidRDefault="00A2618B" w:rsidP="004113D5">
      <w:pPr>
        <w:ind w:right="49"/>
        <w:jc w:val="both"/>
        <w:rPr>
          <w:rFonts w:ascii="Montserrat" w:hAnsi="Montserrat" w:cs="Arial"/>
          <w:sz w:val="20"/>
          <w:szCs w:val="20"/>
          <w:lang w:val="es-ES_tradnl"/>
        </w:rPr>
      </w:pPr>
    </w:p>
    <w:p w14:paraId="69092E82" w14:textId="77777777" w:rsidR="00592695" w:rsidRPr="00E3725E" w:rsidRDefault="00A2618B" w:rsidP="004113D5">
      <w:pPr>
        <w:jc w:val="both"/>
        <w:rPr>
          <w:rFonts w:ascii="Montserrat" w:hAnsi="Montserrat"/>
          <w:color w:val="000000"/>
          <w:sz w:val="20"/>
          <w:szCs w:val="20"/>
        </w:rPr>
      </w:pPr>
      <w:r w:rsidRPr="00E3725E">
        <w:rPr>
          <w:rFonts w:ascii="Montserrat" w:hAnsi="Montserrat" w:cs="Arial"/>
          <w:sz w:val="20"/>
          <w:szCs w:val="20"/>
          <w:lang w:val="es-ES_tradnl"/>
        </w:rPr>
        <w:lastRenderedPageBreak/>
        <w:t>Para tal efecto, deberá hacerlo a través de CompraNet</w:t>
      </w:r>
      <w:r w:rsidRPr="00E3725E">
        <w:rPr>
          <w:rFonts w:ascii="Montserrat" w:hAnsi="Montserrat"/>
          <w:color w:val="000000"/>
          <w:sz w:val="20"/>
          <w:szCs w:val="20"/>
        </w:rPr>
        <w:t xml:space="preserve">, en términos del </w:t>
      </w:r>
      <w:r w:rsidRPr="00E3725E">
        <w:rPr>
          <w:rFonts w:ascii="Montserrat" w:hAnsi="Montserrat"/>
          <w:b/>
          <w:color w:val="000000"/>
          <w:sz w:val="20"/>
          <w:szCs w:val="20"/>
        </w:rPr>
        <w:t>Manual de Operación</w:t>
      </w:r>
      <w:r w:rsidRPr="00E3725E">
        <w:rPr>
          <w:rFonts w:ascii="Montserrat" w:hAnsi="Montserrat"/>
          <w:color w:val="000000"/>
          <w:sz w:val="20"/>
          <w:szCs w:val="20"/>
        </w:rPr>
        <w:t xml:space="preserve"> que contiene las directrices que se deberán observar en el Sistema Electrónico de Información Pública Gubernamental sobre Adquisiciones, Arrendamientos, Servicios, Obras Públicas y Servicios relacionados con las Mismas denominado CompraNet, para la utilización del </w:t>
      </w:r>
      <w:r w:rsidRPr="00E3725E">
        <w:rPr>
          <w:rFonts w:ascii="Montserrat" w:hAnsi="Montserrat"/>
          <w:b/>
          <w:color w:val="000000"/>
          <w:sz w:val="20"/>
          <w:szCs w:val="20"/>
        </w:rPr>
        <w:t>Módulo de Formalización de Instrumentos Jurídicos</w:t>
      </w:r>
      <w:r w:rsidRPr="00E3725E">
        <w:rPr>
          <w:rFonts w:ascii="Montserrat" w:hAnsi="Montserrat"/>
          <w:color w:val="000000"/>
          <w:sz w:val="20"/>
          <w:szCs w:val="20"/>
        </w:rPr>
        <w:t xml:space="preserve">, derivados de los procedimientos de contratación al amparo de la Ley y de la Ley de Obras Públicas y Servicios Relacionados con las Mismas, </w:t>
      </w:r>
      <w:r w:rsidR="00592695" w:rsidRPr="00E3725E">
        <w:rPr>
          <w:rFonts w:ascii="Montserrat" w:hAnsi="Montserrat"/>
          <w:color w:val="000000"/>
          <w:sz w:val="20"/>
          <w:szCs w:val="20"/>
        </w:rPr>
        <w:t xml:space="preserve">para poder suscribir los contratos a través del referido Sistema, deberán acceder a la siguiente liga: </w:t>
      </w:r>
    </w:p>
    <w:p w14:paraId="574ED20A" w14:textId="77777777" w:rsidR="00592695" w:rsidRPr="00E3725E" w:rsidRDefault="00592695" w:rsidP="004113D5">
      <w:pPr>
        <w:jc w:val="both"/>
        <w:rPr>
          <w:rFonts w:ascii="Montserrat" w:hAnsi="Montserrat"/>
          <w:color w:val="000000"/>
          <w:sz w:val="20"/>
          <w:szCs w:val="20"/>
        </w:rPr>
      </w:pPr>
    </w:p>
    <w:p w14:paraId="73CD6CAA" w14:textId="52727606" w:rsidR="00592695" w:rsidRPr="00E3725E" w:rsidRDefault="00000000" w:rsidP="004113D5">
      <w:pPr>
        <w:jc w:val="center"/>
        <w:rPr>
          <w:rFonts w:ascii="Montserrat" w:hAnsi="Montserrat"/>
          <w:color w:val="000000"/>
          <w:sz w:val="20"/>
          <w:szCs w:val="20"/>
        </w:rPr>
      </w:pPr>
      <w:hyperlink r:id="rId11" w:history="1">
        <w:r w:rsidR="00592695" w:rsidRPr="00E3725E">
          <w:rPr>
            <w:rStyle w:val="Hipervnculo"/>
            <w:rFonts w:ascii="Montserrat" w:hAnsi="Montserrat"/>
            <w:sz w:val="20"/>
            <w:szCs w:val="20"/>
          </w:rPr>
          <w:t>https://www.gob.mx/compranet/documentos/modulo-de-formalizacion-de-Instrumentos-juridicos</w:t>
        </w:r>
      </w:hyperlink>
    </w:p>
    <w:p w14:paraId="52B52354" w14:textId="77777777" w:rsidR="00592695" w:rsidRPr="00E3725E" w:rsidRDefault="00592695" w:rsidP="004113D5">
      <w:pPr>
        <w:jc w:val="both"/>
        <w:rPr>
          <w:rFonts w:ascii="Montserrat" w:hAnsi="Montserrat"/>
          <w:color w:val="000000"/>
          <w:sz w:val="20"/>
          <w:szCs w:val="20"/>
        </w:rPr>
      </w:pPr>
    </w:p>
    <w:p w14:paraId="6E439EFF" w14:textId="77777777" w:rsidR="001A5C15" w:rsidRPr="00E3725E" w:rsidRDefault="001A5C15" w:rsidP="004113D5">
      <w:pPr>
        <w:jc w:val="both"/>
        <w:rPr>
          <w:rFonts w:ascii="Montserrat" w:hAnsi="Montserrat"/>
          <w:color w:val="000000"/>
          <w:sz w:val="20"/>
          <w:szCs w:val="20"/>
        </w:rPr>
      </w:pPr>
      <w:r w:rsidRPr="00E3725E">
        <w:rPr>
          <w:rFonts w:ascii="Montserrat" w:hAnsi="Montserrat"/>
          <w:color w:val="000000"/>
          <w:sz w:val="20"/>
          <w:szCs w:val="20"/>
        </w:rPr>
        <w:t>Para llevar a cabo el registro, es indispensable contar con la e.Firma vigente de la persona moral o física con actividad empresarial a la que se desea registrar; si ya se cuenta con registro en la Tienda Digital del Gobierno Federal (TDGF), ya no es necesario el registro de nueva cuenta, sólo se deberá verificar que los datos se encuentren actualizados.</w:t>
      </w:r>
    </w:p>
    <w:p w14:paraId="3337A1B6" w14:textId="77777777" w:rsidR="001A5C15" w:rsidRPr="00E3725E" w:rsidRDefault="001A5C15" w:rsidP="004113D5">
      <w:pPr>
        <w:jc w:val="both"/>
        <w:rPr>
          <w:rFonts w:ascii="Montserrat" w:hAnsi="Montserrat"/>
          <w:color w:val="000000"/>
          <w:sz w:val="20"/>
          <w:szCs w:val="20"/>
        </w:rPr>
      </w:pPr>
    </w:p>
    <w:p w14:paraId="78438D5E" w14:textId="39775D21" w:rsidR="001A5C15" w:rsidRPr="00E3725E" w:rsidRDefault="001A5C15" w:rsidP="004113D5">
      <w:pPr>
        <w:jc w:val="both"/>
        <w:rPr>
          <w:rFonts w:ascii="Montserrat" w:hAnsi="Montserrat" w:cs="Times New Roman"/>
          <w:iCs/>
          <w:color w:val="000000"/>
          <w:sz w:val="20"/>
          <w:szCs w:val="20"/>
        </w:rPr>
      </w:pPr>
      <w:r w:rsidRPr="00E3725E">
        <w:rPr>
          <w:rFonts w:ascii="Montserrat" w:hAnsi="Montserrat" w:cs="Times New Roman"/>
          <w:iCs/>
          <w:color w:val="000000"/>
          <w:sz w:val="20"/>
          <w:szCs w:val="20"/>
        </w:rPr>
        <w:t xml:space="preserve">Se informa que previo a llevar a cabo la formalización de los contratos, el </w:t>
      </w:r>
      <w:r w:rsidRPr="00E3725E">
        <w:rPr>
          <w:rFonts w:ascii="Montserrat" w:hAnsi="Montserrat"/>
          <w:iCs/>
          <w:sz w:val="20"/>
          <w:szCs w:val="20"/>
        </w:rPr>
        <w:t>licitante</w:t>
      </w:r>
      <w:r w:rsidRPr="00E3725E">
        <w:rPr>
          <w:rFonts w:ascii="Montserrat" w:hAnsi="Montserrat" w:cs="Times New Roman"/>
          <w:iCs/>
          <w:color w:val="000000"/>
          <w:sz w:val="20"/>
          <w:szCs w:val="20"/>
        </w:rPr>
        <w:t xml:space="preserve"> que resulte adjudicado deberá presentar en la División de Contratos, ubicada en Calle Durango número 291, piso 10, Colonia Roma Norte, C.P. 06700, Demarcación Territorial Cuauhtémoc, Ciudad de México, los documentos que se indican en el anexo adjunto a la Convocatoria denominado </w:t>
      </w:r>
      <w:r w:rsidRPr="00E3725E">
        <w:rPr>
          <w:rFonts w:ascii="Montserrat" w:hAnsi="Montserrat" w:cs="Times New Roman"/>
          <w:b/>
          <w:iCs/>
          <w:color w:val="000000"/>
          <w:sz w:val="20"/>
          <w:szCs w:val="20"/>
        </w:rPr>
        <w:t>Documentación Legal Solicitada para la Elaboración de Contratos</w:t>
      </w:r>
      <w:r w:rsidR="003A4A07" w:rsidRPr="00E3725E">
        <w:rPr>
          <w:rFonts w:ascii="Montserrat" w:hAnsi="Montserrat" w:cs="Times New Roman"/>
          <w:iCs/>
          <w:color w:val="000000"/>
          <w:sz w:val="20"/>
          <w:szCs w:val="20"/>
        </w:rPr>
        <w:t>.</w:t>
      </w:r>
    </w:p>
    <w:p w14:paraId="52934F93" w14:textId="77777777" w:rsidR="001A5C15" w:rsidRPr="00E3725E" w:rsidRDefault="001A5C15" w:rsidP="004113D5">
      <w:pPr>
        <w:ind w:right="49"/>
        <w:jc w:val="both"/>
        <w:rPr>
          <w:rFonts w:ascii="Montserrat" w:hAnsi="Montserrat" w:cs="Arial"/>
          <w:sz w:val="20"/>
          <w:szCs w:val="20"/>
          <w:lang w:val="es-ES_tradnl"/>
        </w:rPr>
      </w:pPr>
    </w:p>
    <w:p w14:paraId="7860A120" w14:textId="77777777" w:rsidR="001A5C15" w:rsidRPr="00E3725E" w:rsidRDefault="001A5C15"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Adicionalmente, el licitante adjudicado deberá actualizar sus datos en el registro interno de proveedores del IMSS, a cargo de la División de Investigación de Mercados de Arrendamientos y Servicios, ubicada en Calle Durango 291, Piso 7, ala Sinaloa, Colonia Roma Norte, Demarcación Territorial Cuauhtémoc, C.P. 06700, en la Ciudad de México.</w:t>
      </w:r>
    </w:p>
    <w:p w14:paraId="4E83E4EF" w14:textId="6AEAC8DC" w:rsidR="00597CDD" w:rsidRPr="00E3725E" w:rsidRDefault="00597CDD" w:rsidP="004113D5">
      <w:pPr>
        <w:ind w:right="49"/>
        <w:jc w:val="both"/>
        <w:rPr>
          <w:rFonts w:ascii="Montserrat" w:hAnsi="Montserrat" w:cs="Arial"/>
          <w:sz w:val="20"/>
          <w:szCs w:val="20"/>
          <w:lang w:val="es-ES_tradnl"/>
        </w:rPr>
      </w:pPr>
    </w:p>
    <w:p w14:paraId="0E3B13CB" w14:textId="1D431F1E" w:rsidR="00F44850" w:rsidRPr="00E3725E" w:rsidRDefault="00F44850" w:rsidP="004113D5">
      <w:pPr>
        <w:jc w:val="both"/>
        <w:rPr>
          <w:rFonts w:ascii="Montserrat" w:hAnsi="Montserrat" w:cs="Arial"/>
          <w:sz w:val="20"/>
          <w:szCs w:val="20"/>
          <w:lang w:val="es-ES_tradnl"/>
        </w:rPr>
      </w:pPr>
      <w:r w:rsidRPr="00E3725E">
        <w:rPr>
          <w:rFonts w:ascii="Montserrat" w:hAnsi="Montserrat" w:cs="Arial"/>
          <w:sz w:val="20"/>
          <w:szCs w:val="20"/>
          <w:lang w:val="es-ES_tradnl"/>
        </w:rPr>
        <w:t xml:space="preserve">Cabe señalar que la </w:t>
      </w:r>
      <w:r w:rsidR="0038618C" w:rsidRPr="00E3725E">
        <w:rPr>
          <w:rFonts w:ascii="Montserrat" w:hAnsi="Montserrat" w:cs="Arial"/>
          <w:sz w:val="20"/>
          <w:szCs w:val="20"/>
          <w:lang w:val="es-ES_tradnl"/>
        </w:rPr>
        <w:t xml:space="preserve">Opinión de cumplimiento de obligaciones fiscales emitida por el SAT, la </w:t>
      </w:r>
      <w:r w:rsidRPr="00E3725E">
        <w:rPr>
          <w:rFonts w:ascii="Montserrat" w:hAnsi="Montserrat" w:cs="Arial"/>
          <w:sz w:val="20"/>
          <w:szCs w:val="20"/>
          <w:lang w:val="es-ES_tradnl"/>
        </w:rPr>
        <w:t xml:space="preserve">Opinión de cumplimiento </w:t>
      </w:r>
      <w:r w:rsidR="00FB6D83" w:rsidRPr="00E3725E">
        <w:rPr>
          <w:rFonts w:ascii="Montserrat" w:hAnsi="Montserrat" w:cs="Arial"/>
          <w:sz w:val="20"/>
          <w:szCs w:val="20"/>
          <w:lang w:val="es-ES_tradnl"/>
        </w:rPr>
        <w:t xml:space="preserve">de obligaciones fiscales </w:t>
      </w:r>
      <w:r w:rsidRPr="00E3725E">
        <w:rPr>
          <w:rFonts w:ascii="Montserrat" w:hAnsi="Montserrat" w:cs="Arial"/>
          <w:sz w:val="20"/>
          <w:szCs w:val="20"/>
          <w:lang w:val="es-ES_tradnl"/>
        </w:rPr>
        <w:t>en materia de seguridad social</w:t>
      </w:r>
      <w:r w:rsidR="00FB6D83" w:rsidRPr="00E3725E">
        <w:rPr>
          <w:rFonts w:ascii="Montserrat" w:hAnsi="Montserrat" w:cs="Arial"/>
          <w:sz w:val="20"/>
          <w:szCs w:val="20"/>
          <w:lang w:val="es-ES_tradnl"/>
        </w:rPr>
        <w:t xml:space="preserve"> emitida por el IMSS</w:t>
      </w:r>
      <w:r w:rsidRPr="00E3725E">
        <w:rPr>
          <w:rFonts w:ascii="Montserrat" w:hAnsi="Montserrat" w:cs="Arial"/>
          <w:sz w:val="20"/>
          <w:szCs w:val="20"/>
          <w:lang w:val="es-ES_tradnl"/>
        </w:rPr>
        <w:t>, y la Constancia de situación fiscal en la que conste que se encuentra al corriente de cumplimiento de obligaciones en materia de aportaciones patronales y entero de descuentos del Instituto del Fondo Nacional de la Vivienda para los Trabajadores, deben estar vigentes y positivas el día de la formalización de los instrumentos jurídicos que deriven de esta licitación.</w:t>
      </w:r>
    </w:p>
    <w:p w14:paraId="0B730E2B" w14:textId="77777777" w:rsidR="00F44850" w:rsidRPr="00E3725E" w:rsidRDefault="00F44850" w:rsidP="004113D5">
      <w:pPr>
        <w:jc w:val="both"/>
        <w:rPr>
          <w:rFonts w:ascii="Montserrat" w:hAnsi="Montserrat" w:cs="Arial"/>
          <w:sz w:val="20"/>
          <w:szCs w:val="20"/>
          <w:lang w:val="es-ES_tradnl"/>
        </w:rPr>
      </w:pPr>
    </w:p>
    <w:p w14:paraId="57F33CAB" w14:textId="31C002C7" w:rsidR="00F44850" w:rsidRPr="00E3725E" w:rsidRDefault="00F44850" w:rsidP="004113D5">
      <w:pPr>
        <w:jc w:val="both"/>
        <w:rPr>
          <w:rFonts w:ascii="Montserrat" w:hAnsi="Montserrat" w:cs="Arial"/>
          <w:sz w:val="20"/>
          <w:szCs w:val="20"/>
          <w:lang w:val="es-ES_tradnl"/>
        </w:rPr>
      </w:pPr>
      <w:bookmarkStart w:id="89" w:name="_Hlk166190596"/>
      <w:r w:rsidRPr="00E3725E">
        <w:rPr>
          <w:rFonts w:ascii="Montserrat" w:hAnsi="Montserrat" w:cs="Arial"/>
          <w:sz w:val="20"/>
          <w:szCs w:val="20"/>
          <w:lang w:val="es-ES_tradnl"/>
        </w:rPr>
        <w:t>Asimismo, en términos del artículo 32-D del Código Fiscal de la Federación, los licitantes que resulten adjudicados deberán dar cumplimiento a la Reglas 2.1.2</w:t>
      </w:r>
      <w:r w:rsidR="003978EC">
        <w:rPr>
          <w:rFonts w:ascii="Montserrat" w:hAnsi="Montserrat" w:cs="Arial"/>
          <w:sz w:val="20"/>
          <w:szCs w:val="20"/>
          <w:lang w:val="es-ES_tradnl"/>
        </w:rPr>
        <w:t>8</w:t>
      </w:r>
      <w:r w:rsidRPr="00E3725E">
        <w:rPr>
          <w:rFonts w:ascii="Montserrat" w:hAnsi="Montserrat" w:cs="Arial"/>
          <w:sz w:val="20"/>
          <w:szCs w:val="20"/>
          <w:lang w:val="es-ES_tradnl"/>
        </w:rPr>
        <w:t xml:space="preserve"> y 2.1.2</w:t>
      </w:r>
      <w:r w:rsidR="003978EC">
        <w:rPr>
          <w:rFonts w:ascii="Montserrat" w:hAnsi="Montserrat" w:cs="Arial"/>
          <w:sz w:val="20"/>
          <w:szCs w:val="20"/>
          <w:lang w:val="es-ES_tradnl"/>
        </w:rPr>
        <w:t>4</w:t>
      </w:r>
      <w:r w:rsidRPr="00E3725E">
        <w:rPr>
          <w:rFonts w:ascii="Montserrat" w:hAnsi="Montserrat" w:cs="Arial"/>
          <w:sz w:val="20"/>
          <w:szCs w:val="20"/>
          <w:lang w:val="es-ES_tradnl"/>
        </w:rPr>
        <w:t xml:space="preserve"> de la “Resolución Miscelánea Fiscal para 202</w:t>
      </w:r>
      <w:r w:rsidR="003978EC">
        <w:rPr>
          <w:rFonts w:ascii="Montserrat" w:hAnsi="Montserrat" w:cs="Arial"/>
          <w:sz w:val="20"/>
          <w:szCs w:val="20"/>
          <w:lang w:val="es-ES_tradnl"/>
        </w:rPr>
        <w:t>4</w:t>
      </w:r>
      <w:r w:rsidRPr="00E3725E">
        <w:rPr>
          <w:rFonts w:ascii="Montserrat" w:hAnsi="Montserrat" w:cs="Arial"/>
          <w:sz w:val="20"/>
          <w:szCs w:val="20"/>
          <w:lang w:val="es-ES_tradnl"/>
        </w:rPr>
        <w:t>” publicada en el DOF el 2</w:t>
      </w:r>
      <w:r w:rsidR="003978EC">
        <w:rPr>
          <w:rFonts w:ascii="Montserrat" w:hAnsi="Montserrat" w:cs="Arial"/>
          <w:sz w:val="20"/>
          <w:szCs w:val="20"/>
          <w:lang w:val="es-ES_tradnl"/>
        </w:rPr>
        <w:t>9</w:t>
      </w:r>
      <w:r w:rsidRPr="00E3725E">
        <w:rPr>
          <w:rFonts w:ascii="Montserrat" w:hAnsi="Montserrat" w:cs="Arial"/>
          <w:sz w:val="20"/>
          <w:szCs w:val="20"/>
          <w:lang w:val="es-ES_tradnl"/>
        </w:rPr>
        <w:t xml:space="preserve"> de diciembre de 202</w:t>
      </w:r>
      <w:r w:rsidR="003978EC">
        <w:rPr>
          <w:rFonts w:ascii="Montserrat" w:hAnsi="Montserrat" w:cs="Arial"/>
          <w:sz w:val="20"/>
          <w:szCs w:val="20"/>
          <w:lang w:val="es-ES_tradnl"/>
        </w:rPr>
        <w:t>3</w:t>
      </w:r>
      <w:r w:rsidRPr="00E3725E">
        <w:rPr>
          <w:rFonts w:ascii="Montserrat" w:hAnsi="Montserrat" w:cs="Arial"/>
          <w:sz w:val="20"/>
          <w:szCs w:val="20"/>
          <w:lang w:val="es-ES_tradnl"/>
        </w:rPr>
        <w:t xml:space="preserve">, a fin de que hagan pública su “Opinión de cumplimiento de obligaciones fiscales emitida por el SAT”, mismas que se transcriben a continuación para pronta referencia: </w:t>
      </w:r>
    </w:p>
    <w:p w14:paraId="296B5D0A" w14:textId="77777777" w:rsidR="00F44850" w:rsidRPr="00E3725E" w:rsidRDefault="00F44850" w:rsidP="004113D5">
      <w:pPr>
        <w:jc w:val="both"/>
        <w:rPr>
          <w:rFonts w:ascii="Montserrat" w:eastAsia="Times New Roman" w:hAnsi="Montserrat" w:cs="Arial"/>
          <w:sz w:val="20"/>
          <w:szCs w:val="20"/>
          <w:lang w:eastAsia="es-ES"/>
        </w:rPr>
      </w:pPr>
    </w:p>
    <w:p w14:paraId="16DD1836" w14:textId="05D51241" w:rsidR="00F44850" w:rsidRPr="00E3725E" w:rsidRDefault="00F44850" w:rsidP="003978EC">
      <w:pPr>
        <w:ind w:left="284" w:right="532"/>
        <w:jc w:val="both"/>
        <w:rPr>
          <w:rFonts w:ascii="Montserrat" w:hAnsi="Montserrat" w:cs="Arial"/>
          <w:i/>
          <w:iCs/>
          <w:sz w:val="18"/>
          <w:szCs w:val="18"/>
          <w:lang w:val="es-ES_tradnl"/>
        </w:rPr>
      </w:pPr>
      <w:r w:rsidRPr="00E3725E">
        <w:rPr>
          <w:rFonts w:ascii="Montserrat" w:hAnsi="Montserrat" w:cs="Arial"/>
          <w:i/>
          <w:iCs/>
          <w:sz w:val="18"/>
          <w:szCs w:val="18"/>
          <w:lang w:val="es-ES_tradnl"/>
        </w:rPr>
        <w:t>“2.1.2</w:t>
      </w:r>
      <w:r w:rsidR="003978EC">
        <w:rPr>
          <w:rFonts w:ascii="Montserrat" w:hAnsi="Montserrat" w:cs="Arial"/>
          <w:i/>
          <w:iCs/>
          <w:sz w:val="18"/>
          <w:szCs w:val="18"/>
          <w:lang w:val="es-ES_tradnl"/>
        </w:rPr>
        <w:t>8</w:t>
      </w:r>
      <w:r w:rsidRPr="00E3725E">
        <w:rPr>
          <w:rFonts w:ascii="Montserrat" w:hAnsi="Montserrat" w:cs="Arial"/>
          <w:i/>
          <w:iCs/>
          <w:sz w:val="18"/>
          <w:szCs w:val="18"/>
          <w:lang w:val="es-ES_tradnl"/>
        </w:rPr>
        <w:t xml:space="preserve"> </w:t>
      </w:r>
      <w:r w:rsidR="003978EC" w:rsidRPr="003978EC">
        <w:rPr>
          <w:rFonts w:ascii="Montserrat" w:hAnsi="Montserrat" w:cs="Arial"/>
          <w:i/>
          <w:iCs/>
          <w:sz w:val="18"/>
          <w:szCs w:val="18"/>
          <w:lang w:val="es-ES_tradnl"/>
        </w:rPr>
        <w:t>Procedimiento que debe observarse para contrataciones con cualquier autoridad, ente</w:t>
      </w:r>
      <w:r w:rsidR="003978EC">
        <w:rPr>
          <w:rFonts w:ascii="Montserrat" w:hAnsi="Montserrat" w:cs="Arial"/>
          <w:i/>
          <w:iCs/>
          <w:sz w:val="18"/>
          <w:szCs w:val="18"/>
          <w:lang w:val="es-ES_tradnl"/>
        </w:rPr>
        <w:t xml:space="preserve"> </w:t>
      </w:r>
      <w:r w:rsidR="003978EC" w:rsidRPr="003978EC">
        <w:rPr>
          <w:rFonts w:ascii="Montserrat" w:hAnsi="Montserrat" w:cs="Arial"/>
          <w:i/>
          <w:iCs/>
          <w:sz w:val="18"/>
          <w:szCs w:val="18"/>
          <w:lang w:val="es-ES_tradnl"/>
        </w:rPr>
        <w:t>público, entidad, órgano u organismo de los poderes Legislativo, Ejecutivo y Judicial,</w:t>
      </w:r>
      <w:r w:rsidR="003978EC">
        <w:rPr>
          <w:rFonts w:ascii="Montserrat" w:hAnsi="Montserrat" w:cs="Arial"/>
          <w:i/>
          <w:iCs/>
          <w:sz w:val="18"/>
          <w:szCs w:val="18"/>
          <w:lang w:val="es-ES_tradnl"/>
        </w:rPr>
        <w:t xml:space="preserve"> </w:t>
      </w:r>
      <w:r w:rsidR="003978EC" w:rsidRPr="003978EC">
        <w:rPr>
          <w:rFonts w:ascii="Montserrat" w:hAnsi="Montserrat" w:cs="Arial"/>
          <w:i/>
          <w:iCs/>
          <w:sz w:val="18"/>
          <w:szCs w:val="18"/>
          <w:lang w:val="es-ES_tradnl"/>
        </w:rPr>
        <w:t>de la Federación, de las entidades federativas y de los municipios, órganos</w:t>
      </w:r>
      <w:r w:rsidR="003978EC">
        <w:rPr>
          <w:rFonts w:ascii="Montserrat" w:hAnsi="Montserrat" w:cs="Arial"/>
          <w:i/>
          <w:iCs/>
          <w:sz w:val="18"/>
          <w:szCs w:val="18"/>
          <w:lang w:val="es-ES_tradnl"/>
        </w:rPr>
        <w:t xml:space="preserve"> </w:t>
      </w:r>
      <w:r w:rsidR="003978EC" w:rsidRPr="003978EC">
        <w:rPr>
          <w:rFonts w:ascii="Montserrat" w:hAnsi="Montserrat" w:cs="Arial"/>
          <w:i/>
          <w:iCs/>
          <w:sz w:val="18"/>
          <w:szCs w:val="18"/>
          <w:lang w:val="es-ES_tradnl"/>
        </w:rPr>
        <w:t>autónomos, partidos políticos, fideicomisos y fondos, así como cualquier persona</w:t>
      </w:r>
      <w:r w:rsidR="003978EC">
        <w:rPr>
          <w:rFonts w:ascii="Montserrat" w:hAnsi="Montserrat" w:cs="Arial"/>
          <w:i/>
          <w:iCs/>
          <w:sz w:val="18"/>
          <w:szCs w:val="18"/>
          <w:lang w:val="es-ES_tradnl"/>
        </w:rPr>
        <w:t xml:space="preserve"> </w:t>
      </w:r>
      <w:r w:rsidR="003978EC" w:rsidRPr="003978EC">
        <w:rPr>
          <w:rFonts w:ascii="Montserrat" w:hAnsi="Montserrat" w:cs="Arial"/>
          <w:i/>
          <w:iCs/>
          <w:sz w:val="18"/>
          <w:szCs w:val="18"/>
          <w:lang w:val="es-ES_tradnl"/>
        </w:rPr>
        <w:t>física, moral o sindicato que reciban y ejerzan recursos públicos federales</w:t>
      </w:r>
    </w:p>
    <w:p w14:paraId="3AF67F59" w14:textId="77777777" w:rsidR="00F44850" w:rsidRPr="00E3725E" w:rsidRDefault="00F44850" w:rsidP="004113D5">
      <w:pPr>
        <w:ind w:left="284" w:right="532"/>
        <w:jc w:val="both"/>
        <w:rPr>
          <w:rFonts w:ascii="Montserrat" w:hAnsi="Montserrat" w:cs="Arial"/>
          <w:i/>
          <w:iCs/>
          <w:sz w:val="18"/>
          <w:szCs w:val="18"/>
          <w:lang w:val="es-ES_tradnl"/>
        </w:rPr>
      </w:pPr>
    </w:p>
    <w:p w14:paraId="1D8047DC" w14:textId="2CFF5EB6" w:rsidR="00F44850" w:rsidRPr="00E3725E" w:rsidRDefault="003978EC" w:rsidP="003978EC">
      <w:pPr>
        <w:ind w:left="284" w:right="532"/>
        <w:jc w:val="both"/>
        <w:rPr>
          <w:rFonts w:ascii="Montserrat" w:hAnsi="Montserrat" w:cs="Arial"/>
          <w:i/>
          <w:iCs/>
          <w:sz w:val="18"/>
          <w:szCs w:val="18"/>
          <w:lang w:val="es-ES_tradnl"/>
        </w:rPr>
      </w:pPr>
      <w:r w:rsidRPr="003978EC">
        <w:rPr>
          <w:rFonts w:ascii="Montserrat" w:hAnsi="Montserrat" w:cs="Arial"/>
          <w:i/>
          <w:iCs/>
          <w:sz w:val="18"/>
          <w:szCs w:val="18"/>
          <w:lang w:val="es-ES_tradnl"/>
        </w:rPr>
        <w:t>Para los efectos del artículo 32-D, primero, segundo, tercero y séptimo párrafos del CFF,</w:t>
      </w:r>
      <w:r>
        <w:rPr>
          <w:rFonts w:ascii="Montserrat" w:hAnsi="Montserrat" w:cs="Arial"/>
          <w:i/>
          <w:iCs/>
          <w:sz w:val="18"/>
          <w:szCs w:val="18"/>
          <w:lang w:val="es-ES_tradnl"/>
        </w:rPr>
        <w:t xml:space="preserve"> </w:t>
      </w:r>
      <w:r w:rsidRPr="003978EC">
        <w:rPr>
          <w:rFonts w:ascii="Montserrat" w:hAnsi="Montserrat" w:cs="Arial"/>
          <w:i/>
          <w:iCs/>
          <w:sz w:val="18"/>
          <w:szCs w:val="18"/>
          <w:lang w:val="es-ES_tradnl"/>
        </w:rPr>
        <w:t>cuando cualquier autoridad, ente público, entidad, órgano u organismo de los poderes</w:t>
      </w:r>
      <w:r>
        <w:rPr>
          <w:rFonts w:ascii="Montserrat" w:hAnsi="Montserrat" w:cs="Arial"/>
          <w:i/>
          <w:iCs/>
          <w:sz w:val="18"/>
          <w:szCs w:val="18"/>
          <w:lang w:val="es-ES_tradnl"/>
        </w:rPr>
        <w:t xml:space="preserve"> </w:t>
      </w:r>
      <w:r w:rsidRPr="003978EC">
        <w:rPr>
          <w:rFonts w:ascii="Montserrat" w:hAnsi="Montserrat" w:cs="Arial"/>
          <w:i/>
          <w:iCs/>
          <w:sz w:val="18"/>
          <w:szCs w:val="18"/>
          <w:lang w:val="es-ES_tradnl"/>
        </w:rPr>
        <w:lastRenderedPageBreak/>
        <w:t>Legislativo, Ejecutivo y Judicial, de la Federación, de las entidades federativas y de los</w:t>
      </w:r>
      <w:r>
        <w:rPr>
          <w:rFonts w:ascii="Montserrat" w:hAnsi="Montserrat" w:cs="Arial"/>
          <w:i/>
          <w:iCs/>
          <w:sz w:val="18"/>
          <w:szCs w:val="18"/>
          <w:lang w:val="es-ES_tradnl"/>
        </w:rPr>
        <w:t xml:space="preserve"> </w:t>
      </w:r>
      <w:r w:rsidRPr="003978EC">
        <w:rPr>
          <w:rFonts w:ascii="Montserrat" w:hAnsi="Montserrat" w:cs="Arial"/>
          <w:i/>
          <w:iCs/>
          <w:sz w:val="18"/>
          <w:szCs w:val="18"/>
          <w:lang w:val="es-ES_tradnl"/>
        </w:rPr>
        <w:t>municipios, órganos autónomos, partidos políticos, fideicomisos y fondos, así como</w:t>
      </w:r>
      <w:r>
        <w:rPr>
          <w:rFonts w:ascii="Montserrat" w:hAnsi="Montserrat" w:cs="Arial"/>
          <w:i/>
          <w:iCs/>
          <w:sz w:val="18"/>
          <w:szCs w:val="18"/>
          <w:lang w:val="es-ES_tradnl"/>
        </w:rPr>
        <w:t xml:space="preserve"> </w:t>
      </w:r>
      <w:r w:rsidRPr="003978EC">
        <w:rPr>
          <w:rFonts w:ascii="Montserrat" w:hAnsi="Montserrat" w:cs="Arial"/>
          <w:i/>
          <w:iCs/>
          <w:sz w:val="18"/>
          <w:szCs w:val="18"/>
          <w:lang w:val="es-ES_tradnl"/>
        </w:rPr>
        <w:t>cualquier persona física, moral o sindicato que reciban y ejerzan recursos públicos federales</w:t>
      </w:r>
      <w:r>
        <w:rPr>
          <w:rFonts w:ascii="Montserrat" w:hAnsi="Montserrat" w:cs="Arial"/>
          <w:i/>
          <w:iCs/>
          <w:sz w:val="18"/>
          <w:szCs w:val="18"/>
          <w:lang w:val="es-ES_tradnl"/>
        </w:rPr>
        <w:t xml:space="preserve"> </w:t>
      </w:r>
      <w:r w:rsidRPr="003978EC">
        <w:rPr>
          <w:rFonts w:ascii="Montserrat" w:hAnsi="Montserrat" w:cs="Arial"/>
          <w:i/>
          <w:iCs/>
          <w:sz w:val="18"/>
          <w:szCs w:val="18"/>
          <w:lang w:val="es-ES_tradnl"/>
        </w:rPr>
        <w:t>vayan a realizar contrataciones por adquisición de bienes, arrendamiento, prestación de</w:t>
      </w:r>
      <w:r>
        <w:rPr>
          <w:rFonts w:ascii="Montserrat" w:hAnsi="Montserrat" w:cs="Arial"/>
          <w:i/>
          <w:iCs/>
          <w:sz w:val="18"/>
          <w:szCs w:val="18"/>
          <w:lang w:val="es-ES_tradnl"/>
        </w:rPr>
        <w:t xml:space="preserve"> </w:t>
      </w:r>
      <w:r w:rsidRPr="003978EC">
        <w:rPr>
          <w:rFonts w:ascii="Montserrat" w:hAnsi="Montserrat" w:cs="Arial"/>
          <w:i/>
          <w:iCs/>
          <w:sz w:val="18"/>
          <w:szCs w:val="18"/>
          <w:lang w:val="es-ES_tradnl"/>
        </w:rPr>
        <w:t>servicios u obra pública, con cargo total o parcial a fondos federales, cuyo monto exceda de</w:t>
      </w:r>
      <w:r>
        <w:rPr>
          <w:rFonts w:ascii="Montserrat" w:hAnsi="Montserrat" w:cs="Arial"/>
          <w:i/>
          <w:iCs/>
          <w:sz w:val="18"/>
          <w:szCs w:val="18"/>
          <w:lang w:val="es-ES_tradnl"/>
        </w:rPr>
        <w:t xml:space="preserve"> </w:t>
      </w:r>
      <w:r w:rsidRPr="003978EC">
        <w:rPr>
          <w:rFonts w:ascii="Montserrat" w:hAnsi="Montserrat" w:cs="Arial"/>
          <w:i/>
          <w:iCs/>
          <w:sz w:val="18"/>
          <w:szCs w:val="18"/>
          <w:lang w:val="es-ES_tradnl"/>
        </w:rPr>
        <w:t>$300,000.00 (trescientos mil pesos 00/100 M.N.) sin incluir el IVA, deberán exigir de los</w:t>
      </w:r>
      <w:r>
        <w:rPr>
          <w:rFonts w:ascii="Montserrat" w:hAnsi="Montserrat" w:cs="Arial"/>
          <w:i/>
          <w:iCs/>
          <w:sz w:val="18"/>
          <w:szCs w:val="18"/>
          <w:lang w:val="es-ES_tradnl"/>
        </w:rPr>
        <w:t xml:space="preserve"> </w:t>
      </w:r>
      <w:r w:rsidRPr="003978EC">
        <w:rPr>
          <w:rFonts w:ascii="Montserrat" w:hAnsi="Montserrat" w:cs="Arial"/>
          <w:i/>
          <w:iCs/>
          <w:sz w:val="18"/>
          <w:szCs w:val="18"/>
          <w:lang w:val="es-ES_tradnl"/>
        </w:rPr>
        <w:t>contribuyentes con quienes se vaya a celebrar el contrato hagan pública la opinión del</w:t>
      </w:r>
      <w:r>
        <w:rPr>
          <w:rFonts w:ascii="Montserrat" w:hAnsi="Montserrat" w:cs="Arial"/>
          <w:i/>
          <w:iCs/>
          <w:sz w:val="18"/>
          <w:szCs w:val="18"/>
          <w:lang w:val="es-ES_tradnl"/>
        </w:rPr>
        <w:t xml:space="preserve"> </w:t>
      </w:r>
      <w:r w:rsidRPr="003978EC">
        <w:rPr>
          <w:rFonts w:ascii="Montserrat" w:hAnsi="Montserrat" w:cs="Arial"/>
          <w:i/>
          <w:iCs/>
          <w:sz w:val="18"/>
          <w:szCs w:val="18"/>
          <w:lang w:val="es-ES_tradnl"/>
        </w:rPr>
        <w:t>cumplimiento en términos de la regla 2.1.2</w:t>
      </w:r>
      <w:r>
        <w:rPr>
          <w:rFonts w:ascii="Montserrat" w:hAnsi="Montserrat" w:cs="Arial"/>
          <w:i/>
          <w:iCs/>
          <w:sz w:val="18"/>
          <w:szCs w:val="18"/>
          <w:lang w:val="es-ES_tradnl"/>
        </w:rPr>
        <w:t>4</w:t>
      </w:r>
      <w:r w:rsidR="00F44850" w:rsidRPr="00E3725E">
        <w:rPr>
          <w:rFonts w:ascii="Montserrat" w:hAnsi="Montserrat" w:cs="Arial"/>
          <w:i/>
          <w:iCs/>
          <w:sz w:val="18"/>
          <w:szCs w:val="18"/>
          <w:lang w:val="es-ES_tradnl"/>
        </w:rPr>
        <w:t>.[…]”</w:t>
      </w:r>
    </w:p>
    <w:p w14:paraId="5D51842F" w14:textId="77777777" w:rsidR="00F44850" w:rsidRPr="00E3725E" w:rsidRDefault="00F44850" w:rsidP="004113D5">
      <w:pPr>
        <w:ind w:left="284" w:right="532"/>
        <w:jc w:val="both"/>
        <w:rPr>
          <w:rFonts w:ascii="Montserrat" w:hAnsi="Montserrat" w:cs="Arial"/>
          <w:i/>
          <w:iCs/>
          <w:sz w:val="18"/>
          <w:szCs w:val="18"/>
          <w:lang w:val="es-ES_tradnl"/>
        </w:rPr>
      </w:pPr>
    </w:p>
    <w:p w14:paraId="1B48E0EF" w14:textId="6071989A" w:rsidR="00F44850" w:rsidRPr="00E3725E" w:rsidRDefault="00F44850" w:rsidP="00EA4E77">
      <w:pPr>
        <w:ind w:left="284" w:right="532"/>
        <w:jc w:val="both"/>
        <w:rPr>
          <w:rFonts w:ascii="Montserrat" w:hAnsi="Montserrat" w:cs="Arial"/>
          <w:i/>
          <w:iCs/>
          <w:sz w:val="18"/>
          <w:szCs w:val="18"/>
          <w:lang w:val="es-ES_tradnl"/>
        </w:rPr>
      </w:pPr>
      <w:r w:rsidRPr="00E3725E">
        <w:rPr>
          <w:rFonts w:ascii="Montserrat" w:hAnsi="Montserrat" w:cs="Arial"/>
          <w:i/>
          <w:iCs/>
          <w:sz w:val="18"/>
          <w:szCs w:val="18"/>
          <w:lang w:val="es-ES_tradnl"/>
        </w:rPr>
        <w:t>“2.1.2</w:t>
      </w:r>
      <w:r w:rsidR="003978EC">
        <w:rPr>
          <w:rFonts w:ascii="Montserrat" w:hAnsi="Montserrat" w:cs="Arial"/>
          <w:i/>
          <w:iCs/>
          <w:sz w:val="18"/>
          <w:szCs w:val="18"/>
          <w:lang w:val="es-ES_tradnl"/>
        </w:rPr>
        <w:t>4</w:t>
      </w:r>
      <w:r w:rsidRPr="00E3725E">
        <w:rPr>
          <w:rFonts w:ascii="Montserrat" w:hAnsi="Montserrat" w:cs="Arial"/>
          <w:i/>
          <w:iCs/>
          <w:sz w:val="18"/>
          <w:szCs w:val="18"/>
          <w:lang w:val="es-ES_tradnl"/>
        </w:rPr>
        <w:t xml:space="preserve"> P</w:t>
      </w:r>
      <w:r w:rsidR="00EA4E77" w:rsidRPr="00EA4E77">
        <w:rPr>
          <w:rFonts w:ascii="Montserrat" w:hAnsi="Montserrat" w:cs="Arial"/>
          <w:i/>
          <w:iCs/>
          <w:sz w:val="18"/>
          <w:szCs w:val="18"/>
          <w:lang w:val="es-ES_tradnl"/>
        </w:rPr>
        <w:t>rocedimiento que debe observarse para hacer público el resultado de la opinión del</w:t>
      </w:r>
      <w:r w:rsidR="00EA4E77">
        <w:rPr>
          <w:rFonts w:ascii="Montserrat" w:hAnsi="Montserrat" w:cs="Arial"/>
          <w:i/>
          <w:iCs/>
          <w:sz w:val="18"/>
          <w:szCs w:val="18"/>
          <w:lang w:val="es-ES_tradnl"/>
        </w:rPr>
        <w:t xml:space="preserve"> </w:t>
      </w:r>
      <w:r w:rsidR="00EA4E77" w:rsidRPr="00EA4E77">
        <w:rPr>
          <w:rFonts w:ascii="Montserrat" w:hAnsi="Montserrat" w:cs="Arial"/>
          <w:i/>
          <w:iCs/>
          <w:sz w:val="18"/>
          <w:szCs w:val="18"/>
          <w:lang w:val="es-ES_tradnl"/>
        </w:rPr>
        <w:t>cumplimiento de obligaciones fiscales</w:t>
      </w:r>
    </w:p>
    <w:p w14:paraId="55E9ECD7" w14:textId="77777777" w:rsidR="00F44850" w:rsidRPr="00E3725E" w:rsidRDefault="00F44850" w:rsidP="004113D5">
      <w:pPr>
        <w:ind w:left="284" w:right="532"/>
        <w:jc w:val="both"/>
        <w:rPr>
          <w:rFonts w:ascii="Montserrat" w:hAnsi="Montserrat" w:cs="Arial"/>
          <w:i/>
          <w:iCs/>
          <w:sz w:val="18"/>
          <w:szCs w:val="18"/>
          <w:lang w:val="es-ES_tradnl"/>
        </w:rPr>
      </w:pPr>
    </w:p>
    <w:p w14:paraId="0A2FE0E8" w14:textId="0E96790D" w:rsidR="00F44850" w:rsidRPr="00E3725E" w:rsidRDefault="00EA4E77" w:rsidP="00EA4E77">
      <w:pPr>
        <w:ind w:left="284" w:right="532"/>
        <w:jc w:val="both"/>
        <w:rPr>
          <w:rFonts w:ascii="Montserrat" w:hAnsi="Montserrat" w:cs="Arial"/>
          <w:i/>
          <w:iCs/>
          <w:sz w:val="18"/>
          <w:szCs w:val="18"/>
          <w:lang w:val="es-ES_tradnl"/>
        </w:rPr>
      </w:pPr>
      <w:r w:rsidRPr="00EA4E77">
        <w:rPr>
          <w:rFonts w:ascii="Montserrat" w:hAnsi="Montserrat" w:cs="Arial"/>
          <w:i/>
          <w:iCs/>
          <w:sz w:val="18"/>
          <w:szCs w:val="18"/>
          <w:lang w:val="es-ES_tradnl"/>
        </w:rPr>
        <w:t>Para los efectos del artículo 32-D del CFF, los contribuyentes podrán autorizar al SAT a</w:t>
      </w:r>
      <w:r>
        <w:rPr>
          <w:rFonts w:ascii="Montserrat" w:hAnsi="Montserrat" w:cs="Arial"/>
          <w:i/>
          <w:iCs/>
          <w:sz w:val="18"/>
          <w:szCs w:val="18"/>
          <w:lang w:val="es-ES_tradnl"/>
        </w:rPr>
        <w:t xml:space="preserve"> </w:t>
      </w:r>
      <w:r w:rsidRPr="00EA4E77">
        <w:rPr>
          <w:rFonts w:ascii="Montserrat" w:hAnsi="Montserrat" w:cs="Arial"/>
          <w:i/>
          <w:iCs/>
          <w:sz w:val="18"/>
          <w:szCs w:val="18"/>
          <w:lang w:val="es-ES_tradnl"/>
        </w:rPr>
        <w:t>hacer público el resultado de su opinión del cumplimiento de obligaciones fiscales, para lo</w:t>
      </w:r>
      <w:r>
        <w:rPr>
          <w:rFonts w:ascii="Montserrat" w:hAnsi="Montserrat" w:cs="Arial"/>
          <w:i/>
          <w:iCs/>
          <w:sz w:val="18"/>
          <w:szCs w:val="18"/>
          <w:lang w:val="es-ES_tradnl"/>
        </w:rPr>
        <w:t xml:space="preserve"> </w:t>
      </w:r>
      <w:r w:rsidRPr="00EA4E77">
        <w:rPr>
          <w:rFonts w:ascii="Montserrat" w:hAnsi="Montserrat" w:cs="Arial"/>
          <w:i/>
          <w:iCs/>
          <w:sz w:val="18"/>
          <w:szCs w:val="18"/>
          <w:lang w:val="es-ES_tradnl"/>
        </w:rPr>
        <w:t>cual deberán realizar el siguiente procedimient</w:t>
      </w:r>
      <w:r w:rsidR="00F44850" w:rsidRPr="00E3725E">
        <w:rPr>
          <w:rFonts w:ascii="Montserrat" w:hAnsi="Montserrat" w:cs="Arial"/>
          <w:i/>
          <w:iCs/>
          <w:sz w:val="18"/>
          <w:szCs w:val="18"/>
          <w:lang w:val="es-ES_tradnl"/>
        </w:rPr>
        <w:t>o: […]</w:t>
      </w:r>
    </w:p>
    <w:p w14:paraId="69D3CDDD" w14:textId="77777777" w:rsidR="00F44850" w:rsidRPr="00E3725E" w:rsidRDefault="00F44850" w:rsidP="004113D5">
      <w:pPr>
        <w:ind w:left="284" w:right="532"/>
        <w:jc w:val="both"/>
        <w:rPr>
          <w:rFonts w:ascii="Montserrat" w:hAnsi="Montserrat" w:cs="Arial"/>
          <w:i/>
          <w:iCs/>
          <w:sz w:val="18"/>
          <w:szCs w:val="18"/>
          <w:lang w:val="es-ES_tradnl"/>
        </w:rPr>
      </w:pPr>
    </w:p>
    <w:p w14:paraId="7D8D9037" w14:textId="7DCBA91E" w:rsidR="00F44850" w:rsidRPr="00E3725E" w:rsidRDefault="00EA4E77" w:rsidP="00EA4E77">
      <w:pPr>
        <w:ind w:left="284" w:right="532"/>
        <w:jc w:val="both"/>
        <w:rPr>
          <w:rFonts w:ascii="Montserrat" w:hAnsi="Montserrat" w:cs="Arial"/>
          <w:i/>
          <w:iCs/>
          <w:sz w:val="18"/>
          <w:szCs w:val="18"/>
          <w:lang w:val="es-ES_tradnl"/>
        </w:rPr>
      </w:pPr>
      <w:r w:rsidRPr="00EA4E77">
        <w:rPr>
          <w:rFonts w:ascii="Montserrat" w:hAnsi="Montserrat" w:cs="Arial"/>
          <w:i/>
          <w:iCs/>
          <w:sz w:val="18"/>
          <w:szCs w:val="18"/>
          <w:lang w:val="es-ES_tradnl"/>
        </w:rPr>
        <w:t>Para los efectos del artículo 32-D, último párrafo del CFF, los proveedores de cualquier</w:t>
      </w:r>
      <w:r>
        <w:rPr>
          <w:rFonts w:ascii="Montserrat" w:hAnsi="Montserrat" w:cs="Arial"/>
          <w:i/>
          <w:iCs/>
          <w:sz w:val="18"/>
          <w:szCs w:val="18"/>
          <w:lang w:val="es-ES_tradnl"/>
        </w:rPr>
        <w:t xml:space="preserve"> </w:t>
      </w:r>
      <w:r w:rsidRPr="00EA4E77">
        <w:rPr>
          <w:rFonts w:ascii="Montserrat" w:hAnsi="Montserrat" w:cs="Arial"/>
          <w:i/>
          <w:iCs/>
          <w:sz w:val="18"/>
          <w:szCs w:val="18"/>
          <w:lang w:val="es-ES_tradnl"/>
        </w:rPr>
        <w:t>autoridad, entidad, órgano u organismo de los Poderes Legislativo, Ejecutivo y Judicial, de</w:t>
      </w:r>
      <w:r>
        <w:rPr>
          <w:rFonts w:ascii="Montserrat" w:hAnsi="Montserrat" w:cs="Arial"/>
          <w:i/>
          <w:iCs/>
          <w:sz w:val="18"/>
          <w:szCs w:val="18"/>
          <w:lang w:val="es-ES_tradnl"/>
        </w:rPr>
        <w:t xml:space="preserve"> </w:t>
      </w:r>
      <w:r w:rsidRPr="00EA4E77">
        <w:rPr>
          <w:rFonts w:ascii="Montserrat" w:hAnsi="Montserrat" w:cs="Arial"/>
          <w:i/>
          <w:iCs/>
          <w:sz w:val="18"/>
          <w:szCs w:val="18"/>
          <w:lang w:val="es-ES_tradnl"/>
        </w:rPr>
        <w:t>la Federación, de las Entidades Federativas y de los Municipios, órganos autónomos,</w:t>
      </w:r>
      <w:r>
        <w:rPr>
          <w:rFonts w:ascii="Montserrat" w:hAnsi="Montserrat" w:cs="Arial"/>
          <w:i/>
          <w:iCs/>
          <w:sz w:val="18"/>
          <w:szCs w:val="18"/>
          <w:lang w:val="es-ES_tradnl"/>
        </w:rPr>
        <w:t xml:space="preserve"> </w:t>
      </w:r>
      <w:r w:rsidRPr="00EA4E77">
        <w:rPr>
          <w:rFonts w:ascii="Montserrat" w:hAnsi="Montserrat" w:cs="Arial"/>
          <w:i/>
          <w:iCs/>
          <w:sz w:val="18"/>
          <w:szCs w:val="18"/>
          <w:lang w:val="es-ES_tradnl"/>
        </w:rPr>
        <w:t>partidos políticos, fideicomisos y fondos, así como cualquier persona física, moral o</w:t>
      </w:r>
      <w:r>
        <w:rPr>
          <w:rFonts w:ascii="Montserrat" w:hAnsi="Montserrat" w:cs="Arial"/>
          <w:i/>
          <w:iCs/>
          <w:sz w:val="18"/>
          <w:szCs w:val="18"/>
          <w:lang w:val="es-ES_tradnl"/>
        </w:rPr>
        <w:t xml:space="preserve"> </w:t>
      </w:r>
      <w:r w:rsidRPr="00EA4E77">
        <w:rPr>
          <w:rFonts w:ascii="Montserrat" w:hAnsi="Montserrat" w:cs="Arial"/>
          <w:i/>
          <w:iCs/>
          <w:sz w:val="18"/>
          <w:szCs w:val="18"/>
          <w:lang w:val="es-ES_tradnl"/>
        </w:rPr>
        <w:t>sindicato, que reciban y ejerzan recursos públicos federales y cualquier ente público,</w:t>
      </w:r>
      <w:r>
        <w:rPr>
          <w:rFonts w:ascii="Montserrat" w:hAnsi="Montserrat" w:cs="Arial"/>
          <w:i/>
          <w:iCs/>
          <w:sz w:val="18"/>
          <w:szCs w:val="18"/>
          <w:lang w:val="es-ES_tradnl"/>
        </w:rPr>
        <w:t xml:space="preserve"> </w:t>
      </w:r>
      <w:r w:rsidRPr="00EA4E77">
        <w:rPr>
          <w:rFonts w:ascii="Montserrat" w:hAnsi="Montserrat" w:cs="Arial"/>
          <w:i/>
          <w:iCs/>
          <w:sz w:val="18"/>
          <w:szCs w:val="18"/>
          <w:lang w:val="es-ES_tradnl"/>
        </w:rPr>
        <w:t>deberán hacer público el resultado de la opinión del cumplimiento a través del procedimiento</w:t>
      </w:r>
      <w:r>
        <w:rPr>
          <w:rFonts w:ascii="Montserrat" w:hAnsi="Montserrat" w:cs="Arial"/>
          <w:i/>
          <w:iCs/>
          <w:sz w:val="18"/>
          <w:szCs w:val="18"/>
          <w:lang w:val="es-ES_tradnl"/>
        </w:rPr>
        <w:t xml:space="preserve"> </w:t>
      </w:r>
      <w:r w:rsidRPr="00EA4E77">
        <w:rPr>
          <w:rFonts w:ascii="Montserrat" w:hAnsi="Montserrat" w:cs="Arial"/>
          <w:i/>
          <w:iCs/>
          <w:sz w:val="18"/>
          <w:szCs w:val="18"/>
          <w:lang w:val="es-ES_tradnl"/>
        </w:rPr>
        <w:t>anteriormente</w:t>
      </w:r>
      <w:r>
        <w:rPr>
          <w:rFonts w:ascii="Montserrat" w:hAnsi="Montserrat" w:cs="Arial"/>
          <w:i/>
          <w:iCs/>
          <w:sz w:val="18"/>
          <w:szCs w:val="18"/>
          <w:lang w:val="es-ES_tradnl"/>
        </w:rPr>
        <w:t xml:space="preserve"> descrito</w:t>
      </w:r>
      <w:r w:rsidR="00F44850" w:rsidRPr="00E3725E">
        <w:rPr>
          <w:rFonts w:ascii="Montserrat" w:hAnsi="Montserrat" w:cs="Arial"/>
          <w:i/>
          <w:iCs/>
          <w:sz w:val="18"/>
          <w:szCs w:val="18"/>
          <w:lang w:val="es-ES_tradnl"/>
        </w:rPr>
        <w:t>.[…]”</w:t>
      </w:r>
    </w:p>
    <w:bookmarkEnd w:id="89"/>
    <w:p w14:paraId="5EA849EE" w14:textId="77777777" w:rsidR="00AD3830" w:rsidRPr="00E3725E" w:rsidRDefault="00AD3830" w:rsidP="004113D5">
      <w:pPr>
        <w:ind w:right="49"/>
        <w:jc w:val="both"/>
        <w:rPr>
          <w:rFonts w:ascii="Montserrat" w:hAnsi="Montserrat" w:cs="Arial"/>
          <w:sz w:val="20"/>
          <w:szCs w:val="20"/>
        </w:rPr>
      </w:pPr>
    </w:p>
    <w:p w14:paraId="34F2796B" w14:textId="77777777" w:rsidR="008017F5" w:rsidRPr="00E3725E" w:rsidRDefault="008017F5" w:rsidP="004113D5">
      <w:pPr>
        <w:pStyle w:val="Ttulo1"/>
        <w:numPr>
          <w:ilvl w:val="0"/>
          <w:numId w:val="21"/>
        </w:numPr>
        <w:spacing w:before="0" w:after="0"/>
        <w:ind w:right="49"/>
        <w:rPr>
          <w:rFonts w:ascii="Montserrat" w:hAnsi="Montserrat" w:cs="Arial"/>
          <w:sz w:val="20"/>
          <w:szCs w:val="20"/>
          <w:lang w:val="es-ES_tradnl"/>
        </w:rPr>
      </w:pPr>
      <w:bookmarkStart w:id="90" w:name="_Toc166699370"/>
      <w:r w:rsidRPr="00E3725E">
        <w:rPr>
          <w:rFonts w:ascii="Montserrat" w:hAnsi="Montserrat" w:cs="Arial"/>
          <w:sz w:val="20"/>
          <w:szCs w:val="20"/>
          <w:lang w:val="es-ES_tradnl"/>
        </w:rPr>
        <w:t>REQUISITOS QUE LOS LICITANTES DEBEN CUMPLIR</w:t>
      </w:r>
      <w:bookmarkEnd w:id="83"/>
      <w:r w:rsidRPr="00E3725E">
        <w:rPr>
          <w:rFonts w:ascii="Montserrat" w:hAnsi="Montserrat" w:cs="Arial"/>
          <w:sz w:val="20"/>
          <w:szCs w:val="20"/>
          <w:lang w:val="es-ES_tradnl"/>
        </w:rPr>
        <w:t>.</w:t>
      </w:r>
      <w:bookmarkEnd w:id="84"/>
      <w:bookmarkEnd w:id="90"/>
    </w:p>
    <w:p w14:paraId="5528DA7B" w14:textId="77777777" w:rsidR="008017F5" w:rsidRPr="00E3725E" w:rsidRDefault="008017F5" w:rsidP="004113D5">
      <w:pPr>
        <w:ind w:left="-284" w:right="49" w:firstLine="709"/>
        <w:jc w:val="both"/>
        <w:rPr>
          <w:rFonts w:ascii="Montserrat" w:hAnsi="Montserrat" w:cs="Arial"/>
          <w:sz w:val="20"/>
          <w:szCs w:val="20"/>
          <w:lang w:eastAsia="ar-SA"/>
        </w:rPr>
      </w:pPr>
    </w:p>
    <w:p w14:paraId="1B528E02" w14:textId="11FFE564" w:rsidR="000E688D" w:rsidRPr="00E3725E" w:rsidRDefault="000E688D" w:rsidP="004113D5">
      <w:pPr>
        <w:ind w:right="49"/>
        <w:jc w:val="both"/>
        <w:rPr>
          <w:rFonts w:ascii="Montserrat" w:hAnsi="Montserrat" w:cs="Arial"/>
          <w:sz w:val="20"/>
          <w:szCs w:val="20"/>
        </w:rPr>
      </w:pPr>
      <w:r w:rsidRPr="00E3725E">
        <w:rPr>
          <w:rFonts w:ascii="Montserrat" w:hAnsi="Montserrat" w:cs="Arial"/>
          <w:sz w:val="20"/>
          <w:szCs w:val="20"/>
        </w:rPr>
        <w:t xml:space="preserve">Con fundamento en los artículos 26 Bis fracción II y 34 de la LAASSP, el licitante deberá remitir a través del sistema CompraNet, la documentación legal, su </w:t>
      </w:r>
      <w:r w:rsidR="0020144C" w:rsidRPr="00E3725E">
        <w:rPr>
          <w:rFonts w:ascii="Montserrat" w:hAnsi="Montserrat" w:cs="Arial"/>
          <w:sz w:val="20"/>
          <w:szCs w:val="20"/>
        </w:rPr>
        <w:t>propuesta</w:t>
      </w:r>
      <w:r w:rsidRPr="00E3725E">
        <w:rPr>
          <w:rFonts w:ascii="Montserrat" w:hAnsi="Montserrat" w:cs="Arial"/>
          <w:sz w:val="20"/>
          <w:szCs w:val="20"/>
        </w:rPr>
        <w:t xml:space="preserve"> técnica y </w:t>
      </w:r>
      <w:r w:rsidR="0020144C" w:rsidRPr="00E3725E">
        <w:rPr>
          <w:rFonts w:ascii="Montserrat" w:hAnsi="Montserrat" w:cs="Arial"/>
          <w:sz w:val="20"/>
          <w:szCs w:val="20"/>
        </w:rPr>
        <w:t xml:space="preserve">propuesta </w:t>
      </w:r>
      <w:r w:rsidRPr="00E3725E">
        <w:rPr>
          <w:rFonts w:ascii="Montserrat" w:hAnsi="Montserrat" w:cs="Arial"/>
          <w:sz w:val="20"/>
          <w:szCs w:val="20"/>
        </w:rPr>
        <w:t>económica firmada</w:t>
      </w:r>
      <w:r w:rsidR="0054736B" w:rsidRPr="00E3725E">
        <w:rPr>
          <w:rFonts w:ascii="Montserrat" w:hAnsi="Montserrat" w:cs="Arial"/>
          <w:sz w:val="20"/>
          <w:szCs w:val="20"/>
        </w:rPr>
        <w:t>s</w:t>
      </w:r>
      <w:r w:rsidRPr="00E3725E">
        <w:rPr>
          <w:rFonts w:ascii="Montserrat" w:hAnsi="Montserrat" w:cs="Arial"/>
          <w:sz w:val="20"/>
          <w:szCs w:val="20"/>
        </w:rPr>
        <w:t xml:space="preserve"> con la firm</w:t>
      </w:r>
      <w:r w:rsidR="00C44F60" w:rsidRPr="00E3725E">
        <w:rPr>
          <w:rFonts w:ascii="Montserrat" w:hAnsi="Montserrat" w:cs="Arial"/>
          <w:sz w:val="20"/>
          <w:szCs w:val="20"/>
        </w:rPr>
        <w:t>a electrónica avanzada que emitió</w:t>
      </w:r>
      <w:r w:rsidRPr="00E3725E">
        <w:rPr>
          <w:rFonts w:ascii="Montserrat" w:hAnsi="Montserrat" w:cs="Arial"/>
          <w:sz w:val="20"/>
          <w:szCs w:val="20"/>
        </w:rPr>
        <w:t xml:space="preserve"> el SAT</w:t>
      </w:r>
      <w:r w:rsidR="00820827" w:rsidRPr="00E3725E">
        <w:rPr>
          <w:rFonts w:ascii="Montserrat" w:hAnsi="Montserrat" w:cs="Arial"/>
          <w:sz w:val="20"/>
          <w:szCs w:val="20"/>
        </w:rPr>
        <w:t xml:space="preserve"> en favor</w:t>
      </w:r>
      <w:r w:rsidR="00C44F60" w:rsidRPr="00E3725E">
        <w:rPr>
          <w:rFonts w:ascii="Montserrat" w:hAnsi="Montserrat" w:cs="Arial"/>
          <w:sz w:val="20"/>
          <w:szCs w:val="20"/>
        </w:rPr>
        <w:t xml:space="preserve"> del licitante, para el cumplimiento de sus obligaciones fiscales.</w:t>
      </w:r>
    </w:p>
    <w:p w14:paraId="491E96BA" w14:textId="77777777" w:rsidR="000E688D" w:rsidRPr="00E3725E" w:rsidRDefault="000E688D" w:rsidP="004113D5">
      <w:pPr>
        <w:tabs>
          <w:tab w:val="left" w:pos="1089"/>
        </w:tabs>
        <w:ind w:right="49"/>
        <w:jc w:val="both"/>
        <w:rPr>
          <w:rFonts w:ascii="Montserrat" w:hAnsi="Montserrat" w:cs="Arial"/>
          <w:sz w:val="20"/>
          <w:szCs w:val="20"/>
        </w:rPr>
      </w:pPr>
    </w:p>
    <w:p w14:paraId="358939A8" w14:textId="77777777" w:rsidR="000E688D" w:rsidRPr="00E3725E" w:rsidRDefault="000E688D" w:rsidP="004113D5">
      <w:pPr>
        <w:ind w:right="49"/>
        <w:jc w:val="both"/>
        <w:rPr>
          <w:rFonts w:ascii="Montserrat" w:hAnsi="Montserrat" w:cs="Arial"/>
          <w:sz w:val="20"/>
          <w:szCs w:val="20"/>
        </w:rPr>
      </w:pPr>
      <w:r w:rsidRPr="00E3725E">
        <w:rPr>
          <w:rFonts w:ascii="Montserrat" w:hAnsi="Montserrat" w:cs="Arial"/>
          <w:sz w:val="20"/>
          <w:szCs w:val="20"/>
        </w:rPr>
        <w:t>La falta de firma electrónica en la propuesta técnica o económica será motivo de desechamiento</w:t>
      </w:r>
      <w:r w:rsidR="0020144C" w:rsidRPr="00E3725E">
        <w:rPr>
          <w:rFonts w:ascii="Montserrat" w:hAnsi="Montserrat" w:cs="Arial"/>
          <w:sz w:val="20"/>
          <w:szCs w:val="20"/>
        </w:rPr>
        <w:t xml:space="preserve"> de la proposición</w:t>
      </w:r>
      <w:r w:rsidRPr="00E3725E">
        <w:rPr>
          <w:rFonts w:ascii="Montserrat" w:hAnsi="Montserrat" w:cs="Arial"/>
          <w:sz w:val="20"/>
          <w:szCs w:val="20"/>
        </w:rPr>
        <w:t>, pues afecta la solvencia de la misma.</w:t>
      </w:r>
      <w:r w:rsidR="00364E2A" w:rsidRPr="00E3725E">
        <w:rPr>
          <w:rFonts w:ascii="Montserrat" w:hAnsi="Montserrat" w:cs="Arial"/>
          <w:sz w:val="20"/>
          <w:szCs w:val="20"/>
        </w:rPr>
        <w:t xml:space="preserve"> En </w:t>
      </w:r>
      <w:r w:rsidR="00814C8D" w:rsidRPr="00E3725E">
        <w:rPr>
          <w:rFonts w:ascii="Montserrat" w:hAnsi="Montserrat" w:cs="Arial"/>
          <w:sz w:val="20"/>
          <w:szCs w:val="20"/>
        </w:rPr>
        <w:t>caso de propuestas conjuntas, la</w:t>
      </w:r>
      <w:r w:rsidR="00364E2A" w:rsidRPr="00E3725E">
        <w:rPr>
          <w:rFonts w:ascii="Montserrat" w:hAnsi="Montserrat" w:cs="Arial"/>
          <w:sz w:val="20"/>
          <w:szCs w:val="20"/>
        </w:rPr>
        <w:t xml:space="preserve"> proposición deberá ser firmada electrónicamente por aquel consorciado designado en el convenio como representante común.</w:t>
      </w:r>
    </w:p>
    <w:p w14:paraId="6C75C4EF" w14:textId="77777777" w:rsidR="00F45CE5" w:rsidRPr="00E3725E" w:rsidRDefault="00F45CE5" w:rsidP="004113D5">
      <w:pPr>
        <w:ind w:right="49"/>
        <w:jc w:val="both"/>
        <w:rPr>
          <w:rFonts w:ascii="Montserrat" w:hAnsi="Montserrat" w:cs="Arial"/>
          <w:sz w:val="20"/>
          <w:szCs w:val="20"/>
        </w:rPr>
      </w:pPr>
    </w:p>
    <w:p w14:paraId="7D10FC08" w14:textId="1EB40022" w:rsidR="001A5EF3" w:rsidRPr="00E3725E" w:rsidRDefault="001A5EF3" w:rsidP="004113D5">
      <w:pPr>
        <w:ind w:right="49"/>
        <w:jc w:val="both"/>
        <w:rPr>
          <w:rFonts w:ascii="Montserrat" w:hAnsi="Montserrat" w:cs="Arial"/>
          <w:sz w:val="20"/>
          <w:szCs w:val="20"/>
        </w:rPr>
      </w:pPr>
      <w:r w:rsidRPr="00E3725E">
        <w:rPr>
          <w:rFonts w:ascii="Montserrat" w:hAnsi="Montserrat" w:cs="Arial"/>
          <w:sz w:val="20"/>
          <w:szCs w:val="20"/>
        </w:rPr>
        <w:t xml:space="preserve">De acuerdo a lo dispuesto en el artículo 50 del Reglamento, cada uno de los documentos que integren la proposición y aquéllos distintos a ésta, </w:t>
      </w:r>
      <w:r w:rsidR="0020144C" w:rsidRPr="00E3725E">
        <w:rPr>
          <w:rFonts w:ascii="Montserrat" w:hAnsi="Montserrat" w:cs="Arial"/>
          <w:sz w:val="20"/>
          <w:szCs w:val="20"/>
        </w:rPr>
        <w:t xml:space="preserve">deberán estar foliados </w:t>
      </w:r>
      <w:r w:rsidRPr="00E3725E">
        <w:rPr>
          <w:rFonts w:ascii="Montserrat" w:hAnsi="Montserrat" w:cs="Arial"/>
          <w:sz w:val="20"/>
          <w:szCs w:val="20"/>
        </w:rPr>
        <w:t xml:space="preserve">en todas y cada una de las hojas que los integren. Al efecto, se deberán numerar de manera individual la propuesta técnica y económica, así como el resto de los documentos que entregue el licitante, y por ser una licitación electrónica, podrá enviarse </w:t>
      </w:r>
      <w:r w:rsidR="0020144C" w:rsidRPr="00E3725E">
        <w:rPr>
          <w:rFonts w:ascii="Montserrat" w:hAnsi="Montserrat" w:cs="Arial"/>
          <w:sz w:val="20"/>
          <w:szCs w:val="20"/>
        </w:rPr>
        <w:t>en varios archivos electrónicos, de conformidad a los parámetros establecidos por la Convocante en el expediente electrónico correspondiente.</w:t>
      </w:r>
      <w:r w:rsidR="00B04E1E" w:rsidRPr="00E3725E">
        <w:rPr>
          <w:rFonts w:ascii="Montserrat" w:hAnsi="Montserrat" w:cs="Arial"/>
          <w:sz w:val="20"/>
          <w:szCs w:val="20"/>
        </w:rPr>
        <w:t xml:space="preserve"> </w:t>
      </w:r>
      <w:r w:rsidR="00B04E1E" w:rsidRPr="00E3725E">
        <w:rPr>
          <w:rFonts w:ascii="Montserrat" w:hAnsi="Montserrat" w:cs="Arial"/>
          <w:b/>
          <w:sz w:val="20"/>
          <w:szCs w:val="20"/>
        </w:rPr>
        <w:t>Sólo la falta absoluta de folio será causa de desechamiento, cuando</w:t>
      </w:r>
      <w:r w:rsidR="00F20B19" w:rsidRPr="00E3725E">
        <w:t xml:space="preserve"> </w:t>
      </w:r>
      <w:r w:rsidR="00F20B19" w:rsidRPr="00E3725E">
        <w:rPr>
          <w:rFonts w:ascii="Montserrat" w:hAnsi="Montserrat" w:cs="Arial"/>
          <w:b/>
          <w:sz w:val="20"/>
          <w:szCs w:val="20"/>
        </w:rPr>
        <w:t>se constate que no mantienen continuidad en las hojas que integran la proposición</w:t>
      </w:r>
      <w:r w:rsidR="00B04E1E" w:rsidRPr="00E3725E">
        <w:rPr>
          <w:rFonts w:ascii="Montserrat" w:hAnsi="Montserrat" w:cs="Arial"/>
          <w:b/>
          <w:sz w:val="20"/>
          <w:szCs w:val="20"/>
        </w:rPr>
        <w:t xml:space="preserve"> esta circunstancia impid</w:t>
      </w:r>
      <w:r w:rsidR="0020144C" w:rsidRPr="00E3725E">
        <w:rPr>
          <w:rFonts w:ascii="Montserrat" w:hAnsi="Montserrat" w:cs="Arial"/>
          <w:b/>
          <w:sz w:val="20"/>
          <w:szCs w:val="20"/>
        </w:rPr>
        <w:t>a</w:t>
      </w:r>
      <w:r w:rsidR="00B04E1E" w:rsidRPr="00E3725E">
        <w:rPr>
          <w:rFonts w:ascii="Montserrat" w:hAnsi="Montserrat" w:cs="Arial"/>
          <w:b/>
          <w:sz w:val="20"/>
          <w:szCs w:val="20"/>
        </w:rPr>
        <w:t xml:space="preserve"> llevar a cabo su </w:t>
      </w:r>
      <w:r w:rsidR="00B04E1E" w:rsidRPr="00E3725E">
        <w:rPr>
          <w:rFonts w:ascii="Montserrat" w:hAnsi="Montserrat" w:cs="Arial"/>
          <w:b/>
          <w:sz w:val="20"/>
          <w:szCs w:val="20"/>
          <w:lang w:eastAsia="ar-SA"/>
        </w:rPr>
        <w:t>evaluación y por tanto, afecte la solvencia de la proposición.</w:t>
      </w:r>
    </w:p>
    <w:p w14:paraId="0FA1BED0" w14:textId="77777777" w:rsidR="00396A81" w:rsidRPr="00E3725E" w:rsidRDefault="00396A81" w:rsidP="004113D5">
      <w:pPr>
        <w:ind w:right="49"/>
        <w:jc w:val="both"/>
        <w:rPr>
          <w:rFonts w:ascii="Montserrat" w:eastAsia="Times New Roman" w:hAnsi="Montserrat" w:cs="Arial"/>
          <w:sz w:val="20"/>
          <w:szCs w:val="20"/>
          <w:lang w:eastAsia="es-ES"/>
        </w:rPr>
      </w:pPr>
    </w:p>
    <w:p w14:paraId="4B21E770" w14:textId="77777777" w:rsidR="000774AF" w:rsidRPr="00E3725E" w:rsidRDefault="00BF3535" w:rsidP="004113D5">
      <w:pPr>
        <w:pStyle w:val="Ttulo2"/>
        <w:numPr>
          <w:ilvl w:val="1"/>
          <w:numId w:val="21"/>
        </w:numPr>
        <w:tabs>
          <w:tab w:val="num" w:pos="0"/>
        </w:tabs>
        <w:spacing w:before="0" w:after="0"/>
        <w:ind w:left="0" w:right="49" w:firstLine="0"/>
        <w:rPr>
          <w:rFonts w:ascii="Montserrat" w:hAnsi="Montserrat" w:cs="Arial"/>
          <w:i w:val="0"/>
          <w:sz w:val="20"/>
          <w:lang w:val="es-ES_tradnl"/>
        </w:rPr>
      </w:pPr>
      <w:bookmarkStart w:id="91" w:name="_Toc442265824"/>
      <w:bookmarkStart w:id="92" w:name="_Toc166699371"/>
      <w:r w:rsidRPr="00E3725E">
        <w:rPr>
          <w:rFonts w:ascii="Montserrat" w:hAnsi="Montserrat" w:cs="Arial"/>
          <w:i w:val="0"/>
          <w:sz w:val="20"/>
          <w:lang w:val="es-ES_tradnl"/>
        </w:rPr>
        <w:t xml:space="preserve">Documentación </w:t>
      </w:r>
      <w:r w:rsidR="00D17EF9" w:rsidRPr="00E3725E">
        <w:rPr>
          <w:rFonts w:ascii="Montserrat" w:hAnsi="Montserrat" w:cs="Arial"/>
          <w:i w:val="0"/>
          <w:sz w:val="20"/>
          <w:lang w:val="es-ES_tradnl"/>
        </w:rPr>
        <w:t>L</w:t>
      </w:r>
      <w:r w:rsidRPr="00E3725E">
        <w:rPr>
          <w:rFonts w:ascii="Montserrat" w:hAnsi="Montserrat" w:cs="Arial"/>
          <w:i w:val="0"/>
          <w:sz w:val="20"/>
          <w:lang w:val="es-ES_tradnl"/>
        </w:rPr>
        <w:t>egal</w:t>
      </w:r>
      <w:r w:rsidR="00D17EF9" w:rsidRPr="00E3725E">
        <w:rPr>
          <w:rFonts w:ascii="Montserrat" w:hAnsi="Montserrat" w:cs="Arial"/>
          <w:i w:val="0"/>
          <w:sz w:val="20"/>
          <w:lang w:val="es-ES_tradnl"/>
        </w:rPr>
        <w:t>-Administrativa.</w:t>
      </w:r>
      <w:bookmarkEnd w:id="92"/>
    </w:p>
    <w:p w14:paraId="6EB87E2A" w14:textId="77777777" w:rsidR="000774AF" w:rsidRPr="00E3725E" w:rsidRDefault="000774AF" w:rsidP="004113D5">
      <w:pPr>
        <w:ind w:right="49"/>
        <w:rPr>
          <w:rFonts w:ascii="Montserrat" w:hAnsi="Montserrat"/>
          <w:sz w:val="20"/>
          <w:szCs w:val="20"/>
          <w:lang w:val="es-ES_tradnl" w:eastAsia="ar-SA"/>
        </w:rPr>
      </w:pPr>
    </w:p>
    <w:p w14:paraId="36CD003A" w14:textId="77777777" w:rsidR="001E0589" w:rsidRPr="00E3725E" w:rsidRDefault="000774AF"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El licitante deberá presentar los siguientes documentos</w:t>
      </w:r>
      <w:r w:rsidR="00147DAD" w:rsidRPr="00E3725E">
        <w:rPr>
          <w:rFonts w:ascii="Montserrat" w:hAnsi="Montserrat" w:cs="Arial"/>
          <w:sz w:val="20"/>
          <w:szCs w:val="20"/>
          <w:lang w:val="es-ES_tradnl"/>
        </w:rPr>
        <w:t xml:space="preserve"> debidamente </w:t>
      </w:r>
      <w:r w:rsidR="00E93D95" w:rsidRPr="00E3725E">
        <w:rPr>
          <w:rFonts w:ascii="Montserrat" w:hAnsi="Montserrat" w:cs="Arial"/>
          <w:sz w:val="20"/>
          <w:szCs w:val="20"/>
          <w:lang w:val="es-ES_tradnl"/>
        </w:rPr>
        <w:t>requisitados</w:t>
      </w:r>
      <w:r w:rsidR="00B13B04" w:rsidRPr="00E3725E">
        <w:rPr>
          <w:rFonts w:ascii="Montserrat" w:hAnsi="Montserrat" w:cs="Arial"/>
          <w:sz w:val="20"/>
          <w:szCs w:val="20"/>
          <w:lang w:val="es-ES_tradnl"/>
        </w:rPr>
        <w:t>,</w:t>
      </w:r>
      <w:r w:rsidR="00E93D95" w:rsidRPr="00E3725E">
        <w:rPr>
          <w:rFonts w:ascii="Montserrat" w:hAnsi="Montserrat" w:cs="Arial"/>
          <w:sz w:val="20"/>
          <w:szCs w:val="20"/>
          <w:lang w:val="es-ES_tradnl"/>
        </w:rPr>
        <w:t xml:space="preserve"> </w:t>
      </w:r>
      <w:r w:rsidR="00147DAD" w:rsidRPr="00E3725E">
        <w:rPr>
          <w:rFonts w:ascii="Montserrat" w:hAnsi="Montserrat" w:cs="Arial"/>
          <w:sz w:val="20"/>
          <w:szCs w:val="20"/>
          <w:lang w:val="es-ES_tradnl"/>
        </w:rPr>
        <w:t>foliados</w:t>
      </w:r>
      <w:r w:rsidR="001E0589" w:rsidRPr="00E3725E">
        <w:rPr>
          <w:rFonts w:ascii="Montserrat" w:hAnsi="Montserrat" w:cs="Arial"/>
          <w:sz w:val="20"/>
          <w:szCs w:val="20"/>
          <w:lang w:val="es-ES_tradnl"/>
        </w:rPr>
        <w:t xml:space="preserve"> </w:t>
      </w:r>
      <w:r w:rsidR="00E93D95" w:rsidRPr="00E3725E">
        <w:rPr>
          <w:rFonts w:ascii="Montserrat" w:hAnsi="Montserrat" w:cs="Arial"/>
          <w:sz w:val="20"/>
          <w:szCs w:val="20"/>
          <w:lang w:val="es-ES_tradnl"/>
        </w:rPr>
        <w:t>y suscritos por</w:t>
      </w:r>
      <w:r w:rsidR="00B91E71" w:rsidRPr="00E3725E">
        <w:rPr>
          <w:rFonts w:ascii="Montserrat" w:hAnsi="Montserrat" w:cs="Arial"/>
          <w:sz w:val="20"/>
          <w:szCs w:val="20"/>
          <w:lang w:val="es-ES_tradnl"/>
        </w:rPr>
        <w:t xml:space="preserve"> la persona facultada para ello</w:t>
      </w:r>
      <w:r w:rsidR="00C44F60" w:rsidRPr="00E3725E">
        <w:rPr>
          <w:rFonts w:ascii="Montserrat" w:hAnsi="Montserrat" w:cs="Arial"/>
          <w:sz w:val="20"/>
          <w:szCs w:val="20"/>
          <w:lang w:val="es-ES_tradnl"/>
        </w:rPr>
        <w:t>.</w:t>
      </w:r>
    </w:p>
    <w:p w14:paraId="718E8B5B" w14:textId="77777777" w:rsidR="00F568A7" w:rsidRPr="00E3725E" w:rsidRDefault="00F568A7" w:rsidP="004113D5">
      <w:pPr>
        <w:ind w:right="49"/>
        <w:jc w:val="both"/>
        <w:rPr>
          <w:rFonts w:ascii="Montserrat" w:hAnsi="Montserrat" w:cs="Arial"/>
          <w:sz w:val="20"/>
          <w:szCs w:val="20"/>
          <w:lang w:val="es-ES_tradnl"/>
        </w:rPr>
      </w:pPr>
    </w:p>
    <w:p w14:paraId="04851D8B" w14:textId="77777777" w:rsidR="00CF4706" w:rsidRPr="00E3725E" w:rsidRDefault="00933AF3" w:rsidP="004113D5">
      <w:pPr>
        <w:pStyle w:val="Ttulo2"/>
        <w:numPr>
          <w:ilvl w:val="2"/>
          <w:numId w:val="42"/>
        </w:numPr>
        <w:tabs>
          <w:tab w:val="num" w:pos="284"/>
        </w:tabs>
        <w:spacing w:before="0" w:after="0"/>
        <w:ind w:left="426" w:right="49" w:hanging="426"/>
        <w:jc w:val="both"/>
        <w:rPr>
          <w:rFonts w:ascii="Montserrat" w:hAnsi="Montserrat" w:cs="Arial"/>
          <w:i w:val="0"/>
          <w:sz w:val="20"/>
          <w:lang w:val="es-ES_tradnl"/>
        </w:rPr>
      </w:pPr>
      <w:bookmarkStart w:id="93" w:name="_Toc21360540"/>
      <w:bookmarkStart w:id="94" w:name="_Toc166699372"/>
      <w:r w:rsidRPr="00E3725E">
        <w:rPr>
          <w:rFonts w:ascii="Montserrat" w:hAnsi="Montserrat" w:cs="Arial"/>
          <w:i w:val="0"/>
          <w:sz w:val="20"/>
          <w:lang w:val="es-ES_tradnl"/>
        </w:rPr>
        <w:lastRenderedPageBreak/>
        <w:t>Documentos que afectan la solvencia de la proposición y</w:t>
      </w:r>
      <w:bookmarkEnd w:id="93"/>
      <w:r w:rsidRPr="00E3725E">
        <w:rPr>
          <w:rFonts w:ascii="Montserrat" w:hAnsi="Montserrat" w:cs="Arial"/>
          <w:i w:val="0"/>
          <w:sz w:val="20"/>
          <w:lang w:val="es-ES_tradnl"/>
        </w:rPr>
        <w:t xml:space="preserve"> cuyo incumplimiento u omisión motivará su desechamiento.</w:t>
      </w:r>
      <w:bookmarkEnd w:id="94"/>
      <w:r w:rsidRPr="00E3725E">
        <w:rPr>
          <w:rFonts w:ascii="Montserrat" w:hAnsi="Montserrat" w:cs="Arial"/>
          <w:i w:val="0"/>
          <w:sz w:val="20"/>
          <w:lang w:val="es-ES_tradnl"/>
        </w:rPr>
        <w:t xml:space="preserve"> </w:t>
      </w:r>
    </w:p>
    <w:p w14:paraId="01CB1E2A" w14:textId="77777777" w:rsidR="00CF4706" w:rsidRPr="00E3725E" w:rsidRDefault="00CF4706" w:rsidP="004113D5">
      <w:pPr>
        <w:pStyle w:val="Prrafodelista"/>
        <w:ind w:left="360" w:right="49"/>
        <w:jc w:val="both"/>
        <w:rPr>
          <w:rFonts w:ascii="Montserrat" w:hAnsi="Montserrat" w:cs="Arial"/>
          <w:b/>
          <w:sz w:val="20"/>
          <w:szCs w:val="20"/>
          <w:lang w:val="es-ES_tradnl"/>
        </w:rPr>
      </w:pPr>
    </w:p>
    <w:p w14:paraId="6850DB5E" w14:textId="77777777" w:rsidR="00CF4706" w:rsidRPr="00E3725E" w:rsidRDefault="00CF4706" w:rsidP="004113D5">
      <w:pPr>
        <w:pStyle w:val="Ttulo3"/>
        <w:numPr>
          <w:ilvl w:val="0"/>
          <w:numId w:val="22"/>
        </w:numPr>
        <w:spacing w:before="0" w:after="0"/>
        <w:ind w:right="49"/>
        <w:rPr>
          <w:rFonts w:ascii="Montserrat" w:hAnsi="Montserrat" w:cs="Arial"/>
          <w:sz w:val="20"/>
          <w:szCs w:val="20"/>
        </w:rPr>
      </w:pPr>
      <w:bookmarkStart w:id="95" w:name="_Toc21360541"/>
      <w:bookmarkStart w:id="96" w:name="_Toc166699373"/>
      <w:r w:rsidRPr="00E3725E">
        <w:rPr>
          <w:rFonts w:ascii="Montserrat" w:hAnsi="Montserrat" w:cs="Arial"/>
          <w:sz w:val="20"/>
          <w:szCs w:val="20"/>
        </w:rPr>
        <w:t>Acreditamiento de Personalidad Jurídica y datos de notificación.</w:t>
      </w:r>
      <w:bookmarkEnd w:id="95"/>
      <w:bookmarkEnd w:id="96"/>
    </w:p>
    <w:p w14:paraId="00FC8224" w14:textId="77777777" w:rsidR="00CF4706" w:rsidRPr="00E3725E" w:rsidRDefault="00CF4706" w:rsidP="004113D5">
      <w:pPr>
        <w:ind w:right="49"/>
        <w:jc w:val="both"/>
        <w:rPr>
          <w:rFonts w:ascii="Montserrat" w:hAnsi="Montserrat" w:cs="Arial"/>
          <w:sz w:val="20"/>
          <w:szCs w:val="20"/>
        </w:rPr>
      </w:pPr>
    </w:p>
    <w:p w14:paraId="44F3DC73" w14:textId="0547E301" w:rsidR="00A048DC" w:rsidRPr="00E3725E" w:rsidRDefault="00A048DC" w:rsidP="00A048DC">
      <w:pPr>
        <w:ind w:left="360" w:right="49"/>
        <w:jc w:val="both"/>
        <w:rPr>
          <w:rFonts w:ascii="Montserrat" w:hAnsi="Montserrat" w:cs="Arial"/>
          <w:b/>
          <w:bCs/>
          <w:sz w:val="20"/>
          <w:szCs w:val="20"/>
        </w:rPr>
      </w:pPr>
      <w:bookmarkStart w:id="97" w:name="_Toc21360543"/>
      <w:r w:rsidRPr="00E3725E">
        <w:rPr>
          <w:rFonts w:ascii="Montserrat" w:hAnsi="Montserrat" w:cs="Arial"/>
          <w:sz w:val="20"/>
          <w:szCs w:val="20"/>
        </w:rPr>
        <w:t xml:space="preserve">Escrito </w:t>
      </w:r>
      <w:r w:rsidRPr="00E3725E">
        <w:rPr>
          <w:rFonts w:ascii="Montserrat" w:hAnsi="Montserrat" w:cs="Arial"/>
          <w:b/>
          <w:bCs/>
          <w:sz w:val="20"/>
          <w:szCs w:val="20"/>
        </w:rPr>
        <w:t>Bajo Protesta de Decir Verdad</w:t>
      </w:r>
      <w:r w:rsidRPr="00E3725E">
        <w:rPr>
          <w:rFonts w:ascii="Montserrat" w:hAnsi="Montserrat" w:cs="Arial"/>
          <w:sz w:val="20"/>
          <w:szCs w:val="20"/>
        </w:rPr>
        <w:t xml:space="preserve">, en el que manifieste que cuenta con facultades suficientes para comprometerse y suscribir por sí o por su representada la proposición, </w:t>
      </w:r>
      <w:r w:rsidR="003A716B" w:rsidRPr="00E3725E">
        <w:rPr>
          <w:rFonts w:ascii="Montserrat" w:hAnsi="Montserrat" w:cs="Arial"/>
          <w:sz w:val="20"/>
          <w:szCs w:val="20"/>
        </w:rPr>
        <w:t xml:space="preserve">y en su caso firma del contrato, que el domicilio señalado es el lugar donde recibirá toda clase de notificaciones, que los cambios o modificaciones que se realicen en cualquier momento a los datos contenidos en el presente documento y durante la vigencia del contrato que, en su caso, sea suscrito, deberán ser comunicados, dentro de los cinco días hábiles siguientes a la fecha en que se generen y que acepta que las notificaciones se realizarán de acuerdo a las establecidas en los artículos 35 y 36 de la Ley Federal de Procedimiento Administrativo, conforme al </w:t>
      </w:r>
      <w:r w:rsidR="003A716B" w:rsidRPr="00E3725E">
        <w:rPr>
          <w:rFonts w:ascii="Montserrat" w:hAnsi="Montserrat" w:cs="Arial"/>
          <w:b/>
          <w:bCs/>
          <w:sz w:val="20"/>
          <w:szCs w:val="20"/>
        </w:rPr>
        <w:t>Anexo II</w:t>
      </w:r>
      <w:r w:rsidR="003A716B" w:rsidRPr="00E3725E">
        <w:rPr>
          <w:rFonts w:ascii="Montserrat" w:hAnsi="Montserrat" w:cs="Arial"/>
          <w:sz w:val="20"/>
          <w:szCs w:val="20"/>
        </w:rPr>
        <w:t>.</w:t>
      </w:r>
    </w:p>
    <w:p w14:paraId="781DCC2D" w14:textId="77777777" w:rsidR="009F6910" w:rsidRPr="00E3725E" w:rsidRDefault="009F6910" w:rsidP="004113D5">
      <w:pPr>
        <w:ind w:left="360" w:right="49"/>
        <w:jc w:val="both"/>
        <w:rPr>
          <w:rFonts w:ascii="Montserrat" w:hAnsi="Montserrat" w:cs="Arial"/>
          <w:sz w:val="20"/>
          <w:szCs w:val="20"/>
        </w:rPr>
      </w:pPr>
    </w:p>
    <w:p w14:paraId="2A2ED3EC" w14:textId="77777777" w:rsidR="00CF4706" w:rsidRPr="00E3725E" w:rsidRDefault="00CF4706" w:rsidP="004113D5">
      <w:pPr>
        <w:pStyle w:val="Ttulo3"/>
        <w:numPr>
          <w:ilvl w:val="0"/>
          <w:numId w:val="22"/>
        </w:numPr>
        <w:spacing w:before="0" w:after="0"/>
        <w:ind w:right="49"/>
        <w:rPr>
          <w:rFonts w:ascii="Montserrat" w:hAnsi="Montserrat" w:cs="Arial"/>
          <w:sz w:val="20"/>
          <w:szCs w:val="20"/>
          <w:lang w:val="es-ES_tradnl"/>
        </w:rPr>
      </w:pPr>
      <w:bookmarkStart w:id="98" w:name="_Toc166699374"/>
      <w:r w:rsidRPr="00E3725E">
        <w:rPr>
          <w:rFonts w:ascii="Montserrat" w:hAnsi="Montserrat" w:cs="Arial"/>
          <w:sz w:val="20"/>
          <w:szCs w:val="20"/>
          <w:lang w:val="es-ES_tradnl"/>
        </w:rPr>
        <w:t>Escrito de los supuestos establecidos en los artículos 50 y 60 de la LAASSP.</w:t>
      </w:r>
      <w:bookmarkEnd w:id="97"/>
      <w:bookmarkEnd w:id="98"/>
    </w:p>
    <w:p w14:paraId="6184C073" w14:textId="77777777" w:rsidR="00CF4706" w:rsidRPr="00E3725E" w:rsidRDefault="00CF4706" w:rsidP="004113D5">
      <w:pPr>
        <w:ind w:right="49"/>
        <w:jc w:val="both"/>
        <w:rPr>
          <w:rFonts w:ascii="Montserrat" w:hAnsi="Montserrat" w:cs="Arial"/>
          <w:b/>
          <w:sz w:val="20"/>
          <w:szCs w:val="20"/>
          <w:lang w:val="es-ES_tradnl"/>
        </w:rPr>
      </w:pPr>
    </w:p>
    <w:p w14:paraId="3CD7F310" w14:textId="46CA1E7F" w:rsidR="00CF4706" w:rsidRPr="00E3725E" w:rsidRDefault="00CF4706" w:rsidP="004113D5">
      <w:pPr>
        <w:ind w:left="360"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Escrito </w:t>
      </w:r>
      <w:r w:rsidRPr="00E3725E">
        <w:rPr>
          <w:rFonts w:ascii="Montserrat" w:hAnsi="Montserrat" w:cs="Arial"/>
          <w:b/>
          <w:bCs/>
          <w:sz w:val="20"/>
          <w:szCs w:val="20"/>
        </w:rPr>
        <w:t>Bajo Protesta de Decir Verdad</w:t>
      </w:r>
      <w:r w:rsidRPr="00E3725E">
        <w:rPr>
          <w:rFonts w:ascii="Montserrat" w:hAnsi="Montserrat" w:cs="Arial"/>
          <w:sz w:val="20"/>
          <w:szCs w:val="20"/>
          <w:lang w:val="es-ES_tradnl"/>
        </w:rPr>
        <w:t xml:space="preserve">, que no se ubica en los supuestos establecidos en los artículos 50 y 60 de la LAASSP, de acuerdo con el </w:t>
      </w:r>
      <w:r w:rsidRPr="00E3725E">
        <w:rPr>
          <w:rFonts w:ascii="Montserrat" w:hAnsi="Montserrat" w:cs="Arial"/>
          <w:b/>
          <w:sz w:val="20"/>
          <w:szCs w:val="20"/>
          <w:lang w:val="es-ES_tradnl"/>
        </w:rPr>
        <w:t xml:space="preserve">Anexo V </w:t>
      </w:r>
      <w:r w:rsidRPr="00E3725E">
        <w:rPr>
          <w:rFonts w:ascii="Montserrat" w:hAnsi="Montserrat" w:cs="Arial"/>
          <w:sz w:val="20"/>
          <w:szCs w:val="20"/>
          <w:lang w:val="es-ES_tradnl"/>
        </w:rPr>
        <w:t xml:space="preserve">de la </w:t>
      </w:r>
      <w:r w:rsidR="000612DF" w:rsidRPr="00E3725E">
        <w:rPr>
          <w:rFonts w:ascii="Montserrat" w:hAnsi="Montserrat" w:cs="Arial"/>
          <w:sz w:val="20"/>
          <w:szCs w:val="20"/>
          <w:lang w:val="es-ES_tradnl"/>
        </w:rPr>
        <w:t>Convocatoria</w:t>
      </w:r>
      <w:r w:rsidRPr="00E3725E">
        <w:rPr>
          <w:rFonts w:ascii="Montserrat" w:hAnsi="Montserrat" w:cs="Arial"/>
          <w:sz w:val="20"/>
          <w:szCs w:val="20"/>
          <w:lang w:val="es-ES_tradnl"/>
        </w:rPr>
        <w:t>.</w:t>
      </w:r>
    </w:p>
    <w:p w14:paraId="43948D3F" w14:textId="77777777" w:rsidR="00CF4706" w:rsidRPr="00E3725E" w:rsidRDefault="00CF4706" w:rsidP="004113D5">
      <w:pPr>
        <w:ind w:right="49"/>
        <w:jc w:val="both"/>
        <w:rPr>
          <w:rFonts w:ascii="Montserrat" w:hAnsi="Montserrat" w:cs="Arial"/>
          <w:i/>
          <w:sz w:val="20"/>
          <w:szCs w:val="20"/>
          <w:u w:val="single"/>
          <w:lang w:eastAsia="ar-SA"/>
        </w:rPr>
      </w:pPr>
    </w:p>
    <w:p w14:paraId="34FB7AF6" w14:textId="7E1C612A" w:rsidR="00CF4706" w:rsidRPr="00E3725E" w:rsidRDefault="00CF4706" w:rsidP="004113D5">
      <w:pPr>
        <w:pStyle w:val="Ttulo3"/>
        <w:numPr>
          <w:ilvl w:val="0"/>
          <w:numId w:val="22"/>
        </w:numPr>
        <w:spacing w:before="0" w:after="0"/>
        <w:ind w:right="49"/>
        <w:rPr>
          <w:rFonts w:ascii="Montserrat" w:hAnsi="Montserrat" w:cs="Arial"/>
          <w:sz w:val="20"/>
          <w:szCs w:val="20"/>
          <w:lang w:val="es-ES_tradnl"/>
        </w:rPr>
      </w:pPr>
      <w:bookmarkStart w:id="99" w:name="_Toc21360544"/>
      <w:bookmarkStart w:id="100" w:name="_Toc166699375"/>
      <w:r w:rsidRPr="00E3725E">
        <w:rPr>
          <w:rFonts w:ascii="Montserrat" w:hAnsi="Montserrat" w:cs="Arial"/>
          <w:sz w:val="20"/>
          <w:szCs w:val="20"/>
          <w:lang w:val="es-ES_tradnl"/>
        </w:rPr>
        <w:t>Declaración de Integridad</w:t>
      </w:r>
      <w:bookmarkEnd w:id="99"/>
      <w:r w:rsidR="00C120EC" w:rsidRPr="00E3725E">
        <w:rPr>
          <w:rFonts w:ascii="Montserrat" w:hAnsi="Montserrat" w:cs="Arial"/>
          <w:sz w:val="20"/>
          <w:szCs w:val="20"/>
          <w:lang w:val="es-ES_tradnl"/>
        </w:rPr>
        <w:t>.</w:t>
      </w:r>
      <w:bookmarkEnd w:id="100"/>
    </w:p>
    <w:p w14:paraId="2EA8F760" w14:textId="77777777" w:rsidR="00CF4706" w:rsidRPr="00E3725E" w:rsidRDefault="00CF4706" w:rsidP="004113D5">
      <w:pPr>
        <w:ind w:left="284" w:right="49"/>
        <w:jc w:val="both"/>
        <w:rPr>
          <w:rFonts w:ascii="Montserrat" w:hAnsi="Montserrat" w:cs="Arial"/>
          <w:sz w:val="20"/>
          <w:szCs w:val="20"/>
          <w:lang w:val="es-ES_tradnl"/>
        </w:rPr>
      </w:pPr>
    </w:p>
    <w:p w14:paraId="2326E6B5" w14:textId="072DFB47" w:rsidR="00CF4706" w:rsidRPr="00E3725E" w:rsidRDefault="00CF4706" w:rsidP="004113D5">
      <w:pPr>
        <w:ind w:left="360" w:right="49"/>
        <w:jc w:val="both"/>
        <w:rPr>
          <w:rFonts w:ascii="Montserrat" w:hAnsi="Montserrat" w:cs="Arial"/>
          <w:bCs/>
          <w:sz w:val="20"/>
          <w:szCs w:val="20"/>
          <w:lang w:val="es-ES_tradnl"/>
        </w:rPr>
      </w:pPr>
      <w:r w:rsidRPr="00E3725E">
        <w:rPr>
          <w:rFonts w:ascii="Montserrat" w:hAnsi="Montserrat" w:cs="Arial"/>
          <w:sz w:val="20"/>
          <w:szCs w:val="20"/>
          <w:lang w:val="es-ES_tradnl"/>
        </w:rPr>
        <w:t xml:space="preserve">Declaración de integridad, en la que el licitante manifieste, </w:t>
      </w:r>
      <w:r w:rsidRPr="00E3725E">
        <w:rPr>
          <w:rFonts w:ascii="Montserrat" w:hAnsi="Montserrat" w:cs="Arial"/>
          <w:b/>
          <w:bCs/>
          <w:sz w:val="20"/>
          <w:szCs w:val="20"/>
        </w:rPr>
        <w:t>Bajo Protesta de Decir Verdad</w:t>
      </w:r>
      <w:r w:rsidRPr="00E3725E">
        <w:rPr>
          <w:rFonts w:ascii="Montserrat" w:hAnsi="Montserrat" w:cs="Arial"/>
          <w:sz w:val="20"/>
          <w:szCs w:val="20"/>
        </w:rPr>
        <w:t xml:space="preserve">, </w:t>
      </w:r>
      <w:r w:rsidRPr="00E3725E">
        <w:rPr>
          <w:rFonts w:ascii="Montserrat" w:hAnsi="Montserrat" w:cs="Arial"/>
          <w:sz w:val="20"/>
          <w:szCs w:val="20"/>
          <w:lang w:val="es-ES_tradnl"/>
        </w:rPr>
        <w:t>que la empresa qu</w:t>
      </w:r>
      <w:r w:rsidR="006C1215" w:rsidRPr="00E3725E">
        <w:rPr>
          <w:rFonts w:ascii="Montserrat" w:hAnsi="Montserrat" w:cs="Arial"/>
          <w:sz w:val="20"/>
          <w:szCs w:val="20"/>
          <w:lang w:val="es-ES_tradnl"/>
        </w:rPr>
        <w:t>e representa se abstendrá por sí</w:t>
      </w:r>
      <w:r w:rsidRPr="00E3725E">
        <w:rPr>
          <w:rFonts w:ascii="Montserrat" w:hAnsi="Montserrat" w:cs="Arial"/>
          <w:sz w:val="20"/>
          <w:szCs w:val="20"/>
          <w:lang w:val="es-ES_tradnl"/>
        </w:rPr>
        <w:t xml:space="preserve">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E3725E">
        <w:rPr>
          <w:rFonts w:ascii="Montserrat" w:hAnsi="Montserrat" w:cs="Arial"/>
          <w:sz w:val="20"/>
          <w:szCs w:val="20"/>
        </w:rPr>
        <w:t xml:space="preserve">asimismo que dicha empresa por sí misma o por interpósita persona, se abstendrá de llevar a cabo cualquier acto que implique trasgresión a las disposiciones de la LAASSP y </w:t>
      </w:r>
      <w:r w:rsidR="00C120EC" w:rsidRPr="00E3725E">
        <w:rPr>
          <w:rFonts w:ascii="Montserrat" w:hAnsi="Montserrat" w:cs="Arial"/>
          <w:sz w:val="20"/>
          <w:szCs w:val="20"/>
        </w:rPr>
        <w:t>el</w:t>
      </w:r>
      <w:r w:rsidRPr="00E3725E">
        <w:rPr>
          <w:rFonts w:ascii="Montserrat" w:hAnsi="Montserrat" w:cs="Arial"/>
          <w:sz w:val="20"/>
          <w:szCs w:val="20"/>
        </w:rPr>
        <w:t xml:space="preserve"> Reglamento; así como a lo dispuesto en general por la Ley Federal de Competencia Económica</w:t>
      </w:r>
      <w:r w:rsidRPr="00E3725E">
        <w:rPr>
          <w:rFonts w:ascii="Montserrat" w:hAnsi="Montserrat" w:cs="Arial"/>
          <w:sz w:val="20"/>
          <w:szCs w:val="20"/>
          <w:lang w:val="es-ES_tradnl"/>
        </w:rPr>
        <w:t>. Que la empresa así como el(los) producto(s) que oferta no se encuentran sancionados por la SSA y COFEPRIS</w:t>
      </w:r>
      <w:r w:rsidRPr="00E3725E">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E3725E">
        <w:rPr>
          <w:rFonts w:ascii="Montserrat" w:hAnsi="Montserrat" w:cs="Arial"/>
          <w:b/>
          <w:bCs/>
          <w:sz w:val="20"/>
          <w:szCs w:val="20"/>
          <w:lang w:val="es-ES_tradnl"/>
        </w:rPr>
        <w:t xml:space="preserve">Anexo </w:t>
      </w:r>
      <w:r w:rsidR="00B06C74" w:rsidRPr="00E3725E">
        <w:rPr>
          <w:rFonts w:ascii="Montserrat" w:hAnsi="Montserrat" w:cs="Arial"/>
          <w:b/>
          <w:bCs/>
          <w:sz w:val="20"/>
          <w:szCs w:val="20"/>
          <w:lang w:val="es-ES_tradnl"/>
        </w:rPr>
        <w:t>VI</w:t>
      </w:r>
      <w:r w:rsidRPr="00E3725E">
        <w:rPr>
          <w:rFonts w:ascii="Montserrat" w:hAnsi="Montserrat" w:cs="Arial"/>
          <w:b/>
          <w:bCs/>
          <w:sz w:val="20"/>
          <w:szCs w:val="20"/>
          <w:lang w:val="es-ES_tradnl"/>
        </w:rPr>
        <w:t xml:space="preserve"> </w:t>
      </w:r>
      <w:r w:rsidRPr="00E3725E">
        <w:rPr>
          <w:rFonts w:ascii="Montserrat" w:hAnsi="Montserrat" w:cs="Arial"/>
          <w:bCs/>
          <w:sz w:val="20"/>
          <w:szCs w:val="20"/>
          <w:lang w:val="es-ES_tradnl"/>
        </w:rPr>
        <w:t xml:space="preserve">de la </w:t>
      </w:r>
      <w:r w:rsidR="000612DF" w:rsidRPr="00E3725E">
        <w:rPr>
          <w:rFonts w:ascii="Montserrat" w:hAnsi="Montserrat" w:cs="Arial"/>
          <w:bCs/>
          <w:sz w:val="20"/>
          <w:szCs w:val="20"/>
          <w:lang w:val="es-ES_tradnl"/>
        </w:rPr>
        <w:t>Convocatoria</w:t>
      </w:r>
      <w:r w:rsidRPr="00E3725E">
        <w:rPr>
          <w:rFonts w:ascii="Montserrat" w:hAnsi="Montserrat" w:cs="Arial"/>
          <w:bCs/>
          <w:sz w:val="20"/>
          <w:szCs w:val="20"/>
          <w:lang w:val="es-ES_tradnl"/>
        </w:rPr>
        <w:t>.</w:t>
      </w:r>
    </w:p>
    <w:p w14:paraId="266D7683" w14:textId="77777777" w:rsidR="00CF4706" w:rsidRPr="00E3725E" w:rsidRDefault="00CF4706" w:rsidP="004113D5">
      <w:pPr>
        <w:pStyle w:val="Prrafodelista"/>
        <w:ind w:left="1560" w:right="49" w:hanging="709"/>
        <w:rPr>
          <w:rFonts w:ascii="Montserrat" w:hAnsi="Montserrat" w:cs="Arial"/>
          <w:b/>
          <w:i/>
          <w:sz w:val="20"/>
          <w:szCs w:val="20"/>
        </w:rPr>
      </w:pPr>
    </w:p>
    <w:p w14:paraId="50684160" w14:textId="77777777" w:rsidR="00CF4706" w:rsidRPr="00E3725E" w:rsidRDefault="00CF4706" w:rsidP="004113D5">
      <w:pPr>
        <w:pStyle w:val="Ttulo3"/>
        <w:numPr>
          <w:ilvl w:val="0"/>
          <w:numId w:val="22"/>
        </w:numPr>
        <w:spacing w:before="0" w:after="0"/>
        <w:ind w:right="49"/>
        <w:rPr>
          <w:rFonts w:ascii="Montserrat" w:hAnsi="Montserrat" w:cs="Arial"/>
          <w:sz w:val="20"/>
          <w:szCs w:val="20"/>
          <w:lang w:val="es-ES_tradnl"/>
        </w:rPr>
      </w:pPr>
      <w:bookmarkStart w:id="101" w:name="_Toc21360546"/>
      <w:bookmarkStart w:id="102" w:name="_Toc166699376"/>
      <w:r w:rsidRPr="00E3725E">
        <w:rPr>
          <w:rFonts w:ascii="Montserrat" w:hAnsi="Montserrat" w:cs="Arial"/>
          <w:sz w:val="20"/>
          <w:szCs w:val="20"/>
          <w:lang w:val="es-ES_tradnl"/>
        </w:rPr>
        <w:t>Convenio de participación conjunta.</w:t>
      </w:r>
      <w:bookmarkEnd w:id="101"/>
      <w:bookmarkEnd w:id="102"/>
    </w:p>
    <w:p w14:paraId="4AA0EC25" w14:textId="77777777" w:rsidR="00CF4706" w:rsidRPr="00E3725E" w:rsidRDefault="00CF4706" w:rsidP="004113D5">
      <w:pPr>
        <w:ind w:left="709" w:right="49"/>
        <w:jc w:val="both"/>
        <w:rPr>
          <w:rFonts w:ascii="Montserrat" w:hAnsi="Montserrat" w:cs="Arial"/>
          <w:sz w:val="20"/>
          <w:szCs w:val="20"/>
          <w:lang w:val="es-ES_tradnl"/>
        </w:rPr>
      </w:pPr>
    </w:p>
    <w:p w14:paraId="1A903357" w14:textId="49DDEDE1" w:rsidR="00597CDD" w:rsidRPr="00E3725E" w:rsidRDefault="00CF4706" w:rsidP="004113D5">
      <w:pPr>
        <w:ind w:left="360"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En caso de presentar </w:t>
      </w:r>
      <w:r w:rsidR="0020144C" w:rsidRPr="00E3725E">
        <w:rPr>
          <w:rFonts w:ascii="Montserrat" w:hAnsi="Montserrat" w:cs="Arial"/>
          <w:sz w:val="20"/>
          <w:szCs w:val="20"/>
          <w:lang w:val="es-ES_tradnl"/>
        </w:rPr>
        <w:t>proposición</w:t>
      </w:r>
      <w:r w:rsidRPr="00E3725E">
        <w:rPr>
          <w:rFonts w:ascii="Montserrat" w:hAnsi="Montserrat" w:cs="Arial"/>
          <w:sz w:val="20"/>
          <w:szCs w:val="20"/>
          <w:lang w:val="es-ES_tradnl"/>
        </w:rPr>
        <w:t xml:space="preserve"> conjunta, cada una de las personas agrupadas deberá presentar en forma individual los siguientes escritos: </w:t>
      </w:r>
      <w:r w:rsidRPr="00E3725E">
        <w:rPr>
          <w:rFonts w:ascii="Montserrat" w:hAnsi="Montserrat" w:cs="Arial"/>
          <w:sz w:val="20"/>
          <w:szCs w:val="20"/>
        </w:rPr>
        <w:t xml:space="preserve">Acreditamiento de personalidad jurídica y datos de notificación </w:t>
      </w:r>
      <w:r w:rsidRPr="00E3725E">
        <w:rPr>
          <w:rFonts w:ascii="Montserrat" w:hAnsi="Montserrat" w:cs="Arial"/>
          <w:b/>
          <w:sz w:val="20"/>
          <w:szCs w:val="20"/>
        </w:rPr>
        <w:t xml:space="preserve">(Anexo </w:t>
      </w:r>
      <w:r w:rsidR="008104F7" w:rsidRPr="00E3725E">
        <w:rPr>
          <w:rFonts w:ascii="Montserrat" w:hAnsi="Montserrat" w:cs="Arial"/>
          <w:b/>
          <w:sz w:val="20"/>
          <w:szCs w:val="20"/>
        </w:rPr>
        <w:t>II</w:t>
      </w:r>
      <w:r w:rsidRPr="00E3725E">
        <w:rPr>
          <w:rFonts w:ascii="Montserrat" w:hAnsi="Montserrat" w:cs="Arial"/>
          <w:b/>
          <w:sz w:val="20"/>
          <w:szCs w:val="20"/>
        </w:rPr>
        <w:t>)</w:t>
      </w:r>
      <w:r w:rsidR="00B04E1E" w:rsidRPr="00E3725E">
        <w:rPr>
          <w:rFonts w:ascii="Montserrat" w:hAnsi="Montserrat" w:cs="Arial"/>
          <w:sz w:val="20"/>
          <w:szCs w:val="20"/>
        </w:rPr>
        <w:t>;</w:t>
      </w:r>
      <w:r w:rsidR="00597CDD" w:rsidRPr="00E3725E">
        <w:rPr>
          <w:rFonts w:ascii="Montserrat" w:hAnsi="Montserrat" w:cs="Arial"/>
          <w:sz w:val="20"/>
          <w:szCs w:val="20"/>
        </w:rPr>
        <w:t xml:space="preserve"> e</w:t>
      </w:r>
      <w:r w:rsidRPr="00E3725E">
        <w:rPr>
          <w:rFonts w:ascii="Montserrat" w:hAnsi="Montserrat" w:cs="Arial"/>
          <w:sz w:val="20"/>
          <w:szCs w:val="20"/>
        </w:rPr>
        <w:t xml:space="preserve">scrito de los supuestos establecidos en los artículos 50 y 60 de la LAASSP </w:t>
      </w:r>
      <w:r w:rsidR="00597CDD" w:rsidRPr="00E3725E">
        <w:rPr>
          <w:rFonts w:ascii="Montserrat" w:hAnsi="Montserrat" w:cs="Arial"/>
          <w:b/>
          <w:sz w:val="20"/>
          <w:szCs w:val="20"/>
        </w:rPr>
        <w:t>(Anexo V)</w:t>
      </w:r>
      <w:r w:rsidR="00597CDD" w:rsidRPr="00E3725E">
        <w:rPr>
          <w:rFonts w:ascii="Montserrat" w:hAnsi="Montserrat" w:cs="Arial"/>
          <w:sz w:val="20"/>
          <w:szCs w:val="20"/>
        </w:rPr>
        <w:t xml:space="preserve">, </w:t>
      </w:r>
      <w:r w:rsidRPr="00E3725E">
        <w:rPr>
          <w:rFonts w:ascii="Montserrat" w:hAnsi="Montserrat" w:cs="Arial"/>
          <w:sz w:val="20"/>
          <w:szCs w:val="20"/>
        </w:rPr>
        <w:t xml:space="preserve">Declaración de Integridad </w:t>
      </w:r>
      <w:r w:rsidRPr="00E3725E">
        <w:rPr>
          <w:rFonts w:ascii="Montserrat" w:hAnsi="Montserrat" w:cs="Arial"/>
          <w:b/>
          <w:sz w:val="20"/>
          <w:szCs w:val="20"/>
        </w:rPr>
        <w:t xml:space="preserve">(Anexo </w:t>
      </w:r>
      <w:r w:rsidR="00B06C74" w:rsidRPr="00E3725E">
        <w:rPr>
          <w:rFonts w:ascii="Montserrat" w:hAnsi="Montserrat" w:cs="Arial"/>
          <w:b/>
          <w:sz w:val="20"/>
          <w:szCs w:val="20"/>
        </w:rPr>
        <w:t>VI</w:t>
      </w:r>
      <w:r w:rsidRPr="00E3725E">
        <w:rPr>
          <w:rFonts w:ascii="Montserrat" w:hAnsi="Montserrat" w:cs="Arial"/>
          <w:b/>
          <w:sz w:val="20"/>
          <w:szCs w:val="20"/>
        </w:rPr>
        <w:t>)</w:t>
      </w:r>
      <w:r w:rsidRPr="00E3725E">
        <w:rPr>
          <w:rFonts w:ascii="Montserrat" w:hAnsi="Montserrat" w:cs="Arial"/>
          <w:sz w:val="20"/>
          <w:szCs w:val="20"/>
        </w:rPr>
        <w:t xml:space="preserve"> y e</w:t>
      </w:r>
      <w:r w:rsidRPr="00E3725E">
        <w:rPr>
          <w:rFonts w:ascii="Montserrat" w:hAnsi="Montserrat" w:cs="Arial"/>
          <w:sz w:val="20"/>
          <w:szCs w:val="20"/>
          <w:lang w:val="es-ES_tradnl"/>
        </w:rPr>
        <w:t>n su caso</w:t>
      </w:r>
      <w:r w:rsidR="0020144C" w:rsidRPr="00E3725E">
        <w:rPr>
          <w:rFonts w:ascii="Montserrat" w:hAnsi="Montserrat" w:cs="Arial"/>
          <w:sz w:val="20"/>
          <w:szCs w:val="20"/>
          <w:lang w:val="es-ES_tradnl"/>
        </w:rPr>
        <w:t>,</w:t>
      </w:r>
      <w:r w:rsidRPr="00E3725E">
        <w:rPr>
          <w:rFonts w:ascii="Montserrat" w:hAnsi="Montserrat" w:cs="Arial"/>
          <w:sz w:val="20"/>
          <w:szCs w:val="20"/>
          <w:lang w:val="es-ES_tradnl"/>
        </w:rPr>
        <w:t xml:space="preserve"> Estratificación de las </w:t>
      </w:r>
      <w:r w:rsidR="008B3EE9" w:rsidRPr="00E3725E">
        <w:rPr>
          <w:rFonts w:ascii="Montserrat" w:hAnsi="Montserrat" w:cs="Arial"/>
          <w:sz w:val="20"/>
          <w:szCs w:val="20"/>
          <w:lang w:val="es-ES_tradnl"/>
        </w:rPr>
        <w:t>M</w:t>
      </w:r>
      <w:r w:rsidRPr="00E3725E">
        <w:rPr>
          <w:rFonts w:ascii="Montserrat" w:hAnsi="Montserrat" w:cs="Arial"/>
          <w:sz w:val="20"/>
          <w:szCs w:val="20"/>
          <w:lang w:val="es-ES_tradnl"/>
        </w:rPr>
        <w:t xml:space="preserve">icro, </w:t>
      </w:r>
      <w:r w:rsidR="008B3EE9" w:rsidRPr="00E3725E">
        <w:rPr>
          <w:rFonts w:ascii="Montserrat" w:hAnsi="Montserrat" w:cs="Arial"/>
          <w:sz w:val="20"/>
          <w:szCs w:val="20"/>
          <w:lang w:val="es-ES_tradnl"/>
        </w:rPr>
        <w:t>P</w:t>
      </w:r>
      <w:r w:rsidRPr="00E3725E">
        <w:rPr>
          <w:rFonts w:ascii="Montserrat" w:hAnsi="Montserrat" w:cs="Arial"/>
          <w:sz w:val="20"/>
          <w:szCs w:val="20"/>
          <w:lang w:val="es-ES_tradnl"/>
        </w:rPr>
        <w:t xml:space="preserve">equeñas y </w:t>
      </w:r>
      <w:r w:rsidR="008B3EE9" w:rsidRPr="00E3725E">
        <w:rPr>
          <w:rFonts w:ascii="Montserrat" w:hAnsi="Montserrat" w:cs="Arial"/>
          <w:sz w:val="20"/>
          <w:szCs w:val="20"/>
          <w:lang w:val="es-ES_tradnl"/>
        </w:rPr>
        <w:t>M</w:t>
      </w:r>
      <w:r w:rsidRPr="00E3725E">
        <w:rPr>
          <w:rFonts w:ascii="Montserrat" w:hAnsi="Montserrat" w:cs="Arial"/>
          <w:sz w:val="20"/>
          <w:szCs w:val="20"/>
          <w:lang w:val="es-ES_tradnl"/>
        </w:rPr>
        <w:t xml:space="preserve">edianas </w:t>
      </w:r>
      <w:r w:rsidR="008B3EE9" w:rsidRPr="00E3725E">
        <w:rPr>
          <w:rFonts w:ascii="Montserrat" w:hAnsi="Montserrat" w:cs="Arial"/>
          <w:sz w:val="20"/>
          <w:szCs w:val="20"/>
          <w:lang w:val="es-ES_tradnl"/>
        </w:rPr>
        <w:t>E</w:t>
      </w:r>
      <w:r w:rsidRPr="00E3725E">
        <w:rPr>
          <w:rFonts w:ascii="Montserrat" w:hAnsi="Montserrat" w:cs="Arial"/>
          <w:sz w:val="20"/>
          <w:szCs w:val="20"/>
          <w:lang w:val="es-ES_tradnl"/>
        </w:rPr>
        <w:t xml:space="preserve">mpresas </w:t>
      </w:r>
      <w:r w:rsidR="00597CDD" w:rsidRPr="00E3725E">
        <w:rPr>
          <w:rFonts w:ascii="Montserrat" w:hAnsi="Montserrat" w:cs="Arial"/>
          <w:b/>
          <w:sz w:val="20"/>
          <w:szCs w:val="20"/>
          <w:lang w:val="es-ES_tradnl"/>
        </w:rPr>
        <w:t xml:space="preserve">(Anexo </w:t>
      </w:r>
      <w:r w:rsidR="008104F7" w:rsidRPr="00E3725E">
        <w:rPr>
          <w:rFonts w:ascii="Montserrat" w:hAnsi="Montserrat" w:cs="Arial"/>
          <w:b/>
          <w:sz w:val="20"/>
          <w:szCs w:val="20"/>
          <w:lang w:val="es-ES_tradnl"/>
        </w:rPr>
        <w:t>VIII</w:t>
      </w:r>
      <w:r w:rsidR="00597CDD" w:rsidRPr="00E3725E">
        <w:rPr>
          <w:rFonts w:ascii="Montserrat" w:hAnsi="Montserrat" w:cs="Arial"/>
          <w:b/>
          <w:sz w:val="20"/>
          <w:szCs w:val="20"/>
          <w:lang w:val="es-ES_tradnl"/>
        </w:rPr>
        <w:t>)</w:t>
      </w:r>
      <w:r w:rsidR="00597CDD" w:rsidRPr="00E3725E">
        <w:rPr>
          <w:rFonts w:ascii="Montserrat" w:hAnsi="Montserrat" w:cs="Arial"/>
          <w:sz w:val="20"/>
          <w:szCs w:val="20"/>
          <w:lang w:val="es-ES_tradnl"/>
        </w:rPr>
        <w:t>.</w:t>
      </w:r>
    </w:p>
    <w:p w14:paraId="290E59AA" w14:textId="77777777" w:rsidR="00597CDD" w:rsidRPr="00E3725E" w:rsidRDefault="00597CDD" w:rsidP="004113D5">
      <w:pPr>
        <w:ind w:left="360" w:right="49"/>
        <w:jc w:val="both"/>
        <w:rPr>
          <w:rFonts w:ascii="Montserrat" w:hAnsi="Montserrat" w:cs="Arial"/>
          <w:sz w:val="20"/>
          <w:szCs w:val="20"/>
          <w:lang w:val="es-ES_tradnl"/>
        </w:rPr>
      </w:pPr>
    </w:p>
    <w:p w14:paraId="2692860F" w14:textId="1935BDD5" w:rsidR="00CF4706" w:rsidRPr="00E3725E" w:rsidRDefault="00CF4706" w:rsidP="00F20B19">
      <w:pPr>
        <w:ind w:left="360" w:right="49"/>
        <w:jc w:val="both"/>
        <w:rPr>
          <w:rFonts w:ascii="Montserrat" w:hAnsi="Montserrat" w:cs="Arial"/>
          <w:sz w:val="20"/>
          <w:szCs w:val="20"/>
          <w:lang w:val="es-ES_tradnl"/>
        </w:rPr>
      </w:pPr>
      <w:r w:rsidRPr="00E3725E">
        <w:rPr>
          <w:rFonts w:ascii="Montserrat" w:hAnsi="Montserrat" w:cs="Arial"/>
          <w:sz w:val="20"/>
          <w:szCs w:val="20"/>
          <w:lang w:val="es-ES_tradnl"/>
        </w:rPr>
        <w:lastRenderedPageBreak/>
        <w:t xml:space="preserve">En caso de </w:t>
      </w:r>
      <w:r w:rsidR="00F20B19" w:rsidRPr="00E3725E">
        <w:rPr>
          <w:rFonts w:ascii="Montserrat" w:hAnsi="Montserrat" w:cs="Arial"/>
          <w:sz w:val="20"/>
          <w:szCs w:val="20"/>
          <w:lang w:val="es-ES_tradnl"/>
        </w:rPr>
        <w:t>presentar proposición conjunta y</w:t>
      </w:r>
      <w:r w:rsidRPr="00E3725E">
        <w:rPr>
          <w:rFonts w:ascii="Montserrat" w:hAnsi="Montserrat" w:cs="Arial"/>
          <w:sz w:val="20"/>
          <w:szCs w:val="20"/>
          <w:lang w:val="es-ES_tradnl"/>
        </w:rPr>
        <w:t xml:space="preserve"> no se presente el convenio de participación conjunta</w:t>
      </w:r>
      <w:r w:rsidR="00B04E1E" w:rsidRPr="00E3725E">
        <w:rPr>
          <w:rFonts w:ascii="Montserrat" w:hAnsi="Montserrat" w:cs="Arial"/>
          <w:sz w:val="20"/>
          <w:szCs w:val="20"/>
          <w:lang w:val="es-ES_tradnl"/>
        </w:rPr>
        <w:t xml:space="preserve"> </w:t>
      </w:r>
      <w:r w:rsidR="00F20B19" w:rsidRPr="00E3725E">
        <w:rPr>
          <w:rFonts w:ascii="Montserrat" w:hAnsi="Montserrat" w:cs="Arial"/>
          <w:b/>
          <w:bCs/>
          <w:sz w:val="20"/>
          <w:szCs w:val="20"/>
          <w:lang w:val="es-ES_tradnl"/>
        </w:rPr>
        <w:t>(Anexo I)</w:t>
      </w:r>
      <w:r w:rsidR="00F20B19" w:rsidRPr="00E3725E">
        <w:rPr>
          <w:rFonts w:ascii="Montserrat" w:hAnsi="Montserrat" w:cs="Arial"/>
          <w:sz w:val="20"/>
          <w:szCs w:val="20"/>
          <w:lang w:val="es-ES_tradnl"/>
        </w:rPr>
        <w:t xml:space="preserve"> </w:t>
      </w:r>
      <w:r w:rsidR="00B04E1E" w:rsidRPr="00E3725E">
        <w:rPr>
          <w:rFonts w:ascii="Montserrat" w:hAnsi="Montserrat" w:cs="Arial"/>
          <w:sz w:val="20"/>
          <w:szCs w:val="20"/>
          <w:lang w:val="es-ES_tradnl"/>
        </w:rPr>
        <w:t>o el presentado no cumpla con las disposiciones legales y reglamentarias</w:t>
      </w:r>
      <w:r w:rsidR="003A6298" w:rsidRPr="00E3725E">
        <w:rPr>
          <w:rFonts w:ascii="Montserrat" w:hAnsi="Montserrat" w:cs="Arial"/>
          <w:sz w:val="20"/>
          <w:szCs w:val="20"/>
          <w:lang w:val="es-ES_tradnl"/>
        </w:rPr>
        <w:t xml:space="preserve"> establecidas en el artículo 44 del Reglamento</w:t>
      </w:r>
      <w:r w:rsidRPr="00E3725E">
        <w:rPr>
          <w:rFonts w:ascii="Montserrat" w:hAnsi="Montserrat" w:cs="Arial"/>
          <w:sz w:val="20"/>
          <w:szCs w:val="20"/>
          <w:lang w:val="es-ES_tradnl"/>
        </w:rPr>
        <w:t xml:space="preserve">, </w:t>
      </w:r>
      <w:r w:rsidR="003A6298" w:rsidRPr="00E3725E">
        <w:rPr>
          <w:rFonts w:ascii="Montserrat" w:hAnsi="Montserrat" w:cs="Arial"/>
          <w:sz w:val="20"/>
          <w:szCs w:val="20"/>
          <w:lang w:val="es-ES_tradnl"/>
        </w:rPr>
        <w:t xml:space="preserve">se </w:t>
      </w:r>
      <w:r w:rsidRPr="00E3725E">
        <w:rPr>
          <w:rFonts w:ascii="Montserrat" w:hAnsi="Montserrat" w:cs="Arial"/>
          <w:sz w:val="20"/>
          <w:szCs w:val="20"/>
          <w:lang w:val="es-ES_tradnl"/>
        </w:rPr>
        <w:t>afecta</w:t>
      </w:r>
      <w:r w:rsidR="003A6298" w:rsidRPr="00E3725E">
        <w:rPr>
          <w:rFonts w:ascii="Montserrat" w:hAnsi="Montserrat" w:cs="Arial"/>
          <w:sz w:val="20"/>
          <w:szCs w:val="20"/>
          <w:lang w:val="es-ES_tradnl"/>
        </w:rPr>
        <w:t xml:space="preserve">ría </w:t>
      </w:r>
      <w:r w:rsidRPr="00E3725E">
        <w:rPr>
          <w:rFonts w:ascii="Montserrat" w:hAnsi="Montserrat" w:cs="Arial"/>
          <w:sz w:val="20"/>
          <w:szCs w:val="20"/>
          <w:lang w:val="es-ES_tradnl"/>
        </w:rPr>
        <w:t xml:space="preserve">la solvencia de la </w:t>
      </w:r>
      <w:r w:rsidR="003A6298" w:rsidRPr="00E3725E">
        <w:rPr>
          <w:rFonts w:ascii="Montserrat" w:hAnsi="Montserrat" w:cs="Arial"/>
          <w:sz w:val="20"/>
          <w:szCs w:val="20"/>
          <w:lang w:val="es-ES_tradnl"/>
        </w:rPr>
        <w:t>proposición, hecho que motivar</w:t>
      </w:r>
      <w:r w:rsidR="00F20B19" w:rsidRPr="00E3725E">
        <w:rPr>
          <w:rFonts w:ascii="Montserrat" w:hAnsi="Montserrat" w:cs="Arial"/>
          <w:sz w:val="20"/>
          <w:szCs w:val="20"/>
          <w:lang w:val="es-ES_tradnl"/>
        </w:rPr>
        <w:t>á</w:t>
      </w:r>
      <w:r w:rsidRPr="00E3725E">
        <w:rPr>
          <w:rFonts w:ascii="Montserrat" w:hAnsi="Montserrat" w:cs="Arial"/>
          <w:sz w:val="20"/>
          <w:szCs w:val="20"/>
          <w:lang w:val="es-ES_tradnl"/>
        </w:rPr>
        <w:t xml:space="preserve"> su desechamiento.</w:t>
      </w:r>
    </w:p>
    <w:p w14:paraId="5E2DA2DF" w14:textId="77777777" w:rsidR="00CF4706" w:rsidRPr="00E3725E" w:rsidRDefault="00CF4706" w:rsidP="004113D5">
      <w:pPr>
        <w:ind w:left="360" w:right="49"/>
        <w:jc w:val="both"/>
        <w:rPr>
          <w:rFonts w:ascii="Montserrat" w:hAnsi="Montserrat" w:cs="Arial"/>
          <w:sz w:val="20"/>
          <w:szCs w:val="20"/>
          <w:lang w:val="es-ES_tradnl"/>
        </w:rPr>
      </w:pPr>
    </w:p>
    <w:p w14:paraId="74699DC3" w14:textId="4F70BC25" w:rsidR="005C3E19" w:rsidRPr="00E3725E" w:rsidRDefault="00F20B19" w:rsidP="004113D5">
      <w:pPr>
        <w:ind w:left="360" w:right="49"/>
        <w:jc w:val="both"/>
        <w:rPr>
          <w:rFonts w:ascii="Montserrat" w:hAnsi="Montserrat" w:cs="Arial"/>
          <w:sz w:val="20"/>
          <w:szCs w:val="20"/>
          <w:lang w:val="es-ES_tradnl"/>
        </w:rPr>
      </w:pPr>
      <w:r w:rsidRPr="00E3725E">
        <w:rPr>
          <w:rFonts w:ascii="Montserrat" w:eastAsia="Times New Roman" w:hAnsi="Montserrat" w:cs="Arial"/>
          <w:b/>
          <w:i/>
          <w:noProof w:val="0"/>
          <w:sz w:val="16"/>
          <w:szCs w:val="16"/>
          <w:u w:val="single"/>
          <w:lang w:val="es-ES_tradnl" w:eastAsia="ar-SA"/>
        </w:rPr>
        <w:t>Si el licitante no presenta proposición conjunta, no será necesario integrar a su proposición el Anexo I, incluir el anexo con la leyenda no aplica o incluir escrito en el cual manifieste no presentar proposición conjunta, lo cual no será considerado como causal de desechamiento.</w:t>
      </w:r>
    </w:p>
    <w:p w14:paraId="0437E820" w14:textId="32918C7D" w:rsidR="009461EA" w:rsidRDefault="009461EA" w:rsidP="004113D5">
      <w:pPr>
        <w:ind w:left="360" w:right="49"/>
        <w:jc w:val="both"/>
        <w:rPr>
          <w:rFonts w:ascii="Montserrat" w:hAnsi="Montserrat" w:cs="Arial"/>
          <w:sz w:val="20"/>
          <w:szCs w:val="20"/>
          <w:lang w:val="es-ES_tradnl"/>
        </w:rPr>
      </w:pPr>
    </w:p>
    <w:p w14:paraId="5532E196" w14:textId="77777777" w:rsidR="00CC6BBB" w:rsidRPr="00E3725E" w:rsidRDefault="00CC6BBB" w:rsidP="004113D5">
      <w:pPr>
        <w:ind w:left="360" w:right="49"/>
        <w:jc w:val="both"/>
        <w:rPr>
          <w:rFonts w:ascii="Montserrat" w:hAnsi="Montserrat" w:cs="Arial"/>
          <w:sz w:val="20"/>
          <w:szCs w:val="20"/>
          <w:lang w:val="es-ES_tradnl"/>
        </w:rPr>
      </w:pPr>
    </w:p>
    <w:p w14:paraId="67E1AD80" w14:textId="03058B12" w:rsidR="00CF4706" w:rsidRPr="00E3725E" w:rsidRDefault="00933AF3" w:rsidP="004113D5">
      <w:pPr>
        <w:pStyle w:val="Ttulo2"/>
        <w:numPr>
          <w:ilvl w:val="2"/>
          <w:numId w:val="42"/>
        </w:numPr>
        <w:tabs>
          <w:tab w:val="num" w:pos="284"/>
        </w:tabs>
        <w:spacing w:before="0" w:after="0"/>
        <w:ind w:left="426" w:right="49" w:hanging="426"/>
        <w:jc w:val="both"/>
        <w:rPr>
          <w:rFonts w:ascii="Montserrat" w:hAnsi="Montserrat" w:cs="Arial"/>
          <w:i w:val="0"/>
          <w:sz w:val="20"/>
          <w:lang w:val="es-ES_tradnl"/>
        </w:rPr>
      </w:pPr>
      <w:bookmarkStart w:id="103" w:name="_Toc21360547"/>
      <w:bookmarkStart w:id="104" w:name="_Toc166699377"/>
      <w:r w:rsidRPr="00E3725E">
        <w:rPr>
          <w:rFonts w:ascii="Montserrat" w:hAnsi="Montserrat" w:cs="Arial"/>
          <w:i w:val="0"/>
          <w:sz w:val="20"/>
          <w:lang w:val="es-ES_tradnl"/>
        </w:rPr>
        <w:t xml:space="preserve">Documentos que no afectan la solvencia de la </w:t>
      </w:r>
      <w:r w:rsidR="004B7CE7" w:rsidRPr="00E3725E">
        <w:rPr>
          <w:rFonts w:ascii="Montserrat" w:hAnsi="Montserrat" w:cs="Arial"/>
          <w:i w:val="0"/>
          <w:sz w:val="20"/>
          <w:lang w:val="es-ES_tradnl"/>
        </w:rPr>
        <w:t>proposición, por lo que el  incumplimiento u omisión, no es causal de desechamiento</w:t>
      </w:r>
      <w:bookmarkEnd w:id="103"/>
      <w:r w:rsidR="000C5B01" w:rsidRPr="00E3725E">
        <w:rPr>
          <w:rFonts w:ascii="Montserrat" w:hAnsi="Montserrat" w:cs="Arial"/>
          <w:i w:val="0"/>
          <w:sz w:val="20"/>
          <w:lang w:val="es-ES_tradnl"/>
        </w:rPr>
        <w:t>.</w:t>
      </w:r>
      <w:bookmarkEnd w:id="104"/>
    </w:p>
    <w:p w14:paraId="57C9EAC7" w14:textId="2CDE2BE0" w:rsidR="00644150" w:rsidRPr="00E3725E" w:rsidRDefault="00644150" w:rsidP="004113D5">
      <w:pPr>
        <w:ind w:right="49"/>
        <w:rPr>
          <w:rFonts w:ascii="Montserrat" w:hAnsi="Montserrat" w:cs="Arial"/>
          <w:b/>
          <w:bCs/>
          <w:sz w:val="20"/>
          <w:szCs w:val="20"/>
          <w:lang w:val="es-ES_tradnl"/>
        </w:rPr>
      </w:pPr>
    </w:p>
    <w:p w14:paraId="4B4C0C63" w14:textId="77777777" w:rsidR="006456B6" w:rsidRPr="00E3725E" w:rsidRDefault="006456B6" w:rsidP="004113D5">
      <w:pPr>
        <w:pStyle w:val="Ttulo3"/>
        <w:numPr>
          <w:ilvl w:val="0"/>
          <w:numId w:val="43"/>
        </w:numPr>
        <w:spacing w:before="0" w:after="0"/>
        <w:ind w:right="49"/>
        <w:rPr>
          <w:rFonts w:ascii="Montserrat" w:hAnsi="Montserrat" w:cs="Arial"/>
          <w:sz w:val="20"/>
          <w:szCs w:val="20"/>
        </w:rPr>
      </w:pPr>
      <w:bookmarkStart w:id="105" w:name="_Toc512338695"/>
      <w:bookmarkStart w:id="106" w:name="_Toc21001923"/>
      <w:bookmarkStart w:id="107" w:name="_Toc80276417"/>
      <w:bookmarkStart w:id="108" w:name="_Toc166699378"/>
      <w:r w:rsidRPr="00E3725E">
        <w:rPr>
          <w:rFonts w:ascii="Montserrat" w:hAnsi="Montserrat" w:cs="Arial"/>
          <w:sz w:val="20"/>
          <w:szCs w:val="20"/>
        </w:rPr>
        <w:t xml:space="preserve">Escrito </w:t>
      </w:r>
      <w:bookmarkEnd w:id="105"/>
      <w:r w:rsidRPr="00E3725E">
        <w:rPr>
          <w:rFonts w:ascii="Montserrat" w:hAnsi="Montserrat" w:cs="Arial"/>
          <w:sz w:val="20"/>
          <w:szCs w:val="20"/>
        </w:rPr>
        <w:t>para la manifestación del origen de los bienes.</w:t>
      </w:r>
      <w:bookmarkEnd w:id="106"/>
      <w:bookmarkEnd w:id="107"/>
      <w:bookmarkEnd w:id="108"/>
      <w:r w:rsidRPr="00E3725E">
        <w:rPr>
          <w:rFonts w:ascii="Montserrat" w:hAnsi="Montserrat" w:cs="Arial"/>
          <w:sz w:val="20"/>
          <w:szCs w:val="20"/>
        </w:rPr>
        <w:t xml:space="preserve"> </w:t>
      </w:r>
    </w:p>
    <w:p w14:paraId="3F840AC1" w14:textId="77777777" w:rsidR="006456B6" w:rsidRPr="00E3725E" w:rsidRDefault="006456B6" w:rsidP="004113D5">
      <w:pPr>
        <w:rPr>
          <w:rFonts w:ascii="Montserrat" w:hAnsi="Montserrat"/>
          <w:lang w:eastAsia="ar-SA"/>
        </w:rPr>
      </w:pPr>
    </w:p>
    <w:p w14:paraId="479D7151" w14:textId="1A8A1020" w:rsidR="006456B6" w:rsidRPr="00E3725E" w:rsidRDefault="006456B6" w:rsidP="004113D5">
      <w:pPr>
        <w:ind w:left="360" w:right="49"/>
        <w:jc w:val="both"/>
        <w:rPr>
          <w:rFonts w:ascii="Montserrat" w:hAnsi="Montserrat" w:cs="Arial"/>
          <w:sz w:val="20"/>
          <w:szCs w:val="20"/>
        </w:rPr>
      </w:pPr>
      <w:r w:rsidRPr="00E3725E">
        <w:rPr>
          <w:rFonts w:ascii="Montserrat" w:hAnsi="Montserrat" w:cs="Arial"/>
          <w:sz w:val="20"/>
          <w:szCs w:val="20"/>
        </w:rPr>
        <w:t xml:space="preserve">Los licitantes que </w:t>
      </w:r>
      <w:r w:rsidRPr="00EA4E77">
        <w:rPr>
          <w:rFonts w:ascii="Montserrat" w:hAnsi="Montserrat" w:cs="Arial"/>
          <w:b/>
          <w:bCs/>
          <w:sz w:val="20"/>
          <w:szCs w:val="20"/>
        </w:rPr>
        <w:t>oferten bienes de origen nacional</w:t>
      </w:r>
      <w:r w:rsidRPr="00E3725E">
        <w:rPr>
          <w:rFonts w:ascii="Montserrat" w:hAnsi="Montserrat" w:cs="Arial"/>
          <w:sz w:val="20"/>
          <w:szCs w:val="20"/>
        </w:rPr>
        <w:t xml:space="preserve"> que deseen que su proposición reciba el beneficio del margen de preferencia, cuando proceda, deberán presentar como parte de la misma, un escrito bajo protesta de decir verdad, en el que manifiesten que cada uno de los bienes que ofertan cumple con lo dispuesto por el artículo 28 fracción </w:t>
      </w:r>
      <w:r w:rsidR="007E3BDE" w:rsidRPr="00E3725E">
        <w:rPr>
          <w:rFonts w:ascii="Montserrat" w:hAnsi="Montserrat" w:cs="Arial"/>
          <w:sz w:val="20"/>
          <w:szCs w:val="20"/>
        </w:rPr>
        <w:t>I</w:t>
      </w:r>
      <w:r w:rsidRPr="00E3725E">
        <w:rPr>
          <w:rFonts w:ascii="Montserrat" w:hAnsi="Montserrat" w:cs="Arial"/>
          <w:sz w:val="20"/>
          <w:szCs w:val="20"/>
        </w:rPr>
        <w:t xml:space="preserve"> de la ley. </w:t>
      </w:r>
      <w:r w:rsidRPr="00E3725E">
        <w:rPr>
          <w:rFonts w:ascii="Montserrat" w:hAnsi="Montserrat" w:cs="Arial"/>
          <w:b/>
          <w:sz w:val="20"/>
          <w:szCs w:val="20"/>
        </w:rPr>
        <w:t xml:space="preserve">Anexo </w:t>
      </w:r>
      <w:r w:rsidR="008104F7" w:rsidRPr="00E3725E">
        <w:rPr>
          <w:rFonts w:ascii="Montserrat" w:hAnsi="Montserrat" w:cs="Arial"/>
          <w:b/>
          <w:sz w:val="20"/>
          <w:szCs w:val="20"/>
        </w:rPr>
        <w:t>III</w:t>
      </w:r>
    </w:p>
    <w:p w14:paraId="7E111D25" w14:textId="77777777" w:rsidR="006456B6" w:rsidRPr="00E3725E" w:rsidRDefault="006456B6" w:rsidP="004113D5">
      <w:pPr>
        <w:ind w:right="49"/>
        <w:jc w:val="both"/>
        <w:rPr>
          <w:rFonts w:ascii="Montserrat" w:hAnsi="Montserrat" w:cs="Arial"/>
          <w:sz w:val="20"/>
          <w:szCs w:val="20"/>
        </w:rPr>
      </w:pPr>
    </w:p>
    <w:p w14:paraId="719803C8" w14:textId="7C30D93F" w:rsidR="006456B6" w:rsidRPr="00E3725E" w:rsidRDefault="006456B6" w:rsidP="004113D5">
      <w:pPr>
        <w:ind w:left="360" w:right="49"/>
        <w:jc w:val="both"/>
        <w:rPr>
          <w:rFonts w:ascii="Montserrat" w:hAnsi="Montserrat" w:cs="Arial"/>
          <w:sz w:val="20"/>
          <w:szCs w:val="20"/>
        </w:rPr>
      </w:pPr>
      <w:r w:rsidRPr="00E3725E">
        <w:rPr>
          <w:rFonts w:ascii="Montserrat" w:hAnsi="Montserrat" w:cs="Arial"/>
          <w:sz w:val="20"/>
          <w:szCs w:val="20"/>
        </w:rPr>
        <w:t xml:space="preserve">En caso de que el licitante oferte en su proposición tanto bienes que cumplen como bienes que no cumplen con lo dispuesto por el artículo 28 fracción </w:t>
      </w:r>
      <w:r w:rsidR="007E3BDE" w:rsidRPr="00E3725E">
        <w:rPr>
          <w:rFonts w:ascii="Montserrat" w:hAnsi="Montserrat" w:cs="Arial"/>
          <w:sz w:val="20"/>
          <w:szCs w:val="20"/>
        </w:rPr>
        <w:t>I</w:t>
      </w:r>
      <w:r w:rsidRPr="00E3725E">
        <w:rPr>
          <w:rFonts w:ascii="Montserrat" w:hAnsi="Montserrat" w:cs="Arial"/>
          <w:sz w:val="20"/>
          <w:szCs w:val="20"/>
        </w:rPr>
        <w:t xml:space="preserve"> de la ley, deberá señalar cuáles partidas corresponden a los bienes que cumplen con el referido precepto y respecto a los que solicita se aplique el margen de preferencia.</w:t>
      </w:r>
    </w:p>
    <w:p w14:paraId="6FD60CDC" w14:textId="77777777" w:rsidR="006456B6" w:rsidRPr="00E3725E" w:rsidRDefault="006456B6" w:rsidP="004113D5">
      <w:pPr>
        <w:ind w:right="49"/>
        <w:jc w:val="both"/>
        <w:rPr>
          <w:rFonts w:ascii="Montserrat" w:hAnsi="Montserrat" w:cs="Arial"/>
          <w:sz w:val="20"/>
          <w:szCs w:val="20"/>
        </w:rPr>
      </w:pPr>
    </w:p>
    <w:p w14:paraId="01B841D9" w14:textId="25684BC2" w:rsidR="006456B6" w:rsidRPr="00E3725E" w:rsidRDefault="006456B6" w:rsidP="004113D5">
      <w:pPr>
        <w:ind w:left="360" w:right="49"/>
        <w:jc w:val="both"/>
        <w:rPr>
          <w:rFonts w:ascii="Montserrat" w:hAnsi="Montserrat" w:cs="Arial"/>
          <w:sz w:val="20"/>
          <w:szCs w:val="20"/>
        </w:rPr>
      </w:pPr>
      <w:r w:rsidRPr="00E3725E">
        <w:rPr>
          <w:rFonts w:ascii="Montserrat" w:hAnsi="Montserrat" w:cs="Arial"/>
          <w:sz w:val="20"/>
          <w:szCs w:val="20"/>
        </w:rPr>
        <w:t xml:space="preserve">Los licitantes que </w:t>
      </w:r>
      <w:r w:rsidRPr="00EA4E77">
        <w:rPr>
          <w:rFonts w:ascii="Montserrat" w:hAnsi="Montserrat" w:cs="Arial"/>
          <w:b/>
          <w:bCs/>
          <w:sz w:val="20"/>
          <w:szCs w:val="20"/>
        </w:rPr>
        <w:t>oferten bienes de importación cubiertos por tratados</w:t>
      </w:r>
      <w:r w:rsidR="00A34CE4" w:rsidRPr="00E3725E">
        <w:rPr>
          <w:rFonts w:ascii="Montserrat" w:hAnsi="Montserrat" w:cs="Arial"/>
          <w:sz w:val="20"/>
          <w:szCs w:val="20"/>
        </w:rPr>
        <w:t>,</w:t>
      </w:r>
      <w:r w:rsidRPr="00E3725E">
        <w:rPr>
          <w:rFonts w:ascii="Montserrat" w:hAnsi="Montserrat" w:cs="Arial"/>
          <w:sz w:val="20"/>
          <w:szCs w:val="20"/>
        </w:rPr>
        <w:t xml:space="preserve"> incl</w:t>
      </w:r>
      <w:r w:rsidR="00A34CE4" w:rsidRPr="00E3725E">
        <w:rPr>
          <w:rFonts w:ascii="Montserrat" w:hAnsi="Montserrat" w:cs="Arial"/>
          <w:sz w:val="20"/>
          <w:szCs w:val="20"/>
        </w:rPr>
        <w:t>uirán</w:t>
      </w:r>
      <w:r w:rsidRPr="00E3725E">
        <w:rPr>
          <w:rFonts w:ascii="Montserrat" w:hAnsi="Montserrat" w:cs="Arial"/>
          <w:sz w:val="20"/>
          <w:szCs w:val="20"/>
        </w:rPr>
        <w:t xml:space="preserve"> en su proposición un escrito en el que manifiesten bajo protesta de decir verdad que cada uno de los bienes de importación que ofertan son originarios de alguno de los países con los que los </w:t>
      </w:r>
      <w:r w:rsidR="00A34CE4" w:rsidRPr="00E3725E">
        <w:rPr>
          <w:rFonts w:ascii="Montserrat" w:hAnsi="Montserrat" w:cs="Arial"/>
          <w:sz w:val="20"/>
          <w:szCs w:val="20"/>
        </w:rPr>
        <w:t>E</w:t>
      </w:r>
      <w:r w:rsidRPr="00E3725E">
        <w:rPr>
          <w:rFonts w:ascii="Montserrat" w:hAnsi="Montserrat" w:cs="Arial"/>
          <w:sz w:val="20"/>
          <w:szCs w:val="20"/>
        </w:rPr>
        <w:t xml:space="preserve">stados </w:t>
      </w:r>
      <w:r w:rsidR="00A34CE4" w:rsidRPr="00E3725E">
        <w:rPr>
          <w:rFonts w:ascii="Montserrat" w:hAnsi="Montserrat" w:cs="Arial"/>
          <w:sz w:val="20"/>
          <w:szCs w:val="20"/>
        </w:rPr>
        <w:t>U</w:t>
      </w:r>
      <w:r w:rsidRPr="00E3725E">
        <w:rPr>
          <w:rFonts w:ascii="Montserrat" w:hAnsi="Montserrat" w:cs="Arial"/>
          <w:sz w:val="20"/>
          <w:szCs w:val="20"/>
        </w:rPr>
        <w:t xml:space="preserve">nidos </w:t>
      </w:r>
      <w:r w:rsidR="00A34CE4" w:rsidRPr="00E3725E">
        <w:rPr>
          <w:rFonts w:ascii="Montserrat" w:hAnsi="Montserrat" w:cs="Arial"/>
          <w:sz w:val="20"/>
          <w:szCs w:val="20"/>
        </w:rPr>
        <w:t>M</w:t>
      </w:r>
      <w:r w:rsidRPr="00E3725E">
        <w:rPr>
          <w:rFonts w:ascii="Montserrat" w:hAnsi="Montserrat" w:cs="Arial"/>
          <w:sz w:val="20"/>
          <w:szCs w:val="20"/>
        </w:rPr>
        <w:t xml:space="preserve">exicanos ha suscrito cualesquiera de los tratados a que se refiere la regla 2.19 de las </w:t>
      </w:r>
      <w:r w:rsidR="00A34CE4" w:rsidRPr="00E3725E">
        <w:rPr>
          <w:rFonts w:ascii="Montserrat" w:hAnsi="Montserrat" w:cs="Arial"/>
          <w:sz w:val="20"/>
          <w:szCs w:val="20"/>
        </w:rPr>
        <w:t>“REGLAS</w:t>
      </w:r>
      <w:r w:rsidRPr="00E3725E">
        <w:rPr>
          <w:rFonts w:ascii="Montserrat" w:hAnsi="Montserrat" w:cs="Arial"/>
          <w:sz w:val="20"/>
          <w:szCs w:val="20"/>
        </w:rPr>
        <w:t xml:space="preserve"> para la aplicación del margen de preferencia en el precio de los bienes de origen nacional, respecto del precio de los bienes de</w:t>
      </w:r>
      <w:r w:rsidR="00A34CE4" w:rsidRPr="00E3725E">
        <w:rPr>
          <w:rFonts w:ascii="Montserrat" w:hAnsi="Montserrat" w:cs="Arial"/>
          <w:sz w:val="20"/>
          <w:szCs w:val="20"/>
        </w:rPr>
        <w:t xml:space="preserve"> </w:t>
      </w:r>
      <w:r w:rsidRPr="00E3725E">
        <w:rPr>
          <w:rFonts w:ascii="Montserrat" w:hAnsi="Montserrat" w:cs="Arial"/>
          <w:sz w:val="20"/>
          <w:szCs w:val="20"/>
        </w:rPr>
        <w:t xml:space="preserve">importación, en los procedimientos de contratación de carácter internacional abierto que realizan las dependencias y entidades de la </w:t>
      </w:r>
      <w:r w:rsidR="00A34CE4" w:rsidRPr="00E3725E">
        <w:rPr>
          <w:rFonts w:ascii="Montserrat" w:hAnsi="Montserrat" w:cs="Arial"/>
          <w:sz w:val="20"/>
          <w:szCs w:val="20"/>
        </w:rPr>
        <w:t>A</w:t>
      </w:r>
      <w:r w:rsidRPr="00E3725E">
        <w:rPr>
          <w:rFonts w:ascii="Montserrat" w:hAnsi="Montserrat" w:cs="Arial"/>
          <w:sz w:val="20"/>
          <w:szCs w:val="20"/>
        </w:rPr>
        <w:t xml:space="preserve">dministración </w:t>
      </w:r>
      <w:r w:rsidR="00A34CE4" w:rsidRPr="00E3725E">
        <w:rPr>
          <w:rFonts w:ascii="Montserrat" w:hAnsi="Montserrat" w:cs="Arial"/>
          <w:sz w:val="20"/>
          <w:szCs w:val="20"/>
        </w:rPr>
        <w:t>P</w:t>
      </w:r>
      <w:r w:rsidRPr="00E3725E">
        <w:rPr>
          <w:rFonts w:ascii="Montserrat" w:hAnsi="Montserrat" w:cs="Arial"/>
          <w:sz w:val="20"/>
          <w:szCs w:val="20"/>
        </w:rPr>
        <w:t xml:space="preserve">ública </w:t>
      </w:r>
      <w:r w:rsidR="00A34CE4" w:rsidRPr="00E3725E">
        <w:rPr>
          <w:rFonts w:ascii="Montserrat" w:hAnsi="Montserrat" w:cs="Arial"/>
          <w:sz w:val="20"/>
          <w:szCs w:val="20"/>
        </w:rPr>
        <w:t>F</w:t>
      </w:r>
      <w:r w:rsidRPr="00E3725E">
        <w:rPr>
          <w:rFonts w:ascii="Montserrat" w:hAnsi="Montserrat" w:cs="Arial"/>
          <w:sz w:val="20"/>
          <w:szCs w:val="20"/>
        </w:rPr>
        <w:t>ederal</w:t>
      </w:r>
      <w:r w:rsidR="00A34CE4" w:rsidRPr="00E3725E">
        <w:rPr>
          <w:rFonts w:ascii="Montserrat" w:hAnsi="Montserrat" w:cs="Arial"/>
          <w:sz w:val="20"/>
          <w:szCs w:val="20"/>
        </w:rPr>
        <w:t>”,</w:t>
      </w:r>
      <w:r w:rsidRPr="00E3725E">
        <w:rPr>
          <w:rFonts w:ascii="Montserrat" w:hAnsi="Montserrat" w:cs="Arial"/>
          <w:sz w:val="20"/>
          <w:szCs w:val="20"/>
        </w:rPr>
        <w:t xml:space="preserve"> publicado en el </w:t>
      </w:r>
      <w:r w:rsidR="00A34CE4" w:rsidRPr="00E3725E">
        <w:rPr>
          <w:rFonts w:ascii="Montserrat" w:hAnsi="Montserrat" w:cs="Arial"/>
          <w:sz w:val="20"/>
          <w:szCs w:val="20"/>
        </w:rPr>
        <w:t>D</w:t>
      </w:r>
      <w:r w:rsidRPr="00E3725E">
        <w:rPr>
          <w:rFonts w:ascii="Montserrat" w:hAnsi="Montserrat" w:cs="Arial"/>
          <w:sz w:val="20"/>
          <w:szCs w:val="20"/>
        </w:rPr>
        <w:t xml:space="preserve">iario </w:t>
      </w:r>
      <w:r w:rsidR="00A34CE4" w:rsidRPr="00E3725E">
        <w:rPr>
          <w:rFonts w:ascii="Montserrat" w:hAnsi="Montserrat" w:cs="Arial"/>
          <w:sz w:val="20"/>
          <w:szCs w:val="20"/>
        </w:rPr>
        <w:t>O</w:t>
      </w:r>
      <w:r w:rsidRPr="00E3725E">
        <w:rPr>
          <w:rFonts w:ascii="Montserrat" w:hAnsi="Montserrat" w:cs="Arial"/>
          <w:sz w:val="20"/>
          <w:szCs w:val="20"/>
        </w:rPr>
        <w:t xml:space="preserve">ficial de la </w:t>
      </w:r>
      <w:r w:rsidR="00A34CE4" w:rsidRPr="00E3725E">
        <w:rPr>
          <w:rFonts w:ascii="Montserrat" w:hAnsi="Montserrat" w:cs="Arial"/>
          <w:sz w:val="20"/>
          <w:szCs w:val="20"/>
        </w:rPr>
        <w:t>F</w:t>
      </w:r>
      <w:r w:rsidRPr="00E3725E">
        <w:rPr>
          <w:rFonts w:ascii="Montserrat" w:hAnsi="Montserrat" w:cs="Arial"/>
          <w:sz w:val="20"/>
          <w:szCs w:val="20"/>
        </w:rPr>
        <w:t xml:space="preserve">ederación el 28 de diciembre de 2010, por cumplir con las reglas de origen aplicable a dichos tratados. </w:t>
      </w:r>
      <w:r w:rsidRPr="00E3725E">
        <w:rPr>
          <w:rFonts w:ascii="Montserrat" w:hAnsi="Montserrat" w:cs="Arial"/>
          <w:b/>
          <w:sz w:val="20"/>
          <w:szCs w:val="20"/>
        </w:rPr>
        <w:t xml:space="preserve">Anexo </w:t>
      </w:r>
      <w:r w:rsidR="008104F7" w:rsidRPr="00E3725E">
        <w:rPr>
          <w:rFonts w:ascii="Montserrat" w:hAnsi="Montserrat" w:cs="Arial"/>
          <w:b/>
          <w:sz w:val="20"/>
          <w:szCs w:val="20"/>
        </w:rPr>
        <w:t>I</w:t>
      </w:r>
      <w:r w:rsidRPr="00E3725E">
        <w:rPr>
          <w:rFonts w:ascii="Montserrat" w:hAnsi="Montserrat" w:cs="Arial"/>
          <w:b/>
          <w:sz w:val="20"/>
          <w:szCs w:val="20"/>
        </w:rPr>
        <w:t>V.</w:t>
      </w:r>
    </w:p>
    <w:p w14:paraId="14C2C0EE" w14:textId="77777777" w:rsidR="006456B6" w:rsidRPr="00E3725E" w:rsidRDefault="006456B6" w:rsidP="004113D5">
      <w:pPr>
        <w:ind w:right="49"/>
        <w:jc w:val="both"/>
        <w:rPr>
          <w:rFonts w:ascii="Montserrat" w:hAnsi="Montserrat" w:cs="Arial"/>
          <w:sz w:val="20"/>
          <w:szCs w:val="20"/>
        </w:rPr>
      </w:pPr>
    </w:p>
    <w:p w14:paraId="3405901C" w14:textId="77777777" w:rsidR="00564282" w:rsidRPr="00E3725E" w:rsidRDefault="006456B6" w:rsidP="004113D5">
      <w:pPr>
        <w:ind w:left="360" w:right="49"/>
        <w:jc w:val="both"/>
        <w:rPr>
          <w:rFonts w:ascii="Montserrat" w:hAnsi="Montserrat" w:cs="Arial"/>
          <w:sz w:val="20"/>
          <w:szCs w:val="20"/>
        </w:rPr>
      </w:pPr>
      <w:r w:rsidRPr="00E3725E">
        <w:rPr>
          <w:rFonts w:ascii="Montserrat" w:hAnsi="Montserrat" w:cs="Arial"/>
          <w:sz w:val="20"/>
          <w:szCs w:val="20"/>
        </w:rPr>
        <w:t>En caso de que el licitante oferte en su proposición tanto bienes que cumplen como bienes que no cumplen con las reglas de origen aplicables, deberá identificar las partidas que correspondan a los bienes que sí cumplen con dichas reglas.</w:t>
      </w:r>
    </w:p>
    <w:p w14:paraId="5B75739B" w14:textId="77777777" w:rsidR="00564282" w:rsidRDefault="00564282" w:rsidP="004113D5">
      <w:pPr>
        <w:ind w:left="360" w:right="49"/>
        <w:jc w:val="both"/>
        <w:rPr>
          <w:rFonts w:ascii="Montserrat" w:hAnsi="Montserrat" w:cs="Arial"/>
          <w:sz w:val="20"/>
          <w:szCs w:val="20"/>
        </w:rPr>
      </w:pPr>
    </w:p>
    <w:p w14:paraId="4D9C1CC8" w14:textId="6824719C" w:rsidR="0019449A" w:rsidRDefault="0019449A" w:rsidP="004113D5">
      <w:pPr>
        <w:ind w:left="360" w:right="49"/>
        <w:jc w:val="both"/>
        <w:rPr>
          <w:rFonts w:ascii="Montserrat" w:hAnsi="Montserrat" w:cs="Arial"/>
          <w:sz w:val="20"/>
          <w:szCs w:val="20"/>
        </w:rPr>
      </w:pPr>
      <w:r w:rsidRPr="00E3725E">
        <w:rPr>
          <w:rFonts w:ascii="Montserrat" w:hAnsi="Montserrat" w:cs="Arial"/>
          <w:sz w:val="20"/>
          <w:szCs w:val="20"/>
        </w:rPr>
        <w:t xml:space="preserve">Los licitantes que </w:t>
      </w:r>
      <w:r w:rsidRPr="00EA4E77">
        <w:rPr>
          <w:rFonts w:ascii="Montserrat" w:hAnsi="Montserrat" w:cs="Arial"/>
          <w:b/>
          <w:bCs/>
          <w:sz w:val="20"/>
          <w:szCs w:val="20"/>
        </w:rPr>
        <w:t>oferten bienes de importación que no estén cubiertos por algún  tratado de libre comercio vigente con los Estados Unidos Mexicanos con capítulo de compras gubernamentales,</w:t>
      </w:r>
      <w:r w:rsidRPr="00E3725E">
        <w:rPr>
          <w:rFonts w:ascii="Montserrat" w:hAnsi="Montserrat" w:cs="Arial"/>
          <w:sz w:val="20"/>
          <w:szCs w:val="20"/>
        </w:rPr>
        <w:t xml:space="preserve"> </w:t>
      </w:r>
      <w:r w:rsidRPr="00EA4E77">
        <w:rPr>
          <w:rFonts w:ascii="Montserrat" w:hAnsi="Montserrat" w:cs="Arial"/>
          <w:b/>
          <w:bCs/>
          <w:sz w:val="20"/>
          <w:szCs w:val="20"/>
        </w:rPr>
        <w:t>no presentará los</w:t>
      </w:r>
      <w:r>
        <w:rPr>
          <w:rFonts w:ascii="Montserrat" w:hAnsi="Montserrat" w:cs="Arial"/>
          <w:sz w:val="20"/>
          <w:szCs w:val="20"/>
        </w:rPr>
        <w:t xml:space="preserve"> </w:t>
      </w:r>
      <w:r w:rsidRPr="0019449A">
        <w:rPr>
          <w:rFonts w:ascii="Montserrat" w:hAnsi="Montserrat" w:cs="Arial"/>
          <w:b/>
          <w:bCs/>
          <w:sz w:val="20"/>
          <w:szCs w:val="20"/>
        </w:rPr>
        <w:t>Anexos III o IV</w:t>
      </w:r>
      <w:r>
        <w:rPr>
          <w:rFonts w:ascii="Montserrat" w:hAnsi="Montserrat" w:cs="Arial"/>
          <w:sz w:val="20"/>
          <w:szCs w:val="20"/>
        </w:rPr>
        <w:t xml:space="preserve">, solo indicará el país de origen de los bienes en el </w:t>
      </w:r>
      <w:r w:rsidRPr="0019449A">
        <w:rPr>
          <w:rFonts w:ascii="Montserrat" w:hAnsi="Montserrat" w:cs="Arial"/>
          <w:b/>
          <w:bCs/>
          <w:sz w:val="20"/>
          <w:szCs w:val="20"/>
        </w:rPr>
        <w:t>Anexo VII Propuesta Económica</w:t>
      </w:r>
      <w:r>
        <w:rPr>
          <w:rFonts w:ascii="Montserrat" w:hAnsi="Montserrat" w:cs="Arial"/>
          <w:sz w:val="20"/>
          <w:szCs w:val="20"/>
        </w:rPr>
        <w:t>.</w:t>
      </w:r>
    </w:p>
    <w:p w14:paraId="6B514633" w14:textId="77777777" w:rsidR="0019449A" w:rsidRDefault="0019449A" w:rsidP="004113D5">
      <w:pPr>
        <w:ind w:left="360" w:right="49"/>
        <w:jc w:val="both"/>
        <w:rPr>
          <w:rFonts w:ascii="Montserrat" w:hAnsi="Montserrat" w:cs="Arial"/>
          <w:sz w:val="20"/>
          <w:szCs w:val="20"/>
        </w:rPr>
      </w:pPr>
    </w:p>
    <w:p w14:paraId="43E0E8A3" w14:textId="5944AF0F" w:rsidR="00564282" w:rsidRPr="00E3725E" w:rsidRDefault="00564282" w:rsidP="00564282">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3725E">
        <w:rPr>
          <w:rFonts w:ascii="Montserrat" w:hAnsi="Montserrat" w:cs="Arial"/>
          <w:b/>
          <w:i/>
          <w:noProof w:val="0"/>
          <w:sz w:val="16"/>
          <w:szCs w:val="16"/>
          <w:u w:val="single"/>
          <w:lang w:val="es-ES_tradnl" w:eastAsia="ar-SA"/>
        </w:rPr>
        <w:t xml:space="preserve">El </w:t>
      </w:r>
      <w:r w:rsidR="0019449A">
        <w:rPr>
          <w:rFonts w:ascii="Montserrat" w:hAnsi="Montserrat" w:cs="Arial"/>
          <w:b/>
          <w:i/>
          <w:noProof w:val="0"/>
          <w:sz w:val="16"/>
          <w:szCs w:val="16"/>
          <w:u w:val="single"/>
          <w:lang w:val="es-ES_tradnl" w:eastAsia="ar-SA"/>
        </w:rPr>
        <w:t>Anexo III y IV, son</w:t>
      </w:r>
      <w:r w:rsidRPr="00E3725E">
        <w:rPr>
          <w:rFonts w:ascii="Montserrat" w:hAnsi="Montserrat" w:cs="Arial"/>
          <w:b/>
          <w:i/>
          <w:noProof w:val="0"/>
          <w:sz w:val="16"/>
          <w:szCs w:val="16"/>
          <w:u w:val="single"/>
          <w:lang w:val="es-ES_tradnl" w:eastAsia="ar-SA"/>
        </w:rPr>
        <w:t xml:space="preserve"> considerado</w:t>
      </w:r>
      <w:r w:rsidR="0019449A">
        <w:rPr>
          <w:rFonts w:ascii="Montserrat" w:hAnsi="Montserrat" w:cs="Arial"/>
          <w:b/>
          <w:i/>
          <w:noProof w:val="0"/>
          <w:sz w:val="16"/>
          <w:szCs w:val="16"/>
          <w:u w:val="single"/>
          <w:lang w:val="es-ES_tradnl" w:eastAsia="ar-SA"/>
        </w:rPr>
        <w:t>s</w:t>
      </w:r>
      <w:r w:rsidRPr="00E3725E">
        <w:rPr>
          <w:rFonts w:ascii="Montserrat" w:hAnsi="Montserrat" w:cs="Arial"/>
          <w:b/>
          <w:i/>
          <w:noProof w:val="0"/>
          <w:sz w:val="16"/>
          <w:szCs w:val="16"/>
          <w:u w:val="single"/>
          <w:lang w:val="es-ES_tradnl" w:eastAsia="ar-SA"/>
        </w:rPr>
        <w:t xml:space="preserve"> </w:t>
      </w:r>
      <w:r w:rsidR="0019449A">
        <w:rPr>
          <w:rFonts w:ascii="Montserrat" w:hAnsi="Montserrat" w:cs="Arial"/>
          <w:b/>
          <w:i/>
          <w:noProof w:val="0"/>
          <w:sz w:val="16"/>
          <w:szCs w:val="16"/>
          <w:u w:val="single"/>
          <w:lang w:val="es-ES_tradnl" w:eastAsia="ar-SA"/>
        </w:rPr>
        <w:t>d</w:t>
      </w:r>
      <w:r w:rsidRPr="00E3725E">
        <w:rPr>
          <w:rFonts w:ascii="Montserrat" w:hAnsi="Montserrat" w:cs="Arial"/>
          <w:b/>
          <w:i/>
          <w:noProof w:val="0"/>
          <w:sz w:val="16"/>
          <w:szCs w:val="16"/>
          <w:u w:val="single"/>
          <w:lang w:val="es-ES_tradnl" w:eastAsia="ar-SA"/>
        </w:rPr>
        <w:t>ocumento</w:t>
      </w:r>
      <w:r w:rsidR="0019449A">
        <w:rPr>
          <w:rFonts w:ascii="Montserrat" w:hAnsi="Montserrat" w:cs="Arial"/>
          <w:b/>
          <w:i/>
          <w:noProof w:val="0"/>
          <w:sz w:val="16"/>
          <w:szCs w:val="16"/>
          <w:u w:val="single"/>
          <w:lang w:val="es-ES_tradnl" w:eastAsia="ar-SA"/>
        </w:rPr>
        <w:t>s</w:t>
      </w:r>
      <w:r w:rsidRPr="00E3725E">
        <w:rPr>
          <w:rFonts w:ascii="Montserrat" w:hAnsi="Montserrat" w:cs="Arial"/>
          <w:b/>
          <w:i/>
          <w:noProof w:val="0"/>
          <w:sz w:val="16"/>
          <w:szCs w:val="16"/>
          <w:u w:val="single"/>
          <w:lang w:val="es-ES_tradnl" w:eastAsia="ar-SA"/>
        </w:rPr>
        <w:t xml:space="preserve"> que no afectan la solvencia de la proposición, por lo que el incumplimiento u omisión, no es causal de desechamiento.</w:t>
      </w:r>
    </w:p>
    <w:p w14:paraId="72168CF8" w14:textId="77777777" w:rsidR="006456B6" w:rsidRDefault="006456B6" w:rsidP="004113D5">
      <w:pPr>
        <w:ind w:right="49"/>
        <w:rPr>
          <w:rFonts w:ascii="Montserrat" w:hAnsi="Montserrat" w:cs="Arial"/>
          <w:b/>
          <w:bCs/>
          <w:sz w:val="20"/>
          <w:szCs w:val="20"/>
          <w:lang w:val="es-ES_tradnl"/>
        </w:rPr>
      </w:pPr>
    </w:p>
    <w:p w14:paraId="36FBC8D2" w14:textId="77777777" w:rsidR="00CC6BBB" w:rsidRPr="00E3725E" w:rsidRDefault="00CC6BBB" w:rsidP="004113D5">
      <w:pPr>
        <w:ind w:right="49"/>
        <w:rPr>
          <w:rFonts w:ascii="Montserrat" w:hAnsi="Montserrat" w:cs="Arial"/>
          <w:b/>
          <w:bCs/>
          <w:sz w:val="20"/>
          <w:szCs w:val="20"/>
          <w:lang w:val="es-ES_tradnl"/>
        </w:rPr>
      </w:pPr>
    </w:p>
    <w:p w14:paraId="7840C7FB" w14:textId="77777777" w:rsidR="000C5B01" w:rsidRPr="00E3725E" w:rsidRDefault="000C5B01" w:rsidP="004113D5">
      <w:pPr>
        <w:pStyle w:val="Ttulo3"/>
        <w:numPr>
          <w:ilvl w:val="0"/>
          <w:numId w:val="43"/>
        </w:numPr>
        <w:spacing w:before="0" w:after="0"/>
        <w:ind w:right="49"/>
        <w:rPr>
          <w:rFonts w:ascii="Montserrat" w:hAnsi="Montserrat" w:cs="Arial"/>
          <w:sz w:val="20"/>
          <w:szCs w:val="20"/>
          <w:lang w:val="es-ES_tradnl"/>
        </w:rPr>
      </w:pPr>
      <w:bookmarkStart w:id="109" w:name="_Toc21360548"/>
      <w:bookmarkStart w:id="110" w:name="_Toc166699379"/>
      <w:r w:rsidRPr="00E3725E">
        <w:rPr>
          <w:rFonts w:ascii="Montserrat" w:hAnsi="Montserrat" w:cs="Arial"/>
          <w:sz w:val="20"/>
          <w:szCs w:val="20"/>
          <w:lang w:val="es-ES_tradnl"/>
        </w:rPr>
        <w:lastRenderedPageBreak/>
        <w:t xml:space="preserve">Estratificación de las </w:t>
      </w:r>
      <w:r w:rsidR="008B3EE9" w:rsidRPr="00E3725E">
        <w:rPr>
          <w:rFonts w:ascii="Montserrat" w:hAnsi="Montserrat" w:cs="Arial"/>
          <w:sz w:val="20"/>
          <w:szCs w:val="20"/>
          <w:lang w:val="es-ES_tradnl"/>
        </w:rPr>
        <w:t>M</w:t>
      </w:r>
      <w:r w:rsidRPr="00E3725E">
        <w:rPr>
          <w:rFonts w:ascii="Montserrat" w:hAnsi="Montserrat" w:cs="Arial"/>
          <w:sz w:val="20"/>
          <w:szCs w:val="20"/>
          <w:lang w:val="es-ES_tradnl"/>
        </w:rPr>
        <w:t xml:space="preserve">icro, </w:t>
      </w:r>
      <w:r w:rsidR="008B3EE9" w:rsidRPr="00E3725E">
        <w:rPr>
          <w:rFonts w:ascii="Montserrat" w:hAnsi="Montserrat" w:cs="Arial"/>
          <w:sz w:val="20"/>
          <w:szCs w:val="20"/>
          <w:lang w:val="es-ES_tradnl"/>
        </w:rPr>
        <w:t>P</w:t>
      </w:r>
      <w:r w:rsidRPr="00E3725E">
        <w:rPr>
          <w:rFonts w:ascii="Montserrat" w:hAnsi="Montserrat" w:cs="Arial"/>
          <w:sz w:val="20"/>
          <w:szCs w:val="20"/>
          <w:lang w:val="es-ES_tradnl"/>
        </w:rPr>
        <w:t xml:space="preserve">equeñas y </w:t>
      </w:r>
      <w:r w:rsidR="008B3EE9" w:rsidRPr="00E3725E">
        <w:rPr>
          <w:rFonts w:ascii="Montserrat" w:hAnsi="Montserrat" w:cs="Arial"/>
          <w:sz w:val="20"/>
          <w:szCs w:val="20"/>
          <w:lang w:val="es-ES_tradnl"/>
        </w:rPr>
        <w:t>M</w:t>
      </w:r>
      <w:r w:rsidRPr="00E3725E">
        <w:rPr>
          <w:rFonts w:ascii="Montserrat" w:hAnsi="Montserrat" w:cs="Arial"/>
          <w:sz w:val="20"/>
          <w:szCs w:val="20"/>
          <w:lang w:val="es-ES_tradnl"/>
        </w:rPr>
        <w:t xml:space="preserve">edianas </w:t>
      </w:r>
      <w:r w:rsidR="008B3EE9" w:rsidRPr="00E3725E">
        <w:rPr>
          <w:rFonts w:ascii="Montserrat" w:hAnsi="Montserrat" w:cs="Arial"/>
          <w:sz w:val="20"/>
          <w:szCs w:val="20"/>
          <w:lang w:val="es-ES_tradnl"/>
        </w:rPr>
        <w:t>E</w:t>
      </w:r>
      <w:r w:rsidRPr="00E3725E">
        <w:rPr>
          <w:rFonts w:ascii="Montserrat" w:hAnsi="Montserrat" w:cs="Arial"/>
          <w:sz w:val="20"/>
          <w:szCs w:val="20"/>
          <w:lang w:val="es-ES_tradnl"/>
        </w:rPr>
        <w:t>mpresas (MIPYMES).</w:t>
      </w:r>
      <w:bookmarkEnd w:id="109"/>
      <w:bookmarkEnd w:id="110"/>
    </w:p>
    <w:p w14:paraId="6844D367" w14:textId="77777777" w:rsidR="000C5B01" w:rsidRPr="00E3725E" w:rsidRDefault="000C5B01" w:rsidP="004113D5">
      <w:pPr>
        <w:ind w:left="284" w:right="49"/>
        <w:jc w:val="both"/>
        <w:rPr>
          <w:rFonts w:ascii="Montserrat" w:hAnsi="Montserrat" w:cs="Arial"/>
          <w:sz w:val="20"/>
          <w:szCs w:val="20"/>
          <w:lang w:val="es-ES_tradnl"/>
        </w:rPr>
      </w:pPr>
    </w:p>
    <w:p w14:paraId="336F13ED" w14:textId="74004F69" w:rsidR="000C5B01" w:rsidRPr="00E3725E" w:rsidRDefault="000C5B01" w:rsidP="004113D5">
      <w:pPr>
        <w:ind w:left="360"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En su caso, escrito </w:t>
      </w:r>
      <w:r w:rsidRPr="00E3725E">
        <w:rPr>
          <w:rFonts w:ascii="Montserrat" w:hAnsi="Montserrat" w:cs="Arial"/>
          <w:b/>
          <w:bCs/>
          <w:sz w:val="20"/>
          <w:szCs w:val="20"/>
        </w:rPr>
        <w:t>Bajo Protesta de Decir Verdad</w:t>
      </w:r>
      <w:r w:rsidRPr="00E3725E">
        <w:rPr>
          <w:rFonts w:ascii="Montserrat" w:hAnsi="Montserrat" w:cs="Arial"/>
          <w:sz w:val="20"/>
          <w:szCs w:val="20"/>
        </w:rPr>
        <w:t xml:space="preserve">, </w:t>
      </w:r>
      <w:r w:rsidRPr="00E3725E">
        <w:rPr>
          <w:rFonts w:ascii="Montserrat" w:hAnsi="Montserrat" w:cs="Arial"/>
          <w:sz w:val="20"/>
          <w:szCs w:val="20"/>
          <w:lang w:val="es-ES_tradnl"/>
        </w:rPr>
        <w:t xml:space="preserve">que el licitante cuenta con estratificación como </w:t>
      </w:r>
      <w:r w:rsidR="00D34045" w:rsidRPr="00E3725E">
        <w:rPr>
          <w:rFonts w:ascii="Montserrat" w:hAnsi="Montserrat" w:cs="Arial"/>
          <w:sz w:val="20"/>
          <w:szCs w:val="20"/>
          <w:lang w:val="es-ES_tradnl"/>
        </w:rPr>
        <w:t>M</w:t>
      </w:r>
      <w:r w:rsidRPr="00E3725E">
        <w:rPr>
          <w:rFonts w:ascii="Montserrat" w:hAnsi="Montserrat" w:cs="Arial"/>
          <w:sz w:val="20"/>
          <w:szCs w:val="20"/>
          <w:lang w:val="es-ES_tradnl"/>
        </w:rPr>
        <w:t xml:space="preserve">icro, </w:t>
      </w:r>
      <w:r w:rsidR="00D34045" w:rsidRPr="00E3725E">
        <w:rPr>
          <w:rFonts w:ascii="Montserrat" w:hAnsi="Montserrat" w:cs="Arial"/>
          <w:sz w:val="20"/>
          <w:szCs w:val="20"/>
          <w:lang w:val="es-ES_tradnl"/>
        </w:rPr>
        <w:t>P</w:t>
      </w:r>
      <w:r w:rsidRPr="00E3725E">
        <w:rPr>
          <w:rFonts w:ascii="Montserrat" w:hAnsi="Montserrat" w:cs="Arial"/>
          <w:sz w:val="20"/>
          <w:szCs w:val="20"/>
          <w:lang w:val="es-ES_tradnl"/>
        </w:rPr>
        <w:t xml:space="preserve">equeña o </w:t>
      </w:r>
      <w:r w:rsidR="00D34045" w:rsidRPr="00E3725E">
        <w:rPr>
          <w:rFonts w:ascii="Montserrat" w:hAnsi="Montserrat" w:cs="Arial"/>
          <w:sz w:val="20"/>
          <w:szCs w:val="20"/>
          <w:lang w:val="es-ES_tradnl"/>
        </w:rPr>
        <w:t>M</w:t>
      </w:r>
      <w:r w:rsidRPr="00E3725E">
        <w:rPr>
          <w:rFonts w:ascii="Montserrat" w:hAnsi="Montserrat" w:cs="Arial"/>
          <w:sz w:val="20"/>
          <w:szCs w:val="20"/>
          <w:lang w:val="es-ES_tradnl"/>
        </w:rPr>
        <w:t xml:space="preserve">ediana empresa, de acuerdo con el </w:t>
      </w:r>
      <w:r w:rsidRPr="00E3725E">
        <w:rPr>
          <w:rFonts w:ascii="Montserrat" w:hAnsi="Montserrat" w:cs="Arial"/>
          <w:b/>
          <w:sz w:val="20"/>
          <w:szCs w:val="20"/>
          <w:lang w:val="es-ES_tradnl"/>
        </w:rPr>
        <w:t xml:space="preserve">Anexo </w:t>
      </w:r>
      <w:r w:rsidR="008104F7" w:rsidRPr="00E3725E">
        <w:rPr>
          <w:rFonts w:ascii="Montserrat" w:hAnsi="Montserrat" w:cs="Arial"/>
          <w:b/>
          <w:sz w:val="20"/>
          <w:szCs w:val="20"/>
          <w:lang w:val="es-ES_tradnl"/>
        </w:rPr>
        <w:t>VIII</w:t>
      </w:r>
      <w:r w:rsidRPr="00E3725E">
        <w:rPr>
          <w:rFonts w:ascii="Montserrat" w:hAnsi="Montserrat" w:cs="Arial"/>
          <w:b/>
          <w:sz w:val="20"/>
          <w:szCs w:val="20"/>
          <w:lang w:val="es-ES_tradnl"/>
        </w:rPr>
        <w:t xml:space="preserve"> </w:t>
      </w:r>
      <w:r w:rsidRPr="00E3725E">
        <w:rPr>
          <w:rFonts w:ascii="Montserrat" w:hAnsi="Montserrat" w:cs="Arial"/>
          <w:sz w:val="20"/>
          <w:szCs w:val="20"/>
          <w:lang w:val="es-ES_tradnl"/>
        </w:rPr>
        <w:t xml:space="preserve">de la </w:t>
      </w:r>
      <w:r w:rsidR="000612DF" w:rsidRPr="00E3725E">
        <w:rPr>
          <w:rFonts w:ascii="Montserrat" w:hAnsi="Montserrat" w:cs="Arial"/>
          <w:sz w:val="20"/>
          <w:szCs w:val="20"/>
          <w:lang w:val="es-ES_tradnl"/>
        </w:rPr>
        <w:t>Convocatoria</w:t>
      </w:r>
      <w:r w:rsidRPr="00E3725E">
        <w:rPr>
          <w:rFonts w:ascii="Montserrat" w:hAnsi="Montserrat" w:cs="Arial"/>
          <w:sz w:val="20"/>
          <w:szCs w:val="20"/>
          <w:lang w:val="es-ES_tradnl"/>
        </w:rPr>
        <w:t>.</w:t>
      </w:r>
    </w:p>
    <w:p w14:paraId="475C2817" w14:textId="77777777" w:rsidR="000C5B01" w:rsidRPr="00E3725E" w:rsidRDefault="000C5B01" w:rsidP="004113D5">
      <w:pPr>
        <w:ind w:right="49"/>
        <w:jc w:val="both"/>
        <w:rPr>
          <w:rFonts w:ascii="Montserrat" w:hAnsi="Montserrat" w:cs="Arial"/>
          <w:sz w:val="20"/>
          <w:szCs w:val="20"/>
          <w:lang w:val="es-ES_tradnl"/>
        </w:rPr>
      </w:pPr>
    </w:p>
    <w:p w14:paraId="5A80F744" w14:textId="59CE4E8E" w:rsidR="00564282" w:rsidRPr="00E3725E" w:rsidRDefault="00564282" w:rsidP="00564282">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3725E">
        <w:rPr>
          <w:rFonts w:ascii="Montserrat" w:hAnsi="Montserrat" w:cs="Arial"/>
          <w:b/>
          <w:i/>
          <w:noProof w:val="0"/>
          <w:sz w:val="16"/>
          <w:szCs w:val="16"/>
          <w:u w:val="single"/>
          <w:lang w:val="es-ES_tradnl" w:eastAsia="ar-SA"/>
        </w:rPr>
        <w:t xml:space="preserve">En caso de que el licitante no se ubique dentro de la estratificación de MIPYME, es decir no corresponda específicamente a una MICRO, PEQUEÑA O MEDIANA EMPRESA, no deberá integrar a su proposición el Anexo VIII, </w:t>
      </w:r>
      <w:r w:rsidR="0019449A" w:rsidRPr="00E3725E">
        <w:rPr>
          <w:rFonts w:ascii="Montserrat" w:hAnsi="Montserrat" w:cs="Arial"/>
          <w:b/>
          <w:i/>
          <w:noProof w:val="0"/>
          <w:sz w:val="16"/>
          <w:szCs w:val="16"/>
          <w:u w:val="single"/>
          <w:lang w:val="es-ES_tradnl" w:eastAsia="ar-SA"/>
        </w:rPr>
        <w:t xml:space="preserve">incluir el anexo con la leyenda no aplica </w:t>
      </w:r>
      <w:r w:rsidRPr="00E3725E">
        <w:rPr>
          <w:rFonts w:ascii="Montserrat" w:hAnsi="Montserrat" w:cs="Arial"/>
          <w:b/>
          <w:i/>
          <w:noProof w:val="0"/>
          <w:sz w:val="16"/>
          <w:szCs w:val="16"/>
          <w:u w:val="single"/>
          <w:lang w:val="es-ES_tradnl" w:eastAsia="ar-SA"/>
        </w:rPr>
        <w:t>o integrar un escrito en el cual manifieste algún otro tipo de sector o estratificación al cual pertenezca. En consecuencia, no será considerado como causal de desechamiento.</w:t>
      </w:r>
    </w:p>
    <w:p w14:paraId="43569D68" w14:textId="77777777" w:rsidR="000C5B01" w:rsidRPr="00E3725E" w:rsidRDefault="000C5B01" w:rsidP="004113D5">
      <w:pPr>
        <w:ind w:right="49"/>
        <w:rPr>
          <w:rFonts w:ascii="Montserrat" w:hAnsi="Montserrat" w:cs="Arial"/>
          <w:b/>
          <w:bCs/>
          <w:sz w:val="20"/>
          <w:szCs w:val="20"/>
          <w:lang w:val="es-ES_tradnl"/>
        </w:rPr>
      </w:pPr>
    </w:p>
    <w:p w14:paraId="6CE17638" w14:textId="77777777" w:rsidR="00CF4706" w:rsidRPr="00E3725E" w:rsidRDefault="00CF4706" w:rsidP="004113D5">
      <w:pPr>
        <w:pStyle w:val="Ttulo3"/>
        <w:numPr>
          <w:ilvl w:val="0"/>
          <w:numId w:val="43"/>
        </w:numPr>
        <w:spacing w:before="0" w:after="0"/>
        <w:ind w:right="49"/>
        <w:rPr>
          <w:rFonts w:ascii="Montserrat" w:hAnsi="Montserrat" w:cs="Arial"/>
          <w:sz w:val="20"/>
          <w:szCs w:val="20"/>
          <w:lang w:val="es-ES_tradnl"/>
        </w:rPr>
      </w:pPr>
      <w:bookmarkStart w:id="111" w:name="_Toc21360549"/>
      <w:bookmarkStart w:id="112" w:name="_Toc166699380"/>
      <w:r w:rsidRPr="00E3725E">
        <w:rPr>
          <w:rFonts w:ascii="Montserrat" w:hAnsi="Montserrat" w:cs="Arial"/>
          <w:sz w:val="20"/>
          <w:szCs w:val="20"/>
          <w:lang w:val="es-ES_tradnl"/>
        </w:rPr>
        <w:t>Información reservada y confidencial.</w:t>
      </w:r>
      <w:bookmarkEnd w:id="111"/>
      <w:bookmarkEnd w:id="112"/>
    </w:p>
    <w:p w14:paraId="20814193" w14:textId="77777777" w:rsidR="00CF4706" w:rsidRPr="00E3725E" w:rsidRDefault="00CF4706" w:rsidP="004113D5">
      <w:pPr>
        <w:ind w:right="49"/>
        <w:jc w:val="both"/>
        <w:rPr>
          <w:rFonts w:ascii="Montserrat" w:hAnsi="Montserrat" w:cs="Arial"/>
          <w:sz w:val="20"/>
          <w:szCs w:val="20"/>
          <w:lang w:val="es-ES_tradnl"/>
        </w:rPr>
      </w:pPr>
    </w:p>
    <w:p w14:paraId="19BD685D" w14:textId="37ED3468" w:rsidR="00CF4706" w:rsidRPr="00E3725E" w:rsidRDefault="00CF4706" w:rsidP="004113D5">
      <w:pPr>
        <w:ind w:left="360"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conforme al </w:t>
      </w:r>
      <w:r w:rsidR="00381029" w:rsidRPr="00E3725E">
        <w:rPr>
          <w:rFonts w:ascii="Montserrat" w:hAnsi="Montserrat" w:cs="Arial"/>
          <w:b/>
          <w:sz w:val="20"/>
          <w:szCs w:val="20"/>
          <w:lang w:val="es-ES_tradnl"/>
        </w:rPr>
        <w:t xml:space="preserve">Anexo </w:t>
      </w:r>
      <w:r w:rsidR="008104F7" w:rsidRPr="00E3725E">
        <w:rPr>
          <w:rFonts w:ascii="Montserrat" w:hAnsi="Montserrat" w:cs="Arial"/>
          <w:b/>
          <w:sz w:val="20"/>
          <w:szCs w:val="20"/>
          <w:lang w:val="es-ES_tradnl"/>
        </w:rPr>
        <w:t>I</w:t>
      </w:r>
      <w:r w:rsidR="00381029" w:rsidRPr="00E3725E">
        <w:rPr>
          <w:rFonts w:ascii="Montserrat" w:hAnsi="Montserrat" w:cs="Arial"/>
          <w:b/>
          <w:sz w:val="20"/>
          <w:szCs w:val="20"/>
          <w:lang w:val="es-ES_tradnl"/>
        </w:rPr>
        <w:t>X</w:t>
      </w:r>
      <w:r w:rsidR="00381029" w:rsidRPr="00E3725E">
        <w:rPr>
          <w:rFonts w:ascii="Montserrat" w:hAnsi="Montserrat" w:cs="Arial"/>
          <w:sz w:val="20"/>
          <w:szCs w:val="20"/>
          <w:lang w:val="es-ES_tradnl"/>
        </w:rPr>
        <w:t xml:space="preserve"> </w:t>
      </w:r>
      <w:r w:rsidR="00381029" w:rsidRPr="00E3725E">
        <w:rPr>
          <w:rFonts w:ascii="Montserrat" w:hAnsi="Montserrat" w:cs="Arial"/>
          <w:b/>
          <w:sz w:val="20"/>
          <w:szCs w:val="20"/>
          <w:lang w:val="es-ES_tradnl"/>
        </w:rPr>
        <w:t xml:space="preserve">Información Reservada y Confidencial </w:t>
      </w:r>
      <w:r w:rsidRPr="00E3725E">
        <w:rPr>
          <w:rFonts w:ascii="Montserrat" w:hAnsi="Montserrat" w:cs="Arial"/>
          <w:sz w:val="20"/>
          <w:szCs w:val="20"/>
          <w:lang w:val="es-ES_tradnl"/>
        </w:rPr>
        <w:t xml:space="preserve">de la presente </w:t>
      </w:r>
      <w:r w:rsidR="000612DF" w:rsidRPr="00E3725E">
        <w:rPr>
          <w:rFonts w:ascii="Montserrat" w:hAnsi="Montserrat" w:cs="Arial"/>
          <w:sz w:val="20"/>
          <w:szCs w:val="20"/>
          <w:lang w:val="es-ES_tradnl"/>
        </w:rPr>
        <w:t>Convocatoria</w:t>
      </w:r>
      <w:r w:rsidRPr="00E3725E">
        <w:rPr>
          <w:rFonts w:ascii="Montserrat" w:hAnsi="Montserrat" w:cs="Arial"/>
          <w:sz w:val="20"/>
          <w:szCs w:val="20"/>
          <w:lang w:val="es-ES_tradnl"/>
        </w:rPr>
        <w:t xml:space="preserve">. Cabe señalar que de no clasificarse la información por parte del Licitante en los términos señalados, o no señalar motivo y fundamento de la clasificación, la información presentada como parte de su proposición </w:t>
      </w:r>
      <w:r w:rsidR="00DC4C5F" w:rsidRPr="00E3725E">
        <w:rPr>
          <w:rFonts w:ascii="Montserrat" w:hAnsi="Montserrat" w:cs="Arial"/>
          <w:sz w:val="20"/>
          <w:szCs w:val="20"/>
          <w:lang w:val="es-ES_tradnl"/>
        </w:rPr>
        <w:t>(</w:t>
      </w:r>
      <w:r w:rsidRPr="00E3725E">
        <w:rPr>
          <w:rFonts w:ascii="Montserrat" w:hAnsi="Montserrat" w:cs="Arial"/>
          <w:sz w:val="20"/>
          <w:szCs w:val="20"/>
          <w:lang w:val="es-ES_tradnl"/>
        </w:rPr>
        <w:t>técnica, legal y económica</w:t>
      </w:r>
      <w:r w:rsidR="00DC4C5F" w:rsidRPr="00E3725E">
        <w:rPr>
          <w:rFonts w:ascii="Montserrat" w:hAnsi="Montserrat" w:cs="Arial"/>
          <w:sz w:val="20"/>
          <w:szCs w:val="20"/>
          <w:lang w:val="es-ES_tradnl"/>
        </w:rPr>
        <w:t>)</w:t>
      </w:r>
      <w:r w:rsidRPr="00E3725E">
        <w:rPr>
          <w:rFonts w:ascii="Montserrat" w:hAnsi="Montserrat" w:cs="Arial"/>
          <w:sz w:val="20"/>
          <w:szCs w:val="20"/>
          <w:lang w:val="es-ES_tradnl"/>
        </w:rPr>
        <w:t xml:space="preserve">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57574767" w14:textId="77777777" w:rsidR="00564282" w:rsidRPr="00E3725E" w:rsidRDefault="00564282" w:rsidP="004113D5">
      <w:pPr>
        <w:ind w:left="360" w:right="49"/>
        <w:jc w:val="both"/>
        <w:rPr>
          <w:rFonts w:ascii="Montserrat" w:hAnsi="Montserrat" w:cs="Arial"/>
          <w:sz w:val="20"/>
          <w:szCs w:val="20"/>
          <w:lang w:val="es-ES_tradnl"/>
        </w:rPr>
      </w:pPr>
    </w:p>
    <w:p w14:paraId="7BF15891" w14:textId="77777777" w:rsidR="00564282" w:rsidRPr="00E3725E" w:rsidRDefault="00564282" w:rsidP="00564282">
      <w:pPr>
        <w:pStyle w:val="Prrafodelista"/>
        <w:suppressAutoHyphens/>
        <w:autoSpaceDE w:val="0"/>
        <w:ind w:left="360" w:right="49"/>
        <w:jc w:val="both"/>
        <w:rPr>
          <w:rFonts w:ascii="Montserrat" w:hAnsi="Montserrat" w:cs="Arial"/>
          <w:b/>
          <w:i/>
          <w:noProof w:val="0"/>
          <w:sz w:val="16"/>
          <w:szCs w:val="16"/>
          <w:u w:val="single"/>
          <w:lang w:val="es-ES_tradnl" w:eastAsia="ar-SA"/>
        </w:rPr>
      </w:pPr>
      <w:bookmarkStart w:id="113" w:name="_Hlk136264495"/>
      <w:r w:rsidRPr="00E3725E">
        <w:rPr>
          <w:rFonts w:ascii="Montserrat" w:hAnsi="Montserrat" w:cs="Arial"/>
          <w:b/>
          <w:i/>
          <w:noProof w:val="0"/>
          <w:sz w:val="16"/>
          <w:szCs w:val="16"/>
          <w:u w:val="single"/>
          <w:lang w:val="es-ES_tradnl" w:eastAsia="ar-SA"/>
        </w:rPr>
        <w:t>El escrito referido es considerado un documento que no afectan la solvencia de la proposición, por lo que el incumplimiento u omisión, no es causal de desechamiento.</w:t>
      </w:r>
    </w:p>
    <w:bookmarkEnd w:id="113"/>
    <w:p w14:paraId="125987F6" w14:textId="77777777" w:rsidR="00CF4706" w:rsidRPr="00E3725E" w:rsidRDefault="00CF4706" w:rsidP="004113D5">
      <w:pPr>
        <w:tabs>
          <w:tab w:val="left" w:pos="6094"/>
        </w:tabs>
        <w:ind w:right="49"/>
        <w:jc w:val="both"/>
        <w:rPr>
          <w:rFonts w:ascii="Montserrat" w:hAnsi="Montserrat" w:cs="Arial"/>
          <w:sz w:val="20"/>
          <w:szCs w:val="20"/>
          <w:lang w:val="es-ES_tradnl"/>
        </w:rPr>
      </w:pPr>
    </w:p>
    <w:p w14:paraId="0FC1A97C" w14:textId="77777777" w:rsidR="00CF4706" w:rsidRPr="00E3725E" w:rsidRDefault="00CF4706" w:rsidP="004113D5">
      <w:pPr>
        <w:pStyle w:val="Ttulo3"/>
        <w:numPr>
          <w:ilvl w:val="0"/>
          <w:numId w:val="43"/>
        </w:numPr>
        <w:spacing w:before="0" w:after="0"/>
        <w:ind w:right="49"/>
        <w:jc w:val="both"/>
        <w:rPr>
          <w:rFonts w:ascii="Montserrat" w:hAnsi="Montserrat" w:cs="Arial"/>
          <w:sz w:val="20"/>
          <w:szCs w:val="20"/>
          <w:lang w:val="es-ES_tradnl"/>
        </w:rPr>
      </w:pPr>
      <w:bookmarkStart w:id="114" w:name="_Toc21360551"/>
      <w:bookmarkStart w:id="115" w:name="_Toc166699381"/>
      <w:r w:rsidRPr="00E3725E">
        <w:rPr>
          <w:rFonts w:ascii="Montserrat" w:hAnsi="Montserrat" w:cs="Arial"/>
          <w:sz w:val="20"/>
          <w:szCs w:val="20"/>
          <w:lang w:val="es-ES_tradnl"/>
        </w:rPr>
        <w:t xml:space="preserve">Escrito </w:t>
      </w:r>
      <w:bookmarkEnd w:id="114"/>
      <w:r w:rsidR="000A4323" w:rsidRPr="00E3725E">
        <w:rPr>
          <w:rFonts w:ascii="Montserrat" w:hAnsi="Montserrat" w:cs="Arial"/>
          <w:sz w:val="20"/>
          <w:szCs w:val="20"/>
          <w:lang w:val="es-ES_tradnl"/>
        </w:rPr>
        <w:t>de Declaración de No Colusión Comisión Federal Competencia Económica.</w:t>
      </w:r>
      <w:bookmarkEnd w:id="115"/>
    </w:p>
    <w:p w14:paraId="138FA79B" w14:textId="77777777" w:rsidR="00CF4706" w:rsidRPr="00E3725E" w:rsidRDefault="00CF4706" w:rsidP="004113D5">
      <w:pPr>
        <w:ind w:left="360" w:right="49"/>
        <w:jc w:val="both"/>
        <w:rPr>
          <w:rFonts w:ascii="Montserrat" w:hAnsi="Montserrat" w:cs="Arial"/>
          <w:sz w:val="20"/>
          <w:szCs w:val="20"/>
          <w:lang w:val="es-ES_tradnl"/>
        </w:rPr>
      </w:pPr>
    </w:p>
    <w:p w14:paraId="091DA992" w14:textId="5F9E93BE" w:rsidR="000A4323" w:rsidRPr="00E3725E" w:rsidRDefault="000A4323" w:rsidP="004113D5">
      <w:pPr>
        <w:ind w:left="360" w:right="49"/>
        <w:jc w:val="both"/>
        <w:rPr>
          <w:rFonts w:ascii="Montserrat" w:hAnsi="Montserrat" w:cs="Arial"/>
          <w:b/>
          <w:sz w:val="20"/>
          <w:szCs w:val="20"/>
        </w:rPr>
      </w:pPr>
      <w:r w:rsidRPr="00E3725E">
        <w:rPr>
          <w:rFonts w:ascii="Montserrat" w:hAnsi="Montserrat" w:cs="Arial"/>
          <w:sz w:val="20"/>
          <w:szCs w:val="20"/>
          <w:lang w:val="es-ES_tradnl"/>
        </w:rPr>
        <w:t>Escrito mediante el cual el licitante manifieste una declaración de no colusión, Comisión Federal de Competencia Económica.</w:t>
      </w:r>
      <w:r w:rsidRPr="00E3725E">
        <w:rPr>
          <w:rFonts w:ascii="Montserrat" w:hAnsi="Montserrat" w:cs="Arial"/>
          <w:sz w:val="20"/>
          <w:szCs w:val="20"/>
        </w:rPr>
        <w:t xml:space="preserve"> </w:t>
      </w:r>
      <w:r w:rsidRPr="00E3725E">
        <w:rPr>
          <w:rFonts w:ascii="Montserrat" w:hAnsi="Montserrat" w:cs="Arial"/>
          <w:b/>
          <w:sz w:val="20"/>
          <w:szCs w:val="20"/>
        </w:rPr>
        <w:t>Anexo XI.</w:t>
      </w:r>
    </w:p>
    <w:p w14:paraId="6A828338" w14:textId="77777777" w:rsidR="00564282" w:rsidRPr="00E3725E" w:rsidRDefault="00564282" w:rsidP="004113D5">
      <w:pPr>
        <w:ind w:left="360" w:right="49"/>
        <w:jc w:val="both"/>
        <w:rPr>
          <w:rFonts w:ascii="Montserrat" w:hAnsi="Montserrat" w:cs="Arial"/>
          <w:b/>
          <w:sz w:val="20"/>
          <w:szCs w:val="20"/>
        </w:rPr>
      </w:pPr>
    </w:p>
    <w:p w14:paraId="5A7446E3" w14:textId="77777777" w:rsidR="00564282" w:rsidRPr="00E3725E" w:rsidRDefault="00564282" w:rsidP="00564282">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3725E">
        <w:rPr>
          <w:rFonts w:ascii="Montserrat" w:hAnsi="Montserrat" w:cs="Arial"/>
          <w:b/>
          <w:i/>
          <w:noProof w:val="0"/>
          <w:sz w:val="16"/>
          <w:szCs w:val="16"/>
          <w:u w:val="single"/>
          <w:lang w:val="es-ES_tradnl" w:eastAsia="ar-SA"/>
        </w:rPr>
        <w:t>El escrito referido es considerado un documento que no afectan la solvencia de la proposición, por lo que el incumplimiento u omisión, no es causal de desechamiento.</w:t>
      </w:r>
    </w:p>
    <w:p w14:paraId="51FF0BB9" w14:textId="77777777" w:rsidR="00CF4706" w:rsidRPr="00E3725E" w:rsidRDefault="00CF4706" w:rsidP="004113D5">
      <w:pPr>
        <w:ind w:left="360" w:right="49"/>
        <w:jc w:val="both"/>
        <w:rPr>
          <w:rFonts w:ascii="Montserrat" w:hAnsi="Montserrat" w:cs="Arial"/>
          <w:sz w:val="20"/>
          <w:szCs w:val="20"/>
          <w:lang w:val="es-ES_tradnl"/>
        </w:rPr>
      </w:pPr>
    </w:p>
    <w:p w14:paraId="40718F33" w14:textId="77777777" w:rsidR="00CF4706" w:rsidRPr="00E3725E" w:rsidRDefault="00CF4706" w:rsidP="004113D5">
      <w:pPr>
        <w:pStyle w:val="Ttulo3"/>
        <w:numPr>
          <w:ilvl w:val="0"/>
          <w:numId w:val="43"/>
        </w:numPr>
        <w:spacing w:before="0" w:after="0"/>
        <w:ind w:right="49"/>
        <w:rPr>
          <w:rFonts w:ascii="Montserrat" w:hAnsi="Montserrat" w:cs="Arial"/>
          <w:sz w:val="20"/>
          <w:szCs w:val="20"/>
          <w:lang w:val="es-ES_tradnl"/>
        </w:rPr>
      </w:pPr>
      <w:bookmarkStart w:id="116" w:name="_Toc21360553"/>
      <w:bookmarkStart w:id="117" w:name="_Toc166699382"/>
      <w:r w:rsidRPr="00E3725E">
        <w:rPr>
          <w:rFonts w:ascii="Montserrat" w:hAnsi="Montserrat" w:cs="Arial"/>
          <w:sz w:val="20"/>
          <w:szCs w:val="20"/>
          <w:lang w:val="es-ES_tradnl"/>
        </w:rPr>
        <w:t>Protocolo de actuación en materia de contrataciones públicas y otorgamiento y prórroga de licencias, permisos, autorizaciones y concesiones.</w:t>
      </w:r>
      <w:bookmarkEnd w:id="116"/>
      <w:bookmarkEnd w:id="117"/>
    </w:p>
    <w:p w14:paraId="5F8F6CF2" w14:textId="77777777" w:rsidR="00CF4706" w:rsidRPr="00E3725E" w:rsidRDefault="00CF4706" w:rsidP="004113D5">
      <w:pPr>
        <w:ind w:left="360"/>
        <w:rPr>
          <w:rFonts w:ascii="Montserrat" w:hAnsi="Montserrat" w:cs="Arial"/>
          <w:sz w:val="20"/>
          <w:szCs w:val="20"/>
        </w:rPr>
      </w:pPr>
    </w:p>
    <w:p w14:paraId="1C535C74" w14:textId="06F3A574" w:rsidR="00CF4706" w:rsidRPr="00E3725E" w:rsidRDefault="00CF4706" w:rsidP="004113D5">
      <w:pPr>
        <w:ind w:left="360"/>
        <w:jc w:val="both"/>
        <w:rPr>
          <w:rFonts w:ascii="Montserrat" w:eastAsia="Times New Roman" w:hAnsi="Montserrat" w:cs="Arial"/>
          <w:bCs/>
          <w:sz w:val="20"/>
          <w:szCs w:val="20"/>
          <w:lang w:val="es-ES" w:eastAsia="es-ES"/>
        </w:rPr>
      </w:pPr>
      <w:r w:rsidRPr="00E3725E">
        <w:rPr>
          <w:rFonts w:ascii="Montserrat" w:eastAsia="Times New Roman" w:hAnsi="Montserrat" w:cs="Arial"/>
          <w:sz w:val="20"/>
          <w:szCs w:val="20"/>
          <w:lang w:val="es-ES" w:eastAsia="es-ES"/>
        </w:rPr>
        <w:t>A fin de fomentar las mejores prácticas en la prevención de conflictos de interés, los particulares podrán fo</w:t>
      </w:r>
      <w:r w:rsidR="00644150" w:rsidRPr="00E3725E">
        <w:rPr>
          <w:rFonts w:ascii="Montserrat" w:eastAsia="Times New Roman" w:hAnsi="Montserrat" w:cs="Arial"/>
          <w:sz w:val="20"/>
          <w:szCs w:val="20"/>
          <w:lang w:val="es-ES" w:eastAsia="es-ES"/>
        </w:rPr>
        <w:t>r</w:t>
      </w:r>
      <w:r w:rsidRPr="00E3725E">
        <w:rPr>
          <w:rFonts w:ascii="Montserrat" w:eastAsia="Times New Roman" w:hAnsi="Montserrat" w:cs="Arial"/>
          <w:sz w:val="20"/>
          <w:szCs w:val="20"/>
          <w:lang w:val="es-ES" w:eastAsia="es-ES"/>
        </w:rPr>
        <w:t xml:space="preserve">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t>
      </w:r>
      <w:hyperlink r:id="rId12" w:history="1">
        <w:r w:rsidR="005B605F" w:rsidRPr="00E3725E">
          <w:rPr>
            <w:rStyle w:val="Hipervnculo"/>
            <w:rFonts w:ascii="Montserrat" w:eastAsia="Times New Roman" w:hAnsi="Montserrat" w:cs="Arial"/>
            <w:sz w:val="20"/>
            <w:szCs w:val="20"/>
            <w:lang w:val="es-ES" w:eastAsia="es-ES"/>
          </w:rPr>
          <w:t>https://manifiesto.funcionpublica.gob.mx</w:t>
        </w:r>
      </w:hyperlink>
      <w:r w:rsidRPr="00E3725E">
        <w:rPr>
          <w:rFonts w:ascii="Montserrat" w:eastAsia="Times New Roman" w:hAnsi="Montserrat" w:cs="Arial"/>
          <w:sz w:val="20"/>
          <w:szCs w:val="20"/>
          <w:lang w:val="es-ES" w:eastAsia="es-ES"/>
        </w:rPr>
        <w:t xml:space="preserve">, siendo este medio electrónico de comunicación el único para presentarlo. El Sistema generará un </w:t>
      </w:r>
      <w:r w:rsidRPr="00E3725E">
        <w:rPr>
          <w:rFonts w:ascii="Montserrat" w:eastAsia="Times New Roman" w:hAnsi="Montserrat" w:cs="Arial"/>
          <w:b/>
          <w:sz w:val="20"/>
          <w:szCs w:val="20"/>
          <w:lang w:val="es-ES" w:eastAsia="es-ES"/>
        </w:rPr>
        <w:t>acuse de presentación del manifiesto</w:t>
      </w:r>
      <w:r w:rsidRPr="00EA4E77">
        <w:rPr>
          <w:rFonts w:ascii="Montserrat" w:eastAsia="Times New Roman" w:hAnsi="Montserrat" w:cs="Arial"/>
          <w:b/>
          <w:bCs/>
          <w:sz w:val="20"/>
          <w:szCs w:val="20"/>
          <w:lang w:val="es-ES" w:eastAsia="es-ES"/>
        </w:rPr>
        <w:t>,</w:t>
      </w:r>
      <w:r w:rsidRPr="00E3725E">
        <w:rPr>
          <w:rFonts w:ascii="Montserrat" w:eastAsia="Times New Roman" w:hAnsi="Montserrat" w:cs="Arial"/>
          <w:sz w:val="20"/>
          <w:szCs w:val="20"/>
          <w:lang w:val="es-ES" w:eastAsia="es-ES"/>
        </w:rPr>
        <w:t xml:space="preserve"> </w:t>
      </w:r>
      <w:r w:rsidRPr="00EA4E77">
        <w:rPr>
          <w:rFonts w:ascii="Montserrat" w:eastAsia="Times New Roman" w:hAnsi="Montserrat" w:cs="Arial"/>
          <w:b/>
          <w:bCs/>
          <w:sz w:val="20"/>
          <w:szCs w:val="20"/>
          <w:lang w:val="es-ES" w:eastAsia="es-ES"/>
        </w:rPr>
        <w:t xml:space="preserve">mismo que </w:t>
      </w:r>
      <w:r w:rsidR="003A6298" w:rsidRPr="00EA4E77">
        <w:rPr>
          <w:rFonts w:ascii="Montserrat" w:eastAsia="Times New Roman" w:hAnsi="Montserrat" w:cs="Arial"/>
          <w:b/>
          <w:bCs/>
          <w:sz w:val="20"/>
          <w:szCs w:val="20"/>
          <w:lang w:val="es-ES" w:eastAsia="es-ES"/>
        </w:rPr>
        <w:t>formará</w:t>
      </w:r>
      <w:r w:rsidRPr="00EA4E77">
        <w:rPr>
          <w:rFonts w:ascii="Montserrat" w:eastAsia="Times New Roman" w:hAnsi="Montserrat" w:cs="Arial"/>
          <w:b/>
          <w:bCs/>
          <w:sz w:val="20"/>
          <w:szCs w:val="20"/>
          <w:lang w:val="es-ES" w:eastAsia="es-ES"/>
        </w:rPr>
        <w:t xml:space="preserve"> parte de su proposición</w:t>
      </w:r>
      <w:r w:rsidRPr="00E3725E">
        <w:rPr>
          <w:rFonts w:ascii="Montserrat" w:eastAsia="Times New Roman" w:hAnsi="Montserrat" w:cs="Arial"/>
          <w:sz w:val="20"/>
          <w:szCs w:val="20"/>
          <w:lang w:val="es-ES" w:eastAsia="es-ES"/>
        </w:rPr>
        <w:t xml:space="preserve">, de conformidad con la Guía de Operación del Sistema del Manifiesto de los Particulares, disponible en la misma dirección electrónica, lo anterior en términos del </w:t>
      </w:r>
      <w:r w:rsidR="003001C6" w:rsidRPr="00E3725E">
        <w:rPr>
          <w:rFonts w:ascii="Montserrat" w:eastAsia="Times New Roman" w:hAnsi="Montserrat" w:cs="Arial"/>
          <w:b/>
          <w:sz w:val="20"/>
          <w:szCs w:val="20"/>
          <w:lang w:val="es-ES" w:eastAsia="es-ES"/>
        </w:rPr>
        <w:t>numeral 1</w:t>
      </w:r>
      <w:r w:rsidR="00881239" w:rsidRPr="00E3725E">
        <w:rPr>
          <w:rFonts w:ascii="Montserrat" w:eastAsia="Times New Roman" w:hAnsi="Montserrat" w:cs="Arial"/>
          <w:b/>
          <w:sz w:val="20"/>
          <w:szCs w:val="20"/>
          <w:lang w:val="es-ES" w:eastAsia="es-ES"/>
        </w:rPr>
        <w:t>3</w:t>
      </w:r>
      <w:r w:rsidRPr="00E3725E">
        <w:rPr>
          <w:rFonts w:ascii="Montserrat" w:eastAsia="Times New Roman" w:hAnsi="Montserrat" w:cs="Arial"/>
          <w:sz w:val="20"/>
          <w:szCs w:val="20"/>
          <w:lang w:val="es-ES" w:eastAsia="es-ES"/>
        </w:rPr>
        <w:t xml:space="preserve"> de la presente </w:t>
      </w:r>
      <w:r w:rsidR="000612DF" w:rsidRPr="00E3725E">
        <w:rPr>
          <w:rFonts w:ascii="Montserrat" w:eastAsia="Times New Roman" w:hAnsi="Montserrat" w:cs="Arial"/>
          <w:sz w:val="20"/>
          <w:szCs w:val="20"/>
          <w:lang w:val="es-ES" w:eastAsia="es-ES"/>
        </w:rPr>
        <w:t>Convocatoria</w:t>
      </w:r>
      <w:r w:rsidR="00D532C4" w:rsidRPr="00E3725E">
        <w:rPr>
          <w:rFonts w:ascii="Montserrat" w:eastAsia="Times New Roman" w:hAnsi="Montserrat" w:cs="Arial"/>
          <w:bCs/>
          <w:sz w:val="20"/>
          <w:szCs w:val="20"/>
          <w:lang w:val="es-ES" w:eastAsia="es-ES"/>
        </w:rPr>
        <w:t>.</w:t>
      </w:r>
    </w:p>
    <w:p w14:paraId="0AE457C8" w14:textId="77777777" w:rsidR="00564282" w:rsidRPr="00E3725E" w:rsidRDefault="00564282" w:rsidP="004113D5">
      <w:pPr>
        <w:ind w:left="360"/>
        <w:jc w:val="both"/>
        <w:rPr>
          <w:rFonts w:ascii="Montserrat" w:eastAsia="Times New Roman" w:hAnsi="Montserrat" w:cs="Arial"/>
          <w:bCs/>
          <w:sz w:val="20"/>
          <w:szCs w:val="20"/>
          <w:lang w:val="es-ES" w:eastAsia="es-ES"/>
        </w:rPr>
      </w:pPr>
    </w:p>
    <w:p w14:paraId="358A8FC2" w14:textId="77777777" w:rsidR="00564282" w:rsidRPr="00E3725E" w:rsidRDefault="00564282" w:rsidP="00564282">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3725E">
        <w:rPr>
          <w:rFonts w:ascii="Montserrat" w:hAnsi="Montserrat" w:cs="Arial"/>
          <w:b/>
          <w:i/>
          <w:noProof w:val="0"/>
          <w:sz w:val="16"/>
          <w:szCs w:val="16"/>
          <w:u w:val="single"/>
          <w:lang w:val="es-ES_tradnl" w:eastAsia="ar-SA"/>
        </w:rPr>
        <w:t>El acuse de presentación del manifiesto es considerado un documento que no afectan la solvencia de la proposición, por lo que el incumplimiento u omisión, no es causal de desechamiento.</w:t>
      </w:r>
    </w:p>
    <w:p w14:paraId="6F9FCE7B" w14:textId="77777777" w:rsidR="004C47B7" w:rsidRPr="00E3725E" w:rsidRDefault="004C47B7" w:rsidP="004113D5">
      <w:pPr>
        <w:ind w:right="49"/>
        <w:jc w:val="both"/>
        <w:rPr>
          <w:rFonts w:ascii="Montserrat" w:hAnsi="Montserrat" w:cs="Arial"/>
          <w:sz w:val="20"/>
          <w:szCs w:val="20"/>
        </w:rPr>
      </w:pPr>
    </w:p>
    <w:p w14:paraId="5A6F6679" w14:textId="77777777" w:rsidR="00CF4706" w:rsidRPr="00E3725E" w:rsidRDefault="00CF4706" w:rsidP="004113D5">
      <w:pPr>
        <w:pStyle w:val="Ttulo3"/>
        <w:numPr>
          <w:ilvl w:val="0"/>
          <w:numId w:val="43"/>
        </w:numPr>
        <w:spacing w:before="0" w:after="0"/>
        <w:ind w:right="49"/>
        <w:rPr>
          <w:rFonts w:ascii="Montserrat" w:hAnsi="Montserrat" w:cs="Arial"/>
          <w:sz w:val="20"/>
          <w:szCs w:val="20"/>
          <w:lang w:val="es-ES_tradnl"/>
        </w:rPr>
      </w:pPr>
      <w:bookmarkStart w:id="118" w:name="_Toc456183872"/>
      <w:bookmarkStart w:id="119" w:name="_Toc21360554"/>
      <w:bookmarkStart w:id="120" w:name="_Toc166699383"/>
      <w:r w:rsidRPr="00E3725E">
        <w:rPr>
          <w:rFonts w:ascii="Montserrat" w:hAnsi="Montserrat" w:cs="Arial"/>
          <w:sz w:val="20"/>
          <w:szCs w:val="20"/>
          <w:lang w:val="es-ES_tradnl"/>
        </w:rPr>
        <w:t>Relación de entrega de documentación que debe presentar el licitante.</w:t>
      </w:r>
      <w:bookmarkEnd w:id="118"/>
      <w:bookmarkEnd w:id="119"/>
      <w:bookmarkEnd w:id="120"/>
    </w:p>
    <w:p w14:paraId="7EBB0BAA" w14:textId="77777777" w:rsidR="00CF4706" w:rsidRPr="00E3725E" w:rsidRDefault="00CF4706" w:rsidP="004113D5">
      <w:pPr>
        <w:rPr>
          <w:rFonts w:ascii="Montserrat" w:hAnsi="Montserrat"/>
          <w:sz w:val="20"/>
          <w:szCs w:val="20"/>
          <w:lang w:val="es-ES_tradnl" w:eastAsia="ar-SA"/>
        </w:rPr>
      </w:pPr>
    </w:p>
    <w:p w14:paraId="68BB858C" w14:textId="0EBB8825" w:rsidR="00CF4706" w:rsidRPr="00E3725E" w:rsidRDefault="00CF4706" w:rsidP="004113D5">
      <w:pPr>
        <w:ind w:left="360" w:right="49"/>
        <w:jc w:val="both"/>
        <w:rPr>
          <w:rFonts w:ascii="Montserrat" w:hAnsi="Montserrat" w:cs="Arial"/>
          <w:sz w:val="20"/>
          <w:szCs w:val="20"/>
        </w:rPr>
      </w:pPr>
      <w:r w:rsidRPr="00E3725E">
        <w:rPr>
          <w:rFonts w:ascii="Montserrat" w:hAnsi="Montserrat" w:cs="Arial"/>
          <w:sz w:val="20"/>
          <w:szCs w:val="20"/>
        </w:rPr>
        <w:t xml:space="preserve">En el </w:t>
      </w:r>
      <w:r w:rsidRPr="00E3725E">
        <w:rPr>
          <w:rFonts w:ascii="Montserrat" w:hAnsi="Montserrat" w:cs="Arial"/>
          <w:b/>
          <w:sz w:val="20"/>
          <w:szCs w:val="20"/>
        </w:rPr>
        <w:t>Anexo X</w:t>
      </w:r>
      <w:r w:rsidR="008104F7" w:rsidRPr="00E3725E">
        <w:rPr>
          <w:rFonts w:ascii="Montserrat" w:hAnsi="Montserrat" w:cs="Arial"/>
          <w:b/>
          <w:sz w:val="20"/>
          <w:szCs w:val="20"/>
        </w:rPr>
        <w:t>III</w:t>
      </w:r>
      <w:r w:rsidRPr="00E3725E">
        <w:rPr>
          <w:rFonts w:ascii="Montserrat" w:hAnsi="Montserrat" w:cs="Arial"/>
          <w:sz w:val="20"/>
          <w:szCs w:val="20"/>
        </w:rPr>
        <w:t xml:space="preserve"> de la </w:t>
      </w:r>
      <w:r w:rsidR="000612DF" w:rsidRPr="00E3725E">
        <w:rPr>
          <w:rFonts w:ascii="Montserrat" w:hAnsi="Montserrat" w:cs="Arial"/>
          <w:sz w:val="20"/>
          <w:szCs w:val="20"/>
        </w:rPr>
        <w:t>Convocatoria</w:t>
      </w:r>
      <w:r w:rsidRPr="00E3725E">
        <w:rPr>
          <w:rFonts w:ascii="Montserrat" w:hAnsi="Montserrat" w:cs="Arial"/>
          <w:sz w:val="20"/>
          <w:szCs w:val="20"/>
        </w:rPr>
        <w:t xml:space="preserve"> se relacionan los documentos que deben presentar los licitantes; se deberán numerar de manera individual las propuestas técnica y económica, así como el resto de los documentos que entregue el licitante, y por ser una licitación electrónica, podrá enviarse </w:t>
      </w:r>
      <w:r w:rsidR="003A6298" w:rsidRPr="00E3725E">
        <w:rPr>
          <w:rFonts w:ascii="Montserrat" w:hAnsi="Montserrat" w:cs="Arial"/>
          <w:sz w:val="20"/>
          <w:szCs w:val="20"/>
        </w:rPr>
        <w:t>en varios archivos electrónicos, de conformidad a los parámetros establecidos por la Convocante en el expediente electrónico que se genere en CompraNet.</w:t>
      </w:r>
    </w:p>
    <w:p w14:paraId="14D53EF8" w14:textId="77777777" w:rsidR="00564282" w:rsidRPr="00E3725E" w:rsidRDefault="00564282" w:rsidP="004113D5">
      <w:pPr>
        <w:ind w:left="360" w:right="49"/>
        <w:jc w:val="both"/>
        <w:rPr>
          <w:rFonts w:ascii="Montserrat" w:hAnsi="Montserrat" w:cs="Arial"/>
          <w:sz w:val="20"/>
          <w:szCs w:val="20"/>
        </w:rPr>
      </w:pPr>
    </w:p>
    <w:p w14:paraId="75FD11C4" w14:textId="77777777" w:rsidR="00564282" w:rsidRPr="00E3725E" w:rsidRDefault="00564282" w:rsidP="00564282">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3725E">
        <w:rPr>
          <w:rFonts w:ascii="Montserrat" w:hAnsi="Montserrat" w:cs="Arial"/>
          <w:b/>
          <w:i/>
          <w:noProof w:val="0"/>
          <w:sz w:val="16"/>
          <w:szCs w:val="16"/>
          <w:u w:val="single"/>
          <w:lang w:val="es-ES_tradnl" w:eastAsia="ar-SA"/>
        </w:rPr>
        <w:t>La relación de entrega de documentación es considerada un documento que no afectan la solvencia de la proposición, por lo que el incumplimiento u omisión, no es causal de desechamiento.</w:t>
      </w:r>
    </w:p>
    <w:p w14:paraId="7CFF3162" w14:textId="77777777" w:rsidR="00551587" w:rsidRPr="00E3725E" w:rsidRDefault="00551587" w:rsidP="004113D5">
      <w:pPr>
        <w:ind w:right="49"/>
        <w:rPr>
          <w:rFonts w:ascii="Montserrat" w:hAnsi="Montserrat" w:cs="Arial"/>
          <w:sz w:val="20"/>
          <w:szCs w:val="20"/>
        </w:rPr>
      </w:pPr>
    </w:p>
    <w:p w14:paraId="65168186" w14:textId="61D1349D" w:rsidR="00FF1D3D" w:rsidRPr="00E3725E" w:rsidRDefault="00FF1D3D" w:rsidP="004113D5">
      <w:pPr>
        <w:pStyle w:val="Ttulo3"/>
        <w:numPr>
          <w:ilvl w:val="0"/>
          <w:numId w:val="43"/>
        </w:numPr>
        <w:spacing w:before="0" w:after="0"/>
        <w:ind w:right="49"/>
        <w:jc w:val="both"/>
        <w:rPr>
          <w:rFonts w:ascii="Montserrat" w:hAnsi="Montserrat" w:cs="Arial"/>
          <w:sz w:val="20"/>
          <w:szCs w:val="20"/>
          <w:lang w:val="es-ES_tradnl"/>
        </w:rPr>
      </w:pPr>
      <w:bookmarkStart w:id="121" w:name="_Toc21719293"/>
      <w:bookmarkStart w:id="122" w:name="_Toc166699384"/>
      <w:r w:rsidRPr="00E3725E">
        <w:rPr>
          <w:rFonts w:ascii="Montserrat" w:hAnsi="Montserrat" w:cs="Arial"/>
          <w:sz w:val="20"/>
          <w:szCs w:val="20"/>
          <w:lang w:val="es-ES_tradnl"/>
        </w:rPr>
        <w:t xml:space="preserve">Aviso de privacidad </w:t>
      </w:r>
      <w:r w:rsidR="00F20B19" w:rsidRPr="00E3725E">
        <w:rPr>
          <w:rFonts w:ascii="Montserrat" w:hAnsi="Montserrat" w:cs="Arial"/>
          <w:sz w:val="20"/>
          <w:szCs w:val="20"/>
          <w:lang w:val="es-ES_tradnl"/>
        </w:rPr>
        <w:t>i</w:t>
      </w:r>
      <w:r w:rsidR="00742E60" w:rsidRPr="00E3725E">
        <w:rPr>
          <w:rFonts w:ascii="Montserrat" w:hAnsi="Montserrat" w:cs="Arial"/>
          <w:sz w:val="20"/>
          <w:szCs w:val="20"/>
          <w:lang w:val="es-ES_tradnl"/>
        </w:rPr>
        <w:t>ntegr</w:t>
      </w:r>
      <w:r w:rsidR="00F20B19" w:rsidRPr="00E3725E">
        <w:rPr>
          <w:rFonts w:ascii="Montserrat" w:hAnsi="Montserrat" w:cs="Arial"/>
          <w:sz w:val="20"/>
          <w:szCs w:val="20"/>
          <w:lang w:val="es-ES_tradnl"/>
        </w:rPr>
        <w:t>al</w:t>
      </w:r>
      <w:r w:rsidR="00742E60" w:rsidRPr="00E3725E">
        <w:rPr>
          <w:rFonts w:ascii="Montserrat" w:hAnsi="Montserrat" w:cs="Arial"/>
          <w:sz w:val="20"/>
          <w:szCs w:val="20"/>
          <w:lang w:val="es-ES_tradnl"/>
        </w:rPr>
        <w:t xml:space="preserve"> </w:t>
      </w:r>
      <w:r w:rsidR="00F20B19" w:rsidRPr="00E3725E">
        <w:rPr>
          <w:rFonts w:ascii="Montserrat" w:hAnsi="Montserrat" w:cs="Arial"/>
          <w:sz w:val="20"/>
          <w:szCs w:val="20"/>
          <w:lang w:val="es-ES_tradnl"/>
        </w:rPr>
        <w:t>o</w:t>
      </w:r>
      <w:r w:rsidR="00742E60" w:rsidRPr="00E3725E">
        <w:rPr>
          <w:rFonts w:ascii="Montserrat" w:hAnsi="Montserrat" w:cs="Arial"/>
          <w:sz w:val="20"/>
          <w:szCs w:val="20"/>
          <w:lang w:val="es-ES_tradnl"/>
        </w:rPr>
        <w:t xml:space="preserve"> </w:t>
      </w:r>
      <w:r w:rsidRPr="00E3725E">
        <w:rPr>
          <w:rFonts w:ascii="Montserrat" w:hAnsi="Montserrat" w:cs="Arial"/>
          <w:sz w:val="20"/>
          <w:szCs w:val="20"/>
          <w:lang w:val="es-ES_tradnl"/>
        </w:rPr>
        <w:t>simplificado de los procedimientos de adquisiciones de bienes, arrendamientos y contratación de servicios.</w:t>
      </w:r>
      <w:bookmarkEnd w:id="121"/>
      <w:bookmarkEnd w:id="122"/>
    </w:p>
    <w:p w14:paraId="2B73D483" w14:textId="77777777" w:rsidR="00FF1D3D" w:rsidRPr="00E3725E" w:rsidRDefault="00FF1D3D" w:rsidP="004113D5">
      <w:pPr>
        <w:jc w:val="both"/>
        <w:rPr>
          <w:rFonts w:ascii="Montserrat" w:hAnsi="Montserrat"/>
          <w:sz w:val="20"/>
          <w:szCs w:val="20"/>
          <w:lang w:val="es-ES_tradnl" w:eastAsia="ar-SA"/>
        </w:rPr>
      </w:pPr>
    </w:p>
    <w:p w14:paraId="32E7F244" w14:textId="77777777" w:rsidR="00A048DC" w:rsidRPr="00E3725E" w:rsidRDefault="00A048DC" w:rsidP="00A048DC">
      <w:pPr>
        <w:ind w:left="360" w:right="49"/>
        <w:jc w:val="both"/>
        <w:rPr>
          <w:rFonts w:ascii="Montserrat" w:hAnsi="Montserrat" w:cs="Arial"/>
          <w:b/>
          <w:sz w:val="20"/>
          <w:szCs w:val="20"/>
          <w:lang w:eastAsia="ar-SA"/>
        </w:rPr>
      </w:pPr>
      <w:r w:rsidRPr="00E3725E">
        <w:rPr>
          <w:rFonts w:ascii="Montserrat" w:hAnsi="Montserrat" w:cs="Arial"/>
          <w:sz w:val="20"/>
          <w:szCs w:val="20"/>
          <w:lang w:eastAsia="ar-SA"/>
        </w:rPr>
        <w:t xml:space="preserve">Escrito de aviso de privacidad firmado por el representante legal del lictante, de conformidad con lo establecido en el </w:t>
      </w:r>
      <w:r w:rsidRPr="00E3725E">
        <w:rPr>
          <w:rFonts w:ascii="Montserrat" w:hAnsi="Montserrat" w:cs="Arial"/>
          <w:b/>
          <w:sz w:val="20"/>
          <w:szCs w:val="20"/>
          <w:lang w:eastAsia="ar-SA"/>
        </w:rPr>
        <w:t>numeral 14</w:t>
      </w:r>
      <w:r w:rsidRPr="00E3725E">
        <w:rPr>
          <w:rFonts w:ascii="Montserrat" w:hAnsi="Montserrat" w:cs="Arial"/>
          <w:sz w:val="20"/>
          <w:szCs w:val="20"/>
          <w:lang w:eastAsia="ar-SA"/>
        </w:rPr>
        <w:t xml:space="preserve"> y </w:t>
      </w:r>
      <w:r w:rsidRPr="00E3725E">
        <w:rPr>
          <w:rFonts w:ascii="Montserrat" w:hAnsi="Montserrat" w:cs="Arial"/>
          <w:b/>
          <w:sz w:val="20"/>
          <w:szCs w:val="20"/>
          <w:lang w:eastAsia="ar-SA"/>
        </w:rPr>
        <w:t>Anexo XII.</w:t>
      </w:r>
    </w:p>
    <w:p w14:paraId="133D2C2F" w14:textId="77777777" w:rsidR="00B04E1E" w:rsidRPr="00E3725E" w:rsidRDefault="00B04E1E" w:rsidP="004113D5">
      <w:pPr>
        <w:ind w:left="360" w:right="49"/>
        <w:jc w:val="both"/>
        <w:rPr>
          <w:rFonts w:ascii="Montserrat" w:hAnsi="Montserrat" w:cs="Arial"/>
          <w:b/>
          <w:sz w:val="20"/>
          <w:szCs w:val="20"/>
          <w:lang w:eastAsia="ar-SA"/>
        </w:rPr>
      </w:pPr>
    </w:p>
    <w:p w14:paraId="22B30AA5" w14:textId="77777777" w:rsidR="00564282" w:rsidRPr="00E3725E" w:rsidRDefault="00564282" w:rsidP="00564282">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3725E">
        <w:rPr>
          <w:rFonts w:ascii="Montserrat" w:hAnsi="Montserrat" w:cs="Arial"/>
          <w:b/>
          <w:i/>
          <w:noProof w:val="0"/>
          <w:sz w:val="16"/>
          <w:szCs w:val="16"/>
          <w:u w:val="single"/>
          <w:lang w:val="es-ES_tradnl" w:eastAsia="ar-SA"/>
        </w:rPr>
        <w:t>El escrito referido es considerado un documento que no afectan la solvencia de la proposición, por lo que el incumplimiento u omisión, no es causal de desechamiento.</w:t>
      </w:r>
    </w:p>
    <w:p w14:paraId="5A0A8324" w14:textId="77777777" w:rsidR="00564282" w:rsidRPr="00E3725E" w:rsidRDefault="00564282" w:rsidP="004113D5">
      <w:pPr>
        <w:ind w:left="360" w:right="49"/>
        <w:jc w:val="both"/>
        <w:rPr>
          <w:rFonts w:ascii="Montserrat" w:hAnsi="Montserrat" w:cs="Arial"/>
          <w:b/>
          <w:sz w:val="20"/>
          <w:szCs w:val="20"/>
          <w:lang w:eastAsia="ar-SA"/>
        </w:rPr>
      </w:pPr>
    </w:p>
    <w:p w14:paraId="2CD4B588" w14:textId="77777777" w:rsidR="00B04E1E" w:rsidRPr="00E3725E" w:rsidRDefault="00B04E1E" w:rsidP="004113D5">
      <w:pPr>
        <w:pStyle w:val="Ttulo3"/>
        <w:numPr>
          <w:ilvl w:val="0"/>
          <w:numId w:val="43"/>
        </w:numPr>
        <w:spacing w:before="0" w:after="0"/>
        <w:ind w:right="49"/>
        <w:rPr>
          <w:rFonts w:ascii="Montserrat" w:hAnsi="Montserrat" w:cs="Arial"/>
          <w:sz w:val="20"/>
          <w:szCs w:val="20"/>
          <w:lang w:val="es-ES_tradnl"/>
        </w:rPr>
      </w:pPr>
      <w:bookmarkStart w:id="123" w:name="_Toc166699385"/>
      <w:r w:rsidRPr="00E3725E">
        <w:rPr>
          <w:rFonts w:ascii="Montserrat" w:hAnsi="Montserrat" w:cs="Arial"/>
          <w:sz w:val="20"/>
          <w:szCs w:val="20"/>
          <w:lang w:val="es-ES_tradnl"/>
        </w:rPr>
        <w:t>Escrito de aceptación de las disposiciones del sistema CompraNet</w:t>
      </w:r>
      <w:bookmarkEnd w:id="123"/>
    </w:p>
    <w:p w14:paraId="7744ED8E" w14:textId="77777777" w:rsidR="00B04E1E" w:rsidRPr="00E3725E" w:rsidRDefault="00B04E1E" w:rsidP="004113D5">
      <w:pPr>
        <w:rPr>
          <w:rFonts w:ascii="Montserrat" w:hAnsi="Montserrat"/>
          <w:sz w:val="20"/>
          <w:szCs w:val="20"/>
          <w:lang w:val="es-ES_tradnl" w:eastAsia="ar-SA"/>
        </w:rPr>
      </w:pPr>
    </w:p>
    <w:p w14:paraId="2A5A67E8" w14:textId="77777777" w:rsidR="00B04E1E" w:rsidRPr="00E3725E" w:rsidRDefault="00B04E1E" w:rsidP="004113D5">
      <w:pPr>
        <w:ind w:left="360" w:right="49"/>
        <w:jc w:val="both"/>
        <w:rPr>
          <w:rFonts w:ascii="Montserrat" w:hAnsi="Montserrat" w:cs="Arial"/>
          <w:sz w:val="20"/>
          <w:szCs w:val="20"/>
          <w:lang w:val="es-ES_tradnl"/>
        </w:rPr>
      </w:pPr>
      <w:r w:rsidRPr="00E3725E">
        <w:rPr>
          <w:rFonts w:ascii="Montserrat" w:hAnsi="Montserrat" w:cs="Arial"/>
          <w:sz w:val="20"/>
          <w:szCs w:val="20"/>
          <w:lang w:val="es-ES_tradn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p w14:paraId="5E11FDAD" w14:textId="77777777" w:rsidR="00564282" w:rsidRPr="00E3725E" w:rsidRDefault="00564282" w:rsidP="004113D5">
      <w:pPr>
        <w:ind w:left="360" w:right="49"/>
        <w:jc w:val="both"/>
        <w:rPr>
          <w:rFonts w:ascii="Montserrat" w:hAnsi="Montserrat" w:cs="Arial"/>
          <w:sz w:val="20"/>
          <w:szCs w:val="20"/>
          <w:lang w:val="es-ES_tradnl"/>
        </w:rPr>
      </w:pPr>
    </w:p>
    <w:p w14:paraId="1CD28682" w14:textId="77777777" w:rsidR="00564282" w:rsidRPr="00E3725E" w:rsidRDefault="00564282" w:rsidP="00564282">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3725E">
        <w:rPr>
          <w:rFonts w:ascii="Montserrat" w:hAnsi="Montserrat" w:cs="Arial"/>
          <w:b/>
          <w:i/>
          <w:noProof w:val="0"/>
          <w:sz w:val="16"/>
          <w:szCs w:val="16"/>
          <w:u w:val="single"/>
          <w:lang w:val="es-ES_tradnl" w:eastAsia="ar-SA"/>
        </w:rPr>
        <w:t>El escrito referido es considerado un documento que no afectan la solvencia de la proposición, por lo que el incumplimiento u omisión, no es causal de desechamiento.</w:t>
      </w:r>
    </w:p>
    <w:p w14:paraId="69510AEB" w14:textId="77777777" w:rsidR="00D532C4" w:rsidRPr="00E3725E" w:rsidRDefault="00D532C4" w:rsidP="004113D5">
      <w:pPr>
        <w:ind w:left="360" w:right="49"/>
        <w:jc w:val="both"/>
        <w:rPr>
          <w:rFonts w:ascii="Montserrat" w:hAnsi="Montserrat" w:cs="Arial"/>
          <w:b/>
          <w:sz w:val="20"/>
          <w:szCs w:val="20"/>
          <w:lang w:val="es-ES_tradnl"/>
        </w:rPr>
      </w:pPr>
    </w:p>
    <w:p w14:paraId="651CB8D4" w14:textId="77777777" w:rsidR="0003300F" w:rsidRPr="00E3725E" w:rsidRDefault="00DF275E" w:rsidP="004113D5">
      <w:pPr>
        <w:pStyle w:val="Ttulo3"/>
        <w:numPr>
          <w:ilvl w:val="0"/>
          <w:numId w:val="43"/>
        </w:numPr>
        <w:spacing w:before="0" w:after="0"/>
        <w:ind w:right="49"/>
        <w:jc w:val="both"/>
        <w:rPr>
          <w:rFonts w:ascii="Montserrat" w:hAnsi="Montserrat" w:cs="Arial"/>
          <w:iCs/>
          <w:sz w:val="20"/>
          <w:szCs w:val="20"/>
          <w:lang w:eastAsia="es-ES"/>
        </w:rPr>
      </w:pPr>
      <w:bookmarkStart w:id="124" w:name="_Toc166699386"/>
      <w:r w:rsidRPr="00E3725E">
        <w:rPr>
          <w:rFonts w:ascii="Montserrat" w:hAnsi="Montserrat" w:cs="Arial"/>
          <w:iCs/>
          <w:sz w:val="20"/>
          <w:szCs w:val="20"/>
          <w:lang w:eastAsia="es-ES"/>
        </w:rPr>
        <w:t xml:space="preserve">Opiniones </w:t>
      </w:r>
      <w:r w:rsidR="00D532C4" w:rsidRPr="00E3725E">
        <w:rPr>
          <w:rFonts w:ascii="Montserrat" w:hAnsi="Montserrat" w:cs="Arial"/>
          <w:iCs/>
          <w:sz w:val="20"/>
          <w:szCs w:val="20"/>
          <w:lang w:eastAsia="es-ES"/>
        </w:rPr>
        <w:t>positiva</w:t>
      </w:r>
      <w:r w:rsidRPr="00E3725E">
        <w:rPr>
          <w:rFonts w:ascii="Montserrat" w:hAnsi="Montserrat" w:cs="Arial"/>
          <w:iCs/>
          <w:sz w:val="20"/>
          <w:szCs w:val="20"/>
          <w:lang w:eastAsia="es-ES"/>
        </w:rPr>
        <w:t>s</w:t>
      </w:r>
      <w:r w:rsidR="00D532C4" w:rsidRPr="00E3725E">
        <w:rPr>
          <w:rFonts w:ascii="Montserrat" w:hAnsi="Montserrat" w:cs="Arial"/>
          <w:iCs/>
          <w:sz w:val="20"/>
          <w:szCs w:val="20"/>
          <w:lang w:eastAsia="es-ES"/>
        </w:rPr>
        <w:t xml:space="preserve"> de cumplimiento de obligaciones</w:t>
      </w:r>
      <w:r w:rsidRPr="00E3725E">
        <w:rPr>
          <w:rFonts w:ascii="Montserrat" w:hAnsi="Montserrat" w:cs="Arial"/>
          <w:iCs/>
          <w:sz w:val="20"/>
          <w:szCs w:val="20"/>
          <w:lang w:eastAsia="es-ES"/>
        </w:rPr>
        <w:t xml:space="preserve"> fiscales, en materia de seguridad social y de pago de aportaciones patronales</w:t>
      </w:r>
      <w:r w:rsidR="00D532C4" w:rsidRPr="00E3725E">
        <w:rPr>
          <w:rFonts w:ascii="Montserrat" w:hAnsi="Montserrat" w:cs="Arial"/>
          <w:iCs/>
          <w:sz w:val="20"/>
          <w:szCs w:val="20"/>
          <w:lang w:eastAsia="es-ES"/>
        </w:rPr>
        <w:t>.</w:t>
      </w:r>
      <w:bookmarkEnd w:id="124"/>
    </w:p>
    <w:p w14:paraId="19EB8698" w14:textId="77777777" w:rsidR="0003300F" w:rsidRPr="00E3725E" w:rsidRDefault="0003300F" w:rsidP="004113D5">
      <w:pPr>
        <w:tabs>
          <w:tab w:val="left" w:pos="3909"/>
        </w:tabs>
        <w:suppressAutoHyphens/>
        <w:ind w:right="49"/>
        <w:jc w:val="both"/>
        <w:rPr>
          <w:rFonts w:ascii="Montserrat" w:hAnsi="Montserrat" w:cs="Arial"/>
          <w:iCs/>
          <w:sz w:val="20"/>
          <w:szCs w:val="20"/>
          <w:lang w:eastAsia="es-ES"/>
        </w:rPr>
      </w:pPr>
    </w:p>
    <w:p w14:paraId="7B972612" w14:textId="77777777" w:rsidR="0003300F" w:rsidRPr="00E3725E" w:rsidRDefault="0003300F" w:rsidP="004113D5">
      <w:pPr>
        <w:pStyle w:val="Prrafodelista"/>
        <w:numPr>
          <w:ilvl w:val="0"/>
          <w:numId w:val="41"/>
        </w:numPr>
        <w:ind w:right="49"/>
        <w:jc w:val="both"/>
        <w:rPr>
          <w:rFonts w:ascii="Montserrat" w:eastAsiaTheme="minorHAnsi" w:hAnsi="Montserrat" w:cs="Arial"/>
          <w:b/>
          <w:bCs/>
          <w:sz w:val="20"/>
          <w:szCs w:val="20"/>
          <w:lang w:val="es-ES_tradnl"/>
        </w:rPr>
      </w:pPr>
      <w:r w:rsidRPr="00E3725E">
        <w:rPr>
          <w:rFonts w:ascii="Montserrat" w:eastAsiaTheme="minorHAnsi" w:hAnsi="Montserrat" w:cs="Arial"/>
          <w:sz w:val="20"/>
          <w:szCs w:val="20"/>
          <w:lang w:val="es-ES_tradnl"/>
        </w:rPr>
        <w:t>Opinión positiva de cumplimiento de obligaciones fiscales emitida por el SAT, en términos del artículo 32-D del Código Fiscal de la Federación.</w:t>
      </w:r>
    </w:p>
    <w:p w14:paraId="709C6ADC" w14:textId="77777777" w:rsidR="0003300F" w:rsidRPr="00E3725E" w:rsidRDefault="0003300F" w:rsidP="004113D5">
      <w:pPr>
        <w:ind w:left="357" w:right="49"/>
        <w:jc w:val="both"/>
        <w:rPr>
          <w:rFonts w:ascii="Montserrat" w:hAnsi="Montserrat" w:cs="Arial"/>
          <w:b/>
          <w:bCs/>
          <w:sz w:val="20"/>
          <w:szCs w:val="20"/>
          <w:lang w:val="es-ES_tradnl"/>
        </w:rPr>
      </w:pPr>
    </w:p>
    <w:p w14:paraId="30E90FBA" w14:textId="09238367" w:rsidR="00BA2539" w:rsidRPr="00E3725E" w:rsidRDefault="00BA2539" w:rsidP="004113D5">
      <w:pPr>
        <w:pStyle w:val="Prrafodelista"/>
        <w:numPr>
          <w:ilvl w:val="0"/>
          <w:numId w:val="41"/>
        </w:numPr>
        <w:ind w:right="49"/>
        <w:jc w:val="both"/>
        <w:rPr>
          <w:rFonts w:ascii="Montserrat" w:hAnsi="Montserrat" w:cs="Arial"/>
          <w:b/>
          <w:sz w:val="20"/>
          <w:szCs w:val="20"/>
          <w:lang w:val="es-ES_tradnl"/>
        </w:rPr>
      </w:pPr>
      <w:r w:rsidRPr="00E3725E">
        <w:rPr>
          <w:rFonts w:ascii="Montserrat" w:hAnsi="Montserrat" w:cs="Arial"/>
          <w:sz w:val="20"/>
          <w:szCs w:val="20"/>
          <w:lang w:val="es-ES_tradnl"/>
        </w:rPr>
        <w:t xml:space="preserve">Opinión </w:t>
      </w:r>
      <w:r w:rsidR="00A048DC" w:rsidRPr="00E3725E">
        <w:rPr>
          <w:rFonts w:ascii="Montserrat" w:hAnsi="Montserrat" w:cs="Arial"/>
          <w:sz w:val="20"/>
          <w:szCs w:val="20"/>
          <w:lang w:val="es-ES_tradnl"/>
        </w:rPr>
        <w:t xml:space="preserve">positiva del cumplimiento de obligaciones fiscales en materia de seguridad social emitida por el Instituto Mexicano del Seguro Social (IMSS), </w:t>
      </w:r>
      <w:r w:rsidR="00A048DC" w:rsidRPr="00E3725E">
        <w:rPr>
          <w:rFonts w:ascii="Montserrat" w:hAnsi="Montserrat" w:cs="Arial"/>
          <w:sz w:val="20"/>
          <w:szCs w:val="20"/>
          <w:lang w:val="es-ES_tradnl"/>
        </w:rPr>
        <w:lastRenderedPageBreak/>
        <w:t>conforme lo establece el Acuerdo ACDO.SA2.HCT.270422/107.P.DIR y su Anexo Único, relativo a las Reglas de carácter general para la obtención de la opinión del cumplimiento de obligaciones fiscales en materia de seguridad social, publicado en el Diario Oficial de la Federación el 22 de septiembre de 2022 y Acuerdo ACDO.AS2.HCT.250423/106.P.DIR por el que se aprobaron las Disposiciones transitorias aplicables a las Reglas de carácter general para la obtención de la opinión del cumplimiento de obligaciones fiscales en materia de seguridad social, publicado en el Diario Oficial de la Federación el 4 de mayo de 2023.</w:t>
      </w:r>
    </w:p>
    <w:p w14:paraId="780D3180" w14:textId="77777777" w:rsidR="00BA2539" w:rsidRPr="00E3725E" w:rsidRDefault="00BA2539" w:rsidP="004113D5">
      <w:pPr>
        <w:pStyle w:val="Prrafodelista"/>
        <w:ind w:left="720" w:right="49"/>
        <w:jc w:val="both"/>
        <w:rPr>
          <w:rFonts w:ascii="Montserrat" w:hAnsi="Montserrat" w:cs="Arial"/>
          <w:sz w:val="20"/>
          <w:szCs w:val="20"/>
          <w:lang w:val="es-ES_tradnl"/>
        </w:rPr>
      </w:pPr>
    </w:p>
    <w:p w14:paraId="7DA7FDDC" w14:textId="77777777" w:rsidR="000B2B37" w:rsidRPr="00E3725E" w:rsidRDefault="000B2B37" w:rsidP="004113D5">
      <w:pPr>
        <w:pStyle w:val="Prrafodelista"/>
        <w:numPr>
          <w:ilvl w:val="0"/>
          <w:numId w:val="41"/>
        </w:numPr>
        <w:ind w:right="49"/>
        <w:jc w:val="both"/>
        <w:rPr>
          <w:rFonts w:ascii="Montserrat" w:eastAsiaTheme="minorHAnsi" w:hAnsi="Montserrat" w:cs="Arial"/>
          <w:b/>
          <w:sz w:val="20"/>
          <w:szCs w:val="20"/>
          <w:lang w:val="es-ES_tradnl" w:eastAsia="en-US"/>
        </w:rPr>
      </w:pPr>
      <w:r w:rsidRPr="00E3725E">
        <w:rPr>
          <w:rFonts w:ascii="Montserrat" w:eastAsiaTheme="minorHAnsi" w:hAnsi="Montserrat" w:cs="Arial"/>
          <w:sz w:val="20"/>
          <w:szCs w:val="20"/>
          <w:lang w:val="es-ES_tradnl" w:eastAsia="en-US"/>
        </w:rPr>
        <w:t xml:space="preserve">Documento en el que conste que se encuentra al corriente del cumplimiento de obligaciones en materia de aportaciones patronales y entero de descuentos del Instituto del Fondo Nacional de la Vivienda para los Trabajadores (INFONAVIT), en términos del artículo 32-D del Código Fiscal de la Federación y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w:t>
      </w:r>
    </w:p>
    <w:p w14:paraId="30C2EE2A" w14:textId="27B9CC94" w:rsidR="00D532C4" w:rsidRPr="00E3725E" w:rsidRDefault="00D532C4" w:rsidP="004113D5">
      <w:pPr>
        <w:ind w:right="49"/>
        <w:rPr>
          <w:rFonts w:ascii="Montserrat" w:hAnsi="Montserrat" w:cs="Arial"/>
          <w:sz w:val="20"/>
          <w:szCs w:val="20"/>
          <w:lang w:val="es-ES_tradnl"/>
        </w:rPr>
      </w:pPr>
    </w:p>
    <w:p w14:paraId="59D31B82" w14:textId="31FFAB11" w:rsidR="00C70BBF" w:rsidRPr="00E3725E" w:rsidRDefault="00C70BBF" w:rsidP="00C70BBF">
      <w:pPr>
        <w:ind w:left="360" w:right="49"/>
        <w:jc w:val="both"/>
        <w:rPr>
          <w:rFonts w:ascii="Montserrat" w:hAnsi="Montserrat" w:cs="Arial"/>
          <w:sz w:val="20"/>
          <w:szCs w:val="20"/>
          <w:lang w:val="es-ES_tradnl"/>
        </w:rPr>
      </w:pPr>
      <w:bookmarkStart w:id="125" w:name="_Hlk129954139"/>
      <w:r w:rsidRPr="00EA4E77">
        <w:rPr>
          <w:rFonts w:ascii="Montserrat" w:hAnsi="Montserrat" w:cs="Arial"/>
          <w:b/>
          <w:bCs/>
          <w:sz w:val="20"/>
          <w:szCs w:val="20"/>
          <w:lang w:val="es-ES_tradnl"/>
        </w:rPr>
        <w:t xml:space="preserve">Cabe señalar que en caso de presentar los documentos referidos, </w:t>
      </w:r>
      <w:r w:rsidRPr="00E3725E">
        <w:rPr>
          <w:rFonts w:ascii="Montserrat" w:hAnsi="Montserrat" w:cs="Arial"/>
          <w:b/>
          <w:bCs/>
          <w:sz w:val="20"/>
          <w:szCs w:val="20"/>
          <w:lang w:val="es-ES_tradnl"/>
        </w:rPr>
        <w:t>no se va a validar la fecha de emisión de los mismos</w:t>
      </w:r>
      <w:r w:rsidR="00F20B19" w:rsidRPr="00E3725E">
        <w:rPr>
          <w:rFonts w:ascii="Montserrat" w:hAnsi="Montserrat" w:cs="Arial"/>
          <w:b/>
          <w:bCs/>
          <w:sz w:val="20"/>
          <w:szCs w:val="20"/>
          <w:lang w:val="es-ES_tradnl"/>
        </w:rPr>
        <w:t>,</w:t>
      </w:r>
      <w:r w:rsidRPr="00E3725E">
        <w:rPr>
          <w:rFonts w:ascii="Montserrat" w:hAnsi="Montserrat" w:cs="Arial"/>
          <w:sz w:val="20"/>
          <w:szCs w:val="20"/>
          <w:lang w:val="es-ES_tradnl"/>
        </w:rPr>
        <w:t xml:space="preserve"> </w:t>
      </w:r>
      <w:r w:rsidR="00667746">
        <w:rPr>
          <w:rFonts w:ascii="Montserrat" w:hAnsi="Montserrat" w:cs="Arial"/>
          <w:sz w:val="20"/>
          <w:szCs w:val="20"/>
          <w:lang w:val="es-ES_tradnl"/>
        </w:rPr>
        <w:t xml:space="preserve">por lo tanto, </w:t>
      </w:r>
      <w:r w:rsidR="00F20B19" w:rsidRPr="00E3725E">
        <w:rPr>
          <w:rFonts w:ascii="Montserrat" w:hAnsi="Montserrat" w:cs="Arial"/>
          <w:sz w:val="20"/>
          <w:szCs w:val="20"/>
          <w:lang w:val="es-ES_tradnl"/>
        </w:rPr>
        <w:t xml:space="preserve">la fecha de los documentos podrá ser de hasta un día antes de la fecha en que se lleve a acabo el Acto de Presentación y Apertura de Proposiciones, </w:t>
      </w:r>
      <w:r w:rsidRPr="00E3725E">
        <w:rPr>
          <w:rFonts w:ascii="Montserrat" w:hAnsi="Montserrat" w:cs="Arial"/>
          <w:sz w:val="20"/>
          <w:szCs w:val="20"/>
          <w:lang w:val="es-ES_tradnl"/>
        </w:rPr>
        <w:t>en el entendido que la obligatoriedad de presentar dichas opiniones vigentes y en sentido positivo, además para la opinión de cumplimiento de obligaciones fiscales emitida por el SAT hacer público el resultado de dicha opinión, es para el Licitante que resulte adjudicado, al momento de formalizar el contrato</w:t>
      </w:r>
      <w:bookmarkEnd w:id="125"/>
      <w:r w:rsidRPr="00E3725E">
        <w:rPr>
          <w:rFonts w:ascii="Montserrat" w:hAnsi="Montserrat" w:cs="Arial"/>
          <w:sz w:val="20"/>
          <w:szCs w:val="20"/>
          <w:lang w:val="es-ES_tradnl"/>
        </w:rPr>
        <w:t>.</w:t>
      </w:r>
    </w:p>
    <w:p w14:paraId="1F574A1F" w14:textId="77777777" w:rsidR="00564282" w:rsidRPr="00E3725E" w:rsidRDefault="00564282" w:rsidP="00C70BBF">
      <w:pPr>
        <w:ind w:left="360" w:right="49"/>
        <w:jc w:val="both"/>
        <w:rPr>
          <w:rFonts w:ascii="Montserrat" w:hAnsi="Montserrat" w:cs="Arial"/>
          <w:sz w:val="20"/>
          <w:szCs w:val="20"/>
          <w:lang w:val="es-ES_tradnl"/>
        </w:rPr>
      </w:pPr>
    </w:p>
    <w:p w14:paraId="59BCF8E7" w14:textId="77777777" w:rsidR="00564282" w:rsidRPr="00E3725E" w:rsidRDefault="00564282" w:rsidP="00564282">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3725E">
        <w:rPr>
          <w:rFonts w:ascii="Montserrat" w:hAnsi="Montserrat" w:cs="Arial"/>
          <w:b/>
          <w:i/>
          <w:noProof w:val="0"/>
          <w:sz w:val="16"/>
          <w:szCs w:val="16"/>
          <w:u w:val="single"/>
          <w:lang w:val="es-ES_tradnl" w:eastAsia="ar-SA"/>
        </w:rPr>
        <w:t>Los documentos referidos son considerados documentos que no afectan la solvencia de la proposición, por lo que el incumplimiento u omisión, no es causal de desechamiento.</w:t>
      </w:r>
    </w:p>
    <w:p w14:paraId="7E290B64" w14:textId="77777777" w:rsidR="00D01AB0" w:rsidRDefault="00D01AB0" w:rsidP="004113D5">
      <w:pPr>
        <w:ind w:right="49"/>
        <w:rPr>
          <w:rFonts w:ascii="Montserrat" w:hAnsi="Montserrat" w:cs="Arial"/>
          <w:sz w:val="20"/>
          <w:szCs w:val="20"/>
          <w:lang w:val="es-ES_tradnl"/>
        </w:rPr>
      </w:pPr>
    </w:p>
    <w:p w14:paraId="5E4E84E6" w14:textId="77777777" w:rsidR="00CC6BBB" w:rsidRPr="00E3725E" w:rsidRDefault="00CC6BBB" w:rsidP="004113D5">
      <w:pPr>
        <w:ind w:right="49"/>
        <w:rPr>
          <w:rFonts w:ascii="Montserrat" w:hAnsi="Montserrat" w:cs="Arial"/>
          <w:sz w:val="20"/>
          <w:szCs w:val="20"/>
          <w:lang w:val="es-ES_tradnl"/>
        </w:rPr>
      </w:pPr>
    </w:p>
    <w:p w14:paraId="413783DF" w14:textId="327B2D3B" w:rsidR="000A4323" w:rsidRPr="00E3725E" w:rsidRDefault="000A4323" w:rsidP="004113D5">
      <w:pPr>
        <w:pStyle w:val="Ttulo3"/>
        <w:numPr>
          <w:ilvl w:val="0"/>
          <w:numId w:val="43"/>
        </w:numPr>
        <w:spacing w:before="0" w:after="0"/>
        <w:ind w:right="49"/>
        <w:jc w:val="both"/>
        <w:rPr>
          <w:rFonts w:ascii="Montserrat" w:hAnsi="Montserrat" w:cs="Arial"/>
          <w:iCs/>
          <w:sz w:val="20"/>
          <w:szCs w:val="20"/>
          <w:lang w:eastAsia="es-ES"/>
        </w:rPr>
      </w:pPr>
      <w:bookmarkStart w:id="126" w:name="_Toc87614441"/>
      <w:bookmarkStart w:id="127" w:name="_Toc166699387"/>
      <w:r w:rsidRPr="00E3725E">
        <w:rPr>
          <w:rFonts w:ascii="Montserrat" w:hAnsi="Montserrat" w:cs="Arial"/>
          <w:iCs/>
          <w:sz w:val="20"/>
          <w:szCs w:val="20"/>
          <w:lang w:eastAsia="es-ES"/>
        </w:rPr>
        <w:t>Escrito para consultar opinión de cumplimiento 32-D</w:t>
      </w:r>
      <w:bookmarkEnd w:id="126"/>
      <w:r w:rsidR="00C120EC" w:rsidRPr="00E3725E">
        <w:rPr>
          <w:rFonts w:ascii="Montserrat" w:hAnsi="Montserrat" w:cs="Arial"/>
          <w:iCs/>
          <w:sz w:val="20"/>
          <w:szCs w:val="20"/>
          <w:lang w:eastAsia="es-ES"/>
        </w:rPr>
        <w:t>.</w:t>
      </w:r>
      <w:bookmarkEnd w:id="127"/>
    </w:p>
    <w:p w14:paraId="09CAC7D9" w14:textId="77777777" w:rsidR="000A4323" w:rsidRPr="00E3725E" w:rsidRDefault="000A4323" w:rsidP="004113D5">
      <w:pPr>
        <w:rPr>
          <w:rFonts w:ascii="Montserrat" w:hAnsi="Montserrat" w:cs="Arial"/>
          <w:sz w:val="20"/>
          <w:szCs w:val="20"/>
          <w:lang w:val="es-ES_tradnl"/>
        </w:rPr>
      </w:pPr>
    </w:p>
    <w:p w14:paraId="43618E66" w14:textId="08B33C68" w:rsidR="000A4323" w:rsidRPr="00E3725E" w:rsidRDefault="000A4323" w:rsidP="004113D5">
      <w:pPr>
        <w:ind w:left="360"/>
        <w:jc w:val="both"/>
        <w:rPr>
          <w:rFonts w:ascii="Montserrat" w:hAnsi="Montserrat" w:cs="Arial"/>
          <w:b/>
          <w:sz w:val="20"/>
          <w:szCs w:val="20"/>
          <w:lang w:val="es-ES_tradnl"/>
        </w:rPr>
      </w:pPr>
      <w:r w:rsidRPr="00E3725E">
        <w:rPr>
          <w:rFonts w:ascii="Montserrat" w:hAnsi="Montserrat" w:cs="Arial"/>
          <w:sz w:val="20"/>
          <w:szCs w:val="20"/>
          <w:lang w:val="es-ES_tradnl"/>
        </w:rPr>
        <w:t xml:space="preserve">Escrito en el que el licitante autoriza que funcionarios de la División de Contratos pueda consultar su opinión de cumplimiento (32-D) ante el IMSS en forma directa, en linea y en tiempo real. </w:t>
      </w:r>
      <w:r w:rsidRPr="00E3725E">
        <w:rPr>
          <w:rFonts w:ascii="Montserrat" w:hAnsi="Montserrat" w:cs="Arial"/>
          <w:b/>
          <w:sz w:val="20"/>
          <w:szCs w:val="20"/>
          <w:lang w:val="es-ES_tradnl"/>
        </w:rPr>
        <w:t>Anexo XI</w:t>
      </w:r>
      <w:r w:rsidR="008104F7" w:rsidRPr="00E3725E">
        <w:rPr>
          <w:rFonts w:ascii="Montserrat" w:hAnsi="Montserrat" w:cs="Arial"/>
          <w:b/>
          <w:sz w:val="20"/>
          <w:szCs w:val="20"/>
          <w:lang w:val="es-ES_tradnl"/>
        </w:rPr>
        <w:t>V</w:t>
      </w:r>
    </w:p>
    <w:p w14:paraId="74D06F14" w14:textId="77777777" w:rsidR="00564282" w:rsidRPr="00E3725E" w:rsidRDefault="00564282" w:rsidP="004113D5">
      <w:pPr>
        <w:ind w:left="360"/>
        <w:jc w:val="both"/>
        <w:rPr>
          <w:rFonts w:ascii="Montserrat" w:hAnsi="Montserrat" w:cs="Arial"/>
          <w:b/>
          <w:sz w:val="20"/>
          <w:szCs w:val="20"/>
          <w:lang w:val="es-ES_tradnl"/>
        </w:rPr>
      </w:pPr>
    </w:p>
    <w:p w14:paraId="25111690" w14:textId="77777777" w:rsidR="00564282" w:rsidRPr="00E3725E" w:rsidRDefault="00564282" w:rsidP="00564282">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3725E">
        <w:rPr>
          <w:rFonts w:ascii="Montserrat" w:hAnsi="Montserrat" w:cs="Arial"/>
          <w:b/>
          <w:i/>
          <w:noProof w:val="0"/>
          <w:sz w:val="16"/>
          <w:szCs w:val="16"/>
          <w:u w:val="single"/>
          <w:lang w:val="es-ES_tradnl" w:eastAsia="ar-SA"/>
        </w:rPr>
        <w:t>El escrito referido es considerado un documento que no afecta la solvencia de la proposición, por lo que el incumplimiento u omisión, no es causal de desechamiento.</w:t>
      </w:r>
    </w:p>
    <w:p w14:paraId="375A7A42" w14:textId="77777777" w:rsidR="00564282" w:rsidRDefault="00564282" w:rsidP="004113D5">
      <w:pPr>
        <w:ind w:left="360"/>
        <w:jc w:val="both"/>
        <w:rPr>
          <w:rFonts w:ascii="Montserrat" w:hAnsi="Montserrat" w:cs="Arial"/>
          <w:b/>
          <w:sz w:val="20"/>
          <w:szCs w:val="20"/>
          <w:lang w:val="es-ES_tradnl"/>
        </w:rPr>
      </w:pPr>
    </w:p>
    <w:p w14:paraId="5E798632" w14:textId="77777777" w:rsidR="00CC6BBB" w:rsidRPr="00E3725E" w:rsidRDefault="00CC6BBB" w:rsidP="004113D5">
      <w:pPr>
        <w:ind w:left="360"/>
        <w:jc w:val="both"/>
        <w:rPr>
          <w:rFonts w:ascii="Montserrat" w:hAnsi="Montserrat" w:cs="Arial"/>
          <w:b/>
          <w:sz w:val="20"/>
          <w:szCs w:val="20"/>
          <w:lang w:val="es-ES_tradnl"/>
        </w:rPr>
      </w:pPr>
    </w:p>
    <w:p w14:paraId="7EFC30B7" w14:textId="77777777" w:rsidR="000A4323" w:rsidRPr="00E3725E" w:rsidRDefault="000A4323" w:rsidP="004113D5">
      <w:pPr>
        <w:pStyle w:val="Ttulo3"/>
        <w:numPr>
          <w:ilvl w:val="0"/>
          <w:numId w:val="43"/>
        </w:numPr>
        <w:spacing w:before="0" w:after="0"/>
        <w:ind w:right="49"/>
        <w:jc w:val="both"/>
        <w:rPr>
          <w:rFonts w:ascii="Montserrat" w:hAnsi="Montserrat" w:cs="Arial"/>
          <w:iCs/>
          <w:sz w:val="20"/>
          <w:szCs w:val="20"/>
          <w:lang w:eastAsia="es-ES"/>
        </w:rPr>
      </w:pPr>
      <w:bookmarkStart w:id="128" w:name="_Toc87614442"/>
      <w:bookmarkStart w:id="129" w:name="_Toc166699388"/>
      <w:r w:rsidRPr="00E3725E">
        <w:rPr>
          <w:rFonts w:ascii="Montserrat" w:hAnsi="Montserrat" w:cs="Arial"/>
          <w:iCs/>
          <w:sz w:val="20"/>
          <w:szCs w:val="20"/>
          <w:lang w:eastAsia="es-ES"/>
        </w:rPr>
        <w:t>Escrito donde el licitante manifieste si utliza el esquema de subcontratación</w:t>
      </w:r>
      <w:bookmarkEnd w:id="128"/>
      <w:bookmarkEnd w:id="129"/>
    </w:p>
    <w:p w14:paraId="2BE5E227" w14:textId="77777777" w:rsidR="000A4323" w:rsidRPr="00E3725E" w:rsidRDefault="000A4323" w:rsidP="004113D5">
      <w:pPr>
        <w:rPr>
          <w:rFonts w:ascii="Montserrat" w:hAnsi="Montserrat" w:cs="Arial"/>
          <w:sz w:val="20"/>
          <w:szCs w:val="20"/>
          <w:lang w:val="es-ES_tradnl"/>
        </w:rPr>
      </w:pPr>
    </w:p>
    <w:p w14:paraId="2D21CDCF" w14:textId="03576219" w:rsidR="000A4323" w:rsidRPr="00E3725E" w:rsidRDefault="000A4323" w:rsidP="004113D5">
      <w:pPr>
        <w:ind w:left="360"/>
        <w:jc w:val="both"/>
        <w:rPr>
          <w:rFonts w:ascii="Montserrat" w:hAnsi="Montserrat" w:cs="Arial"/>
          <w:b/>
          <w:sz w:val="20"/>
          <w:szCs w:val="20"/>
          <w:lang w:val="es-ES_tradnl"/>
        </w:rPr>
      </w:pPr>
      <w:r w:rsidRPr="00E3725E">
        <w:rPr>
          <w:rFonts w:ascii="Montserrat" w:hAnsi="Montserrat" w:cs="Arial"/>
          <w:sz w:val="20"/>
          <w:szCs w:val="20"/>
          <w:lang w:val="es-ES_tradnl"/>
        </w:rPr>
        <w:t>Escrito donde el licitante manifieste si ut</w:t>
      </w:r>
      <w:r w:rsidR="00512756" w:rsidRPr="00E3725E">
        <w:rPr>
          <w:rFonts w:ascii="Montserrat" w:hAnsi="Montserrat" w:cs="Arial"/>
          <w:sz w:val="20"/>
          <w:szCs w:val="20"/>
          <w:lang w:val="es-ES_tradnl"/>
        </w:rPr>
        <w:t>i</w:t>
      </w:r>
      <w:r w:rsidRPr="00E3725E">
        <w:rPr>
          <w:rFonts w:ascii="Montserrat" w:hAnsi="Montserrat" w:cs="Arial"/>
          <w:sz w:val="20"/>
          <w:szCs w:val="20"/>
          <w:lang w:val="es-ES_tradnl"/>
        </w:rPr>
        <w:t xml:space="preserve">liza el esquema de subcontratación de servicios u obras especializadas. </w:t>
      </w:r>
      <w:r w:rsidRPr="00E3725E">
        <w:rPr>
          <w:rFonts w:ascii="Montserrat" w:hAnsi="Montserrat" w:cs="Arial"/>
          <w:b/>
          <w:sz w:val="20"/>
          <w:szCs w:val="20"/>
          <w:lang w:val="es-ES_tradnl"/>
        </w:rPr>
        <w:t>Anexo XV</w:t>
      </w:r>
    </w:p>
    <w:p w14:paraId="3CC83F42" w14:textId="77777777" w:rsidR="00564282" w:rsidRPr="00E3725E" w:rsidRDefault="00564282" w:rsidP="004113D5">
      <w:pPr>
        <w:ind w:left="360"/>
        <w:jc w:val="both"/>
        <w:rPr>
          <w:rFonts w:ascii="Montserrat" w:hAnsi="Montserrat" w:cs="Arial"/>
          <w:b/>
          <w:sz w:val="20"/>
          <w:szCs w:val="20"/>
          <w:lang w:val="es-ES_tradnl"/>
        </w:rPr>
      </w:pPr>
    </w:p>
    <w:p w14:paraId="6CF58A36" w14:textId="77777777" w:rsidR="00564282" w:rsidRPr="00E3725E" w:rsidRDefault="00564282" w:rsidP="00564282">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3725E">
        <w:rPr>
          <w:rFonts w:ascii="Montserrat" w:hAnsi="Montserrat" w:cs="Arial"/>
          <w:b/>
          <w:i/>
          <w:noProof w:val="0"/>
          <w:sz w:val="16"/>
          <w:szCs w:val="16"/>
          <w:u w:val="single"/>
          <w:lang w:val="es-ES_tradnl" w:eastAsia="ar-SA"/>
        </w:rPr>
        <w:t>El escrito referido es considerado un documento que no afecta la solvencia de la proposición, por lo que el incumplimiento u omisión, no es causal de desechamiento.</w:t>
      </w:r>
    </w:p>
    <w:p w14:paraId="4A5B007E" w14:textId="202ED072" w:rsidR="00E17D00" w:rsidRDefault="00E17D00" w:rsidP="004113D5">
      <w:pPr>
        <w:ind w:left="360"/>
        <w:jc w:val="both"/>
        <w:rPr>
          <w:rFonts w:ascii="Montserrat" w:hAnsi="Montserrat" w:cs="Arial"/>
          <w:b/>
          <w:sz w:val="20"/>
          <w:szCs w:val="20"/>
          <w:lang w:val="es-ES_tradnl"/>
        </w:rPr>
      </w:pPr>
    </w:p>
    <w:p w14:paraId="448FB8CA" w14:textId="77777777" w:rsidR="00CC6BBB" w:rsidRPr="00E3725E" w:rsidRDefault="00CC6BBB" w:rsidP="004113D5">
      <w:pPr>
        <w:ind w:left="360"/>
        <w:jc w:val="both"/>
        <w:rPr>
          <w:rFonts w:ascii="Montserrat" w:hAnsi="Montserrat" w:cs="Arial"/>
          <w:b/>
          <w:sz w:val="20"/>
          <w:szCs w:val="20"/>
          <w:lang w:val="es-ES_tradnl"/>
        </w:rPr>
      </w:pPr>
    </w:p>
    <w:p w14:paraId="12755460" w14:textId="7692991D" w:rsidR="00E17D00" w:rsidRPr="00E3725E" w:rsidRDefault="00E17D00" w:rsidP="004113D5">
      <w:pPr>
        <w:pStyle w:val="Ttulo3"/>
        <w:numPr>
          <w:ilvl w:val="0"/>
          <w:numId w:val="43"/>
        </w:numPr>
        <w:spacing w:before="0" w:after="0"/>
        <w:ind w:right="49"/>
        <w:jc w:val="both"/>
        <w:rPr>
          <w:rFonts w:ascii="Montserrat" w:hAnsi="Montserrat" w:cs="Arial"/>
          <w:iCs/>
          <w:sz w:val="20"/>
          <w:szCs w:val="20"/>
          <w:lang w:eastAsia="es-ES"/>
        </w:rPr>
      </w:pPr>
      <w:bookmarkStart w:id="130" w:name="_Toc166699389"/>
      <w:r w:rsidRPr="00E3725E">
        <w:rPr>
          <w:rFonts w:ascii="Montserrat" w:hAnsi="Montserrat" w:cs="Arial"/>
          <w:iCs/>
          <w:sz w:val="20"/>
          <w:szCs w:val="20"/>
          <w:lang w:eastAsia="es-ES"/>
        </w:rPr>
        <w:lastRenderedPageBreak/>
        <w:t>Dirección de correo electrónico del licitante</w:t>
      </w:r>
      <w:bookmarkEnd w:id="130"/>
    </w:p>
    <w:p w14:paraId="2E54E74E" w14:textId="77777777" w:rsidR="00E17D00" w:rsidRPr="00E3725E" w:rsidRDefault="00E17D00" w:rsidP="004113D5">
      <w:pPr>
        <w:ind w:right="49"/>
        <w:jc w:val="both"/>
        <w:rPr>
          <w:rFonts w:ascii="Montserrat" w:hAnsi="Montserrat" w:cs="Arial"/>
          <w:sz w:val="20"/>
          <w:szCs w:val="20"/>
        </w:rPr>
      </w:pPr>
    </w:p>
    <w:p w14:paraId="66A2C1BF" w14:textId="6C433720" w:rsidR="00E17D00" w:rsidRPr="00E3725E" w:rsidRDefault="00E17D00" w:rsidP="004113D5">
      <w:pPr>
        <w:ind w:left="360"/>
        <w:jc w:val="both"/>
        <w:rPr>
          <w:rFonts w:ascii="Montserrat" w:hAnsi="Montserrat" w:cs="Arial"/>
          <w:sz w:val="20"/>
          <w:szCs w:val="20"/>
        </w:rPr>
      </w:pPr>
      <w:r w:rsidRPr="00E3725E">
        <w:rPr>
          <w:rFonts w:ascii="Montserrat" w:hAnsi="Montserrat" w:cs="Arial"/>
          <w:sz w:val="20"/>
          <w:szCs w:val="20"/>
        </w:rPr>
        <w:t>Escrito</w:t>
      </w:r>
      <w:r w:rsidRPr="00E3725E">
        <w:rPr>
          <w:rFonts w:ascii="Montserrat" w:hAnsi="Montserrat" w:cs="Arial"/>
          <w:bCs/>
          <w:sz w:val="20"/>
          <w:szCs w:val="20"/>
        </w:rPr>
        <w:t xml:space="preserve"> libre</w:t>
      </w:r>
      <w:r w:rsidRPr="00E3725E">
        <w:rPr>
          <w:rFonts w:ascii="Montserrat" w:hAnsi="Montserrat" w:cs="Arial"/>
          <w:sz w:val="20"/>
          <w:szCs w:val="20"/>
        </w:rPr>
        <w:t xml:space="preserve">, en el que el licitante manifieste una o más cuentas de correo electrónico del licitante en las cuales el IMSS pueda realizar cualquier tipo de notificación del procedimiento de contratación que nos ocupa. </w:t>
      </w:r>
    </w:p>
    <w:p w14:paraId="5BEA89AC" w14:textId="77777777" w:rsidR="00564282" w:rsidRPr="00E3725E" w:rsidRDefault="00564282" w:rsidP="004113D5">
      <w:pPr>
        <w:ind w:left="360"/>
        <w:jc w:val="both"/>
        <w:rPr>
          <w:rFonts w:ascii="Montserrat" w:hAnsi="Montserrat" w:cs="Arial"/>
          <w:sz w:val="20"/>
          <w:szCs w:val="20"/>
        </w:rPr>
      </w:pPr>
    </w:p>
    <w:p w14:paraId="2CBC6A2F" w14:textId="77777777" w:rsidR="00564282" w:rsidRPr="00E3725E" w:rsidRDefault="00564282" w:rsidP="00564282">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3725E">
        <w:rPr>
          <w:rFonts w:ascii="Montserrat" w:hAnsi="Montserrat" w:cs="Arial"/>
          <w:b/>
          <w:i/>
          <w:noProof w:val="0"/>
          <w:sz w:val="16"/>
          <w:szCs w:val="16"/>
          <w:u w:val="single"/>
          <w:lang w:val="es-ES_tradnl" w:eastAsia="ar-SA"/>
        </w:rPr>
        <w:t>El escrito referido es considerado un documento que no afecta la solvencia de la proposición, por lo que el incumplimiento u omisión, no es causal de desechamiento.</w:t>
      </w:r>
    </w:p>
    <w:p w14:paraId="330AE4BE" w14:textId="77777777" w:rsidR="00564282" w:rsidRDefault="00564282" w:rsidP="004113D5">
      <w:pPr>
        <w:ind w:left="360"/>
        <w:jc w:val="both"/>
        <w:rPr>
          <w:rFonts w:ascii="Montserrat" w:hAnsi="Montserrat" w:cs="Arial"/>
          <w:b/>
          <w:sz w:val="20"/>
          <w:szCs w:val="20"/>
          <w:lang w:val="es-ES_tradnl"/>
        </w:rPr>
      </w:pPr>
    </w:p>
    <w:p w14:paraId="5A764CC2" w14:textId="77777777" w:rsidR="00CC6BBB" w:rsidRPr="00E3725E" w:rsidRDefault="00CC6BBB" w:rsidP="004113D5">
      <w:pPr>
        <w:ind w:left="360"/>
        <w:jc w:val="both"/>
        <w:rPr>
          <w:rFonts w:ascii="Montserrat" w:hAnsi="Montserrat" w:cs="Arial"/>
          <w:b/>
          <w:sz w:val="20"/>
          <w:szCs w:val="20"/>
          <w:lang w:val="es-ES_tradnl"/>
        </w:rPr>
      </w:pPr>
    </w:p>
    <w:p w14:paraId="4F1321D2" w14:textId="77777777" w:rsidR="008017F5" w:rsidRPr="00E3725E" w:rsidRDefault="00822D4D" w:rsidP="004113D5">
      <w:pPr>
        <w:pStyle w:val="Ttulo2"/>
        <w:numPr>
          <w:ilvl w:val="1"/>
          <w:numId w:val="42"/>
        </w:numPr>
        <w:spacing w:before="0" w:after="0"/>
        <w:ind w:left="0" w:right="49" w:firstLine="0"/>
        <w:rPr>
          <w:rFonts w:ascii="Montserrat" w:hAnsi="Montserrat" w:cs="Arial"/>
          <w:i w:val="0"/>
          <w:sz w:val="20"/>
          <w:lang w:val="es-ES_tradnl"/>
        </w:rPr>
      </w:pPr>
      <w:bookmarkStart w:id="131" w:name="_Toc166699390"/>
      <w:r w:rsidRPr="00E3725E">
        <w:rPr>
          <w:rFonts w:ascii="Montserrat" w:hAnsi="Montserrat" w:cs="Arial"/>
          <w:i w:val="0"/>
          <w:sz w:val="20"/>
          <w:lang w:val="es-ES_tradnl"/>
        </w:rPr>
        <w:t xml:space="preserve">Propuesta </w:t>
      </w:r>
      <w:r w:rsidR="003A6298" w:rsidRPr="00E3725E">
        <w:rPr>
          <w:rFonts w:ascii="Montserrat" w:hAnsi="Montserrat" w:cs="Arial"/>
          <w:i w:val="0"/>
          <w:sz w:val="20"/>
          <w:lang w:val="es-ES_tradnl"/>
        </w:rPr>
        <w:t>T</w:t>
      </w:r>
      <w:r w:rsidRPr="00E3725E">
        <w:rPr>
          <w:rFonts w:ascii="Montserrat" w:hAnsi="Montserrat" w:cs="Arial"/>
          <w:i w:val="0"/>
          <w:sz w:val="20"/>
          <w:lang w:val="es-ES_tradnl"/>
        </w:rPr>
        <w:t>écnic</w:t>
      </w:r>
      <w:bookmarkEnd w:id="91"/>
      <w:r w:rsidRPr="00E3725E">
        <w:rPr>
          <w:rFonts w:ascii="Montserrat" w:hAnsi="Montserrat" w:cs="Arial"/>
          <w:i w:val="0"/>
          <w:sz w:val="20"/>
          <w:lang w:val="es-ES_tradnl"/>
        </w:rPr>
        <w:t>a</w:t>
      </w:r>
      <w:r w:rsidR="003A6298" w:rsidRPr="00E3725E">
        <w:rPr>
          <w:rFonts w:ascii="Montserrat" w:hAnsi="Montserrat" w:cs="Arial"/>
          <w:i w:val="0"/>
          <w:sz w:val="20"/>
          <w:lang w:val="es-ES_tradnl"/>
        </w:rPr>
        <w:t>.</w:t>
      </w:r>
      <w:bookmarkEnd w:id="131"/>
    </w:p>
    <w:p w14:paraId="2C054C82" w14:textId="77777777" w:rsidR="008017F5" w:rsidRPr="00E3725E" w:rsidRDefault="008017F5" w:rsidP="004113D5">
      <w:pPr>
        <w:tabs>
          <w:tab w:val="left" w:pos="3909"/>
        </w:tabs>
        <w:suppressAutoHyphens/>
        <w:ind w:right="49"/>
        <w:jc w:val="both"/>
        <w:rPr>
          <w:rFonts w:ascii="Montserrat" w:hAnsi="Montserrat" w:cs="Arial"/>
          <w:sz w:val="20"/>
          <w:szCs w:val="20"/>
          <w:lang w:eastAsia="ar-SA"/>
        </w:rPr>
      </w:pPr>
    </w:p>
    <w:p w14:paraId="6254DB2F" w14:textId="77777777" w:rsidR="007A102B" w:rsidRPr="00E3725E" w:rsidRDefault="007A102B" w:rsidP="004113D5">
      <w:pPr>
        <w:tabs>
          <w:tab w:val="left" w:pos="3909"/>
        </w:tabs>
        <w:suppressAutoHyphens/>
        <w:ind w:right="49"/>
        <w:jc w:val="both"/>
        <w:rPr>
          <w:rFonts w:ascii="Montserrat" w:hAnsi="Montserrat" w:cs="Arial"/>
          <w:sz w:val="20"/>
          <w:szCs w:val="20"/>
          <w:lang w:eastAsia="ar-SA"/>
        </w:rPr>
      </w:pPr>
      <w:r w:rsidRPr="00E3725E">
        <w:rPr>
          <w:rFonts w:ascii="Montserrat" w:hAnsi="Montserrat" w:cs="Arial"/>
          <w:sz w:val="20"/>
          <w:szCs w:val="20"/>
          <w:lang w:eastAsia="ar-SA"/>
        </w:rPr>
        <w:t xml:space="preserve">Deberá integrar a su propuesta técnica </w:t>
      </w:r>
      <w:r w:rsidRPr="00E3725E">
        <w:rPr>
          <w:rFonts w:ascii="Montserrat" w:hAnsi="Montserrat" w:cs="Arial"/>
          <w:sz w:val="20"/>
          <w:szCs w:val="20"/>
          <w:lang w:val="es-ES_tradnl"/>
        </w:rPr>
        <w:t>debidamente requisitada, foliada y suscrita por la persona facultada para ello,</w:t>
      </w:r>
      <w:r w:rsidRPr="00E3725E">
        <w:rPr>
          <w:rFonts w:ascii="Montserrat" w:hAnsi="Montserrat" w:cs="Arial"/>
          <w:sz w:val="20"/>
          <w:szCs w:val="20"/>
          <w:lang w:eastAsia="ar-SA"/>
        </w:rPr>
        <w:t xml:space="preserve"> los documentos siguientes:</w:t>
      </w:r>
    </w:p>
    <w:p w14:paraId="6C69909C" w14:textId="77777777" w:rsidR="007A102B" w:rsidRPr="00E3725E" w:rsidRDefault="007A102B" w:rsidP="004113D5">
      <w:pPr>
        <w:tabs>
          <w:tab w:val="left" w:pos="3909"/>
        </w:tabs>
        <w:suppressAutoHyphens/>
        <w:ind w:right="49"/>
        <w:jc w:val="both"/>
        <w:rPr>
          <w:rFonts w:ascii="Montserrat" w:hAnsi="Montserrat" w:cs="Arial"/>
          <w:sz w:val="20"/>
          <w:szCs w:val="20"/>
          <w:lang w:eastAsia="ar-SA"/>
        </w:rPr>
      </w:pPr>
    </w:p>
    <w:p w14:paraId="28DD9826" w14:textId="77777777" w:rsidR="0030064A" w:rsidRPr="00E3725E" w:rsidRDefault="0030064A" w:rsidP="004113D5">
      <w:pPr>
        <w:pStyle w:val="Ttulo3"/>
        <w:numPr>
          <w:ilvl w:val="0"/>
          <w:numId w:val="30"/>
        </w:numPr>
        <w:spacing w:before="0" w:after="0"/>
        <w:ind w:right="49"/>
        <w:jc w:val="both"/>
        <w:rPr>
          <w:rFonts w:ascii="Montserrat" w:hAnsi="Montserrat" w:cs="Arial"/>
          <w:b w:val="0"/>
          <w:color w:val="000000" w:themeColor="text1"/>
          <w:sz w:val="20"/>
          <w:szCs w:val="20"/>
        </w:rPr>
      </w:pPr>
      <w:bookmarkStart w:id="132" w:name="_Toc442265825"/>
      <w:bookmarkStart w:id="133" w:name="_Toc166699391"/>
      <w:r w:rsidRPr="00E3725E">
        <w:rPr>
          <w:rFonts w:ascii="Montserrat" w:hAnsi="Montserrat" w:cs="Arial"/>
          <w:sz w:val="20"/>
          <w:szCs w:val="20"/>
        </w:rPr>
        <w:t>Propuesta Técnica</w:t>
      </w:r>
      <w:r w:rsidR="003A6298" w:rsidRPr="00E3725E">
        <w:rPr>
          <w:rFonts w:ascii="Montserrat" w:hAnsi="Montserrat" w:cs="Arial"/>
          <w:sz w:val="20"/>
          <w:szCs w:val="20"/>
        </w:rPr>
        <w:t>.</w:t>
      </w:r>
      <w:bookmarkEnd w:id="133"/>
    </w:p>
    <w:p w14:paraId="5822BDCC" w14:textId="77777777" w:rsidR="0030064A" w:rsidRPr="00E3725E" w:rsidRDefault="0030064A" w:rsidP="004113D5">
      <w:pPr>
        <w:ind w:left="357" w:right="49"/>
        <w:jc w:val="both"/>
        <w:rPr>
          <w:rFonts w:ascii="Montserrat" w:hAnsi="Montserrat" w:cs="Arial"/>
          <w:b/>
          <w:sz w:val="20"/>
          <w:szCs w:val="20"/>
        </w:rPr>
      </w:pPr>
    </w:p>
    <w:p w14:paraId="54E65E06" w14:textId="77777777" w:rsidR="00B414A6" w:rsidRPr="00E3725E" w:rsidRDefault="00B414A6" w:rsidP="00B414A6">
      <w:pPr>
        <w:ind w:left="357" w:right="49"/>
        <w:jc w:val="both"/>
        <w:rPr>
          <w:rFonts w:ascii="Montserrat" w:hAnsi="Montserrat" w:cs="Arial"/>
          <w:color w:val="000000" w:themeColor="text1"/>
          <w:sz w:val="20"/>
          <w:szCs w:val="20"/>
        </w:rPr>
      </w:pPr>
      <w:bookmarkStart w:id="134" w:name="_Hlk129004021"/>
      <w:r w:rsidRPr="00E3725E">
        <w:rPr>
          <w:rFonts w:ascii="Montserrat" w:hAnsi="Montserrat" w:cs="Arial"/>
          <w:sz w:val="20"/>
          <w:szCs w:val="20"/>
          <w:lang w:eastAsia="ar-SA"/>
        </w:rPr>
        <w:t>La propuesta técnica deberá contener las especificaciones técnicas, la información y documentación requerida en la presente Convocatoria, en sus anexos y considerando el resultado de la junta de aclaraciones</w:t>
      </w:r>
      <w:r w:rsidRPr="00E3725E">
        <w:rPr>
          <w:rFonts w:ascii="Montserrat" w:hAnsi="Montserrat" w:cs="Arial"/>
          <w:sz w:val="20"/>
          <w:szCs w:val="20"/>
          <w:lang w:val="es-ES_tradnl"/>
        </w:rPr>
        <w:t>; foliada y suscrita con firma electrónica avanzada que emite el SAT en favor del licitante (persona física o moral), para el cumplimiento de sus obligaciones fiscales, p</w:t>
      </w:r>
      <w:r w:rsidRPr="00E3725E">
        <w:rPr>
          <w:rFonts w:ascii="Montserrat" w:hAnsi="Montserrat" w:cs="Arial"/>
          <w:color w:val="000000" w:themeColor="text1"/>
          <w:sz w:val="20"/>
          <w:szCs w:val="20"/>
        </w:rPr>
        <w:t>ara lo cual podrá hacer uso del formato adjunto a la Convocatoria</w:t>
      </w:r>
      <w:r w:rsidRPr="00E3725E">
        <w:rPr>
          <w:rFonts w:ascii="Montserrat" w:hAnsi="Montserrat" w:cs="Arial"/>
          <w:color w:val="000000" w:themeColor="text1"/>
          <w:sz w:val="20"/>
          <w:szCs w:val="20"/>
          <w:lang w:val="es-ES"/>
        </w:rPr>
        <w:t xml:space="preserve"> denominado: </w:t>
      </w:r>
      <w:r w:rsidRPr="00E3725E">
        <w:rPr>
          <w:rFonts w:ascii="Montserrat" w:hAnsi="Montserrat" w:cs="Arial"/>
          <w:b/>
          <w:i/>
          <w:color w:val="000000" w:themeColor="text1"/>
          <w:sz w:val="20"/>
          <w:szCs w:val="20"/>
        </w:rPr>
        <w:t>Anexo Formato de Propuesta Técnica</w:t>
      </w:r>
      <w:r w:rsidRPr="00E3725E">
        <w:rPr>
          <w:rFonts w:ascii="Montserrat" w:hAnsi="Montserrat" w:cs="Arial"/>
          <w:color w:val="000000" w:themeColor="text1"/>
          <w:sz w:val="20"/>
          <w:szCs w:val="20"/>
        </w:rPr>
        <w:t xml:space="preserve">, en caso de no usar el formato, el documento remitido, deberá contener los mismos datos solicitados. </w:t>
      </w:r>
    </w:p>
    <w:bookmarkEnd w:id="134"/>
    <w:p w14:paraId="637391A0" w14:textId="3F0FE505" w:rsidR="00446B80" w:rsidRPr="00E3725E" w:rsidRDefault="00446B80" w:rsidP="004113D5">
      <w:pPr>
        <w:ind w:left="357" w:right="49"/>
        <w:jc w:val="both"/>
        <w:rPr>
          <w:rFonts w:ascii="Montserrat" w:hAnsi="Montserrat" w:cs="Arial"/>
          <w:color w:val="000000" w:themeColor="text1"/>
          <w:sz w:val="20"/>
          <w:szCs w:val="20"/>
        </w:rPr>
      </w:pPr>
    </w:p>
    <w:p w14:paraId="0F4F9596" w14:textId="77777777" w:rsidR="00446B80" w:rsidRPr="00E3725E" w:rsidRDefault="00446B80" w:rsidP="004113D5">
      <w:pPr>
        <w:pStyle w:val="Prrafodelista"/>
        <w:suppressAutoHyphens/>
        <w:autoSpaceDE w:val="0"/>
        <w:ind w:left="360" w:right="49"/>
        <w:jc w:val="both"/>
        <w:rPr>
          <w:rFonts w:ascii="Montserrat" w:hAnsi="Montserrat" w:cs="Arial"/>
          <w:b/>
          <w:i/>
          <w:noProof w:val="0"/>
          <w:sz w:val="16"/>
          <w:szCs w:val="16"/>
          <w:u w:val="single"/>
          <w:lang w:val="es-ES_tradnl" w:eastAsia="ar-SA"/>
        </w:rPr>
      </w:pPr>
      <w:bookmarkStart w:id="135" w:name="_Hlk129608251"/>
      <w:r w:rsidRPr="00E3725E">
        <w:rPr>
          <w:rFonts w:ascii="Montserrat" w:hAnsi="Montserrat" w:cs="Arial"/>
          <w:b/>
          <w:i/>
          <w:noProof w:val="0"/>
          <w:sz w:val="16"/>
          <w:szCs w:val="16"/>
          <w:u w:val="single"/>
          <w:lang w:val="es-ES_tradnl" w:eastAsia="ar-SA"/>
        </w:rPr>
        <w:t>La falta de presentación de la documentación o el incumplimiento de los requisitos establecidos afecta la solvencia de la propuesta y motivará su desechamiento.</w:t>
      </w:r>
    </w:p>
    <w:bookmarkEnd w:id="135"/>
    <w:p w14:paraId="4B37B6F4" w14:textId="77777777" w:rsidR="007B7203" w:rsidRPr="00E3725E" w:rsidRDefault="007B7203" w:rsidP="004113D5">
      <w:pPr>
        <w:pStyle w:val="Prrafodelista"/>
        <w:suppressAutoHyphens/>
        <w:ind w:left="360" w:right="49"/>
        <w:contextualSpacing/>
        <w:jc w:val="both"/>
        <w:rPr>
          <w:rFonts w:ascii="Montserrat" w:hAnsi="Montserrat" w:cs="Arial"/>
          <w:color w:val="000000" w:themeColor="text1"/>
          <w:sz w:val="20"/>
          <w:szCs w:val="20"/>
          <w:lang w:val="es-MX"/>
        </w:rPr>
      </w:pPr>
    </w:p>
    <w:p w14:paraId="4D35DE0E" w14:textId="77777777" w:rsidR="00800EE9" w:rsidRPr="00E3725E" w:rsidRDefault="00800EE9" w:rsidP="004113D5">
      <w:pPr>
        <w:pStyle w:val="Ttulo3"/>
        <w:numPr>
          <w:ilvl w:val="0"/>
          <w:numId w:val="30"/>
        </w:numPr>
        <w:spacing w:before="0" w:after="0"/>
        <w:ind w:right="49"/>
        <w:jc w:val="both"/>
        <w:rPr>
          <w:rFonts w:ascii="Montserrat" w:hAnsi="Montserrat" w:cs="Arial"/>
          <w:sz w:val="20"/>
          <w:szCs w:val="20"/>
          <w:lang w:val="es-ES"/>
        </w:rPr>
      </w:pPr>
      <w:bookmarkStart w:id="136" w:name="_Toc166699392"/>
      <w:r w:rsidRPr="00E3725E">
        <w:rPr>
          <w:rFonts w:ascii="Montserrat" w:hAnsi="Montserrat" w:cs="Arial"/>
          <w:sz w:val="20"/>
          <w:szCs w:val="20"/>
          <w:lang w:val="es-ES"/>
        </w:rPr>
        <w:t>Cumplimiento de normas.</w:t>
      </w:r>
      <w:bookmarkEnd w:id="136"/>
    </w:p>
    <w:p w14:paraId="2694A750" w14:textId="77777777" w:rsidR="00800EE9" w:rsidRPr="00E3725E" w:rsidRDefault="00800EE9" w:rsidP="004113D5">
      <w:pPr>
        <w:tabs>
          <w:tab w:val="left" w:pos="1276"/>
          <w:tab w:val="left" w:pos="15889"/>
        </w:tabs>
        <w:suppressAutoHyphens/>
        <w:overflowPunct w:val="0"/>
        <w:autoSpaceDE w:val="0"/>
        <w:ind w:left="709" w:right="49" w:hanging="709"/>
        <w:jc w:val="both"/>
        <w:textAlignment w:val="baseline"/>
        <w:rPr>
          <w:rFonts w:ascii="Montserrat" w:eastAsia="Times New Roman" w:hAnsi="Montserrat" w:cs="Arial"/>
          <w:b/>
          <w:bCs/>
          <w:strike/>
          <w:sz w:val="20"/>
          <w:szCs w:val="20"/>
          <w:lang w:val="es-ES_tradnl" w:eastAsia="ar-SA"/>
        </w:rPr>
      </w:pPr>
    </w:p>
    <w:p w14:paraId="598D379F" w14:textId="4FF3E591" w:rsidR="00B414A6" w:rsidRPr="00E3725E" w:rsidRDefault="00B414A6" w:rsidP="00B414A6">
      <w:pPr>
        <w:ind w:left="357" w:right="49"/>
        <w:jc w:val="both"/>
        <w:rPr>
          <w:rFonts w:ascii="Montserrat" w:hAnsi="Montserrat" w:cs="Arial"/>
          <w:b/>
          <w:i/>
          <w:color w:val="000000" w:themeColor="text1"/>
          <w:sz w:val="20"/>
          <w:szCs w:val="20"/>
          <w:lang w:val="es-ES"/>
        </w:rPr>
      </w:pPr>
      <w:bookmarkStart w:id="137" w:name="_Hlk129005399"/>
      <w:r w:rsidRPr="00E3725E">
        <w:rPr>
          <w:rFonts w:ascii="Montserrat" w:hAnsi="Montserrat" w:cs="Arial"/>
          <w:color w:val="000000" w:themeColor="text1"/>
          <w:sz w:val="20"/>
          <w:szCs w:val="20"/>
          <w:lang w:val="es-ES"/>
        </w:rPr>
        <w:t xml:space="preserve">El licitante deberá presentar la documentación que acredite el cumplimiento de especificaciones y normas conforme se indica en el documento adjunto a la Convocatoria denominado: </w:t>
      </w:r>
      <w:r w:rsidRPr="00E3725E">
        <w:rPr>
          <w:rFonts w:ascii="Montserrat" w:hAnsi="Montserrat" w:cs="Arial"/>
          <w:b/>
          <w:sz w:val="20"/>
          <w:szCs w:val="20"/>
          <w:lang w:val="es-ES_tradnl"/>
        </w:rPr>
        <w:t xml:space="preserve">Anexo </w:t>
      </w:r>
      <w:r w:rsidRPr="00E3725E">
        <w:rPr>
          <w:rFonts w:ascii="Montserrat" w:hAnsi="Montserrat" w:cs="Arial"/>
          <w:b/>
          <w:color w:val="000000" w:themeColor="text1"/>
          <w:sz w:val="20"/>
          <w:szCs w:val="20"/>
        </w:rPr>
        <w:t>2 Anexo Técnico</w:t>
      </w:r>
      <w:r w:rsidRPr="00E3725E">
        <w:rPr>
          <w:rFonts w:ascii="Montserrat" w:hAnsi="Montserrat" w:cs="Arial"/>
          <w:b/>
          <w:color w:val="000000" w:themeColor="text1"/>
          <w:sz w:val="20"/>
          <w:szCs w:val="20"/>
          <w:lang w:val="es-ES"/>
        </w:rPr>
        <w:t xml:space="preserve">, </w:t>
      </w:r>
      <w:r w:rsidRPr="00E3725E">
        <w:rPr>
          <w:rFonts w:ascii="Montserrat" w:hAnsi="Montserrat" w:cs="Arial"/>
          <w:b/>
          <w:i/>
          <w:color w:val="000000" w:themeColor="text1"/>
          <w:sz w:val="20"/>
          <w:szCs w:val="20"/>
          <w:lang w:val="es-ES"/>
        </w:rPr>
        <w:t xml:space="preserve">numeral </w:t>
      </w:r>
      <w:r w:rsidR="00667746">
        <w:rPr>
          <w:rFonts w:ascii="Montserrat" w:hAnsi="Montserrat" w:cs="Arial"/>
          <w:b/>
          <w:i/>
          <w:color w:val="000000" w:themeColor="text1"/>
          <w:sz w:val="20"/>
          <w:szCs w:val="20"/>
          <w:lang w:val="es-ES"/>
        </w:rPr>
        <w:t>3</w:t>
      </w:r>
      <w:r w:rsidRPr="00E3725E">
        <w:rPr>
          <w:rFonts w:ascii="Montserrat" w:hAnsi="Montserrat" w:cs="Arial"/>
          <w:b/>
          <w:i/>
          <w:color w:val="000000" w:themeColor="text1"/>
          <w:sz w:val="20"/>
          <w:szCs w:val="20"/>
          <w:lang w:val="es-ES"/>
        </w:rPr>
        <w:t>. Norma o Especificación Técnica que deben de cumplir los bienes</w:t>
      </w:r>
      <w:r w:rsidRPr="00E3725E">
        <w:rPr>
          <w:rFonts w:ascii="Montserrat" w:hAnsi="Montserrat" w:cs="Arial"/>
          <w:color w:val="000000" w:themeColor="text1"/>
          <w:sz w:val="20"/>
          <w:szCs w:val="20"/>
          <w:lang w:val="es-ES"/>
        </w:rPr>
        <w:t>, así como integrar el formato de cumplimiento de normas respectivo a los bienes que oferte,</w:t>
      </w:r>
      <w:r w:rsidRPr="00E3725E">
        <w:rPr>
          <w:rFonts w:ascii="Montserrat" w:hAnsi="Montserrat" w:cs="Arial"/>
          <w:bCs/>
          <w:color w:val="000000" w:themeColor="text1"/>
          <w:sz w:val="20"/>
          <w:szCs w:val="20"/>
          <w:lang w:val="es-ES"/>
        </w:rPr>
        <w:t xml:space="preserve"> el </w:t>
      </w:r>
      <w:r w:rsidRPr="00E3725E">
        <w:rPr>
          <w:rFonts w:ascii="Montserrat" w:hAnsi="Montserrat" w:cs="Arial"/>
          <w:color w:val="000000" w:themeColor="text1"/>
          <w:sz w:val="20"/>
          <w:szCs w:val="20"/>
          <w:lang w:val="es-ES"/>
        </w:rPr>
        <w:t>cual forma parte de la presente Convocatoria.</w:t>
      </w:r>
    </w:p>
    <w:bookmarkEnd w:id="137"/>
    <w:p w14:paraId="440A02F7" w14:textId="50BCCEC8" w:rsidR="00800EE9" w:rsidRPr="00E3725E" w:rsidRDefault="00800EE9" w:rsidP="004113D5">
      <w:pPr>
        <w:ind w:right="49"/>
        <w:jc w:val="both"/>
        <w:rPr>
          <w:rFonts w:ascii="Montserrat" w:eastAsia="Calibri" w:hAnsi="Montserrat" w:cs="Arial"/>
          <w:sz w:val="20"/>
          <w:szCs w:val="20"/>
          <w:lang w:val="es-ES"/>
        </w:rPr>
      </w:pPr>
    </w:p>
    <w:p w14:paraId="46FC68BD" w14:textId="77777777" w:rsidR="00F868FF" w:rsidRPr="00E3725E" w:rsidRDefault="00F868FF" w:rsidP="004113D5">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3725E">
        <w:rPr>
          <w:rFonts w:ascii="Montserrat" w:hAnsi="Montserrat" w:cs="Arial"/>
          <w:b/>
          <w:i/>
          <w:noProof w:val="0"/>
          <w:sz w:val="16"/>
          <w:szCs w:val="16"/>
          <w:u w:val="single"/>
          <w:lang w:val="es-ES_tradnl" w:eastAsia="ar-SA"/>
        </w:rPr>
        <w:t>La falta de presentación de la documentación o el incumplimiento de los requisitos establecidos afecta la solvencia de la propuesta y motivará su desechamiento.</w:t>
      </w:r>
    </w:p>
    <w:p w14:paraId="397F610D" w14:textId="77777777" w:rsidR="00CA4284" w:rsidRPr="00E3725E" w:rsidRDefault="00CA4284" w:rsidP="004113D5">
      <w:pPr>
        <w:ind w:right="49"/>
        <w:jc w:val="both"/>
        <w:rPr>
          <w:rFonts w:ascii="Montserrat" w:eastAsia="Calibri" w:hAnsi="Montserrat" w:cs="Arial"/>
          <w:sz w:val="20"/>
          <w:szCs w:val="20"/>
          <w:lang w:val="es-ES"/>
        </w:rPr>
      </w:pPr>
    </w:p>
    <w:p w14:paraId="687D215D" w14:textId="77777777" w:rsidR="00446B80" w:rsidRPr="00E3725E" w:rsidRDefault="00446B80" w:rsidP="004113D5">
      <w:pPr>
        <w:pStyle w:val="Ttulo3"/>
        <w:numPr>
          <w:ilvl w:val="0"/>
          <w:numId w:val="30"/>
        </w:numPr>
        <w:spacing w:before="0" w:after="0"/>
        <w:ind w:right="49"/>
        <w:rPr>
          <w:rFonts w:ascii="Montserrat" w:hAnsi="Montserrat" w:cs="Arial"/>
          <w:sz w:val="20"/>
          <w:szCs w:val="20"/>
          <w:lang w:val="es-ES"/>
        </w:rPr>
      </w:pPr>
      <w:bookmarkStart w:id="138" w:name="_Toc527036177"/>
      <w:bookmarkStart w:id="139" w:name="_Toc128995669"/>
      <w:bookmarkStart w:id="140" w:name="_Toc166699393"/>
      <w:r w:rsidRPr="00E3725E">
        <w:rPr>
          <w:rFonts w:ascii="Montserrat" w:hAnsi="Montserrat" w:cs="Arial"/>
          <w:sz w:val="20"/>
          <w:szCs w:val="20"/>
          <w:lang w:val="es-ES"/>
        </w:rPr>
        <w:t>Registro Sanitario.</w:t>
      </w:r>
      <w:bookmarkEnd w:id="138"/>
      <w:bookmarkEnd w:id="139"/>
      <w:bookmarkEnd w:id="140"/>
    </w:p>
    <w:p w14:paraId="2375E0DA" w14:textId="77777777" w:rsidR="00446B80" w:rsidRPr="00E3725E" w:rsidRDefault="00446B80" w:rsidP="004113D5">
      <w:pPr>
        <w:suppressAutoHyphens/>
        <w:ind w:right="49"/>
        <w:jc w:val="both"/>
        <w:rPr>
          <w:rFonts w:ascii="Montserrat" w:eastAsia="Times New Roman" w:hAnsi="Montserrat" w:cs="Arial"/>
          <w:sz w:val="20"/>
          <w:szCs w:val="20"/>
          <w:lang w:val="es-ES" w:eastAsia="ar-SA"/>
        </w:rPr>
      </w:pPr>
    </w:p>
    <w:p w14:paraId="4B7F7F87" w14:textId="62FEF589" w:rsidR="00B414A6" w:rsidRPr="00E3725E" w:rsidRDefault="00B414A6" w:rsidP="00B414A6">
      <w:pPr>
        <w:suppressAutoHyphens/>
        <w:ind w:left="360" w:right="49"/>
        <w:jc w:val="both"/>
        <w:rPr>
          <w:rFonts w:ascii="Montserrat" w:hAnsi="Montserrat" w:cs="Arial"/>
          <w:b/>
          <w:i/>
          <w:color w:val="000000" w:themeColor="text1"/>
          <w:sz w:val="20"/>
          <w:szCs w:val="20"/>
          <w:lang w:val="es-ES"/>
        </w:rPr>
      </w:pPr>
      <w:r w:rsidRPr="00E3725E">
        <w:rPr>
          <w:rFonts w:ascii="Montserrat" w:hAnsi="Montserrat" w:cs="Arial"/>
          <w:color w:val="000000" w:themeColor="text1"/>
          <w:sz w:val="20"/>
          <w:szCs w:val="20"/>
          <w:lang w:val="es-ES"/>
        </w:rPr>
        <w:t xml:space="preserve">Los licitantes deberán integrar a su propuesta técnica copia legible del Registro Sanitario </w:t>
      </w:r>
      <w:r w:rsidRPr="00E3725E">
        <w:rPr>
          <w:rFonts w:ascii="Montserrat" w:hAnsi="Montserrat" w:cs="Arial"/>
          <w:sz w:val="20"/>
          <w:szCs w:val="20"/>
          <w:lang w:val="es-ES"/>
        </w:rPr>
        <w:t>como se indica en el anexo denominado</w:t>
      </w:r>
      <w:r w:rsidRPr="00E3725E">
        <w:rPr>
          <w:rFonts w:ascii="Montserrat" w:hAnsi="Montserrat" w:cs="Arial"/>
          <w:color w:val="000000" w:themeColor="text1"/>
          <w:sz w:val="20"/>
          <w:szCs w:val="20"/>
          <w:lang w:val="es-ES"/>
        </w:rPr>
        <w:t xml:space="preserve"> </w:t>
      </w:r>
      <w:r w:rsidRPr="00E3725E">
        <w:rPr>
          <w:rFonts w:ascii="Montserrat" w:hAnsi="Montserrat" w:cs="Arial"/>
          <w:b/>
          <w:sz w:val="20"/>
          <w:szCs w:val="20"/>
          <w:lang w:val="es-ES_tradnl"/>
        </w:rPr>
        <w:t xml:space="preserve">Anexo </w:t>
      </w:r>
      <w:r w:rsidRPr="00E3725E">
        <w:rPr>
          <w:rFonts w:ascii="Montserrat" w:hAnsi="Montserrat" w:cs="Arial"/>
          <w:b/>
          <w:color w:val="000000" w:themeColor="text1"/>
          <w:sz w:val="20"/>
          <w:szCs w:val="20"/>
        </w:rPr>
        <w:t>2 Anexo Técnico</w:t>
      </w:r>
      <w:r w:rsidRPr="00E3725E">
        <w:rPr>
          <w:rFonts w:ascii="Montserrat" w:hAnsi="Montserrat" w:cs="Arial"/>
          <w:b/>
          <w:color w:val="000000" w:themeColor="text1"/>
          <w:sz w:val="20"/>
          <w:szCs w:val="20"/>
          <w:lang w:val="es-ES"/>
        </w:rPr>
        <w:t xml:space="preserve">, </w:t>
      </w:r>
      <w:r w:rsidRPr="00E3725E">
        <w:rPr>
          <w:rFonts w:ascii="Montserrat" w:hAnsi="Montserrat" w:cs="Arial"/>
          <w:b/>
          <w:i/>
          <w:color w:val="000000" w:themeColor="text1"/>
          <w:sz w:val="20"/>
          <w:szCs w:val="20"/>
          <w:lang w:val="es-ES"/>
        </w:rPr>
        <w:t xml:space="preserve">numeral </w:t>
      </w:r>
      <w:r w:rsidR="00667746">
        <w:rPr>
          <w:rFonts w:ascii="Montserrat" w:hAnsi="Montserrat" w:cs="Arial"/>
          <w:b/>
          <w:i/>
          <w:color w:val="000000" w:themeColor="text1"/>
          <w:sz w:val="20"/>
          <w:szCs w:val="20"/>
          <w:lang w:val="es-ES"/>
        </w:rPr>
        <w:t>5</w:t>
      </w:r>
      <w:r w:rsidRPr="00E3725E">
        <w:rPr>
          <w:rFonts w:ascii="Montserrat" w:hAnsi="Montserrat" w:cs="Arial"/>
          <w:b/>
          <w:i/>
          <w:color w:val="000000" w:themeColor="text1"/>
          <w:sz w:val="20"/>
          <w:szCs w:val="20"/>
          <w:lang w:val="es-ES"/>
        </w:rPr>
        <w:t>. Registro Sanitario.</w:t>
      </w:r>
    </w:p>
    <w:p w14:paraId="3696663B" w14:textId="77777777" w:rsidR="00446B80" w:rsidRPr="00E3725E" w:rsidRDefault="00446B80" w:rsidP="004113D5">
      <w:pPr>
        <w:suppressAutoHyphens/>
        <w:ind w:left="360" w:right="49"/>
        <w:jc w:val="both"/>
        <w:rPr>
          <w:rFonts w:ascii="Montserrat" w:hAnsi="Montserrat" w:cs="Arial"/>
          <w:color w:val="000000" w:themeColor="text1"/>
          <w:sz w:val="16"/>
          <w:szCs w:val="16"/>
          <w:lang w:val="es-ES"/>
        </w:rPr>
      </w:pPr>
    </w:p>
    <w:p w14:paraId="42DCC3C5" w14:textId="77777777" w:rsidR="00446B80" w:rsidRPr="00E3725E" w:rsidRDefault="00446B80" w:rsidP="004113D5">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bookmarkStart w:id="141" w:name="_LICENCIAS,_AUTORIZACIONES_Y"/>
      <w:bookmarkEnd w:id="141"/>
      <w:r w:rsidRPr="00E3725E">
        <w:rPr>
          <w:rFonts w:ascii="Montserrat" w:eastAsia="Calibri" w:hAnsi="Montserrat" w:cs="Arial"/>
          <w:b/>
          <w:i/>
          <w:sz w:val="16"/>
          <w:szCs w:val="16"/>
          <w:u w:val="single"/>
        </w:rPr>
        <w:t xml:space="preserve">La falta de presentación de la documentación </w:t>
      </w:r>
      <w:r w:rsidRPr="00E3725E">
        <w:rPr>
          <w:rFonts w:ascii="Montserrat" w:hAnsi="Montserrat" w:cs="Arial"/>
          <w:b/>
          <w:i/>
          <w:noProof w:val="0"/>
          <w:sz w:val="16"/>
          <w:szCs w:val="16"/>
          <w:u w:val="single"/>
          <w:lang w:val="es-ES_tradnl" w:eastAsia="ar-SA"/>
        </w:rPr>
        <w:t xml:space="preserve">o el incumplimiento de los requisitos establecidos </w:t>
      </w:r>
      <w:r w:rsidRPr="00E3725E">
        <w:rPr>
          <w:rFonts w:ascii="Montserrat" w:eastAsia="Calibri" w:hAnsi="Montserrat" w:cs="Arial"/>
          <w:b/>
          <w:i/>
          <w:sz w:val="16"/>
          <w:szCs w:val="16"/>
          <w:u w:val="single"/>
        </w:rPr>
        <w:t xml:space="preserve">afecta la solvencia de la propuesta y </w:t>
      </w:r>
      <w:r w:rsidRPr="00E3725E">
        <w:rPr>
          <w:rFonts w:ascii="Montserrat" w:hAnsi="Montserrat" w:cs="Arial"/>
          <w:b/>
          <w:i/>
          <w:noProof w:val="0"/>
          <w:sz w:val="16"/>
          <w:szCs w:val="16"/>
          <w:u w:val="single"/>
          <w:lang w:val="es-ES_tradnl" w:eastAsia="ar-SA"/>
        </w:rPr>
        <w:t xml:space="preserve">motivará </w:t>
      </w:r>
      <w:r w:rsidRPr="00E3725E">
        <w:rPr>
          <w:rFonts w:ascii="Montserrat" w:eastAsia="Calibri" w:hAnsi="Montserrat" w:cs="Arial"/>
          <w:b/>
          <w:i/>
          <w:sz w:val="16"/>
          <w:szCs w:val="16"/>
          <w:u w:val="single"/>
        </w:rPr>
        <w:t>su desechamiento.</w:t>
      </w:r>
    </w:p>
    <w:p w14:paraId="66D864F2" w14:textId="77777777" w:rsidR="00446B80" w:rsidRDefault="00446B80" w:rsidP="004113D5">
      <w:pPr>
        <w:ind w:right="49"/>
        <w:jc w:val="both"/>
        <w:rPr>
          <w:rFonts w:ascii="Montserrat" w:eastAsia="Calibri" w:hAnsi="Montserrat" w:cs="Arial"/>
          <w:sz w:val="20"/>
          <w:szCs w:val="20"/>
          <w:lang w:val="es-ES"/>
        </w:rPr>
      </w:pPr>
    </w:p>
    <w:p w14:paraId="451257F6" w14:textId="77777777" w:rsidR="00CC6BBB" w:rsidRPr="00E3725E" w:rsidRDefault="00CC6BBB" w:rsidP="004113D5">
      <w:pPr>
        <w:ind w:right="49"/>
        <w:jc w:val="both"/>
        <w:rPr>
          <w:rFonts w:ascii="Montserrat" w:eastAsia="Calibri" w:hAnsi="Montserrat" w:cs="Arial"/>
          <w:sz w:val="20"/>
          <w:szCs w:val="20"/>
          <w:lang w:val="es-ES"/>
        </w:rPr>
      </w:pPr>
    </w:p>
    <w:p w14:paraId="39B6B185" w14:textId="77777777" w:rsidR="009A3142" w:rsidRPr="00E3725E" w:rsidRDefault="009A3142" w:rsidP="004113D5">
      <w:pPr>
        <w:pStyle w:val="Ttulo3"/>
        <w:numPr>
          <w:ilvl w:val="0"/>
          <w:numId w:val="30"/>
        </w:numPr>
        <w:spacing w:before="0" w:after="0"/>
        <w:ind w:right="49"/>
        <w:jc w:val="both"/>
        <w:rPr>
          <w:rFonts w:ascii="Montserrat" w:hAnsi="Montserrat" w:cs="Arial"/>
          <w:sz w:val="20"/>
          <w:szCs w:val="20"/>
          <w:shd w:val="clear" w:color="auto" w:fill="00FF00"/>
          <w:lang w:val="es-ES"/>
        </w:rPr>
      </w:pPr>
      <w:bookmarkStart w:id="142" w:name="_Toc442265827"/>
      <w:bookmarkStart w:id="143" w:name="_Toc527036179"/>
      <w:bookmarkStart w:id="144" w:name="_Toc166699394"/>
      <w:bookmarkEnd w:id="132"/>
      <w:r w:rsidRPr="00E3725E">
        <w:rPr>
          <w:rFonts w:ascii="Montserrat" w:hAnsi="Montserrat" w:cs="Arial"/>
          <w:sz w:val="20"/>
          <w:szCs w:val="20"/>
          <w:lang w:val="es-ES"/>
        </w:rPr>
        <w:lastRenderedPageBreak/>
        <w:t>Licencias y Avisos.</w:t>
      </w:r>
      <w:bookmarkEnd w:id="142"/>
      <w:bookmarkEnd w:id="143"/>
      <w:bookmarkEnd w:id="144"/>
    </w:p>
    <w:p w14:paraId="30C51ADA" w14:textId="77777777" w:rsidR="009A3142" w:rsidRPr="00E3725E" w:rsidRDefault="009A3142" w:rsidP="004113D5">
      <w:pPr>
        <w:suppressAutoHyphens/>
        <w:ind w:left="1276" w:right="49" w:hanging="283"/>
        <w:jc w:val="both"/>
        <w:rPr>
          <w:rFonts w:ascii="Montserrat" w:eastAsia="Times New Roman" w:hAnsi="Montserrat" w:cs="Arial"/>
          <w:sz w:val="20"/>
          <w:szCs w:val="20"/>
          <w:shd w:val="clear" w:color="auto" w:fill="FFFF00"/>
          <w:lang w:val="es-ES" w:eastAsia="ar-SA"/>
        </w:rPr>
      </w:pPr>
    </w:p>
    <w:p w14:paraId="784EDBCF" w14:textId="2E4BE338" w:rsidR="00B414A6" w:rsidRPr="00E3725E" w:rsidRDefault="00B414A6" w:rsidP="00B414A6">
      <w:pPr>
        <w:ind w:left="357" w:right="49"/>
        <w:jc w:val="both"/>
        <w:rPr>
          <w:rFonts w:ascii="Montserrat" w:hAnsi="Montserrat" w:cs="Arial"/>
          <w:sz w:val="20"/>
          <w:szCs w:val="20"/>
        </w:rPr>
      </w:pPr>
      <w:r w:rsidRPr="00E3725E">
        <w:rPr>
          <w:rFonts w:ascii="Montserrat" w:hAnsi="Montserrat" w:cs="Arial"/>
          <w:color w:val="000000" w:themeColor="text1"/>
          <w:sz w:val="20"/>
          <w:szCs w:val="20"/>
          <w:lang w:val="es-ES"/>
        </w:rPr>
        <w:t xml:space="preserve">El licitante deberá acompañar la documentación que acredite el cumplimiento de Licencias, Autorizaciones y Permisos conforme se indica en el documento adjunto a la Convocatoria denominado: </w:t>
      </w:r>
      <w:r w:rsidRPr="00E3725E">
        <w:rPr>
          <w:rFonts w:ascii="Montserrat" w:hAnsi="Montserrat" w:cs="Arial"/>
          <w:b/>
          <w:sz w:val="20"/>
          <w:szCs w:val="20"/>
          <w:lang w:val="es-ES_tradnl"/>
        </w:rPr>
        <w:t xml:space="preserve">Anexo </w:t>
      </w:r>
      <w:r w:rsidRPr="00E3725E">
        <w:rPr>
          <w:rFonts w:ascii="Montserrat" w:hAnsi="Montserrat" w:cs="Arial"/>
          <w:b/>
          <w:color w:val="000000" w:themeColor="text1"/>
          <w:sz w:val="20"/>
          <w:szCs w:val="20"/>
        </w:rPr>
        <w:t>2 Anexo Técnico</w:t>
      </w:r>
      <w:r w:rsidRPr="00E3725E">
        <w:rPr>
          <w:rFonts w:ascii="Montserrat" w:hAnsi="Montserrat" w:cs="Arial"/>
          <w:b/>
          <w:color w:val="000000" w:themeColor="text1"/>
          <w:sz w:val="20"/>
          <w:szCs w:val="20"/>
          <w:lang w:val="es-ES"/>
        </w:rPr>
        <w:t xml:space="preserve">, </w:t>
      </w:r>
      <w:r w:rsidRPr="00E3725E">
        <w:rPr>
          <w:rFonts w:ascii="Montserrat" w:hAnsi="Montserrat" w:cs="Arial"/>
          <w:b/>
          <w:i/>
          <w:color w:val="000000" w:themeColor="text1"/>
          <w:sz w:val="20"/>
          <w:szCs w:val="20"/>
          <w:lang w:val="es-ES"/>
        </w:rPr>
        <w:t xml:space="preserve">numeral </w:t>
      </w:r>
      <w:r w:rsidR="00667746">
        <w:rPr>
          <w:rFonts w:ascii="Montserrat" w:hAnsi="Montserrat" w:cs="Arial"/>
          <w:b/>
          <w:i/>
          <w:color w:val="000000" w:themeColor="text1"/>
          <w:sz w:val="20"/>
          <w:szCs w:val="20"/>
          <w:lang w:val="es-ES"/>
        </w:rPr>
        <w:t>4</w:t>
      </w:r>
      <w:r w:rsidRPr="00E3725E">
        <w:rPr>
          <w:rFonts w:ascii="Montserrat" w:hAnsi="Montserrat" w:cs="Arial"/>
          <w:b/>
          <w:i/>
          <w:color w:val="000000" w:themeColor="text1"/>
          <w:sz w:val="20"/>
          <w:szCs w:val="20"/>
          <w:lang w:val="es-ES"/>
        </w:rPr>
        <w:t>. Licencias y Avisos.</w:t>
      </w:r>
    </w:p>
    <w:p w14:paraId="43C77744" w14:textId="77777777" w:rsidR="00446B80" w:rsidRPr="00E3725E" w:rsidRDefault="00446B80" w:rsidP="004113D5">
      <w:pPr>
        <w:ind w:right="49"/>
        <w:jc w:val="both"/>
        <w:rPr>
          <w:rFonts w:ascii="Montserrat" w:eastAsia="Calibri" w:hAnsi="Montserrat" w:cs="Arial"/>
          <w:sz w:val="20"/>
          <w:szCs w:val="20"/>
        </w:rPr>
      </w:pPr>
    </w:p>
    <w:p w14:paraId="5637458B" w14:textId="77777777" w:rsidR="00446B80" w:rsidRPr="00E3725E" w:rsidRDefault="00446B80" w:rsidP="004113D5">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E3725E">
        <w:rPr>
          <w:rFonts w:ascii="Montserrat" w:eastAsia="Calibri" w:hAnsi="Montserrat" w:cs="Arial"/>
          <w:b/>
          <w:i/>
          <w:sz w:val="16"/>
          <w:szCs w:val="16"/>
          <w:u w:val="single"/>
        </w:rPr>
        <w:t>La falta de presentación de la documentación o</w:t>
      </w:r>
      <w:r w:rsidRPr="00E3725E">
        <w:rPr>
          <w:rFonts w:ascii="Montserrat" w:hAnsi="Montserrat" w:cs="Arial"/>
          <w:b/>
          <w:i/>
          <w:noProof w:val="0"/>
          <w:sz w:val="16"/>
          <w:szCs w:val="16"/>
          <w:u w:val="single"/>
          <w:lang w:val="es-ES_tradnl" w:eastAsia="ar-SA"/>
        </w:rPr>
        <w:t xml:space="preserve"> el incumplimiento de los requisitos establecidos </w:t>
      </w:r>
      <w:r w:rsidRPr="00E3725E">
        <w:rPr>
          <w:rFonts w:ascii="Montserrat" w:eastAsia="Calibri" w:hAnsi="Montserrat" w:cs="Arial"/>
          <w:b/>
          <w:i/>
          <w:sz w:val="16"/>
          <w:szCs w:val="16"/>
          <w:u w:val="single"/>
        </w:rPr>
        <w:t xml:space="preserve">afecta la solvencia de la propuesta y </w:t>
      </w:r>
      <w:r w:rsidRPr="00E3725E">
        <w:rPr>
          <w:rFonts w:ascii="Montserrat" w:hAnsi="Montserrat" w:cs="Arial"/>
          <w:b/>
          <w:i/>
          <w:noProof w:val="0"/>
          <w:sz w:val="16"/>
          <w:szCs w:val="16"/>
          <w:u w:val="single"/>
          <w:lang w:val="es-ES_tradnl" w:eastAsia="ar-SA"/>
        </w:rPr>
        <w:t xml:space="preserve">motivará </w:t>
      </w:r>
      <w:r w:rsidRPr="00E3725E">
        <w:rPr>
          <w:rFonts w:ascii="Montserrat" w:eastAsia="Calibri" w:hAnsi="Montserrat" w:cs="Arial"/>
          <w:b/>
          <w:i/>
          <w:sz w:val="16"/>
          <w:szCs w:val="16"/>
          <w:u w:val="single"/>
        </w:rPr>
        <w:t>su desechamiento.</w:t>
      </w:r>
    </w:p>
    <w:p w14:paraId="6EF020F8" w14:textId="77777777" w:rsidR="009A3142" w:rsidRPr="00E3725E" w:rsidRDefault="009A3142" w:rsidP="004113D5">
      <w:pPr>
        <w:ind w:right="49"/>
        <w:jc w:val="both"/>
        <w:rPr>
          <w:rFonts w:ascii="Montserrat" w:eastAsia="Calibri" w:hAnsi="Montserrat" w:cs="Arial"/>
          <w:sz w:val="20"/>
          <w:szCs w:val="20"/>
        </w:rPr>
      </w:pPr>
    </w:p>
    <w:p w14:paraId="46E5C7ED" w14:textId="77777777" w:rsidR="009A3142" w:rsidRPr="00E3725E" w:rsidRDefault="009A3142" w:rsidP="004113D5">
      <w:pPr>
        <w:pStyle w:val="Ttulo3"/>
        <w:numPr>
          <w:ilvl w:val="0"/>
          <w:numId w:val="30"/>
        </w:numPr>
        <w:spacing w:before="0" w:after="0"/>
        <w:ind w:right="49"/>
        <w:jc w:val="both"/>
        <w:rPr>
          <w:rFonts w:ascii="Montserrat" w:hAnsi="Montserrat" w:cs="Arial"/>
          <w:bCs w:val="0"/>
          <w:sz w:val="20"/>
          <w:szCs w:val="20"/>
        </w:rPr>
      </w:pPr>
      <w:bookmarkStart w:id="145" w:name="_Toc527036180"/>
      <w:bookmarkStart w:id="146" w:name="_Toc166699395"/>
      <w:r w:rsidRPr="00E3725E">
        <w:rPr>
          <w:rFonts w:ascii="Montserrat" w:hAnsi="Montserrat" w:cs="Arial"/>
          <w:bCs w:val="0"/>
          <w:sz w:val="20"/>
          <w:szCs w:val="20"/>
        </w:rPr>
        <w:t>Folletos o catálogos o fotografías o manuales, entre otros para comprobar las especificaciones técnicas requeridas.</w:t>
      </w:r>
      <w:bookmarkEnd w:id="145"/>
      <w:bookmarkEnd w:id="146"/>
    </w:p>
    <w:p w14:paraId="7833A4E3" w14:textId="77777777" w:rsidR="009A3142" w:rsidRPr="00E3725E" w:rsidRDefault="009A3142" w:rsidP="004113D5">
      <w:pPr>
        <w:ind w:left="284" w:right="49"/>
        <w:jc w:val="both"/>
        <w:rPr>
          <w:rFonts w:ascii="Montserrat" w:hAnsi="Montserrat" w:cs="Arial"/>
          <w:b/>
          <w:bCs/>
          <w:sz w:val="20"/>
          <w:szCs w:val="20"/>
          <w:lang w:eastAsia="ar-SA"/>
        </w:rPr>
      </w:pPr>
    </w:p>
    <w:p w14:paraId="3492BDDC" w14:textId="552EA920" w:rsidR="00B414A6" w:rsidRPr="00E3725E" w:rsidRDefault="00B414A6" w:rsidP="00B414A6">
      <w:pPr>
        <w:ind w:left="357" w:right="49"/>
        <w:jc w:val="both"/>
        <w:rPr>
          <w:rFonts w:ascii="Montserrat" w:hAnsi="Montserrat" w:cs="Arial"/>
          <w:bCs/>
          <w:iCs/>
          <w:color w:val="000000"/>
          <w:sz w:val="20"/>
          <w:szCs w:val="20"/>
        </w:rPr>
      </w:pPr>
      <w:r w:rsidRPr="00E3725E">
        <w:rPr>
          <w:rFonts w:ascii="Montserrat" w:hAnsi="Montserrat" w:cs="Arial"/>
          <w:color w:val="000000"/>
          <w:sz w:val="20"/>
          <w:szCs w:val="20"/>
        </w:rPr>
        <w:t>Se deberá presentar c</w:t>
      </w:r>
      <w:r w:rsidRPr="00E3725E">
        <w:rPr>
          <w:rFonts w:ascii="Montserrat" w:hAnsi="Montserrat" w:cs="Arial"/>
          <w:color w:val="000000"/>
          <w:sz w:val="20"/>
          <w:szCs w:val="20"/>
          <w:lang w:val="es-ES"/>
        </w:rPr>
        <w:t xml:space="preserve">onforme se indica en el documento adjunto a la Convocatoria denominado: </w:t>
      </w:r>
      <w:r w:rsidRPr="00E3725E">
        <w:rPr>
          <w:rFonts w:ascii="Montserrat" w:hAnsi="Montserrat" w:cs="Arial"/>
          <w:b/>
          <w:sz w:val="20"/>
          <w:szCs w:val="20"/>
          <w:lang w:val="es-ES_tradnl"/>
        </w:rPr>
        <w:t xml:space="preserve">Anexo </w:t>
      </w:r>
      <w:r w:rsidRPr="00E3725E">
        <w:rPr>
          <w:rFonts w:ascii="Montserrat" w:hAnsi="Montserrat" w:cs="Arial"/>
          <w:b/>
          <w:color w:val="000000" w:themeColor="text1"/>
          <w:sz w:val="20"/>
          <w:szCs w:val="20"/>
        </w:rPr>
        <w:t>2 Anexo Técnico</w:t>
      </w:r>
      <w:r w:rsidRPr="00E3725E">
        <w:rPr>
          <w:rFonts w:ascii="Montserrat" w:hAnsi="Montserrat" w:cs="Arial"/>
          <w:b/>
          <w:color w:val="000000" w:themeColor="text1"/>
          <w:sz w:val="20"/>
          <w:szCs w:val="20"/>
          <w:lang w:val="es-ES"/>
        </w:rPr>
        <w:t xml:space="preserve">, </w:t>
      </w:r>
      <w:r w:rsidRPr="00E3725E">
        <w:rPr>
          <w:rFonts w:ascii="Montserrat" w:hAnsi="Montserrat" w:cs="Arial"/>
          <w:b/>
          <w:i/>
          <w:color w:val="000000" w:themeColor="text1"/>
          <w:sz w:val="20"/>
          <w:szCs w:val="20"/>
          <w:lang w:val="es-ES"/>
        </w:rPr>
        <w:t xml:space="preserve">numeral </w:t>
      </w:r>
      <w:r w:rsidR="00667746">
        <w:rPr>
          <w:rFonts w:ascii="Montserrat" w:hAnsi="Montserrat" w:cs="Arial"/>
          <w:b/>
          <w:i/>
          <w:color w:val="000000" w:themeColor="text1"/>
          <w:sz w:val="20"/>
          <w:szCs w:val="20"/>
          <w:lang w:val="es-ES"/>
        </w:rPr>
        <w:t>6</w:t>
      </w:r>
      <w:r w:rsidRPr="00E3725E">
        <w:rPr>
          <w:rFonts w:ascii="Montserrat" w:hAnsi="Montserrat" w:cs="Arial"/>
          <w:b/>
          <w:i/>
          <w:color w:val="000000" w:themeColor="text1"/>
          <w:sz w:val="20"/>
          <w:szCs w:val="20"/>
          <w:lang w:val="es-ES"/>
        </w:rPr>
        <w:t>. Folletos, catálogos, fotografías, manuales entre otros.</w:t>
      </w:r>
    </w:p>
    <w:p w14:paraId="09ADF88F" w14:textId="77777777" w:rsidR="00446B80" w:rsidRPr="00E3725E" w:rsidRDefault="00446B80" w:rsidP="004113D5">
      <w:pPr>
        <w:ind w:left="357" w:right="49"/>
        <w:jc w:val="both"/>
        <w:rPr>
          <w:rFonts w:ascii="Montserrat" w:hAnsi="Montserrat" w:cs="Arial"/>
          <w:sz w:val="20"/>
          <w:szCs w:val="20"/>
        </w:rPr>
      </w:pPr>
    </w:p>
    <w:p w14:paraId="72254D21" w14:textId="77777777" w:rsidR="00446B80" w:rsidRPr="00E3725E" w:rsidRDefault="00446B80" w:rsidP="004113D5">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E3725E">
        <w:rPr>
          <w:rFonts w:ascii="Montserrat" w:eastAsia="Calibri" w:hAnsi="Montserrat" w:cs="Arial"/>
          <w:b/>
          <w:i/>
          <w:sz w:val="16"/>
          <w:szCs w:val="16"/>
          <w:u w:val="single"/>
        </w:rPr>
        <w:t>La falta de presentación de la documentación o</w:t>
      </w:r>
      <w:r w:rsidRPr="00E3725E">
        <w:rPr>
          <w:rFonts w:ascii="Montserrat" w:hAnsi="Montserrat" w:cs="Arial"/>
          <w:b/>
          <w:i/>
          <w:noProof w:val="0"/>
          <w:sz w:val="16"/>
          <w:szCs w:val="16"/>
          <w:u w:val="single"/>
          <w:lang w:val="es-ES_tradnl" w:eastAsia="ar-SA"/>
        </w:rPr>
        <w:t xml:space="preserve"> el incumplimiento de los requisitos establecidos </w:t>
      </w:r>
      <w:r w:rsidRPr="00E3725E">
        <w:rPr>
          <w:rFonts w:ascii="Montserrat" w:eastAsia="Calibri" w:hAnsi="Montserrat" w:cs="Arial"/>
          <w:b/>
          <w:i/>
          <w:sz w:val="16"/>
          <w:szCs w:val="16"/>
          <w:u w:val="single"/>
        </w:rPr>
        <w:t xml:space="preserve">afecta la solvencia de la propuesta y </w:t>
      </w:r>
      <w:r w:rsidRPr="00E3725E">
        <w:rPr>
          <w:rFonts w:ascii="Montserrat" w:hAnsi="Montserrat" w:cs="Arial"/>
          <w:b/>
          <w:i/>
          <w:noProof w:val="0"/>
          <w:sz w:val="16"/>
          <w:szCs w:val="16"/>
          <w:u w:val="single"/>
          <w:lang w:val="es-ES_tradnl" w:eastAsia="ar-SA"/>
        </w:rPr>
        <w:t xml:space="preserve">motivará </w:t>
      </w:r>
      <w:r w:rsidRPr="00E3725E">
        <w:rPr>
          <w:rFonts w:ascii="Montserrat" w:eastAsia="Calibri" w:hAnsi="Montserrat" w:cs="Arial"/>
          <w:b/>
          <w:i/>
          <w:sz w:val="16"/>
          <w:szCs w:val="16"/>
          <w:u w:val="single"/>
        </w:rPr>
        <w:t>su desechamiento.</w:t>
      </w:r>
    </w:p>
    <w:p w14:paraId="52530B37" w14:textId="6EECFE2E" w:rsidR="009A3142" w:rsidRPr="00E3725E" w:rsidRDefault="009A3142" w:rsidP="004113D5">
      <w:pPr>
        <w:ind w:left="357" w:right="49"/>
        <w:jc w:val="both"/>
        <w:rPr>
          <w:rFonts w:ascii="Montserrat" w:hAnsi="Montserrat" w:cs="Arial"/>
          <w:sz w:val="20"/>
          <w:szCs w:val="20"/>
        </w:rPr>
      </w:pPr>
    </w:p>
    <w:p w14:paraId="7310AD3E" w14:textId="77777777" w:rsidR="00446B80" w:rsidRPr="00E3725E" w:rsidRDefault="00446B80" w:rsidP="004113D5">
      <w:pPr>
        <w:pStyle w:val="Ttulo3"/>
        <w:numPr>
          <w:ilvl w:val="0"/>
          <w:numId w:val="30"/>
        </w:numPr>
        <w:spacing w:before="0" w:after="0"/>
        <w:ind w:right="49"/>
        <w:jc w:val="both"/>
        <w:rPr>
          <w:rFonts w:ascii="Montserrat" w:hAnsi="Montserrat" w:cs="Arial"/>
          <w:sz w:val="20"/>
          <w:szCs w:val="20"/>
        </w:rPr>
      </w:pPr>
      <w:bookmarkStart w:id="147" w:name="_Toc128995672"/>
      <w:bookmarkStart w:id="148" w:name="_Toc166699396"/>
      <w:r w:rsidRPr="00E3725E">
        <w:rPr>
          <w:rFonts w:ascii="Montserrat" w:hAnsi="Montserrat" w:cs="Arial"/>
          <w:sz w:val="20"/>
          <w:szCs w:val="20"/>
        </w:rPr>
        <w:t>Carta de Respaldo.</w:t>
      </w:r>
      <w:bookmarkEnd w:id="147"/>
      <w:bookmarkEnd w:id="148"/>
    </w:p>
    <w:p w14:paraId="61D30FA5" w14:textId="77777777" w:rsidR="00446B80" w:rsidRPr="00E3725E" w:rsidRDefault="00446B80" w:rsidP="004113D5">
      <w:pPr>
        <w:ind w:left="709" w:right="49"/>
        <w:jc w:val="both"/>
        <w:rPr>
          <w:rFonts w:ascii="Montserrat" w:hAnsi="Montserrat" w:cs="Arial"/>
          <w:sz w:val="20"/>
          <w:szCs w:val="20"/>
          <w:lang w:val="es-ES_tradnl"/>
        </w:rPr>
      </w:pPr>
    </w:p>
    <w:p w14:paraId="4AF6553B" w14:textId="7CF6EBAC" w:rsidR="00B414A6" w:rsidRPr="00E3725E" w:rsidRDefault="00B414A6" w:rsidP="00B414A6">
      <w:pPr>
        <w:ind w:left="357" w:right="49"/>
        <w:jc w:val="both"/>
        <w:rPr>
          <w:rFonts w:ascii="Montserrat" w:hAnsi="Montserrat" w:cs="Arial"/>
          <w:sz w:val="20"/>
          <w:szCs w:val="20"/>
        </w:rPr>
      </w:pPr>
      <w:r w:rsidRPr="00E3725E">
        <w:rPr>
          <w:rFonts w:ascii="Montserrat" w:hAnsi="Montserrat" w:cs="Arial"/>
          <w:color w:val="000000" w:themeColor="text1"/>
          <w:sz w:val="20"/>
          <w:szCs w:val="20"/>
        </w:rPr>
        <w:t>Se deberá presentar</w:t>
      </w:r>
      <w:r w:rsidRPr="00E3725E">
        <w:rPr>
          <w:rFonts w:ascii="Montserrat" w:hAnsi="Montserrat" w:cs="Arial"/>
          <w:color w:val="000000" w:themeColor="text1"/>
          <w:sz w:val="20"/>
          <w:szCs w:val="20"/>
          <w:lang w:val="es-ES"/>
        </w:rPr>
        <w:t xml:space="preserve"> conforme se indica en el documento adjunto a la Convocatoria denominado: </w:t>
      </w:r>
      <w:r w:rsidRPr="00E3725E">
        <w:rPr>
          <w:rFonts w:ascii="Montserrat" w:hAnsi="Montserrat" w:cs="Arial"/>
          <w:b/>
          <w:sz w:val="20"/>
          <w:szCs w:val="20"/>
          <w:lang w:val="es-ES_tradnl"/>
        </w:rPr>
        <w:t xml:space="preserve">Anexo </w:t>
      </w:r>
      <w:r w:rsidRPr="00E3725E">
        <w:rPr>
          <w:rFonts w:ascii="Montserrat" w:hAnsi="Montserrat" w:cs="Arial"/>
          <w:b/>
          <w:color w:val="000000" w:themeColor="text1"/>
          <w:sz w:val="20"/>
          <w:szCs w:val="20"/>
        </w:rPr>
        <w:t>2 Anexo Técnico</w:t>
      </w:r>
      <w:r w:rsidRPr="00E3725E">
        <w:rPr>
          <w:rFonts w:ascii="Montserrat" w:hAnsi="Montserrat" w:cs="Arial"/>
          <w:b/>
          <w:color w:val="000000" w:themeColor="text1"/>
          <w:sz w:val="20"/>
          <w:szCs w:val="20"/>
          <w:lang w:val="es-ES"/>
        </w:rPr>
        <w:t xml:space="preserve">, </w:t>
      </w:r>
      <w:r w:rsidRPr="00E3725E">
        <w:rPr>
          <w:rFonts w:ascii="Montserrat" w:hAnsi="Montserrat" w:cs="Arial"/>
          <w:b/>
          <w:i/>
          <w:color w:val="000000" w:themeColor="text1"/>
          <w:sz w:val="20"/>
          <w:szCs w:val="20"/>
          <w:lang w:val="es-ES"/>
        </w:rPr>
        <w:t xml:space="preserve">numeral </w:t>
      </w:r>
      <w:r w:rsidR="00667746">
        <w:rPr>
          <w:rFonts w:ascii="Montserrat" w:hAnsi="Montserrat" w:cs="Arial"/>
          <w:b/>
          <w:i/>
          <w:color w:val="000000" w:themeColor="text1"/>
          <w:sz w:val="20"/>
          <w:szCs w:val="20"/>
          <w:lang w:val="es-ES"/>
        </w:rPr>
        <w:t>7</w:t>
      </w:r>
      <w:r w:rsidRPr="00E3725E">
        <w:rPr>
          <w:rFonts w:ascii="Montserrat" w:hAnsi="Montserrat" w:cs="Arial"/>
          <w:b/>
          <w:i/>
          <w:color w:val="000000" w:themeColor="text1"/>
          <w:sz w:val="20"/>
          <w:szCs w:val="20"/>
          <w:lang w:val="es-ES"/>
        </w:rPr>
        <w:t>. Carta de Respaldo</w:t>
      </w:r>
      <w:r w:rsidRPr="00E3725E">
        <w:rPr>
          <w:rFonts w:ascii="Montserrat" w:hAnsi="Montserrat" w:cs="Arial"/>
          <w:b/>
          <w:i/>
          <w:color w:val="000000" w:themeColor="text1"/>
          <w:sz w:val="20"/>
          <w:szCs w:val="20"/>
        </w:rPr>
        <w:t>,</w:t>
      </w:r>
      <w:r w:rsidRPr="00E3725E">
        <w:rPr>
          <w:rFonts w:ascii="Montserrat" w:hAnsi="Montserrat" w:cs="Arial"/>
          <w:i/>
          <w:color w:val="000000" w:themeColor="text1"/>
          <w:sz w:val="20"/>
          <w:szCs w:val="20"/>
          <w:lang w:val="es-ES"/>
        </w:rPr>
        <w:t xml:space="preserve"> </w:t>
      </w:r>
      <w:r w:rsidRPr="00E3725E">
        <w:rPr>
          <w:rFonts w:ascii="Montserrat" w:hAnsi="Montserrat" w:cs="Arial"/>
          <w:color w:val="000000" w:themeColor="text1"/>
          <w:sz w:val="20"/>
          <w:szCs w:val="20"/>
          <w:lang w:val="es-ES"/>
        </w:rPr>
        <w:t>así como integrar el formato de carta de respaldo respectivo a los bienes que oferte,</w:t>
      </w:r>
      <w:r w:rsidRPr="00E3725E">
        <w:rPr>
          <w:rFonts w:ascii="Montserrat" w:hAnsi="Montserrat" w:cs="Arial"/>
          <w:b/>
          <w:color w:val="000000" w:themeColor="text1"/>
          <w:sz w:val="20"/>
          <w:szCs w:val="20"/>
          <w:lang w:val="es-ES"/>
        </w:rPr>
        <w:t xml:space="preserve"> </w:t>
      </w:r>
      <w:r w:rsidRPr="00E3725E">
        <w:rPr>
          <w:rFonts w:ascii="Montserrat" w:hAnsi="Montserrat" w:cs="Arial"/>
          <w:color w:val="000000" w:themeColor="text1"/>
          <w:sz w:val="20"/>
          <w:szCs w:val="20"/>
          <w:lang w:val="es-ES"/>
        </w:rPr>
        <w:t>el cual forma parte de la presente Convocatoria</w:t>
      </w:r>
      <w:r w:rsidRPr="00E3725E">
        <w:rPr>
          <w:rFonts w:ascii="Montserrat" w:hAnsi="Montserrat" w:cs="Arial"/>
          <w:i/>
          <w:color w:val="000000" w:themeColor="text1"/>
          <w:sz w:val="20"/>
          <w:szCs w:val="20"/>
        </w:rPr>
        <w:t>.</w:t>
      </w:r>
    </w:p>
    <w:p w14:paraId="5E0DF116" w14:textId="77777777" w:rsidR="00446B80" w:rsidRPr="00E3725E" w:rsidRDefault="00446B80" w:rsidP="004113D5">
      <w:pPr>
        <w:ind w:left="357" w:right="49"/>
        <w:jc w:val="both"/>
        <w:rPr>
          <w:rFonts w:ascii="Montserrat" w:hAnsi="Montserrat" w:cs="Arial"/>
          <w:b/>
          <w:i/>
          <w:color w:val="000000" w:themeColor="text1"/>
          <w:sz w:val="20"/>
          <w:szCs w:val="20"/>
        </w:rPr>
      </w:pPr>
    </w:p>
    <w:p w14:paraId="57E6B1EE" w14:textId="77777777" w:rsidR="00446B80" w:rsidRPr="00E3725E" w:rsidRDefault="00446B80" w:rsidP="004113D5">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E3725E">
        <w:rPr>
          <w:rFonts w:ascii="Montserrat" w:eastAsia="Calibri" w:hAnsi="Montserrat" w:cs="Arial"/>
          <w:b/>
          <w:i/>
          <w:sz w:val="16"/>
          <w:szCs w:val="16"/>
          <w:u w:val="single"/>
        </w:rPr>
        <w:t xml:space="preserve">La falta de presentación de la documentación </w:t>
      </w:r>
      <w:r w:rsidRPr="00E3725E">
        <w:rPr>
          <w:rFonts w:ascii="Montserrat" w:hAnsi="Montserrat" w:cs="Arial"/>
          <w:b/>
          <w:i/>
          <w:noProof w:val="0"/>
          <w:sz w:val="16"/>
          <w:szCs w:val="16"/>
          <w:u w:val="single"/>
          <w:lang w:val="es-ES_tradnl" w:eastAsia="ar-SA"/>
        </w:rPr>
        <w:t xml:space="preserve">o el incumplimiento de los requisitos establecidos </w:t>
      </w:r>
      <w:r w:rsidRPr="00E3725E">
        <w:rPr>
          <w:rFonts w:ascii="Montserrat" w:eastAsia="Calibri" w:hAnsi="Montserrat" w:cs="Arial"/>
          <w:b/>
          <w:i/>
          <w:sz w:val="16"/>
          <w:szCs w:val="16"/>
          <w:u w:val="single"/>
        </w:rPr>
        <w:t xml:space="preserve">afecta la solvencia de la propuesta y </w:t>
      </w:r>
      <w:r w:rsidRPr="00E3725E">
        <w:rPr>
          <w:rFonts w:ascii="Montserrat" w:hAnsi="Montserrat" w:cs="Arial"/>
          <w:b/>
          <w:i/>
          <w:noProof w:val="0"/>
          <w:sz w:val="16"/>
          <w:szCs w:val="16"/>
          <w:u w:val="single"/>
          <w:lang w:val="es-ES_tradnl" w:eastAsia="ar-SA"/>
        </w:rPr>
        <w:t xml:space="preserve">motivará </w:t>
      </w:r>
      <w:r w:rsidRPr="00E3725E">
        <w:rPr>
          <w:rFonts w:ascii="Montserrat" w:eastAsia="Calibri" w:hAnsi="Montserrat" w:cs="Arial"/>
          <w:b/>
          <w:i/>
          <w:sz w:val="16"/>
          <w:szCs w:val="16"/>
          <w:u w:val="single"/>
        </w:rPr>
        <w:t>su desechamiento.</w:t>
      </w:r>
    </w:p>
    <w:p w14:paraId="69F25B22" w14:textId="77777777" w:rsidR="00446B80" w:rsidRPr="00E3725E" w:rsidRDefault="00446B80" w:rsidP="004113D5">
      <w:pPr>
        <w:ind w:left="357" w:right="49"/>
        <w:jc w:val="both"/>
        <w:rPr>
          <w:rFonts w:ascii="Montserrat" w:hAnsi="Montserrat" w:cs="Arial"/>
          <w:sz w:val="20"/>
          <w:szCs w:val="20"/>
        </w:rPr>
      </w:pPr>
    </w:p>
    <w:p w14:paraId="0986D940" w14:textId="79D515A3" w:rsidR="008017F5" w:rsidRPr="00E3725E" w:rsidRDefault="00822D4D" w:rsidP="004113D5">
      <w:pPr>
        <w:pStyle w:val="Ttulo2"/>
        <w:numPr>
          <w:ilvl w:val="1"/>
          <w:numId w:val="42"/>
        </w:numPr>
        <w:spacing w:before="0" w:after="0"/>
        <w:ind w:left="0" w:right="49" w:firstLine="0"/>
        <w:rPr>
          <w:rFonts w:ascii="Montserrat" w:hAnsi="Montserrat" w:cs="Arial"/>
          <w:i w:val="0"/>
          <w:sz w:val="20"/>
          <w:lang w:val="es-ES_tradnl"/>
        </w:rPr>
      </w:pPr>
      <w:bookmarkStart w:id="149" w:name="_Toc166699397"/>
      <w:r w:rsidRPr="00E3725E">
        <w:rPr>
          <w:rFonts w:ascii="Montserrat" w:hAnsi="Montserrat" w:cs="Arial"/>
          <w:i w:val="0"/>
          <w:sz w:val="20"/>
          <w:lang w:val="es-ES_tradnl"/>
        </w:rPr>
        <w:t>Propuesta económica</w:t>
      </w:r>
      <w:r w:rsidR="00861446" w:rsidRPr="00E3725E">
        <w:rPr>
          <w:rFonts w:ascii="Montserrat" w:hAnsi="Montserrat" w:cs="Arial"/>
          <w:i w:val="0"/>
          <w:sz w:val="20"/>
          <w:lang w:val="es-ES_tradnl"/>
        </w:rPr>
        <w:t>.</w:t>
      </w:r>
      <w:bookmarkEnd w:id="149"/>
    </w:p>
    <w:p w14:paraId="15491803" w14:textId="77777777" w:rsidR="00184FF7" w:rsidRPr="00E3725E" w:rsidRDefault="00184FF7" w:rsidP="004113D5">
      <w:pPr>
        <w:ind w:right="49"/>
        <w:jc w:val="both"/>
        <w:rPr>
          <w:rFonts w:ascii="Montserrat" w:hAnsi="Montserrat" w:cs="Arial"/>
          <w:sz w:val="20"/>
          <w:szCs w:val="20"/>
          <w:lang w:val="es-ES_tradnl"/>
        </w:rPr>
      </w:pPr>
    </w:p>
    <w:p w14:paraId="302AE190" w14:textId="01E32646" w:rsidR="00D85CB6" w:rsidRPr="00E3725E" w:rsidRDefault="00D85CB6" w:rsidP="004113D5">
      <w:pPr>
        <w:tabs>
          <w:tab w:val="left" w:pos="3909"/>
        </w:tabs>
        <w:suppressAutoHyphens/>
        <w:ind w:right="49"/>
        <w:jc w:val="both"/>
        <w:rPr>
          <w:rFonts w:ascii="Montserrat" w:hAnsi="Montserrat" w:cs="Arial"/>
          <w:sz w:val="20"/>
          <w:szCs w:val="20"/>
          <w:lang w:val="es-ES_tradnl"/>
        </w:rPr>
      </w:pPr>
      <w:bookmarkStart w:id="150" w:name="_Toc442265829"/>
      <w:r w:rsidRPr="00E3725E">
        <w:rPr>
          <w:rFonts w:ascii="Montserrat" w:hAnsi="Montserrat" w:cs="Arial"/>
          <w:sz w:val="20"/>
          <w:szCs w:val="20"/>
          <w:lang w:eastAsia="ar-SA"/>
        </w:rPr>
        <w:t xml:space="preserve">El licitante deberá presentar su propuesta económica </w:t>
      </w:r>
      <w:r w:rsidRPr="00E3725E">
        <w:rPr>
          <w:rFonts w:ascii="Montserrat" w:hAnsi="Montserrat" w:cs="Arial"/>
          <w:sz w:val="20"/>
          <w:szCs w:val="20"/>
          <w:lang w:val="es-ES_tradnl"/>
        </w:rPr>
        <w:t xml:space="preserve">debidamente requisitada con la información solicitada en el </w:t>
      </w:r>
      <w:r w:rsidRPr="00E3725E">
        <w:rPr>
          <w:rFonts w:ascii="Montserrat" w:hAnsi="Montserrat" w:cs="Arial"/>
          <w:b/>
          <w:sz w:val="20"/>
          <w:szCs w:val="20"/>
          <w:lang w:val="es-ES_tradnl"/>
        </w:rPr>
        <w:t xml:space="preserve">Anexo </w:t>
      </w:r>
      <w:r w:rsidR="00F616AD" w:rsidRPr="00E3725E">
        <w:rPr>
          <w:rFonts w:ascii="Montserrat" w:hAnsi="Montserrat" w:cs="Arial"/>
          <w:b/>
          <w:sz w:val="20"/>
          <w:szCs w:val="20"/>
          <w:lang w:val="es-ES_tradnl"/>
        </w:rPr>
        <w:t>VI</w:t>
      </w:r>
      <w:r w:rsidR="00802ACF" w:rsidRPr="00E3725E">
        <w:rPr>
          <w:rFonts w:ascii="Montserrat" w:hAnsi="Montserrat" w:cs="Arial"/>
          <w:b/>
          <w:sz w:val="20"/>
          <w:szCs w:val="20"/>
          <w:lang w:val="es-ES_tradnl"/>
        </w:rPr>
        <w:t>I</w:t>
      </w:r>
      <w:r w:rsidRPr="00E3725E">
        <w:rPr>
          <w:rFonts w:ascii="Montserrat" w:hAnsi="Montserrat" w:cs="Arial"/>
          <w:sz w:val="20"/>
          <w:szCs w:val="20"/>
          <w:lang w:val="es-ES_tradnl"/>
        </w:rPr>
        <w:t xml:space="preserve">, </w:t>
      </w:r>
      <w:r w:rsidRPr="00E3725E">
        <w:rPr>
          <w:rFonts w:ascii="Montserrat" w:hAnsi="Montserrat" w:cs="Arial"/>
          <w:color w:val="000000" w:themeColor="text1"/>
          <w:sz w:val="20"/>
          <w:szCs w:val="20"/>
          <w:lang w:eastAsia="es-ES"/>
        </w:rPr>
        <w:t xml:space="preserve">en caso de no usar el formato señalado, el documento que se remita, deberá contener los mismos datos solicitados en el referido anexo; la cual deberá estar </w:t>
      </w:r>
      <w:r w:rsidRPr="00E3725E">
        <w:rPr>
          <w:rFonts w:ascii="Montserrat" w:hAnsi="Montserrat" w:cs="Arial"/>
          <w:sz w:val="20"/>
          <w:szCs w:val="20"/>
          <w:lang w:val="es-ES_tradnl"/>
        </w:rPr>
        <w:t xml:space="preserve">foliada y suscrita con la firma electrónica avanzada que emite el SAT en favor del licitante </w:t>
      </w:r>
      <w:r w:rsidR="008F3062" w:rsidRPr="00E3725E">
        <w:rPr>
          <w:rFonts w:ascii="Montserrat" w:hAnsi="Montserrat" w:cs="Arial"/>
          <w:sz w:val="20"/>
          <w:szCs w:val="20"/>
          <w:lang w:val="es-ES_tradnl"/>
        </w:rPr>
        <w:t>(</w:t>
      </w:r>
      <w:r w:rsidRPr="00E3725E">
        <w:rPr>
          <w:rFonts w:ascii="Montserrat" w:hAnsi="Montserrat" w:cs="Arial"/>
          <w:sz w:val="20"/>
          <w:szCs w:val="20"/>
          <w:lang w:val="es-ES_tradnl"/>
        </w:rPr>
        <w:t>persona física o moral</w:t>
      </w:r>
      <w:r w:rsidR="008F3062" w:rsidRPr="00E3725E">
        <w:rPr>
          <w:rFonts w:ascii="Montserrat" w:hAnsi="Montserrat" w:cs="Arial"/>
          <w:sz w:val="20"/>
          <w:szCs w:val="20"/>
          <w:lang w:val="es-ES_tradnl"/>
        </w:rPr>
        <w:t>)</w:t>
      </w:r>
      <w:r w:rsidRPr="00E3725E">
        <w:rPr>
          <w:rFonts w:ascii="Montserrat" w:hAnsi="Montserrat" w:cs="Arial"/>
          <w:sz w:val="20"/>
          <w:szCs w:val="20"/>
          <w:lang w:val="es-ES_tradnl"/>
        </w:rPr>
        <w:t>, para el cumplimiento de sus obligaciones fiscales.</w:t>
      </w:r>
    </w:p>
    <w:p w14:paraId="781C2D2C" w14:textId="77777777" w:rsidR="00D85CB6" w:rsidRPr="00E3725E" w:rsidRDefault="00D85CB6" w:rsidP="004113D5">
      <w:pPr>
        <w:suppressAutoHyphens/>
        <w:ind w:right="49"/>
        <w:contextualSpacing/>
        <w:jc w:val="both"/>
        <w:rPr>
          <w:rFonts w:ascii="Montserrat" w:hAnsi="Montserrat" w:cs="Arial"/>
          <w:color w:val="000000" w:themeColor="text1"/>
          <w:sz w:val="20"/>
          <w:szCs w:val="20"/>
          <w:lang w:eastAsia="es-ES"/>
        </w:rPr>
      </w:pPr>
    </w:p>
    <w:p w14:paraId="6BFDE558" w14:textId="34704331" w:rsidR="00D85CB6" w:rsidRPr="00E3725E" w:rsidRDefault="00D85CB6"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El precio unitario ofertado, deberá indicarse a dos decimales, sin considerar el Impuesto al Valor Agregado, cuando el licitante no lo haya realizado así, la </w:t>
      </w:r>
      <w:r w:rsidR="00F20B19" w:rsidRPr="00E3725E">
        <w:rPr>
          <w:rFonts w:ascii="Montserrat" w:hAnsi="Montserrat" w:cs="Arial"/>
          <w:sz w:val="20"/>
          <w:szCs w:val="20"/>
          <w:lang w:val="es-ES_tradnl"/>
        </w:rPr>
        <w:t>C</w:t>
      </w:r>
      <w:r w:rsidRPr="00E3725E">
        <w:rPr>
          <w:rFonts w:ascii="Montserrat" w:hAnsi="Montserrat" w:cs="Arial"/>
          <w:sz w:val="20"/>
          <w:szCs w:val="20"/>
          <w:lang w:val="es-ES_tradnl"/>
        </w:rPr>
        <w:t xml:space="preserve">onvocante truncará a dos decimales para efectos de la evaluación económica y </w:t>
      </w:r>
      <w:r w:rsidR="008B0D78" w:rsidRPr="00E3725E">
        <w:rPr>
          <w:rFonts w:ascii="Montserrat" w:hAnsi="Montserrat" w:cs="Arial"/>
          <w:sz w:val="20"/>
          <w:szCs w:val="20"/>
          <w:lang w:val="es-ES_tradnl"/>
        </w:rPr>
        <w:t xml:space="preserve">en su caso la </w:t>
      </w:r>
      <w:r w:rsidRPr="00E3725E">
        <w:rPr>
          <w:rFonts w:ascii="Montserrat" w:hAnsi="Montserrat" w:cs="Arial"/>
          <w:sz w:val="20"/>
          <w:szCs w:val="20"/>
          <w:lang w:val="es-ES_tradnl"/>
        </w:rPr>
        <w:t>adjudicación correspondiente.</w:t>
      </w:r>
    </w:p>
    <w:p w14:paraId="0654649F" w14:textId="77777777" w:rsidR="00D85CB6" w:rsidRPr="00E3725E" w:rsidRDefault="00D85CB6" w:rsidP="004113D5">
      <w:pPr>
        <w:ind w:right="49"/>
        <w:jc w:val="both"/>
        <w:rPr>
          <w:rFonts w:ascii="Montserrat" w:hAnsi="Montserrat" w:cs="Arial"/>
          <w:sz w:val="20"/>
          <w:szCs w:val="20"/>
          <w:lang w:val="es-ES_tradnl"/>
        </w:rPr>
      </w:pPr>
    </w:p>
    <w:p w14:paraId="4A8C082F" w14:textId="77777777" w:rsidR="00CC6BBB" w:rsidRPr="00400C33" w:rsidRDefault="00CC6BBB" w:rsidP="00CC6BBB">
      <w:pPr>
        <w:ind w:right="49"/>
        <w:jc w:val="both"/>
        <w:rPr>
          <w:rFonts w:ascii="Montserrat" w:hAnsi="Montserrat" w:cs="Arial"/>
          <w:sz w:val="20"/>
          <w:szCs w:val="20"/>
          <w:lang w:val="es-ES_tradnl"/>
        </w:rPr>
      </w:pPr>
      <w:r w:rsidRPr="00400C33">
        <w:rPr>
          <w:rFonts w:ascii="Montserrat" w:hAnsi="Montserrat" w:cs="Arial"/>
          <w:sz w:val="20"/>
          <w:szCs w:val="20"/>
          <w:lang w:val="es-ES_tradnl"/>
        </w:rPr>
        <w:t>La información capturada en el sistema CompraNet deberá guardar congruencia con el contenido de la propuesta económica.</w:t>
      </w:r>
    </w:p>
    <w:p w14:paraId="4EB536B0" w14:textId="18FFE44B" w:rsidR="000D119A" w:rsidRPr="00CC6BBB" w:rsidRDefault="000D119A" w:rsidP="004113D5">
      <w:pPr>
        <w:ind w:right="49"/>
        <w:jc w:val="both"/>
        <w:rPr>
          <w:rFonts w:ascii="Montserrat" w:hAnsi="Montserrat" w:cs="Arial"/>
          <w:sz w:val="20"/>
          <w:szCs w:val="20"/>
          <w:lang w:val="es-ES_tradnl"/>
        </w:rPr>
      </w:pPr>
    </w:p>
    <w:p w14:paraId="296AF6DD" w14:textId="77777777" w:rsidR="000D119A" w:rsidRPr="00E3725E" w:rsidRDefault="000D119A" w:rsidP="004113D5">
      <w:pPr>
        <w:suppressAutoHyphens/>
        <w:autoSpaceDE w:val="0"/>
        <w:ind w:right="49"/>
        <w:jc w:val="both"/>
        <w:rPr>
          <w:rFonts w:ascii="Montserrat" w:eastAsia="Times New Roman" w:hAnsi="Montserrat" w:cs="Arial"/>
          <w:b/>
          <w:i/>
          <w:noProof w:val="0"/>
          <w:sz w:val="16"/>
          <w:szCs w:val="16"/>
          <w:u w:val="single"/>
          <w:lang w:val="es-ES_tradnl" w:eastAsia="ar-SA"/>
        </w:rPr>
      </w:pPr>
      <w:r w:rsidRPr="00E3725E">
        <w:rPr>
          <w:rFonts w:ascii="Montserrat" w:eastAsia="Times New Roman" w:hAnsi="Montserrat" w:cs="Arial"/>
          <w:b/>
          <w:i/>
          <w:noProof w:val="0"/>
          <w:sz w:val="16"/>
          <w:szCs w:val="16"/>
          <w:u w:val="single"/>
          <w:lang w:val="es-ES_tradnl" w:eastAsia="ar-SA"/>
        </w:rPr>
        <w:t xml:space="preserve">La falta de presentación de la documentación en cita afecta la solvencia de </w:t>
      </w:r>
      <w:r w:rsidRPr="00E3725E">
        <w:rPr>
          <w:rFonts w:ascii="Montserrat" w:eastAsia="Calibri" w:hAnsi="Montserrat" w:cs="Arial"/>
          <w:b/>
          <w:i/>
          <w:sz w:val="16"/>
          <w:szCs w:val="16"/>
          <w:u w:val="single"/>
        </w:rPr>
        <w:t xml:space="preserve">la </w:t>
      </w:r>
      <w:r w:rsidRPr="00E3725E">
        <w:rPr>
          <w:rFonts w:ascii="Montserrat" w:eastAsia="Times New Roman" w:hAnsi="Montserrat" w:cs="Arial"/>
          <w:b/>
          <w:i/>
          <w:noProof w:val="0"/>
          <w:sz w:val="16"/>
          <w:szCs w:val="16"/>
          <w:u w:val="single"/>
          <w:lang w:val="es-ES_tradnl" w:eastAsia="ar-SA"/>
        </w:rPr>
        <w:t xml:space="preserve">propuesta y </w:t>
      </w:r>
      <w:r w:rsidRPr="00E3725E">
        <w:rPr>
          <w:rFonts w:ascii="Montserrat" w:hAnsi="Montserrat" w:cs="Arial"/>
          <w:b/>
          <w:i/>
          <w:noProof w:val="0"/>
          <w:sz w:val="16"/>
          <w:szCs w:val="16"/>
          <w:u w:val="single"/>
          <w:lang w:val="es-ES_tradnl" w:eastAsia="ar-SA"/>
        </w:rPr>
        <w:t xml:space="preserve">motivará </w:t>
      </w:r>
      <w:r w:rsidRPr="00E3725E">
        <w:rPr>
          <w:rFonts w:ascii="Montserrat" w:eastAsia="Times New Roman" w:hAnsi="Montserrat" w:cs="Arial"/>
          <w:b/>
          <w:i/>
          <w:noProof w:val="0"/>
          <w:sz w:val="16"/>
          <w:szCs w:val="16"/>
          <w:u w:val="single"/>
          <w:lang w:val="es-ES_tradnl" w:eastAsia="ar-SA"/>
        </w:rPr>
        <w:t>su desechamiento.</w:t>
      </w:r>
    </w:p>
    <w:p w14:paraId="79A650EB" w14:textId="77777777" w:rsidR="00544170" w:rsidRPr="00E3725E" w:rsidRDefault="00544170" w:rsidP="00B0385D">
      <w:pPr>
        <w:ind w:right="49"/>
        <w:jc w:val="both"/>
        <w:rPr>
          <w:rFonts w:ascii="Montserrat" w:hAnsi="Montserrat" w:cs="Arial"/>
          <w:sz w:val="20"/>
          <w:szCs w:val="20"/>
        </w:rPr>
      </w:pPr>
    </w:p>
    <w:p w14:paraId="71BF17CD" w14:textId="4F556AA7" w:rsidR="00CF4706" w:rsidRPr="00E3725E" w:rsidRDefault="00CF4706" w:rsidP="004113D5">
      <w:pPr>
        <w:pStyle w:val="Ttulo1"/>
        <w:numPr>
          <w:ilvl w:val="0"/>
          <w:numId w:val="42"/>
        </w:numPr>
        <w:spacing w:before="0" w:after="0"/>
        <w:ind w:right="49"/>
        <w:jc w:val="both"/>
        <w:rPr>
          <w:rFonts w:ascii="Montserrat" w:hAnsi="Montserrat" w:cs="Arial"/>
          <w:sz w:val="20"/>
          <w:szCs w:val="20"/>
          <w:lang w:val="es-ES_tradnl"/>
        </w:rPr>
      </w:pPr>
      <w:bookmarkStart w:id="151" w:name="_Toc166699398"/>
      <w:r w:rsidRPr="00E3725E">
        <w:rPr>
          <w:rFonts w:ascii="Montserrat" w:hAnsi="Montserrat" w:cs="Arial"/>
          <w:sz w:val="20"/>
          <w:szCs w:val="20"/>
          <w:lang w:val="es-ES_tradnl"/>
        </w:rPr>
        <w:lastRenderedPageBreak/>
        <w:t>CRITERIO</w:t>
      </w:r>
      <w:r w:rsidR="00F20B19" w:rsidRPr="00E3725E">
        <w:rPr>
          <w:rFonts w:ascii="Montserrat" w:hAnsi="Montserrat" w:cs="Arial"/>
          <w:sz w:val="20"/>
          <w:szCs w:val="20"/>
          <w:lang w:val="es-ES_tradnl"/>
        </w:rPr>
        <w:t>S</w:t>
      </w:r>
      <w:r w:rsidRPr="00E3725E">
        <w:rPr>
          <w:rFonts w:ascii="Montserrat" w:hAnsi="Montserrat" w:cs="Arial"/>
          <w:sz w:val="20"/>
          <w:szCs w:val="20"/>
          <w:lang w:val="es-ES_tradnl"/>
        </w:rPr>
        <w:t xml:space="preserve"> ESPECÍFICO</w:t>
      </w:r>
      <w:r w:rsidR="00F20B19" w:rsidRPr="00E3725E">
        <w:rPr>
          <w:rFonts w:ascii="Montserrat" w:hAnsi="Montserrat" w:cs="Arial"/>
          <w:sz w:val="20"/>
          <w:szCs w:val="20"/>
          <w:lang w:val="es-ES_tradnl"/>
        </w:rPr>
        <w:t>S</w:t>
      </w:r>
      <w:r w:rsidRPr="00E3725E">
        <w:rPr>
          <w:rFonts w:ascii="Montserrat" w:hAnsi="Montserrat" w:cs="Arial"/>
          <w:sz w:val="20"/>
          <w:szCs w:val="20"/>
          <w:lang w:val="es-ES_tradnl"/>
        </w:rPr>
        <w:t xml:space="preserve"> CONFORME A</w:t>
      </w:r>
      <w:r w:rsidR="00F20B19" w:rsidRPr="00E3725E">
        <w:rPr>
          <w:rFonts w:ascii="Montserrat" w:hAnsi="Montserrat" w:cs="Arial"/>
          <w:sz w:val="20"/>
          <w:szCs w:val="20"/>
          <w:lang w:val="es-ES_tradnl"/>
        </w:rPr>
        <w:t xml:space="preserve"> </w:t>
      </w:r>
      <w:r w:rsidR="00B51B28" w:rsidRPr="00E3725E">
        <w:rPr>
          <w:rFonts w:ascii="Montserrat" w:hAnsi="Montserrat" w:cs="Arial"/>
          <w:sz w:val="20"/>
          <w:szCs w:val="20"/>
          <w:lang w:val="es-ES_tradnl"/>
        </w:rPr>
        <w:t>L</w:t>
      </w:r>
      <w:r w:rsidR="00F20B19" w:rsidRPr="00E3725E">
        <w:rPr>
          <w:rFonts w:ascii="Montserrat" w:hAnsi="Montserrat" w:cs="Arial"/>
          <w:sz w:val="20"/>
          <w:szCs w:val="20"/>
          <w:lang w:val="es-ES_tradnl"/>
        </w:rPr>
        <w:t>OS</w:t>
      </w:r>
      <w:r w:rsidRPr="00E3725E">
        <w:rPr>
          <w:rFonts w:ascii="Montserrat" w:hAnsi="Montserrat" w:cs="Arial"/>
          <w:sz w:val="20"/>
          <w:szCs w:val="20"/>
          <w:lang w:val="es-ES_tradnl"/>
        </w:rPr>
        <w:t xml:space="preserve"> CUAL</w:t>
      </w:r>
      <w:r w:rsidR="00F20B19" w:rsidRPr="00E3725E">
        <w:rPr>
          <w:rFonts w:ascii="Montserrat" w:hAnsi="Montserrat" w:cs="Arial"/>
          <w:sz w:val="20"/>
          <w:szCs w:val="20"/>
          <w:lang w:val="es-ES_tradnl"/>
        </w:rPr>
        <w:t>ES</w:t>
      </w:r>
      <w:r w:rsidRPr="00E3725E">
        <w:rPr>
          <w:rFonts w:ascii="Montserrat" w:hAnsi="Montserrat" w:cs="Arial"/>
          <w:sz w:val="20"/>
          <w:szCs w:val="20"/>
          <w:lang w:val="es-ES_tradnl"/>
        </w:rPr>
        <w:t xml:space="preserve"> SE EVALUARÁN LAS PROPOSICIONES.</w:t>
      </w:r>
      <w:bookmarkEnd w:id="151"/>
    </w:p>
    <w:p w14:paraId="4B010F8E" w14:textId="77777777" w:rsidR="00CF4706" w:rsidRPr="00E3725E" w:rsidRDefault="00CF4706" w:rsidP="004113D5">
      <w:pPr>
        <w:ind w:right="49"/>
        <w:rPr>
          <w:rFonts w:ascii="Montserrat" w:hAnsi="Montserrat"/>
          <w:sz w:val="20"/>
          <w:szCs w:val="20"/>
          <w:lang w:val="es-ES_tradnl" w:eastAsia="ar-SA"/>
        </w:rPr>
      </w:pPr>
    </w:p>
    <w:p w14:paraId="22439AA9" w14:textId="68791CAE" w:rsidR="00446B80" w:rsidRPr="00E3725E" w:rsidRDefault="00446B80" w:rsidP="004113D5">
      <w:pPr>
        <w:jc w:val="both"/>
        <w:rPr>
          <w:rFonts w:ascii="Montserrat" w:hAnsi="Montserrat" w:cs="Arial"/>
          <w:sz w:val="20"/>
          <w:szCs w:val="20"/>
        </w:rPr>
      </w:pPr>
      <w:r w:rsidRPr="00E3725E">
        <w:rPr>
          <w:rFonts w:ascii="Montserrat" w:hAnsi="Montserrat" w:cs="Arial"/>
          <w:sz w:val="20"/>
          <w:szCs w:val="20"/>
        </w:rPr>
        <w:t xml:space="preserve">El presente procedimiento de contratación se llevará a cabo a través del criterio de evaluación Binario, de conformidad con lo señalado en el segundo párrafo del </w:t>
      </w:r>
      <w:r w:rsidR="003C4B5F" w:rsidRPr="00E3725E">
        <w:rPr>
          <w:rFonts w:ascii="Montserrat" w:hAnsi="Montserrat" w:cs="Arial"/>
          <w:sz w:val="20"/>
          <w:szCs w:val="20"/>
        </w:rPr>
        <w:t>a</w:t>
      </w:r>
      <w:r w:rsidRPr="00E3725E">
        <w:rPr>
          <w:rFonts w:ascii="Montserrat" w:hAnsi="Montserrat" w:cs="Arial"/>
          <w:sz w:val="20"/>
          <w:szCs w:val="20"/>
        </w:rPr>
        <w:t>rtículo 36 de la LAASSP y 51 del Reglamento, por lo que se podrán evaluar técnicamente al menos las dos proposiciones cuyo precio sea más bajo; en ese caso, si aquellas propuestas no cumplen con los aspectos técnicos, se realizará la evaluación de la propuesta que le siga en precio.</w:t>
      </w:r>
    </w:p>
    <w:p w14:paraId="1C617869" w14:textId="4B16CA94" w:rsidR="000D119A" w:rsidRPr="00E3725E" w:rsidRDefault="000D119A" w:rsidP="004113D5">
      <w:pPr>
        <w:ind w:right="49"/>
        <w:rPr>
          <w:rFonts w:ascii="Montserrat" w:hAnsi="Montserrat"/>
          <w:sz w:val="20"/>
          <w:szCs w:val="20"/>
          <w:lang w:eastAsia="ar-SA"/>
        </w:rPr>
      </w:pPr>
    </w:p>
    <w:p w14:paraId="42C38AD4" w14:textId="28A3BCC7" w:rsidR="00CF4706" w:rsidRPr="00E3725E" w:rsidRDefault="00CF4706" w:rsidP="004113D5">
      <w:pPr>
        <w:pStyle w:val="Ttulo2"/>
        <w:numPr>
          <w:ilvl w:val="1"/>
          <w:numId w:val="42"/>
        </w:numPr>
        <w:spacing w:before="0" w:after="0"/>
        <w:ind w:left="0" w:right="49" w:firstLine="0"/>
        <w:rPr>
          <w:rFonts w:ascii="Montserrat" w:hAnsi="Montserrat" w:cs="Arial"/>
          <w:i w:val="0"/>
          <w:sz w:val="20"/>
          <w:lang w:val="es-ES_tradnl"/>
        </w:rPr>
      </w:pPr>
      <w:bookmarkStart w:id="152" w:name="_Toc525225674"/>
      <w:bookmarkStart w:id="153" w:name="_Toc166699399"/>
      <w:r w:rsidRPr="00E3725E">
        <w:rPr>
          <w:rFonts w:ascii="Montserrat" w:hAnsi="Montserrat" w:cs="Arial"/>
          <w:i w:val="0"/>
          <w:sz w:val="20"/>
          <w:lang w:val="es-ES_tradnl"/>
        </w:rPr>
        <w:t>Evaluación legal</w:t>
      </w:r>
      <w:bookmarkEnd w:id="152"/>
      <w:r w:rsidR="00861446" w:rsidRPr="00E3725E">
        <w:rPr>
          <w:rFonts w:ascii="Montserrat" w:hAnsi="Montserrat" w:cs="Arial"/>
          <w:i w:val="0"/>
          <w:sz w:val="20"/>
          <w:lang w:val="es-ES_tradnl"/>
        </w:rPr>
        <w:t>.</w:t>
      </w:r>
      <w:bookmarkEnd w:id="153"/>
    </w:p>
    <w:p w14:paraId="62B1CBA4" w14:textId="77777777" w:rsidR="00CF4706" w:rsidRPr="00E3725E" w:rsidRDefault="00CF4706" w:rsidP="004113D5">
      <w:pPr>
        <w:suppressAutoHyphens/>
        <w:ind w:right="49"/>
        <w:jc w:val="both"/>
        <w:rPr>
          <w:rFonts w:ascii="Montserrat" w:hAnsi="Montserrat" w:cs="Arial"/>
          <w:i/>
          <w:sz w:val="20"/>
          <w:szCs w:val="20"/>
          <w:lang w:val="es-ES_tradnl"/>
        </w:rPr>
      </w:pPr>
    </w:p>
    <w:p w14:paraId="59DE509B" w14:textId="06CB4A6E" w:rsidR="00CF4706" w:rsidRPr="00E3725E" w:rsidRDefault="00CF4706" w:rsidP="004113D5">
      <w:pPr>
        <w:tabs>
          <w:tab w:val="left" w:pos="2001"/>
        </w:tabs>
        <w:suppressAutoHyphens/>
        <w:ind w:right="49"/>
        <w:jc w:val="both"/>
        <w:rPr>
          <w:rFonts w:ascii="Montserrat" w:hAnsi="Montserrat" w:cs="Arial"/>
          <w:color w:val="000000" w:themeColor="text1"/>
          <w:sz w:val="20"/>
          <w:szCs w:val="20"/>
          <w:lang w:eastAsia="ar-SA"/>
        </w:rPr>
      </w:pPr>
      <w:r w:rsidRPr="00E3725E">
        <w:rPr>
          <w:rFonts w:ascii="Montserrat" w:hAnsi="Montserrat" w:cs="Arial"/>
          <w:color w:val="000000" w:themeColor="text1"/>
          <w:sz w:val="20"/>
          <w:szCs w:val="20"/>
          <w:lang w:eastAsia="ar-SA"/>
        </w:rPr>
        <w:t xml:space="preserve">La evaluación legal será realizada por el Área Contratante, verificando </w:t>
      </w:r>
      <w:r w:rsidR="00E931F4" w:rsidRPr="00E3725E">
        <w:rPr>
          <w:rFonts w:ascii="Montserrat" w:hAnsi="Montserrat" w:cs="Arial"/>
          <w:color w:val="000000" w:themeColor="text1"/>
          <w:sz w:val="20"/>
          <w:szCs w:val="20"/>
          <w:lang w:eastAsia="ar-SA"/>
        </w:rPr>
        <w:t>en primer término, que la proposición esté debidamente firmada en forma electrónica</w:t>
      </w:r>
      <w:r w:rsidR="004D001F" w:rsidRPr="00E3725E">
        <w:rPr>
          <w:rFonts w:ascii="Montserrat" w:hAnsi="Montserrat" w:cs="Arial"/>
          <w:color w:val="000000" w:themeColor="text1"/>
          <w:sz w:val="20"/>
          <w:szCs w:val="20"/>
          <w:lang w:eastAsia="ar-SA"/>
        </w:rPr>
        <w:t xml:space="preserve"> con la firma electrónica que emite el SAT al licitante (persona física o moral) para el cumplimiento de obligaciones fiscales</w:t>
      </w:r>
      <w:r w:rsidR="00E931F4" w:rsidRPr="00E3725E">
        <w:rPr>
          <w:rFonts w:ascii="Montserrat" w:hAnsi="Montserrat" w:cs="Arial"/>
          <w:color w:val="000000" w:themeColor="text1"/>
          <w:sz w:val="20"/>
          <w:szCs w:val="20"/>
          <w:lang w:eastAsia="ar-SA"/>
        </w:rPr>
        <w:t xml:space="preserve">; y luego se verificará </w:t>
      </w:r>
      <w:r w:rsidRPr="00E3725E">
        <w:rPr>
          <w:rFonts w:ascii="Montserrat" w:hAnsi="Montserrat" w:cs="Arial"/>
          <w:color w:val="000000" w:themeColor="text1"/>
          <w:sz w:val="20"/>
          <w:szCs w:val="20"/>
          <w:lang w:eastAsia="ar-SA"/>
        </w:rPr>
        <w:t xml:space="preserve">que la documentación </w:t>
      </w:r>
      <w:r w:rsidR="00E931F4" w:rsidRPr="00E3725E">
        <w:rPr>
          <w:rFonts w:ascii="Montserrat" w:hAnsi="Montserrat" w:cs="Arial"/>
          <w:color w:val="000000" w:themeColor="text1"/>
          <w:sz w:val="20"/>
          <w:szCs w:val="20"/>
          <w:lang w:eastAsia="ar-SA"/>
        </w:rPr>
        <w:t xml:space="preserve">legal </w:t>
      </w:r>
      <w:r w:rsidRPr="00E3725E">
        <w:rPr>
          <w:rFonts w:ascii="Montserrat" w:hAnsi="Montserrat" w:cs="Arial"/>
          <w:color w:val="000000" w:themeColor="text1"/>
          <w:sz w:val="20"/>
          <w:szCs w:val="20"/>
          <w:lang w:eastAsia="ar-SA"/>
        </w:rPr>
        <w:t xml:space="preserve">presentada por el licitante cumpla con los requisitos solicitados en el numeral 4.1 de la </w:t>
      </w:r>
      <w:r w:rsidR="000612DF" w:rsidRPr="00E3725E">
        <w:rPr>
          <w:rFonts w:ascii="Montserrat" w:hAnsi="Montserrat" w:cs="Arial"/>
          <w:color w:val="000000" w:themeColor="text1"/>
          <w:sz w:val="20"/>
          <w:szCs w:val="20"/>
          <w:lang w:eastAsia="ar-SA"/>
        </w:rPr>
        <w:t>Convocatoria</w:t>
      </w:r>
      <w:r w:rsidRPr="00E3725E">
        <w:rPr>
          <w:rFonts w:ascii="Montserrat" w:hAnsi="Montserrat" w:cs="Arial"/>
          <w:color w:val="000000" w:themeColor="text1"/>
          <w:sz w:val="20"/>
          <w:szCs w:val="20"/>
          <w:lang w:eastAsia="ar-SA"/>
        </w:rPr>
        <w:t>, así como lo que se derive del a</w:t>
      </w:r>
      <w:r w:rsidR="00A459A1" w:rsidRPr="00E3725E">
        <w:rPr>
          <w:rFonts w:ascii="Montserrat" w:hAnsi="Montserrat" w:cs="Arial"/>
          <w:color w:val="000000" w:themeColor="text1"/>
          <w:sz w:val="20"/>
          <w:szCs w:val="20"/>
          <w:lang w:eastAsia="ar-SA"/>
        </w:rPr>
        <w:t>cto de la junta de aclaraciones.</w:t>
      </w:r>
    </w:p>
    <w:p w14:paraId="40C73814" w14:textId="77777777" w:rsidR="00CF4706" w:rsidRPr="00E3725E" w:rsidRDefault="00CF4706" w:rsidP="004113D5">
      <w:pPr>
        <w:suppressAutoHyphens/>
        <w:ind w:right="49"/>
        <w:jc w:val="both"/>
        <w:rPr>
          <w:rFonts w:ascii="Montserrat" w:hAnsi="Montserrat" w:cs="Arial"/>
          <w:sz w:val="20"/>
          <w:szCs w:val="20"/>
          <w:lang w:val="es-ES_tradnl" w:eastAsia="ar-SA"/>
        </w:rPr>
      </w:pPr>
    </w:p>
    <w:p w14:paraId="35BF3514" w14:textId="3ACA4E83" w:rsidR="00CF4706" w:rsidRPr="00E3725E" w:rsidRDefault="00CF4706" w:rsidP="004113D5">
      <w:pPr>
        <w:suppressAutoHyphens/>
        <w:ind w:right="49"/>
        <w:jc w:val="both"/>
        <w:rPr>
          <w:rFonts w:ascii="Montserrat" w:hAnsi="Montserrat" w:cs="Arial"/>
          <w:sz w:val="20"/>
          <w:szCs w:val="20"/>
          <w:lang w:val="es-ES_tradnl" w:eastAsia="ar-SA"/>
        </w:rPr>
      </w:pPr>
      <w:r w:rsidRPr="00E3725E">
        <w:rPr>
          <w:rFonts w:ascii="Montserrat" w:hAnsi="Montserrat" w:cs="Arial"/>
          <w:sz w:val="20"/>
          <w:szCs w:val="20"/>
          <w:lang w:val="es-ES_tradnl" w:eastAsia="ar-SA"/>
        </w:rPr>
        <w:t>En el caso del numeral 4.1</w:t>
      </w:r>
      <w:r w:rsidR="00381029" w:rsidRPr="00E3725E">
        <w:rPr>
          <w:rFonts w:ascii="Montserrat" w:hAnsi="Montserrat" w:cs="Arial"/>
          <w:sz w:val="20"/>
          <w:szCs w:val="20"/>
          <w:lang w:val="es-ES_tradnl" w:eastAsia="ar-SA"/>
        </w:rPr>
        <w:t>.1</w:t>
      </w:r>
      <w:r w:rsidRPr="00E3725E">
        <w:rPr>
          <w:rFonts w:ascii="Montserrat" w:hAnsi="Montserrat" w:cs="Arial"/>
          <w:sz w:val="20"/>
          <w:szCs w:val="20"/>
          <w:lang w:val="es-ES_tradnl" w:eastAsia="ar-SA"/>
        </w:rPr>
        <w:t xml:space="preserve"> </w:t>
      </w:r>
      <w:r w:rsidR="00D34045" w:rsidRPr="00E3725E">
        <w:rPr>
          <w:rFonts w:ascii="Montserrat" w:hAnsi="Montserrat" w:cs="Arial"/>
          <w:sz w:val="20"/>
          <w:szCs w:val="20"/>
          <w:lang w:val="es-ES_tradnl" w:eastAsia="ar-SA"/>
        </w:rPr>
        <w:t>apartado</w:t>
      </w:r>
      <w:r w:rsidRPr="00E3725E">
        <w:rPr>
          <w:rFonts w:ascii="Montserrat" w:hAnsi="Montserrat" w:cs="Arial"/>
          <w:sz w:val="20"/>
          <w:szCs w:val="20"/>
          <w:lang w:val="es-ES_tradnl" w:eastAsia="ar-SA"/>
        </w:rPr>
        <w:t xml:space="preserve"> </w:t>
      </w:r>
      <w:r w:rsidRPr="00E3725E">
        <w:rPr>
          <w:rFonts w:ascii="Montserrat" w:hAnsi="Montserrat" w:cs="Arial"/>
          <w:b/>
          <w:sz w:val="20"/>
          <w:szCs w:val="20"/>
          <w:lang w:val="es-ES_tradnl" w:eastAsia="ar-SA"/>
        </w:rPr>
        <w:t>a</w:t>
      </w:r>
      <w:r w:rsidR="00526B4D" w:rsidRPr="00E3725E">
        <w:rPr>
          <w:rFonts w:ascii="Montserrat" w:hAnsi="Montserrat" w:cs="Arial"/>
          <w:sz w:val="20"/>
          <w:szCs w:val="20"/>
          <w:lang w:val="es-ES_tradnl" w:eastAsia="ar-SA"/>
        </w:rPr>
        <w:t>.</w:t>
      </w:r>
      <w:r w:rsidRPr="00E3725E">
        <w:rPr>
          <w:rFonts w:ascii="Montserrat" w:hAnsi="Montserrat" w:cs="Arial"/>
          <w:sz w:val="20"/>
          <w:szCs w:val="20"/>
          <w:lang w:val="es-ES_tradnl" w:eastAsia="ar-SA"/>
        </w:rPr>
        <w:t xml:space="preserve"> los datos asentados en dicho documento, serán los que se utilizarán para la elaboración de los contratos correspondientes.</w:t>
      </w:r>
    </w:p>
    <w:p w14:paraId="036403A1" w14:textId="77777777" w:rsidR="00CF4706" w:rsidRPr="00E3725E" w:rsidRDefault="00CF4706" w:rsidP="004113D5">
      <w:pPr>
        <w:suppressAutoHyphens/>
        <w:ind w:right="49"/>
        <w:jc w:val="both"/>
        <w:rPr>
          <w:rFonts w:ascii="Montserrat" w:hAnsi="Montserrat" w:cs="Arial"/>
          <w:sz w:val="20"/>
          <w:szCs w:val="20"/>
          <w:lang w:val="es-ES_tradnl" w:eastAsia="ar-SA"/>
        </w:rPr>
      </w:pPr>
    </w:p>
    <w:p w14:paraId="0659D94D" w14:textId="3E014A1F" w:rsidR="00CF4706" w:rsidRPr="00E3725E" w:rsidRDefault="00CF4706" w:rsidP="004113D5">
      <w:pPr>
        <w:suppressAutoHyphens/>
        <w:ind w:right="49"/>
        <w:jc w:val="both"/>
        <w:rPr>
          <w:rFonts w:ascii="Montserrat" w:hAnsi="Montserrat" w:cs="Arial"/>
          <w:sz w:val="20"/>
          <w:szCs w:val="20"/>
          <w:lang w:val="es-ES_tradnl" w:eastAsia="ar-SA"/>
        </w:rPr>
      </w:pPr>
      <w:r w:rsidRPr="00E3725E">
        <w:rPr>
          <w:rFonts w:ascii="Montserrat" w:hAnsi="Montserrat" w:cs="Arial"/>
          <w:sz w:val="20"/>
          <w:szCs w:val="20"/>
          <w:lang w:val="es-ES_tradnl" w:eastAsia="ar-SA"/>
        </w:rPr>
        <w:t>Se verificar</w:t>
      </w:r>
      <w:r w:rsidR="00066DB4" w:rsidRPr="00E3725E">
        <w:rPr>
          <w:rFonts w:ascii="Montserrat" w:hAnsi="Montserrat" w:cs="Arial"/>
          <w:sz w:val="20"/>
          <w:szCs w:val="20"/>
          <w:lang w:val="es-ES_tradnl" w:eastAsia="ar-SA"/>
        </w:rPr>
        <w:t>á</w:t>
      </w:r>
      <w:r w:rsidRPr="00E3725E">
        <w:rPr>
          <w:rFonts w:ascii="Montserrat" w:hAnsi="Montserrat" w:cs="Arial"/>
          <w:sz w:val="20"/>
          <w:szCs w:val="20"/>
          <w:lang w:val="es-ES_tradnl" w:eastAsia="ar-SA"/>
        </w:rPr>
        <w:t xml:space="preserve"> </w:t>
      </w:r>
      <w:r w:rsidR="00F20B19" w:rsidRPr="00E3725E">
        <w:rPr>
          <w:rFonts w:ascii="Montserrat" w:hAnsi="Montserrat" w:cs="Arial"/>
          <w:sz w:val="20"/>
          <w:szCs w:val="20"/>
          <w:lang w:val="es-ES_tradnl" w:eastAsia="ar-SA"/>
        </w:rPr>
        <w:t>la sección Proveedores Sancionados e Inhabilitados de la Plataforma Integral CompraNet</w:t>
      </w:r>
      <w:r w:rsidR="00B04E1E" w:rsidRPr="00E3725E">
        <w:rPr>
          <w:rFonts w:ascii="Montserrat" w:hAnsi="Montserrat" w:cs="Arial"/>
          <w:sz w:val="20"/>
          <w:szCs w:val="20"/>
          <w:lang w:val="es-ES_tradnl" w:eastAsia="ar-SA"/>
        </w:rPr>
        <w:t xml:space="preserve"> </w:t>
      </w:r>
      <w:r w:rsidRPr="00E3725E">
        <w:rPr>
          <w:rFonts w:ascii="Montserrat" w:hAnsi="Montserrat" w:cs="Arial"/>
          <w:sz w:val="20"/>
          <w:szCs w:val="20"/>
          <w:lang w:val="es-ES_tradnl" w:eastAsia="ar-SA"/>
        </w:rPr>
        <w:t xml:space="preserve">y que corresponda con la manifestación presentada en cumplimiento al </w:t>
      </w:r>
      <w:r w:rsidR="00D34045" w:rsidRPr="00E3725E">
        <w:rPr>
          <w:rFonts w:ascii="Montserrat" w:hAnsi="Montserrat" w:cs="Arial"/>
          <w:sz w:val="20"/>
          <w:szCs w:val="20"/>
          <w:lang w:val="es-ES_tradnl" w:eastAsia="ar-SA"/>
        </w:rPr>
        <w:t>apartado</w:t>
      </w:r>
      <w:r w:rsidRPr="00E3725E">
        <w:rPr>
          <w:rFonts w:ascii="Montserrat" w:hAnsi="Montserrat" w:cs="Arial"/>
          <w:b/>
          <w:bCs/>
          <w:sz w:val="20"/>
          <w:szCs w:val="20"/>
          <w:lang w:val="es-ES_tradnl" w:eastAsia="ar-SA"/>
        </w:rPr>
        <w:t xml:space="preserve"> </w:t>
      </w:r>
      <w:r w:rsidR="00526B4D" w:rsidRPr="00E3725E">
        <w:rPr>
          <w:rFonts w:ascii="Montserrat" w:hAnsi="Montserrat" w:cs="Arial"/>
          <w:b/>
          <w:bCs/>
          <w:sz w:val="20"/>
          <w:szCs w:val="20"/>
          <w:lang w:val="es-ES_tradnl" w:eastAsia="ar-SA"/>
        </w:rPr>
        <w:t>b</w:t>
      </w:r>
      <w:r w:rsidR="00526B4D" w:rsidRPr="00E3725E">
        <w:rPr>
          <w:rFonts w:ascii="Montserrat" w:hAnsi="Montserrat" w:cs="Arial"/>
          <w:sz w:val="20"/>
          <w:szCs w:val="20"/>
          <w:lang w:val="es-ES_tradnl" w:eastAsia="ar-SA"/>
        </w:rPr>
        <w:t>.</w:t>
      </w:r>
      <w:r w:rsidRPr="00E3725E">
        <w:rPr>
          <w:rFonts w:ascii="Montserrat" w:hAnsi="Montserrat" w:cs="Arial"/>
          <w:sz w:val="20"/>
          <w:szCs w:val="20"/>
          <w:lang w:val="es-ES_tradnl" w:eastAsia="ar-SA"/>
        </w:rPr>
        <w:t xml:space="preserve"> del numeral 4.1.</w:t>
      </w:r>
      <w:r w:rsidR="00381029" w:rsidRPr="00E3725E">
        <w:rPr>
          <w:rFonts w:ascii="Montserrat" w:hAnsi="Montserrat" w:cs="Arial"/>
          <w:sz w:val="20"/>
          <w:szCs w:val="20"/>
          <w:lang w:val="es-ES_tradnl" w:eastAsia="ar-SA"/>
        </w:rPr>
        <w:t>1</w:t>
      </w:r>
      <w:r w:rsidR="00F20B19" w:rsidRPr="00E3725E">
        <w:rPr>
          <w:rFonts w:ascii="Montserrat" w:hAnsi="Montserrat" w:cs="Arial"/>
          <w:sz w:val="20"/>
          <w:szCs w:val="20"/>
          <w:lang w:val="es-ES_tradnl" w:eastAsia="ar-SA"/>
        </w:rPr>
        <w:t>.</w:t>
      </w:r>
    </w:p>
    <w:p w14:paraId="3FF2190B" w14:textId="77777777" w:rsidR="00CF4706" w:rsidRPr="00E3725E" w:rsidRDefault="00CF4706" w:rsidP="004113D5">
      <w:pPr>
        <w:suppressAutoHyphens/>
        <w:ind w:right="49"/>
        <w:jc w:val="both"/>
        <w:rPr>
          <w:rFonts w:ascii="Montserrat" w:hAnsi="Montserrat" w:cs="Arial"/>
          <w:sz w:val="20"/>
          <w:szCs w:val="20"/>
          <w:lang w:val="es-ES_tradnl" w:eastAsia="ar-SA"/>
        </w:rPr>
      </w:pPr>
    </w:p>
    <w:p w14:paraId="45B78C12" w14:textId="7F8AAFC4" w:rsidR="00066DB4" w:rsidRPr="00E3725E" w:rsidRDefault="00CF4706" w:rsidP="004113D5">
      <w:pPr>
        <w:suppressAutoHyphens/>
        <w:ind w:right="49"/>
        <w:jc w:val="both"/>
        <w:rPr>
          <w:rFonts w:ascii="Montserrat" w:hAnsi="Montserrat" w:cs="Arial"/>
          <w:sz w:val="20"/>
          <w:szCs w:val="20"/>
          <w:lang w:val="es-ES_tradnl" w:eastAsia="ar-SA"/>
        </w:rPr>
      </w:pPr>
      <w:r w:rsidRPr="00E3725E">
        <w:rPr>
          <w:rFonts w:ascii="Montserrat" w:hAnsi="Montserrat" w:cs="Arial"/>
          <w:sz w:val="20"/>
          <w:szCs w:val="20"/>
          <w:lang w:val="es-ES_tradnl" w:eastAsia="ar-SA"/>
        </w:rPr>
        <w:t>Se verificará que la carta de integridad solicitada en el</w:t>
      </w:r>
      <w:r w:rsidR="00066DB4" w:rsidRPr="00E3725E">
        <w:rPr>
          <w:rFonts w:ascii="Montserrat" w:hAnsi="Montserrat" w:cs="Arial"/>
          <w:sz w:val="20"/>
          <w:szCs w:val="20"/>
          <w:lang w:val="es-ES_tradnl" w:eastAsia="ar-SA"/>
        </w:rPr>
        <w:t xml:space="preserve"> </w:t>
      </w:r>
      <w:r w:rsidR="00D34045" w:rsidRPr="00E3725E">
        <w:rPr>
          <w:rFonts w:ascii="Montserrat" w:hAnsi="Montserrat" w:cs="Arial"/>
          <w:sz w:val="20"/>
          <w:szCs w:val="20"/>
          <w:lang w:val="es-ES_tradnl" w:eastAsia="ar-SA"/>
        </w:rPr>
        <w:t>apartado</w:t>
      </w:r>
      <w:r w:rsidR="00066DB4" w:rsidRPr="00E3725E">
        <w:rPr>
          <w:rFonts w:ascii="Montserrat" w:hAnsi="Montserrat" w:cs="Arial"/>
          <w:sz w:val="20"/>
          <w:szCs w:val="20"/>
          <w:lang w:val="es-ES_tradnl" w:eastAsia="ar-SA"/>
        </w:rPr>
        <w:t xml:space="preserve"> </w:t>
      </w:r>
      <w:r w:rsidR="00526B4D" w:rsidRPr="00E3725E">
        <w:rPr>
          <w:rFonts w:ascii="Montserrat" w:hAnsi="Montserrat" w:cs="Arial"/>
          <w:b/>
          <w:sz w:val="20"/>
          <w:szCs w:val="20"/>
          <w:lang w:val="es-ES_tradnl" w:eastAsia="ar-SA"/>
        </w:rPr>
        <w:t>c</w:t>
      </w:r>
      <w:r w:rsidR="00066DB4" w:rsidRPr="00E3725E">
        <w:rPr>
          <w:rFonts w:ascii="Montserrat" w:hAnsi="Montserrat" w:cs="Arial"/>
          <w:sz w:val="20"/>
          <w:szCs w:val="20"/>
          <w:lang w:val="es-ES_tradnl" w:eastAsia="ar-SA"/>
        </w:rPr>
        <w:t xml:space="preserve"> del numeral 4.1</w:t>
      </w:r>
      <w:r w:rsidR="00381029" w:rsidRPr="00E3725E">
        <w:rPr>
          <w:rFonts w:ascii="Montserrat" w:hAnsi="Montserrat" w:cs="Arial"/>
          <w:sz w:val="20"/>
          <w:szCs w:val="20"/>
          <w:lang w:val="es-ES_tradnl" w:eastAsia="ar-SA"/>
        </w:rPr>
        <w:t>.1</w:t>
      </w:r>
      <w:r w:rsidR="00066DB4" w:rsidRPr="00E3725E">
        <w:rPr>
          <w:rFonts w:ascii="Montserrat" w:hAnsi="Montserrat" w:cs="Arial"/>
          <w:sz w:val="20"/>
          <w:szCs w:val="20"/>
          <w:lang w:val="es-ES_tradnl" w:eastAsia="ar-SA"/>
        </w:rPr>
        <w:t xml:space="preserve"> contenga la información </w:t>
      </w:r>
      <w:r w:rsidR="00A52753" w:rsidRPr="00E3725E">
        <w:rPr>
          <w:rFonts w:ascii="Montserrat" w:hAnsi="Montserrat" w:cs="Arial"/>
          <w:sz w:val="20"/>
          <w:szCs w:val="20"/>
          <w:lang w:val="es-ES_tradnl" w:eastAsia="ar-SA"/>
        </w:rPr>
        <w:t>requerida</w:t>
      </w:r>
      <w:r w:rsidR="00066DB4" w:rsidRPr="00E3725E">
        <w:rPr>
          <w:rFonts w:ascii="Montserrat" w:hAnsi="Montserrat" w:cs="Arial"/>
          <w:sz w:val="20"/>
          <w:szCs w:val="20"/>
          <w:lang w:val="es-ES_tradnl" w:eastAsia="ar-SA"/>
        </w:rPr>
        <w:t>.</w:t>
      </w:r>
    </w:p>
    <w:p w14:paraId="2D85568C" w14:textId="77777777" w:rsidR="00066DB4" w:rsidRPr="00E3725E" w:rsidRDefault="00066DB4" w:rsidP="004113D5">
      <w:pPr>
        <w:suppressAutoHyphens/>
        <w:ind w:right="49"/>
        <w:jc w:val="both"/>
        <w:rPr>
          <w:rFonts w:ascii="Montserrat" w:hAnsi="Montserrat" w:cs="Arial"/>
          <w:sz w:val="20"/>
          <w:szCs w:val="20"/>
          <w:lang w:val="es-ES_tradnl" w:eastAsia="ar-SA"/>
        </w:rPr>
      </w:pPr>
    </w:p>
    <w:p w14:paraId="6F5601B0" w14:textId="63CE8825" w:rsidR="009B76AF" w:rsidRPr="00E3725E" w:rsidRDefault="00CF4706" w:rsidP="004113D5">
      <w:pPr>
        <w:suppressAutoHyphens/>
        <w:ind w:right="49"/>
        <w:jc w:val="both"/>
        <w:rPr>
          <w:rFonts w:ascii="Montserrat" w:hAnsi="Montserrat" w:cs="Arial"/>
          <w:sz w:val="20"/>
          <w:szCs w:val="20"/>
        </w:rPr>
      </w:pPr>
      <w:r w:rsidRPr="00E3725E">
        <w:rPr>
          <w:rFonts w:ascii="Montserrat" w:hAnsi="Montserrat" w:cs="Arial"/>
          <w:sz w:val="20"/>
          <w:szCs w:val="20"/>
        </w:rPr>
        <w:t>En caso de que se presente proposición conjunta, se verificará que el convenio presentado</w:t>
      </w:r>
      <w:r w:rsidR="00A52753" w:rsidRPr="00E3725E">
        <w:rPr>
          <w:rFonts w:ascii="Montserrat" w:hAnsi="Montserrat" w:cs="Arial"/>
          <w:sz w:val="20"/>
          <w:szCs w:val="20"/>
        </w:rPr>
        <w:t>;</w:t>
      </w:r>
      <w:r w:rsidRPr="00E3725E">
        <w:rPr>
          <w:rFonts w:ascii="Montserrat" w:hAnsi="Montserrat" w:cs="Arial"/>
          <w:sz w:val="20"/>
          <w:szCs w:val="20"/>
        </w:rPr>
        <w:t xml:space="preserve"> cumpla con la información señalada en el </w:t>
      </w:r>
      <w:r w:rsidRPr="00E3725E">
        <w:rPr>
          <w:rFonts w:ascii="Montserrat" w:hAnsi="Montserrat" w:cs="Arial"/>
          <w:b/>
          <w:sz w:val="20"/>
          <w:szCs w:val="20"/>
        </w:rPr>
        <w:t>Anexo I</w:t>
      </w:r>
      <w:r w:rsidR="00D27361" w:rsidRPr="00E3725E">
        <w:rPr>
          <w:rFonts w:ascii="Montserrat" w:hAnsi="Montserrat" w:cs="Arial"/>
          <w:b/>
          <w:sz w:val="20"/>
          <w:szCs w:val="20"/>
        </w:rPr>
        <w:t xml:space="preserve"> Modelo de Convenio de Participación Conjunta</w:t>
      </w:r>
      <w:r w:rsidRPr="00E3725E">
        <w:rPr>
          <w:rFonts w:ascii="Montserrat" w:hAnsi="Montserrat" w:cs="Arial"/>
          <w:b/>
          <w:sz w:val="20"/>
          <w:szCs w:val="20"/>
        </w:rPr>
        <w:t>.</w:t>
      </w:r>
      <w:r w:rsidR="00A52753" w:rsidRPr="00E3725E">
        <w:rPr>
          <w:rFonts w:ascii="Montserrat" w:hAnsi="Montserrat" w:cs="Arial"/>
          <w:sz w:val="20"/>
          <w:szCs w:val="20"/>
        </w:rPr>
        <w:t xml:space="preserve"> El Á</w:t>
      </w:r>
      <w:r w:rsidR="009B76AF" w:rsidRPr="00E3725E">
        <w:rPr>
          <w:rFonts w:ascii="Montserrat" w:hAnsi="Montserrat" w:cs="Arial"/>
          <w:sz w:val="20"/>
          <w:szCs w:val="20"/>
        </w:rPr>
        <w:t xml:space="preserve">rea </w:t>
      </w:r>
      <w:r w:rsidR="00A52753" w:rsidRPr="00E3725E">
        <w:rPr>
          <w:rFonts w:ascii="Montserrat" w:hAnsi="Montserrat" w:cs="Arial"/>
          <w:sz w:val="20"/>
          <w:szCs w:val="20"/>
        </w:rPr>
        <w:t>C</w:t>
      </w:r>
      <w:r w:rsidR="009B76AF" w:rsidRPr="00E3725E">
        <w:rPr>
          <w:rFonts w:ascii="Montserrat" w:hAnsi="Montserrat" w:cs="Arial"/>
          <w:sz w:val="20"/>
          <w:szCs w:val="20"/>
        </w:rPr>
        <w:t xml:space="preserve">ontratante evaluará los términos legales del convenio, y el </w:t>
      </w:r>
      <w:r w:rsidR="00A52753" w:rsidRPr="00E3725E">
        <w:rPr>
          <w:rFonts w:ascii="Montserrat" w:hAnsi="Montserrat" w:cs="Arial"/>
          <w:sz w:val="20"/>
          <w:szCs w:val="20"/>
        </w:rPr>
        <w:t>Área T</w:t>
      </w:r>
      <w:r w:rsidR="009B76AF" w:rsidRPr="00E3725E">
        <w:rPr>
          <w:rFonts w:ascii="Montserrat" w:hAnsi="Montserrat" w:cs="Arial"/>
          <w:sz w:val="20"/>
          <w:szCs w:val="20"/>
        </w:rPr>
        <w:t>écnica</w:t>
      </w:r>
      <w:r w:rsidR="00D6241F" w:rsidRPr="00E3725E">
        <w:rPr>
          <w:rFonts w:ascii="Montserrat" w:hAnsi="Montserrat" w:cs="Arial"/>
          <w:sz w:val="20"/>
          <w:szCs w:val="20"/>
        </w:rPr>
        <w:t>/Requirente</w:t>
      </w:r>
      <w:r w:rsidR="009B76AF" w:rsidRPr="00E3725E">
        <w:rPr>
          <w:rFonts w:ascii="Montserrat" w:hAnsi="Montserrat" w:cs="Arial"/>
          <w:sz w:val="20"/>
          <w:szCs w:val="20"/>
        </w:rPr>
        <w:t>, la descripción de las partes objeto del contrato que corresponderá cumplir a cada integrante, en términos del numeral 4.2.2.1.15 del Manual Administrativo de Aplicación General en Materia de Adq</w:t>
      </w:r>
      <w:r w:rsidR="00C5324C" w:rsidRPr="00E3725E">
        <w:rPr>
          <w:rFonts w:ascii="Montserrat" w:hAnsi="Montserrat" w:cs="Arial"/>
          <w:sz w:val="20"/>
          <w:szCs w:val="20"/>
        </w:rPr>
        <w:t>uisiciones</w:t>
      </w:r>
      <w:r w:rsidR="009B76AF" w:rsidRPr="00E3725E">
        <w:rPr>
          <w:rFonts w:ascii="Montserrat" w:hAnsi="Montserrat" w:cs="Arial"/>
          <w:sz w:val="20"/>
          <w:szCs w:val="20"/>
        </w:rPr>
        <w:t>, Arrend</w:t>
      </w:r>
      <w:r w:rsidR="00C5324C" w:rsidRPr="00E3725E">
        <w:rPr>
          <w:rFonts w:ascii="Montserrat" w:hAnsi="Montserrat" w:cs="Arial"/>
          <w:sz w:val="20"/>
          <w:szCs w:val="20"/>
        </w:rPr>
        <w:t xml:space="preserve">amientos </w:t>
      </w:r>
      <w:r w:rsidR="009B76AF" w:rsidRPr="00E3725E">
        <w:rPr>
          <w:rFonts w:ascii="Montserrat" w:hAnsi="Montserrat" w:cs="Arial"/>
          <w:sz w:val="20"/>
          <w:szCs w:val="20"/>
        </w:rPr>
        <w:t>y Serv</w:t>
      </w:r>
      <w:r w:rsidR="00C5324C" w:rsidRPr="00E3725E">
        <w:rPr>
          <w:rFonts w:ascii="Montserrat" w:hAnsi="Montserrat" w:cs="Arial"/>
          <w:sz w:val="20"/>
          <w:szCs w:val="20"/>
        </w:rPr>
        <w:t>icios</w:t>
      </w:r>
      <w:r w:rsidR="00A52753" w:rsidRPr="00E3725E">
        <w:rPr>
          <w:rFonts w:ascii="Montserrat" w:hAnsi="Montserrat" w:cs="Arial"/>
          <w:sz w:val="20"/>
          <w:szCs w:val="20"/>
        </w:rPr>
        <w:t xml:space="preserve"> del Sector Público.</w:t>
      </w:r>
      <w:r w:rsidR="009B76AF" w:rsidRPr="00E3725E">
        <w:rPr>
          <w:rFonts w:ascii="Montserrat" w:hAnsi="Montserrat" w:cs="Arial"/>
          <w:sz w:val="20"/>
          <w:szCs w:val="20"/>
        </w:rPr>
        <w:t xml:space="preserve"> </w:t>
      </w:r>
    </w:p>
    <w:p w14:paraId="518BAC0E" w14:textId="4DB72A27" w:rsidR="00AA2095" w:rsidRPr="00E3725E" w:rsidRDefault="00AA2095" w:rsidP="004113D5">
      <w:pPr>
        <w:suppressAutoHyphens/>
        <w:ind w:right="49"/>
        <w:jc w:val="both"/>
        <w:rPr>
          <w:rFonts w:ascii="Montserrat" w:hAnsi="Montserrat" w:cs="Arial"/>
          <w:sz w:val="20"/>
          <w:szCs w:val="20"/>
        </w:rPr>
      </w:pPr>
    </w:p>
    <w:p w14:paraId="4D661344" w14:textId="56FD082E" w:rsidR="00526B4D" w:rsidRPr="00E3725E" w:rsidRDefault="00526B4D" w:rsidP="004113D5">
      <w:pPr>
        <w:suppressAutoHyphens/>
        <w:ind w:right="49"/>
        <w:jc w:val="both"/>
        <w:rPr>
          <w:rFonts w:ascii="Montserrat" w:hAnsi="Montserrat" w:cs="Arial"/>
          <w:b/>
          <w:sz w:val="20"/>
          <w:szCs w:val="20"/>
          <w:lang w:val="es-ES_tradnl" w:eastAsia="ar-SA"/>
        </w:rPr>
      </w:pPr>
      <w:r w:rsidRPr="00E3725E">
        <w:rPr>
          <w:rFonts w:ascii="Montserrat" w:hAnsi="Montserrat" w:cs="Arial"/>
          <w:sz w:val="20"/>
          <w:szCs w:val="20"/>
          <w:lang w:val="es-ES_tradnl" w:eastAsia="ar-SA"/>
        </w:rPr>
        <w:t xml:space="preserve">En su caso, los escritos que se presenten con motivo de solicitar lo indicado en el numeral 4.1.2 apartado </w:t>
      </w:r>
      <w:r w:rsidRPr="00E3725E">
        <w:rPr>
          <w:rFonts w:ascii="Montserrat" w:hAnsi="Montserrat" w:cs="Arial"/>
          <w:b/>
          <w:bCs/>
          <w:sz w:val="20"/>
          <w:szCs w:val="20"/>
          <w:lang w:val="es-ES_tradnl" w:eastAsia="ar-SA"/>
        </w:rPr>
        <w:t>a.</w:t>
      </w:r>
      <w:r w:rsidRPr="00E3725E">
        <w:rPr>
          <w:rFonts w:ascii="Montserrat" w:hAnsi="Montserrat" w:cs="Arial"/>
          <w:sz w:val="20"/>
          <w:szCs w:val="20"/>
          <w:lang w:val="es-ES_tradnl" w:eastAsia="ar-SA"/>
        </w:rPr>
        <w:t xml:space="preserve"> se verificará que sean congruentes con la información proporcionada en el </w:t>
      </w:r>
      <w:r w:rsidRPr="00E3725E">
        <w:rPr>
          <w:rFonts w:ascii="Montserrat" w:hAnsi="Montserrat" w:cs="Arial"/>
          <w:b/>
          <w:sz w:val="20"/>
          <w:szCs w:val="20"/>
          <w:lang w:val="es-ES_tradnl" w:eastAsia="ar-SA"/>
        </w:rPr>
        <w:t xml:space="preserve">Anexo </w:t>
      </w:r>
      <w:r w:rsidR="00F616AD" w:rsidRPr="00E3725E">
        <w:rPr>
          <w:rFonts w:ascii="Montserrat" w:hAnsi="Montserrat" w:cs="Arial"/>
          <w:b/>
          <w:sz w:val="20"/>
          <w:szCs w:val="20"/>
          <w:lang w:val="es-ES_tradnl" w:eastAsia="ar-SA"/>
        </w:rPr>
        <w:t>VII</w:t>
      </w:r>
      <w:r w:rsidRPr="00E3725E">
        <w:rPr>
          <w:rFonts w:ascii="Montserrat" w:hAnsi="Montserrat" w:cs="Arial"/>
          <w:b/>
          <w:sz w:val="20"/>
          <w:szCs w:val="20"/>
          <w:lang w:val="es-ES_tradnl" w:eastAsia="ar-SA"/>
        </w:rPr>
        <w:t xml:space="preserve"> Propuesta Económica.</w:t>
      </w:r>
    </w:p>
    <w:p w14:paraId="15AA9F8A" w14:textId="77777777" w:rsidR="00526B4D" w:rsidRPr="00E3725E" w:rsidRDefault="00526B4D" w:rsidP="004113D5">
      <w:pPr>
        <w:suppressAutoHyphens/>
        <w:ind w:right="49"/>
        <w:jc w:val="both"/>
        <w:rPr>
          <w:rFonts w:ascii="Montserrat" w:hAnsi="Montserrat" w:cs="Arial"/>
          <w:sz w:val="20"/>
          <w:szCs w:val="20"/>
        </w:rPr>
      </w:pPr>
    </w:p>
    <w:p w14:paraId="76547D4F" w14:textId="42924E7C" w:rsidR="00AA2095" w:rsidRPr="00E3725E" w:rsidRDefault="00AA2095" w:rsidP="004113D5">
      <w:pPr>
        <w:suppressAutoHyphens/>
        <w:ind w:right="49"/>
        <w:jc w:val="both"/>
        <w:rPr>
          <w:rFonts w:ascii="Montserrat" w:hAnsi="Montserrat" w:cs="Arial"/>
          <w:sz w:val="20"/>
          <w:szCs w:val="20"/>
        </w:rPr>
      </w:pPr>
      <w:r w:rsidRPr="00E3725E">
        <w:rPr>
          <w:rFonts w:ascii="Montserrat" w:hAnsi="Montserrat" w:cs="Arial"/>
          <w:sz w:val="20"/>
          <w:szCs w:val="20"/>
        </w:rPr>
        <w:t xml:space="preserve">En su caso, se verificará la presentación y contenido del documento solicitado en el apartado </w:t>
      </w:r>
      <w:r w:rsidR="00526B4D" w:rsidRPr="00E3725E">
        <w:rPr>
          <w:rFonts w:ascii="Montserrat" w:hAnsi="Montserrat" w:cs="Arial"/>
          <w:b/>
          <w:sz w:val="20"/>
          <w:szCs w:val="20"/>
        </w:rPr>
        <w:t>b</w:t>
      </w:r>
      <w:r w:rsidRPr="00E3725E">
        <w:rPr>
          <w:rFonts w:ascii="Montserrat" w:hAnsi="Montserrat" w:cs="Arial"/>
          <w:b/>
          <w:sz w:val="20"/>
          <w:szCs w:val="20"/>
        </w:rPr>
        <w:t>.</w:t>
      </w:r>
      <w:r w:rsidRPr="00E3725E">
        <w:rPr>
          <w:rFonts w:ascii="Montserrat" w:hAnsi="Montserrat" w:cs="Arial"/>
          <w:sz w:val="20"/>
          <w:szCs w:val="20"/>
        </w:rPr>
        <w:t xml:space="preserve"> del numeral 4.1.2</w:t>
      </w:r>
      <w:r w:rsidR="00861446" w:rsidRPr="00E3725E">
        <w:rPr>
          <w:rFonts w:ascii="Montserrat" w:hAnsi="Montserrat" w:cs="Arial"/>
          <w:sz w:val="20"/>
          <w:szCs w:val="20"/>
        </w:rPr>
        <w:t>.</w:t>
      </w:r>
    </w:p>
    <w:p w14:paraId="0B16570A" w14:textId="77777777" w:rsidR="00544170" w:rsidRPr="00E3725E" w:rsidRDefault="00544170" w:rsidP="004113D5">
      <w:pPr>
        <w:suppressAutoHyphens/>
        <w:ind w:right="49"/>
        <w:jc w:val="both"/>
        <w:rPr>
          <w:rFonts w:ascii="Montserrat" w:hAnsi="Montserrat" w:cs="Arial"/>
          <w:sz w:val="20"/>
          <w:szCs w:val="20"/>
        </w:rPr>
      </w:pPr>
    </w:p>
    <w:p w14:paraId="2CA7091D" w14:textId="77777777" w:rsidR="00CF4706" w:rsidRPr="00E3725E" w:rsidRDefault="00CF4706" w:rsidP="004113D5">
      <w:pPr>
        <w:pStyle w:val="Ttulo2"/>
        <w:numPr>
          <w:ilvl w:val="1"/>
          <w:numId w:val="42"/>
        </w:numPr>
        <w:spacing w:before="0" w:after="0"/>
        <w:ind w:left="0" w:right="49" w:firstLine="0"/>
        <w:rPr>
          <w:rFonts w:ascii="Montserrat" w:hAnsi="Montserrat" w:cs="Arial"/>
          <w:i w:val="0"/>
          <w:sz w:val="20"/>
          <w:lang w:val="es-ES_tradnl"/>
        </w:rPr>
      </w:pPr>
      <w:bookmarkStart w:id="154" w:name="_Toc166699400"/>
      <w:r w:rsidRPr="00E3725E">
        <w:rPr>
          <w:rFonts w:ascii="Montserrat" w:hAnsi="Montserrat" w:cs="Arial"/>
          <w:i w:val="0"/>
          <w:sz w:val="20"/>
          <w:lang w:val="es-ES_tradnl"/>
        </w:rPr>
        <w:t>Evaluación de la propuesta técnica.</w:t>
      </w:r>
      <w:bookmarkEnd w:id="154"/>
      <w:r w:rsidRPr="00E3725E">
        <w:rPr>
          <w:rFonts w:ascii="Montserrat" w:hAnsi="Montserrat" w:cs="Arial"/>
          <w:i w:val="0"/>
          <w:sz w:val="20"/>
          <w:lang w:val="es-ES_tradnl"/>
        </w:rPr>
        <w:t xml:space="preserve"> </w:t>
      </w:r>
    </w:p>
    <w:p w14:paraId="1F1574E7" w14:textId="77777777" w:rsidR="00CF4706" w:rsidRPr="00E3725E" w:rsidRDefault="00CF4706" w:rsidP="004113D5">
      <w:pPr>
        <w:suppressAutoHyphens/>
        <w:ind w:right="49"/>
        <w:jc w:val="both"/>
        <w:rPr>
          <w:rFonts w:ascii="Montserrat" w:eastAsia="Times New Roman" w:hAnsi="Montserrat" w:cs="Arial"/>
          <w:sz w:val="20"/>
          <w:szCs w:val="20"/>
          <w:lang w:val="es-ES_tradnl" w:eastAsia="ar-SA"/>
        </w:rPr>
      </w:pPr>
    </w:p>
    <w:p w14:paraId="552E300C" w14:textId="77777777" w:rsidR="00B414A6" w:rsidRPr="00E3725E" w:rsidRDefault="00B414A6" w:rsidP="00B414A6">
      <w:pPr>
        <w:suppressAutoHyphens/>
        <w:ind w:right="49"/>
        <w:jc w:val="both"/>
        <w:rPr>
          <w:rFonts w:ascii="Montserrat" w:eastAsia="Times New Roman" w:hAnsi="Montserrat" w:cs="Arial"/>
          <w:b/>
          <w:sz w:val="20"/>
          <w:szCs w:val="20"/>
          <w:lang w:val="es-ES_tradnl" w:eastAsia="ar-SA"/>
        </w:rPr>
      </w:pPr>
      <w:r w:rsidRPr="00E3725E">
        <w:rPr>
          <w:rFonts w:ascii="Montserrat" w:hAnsi="Montserrat" w:cs="Arial"/>
          <w:sz w:val="20"/>
          <w:szCs w:val="20"/>
        </w:rPr>
        <w:t xml:space="preserve">La evaluación técnica de las proposiciones será a cargo de los servidores públicos indicados en el rubro Evaluación Técnica del documento adjunto a la Convocatoria denominado: </w:t>
      </w:r>
      <w:r w:rsidRPr="00E3725E">
        <w:rPr>
          <w:rFonts w:ascii="Montserrat" w:hAnsi="Montserrat" w:cs="Arial"/>
          <w:b/>
          <w:sz w:val="20"/>
          <w:szCs w:val="20"/>
        </w:rPr>
        <w:t xml:space="preserve">Anexo 2 Anexo Técnico </w:t>
      </w:r>
      <w:r w:rsidRPr="00E3725E">
        <w:rPr>
          <w:rFonts w:ascii="Montserrat" w:hAnsi="Montserrat" w:cs="Arial"/>
          <w:sz w:val="20"/>
          <w:szCs w:val="20"/>
        </w:rPr>
        <w:t>apartado</w:t>
      </w:r>
      <w:r w:rsidRPr="00E3725E">
        <w:rPr>
          <w:rFonts w:ascii="Montserrat" w:hAnsi="Montserrat" w:cs="Arial"/>
          <w:b/>
          <w:sz w:val="20"/>
          <w:szCs w:val="20"/>
        </w:rPr>
        <w:t xml:space="preserve"> Evaluación Técnica.</w:t>
      </w:r>
    </w:p>
    <w:p w14:paraId="401C33FA" w14:textId="77777777" w:rsidR="00446B80" w:rsidRPr="00E3725E" w:rsidRDefault="00446B80" w:rsidP="004113D5">
      <w:pPr>
        <w:suppressAutoHyphens/>
        <w:ind w:right="49"/>
        <w:jc w:val="both"/>
        <w:rPr>
          <w:rFonts w:ascii="Montserrat" w:eastAsia="Times New Roman" w:hAnsi="Montserrat" w:cs="Arial"/>
          <w:sz w:val="20"/>
          <w:szCs w:val="20"/>
          <w:lang w:val="es-ES_tradnl" w:eastAsia="ar-SA"/>
        </w:rPr>
      </w:pPr>
    </w:p>
    <w:p w14:paraId="2D05B782" w14:textId="354A520B" w:rsidR="00B414A6" w:rsidRPr="00E3725E" w:rsidRDefault="00B414A6" w:rsidP="00B414A6">
      <w:pPr>
        <w:suppressAutoHyphens/>
        <w:ind w:right="49"/>
        <w:jc w:val="both"/>
        <w:rPr>
          <w:rFonts w:ascii="Montserrat" w:hAnsi="Montserrat" w:cs="Arial"/>
          <w:sz w:val="20"/>
          <w:szCs w:val="20"/>
        </w:rPr>
      </w:pPr>
      <w:r w:rsidRPr="00E3725E">
        <w:rPr>
          <w:rFonts w:ascii="Montserrat" w:hAnsi="Montserrat" w:cs="Arial"/>
          <w:sz w:val="20"/>
          <w:szCs w:val="20"/>
        </w:rPr>
        <w:lastRenderedPageBreak/>
        <w:t xml:space="preserve">Con fundamento en lo dispuesto por el artículo 36 de la LAASSP, se evaluará a través del criterior binario, por lo que se procederá a evaluar técnicamente al menos las dos proposiciones cuyo precio sea más bajo; en caso de que aquellas proposiciones no cumplan con los aspectos técnicos, se realizará la evaluación de la que le siga en precio, de conformidad a lo señalado en el documento adjunto a la Convocatoria denominado: </w:t>
      </w:r>
      <w:r w:rsidRPr="00E3725E">
        <w:rPr>
          <w:rFonts w:ascii="Montserrat" w:hAnsi="Montserrat" w:cs="Arial"/>
          <w:b/>
          <w:bCs/>
          <w:sz w:val="20"/>
          <w:szCs w:val="20"/>
        </w:rPr>
        <w:t>Anexo 2 Anexo Técnico (</w:t>
      </w:r>
      <w:r w:rsidRPr="00E3725E">
        <w:rPr>
          <w:rFonts w:ascii="Montserrat" w:hAnsi="Montserrat" w:cs="Arial"/>
          <w:b/>
          <w:color w:val="000000" w:themeColor="text1"/>
          <w:sz w:val="20"/>
          <w:szCs w:val="20"/>
          <w:lang w:val="es-ES"/>
        </w:rPr>
        <w:t>Criterios de Evaluación Técnica)</w:t>
      </w:r>
    </w:p>
    <w:p w14:paraId="105FBCB8" w14:textId="77777777" w:rsidR="00544170" w:rsidRPr="00E3725E" w:rsidRDefault="00544170" w:rsidP="004113D5">
      <w:pPr>
        <w:jc w:val="both"/>
        <w:rPr>
          <w:rFonts w:ascii="Montserrat" w:hAnsi="Montserrat" w:cs="Arial"/>
          <w:sz w:val="20"/>
          <w:szCs w:val="20"/>
        </w:rPr>
      </w:pPr>
    </w:p>
    <w:p w14:paraId="15F758F8" w14:textId="77777777" w:rsidR="00CF4706" w:rsidRPr="00E3725E" w:rsidRDefault="00CF4706" w:rsidP="004113D5">
      <w:pPr>
        <w:pStyle w:val="Ttulo2"/>
        <w:numPr>
          <w:ilvl w:val="1"/>
          <w:numId w:val="42"/>
        </w:numPr>
        <w:spacing w:before="0" w:after="0"/>
        <w:ind w:left="0" w:right="49" w:firstLine="0"/>
        <w:rPr>
          <w:rFonts w:ascii="Montserrat" w:hAnsi="Montserrat" w:cs="Arial"/>
          <w:i w:val="0"/>
          <w:sz w:val="20"/>
          <w:lang w:val="es-ES_tradnl"/>
        </w:rPr>
      </w:pPr>
      <w:bookmarkStart w:id="155" w:name="_Toc166699401"/>
      <w:r w:rsidRPr="00E3725E">
        <w:rPr>
          <w:rFonts w:ascii="Montserrat" w:hAnsi="Montserrat" w:cs="Arial"/>
          <w:i w:val="0"/>
          <w:sz w:val="20"/>
          <w:lang w:val="es-ES_tradnl"/>
        </w:rPr>
        <w:t>Evaluación de la propuesta económica.</w:t>
      </w:r>
      <w:bookmarkEnd w:id="155"/>
    </w:p>
    <w:p w14:paraId="4D1CEB86" w14:textId="77777777" w:rsidR="00CF4706" w:rsidRPr="00E3725E" w:rsidRDefault="00CF4706" w:rsidP="004113D5">
      <w:pPr>
        <w:ind w:right="49"/>
        <w:jc w:val="both"/>
        <w:rPr>
          <w:rFonts w:ascii="Montserrat" w:hAnsi="Montserrat" w:cs="Arial"/>
          <w:sz w:val="20"/>
          <w:szCs w:val="20"/>
        </w:rPr>
      </w:pPr>
    </w:p>
    <w:p w14:paraId="12D60B71" w14:textId="7ECA0EA9" w:rsidR="00446B80" w:rsidRPr="00E3725E" w:rsidRDefault="00446B80" w:rsidP="004113D5">
      <w:pPr>
        <w:ind w:right="49"/>
        <w:jc w:val="both"/>
        <w:rPr>
          <w:rFonts w:ascii="Montserrat" w:hAnsi="Montserrat" w:cs="Arial"/>
          <w:sz w:val="20"/>
          <w:szCs w:val="20"/>
        </w:rPr>
      </w:pPr>
      <w:r w:rsidRPr="00E3725E">
        <w:rPr>
          <w:rFonts w:ascii="Montserrat" w:hAnsi="Montserrat" w:cs="Arial"/>
          <w:sz w:val="20"/>
          <w:szCs w:val="20"/>
        </w:rPr>
        <w:t>La evaluación de las propuestas económicas será realizada por el Área Contratante, verificando que la documentación presentada por el licitante, cumpla con los requisitos solicitados, así como los que se deriven del acto de la junta de aclaraciones y que con motivo de dicho incumplimiento se afecte la solvencia de la propuesta.</w:t>
      </w:r>
    </w:p>
    <w:p w14:paraId="3881B648" w14:textId="77777777" w:rsidR="00446B80" w:rsidRPr="00E3725E" w:rsidRDefault="00446B80" w:rsidP="004113D5">
      <w:pPr>
        <w:ind w:right="49"/>
        <w:jc w:val="both"/>
        <w:rPr>
          <w:rFonts w:ascii="Montserrat" w:hAnsi="Montserrat" w:cs="Arial"/>
          <w:sz w:val="20"/>
          <w:szCs w:val="20"/>
        </w:rPr>
      </w:pPr>
    </w:p>
    <w:p w14:paraId="633AC5E4" w14:textId="5E4303B7" w:rsidR="00446B80" w:rsidRPr="00E3725E" w:rsidRDefault="00446B80" w:rsidP="004113D5">
      <w:pPr>
        <w:pStyle w:val="Prrafodelista"/>
        <w:numPr>
          <w:ilvl w:val="0"/>
          <w:numId w:val="20"/>
        </w:numPr>
        <w:ind w:left="709" w:right="49" w:hanging="283"/>
        <w:jc w:val="both"/>
        <w:rPr>
          <w:rFonts w:ascii="Montserrat" w:hAnsi="Montserrat" w:cs="Arial"/>
          <w:sz w:val="20"/>
          <w:szCs w:val="20"/>
        </w:rPr>
      </w:pPr>
      <w:r w:rsidRPr="00E3725E">
        <w:rPr>
          <w:rFonts w:ascii="Montserrat" w:hAnsi="Montserrat" w:cs="Arial"/>
          <w:sz w:val="20"/>
          <w:szCs w:val="20"/>
        </w:rPr>
        <w:t xml:space="preserve">Se verificará que la propuesta económica y datos contenidos en el </w:t>
      </w:r>
      <w:r w:rsidRPr="00E3725E">
        <w:rPr>
          <w:rFonts w:ascii="Montserrat" w:hAnsi="Montserrat" w:cs="Arial"/>
          <w:b/>
          <w:sz w:val="20"/>
          <w:szCs w:val="20"/>
        </w:rPr>
        <w:t xml:space="preserve">Anexo </w:t>
      </w:r>
      <w:r w:rsidR="00F616AD" w:rsidRPr="00E3725E">
        <w:rPr>
          <w:rFonts w:ascii="Montserrat" w:hAnsi="Montserrat" w:cs="Arial"/>
          <w:b/>
          <w:sz w:val="20"/>
          <w:szCs w:val="20"/>
        </w:rPr>
        <w:t>VII</w:t>
      </w:r>
      <w:r w:rsidRPr="00E3725E">
        <w:rPr>
          <w:rFonts w:ascii="Montserrat" w:hAnsi="Montserrat" w:cs="Arial"/>
          <w:sz w:val="20"/>
          <w:szCs w:val="20"/>
        </w:rPr>
        <w:t>,  cumplan con los requisitos establecidos en la actual Convocatoria; analizando las operaciones aritméticas.</w:t>
      </w:r>
    </w:p>
    <w:p w14:paraId="60C69E95" w14:textId="77777777" w:rsidR="00446B80" w:rsidRPr="00E3725E" w:rsidRDefault="00446B80" w:rsidP="004113D5">
      <w:pPr>
        <w:ind w:right="49"/>
        <w:jc w:val="both"/>
        <w:rPr>
          <w:rFonts w:ascii="Montserrat" w:hAnsi="Montserrat" w:cs="Arial"/>
          <w:sz w:val="20"/>
          <w:szCs w:val="20"/>
          <w:lang w:val="es-ES"/>
        </w:rPr>
      </w:pPr>
    </w:p>
    <w:p w14:paraId="3EBEA367" w14:textId="0B1A33AF" w:rsidR="00446B80" w:rsidRPr="00E3725E" w:rsidRDefault="00446B80" w:rsidP="004113D5">
      <w:pPr>
        <w:pStyle w:val="Prrafodelista"/>
        <w:numPr>
          <w:ilvl w:val="0"/>
          <w:numId w:val="20"/>
        </w:numPr>
        <w:ind w:left="709" w:right="49" w:hanging="283"/>
        <w:jc w:val="both"/>
        <w:rPr>
          <w:rFonts w:ascii="Montserrat" w:hAnsi="Montserrat" w:cs="Arial"/>
          <w:sz w:val="20"/>
          <w:szCs w:val="20"/>
          <w:lang w:val="es-ES_tradnl"/>
        </w:rPr>
      </w:pPr>
      <w:r w:rsidRPr="00E3725E">
        <w:rPr>
          <w:rFonts w:ascii="Montserrat" w:hAnsi="Montserrat" w:cs="Arial"/>
          <w:sz w:val="20"/>
          <w:szCs w:val="20"/>
          <w:lang w:eastAsia="ar-SA"/>
        </w:rPr>
        <w:t xml:space="preserve">La evaluación económica se realizará conforme lo establece el artículo 51 del Reglamento. </w:t>
      </w:r>
    </w:p>
    <w:p w14:paraId="328F8820" w14:textId="77777777" w:rsidR="00446B80" w:rsidRPr="00E3725E" w:rsidRDefault="00446B80" w:rsidP="004113D5">
      <w:pPr>
        <w:pStyle w:val="Prrafodelista"/>
        <w:ind w:left="709" w:right="49"/>
        <w:jc w:val="both"/>
        <w:rPr>
          <w:rFonts w:ascii="Montserrat" w:hAnsi="Montserrat" w:cs="Arial"/>
          <w:sz w:val="20"/>
          <w:szCs w:val="20"/>
          <w:lang w:val="es-ES_tradnl"/>
        </w:rPr>
      </w:pPr>
    </w:p>
    <w:p w14:paraId="47660812" w14:textId="042BEDBF" w:rsidR="00446B80" w:rsidRPr="00CC6BBB" w:rsidRDefault="00446B80" w:rsidP="004113D5">
      <w:pPr>
        <w:pStyle w:val="Prrafodelista"/>
        <w:numPr>
          <w:ilvl w:val="0"/>
          <w:numId w:val="20"/>
        </w:numPr>
        <w:ind w:left="709" w:right="49" w:hanging="283"/>
        <w:jc w:val="both"/>
        <w:rPr>
          <w:rFonts w:ascii="Montserrat" w:hAnsi="Montserrat" w:cs="Arial"/>
          <w:color w:val="000000" w:themeColor="text1"/>
          <w:sz w:val="20"/>
          <w:szCs w:val="20"/>
        </w:rPr>
      </w:pPr>
      <w:bookmarkStart w:id="156" w:name="_Hlk166190508"/>
      <w:r w:rsidRPr="00CC6BBB">
        <w:rPr>
          <w:rFonts w:ascii="Montserrat" w:hAnsi="Montserrat" w:cs="Arial"/>
          <w:color w:val="000000" w:themeColor="text1"/>
          <w:sz w:val="20"/>
          <w:szCs w:val="20"/>
        </w:rPr>
        <w:t>Se analizarán los precios unitarios</w:t>
      </w:r>
      <w:r w:rsidR="00FE350C" w:rsidRPr="00CC6BBB">
        <w:rPr>
          <w:rFonts w:ascii="Montserrat" w:hAnsi="Montserrat" w:cs="Arial"/>
          <w:color w:val="000000" w:themeColor="text1"/>
          <w:sz w:val="20"/>
          <w:szCs w:val="20"/>
        </w:rPr>
        <w:t xml:space="preserve">, cantidades </w:t>
      </w:r>
      <w:r w:rsidRPr="00CC6BBB">
        <w:rPr>
          <w:rFonts w:ascii="Montserrat" w:hAnsi="Montserrat" w:cs="Arial"/>
          <w:color w:val="000000" w:themeColor="text1"/>
          <w:sz w:val="20"/>
          <w:szCs w:val="20"/>
        </w:rPr>
        <w:t xml:space="preserve">e importes ofertados conforme a los datos contenidos en su propuesta económica </w:t>
      </w:r>
      <w:r w:rsidRPr="00CC6BBB">
        <w:rPr>
          <w:rFonts w:ascii="Montserrat" w:hAnsi="Montserrat" w:cs="Arial"/>
          <w:b/>
          <w:color w:val="000000" w:themeColor="text1"/>
          <w:sz w:val="20"/>
          <w:szCs w:val="20"/>
        </w:rPr>
        <w:t xml:space="preserve">Anexo </w:t>
      </w:r>
      <w:r w:rsidR="00F616AD" w:rsidRPr="00CC6BBB">
        <w:rPr>
          <w:rFonts w:ascii="Montserrat" w:hAnsi="Montserrat" w:cs="Arial"/>
          <w:b/>
          <w:color w:val="000000" w:themeColor="text1"/>
          <w:sz w:val="20"/>
          <w:szCs w:val="20"/>
        </w:rPr>
        <w:t>VII</w:t>
      </w:r>
      <w:r w:rsidR="00CC6BBB" w:rsidRPr="00CC6BBB">
        <w:rPr>
          <w:rFonts w:ascii="Montserrat" w:hAnsi="Montserrat" w:cs="Arial"/>
          <w:bCs/>
          <w:color w:val="000000" w:themeColor="text1"/>
          <w:sz w:val="20"/>
          <w:szCs w:val="20"/>
        </w:rPr>
        <w:t>.</w:t>
      </w:r>
    </w:p>
    <w:bookmarkEnd w:id="156"/>
    <w:p w14:paraId="30506937" w14:textId="77777777" w:rsidR="00446B80" w:rsidRPr="00E3725E" w:rsidRDefault="00446B80" w:rsidP="004113D5">
      <w:pPr>
        <w:pStyle w:val="Prrafodelista"/>
        <w:rPr>
          <w:rFonts w:ascii="Montserrat" w:hAnsi="Montserrat" w:cs="Arial"/>
          <w:color w:val="000000" w:themeColor="text1"/>
          <w:sz w:val="20"/>
          <w:szCs w:val="20"/>
        </w:rPr>
      </w:pPr>
    </w:p>
    <w:p w14:paraId="17E1322F" w14:textId="77777777" w:rsidR="00446B80" w:rsidRPr="00E3725E" w:rsidRDefault="00446B80" w:rsidP="004113D5">
      <w:pPr>
        <w:pStyle w:val="Prrafodelista"/>
        <w:numPr>
          <w:ilvl w:val="0"/>
          <w:numId w:val="20"/>
        </w:numPr>
        <w:ind w:left="709" w:right="49" w:hanging="283"/>
        <w:jc w:val="both"/>
        <w:rPr>
          <w:rFonts w:ascii="Montserrat" w:hAnsi="Montserrat" w:cs="Arial"/>
          <w:sz w:val="20"/>
          <w:szCs w:val="20"/>
        </w:rPr>
      </w:pPr>
      <w:r w:rsidRPr="00E3725E">
        <w:rPr>
          <w:rFonts w:ascii="Montserrat" w:hAnsi="Montserrat" w:cs="Arial"/>
          <w:sz w:val="20"/>
          <w:szCs w:val="20"/>
        </w:rPr>
        <w:t>En caso de que se detecte un error de cálculo en alguna proposición, se podrá llevar a cabo su rectificación cuando la corrección no implique la modificación del precio unitario ofertado.</w:t>
      </w:r>
    </w:p>
    <w:p w14:paraId="354EE853" w14:textId="77777777" w:rsidR="00446B80" w:rsidRPr="00E3725E" w:rsidRDefault="00446B80" w:rsidP="004113D5">
      <w:pPr>
        <w:pStyle w:val="Prrafodelista"/>
        <w:rPr>
          <w:rFonts w:ascii="Montserrat" w:hAnsi="Montserrat" w:cs="Arial"/>
          <w:sz w:val="20"/>
          <w:szCs w:val="20"/>
        </w:rPr>
      </w:pPr>
    </w:p>
    <w:p w14:paraId="2F339B49" w14:textId="073D6A3D" w:rsidR="00446B80" w:rsidRPr="00E3725E" w:rsidRDefault="00446B80" w:rsidP="004113D5">
      <w:pPr>
        <w:pStyle w:val="Prrafodelista"/>
        <w:numPr>
          <w:ilvl w:val="0"/>
          <w:numId w:val="20"/>
        </w:numPr>
        <w:ind w:left="709" w:right="49" w:hanging="283"/>
        <w:jc w:val="both"/>
        <w:rPr>
          <w:rFonts w:ascii="Montserrat" w:hAnsi="Montserrat" w:cs="Arial"/>
          <w:sz w:val="20"/>
          <w:szCs w:val="20"/>
        </w:rPr>
      </w:pPr>
      <w:r w:rsidRPr="00E3725E">
        <w:rPr>
          <w:rFonts w:ascii="Montserrat" w:hAnsi="Montserrat" w:cs="Arial"/>
          <w:sz w:val="20"/>
          <w:szCs w:val="20"/>
        </w:rPr>
        <w:t>La evaluación de las prop</w:t>
      </w:r>
      <w:r w:rsidR="00C64B50" w:rsidRPr="00E3725E">
        <w:rPr>
          <w:rFonts w:ascii="Montserrat" w:hAnsi="Montserrat" w:cs="Arial"/>
          <w:sz w:val="20"/>
          <w:szCs w:val="20"/>
        </w:rPr>
        <w:t>uestas</w:t>
      </w:r>
      <w:r w:rsidRPr="00E3725E">
        <w:rPr>
          <w:rFonts w:ascii="Montserrat" w:hAnsi="Montserrat" w:cs="Arial"/>
          <w:sz w:val="20"/>
          <w:szCs w:val="20"/>
        </w:rPr>
        <w:t xml:space="preserve"> se realizará por partida y la adjudicacion se realizará a quien resulte con el precio más bajo por </w:t>
      </w:r>
      <w:r w:rsidRPr="00E3725E">
        <w:rPr>
          <w:rFonts w:ascii="Montserrat" w:hAnsi="Montserrat" w:cs="Arial"/>
          <w:color w:val="000000" w:themeColor="text1"/>
          <w:sz w:val="20"/>
          <w:szCs w:val="20"/>
        </w:rPr>
        <w:t>partida ofertada</w:t>
      </w:r>
      <w:r w:rsidRPr="00E3725E">
        <w:rPr>
          <w:rFonts w:ascii="Montserrat" w:hAnsi="Montserrat" w:cs="Arial"/>
          <w:sz w:val="20"/>
          <w:szCs w:val="20"/>
        </w:rPr>
        <w:t xml:space="preserve"> en la Propuesta Económica presentada en el </w:t>
      </w:r>
      <w:r w:rsidRPr="00E3725E">
        <w:rPr>
          <w:rFonts w:ascii="Montserrat" w:hAnsi="Montserrat" w:cs="Arial"/>
          <w:b/>
          <w:sz w:val="20"/>
          <w:szCs w:val="20"/>
        </w:rPr>
        <w:t xml:space="preserve">Anexo </w:t>
      </w:r>
      <w:r w:rsidR="00F616AD" w:rsidRPr="00E3725E">
        <w:rPr>
          <w:rFonts w:ascii="Montserrat" w:hAnsi="Montserrat" w:cs="Arial"/>
          <w:b/>
          <w:sz w:val="20"/>
          <w:szCs w:val="20"/>
        </w:rPr>
        <w:t>VII</w:t>
      </w:r>
      <w:r w:rsidRPr="00E3725E">
        <w:rPr>
          <w:rFonts w:ascii="Montserrat" w:hAnsi="Montserrat" w:cs="Arial"/>
          <w:bCs/>
          <w:sz w:val="20"/>
          <w:szCs w:val="20"/>
        </w:rPr>
        <w:t xml:space="preserve"> </w:t>
      </w:r>
      <w:r w:rsidRPr="00E3725E">
        <w:rPr>
          <w:rFonts w:ascii="Montserrat" w:hAnsi="Montserrat" w:cs="Arial"/>
          <w:sz w:val="20"/>
          <w:szCs w:val="20"/>
        </w:rPr>
        <w:t xml:space="preserve">y en su caso a lo establecido en el Capítulo II de las </w:t>
      </w:r>
      <w:r w:rsidRPr="00E3725E">
        <w:rPr>
          <w:rFonts w:ascii="Montserrat" w:hAnsi="Montserrat" w:cs="Arial"/>
          <w:i/>
          <w:iCs/>
          <w:color w:val="000000"/>
          <w:sz w:val="20"/>
          <w:szCs w:val="20"/>
          <w:lang w:eastAsia="es-MX"/>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p>
    <w:p w14:paraId="69D8FEE8" w14:textId="77777777" w:rsidR="00446B80" w:rsidRPr="00E3725E" w:rsidRDefault="00446B80" w:rsidP="004113D5">
      <w:pPr>
        <w:pStyle w:val="Prrafodelista"/>
        <w:ind w:left="709" w:right="49"/>
        <w:jc w:val="both"/>
        <w:rPr>
          <w:rFonts w:ascii="Montserrat" w:hAnsi="Montserrat" w:cs="Arial"/>
          <w:sz w:val="20"/>
          <w:szCs w:val="20"/>
        </w:rPr>
      </w:pPr>
    </w:p>
    <w:p w14:paraId="44B7FDBF" w14:textId="59AB8783" w:rsidR="00446B80" w:rsidRPr="00E3725E" w:rsidRDefault="00446B80" w:rsidP="004113D5">
      <w:pPr>
        <w:pStyle w:val="Prrafodelista"/>
        <w:ind w:left="709" w:right="49"/>
        <w:jc w:val="both"/>
        <w:rPr>
          <w:rFonts w:ascii="Montserrat" w:hAnsi="Montserrat" w:cs="Arial"/>
          <w:sz w:val="20"/>
          <w:szCs w:val="20"/>
        </w:rPr>
      </w:pPr>
      <w:r w:rsidRPr="00E3725E">
        <w:rPr>
          <w:rFonts w:ascii="Montserrat" w:hAnsi="Montserrat" w:cs="Arial"/>
          <w:sz w:val="20"/>
          <w:szCs w:val="20"/>
        </w:rPr>
        <w:t xml:space="preserve">La asignación se realizará de acuerdo con las reglas y fuentes de abastecimiento establecidas en el numeral 2.6 </w:t>
      </w:r>
      <w:r w:rsidR="00B30345" w:rsidRPr="00E3725E">
        <w:rPr>
          <w:rFonts w:ascii="Montserrat" w:hAnsi="Montserrat" w:cs="Arial"/>
          <w:sz w:val="20"/>
          <w:szCs w:val="20"/>
        </w:rPr>
        <w:t>Forma de adjudicación</w:t>
      </w:r>
      <w:r w:rsidRPr="00E3725E">
        <w:rPr>
          <w:rFonts w:ascii="Montserrat" w:hAnsi="Montserrat" w:cs="Arial"/>
          <w:sz w:val="20"/>
          <w:szCs w:val="20"/>
        </w:rPr>
        <w:t>.</w:t>
      </w:r>
    </w:p>
    <w:p w14:paraId="618E5EB4" w14:textId="77777777" w:rsidR="00446B80" w:rsidRPr="00E3725E" w:rsidRDefault="00446B80" w:rsidP="004113D5">
      <w:pPr>
        <w:pStyle w:val="Prrafodelista"/>
        <w:rPr>
          <w:rFonts w:ascii="Montserrat" w:hAnsi="Montserrat" w:cs="Arial"/>
          <w:sz w:val="20"/>
          <w:szCs w:val="20"/>
        </w:rPr>
      </w:pPr>
    </w:p>
    <w:p w14:paraId="2DD402D2" w14:textId="7807EDA1" w:rsidR="00446B80" w:rsidRPr="00E3725E" w:rsidRDefault="00446B80" w:rsidP="004113D5">
      <w:pPr>
        <w:pStyle w:val="Prrafodelista"/>
        <w:numPr>
          <w:ilvl w:val="0"/>
          <w:numId w:val="20"/>
        </w:numPr>
        <w:ind w:left="709" w:right="49" w:hanging="283"/>
        <w:jc w:val="both"/>
        <w:rPr>
          <w:rFonts w:ascii="Montserrat" w:hAnsi="Montserrat" w:cs="Arial"/>
          <w:sz w:val="20"/>
          <w:szCs w:val="20"/>
        </w:rPr>
      </w:pPr>
      <w:r w:rsidRPr="00E3725E">
        <w:rPr>
          <w:rFonts w:ascii="Montserrat" w:hAnsi="Montserrat" w:cs="Arial"/>
          <w:sz w:val="20"/>
          <w:szCs w:val="20"/>
        </w:rPr>
        <w:t xml:space="preserve">Para el caso de que el licitante quiera acreditarse con calidad de MIPYME, deberá indicarlo en su Propuesta Económica </w:t>
      </w:r>
      <w:r w:rsidRPr="00E3725E">
        <w:rPr>
          <w:rFonts w:ascii="Montserrat" w:hAnsi="Montserrat" w:cs="Arial"/>
          <w:b/>
          <w:sz w:val="20"/>
          <w:szCs w:val="20"/>
        </w:rPr>
        <w:t xml:space="preserve">Anexo </w:t>
      </w:r>
      <w:r w:rsidR="00F616AD" w:rsidRPr="00E3725E">
        <w:rPr>
          <w:rFonts w:ascii="Montserrat" w:hAnsi="Montserrat" w:cs="Arial"/>
          <w:b/>
          <w:sz w:val="20"/>
          <w:szCs w:val="20"/>
        </w:rPr>
        <w:t>VII</w:t>
      </w:r>
      <w:r w:rsidRPr="00E3725E">
        <w:rPr>
          <w:rFonts w:ascii="Montserrat" w:hAnsi="Montserrat" w:cs="Arial"/>
          <w:sz w:val="20"/>
          <w:szCs w:val="20"/>
        </w:rPr>
        <w:t xml:space="preserve">, en el campo previsto en dicho anexo, además de acompañar la documentación requerida (presentación del </w:t>
      </w:r>
      <w:r w:rsidRPr="00E3725E">
        <w:rPr>
          <w:rFonts w:ascii="Montserrat" w:hAnsi="Montserrat" w:cs="Arial"/>
          <w:b/>
          <w:sz w:val="20"/>
          <w:szCs w:val="20"/>
        </w:rPr>
        <w:t xml:space="preserve">Anexo </w:t>
      </w:r>
      <w:r w:rsidR="00F616AD" w:rsidRPr="00E3725E">
        <w:rPr>
          <w:rFonts w:ascii="Montserrat" w:hAnsi="Montserrat" w:cs="Arial"/>
          <w:b/>
          <w:sz w:val="20"/>
          <w:szCs w:val="20"/>
        </w:rPr>
        <w:t>VIII</w:t>
      </w:r>
      <w:r w:rsidRPr="00E3725E">
        <w:rPr>
          <w:rFonts w:ascii="Montserrat" w:hAnsi="Montserrat" w:cs="Arial"/>
          <w:sz w:val="20"/>
          <w:szCs w:val="20"/>
        </w:rPr>
        <w:t>).</w:t>
      </w:r>
    </w:p>
    <w:p w14:paraId="397D0D8D" w14:textId="77777777" w:rsidR="00446B80" w:rsidRPr="00E3725E" w:rsidRDefault="00446B80" w:rsidP="004113D5">
      <w:pPr>
        <w:pStyle w:val="Prrafodelista"/>
        <w:ind w:left="709" w:right="49"/>
        <w:jc w:val="both"/>
        <w:rPr>
          <w:rFonts w:ascii="Montserrat" w:hAnsi="Montserrat" w:cs="Arial"/>
          <w:sz w:val="20"/>
          <w:szCs w:val="20"/>
        </w:rPr>
      </w:pPr>
    </w:p>
    <w:p w14:paraId="0D7DBD35" w14:textId="77777777" w:rsidR="00446B80" w:rsidRPr="00E3725E" w:rsidRDefault="00446B80" w:rsidP="004113D5">
      <w:pPr>
        <w:pStyle w:val="Prrafodelista"/>
        <w:numPr>
          <w:ilvl w:val="0"/>
          <w:numId w:val="20"/>
        </w:numPr>
        <w:ind w:left="709" w:right="49" w:hanging="283"/>
        <w:jc w:val="both"/>
        <w:rPr>
          <w:rFonts w:ascii="Montserrat" w:hAnsi="Montserrat" w:cs="Arial"/>
          <w:sz w:val="20"/>
          <w:szCs w:val="20"/>
        </w:rPr>
      </w:pPr>
      <w:r w:rsidRPr="00E3725E">
        <w:rPr>
          <w:rFonts w:ascii="Montserrat" w:hAnsi="Montserrat" w:cs="Arial"/>
          <w:sz w:val="20"/>
          <w:szCs w:val="20"/>
        </w:rPr>
        <w:t>Los precios ofertados, deberán ser fijos durante la vigencia del contrato y no se encontrarán sujetos a ajustes.</w:t>
      </w:r>
    </w:p>
    <w:p w14:paraId="2BD04BB5" w14:textId="77777777" w:rsidR="00446B80" w:rsidRPr="00E3725E" w:rsidRDefault="00446B80" w:rsidP="004113D5">
      <w:pPr>
        <w:pStyle w:val="Prrafodelista"/>
        <w:ind w:left="709" w:right="49"/>
        <w:jc w:val="both"/>
        <w:rPr>
          <w:rFonts w:ascii="Montserrat" w:hAnsi="Montserrat" w:cs="Arial"/>
          <w:sz w:val="20"/>
          <w:szCs w:val="20"/>
        </w:rPr>
      </w:pPr>
    </w:p>
    <w:p w14:paraId="70F53418" w14:textId="77777777" w:rsidR="00446B80" w:rsidRPr="00E3725E" w:rsidRDefault="00446B80" w:rsidP="004113D5">
      <w:pPr>
        <w:pStyle w:val="Prrafodelista"/>
        <w:numPr>
          <w:ilvl w:val="0"/>
          <w:numId w:val="20"/>
        </w:numPr>
        <w:ind w:left="709" w:right="49" w:hanging="283"/>
        <w:jc w:val="both"/>
        <w:rPr>
          <w:rFonts w:ascii="Montserrat" w:hAnsi="Montserrat" w:cs="Arial"/>
          <w:sz w:val="20"/>
          <w:szCs w:val="20"/>
        </w:rPr>
      </w:pPr>
      <w:r w:rsidRPr="00E3725E">
        <w:rPr>
          <w:rFonts w:ascii="Montserrat" w:hAnsi="Montserrat" w:cs="Arial"/>
          <w:sz w:val="20"/>
          <w:szCs w:val="20"/>
        </w:rPr>
        <w:t xml:space="preserve">Los bienes objeto de esta licitación pública deberán cotizarse en pesos mexicanos, sin incluir el IVA. </w:t>
      </w:r>
    </w:p>
    <w:p w14:paraId="09DC78A7" w14:textId="77777777" w:rsidR="00446B80" w:rsidRPr="00E3725E" w:rsidRDefault="00446B80" w:rsidP="004113D5">
      <w:pPr>
        <w:pStyle w:val="Prrafodelista"/>
        <w:rPr>
          <w:rFonts w:ascii="Montserrat" w:hAnsi="Montserrat" w:cs="Arial"/>
          <w:sz w:val="20"/>
          <w:szCs w:val="20"/>
        </w:rPr>
      </w:pPr>
    </w:p>
    <w:p w14:paraId="6A0D62ED" w14:textId="77777777" w:rsidR="00446B80" w:rsidRPr="00E3725E" w:rsidRDefault="00446B80" w:rsidP="004113D5">
      <w:pPr>
        <w:tabs>
          <w:tab w:val="left" w:pos="3909"/>
        </w:tabs>
        <w:suppressAutoHyphens/>
        <w:ind w:right="49"/>
        <w:jc w:val="both"/>
        <w:rPr>
          <w:rFonts w:ascii="Montserrat" w:hAnsi="Montserrat" w:cs="Arial"/>
          <w:sz w:val="20"/>
          <w:szCs w:val="20"/>
        </w:rPr>
      </w:pPr>
      <w:r w:rsidRPr="00E3725E">
        <w:rPr>
          <w:rFonts w:ascii="Montserrat" w:hAnsi="Montserrat" w:cs="Arial"/>
          <w:sz w:val="20"/>
          <w:szCs w:val="20"/>
        </w:rPr>
        <w:t>En caso de que el licitante indique un precio unitario con más de dos decimales, dicho precio se truncará a dos decimales, lo cual se asentará en el acta correspondiente.</w:t>
      </w:r>
    </w:p>
    <w:p w14:paraId="51B889FF" w14:textId="77777777" w:rsidR="00544170" w:rsidRPr="00E3725E" w:rsidRDefault="00544170" w:rsidP="004113D5">
      <w:pPr>
        <w:tabs>
          <w:tab w:val="left" w:pos="3909"/>
        </w:tabs>
        <w:suppressAutoHyphens/>
        <w:ind w:right="49"/>
        <w:jc w:val="both"/>
        <w:rPr>
          <w:rFonts w:ascii="Montserrat" w:hAnsi="Montserrat" w:cs="Arial"/>
          <w:sz w:val="20"/>
          <w:szCs w:val="20"/>
        </w:rPr>
      </w:pPr>
    </w:p>
    <w:p w14:paraId="1EB15980" w14:textId="77777777" w:rsidR="004B3A70" w:rsidRPr="00E3725E" w:rsidRDefault="00CF4706" w:rsidP="004113D5">
      <w:pPr>
        <w:pStyle w:val="Ttulo1"/>
        <w:numPr>
          <w:ilvl w:val="0"/>
          <w:numId w:val="42"/>
        </w:numPr>
        <w:spacing w:before="0" w:after="0"/>
        <w:ind w:right="49"/>
        <w:jc w:val="both"/>
        <w:rPr>
          <w:rFonts w:ascii="Montserrat" w:hAnsi="Montserrat" w:cs="Arial"/>
          <w:sz w:val="20"/>
          <w:szCs w:val="20"/>
          <w:lang w:val="es-ES_tradnl"/>
        </w:rPr>
      </w:pPr>
      <w:bookmarkStart w:id="157" w:name="_Toc166699402"/>
      <w:r w:rsidRPr="00E3725E">
        <w:rPr>
          <w:rFonts w:ascii="Montserrat" w:hAnsi="Montserrat" w:cs="Arial"/>
          <w:sz w:val="20"/>
          <w:szCs w:val="20"/>
          <w:lang w:val="es-ES_tradnl"/>
        </w:rPr>
        <w:t>CAUSALES EXPRESAS DE DESECHAMIENTO.</w:t>
      </w:r>
      <w:bookmarkEnd w:id="150"/>
      <w:bookmarkEnd w:id="157"/>
    </w:p>
    <w:p w14:paraId="14C357B9" w14:textId="77777777" w:rsidR="00BB56EC" w:rsidRPr="00E3725E" w:rsidRDefault="00BB56EC" w:rsidP="004113D5">
      <w:pPr>
        <w:ind w:left="-284" w:right="49"/>
        <w:jc w:val="both"/>
        <w:rPr>
          <w:rFonts w:ascii="Montserrat" w:hAnsi="Montserrat" w:cs="Arial"/>
          <w:b/>
          <w:sz w:val="20"/>
          <w:szCs w:val="20"/>
          <w:lang w:val="es-ES_tradnl"/>
        </w:rPr>
      </w:pPr>
    </w:p>
    <w:p w14:paraId="25090DFB" w14:textId="77777777" w:rsidR="009E1D2C" w:rsidRPr="00E3725E" w:rsidRDefault="001F14EB"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S</w:t>
      </w:r>
      <w:r w:rsidR="009E1D2C" w:rsidRPr="00E3725E">
        <w:rPr>
          <w:rFonts w:ascii="Montserrat" w:hAnsi="Montserrat" w:cs="Arial"/>
          <w:sz w:val="20"/>
          <w:szCs w:val="20"/>
          <w:lang w:val="es-ES_tradnl"/>
        </w:rPr>
        <w:t xml:space="preserve">erá causal de desechamiento: </w:t>
      </w:r>
    </w:p>
    <w:p w14:paraId="676A0B61" w14:textId="77777777" w:rsidR="00106C60" w:rsidRPr="00E3725E" w:rsidRDefault="00106C60" w:rsidP="004113D5">
      <w:pPr>
        <w:pStyle w:val="Prrafodelista"/>
        <w:ind w:left="720" w:right="49"/>
        <w:jc w:val="both"/>
        <w:rPr>
          <w:rFonts w:ascii="Montserrat" w:hAnsi="Montserrat" w:cs="Arial"/>
          <w:sz w:val="20"/>
          <w:szCs w:val="20"/>
          <w:lang w:val="es-ES_tradnl"/>
        </w:rPr>
      </w:pPr>
    </w:p>
    <w:p w14:paraId="6A438717" w14:textId="47CAE247" w:rsidR="009E1D2C" w:rsidRPr="00E3725E" w:rsidRDefault="009E1D2C"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Cuando no presente escrito</w:t>
      </w:r>
      <w:r w:rsidR="00E12026" w:rsidRPr="00E3725E">
        <w:rPr>
          <w:rFonts w:ascii="Montserrat" w:hAnsi="Montserrat" w:cs="Arial"/>
          <w:sz w:val="20"/>
          <w:szCs w:val="20"/>
          <w:lang w:val="es-ES_tradnl"/>
        </w:rPr>
        <w:t xml:space="preserve"> </w:t>
      </w:r>
      <w:r w:rsidR="00E12026" w:rsidRPr="00E3725E">
        <w:rPr>
          <w:rFonts w:ascii="Montserrat" w:hAnsi="Montserrat" w:cs="Arial"/>
          <w:sz w:val="20"/>
          <w:szCs w:val="20"/>
        </w:rPr>
        <w:t>o de presentarlo no lo haga con la leyenda</w:t>
      </w:r>
      <w:r w:rsidRPr="00E3725E">
        <w:rPr>
          <w:rFonts w:ascii="Montserrat" w:hAnsi="Montserrat" w:cs="Arial"/>
          <w:sz w:val="20"/>
          <w:szCs w:val="20"/>
          <w:lang w:val="es-ES_tradnl"/>
        </w:rPr>
        <w:t xml:space="preserve"> </w:t>
      </w:r>
      <w:r w:rsidR="00106C60" w:rsidRPr="00E3725E">
        <w:rPr>
          <w:rFonts w:ascii="Montserrat" w:hAnsi="Montserrat" w:cs="Arial"/>
          <w:b/>
          <w:sz w:val="20"/>
          <w:szCs w:val="20"/>
          <w:lang w:val="es-ES_tradnl"/>
        </w:rPr>
        <w:t>“B</w:t>
      </w:r>
      <w:r w:rsidRPr="00E3725E">
        <w:rPr>
          <w:rFonts w:ascii="Montserrat" w:hAnsi="Montserrat" w:cs="Arial"/>
          <w:b/>
          <w:sz w:val="20"/>
          <w:szCs w:val="20"/>
          <w:lang w:val="es-ES_tradnl"/>
        </w:rPr>
        <w:t>ajo protesta de decir verdad</w:t>
      </w:r>
      <w:r w:rsidR="00106C60" w:rsidRPr="00E3725E">
        <w:rPr>
          <w:rFonts w:ascii="Montserrat" w:hAnsi="Montserrat" w:cs="Arial"/>
          <w:sz w:val="20"/>
          <w:szCs w:val="20"/>
          <w:lang w:val="es-ES_tradnl"/>
        </w:rPr>
        <w:t>”</w:t>
      </w:r>
      <w:r w:rsidRPr="00E3725E">
        <w:rPr>
          <w:rFonts w:ascii="Montserrat" w:hAnsi="Montserrat" w:cs="Arial"/>
          <w:sz w:val="20"/>
          <w:szCs w:val="20"/>
          <w:lang w:val="es-ES_tradnl"/>
        </w:rPr>
        <w:t xml:space="preserve">, de que el licitante no se ubica en los supuestos establecidos en los artículos 50 y 60 de la LAASSP, de acuerdo con el </w:t>
      </w:r>
      <w:r w:rsidR="000E204D" w:rsidRPr="00E3725E">
        <w:rPr>
          <w:rFonts w:ascii="Montserrat" w:hAnsi="Montserrat" w:cs="Arial"/>
          <w:b/>
          <w:sz w:val="20"/>
          <w:szCs w:val="20"/>
          <w:lang w:val="es-ES_tradnl"/>
        </w:rPr>
        <w:t xml:space="preserve">Anexo </w:t>
      </w:r>
      <w:r w:rsidR="00590754" w:rsidRPr="00E3725E">
        <w:rPr>
          <w:rFonts w:ascii="Montserrat" w:hAnsi="Montserrat" w:cs="Arial"/>
          <w:b/>
          <w:sz w:val="20"/>
          <w:szCs w:val="20"/>
          <w:lang w:val="es-ES_tradnl"/>
        </w:rPr>
        <w:t>V</w:t>
      </w:r>
      <w:r w:rsidRPr="00E3725E">
        <w:rPr>
          <w:rFonts w:ascii="Montserrat" w:hAnsi="Montserrat" w:cs="Arial"/>
          <w:b/>
          <w:sz w:val="20"/>
          <w:szCs w:val="20"/>
          <w:lang w:val="es-ES_tradnl"/>
        </w:rPr>
        <w:t xml:space="preserve"> </w:t>
      </w:r>
      <w:r w:rsidRPr="00E3725E">
        <w:rPr>
          <w:rFonts w:ascii="Montserrat" w:hAnsi="Montserrat" w:cs="Arial"/>
          <w:sz w:val="20"/>
          <w:szCs w:val="20"/>
          <w:lang w:val="es-ES_tradnl"/>
        </w:rPr>
        <w:t xml:space="preserve">de la </w:t>
      </w:r>
      <w:r w:rsidR="000612DF" w:rsidRPr="00E3725E">
        <w:rPr>
          <w:rFonts w:ascii="Montserrat" w:hAnsi="Montserrat" w:cs="Arial"/>
          <w:sz w:val="20"/>
          <w:szCs w:val="20"/>
          <w:lang w:val="es-ES_tradnl"/>
        </w:rPr>
        <w:t>Convocatoria</w:t>
      </w:r>
      <w:r w:rsidR="002037C2" w:rsidRPr="00E3725E">
        <w:rPr>
          <w:rFonts w:ascii="Montserrat" w:hAnsi="Montserrat" w:cs="Arial"/>
          <w:b/>
          <w:sz w:val="20"/>
          <w:szCs w:val="20"/>
          <w:lang w:val="es-ES_tradnl"/>
        </w:rPr>
        <w:t>, o bien se compruebe f</w:t>
      </w:r>
      <w:r w:rsidR="00094901" w:rsidRPr="00E3725E">
        <w:rPr>
          <w:rFonts w:ascii="Montserrat" w:hAnsi="Montserrat" w:cs="Arial"/>
          <w:b/>
          <w:sz w:val="20"/>
          <w:szCs w:val="20"/>
          <w:lang w:val="es-ES_tradnl"/>
        </w:rPr>
        <w:t>e</w:t>
      </w:r>
      <w:r w:rsidR="002037C2" w:rsidRPr="00E3725E">
        <w:rPr>
          <w:rFonts w:ascii="Montserrat" w:hAnsi="Montserrat" w:cs="Arial"/>
          <w:b/>
          <w:sz w:val="20"/>
          <w:szCs w:val="20"/>
          <w:lang w:val="es-ES_tradnl"/>
        </w:rPr>
        <w:t>hacientemente que la manifestación es falsa.</w:t>
      </w:r>
    </w:p>
    <w:p w14:paraId="3BA26B0D" w14:textId="77777777" w:rsidR="00066F6F" w:rsidRPr="00E3725E" w:rsidRDefault="00066F6F" w:rsidP="004113D5">
      <w:pPr>
        <w:pStyle w:val="Prrafodelista"/>
        <w:ind w:left="720" w:right="49"/>
        <w:jc w:val="both"/>
        <w:rPr>
          <w:rFonts w:ascii="Montserrat" w:hAnsi="Montserrat" w:cs="Arial"/>
          <w:sz w:val="20"/>
          <w:szCs w:val="20"/>
          <w:lang w:val="es-ES_tradnl"/>
        </w:rPr>
      </w:pPr>
    </w:p>
    <w:p w14:paraId="60F1A890" w14:textId="53CBC8A0" w:rsidR="00683062" w:rsidRPr="00E3725E" w:rsidRDefault="009E1D2C" w:rsidP="004113D5">
      <w:pPr>
        <w:pStyle w:val="Prrafodelista"/>
        <w:numPr>
          <w:ilvl w:val="0"/>
          <w:numId w:val="19"/>
        </w:numPr>
        <w:ind w:right="49"/>
        <w:jc w:val="both"/>
        <w:rPr>
          <w:rFonts w:ascii="Montserrat" w:hAnsi="Montserrat" w:cs="Arial"/>
          <w:bCs/>
          <w:sz w:val="20"/>
          <w:szCs w:val="20"/>
          <w:lang w:val="es-ES_tradnl"/>
        </w:rPr>
      </w:pPr>
      <w:r w:rsidRPr="00E3725E">
        <w:rPr>
          <w:rFonts w:ascii="Montserrat" w:hAnsi="Montserrat" w:cs="Arial"/>
          <w:sz w:val="20"/>
          <w:szCs w:val="20"/>
          <w:lang w:val="es-ES_tradnl"/>
        </w:rPr>
        <w:t xml:space="preserve">Cuando no presente escrito </w:t>
      </w:r>
      <w:r w:rsidR="00E12026" w:rsidRPr="00E3725E">
        <w:rPr>
          <w:rFonts w:ascii="Montserrat" w:hAnsi="Montserrat" w:cs="Arial"/>
          <w:sz w:val="20"/>
          <w:szCs w:val="20"/>
        </w:rPr>
        <w:t xml:space="preserve">o de presentarlo no lo haga con la leyenda </w:t>
      </w:r>
      <w:r w:rsidR="00106C60" w:rsidRPr="00E3725E">
        <w:rPr>
          <w:rFonts w:ascii="Montserrat" w:hAnsi="Montserrat" w:cs="Arial"/>
          <w:b/>
          <w:sz w:val="20"/>
          <w:szCs w:val="20"/>
          <w:lang w:val="es-ES_tradnl"/>
        </w:rPr>
        <w:t>“Bajo protesta de decir verdad</w:t>
      </w:r>
      <w:r w:rsidR="00106C60" w:rsidRPr="00E3725E">
        <w:rPr>
          <w:rFonts w:ascii="Montserrat" w:hAnsi="Montserrat" w:cs="Arial"/>
          <w:b/>
          <w:bCs/>
          <w:sz w:val="20"/>
          <w:szCs w:val="20"/>
          <w:lang w:val="es-ES_tradnl"/>
        </w:rPr>
        <w:t>”</w:t>
      </w:r>
      <w:r w:rsidR="00106C60" w:rsidRPr="00E3725E">
        <w:rPr>
          <w:rFonts w:ascii="Montserrat" w:hAnsi="Montserrat" w:cs="Arial"/>
          <w:sz w:val="20"/>
          <w:szCs w:val="20"/>
          <w:lang w:val="es-ES_tradnl"/>
        </w:rPr>
        <w:t xml:space="preserve"> </w:t>
      </w:r>
      <w:r w:rsidR="00683062" w:rsidRPr="00E3725E">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00683062" w:rsidRPr="00E3725E">
        <w:rPr>
          <w:rFonts w:ascii="Montserrat" w:hAnsi="Montserrat" w:cs="Arial"/>
          <w:sz w:val="20"/>
          <w:szCs w:val="20"/>
        </w:rPr>
        <w:t xml:space="preserve">asimismo que dicha empresa por sí misma o por interpósita persona, se abstendrá de llevar a cabo cualquier acto que implique trasgresión a las disposiciones de la LAASSP y </w:t>
      </w:r>
      <w:r w:rsidR="00B30345" w:rsidRPr="00E3725E">
        <w:rPr>
          <w:rFonts w:ascii="Montserrat" w:hAnsi="Montserrat" w:cs="Arial"/>
          <w:sz w:val="20"/>
          <w:szCs w:val="20"/>
        </w:rPr>
        <w:t>el</w:t>
      </w:r>
      <w:r w:rsidR="00683062" w:rsidRPr="00E3725E">
        <w:rPr>
          <w:rFonts w:ascii="Montserrat" w:hAnsi="Montserrat" w:cs="Arial"/>
          <w:sz w:val="20"/>
          <w:szCs w:val="20"/>
        </w:rPr>
        <w:t xml:space="preserve"> Reglamento; así como a lo dispuesto en general por la Ley Federal de Competencia Económica</w:t>
      </w:r>
      <w:r w:rsidR="00683062" w:rsidRPr="00E3725E">
        <w:rPr>
          <w:rFonts w:ascii="Montserrat" w:hAnsi="Montserrat" w:cs="Arial"/>
          <w:sz w:val="20"/>
          <w:szCs w:val="20"/>
          <w:lang w:val="es-ES_tradnl"/>
        </w:rPr>
        <w:t>. Que la empresa y el(los) producto(s) no se encuentran sancionados por la SSA y COFEPRIS</w:t>
      </w:r>
      <w:r w:rsidR="00683062" w:rsidRPr="00E3725E">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683062" w:rsidRPr="00E3725E">
        <w:rPr>
          <w:rFonts w:ascii="Montserrat" w:hAnsi="Montserrat" w:cs="Arial"/>
          <w:b/>
          <w:bCs/>
          <w:sz w:val="20"/>
          <w:szCs w:val="20"/>
          <w:lang w:val="es-ES_tradnl"/>
        </w:rPr>
        <w:t xml:space="preserve">Anexo </w:t>
      </w:r>
      <w:r w:rsidR="00802ACF" w:rsidRPr="00E3725E">
        <w:rPr>
          <w:rFonts w:ascii="Montserrat" w:hAnsi="Montserrat" w:cs="Arial"/>
          <w:b/>
          <w:bCs/>
          <w:sz w:val="20"/>
          <w:szCs w:val="20"/>
          <w:lang w:val="es-ES_tradnl"/>
        </w:rPr>
        <w:t>VI</w:t>
      </w:r>
      <w:r w:rsidR="00683062" w:rsidRPr="00E3725E">
        <w:rPr>
          <w:rFonts w:ascii="Montserrat" w:hAnsi="Montserrat" w:cs="Arial"/>
          <w:b/>
          <w:bCs/>
          <w:sz w:val="20"/>
          <w:szCs w:val="20"/>
          <w:lang w:val="es-ES_tradnl"/>
        </w:rPr>
        <w:t xml:space="preserve"> </w:t>
      </w:r>
      <w:r w:rsidR="00683062" w:rsidRPr="00E3725E">
        <w:rPr>
          <w:rFonts w:ascii="Montserrat" w:hAnsi="Montserrat" w:cs="Arial"/>
          <w:bCs/>
          <w:sz w:val="20"/>
          <w:szCs w:val="20"/>
          <w:lang w:val="es-ES_tradnl"/>
        </w:rPr>
        <w:t xml:space="preserve">de la </w:t>
      </w:r>
      <w:r w:rsidR="000612DF" w:rsidRPr="00E3725E">
        <w:rPr>
          <w:rFonts w:ascii="Montserrat" w:hAnsi="Montserrat" w:cs="Arial"/>
          <w:bCs/>
          <w:sz w:val="20"/>
          <w:szCs w:val="20"/>
          <w:lang w:val="es-ES_tradnl"/>
        </w:rPr>
        <w:t>Convocatoria</w:t>
      </w:r>
      <w:r w:rsidR="00683062" w:rsidRPr="00E3725E">
        <w:rPr>
          <w:rFonts w:ascii="Montserrat" w:hAnsi="Montserrat" w:cs="Arial"/>
          <w:bCs/>
          <w:sz w:val="20"/>
          <w:szCs w:val="20"/>
          <w:lang w:val="es-ES_tradnl"/>
        </w:rPr>
        <w:t>.</w:t>
      </w:r>
    </w:p>
    <w:p w14:paraId="31DC8A29" w14:textId="77777777" w:rsidR="009E1D2C" w:rsidRPr="00E3725E" w:rsidRDefault="009E1D2C" w:rsidP="004113D5">
      <w:pPr>
        <w:pStyle w:val="Prrafodelista"/>
        <w:ind w:left="720" w:right="49"/>
        <w:jc w:val="both"/>
        <w:rPr>
          <w:rFonts w:ascii="Montserrat" w:hAnsi="Montserrat" w:cs="Arial"/>
          <w:sz w:val="20"/>
          <w:szCs w:val="20"/>
        </w:rPr>
      </w:pPr>
    </w:p>
    <w:p w14:paraId="74AD054F" w14:textId="77777777" w:rsidR="009E1D2C" w:rsidRPr="00E3725E" w:rsidRDefault="009E1D2C"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Si se comprueba que algún licitante ha acordado con otro u otros elevar el costo de los bienes objeto de la </w:t>
      </w:r>
      <w:r w:rsidR="000612DF" w:rsidRPr="00E3725E">
        <w:rPr>
          <w:rFonts w:ascii="Montserrat" w:hAnsi="Montserrat" w:cs="Arial"/>
          <w:sz w:val="20"/>
          <w:szCs w:val="20"/>
          <w:lang w:val="es-ES_tradnl"/>
        </w:rPr>
        <w:t>Convocatoria</w:t>
      </w:r>
      <w:r w:rsidRPr="00E3725E">
        <w:rPr>
          <w:rFonts w:ascii="Montserrat" w:hAnsi="Montserrat" w:cs="Arial"/>
          <w:sz w:val="20"/>
          <w:szCs w:val="20"/>
          <w:lang w:val="es-ES_tradnl"/>
        </w:rPr>
        <w:t>, o cualquier otro acuerdo que tenga como fin obtener una ventaja sobre los d</w:t>
      </w:r>
      <w:r w:rsidR="009B44C1" w:rsidRPr="00E3725E">
        <w:rPr>
          <w:rFonts w:ascii="Montserrat" w:hAnsi="Montserrat" w:cs="Arial"/>
          <w:sz w:val="20"/>
          <w:szCs w:val="20"/>
          <w:lang w:val="es-ES_tradnl"/>
        </w:rPr>
        <w:t>emás licitantes.</w:t>
      </w:r>
    </w:p>
    <w:p w14:paraId="2CB18D4E" w14:textId="77777777" w:rsidR="00D42C16" w:rsidRPr="00E3725E" w:rsidRDefault="00D42C16" w:rsidP="004113D5">
      <w:pPr>
        <w:pStyle w:val="Prrafodelista"/>
        <w:ind w:right="49"/>
        <w:rPr>
          <w:rFonts w:ascii="Montserrat" w:hAnsi="Montserrat" w:cs="Arial"/>
          <w:sz w:val="20"/>
          <w:szCs w:val="20"/>
          <w:lang w:val="es-ES_tradnl"/>
        </w:rPr>
      </w:pPr>
    </w:p>
    <w:p w14:paraId="3286A880" w14:textId="5B6E33BD" w:rsidR="009E1D2C" w:rsidRPr="00E3725E" w:rsidRDefault="009E1D2C"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La falta de presentación de los escritos o manifestaciones </w:t>
      </w:r>
      <w:r w:rsidR="007A5F84" w:rsidRPr="00E3725E">
        <w:rPr>
          <w:rFonts w:ascii="Montserrat" w:hAnsi="Montserrat" w:cs="Arial"/>
          <w:sz w:val="20"/>
          <w:szCs w:val="20"/>
          <w:lang w:val="es-ES_tradnl"/>
        </w:rPr>
        <w:t>“</w:t>
      </w:r>
      <w:r w:rsidR="00BA0F13" w:rsidRPr="00E3725E">
        <w:rPr>
          <w:rFonts w:ascii="Montserrat" w:hAnsi="Montserrat" w:cs="Arial"/>
          <w:b/>
          <w:sz w:val="20"/>
          <w:szCs w:val="20"/>
          <w:lang w:val="es-ES_tradnl"/>
        </w:rPr>
        <w:t xml:space="preserve">Bajo </w:t>
      </w:r>
      <w:r w:rsidRPr="00E3725E">
        <w:rPr>
          <w:rFonts w:ascii="Montserrat" w:hAnsi="Montserrat" w:cs="Arial"/>
          <w:b/>
          <w:sz w:val="20"/>
          <w:szCs w:val="20"/>
          <w:lang w:val="es-ES_tradnl"/>
        </w:rPr>
        <w:t>protesta de decir verdad</w:t>
      </w:r>
      <w:r w:rsidR="007A5F84" w:rsidRPr="00E3725E">
        <w:rPr>
          <w:rFonts w:ascii="Montserrat" w:hAnsi="Montserrat" w:cs="Arial"/>
          <w:b/>
          <w:sz w:val="20"/>
          <w:szCs w:val="20"/>
          <w:lang w:val="es-ES_tradnl"/>
        </w:rPr>
        <w:t>”</w:t>
      </w:r>
      <w:r w:rsidRPr="00E3725E">
        <w:rPr>
          <w:rFonts w:ascii="Montserrat" w:hAnsi="Montserrat" w:cs="Arial"/>
          <w:sz w:val="20"/>
          <w:szCs w:val="20"/>
          <w:lang w:val="es-ES_tradnl"/>
        </w:rPr>
        <w:t xml:space="preserve">, que se soliciten como requisito de participación en la </w:t>
      </w:r>
      <w:r w:rsidR="000612DF" w:rsidRPr="00E3725E">
        <w:rPr>
          <w:rFonts w:ascii="Montserrat" w:hAnsi="Montserrat" w:cs="Arial"/>
          <w:sz w:val="20"/>
          <w:szCs w:val="20"/>
          <w:lang w:val="es-ES_tradnl"/>
        </w:rPr>
        <w:t>Convocatoria</w:t>
      </w:r>
      <w:r w:rsidRPr="00E3725E">
        <w:rPr>
          <w:rFonts w:ascii="Montserrat" w:hAnsi="Montserrat" w:cs="Arial"/>
          <w:sz w:val="20"/>
          <w:szCs w:val="20"/>
          <w:lang w:val="es-ES_tradnl"/>
        </w:rPr>
        <w:t xml:space="preserve"> será motivo de desechamiento, por incumplir las disposiciones jurídicas que los establecen, conforme al artículo 39 penúltimo párrafo de</w:t>
      </w:r>
      <w:r w:rsidR="00B617B3" w:rsidRPr="00E3725E">
        <w:rPr>
          <w:rFonts w:ascii="Montserrat" w:hAnsi="Montserrat" w:cs="Arial"/>
          <w:sz w:val="20"/>
          <w:szCs w:val="20"/>
          <w:lang w:val="es-ES_tradnl"/>
        </w:rPr>
        <w:t>l Reglamento</w:t>
      </w:r>
      <w:r w:rsidR="00861446" w:rsidRPr="00E3725E">
        <w:rPr>
          <w:rFonts w:ascii="Montserrat" w:hAnsi="Montserrat" w:cs="Arial"/>
          <w:sz w:val="20"/>
          <w:szCs w:val="20"/>
          <w:lang w:val="es-ES_tradnl"/>
        </w:rPr>
        <w:t>.</w:t>
      </w:r>
    </w:p>
    <w:p w14:paraId="72FB150F" w14:textId="77777777" w:rsidR="0016650A" w:rsidRPr="00E3725E" w:rsidRDefault="0016650A" w:rsidP="004113D5">
      <w:pPr>
        <w:pStyle w:val="Prrafodelista"/>
        <w:ind w:left="720" w:right="49"/>
        <w:jc w:val="both"/>
        <w:rPr>
          <w:rFonts w:ascii="Montserrat" w:hAnsi="Montserrat" w:cs="Arial"/>
          <w:sz w:val="20"/>
          <w:szCs w:val="20"/>
          <w:lang w:val="es-ES_tradnl"/>
        </w:rPr>
      </w:pPr>
    </w:p>
    <w:p w14:paraId="155821F2" w14:textId="77777777" w:rsidR="00D05643" w:rsidRPr="00E3725E" w:rsidRDefault="00D05643"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La falta absoluta de folio en los documentos que integran la propuesta, cuando se constate que no mantienen continuidad en las hojas que integran la proposición y ello implique no contar con la información suficiente que le permita a la </w:t>
      </w:r>
      <w:r w:rsidR="004F5107" w:rsidRPr="00E3725E">
        <w:rPr>
          <w:rFonts w:ascii="Montserrat" w:hAnsi="Montserrat" w:cs="Arial"/>
          <w:sz w:val="20"/>
          <w:szCs w:val="20"/>
          <w:lang w:val="es-ES_tradnl"/>
        </w:rPr>
        <w:t>C</w:t>
      </w:r>
      <w:r w:rsidRPr="00E3725E">
        <w:rPr>
          <w:rFonts w:ascii="Montserrat" w:hAnsi="Montserrat" w:cs="Arial"/>
          <w:sz w:val="20"/>
          <w:szCs w:val="20"/>
          <w:lang w:val="es-ES_tradnl"/>
        </w:rPr>
        <w:t>onvocante evaluarla y determinar la solvencia de la proposición.</w:t>
      </w:r>
    </w:p>
    <w:p w14:paraId="711B10DC" w14:textId="77777777" w:rsidR="00D05643" w:rsidRPr="00E3725E" w:rsidRDefault="00D05643" w:rsidP="004113D5">
      <w:pPr>
        <w:pStyle w:val="Prrafodelista"/>
        <w:ind w:left="720" w:right="49"/>
        <w:jc w:val="both"/>
        <w:rPr>
          <w:rFonts w:ascii="Montserrat" w:hAnsi="Montserrat" w:cs="Arial"/>
          <w:sz w:val="20"/>
          <w:szCs w:val="20"/>
        </w:rPr>
      </w:pPr>
    </w:p>
    <w:p w14:paraId="3662C0DB" w14:textId="004FC1A5" w:rsidR="009E1D2C" w:rsidRPr="00E3725E" w:rsidRDefault="009E1D2C"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Que no cumplan</w:t>
      </w:r>
      <w:r w:rsidR="00446B80" w:rsidRPr="00E3725E">
        <w:rPr>
          <w:rFonts w:ascii="Montserrat" w:hAnsi="Montserrat" w:cs="Arial"/>
          <w:sz w:val="20"/>
          <w:szCs w:val="20"/>
          <w:lang w:val="es-ES_tradnl"/>
        </w:rPr>
        <w:t xml:space="preserve"> con alguno de los requisitos establecidos en esta Convocatoria contenidos en los numerales </w:t>
      </w:r>
      <w:r w:rsidR="00446B80" w:rsidRPr="00E3725E">
        <w:rPr>
          <w:rFonts w:ascii="Montserrat" w:hAnsi="Montserrat" w:cs="Arial"/>
          <w:b/>
          <w:sz w:val="20"/>
          <w:szCs w:val="20"/>
          <w:lang w:val="es-ES_tradnl"/>
        </w:rPr>
        <w:t xml:space="preserve">2.2, 2.4, 2.6, 4, 4.1, 4.2, 4.3, Anexo Formato de Propuesta Técnica, Anexo </w:t>
      </w:r>
      <w:r w:rsidR="00C246A0" w:rsidRPr="00E3725E">
        <w:rPr>
          <w:rFonts w:ascii="Montserrat" w:hAnsi="Montserrat" w:cs="Arial"/>
          <w:b/>
          <w:sz w:val="20"/>
          <w:szCs w:val="20"/>
          <w:lang w:val="es-ES_tradnl"/>
        </w:rPr>
        <w:t>VII</w:t>
      </w:r>
      <w:r w:rsidR="00446B80" w:rsidRPr="00E3725E">
        <w:rPr>
          <w:rFonts w:ascii="Montserrat" w:hAnsi="Montserrat" w:cs="Arial"/>
          <w:b/>
          <w:sz w:val="20"/>
          <w:szCs w:val="20"/>
          <w:lang w:val="es-ES_tradnl"/>
        </w:rPr>
        <w:t xml:space="preserve"> Propuesta Económica,</w:t>
      </w:r>
      <w:r w:rsidR="00446B80" w:rsidRPr="00E3725E">
        <w:rPr>
          <w:rFonts w:ascii="Montserrat" w:hAnsi="Montserrat" w:cs="Arial"/>
          <w:sz w:val="20"/>
          <w:szCs w:val="20"/>
          <w:lang w:val="es-ES_tradnl"/>
        </w:rPr>
        <w:t xml:space="preserve"> </w:t>
      </w:r>
      <w:r w:rsidR="00446B80" w:rsidRPr="00E3725E">
        <w:rPr>
          <w:rFonts w:ascii="Montserrat" w:hAnsi="Montserrat" w:cs="Arial"/>
          <w:b/>
          <w:sz w:val="20"/>
          <w:szCs w:val="20"/>
          <w:lang w:val="es-ES_tradnl"/>
        </w:rPr>
        <w:t>Anexo 1 Requerimiento,</w:t>
      </w:r>
      <w:r w:rsidR="00446B80" w:rsidRPr="00E3725E">
        <w:rPr>
          <w:rFonts w:ascii="Montserrat" w:hAnsi="Montserrat" w:cs="Arial"/>
          <w:sz w:val="20"/>
          <w:szCs w:val="20"/>
          <w:lang w:val="es-ES_tradnl"/>
        </w:rPr>
        <w:t xml:space="preserve"> </w:t>
      </w:r>
      <w:r w:rsidR="00446B80" w:rsidRPr="00E3725E">
        <w:rPr>
          <w:rFonts w:ascii="Montserrat" w:hAnsi="Montserrat" w:cs="Arial"/>
          <w:b/>
          <w:sz w:val="20"/>
          <w:szCs w:val="20"/>
          <w:lang w:val="es-ES_tradnl"/>
        </w:rPr>
        <w:t xml:space="preserve">Anexo 2 Anexo Técnico, Anexo 3 Términos y Condiciones, Criterios de Evaluación Técnica, </w:t>
      </w:r>
      <w:r w:rsidR="00446B80" w:rsidRPr="00E3725E">
        <w:rPr>
          <w:rFonts w:ascii="Montserrat" w:hAnsi="Montserrat" w:cs="Arial"/>
          <w:sz w:val="20"/>
          <w:szCs w:val="20"/>
          <w:lang w:val="es-ES_tradnl"/>
        </w:rPr>
        <w:t xml:space="preserve">así como los que se deriven del Acto de la Junta de Aclaraciones y, que con motivo de dicho incumplimiento se afecte la solvencia de </w:t>
      </w:r>
      <w:r w:rsidR="00446B80" w:rsidRPr="00E3725E">
        <w:rPr>
          <w:rFonts w:ascii="Montserrat" w:hAnsi="Montserrat" w:cs="Arial"/>
          <w:sz w:val="20"/>
          <w:szCs w:val="20"/>
          <w:lang w:val="es-ES_tradnl"/>
        </w:rPr>
        <w:lastRenderedPageBreak/>
        <w:t>la proposición, conforme a lo previsto en el último párrafo del artículo 36 de la LAASSP.</w:t>
      </w:r>
    </w:p>
    <w:p w14:paraId="058D71FF" w14:textId="77777777" w:rsidR="00B20E50" w:rsidRPr="00E3725E" w:rsidRDefault="00B20E50" w:rsidP="004113D5">
      <w:pPr>
        <w:pStyle w:val="Prrafodelista"/>
        <w:ind w:right="49"/>
        <w:rPr>
          <w:rFonts w:ascii="Montserrat" w:hAnsi="Montserrat" w:cs="Arial"/>
          <w:sz w:val="20"/>
          <w:szCs w:val="20"/>
          <w:lang w:val="es-ES_tradnl"/>
        </w:rPr>
      </w:pPr>
    </w:p>
    <w:p w14:paraId="0324190F" w14:textId="10ED8B16" w:rsidR="00E763B1" w:rsidRPr="00CC6BBB" w:rsidRDefault="008E2856" w:rsidP="005215B6">
      <w:pPr>
        <w:pStyle w:val="Prrafodelista"/>
        <w:numPr>
          <w:ilvl w:val="0"/>
          <w:numId w:val="19"/>
        </w:numPr>
        <w:jc w:val="both"/>
        <w:rPr>
          <w:rFonts w:ascii="Montserrat" w:hAnsi="Montserrat" w:cs="Arial"/>
          <w:sz w:val="20"/>
          <w:szCs w:val="20"/>
          <w:lang w:val="es-ES_tradnl"/>
        </w:rPr>
      </w:pPr>
      <w:bookmarkStart w:id="158" w:name="_Hlk166190529"/>
      <w:r w:rsidRPr="00CC6BBB">
        <w:rPr>
          <w:rFonts w:ascii="Montserrat" w:hAnsi="Montserrat" w:cs="Arial"/>
          <w:sz w:val="20"/>
          <w:szCs w:val="20"/>
          <w:lang w:val="es-ES_tradnl"/>
        </w:rPr>
        <w:t xml:space="preserve">Cuando el licitante presente más de una </w:t>
      </w:r>
      <w:r w:rsidR="000F2227" w:rsidRPr="00CC6BBB">
        <w:rPr>
          <w:rFonts w:ascii="Montserrat" w:hAnsi="Montserrat" w:cs="Arial"/>
          <w:sz w:val="20"/>
          <w:szCs w:val="20"/>
          <w:lang w:val="es-ES_tradnl"/>
        </w:rPr>
        <w:t>propuesta económica</w:t>
      </w:r>
      <w:r w:rsidR="005302A3" w:rsidRPr="00CC6BBB">
        <w:rPr>
          <w:rFonts w:ascii="Montserrat" w:hAnsi="Montserrat" w:cs="Arial"/>
          <w:sz w:val="20"/>
          <w:szCs w:val="20"/>
          <w:lang w:val="es-ES_tradnl"/>
        </w:rPr>
        <w:t xml:space="preserve"> para la misma partida</w:t>
      </w:r>
      <w:r w:rsidR="00CC6BBB" w:rsidRPr="00CC6BBB">
        <w:rPr>
          <w:rFonts w:ascii="Montserrat" w:hAnsi="Montserrat" w:cs="Arial"/>
          <w:sz w:val="20"/>
          <w:szCs w:val="20"/>
          <w:lang w:val="es-ES_tradnl"/>
        </w:rPr>
        <w:t>.</w:t>
      </w:r>
    </w:p>
    <w:bookmarkEnd w:id="158"/>
    <w:p w14:paraId="224BEEB4" w14:textId="77777777" w:rsidR="00446B80" w:rsidRPr="00E3725E" w:rsidRDefault="00446B80" w:rsidP="004113D5">
      <w:pPr>
        <w:pStyle w:val="Prrafodelista"/>
        <w:rPr>
          <w:rFonts w:ascii="Montserrat" w:hAnsi="Montserrat" w:cs="Arial"/>
          <w:sz w:val="20"/>
          <w:szCs w:val="20"/>
          <w:lang w:val="es-ES_tradnl"/>
        </w:rPr>
      </w:pPr>
    </w:p>
    <w:p w14:paraId="715E85C8" w14:textId="77777777" w:rsidR="00446B80" w:rsidRPr="00E3725E" w:rsidRDefault="00446B80"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Cuando la descripción y presentación del bien ofertado no sea igual a la descripción y presentación solicitada en la presente Convocatoria.</w:t>
      </w:r>
    </w:p>
    <w:p w14:paraId="06090F72" w14:textId="77777777" w:rsidR="00A27AB6" w:rsidRPr="00E3725E" w:rsidRDefault="00A27AB6" w:rsidP="004113D5">
      <w:pPr>
        <w:pStyle w:val="Prrafodelista"/>
        <w:ind w:right="49"/>
        <w:rPr>
          <w:rFonts w:ascii="Montserrat" w:hAnsi="Montserrat" w:cs="Arial"/>
          <w:sz w:val="20"/>
          <w:szCs w:val="20"/>
          <w:lang w:val="es-ES_tradnl"/>
        </w:rPr>
      </w:pPr>
    </w:p>
    <w:p w14:paraId="24A24A34" w14:textId="3DB53648" w:rsidR="00190F6B" w:rsidRPr="00E3725E" w:rsidRDefault="00E16EAC"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Cuando no cotice </w:t>
      </w:r>
      <w:r w:rsidR="00D85CB6" w:rsidRPr="00E3725E">
        <w:rPr>
          <w:rFonts w:ascii="Montserrat" w:hAnsi="Montserrat" w:cs="Arial"/>
          <w:sz w:val="20"/>
          <w:szCs w:val="20"/>
          <w:lang w:val="es-ES_tradnl"/>
        </w:rPr>
        <w:t>la cantidad máxima</w:t>
      </w:r>
      <w:r w:rsidRPr="00E3725E">
        <w:rPr>
          <w:rFonts w:ascii="Montserrat" w:hAnsi="Montserrat" w:cs="Arial"/>
          <w:sz w:val="20"/>
          <w:szCs w:val="20"/>
          <w:lang w:val="es-ES_tradnl"/>
        </w:rPr>
        <w:t xml:space="preserve"> </w:t>
      </w:r>
      <w:r w:rsidR="00D85CB6" w:rsidRPr="00E3725E">
        <w:rPr>
          <w:rFonts w:ascii="Montserrat" w:hAnsi="Montserrat" w:cs="Arial"/>
          <w:sz w:val="20"/>
          <w:szCs w:val="20"/>
          <w:lang w:val="es-ES_tradnl"/>
        </w:rPr>
        <w:t>requerida para la</w:t>
      </w:r>
      <w:r w:rsidR="007D54BE" w:rsidRPr="00E3725E">
        <w:rPr>
          <w:rFonts w:ascii="Montserrat" w:hAnsi="Montserrat" w:cs="Arial"/>
          <w:sz w:val="20"/>
          <w:szCs w:val="20"/>
          <w:lang w:val="es-ES_tradnl"/>
        </w:rPr>
        <w:t xml:space="preserve"> </w:t>
      </w:r>
      <w:r w:rsidR="00D85CB6" w:rsidRPr="00E3725E">
        <w:rPr>
          <w:rFonts w:ascii="Montserrat" w:hAnsi="Montserrat" w:cs="Arial"/>
          <w:sz w:val="20"/>
          <w:szCs w:val="20"/>
          <w:lang w:val="es-ES_tradnl"/>
        </w:rPr>
        <w:t>partida que oferta</w:t>
      </w:r>
      <w:r w:rsidR="002F252F" w:rsidRPr="00E3725E">
        <w:rPr>
          <w:rFonts w:ascii="Montserrat" w:hAnsi="Montserrat" w:cs="Arial"/>
          <w:sz w:val="20"/>
          <w:szCs w:val="20"/>
          <w:lang w:val="es-ES_tradnl"/>
        </w:rPr>
        <w:t xml:space="preserve">, </w:t>
      </w:r>
      <w:r w:rsidR="00190F6B" w:rsidRPr="00E3725E">
        <w:rPr>
          <w:rFonts w:ascii="Montserrat" w:hAnsi="Montserrat" w:cs="Arial"/>
          <w:sz w:val="20"/>
          <w:szCs w:val="20"/>
          <w:lang w:val="es-ES_tradnl"/>
        </w:rPr>
        <w:t xml:space="preserve">de acuerdo con el documento adjunto a la </w:t>
      </w:r>
      <w:r w:rsidR="000612DF" w:rsidRPr="00E3725E">
        <w:rPr>
          <w:rFonts w:ascii="Montserrat" w:hAnsi="Montserrat" w:cs="Arial"/>
          <w:sz w:val="20"/>
          <w:szCs w:val="20"/>
          <w:lang w:val="es-ES_tradnl"/>
        </w:rPr>
        <w:t>Convocatoria</w:t>
      </w:r>
      <w:r w:rsidR="00190F6B" w:rsidRPr="00E3725E">
        <w:rPr>
          <w:rFonts w:ascii="Montserrat" w:hAnsi="Montserrat" w:cs="Arial"/>
          <w:sz w:val="20"/>
          <w:szCs w:val="20"/>
          <w:lang w:val="es-ES_tradnl"/>
        </w:rPr>
        <w:t xml:space="preserve"> denominado </w:t>
      </w:r>
      <w:r w:rsidR="00190F6B" w:rsidRPr="00E3725E">
        <w:rPr>
          <w:rFonts w:ascii="Montserrat" w:hAnsi="Montserrat" w:cs="Arial"/>
          <w:b/>
          <w:sz w:val="20"/>
          <w:szCs w:val="20"/>
          <w:lang w:val="es-ES_tradnl"/>
        </w:rPr>
        <w:t>Anexo 1 Requerimiento</w:t>
      </w:r>
      <w:r w:rsidR="00387DED" w:rsidRPr="00E3725E">
        <w:rPr>
          <w:rFonts w:ascii="Montserrat" w:hAnsi="Montserrat" w:cs="Arial"/>
          <w:bCs/>
          <w:sz w:val="20"/>
          <w:szCs w:val="20"/>
          <w:lang w:val="es-ES_tradnl"/>
        </w:rPr>
        <w:t xml:space="preserve"> y</w:t>
      </w:r>
      <w:r w:rsidR="002737CF" w:rsidRPr="00E3725E">
        <w:rPr>
          <w:rFonts w:ascii="Montserrat" w:hAnsi="Montserrat" w:cs="Arial"/>
          <w:bCs/>
          <w:sz w:val="20"/>
          <w:szCs w:val="20"/>
          <w:lang w:val="es-ES_tradnl"/>
        </w:rPr>
        <w:t xml:space="preserve"> </w:t>
      </w:r>
      <w:r w:rsidR="00DC2C9D" w:rsidRPr="00E3725E">
        <w:rPr>
          <w:rFonts w:ascii="Montserrat" w:hAnsi="Montserrat" w:cs="Arial"/>
          <w:b/>
          <w:sz w:val="20"/>
          <w:szCs w:val="20"/>
          <w:lang w:val="es-ES_tradnl"/>
        </w:rPr>
        <w:t>numeral 2.6</w:t>
      </w:r>
      <w:r w:rsidR="00B30345" w:rsidRPr="00E3725E">
        <w:rPr>
          <w:rFonts w:ascii="Montserrat" w:hAnsi="Montserrat" w:cs="Arial"/>
          <w:b/>
          <w:sz w:val="20"/>
          <w:szCs w:val="20"/>
          <w:lang w:val="es-ES_tradnl"/>
        </w:rPr>
        <w:t xml:space="preserve"> Forma de adjudicación</w:t>
      </w:r>
      <w:r w:rsidR="002737CF" w:rsidRPr="00E3725E">
        <w:rPr>
          <w:rFonts w:ascii="Montserrat" w:hAnsi="Montserrat" w:cs="Arial"/>
          <w:b/>
          <w:sz w:val="20"/>
          <w:szCs w:val="20"/>
          <w:lang w:val="es-ES_tradnl"/>
        </w:rPr>
        <w:t>.</w:t>
      </w:r>
    </w:p>
    <w:p w14:paraId="010572CE" w14:textId="519392AC" w:rsidR="00190F6B" w:rsidRPr="00E3725E" w:rsidRDefault="00190F6B" w:rsidP="004113D5">
      <w:pPr>
        <w:pStyle w:val="Prrafodelista"/>
        <w:ind w:left="720" w:right="49"/>
        <w:jc w:val="both"/>
        <w:rPr>
          <w:rFonts w:ascii="Montserrat" w:hAnsi="Montserrat" w:cs="Arial"/>
          <w:sz w:val="20"/>
          <w:szCs w:val="20"/>
          <w:lang w:val="es-ES_tradnl"/>
        </w:rPr>
      </w:pPr>
    </w:p>
    <w:p w14:paraId="21C2813D" w14:textId="0D810700" w:rsidR="00446B80" w:rsidRPr="00E3725E" w:rsidRDefault="00446B80"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Cuando la información contenida en los Registros Sanitarios y, en su caso, en los anexos resulte incompleta o incongruente respecto a las especificaciones ofertadas en la propuesta técnica.</w:t>
      </w:r>
    </w:p>
    <w:p w14:paraId="67D8CAB5" w14:textId="77777777" w:rsidR="00446B80" w:rsidRPr="00E3725E" w:rsidRDefault="00446B80" w:rsidP="004113D5">
      <w:pPr>
        <w:pStyle w:val="Prrafodelista"/>
        <w:rPr>
          <w:rFonts w:ascii="Montserrat" w:hAnsi="Montserrat" w:cs="Arial"/>
          <w:sz w:val="20"/>
          <w:szCs w:val="20"/>
          <w:lang w:val="es-ES_tradnl"/>
        </w:rPr>
      </w:pPr>
    </w:p>
    <w:p w14:paraId="428F8AF6" w14:textId="77777777" w:rsidR="00446B80" w:rsidRPr="00E3725E" w:rsidRDefault="00446B80"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Cuando la descripción de la o las partidas ofertadas, no corresponda al Compendio Nacional de Insumos para la Salud.</w:t>
      </w:r>
    </w:p>
    <w:p w14:paraId="1998DE1C" w14:textId="77777777" w:rsidR="00446B80" w:rsidRPr="00E3725E" w:rsidRDefault="00446B80" w:rsidP="004113D5">
      <w:pPr>
        <w:pStyle w:val="Prrafodelista"/>
        <w:rPr>
          <w:rFonts w:ascii="Montserrat" w:hAnsi="Montserrat" w:cs="Arial"/>
          <w:sz w:val="20"/>
          <w:szCs w:val="20"/>
          <w:lang w:val="es-ES_tradnl"/>
        </w:rPr>
      </w:pPr>
    </w:p>
    <w:p w14:paraId="1A58C849" w14:textId="7CF1080D" w:rsidR="00D85CB6" w:rsidRPr="00E3725E" w:rsidRDefault="00E16EAC"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Cuando los documentos que exhiban los licitantes no sean legibles imposibilitando el análisis integral de la propuesta, y esto conlleve a un faltante o carencia de información que afecte su solvencia</w:t>
      </w:r>
      <w:r w:rsidR="00D85CB6" w:rsidRPr="00E3725E">
        <w:rPr>
          <w:rFonts w:ascii="Montserrat" w:hAnsi="Montserrat" w:cs="Arial"/>
          <w:sz w:val="20"/>
          <w:szCs w:val="20"/>
          <w:lang w:val="es-ES_tradnl"/>
        </w:rPr>
        <w:t>.</w:t>
      </w:r>
    </w:p>
    <w:p w14:paraId="2BC2C712" w14:textId="77777777" w:rsidR="00446B80" w:rsidRPr="00E3725E" w:rsidRDefault="00446B80" w:rsidP="004113D5">
      <w:pPr>
        <w:pStyle w:val="Prrafodelista"/>
        <w:rPr>
          <w:rFonts w:ascii="Montserrat" w:hAnsi="Montserrat" w:cs="Arial"/>
          <w:sz w:val="20"/>
          <w:szCs w:val="20"/>
          <w:lang w:val="es-ES_tradnl"/>
        </w:rPr>
      </w:pPr>
    </w:p>
    <w:p w14:paraId="126A138B" w14:textId="3C629E02" w:rsidR="00446B80" w:rsidRPr="00E3725E" w:rsidRDefault="00446B80"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Cuando anexen folletos y/o anexos técnicos, catálogos, fotografías, imágenes, instructivos y/o manuales del fabricante, así como aquellos otros documentos que presente en su proposición técnica, tales como certificados y cartas del fabricante, en otro idioma, sin adjuntar la traducción </w:t>
      </w:r>
      <w:r w:rsidR="00F67A0A" w:rsidRPr="00E3725E">
        <w:rPr>
          <w:rFonts w:ascii="Montserrat" w:hAnsi="Montserrat" w:cs="Arial"/>
          <w:sz w:val="20"/>
          <w:szCs w:val="20"/>
          <w:lang w:val="es-ES_tradnl"/>
        </w:rPr>
        <w:t xml:space="preserve">íntegra </w:t>
      </w:r>
      <w:r w:rsidRPr="00E3725E">
        <w:rPr>
          <w:rFonts w:ascii="Montserrat" w:hAnsi="Montserrat" w:cs="Arial"/>
          <w:sz w:val="20"/>
          <w:szCs w:val="20"/>
          <w:lang w:val="es-ES_tradnl"/>
        </w:rPr>
        <w:t xml:space="preserve">simple al español. </w:t>
      </w:r>
    </w:p>
    <w:p w14:paraId="0C102F36" w14:textId="77777777" w:rsidR="00446B80" w:rsidRPr="00E3725E" w:rsidRDefault="00446B80" w:rsidP="004113D5">
      <w:pPr>
        <w:pStyle w:val="Prrafodelista"/>
        <w:rPr>
          <w:rFonts w:ascii="Montserrat" w:hAnsi="Montserrat" w:cs="Arial"/>
          <w:sz w:val="20"/>
          <w:szCs w:val="20"/>
          <w:lang w:val="es-ES_tradnl"/>
        </w:rPr>
      </w:pPr>
    </w:p>
    <w:p w14:paraId="7D11AB60" w14:textId="77777777" w:rsidR="00446B80" w:rsidRPr="00E3725E" w:rsidRDefault="00446B80"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Cuando no exista correspondencia, resulten incompletos o incongruentes los datos asentados en su propuesta técnica,</w:t>
      </w:r>
      <w:r w:rsidRPr="00E3725E">
        <w:rPr>
          <w:rFonts w:ascii="Montserrat" w:hAnsi="Montserrat" w:cs="Arial"/>
          <w:b/>
          <w:sz w:val="20"/>
          <w:szCs w:val="20"/>
          <w:lang w:val="es-ES_tradnl"/>
        </w:rPr>
        <w:t xml:space="preserve"> </w:t>
      </w:r>
      <w:r w:rsidRPr="00E3725E">
        <w:rPr>
          <w:rFonts w:ascii="Montserrat" w:hAnsi="Montserrat" w:cs="Arial"/>
          <w:sz w:val="20"/>
          <w:szCs w:val="20"/>
          <w:lang w:val="es-ES_tradnl"/>
        </w:rPr>
        <w:t>entre los documentos presentados por el licitante y el soporte documental requerido.</w:t>
      </w:r>
    </w:p>
    <w:p w14:paraId="5B086672" w14:textId="77777777" w:rsidR="00D85CB6" w:rsidRPr="00E3725E" w:rsidRDefault="00D85CB6" w:rsidP="004113D5">
      <w:pPr>
        <w:ind w:right="49"/>
        <w:jc w:val="both"/>
        <w:rPr>
          <w:rFonts w:ascii="Montserrat" w:hAnsi="Montserrat" w:cs="Arial"/>
          <w:sz w:val="20"/>
          <w:szCs w:val="20"/>
          <w:lang w:val="es-ES_tradnl"/>
        </w:rPr>
      </w:pPr>
    </w:p>
    <w:p w14:paraId="53BAA9D5" w14:textId="046F1694" w:rsidR="00E16EAC" w:rsidRPr="00E3725E" w:rsidRDefault="00E16EAC"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Cuando sólo se presente la propuesta técnica y no se presente la propuesta económica de la(s) partida(s), que oferte, o viceversa</w:t>
      </w:r>
      <w:r w:rsidR="00861446" w:rsidRPr="00E3725E">
        <w:rPr>
          <w:rFonts w:ascii="Montserrat" w:hAnsi="Montserrat" w:cs="Arial"/>
          <w:sz w:val="20"/>
          <w:szCs w:val="20"/>
          <w:lang w:val="es-ES_tradnl"/>
        </w:rPr>
        <w:t>.</w:t>
      </w:r>
    </w:p>
    <w:p w14:paraId="3B123B14" w14:textId="77777777" w:rsidR="00E16EAC" w:rsidRPr="00E3725E" w:rsidRDefault="00E16EAC" w:rsidP="004113D5">
      <w:pPr>
        <w:pStyle w:val="Prrafodelista"/>
        <w:rPr>
          <w:rFonts w:ascii="Montserrat" w:hAnsi="Montserrat" w:cs="Arial"/>
          <w:sz w:val="20"/>
          <w:szCs w:val="20"/>
          <w:lang w:val="es-ES_tradnl"/>
        </w:rPr>
      </w:pPr>
    </w:p>
    <w:p w14:paraId="5CE405F0" w14:textId="77777777" w:rsidR="00446B80" w:rsidRPr="00E3725E" w:rsidRDefault="00446B80"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Cuando en su propuesta técnica se verifique que los bienes ofertados no indiquen el número de la clave a 14 dígitos, establecida en el documento adjunto a la Convocatoria denominado </w:t>
      </w:r>
      <w:r w:rsidRPr="00E3725E">
        <w:rPr>
          <w:rFonts w:ascii="Montserrat" w:hAnsi="Montserrat" w:cs="Arial"/>
          <w:b/>
          <w:sz w:val="20"/>
          <w:szCs w:val="20"/>
          <w:lang w:val="es-ES_tradnl"/>
        </w:rPr>
        <w:t>Anexo 1 Requerimiento.</w:t>
      </w:r>
    </w:p>
    <w:p w14:paraId="23EE1C3E" w14:textId="77777777" w:rsidR="00E16EAC" w:rsidRPr="00E3725E" w:rsidRDefault="00E16EAC" w:rsidP="004113D5">
      <w:pPr>
        <w:pStyle w:val="Prrafodelista"/>
        <w:rPr>
          <w:rFonts w:ascii="Montserrat" w:hAnsi="Montserrat" w:cs="Arial"/>
          <w:sz w:val="20"/>
          <w:szCs w:val="20"/>
          <w:lang w:val="es-ES_tradnl"/>
        </w:rPr>
      </w:pPr>
    </w:p>
    <w:p w14:paraId="701EF8CC" w14:textId="07AE7F34" w:rsidR="00E8314D" w:rsidRPr="00E3725E" w:rsidRDefault="00E8314D"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Cuando las proposiciones no estén firmadas electrónicamente co</w:t>
      </w:r>
      <w:r w:rsidR="00E931F4" w:rsidRPr="00E3725E">
        <w:rPr>
          <w:rFonts w:ascii="Montserrat" w:hAnsi="Montserrat" w:cs="Arial"/>
          <w:sz w:val="20"/>
          <w:szCs w:val="20"/>
          <w:lang w:val="es-ES_tradnl"/>
        </w:rPr>
        <w:t>n la firma electrónica que emitó</w:t>
      </w:r>
      <w:r w:rsidRPr="00E3725E">
        <w:rPr>
          <w:rFonts w:ascii="Montserrat" w:hAnsi="Montserrat" w:cs="Arial"/>
          <w:sz w:val="20"/>
          <w:szCs w:val="20"/>
          <w:lang w:val="es-ES_tradnl"/>
        </w:rPr>
        <w:t xml:space="preserve"> el SAT</w:t>
      </w:r>
      <w:r w:rsidR="005F6222" w:rsidRPr="00E3725E">
        <w:rPr>
          <w:rFonts w:ascii="Montserrat" w:hAnsi="Montserrat" w:cs="Arial"/>
          <w:sz w:val="20"/>
          <w:szCs w:val="20"/>
          <w:lang w:val="es-ES_tradnl"/>
        </w:rPr>
        <w:t xml:space="preserve"> </w:t>
      </w:r>
      <w:r w:rsidR="00E931F4" w:rsidRPr="00E3725E">
        <w:rPr>
          <w:rFonts w:ascii="Montserrat" w:hAnsi="Montserrat" w:cs="Arial"/>
          <w:sz w:val="20"/>
          <w:szCs w:val="20"/>
          <w:lang w:val="es-ES_tradnl"/>
        </w:rPr>
        <w:t xml:space="preserve">en favor del licitante </w:t>
      </w:r>
      <w:r w:rsidR="005F6222" w:rsidRPr="00E3725E">
        <w:rPr>
          <w:rFonts w:ascii="Montserrat" w:hAnsi="Montserrat" w:cs="Arial"/>
          <w:sz w:val="20"/>
          <w:szCs w:val="20"/>
          <w:lang w:val="es-ES_tradnl"/>
        </w:rPr>
        <w:t>para el cumplimiento de</w:t>
      </w:r>
      <w:r w:rsidR="00E931F4" w:rsidRPr="00E3725E">
        <w:rPr>
          <w:rFonts w:ascii="Montserrat" w:hAnsi="Montserrat" w:cs="Arial"/>
          <w:sz w:val="20"/>
          <w:szCs w:val="20"/>
          <w:lang w:val="es-ES_tradnl"/>
        </w:rPr>
        <w:t xml:space="preserve"> sus</w:t>
      </w:r>
      <w:r w:rsidR="005F6222" w:rsidRPr="00E3725E">
        <w:rPr>
          <w:rFonts w:ascii="Montserrat" w:hAnsi="Montserrat" w:cs="Arial"/>
          <w:sz w:val="20"/>
          <w:szCs w:val="20"/>
          <w:lang w:val="es-ES_tradnl"/>
        </w:rPr>
        <w:t xml:space="preserve"> obligaciones fiscales; y tratándose de </w:t>
      </w:r>
      <w:r w:rsidR="008E38D3" w:rsidRPr="00E3725E">
        <w:rPr>
          <w:rFonts w:ascii="Montserrat" w:hAnsi="Montserrat" w:cs="Arial"/>
          <w:sz w:val="20"/>
          <w:szCs w:val="20"/>
          <w:lang w:val="es-ES_tradnl"/>
        </w:rPr>
        <w:t>proposiciones</w:t>
      </w:r>
      <w:r w:rsidR="005F6222" w:rsidRPr="00E3725E">
        <w:rPr>
          <w:rFonts w:ascii="Montserrat" w:hAnsi="Montserrat" w:cs="Arial"/>
          <w:sz w:val="20"/>
          <w:szCs w:val="20"/>
          <w:lang w:val="es-ES_tradnl"/>
        </w:rPr>
        <w:t xml:space="preserve"> conjuntas, cuando no sea firmada la proposición por el integrante del consorcio designado como representante común</w:t>
      </w:r>
      <w:r w:rsidR="00B30345" w:rsidRPr="00E3725E">
        <w:rPr>
          <w:rFonts w:ascii="Montserrat" w:hAnsi="Montserrat" w:cs="Arial"/>
          <w:sz w:val="20"/>
          <w:szCs w:val="20"/>
          <w:lang w:val="es-ES_tradnl"/>
        </w:rPr>
        <w:t>, o cuando ésta no sea válida.</w:t>
      </w:r>
    </w:p>
    <w:p w14:paraId="142DE408" w14:textId="77777777" w:rsidR="00446B80" w:rsidRPr="00E3725E" w:rsidRDefault="00446B80" w:rsidP="004113D5">
      <w:pPr>
        <w:pStyle w:val="Prrafodelista"/>
        <w:rPr>
          <w:rFonts w:ascii="Montserrat" w:hAnsi="Montserrat" w:cs="Arial"/>
          <w:sz w:val="20"/>
          <w:szCs w:val="20"/>
          <w:lang w:val="es-ES_tradnl"/>
        </w:rPr>
      </w:pPr>
    </w:p>
    <w:p w14:paraId="34E127AF" w14:textId="77777777" w:rsidR="00446B80" w:rsidRPr="00E3725E" w:rsidRDefault="00446B80" w:rsidP="004113D5">
      <w:pPr>
        <w:pStyle w:val="Prrafodelista"/>
        <w:numPr>
          <w:ilvl w:val="0"/>
          <w:numId w:val="19"/>
        </w:num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Cuando de la verificación al Registro Sanitario, el comprobante (acuse de recibo) no indique la fecha en que se realizó el trámite y ésta no corresponda a cuando menos 150 días naturales antes de que concluya la vigencia del Registro correspondiente, ello de conformidad con lo previsto en el artículo 190-bis 6 </w:t>
      </w:r>
      <w:r w:rsidRPr="00E3725E">
        <w:rPr>
          <w:rFonts w:ascii="Montserrat" w:hAnsi="Montserrat" w:cs="Arial"/>
          <w:sz w:val="20"/>
          <w:szCs w:val="20"/>
          <w:lang w:val="es-ES_tradnl"/>
        </w:rPr>
        <w:lastRenderedPageBreak/>
        <w:t>adicionado al Reglamento de Insumos para la Salud, publicado en el DOF el 2 de   enero de 2008.</w:t>
      </w:r>
    </w:p>
    <w:p w14:paraId="3CBC2F34" w14:textId="77777777" w:rsidR="00446B80" w:rsidRPr="00E3725E" w:rsidRDefault="00446B80" w:rsidP="004113D5">
      <w:pPr>
        <w:pStyle w:val="Prrafodelista"/>
        <w:rPr>
          <w:rFonts w:ascii="Montserrat" w:hAnsi="Montserrat" w:cs="Arial"/>
          <w:sz w:val="20"/>
          <w:szCs w:val="20"/>
          <w:lang w:val="es-ES_tradnl"/>
        </w:rPr>
      </w:pPr>
    </w:p>
    <w:p w14:paraId="1A6BB46F" w14:textId="77777777" w:rsidR="00446B80" w:rsidRPr="00E3725E" w:rsidRDefault="00446B80" w:rsidP="004113D5">
      <w:pPr>
        <w:pStyle w:val="Prrafodelista"/>
        <w:numPr>
          <w:ilvl w:val="0"/>
          <w:numId w:val="19"/>
        </w:numPr>
        <w:jc w:val="both"/>
        <w:rPr>
          <w:rFonts w:ascii="Montserrat" w:hAnsi="Montserrat" w:cs="Arial"/>
          <w:sz w:val="20"/>
          <w:szCs w:val="20"/>
          <w:lang w:val="es-ES_tradnl"/>
        </w:rPr>
      </w:pPr>
      <w:r w:rsidRPr="00E3725E">
        <w:rPr>
          <w:rFonts w:ascii="Montserrat" w:hAnsi="Montserrat" w:cs="Arial"/>
          <w:sz w:val="20"/>
          <w:szCs w:val="20"/>
          <w:lang w:val="es-ES_tradnl"/>
        </w:rPr>
        <w:t>Cuando los precios ofertados se consideren como no aceptables o no convenientes, de conformidad con el artículo 51 del Reglamento.</w:t>
      </w:r>
    </w:p>
    <w:p w14:paraId="6F3B95F7" w14:textId="77777777" w:rsidR="00E16EAC" w:rsidRPr="00E3725E" w:rsidRDefault="00E16EAC" w:rsidP="004113D5">
      <w:pPr>
        <w:pStyle w:val="Prrafodelista"/>
        <w:ind w:left="720" w:right="49"/>
        <w:jc w:val="both"/>
        <w:rPr>
          <w:rFonts w:ascii="Montserrat" w:hAnsi="Montserrat" w:cs="Arial"/>
          <w:sz w:val="20"/>
          <w:szCs w:val="20"/>
          <w:lang w:val="es-ES_tradnl"/>
        </w:rPr>
      </w:pPr>
    </w:p>
    <w:p w14:paraId="370D14EE" w14:textId="5A215956" w:rsidR="00B41575" w:rsidRPr="00E3725E" w:rsidRDefault="00B41575" w:rsidP="004113D5">
      <w:pPr>
        <w:pStyle w:val="Prrafodelista"/>
        <w:numPr>
          <w:ilvl w:val="0"/>
          <w:numId w:val="19"/>
        </w:numPr>
        <w:tabs>
          <w:tab w:val="left" w:pos="2001"/>
        </w:tabs>
        <w:suppressAutoHyphens/>
        <w:ind w:right="49"/>
        <w:jc w:val="both"/>
        <w:rPr>
          <w:rFonts w:ascii="Montserrat" w:hAnsi="Montserrat" w:cs="Arial"/>
          <w:color w:val="000000" w:themeColor="text1"/>
          <w:sz w:val="20"/>
          <w:szCs w:val="20"/>
          <w:lang w:eastAsia="ar-SA"/>
        </w:rPr>
      </w:pPr>
      <w:r w:rsidRPr="00E3725E">
        <w:rPr>
          <w:rFonts w:ascii="Montserrat" w:hAnsi="Montserrat" w:cs="Arial"/>
          <w:color w:val="000000" w:themeColor="text1"/>
          <w:sz w:val="20"/>
          <w:szCs w:val="20"/>
          <w:lang w:eastAsia="ar-SA"/>
        </w:rPr>
        <w:t xml:space="preserve">En caso de </w:t>
      </w:r>
      <w:r w:rsidR="008E38D3" w:rsidRPr="00E3725E">
        <w:rPr>
          <w:rFonts w:ascii="Montserrat" w:hAnsi="Montserrat" w:cs="Arial"/>
          <w:color w:val="000000" w:themeColor="text1"/>
          <w:sz w:val="20"/>
          <w:szCs w:val="20"/>
          <w:lang w:eastAsia="ar-SA"/>
        </w:rPr>
        <w:t>la presentación de una proposición</w:t>
      </w:r>
      <w:r w:rsidRPr="00E3725E">
        <w:rPr>
          <w:rFonts w:ascii="Montserrat" w:hAnsi="Montserrat" w:cs="Arial"/>
          <w:color w:val="000000" w:themeColor="text1"/>
          <w:sz w:val="20"/>
          <w:szCs w:val="20"/>
          <w:lang w:eastAsia="ar-SA"/>
        </w:rPr>
        <w:t xml:space="preserve"> conjunta, cuando no se </w:t>
      </w:r>
      <w:r w:rsidR="008E38D3" w:rsidRPr="00E3725E">
        <w:rPr>
          <w:rFonts w:ascii="Montserrat" w:hAnsi="Montserrat" w:cs="Arial"/>
          <w:color w:val="000000" w:themeColor="text1"/>
          <w:sz w:val="20"/>
          <w:szCs w:val="20"/>
          <w:lang w:eastAsia="ar-SA"/>
        </w:rPr>
        <w:t>incluya</w:t>
      </w:r>
      <w:r w:rsidRPr="00E3725E">
        <w:rPr>
          <w:rFonts w:ascii="Montserrat" w:hAnsi="Montserrat" w:cs="Arial"/>
          <w:color w:val="000000" w:themeColor="text1"/>
          <w:sz w:val="20"/>
          <w:szCs w:val="20"/>
          <w:lang w:eastAsia="ar-SA"/>
        </w:rPr>
        <w:t xml:space="preserve"> el convenio respectivo o de presentarlo, no cumpl</w:t>
      </w:r>
      <w:r w:rsidR="00BD2D39" w:rsidRPr="00E3725E">
        <w:rPr>
          <w:rFonts w:ascii="Montserrat" w:hAnsi="Montserrat" w:cs="Arial"/>
          <w:color w:val="000000" w:themeColor="text1"/>
          <w:sz w:val="20"/>
          <w:szCs w:val="20"/>
          <w:lang w:eastAsia="ar-SA"/>
        </w:rPr>
        <w:t>a</w:t>
      </w:r>
      <w:r w:rsidRPr="00E3725E">
        <w:rPr>
          <w:rFonts w:ascii="Montserrat" w:hAnsi="Montserrat" w:cs="Arial"/>
          <w:color w:val="000000" w:themeColor="text1"/>
          <w:sz w:val="20"/>
          <w:szCs w:val="20"/>
          <w:lang w:eastAsia="ar-SA"/>
        </w:rPr>
        <w:t xml:space="preserve"> con lo establecido en los artículos 34 de la LAASSP y 44 del </w:t>
      </w:r>
      <w:r w:rsidR="00C120EC" w:rsidRPr="00E3725E">
        <w:rPr>
          <w:rFonts w:ascii="Montserrat" w:hAnsi="Montserrat" w:cs="Arial"/>
          <w:color w:val="000000" w:themeColor="text1"/>
          <w:sz w:val="20"/>
          <w:szCs w:val="20"/>
          <w:lang w:eastAsia="ar-SA"/>
        </w:rPr>
        <w:t>Reglamento</w:t>
      </w:r>
      <w:r w:rsidRPr="00E3725E">
        <w:rPr>
          <w:rFonts w:ascii="Montserrat" w:hAnsi="Montserrat" w:cs="Arial"/>
          <w:color w:val="000000" w:themeColor="text1"/>
          <w:sz w:val="20"/>
          <w:szCs w:val="20"/>
          <w:lang w:eastAsia="ar-SA"/>
        </w:rPr>
        <w:t xml:space="preserve">, o cuando cada uno de los integrantes no presente de forma individual los documentos exigidos en el numeral </w:t>
      </w:r>
      <w:r w:rsidR="00D42A0C" w:rsidRPr="00E3725E">
        <w:rPr>
          <w:rFonts w:ascii="Montserrat" w:hAnsi="Montserrat" w:cs="Arial"/>
          <w:color w:val="000000" w:themeColor="text1"/>
          <w:sz w:val="20"/>
          <w:szCs w:val="20"/>
          <w:lang w:eastAsia="ar-SA"/>
        </w:rPr>
        <w:t>3.</w:t>
      </w:r>
      <w:r w:rsidR="00F868FF" w:rsidRPr="00E3725E">
        <w:rPr>
          <w:rFonts w:ascii="Montserrat" w:hAnsi="Montserrat" w:cs="Arial"/>
          <w:color w:val="000000" w:themeColor="text1"/>
          <w:sz w:val="20"/>
          <w:szCs w:val="20"/>
          <w:lang w:eastAsia="ar-SA"/>
        </w:rPr>
        <w:t>6</w:t>
      </w:r>
      <w:r w:rsidR="00D42A0C" w:rsidRPr="00E3725E">
        <w:rPr>
          <w:rFonts w:ascii="Montserrat" w:hAnsi="Montserrat" w:cs="Arial"/>
          <w:color w:val="000000" w:themeColor="text1"/>
          <w:sz w:val="20"/>
          <w:szCs w:val="20"/>
          <w:lang w:eastAsia="ar-SA"/>
        </w:rPr>
        <w:t xml:space="preserve"> y 4.1.1 apartado </w:t>
      </w:r>
      <w:r w:rsidR="00F868FF" w:rsidRPr="00E3725E">
        <w:rPr>
          <w:rFonts w:ascii="Montserrat" w:hAnsi="Montserrat" w:cs="Arial"/>
          <w:b/>
          <w:bCs/>
          <w:color w:val="000000" w:themeColor="text1"/>
          <w:sz w:val="20"/>
          <w:szCs w:val="20"/>
          <w:lang w:eastAsia="ar-SA"/>
        </w:rPr>
        <w:t>d</w:t>
      </w:r>
      <w:r w:rsidRPr="00E3725E">
        <w:rPr>
          <w:rFonts w:ascii="Montserrat" w:hAnsi="Montserrat" w:cs="Arial"/>
          <w:color w:val="000000" w:themeColor="text1"/>
          <w:sz w:val="20"/>
          <w:szCs w:val="20"/>
          <w:lang w:eastAsia="ar-SA"/>
        </w:rPr>
        <w:t xml:space="preserve"> de esta </w:t>
      </w:r>
      <w:r w:rsidR="000612DF" w:rsidRPr="00E3725E">
        <w:rPr>
          <w:rFonts w:ascii="Montserrat" w:hAnsi="Montserrat" w:cs="Arial"/>
          <w:color w:val="000000" w:themeColor="text1"/>
          <w:sz w:val="20"/>
          <w:szCs w:val="20"/>
          <w:lang w:eastAsia="ar-SA"/>
        </w:rPr>
        <w:t>Convocatoria</w:t>
      </w:r>
      <w:r w:rsidRPr="00E3725E">
        <w:rPr>
          <w:rFonts w:ascii="Montserrat" w:hAnsi="Montserrat" w:cs="Arial"/>
          <w:color w:val="000000" w:themeColor="text1"/>
          <w:sz w:val="20"/>
          <w:szCs w:val="20"/>
          <w:lang w:eastAsia="ar-SA"/>
        </w:rPr>
        <w:t>.</w:t>
      </w:r>
    </w:p>
    <w:p w14:paraId="60CD1713" w14:textId="77777777" w:rsidR="00AD3830" w:rsidRPr="00E3725E" w:rsidRDefault="00AD3830" w:rsidP="004C47B7">
      <w:pPr>
        <w:rPr>
          <w:rFonts w:ascii="Montserrat" w:hAnsi="Montserrat" w:cs="Arial"/>
          <w:sz w:val="20"/>
          <w:szCs w:val="20"/>
          <w:lang w:val="es-ES_tradnl"/>
        </w:rPr>
      </w:pPr>
    </w:p>
    <w:p w14:paraId="60E9D8F2" w14:textId="77777777" w:rsidR="00D1134A" w:rsidRPr="00CC6BBB" w:rsidRDefault="00CF4706" w:rsidP="004113D5">
      <w:pPr>
        <w:pStyle w:val="Ttulo1"/>
        <w:numPr>
          <w:ilvl w:val="0"/>
          <w:numId w:val="42"/>
        </w:numPr>
        <w:spacing w:before="0" w:after="0"/>
        <w:ind w:right="49"/>
        <w:jc w:val="both"/>
        <w:rPr>
          <w:rFonts w:ascii="Montserrat" w:hAnsi="Montserrat" w:cs="Arial"/>
          <w:sz w:val="20"/>
          <w:szCs w:val="20"/>
          <w:lang w:val="es-ES_tradnl"/>
        </w:rPr>
      </w:pPr>
      <w:bookmarkStart w:id="159" w:name="_Toc166699403"/>
      <w:bookmarkEnd w:id="85"/>
      <w:r w:rsidRPr="00CC6BBB">
        <w:rPr>
          <w:rFonts w:ascii="Montserrat" w:hAnsi="Montserrat" w:cs="Arial"/>
          <w:sz w:val="20"/>
          <w:szCs w:val="20"/>
          <w:lang w:val="es-ES_tradnl"/>
        </w:rPr>
        <w:t>DE LA ADJUDICACIÓN.</w:t>
      </w:r>
      <w:bookmarkEnd w:id="159"/>
    </w:p>
    <w:p w14:paraId="06349469" w14:textId="77777777" w:rsidR="00D1134A" w:rsidRPr="00E3725E" w:rsidRDefault="00D1134A" w:rsidP="004113D5">
      <w:pPr>
        <w:suppressAutoHyphens/>
        <w:ind w:left="-284" w:right="49"/>
        <w:jc w:val="both"/>
        <w:rPr>
          <w:rFonts w:ascii="Montserrat" w:hAnsi="Montserrat" w:cs="Arial"/>
          <w:sz w:val="20"/>
          <w:szCs w:val="20"/>
          <w:lang w:val="es-ES_tradnl"/>
        </w:rPr>
      </w:pPr>
    </w:p>
    <w:p w14:paraId="571DA6F7" w14:textId="682C1C85" w:rsidR="00446B80" w:rsidRPr="00E3725E" w:rsidRDefault="00446B80" w:rsidP="004113D5">
      <w:pPr>
        <w:suppressAutoHyphens/>
        <w:ind w:right="49"/>
        <w:jc w:val="both"/>
        <w:rPr>
          <w:rFonts w:ascii="Montserrat" w:eastAsia="Times New Roman" w:hAnsi="Montserrat" w:cs="Arial"/>
          <w:sz w:val="20"/>
          <w:szCs w:val="20"/>
          <w:lang w:val="es-ES" w:eastAsia="ar-SA"/>
        </w:rPr>
      </w:pPr>
      <w:r w:rsidRPr="00E3725E">
        <w:rPr>
          <w:rFonts w:ascii="Montserrat" w:eastAsia="Times New Roman" w:hAnsi="Montserrat" w:cs="Arial"/>
          <w:sz w:val="20"/>
          <w:szCs w:val="20"/>
          <w:lang w:val="es-ES" w:eastAsia="ar-SA"/>
        </w:rPr>
        <w:t xml:space="preserve">La adjudicación será por partida conforme al anexo denominado </w:t>
      </w:r>
      <w:r w:rsidRPr="00E3725E">
        <w:rPr>
          <w:rFonts w:ascii="Montserrat" w:hAnsi="Montserrat" w:cs="Arial"/>
          <w:b/>
          <w:sz w:val="20"/>
          <w:szCs w:val="20"/>
          <w:lang w:val="es-ES_tradnl"/>
        </w:rPr>
        <w:t>Anexo 1 Requerimiento</w:t>
      </w:r>
      <w:r w:rsidRPr="00E3725E">
        <w:rPr>
          <w:rFonts w:ascii="Montserrat" w:hAnsi="Montserrat" w:cs="Arial"/>
          <w:sz w:val="20"/>
          <w:szCs w:val="20"/>
          <w:lang w:val="es-ES_tradnl"/>
        </w:rPr>
        <w:t xml:space="preserve"> y al numeral </w:t>
      </w:r>
      <w:r w:rsidRPr="00E3725E">
        <w:rPr>
          <w:rFonts w:ascii="Montserrat" w:hAnsi="Montserrat" w:cs="Arial"/>
          <w:b/>
          <w:sz w:val="20"/>
          <w:szCs w:val="20"/>
          <w:lang w:val="es-ES_tradnl"/>
        </w:rPr>
        <w:t>2.6 Forma de Adjudicación</w:t>
      </w:r>
      <w:r w:rsidRPr="00E3725E">
        <w:rPr>
          <w:rFonts w:ascii="Montserrat" w:hAnsi="Montserrat" w:cs="Arial"/>
          <w:sz w:val="20"/>
          <w:szCs w:val="20"/>
          <w:lang w:val="es-ES_tradnl"/>
        </w:rPr>
        <w:t xml:space="preserve">, </w:t>
      </w:r>
      <w:r w:rsidRPr="00E3725E">
        <w:rPr>
          <w:rFonts w:ascii="Montserrat" w:eastAsia="Times New Roman" w:hAnsi="Montserrat" w:cs="Arial"/>
          <w:sz w:val="20"/>
          <w:szCs w:val="20"/>
          <w:lang w:val="es-ES" w:eastAsia="ar-SA"/>
        </w:rPr>
        <w:t>al licitante cuya oferta resulte solvente porque cumple,  conforme a los criterios de evaluación establecidos, con los requisitos legales, técnicos y económicos de la Convocatoria y oferte el precio más bajo</w:t>
      </w:r>
      <w:r w:rsidRPr="00E3725E">
        <w:rPr>
          <w:rFonts w:ascii="Montserrat" w:hAnsi="Montserrat" w:cs="Arial"/>
          <w:sz w:val="20"/>
          <w:szCs w:val="20"/>
        </w:rPr>
        <w:t xml:space="preserve">. </w:t>
      </w:r>
    </w:p>
    <w:p w14:paraId="46B92C61" w14:textId="3A493279" w:rsidR="00DD53EC" w:rsidRPr="00E3725E" w:rsidRDefault="00DD53EC" w:rsidP="004113D5">
      <w:pPr>
        <w:suppressAutoHyphens/>
        <w:ind w:right="49"/>
        <w:jc w:val="both"/>
        <w:rPr>
          <w:rFonts w:ascii="Montserrat" w:eastAsia="Times New Roman" w:hAnsi="Montserrat" w:cs="Arial"/>
          <w:sz w:val="20"/>
          <w:szCs w:val="20"/>
          <w:lang w:val="es-ES" w:eastAsia="ar-SA"/>
        </w:rPr>
      </w:pPr>
    </w:p>
    <w:p w14:paraId="25222413" w14:textId="46DB4C76" w:rsidR="00FB09E1" w:rsidRPr="00E3725E" w:rsidRDefault="00FB09E1" w:rsidP="004113D5">
      <w:pPr>
        <w:suppressAutoHyphens/>
        <w:ind w:right="49"/>
        <w:jc w:val="both"/>
        <w:rPr>
          <w:rFonts w:ascii="Montserrat" w:eastAsia="Times New Roman" w:hAnsi="Montserrat" w:cs="Arial"/>
          <w:sz w:val="20"/>
          <w:szCs w:val="20"/>
          <w:lang w:val="es-ES" w:eastAsia="ar-SA"/>
        </w:rPr>
      </w:pPr>
      <w:r w:rsidRPr="00E3725E">
        <w:rPr>
          <w:rFonts w:ascii="Montserrat" w:eastAsia="Times New Roman" w:hAnsi="Montserrat" w:cs="Arial"/>
          <w:sz w:val="20"/>
          <w:szCs w:val="20"/>
          <w:lang w:val="es-ES" w:eastAsia="ar-SA"/>
        </w:rPr>
        <w:t>En el supuesto de existir empate en el precio unitario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14:paraId="7A6C528F" w14:textId="77777777" w:rsidR="00FB09E1" w:rsidRPr="00E3725E" w:rsidRDefault="00FB09E1" w:rsidP="004113D5">
      <w:pPr>
        <w:suppressAutoHyphens/>
        <w:ind w:right="49"/>
        <w:jc w:val="both"/>
        <w:rPr>
          <w:rFonts w:ascii="Montserrat" w:eastAsia="Times New Roman" w:hAnsi="Montserrat" w:cs="Arial"/>
          <w:sz w:val="20"/>
          <w:szCs w:val="20"/>
          <w:lang w:val="es-ES" w:eastAsia="ar-SA"/>
        </w:rPr>
      </w:pPr>
    </w:p>
    <w:p w14:paraId="12D413A0" w14:textId="4C529A06" w:rsidR="00F56C32" w:rsidRPr="00E3725E" w:rsidRDefault="00FB09E1" w:rsidP="004113D5">
      <w:pPr>
        <w:ind w:right="49"/>
        <w:jc w:val="both"/>
        <w:rPr>
          <w:rFonts w:ascii="Montserrat" w:eastAsia="Times New Roman" w:hAnsi="Montserrat" w:cs="Arial"/>
          <w:sz w:val="20"/>
          <w:szCs w:val="20"/>
          <w:lang w:val="es-ES" w:eastAsia="ar-SA"/>
        </w:rPr>
      </w:pPr>
      <w:r w:rsidRPr="00E3725E">
        <w:rPr>
          <w:rFonts w:ascii="Montserrat" w:hAnsi="Montserrat" w:cs="Arial"/>
          <w:sz w:val="20"/>
          <w:szCs w:val="20"/>
          <w:lang w:val="es-ES" w:eastAsia="ar-SA"/>
        </w:rPr>
        <w:t>E</w:t>
      </w:r>
      <w:r w:rsidR="00F56C32" w:rsidRPr="00E3725E">
        <w:rPr>
          <w:rFonts w:ascii="Montserrat" w:hAnsi="Montserrat" w:cs="Arial"/>
          <w:sz w:val="20"/>
          <w:szCs w:val="20"/>
          <w:lang w:val="es-ES" w:eastAsia="ar-SA"/>
        </w:rPr>
        <w:t xml:space="preserve">n el supuesto de </w:t>
      </w:r>
      <w:r w:rsidRPr="00E3725E">
        <w:rPr>
          <w:rFonts w:ascii="Montserrat" w:hAnsi="Montserrat" w:cs="Arial"/>
          <w:sz w:val="20"/>
          <w:szCs w:val="20"/>
          <w:lang w:val="es-ES" w:eastAsia="ar-SA"/>
        </w:rPr>
        <w:t>que siga exstiendo</w:t>
      </w:r>
      <w:r w:rsidR="00F56C32" w:rsidRPr="00E3725E">
        <w:rPr>
          <w:rFonts w:ascii="Montserrat" w:hAnsi="Montserrat" w:cs="Arial"/>
          <w:sz w:val="20"/>
          <w:szCs w:val="20"/>
          <w:lang w:val="es-ES" w:eastAsia="ar-SA"/>
        </w:rPr>
        <w:t xml:space="preserve"> empate</w:t>
      </w:r>
      <w:r w:rsidR="00691739" w:rsidRPr="00E3725E">
        <w:rPr>
          <w:rFonts w:ascii="Montserrat" w:hAnsi="Montserrat" w:cs="Arial"/>
          <w:sz w:val="20"/>
          <w:szCs w:val="20"/>
          <w:lang w:val="es-ES" w:eastAsia="ar-SA"/>
        </w:rPr>
        <w:t>,</w:t>
      </w:r>
      <w:r w:rsidR="00F56C32" w:rsidRPr="00E3725E">
        <w:rPr>
          <w:rFonts w:ascii="Montserrat" w:hAnsi="Montserrat" w:cs="Arial"/>
          <w:sz w:val="20"/>
          <w:szCs w:val="20"/>
          <w:lang w:val="es-ES" w:eastAsia="ar-SA"/>
        </w:rPr>
        <w:t xml:space="preserve"> </w:t>
      </w:r>
      <w:r w:rsidR="00F56C32" w:rsidRPr="00E3725E">
        <w:rPr>
          <w:rFonts w:ascii="Montserrat" w:eastAsia="Times New Roman" w:hAnsi="Montserrat" w:cs="Arial"/>
          <w:sz w:val="20"/>
          <w:szCs w:val="20"/>
          <w:lang w:val="es-ES" w:eastAsia="ar-SA"/>
        </w:rPr>
        <w:t>se realizará la adjudicación del contrato a favor del licitante que resulte ganador del sorteo por insaculación que realice la Convocante, en presencia del OIC, conforme el artículo 54 del Reglamento.</w:t>
      </w:r>
    </w:p>
    <w:p w14:paraId="53BEB696" w14:textId="77777777" w:rsidR="00544170" w:rsidRPr="00E3725E" w:rsidRDefault="00544170" w:rsidP="004113D5">
      <w:pPr>
        <w:ind w:right="49"/>
        <w:jc w:val="both"/>
        <w:rPr>
          <w:rFonts w:ascii="Montserrat" w:hAnsi="Montserrat" w:cs="Arial"/>
          <w:sz w:val="20"/>
          <w:szCs w:val="20"/>
          <w:lang w:val="es-ES" w:eastAsia="ar-SA"/>
        </w:rPr>
      </w:pPr>
    </w:p>
    <w:p w14:paraId="18DCDCB3" w14:textId="77777777" w:rsidR="0008517F" w:rsidRPr="00E3725E" w:rsidRDefault="0008517F" w:rsidP="004113D5">
      <w:pPr>
        <w:pStyle w:val="Ttulo1"/>
        <w:numPr>
          <w:ilvl w:val="0"/>
          <w:numId w:val="42"/>
        </w:numPr>
        <w:spacing w:before="0" w:after="0"/>
        <w:ind w:right="49"/>
        <w:rPr>
          <w:rFonts w:ascii="Montserrat" w:hAnsi="Montserrat" w:cs="Arial"/>
          <w:sz w:val="20"/>
          <w:szCs w:val="20"/>
          <w:lang w:val="es-ES_tradnl"/>
        </w:rPr>
      </w:pPr>
      <w:bookmarkStart w:id="160" w:name="_Toc442383393"/>
      <w:bookmarkStart w:id="161" w:name="_Toc442383592"/>
      <w:bookmarkStart w:id="162" w:name="_Toc442383721"/>
      <w:bookmarkStart w:id="163" w:name="_Toc367205802"/>
      <w:bookmarkStart w:id="164" w:name="_Toc166699404"/>
      <w:r w:rsidRPr="00E3725E">
        <w:rPr>
          <w:rFonts w:ascii="Montserrat" w:hAnsi="Montserrat" w:cs="Arial"/>
          <w:sz w:val="20"/>
          <w:szCs w:val="20"/>
          <w:lang w:val="es-ES_tradnl"/>
        </w:rPr>
        <w:t>INCONFORMIDADES.</w:t>
      </w:r>
      <w:bookmarkEnd w:id="164"/>
    </w:p>
    <w:p w14:paraId="6C0B8263" w14:textId="77777777" w:rsidR="00DD53EC" w:rsidRPr="00E3725E" w:rsidRDefault="00DD53EC" w:rsidP="004113D5">
      <w:pPr>
        <w:ind w:left="-284" w:right="49"/>
        <w:jc w:val="both"/>
        <w:rPr>
          <w:rFonts w:ascii="Montserrat" w:hAnsi="Montserrat" w:cs="Arial"/>
          <w:i/>
          <w:sz w:val="20"/>
          <w:szCs w:val="20"/>
          <w:lang w:val="es-ES_tradnl"/>
        </w:rPr>
      </w:pPr>
    </w:p>
    <w:p w14:paraId="1095F51F" w14:textId="1E94AC6C" w:rsidR="0008517F" w:rsidRPr="00E3725E" w:rsidRDefault="0008517F"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w:t>
      </w:r>
      <w:r w:rsidR="00207FA8" w:rsidRPr="00E3725E">
        <w:rPr>
          <w:rFonts w:ascii="Montserrat" w:hAnsi="Montserrat" w:cs="Arial"/>
          <w:sz w:val="20"/>
          <w:szCs w:val="20"/>
          <w:lang w:val="es-ES_tradnl"/>
        </w:rPr>
        <w:t xml:space="preserve">Demarcación Territorial </w:t>
      </w:r>
      <w:r w:rsidRPr="00E3725E">
        <w:rPr>
          <w:rFonts w:ascii="Montserrat" w:hAnsi="Montserrat" w:cs="Arial"/>
          <w:sz w:val="20"/>
          <w:szCs w:val="20"/>
          <w:lang w:val="es-ES_tradnl"/>
        </w:rPr>
        <w:t xml:space="preserve">Álvaro Obregón, </w:t>
      </w:r>
      <w:r w:rsidR="00546BF2" w:rsidRPr="00E3725E">
        <w:rPr>
          <w:rFonts w:ascii="Montserrat" w:hAnsi="Montserrat" w:cs="Arial"/>
          <w:sz w:val="20"/>
          <w:szCs w:val="20"/>
          <w:lang w:val="es-ES_tradnl"/>
        </w:rPr>
        <w:t>Ciudad de México</w:t>
      </w:r>
      <w:r w:rsidR="000517D3" w:rsidRPr="00E3725E">
        <w:rPr>
          <w:rFonts w:ascii="Montserrat" w:hAnsi="Montserrat" w:cs="Arial"/>
          <w:sz w:val="20"/>
          <w:szCs w:val="20"/>
          <w:lang w:val="es-ES_tradnl"/>
        </w:rPr>
        <w:t xml:space="preserve"> o ante el Órgano Interno de Control </w:t>
      </w:r>
      <w:r w:rsidRPr="00E3725E">
        <w:rPr>
          <w:rFonts w:ascii="Montserrat" w:hAnsi="Montserrat" w:cs="Arial"/>
          <w:sz w:val="20"/>
          <w:szCs w:val="20"/>
          <w:lang w:val="es-ES_tradnl"/>
        </w:rPr>
        <w:t xml:space="preserve">en el IMSS ubicado en. Av. Revolución número 1586, Colonia San Ángel, </w:t>
      </w:r>
      <w:r w:rsidR="00207FA8" w:rsidRPr="00E3725E">
        <w:rPr>
          <w:rFonts w:ascii="Montserrat" w:hAnsi="Montserrat" w:cs="Arial"/>
          <w:sz w:val="20"/>
          <w:szCs w:val="20"/>
          <w:lang w:val="es-ES_tradnl"/>
        </w:rPr>
        <w:t xml:space="preserve">Demarcación Territorial </w:t>
      </w:r>
      <w:r w:rsidRPr="00E3725E">
        <w:rPr>
          <w:rFonts w:ascii="Montserrat" w:hAnsi="Montserrat" w:cs="Arial"/>
          <w:sz w:val="20"/>
          <w:szCs w:val="20"/>
          <w:lang w:val="es-ES_tradnl"/>
        </w:rPr>
        <w:t>Álvaro Obregón, C.P. 01000, Ciudad de México.</w:t>
      </w:r>
    </w:p>
    <w:p w14:paraId="63E96221" w14:textId="77777777" w:rsidR="0008517F" w:rsidRPr="00E3725E" w:rsidRDefault="0008517F" w:rsidP="004113D5">
      <w:pPr>
        <w:ind w:right="49"/>
        <w:jc w:val="both"/>
        <w:rPr>
          <w:rFonts w:ascii="Montserrat" w:hAnsi="Montserrat" w:cs="Arial"/>
          <w:sz w:val="20"/>
          <w:szCs w:val="20"/>
          <w:lang w:val="es-ES_tradnl"/>
        </w:rPr>
      </w:pPr>
    </w:p>
    <w:p w14:paraId="318EA56B" w14:textId="77777777" w:rsidR="00446B80" w:rsidRPr="00E3725E" w:rsidRDefault="00446B80"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Asimismo, se señala que tales inconformidades podrán presentarse mediante el sistema CompraNet en la dirección electrónica </w:t>
      </w:r>
      <w:hyperlink r:id="rId13" w:history="1">
        <w:r w:rsidRPr="00E3725E">
          <w:rPr>
            <w:rStyle w:val="Hipervnculo"/>
            <w:rFonts w:ascii="Montserrat" w:hAnsi="Montserrat" w:cs="Arial"/>
            <w:sz w:val="20"/>
            <w:szCs w:val="20"/>
            <w:lang w:val="es-ES_tradnl"/>
          </w:rPr>
          <w:t>https://upcp-compranet.hacienda.gob.mx</w:t>
        </w:r>
      </w:hyperlink>
      <w:r w:rsidRPr="00E3725E">
        <w:rPr>
          <w:rFonts w:ascii="Montserrat" w:hAnsi="Montserrat" w:cs="Arial"/>
          <w:sz w:val="20"/>
          <w:szCs w:val="20"/>
          <w:lang w:val="es-ES_tradnl"/>
        </w:rPr>
        <w:t xml:space="preserve">, lo anterior, contra actos del procedimiento de contratación que contravengan las disposiciones que rigen las materias objeto del mencionado ordenamiento. </w:t>
      </w:r>
    </w:p>
    <w:p w14:paraId="7C411172" w14:textId="77777777" w:rsidR="00544170" w:rsidRPr="00E3725E" w:rsidRDefault="00544170" w:rsidP="004113D5">
      <w:pPr>
        <w:ind w:right="49"/>
        <w:jc w:val="both"/>
        <w:rPr>
          <w:rFonts w:ascii="Montserrat" w:hAnsi="Montserrat" w:cs="Arial"/>
          <w:sz w:val="20"/>
          <w:szCs w:val="20"/>
          <w:lang w:val="es-ES_tradnl"/>
        </w:rPr>
      </w:pPr>
    </w:p>
    <w:p w14:paraId="5C01BB00" w14:textId="0FACAF79" w:rsidR="00CF1DDF" w:rsidRPr="00E3725E" w:rsidRDefault="006E70FB" w:rsidP="004113D5">
      <w:pPr>
        <w:pStyle w:val="Ttulo1"/>
        <w:numPr>
          <w:ilvl w:val="0"/>
          <w:numId w:val="42"/>
        </w:numPr>
        <w:spacing w:before="0" w:after="0"/>
        <w:ind w:right="49"/>
        <w:jc w:val="both"/>
        <w:rPr>
          <w:rFonts w:ascii="Montserrat" w:hAnsi="Montserrat" w:cs="Arial"/>
          <w:sz w:val="20"/>
          <w:szCs w:val="20"/>
          <w:lang w:val="es-ES_tradnl"/>
        </w:rPr>
      </w:pPr>
      <w:bookmarkStart w:id="165" w:name="_Toc525225679"/>
      <w:bookmarkStart w:id="166" w:name="_Toc166699405"/>
      <w:r w:rsidRPr="00E3725E">
        <w:rPr>
          <w:rFonts w:ascii="Montserrat" w:hAnsi="Montserrat" w:cs="Arial"/>
          <w:sz w:val="20"/>
          <w:szCs w:val="20"/>
          <w:lang w:val="es-ES_tradnl"/>
        </w:rPr>
        <w:t>DECLARA</w:t>
      </w:r>
      <w:r w:rsidR="0076047D" w:rsidRPr="00E3725E">
        <w:rPr>
          <w:rFonts w:ascii="Montserrat" w:hAnsi="Montserrat" w:cs="Arial"/>
          <w:sz w:val="20"/>
          <w:szCs w:val="20"/>
          <w:lang w:val="es-ES_tradnl"/>
        </w:rPr>
        <w:t>CIÓN DE</w:t>
      </w:r>
      <w:r w:rsidRPr="00E3725E">
        <w:rPr>
          <w:rFonts w:ascii="Montserrat" w:hAnsi="Montserrat" w:cs="Arial"/>
          <w:sz w:val="20"/>
          <w:szCs w:val="20"/>
          <w:lang w:val="es-ES_tradnl"/>
        </w:rPr>
        <w:t xml:space="preserve"> DESIERTA O</w:t>
      </w:r>
      <w:r w:rsidR="00E10EFA" w:rsidRPr="00E3725E">
        <w:rPr>
          <w:rFonts w:ascii="Montserrat" w:hAnsi="Montserrat" w:cs="Arial"/>
          <w:sz w:val="20"/>
          <w:szCs w:val="20"/>
          <w:lang w:val="es-ES_tradnl"/>
        </w:rPr>
        <w:t xml:space="preserve"> </w:t>
      </w:r>
      <w:r w:rsidR="00CF1DDF" w:rsidRPr="00E3725E">
        <w:rPr>
          <w:rFonts w:ascii="Montserrat" w:hAnsi="Montserrat" w:cs="Arial"/>
          <w:sz w:val="20"/>
          <w:szCs w:val="20"/>
          <w:lang w:val="es-ES_tradnl"/>
        </w:rPr>
        <w:t>CANCELACIÓN DE LA LICITACIÓN</w:t>
      </w:r>
      <w:bookmarkEnd w:id="165"/>
      <w:r w:rsidR="00B30345" w:rsidRPr="00E3725E">
        <w:rPr>
          <w:rFonts w:ascii="Montserrat" w:hAnsi="Montserrat" w:cs="Arial"/>
          <w:sz w:val="20"/>
          <w:szCs w:val="20"/>
          <w:lang w:val="es-ES_tradnl"/>
        </w:rPr>
        <w:t>, O PARTIDA(S).</w:t>
      </w:r>
      <w:bookmarkEnd w:id="166"/>
    </w:p>
    <w:p w14:paraId="496FD653" w14:textId="77777777" w:rsidR="00E10EFA" w:rsidRPr="00E3725E" w:rsidRDefault="00E10EFA" w:rsidP="004113D5">
      <w:pPr>
        <w:rPr>
          <w:rFonts w:ascii="Montserrat" w:hAnsi="Montserrat"/>
          <w:lang w:val="es-ES_tradnl" w:eastAsia="ar-SA"/>
        </w:rPr>
      </w:pPr>
    </w:p>
    <w:p w14:paraId="627E1A7F" w14:textId="765535D2" w:rsidR="00E10EFA" w:rsidRPr="00E3725E" w:rsidRDefault="00E10EFA" w:rsidP="004113D5">
      <w:pPr>
        <w:ind w:right="49"/>
        <w:jc w:val="both"/>
        <w:rPr>
          <w:rFonts w:ascii="Montserrat" w:hAnsi="Montserrat" w:cs="Arial"/>
          <w:sz w:val="20"/>
          <w:szCs w:val="20"/>
          <w:lang w:val="es-ES_tradnl"/>
        </w:rPr>
      </w:pPr>
      <w:r w:rsidRPr="00E3725E">
        <w:rPr>
          <w:rFonts w:ascii="Montserrat" w:hAnsi="Montserrat" w:cs="Arial"/>
          <w:sz w:val="20"/>
          <w:szCs w:val="20"/>
        </w:rPr>
        <w:t>Con fundamento en l</w:t>
      </w:r>
      <w:r w:rsidR="003C4B5F" w:rsidRPr="00E3725E">
        <w:rPr>
          <w:rFonts w:ascii="Montserrat" w:hAnsi="Montserrat" w:cs="Arial"/>
          <w:sz w:val="20"/>
          <w:szCs w:val="20"/>
        </w:rPr>
        <w:t>os</w:t>
      </w:r>
      <w:r w:rsidRPr="00E3725E">
        <w:rPr>
          <w:rFonts w:ascii="Montserrat" w:hAnsi="Montserrat" w:cs="Arial"/>
          <w:sz w:val="20"/>
          <w:szCs w:val="20"/>
        </w:rPr>
        <w:t xml:space="preserve"> artículo</w:t>
      </w:r>
      <w:r w:rsidR="003C4B5F" w:rsidRPr="00E3725E">
        <w:rPr>
          <w:rFonts w:ascii="Montserrat" w:hAnsi="Montserrat" w:cs="Arial"/>
          <w:sz w:val="20"/>
          <w:szCs w:val="20"/>
        </w:rPr>
        <w:t>s</w:t>
      </w:r>
      <w:r w:rsidRPr="00E3725E">
        <w:rPr>
          <w:rFonts w:ascii="Montserrat" w:hAnsi="Montserrat" w:cs="Arial"/>
          <w:sz w:val="20"/>
          <w:szCs w:val="20"/>
        </w:rPr>
        <w:t xml:space="preserve"> </w:t>
      </w:r>
      <w:r w:rsidRPr="00E3725E">
        <w:rPr>
          <w:rFonts w:ascii="Montserrat" w:hAnsi="Montserrat" w:cs="Arial"/>
          <w:sz w:val="20"/>
          <w:szCs w:val="20"/>
          <w:lang w:val="es-ES"/>
        </w:rPr>
        <w:t xml:space="preserve">38 de la </w:t>
      </w:r>
      <w:r w:rsidRPr="00E3725E">
        <w:rPr>
          <w:rFonts w:ascii="Montserrat" w:hAnsi="Montserrat" w:cs="Arial"/>
          <w:noProof w:val="0"/>
          <w:sz w:val="20"/>
          <w:szCs w:val="20"/>
          <w:lang w:eastAsia="ar-SA"/>
        </w:rPr>
        <w:t>LAASSP</w:t>
      </w:r>
      <w:r w:rsidR="003C4B5F" w:rsidRPr="00E3725E">
        <w:rPr>
          <w:rFonts w:ascii="Montserrat" w:hAnsi="Montserrat" w:cs="Arial"/>
          <w:noProof w:val="0"/>
          <w:sz w:val="20"/>
          <w:szCs w:val="20"/>
          <w:lang w:eastAsia="ar-SA"/>
        </w:rPr>
        <w:t xml:space="preserve"> y 58 del Reglamento</w:t>
      </w:r>
      <w:r w:rsidRPr="00E3725E">
        <w:rPr>
          <w:rFonts w:ascii="Montserrat" w:hAnsi="Montserrat" w:cs="Arial"/>
          <w:sz w:val="20"/>
          <w:szCs w:val="20"/>
          <w:lang w:val="es-ES_tradnl"/>
        </w:rPr>
        <w:t>, la Convocante, procederá a declarar desierta la licitación</w:t>
      </w:r>
      <w:r w:rsidR="00B30345" w:rsidRPr="00E3725E">
        <w:rPr>
          <w:rFonts w:ascii="Montserrat" w:hAnsi="Montserrat" w:cs="Arial"/>
          <w:sz w:val="20"/>
          <w:szCs w:val="20"/>
          <w:lang w:val="es-ES_tradnl"/>
        </w:rPr>
        <w:t xml:space="preserve"> o p</w:t>
      </w:r>
      <w:r w:rsidR="00667746">
        <w:rPr>
          <w:rFonts w:ascii="Montserrat" w:hAnsi="Montserrat" w:cs="Arial"/>
          <w:sz w:val="20"/>
          <w:szCs w:val="20"/>
          <w:lang w:val="es-ES_tradnl"/>
        </w:rPr>
        <w:t>a</w:t>
      </w:r>
      <w:r w:rsidR="00B30345" w:rsidRPr="00E3725E">
        <w:rPr>
          <w:rFonts w:ascii="Montserrat" w:hAnsi="Montserrat" w:cs="Arial"/>
          <w:sz w:val="20"/>
          <w:szCs w:val="20"/>
          <w:lang w:val="es-ES_tradnl"/>
        </w:rPr>
        <w:t>rtida(s)</w:t>
      </w:r>
      <w:r w:rsidRPr="00E3725E">
        <w:rPr>
          <w:rFonts w:ascii="Montserrat" w:hAnsi="Montserrat" w:cs="Arial"/>
          <w:sz w:val="20"/>
          <w:szCs w:val="20"/>
          <w:lang w:val="es-ES_tradnl"/>
        </w:rPr>
        <w:t>, cuando:</w:t>
      </w:r>
    </w:p>
    <w:p w14:paraId="1ACB6D01" w14:textId="77777777" w:rsidR="00E10EFA" w:rsidRPr="00E3725E" w:rsidRDefault="00E10EFA" w:rsidP="004113D5">
      <w:pPr>
        <w:ind w:right="49"/>
        <w:jc w:val="both"/>
        <w:rPr>
          <w:rFonts w:ascii="Montserrat" w:hAnsi="Montserrat" w:cs="Arial"/>
          <w:sz w:val="20"/>
          <w:szCs w:val="20"/>
          <w:lang w:val="es-ES_tradnl"/>
        </w:rPr>
      </w:pPr>
    </w:p>
    <w:p w14:paraId="0921844D" w14:textId="17372C4E" w:rsidR="00E10EFA" w:rsidRPr="00E3725E" w:rsidRDefault="00E10EFA" w:rsidP="004113D5">
      <w:pPr>
        <w:pStyle w:val="Prrafodelista"/>
        <w:numPr>
          <w:ilvl w:val="0"/>
          <w:numId w:val="39"/>
        </w:numPr>
        <w:ind w:right="49"/>
        <w:jc w:val="both"/>
        <w:rPr>
          <w:rFonts w:ascii="Montserrat" w:hAnsi="Montserrat" w:cs="Arial"/>
          <w:sz w:val="20"/>
          <w:szCs w:val="20"/>
          <w:lang w:val="es-ES_tradnl"/>
        </w:rPr>
      </w:pPr>
      <w:r w:rsidRPr="00E3725E">
        <w:rPr>
          <w:rFonts w:ascii="Montserrat" w:hAnsi="Montserrat" w:cs="Arial"/>
          <w:sz w:val="20"/>
          <w:szCs w:val="20"/>
          <w:lang w:val="es-ES_tradnl"/>
        </w:rPr>
        <w:t xml:space="preserve">No se </w:t>
      </w:r>
      <w:r w:rsidR="0076047D" w:rsidRPr="00E3725E">
        <w:rPr>
          <w:rFonts w:ascii="Montserrat" w:hAnsi="Montserrat" w:cs="Arial"/>
          <w:sz w:val="20"/>
          <w:szCs w:val="20"/>
          <w:lang w:val="es-ES_tradnl"/>
        </w:rPr>
        <w:t xml:space="preserve">reciban </w:t>
      </w:r>
      <w:r w:rsidRPr="00E3725E">
        <w:rPr>
          <w:rFonts w:ascii="Montserrat" w:hAnsi="Montserrat" w:cs="Arial"/>
          <w:sz w:val="20"/>
          <w:szCs w:val="20"/>
          <w:lang w:val="es-ES_tradnl"/>
        </w:rPr>
        <w:t>proposiciones en el Acto de Presentación y Apertura de Proposiciones.</w:t>
      </w:r>
    </w:p>
    <w:p w14:paraId="65DD35A4" w14:textId="48A77902" w:rsidR="00E10EFA" w:rsidRPr="00E3725E" w:rsidRDefault="00E10EFA" w:rsidP="004113D5">
      <w:pPr>
        <w:pStyle w:val="Prrafodelista"/>
        <w:numPr>
          <w:ilvl w:val="0"/>
          <w:numId w:val="39"/>
        </w:numPr>
        <w:ind w:right="49"/>
        <w:jc w:val="both"/>
        <w:rPr>
          <w:rFonts w:ascii="Montserrat" w:hAnsi="Montserrat" w:cs="Arial"/>
          <w:sz w:val="20"/>
          <w:szCs w:val="20"/>
          <w:lang w:val="es-ES_tradnl"/>
        </w:rPr>
      </w:pPr>
      <w:r w:rsidRPr="00E3725E">
        <w:rPr>
          <w:rFonts w:ascii="Montserrat" w:hAnsi="Montserrat" w:cs="Arial"/>
          <w:sz w:val="20"/>
          <w:szCs w:val="20"/>
          <w:lang w:val="es-ES_tradnl"/>
        </w:rPr>
        <w:lastRenderedPageBreak/>
        <w:t xml:space="preserve">Las proposiciones presentadas no reúnan los requisitos </w:t>
      </w:r>
      <w:r w:rsidR="0076047D" w:rsidRPr="00E3725E">
        <w:rPr>
          <w:rFonts w:ascii="Montserrat" w:hAnsi="Montserrat" w:cs="Arial"/>
          <w:sz w:val="20"/>
          <w:szCs w:val="20"/>
          <w:lang w:val="es-ES_tradnl"/>
        </w:rPr>
        <w:t>solicitados en</w:t>
      </w:r>
      <w:r w:rsidRPr="00E3725E">
        <w:rPr>
          <w:rFonts w:ascii="Montserrat" w:hAnsi="Montserrat" w:cs="Arial"/>
          <w:sz w:val="20"/>
          <w:szCs w:val="20"/>
          <w:lang w:val="es-ES_tradnl"/>
        </w:rPr>
        <w:t xml:space="preserve"> la </w:t>
      </w:r>
      <w:r w:rsidR="000612DF" w:rsidRPr="00E3725E">
        <w:rPr>
          <w:rFonts w:ascii="Montserrat" w:hAnsi="Montserrat" w:cs="Arial"/>
          <w:sz w:val="20"/>
          <w:szCs w:val="20"/>
          <w:lang w:val="es-ES_tradnl"/>
        </w:rPr>
        <w:t>Convocatoria</w:t>
      </w:r>
      <w:r w:rsidRPr="00E3725E">
        <w:rPr>
          <w:rFonts w:ascii="Montserrat" w:hAnsi="Montserrat" w:cs="Arial"/>
          <w:sz w:val="20"/>
          <w:szCs w:val="20"/>
          <w:lang w:val="es-ES_tradnl"/>
        </w:rPr>
        <w:t xml:space="preserve"> a la Licitación.</w:t>
      </w:r>
    </w:p>
    <w:p w14:paraId="725FD334" w14:textId="77777777" w:rsidR="00CF1DDF" w:rsidRPr="00E3725E" w:rsidRDefault="00CF1DDF" w:rsidP="004113D5">
      <w:pPr>
        <w:suppressAutoHyphens/>
        <w:ind w:right="49" w:firstLine="709"/>
        <w:jc w:val="both"/>
        <w:rPr>
          <w:rFonts w:ascii="Montserrat" w:eastAsia="Times New Roman" w:hAnsi="Montserrat" w:cs="Arial"/>
          <w:sz w:val="20"/>
          <w:szCs w:val="20"/>
          <w:lang w:val="es-ES_tradnl" w:eastAsia="ar-SA"/>
        </w:rPr>
      </w:pPr>
    </w:p>
    <w:p w14:paraId="009B9648" w14:textId="70838411" w:rsidR="00CF4706" w:rsidRPr="00E3725E" w:rsidRDefault="006E70FB" w:rsidP="004113D5">
      <w:pPr>
        <w:suppressAutoHyphens/>
        <w:ind w:right="49"/>
        <w:jc w:val="both"/>
        <w:rPr>
          <w:rFonts w:ascii="Montserrat" w:hAnsi="Montserrat" w:cs="Arial"/>
          <w:sz w:val="20"/>
          <w:szCs w:val="20"/>
        </w:rPr>
      </w:pPr>
      <w:r w:rsidRPr="00E3725E">
        <w:rPr>
          <w:rFonts w:ascii="Montserrat" w:eastAsia="Times New Roman" w:hAnsi="Montserrat" w:cs="Arial"/>
          <w:sz w:val="20"/>
          <w:szCs w:val="20"/>
          <w:lang w:val="es-ES" w:eastAsia="ar-SA"/>
        </w:rPr>
        <w:t>Para el caso de la cancelación l</w:t>
      </w:r>
      <w:r w:rsidR="00CF1DDF" w:rsidRPr="00E3725E">
        <w:rPr>
          <w:rFonts w:ascii="Montserrat" w:eastAsia="Times New Roman" w:hAnsi="Montserrat" w:cs="Arial"/>
          <w:sz w:val="20"/>
          <w:szCs w:val="20"/>
          <w:lang w:val="es-ES" w:eastAsia="ar-SA"/>
        </w:rPr>
        <w:t>a Convocante podrá cancelar la presente licitación</w:t>
      </w:r>
      <w:r w:rsidR="00B30345" w:rsidRPr="00E3725E">
        <w:rPr>
          <w:rFonts w:ascii="Montserrat" w:eastAsia="Times New Roman" w:hAnsi="Montserrat" w:cs="Arial"/>
          <w:sz w:val="20"/>
          <w:szCs w:val="20"/>
          <w:lang w:val="es-ES" w:eastAsia="ar-SA"/>
        </w:rPr>
        <w:t xml:space="preserve"> o p</w:t>
      </w:r>
      <w:r w:rsidR="00667746">
        <w:rPr>
          <w:rFonts w:ascii="Montserrat" w:eastAsia="Times New Roman" w:hAnsi="Montserrat" w:cs="Arial"/>
          <w:sz w:val="20"/>
          <w:szCs w:val="20"/>
          <w:lang w:val="es-ES" w:eastAsia="ar-SA"/>
        </w:rPr>
        <w:t>a</w:t>
      </w:r>
      <w:r w:rsidR="00B30345" w:rsidRPr="00E3725E">
        <w:rPr>
          <w:rFonts w:ascii="Montserrat" w:eastAsia="Times New Roman" w:hAnsi="Montserrat" w:cs="Arial"/>
          <w:sz w:val="20"/>
          <w:szCs w:val="20"/>
          <w:lang w:val="es-ES" w:eastAsia="ar-SA"/>
        </w:rPr>
        <w:t>rtida(s) incluida(s) en ésta,</w:t>
      </w:r>
      <w:r w:rsidR="00CF1DDF" w:rsidRPr="00E3725E">
        <w:rPr>
          <w:rFonts w:ascii="Montserrat" w:eastAsia="Times New Roman" w:hAnsi="Montserrat" w:cs="Arial"/>
          <w:sz w:val="20"/>
          <w:szCs w:val="20"/>
          <w:lang w:val="es-ES" w:eastAsia="ar-SA"/>
        </w:rPr>
        <w:t xml:space="preserve"> por caso fortuito o fuerza mayor</w:t>
      </w:r>
      <w:r w:rsidR="00B30345" w:rsidRPr="00E3725E">
        <w:rPr>
          <w:rFonts w:ascii="Montserrat" w:eastAsia="Times New Roman" w:hAnsi="Montserrat" w:cs="Arial"/>
          <w:sz w:val="20"/>
          <w:szCs w:val="20"/>
          <w:lang w:val="es-ES" w:eastAsia="ar-SA"/>
        </w:rPr>
        <w:t>;</w:t>
      </w:r>
      <w:r w:rsidR="00CF1DDF" w:rsidRPr="00E3725E">
        <w:rPr>
          <w:rFonts w:ascii="Montserrat" w:eastAsia="Times New Roman" w:hAnsi="Montserrat" w:cs="Arial"/>
          <w:sz w:val="20"/>
          <w:szCs w:val="20"/>
          <w:lang w:val="es-ES" w:eastAsia="ar-SA"/>
        </w:rPr>
        <w:t xml:space="preserve"> de igual manera se podrá cancelar cuando existan circunstancias debidamente justificadas que provoquen la</w:t>
      </w:r>
      <w:r w:rsidR="00CF1DDF" w:rsidRPr="00E3725E">
        <w:rPr>
          <w:rFonts w:ascii="Montserrat" w:eastAsia="Times New Roman" w:hAnsi="Montserrat" w:cs="Arial"/>
          <w:b/>
          <w:sz w:val="20"/>
          <w:szCs w:val="20"/>
          <w:lang w:val="es-ES" w:eastAsia="ar-SA"/>
        </w:rPr>
        <w:t xml:space="preserve"> </w:t>
      </w:r>
      <w:r w:rsidR="00CF1DDF" w:rsidRPr="00E3725E">
        <w:rPr>
          <w:rFonts w:ascii="Montserrat" w:eastAsia="Times New Roman" w:hAnsi="Montserrat" w:cs="Arial"/>
          <w:sz w:val="20"/>
          <w:szCs w:val="20"/>
          <w:lang w:val="es-ES" w:eastAsia="ar-SA"/>
        </w:rPr>
        <w:t xml:space="preserve">extinción de la necesidad, </w:t>
      </w:r>
      <w:r w:rsidR="0087563A" w:rsidRPr="00E3725E">
        <w:rPr>
          <w:rFonts w:ascii="Montserrat" w:eastAsia="Times New Roman" w:hAnsi="Montserrat" w:cs="Arial"/>
          <w:sz w:val="20"/>
          <w:szCs w:val="20"/>
          <w:lang w:val="es-ES" w:eastAsia="ar-SA"/>
        </w:rPr>
        <w:t>o</w:t>
      </w:r>
      <w:r w:rsidR="00CF1DDF" w:rsidRPr="00E3725E">
        <w:rPr>
          <w:rFonts w:ascii="Montserrat" w:eastAsia="Times New Roman" w:hAnsi="Montserrat" w:cs="Arial"/>
          <w:sz w:val="20"/>
          <w:szCs w:val="20"/>
          <w:lang w:val="es-ES" w:eastAsia="ar-SA"/>
        </w:rPr>
        <w:t xml:space="preserve"> que de continuarse con el procedimiento de contratación se pudiera ocasionar un daño o perjuicio al </w:t>
      </w:r>
      <w:r w:rsidR="00CF1DDF" w:rsidRPr="00E3725E">
        <w:rPr>
          <w:rFonts w:ascii="Montserrat" w:hAnsi="Montserrat" w:cs="Arial"/>
          <w:sz w:val="20"/>
          <w:szCs w:val="20"/>
        </w:rPr>
        <w:t>IMSS</w:t>
      </w:r>
      <w:r w:rsidR="00E072F5" w:rsidRPr="00E3725E">
        <w:rPr>
          <w:rFonts w:ascii="Montserrat" w:hAnsi="Montserrat" w:cs="Arial"/>
          <w:sz w:val="20"/>
          <w:szCs w:val="20"/>
        </w:rPr>
        <w:t xml:space="preserve">, previo a la comunicación del fallo por </w:t>
      </w:r>
      <w:r w:rsidR="00C03881" w:rsidRPr="00E3725E">
        <w:rPr>
          <w:rFonts w:ascii="Montserrat" w:hAnsi="Montserrat" w:cs="Arial"/>
          <w:sz w:val="20"/>
          <w:szCs w:val="20"/>
        </w:rPr>
        <w:t>parte d</w:t>
      </w:r>
      <w:r w:rsidR="00E072F5" w:rsidRPr="00E3725E">
        <w:rPr>
          <w:rFonts w:ascii="Montserrat" w:hAnsi="Montserrat" w:cs="Arial"/>
          <w:sz w:val="20"/>
          <w:szCs w:val="20"/>
        </w:rPr>
        <w:t>el Área Requirente.</w:t>
      </w:r>
    </w:p>
    <w:p w14:paraId="287F097D" w14:textId="77777777" w:rsidR="00544170" w:rsidRPr="00E3725E" w:rsidRDefault="00544170" w:rsidP="004113D5">
      <w:pPr>
        <w:suppressAutoHyphens/>
        <w:ind w:right="49"/>
        <w:jc w:val="both"/>
        <w:rPr>
          <w:rFonts w:ascii="Montserrat" w:eastAsia="Times New Roman" w:hAnsi="Montserrat" w:cs="Arial"/>
          <w:sz w:val="20"/>
          <w:szCs w:val="20"/>
          <w:lang w:val="es-ES" w:eastAsia="ar-SA"/>
        </w:rPr>
      </w:pPr>
    </w:p>
    <w:p w14:paraId="6BE0EF1E" w14:textId="77777777" w:rsidR="00D1134A" w:rsidRPr="00E3725E" w:rsidRDefault="00D1134A" w:rsidP="004113D5">
      <w:pPr>
        <w:pStyle w:val="Ttulo1"/>
        <w:numPr>
          <w:ilvl w:val="0"/>
          <w:numId w:val="42"/>
        </w:numPr>
        <w:spacing w:before="0" w:after="0"/>
        <w:ind w:right="49"/>
        <w:jc w:val="both"/>
        <w:rPr>
          <w:rFonts w:ascii="Montserrat" w:hAnsi="Montserrat" w:cs="Arial"/>
          <w:sz w:val="20"/>
          <w:szCs w:val="20"/>
          <w:lang w:val="es-ES_tradnl"/>
        </w:rPr>
      </w:pPr>
      <w:bookmarkStart w:id="167" w:name="_Toc166699406"/>
      <w:bookmarkEnd w:id="160"/>
      <w:bookmarkEnd w:id="161"/>
      <w:bookmarkEnd w:id="162"/>
      <w:bookmarkEnd w:id="163"/>
      <w:r w:rsidRPr="00E3725E">
        <w:rPr>
          <w:rFonts w:ascii="Montserrat" w:hAnsi="Montserrat" w:cs="Arial"/>
          <w:sz w:val="20"/>
          <w:szCs w:val="20"/>
          <w:lang w:val="es-ES_tradnl"/>
        </w:rPr>
        <w:t>FORMATOS QUE FACILITARÁN Y AGILIZARÁN LA PRESENTACIÓN Y RECEPCIÓN DE LAS PROPOSICIONES.</w:t>
      </w:r>
      <w:bookmarkEnd w:id="167"/>
    </w:p>
    <w:p w14:paraId="7A9F4402" w14:textId="77777777" w:rsidR="00B0385D" w:rsidRPr="00E3725E" w:rsidRDefault="00B0385D" w:rsidP="004113D5">
      <w:pPr>
        <w:rPr>
          <w:rFonts w:ascii="Montserrat" w:hAnsi="Montserrat"/>
          <w:lang w:val="es-ES_tradnl" w:eastAsia="ar-SA"/>
        </w:rPr>
      </w:pPr>
    </w:p>
    <w:tbl>
      <w:tblPr>
        <w:tblStyle w:val="Tablaconcuadrcula"/>
        <w:tblW w:w="4960" w:type="pct"/>
        <w:jc w:val="center"/>
        <w:tblLook w:val="04A0" w:firstRow="1" w:lastRow="0" w:firstColumn="1" w:lastColumn="0" w:noHBand="0" w:noVBand="1"/>
      </w:tblPr>
      <w:tblGrid>
        <w:gridCol w:w="1820"/>
        <w:gridCol w:w="6937"/>
      </w:tblGrid>
      <w:tr w:rsidR="00CC73D4" w:rsidRPr="00E3725E" w14:paraId="1F358A63" w14:textId="77777777" w:rsidTr="002D027E">
        <w:trPr>
          <w:tblHeader/>
          <w:jc w:val="center"/>
        </w:trPr>
        <w:tc>
          <w:tcPr>
            <w:tcW w:w="1039" w:type="pct"/>
            <w:shd w:val="clear" w:color="auto" w:fill="BFBFBF" w:themeFill="background1" w:themeFillShade="BF"/>
          </w:tcPr>
          <w:p w14:paraId="1B2FB0F2" w14:textId="77777777" w:rsidR="00CC73D4" w:rsidRPr="00E3725E" w:rsidRDefault="00CC73D4" w:rsidP="004113D5">
            <w:pPr>
              <w:ind w:right="49"/>
              <w:jc w:val="center"/>
              <w:rPr>
                <w:rFonts w:ascii="Montserrat" w:hAnsi="Montserrat" w:cs="Arial"/>
                <w:b/>
                <w:sz w:val="18"/>
                <w:szCs w:val="18"/>
                <w:lang w:val="es-ES_tradnl" w:eastAsia="ar-SA"/>
              </w:rPr>
            </w:pPr>
            <w:r w:rsidRPr="00E3725E">
              <w:rPr>
                <w:rFonts w:ascii="Montserrat" w:hAnsi="Montserrat" w:cs="Arial"/>
                <w:b/>
                <w:sz w:val="18"/>
                <w:szCs w:val="18"/>
                <w:lang w:val="es-ES_tradnl" w:eastAsia="ar-SA"/>
              </w:rPr>
              <w:t>Número</w:t>
            </w:r>
          </w:p>
        </w:tc>
        <w:tc>
          <w:tcPr>
            <w:tcW w:w="3961" w:type="pct"/>
            <w:shd w:val="clear" w:color="auto" w:fill="BFBFBF" w:themeFill="background1" w:themeFillShade="BF"/>
          </w:tcPr>
          <w:p w14:paraId="0FA3EFDC" w14:textId="77777777" w:rsidR="00CC73D4" w:rsidRPr="00E3725E" w:rsidRDefault="00CC73D4" w:rsidP="004113D5">
            <w:pPr>
              <w:ind w:right="49"/>
              <w:jc w:val="center"/>
              <w:rPr>
                <w:rFonts w:ascii="Montserrat" w:hAnsi="Montserrat" w:cs="Arial"/>
                <w:b/>
                <w:sz w:val="18"/>
                <w:szCs w:val="18"/>
                <w:lang w:val="es-ES_tradnl" w:eastAsia="ar-SA"/>
              </w:rPr>
            </w:pPr>
            <w:r w:rsidRPr="00E3725E">
              <w:rPr>
                <w:rFonts w:ascii="Montserrat" w:hAnsi="Montserrat" w:cs="Arial"/>
                <w:b/>
                <w:sz w:val="18"/>
                <w:szCs w:val="18"/>
                <w:lang w:val="es-ES_tradnl" w:eastAsia="ar-SA"/>
              </w:rPr>
              <w:t>Descripción</w:t>
            </w:r>
          </w:p>
        </w:tc>
      </w:tr>
      <w:tr w:rsidR="00CC73D4" w:rsidRPr="00E3725E" w14:paraId="42BC8409" w14:textId="77777777" w:rsidTr="002D027E">
        <w:trPr>
          <w:jc w:val="center"/>
        </w:trPr>
        <w:tc>
          <w:tcPr>
            <w:tcW w:w="1039" w:type="pct"/>
          </w:tcPr>
          <w:p w14:paraId="640ACC08" w14:textId="4A99FBA6" w:rsidR="00CC73D4" w:rsidRPr="00E3725E" w:rsidRDefault="00C86FE0"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Anexo I</w:t>
            </w:r>
          </w:p>
        </w:tc>
        <w:tc>
          <w:tcPr>
            <w:tcW w:w="3961" w:type="pct"/>
          </w:tcPr>
          <w:p w14:paraId="0D424778" w14:textId="77777777" w:rsidR="00CC73D4" w:rsidRPr="00E3725E" w:rsidRDefault="00C0620A"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Modelo de Convenio de Participación Conjunta</w:t>
            </w:r>
          </w:p>
        </w:tc>
      </w:tr>
      <w:tr w:rsidR="00CC73D4" w:rsidRPr="00E3725E" w14:paraId="0EB558EC" w14:textId="77777777" w:rsidTr="002D027E">
        <w:trPr>
          <w:jc w:val="center"/>
        </w:trPr>
        <w:tc>
          <w:tcPr>
            <w:tcW w:w="1039" w:type="pct"/>
          </w:tcPr>
          <w:p w14:paraId="55222502" w14:textId="193E8F1B" w:rsidR="00CC73D4" w:rsidRPr="00E3725E" w:rsidRDefault="00A40FC9"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 xml:space="preserve">Anexo </w:t>
            </w:r>
            <w:r w:rsidR="00C86FE0" w:rsidRPr="00E3725E">
              <w:rPr>
                <w:rFonts w:ascii="Montserrat" w:hAnsi="Montserrat" w:cs="Arial"/>
                <w:sz w:val="18"/>
                <w:szCs w:val="18"/>
                <w:lang w:val="es-ES_tradnl" w:eastAsia="ar-SA"/>
              </w:rPr>
              <w:t>I</w:t>
            </w:r>
            <w:r w:rsidR="00C246A0" w:rsidRPr="00E3725E">
              <w:rPr>
                <w:rFonts w:ascii="Montserrat" w:hAnsi="Montserrat" w:cs="Arial"/>
                <w:sz w:val="18"/>
                <w:szCs w:val="18"/>
                <w:lang w:val="es-ES_tradnl" w:eastAsia="ar-SA"/>
              </w:rPr>
              <w:t>I</w:t>
            </w:r>
          </w:p>
        </w:tc>
        <w:tc>
          <w:tcPr>
            <w:tcW w:w="3961" w:type="pct"/>
          </w:tcPr>
          <w:p w14:paraId="19F2B278" w14:textId="77777777" w:rsidR="00CC73D4" w:rsidRPr="00E3725E" w:rsidRDefault="00CC73D4"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Acr</w:t>
            </w:r>
            <w:r w:rsidR="00DA516A" w:rsidRPr="00E3725E">
              <w:rPr>
                <w:rFonts w:ascii="Montserrat" w:hAnsi="Montserrat" w:cs="Arial"/>
                <w:sz w:val="18"/>
                <w:szCs w:val="18"/>
                <w:lang w:val="es-ES_tradnl" w:eastAsia="ar-SA"/>
              </w:rPr>
              <w:t>editamiento de Personalidad Jurí</w:t>
            </w:r>
            <w:r w:rsidRPr="00E3725E">
              <w:rPr>
                <w:rFonts w:ascii="Montserrat" w:hAnsi="Montserrat" w:cs="Arial"/>
                <w:sz w:val="18"/>
                <w:szCs w:val="18"/>
                <w:lang w:val="es-ES_tradnl" w:eastAsia="ar-SA"/>
              </w:rPr>
              <w:t>dica y Datos de Notificación</w:t>
            </w:r>
          </w:p>
        </w:tc>
      </w:tr>
      <w:tr w:rsidR="00B30345" w:rsidRPr="00E3725E" w14:paraId="088B688D" w14:textId="77777777" w:rsidTr="008A56F7">
        <w:trPr>
          <w:jc w:val="center"/>
        </w:trPr>
        <w:tc>
          <w:tcPr>
            <w:tcW w:w="1039" w:type="pct"/>
          </w:tcPr>
          <w:p w14:paraId="5E211978" w14:textId="31F4862A" w:rsidR="00B30345" w:rsidRPr="00E3725E" w:rsidRDefault="00B30345" w:rsidP="00B3034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Anexo III</w:t>
            </w:r>
          </w:p>
        </w:tc>
        <w:tc>
          <w:tcPr>
            <w:tcW w:w="3961" w:type="pct"/>
            <w:vAlign w:val="center"/>
          </w:tcPr>
          <w:p w14:paraId="36DAF23A" w14:textId="4F22AAE7" w:rsidR="00B30345" w:rsidRPr="00E3725E" w:rsidRDefault="00B30345" w:rsidP="00B3034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Manifiesto de origen de los Bienes (nacionales conforme al artículo 28 fracción I de la LAASSP</w:t>
            </w:r>
          </w:p>
        </w:tc>
      </w:tr>
      <w:tr w:rsidR="00B30345" w:rsidRPr="00E3725E" w14:paraId="1C17DAB2" w14:textId="77777777" w:rsidTr="008A56F7">
        <w:trPr>
          <w:jc w:val="center"/>
        </w:trPr>
        <w:tc>
          <w:tcPr>
            <w:tcW w:w="1039" w:type="pct"/>
          </w:tcPr>
          <w:p w14:paraId="673695A7" w14:textId="64E457C1" w:rsidR="00B30345" w:rsidRPr="00E3725E" w:rsidRDefault="00B30345" w:rsidP="00B3034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Anexo IV</w:t>
            </w:r>
          </w:p>
        </w:tc>
        <w:tc>
          <w:tcPr>
            <w:tcW w:w="3961" w:type="pct"/>
            <w:vAlign w:val="center"/>
          </w:tcPr>
          <w:p w14:paraId="34181CDB" w14:textId="469AE388" w:rsidR="00B30345" w:rsidRPr="00E3725E" w:rsidRDefault="00B30345" w:rsidP="00B3034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Manifiesto de origen de los Bienes (países socios comerciales)</w:t>
            </w:r>
          </w:p>
        </w:tc>
      </w:tr>
      <w:tr w:rsidR="00CC73D4" w:rsidRPr="00E3725E" w14:paraId="651BE983" w14:textId="77777777" w:rsidTr="002D027E">
        <w:trPr>
          <w:jc w:val="center"/>
        </w:trPr>
        <w:tc>
          <w:tcPr>
            <w:tcW w:w="1039" w:type="pct"/>
          </w:tcPr>
          <w:p w14:paraId="5A2DB009" w14:textId="62DFAE23" w:rsidR="00CC73D4" w:rsidRPr="00E3725E" w:rsidRDefault="00A40FC9"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Anexo V</w:t>
            </w:r>
          </w:p>
        </w:tc>
        <w:tc>
          <w:tcPr>
            <w:tcW w:w="3961" w:type="pct"/>
          </w:tcPr>
          <w:p w14:paraId="25C72D27" w14:textId="77777777" w:rsidR="00CC73D4" w:rsidRPr="00E3725E" w:rsidRDefault="00CC73D4"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Escrito de los supuestos establecidos en los artículos 50 y 60 de la LAASSP</w:t>
            </w:r>
          </w:p>
        </w:tc>
      </w:tr>
      <w:tr w:rsidR="00CC73D4" w:rsidRPr="00E3725E" w14:paraId="20B8F828" w14:textId="77777777" w:rsidTr="002D027E">
        <w:trPr>
          <w:jc w:val="center"/>
        </w:trPr>
        <w:tc>
          <w:tcPr>
            <w:tcW w:w="1039" w:type="pct"/>
          </w:tcPr>
          <w:p w14:paraId="7ADA3734" w14:textId="38ADA000" w:rsidR="00CC73D4" w:rsidRPr="00E3725E" w:rsidRDefault="00A40FC9"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 xml:space="preserve">Anexo </w:t>
            </w:r>
            <w:r w:rsidR="00C86FE0" w:rsidRPr="00E3725E">
              <w:rPr>
                <w:rFonts w:ascii="Montserrat" w:hAnsi="Montserrat" w:cs="Arial"/>
                <w:sz w:val="18"/>
                <w:szCs w:val="18"/>
                <w:lang w:val="es-ES_tradnl" w:eastAsia="ar-SA"/>
              </w:rPr>
              <w:t>VI</w:t>
            </w:r>
          </w:p>
        </w:tc>
        <w:tc>
          <w:tcPr>
            <w:tcW w:w="3961" w:type="pct"/>
          </w:tcPr>
          <w:p w14:paraId="2084C652" w14:textId="77777777" w:rsidR="00CC73D4" w:rsidRPr="00E3725E" w:rsidRDefault="00CC73D4"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Declaración de Integridad</w:t>
            </w:r>
          </w:p>
        </w:tc>
      </w:tr>
      <w:tr w:rsidR="00CC73D4" w:rsidRPr="00E3725E" w14:paraId="41E8D6E1" w14:textId="77777777" w:rsidTr="002D027E">
        <w:trPr>
          <w:jc w:val="center"/>
        </w:trPr>
        <w:tc>
          <w:tcPr>
            <w:tcW w:w="1039" w:type="pct"/>
          </w:tcPr>
          <w:p w14:paraId="7314CB21" w14:textId="44B5E95C" w:rsidR="00CC73D4" w:rsidRPr="00E3725E" w:rsidRDefault="00047D92"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 xml:space="preserve">Anexo </w:t>
            </w:r>
            <w:r w:rsidR="00C246A0" w:rsidRPr="00E3725E">
              <w:rPr>
                <w:rFonts w:ascii="Montserrat" w:hAnsi="Montserrat" w:cs="Arial"/>
                <w:sz w:val="18"/>
                <w:szCs w:val="18"/>
                <w:lang w:val="es-ES_tradnl" w:eastAsia="ar-SA"/>
              </w:rPr>
              <w:t>VII</w:t>
            </w:r>
          </w:p>
        </w:tc>
        <w:tc>
          <w:tcPr>
            <w:tcW w:w="3961" w:type="pct"/>
          </w:tcPr>
          <w:p w14:paraId="7FC19E74" w14:textId="15478A9C" w:rsidR="00CC73D4" w:rsidRPr="00E3725E" w:rsidRDefault="00CC73D4"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Propuesta Econ</w:t>
            </w:r>
            <w:r w:rsidR="00B30345" w:rsidRPr="00E3725E">
              <w:rPr>
                <w:rFonts w:ascii="Montserrat" w:hAnsi="Montserrat" w:cs="Arial"/>
                <w:sz w:val="18"/>
                <w:szCs w:val="18"/>
                <w:lang w:val="es-ES_tradnl" w:eastAsia="ar-SA"/>
              </w:rPr>
              <w:t>ó</w:t>
            </w:r>
            <w:r w:rsidRPr="00E3725E">
              <w:rPr>
                <w:rFonts w:ascii="Montserrat" w:hAnsi="Montserrat" w:cs="Arial"/>
                <w:sz w:val="18"/>
                <w:szCs w:val="18"/>
                <w:lang w:val="es-ES_tradnl" w:eastAsia="ar-SA"/>
              </w:rPr>
              <w:t>mica</w:t>
            </w:r>
          </w:p>
        </w:tc>
      </w:tr>
      <w:tr w:rsidR="00CC73D4" w:rsidRPr="00E3725E" w14:paraId="2AE1168C" w14:textId="77777777" w:rsidTr="002D027E">
        <w:trPr>
          <w:jc w:val="center"/>
        </w:trPr>
        <w:tc>
          <w:tcPr>
            <w:tcW w:w="1039" w:type="pct"/>
          </w:tcPr>
          <w:p w14:paraId="1C8850A1" w14:textId="5EE59721" w:rsidR="00CC73D4" w:rsidRPr="00E3725E" w:rsidRDefault="00047D92"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 xml:space="preserve">Anexo </w:t>
            </w:r>
            <w:r w:rsidR="00C246A0" w:rsidRPr="00E3725E">
              <w:rPr>
                <w:rFonts w:ascii="Montserrat" w:hAnsi="Montserrat" w:cs="Arial"/>
                <w:sz w:val="18"/>
                <w:szCs w:val="18"/>
                <w:lang w:val="es-ES_tradnl" w:eastAsia="ar-SA"/>
              </w:rPr>
              <w:t>VIII</w:t>
            </w:r>
          </w:p>
        </w:tc>
        <w:tc>
          <w:tcPr>
            <w:tcW w:w="3961" w:type="pct"/>
          </w:tcPr>
          <w:p w14:paraId="3489F0A1" w14:textId="6FA2447C" w:rsidR="00CC73D4" w:rsidRPr="00E3725E" w:rsidRDefault="00C0620A"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Estratificación de las Micro, Pequeñas y Medianas empresas</w:t>
            </w:r>
            <w:r w:rsidR="00C733AE" w:rsidRPr="00E3725E">
              <w:rPr>
                <w:rFonts w:ascii="Montserrat" w:hAnsi="Montserrat" w:cs="Arial"/>
                <w:sz w:val="18"/>
                <w:szCs w:val="18"/>
                <w:lang w:val="es-ES_tradnl" w:eastAsia="ar-SA"/>
              </w:rPr>
              <w:t xml:space="preserve"> (MIPYMES)</w:t>
            </w:r>
            <w:r w:rsidR="005236CB" w:rsidRPr="00E3725E">
              <w:rPr>
                <w:rFonts w:ascii="Montserrat" w:hAnsi="Montserrat" w:cs="Arial"/>
                <w:sz w:val="18"/>
                <w:szCs w:val="18"/>
                <w:lang w:val="es-ES_tradnl" w:eastAsia="ar-SA"/>
              </w:rPr>
              <w:t>.</w:t>
            </w:r>
          </w:p>
        </w:tc>
      </w:tr>
      <w:tr w:rsidR="00CC73D4" w:rsidRPr="00E3725E" w14:paraId="022DF9B7" w14:textId="77777777" w:rsidTr="002D027E">
        <w:trPr>
          <w:jc w:val="center"/>
        </w:trPr>
        <w:tc>
          <w:tcPr>
            <w:tcW w:w="1039" w:type="pct"/>
          </w:tcPr>
          <w:p w14:paraId="182ACC55" w14:textId="78CDE3AE" w:rsidR="00CC73D4" w:rsidRPr="00E3725E" w:rsidRDefault="00047D92"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 xml:space="preserve">Anexo </w:t>
            </w:r>
            <w:r w:rsidR="00C246A0" w:rsidRPr="00E3725E">
              <w:rPr>
                <w:rFonts w:ascii="Montserrat" w:hAnsi="Montserrat" w:cs="Arial"/>
                <w:sz w:val="18"/>
                <w:szCs w:val="18"/>
                <w:lang w:val="es-ES_tradnl" w:eastAsia="ar-SA"/>
              </w:rPr>
              <w:t>I</w:t>
            </w:r>
            <w:r w:rsidRPr="00E3725E">
              <w:rPr>
                <w:rFonts w:ascii="Montserrat" w:hAnsi="Montserrat" w:cs="Arial"/>
                <w:sz w:val="18"/>
                <w:szCs w:val="18"/>
                <w:lang w:val="es-ES_tradnl" w:eastAsia="ar-SA"/>
              </w:rPr>
              <w:t>X</w:t>
            </w:r>
          </w:p>
        </w:tc>
        <w:tc>
          <w:tcPr>
            <w:tcW w:w="3961" w:type="pct"/>
          </w:tcPr>
          <w:p w14:paraId="3CED99B1" w14:textId="77777777" w:rsidR="00CC73D4" w:rsidRPr="00E3725E" w:rsidRDefault="00CC73D4"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Información reservada y confidencial.</w:t>
            </w:r>
          </w:p>
        </w:tc>
      </w:tr>
      <w:tr w:rsidR="00F7187B" w:rsidRPr="00E3725E" w14:paraId="4E7258AD" w14:textId="77777777" w:rsidTr="002D027E">
        <w:trPr>
          <w:trHeight w:val="54"/>
          <w:jc w:val="center"/>
        </w:trPr>
        <w:tc>
          <w:tcPr>
            <w:tcW w:w="1039" w:type="pct"/>
          </w:tcPr>
          <w:p w14:paraId="38D18FDD" w14:textId="794E19A2" w:rsidR="00F7187B" w:rsidRPr="00E3725E" w:rsidRDefault="00047D92"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Anexo XI</w:t>
            </w:r>
          </w:p>
        </w:tc>
        <w:tc>
          <w:tcPr>
            <w:tcW w:w="3961" w:type="pct"/>
          </w:tcPr>
          <w:p w14:paraId="5A88D579" w14:textId="3F2A38C4" w:rsidR="00F7187B" w:rsidRPr="00E3725E" w:rsidRDefault="00F56C32" w:rsidP="004113D5">
            <w:pPr>
              <w:ind w:right="49"/>
              <w:jc w:val="center"/>
              <w:rPr>
                <w:rFonts w:ascii="Montserrat" w:hAnsi="Montserrat" w:cs="Arial"/>
                <w:sz w:val="18"/>
                <w:szCs w:val="18"/>
                <w:lang w:val="es-ES_tradnl" w:eastAsia="ar-SA"/>
              </w:rPr>
            </w:pPr>
            <w:r w:rsidRPr="00E3725E">
              <w:rPr>
                <w:rFonts w:ascii="Montserrat" w:hAnsi="Montserrat" w:cs="Arial"/>
                <w:sz w:val="18"/>
                <w:szCs w:val="18"/>
              </w:rPr>
              <w:t>Declaración de No Colusión Comisión Federal de Competencia</w:t>
            </w:r>
            <w:r w:rsidR="005236CB" w:rsidRPr="00E3725E">
              <w:rPr>
                <w:rFonts w:ascii="Montserrat" w:hAnsi="Montserrat" w:cs="Arial"/>
                <w:sz w:val="18"/>
                <w:szCs w:val="18"/>
              </w:rPr>
              <w:t>.</w:t>
            </w:r>
          </w:p>
        </w:tc>
      </w:tr>
      <w:tr w:rsidR="00C54188" w:rsidRPr="00E3725E" w14:paraId="0DA73070" w14:textId="77777777" w:rsidTr="00C54188">
        <w:trPr>
          <w:trHeight w:val="54"/>
          <w:jc w:val="center"/>
        </w:trPr>
        <w:tc>
          <w:tcPr>
            <w:tcW w:w="1039" w:type="pct"/>
          </w:tcPr>
          <w:p w14:paraId="13C0B6E6" w14:textId="0C100C40" w:rsidR="00C54188" w:rsidRPr="00E3725E" w:rsidRDefault="00C54188" w:rsidP="004113D5">
            <w:pPr>
              <w:ind w:right="49"/>
              <w:jc w:val="center"/>
              <w:rPr>
                <w:rFonts w:ascii="Montserrat" w:hAnsi="Montserrat" w:cs="Arial"/>
                <w:sz w:val="18"/>
                <w:szCs w:val="18"/>
              </w:rPr>
            </w:pPr>
            <w:r w:rsidRPr="00E3725E">
              <w:rPr>
                <w:rFonts w:ascii="Montserrat" w:hAnsi="Montserrat" w:cs="Arial"/>
                <w:sz w:val="18"/>
                <w:szCs w:val="18"/>
              </w:rPr>
              <w:t>Anexo X</w:t>
            </w:r>
            <w:r w:rsidR="00C86FE0" w:rsidRPr="00E3725E">
              <w:rPr>
                <w:rFonts w:ascii="Montserrat" w:hAnsi="Montserrat" w:cs="Arial"/>
                <w:sz w:val="18"/>
                <w:szCs w:val="18"/>
              </w:rPr>
              <w:t>I</w:t>
            </w:r>
            <w:r w:rsidR="00C246A0" w:rsidRPr="00E3725E">
              <w:rPr>
                <w:rFonts w:ascii="Montserrat" w:hAnsi="Montserrat" w:cs="Arial"/>
                <w:sz w:val="18"/>
                <w:szCs w:val="18"/>
              </w:rPr>
              <w:t>I</w:t>
            </w:r>
          </w:p>
        </w:tc>
        <w:tc>
          <w:tcPr>
            <w:tcW w:w="3961" w:type="pct"/>
          </w:tcPr>
          <w:p w14:paraId="6335450F" w14:textId="6ED31CB7" w:rsidR="00C54188" w:rsidRPr="00E3725E" w:rsidRDefault="00C54188" w:rsidP="004113D5">
            <w:pPr>
              <w:ind w:right="49"/>
              <w:jc w:val="center"/>
              <w:rPr>
                <w:rFonts w:ascii="Montserrat" w:hAnsi="Montserrat" w:cs="Arial"/>
                <w:sz w:val="18"/>
                <w:szCs w:val="18"/>
              </w:rPr>
            </w:pPr>
            <w:r w:rsidRPr="00E3725E">
              <w:rPr>
                <w:rFonts w:ascii="Montserrat" w:hAnsi="Montserrat" w:cs="Arial"/>
                <w:sz w:val="18"/>
                <w:szCs w:val="18"/>
              </w:rPr>
              <w:t xml:space="preserve">Aviso de privacidad integral </w:t>
            </w:r>
            <w:r w:rsidR="00B30345" w:rsidRPr="00E3725E">
              <w:rPr>
                <w:rFonts w:ascii="Montserrat" w:hAnsi="Montserrat" w:cs="Arial"/>
                <w:sz w:val="18"/>
                <w:szCs w:val="18"/>
              </w:rPr>
              <w:t xml:space="preserve">o simplificado </w:t>
            </w:r>
            <w:r w:rsidRPr="00E3725E">
              <w:rPr>
                <w:rFonts w:ascii="Montserrat" w:hAnsi="Montserrat" w:cs="Arial"/>
                <w:sz w:val="18"/>
                <w:szCs w:val="18"/>
              </w:rPr>
              <w:t>de los procedimientos de adquisiciones de bienes, arrendamientos y contratación de servicios</w:t>
            </w:r>
            <w:r w:rsidR="005236CB" w:rsidRPr="00E3725E">
              <w:rPr>
                <w:rFonts w:ascii="Montserrat" w:hAnsi="Montserrat" w:cs="Arial"/>
                <w:sz w:val="18"/>
                <w:szCs w:val="18"/>
              </w:rPr>
              <w:t>.</w:t>
            </w:r>
          </w:p>
        </w:tc>
      </w:tr>
      <w:tr w:rsidR="00047D92" w:rsidRPr="00E3725E" w14:paraId="14EA8FAD" w14:textId="77777777" w:rsidTr="002D027E">
        <w:trPr>
          <w:trHeight w:val="54"/>
          <w:jc w:val="center"/>
        </w:trPr>
        <w:tc>
          <w:tcPr>
            <w:tcW w:w="1039" w:type="pct"/>
          </w:tcPr>
          <w:p w14:paraId="61F9DFF3" w14:textId="7140D8F7" w:rsidR="00047D92" w:rsidRPr="00E3725E" w:rsidRDefault="00C86FE0"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Anexo X</w:t>
            </w:r>
            <w:r w:rsidR="00C246A0" w:rsidRPr="00E3725E">
              <w:rPr>
                <w:rFonts w:ascii="Montserrat" w:hAnsi="Montserrat" w:cs="Arial"/>
                <w:sz w:val="18"/>
                <w:szCs w:val="18"/>
                <w:lang w:val="es-ES_tradnl" w:eastAsia="ar-SA"/>
              </w:rPr>
              <w:t>III</w:t>
            </w:r>
          </w:p>
        </w:tc>
        <w:tc>
          <w:tcPr>
            <w:tcW w:w="3961" w:type="pct"/>
          </w:tcPr>
          <w:p w14:paraId="4A114E02" w14:textId="77777777" w:rsidR="00047D92" w:rsidRPr="00E3725E" w:rsidRDefault="00047D92" w:rsidP="004113D5">
            <w:pPr>
              <w:ind w:right="49"/>
              <w:jc w:val="center"/>
              <w:rPr>
                <w:rFonts w:ascii="Montserrat" w:hAnsi="Montserrat" w:cs="Arial"/>
                <w:sz w:val="18"/>
                <w:szCs w:val="18"/>
              </w:rPr>
            </w:pPr>
            <w:r w:rsidRPr="00E3725E">
              <w:rPr>
                <w:rFonts w:ascii="Montserrat" w:hAnsi="Montserrat" w:cs="Arial"/>
                <w:sz w:val="18"/>
                <w:szCs w:val="18"/>
                <w:lang w:val="es-ES_tradnl" w:eastAsia="ar-SA"/>
              </w:rPr>
              <w:t>Relación de entrega de documentación.</w:t>
            </w:r>
          </w:p>
        </w:tc>
      </w:tr>
      <w:tr w:rsidR="004F41BC" w:rsidRPr="00E3725E" w14:paraId="3099D624" w14:textId="77777777" w:rsidTr="002D027E">
        <w:trPr>
          <w:trHeight w:val="54"/>
          <w:jc w:val="center"/>
        </w:trPr>
        <w:tc>
          <w:tcPr>
            <w:tcW w:w="1039" w:type="pct"/>
          </w:tcPr>
          <w:p w14:paraId="05969760" w14:textId="5A57E6C7" w:rsidR="004F41BC" w:rsidRPr="00E3725E" w:rsidRDefault="004F41BC" w:rsidP="004113D5">
            <w:pPr>
              <w:jc w:val="center"/>
              <w:rPr>
                <w:rFonts w:ascii="Montserrat" w:hAnsi="Montserrat"/>
              </w:rPr>
            </w:pPr>
            <w:r w:rsidRPr="00E3725E">
              <w:rPr>
                <w:rFonts w:ascii="Montserrat" w:hAnsi="Montserrat" w:cs="Arial"/>
                <w:sz w:val="18"/>
                <w:szCs w:val="18"/>
                <w:lang w:val="es-ES_tradnl" w:eastAsia="ar-SA"/>
              </w:rPr>
              <w:t>Anexo X</w:t>
            </w:r>
            <w:r w:rsidR="00C246A0" w:rsidRPr="00E3725E">
              <w:rPr>
                <w:rFonts w:ascii="Montserrat" w:hAnsi="Montserrat" w:cs="Arial"/>
                <w:sz w:val="18"/>
                <w:szCs w:val="18"/>
                <w:lang w:val="es-ES_tradnl" w:eastAsia="ar-SA"/>
              </w:rPr>
              <w:t>I</w:t>
            </w:r>
            <w:r w:rsidRPr="00E3725E">
              <w:rPr>
                <w:rFonts w:ascii="Montserrat" w:hAnsi="Montserrat" w:cs="Arial"/>
                <w:sz w:val="18"/>
                <w:szCs w:val="18"/>
                <w:lang w:val="es-ES_tradnl" w:eastAsia="ar-SA"/>
              </w:rPr>
              <w:t>V</w:t>
            </w:r>
          </w:p>
        </w:tc>
        <w:tc>
          <w:tcPr>
            <w:tcW w:w="3961" w:type="pct"/>
          </w:tcPr>
          <w:p w14:paraId="7D39E1D6" w14:textId="485C300C" w:rsidR="004F41BC" w:rsidRPr="00E3725E" w:rsidRDefault="004F41BC"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Escrito para Consultar Opinión de Cumplimiento 32-D</w:t>
            </w:r>
            <w:r w:rsidR="005236CB" w:rsidRPr="00E3725E">
              <w:rPr>
                <w:rFonts w:ascii="Montserrat" w:hAnsi="Montserrat" w:cs="Arial"/>
                <w:sz w:val="18"/>
                <w:szCs w:val="18"/>
                <w:lang w:val="es-ES_tradnl" w:eastAsia="ar-SA"/>
              </w:rPr>
              <w:t>.</w:t>
            </w:r>
          </w:p>
        </w:tc>
      </w:tr>
      <w:tr w:rsidR="001F0628" w:rsidRPr="00E3725E" w14:paraId="2AFF789B" w14:textId="77777777" w:rsidTr="002D027E">
        <w:trPr>
          <w:trHeight w:val="54"/>
          <w:jc w:val="center"/>
        </w:trPr>
        <w:tc>
          <w:tcPr>
            <w:tcW w:w="1039" w:type="pct"/>
          </w:tcPr>
          <w:p w14:paraId="0909476C" w14:textId="371DF779" w:rsidR="001F0628" w:rsidRPr="00E3725E" w:rsidRDefault="001F0628"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Anexo XV</w:t>
            </w:r>
          </w:p>
        </w:tc>
        <w:tc>
          <w:tcPr>
            <w:tcW w:w="3961" w:type="pct"/>
          </w:tcPr>
          <w:p w14:paraId="4405BBB9" w14:textId="7B8DE6E1" w:rsidR="001F0628" w:rsidRPr="00E3725E" w:rsidRDefault="001F0628"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 xml:space="preserve">Escrito donde </w:t>
            </w:r>
            <w:r w:rsidR="00B30345" w:rsidRPr="00E3725E">
              <w:rPr>
                <w:rFonts w:ascii="Montserrat" w:hAnsi="Montserrat" w:cs="Arial"/>
                <w:sz w:val="18"/>
                <w:szCs w:val="18"/>
                <w:lang w:val="es-ES_tradnl" w:eastAsia="ar-SA"/>
              </w:rPr>
              <w:t xml:space="preserve">el licitante </w:t>
            </w:r>
            <w:r w:rsidRPr="00E3725E">
              <w:rPr>
                <w:rFonts w:ascii="Montserrat" w:hAnsi="Montserrat" w:cs="Arial"/>
                <w:sz w:val="18"/>
                <w:szCs w:val="18"/>
                <w:lang w:val="es-ES_tradnl" w:eastAsia="ar-SA"/>
              </w:rPr>
              <w:t xml:space="preserve">manifieste si utliza el </w:t>
            </w:r>
            <w:r w:rsidR="00B30345" w:rsidRPr="00E3725E">
              <w:rPr>
                <w:rFonts w:ascii="Montserrat" w:hAnsi="Montserrat" w:cs="Arial"/>
                <w:sz w:val="18"/>
                <w:szCs w:val="18"/>
                <w:lang w:val="es-ES_tradnl" w:eastAsia="ar-SA"/>
              </w:rPr>
              <w:t>E</w:t>
            </w:r>
            <w:r w:rsidRPr="00E3725E">
              <w:rPr>
                <w:rFonts w:ascii="Montserrat" w:hAnsi="Montserrat" w:cs="Arial"/>
                <w:sz w:val="18"/>
                <w:szCs w:val="18"/>
                <w:lang w:val="es-ES_tradnl" w:eastAsia="ar-SA"/>
              </w:rPr>
              <w:t xml:space="preserve">squema de </w:t>
            </w:r>
            <w:r w:rsidR="00B30345" w:rsidRPr="00E3725E">
              <w:rPr>
                <w:rFonts w:ascii="Montserrat" w:hAnsi="Montserrat" w:cs="Arial"/>
                <w:sz w:val="18"/>
                <w:szCs w:val="18"/>
                <w:lang w:val="es-ES_tradnl" w:eastAsia="ar-SA"/>
              </w:rPr>
              <w:t>S</w:t>
            </w:r>
            <w:r w:rsidRPr="00E3725E">
              <w:rPr>
                <w:rFonts w:ascii="Montserrat" w:hAnsi="Montserrat" w:cs="Arial"/>
                <w:sz w:val="18"/>
                <w:szCs w:val="18"/>
                <w:lang w:val="es-ES_tradnl" w:eastAsia="ar-SA"/>
              </w:rPr>
              <w:t>ubcontratación</w:t>
            </w:r>
            <w:r w:rsidR="005236CB" w:rsidRPr="00E3725E">
              <w:rPr>
                <w:rFonts w:ascii="Montserrat" w:hAnsi="Montserrat" w:cs="Arial"/>
                <w:sz w:val="18"/>
                <w:szCs w:val="18"/>
                <w:lang w:val="es-ES_tradnl" w:eastAsia="ar-SA"/>
              </w:rPr>
              <w:t>.</w:t>
            </w:r>
          </w:p>
        </w:tc>
      </w:tr>
      <w:tr w:rsidR="00C246A0" w:rsidRPr="00E3725E" w14:paraId="240F37E5" w14:textId="77777777" w:rsidTr="002D3054">
        <w:trPr>
          <w:trHeight w:val="54"/>
          <w:jc w:val="center"/>
        </w:trPr>
        <w:tc>
          <w:tcPr>
            <w:tcW w:w="1039" w:type="pct"/>
          </w:tcPr>
          <w:p w14:paraId="441E8D2F" w14:textId="58833967" w:rsidR="00C246A0" w:rsidRPr="00E3725E" w:rsidRDefault="00C246A0" w:rsidP="004113D5">
            <w:pPr>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Documento Adjunto</w:t>
            </w:r>
          </w:p>
        </w:tc>
        <w:tc>
          <w:tcPr>
            <w:tcW w:w="3961" w:type="pct"/>
            <w:vAlign w:val="center"/>
          </w:tcPr>
          <w:p w14:paraId="631B2960" w14:textId="2CEA3FC2" w:rsidR="00C246A0" w:rsidRPr="00E3725E" w:rsidRDefault="005236CB"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Formato de Propuesta Técnica.</w:t>
            </w:r>
          </w:p>
        </w:tc>
      </w:tr>
      <w:tr w:rsidR="00C246A0" w:rsidRPr="00E3725E" w14:paraId="691D30D2" w14:textId="77777777" w:rsidTr="002D3054">
        <w:trPr>
          <w:trHeight w:val="54"/>
          <w:jc w:val="center"/>
        </w:trPr>
        <w:tc>
          <w:tcPr>
            <w:tcW w:w="1039" w:type="pct"/>
          </w:tcPr>
          <w:p w14:paraId="67A81F3F" w14:textId="2BF96AE6" w:rsidR="00C246A0" w:rsidRPr="00E3725E" w:rsidRDefault="00C246A0" w:rsidP="004113D5">
            <w:pPr>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Documento Adjunto</w:t>
            </w:r>
          </w:p>
        </w:tc>
        <w:tc>
          <w:tcPr>
            <w:tcW w:w="3961" w:type="pct"/>
            <w:vAlign w:val="center"/>
          </w:tcPr>
          <w:p w14:paraId="37C3AEFF" w14:textId="0C351A90" w:rsidR="00C246A0" w:rsidRPr="00E3725E" w:rsidRDefault="005236CB" w:rsidP="00595222">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Formato de cumplimiento de normas</w:t>
            </w:r>
          </w:p>
        </w:tc>
      </w:tr>
      <w:tr w:rsidR="00C246A0" w:rsidRPr="00E3725E" w14:paraId="0735D3B0" w14:textId="77777777" w:rsidTr="002D3054">
        <w:trPr>
          <w:trHeight w:val="54"/>
          <w:jc w:val="center"/>
        </w:trPr>
        <w:tc>
          <w:tcPr>
            <w:tcW w:w="1039" w:type="pct"/>
          </w:tcPr>
          <w:p w14:paraId="18B8DF40" w14:textId="69165179" w:rsidR="00C246A0" w:rsidRPr="00E3725E" w:rsidRDefault="00C246A0" w:rsidP="004113D5">
            <w:pPr>
              <w:jc w:val="center"/>
              <w:rPr>
                <w:rFonts w:ascii="Montserrat" w:hAnsi="Montserrat"/>
              </w:rPr>
            </w:pPr>
            <w:r w:rsidRPr="00E3725E">
              <w:rPr>
                <w:rFonts w:ascii="Montserrat" w:hAnsi="Montserrat" w:cs="Arial"/>
                <w:sz w:val="18"/>
                <w:szCs w:val="18"/>
                <w:lang w:val="es-ES_tradnl" w:eastAsia="ar-SA"/>
              </w:rPr>
              <w:t>Documento Adjunto</w:t>
            </w:r>
          </w:p>
        </w:tc>
        <w:tc>
          <w:tcPr>
            <w:tcW w:w="3961" w:type="pct"/>
            <w:vAlign w:val="center"/>
          </w:tcPr>
          <w:p w14:paraId="07594842" w14:textId="3E943BF4" w:rsidR="00D75360" w:rsidRPr="00E3725E" w:rsidRDefault="005236CB" w:rsidP="00CC6BBB">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Formato de Carta de Respaldo claves que requieren registro sanitario.</w:t>
            </w:r>
          </w:p>
        </w:tc>
      </w:tr>
    </w:tbl>
    <w:p w14:paraId="55662FB8" w14:textId="77777777" w:rsidR="0062250E" w:rsidRPr="00E3725E" w:rsidRDefault="0062250E" w:rsidP="004113D5">
      <w:pPr>
        <w:ind w:right="49"/>
        <w:rPr>
          <w:rFonts w:ascii="Montserrat" w:hAnsi="Montserrat"/>
          <w:sz w:val="20"/>
          <w:szCs w:val="20"/>
          <w:lang w:val="es-ES_tradnl" w:eastAsia="ar-SA"/>
        </w:rPr>
      </w:pPr>
    </w:p>
    <w:p w14:paraId="08748329" w14:textId="77777777" w:rsidR="00EB6D4D" w:rsidRPr="00E3725E" w:rsidRDefault="00EB6D4D" w:rsidP="004113D5">
      <w:pPr>
        <w:pStyle w:val="Ttulo1"/>
        <w:numPr>
          <w:ilvl w:val="0"/>
          <w:numId w:val="42"/>
        </w:numPr>
        <w:spacing w:before="0" w:after="0"/>
        <w:ind w:right="49"/>
        <w:jc w:val="both"/>
        <w:rPr>
          <w:rFonts w:ascii="Montserrat" w:hAnsi="Montserrat" w:cs="Arial"/>
          <w:sz w:val="20"/>
          <w:szCs w:val="20"/>
          <w:lang w:val="es-ES_tradnl"/>
        </w:rPr>
      </w:pPr>
      <w:bookmarkStart w:id="168" w:name="_Toc166699407"/>
      <w:r w:rsidRPr="00E3725E">
        <w:rPr>
          <w:rFonts w:ascii="Montserrat" w:hAnsi="Montserrat" w:cs="Arial"/>
          <w:sz w:val="20"/>
          <w:szCs w:val="20"/>
          <w:lang w:val="es-ES_tradnl"/>
        </w:rPr>
        <w:t xml:space="preserve">DOCUMENTOS QUE FORMAN PARTE DE LA </w:t>
      </w:r>
      <w:r w:rsidR="000612DF" w:rsidRPr="00E3725E">
        <w:rPr>
          <w:rFonts w:ascii="Montserrat" w:hAnsi="Montserrat" w:cs="Arial"/>
          <w:sz w:val="20"/>
          <w:szCs w:val="20"/>
          <w:lang w:val="es-ES_tradnl"/>
        </w:rPr>
        <w:t>CONVOCATORIA</w:t>
      </w:r>
      <w:bookmarkEnd w:id="168"/>
    </w:p>
    <w:p w14:paraId="78D88266" w14:textId="77777777" w:rsidR="00EB6D4D" w:rsidRPr="00E3725E" w:rsidRDefault="00EB6D4D" w:rsidP="004113D5">
      <w:pPr>
        <w:ind w:right="49"/>
        <w:rPr>
          <w:rFonts w:ascii="Montserrat" w:hAnsi="Montserrat"/>
          <w:sz w:val="20"/>
          <w:szCs w:val="20"/>
          <w:lang w:val="es-ES_tradnl" w:eastAsia="ar-SA"/>
        </w:rPr>
      </w:pPr>
    </w:p>
    <w:tbl>
      <w:tblPr>
        <w:tblStyle w:val="Tablaconcuadrcula"/>
        <w:tblW w:w="4960" w:type="pct"/>
        <w:jc w:val="center"/>
        <w:tblLook w:val="04A0" w:firstRow="1" w:lastRow="0" w:firstColumn="1" w:lastColumn="0" w:noHBand="0" w:noVBand="1"/>
      </w:tblPr>
      <w:tblGrid>
        <w:gridCol w:w="1820"/>
        <w:gridCol w:w="6937"/>
      </w:tblGrid>
      <w:tr w:rsidR="00EB6D4D" w:rsidRPr="00E3725E" w14:paraId="4E6E33F5" w14:textId="77777777" w:rsidTr="00D437FA">
        <w:trPr>
          <w:tblHeader/>
          <w:jc w:val="center"/>
        </w:trPr>
        <w:tc>
          <w:tcPr>
            <w:tcW w:w="1039" w:type="pct"/>
            <w:shd w:val="clear" w:color="auto" w:fill="BFBFBF" w:themeFill="background1" w:themeFillShade="BF"/>
          </w:tcPr>
          <w:p w14:paraId="250F8056" w14:textId="77777777" w:rsidR="00EB6D4D" w:rsidRPr="00E3725E" w:rsidRDefault="00EB6D4D" w:rsidP="004113D5">
            <w:pPr>
              <w:ind w:right="49"/>
              <w:jc w:val="center"/>
              <w:rPr>
                <w:rFonts w:ascii="Montserrat" w:hAnsi="Montserrat" w:cs="Arial"/>
                <w:b/>
                <w:sz w:val="18"/>
                <w:szCs w:val="18"/>
                <w:lang w:val="es-ES_tradnl" w:eastAsia="ar-SA"/>
              </w:rPr>
            </w:pPr>
            <w:r w:rsidRPr="00E3725E">
              <w:rPr>
                <w:rFonts w:ascii="Montserrat" w:hAnsi="Montserrat" w:cs="Arial"/>
                <w:b/>
                <w:sz w:val="18"/>
                <w:szCs w:val="18"/>
                <w:lang w:val="es-ES_tradnl" w:eastAsia="ar-SA"/>
              </w:rPr>
              <w:t>Número</w:t>
            </w:r>
          </w:p>
        </w:tc>
        <w:tc>
          <w:tcPr>
            <w:tcW w:w="3961" w:type="pct"/>
            <w:shd w:val="clear" w:color="auto" w:fill="BFBFBF" w:themeFill="background1" w:themeFillShade="BF"/>
          </w:tcPr>
          <w:p w14:paraId="5EBB31B1" w14:textId="77777777" w:rsidR="00EB6D4D" w:rsidRPr="00E3725E" w:rsidRDefault="00EB6D4D" w:rsidP="004113D5">
            <w:pPr>
              <w:ind w:right="49"/>
              <w:jc w:val="center"/>
              <w:rPr>
                <w:rFonts w:ascii="Montserrat" w:hAnsi="Montserrat" w:cs="Arial"/>
                <w:b/>
                <w:sz w:val="18"/>
                <w:szCs w:val="18"/>
                <w:lang w:val="es-ES_tradnl" w:eastAsia="ar-SA"/>
              </w:rPr>
            </w:pPr>
            <w:r w:rsidRPr="00E3725E">
              <w:rPr>
                <w:rFonts w:ascii="Montserrat" w:hAnsi="Montserrat" w:cs="Arial"/>
                <w:b/>
                <w:sz w:val="18"/>
                <w:szCs w:val="18"/>
                <w:lang w:val="es-ES_tradnl" w:eastAsia="ar-SA"/>
              </w:rPr>
              <w:t>Descripción</w:t>
            </w:r>
          </w:p>
        </w:tc>
      </w:tr>
      <w:tr w:rsidR="00EB6D4D" w:rsidRPr="00E3725E" w14:paraId="6E1D33AA" w14:textId="77777777" w:rsidTr="005236CB">
        <w:trPr>
          <w:trHeight w:val="54"/>
          <w:jc w:val="center"/>
        </w:trPr>
        <w:tc>
          <w:tcPr>
            <w:tcW w:w="1039" w:type="pct"/>
          </w:tcPr>
          <w:p w14:paraId="74CC23FA" w14:textId="77777777" w:rsidR="00EB6D4D" w:rsidRPr="00E3725E" w:rsidRDefault="00EB6D4D" w:rsidP="004113D5">
            <w:pPr>
              <w:jc w:val="center"/>
              <w:rPr>
                <w:rFonts w:ascii="Montserrat" w:hAnsi="Montserrat"/>
                <w:sz w:val="18"/>
                <w:szCs w:val="18"/>
              </w:rPr>
            </w:pPr>
            <w:r w:rsidRPr="00E3725E">
              <w:rPr>
                <w:rFonts w:ascii="Montserrat" w:hAnsi="Montserrat" w:cs="Arial"/>
                <w:sz w:val="18"/>
                <w:szCs w:val="18"/>
                <w:lang w:val="es-ES_tradnl" w:eastAsia="ar-SA"/>
              </w:rPr>
              <w:t>Documento Adjunto</w:t>
            </w:r>
          </w:p>
        </w:tc>
        <w:tc>
          <w:tcPr>
            <w:tcW w:w="3961" w:type="pct"/>
            <w:vAlign w:val="center"/>
          </w:tcPr>
          <w:p w14:paraId="0264BFC2" w14:textId="216373BA" w:rsidR="00EB6D4D" w:rsidRPr="00E3725E" w:rsidRDefault="00EB6D4D" w:rsidP="009B4AB4">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Anexo 1 Requerimiento.</w:t>
            </w:r>
          </w:p>
        </w:tc>
      </w:tr>
      <w:tr w:rsidR="00C246A0" w:rsidRPr="00E3725E" w14:paraId="2C6913F9" w14:textId="77777777" w:rsidTr="005236CB">
        <w:trPr>
          <w:trHeight w:val="54"/>
          <w:jc w:val="center"/>
        </w:trPr>
        <w:tc>
          <w:tcPr>
            <w:tcW w:w="1039" w:type="pct"/>
          </w:tcPr>
          <w:p w14:paraId="7153F7D2" w14:textId="26850AB0" w:rsidR="00C246A0" w:rsidRPr="00E3725E" w:rsidRDefault="00C246A0" w:rsidP="004113D5">
            <w:pPr>
              <w:jc w:val="center"/>
              <w:rPr>
                <w:rFonts w:ascii="Montserrat" w:hAnsi="Montserrat"/>
                <w:sz w:val="18"/>
                <w:szCs w:val="18"/>
              </w:rPr>
            </w:pPr>
            <w:r w:rsidRPr="00E3725E">
              <w:rPr>
                <w:rFonts w:ascii="Montserrat" w:hAnsi="Montserrat" w:cs="Arial"/>
                <w:sz w:val="18"/>
                <w:szCs w:val="18"/>
                <w:lang w:val="es-ES_tradnl" w:eastAsia="ar-SA"/>
              </w:rPr>
              <w:t>Documento Adjunto</w:t>
            </w:r>
          </w:p>
        </w:tc>
        <w:tc>
          <w:tcPr>
            <w:tcW w:w="3961" w:type="pct"/>
            <w:vAlign w:val="center"/>
          </w:tcPr>
          <w:p w14:paraId="50ECEDBC" w14:textId="7F5B7D7C" w:rsidR="00C246A0" w:rsidRPr="00E3725E" w:rsidRDefault="00C246A0" w:rsidP="009B4AB4">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Anexo 2 Anexo Técnico</w:t>
            </w:r>
            <w:r w:rsidR="005236CB" w:rsidRPr="00E3725E">
              <w:rPr>
                <w:rFonts w:ascii="Montserrat" w:hAnsi="Montserrat" w:cs="Arial"/>
                <w:sz w:val="18"/>
                <w:szCs w:val="18"/>
                <w:lang w:val="es-ES_tradnl" w:eastAsia="ar-SA"/>
              </w:rPr>
              <w:t>.</w:t>
            </w:r>
          </w:p>
        </w:tc>
      </w:tr>
      <w:tr w:rsidR="00C246A0" w:rsidRPr="00E3725E" w14:paraId="0FF0754C" w14:textId="77777777" w:rsidTr="005236CB">
        <w:trPr>
          <w:trHeight w:val="54"/>
          <w:jc w:val="center"/>
        </w:trPr>
        <w:tc>
          <w:tcPr>
            <w:tcW w:w="1039" w:type="pct"/>
          </w:tcPr>
          <w:p w14:paraId="563006A8" w14:textId="0A60551C" w:rsidR="00C246A0" w:rsidRPr="00E3725E" w:rsidRDefault="00C246A0" w:rsidP="004113D5">
            <w:pPr>
              <w:jc w:val="center"/>
              <w:rPr>
                <w:rFonts w:ascii="Montserrat" w:hAnsi="Montserrat"/>
                <w:sz w:val="18"/>
                <w:szCs w:val="18"/>
              </w:rPr>
            </w:pPr>
            <w:r w:rsidRPr="00E3725E">
              <w:rPr>
                <w:rFonts w:ascii="Montserrat" w:hAnsi="Montserrat" w:cs="Arial"/>
                <w:sz w:val="18"/>
                <w:szCs w:val="18"/>
                <w:lang w:val="es-ES_tradnl" w:eastAsia="ar-SA"/>
              </w:rPr>
              <w:t>Documento Adjunto</w:t>
            </w:r>
          </w:p>
        </w:tc>
        <w:tc>
          <w:tcPr>
            <w:tcW w:w="3961" w:type="pct"/>
            <w:vAlign w:val="center"/>
          </w:tcPr>
          <w:p w14:paraId="36FC8113" w14:textId="73E9F2DB" w:rsidR="00C246A0" w:rsidRPr="00E3725E" w:rsidRDefault="00C246A0" w:rsidP="009B4AB4">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Anexo 3 Términos y Condiciones</w:t>
            </w:r>
            <w:r w:rsidR="005236CB" w:rsidRPr="00E3725E">
              <w:rPr>
                <w:rFonts w:ascii="Montserrat" w:hAnsi="Montserrat" w:cs="Arial"/>
                <w:sz w:val="18"/>
                <w:szCs w:val="18"/>
                <w:lang w:val="es-ES_tradnl" w:eastAsia="ar-SA"/>
              </w:rPr>
              <w:t>.</w:t>
            </w:r>
          </w:p>
        </w:tc>
      </w:tr>
      <w:tr w:rsidR="00EB6D4D" w:rsidRPr="00E3725E" w14:paraId="0D3A3B19" w14:textId="77777777" w:rsidTr="005236CB">
        <w:trPr>
          <w:trHeight w:val="54"/>
          <w:jc w:val="center"/>
        </w:trPr>
        <w:tc>
          <w:tcPr>
            <w:tcW w:w="1039" w:type="pct"/>
          </w:tcPr>
          <w:p w14:paraId="7086218F" w14:textId="77777777" w:rsidR="00EB6D4D" w:rsidRPr="00E3725E" w:rsidRDefault="00EB6D4D"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Documento Adjunto</w:t>
            </w:r>
          </w:p>
        </w:tc>
        <w:tc>
          <w:tcPr>
            <w:tcW w:w="3961" w:type="pct"/>
            <w:vAlign w:val="center"/>
          </w:tcPr>
          <w:p w14:paraId="64C24E14" w14:textId="77777777" w:rsidR="00EB6D4D" w:rsidRPr="00E3725E" w:rsidRDefault="00EB6D4D" w:rsidP="005236CB">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Modelo de Contrato</w:t>
            </w:r>
          </w:p>
        </w:tc>
      </w:tr>
      <w:tr w:rsidR="00EB6D4D" w:rsidRPr="00E3725E" w14:paraId="26C6AABF" w14:textId="77777777" w:rsidTr="005236CB">
        <w:trPr>
          <w:trHeight w:val="54"/>
          <w:jc w:val="center"/>
        </w:trPr>
        <w:tc>
          <w:tcPr>
            <w:tcW w:w="1039" w:type="pct"/>
          </w:tcPr>
          <w:p w14:paraId="732F3BC7" w14:textId="77777777" w:rsidR="00EB6D4D" w:rsidRPr="00E3725E" w:rsidRDefault="00EB6D4D" w:rsidP="004113D5">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Documento Adjunto</w:t>
            </w:r>
          </w:p>
        </w:tc>
        <w:tc>
          <w:tcPr>
            <w:tcW w:w="3961" w:type="pct"/>
            <w:vAlign w:val="center"/>
          </w:tcPr>
          <w:p w14:paraId="76153607" w14:textId="77777777" w:rsidR="00EB6D4D" w:rsidRPr="00E3725E" w:rsidRDefault="00EB6D4D" w:rsidP="005236CB">
            <w:pPr>
              <w:ind w:right="49"/>
              <w:jc w:val="center"/>
              <w:rPr>
                <w:rFonts w:ascii="Montserrat" w:hAnsi="Montserrat" w:cs="Arial"/>
                <w:sz w:val="18"/>
                <w:szCs w:val="18"/>
                <w:lang w:val="es-ES_tradnl" w:eastAsia="ar-SA"/>
              </w:rPr>
            </w:pPr>
            <w:r w:rsidRPr="00E3725E">
              <w:rPr>
                <w:rFonts w:ascii="Montserrat" w:hAnsi="Montserrat" w:cs="Arial"/>
                <w:sz w:val="18"/>
                <w:szCs w:val="18"/>
                <w:lang w:val="es-ES_tradnl" w:eastAsia="ar-SA"/>
              </w:rPr>
              <w:t>Documentación Legal Solicitada para la Elaboración de Contratos</w:t>
            </w:r>
          </w:p>
        </w:tc>
      </w:tr>
    </w:tbl>
    <w:p w14:paraId="19406C62" w14:textId="77777777" w:rsidR="00B0385D" w:rsidRPr="00E3725E" w:rsidRDefault="00B0385D" w:rsidP="004113D5">
      <w:pPr>
        <w:ind w:right="49"/>
        <w:rPr>
          <w:rFonts w:ascii="Montserrat" w:hAnsi="Montserrat"/>
          <w:sz w:val="20"/>
          <w:szCs w:val="20"/>
          <w:lang w:val="es-ES_tradnl" w:eastAsia="ar-SA"/>
        </w:rPr>
      </w:pPr>
    </w:p>
    <w:p w14:paraId="5AD6B922" w14:textId="77777777" w:rsidR="0056385F" w:rsidRPr="00E3725E" w:rsidRDefault="0056385F" w:rsidP="004113D5">
      <w:pPr>
        <w:ind w:right="49"/>
        <w:rPr>
          <w:rFonts w:ascii="Montserrat" w:hAnsi="Montserrat"/>
          <w:sz w:val="20"/>
          <w:szCs w:val="20"/>
          <w:lang w:val="es-ES_tradnl" w:eastAsia="ar-SA"/>
        </w:rPr>
      </w:pPr>
    </w:p>
    <w:p w14:paraId="6B273338" w14:textId="77777777" w:rsidR="002D5EBE" w:rsidRPr="00E3725E" w:rsidRDefault="003C7C9D" w:rsidP="004113D5">
      <w:pPr>
        <w:pStyle w:val="Ttulo1"/>
        <w:numPr>
          <w:ilvl w:val="0"/>
          <w:numId w:val="42"/>
        </w:numPr>
        <w:spacing w:before="0" w:after="0"/>
        <w:ind w:right="49"/>
        <w:jc w:val="both"/>
        <w:rPr>
          <w:rFonts w:ascii="Montserrat" w:hAnsi="Montserrat" w:cs="Arial"/>
          <w:sz w:val="20"/>
          <w:szCs w:val="20"/>
          <w:lang w:val="es-ES_tradnl"/>
        </w:rPr>
      </w:pPr>
      <w:bookmarkStart w:id="169" w:name="_Toc166699408"/>
      <w:r w:rsidRPr="00E3725E">
        <w:rPr>
          <w:rFonts w:ascii="Montserrat" w:hAnsi="Montserrat" w:cs="Arial"/>
          <w:sz w:val="20"/>
          <w:szCs w:val="20"/>
          <w:lang w:val="es-ES_tradnl"/>
        </w:rPr>
        <w:t>NOTA INFORMATIVA OCDE.</w:t>
      </w:r>
      <w:bookmarkEnd w:id="169"/>
    </w:p>
    <w:p w14:paraId="59E4DDD5" w14:textId="77777777" w:rsidR="00600ED3" w:rsidRPr="00E3725E" w:rsidRDefault="00600ED3" w:rsidP="004113D5">
      <w:pPr>
        <w:suppressAutoHyphens/>
        <w:ind w:right="49"/>
        <w:jc w:val="both"/>
        <w:rPr>
          <w:rFonts w:ascii="Montserrat" w:eastAsia="Times New Roman" w:hAnsi="Montserrat" w:cs="Arial"/>
          <w:sz w:val="20"/>
          <w:szCs w:val="20"/>
          <w:lang w:val="es-ES_tradnl" w:eastAsia="ar-SA"/>
        </w:rPr>
      </w:pPr>
    </w:p>
    <w:p w14:paraId="3C1F2333" w14:textId="77777777" w:rsidR="00E70622" w:rsidRPr="00E3725E" w:rsidRDefault="00E70622" w:rsidP="004113D5">
      <w:pPr>
        <w:ind w:right="28"/>
        <w:jc w:val="both"/>
        <w:rPr>
          <w:rFonts w:ascii="Montserrat" w:hAnsi="Montserrat" w:cs="Arial"/>
          <w:sz w:val="20"/>
          <w:szCs w:val="20"/>
          <w:lang w:eastAsia="es-ES"/>
        </w:rPr>
      </w:pPr>
      <w:r w:rsidRPr="00E3725E">
        <w:rPr>
          <w:rFonts w:ascii="Montserrat" w:hAnsi="Montserrat" w:cs="Arial"/>
          <w:sz w:val="20"/>
          <w:szCs w:val="20"/>
          <w:lang w:eastAsia="es-ES"/>
        </w:rPr>
        <w:t>Nota informativa para participantes de países miembros de la Organización para la Cooperación y el Desarrollo Económico (OCDE) y firmantes de la Convención para Co</w:t>
      </w:r>
      <w:r w:rsidR="00546BF2" w:rsidRPr="00E3725E">
        <w:rPr>
          <w:rFonts w:ascii="Montserrat" w:hAnsi="Montserrat" w:cs="Arial"/>
          <w:sz w:val="20"/>
          <w:szCs w:val="20"/>
          <w:lang w:eastAsia="es-ES"/>
        </w:rPr>
        <w:t>m</w:t>
      </w:r>
      <w:r w:rsidRPr="00E3725E">
        <w:rPr>
          <w:rFonts w:ascii="Montserrat" w:hAnsi="Montserrat" w:cs="Arial"/>
          <w:sz w:val="20"/>
          <w:szCs w:val="20"/>
          <w:lang w:eastAsia="es-ES"/>
        </w:rPr>
        <w:t>batir el Cohecho de Servidores Públicos Extranjeros en Transacciones Comerciales Internacionales.</w:t>
      </w:r>
    </w:p>
    <w:p w14:paraId="119627CF" w14:textId="77777777" w:rsidR="00E70622" w:rsidRPr="00E3725E" w:rsidRDefault="00E70622" w:rsidP="004113D5">
      <w:pPr>
        <w:ind w:right="28"/>
        <w:jc w:val="both"/>
        <w:rPr>
          <w:rFonts w:ascii="Montserrat" w:hAnsi="Montserrat" w:cs="Arial"/>
          <w:sz w:val="20"/>
          <w:szCs w:val="20"/>
          <w:lang w:eastAsia="es-ES"/>
        </w:rPr>
      </w:pPr>
    </w:p>
    <w:p w14:paraId="03B9ED03" w14:textId="06F9DF08" w:rsidR="00544170" w:rsidRPr="00E3725E" w:rsidRDefault="00E70622" w:rsidP="004113D5">
      <w:pPr>
        <w:ind w:right="28"/>
        <w:jc w:val="both"/>
        <w:rPr>
          <w:rFonts w:ascii="Montserrat" w:hAnsi="Montserrat" w:cs="Arial"/>
          <w:b/>
          <w:sz w:val="20"/>
          <w:szCs w:val="20"/>
          <w:lang w:eastAsia="es-ES"/>
        </w:rPr>
      </w:pPr>
      <w:r w:rsidRPr="00E3725E">
        <w:rPr>
          <w:rFonts w:ascii="Montserrat" w:hAnsi="Montserrat" w:cs="Arial"/>
          <w:sz w:val="20"/>
          <w:szCs w:val="20"/>
          <w:lang w:eastAsia="es-ES"/>
        </w:rPr>
        <w:t>Esta nota es de carácter informativa por lo que no deberá incluirse en la proposición y no será causal de desechamiento la no presentación de la misma.</w:t>
      </w:r>
      <w:r w:rsidRPr="00E3725E">
        <w:rPr>
          <w:rFonts w:ascii="Montserrat" w:hAnsi="Montserrat" w:cs="Arial"/>
          <w:b/>
          <w:sz w:val="20"/>
          <w:szCs w:val="20"/>
          <w:lang w:eastAsia="es-ES"/>
        </w:rPr>
        <w:t xml:space="preserve"> Anexo </w:t>
      </w:r>
      <w:r w:rsidR="00BB2D77" w:rsidRPr="00E3725E">
        <w:rPr>
          <w:rFonts w:ascii="Montserrat" w:hAnsi="Montserrat" w:cs="Arial"/>
          <w:b/>
          <w:sz w:val="20"/>
          <w:szCs w:val="20"/>
          <w:lang w:eastAsia="es-ES"/>
        </w:rPr>
        <w:t>X</w:t>
      </w:r>
      <w:r w:rsidR="00CF4706" w:rsidRPr="00E3725E">
        <w:rPr>
          <w:rFonts w:ascii="Montserrat" w:hAnsi="Montserrat" w:cs="Arial"/>
          <w:b/>
          <w:sz w:val="20"/>
          <w:szCs w:val="20"/>
          <w:lang w:eastAsia="es-ES"/>
        </w:rPr>
        <w:t>.</w:t>
      </w:r>
    </w:p>
    <w:p w14:paraId="7E4F948E" w14:textId="77777777" w:rsidR="00B0385D" w:rsidRPr="00E3725E" w:rsidRDefault="00B0385D" w:rsidP="004113D5">
      <w:pPr>
        <w:ind w:right="28"/>
        <w:jc w:val="both"/>
        <w:rPr>
          <w:rFonts w:ascii="Montserrat" w:hAnsi="Montserrat" w:cs="Arial"/>
          <w:b/>
          <w:sz w:val="20"/>
          <w:szCs w:val="20"/>
          <w:lang w:eastAsia="es-ES"/>
        </w:rPr>
      </w:pPr>
    </w:p>
    <w:p w14:paraId="66CF3466" w14:textId="77777777" w:rsidR="0056385F" w:rsidRPr="00E3725E" w:rsidRDefault="0056385F" w:rsidP="004113D5">
      <w:pPr>
        <w:ind w:right="28"/>
        <w:jc w:val="both"/>
        <w:rPr>
          <w:rFonts w:ascii="Montserrat" w:hAnsi="Montserrat" w:cs="Arial"/>
          <w:b/>
          <w:sz w:val="20"/>
          <w:szCs w:val="20"/>
          <w:lang w:eastAsia="es-ES"/>
        </w:rPr>
      </w:pPr>
    </w:p>
    <w:p w14:paraId="175301BD" w14:textId="77777777" w:rsidR="009E0B03" w:rsidRPr="00E3725E" w:rsidRDefault="009E0B03" w:rsidP="004113D5">
      <w:pPr>
        <w:pStyle w:val="Ttulo1"/>
        <w:numPr>
          <w:ilvl w:val="0"/>
          <w:numId w:val="42"/>
        </w:numPr>
        <w:spacing w:before="0" w:after="0"/>
        <w:ind w:right="49"/>
        <w:jc w:val="both"/>
        <w:rPr>
          <w:rFonts w:ascii="Montserrat" w:hAnsi="Montserrat" w:cs="Arial"/>
          <w:sz w:val="20"/>
          <w:szCs w:val="20"/>
          <w:lang w:val="es-ES_tradnl"/>
        </w:rPr>
      </w:pPr>
      <w:bookmarkStart w:id="170" w:name="_Toc509327671"/>
      <w:bookmarkStart w:id="171" w:name="_Toc166699409"/>
      <w:r w:rsidRPr="00E3725E">
        <w:rPr>
          <w:rFonts w:ascii="Montserrat" w:hAnsi="Montserrat" w:cs="Arial"/>
          <w:sz w:val="20"/>
          <w:szCs w:val="20"/>
          <w:lang w:val="es-ES_tradnl"/>
        </w:rPr>
        <w:t>PROTOCOLO DE ACTUACIÓN EN MATERIA DE CONTRATACIONES PÚBLICAS Y OTORGAMIENTO Y PRÓRROGA DE LICENCIAS, PERMISOS, AUTORIZACIONES Y CONCESIONES.</w:t>
      </w:r>
      <w:bookmarkEnd w:id="170"/>
      <w:bookmarkEnd w:id="171"/>
    </w:p>
    <w:p w14:paraId="66766CA6" w14:textId="77777777" w:rsidR="009E0B03" w:rsidRPr="00E3725E" w:rsidRDefault="009E0B03" w:rsidP="004113D5">
      <w:pPr>
        <w:suppressAutoHyphens/>
        <w:ind w:right="49"/>
        <w:jc w:val="both"/>
        <w:rPr>
          <w:rFonts w:ascii="Montserrat" w:eastAsia="Times New Roman" w:hAnsi="Montserrat" w:cs="Arial"/>
          <w:sz w:val="20"/>
          <w:szCs w:val="20"/>
          <w:lang w:val="es-ES_tradnl" w:eastAsia="ar-SA"/>
        </w:rPr>
      </w:pPr>
    </w:p>
    <w:p w14:paraId="683316F6" w14:textId="77777777" w:rsidR="007D5B3E" w:rsidRPr="00E3725E" w:rsidRDefault="007D5B3E" w:rsidP="004113D5">
      <w:pPr>
        <w:ind w:right="49"/>
        <w:jc w:val="both"/>
        <w:rPr>
          <w:rFonts w:ascii="Montserrat" w:hAnsi="Montserrat" w:cs="Arial"/>
          <w:sz w:val="20"/>
          <w:szCs w:val="20"/>
          <w:lang w:val="es-ES_tradnl" w:eastAsia="ar-SA"/>
        </w:rPr>
      </w:pPr>
      <w:r w:rsidRPr="00E3725E">
        <w:rPr>
          <w:rFonts w:ascii="Montserrat" w:hAnsi="Montserrat" w:cs="Arial"/>
          <w:sz w:val="20"/>
          <w:szCs w:val="20"/>
          <w:lang w:val="es-ES_tradnl" w:eastAsia="ar-SA"/>
        </w:rPr>
        <w:t xml:space="preserve">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la sección de la Secretaría de la Función Pública, en el portal de la Ventanilla Única Nacional (gob.mx) a través de la liga </w:t>
      </w:r>
      <w:hyperlink r:id="rId14" w:history="1">
        <w:r w:rsidRPr="00E3725E">
          <w:rPr>
            <w:rStyle w:val="Hipervnculo"/>
            <w:rFonts w:ascii="Montserrat" w:hAnsi="Montserrat" w:cs="Arial"/>
            <w:sz w:val="20"/>
            <w:szCs w:val="20"/>
            <w:lang w:val="es-ES_tradnl"/>
          </w:rPr>
          <w:t>www.gob.mx/sfp</w:t>
        </w:r>
      </w:hyperlink>
      <w:r w:rsidRPr="00E3725E">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14:paraId="0B04C279" w14:textId="77777777" w:rsidR="007D5B3E" w:rsidRPr="00E3725E" w:rsidRDefault="007D5B3E" w:rsidP="004113D5">
      <w:pPr>
        <w:ind w:right="49"/>
        <w:jc w:val="both"/>
        <w:rPr>
          <w:rFonts w:ascii="Montserrat" w:hAnsi="Montserrat" w:cs="Arial"/>
          <w:sz w:val="20"/>
          <w:szCs w:val="20"/>
          <w:lang w:val="es-ES_tradnl" w:eastAsia="ar-SA"/>
        </w:rPr>
      </w:pPr>
    </w:p>
    <w:p w14:paraId="50A54D09" w14:textId="0801C651" w:rsidR="007D5B3E" w:rsidRPr="00E3725E" w:rsidRDefault="007D5B3E" w:rsidP="004113D5">
      <w:pPr>
        <w:ind w:right="49"/>
        <w:jc w:val="both"/>
        <w:rPr>
          <w:rFonts w:ascii="Montserrat" w:hAnsi="Montserrat" w:cs="Arial"/>
          <w:sz w:val="20"/>
          <w:szCs w:val="20"/>
          <w:lang w:val="es-ES_tradnl" w:eastAsia="ar-SA"/>
        </w:rPr>
      </w:pPr>
      <w:r w:rsidRPr="00E3725E">
        <w:rPr>
          <w:rFonts w:ascii="Montserrat" w:hAnsi="Montserrat" w:cs="Arial"/>
          <w:sz w:val="20"/>
          <w:szCs w:val="20"/>
          <w:lang w:val="es-ES_tradnl" w:eastAsia="ar-SA"/>
        </w:rPr>
        <w:t>Asimismo, de conformidad con el numeral 2 del Anexo Segundo del referido Acuerdo se hace de conocimiento a los interesados en participar en el presente procedimiento que, tratándose de pe</w:t>
      </w:r>
      <w:r w:rsidR="001D1DC1" w:rsidRPr="00E3725E">
        <w:rPr>
          <w:rFonts w:ascii="Montserrat" w:hAnsi="Montserrat" w:cs="Arial"/>
          <w:sz w:val="20"/>
          <w:szCs w:val="20"/>
          <w:lang w:val="es-ES_tradnl" w:eastAsia="ar-SA"/>
        </w:rPr>
        <w:t>r</w:t>
      </w:r>
      <w:r w:rsidRPr="00E3725E">
        <w:rPr>
          <w:rFonts w:ascii="Montserrat" w:hAnsi="Montserrat" w:cs="Arial"/>
          <w:sz w:val="20"/>
          <w:szCs w:val="20"/>
          <w:lang w:val="es-ES_tradnl" w:eastAsia="ar-SA"/>
        </w:rPr>
        <w:t>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70892B22" w14:textId="77777777" w:rsidR="000C5B01" w:rsidRPr="00E3725E" w:rsidRDefault="000C5B01" w:rsidP="004113D5">
      <w:pPr>
        <w:ind w:right="49"/>
        <w:jc w:val="both"/>
        <w:rPr>
          <w:rFonts w:ascii="Montserrat" w:hAnsi="Montserrat" w:cs="Arial"/>
          <w:sz w:val="20"/>
          <w:szCs w:val="20"/>
          <w:lang w:val="es-ES_tradnl" w:eastAsia="ar-SA"/>
        </w:rPr>
      </w:pPr>
    </w:p>
    <w:p w14:paraId="5948A186" w14:textId="77777777" w:rsidR="009E0B03" w:rsidRPr="00E3725E" w:rsidRDefault="009E0B03" w:rsidP="004113D5">
      <w:pPr>
        <w:suppressAutoHyphens/>
        <w:ind w:right="49"/>
        <w:jc w:val="both"/>
        <w:rPr>
          <w:rFonts w:ascii="Montserrat" w:eastAsia="Times New Roman" w:hAnsi="Montserrat" w:cs="Arial"/>
          <w:sz w:val="20"/>
          <w:szCs w:val="20"/>
          <w:lang w:val="es-ES_tradnl" w:eastAsia="ar-SA"/>
        </w:rPr>
      </w:pPr>
      <w:r w:rsidRPr="00E3725E">
        <w:rPr>
          <w:rFonts w:ascii="Montserrat" w:eastAsia="Times New Roman" w:hAnsi="Montserrat" w:cs="Arial"/>
          <w:sz w:val="20"/>
          <w:szCs w:val="20"/>
          <w:lang w:val="es-ES_tradnl" w:eastAsia="ar-SA"/>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w:t>
      </w:r>
      <w:r w:rsidR="00335597" w:rsidRPr="00E3725E">
        <w:rPr>
          <w:rFonts w:ascii="Montserrat" w:eastAsia="Times New Roman" w:hAnsi="Montserrat" w:cs="Arial"/>
          <w:sz w:val="20"/>
          <w:szCs w:val="20"/>
          <w:lang w:val="es-ES_tradnl" w:eastAsia="ar-SA"/>
        </w:rPr>
        <w:t xml:space="preserve">Titulares </w:t>
      </w:r>
      <w:r w:rsidRPr="00E3725E">
        <w:rPr>
          <w:rFonts w:ascii="Montserrat" w:eastAsia="Times New Roman" w:hAnsi="Montserrat" w:cs="Arial"/>
          <w:sz w:val="20"/>
          <w:szCs w:val="20"/>
          <w:lang w:val="es-ES_tradnl" w:eastAsia="ar-SA"/>
        </w:rPr>
        <w:t xml:space="preserve">de </w:t>
      </w:r>
      <w:r w:rsidR="00335597" w:rsidRPr="00E3725E">
        <w:rPr>
          <w:rFonts w:ascii="Montserrat" w:eastAsia="Times New Roman" w:hAnsi="Montserrat" w:cs="Arial"/>
          <w:sz w:val="20"/>
          <w:szCs w:val="20"/>
          <w:lang w:val="es-ES_tradnl" w:eastAsia="ar-SA"/>
        </w:rPr>
        <w:t>Fiscalías Especializadas</w:t>
      </w:r>
      <w:r w:rsidRPr="00E3725E">
        <w:rPr>
          <w:rFonts w:ascii="Montserrat" w:eastAsia="Times New Roman" w:hAnsi="Montserrat" w:cs="Arial"/>
          <w:sz w:val="20"/>
          <w:szCs w:val="20"/>
          <w:lang w:val="es-ES_tradnl" w:eastAsia="ar-SA"/>
        </w:rPr>
        <w:t>;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52697A5B" w14:textId="77777777" w:rsidR="009E0B03" w:rsidRPr="00E3725E" w:rsidRDefault="009E0B03" w:rsidP="004113D5">
      <w:pPr>
        <w:suppressAutoHyphens/>
        <w:ind w:right="49"/>
        <w:jc w:val="both"/>
        <w:rPr>
          <w:rFonts w:ascii="Montserrat" w:eastAsia="Times New Roman" w:hAnsi="Montserrat" w:cs="Arial"/>
          <w:sz w:val="20"/>
          <w:szCs w:val="20"/>
          <w:lang w:val="es-ES_tradnl" w:eastAsia="ar-SA"/>
        </w:rPr>
      </w:pPr>
    </w:p>
    <w:p w14:paraId="3387C562" w14:textId="77777777" w:rsidR="009E0B03" w:rsidRPr="00E3725E" w:rsidRDefault="009E0B03" w:rsidP="004113D5">
      <w:pPr>
        <w:suppressAutoHyphens/>
        <w:ind w:right="49"/>
        <w:jc w:val="both"/>
        <w:rPr>
          <w:rFonts w:ascii="Montserrat" w:eastAsia="Times New Roman" w:hAnsi="Montserrat" w:cs="Arial"/>
          <w:sz w:val="20"/>
          <w:szCs w:val="20"/>
          <w:lang w:val="es-ES_tradnl" w:eastAsia="ar-SA"/>
        </w:rPr>
      </w:pPr>
      <w:r w:rsidRPr="00E3725E">
        <w:rPr>
          <w:rFonts w:ascii="Montserrat" w:eastAsia="Times New Roman" w:hAnsi="Montserrat" w:cs="Arial"/>
          <w:sz w:val="20"/>
          <w:szCs w:val="20"/>
          <w:lang w:val="es-ES_tradnl" w:eastAsia="ar-SA"/>
        </w:rPr>
        <w:t xml:space="preserve">Los particulares personas morales, podrán formular por medio de sus representantes legales un manifiesto en el que afirmen o nieguen los vínculos o relaciones de negocios, laborales, profesionales, personales o de parentesco por consanguinidad o afinidad hasta </w:t>
      </w:r>
      <w:r w:rsidRPr="00E3725E">
        <w:rPr>
          <w:rFonts w:ascii="Montserrat" w:eastAsia="Times New Roman" w:hAnsi="Montserrat" w:cs="Arial"/>
          <w:sz w:val="20"/>
          <w:szCs w:val="20"/>
          <w:lang w:val="es-ES_tradnl" w:eastAsia="ar-SA"/>
        </w:rPr>
        <w:lastRenderedPageBreak/>
        <w:t>el cuarto grado que tengan las personas que a continuación se señalan, con el o los servidores públicos señalados en el párrafo que antecede:</w:t>
      </w:r>
    </w:p>
    <w:p w14:paraId="7AAC0FA6" w14:textId="77777777" w:rsidR="009E0B03" w:rsidRPr="00E3725E" w:rsidRDefault="009E0B03" w:rsidP="004113D5">
      <w:pPr>
        <w:suppressAutoHyphens/>
        <w:ind w:right="49"/>
        <w:jc w:val="both"/>
        <w:rPr>
          <w:rFonts w:ascii="Montserrat" w:eastAsia="Times New Roman" w:hAnsi="Montserrat" w:cs="Arial"/>
          <w:sz w:val="20"/>
          <w:szCs w:val="20"/>
          <w:lang w:val="es-ES_tradnl" w:eastAsia="ar-SA"/>
        </w:rPr>
      </w:pPr>
    </w:p>
    <w:p w14:paraId="35E14559" w14:textId="77777777" w:rsidR="009E0B03" w:rsidRPr="00E3725E" w:rsidRDefault="009E0B03" w:rsidP="004113D5">
      <w:pPr>
        <w:suppressAutoHyphens/>
        <w:ind w:right="49"/>
        <w:jc w:val="both"/>
        <w:rPr>
          <w:rFonts w:ascii="Montserrat" w:eastAsia="Times New Roman" w:hAnsi="Montserrat" w:cs="Arial"/>
          <w:sz w:val="20"/>
          <w:szCs w:val="20"/>
          <w:lang w:val="es-ES_tradnl" w:eastAsia="ar-SA"/>
        </w:rPr>
      </w:pPr>
      <w:r w:rsidRPr="00E3725E">
        <w:rPr>
          <w:rFonts w:ascii="Montserrat" w:eastAsia="Times New Roman" w:hAnsi="Montserrat" w:cs="Arial"/>
          <w:sz w:val="20"/>
          <w:szCs w:val="20"/>
          <w:lang w:val="es-ES_tradnl" w:eastAsia="ar-SA"/>
        </w:rPr>
        <w:t>a)Integrantes del consejo de administración o administradores; b) Director general, gerente general, o equivalentes; c) Representantes legales, y d) Personas físicas que posean directa o indirectamente cuando menos el diez por ciento de los títulos representativos del capital social de la persona moral.</w:t>
      </w:r>
    </w:p>
    <w:p w14:paraId="1E2E2C7E" w14:textId="77777777" w:rsidR="009E0B03" w:rsidRPr="00E3725E" w:rsidRDefault="009E0B03" w:rsidP="004113D5">
      <w:pPr>
        <w:suppressAutoHyphens/>
        <w:ind w:right="49"/>
        <w:jc w:val="both"/>
        <w:rPr>
          <w:rFonts w:ascii="Montserrat" w:eastAsia="Times New Roman" w:hAnsi="Montserrat" w:cs="Arial"/>
          <w:sz w:val="20"/>
          <w:szCs w:val="20"/>
          <w:lang w:val="es-ES_tradnl" w:eastAsia="ar-SA"/>
        </w:rPr>
      </w:pPr>
    </w:p>
    <w:p w14:paraId="6C6DAA59" w14:textId="1F7E7B2D" w:rsidR="009E0B03" w:rsidRPr="00E3725E" w:rsidRDefault="009E0B03" w:rsidP="004113D5">
      <w:pPr>
        <w:suppressAutoHyphens/>
        <w:ind w:right="49"/>
        <w:jc w:val="both"/>
        <w:rPr>
          <w:rFonts w:ascii="Montserrat" w:eastAsia="Times New Roman" w:hAnsi="Montserrat" w:cs="Arial"/>
          <w:sz w:val="20"/>
          <w:szCs w:val="20"/>
          <w:lang w:val="es-ES_tradnl" w:eastAsia="ar-SA"/>
        </w:rPr>
      </w:pPr>
      <w:r w:rsidRPr="00E3725E">
        <w:rPr>
          <w:rFonts w:ascii="Montserrat" w:eastAsia="Times New Roman" w:hAnsi="Montserrat" w:cs="Arial"/>
          <w:sz w:val="20"/>
          <w:szCs w:val="20"/>
          <w:lang w:val="es-ES_tradnl" w:eastAsia="ar-SA"/>
        </w:rPr>
        <w:t xml:space="preserve">En ambos casos, los particulares formularán el manifiesto a través de la dirección electrónica </w:t>
      </w:r>
      <w:bookmarkStart w:id="172" w:name="_Hlk130500189"/>
      <w:r w:rsidR="005B605F" w:rsidRPr="00E3725E">
        <w:rPr>
          <w:rFonts w:ascii="Montserrat" w:eastAsia="Times New Roman" w:hAnsi="Montserrat" w:cs="Arial"/>
          <w:sz w:val="20"/>
          <w:szCs w:val="20"/>
          <w:lang w:val="es-ES" w:eastAsia="es-ES"/>
        </w:rPr>
        <w:fldChar w:fldCharType="begin"/>
      </w:r>
      <w:r w:rsidR="005B605F" w:rsidRPr="00E3725E">
        <w:rPr>
          <w:rFonts w:ascii="Montserrat" w:eastAsia="Times New Roman" w:hAnsi="Montserrat" w:cs="Arial"/>
          <w:sz w:val="20"/>
          <w:szCs w:val="20"/>
          <w:lang w:val="es-ES" w:eastAsia="es-ES"/>
        </w:rPr>
        <w:instrText xml:space="preserve"> HYPERLINK "https://manifiesto.funcionpublica.gob.mx" </w:instrText>
      </w:r>
      <w:r w:rsidR="005B605F" w:rsidRPr="00E3725E">
        <w:rPr>
          <w:rFonts w:ascii="Montserrat" w:eastAsia="Times New Roman" w:hAnsi="Montserrat" w:cs="Arial"/>
          <w:sz w:val="20"/>
          <w:szCs w:val="20"/>
          <w:lang w:val="es-ES" w:eastAsia="es-ES"/>
        </w:rPr>
      </w:r>
      <w:r w:rsidR="005B605F" w:rsidRPr="00E3725E">
        <w:rPr>
          <w:rFonts w:ascii="Montserrat" w:eastAsia="Times New Roman" w:hAnsi="Montserrat" w:cs="Arial"/>
          <w:sz w:val="20"/>
          <w:szCs w:val="20"/>
          <w:lang w:val="es-ES" w:eastAsia="es-ES"/>
        </w:rPr>
        <w:fldChar w:fldCharType="separate"/>
      </w:r>
      <w:r w:rsidR="005B605F" w:rsidRPr="00E3725E">
        <w:rPr>
          <w:rStyle w:val="Hipervnculo"/>
          <w:rFonts w:ascii="Montserrat" w:eastAsia="Times New Roman" w:hAnsi="Montserrat" w:cs="Arial"/>
          <w:sz w:val="20"/>
          <w:szCs w:val="20"/>
          <w:lang w:val="es-ES" w:eastAsia="es-ES"/>
        </w:rPr>
        <w:t>https://manifiesto.funcionpublica.gob.mx</w:t>
      </w:r>
      <w:r w:rsidR="005B605F" w:rsidRPr="00E3725E">
        <w:rPr>
          <w:rFonts w:ascii="Montserrat" w:eastAsia="Times New Roman" w:hAnsi="Montserrat" w:cs="Arial"/>
          <w:sz w:val="20"/>
          <w:szCs w:val="20"/>
          <w:lang w:val="es-ES" w:eastAsia="es-ES"/>
        </w:rPr>
        <w:fldChar w:fldCharType="end"/>
      </w:r>
      <w:bookmarkEnd w:id="172"/>
      <w:r w:rsidRPr="00E3725E">
        <w:rPr>
          <w:rFonts w:ascii="Montserrat" w:eastAsia="Times New Roman" w:hAnsi="Montserrat" w:cs="Arial"/>
          <w:sz w:val="20"/>
          <w:szCs w:val="20"/>
          <w:lang w:val="es-ES_tradnl" w:eastAsia="ar-SA"/>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462D0A99" w14:textId="77777777" w:rsidR="009E0B03" w:rsidRPr="00E3725E" w:rsidRDefault="009E0B03" w:rsidP="004113D5">
      <w:pPr>
        <w:suppressAutoHyphens/>
        <w:ind w:right="49"/>
        <w:jc w:val="both"/>
        <w:rPr>
          <w:rFonts w:ascii="Montserrat" w:eastAsia="Times New Roman" w:hAnsi="Montserrat" w:cs="Arial"/>
          <w:sz w:val="20"/>
          <w:szCs w:val="20"/>
          <w:lang w:val="es-ES_tradnl" w:eastAsia="ar-SA"/>
        </w:rPr>
      </w:pPr>
    </w:p>
    <w:p w14:paraId="48FC6992" w14:textId="77777777" w:rsidR="009E0B03" w:rsidRPr="00E3725E" w:rsidRDefault="009E0B03" w:rsidP="004113D5">
      <w:pPr>
        <w:suppressAutoHyphens/>
        <w:ind w:right="49"/>
        <w:jc w:val="both"/>
        <w:rPr>
          <w:rFonts w:ascii="Montserrat" w:eastAsia="Times New Roman" w:hAnsi="Montserrat" w:cs="Arial"/>
          <w:sz w:val="20"/>
          <w:szCs w:val="20"/>
          <w:lang w:val="es-ES_tradnl" w:eastAsia="ar-SA"/>
        </w:rPr>
      </w:pPr>
      <w:r w:rsidRPr="00E3725E">
        <w:rPr>
          <w:rFonts w:ascii="Montserrat" w:eastAsia="Times New Roman" w:hAnsi="Montserrat" w:cs="Arial"/>
          <w:sz w:val="20"/>
          <w:szCs w:val="20"/>
          <w:lang w:val="es-ES_tradnl" w:eastAsia="ar-SA"/>
        </w:rPr>
        <w:t>Por otra parte, se informa que de conformidad con el numeral 10 de dicho Anexo Segundo, los licitantes podrán presentar una declaración de integridad en la que manifiesten, bajo protesta de decir verdad, que por sí mismos o a través de interpósita persona, se abstendrán de realizar conductas contrarias a las disposiciones jurídicas aplicables.</w:t>
      </w:r>
    </w:p>
    <w:p w14:paraId="166AE5A7" w14:textId="77777777" w:rsidR="009E0B03" w:rsidRPr="00E3725E" w:rsidRDefault="009E0B03" w:rsidP="004113D5">
      <w:pPr>
        <w:suppressAutoHyphens/>
        <w:ind w:right="49"/>
        <w:jc w:val="both"/>
        <w:rPr>
          <w:rFonts w:ascii="Montserrat" w:eastAsia="Times New Roman" w:hAnsi="Montserrat" w:cs="Arial"/>
          <w:sz w:val="20"/>
          <w:szCs w:val="20"/>
          <w:lang w:val="es-ES_tradnl" w:eastAsia="ar-SA"/>
        </w:rPr>
      </w:pPr>
    </w:p>
    <w:p w14:paraId="5592829B" w14:textId="3DE5AA33" w:rsidR="00D437FA" w:rsidRPr="00E3725E" w:rsidRDefault="009E0B03" w:rsidP="00FC7B18">
      <w:pPr>
        <w:suppressAutoHyphens/>
        <w:ind w:right="49"/>
        <w:jc w:val="both"/>
        <w:rPr>
          <w:rFonts w:ascii="Montserrat" w:eastAsia="Times New Roman" w:hAnsi="Montserrat" w:cs="Arial"/>
          <w:sz w:val="20"/>
          <w:szCs w:val="20"/>
          <w:lang w:val="es-ES_tradnl" w:eastAsia="ar-SA"/>
        </w:rPr>
      </w:pPr>
      <w:r w:rsidRPr="00E3725E">
        <w:rPr>
          <w:rFonts w:ascii="Montserrat" w:eastAsia="Times New Roman" w:hAnsi="Montserrat"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Diario Oficial de la Federación el día 9 de diciembre de 2015.</w:t>
      </w:r>
    </w:p>
    <w:p w14:paraId="3A818F11" w14:textId="77777777" w:rsidR="00B0385D" w:rsidRPr="00E3725E" w:rsidRDefault="00B0385D" w:rsidP="004113D5">
      <w:pPr>
        <w:suppressAutoHyphens/>
        <w:ind w:right="49"/>
        <w:rPr>
          <w:rFonts w:ascii="Montserrat" w:eastAsia="Times New Roman" w:hAnsi="Montserrat" w:cs="Arial"/>
          <w:sz w:val="20"/>
          <w:szCs w:val="20"/>
          <w:lang w:val="es-ES_tradnl" w:eastAsia="ar-SA"/>
        </w:rPr>
      </w:pPr>
    </w:p>
    <w:p w14:paraId="70A963E0" w14:textId="7830FD8D" w:rsidR="00855D71" w:rsidRPr="00E3725E" w:rsidRDefault="00855D71" w:rsidP="004113D5">
      <w:pPr>
        <w:pStyle w:val="Ttulo1"/>
        <w:numPr>
          <w:ilvl w:val="0"/>
          <w:numId w:val="42"/>
        </w:numPr>
        <w:spacing w:before="0" w:after="0"/>
        <w:ind w:right="49"/>
        <w:jc w:val="both"/>
        <w:rPr>
          <w:rFonts w:ascii="Montserrat" w:hAnsi="Montserrat" w:cs="Arial"/>
          <w:sz w:val="20"/>
          <w:szCs w:val="20"/>
          <w:lang w:val="es-ES_tradnl"/>
        </w:rPr>
      </w:pPr>
      <w:bookmarkStart w:id="173" w:name="_Toc21719335"/>
      <w:bookmarkStart w:id="174" w:name="_Toc166699410"/>
      <w:r w:rsidRPr="00E3725E">
        <w:rPr>
          <w:rFonts w:ascii="Montserrat" w:hAnsi="Montserrat" w:cs="Arial"/>
          <w:sz w:val="20"/>
          <w:szCs w:val="20"/>
          <w:lang w:val="es-ES_tradnl"/>
        </w:rPr>
        <w:t xml:space="preserve">AVISO DE PRIVACIDAD </w:t>
      </w:r>
      <w:r w:rsidR="003A716B" w:rsidRPr="00E3725E">
        <w:rPr>
          <w:rFonts w:ascii="Montserrat" w:hAnsi="Montserrat" w:cs="Arial"/>
          <w:sz w:val="20"/>
          <w:szCs w:val="20"/>
          <w:lang w:val="es-ES_tradnl"/>
        </w:rPr>
        <w:t>INTEGRAL</w:t>
      </w:r>
      <w:r w:rsidR="009B4AB4" w:rsidRPr="00E3725E">
        <w:rPr>
          <w:rFonts w:ascii="Montserrat" w:hAnsi="Montserrat" w:cs="Arial"/>
          <w:sz w:val="20"/>
          <w:szCs w:val="20"/>
          <w:lang w:val="es-ES_tradnl"/>
        </w:rPr>
        <w:t xml:space="preserve"> Y </w:t>
      </w:r>
      <w:r w:rsidRPr="00E3725E">
        <w:rPr>
          <w:rFonts w:ascii="Montserrat" w:hAnsi="Montserrat" w:cs="Arial"/>
          <w:sz w:val="20"/>
          <w:szCs w:val="20"/>
          <w:lang w:val="es-ES_tradnl"/>
        </w:rPr>
        <w:t>SIMPLIFICADO DE LOS PROCEDIMIENTOS DE ADQUISICIONES DE BIENES, ARRENDAMIENTOS Y CONTRATACIÓN DE SERVICIOS.</w:t>
      </w:r>
      <w:bookmarkEnd w:id="173"/>
      <w:bookmarkEnd w:id="174"/>
    </w:p>
    <w:p w14:paraId="2D6973F9" w14:textId="77777777" w:rsidR="00855D71" w:rsidRPr="00E3725E" w:rsidRDefault="00855D71" w:rsidP="004113D5">
      <w:pPr>
        <w:suppressAutoHyphens/>
        <w:ind w:right="49"/>
        <w:rPr>
          <w:rFonts w:ascii="Montserrat" w:eastAsia="Times New Roman" w:hAnsi="Montserrat" w:cs="Arial"/>
          <w:sz w:val="20"/>
          <w:szCs w:val="20"/>
          <w:lang w:val="es-ES_tradnl" w:eastAsia="ar-SA"/>
        </w:rPr>
      </w:pPr>
    </w:p>
    <w:p w14:paraId="4192EB01" w14:textId="77777777" w:rsidR="00855D71" w:rsidRPr="00E3725E" w:rsidRDefault="00855D71" w:rsidP="004113D5">
      <w:pPr>
        <w:suppressAutoHyphens/>
        <w:ind w:right="49"/>
        <w:jc w:val="both"/>
        <w:rPr>
          <w:rFonts w:ascii="Montserrat" w:eastAsia="Times New Roman" w:hAnsi="Montserrat" w:cs="Arial"/>
          <w:sz w:val="20"/>
          <w:szCs w:val="20"/>
          <w:lang w:val="es-ES_tradnl" w:eastAsia="ar-SA"/>
        </w:rPr>
      </w:pPr>
      <w:r w:rsidRPr="00E3725E">
        <w:rPr>
          <w:rFonts w:ascii="Montserrat" w:eastAsia="Times New Roman" w:hAnsi="Montserrat" w:cs="Arial"/>
          <w:sz w:val="20"/>
          <w:szCs w:val="20"/>
          <w:lang w:val="es-ES_tradnl" w:eastAsia="ar-SA"/>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14:paraId="3C4E4D25" w14:textId="77777777" w:rsidR="00855D71" w:rsidRPr="00E3725E" w:rsidRDefault="00855D71" w:rsidP="004113D5">
      <w:pPr>
        <w:suppressAutoHyphens/>
        <w:ind w:right="49"/>
        <w:jc w:val="both"/>
        <w:rPr>
          <w:rFonts w:ascii="Montserrat" w:eastAsia="Times New Roman" w:hAnsi="Montserrat" w:cs="Arial"/>
          <w:sz w:val="20"/>
          <w:szCs w:val="20"/>
          <w:lang w:val="es-ES_tradnl" w:eastAsia="ar-SA"/>
        </w:rPr>
      </w:pPr>
    </w:p>
    <w:p w14:paraId="22F25EBB" w14:textId="77777777" w:rsidR="00855D71" w:rsidRPr="00E3725E" w:rsidRDefault="00855D71" w:rsidP="004113D5">
      <w:pPr>
        <w:suppressAutoHyphens/>
        <w:ind w:right="49"/>
        <w:jc w:val="both"/>
        <w:rPr>
          <w:rFonts w:ascii="Montserrat" w:eastAsia="Times New Roman" w:hAnsi="Montserrat" w:cs="Arial"/>
          <w:sz w:val="20"/>
          <w:szCs w:val="20"/>
          <w:lang w:val="es-ES_tradnl" w:eastAsia="ar-SA"/>
        </w:rPr>
      </w:pPr>
      <w:r w:rsidRPr="00E3725E">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4729010D" w14:textId="77777777" w:rsidR="00855D71" w:rsidRPr="00E3725E" w:rsidRDefault="00855D71" w:rsidP="004113D5">
      <w:pPr>
        <w:suppressAutoHyphens/>
        <w:ind w:right="49"/>
        <w:jc w:val="both"/>
        <w:rPr>
          <w:rFonts w:ascii="Montserrat" w:eastAsia="Times New Roman" w:hAnsi="Montserrat" w:cs="Arial"/>
          <w:sz w:val="20"/>
          <w:szCs w:val="20"/>
          <w:lang w:val="es-ES_tradnl" w:eastAsia="ar-SA"/>
        </w:rPr>
      </w:pPr>
    </w:p>
    <w:p w14:paraId="0B1A36C1" w14:textId="2638946D" w:rsidR="00855D71" w:rsidRDefault="00855D71" w:rsidP="004113D5">
      <w:pPr>
        <w:suppressAutoHyphens/>
        <w:ind w:right="49"/>
        <w:jc w:val="both"/>
        <w:rPr>
          <w:rFonts w:ascii="Montserrat" w:eastAsia="Times New Roman" w:hAnsi="Montserrat" w:cs="Arial"/>
          <w:b/>
          <w:sz w:val="20"/>
          <w:szCs w:val="20"/>
          <w:lang w:val="es-ES_tradnl" w:eastAsia="ar-SA"/>
        </w:rPr>
      </w:pPr>
      <w:r w:rsidRPr="00E3725E">
        <w:rPr>
          <w:rFonts w:ascii="Montserrat" w:eastAsia="Times New Roman" w:hAnsi="Montserrat" w:cs="Arial"/>
          <w:sz w:val="20"/>
          <w:szCs w:val="20"/>
          <w:lang w:val="es-ES_tradnl" w:eastAsia="ar-SA"/>
        </w:rPr>
        <w:t xml:space="preserve">Por lo anterior, con fundamento en el artículo 68 de La Ley Federal de Transparencia y Acceso a la Información Pública, en relación con el artículo 70, fracción XXVIII de La Ley </w:t>
      </w:r>
      <w:r w:rsidRPr="00E3725E">
        <w:rPr>
          <w:rFonts w:ascii="Montserrat" w:eastAsia="Times New Roman" w:hAnsi="Montserrat" w:cs="Arial"/>
          <w:sz w:val="20"/>
          <w:szCs w:val="20"/>
          <w:lang w:val="es-ES_tradnl" w:eastAsia="ar-SA"/>
        </w:rPr>
        <w:lastRenderedPageBreak/>
        <w:t xml:space="preserve">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 Nacional de Transparencia, Acceso a la Información y Protección de Datos Personales (INAI). </w:t>
      </w:r>
      <w:r w:rsidR="00C54188" w:rsidRPr="00E3725E">
        <w:rPr>
          <w:rFonts w:ascii="Montserrat" w:eastAsia="Times New Roman" w:hAnsi="Montserrat" w:cs="Arial"/>
          <w:b/>
          <w:sz w:val="20"/>
          <w:szCs w:val="20"/>
          <w:lang w:val="es-ES_tradnl" w:eastAsia="ar-SA"/>
        </w:rPr>
        <w:t>Anexo X</w:t>
      </w:r>
      <w:r w:rsidR="00C86FE0" w:rsidRPr="00E3725E">
        <w:rPr>
          <w:rFonts w:ascii="Montserrat" w:eastAsia="Times New Roman" w:hAnsi="Montserrat" w:cs="Arial"/>
          <w:b/>
          <w:sz w:val="20"/>
          <w:szCs w:val="20"/>
          <w:lang w:val="es-ES_tradnl" w:eastAsia="ar-SA"/>
        </w:rPr>
        <w:t>I</w:t>
      </w:r>
      <w:r w:rsidR="00C6184D" w:rsidRPr="00E3725E">
        <w:rPr>
          <w:rFonts w:ascii="Montserrat" w:eastAsia="Times New Roman" w:hAnsi="Montserrat" w:cs="Arial"/>
          <w:b/>
          <w:sz w:val="20"/>
          <w:szCs w:val="20"/>
          <w:lang w:val="es-ES_tradnl" w:eastAsia="ar-SA"/>
        </w:rPr>
        <w:t>I</w:t>
      </w:r>
      <w:r w:rsidR="00C54188" w:rsidRPr="00E3725E">
        <w:rPr>
          <w:rFonts w:ascii="Montserrat" w:eastAsia="Times New Roman" w:hAnsi="Montserrat" w:cs="Arial"/>
          <w:b/>
          <w:sz w:val="20"/>
          <w:szCs w:val="20"/>
          <w:lang w:val="es-ES_tradnl" w:eastAsia="ar-SA"/>
        </w:rPr>
        <w:t>.</w:t>
      </w:r>
    </w:p>
    <w:p w14:paraId="7E67F915" w14:textId="77777777" w:rsidR="00CC6BBB" w:rsidRDefault="00CC6BBB" w:rsidP="004113D5">
      <w:pPr>
        <w:suppressAutoHyphens/>
        <w:ind w:right="49"/>
        <w:jc w:val="both"/>
        <w:rPr>
          <w:rFonts w:ascii="Montserrat" w:eastAsia="Times New Roman" w:hAnsi="Montserrat" w:cs="Arial"/>
          <w:b/>
          <w:sz w:val="20"/>
          <w:szCs w:val="20"/>
          <w:lang w:val="es-ES_tradnl" w:eastAsia="ar-SA"/>
        </w:rPr>
      </w:pPr>
    </w:p>
    <w:p w14:paraId="1E4D7725" w14:textId="77777777" w:rsidR="00CC6BBB" w:rsidRDefault="00CC6BBB" w:rsidP="004113D5">
      <w:pPr>
        <w:suppressAutoHyphens/>
        <w:ind w:right="49"/>
        <w:jc w:val="both"/>
        <w:rPr>
          <w:rFonts w:ascii="Montserrat" w:eastAsia="Times New Roman" w:hAnsi="Montserrat" w:cs="Arial"/>
          <w:b/>
          <w:sz w:val="20"/>
          <w:szCs w:val="20"/>
          <w:lang w:val="es-ES_tradnl" w:eastAsia="ar-SA"/>
        </w:rPr>
      </w:pPr>
    </w:p>
    <w:p w14:paraId="6F7A86F3" w14:textId="77777777" w:rsidR="00CC6BBB" w:rsidRDefault="00CC6BBB" w:rsidP="004113D5">
      <w:pPr>
        <w:suppressAutoHyphens/>
        <w:ind w:right="49"/>
        <w:jc w:val="both"/>
        <w:rPr>
          <w:rFonts w:ascii="Montserrat" w:eastAsia="Times New Roman" w:hAnsi="Montserrat" w:cs="Arial"/>
          <w:b/>
          <w:sz w:val="20"/>
          <w:szCs w:val="20"/>
          <w:lang w:val="es-ES_tradnl" w:eastAsia="ar-SA"/>
        </w:rPr>
      </w:pPr>
    </w:p>
    <w:p w14:paraId="437DABA5" w14:textId="77777777" w:rsidR="00CC6BBB" w:rsidRPr="00E3725E" w:rsidRDefault="00CC6BBB" w:rsidP="004113D5">
      <w:pPr>
        <w:suppressAutoHyphens/>
        <w:ind w:right="49"/>
        <w:jc w:val="both"/>
        <w:rPr>
          <w:rFonts w:ascii="Montserrat" w:eastAsia="Times New Roman" w:hAnsi="Montserrat" w:cs="Arial"/>
          <w:sz w:val="20"/>
          <w:szCs w:val="20"/>
          <w:lang w:val="es-ES_tradnl" w:eastAsia="ar-SA"/>
        </w:rPr>
      </w:pPr>
    </w:p>
    <w:p w14:paraId="7E18C23E" w14:textId="77777777" w:rsidR="0062250E" w:rsidRPr="00E3725E" w:rsidRDefault="0062250E" w:rsidP="004113D5">
      <w:pPr>
        <w:suppressAutoHyphens/>
        <w:ind w:right="49"/>
        <w:jc w:val="center"/>
        <w:rPr>
          <w:rFonts w:ascii="Montserrat" w:eastAsia="Times New Roman" w:hAnsi="Montserrat" w:cs="Arial"/>
          <w:sz w:val="20"/>
          <w:szCs w:val="20"/>
          <w:lang w:val="es-ES_tradnl" w:eastAsia="ar-SA"/>
        </w:rPr>
      </w:pPr>
    </w:p>
    <w:p w14:paraId="7AF1FEB4" w14:textId="77777777" w:rsidR="00C100CA" w:rsidRPr="00E3725E" w:rsidRDefault="00C100CA" w:rsidP="004113D5">
      <w:pPr>
        <w:pStyle w:val="Default"/>
        <w:ind w:left="-142"/>
        <w:jc w:val="center"/>
        <w:rPr>
          <w:rFonts w:ascii="Montserrat" w:hAnsi="Montserrat" w:cs="Arial"/>
          <w:b/>
          <w:sz w:val="20"/>
          <w:szCs w:val="20"/>
        </w:rPr>
      </w:pPr>
      <w:r w:rsidRPr="00E3725E">
        <w:rPr>
          <w:rFonts w:ascii="Montserrat" w:hAnsi="Montserrat" w:cs="Arial"/>
          <w:b/>
          <w:sz w:val="20"/>
          <w:szCs w:val="20"/>
        </w:rPr>
        <w:t>Mtr</w:t>
      </w:r>
      <w:r w:rsidR="00F57794" w:rsidRPr="00E3725E">
        <w:rPr>
          <w:rFonts w:ascii="Montserrat" w:hAnsi="Montserrat" w:cs="Arial"/>
          <w:b/>
          <w:sz w:val="20"/>
          <w:szCs w:val="20"/>
        </w:rPr>
        <w:t>a</w:t>
      </w:r>
      <w:r w:rsidRPr="00E3725E">
        <w:rPr>
          <w:rFonts w:ascii="Montserrat" w:hAnsi="Montserrat" w:cs="Arial"/>
          <w:b/>
          <w:sz w:val="20"/>
          <w:szCs w:val="20"/>
        </w:rPr>
        <w:t xml:space="preserve">. </w:t>
      </w:r>
      <w:r w:rsidR="00F57794" w:rsidRPr="00E3725E">
        <w:rPr>
          <w:rFonts w:ascii="Montserrat" w:hAnsi="Montserrat" w:cs="Arial"/>
          <w:b/>
          <w:sz w:val="20"/>
          <w:szCs w:val="20"/>
        </w:rPr>
        <w:t>Araceli Sánchez Vega</w:t>
      </w:r>
      <w:r w:rsidRPr="00E3725E">
        <w:rPr>
          <w:rFonts w:ascii="Montserrat" w:hAnsi="Montserrat" w:cs="Arial"/>
          <w:b/>
          <w:sz w:val="20"/>
          <w:szCs w:val="20"/>
        </w:rPr>
        <w:t>.</w:t>
      </w:r>
    </w:p>
    <w:p w14:paraId="30C5321B" w14:textId="77777777" w:rsidR="00DE60C7" w:rsidRPr="00E3725E" w:rsidRDefault="00C100CA" w:rsidP="004113D5">
      <w:pPr>
        <w:pStyle w:val="Default"/>
        <w:ind w:left="-142"/>
        <w:jc w:val="center"/>
        <w:rPr>
          <w:rFonts w:ascii="Montserrat" w:eastAsia="Calibri" w:hAnsi="Montserrat" w:cs="Arial"/>
          <w:sz w:val="20"/>
          <w:szCs w:val="20"/>
        </w:rPr>
      </w:pPr>
      <w:r w:rsidRPr="00E3725E">
        <w:rPr>
          <w:rFonts w:ascii="Montserrat" w:eastAsia="Calibri" w:hAnsi="Montserrat" w:cs="Arial"/>
          <w:sz w:val="20"/>
          <w:szCs w:val="20"/>
        </w:rPr>
        <w:t xml:space="preserve">Titular de la División de </w:t>
      </w:r>
      <w:r w:rsidR="000736ED" w:rsidRPr="00E3725E">
        <w:rPr>
          <w:rFonts w:ascii="Montserrat" w:eastAsia="Calibri" w:hAnsi="Montserrat" w:cs="Arial"/>
          <w:sz w:val="20"/>
          <w:szCs w:val="20"/>
        </w:rPr>
        <w:t xml:space="preserve">Bienes </w:t>
      </w:r>
      <w:r w:rsidRPr="00E3725E">
        <w:rPr>
          <w:rFonts w:ascii="Montserrat" w:eastAsia="Calibri" w:hAnsi="Montserrat" w:cs="Arial"/>
          <w:sz w:val="20"/>
          <w:szCs w:val="20"/>
        </w:rPr>
        <w:t>Terapéuticos</w:t>
      </w:r>
    </w:p>
    <w:p w14:paraId="1820133F" w14:textId="77777777" w:rsidR="00022AC2" w:rsidRPr="00E3725E" w:rsidRDefault="002D027E" w:rsidP="004113D5">
      <w:pPr>
        <w:suppressAutoHyphens/>
        <w:ind w:right="49"/>
        <w:jc w:val="center"/>
        <w:rPr>
          <w:rFonts w:ascii="Montserrat" w:eastAsia="Times New Roman" w:hAnsi="Montserrat" w:cs="Arial"/>
          <w:b/>
          <w:sz w:val="20"/>
          <w:szCs w:val="20"/>
          <w:lang w:val="es-ES" w:eastAsia="ar-SA"/>
        </w:rPr>
      </w:pPr>
      <w:r w:rsidRPr="00E3725E">
        <w:rPr>
          <w:rFonts w:ascii="Montserrat" w:eastAsia="Times New Roman" w:hAnsi="Montserrat" w:cs="Arial"/>
          <w:b/>
          <w:sz w:val="20"/>
          <w:szCs w:val="20"/>
          <w:lang w:val="es-ES" w:eastAsia="ar-SA"/>
        </w:rPr>
        <w:t>Área Contratante</w:t>
      </w:r>
    </w:p>
    <w:p w14:paraId="218F1EC5" w14:textId="77777777" w:rsidR="00022AC2" w:rsidRPr="00E3725E" w:rsidRDefault="00022AC2" w:rsidP="004113D5">
      <w:pPr>
        <w:suppressAutoHyphens/>
        <w:ind w:right="49"/>
        <w:jc w:val="center"/>
        <w:rPr>
          <w:rFonts w:ascii="Montserrat" w:eastAsia="Times New Roman" w:hAnsi="Montserrat" w:cs="Arial"/>
          <w:sz w:val="20"/>
          <w:szCs w:val="20"/>
          <w:lang w:val="es-ES" w:eastAsia="ar-SA"/>
        </w:rPr>
      </w:pPr>
      <w:r w:rsidRPr="00E3725E">
        <w:rPr>
          <w:rFonts w:ascii="Montserrat" w:eastAsia="Times New Roman" w:hAnsi="Montserrat" w:cs="Arial"/>
          <w:sz w:val="20"/>
          <w:szCs w:val="20"/>
          <w:lang w:val="es-ES" w:eastAsia="ar-SA"/>
        </w:rPr>
        <w:t xml:space="preserve">Con fundamento en el </w:t>
      </w:r>
      <w:r w:rsidR="001A3BE2" w:rsidRPr="00E3725E">
        <w:rPr>
          <w:rFonts w:ascii="Montserrat" w:eastAsia="Times New Roman" w:hAnsi="Montserrat" w:cs="Arial"/>
          <w:sz w:val="20"/>
          <w:szCs w:val="20"/>
          <w:lang w:val="es-ES" w:eastAsia="ar-SA"/>
        </w:rPr>
        <w:t>nu</w:t>
      </w:r>
      <w:r w:rsidR="00BB56EC" w:rsidRPr="00E3725E">
        <w:rPr>
          <w:rFonts w:ascii="Montserrat" w:eastAsia="Times New Roman" w:hAnsi="Montserrat" w:cs="Arial"/>
          <w:sz w:val="20"/>
          <w:szCs w:val="20"/>
          <w:lang w:val="es-ES" w:eastAsia="ar-SA"/>
        </w:rPr>
        <w:t>m</w:t>
      </w:r>
      <w:r w:rsidR="001A3BE2" w:rsidRPr="00E3725E">
        <w:rPr>
          <w:rFonts w:ascii="Montserrat" w:eastAsia="Times New Roman" w:hAnsi="Montserrat" w:cs="Arial"/>
          <w:sz w:val="20"/>
          <w:szCs w:val="20"/>
          <w:lang w:val="es-ES" w:eastAsia="ar-SA"/>
        </w:rPr>
        <w:t>e</w:t>
      </w:r>
      <w:r w:rsidR="00BB56EC" w:rsidRPr="00E3725E">
        <w:rPr>
          <w:rFonts w:ascii="Montserrat" w:eastAsia="Times New Roman" w:hAnsi="Montserrat" w:cs="Arial"/>
          <w:sz w:val="20"/>
          <w:szCs w:val="20"/>
          <w:lang w:val="es-ES" w:eastAsia="ar-SA"/>
        </w:rPr>
        <w:t>ral</w:t>
      </w:r>
      <w:r w:rsidRPr="00E3725E">
        <w:rPr>
          <w:rFonts w:ascii="Montserrat" w:eastAsia="Times New Roman" w:hAnsi="Montserrat" w:cs="Arial"/>
          <w:sz w:val="20"/>
          <w:szCs w:val="20"/>
          <w:lang w:val="es-ES" w:eastAsia="ar-SA"/>
        </w:rPr>
        <w:t xml:space="preserve"> 5.3.8 </w:t>
      </w:r>
      <w:r w:rsidR="00BB56EC" w:rsidRPr="00E3725E">
        <w:rPr>
          <w:rFonts w:ascii="Montserrat" w:eastAsia="Times New Roman" w:hAnsi="Montserrat" w:cs="Arial"/>
          <w:sz w:val="20"/>
          <w:szCs w:val="20"/>
          <w:lang w:val="es-ES" w:eastAsia="ar-SA"/>
        </w:rPr>
        <w:t xml:space="preserve">inciso a) </w:t>
      </w:r>
      <w:r w:rsidRPr="00E3725E">
        <w:rPr>
          <w:rFonts w:ascii="Montserrat" w:eastAsia="Times New Roman" w:hAnsi="Montserrat" w:cs="Arial"/>
          <w:sz w:val="20"/>
          <w:szCs w:val="20"/>
          <w:lang w:val="es-ES" w:eastAsia="ar-SA"/>
        </w:rPr>
        <w:t>de las Pol</w:t>
      </w:r>
      <w:r w:rsidR="00206D0E" w:rsidRPr="00E3725E">
        <w:rPr>
          <w:rFonts w:ascii="Montserrat" w:eastAsia="Times New Roman" w:hAnsi="Montserrat" w:cs="Arial"/>
          <w:sz w:val="20"/>
          <w:szCs w:val="20"/>
          <w:lang w:val="es-ES" w:eastAsia="ar-SA"/>
        </w:rPr>
        <w:t>í</w:t>
      </w:r>
      <w:r w:rsidRPr="00E3725E">
        <w:rPr>
          <w:rFonts w:ascii="Montserrat" w:eastAsia="Times New Roman" w:hAnsi="Montserrat" w:cs="Arial"/>
          <w:sz w:val="20"/>
          <w:szCs w:val="20"/>
          <w:lang w:val="es-ES" w:eastAsia="ar-SA"/>
        </w:rPr>
        <w:t>ticas, Bases</w:t>
      </w:r>
    </w:p>
    <w:p w14:paraId="0A9C3EF7" w14:textId="77777777" w:rsidR="00022AC2" w:rsidRPr="00E3725E" w:rsidRDefault="00022AC2" w:rsidP="004113D5">
      <w:pPr>
        <w:suppressAutoHyphens/>
        <w:ind w:right="49"/>
        <w:jc w:val="center"/>
        <w:rPr>
          <w:rFonts w:ascii="Montserrat" w:eastAsia="Times New Roman" w:hAnsi="Montserrat" w:cs="Arial"/>
          <w:sz w:val="20"/>
          <w:szCs w:val="20"/>
          <w:lang w:val="es-ES" w:eastAsia="ar-SA"/>
        </w:rPr>
      </w:pPr>
      <w:r w:rsidRPr="00E3725E">
        <w:rPr>
          <w:rFonts w:ascii="Montserrat" w:eastAsia="Times New Roman" w:hAnsi="Montserrat" w:cs="Arial"/>
          <w:sz w:val="20"/>
          <w:szCs w:val="20"/>
          <w:lang w:val="es-ES" w:eastAsia="ar-SA"/>
        </w:rPr>
        <w:t>y Lineamientos en Materia de Adquisiciones,</w:t>
      </w:r>
    </w:p>
    <w:p w14:paraId="27284394" w14:textId="77777777" w:rsidR="00856707" w:rsidRPr="00E3725E" w:rsidRDefault="00022AC2" w:rsidP="004113D5">
      <w:pPr>
        <w:suppressAutoHyphens/>
        <w:ind w:right="49"/>
        <w:jc w:val="center"/>
        <w:rPr>
          <w:rFonts w:ascii="Montserrat" w:eastAsia="Times New Roman" w:hAnsi="Montserrat" w:cs="Arial"/>
          <w:sz w:val="20"/>
          <w:szCs w:val="20"/>
          <w:lang w:val="es-ES" w:eastAsia="ar-SA"/>
        </w:rPr>
        <w:sectPr w:rsidR="00856707" w:rsidRPr="00E3725E" w:rsidSect="002C1E98">
          <w:headerReference w:type="default" r:id="rId15"/>
          <w:footerReference w:type="default" r:id="rId16"/>
          <w:footnotePr>
            <w:pos w:val="beneathText"/>
          </w:footnotePr>
          <w:type w:val="nextColumn"/>
          <w:pgSz w:w="12240" w:h="15840" w:code="1"/>
          <w:pgMar w:top="1077" w:right="1701" w:bottom="1418" w:left="1701" w:header="709" w:footer="590" w:gutter="0"/>
          <w:cols w:space="720"/>
          <w:docGrid w:linePitch="360"/>
        </w:sectPr>
      </w:pPr>
      <w:r w:rsidRPr="00E3725E">
        <w:rPr>
          <w:rFonts w:ascii="Montserrat" w:eastAsia="Times New Roman" w:hAnsi="Montserrat" w:cs="Arial"/>
          <w:sz w:val="20"/>
          <w:szCs w:val="20"/>
          <w:lang w:val="es-ES" w:eastAsia="ar-SA"/>
        </w:rPr>
        <w:t>Arrendamientos y Servicios del IMSS</w:t>
      </w:r>
    </w:p>
    <w:p w14:paraId="1626497D" w14:textId="77777777" w:rsidR="008958E6" w:rsidRPr="00E3725E" w:rsidRDefault="008958E6" w:rsidP="004113D5">
      <w:pPr>
        <w:pStyle w:val="Textoindependiente"/>
        <w:spacing w:after="0"/>
        <w:jc w:val="both"/>
        <w:rPr>
          <w:rFonts w:ascii="Montserrat" w:hAnsi="Montserrat" w:cs="Arial"/>
          <w:sz w:val="20"/>
        </w:rPr>
      </w:pPr>
      <w:bookmarkStart w:id="175" w:name="_Toc460500938"/>
    </w:p>
    <w:p w14:paraId="55DE069E" w14:textId="71FF7EA8" w:rsidR="00CE4301" w:rsidRPr="00E3725E" w:rsidRDefault="00FC3335" w:rsidP="004113D5">
      <w:pPr>
        <w:pStyle w:val="Ttulo1"/>
        <w:spacing w:before="0" w:after="0"/>
        <w:ind w:left="360" w:right="49"/>
        <w:jc w:val="center"/>
        <w:rPr>
          <w:rFonts w:ascii="Montserrat" w:hAnsi="Montserrat" w:cs="Arial"/>
          <w:noProof w:val="0"/>
          <w:sz w:val="20"/>
          <w:szCs w:val="20"/>
          <w:lang w:val="es-ES"/>
        </w:rPr>
      </w:pPr>
      <w:bookmarkStart w:id="176" w:name="_Toc166699411"/>
      <w:r w:rsidRPr="00E3725E">
        <w:rPr>
          <w:rFonts w:ascii="Montserrat" w:hAnsi="Montserrat" w:cs="Arial"/>
          <w:sz w:val="20"/>
          <w:szCs w:val="20"/>
        </w:rPr>
        <w:t>ANEXO</w:t>
      </w:r>
      <w:r w:rsidRPr="00E3725E">
        <w:rPr>
          <w:rFonts w:ascii="Montserrat" w:hAnsi="Montserrat" w:cs="Arial"/>
          <w:noProof w:val="0"/>
          <w:sz w:val="20"/>
          <w:szCs w:val="20"/>
          <w:lang w:val="es-ES"/>
        </w:rPr>
        <w:t xml:space="preserve"> </w:t>
      </w:r>
      <w:r w:rsidR="00D42A25" w:rsidRPr="00E3725E">
        <w:rPr>
          <w:rFonts w:ascii="Montserrat" w:hAnsi="Montserrat" w:cs="Arial"/>
          <w:noProof w:val="0"/>
          <w:sz w:val="20"/>
          <w:szCs w:val="20"/>
          <w:lang w:val="es-ES"/>
        </w:rPr>
        <w:t>I</w:t>
      </w:r>
      <w:r w:rsidRPr="00E3725E">
        <w:rPr>
          <w:rFonts w:ascii="Montserrat" w:hAnsi="Montserrat" w:cs="Arial"/>
          <w:noProof w:val="0"/>
          <w:sz w:val="20"/>
          <w:szCs w:val="20"/>
          <w:lang w:val="es-ES"/>
        </w:rPr>
        <w:t xml:space="preserve"> </w:t>
      </w:r>
      <w:r w:rsidR="00C90756" w:rsidRPr="00E3725E">
        <w:rPr>
          <w:rFonts w:ascii="Montserrat" w:hAnsi="Montserrat" w:cs="Arial"/>
          <w:noProof w:val="0"/>
          <w:sz w:val="20"/>
          <w:szCs w:val="20"/>
          <w:lang w:val="es-ES"/>
        </w:rPr>
        <w:br/>
      </w:r>
      <w:r w:rsidRPr="00E3725E">
        <w:rPr>
          <w:rFonts w:ascii="Montserrat" w:hAnsi="Montserrat" w:cs="Arial"/>
          <w:sz w:val="20"/>
          <w:szCs w:val="20"/>
        </w:rPr>
        <w:t>MODELO DE CONVENIO DE PARTICIPACIÓN CONJUNTA</w:t>
      </w:r>
      <w:bookmarkEnd w:id="176"/>
    </w:p>
    <w:p w14:paraId="41B0BCCE" w14:textId="77777777" w:rsidR="00D8575C" w:rsidRPr="00E3725E" w:rsidRDefault="00D8575C" w:rsidP="004113D5">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20"/>
          <w:szCs w:val="20"/>
        </w:rPr>
      </w:pPr>
    </w:p>
    <w:p w14:paraId="344809C5" w14:textId="77777777" w:rsidR="00D8575C" w:rsidRPr="00E3725E" w:rsidRDefault="00D8575C" w:rsidP="004113D5">
      <w:pPr>
        <w:ind w:right="16"/>
        <w:jc w:val="center"/>
        <w:rPr>
          <w:rFonts w:ascii="Montserrat" w:hAnsi="Montserrat" w:cs="Arial"/>
          <w:b/>
          <w:bCs/>
          <w:i/>
          <w:iCs/>
          <w:sz w:val="18"/>
          <w:szCs w:val="18"/>
        </w:rPr>
      </w:pPr>
      <w:r w:rsidRPr="00E3725E">
        <w:rPr>
          <w:rFonts w:ascii="Montserrat" w:hAnsi="Montserrat" w:cs="Arial"/>
          <w:i/>
          <w:iCs/>
          <w:sz w:val="18"/>
          <w:szCs w:val="18"/>
        </w:rPr>
        <w:t>(</w:t>
      </w:r>
      <w:r w:rsidRPr="00E3725E">
        <w:rPr>
          <w:rFonts w:ascii="Montserrat" w:hAnsi="Montserrat" w:cs="Arial"/>
          <w:b/>
          <w:bCs/>
          <w:i/>
          <w:iCs/>
          <w:sz w:val="18"/>
          <w:szCs w:val="18"/>
        </w:rPr>
        <w:t xml:space="preserve">NOTA: EN CASO DE QUE EL LICITANTE NO PARTICIPE DE MANERA CONJUNTA, </w:t>
      </w:r>
    </w:p>
    <w:p w14:paraId="4AABA9BA" w14:textId="77777777" w:rsidR="00D8575C" w:rsidRPr="00E3725E" w:rsidRDefault="00D8575C" w:rsidP="004113D5">
      <w:pPr>
        <w:ind w:right="16"/>
        <w:jc w:val="center"/>
        <w:rPr>
          <w:rFonts w:ascii="Montserrat" w:hAnsi="Montserrat" w:cs="Arial"/>
          <w:b/>
          <w:bCs/>
          <w:i/>
          <w:iCs/>
          <w:sz w:val="18"/>
          <w:szCs w:val="18"/>
        </w:rPr>
      </w:pPr>
      <w:r w:rsidRPr="00E3725E">
        <w:rPr>
          <w:rFonts w:ascii="Montserrat" w:hAnsi="Montserrat" w:cs="Arial"/>
          <w:b/>
          <w:bCs/>
          <w:i/>
          <w:iCs/>
          <w:sz w:val="18"/>
          <w:szCs w:val="18"/>
        </w:rPr>
        <w:t>NO INTEGRARÁ ESTE ANEXO A SU PROPOSICIÓN Y NO SERÁ CAUSAL DE DESECHAMIENTO)</w:t>
      </w:r>
    </w:p>
    <w:p w14:paraId="369B1246" w14:textId="77777777" w:rsidR="00D8575C" w:rsidRPr="00E3725E" w:rsidRDefault="00D8575C" w:rsidP="004113D5">
      <w:pPr>
        <w:ind w:right="16"/>
        <w:jc w:val="center"/>
        <w:rPr>
          <w:rFonts w:ascii="Montserrat" w:hAnsi="Montserrat" w:cs="Arial"/>
          <w:b/>
          <w:bCs/>
          <w:sz w:val="18"/>
          <w:szCs w:val="18"/>
        </w:rPr>
      </w:pPr>
    </w:p>
    <w:p w14:paraId="7618C8C4" w14:textId="77777777" w:rsidR="00D8575C" w:rsidRPr="00E3725E" w:rsidRDefault="00D8575C" w:rsidP="004113D5">
      <w:pPr>
        <w:pStyle w:val="Textoindependiente"/>
        <w:spacing w:after="0"/>
        <w:jc w:val="both"/>
        <w:rPr>
          <w:rFonts w:ascii="Montserrat" w:hAnsi="Montserrat" w:cs="Arial"/>
          <w:b/>
          <w:bCs/>
          <w:sz w:val="18"/>
          <w:szCs w:val="18"/>
        </w:rPr>
      </w:pPr>
      <w:r w:rsidRPr="00E3725E">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FDAF007" w14:textId="77777777" w:rsidR="00D8575C" w:rsidRPr="00E3725E" w:rsidRDefault="00D8575C" w:rsidP="004113D5">
      <w:pPr>
        <w:pStyle w:val="Textoindependiente21"/>
        <w:rPr>
          <w:rFonts w:ascii="Montserrat" w:hAnsi="Montserrat" w:cs="Arial"/>
          <w:sz w:val="18"/>
          <w:szCs w:val="18"/>
        </w:rPr>
      </w:pPr>
    </w:p>
    <w:p w14:paraId="7D371AE0" w14:textId="77777777" w:rsidR="00D8575C" w:rsidRPr="00E3725E" w:rsidRDefault="00D8575C" w:rsidP="004113D5">
      <w:pPr>
        <w:jc w:val="both"/>
        <w:rPr>
          <w:rFonts w:ascii="Montserrat" w:hAnsi="Montserrat" w:cs="Arial"/>
          <w:sz w:val="18"/>
          <w:szCs w:val="18"/>
        </w:rPr>
      </w:pPr>
      <w:r w:rsidRPr="00E3725E">
        <w:rPr>
          <w:rFonts w:ascii="Montserrat" w:hAnsi="Montserrat" w:cs="Arial"/>
          <w:b/>
          <w:bCs/>
          <w:sz w:val="18"/>
          <w:szCs w:val="18"/>
        </w:rPr>
        <w:t>1. “EL PARTICIPANTE A”</w:t>
      </w:r>
      <w:r w:rsidRPr="00E3725E">
        <w:rPr>
          <w:rFonts w:ascii="Montserrat" w:hAnsi="Montserrat" w:cs="Arial"/>
          <w:sz w:val="18"/>
          <w:szCs w:val="18"/>
        </w:rPr>
        <w:t>, DECLARA QUE:</w:t>
      </w:r>
    </w:p>
    <w:p w14:paraId="460EF784" w14:textId="77777777" w:rsidR="00D8575C" w:rsidRPr="00E3725E" w:rsidRDefault="00D8575C" w:rsidP="004113D5">
      <w:pPr>
        <w:pStyle w:val="Textoindependiente32"/>
        <w:rPr>
          <w:rFonts w:ascii="Montserrat" w:hAnsi="Montserrat" w:cs="Arial"/>
          <w:sz w:val="18"/>
          <w:szCs w:val="18"/>
        </w:rPr>
      </w:pPr>
    </w:p>
    <w:p w14:paraId="473A4B69" w14:textId="77777777" w:rsidR="00D8575C" w:rsidRPr="00E3725E" w:rsidRDefault="00D8575C" w:rsidP="004113D5">
      <w:pPr>
        <w:ind w:left="425" w:hanging="425"/>
        <w:jc w:val="both"/>
        <w:rPr>
          <w:rFonts w:ascii="Montserrat" w:hAnsi="Montserrat" w:cs="Arial"/>
          <w:sz w:val="18"/>
          <w:szCs w:val="18"/>
        </w:rPr>
      </w:pPr>
      <w:r w:rsidRPr="00E3725E">
        <w:rPr>
          <w:rFonts w:ascii="Montserrat" w:hAnsi="Montserrat" w:cs="Arial"/>
          <w:b/>
          <w:bCs/>
          <w:sz w:val="18"/>
          <w:szCs w:val="18"/>
        </w:rPr>
        <w:t>1.1</w:t>
      </w:r>
      <w:r w:rsidR="004B08FC" w:rsidRPr="00E3725E">
        <w:rPr>
          <w:rFonts w:ascii="Montserrat" w:hAnsi="Montserrat" w:cs="Arial"/>
          <w:b/>
          <w:bCs/>
          <w:sz w:val="18"/>
          <w:szCs w:val="18"/>
        </w:rPr>
        <w:tab/>
      </w:r>
      <w:r w:rsidRPr="00E3725E">
        <w:rPr>
          <w:rFonts w:ascii="Montserrat" w:hAnsi="Montserrat" w:cs="Arial"/>
          <w:sz w:val="18"/>
          <w:szCs w:val="18"/>
        </w:rPr>
        <w:t xml:space="preserve">ES UNA SOCIEDAD LEGALMENTE CONSTITUIDA, DE CONFORMIDAD CON LAS LEYES MEXICANAS, SEGÚN CONSTA EN EL TESTIMONIO DE LA ESCRITURA PÚBLICA </w:t>
      </w:r>
      <w:r w:rsidRPr="00E3725E">
        <w:rPr>
          <w:rFonts w:ascii="Montserrat" w:hAnsi="Montserrat" w:cs="Arial"/>
          <w:b/>
          <w:bCs/>
          <w:i/>
          <w:iCs/>
          <w:sz w:val="18"/>
          <w:szCs w:val="18"/>
          <w:u w:val="single"/>
        </w:rPr>
        <w:t>(PÓLIZA)</w:t>
      </w:r>
      <w:r w:rsidRPr="00E3725E">
        <w:rPr>
          <w:rFonts w:ascii="Montserrat" w:hAnsi="Montserrat" w:cs="Arial"/>
          <w:sz w:val="18"/>
          <w:szCs w:val="18"/>
        </w:rPr>
        <w:t xml:space="preserve"> NÚMERO ____, DE FECHA ____, OTORGADA ANTE LA FE DEL LIC. ____ NOTARIO </w:t>
      </w:r>
      <w:r w:rsidRPr="00E3725E">
        <w:rPr>
          <w:rFonts w:ascii="Montserrat" w:hAnsi="Montserrat" w:cs="Arial"/>
          <w:b/>
          <w:bCs/>
          <w:i/>
          <w:iCs/>
          <w:sz w:val="18"/>
          <w:szCs w:val="18"/>
          <w:u w:val="single"/>
        </w:rPr>
        <w:t>(CORREDOR)</w:t>
      </w:r>
      <w:r w:rsidRPr="00E3725E">
        <w:rPr>
          <w:rFonts w:ascii="Montserrat" w:hAnsi="Montserrat" w:cs="Arial"/>
          <w:sz w:val="18"/>
          <w:szCs w:val="18"/>
        </w:rPr>
        <w:t xml:space="preserve"> PÚBLICO NÚMERO ____, DEL ____, E INSCRITA EN EL REGISTRO PÚBLICO DE LA PROPIEDAD Y DE COMERCIO DE ______, EN EL FOLIO MERCANTIL ____ DE FECHA _____.</w:t>
      </w:r>
    </w:p>
    <w:p w14:paraId="226BC76C" w14:textId="77777777" w:rsidR="00D8575C" w:rsidRPr="00E3725E" w:rsidRDefault="00D8575C" w:rsidP="004113D5">
      <w:pPr>
        <w:ind w:left="850" w:hanging="425"/>
        <w:jc w:val="both"/>
        <w:rPr>
          <w:rFonts w:ascii="Montserrat" w:hAnsi="Montserrat" w:cs="Arial"/>
          <w:sz w:val="18"/>
          <w:szCs w:val="18"/>
        </w:rPr>
      </w:pPr>
    </w:p>
    <w:p w14:paraId="1BCE50A1" w14:textId="14B69D7C" w:rsidR="00D8575C" w:rsidRPr="00E3725E" w:rsidRDefault="00D8575C" w:rsidP="004113D5">
      <w:pPr>
        <w:ind w:left="426" w:hanging="1"/>
        <w:jc w:val="both"/>
        <w:rPr>
          <w:rFonts w:ascii="Montserrat" w:hAnsi="Montserrat" w:cs="Arial"/>
          <w:sz w:val="18"/>
          <w:szCs w:val="18"/>
        </w:rPr>
      </w:pPr>
      <w:r w:rsidRPr="00E3725E">
        <w:rPr>
          <w:rFonts w:ascii="Montserrat" w:hAnsi="Montserrat" w:cs="Arial"/>
          <w:sz w:val="18"/>
          <w:szCs w:val="18"/>
        </w:rPr>
        <w:t>EL ACTA CONSTITUTIVA DE LA SOCIEDAD ____ (SI/NO) HA TENIDO REFORMAS Y MODIFICACIONES.</w:t>
      </w:r>
      <w:r w:rsidR="00D71812" w:rsidRPr="00E3725E">
        <w:rPr>
          <w:rFonts w:ascii="Montserrat" w:hAnsi="Montserrat" w:cs="Arial"/>
          <w:sz w:val="18"/>
          <w:szCs w:val="18"/>
        </w:rPr>
        <w:t>|</w:t>
      </w:r>
    </w:p>
    <w:p w14:paraId="54F7F486" w14:textId="77777777" w:rsidR="00D8575C" w:rsidRPr="00E3725E" w:rsidRDefault="00D8575C" w:rsidP="004113D5">
      <w:pPr>
        <w:ind w:left="850" w:hanging="425"/>
        <w:jc w:val="both"/>
        <w:rPr>
          <w:rFonts w:ascii="Montserrat" w:hAnsi="Montserrat" w:cs="Arial"/>
          <w:sz w:val="18"/>
          <w:szCs w:val="18"/>
        </w:rPr>
      </w:pPr>
    </w:p>
    <w:p w14:paraId="476C8FD2" w14:textId="77777777" w:rsidR="00D8575C" w:rsidRPr="00E3725E" w:rsidRDefault="00D8575C" w:rsidP="004113D5">
      <w:pPr>
        <w:ind w:left="426" w:hanging="1"/>
        <w:jc w:val="both"/>
        <w:rPr>
          <w:rFonts w:ascii="Montserrat" w:hAnsi="Montserrat" w:cs="Arial"/>
          <w:i/>
          <w:iCs/>
          <w:sz w:val="18"/>
          <w:szCs w:val="18"/>
        </w:rPr>
      </w:pPr>
      <w:r w:rsidRPr="00E3725E">
        <w:rPr>
          <w:rFonts w:ascii="Montserrat" w:hAnsi="Montserrat" w:cs="Arial"/>
          <w:i/>
          <w:iCs/>
          <w:sz w:val="18"/>
          <w:szCs w:val="18"/>
        </w:rPr>
        <w:t>Nota: En su caso, se deberán relacionar las escrituras en que consten las reformas o modificaciones de la sociedad.</w:t>
      </w:r>
    </w:p>
    <w:p w14:paraId="2AD64EA5" w14:textId="77777777" w:rsidR="00D8575C" w:rsidRPr="00E3725E" w:rsidRDefault="00D8575C" w:rsidP="004113D5">
      <w:pPr>
        <w:ind w:left="850" w:hanging="425"/>
        <w:jc w:val="both"/>
        <w:rPr>
          <w:rFonts w:ascii="Montserrat" w:hAnsi="Montserrat" w:cs="Arial"/>
          <w:sz w:val="18"/>
          <w:szCs w:val="18"/>
        </w:rPr>
      </w:pPr>
    </w:p>
    <w:p w14:paraId="7A93E43C" w14:textId="77777777" w:rsidR="00D8575C" w:rsidRPr="00E3725E" w:rsidRDefault="00D8575C" w:rsidP="004113D5">
      <w:pPr>
        <w:ind w:left="850" w:hanging="425"/>
        <w:jc w:val="both"/>
        <w:rPr>
          <w:rFonts w:ascii="Montserrat" w:hAnsi="Montserrat" w:cs="Arial"/>
          <w:sz w:val="18"/>
          <w:szCs w:val="18"/>
        </w:rPr>
      </w:pPr>
      <w:r w:rsidRPr="00E3725E">
        <w:rPr>
          <w:rFonts w:ascii="Montserrat" w:hAnsi="Montserrat" w:cs="Arial"/>
          <w:sz w:val="18"/>
          <w:szCs w:val="18"/>
        </w:rPr>
        <w:t>LOS NOMBRES DE SUS SOCIOS SON:</w:t>
      </w:r>
    </w:p>
    <w:p w14:paraId="16A7B8E7" w14:textId="77777777" w:rsidR="00D8575C" w:rsidRPr="00E3725E" w:rsidRDefault="00D8575C" w:rsidP="004113D5">
      <w:pPr>
        <w:ind w:left="850" w:hanging="425"/>
        <w:jc w:val="both"/>
        <w:rPr>
          <w:rFonts w:ascii="Montserrat" w:hAnsi="Montserrat" w:cs="Arial"/>
          <w:sz w:val="18"/>
          <w:szCs w:val="18"/>
        </w:rPr>
      </w:pPr>
    </w:p>
    <w:p w14:paraId="3B6D26FF" w14:textId="77777777" w:rsidR="00D8575C" w:rsidRPr="00E3725E" w:rsidRDefault="00D8575C" w:rsidP="004113D5">
      <w:pPr>
        <w:ind w:left="850" w:hanging="425"/>
        <w:jc w:val="both"/>
        <w:rPr>
          <w:rFonts w:ascii="Montserrat" w:hAnsi="Montserrat" w:cs="Arial"/>
          <w:sz w:val="18"/>
          <w:szCs w:val="18"/>
        </w:rPr>
      </w:pPr>
      <w:r w:rsidRPr="00E3725E">
        <w:rPr>
          <w:rFonts w:ascii="Montserrat" w:hAnsi="Montserrat" w:cs="Arial"/>
          <w:sz w:val="18"/>
          <w:szCs w:val="18"/>
        </w:rPr>
        <w:t>_____________________ CON REGISTRO FEDERAL DE CONTRIBUYENTES _____________.</w:t>
      </w:r>
    </w:p>
    <w:p w14:paraId="657DDD80" w14:textId="77777777" w:rsidR="00D8575C" w:rsidRPr="00E3725E" w:rsidRDefault="00D8575C" w:rsidP="004113D5">
      <w:pPr>
        <w:ind w:left="850" w:hanging="425"/>
        <w:jc w:val="both"/>
        <w:rPr>
          <w:rFonts w:ascii="Montserrat" w:hAnsi="Montserrat" w:cs="Arial"/>
          <w:sz w:val="18"/>
          <w:szCs w:val="18"/>
        </w:rPr>
      </w:pPr>
    </w:p>
    <w:p w14:paraId="28A761AD" w14:textId="77777777" w:rsidR="00D8575C" w:rsidRPr="00E3725E" w:rsidRDefault="00D8575C" w:rsidP="004113D5">
      <w:pPr>
        <w:ind w:left="425" w:hanging="425"/>
        <w:jc w:val="both"/>
        <w:rPr>
          <w:rFonts w:ascii="Montserrat" w:hAnsi="Montserrat" w:cs="Arial"/>
          <w:sz w:val="18"/>
          <w:szCs w:val="18"/>
        </w:rPr>
      </w:pPr>
      <w:r w:rsidRPr="00E3725E">
        <w:rPr>
          <w:rFonts w:ascii="Montserrat" w:hAnsi="Montserrat" w:cs="Arial"/>
          <w:b/>
          <w:bCs/>
          <w:sz w:val="18"/>
          <w:szCs w:val="18"/>
        </w:rPr>
        <w:t xml:space="preserve">1.2 </w:t>
      </w:r>
      <w:r w:rsidRPr="00E3725E">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385AEC16" w14:textId="77777777" w:rsidR="00D8575C" w:rsidRPr="00E3725E" w:rsidRDefault="00D8575C" w:rsidP="004113D5">
      <w:pPr>
        <w:pStyle w:val="Textoindependiente32"/>
        <w:rPr>
          <w:rFonts w:ascii="Montserrat" w:hAnsi="Montserrat" w:cs="Arial"/>
          <w:sz w:val="18"/>
          <w:szCs w:val="18"/>
        </w:rPr>
      </w:pPr>
    </w:p>
    <w:p w14:paraId="131FD15A" w14:textId="06F60796" w:rsidR="00D8575C" w:rsidRPr="00E3725E" w:rsidRDefault="00D8575C" w:rsidP="004113D5">
      <w:pPr>
        <w:ind w:left="425" w:hanging="425"/>
        <w:jc w:val="both"/>
        <w:rPr>
          <w:rFonts w:ascii="Montserrat" w:hAnsi="Montserrat" w:cs="Arial"/>
          <w:sz w:val="18"/>
          <w:szCs w:val="18"/>
        </w:rPr>
      </w:pPr>
      <w:r w:rsidRPr="00E3725E">
        <w:rPr>
          <w:rFonts w:ascii="Montserrat" w:hAnsi="Montserrat" w:cs="Arial"/>
          <w:b/>
          <w:bCs/>
          <w:sz w:val="18"/>
          <w:szCs w:val="18"/>
        </w:rPr>
        <w:t xml:space="preserve">1.3 </w:t>
      </w:r>
      <w:r w:rsidRPr="00E3725E">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3725E">
        <w:rPr>
          <w:rFonts w:ascii="Montserrat" w:hAnsi="Montserrat" w:cs="Arial"/>
          <w:b/>
          <w:bCs/>
          <w:sz w:val="18"/>
          <w:szCs w:val="18"/>
        </w:rPr>
        <w:t>“BAJO PROTESTA DE DECIR VERDAD”</w:t>
      </w:r>
      <w:r w:rsidRPr="00E3725E">
        <w:rPr>
          <w:rFonts w:ascii="Montserrat" w:hAnsi="Montserrat" w:cs="Arial"/>
          <w:sz w:val="18"/>
          <w:szCs w:val="18"/>
        </w:rPr>
        <w:t>, QUE DICHAS FACULTADES NO LE HAN SIDO REVOCADAS, NI LIMITADAS O MODIFICADAS EN FORMA ALGUNA, A LA FECHA EN QUE SE SUSCRIBE EL PRESENTE INSTRUMENTO JURÍDICO.</w:t>
      </w:r>
    </w:p>
    <w:p w14:paraId="278DCA5A" w14:textId="77777777" w:rsidR="00BB1E89" w:rsidRPr="00E3725E" w:rsidRDefault="00BB1E89" w:rsidP="004113D5">
      <w:pPr>
        <w:ind w:left="425" w:hanging="425"/>
        <w:jc w:val="both"/>
        <w:rPr>
          <w:rFonts w:ascii="Montserrat" w:hAnsi="Montserrat" w:cs="Arial"/>
          <w:sz w:val="18"/>
          <w:szCs w:val="18"/>
        </w:rPr>
      </w:pPr>
    </w:p>
    <w:p w14:paraId="46AF1681" w14:textId="77777777" w:rsidR="00D8575C" w:rsidRPr="00E3725E" w:rsidRDefault="00D8575C" w:rsidP="004113D5">
      <w:pPr>
        <w:ind w:left="425"/>
        <w:jc w:val="both"/>
        <w:rPr>
          <w:rFonts w:ascii="Montserrat" w:hAnsi="Montserrat" w:cs="Arial"/>
          <w:sz w:val="18"/>
          <w:szCs w:val="18"/>
        </w:rPr>
      </w:pPr>
      <w:r w:rsidRPr="00E3725E">
        <w:rPr>
          <w:rFonts w:ascii="Montserrat" w:hAnsi="Montserrat" w:cs="Arial"/>
          <w:sz w:val="18"/>
          <w:szCs w:val="18"/>
        </w:rPr>
        <w:t>EL DOMICILIO DEL REPRESENTANTE LEGAL ES EL UBICADO EN ______________.</w:t>
      </w:r>
    </w:p>
    <w:p w14:paraId="45FF1E2B" w14:textId="77777777" w:rsidR="00D8575C" w:rsidRPr="00E3725E" w:rsidRDefault="00D8575C" w:rsidP="004113D5">
      <w:pPr>
        <w:pStyle w:val="Textoindependiente32"/>
        <w:rPr>
          <w:rFonts w:ascii="Montserrat" w:hAnsi="Montserrat" w:cs="Arial"/>
          <w:sz w:val="18"/>
          <w:szCs w:val="18"/>
        </w:rPr>
      </w:pPr>
    </w:p>
    <w:p w14:paraId="67352026" w14:textId="77777777" w:rsidR="00D8575C" w:rsidRPr="00E3725E" w:rsidRDefault="00D8575C" w:rsidP="004113D5">
      <w:pPr>
        <w:ind w:left="425" w:hanging="425"/>
        <w:jc w:val="both"/>
        <w:rPr>
          <w:rFonts w:ascii="Montserrat" w:hAnsi="Montserrat" w:cs="Arial"/>
          <w:sz w:val="18"/>
          <w:szCs w:val="18"/>
        </w:rPr>
      </w:pPr>
      <w:r w:rsidRPr="00E3725E">
        <w:rPr>
          <w:rFonts w:ascii="Montserrat" w:hAnsi="Montserrat" w:cs="Arial"/>
          <w:b/>
          <w:bCs/>
          <w:sz w:val="18"/>
          <w:szCs w:val="18"/>
        </w:rPr>
        <w:t xml:space="preserve">1.4    </w:t>
      </w:r>
      <w:r w:rsidRPr="00E3725E">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7C1F4B69" w14:textId="77777777" w:rsidR="00D8575C" w:rsidRPr="00E3725E" w:rsidRDefault="00D8575C" w:rsidP="004113D5">
      <w:pPr>
        <w:pStyle w:val="Textoindependiente32"/>
        <w:rPr>
          <w:rFonts w:ascii="Montserrat" w:hAnsi="Montserrat" w:cs="Arial"/>
          <w:sz w:val="18"/>
          <w:szCs w:val="18"/>
        </w:rPr>
      </w:pPr>
    </w:p>
    <w:p w14:paraId="579CF3C7" w14:textId="3781BB2A" w:rsidR="00D8575C" w:rsidRPr="00E3725E" w:rsidRDefault="00D8575C" w:rsidP="004113D5">
      <w:pPr>
        <w:ind w:left="425" w:hanging="425"/>
        <w:jc w:val="both"/>
        <w:rPr>
          <w:rFonts w:ascii="Montserrat" w:hAnsi="Montserrat" w:cs="Arial"/>
          <w:sz w:val="18"/>
          <w:szCs w:val="18"/>
        </w:rPr>
      </w:pPr>
      <w:r w:rsidRPr="00E3725E">
        <w:rPr>
          <w:rFonts w:ascii="Montserrat" w:hAnsi="Montserrat" w:cs="Arial"/>
          <w:b/>
          <w:bCs/>
          <w:sz w:val="18"/>
          <w:szCs w:val="18"/>
        </w:rPr>
        <w:t>1.5</w:t>
      </w:r>
      <w:r w:rsidR="004B08FC" w:rsidRPr="00E3725E">
        <w:rPr>
          <w:rFonts w:ascii="Montserrat" w:hAnsi="Montserrat" w:cs="Arial"/>
          <w:b/>
          <w:bCs/>
          <w:sz w:val="18"/>
          <w:szCs w:val="18"/>
        </w:rPr>
        <w:t xml:space="preserve"> </w:t>
      </w:r>
      <w:r w:rsidR="004B08FC" w:rsidRPr="00E3725E">
        <w:rPr>
          <w:rFonts w:ascii="Montserrat" w:hAnsi="Montserrat" w:cs="Arial"/>
          <w:b/>
          <w:bCs/>
          <w:sz w:val="18"/>
          <w:szCs w:val="18"/>
        </w:rPr>
        <w:tab/>
      </w:r>
      <w:r w:rsidRPr="00E3725E">
        <w:rPr>
          <w:rFonts w:ascii="Montserrat" w:hAnsi="Montserrat" w:cs="Arial"/>
          <w:sz w:val="18"/>
          <w:szCs w:val="18"/>
        </w:rPr>
        <w:t>SEÑALA COMO DOMICILIO LEGAL PARA TODOS LOS EFECTOS QUE DERIVEN DEL PRESENTE CONVENIO, EL UBICADO EN:</w:t>
      </w:r>
      <w:r w:rsidR="00BB1E89" w:rsidRPr="00E3725E">
        <w:rPr>
          <w:rFonts w:ascii="Montserrat" w:hAnsi="Montserrat" w:cs="Arial"/>
          <w:sz w:val="18"/>
          <w:szCs w:val="18"/>
        </w:rPr>
        <w:t xml:space="preserve"> ___________________________</w:t>
      </w:r>
    </w:p>
    <w:p w14:paraId="3B410437" w14:textId="77777777" w:rsidR="00D8575C" w:rsidRPr="00E3725E" w:rsidRDefault="00D8575C" w:rsidP="004113D5">
      <w:pPr>
        <w:ind w:left="1985" w:hanging="851"/>
        <w:jc w:val="both"/>
        <w:rPr>
          <w:rFonts w:ascii="Montserrat" w:hAnsi="Montserrat" w:cs="Arial"/>
          <w:b/>
          <w:bCs/>
          <w:sz w:val="18"/>
          <w:szCs w:val="18"/>
        </w:rPr>
      </w:pPr>
    </w:p>
    <w:p w14:paraId="484B9389" w14:textId="77777777" w:rsidR="00D8575C" w:rsidRPr="00E3725E" w:rsidRDefault="00D8575C" w:rsidP="004113D5">
      <w:pPr>
        <w:ind w:left="567" w:hanging="567"/>
        <w:jc w:val="both"/>
        <w:rPr>
          <w:rFonts w:ascii="Montserrat" w:hAnsi="Montserrat" w:cs="Arial"/>
          <w:sz w:val="18"/>
          <w:szCs w:val="18"/>
        </w:rPr>
      </w:pPr>
      <w:r w:rsidRPr="00E3725E">
        <w:rPr>
          <w:rFonts w:ascii="Montserrat" w:hAnsi="Montserrat" w:cs="Arial"/>
          <w:b/>
          <w:bCs/>
          <w:sz w:val="18"/>
          <w:szCs w:val="18"/>
        </w:rPr>
        <w:t>2. “EL PARTICIPANTE B”</w:t>
      </w:r>
      <w:r w:rsidRPr="00E3725E">
        <w:rPr>
          <w:rFonts w:ascii="Montserrat" w:hAnsi="Montserrat" w:cs="Arial"/>
          <w:sz w:val="18"/>
          <w:szCs w:val="18"/>
        </w:rPr>
        <w:t>, DECLARA QUE:</w:t>
      </w:r>
    </w:p>
    <w:p w14:paraId="1667DBA5" w14:textId="77777777" w:rsidR="00D8575C" w:rsidRPr="00E3725E" w:rsidRDefault="00D8575C" w:rsidP="004113D5">
      <w:pPr>
        <w:pStyle w:val="Textoindependiente32"/>
        <w:rPr>
          <w:rFonts w:ascii="Montserrat" w:hAnsi="Montserrat" w:cs="Arial"/>
          <w:sz w:val="18"/>
          <w:szCs w:val="18"/>
        </w:rPr>
      </w:pPr>
    </w:p>
    <w:p w14:paraId="2961F97F" w14:textId="77777777" w:rsidR="00D8575C" w:rsidRPr="00E3725E" w:rsidRDefault="00D8575C" w:rsidP="004113D5">
      <w:pPr>
        <w:ind w:left="425" w:hanging="425"/>
        <w:jc w:val="both"/>
        <w:rPr>
          <w:rFonts w:ascii="Montserrat" w:hAnsi="Montserrat" w:cs="Arial"/>
          <w:sz w:val="18"/>
          <w:szCs w:val="18"/>
        </w:rPr>
      </w:pPr>
      <w:r w:rsidRPr="00E3725E">
        <w:rPr>
          <w:rFonts w:ascii="Montserrat" w:hAnsi="Montserrat" w:cs="Arial"/>
          <w:b/>
          <w:bCs/>
          <w:sz w:val="18"/>
          <w:szCs w:val="18"/>
        </w:rPr>
        <w:t>2.1</w:t>
      </w:r>
      <w:r w:rsidR="004B08FC" w:rsidRPr="00E3725E">
        <w:rPr>
          <w:rFonts w:ascii="Montserrat" w:hAnsi="Montserrat" w:cs="Arial"/>
          <w:b/>
          <w:bCs/>
          <w:sz w:val="18"/>
          <w:szCs w:val="18"/>
        </w:rPr>
        <w:tab/>
      </w:r>
      <w:r w:rsidRPr="00E3725E">
        <w:rPr>
          <w:rFonts w:ascii="Montserrat" w:hAnsi="Montserrat" w:cs="Arial"/>
          <w:sz w:val="18"/>
          <w:szCs w:val="18"/>
        </w:rPr>
        <w:t xml:space="preserve">ES UNA SOCIEDAD LEGALMENTE CONSTITUIDA DE CONFORMIDAD CON LAS LEYES DE LOS ESTADOS UNIDOS MEXICANOS, SEGÚN CONSTA EL TESTIMONIO </w:t>
      </w:r>
      <w:r w:rsidRPr="00E3725E">
        <w:rPr>
          <w:rFonts w:ascii="Montserrat" w:hAnsi="Montserrat" w:cs="Arial"/>
          <w:b/>
          <w:bCs/>
          <w:i/>
          <w:iCs/>
          <w:sz w:val="18"/>
          <w:szCs w:val="18"/>
          <w:u w:val="single"/>
        </w:rPr>
        <w:t>(PÓLIZA)</w:t>
      </w:r>
      <w:r w:rsidRPr="00E3725E">
        <w:rPr>
          <w:rFonts w:ascii="Montserrat" w:hAnsi="Montserrat" w:cs="Arial"/>
          <w:sz w:val="18"/>
          <w:szCs w:val="18"/>
        </w:rPr>
        <w:t xml:space="preserve"> DE LA ESCRITURA PÚBLICA NÚMERO ___, DE FECHA ___, PASADA ANTE LA FE DEL LIC. ____ NOTARIO </w:t>
      </w:r>
      <w:r w:rsidRPr="00E3725E">
        <w:rPr>
          <w:rFonts w:ascii="Montserrat" w:hAnsi="Montserrat" w:cs="Arial"/>
          <w:b/>
          <w:bCs/>
          <w:i/>
          <w:iCs/>
          <w:sz w:val="18"/>
          <w:szCs w:val="18"/>
          <w:u w:val="single"/>
        </w:rPr>
        <w:t>(CORREDOR)</w:t>
      </w:r>
      <w:r w:rsidRPr="00E3725E">
        <w:rPr>
          <w:rFonts w:ascii="Montserrat" w:hAnsi="Montserrat" w:cs="Arial"/>
          <w:sz w:val="18"/>
          <w:szCs w:val="18"/>
        </w:rPr>
        <w:t xml:space="preserve"> PÚBLICO NÚMERO ___, DEL __, E INSCRITA EN EL REGISTRO PÚBLICO DE LA PROPIEDAD Y DEL COMERCIO, EN EL FOLIO MERCANTIL NÚMERO ____ DE FECHA ____.</w:t>
      </w:r>
    </w:p>
    <w:p w14:paraId="2EAD4B97" w14:textId="77777777" w:rsidR="00D8575C" w:rsidRPr="00E3725E" w:rsidRDefault="00D8575C" w:rsidP="004113D5">
      <w:pPr>
        <w:ind w:left="1208" w:hanging="851"/>
        <w:jc w:val="both"/>
        <w:rPr>
          <w:rFonts w:ascii="Montserrat" w:hAnsi="Montserrat" w:cs="Arial"/>
          <w:b/>
          <w:bCs/>
          <w:sz w:val="18"/>
          <w:szCs w:val="18"/>
        </w:rPr>
      </w:pPr>
    </w:p>
    <w:p w14:paraId="49399A26" w14:textId="77777777" w:rsidR="00D8575C" w:rsidRPr="00E3725E" w:rsidRDefault="00D8575C" w:rsidP="004113D5">
      <w:pPr>
        <w:ind w:left="425"/>
        <w:jc w:val="both"/>
        <w:rPr>
          <w:rFonts w:ascii="Montserrat" w:hAnsi="Montserrat" w:cs="Arial"/>
          <w:sz w:val="18"/>
          <w:szCs w:val="18"/>
        </w:rPr>
      </w:pPr>
      <w:r w:rsidRPr="00E3725E">
        <w:rPr>
          <w:rFonts w:ascii="Montserrat" w:hAnsi="Montserrat" w:cs="Arial"/>
          <w:sz w:val="18"/>
          <w:szCs w:val="18"/>
        </w:rPr>
        <w:t xml:space="preserve">EL ACTA CONSTITUTIVA DE LA SOCIEDAD __ </w:t>
      </w:r>
      <w:r w:rsidRPr="00E3725E">
        <w:rPr>
          <w:rFonts w:ascii="Montserrat" w:hAnsi="Montserrat" w:cs="Arial"/>
          <w:b/>
          <w:bCs/>
          <w:i/>
          <w:iCs/>
          <w:sz w:val="18"/>
          <w:szCs w:val="18"/>
          <w:u w:val="single"/>
        </w:rPr>
        <w:t>(SI/NO)</w:t>
      </w:r>
      <w:r w:rsidRPr="00E3725E">
        <w:rPr>
          <w:rFonts w:ascii="Montserrat" w:hAnsi="Montserrat" w:cs="Arial"/>
          <w:sz w:val="18"/>
          <w:szCs w:val="18"/>
        </w:rPr>
        <w:t xml:space="preserve"> HA TENIDO REFORMAS Y MODIFICACIONES.</w:t>
      </w:r>
    </w:p>
    <w:p w14:paraId="41DB89C8" w14:textId="77777777" w:rsidR="00D8575C" w:rsidRPr="00E3725E" w:rsidRDefault="00D8575C" w:rsidP="004113D5">
      <w:pPr>
        <w:ind w:left="425"/>
        <w:jc w:val="both"/>
        <w:rPr>
          <w:rFonts w:ascii="Montserrat" w:hAnsi="Montserrat" w:cs="Arial"/>
          <w:sz w:val="18"/>
          <w:szCs w:val="18"/>
        </w:rPr>
      </w:pPr>
    </w:p>
    <w:p w14:paraId="1E419FAA" w14:textId="77777777" w:rsidR="00D8575C" w:rsidRPr="00E3725E" w:rsidRDefault="00D8575C" w:rsidP="004113D5">
      <w:pPr>
        <w:ind w:left="425"/>
        <w:jc w:val="both"/>
        <w:rPr>
          <w:rFonts w:ascii="Montserrat" w:hAnsi="Montserrat" w:cs="Arial"/>
          <w:i/>
          <w:iCs/>
          <w:sz w:val="18"/>
          <w:szCs w:val="18"/>
          <w:u w:val="single"/>
        </w:rPr>
      </w:pPr>
      <w:r w:rsidRPr="00E3725E">
        <w:rPr>
          <w:rFonts w:ascii="Montserrat" w:hAnsi="Montserrat" w:cs="Arial"/>
          <w:i/>
          <w:iCs/>
          <w:sz w:val="18"/>
          <w:szCs w:val="18"/>
          <w:u w:val="single"/>
        </w:rPr>
        <w:t>Nota: En su caso, se deberán relacionar las escrituras en que consten las reformas o modificaciones de la sociedad.</w:t>
      </w:r>
    </w:p>
    <w:p w14:paraId="569706B6" w14:textId="77777777" w:rsidR="00D8575C" w:rsidRPr="00E3725E" w:rsidRDefault="00D8575C" w:rsidP="004113D5">
      <w:pPr>
        <w:jc w:val="both"/>
        <w:rPr>
          <w:rFonts w:ascii="Montserrat" w:hAnsi="Montserrat" w:cs="Arial"/>
          <w:sz w:val="18"/>
          <w:szCs w:val="18"/>
        </w:rPr>
      </w:pPr>
    </w:p>
    <w:p w14:paraId="7AE958AB" w14:textId="77777777" w:rsidR="00D8575C" w:rsidRPr="00E3725E" w:rsidRDefault="00D8575C" w:rsidP="004113D5">
      <w:pPr>
        <w:ind w:left="425"/>
        <w:jc w:val="both"/>
        <w:rPr>
          <w:rFonts w:ascii="Montserrat" w:hAnsi="Montserrat" w:cs="Arial"/>
          <w:sz w:val="18"/>
          <w:szCs w:val="18"/>
        </w:rPr>
      </w:pPr>
      <w:r w:rsidRPr="00E3725E">
        <w:rPr>
          <w:rFonts w:ascii="Montserrat" w:hAnsi="Montserrat" w:cs="Arial"/>
          <w:sz w:val="18"/>
          <w:szCs w:val="18"/>
        </w:rPr>
        <w:t>LOS NOMBRES DE SUS SOCIOS SON:</w:t>
      </w:r>
    </w:p>
    <w:p w14:paraId="64FB8F2E" w14:textId="77777777" w:rsidR="00D8575C" w:rsidRPr="00E3725E" w:rsidRDefault="00D8575C" w:rsidP="004113D5">
      <w:pPr>
        <w:ind w:left="425"/>
        <w:jc w:val="both"/>
        <w:rPr>
          <w:rFonts w:ascii="Montserrat" w:hAnsi="Montserrat" w:cs="Arial"/>
          <w:sz w:val="18"/>
          <w:szCs w:val="18"/>
        </w:rPr>
      </w:pPr>
    </w:p>
    <w:p w14:paraId="21B0C9AE" w14:textId="77777777" w:rsidR="00D8575C" w:rsidRPr="00E3725E" w:rsidRDefault="00D8575C" w:rsidP="004113D5">
      <w:pPr>
        <w:ind w:left="425"/>
        <w:jc w:val="both"/>
        <w:rPr>
          <w:rFonts w:ascii="Montserrat" w:hAnsi="Montserrat" w:cs="Arial"/>
          <w:sz w:val="18"/>
          <w:szCs w:val="18"/>
        </w:rPr>
      </w:pPr>
      <w:r w:rsidRPr="00E3725E">
        <w:rPr>
          <w:rFonts w:ascii="Montserrat" w:hAnsi="Montserrat" w:cs="Arial"/>
          <w:sz w:val="18"/>
          <w:szCs w:val="18"/>
        </w:rPr>
        <w:t>_____________________ CON REGISTRO FEDERAL DE CONTRIBUYENTES ____.</w:t>
      </w:r>
    </w:p>
    <w:p w14:paraId="1635D641" w14:textId="77777777" w:rsidR="00D8575C" w:rsidRPr="00E3725E" w:rsidRDefault="00D8575C" w:rsidP="004113D5">
      <w:pPr>
        <w:pStyle w:val="Textoindependiente32"/>
        <w:ind w:left="1222" w:hanging="865"/>
        <w:rPr>
          <w:rFonts w:ascii="Montserrat" w:hAnsi="Montserrat" w:cs="Arial"/>
          <w:sz w:val="18"/>
          <w:szCs w:val="18"/>
        </w:rPr>
      </w:pPr>
    </w:p>
    <w:p w14:paraId="2A693E60" w14:textId="77777777" w:rsidR="00D8575C" w:rsidRPr="00E3725E" w:rsidRDefault="00D8575C" w:rsidP="004113D5">
      <w:pPr>
        <w:ind w:left="425" w:hanging="425"/>
        <w:jc w:val="both"/>
        <w:rPr>
          <w:rFonts w:ascii="Montserrat" w:hAnsi="Montserrat" w:cs="Arial"/>
          <w:sz w:val="18"/>
          <w:szCs w:val="18"/>
        </w:rPr>
      </w:pPr>
      <w:r w:rsidRPr="00E3725E">
        <w:rPr>
          <w:rFonts w:ascii="Montserrat" w:hAnsi="Montserrat" w:cs="Arial"/>
          <w:b/>
          <w:bCs/>
          <w:sz w:val="18"/>
          <w:szCs w:val="18"/>
        </w:rPr>
        <w:t>2.2</w:t>
      </w:r>
      <w:r w:rsidR="004B08FC" w:rsidRPr="00E3725E">
        <w:rPr>
          <w:rFonts w:ascii="Montserrat" w:hAnsi="Montserrat" w:cs="Arial"/>
          <w:b/>
          <w:bCs/>
          <w:sz w:val="18"/>
          <w:szCs w:val="18"/>
        </w:rPr>
        <w:tab/>
      </w:r>
      <w:r w:rsidRPr="00E3725E">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228ABCA6" w14:textId="77777777" w:rsidR="00D8575C" w:rsidRPr="00E3725E" w:rsidRDefault="00D8575C" w:rsidP="004113D5">
      <w:pPr>
        <w:pStyle w:val="Textoindependiente32"/>
        <w:rPr>
          <w:rFonts w:ascii="Montserrat" w:hAnsi="Montserrat" w:cs="Arial"/>
          <w:sz w:val="18"/>
          <w:szCs w:val="18"/>
        </w:rPr>
      </w:pPr>
    </w:p>
    <w:p w14:paraId="3F73E2A1" w14:textId="77777777" w:rsidR="00D8575C" w:rsidRPr="00E3725E" w:rsidRDefault="00D8575C" w:rsidP="004113D5">
      <w:pPr>
        <w:ind w:left="425" w:hanging="425"/>
        <w:jc w:val="both"/>
        <w:rPr>
          <w:rFonts w:ascii="Montserrat" w:hAnsi="Montserrat" w:cs="Arial"/>
          <w:sz w:val="18"/>
          <w:szCs w:val="18"/>
        </w:rPr>
      </w:pPr>
      <w:r w:rsidRPr="00E3725E">
        <w:rPr>
          <w:rFonts w:ascii="Montserrat" w:hAnsi="Montserrat" w:cs="Arial"/>
          <w:b/>
          <w:bCs/>
          <w:sz w:val="18"/>
          <w:szCs w:val="18"/>
        </w:rPr>
        <w:t>2.3</w:t>
      </w:r>
      <w:r w:rsidR="004B08FC" w:rsidRPr="00E3725E">
        <w:rPr>
          <w:rFonts w:ascii="Montserrat" w:hAnsi="Montserrat" w:cs="Arial"/>
          <w:b/>
          <w:bCs/>
          <w:sz w:val="18"/>
          <w:szCs w:val="18"/>
        </w:rPr>
        <w:tab/>
      </w:r>
      <w:r w:rsidRPr="00E3725E">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E3725E">
        <w:rPr>
          <w:rFonts w:ascii="Montserrat" w:hAnsi="Montserrat" w:cs="Arial"/>
          <w:b/>
          <w:bCs/>
          <w:sz w:val="18"/>
          <w:szCs w:val="18"/>
        </w:rPr>
        <w:t>“BAJO PROTESTA DE DECIR VERDAD”</w:t>
      </w:r>
      <w:r w:rsidRPr="00E3725E">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5BCA086A" w14:textId="77777777" w:rsidR="00D8575C" w:rsidRPr="00E3725E" w:rsidRDefault="00D8575C" w:rsidP="004113D5">
      <w:pPr>
        <w:ind w:left="1208" w:hanging="851"/>
        <w:jc w:val="both"/>
        <w:rPr>
          <w:rFonts w:ascii="Montserrat" w:hAnsi="Montserrat" w:cs="Arial"/>
          <w:b/>
          <w:bCs/>
          <w:sz w:val="18"/>
          <w:szCs w:val="18"/>
        </w:rPr>
      </w:pPr>
    </w:p>
    <w:p w14:paraId="70B1A0BF" w14:textId="77777777" w:rsidR="00D8575C" w:rsidRPr="00E3725E" w:rsidRDefault="00D8575C" w:rsidP="004113D5">
      <w:pPr>
        <w:ind w:left="425"/>
        <w:jc w:val="both"/>
        <w:rPr>
          <w:rFonts w:ascii="Montserrat" w:hAnsi="Montserrat" w:cs="Arial"/>
          <w:sz w:val="18"/>
          <w:szCs w:val="18"/>
        </w:rPr>
      </w:pPr>
      <w:r w:rsidRPr="00E3725E">
        <w:rPr>
          <w:rFonts w:ascii="Montserrat" w:hAnsi="Montserrat" w:cs="Arial"/>
          <w:sz w:val="18"/>
          <w:szCs w:val="18"/>
        </w:rPr>
        <w:t>EL DOMICILIO DE SU REPRESENTANTE LEGAL ES EL UBICADO EN _____.</w:t>
      </w:r>
    </w:p>
    <w:p w14:paraId="6970C236" w14:textId="77777777" w:rsidR="00D8575C" w:rsidRPr="00E3725E" w:rsidRDefault="00D8575C" w:rsidP="004113D5">
      <w:pPr>
        <w:pStyle w:val="Textoindependiente32"/>
        <w:rPr>
          <w:rFonts w:ascii="Montserrat" w:hAnsi="Montserrat" w:cs="Arial"/>
          <w:sz w:val="18"/>
          <w:szCs w:val="18"/>
        </w:rPr>
      </w:pPr>
    </w:p>
    <w:p w14:paraId="25D77127" w14:textId="77777777" w:rsidR="00D8575C" w:rsidRPr="00E3725E" w:rsidRDefault="00D8575C" w:rsidP="004113D5">
      <w:pPr>
        <w:ind w:left="425" w:hanging="425"/>
        <w:jc w:val="both"/>
        <w:rPr>
          <w:rFonts w:ascii="Montserrat" w:hAnsi="Montserrat" w:cs="Arial"/>
          <w:sz w:val="18"/>
          <w:szCs w:val="18"/>
        </w:rPr>
      </w:pPr>
      <w:r w:rsidRPr="00E3725E">
        <w:rPr>
          <w:rFonts w:ascii="Montserrat" w:hAnsi="Montserrat" w:cs="Arial"/>
          <w:b/>
          <w:bCs/>
          <w:sz w:val="18"/>
          <w:szCs w:val="18"/>
        </w:rPr>
        <w:t>2.4</w:t>
      </w:r>
      <w:r w:rsidR="004B08FC" w:rsidRPr="00E3725E">
        <w:rPr>
          <w:rFonts w:ascii="Montserrat" w:hAnsi="Montserrat" w:cs="Arial"/>
          <w:b/>
          <w:bCs/>
          <w:sz w:val="18"/>
          <w:szCs w:val="18"/>
        </w:rPr>
        <w:tab/>
      </w:r>
      <w:r w:rsidRPr="00E3725E">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551CAF59" w14:textId="77777777" w:rsidR="00D8575C" w:rsidRPr="00E3725E" w:rsidRDefault="00D8575C" w:rsidP="004113D5">
      <w:pPr>
        <w:pStyle w:val="Textoindependiente32"/>
        <w:rPr>
          <w:rFonts w:ascii="Montserrat" w:hAnsi="Montserrat" w:cs="Arial"/>
          <w:sz w:val="18"/>
          <w:szCs w:val="18"/>
        </w:rPr>
      </w:pPr>
    </w:p>
    <w:p w14:paraId="487FBC6D" w14:textId="77777777" w:rsidR="00D8575C" w:rsidRPr="00E3725E" w:rsidRDefault="00D8575C" w:rsidP="004113D5">
      <w:pPr>
        <w:ind w:left="425" w:hanging="425"/>
        <w:jc w:val="both"/>
        <w:rPr>
          <w:rFonts w:ascii="Montserrat" w:hAnsi="Montserrat" w:cs="Arial"/>
          <w:sz w:val="18"/>
          <w:szCs w:val="18"/>
        </w:rPr>
      </w:pPr>
      <w:r w:rsidRPr="00E3725E">
        <w:rPr>
          <w:rFonts w:ascii="Montserrat" w:hAnsi="Montserrat" w:cs="Arial"/>
          <w:b/>
          <w:bCs/>
          <w:sz w:val="18"/>
          <w:szCs w:val="18"/>
        </w:rPr>
        <w:t>2.5</w:t>
      </w:r>
      <w:r w:rsidR="004B08FC" w:rsidRPr="00E3725E">
        <w:rPr>
          <w:rFonts w:ascii="Montserrat" w:hAnsi="Montserrat" w:cs="Arial"/>
          <w:b/>
          <w:bCs/>
          <w:sz w:val="18"/>
          <w:szCs w:val="18"/>
        </w:rPr>
        <w:tab/>
      </w:r>
      <w:r w:rsidRPr="00E3725E">
        <w:rPr>
          <w:rFonts w:ascii="Montserrat" w:hAnsi="Montserrat" w:cs="Arial"/>
          <w:sz w:val="18"/>
          <w:szCs w:val="18"/>
        </w:rPr>
        <w:t>SEÑALA COMO DOMICILIO LEGAL PARA TODOS LOS EFECTOS QUE DERIVEN DEL PRESENTE CONVENIO, EL UBICADO EN: ___________________________</w:t>
      </w:r>
    </w:p>
    <w:p w14:paraId="676C8C4B" w14:textId="77777777" w:rsidR="00D8575C" w:rsidRPr="00E3725E" w:rsidRDefault="00D8575C" w:rsidP="004113D5">
      <w:pPr>
        <w:pStyle w:val="Textoindependiente21"/>
        <w:ind w:left="1563" w:hanging="540"/>
        <w:rPr>
          <w:rFonts w:ascii="Montserrat" w:hAnsi="Montserrat" w:cs="Arial"/>
          <w:sz w:val="18"/>
          <w:szCs w:val="18"/>
        </w:rPr>
      </w:pPr>
    </w:p>
    <w:p w14:paraId="4A4F0C43" w14:textId="77777777" w:rsidR="00D8575C" w:rsidRPr="00E3725E" w:rsidRDefault="00D8575C" w:rsidP="004113D5">
      <w:pPr>
        <w:pStyle w:val="Textoindependiente21"/>
        <w:ind w:left="425"/>
        <w:rPr>
          <w:rFonts w:ascii="Montserrat" w:hAnsi="Montserrat"/>
          <w:b/>
          <w:bCs/>
          <w:sz w:val="18"/>
          <w:szCs w:val="18"/>
        </w:rPr>
      </w:pPr>
      <w:r w:rsidRPr="00E3725E">
        <w:rPr>
          <w:rFonts w:ascii="Montserrat" w:hAnsi="Montserrat"/>
          <w:b/>
          <w:bCs/>
          <w:i/>
          <w:iCs/>
          <w:sz w:val="18"/>
          <w:szCs w:val="18"/>
        </w:rPr>
        <w:t>(MENCIONAR E IDENTIFICAR A CUÁNTOS INTEGRANTES CONFORMAN LA PARTICIPACIÓN CONJUNTA PARA LA PRESENTACIÓN DE PROPUESTAS)</w:t>
      </w:r>
      <w:r w:rsidRPr="00E3725E">
        <w:rPr>
          <w:rFonts w:ascii="Montserrat" w:hAnsi="Montserrat"/>
          <w:b/>
          <w:bCs/>
          <w:sz w:val="18"/>
          <w:szCs w:val="18"/>
        </w:rPr>
        <w:t>.</w:t>
      </w:r>
    </w:p>
    <w:p w14:paraId="55963936" w14:textId="77777777" w:rsidR="00D8575C" w:rsidRPr="00E3725E" w:rsidRDefault="00D8575C" w:rsidP="004113D5">
      <w:pPr>
        <w:pStyle w:val="Textoindependiente21"/>
        <w:ind w:left="1985"/>
        <w:rPr>
          <w:rFonts w:ascii="Montserrat" w:hAnsi="Montserrat"/>
          <w:sz w:val="18"/>
          <w:szCs w:val="18"/>
        </w:rPr>
      </w:pPr>
    </w:p>
    <w:p w14:paraId="7F1DA268" w14:textId="77777777" w:rsidR="00D8575C" w:rsidRPr="00E3725E" w:rsidRDefault="00D8575C" w:rsidP="004113D5">
      <w:pPr>
        <w:jc w:val="both"/>
        <w:rPr>
          <w:rFonts w:ascii="Montserrat" w:hAnsi="Montserrat" w:cs="Arial"/>
          <w:sz w:val="18"/>
          <w:szCs w:val="18"/>
        </w:rPr>
      </w:pPr>
      <w:r w:rsidRPr="00E3725E">
        <w:rPr>
          <w:rFonts w:ascii="Montserrat" w:hAnsi="Montserrat" w:cs="Arial"/>
          <w:b/>
          <w:bCs/>
          <w:sz w:val="18"/>
          <w:szCs w:val="18"/>
        </w:rPr>
        <w:t>3. “LAS PARTES”</w:t>
      </w:r>
      <w:r w:rsidRPr="00E3725E">
        <w:rPr>
          <w:rFonts w:ascii="Montserrat" w:hAnsi="Montserrat" w:cs="Arial"/>
          <w:sz w:val="18"/>
          <w:szCs w:val="18"/>
        </w:rPr>
        <w:t xml:space="preserve"> DECLARAN QUE:</w:t>
      </w:r>
    </w:p>
    <w:p w14:paraId="2EEC6F29" w14:textId="77777777" w:rsidR="00D8575C" w:rsidRPr="00E3725E" w:rsidRDefault="00D8575C" w:rsidP="004113D5">
      <w:pPr>
        <w:pStyle w:val="Textoindependiente32"/>
        <w:rPr>
          <w:rFonts w:ascii="Montserrat" w:hAnsi="Montserrat" w:cs="Arial"/>
          <w:sz w:val="18"/>
          <w:szCs w:val="18"/>
        </w:rPr>
      </w:pPr>
    </w:p>
    <w:p w14:paraId="3F7149A4" w14:textId="4536FDC9" w:rsidR="00D8575C" w:rsidRPr="00E3725E" w:rsidRDefault="00D8575C" w:rsidP="004113D5">
      <w:pPr>
        <w:ind w:left="425" w:hanging="425"/>
        <w:jc w:val="both"/>
        <w:rPr>
          <w:rFonts w:ascii="Montserrat" w:hAnsi="Montserrat" w:cs="Arial"/>
          <w:sz w:val="18"/>
          <w:szCs w:val="18"/>
        </w:rPr>
      </w:pPr>
      <w:r w:rsidRPr="00E3725E">
        <w:rPr>
          <w:rFonts w:ascii="Montserrat" w:hAnsi="Montserrat" w:cs="Arial"/>
          <w:b/>
          <w:bCs/>
          <w:sz w:val="18"/>
          <w:szCs w:val="18"/>
        </w:rPr>
        <w:t>3.1</w:t>
      </w:r>
      <w:r w:rsidR="004B08FC" w:rsidRPr="00E3725E">
        <w:rPr>
          <w:rFonts w:ascii="Montserrat" w:hAnsi="Montserrat" w:cs="Arial"/>
          <w:sz w:val="18"/>
          <w:szCs w:val="18"/>
        </w:rPr>
        <w:tab/>
      </w:r>
      <w:r w:rsidRPr="00E3725E">
        <w:rPr>
          <w:rFonts w:ascii="Montserrat" w:hAnsi="Montserrat" w:cs="Arial"/>
          <w:sz w:val="18"/>
          <w:szCs w:val="18"/>
        </w:rPr>
        <w:t xml:space="preserve">CONOCEN LOS REQUISITOS Y CONDICIONES ESTIPULADAS EN  LA </w:t>
      </w:r>
      <w:r w:rsidR="000612DF" w:rsidRPr="00E3725E">
        <w:rPr>
          <w:rFonts w:ascii="Montserrat" w:hAnsi="Montserrat" w:cs="Arial"/>
          <w:sz w:val="18"/>
          <w:szCs w:val="18"/>
        </w:rPr>
        <w:t>CONVOCATORIA</w:t>
      </w:r>
      <w:r w:rsidRPr="00E3725E">
        <w:rPr>
          <w:rFonts w:ascii="Montserrat" w:hAnsi="Montserrat" w:cs="Arial"/>
          <w:sz w:val="18"/>
          <w:szCs w:val="18"/>
        </w:rPr>
        <w:t xml:space="preserve"> A LA LICITACIÓN PÚBLICA </w:t>
      </w:r>
      <w:r w:rsidR="00FE15E9" w:rsidRPr="00E3725E">
        <w:rPr>
          <w:rFonts w:ascii="Montserrat" w:hAnsi="Montserrat" w:cs="Arial"/>
          <w:sz w:val="18"/>
          <w:szCs w:val="18"/>
        </w:rPr>
        <w:t xml:space="preserve">INTERNACIONAL </w:t>
      </w:r>
      <w:r w:rsidR="00FB09E1" w:rsidRPr="00E3725E">
        <w:rPr>
          <w:rFonts w:ascii="Montserrat" w:hAnsi="Montserrat" w:cs="Arial"/>
          <w:sz w:val="18"/>
          <w:szCs w:val="18"/>
        </w:rPr>
        <w:t>ABIERTA</w:t>
      </w:r>
      <w:r w:rsidRPr="00E3725E">
        <w:rPr>
          <w:rFonts w:ascii="Montserrat" w:hAnsi="Montserrat" w:cs="Arial"/>
          <w:sz w:val="18"/>
          <w:szCs w:val="18"/>
        </w:rPr>
        <w:t xml:space="preserve"> ____________.</w:t>
      </w:r>
    </w:p>
    <w:p w14:paraId="7822F8EF" w14:textId="77777777" w:rsidR="00D8575C" w:rsidRPr="00E3725E" w:rsidRDefault="00D8575C" w:rsidP="004113D5">
      <w:pPr>
        <w:ind w:left="425" w:hanging="425"/>
        <w:jc w:val="both"/>
        <w:rPr>
          <w:rFonts w:ascii="Montserrat" w:hAnsi="Montserrat" w:cs="Arial"/>
          <w:sz w:val="18"/>
          <w:szCs w:val="18"/>
        </w:rPr>
      </w:pPr>
    </w:p>
    <w:p w14:paraId="70B4D94A" w14:textId="77777777" w:rsidR="00D8575C" w:rsidRPr="00E3725E" w:rsidRDefault="00D8575C" w:rsidP="004113D5">
      <w:pPr>
        <w:ind w:left="425" w:hanging="425"/>
        <w:jc w:val="both"/>
        <w:rPr>
          <w:rFonts w:ascii="Montserrat" w:hAnsi="Montserrat" w:cs="Arial"/>
          <w:sz w:val="18"/>
          <w:szCs w:val="18"/>
        </w:rPr>
      </w:pPr>
      <w:r w:rsidRPr="00E3725E">
        <w:rPr>
          <w:rFonts w:ascii="Montserrat" w:hAnsi="Montserrat" w:cs="Arial"/>
          <w:b/>
          <w:bCs/>
          <w:sz w:val="18"/>
          <w:szCs w:val="18"/>
        </w:rPr>
        <w:t>3.2</w:t>
      </w:r>
      <w:r w:rsidR="004B08FC" w:rsidRPr="00E3725E">
        <w:rPr>
          <w:rFonts w:ascii="Montserrat" w:hAnsi="Montserrat" w:cs="Arial"/>
          <w:b/>
          <w:bCs/>
          <w:sz w:val="18"/>
          <w:szCs w:val="18"/>
        </w:rPr>
        <w:tab/>
      </w:r>
      <w:r w:rsidRPr="00E3725E">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w:t>
      </w:r>
      <w:r w:rsidR="000612DF" w:rsidRPr="00E3725E">
        <w:rPr>
          <w:rFonts w:ascii="Montserrat" w:hAnsi="Montserrat" w:cs="Arial"/>
          <w:sz w:val="18"/>
          <w:szCs w:val="18"/>
        </w:rPr>
        <w:t>CONVOCATORIA</w:t>
      </w:r>
      <w:r w:rsidRPr="00E3725E">
        <w:rPr>
          <w:rFonts w:ascii="Montserrat" w:hAnsi="Montserrat" w:cs="Arial"/>
          <w:sz w:val="18"/>
          <w:szCs w:val="18"/>
        </w:rPr>
        <w:t xml:space="preserve"> DE LA LICITACIÓN Y CON LO DISPUESTO EN LOS ARTÍCULOS 34, DE LA LEY </w:t>
      </w:r>
      <w:r w:rsidRPr="00E3725E">
        <w:rPr>
          <w:rFonts w:ascii="Montserrat" w:hAnsi="Montserrat" w:cs="Arial"/>
          <w:sz w:val="18"/>
          <w:szCs w:val="18"/>
        </w:rPr>
        <w:lastRenderedPageBreak/>
        <w:t>DE ADQUISICIONES, ARRENDAMIENTOS Y SERVICIOS DEL SECTOR PÚBLICO Y 44 DE SU REGLAMENTO.</w:t>
      </w:r>
    </w:p>
    <w:p w14:paraId="6500DE72" w14:textId="77777777" w:rsidR="00D8575C" w:rsidRPr="00E3725E" w:rsidRDefault="00D8575C" w:rsidP="004113D5">
      <w:pPr>
        <w:pStyle w:val="Textoindependiente32"/>
        <w:rPr>
          <w:rFonts w:ascii="Montserrat" w:hAnsi="Montserrat" w:cs="Arial"/>
          <w:sz w:val="18"/>
          <w:szCs w:val="18"/>
        </w:rPr>
      </w:pPr>
    </w:p>
    <w:p w14:paraId="6D62B146" w14:textId="77777777" w:rsidR="00D8575C" w:rsidRPr="00E3725E" w:rsidRDefault="00D8575C" w:rsidP="004113D5">
      <w:pPr>
        <w:pStyle w:val="Textoindependiente21"/>
        <w:ind w:left="426"/>
        <w:rPr>
          <w:rFonts w:ascii="Montserrat" w:hAnsi="Montserrat" w:cs="Arial"/>
          <w:sz w:val="18"/>
          <w:szCs w:val="18"/>
        </w:rPr>
      </w:pPr>
      <w:r w:rsidRPr="00E3725E">
        <w:rPr>
          <w:rFonts w:ascii="Montserrat" w:hAnsi="Montserrat"/>
          <w:sz w:val="18"/>
          <w:szCs w:val="18"/>
        </w:rPr>
        <w:t>EXPUESTO LO ANTERIOR, LAS PARTES OTORGAN LAS SIGUIENTES:</w:t>
      </w:r>
    </w:p>
    <w:p w14:paraId="7E37BFEA" w14:textId="77777777" w:rsidR="00D8575C" w:rsidRPr="00E3725E" w:rsidRDefault="00D8575C" w:rsidP="004113D5">
      <w:pPr>
        <w:pStyle w:val="Textoindependiente21"/>
        <w:ind w:left="2340" w:hanging="540"/>
        <w:rPr>
          <w:rFonts w:ascii="Montserrat" w:hAnsi="Montserrat"/>
          <w:sz w:val="18"/>
          <w:szCs w:val="18"/>
        </w:rPr>
      </w:pPr>
    </w:p>
    <w:p w14:paraId="3BCA6D05" w14:textId="77777777" w:rsidR="00D8575C" w:rsidRPr="00E3725E" w:rsidRDefault="00D8575C" w:rsidP="004113D5">
      <w:pPr>
        <w:pStyle w:val="Textoindependiente21"/>
        <w:jc w:val="center"/>
        <w:rPr>
          <w:rFonts w:ascii="Montserrat" w:hAnsi="Montserrat"/>
          <w:b/>
          <w:bCs/>
          <w:sz w:val="18"/>
          <w:szCs w:val="18"/>
        </w:rPr>
      </w:pPr>
      <w:r w:rsidRPr="00E3725E">
        <w:rPr>
          <w:rFonts w:ascii="Montserrat" w:hAnsi="Montserrat"/>
          <w:b/>
          <w:bCs/>
          <w:sz w:val="18"/>
          <w:szCs w:val="18"/>
        </w:rPr>
        <w:t>CLÁUSULAS</w:t>
      </w:r>
    </w:p>
    <w:p w14:paraId="5FC519C7" w14:textId="77777777" w:rsidR="00D8575C" w:rsidRPr="00E3725E" w:rsidRDefault="00D8575C" w:rsidP="004113D5">
      <w:pPr>
        <w:pStyle w:val="Textoindependiente21"/>
        <w:ind w:left="2340" w:hanging="540"/>
        <w:rPr>
          <w:rFonts w:ascii="Montserrat" w:hAnsi="Montserrat"/>
          <w:sz w:val="18"/>
          <w:szCs w:val="18"/>
        </w:rPr>
      </w:pPr>
    </w:p>
    <w:p w14:paraId="277AD3A4" w14:textId="77777777" w:rsidR="00D8575C" w:rsidRPr="00E3725E" w:rsidRDefault="00D8575C" w:rsidP="004113D5">
      <w:pPr>
        <w:pStyle w:val="Textoindependiente21"/>
        <w:ind w:left="1403" w:hanging="1403"/>
        <w:rPr>
          <w:rFonts w:ascii="Montserrat" w:hAnsi="Montserrat"/>
          <w:b/>
          <w:bCs/>
          <w:sz w:val="18"/>
          <w:szCs w:val="18"/>
        </w:rPr>
      </w:pPr>
      <w:r w:rsidRPr="00E3725E">
        <w:rPr>
          <w:rFonts w:ascii="Montserrat" w:hAnsi="Montserrat"/>
          <w:b/>
          <w:bCs/>
          <w:sz w:val="18"/>
          <w:szCs w:val="18"/>
        </w:rPr>
        <w:t>PRIMERA.- OBJETO.- “PARTICIPACIÓN CONJUNTA”.</w:t>
      </w:r>
    </w:p>
    <w:p w14:paraId="2E160715" w14:textId="77777777" w:rsidR="00D8575C" w:rsidRPr="00E3725E" w:rsidRDefault="00D8575C" w:rsidP="004113D5">
      <w:pPr>
        <w:pStyle w:val="Textoindependiente21"/>
        <w:rPr>
          <w:rFonts w:ascii="Montserrat" w:hAnsi="Montserrat"/>
          <w:sz w:val="18"/>
          <w:szCs w:val="18"/>
        </w:rPr>
      </w:pPr>
    </w:p>
    <w:p w14:paraId="1E1A7591" w14:textId="7D52C404" w:rsidR="00D8575C" w:rsidRPr="00E3725E" w:rsidRDefault="00D8575C" w:rsidP="004113D5">
      <w:pPr>
        <w:pStyle w:val="Textoindependiente21"/>
        <w:rPr>
          <w:rFonts w:ascii="Montserrat" w:hAnsi="Montserrat"/>
          <w:sz w:val="18"/>
          <w:szCs w:val="18"/>
        </w:rPr>
      </w:pPr>
      <w:r w:rsidRPr="00E3725E">
        <w:rPr>
          <w:rFonts w:ascii="Montserrat" w:hAnsi="Montserrat"/>
          <w:b/>
          <w:bCs/>
          <w:sz w:val="18"/>
          <w:szCs w:val="18"/>
        </w:rPr>
        <w:t>“LAS PARTES”</w:t>
      </w:r>
      <w:r w:rsidRPr="00E3725E">
        <w:rPr>
          <w:rFonts w:ascii="Montserrat" w:hAnsi="Montserrat"/>
          <w:sz w:val="18"/>
          <w:szCs w:val="18"/>
        </w:rPr>
        <w:t xml:space="preserve"> CONVIENEN, EN CONJUNTAR SUS RECURSOS TÉCNICOS, LEGALES, ADMINISTRATIVOS, ECONÓMICOS Y FINANCIEROS PARA PRESENTAR PROPOSICIÓN TÉCNICA Y ECONÓMICA EN LA LICITACIÓN PÚBLICA </w:t>
      </w:r>
      <w:r w:rsidR="00FE15E9" w:rsidRPr="00E3725E">
        <w:rPr>
          <w:rFonts w:ascii="Montserrat" w:hAnsi="Montserrat"/>
          <w:sz w:val="18"/>
          <w:szCs w:val="18"/>
        </w:rPr>
        <w:t xml:space="preserve">INTERNACIONAL </w:t>
      </w:r>
      <w:r w:rsidR="00FB09E1" w:rsidRPr="00E3725E">
        <w:rPr>
          <w:rFonts w:ascii="Montserrat" w:hAnsi="Montserrat"/>
          <w:sz w:val="18"/>
          <w:szCs w:val="18"/>
        </w:rPr>
        <w:t>ABIERTA</w:t>
      </w:r>
      <w:r w:rsidRPr="00E3725E">
        <w:rPr>
          <w:rFonts w:ascii="Montserrat" w:hAnsi="Montserrat"/>
          <w:sz w:val="18"/>
          <w:szCs w:val="18"/>
        </w:rPr>
        <w:t xml:space="preserve"> NÚMERO _________ Y EN CASO DE SER ADJUDICATARIO DEL CONTRATO, SE OBLIGAN A ENTREGAR LOS BIENES OBJETO DEL CONVENIO, CON LA PARTICIPACIÓN SIGUIENTE:</w:t>
      </w:r>
    </w:p>
    <w:p w14:paraId="781CF358" w14:textId="77777777" w:rsidR="00D8575C" w:rsidRPr="00E3725E" w:rsidRDefault="00D8575C" w:rsidP="004113D5">
      <w:pPr>
        <w:pStyle w:val="Textoindependiente21"/>
        <w:rPr>
          <w:rFonts w:ascii="Montserrat" w:hAnsi="Montserrat"/>
          <w:sz w:val="18"/>
          <w:szCs w:val="18"/>
        </w:rPr>
      </w:pPr>
    </w:p>
    <w:p w14:paraId="09B0759A" w14:textId="77777777" w:rsidR="00D8575C" w:rsidRPr="00E3725E" w:rsidRDefault="00D8575C" w:rsidP="004113D5">
      <w:pPr>
        <w:pStyle w:val="Textoindependiente21"/>
        <w:rPr>
          <w:rFonts w:ascii="Montserrat" w:hAnsi="Montserrat"/>
          <w:sz w:val="18"/>
          <w:szCs w:val="18"/>
        </w:rPr>
      </w:pPr>
      <w:r w:rsidRPr="00E3725E">
        <w:rPr>
          <w:rFonts w:ascii="Montserrat" w:hAnsi="Montserrat"/>
          <w:b/>
          <w:bCs/>
          <w:sz w:val="18"/>
          <w:szCs w:val="18"/>
        </w:rPr>
        <w:t>PARTICIPANTE “A”:</w:t>
      </w:r>
      <w:r w:rsidRPr="00E3725E">
        <w:rPr>
          <w:rFonts w:ascii="Montserrat" w:hAnsi="Montserrat"/>
          <w:sz w:val="18"/>
          <w:szCs w:val="18"/>
        </w:rPr>
        <w:t xml:space="preserve"> </w:t>
      </w:r>
    </w:p>
    <w:p w14:paraId="519C4785" w14:textId="77777777" w:rsidR="00D8575C" w:rsidRPr="00E3725E" w:rsidRDefault="00D8575C" w:rsidP="004113D5">
      <w:pPr>
        <w:pStyle w:val="Textoindependiente21"/>
        <w:rPr>
          <w:rFonts w:ascii="Montserrat" w:hAnsi="Montserrat"/>
          <w:sz w:val="18"/>
          <w:szCs w:val="18"/>
        </w:rPr>
      </w:pPr>
    </w:p>
    <w:p w14:paraId="7370AA75" w14:textId="77777777" w:rsidR="00D8575C" w:rsidRPr="00E3725E" w:rsidRDefault="00D8575C" w:rsidP="004113D5">
      <w:pPr>
        <w:pStyle w:val="Textoindependiente21"/>
        <w:rPr>
          <w:rFonts w:ascii="Montserrat" w:hAnsi="Montserrat"/>
          <w:sz w:val="18"/>
          <w:szCs w:val="18"/>
        </w:rPr>
      </w:pPr>
      <w:r w:rsidRPr="00E3725E">
        <w:rPr>
          <w:rFonts w:ascii="Montserrat" w:hAnsi="Montserrat"/>
          <w:b/>
          <w:bCs/>
          <w:i/>
          <w:iCs/>
          <w:sz w:val="18"/>
          <w:szCs w:val="18"/>
          <w:u w:val="single"/>
        </w:rPr>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r w:rsidRPr="00E3725E">
        <w:rPr>
          <w:rFonts w:ascii="Montserrat" w:hAnsi="Montserrat"/>
          <w:sz w:val="18"/>
          <w:szCs w:val="18"/>
        </w:rPr>
        <w:t>.</w:t>
      </w:r>
    </w:p>
    <w:p w14:paraId="44482EFC" w14:textId="77777777" w:rsidR="00D8575C" w:rsidRPr="00E3725E" w:rsidRDefault="00D8575C" w:rsidP="004113D5">
      <w:pPr>
        <w:pStyle w:val="Textoindependiente21"/>
        <w:rPr>
          <w:rFonts w:ascii="Montserrat" w:hAnsi="Montserrat"/>
          <w:sz w:val="18"/>
          <w:szCs w:val="18"/>
        </w:rPr>
      </w:pPr>
    </w:p>
    <w:p w14:paraId="203F435A" w14:textId="77777777" w:rsidR="00D8575C" w:rsidRPr="00E3725E" w:rsidRDefault="00D8575C" w:rsidP="004113D5">
      <w:pPr>
        <w:pStyle w:val="Textoindependiente21"/>
        <w:rPr>
          <w:rFonts w:ascii="Montserrat" w:hAnsi="Montserrat"/>
          <w:sz w:val="18"/>
          <w:szCs w:val="18"/>
        </w:rPr>
      </w:pPr>
    </w:p>
    <w:p w14:paraId="3607AA50" w14:textId="740DE39B" w:rsidR="00D8575C" w:rsidRPr="00E3725E" w:rsidRDefault="00D8575C" w:rsidP="004113D5">
      <w:pPr>
        <w:pStyle w:val="Textoindependiente21"/>
        <w:ind w:left="1403" w:hanging="1403"/>
        <w:rPr>
          <w:rFonts w:ascii="Montserrat" w:hAnsi="Montserrat"/>
          <w:b/>
          <w:bCs/>
          <w:sz w:val="18"/>
          <w:szCs w:val="18"/>
        </w:rPr>
      </w:pPr>
      <w:r w:rsidRPr="00E3725E">
        <w:rPr>
          <w:rFonts w:ascii="Montserrat" w:hAnsi="Montserrat"/>
          <w:b/>
          <w:bCs/>
          <w:sz w:val="18"/>
          <w:szCs w:val="18"/>
        </w:rPr>
        <w:t>SEGUNDA.- REPRESENTA</w:t>
      </w:r>
      <w:r w:rsidR="007407AD" w:rsidRPr="00E3725E">
        <w:rPr>
          <w:rFonts w:ascii="Montserrat" w:hAnsi="Montserrat"/>
          <w:b/>
          <w:bCs/>
          <w:sz w:val="18"/>
          <w:szCs w:val="18"/>
        </w:rPr>
        <w:t xml:space="preserve">NTE COMÚN </w:t>
      </w:r>
      <w:r w:rsidR="00F21D56" w:rsidRPr="00E3725E">
        <w:rPr>
          <w:rFonts w:ascii="Montserrat" w:hAnsi="Montserrat"/>
          <w:b/>
          <w:bCs/>
          <w:sz w:val="18"/>
          <w:szCs w:val="18"/>
        </w:rPr>
        <w:t>Y</w:t>
      </w:r>
      <w:r w:rsidR="007407AD" w:rsidRPr="00E3725E">
        <w:rPr>
          <w:rFonts w:ascii="Montserrat" w:hAnsi="Montserrat"/>
          <w:b/>
          <w:bCs/>
          <w:sz w:val="18"/>
          <w:szCs w:val="18"/>
        </w:rPr>
        <w:t xml:space="preserve"> OBLIGADO </w:t>
      </w:r>
      <w:r w:rsidR="0087563A" w:rsidRPr="00E3725E">
        <w:rPr>
          <w:rFonts w:ascii="Montserrat" w:hAnsi="Montserrat"/>
          <w:b/>
          <w:bCs/>
          <w:sz w:val="18"/>
          <w:szCs w:val="18"/>
        </w:rPr>
        <w:t>SOLIDARIO</w:t>
      </w:r>
      <w:r w:rsidR="00F21D56" w:rsidRPr="00E3725E">
        <w:rPr>
          <w:rFonts w:ascii="Montserrat" w:hAnsi="Montserrat"/>
          <w:b/>
          <w:bCs/>
          <w:sz w:val="18"/>
          <w:szCs w:val="18"/>
        </w:rPr>
        <w:t xml:space="preserve"> O MANCOMUNADO</w:t>
      </w:r>
      <w:r w:rsidR="00096633" w:rsidRPr="00E3725E">
        <w:rPr>
          <w:rFonts w:ascii="Montserrat" w:hAnsi="Montserrat"/>
          <w:b/>
          <w:bCs/>
          <w:sz w:val="18"/>
          <w:szCs w:val="18"/>
        </w:rPr>
        <w:t xml:space="preserve"> </w:t>
      </w:r>
      <w:r w:rsidR="00096633" w:rsidRPr="00E3725E">
        <w:rPr>
          <w:rFonts w:ascii="Montserrat" w:hAnsi="Montserrat"/>
          <w:b/>
          <w:bCs/>
          <w:i/>
          <w:iCs/>
          <w:sz w:val="18"/>
          <w:szCs w:val="18"/>
          <w:u w:val="single"/>
        </w:rPr>
        <w:t>(LOS INTEGRANTES DETERMINARÁN SOLIDARIA O MANCOMUNADA</w:t>
      </w:r>
      <w:r w:rsidR="0016335C" w:rsidRPr="00E3725E">
        <w:rPr>
          <w:rFonts w:ascii="Montserrat" w:hAnsi="Montserrat"/>
          <w:b/>
          <w:bCs/>
          <w:i/>
          <w:iCs/>
          <w:sz w:val="18"/>
          <w:szCs w:val="18"/>
          <w:u w:val="single"/>
        </w:rPr>
        <w:t>, ELEGIR SÓLO UNA</w:t>
      </w:r>
      <w:r w:rsidR="00096633" w:rsidRPr="00E3725E">
        <w:rPr>
          <w:rFonts w:ascii="Montserrat" w:hAnsi="Montserrat"/>
          <w:b/>
          <w:bCs/>
          <w:i/>
          <w:iCs/>
          <w:sz w:val="18"/>
          <w:szCs w:val="18"/>
          <w:u w:val="single"/>
        </w:rPr>
        <w:t>)</w:t>
      </w:r>
      <w:r w:rsidR="007407AD" w:rsidRPr="00E3725E">
        <w:rPr>
          <w:rFonts w:ascii="Montserrat" w:hAnsi="Montserrat"/>
          <w:b/>
          <w:bCs/>
          <w:sz w:val="18"/>
          <w:szCs w:val="18"/>
        </w:rPr>
        <w:t>.</w:t>
      </w:r>
    </w:p>
    <w:p w14:paraId="5F1D9800" w14:textId="77777777" w:rsidR="00D8575C" w:rsidRPr="00E3725E" w:rsidRDefault="00D8575C" w:rsidP="004113D5">
      <w:pPr>
        <w:pStyle w:val="Textoindependiente21"/>
        <w:ind w:left="1260" w:hanging="1260"/>
        <w:rPr>
          <w:rFonts w:ascii="Montserrat" w:hAnsi="Montserrat"/>
          <w:sz w:val="18"/>
          <w:szCs w:val="18"/>
        </w:rPr>
      </w:pPr>
    </w:p>
    <w:p w14:paraId="0D5D2925" w14:textId="77777777" w:rsidR="00D8575C" w:rsidRPr="00E3725E" w:rsidRDefault="00D8575C" w:rsidP="004113D5">
      <w:pPr>
        <w:pStyle w:val="Textoindependiente21"/>
        <w:rPr>
          <w:rFonts w:ascii="Montserrat" w:hAnsi="Montserrat"/>
          <w:sz w:val="18"/>
          <w:szCs w:val="18"/>
        </w:rPr>
      </w:pPr>
      <w:r w:rsidRPr="00E3725E">
        <w:rPr>
          <w:rFonts w:ascii="Montserrat" w:hAnsi="Montserrat"/>
          <w:b/>
          <w:bCs/>
          <w:sz w:val="18"/>
          <w:szCs w:val="18"/>
        </w:rPr>
        <w:t>“LAS PARTES“</w:t>
      </w:r>
      <w:r w:rsidRPr="00E3725E">
        <w:rPr>
          <w:rFonts w:ascii="Montserrat" w:hAnsi="Montserrat"/>
          <w:sz w:val="18"/>
          <w:szCs w:val="18"/>
        </w:rPr>
        <w:t xml:space="preserve"> ACEPTAN EXPRESAMENTE EN DESIGNAR COMO REPRESENTANTE COMÚN AL ____________, REPRESENTANTE LEGAL DE __________________, A TRAVÉS DEL PRESENTE INSTRUMENTO, OTORGÁNDOLE PODER AMPLIO Y SUFICIENTE, PARA ATENDER TODO LO RELACIONADO CON LAS PROPOSICIONES TÉCNICA Y ECONÓMICA EN EL PROCEDIMIENTO DE LICITACIÓN, ASÍ COMO PARA SUSCRIBIR DICHAS PROPOSICIONES.</w:t>
      </w:r>
    </w:p>
    <w:p w14:paraId="4A002E8F" w14:textId="77777777" w:rsidR="00D8575C" w:rsidRPr="00E3725E" w:rsidRDefault="00D8575C" w:rsidP="004113D5">
      <w:pPr>
        <w:pStyle w:val="Textoindependiente21"/>
        <w:ind w:firstLine="14"/>
        <w:rPr>
          <w:rFonts w:ascii="Montserrat" w:hAnsi="Montserrat"/>
          <w:sz w:val="18"/>
          <w:szCs w:val="18"/>
        </w:rPr>
      </w:pPr>
    </w:p>
    <w:p w14:paraId="0406EDAF" w14:textId="7FCD9706" w:rsidR="00D8575C" w:rsidRPr="00E3725E" w:rsidRDefault="00D8575C" w:rsidP="004113D5">
      <w:pPr>
        <w:pStyle w:val="Textoindependiente21"/>
        <w:ind w:firstLine="14"/>
        <w:rPr>
          <w:rFonts w:ascii="Montserrat" w:hAnsi="Montserrat"/>
          <w:sz w:val="18"/>
          <w:szCs w:val="18"/>
        </w:rPr>
      </w:pPr>
      <w:r w:rsidRPr="00E3725E">
        <w:rPr>
          <w:rFonts w:ascii="Montserrat" w:hAnsi="Montserrat"/>
          <w:sz w:val="18"/>
          <w:szCs w:val="18"/>
        </w:rPr>
        <w:t>ASIMISMO, CONVIENEN ENTRE SI E</w:t>
      </w:r>
      <w:r w:rsidR="00394F7A" w:rsidRPr="00E3725E">
        <w:rPr>
          <w:rFonts w:ascii="Montserrat" w:hAnsi="Montserrat"/>
          <w:sz w:val="18"/>
          <w:szCs w:val="18"/>
        </w:rPr>
        <w:t xml:space="preserve">N CONSTITUIRSE EN FORMA ______________ </w:t>
      </w:r>
      <w:r w:rsidR="00394F7A" w:rsidRPr="00E3725E">
        <w:rPr>
          <w:rFonts w:ascii="Montserrat" w:hAnsi="Montserrat"/>
          <w:b/>
          <w:bCs/>
          <w:i/>
          <w:iCs/>
          <w:sz w:val="18"/>
          <w:szCs w:val="18"/>
          <w:u w:val="single"/>
        </w:rPr>
        <w:t>(LOS INTEGRANTES DETERMINARÁN SOLIDARIA O MANCOMUNADA</w:t>
      </w:r>
      <w:r w:rsidR="0016335C" w:rsidRPr="00E3725E">
        <w:rPr>
          <w:rFonts w:ascii="Montserrat" w:hAnsi="Montserrat"/>
          <w:b/>
          <w:bCs/>
          <w:i/>
          <w:iCs/>
          <w:sz w:val="18"/>
          <w:szCs w:val="18"/>
          <w:u w:val="single"/>
        </w:rPr>
        <w:t>, ELEGIR SOLO UNA</w:t>
      </w:r>
      <w:r w:rsidR="00394F7A" w:rsidRPr="00E3725E">
        <w:rPr>
          <w:rFonts w:ascii="Montserrat" w:hAnsi="Montserrat"/>
          <w:b/>
          <w:bCs/>
          <w:i/>
          <w:iCs/>
          <w:sz w:val="18"/>
          <w:szCs w:val="18"/>
          <w:u w:val="single"/>
        </w:rPr>
        <w:t>)</w:t>
      </w:r>
      <w:r w:rsidR="0087563A" w:rsidRPr="00E3725E">
        <w:rPr>
          <w:rFonts w:ascii="Montserrat" w:hAnsi="Montserrat"/>
          <w:sz w:val="18"/>
          <w:szCs w:val="18"/>
        </w:rPr>
        <w:t xml:space="preserve"> </w:t>
      </w:r>
      <w:r w:rsidRPr="00E3725E">
        <w:rPr>
          <w:rFonts w:ascii="Montserrat" w:hAnsi="Montserrat"/>
          <w:sz w:val="18"/>
          <w:szCs w:val="18"/>
        </w:rPr>
        <w:t>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18D8FBDD" w14:textId="6C30E04B" w:rsidR="00D8575C" w:rsidRPr="00E3725E" w:rsidRDefault="00D8575C" w:rsidP="004113D5">
      <w:pPr>
        <w:pStyle w:val="Textoindependiente21"/>
        <w:rPr>
          <w:rFonts w:ascii="Montserrat" w:hAnsi="Montserrat"/>
          <w:sz w:val="18"/>
          <w:szCs w:val="18"/>
        </w:rPr>
      </w:pPr>
    </w:p>
    <w:p w14:paraId="2A199043" w14:textId="51E95CE2" w:rsidR="00331B58" w:rsidRPr="00E3725E" w:rsidRDefault="00331B58" w:rsidP="004113D5">
      <w:pPr>
        <w:pStyle w:val="Textoindependiente21"/>
        <w:rPr>
          <w:rFonts w:ascii="Montserrat" w:hAnsi="Montserrat"/>
          <w:sz w:val="18"/>
          <w:szCs w:val="18"/>
        </w:rPr>
      </w:pPr>
      <w:r w:rsidRPr="00E3725E">
        <w:rPr>
          <w:rFonts w:ascii="Montserrat" w:hAnsi="Montserrat" w:cs="Arial"/>
          <w:sz w:val="18"/>
          <w:szCs w:val="18"/>
        </w:rPr>
        <w:t xml:space="preserve">SEÑALA COMO DOMICILIO LEGAL </w:t>
      </w:r>
      <w:r w:rsidR="00D05DAA" w:rsidRPr="00E3725E">
        <w:rPr>
          <w:rFonts w:ascii="Montserrat" w:hAnsi="Montserrat" w:cs="Arial"/>
          <w:sz w:val="18"/>
          <w:szCs w:val="18"/>
        </w:rPr>
        <w:t xml:space="preserve">COMÚN </w:t>
      </w:r>
      <w:r w:rsidRPr="00E3725E">
        <w:rPr>
          <w:rFonts w:ascii="Montserrat" w:hAnsi="Montserrat" w:cs="Arial"/>
          <w:sz w:val="18"/>
          <w:szCs w:val="18"/>
        </w:rPr>
        <w:t>PARA TODOS LOS EFECTOS QUE DERIVEN DEL PRESENTE CONVENIO, EL UBICADO EN: ___________________________</w:t>
      </w:r>
    </w:p>
    <w:p w14:paraId="34962648" w14:textId="77777777" w:rsidR="00331B58" w:rsidRPr="00E3725E" w:rsidRDefault="00331B58" w:rsidP="004113D5">
      <w:pPr>
        <w:pStyle w:val="Textoindependiente21"/>
        <w:rPr>
          <w:rFonts w:ascii="Montserrat" w:hAnsi="Montserrat"/>
          <w:sz w:val="18"/>
          <w:szCs w:val="18"/>
        </w:rPr>
      </w:pPr>
    </w:p>
    <w:p w14:paraId="574303FB" w14:textId="77777777" w:rsidR="00D8575C" w:rsidRPr="00E3725E" w:rsidRDefault="00D8575C" w:rsidP="004113D5">
      <w:pPr>
        <w:pStyle w:val="Textoindependiente21"/>
        <w:ind w:left="1431" w:hanging="1431"/>
        <w:rPr>
          <w:rFonts w:ascii="Montserrat" w:hAnsi="Montserrat"/>
          <w:b/>
          <w:bCs/>
          <w:sz w:val="18"/>
          <w:szCs w:val="18"/>
        </w:rPr>
      </w:pPr>
      <w:r w:rsidRPr="00E3725E">
        <w:rPr>
          <w:rFonts w:ascii="Montserrat" w:hAnsi="Montserrat"/>
          <w:b/>
          <w:bCs/>
          <w:sz w:val="18"/>
          <w:szCs w:val="18"/>
        </w:rPr>
        <w:t>TERCERA.-  DEL COBRO DE LAS FACTURAS.</w:t>
      </w:r>
    </w:p>
    <w:p w14:paraId="40FCA4F3" w14:textId="77777777" w:rsidR="00D8575C" w:rsidRPr="00E3725E" w:rsidRDefault="00D8575C" w:rsidP="004113D5">
      <w:pPr>
        <w:pStyle w:val="Textoindependiente21"/>
        <w:ind w:left="1260" w:hanging="1260"/>
        <w:rPr>
          <w:rFonts w:ascii="Montserrat" w:hAnsi="Montserrat"/>
          <w:sz w:val="18"/>
          <w:szCs w:val="18"/>
        </w:rPr>
      </w:pPr>
    </w:p>
    <w:p w14:paraId="3750E647" w14:textId="067808C0" w:rsidR="00D8575C" w:rsidRPr="00E3725E" w:rsidRDefault="00D8575C" w:rsidP="004113D5">
      <w:pPr>
        <w:pStyle w:val="Textoindependiente21"/>
        <w:rPr>
          <w:rFonts w:ascii="Montserrat" w:hAnsi="Montserrat"/>
          <w:sz w:val="18"/>
          <w:szCs w:val="18"/>
        </w:rPr>
      </w:pPr>
      <w:r w:rsidRPr="00E3725E">
        <w:rPr>
          <w:rFonts w:ascii="Montserrat" w:hAnsi="Montserrat"/>
          <w:b/>
          <w:bCs/>
          <w:sz w:val="18"/>
          <w:szCs w:val="18"/>
        </w:rPr>
        <w:t>“LAS PARTES”</w:t>
      </w:r>
      <w:r w:rsidRPr="00E3725E">
        <w:rPr>
          <w:rFonts w:ascii="Montserrat" w:hAnsi="Montserrat"/>
          <w:sz w:val="18"/>
          <w:szCs w:val="18"/>
        </w:rPr>
        <w:t xml:space="preserve"> CONVIENEN EXPRESAMENTE, QUE “EL PARTICIPANTE______ </w:t>
      </w:r>
      <w:r w:rsidRPr="00E3725E">
        <w:rPr>
          <w:rFonts w:ascii="Montserrat" w:hAnsi="Montserrat"/>
          <w:b/>
          <w:bCs/>
          <w:i/>
          <w:iCs/>
          <w:sz w:val="18"/>
          <w:szCs w:val="18"/>
          <w:u w:val="single"/>
        </w:rPr>
        <w:t>(DESIGNAN AL REPRESENTANTE COMÚN)</w:t>
      </w:r>
      <w:r w:rsidRPr="00E3725E">
        <w:rPr>
          <w:rFonts w:ascii="Montserrat" w:hAnsi="Montserrat"/>
          <w:sz w:val="18"/>
          <w:szCs w:val="18"/>
        </w:rPr>
        <w:t xml:space="preserve">, QUIEN SERÁ EL ÚNICO FACULTADO PARA EMITIR LAS FACTURAS RELATIVAS A LOS BIENES QUE SE ENTREGUEN CON MOTIVO DEL CONTRATO QUE SE DERIVE DE LA LICITACIÓN PÚBLICA </w:t>
      </w:r>
      <w:r w:rsidR="0016335C" w:rsidRPr="00E3725E">
        <w:rPr>
          <w:rFonts w:ascii="Montserrat" w:hAnsi="Montserrat"/>
          <w:sz w:val="18"/>
          <w:szCs w:val="18"/>
        </w:rPr>
        <w:t xml:space="preserve">INTERNACIONAL </w:t>
      </w:r>
      <w:r w:rsidR="00FB09E1" w:rsidRPr="00E3725E">
        <w:rPr>
          <w:rFonts w:ascii="Montserrat" w:hAnsi="Montserrat"/>
          <w:sz w:val="18"/>
          <w:szCs w:val="18"/>
        </w:rPr>
        <w:t>ABIERTA</w:t>
      </w:r>
      <w:r w:rsidR="00FE15E9" w:rsidRPr="00E3725E">
        <w:rPr>
          <w:rFonts w:ascii="Montserrat" w:hAnsi="Montserrat"/>
          <w:sz w:val="18"/>
          <w:szCs w:val="18"/>
        </w:rPr>
        <w:t xml:space="preserve"> </w:t>
      </w:r>
      <w:r w:rsidRPr="00E3725E">
        <w:rPr>
          <w:rFonts w:ascii="Montserrat" w:hAnsi="Montserrat"/>
          <w:sz w:val="18"/>
          <w:szCs w:val="18"/>
        </w:rPr>
        <w:t>NÚMERO _________.</w:t>
      </w:r>
    </w:p>
    <w:p w14:paraId="359F1021" w14:textId="77777777" w:rsidR="00D8575C" w:rsidRPr="00E3725E" w:rsidRDefault="00D8575C" w:rsidP="004113D5">
      <w:pPr>
        <w:pStyle w:val="Textoindependiente21"/>
        <w:ind w:left="1445" w:hanging="1425"/>
        <w:rPr>
          <w:rFonts w:ascii="Montserrat" w:hAnsi="Montserrat"/>
          <w:sz w:val="18"/>
          <w:szCs w:val="18"/>
        </w:rPr>
      </w:pPr>
    </w:p>
    <w:p w14:paraId="323A8FC4" w14:textId="77777777" w:rsidR="00D8575C" w:rsidRPr="00E3725E" w:rsidRDefault="004B08FC" w:rsidP="004113D5">
      <w:pPr>
        <w:pStyle w:val="Textoindependiente21"/>
        <w:ind w:left="1445" w:hanging="1425"/>
        <w:rPr>
          <w:rFonts w:ascii="Montserrat" w:hAnsi="Montserrat"/>
          <w:b/>
          <w:bCs/>
          <w:sz w:val="18"/>
          <w:szCs w:val="18"/>
        </w:rPr>
      </w:pPr>
      <w:r w:rsidRPr="00E3725E">
        <w:rPr>
          <w:rFonts w:ascii="Montserrat" w:hAnsi="Montserrat"/>
          <w:b/>
          <w:bCs/>
          <w:sz w:val="18"/>
          <w:szCs w:val="18"/>
        </w:rPr>
        <w:t>CUARTA.-</w:t>
      </w:r>
      <w:r w:rsidR="00D8575C" w:rsidRPr="00E3725E">
        <w:rPr>
          <w:rFonts w:ascii="Montserrat" w:hAnsi="Montserrat"/>
          <w:b/>
          <w:bCs/>
          <w:sz w:val="18"/>
          <w:szCs w:val="18"/>
        </w:rPr>
        <w:t xml:space="preserve"> VIGENCIA.</w:t>
      </w:r>
    </w:p>
    <w:p w14:paraId="0BAA1A83" w14:textId="77777777" w:rsidR="00D8575C" w:rsidRPr="00E3725E" w:rsidRDefault="00D8575C" w:rsidP="004113D5">
      <w:pPr>
        <w:pStyle w:val="Textoindependiente21"/>
        <w:ind w:left="1445" w:hanging="1425"/>
        <w:rPr>
          <w:rFonts w:ascii="Montserrat" w:hAnsi="Montserrat"/>
          <w:sz w:val="18"/>
          <w:szCs w:val="18"/>
        </w:rPr>
      </w:pPr>
    </w:p>
    <w:p w14:paraId="17C7D1EF" w14:textId="77777777" w:rsidR="00D8575C" w:rsidRPr="00E3725E" w:rsidRDefault="00D8575C" w:rsidP="004113D5">
      <w:pPr>
        <w:pStyle w:val="Textoindependiente21"/>
        <w:rPr>
          <w:rFonts w:ascii="Montserrat" w:hAnsi="Montserrat"/>
          <w:sz w:val="18"/>
          <w:szCs w:val="18"/>
        </w:rPr>
      </w:pPr>
      <w:r w:rsidRPr="00E3725E">
        <w:rPr>
          <w:rFonts w:ascii="Montserrat" w:hAnsi="Montserrat"/>
          <w:b/>
          <w:bCs/>
          <w:sz w:val="18"/>
          <w:szCs w:val="18"/>
        </w:rPr>
        <w:t>“LAS PARTES“</w:t>
      </w:r>
      <w:r w:rsidRPr="00E3725E">
        <w:rPr>
          <w:rFonts w:ascii="Montserrat" w:hAnsi="Montserrat"/>
          <w:sz w:val="18"/>
          <w:szCs w:val="18"/>
        </w:rPr>
        <w:t xml:space="preserve"> CONVIENEN, EN QUE LA VIGENCIA DEL PRESENTE CONVENIO SERÁ DEL </w:t>
      </w:r>
      <w:r w:rsidRPr="00E3725E">
        <w:rPr>
          <w:rFonts w:ascii="Montserrat" w:hAnsi="Montserrat"/>
          <w:sz w:val="18"/>
          <w:szCs w:val="18"/>
        </w:rPr>
        <w:lastRenderedPageBreak/>
        <w:t>PERÍODO DURANTE EL CUAL SE DESARROLLE EL PROCEDIMIENTO DE LA LICITACIÓN PÚBLICA NÚMERO __________, INCLUYENDO, EN SU CASO, DE RESULTAR ADJUDICADOS, DEL CONTRATO, EL PLAZO QUE SE ESTIPULE EN ÉSTE Y EL QUE PUDIERA RESULTAR DE CONVENIOS DE MODIFICACIÓN.</w:t>
      </w:r>
    </w:p>
    <w:p w14:paraId="67CD7618" w14:textId="77777777" w:rsidR="00D8575C" w:rsidRPr="00E3725E" w:rsidRDefault="00D8575C" w:rsidP="004113D5">
      <w:pPr>
        <w:pStyle w:val="Textoindependiente21"/>
        <w:rPr>
          <w:rFonts w:ascii="Montserrat" w:hAnsi="Montserrat"/>
          <w:sz w:val="18"/>
          <w:szCs w:val="18"/>
        </w:rPr>
      </w:pPr>
    </w:p>
    <w:p w14:paraId="5038605E" w14:textId="77777777" w:rsidR="00D8575C" w:rsidRPr="00E3725E" w:rsidRDefault="00D8575C" w:rsidP="004113D5">
      <w:pPr>
        <w:pStyle w:val="Textoindependiente21"/>
        <w:ind w:left="1459" w:hanging="1459"/>
        <w:rPr>
          <w:rFonts w:ascii="Montserrat" w:hAnsi="Montserrat"/>
          <w:b/>
          <w:bCs/>
          <w:sz w:val="18"/>
          <w:szCs w:val="18"/>
        </w:rPr>
      </w:pPr>
      <w:r w:rsidRPr="00E3725E">
        <w:rPr>
          <w:rFonts w:ascii="Montserrat" w:hAnsi="Montserrat"/>
          <w:b/>
          <w:bCs/>
          <w:sz w:val="18"/>
          <w:szCs w:val="18"/>
        </w:rPr>
        <w:t>QUINTA.- OBLIGACIONES.</w:t>
      </w:r>
    </w:p>
    <w:p w14:paraId="1DD5D456" w14:textId="77777777" w:rsidR="00D8575C" w:rsidRPr="00E3725E" w:rsidRDefault="00D8575C" w:rsidP="004113D5">
      <w:pPr>
        <w:pStyle w:val="Textoindependiente21"/>
        <w:ind w:left="1260" w:hanging="1260"/>
        <w:rPr>
          <w:rFonts w:ascii="Montserrat" w:hAnsi="Montserrat"/>
          <w:sz w:val="18"/>
          <w:szCs w:val="18"/>
        </w:rPr>
      </w:pPr>
    </w:p>
    <w:p w14:paraId="2F3FA715" w14:textId="3091D02F" w:rsidR="00D8575C" w:rsidRPr="00E3725E" w:rsidRDefault="00D8575C" w:rsidP="004113D5">
      <w:pPr>
        <w:pStyle w:val="Textoindependiente21"/>
        <w:rPr>
          <w:rFonts w:ascii="Montserrat" w:hAnsi="Montserrat"/>
          <w:sz w:val="18"/>
          <w:szCs w:val="18"/>
        </w:rPr>
      </w:pPr>
      <w:r w:rsidRPr="00E3725E">
        <w:rPr>
          <w:rFonts w:ascii="Montserrat" w:hAnsi="Montserrat"/>
          <w:b/>
          <w:bCs/>
          <w:sz w:val="18"/>
          <w:szCs w:val="18"/>
        </w:rPr>
        <w:t>“LAS PARTES”</w:t>
      </w:r>
      <w:r w:rsidRPr="00E3725E">
        <w:rPr>
          <w:rFonts w:ascii="Montserrat" w:hAnsi="Montserrat"/>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w:t>
      </w:r>
      <w:r w:rsidR="00BB1E89" w:rsidRPr="00E3725E">
        <w:rPr>
          <w:rFonts w:ascii="Montserrat" w:hAnsi="Montserrat"/>
          <w:i/>
          <w:iCs/>
          <w:sz w:val="18"/>
          <w:szCs w:val="18"/>
          <w:u w:val="single"/>
        </w:rPr>
        <w:t xml:space="preserve">      (</w:t>
      </w:r>
      <w:r w:rsidR="00340418" w:rsidRPr="00E3725E">
        <w:rPr>
          <w:rFonts w:ascii="Montserrat" w:hAnsi="Montserrat"/>
          <w:b/>
          <w:bCs/>
          <w:i/>
          <w:iCs/>
          <w:sz w:val="18"/>
          <w:szCs w:val="18"/>
          <w:u w:val="single"/>
        </w:rPr>
        <w:t>SOLIDARIAMENTE</w:t>
      </w:r>
      <w:r w:rsidR="00BB1E89" w:rsidRPr="00E3725E">
        <w:rPr>
          <w:rFonts w:ascii="Montserrat" w:hAnsi="Montserrat"/>
          <w:b/>
          <w:bCs/>
          <w:i/>
          <w:iCs/>
          <w:sz w:val="18"/>
          <w:szCs w:val="18"/>
          <w:u w:val="single"/>
        </w:rPr>
        <w:t xml:space="preserve"> O MANCOMUNADAMENTE</w:t>
      </w:r>
      <w:r w:rsidR="00BB5E28" w:rsidRPr="00E3725E">
        <w:rPr>
          <w:rFonts w:ascii="Montserrat" w:hAnsi="Montserrat"/>
          <w:b/>
          <w:bCs/>
          <w:i/>
          <w:iCs/>
          <w:sz w:val="18"/>
          <w:szCs w:val="18"/>
          <w:u w:val="single"/>
        </w:rPr>
        <w:t>, ELEGIR SOLO UNA</w:t>
      </w:r>
      <w:r w:rsidR="00BB1E89" w:rsidRPr="00E3725E">
        <w:rPr>
          <w:rFonts w:ascii="Montserrat" w:hAnsi="Montserrat"/>
          <w:i/>
          <w:iCs/>
          <w:sz w:val="18"/>
          <w:szCs w:val="18"/>
          <w:u w:val="single"/>
        </w:rPr>
        <w:t xml:space="preserve">)     </w:t>
      </w:r>
      <w:r w:rsidR="00340418" w:rsidRPr="00E3725E">
        <w:rPr>
          <w:rFonts w:ascii="Montserrat" w:hAnsi="Montserrat"/>
          <w:i/>
          <w:iCs/>
          <w:sz w:val="18"/>
          <w:szCs w:val="18"/>
          <w:u w:val="single"/>
        </w:rPr>
        <w:t xml:space="preserve"> </w:t>
      </w:r>
      <w:r w:rsidRPr="00E3725E">
        <w:rPr>
          <w:rFonts w:ascii="Montserrat" w:hAnsi="Montserrat"/>
          <w:sz w:val="18"/>
          <w:szCs w:val="18"/>
        </w:rPr>
        <w:t>DE LAS OBLIGACIONES CONTRACTUALES A QUE HUBIERE LUGAR.</w:t>
      </w:r>
    </w:p>
    <w:p w14:paraId="37F9A12D" w14:textId="77777777" w:rsidR="00D8575C" w:rsidRPr="00E3725E" w:rsidRDefault="00D8575C" w:rsidP="004113D5">
      <w:pPr>
        <w:pStyle w:val="Textoindependiente21"/>
        <w:rPr>
          <w:rFonts w:ascii="Montserrat" w:hAnsi="Montserrat"/>
          <w:sz w:val="18"/>
          <w:szCs w:val="18"/>
        </w:rPr>
      </w:pPr>
    </w:p>
    <w:p w14:paraId="7EA91F4C" w14:textId="045A455B" w:rsidR="00D8575C" w:rsidRPr="00E3725E" w:rsidRDefault="00D8575C" w:rsidP="004113D5">
      <w:pPr>
        <w:pStyle w:val="Textoindependiente21"/>
        <w:rPr>
          <w:rFonts w:ascii="Montserrat" w:hAnsi="Montserrat"/>
          <w:sz w:val="18"/>
          <w:szCs w:val="18"/>
        </w:rPr>
      </w:pPr>
      <w:r w:rsidRPr="00E3725E">
        <w:rPr>
          <w:rFonts w:ascii="Montserrat" w:hAnsi="Montserrat"/>
          <w:b/>
          <w:bCs/>
          <w:sz w:val="18"/>
          <w:szCs w:val="18"/>
        </w:rPr>
        <w:t>“LAS PARTES”</w:t>
      </w:r>
      <w:r w:rsidRPr="00E3725E">
        <w:rPr>
          <w:rFonts w:ascii="Montserrat" w:hAnsi="Montserrat"/>
          <w:sz w:val="18"/>
          <w:szCs w:val="18"/>
        </w:rPr>
        <w:t xml:space="preserve"> ACEPTAN EL PRESENTE CONVENIO, EN EL SUPUESTO DE QUE SE ADJUDIQUE EL CONTRATO A LOS </w:t>
      </w:r>
      <w:r w:rsidR="004B0403" w:rsidRPr="00E3725E">
        <w:rPr>
          <w:rFonts w:ascii="Montserrat" w:hAnsi="Montserrat"/>
          <w:sz w:val="18"/>
          <w:szCs w:val="18"/>
        </w:rPr>
        <w:t xml:space="preserve">INTEGRANTES </w:t>
      </w:r>
      <w:r w:rsidRPr="00E3725E">
        <w:rPr>
          <w:rFonts w:ascii="Montserrat" w:hAnsi="Montserrat"/>
          <w:sz w:val="18"/>
          <w:szCs w:val="18"/>
        </w:rPr>
        <w:t>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r w:rsidR="00F955A7" w:rsidRPr="00E3725E">
        <w:rPr>
          <w:rFonts w:ascii="Montserrat" w:hAnsi="Montserrat"/>
          <w:sz w:val="18"/>
          <w:szCs w:val="18"/>
        </w:rPr>
        <w:t>.</w:t>
      </w:r>
    </w:p>
    <w:p w14:paraId="3922B2A7" w14:textId="77777777" w:rsidR="00D8575C" w:rsidRPr="00E3725E" w:rsidRDefault="00D8575C" w:rsidP="004113D5">
      <w:pPr>
        <w:pStyle w:val="Textoindependiente21"/>
        <w:rPr>
          <w:rFonts w:ascii="Montserrat" w:hAnsi="Montserrat"/>
          <w:sz w:val="18"/>
          <w:szCs w:val="18"/>
        </w:rPr>
      </w:pPr>
    </w:p>
    <w:p w14:paraId="032C76E1" w14:textId="77777777" w:rsidR="00D8575C" w:rsidRPr="00E3725E" w:rsidRDefault="00D8575C" w:rsidP="004113D5">
      <w:pPr>
        <w:pStyle w:val="Textoindependiente21"/>
        <w:rPr>
          <w:rFonts w:ascii="Montserrat" w:hAnsi="Montserrat"/>
          <w:sz w:val="18"/>
          <w:szCs w:val="18"/>
        </w:rPr>
      </w:pPr>
    </w:p>
    <w:p w14:paraId="5BD950C8" w14:textId="20995E35" w:rsidR="00D8575C" w:rsidRPr="00E3725E" w:rsidRDefault="00D8575C" w:rsidP="004113D5">
      <w:pPr>
        <w:pStyle w:val="Textoindependiente21"/>
        <w:ind w:firstLine="14"/>
        <w:rPr>
          <w:rFonts w:ascii="Montserrat" w:hAnsi="Montserrat"/>
          <w:sz w:val="18"/>
          <w:szCs w:val="18"/>
        </w:rPr>
      </w:pPr>
      <w:r w:rsidRPr="00E3725E">
        <w:rPr>
          <w:rFonts w:ascii="Montserrat" w:hAnsi="Montserrat"/>
          <w:sz w:val="18"/>
          <w:szCs w:val="18"/>
        </w:rPr>
        <w:t xml:space="preserve">LEÍDO QUE FUE EL PRESENTE CONVENIO POR </w:t>
      </w:r>
      <w:r w:rsidRPr="00E3725E">
        <w:rPr>
          <w:rFonts w:ascii="Montserrat" w:hAnsi="Montserrat"/>
          <w:b/>
          <w:bCs/>
          <w:sz w:val="18"/>
          <w:szCs w:val="18"/>
        </w:rPr>
        <w:t>“LAS PARTES”</w:t>
      </w:r>
      <w:r w:rsidRPr="00E3725E">
        <w:rPr>
          <w:rFonts w:ascii="Montserrat" w:hAnsi="Montserrat"/>
          <w:sz w:val="18"/>
          <w:szCs w:val="18"/>
        </w:rPr>
        <w:t xml:space="preserve"> Y ENTERADOS DE SU ALCANCE Y EFECTOS LEGALES, ACEPTANDO QUE NO EXISTIÓ ERROR, DOLO, VIOLENCIA O MALA FE, LO RATIFICAN Y FIRMAN, DE CONFORMIDAD EN LA CIUDAD DE </w:t>
      </w:r>
      <w:r w:rsidR="00F955A7" w:rsidRPr="00E3725E">
        <w:rPr>
          <w:rFonts w:ascii="Montserrat" w:hAnsi="Montserrat"/>
          <w:sz w:val="18"/>
          <w:szCs w:val="18"/>
        </w:rPr>
        <w:t>___________</w:t>
      </w:r>
      <w:r w:rsidRPr="00E3725E">
        <w:rPr>
          <w:rFonts w:ascii="Montserrat" w:hAnsi="Montserrat"/>
          <w:sz w:val="18"/>
          <w:szCs w:val="18"/>
        </w:rPr>
        <w:t>, EL DÍA ___________ DE _________ DE 20___.</w:t>
      </w:r>
    </w:p>
    <w:p w14:paraId="3AFCE798" w14:textId="77777777" w:rsidR="00D8575C" w:rsidRPr="00E3725E" w:rsidRDefault="00D8575C" w:rsidP="004113D5">
      <w:pPr>
        <w:pStyle w:val="Textoindependiente21"/>
        <w:ind w:firstLine="14"/>
        <w:rPr>
          <w:rFonts w:ascii="Montserrat" w:hAnsi="Montserrat"/>
          <w:sz w:val="18"/>
          <w:szCs w:val="18"/>
        </w:rPr>
      </w:pPr>
    </w:p>
    <w:p w14:paraId="134D8205" w14:textId="77777777" w:rsidR="00D8575C" w:rsidRPr="00E3725E" w:rsidRDefault="00D8575C" w:rsidP="004113D5">
      <w:pPr>
        <w:pStyle w:val="Textoindependiente21"/>
        <w:ind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D8575C" w:rsidRPr="00E3725E" w14:paraId="01D0C7F2" w14:textId="77777777" w:rsidTr="00C90756">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1F81BE74" w14:textId="77777777" w:rsidR="00D8575C" w:rsidRPr="00E3725E" w:rsidRDefault="00D8575C" w:rsidP="004113D5">
            <w:pPr>
              <w:pStyle w:val="Textoindependiente21"/>
              <w:snapToGrid w:val="0"/>
              <w:ind w:firstLine="14"/>
              <w:jc w:val="center"/>
              <w:rPr>
                <w:rFonts w:ascii="Montserrat" w:hAnsi="Montserrat"/>
                <w:b/>
                <w:bCs/>
                <w:sz w:val="18"/>
                <w:szCs w:val="18"/>
              </w:rPr>
            </w:pPr>
            <w:r w:rsidRPr="00E3725E">
              <w:rPr>
                <w:rFonts w:ascii="Montserrat" w:hAnsi="Montserrat"/>
                <w:sz w:val="18"/>
                <w:szCs w:val="18"/>
              </w:rPr>
              <w:t>“</w:t>
            </w:r>
            <w:r w:rsidRPr="00E3725E">
              <w:rPr>
                <w:rFonts w:ascii="Montserrat" w:hAnsi="Montserrat"/>
                <w:b/>
                <w:bCs/>
                <w:sz w:val="18"/>
                <w:szCs w:val="18"/>
              </w:rPr>
              <w:t>EL PARTICIPANTE A”</w:t>
            </w:r>
          </w:p>
        </w:tc>
        <w:tc>
          <w:tcPr>
            <w:tcW w:w="720" w:type="dxa"/>
            <w:tcMar>
              <w:top w:w="0" w:type="dxa"/>
              <w:left w:w="70" w:type="dxa"/>
              <w:bottom w:w="0" w:type="dxa"/>
              <w:right w:w="70" w:type="dxa"/>
            </w:tcMar>
          </w:tcPr>
          <w:p w14:paraId="4F742A4D" w14:textId="77777777" w:rsidR="00D8575C" w:rsidRPr="00E3725E" w:rsidRDefault="00D8575C" w:rsidP="004113D5">
            <w:pPr>
              <w:pStyle w:val="Textoindependiente21"/>
              <w:snapToGrid w:val="0"/>
              <w:ind w:firstLine="14"/>
              <w:jc w:val="center"/>
              <w:rPr>
                <w:rFonts w:ascii="Montserrat" w:eastAsiaTheme="minorHAnsi" w:hAnsi="Montserrat"/>
                <w:sz w:val="18"/>
                <w:szCs w:val="18"/>
              </w:rPr>
            </w:pPr>
          </w:p>
          <w:p w14:paraId="3687B4B9" w14:textId="77777777" w:rsidR="00D8575C" w:rsidRPr="00E3725E" w:rsidRDefault="00D8575C" w:rsidP="004113D5">
            <w:pPr>
              <w:pStyle w:val="Textoindependiente21"/>
              <w:ind w:firstLine="14"/>
              <w:jc w:val="center"/>
              <w:rPr>
                <w:rFonts w:ascii="Montserrat" w:hAnsi="Montserrat"/>
                <w:sz w:val="18"/>
                <w:szCs w:val="18"/>
              </w:rPr>
            </w:pPr>
          </w:p>
          <w:p w14:paraId="0F2CF480" w14:textId="77777777" w:rsidR="00D8575C" w:rsidRPr="00E3725E" w:rsidRDefault="00D8575C" w:rsidP="004113D5">
            <w:pPr>
              <w:pStyle w:val="Textoindependiente21"/>
              <w:ind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4AAC9D6E" w14:textId="77777777" w:rsidR="00D8575C" w:rsidRPr="00E3725E" w:rsidRDefault="00D8575C" w:rsidP="004113D5">
            <w:pPr>
              <w:pStyle w:val="Textoindependiente21"/>
              <w:snapToGrid w:val="0"/>
              <w:ind w:firstLine="14"/>
              <w:jc w:val="center"/>
              <w:rPr>
                <w:rFonts w:ascii="Montserrat" w:eastAsiaTheme="minorHAnsi" w:hAnsi="Montserrat"/>
                <w:b/>
                <w:bCs/>
                <w:sz w:val="18"/>
                <w:szCs w:val="18"/>
              </w:rPr>
            </w:pPr>
            <w:r w:rsidRPr="00E3725E">
              <w:rPr>
                <w:rFonts w:ascii="Montserrat" w:hAnsi="Montserrat"/>
                <w:b/>
                <w:bCs/>
                <w:sz w:val="18"/>
                <w:szCs w:val="18"/>
              </w:rPr>
              <w:t>“EL PARTICIPANTE B”</w:t>
            </w:r>
          </w:p>
          <w:p w14:paraId="5B205103" w14:textId="77777777" w:rsidR="00D8575C" w:rsidRPr="00E3725E" w:rsidRDefault="00D8575C" w:rsidP="004113D5">
            <w:pPr>
              <w:pStyle w:val="Textoindependiente21"/>
              <w:ind w:firstLine="14"/>
              <w:jc w:val="center"/>
              <w:rPr>
                <w:rFonts w:ascii="Montserrat" w:hAnsi="Montserrat"/>
                <w:b/>
                <w:bCs/>
                <w:sz w:val="18"/>
                <w:szCs w:val="18"/>
              </w:rPr>
            </w:pPr>
          </w:p>
        </w:tc>
      </w:tr>
      <w:tr w:rsidR="00D8575C" w:rsidRPr="00E3725E" w14:paraId="0D991BA0" w14:textId="77777777" w:rsidTr="00C90756">
        <w:trPr>
          <w:jc w:val="center"/>
        </w:trPr>
        <w:tc>
          <w:tcPr>
            <w:tcW w:w="3600" w:type="dxa"/>
            <w:tcMar>
              <w:top w:w="0" w:type="dxa"/>
              <w:left w:w="70" w:type="dxa"/>
              <w:bottom w:w="0" w:type="dxa"/>
              <w:right w:w="70" w:type="dxa"/>
            </w:tcMar>
            <w:hideMark/>
          </w:tcPr>
          <w:p w14:paraId="419338F3" w14:textId="77777777" w:rsidR="00D8575C" w:rsidRPr="00E3725E" w:rsidRDefault="00D8575C" w:rsidP="004113D5">
            <w:pPr>
              <w:snapToGrid w:val="0"/>
              <w:ind w:firstLine="14"/>
              <w:jc w:val="center"/>
              <w:rPr>
                <w:rFonts w:ascii="Montserrat" w:hAnsi="Montserrat" w:cs="Arial"/>
                <w:b/>
                <w:bCs/>
                <w:sz w:val="18"/>
                <w:szCs w:val="18"/>
              </w:rPr>
            </w:pPr>
            <w:bookmarkStart w:id="177" w:name="_Toc455044420"/>
            <w:bookmarkStart w:id="178" w:name="_Toc431292350"/>
            <w:bookmarkStart w:id="179" w:name="_Toc428785856"/>
            <w:bookmarkStart w:id="180" w:name="_Toc428448817"/>
            <w:bookmarkStart w:id="181" w:name="_Toc428197484"/>
            <w:bookmarkEnd w:id="177"/>
            <w:bookmarkEnd w:id="178"/>
            <w:bookmarkEnd w:id="179"/>
            <w:bookmarkEnd w:id="180"/>
            <w:r w:rsidRPr="00E3725E">
              <w:rPr>
                <w:rFonts w:ascii="Montserrat" w:hAnsi="Montserrat" w:cs="Arial"/>
                <w:b/>
                <w:bCs/>
                <w:sz w:val="18"/>
                <w:szCs w:val="18"/>
              </w:rPr>
              <w:t>NOMBRE Y CARGO</w:t>
            </w:r>
            <w:bookmarkEnd w:id="181"/>
          </w:p>
          <w:p w14:paraId="47FC984C" w14:textId="77777777" w:rsidR="00D8575C" w:rsidRPr="00E3725E" w:rsidRDefault="00D8575C" w:rsidP="004113D5">
            <w:pPr>
              <w:ind w:firstLine="14"/>
              <w:jc w:val="center"/>
              <w:rPr>
                <w:rFonts w:ascii="Montserrat" w:hAnsi="Montserrat" w:cs="Arial"/>
                <w:b/>
                <w:bCs/>
                <w:sz w:val="18"/>
                <w:szCs w:val="18"/>
              </w:rPr>
            </w:pPr>
            <w:r w:rsidRPr="00E3725E">
              <w:rPr>
                <w:rFonts w:ascii="Montserrat" w:hAnsi="Montserrat" w:cs="Arial"/>
                <w:b/>
                <w:bCs/>
                <w:sz w:val="18"/>
                <w:szCs w:val="18"/>
              </w:rPr>
              <w:t>DEL APODERADO LEGAL</w:t>
            </w:r>
          </w:p>
        </w:tc>
        <w:tc>
          <w:tcPr>
            <w:tcW w:w="720" w:type="dxa"/>
            <w:tcMar>
              <w:top w:w="0" w:type="dxa"/>
              <w:left w:w="70" w:type="dxa"/>
              <w:bottom w:w="0" w:type="dxa"/>
              <w:right w:w="70" w:type="dxa"/>
            </w:tcMar>
          </w:tcPr>
          <w:p w14:paraId="406B7A2B" w14:textId="77777777" w:rsidR="00D8575C" w:rsidRPr="00E3725E" w:rsidRDefault="00D8575C" w:rsidP="004113D5">
            <w:pPr>
              <w:pStyle w:val="Textoindependiente21"/>
              <w:snapToGrid w:val="0"/>
              <w:ind w:firstLine="14"/>
              <w:jc w:val="center"/>
              <w:rPr>
                <w:rFonts w:ascii="Montserrat" w:hAnsi="Montserrat"/>
                <w:sz w:val="18"/>
                <w:szCs w:val="18"/>
              </w:rPr>
            </w:pPr>
          </w:p>
        </w:tc>
        <w:tc>
          <w:tcPr>
            <w:tcW w:w="3240" w:type="dxa"/>
            <w:tcMar>
              <w:top w:w="0" w:type="dxa"/>
              <w:left w:w="70" w:type="dxa"/>
              <w:bottom w:w="0" w:type="dxa"/>
              <w:right w:w="70" w:type="dxa"/>
            </w:tcMar>
            <w:hideMark/>
          </w:tcPr>
          <w:p w14:paraId="763AA64C" w14:textId="77777777" w:rsidR="00D8575C" w:rsidRPr="00E3725E" w:rsidRDefault="00D8575C" w:rsidP="004113D5">
            <w:pPr>
              <w:snapToGrid w:val="0"/>
              <w:ind w:firstLine="14"/>
              <w:jc w:val="center"/>
              <w:rPr>
                <w:rFonts w:ascii="Montserrat" w:hAnsi="Montserrat" w:cs="Arial"/>
                <w:b/>
                <w:bCs/>
                <w:sz w:val="18"/>
                <w:szCs w:val="18"/>
              </w:rPr>
            </w:pPr>
            <w:r w:rsidRPr="00E3725E">
              <w:rPr>
                <w:rFonts w:ascii="Montserrat" w:hAnsi="Montserrat" w:cs="Arial"/>
                <w:b/>
                <w:bCs/>
                <w:sz w:val="18"/>
                <w:szCs w:val="18"/>
              </w:rPr>
              <w:t>NOMBRE Y CARGO</w:t>
            </w:r>
          </w:p>
          <w:p w14:paraId="430ABA47" w14:textId="77777777" w:rsidR="00D8575C" w:rsidRPr="00E3725E" w:rsidRDefault="00D8575C" w:rsidP="004113D5">
            <w:pPr>
              <w:ind w:firstLine="14"/>
              <w:jc w:val="center"/>
              <w:rPr>
                <w:rFonts w:ascii="Montserrat" w:hAnsi="Montserrat" w:cs="Arial"/>
                <w:b/>
                <w:bCs/>
                <w:sz w:val="18"/>
                <w:szCs w:val="18"/>
              </w:rPr>
            </w:pPr>
            <w:r w:rsidRPr="00E3725E">
              <w:rPr>
                <w:rFonts w:ascii="Montserrat" w:hAnsi="Montserrat" w:cs="Arial"/>
                <w:b/>
                <w:bCs/>
                <w:sz w:val="18"/>
                <w:szCs w:val="18"/>
              </w:rPr>
              <w:t>DEL APODERADO LEGAL</w:t>
            </w:r>
          </w:p>
        </w:tc>
      </w:tr>
    </w:tbl>
    <w:p w14:paraId="45C576D5" w14:textId="77777777" w:rsidR="00D8575C" w:rsidRPr="00E3725E" w:rsidRDefault="00D8575C" w:rsidP="004113D5">
      <w:pPr>
        <w:ind w:firstLine="14"/>
        <w:jc w:val="both"/>
        <w:rPr>
          <w:rFonts w:ascii="Montserrat" w:hAnsi="Montserrat"/>
          <w:b/>
          <w:bCs/>
        </w:rPr>
      </w:pPr>
    </w:p>
    <w:p w14:paraId="436C9B93" w14:textId="77777777" w:rsidR="00D8575C" w:rsidRPr="00E3725E" w:rsidRDefault="00D8575C" w:rsidP="004113D5">
      <w:pPr>
        <w:pStyle w:val="Textoindependiente21"/>
        <w:ind w:left="1417" w:firstLine="14"/>
        <w:rPr>
          <w:rFonts w:ascii="Montserrat" w:hAnsi="Montserrat" w:cs="Arial"/>
          <w:sz w:val="18"/>
          <w:szCs w:val="18"/>
        </w:rPr>
      </w:pPr>
    </w:p>
    <w:p w14:paraId="38993A35" w14:textId="77777777" w:rsidR="00D8575C" w:rsidRPr="00E3725E" w:rsidRDefault="00D8575C" w:rsidP="004113D5">
      <w:pPr>
        <w:pStyle w:val="Textoindependiente21"/>
        <w:ind w:left="1417" w:firstLine="14"/>
        <w:rPr>
          <w:rFonts w:ascii="Montserrat" w:hAnsi="Montserrat" w:cs="Arial"/>
          <w:sz w:val="18"/>
          <w:szCs w:val="18"/>
        </w:rPr>
      </w:pPr>
    </w:p>
    <w:p w14:paraId="695ADAFE" w14:textId="77777777" w:rsidR="00D8575C" w:rsidRPr="00E3725E" w:rsidRDefault="00D8575C" w:rsidP="004113D5">
      <w:pPr>
        <w:pStyle w:val="Textoindependiente21"/>
        <w:ind w:left="1417" w:firstLine="14"/>
        <w:rPr>
          <w:rFonts w:ascii="Montserrat" w:hAnsi="Montserrat" w:cs="Arial"/>
          <w:sz w:val="18"/>
          <w:szCs w:val="18"/>
        </w:rPr>
      </w:pPr>
    </w:p>
    <w:p w14:paraId="5D903703" w14:textId="77777777" w:rsidR="00D8575C" w:rsidRPr="00E3725E" w:rsidRDefault="00D8575C" w:rsidP="004113D5">
      <w:pPr>
        <w:pStyle w:val="Textoindependiente21"/>
        <w:ind w:left="1417" w:firstLine="14"/>
        <w:rPr>
          <w:rFonts w:ascii="Montserrat" w:hAnsi="Montserrat" w:cs="Arial"/>
          <w:sz w:val="18"/>
          <w:szCs w:val="18"/>
        </w:rPr>
      </w:pPr>
    </w:p>
    <w:p w14:paraId="009B47C9" w14:textId="77777777" w:rsidR="00CE4301" w:rsidRPr="00E3725E" w:rsidRDefault="00CE4301" w:rsidP="004113D5">
      <w:pPr>
        <w:pStyle w:val="Textoindependiente21"/>
        <w:ind w:left="1417" w:firstLine="14"/>
        <w:rPr>
          <w:rFonts w:ascii="Montserrat" w:hAnsi="Montserrat" w:cs="Arial"/>
          <w:sz w:val="18"/>
          <w:szCs w:val="18"/>
        </w:rPr>
      </w:pPr>
    </w:p>
    <w:p w14:paraId="601D8764" w14:textId="77777777" w:rsidR="00CE4301" w:rsidRPr="00E3725E" w:rsidRDefault="00CE4301" w:rsidP="004113D5">
      <w:pPr>
        <w:pStyle w:val="Textoindependiente21"/>
        <w:ind w:left="1417" w:firstLine="14"/>
        <w:rPr>
          <w:rFonts w:ascii="Montserrat" w:hAnsi="Montserrat" w:cs="Arial"/>
          <w:sz w:val="18"/>
          <w:szCs w:val="18"/>
        </w:rPr>
      </w:pPr>
    </w:p>
    <w:p w14:paraId="67DFE8F5" w14:textId="77777777" w:rsidR="00CE4301" w:rsidRPr="00E3725E" w:rsidRDefault="00CE4301" w:rsidP="004113D5">
      <w:pPr>
        <w:rPr>
          <w:rFonts w:ascii="Montserrat" w:eastAsia="Times New Roman" w:hAnsi="Montserrat" w:cs="Arial"/>
          <w:b/>
          <w:bCs/>
          <w:kern w:val="1"/>
          <w:sz w:val="20"/>
          <w:szCs w:val="20"/>
          <w:lang w:eastAsia="ar-SA"/>
        </w:rPr>
      </w:pPr>
      <w:r w:rsidRPr="00E3725E">
        <w:rPr>
          <w:rFonts w:ascii="Montserrat" w:hAnsi="Montserrat" w:cs="Arial"/>
          <w:sz w:val="20"/>
          <w:szCs w:val="20"/>
        </w:rPr>
        <w:br w:type="page"/>
      </w:r>
    </w:p>
    <w:p w14:paraId="13F8FE4F" w14:textId="66D38DD1" w:rsidR="002538DC" w:rsidRPr="00E3725E" w:rsidRDefault="007D4D30" w:rsidP="004113D5">
      <w:pPr>
        <w:pStyle w:val="Ttulo1"/>
        <w:spacing w:before="0" w:after="0"/>
        <w:ind w:left="360" w:right="49"/>
        <w:jc w:val="center"/>
        <w:rPr>
          <w:rFonts w:ascii="Montserrat" w:hAnsi="Montserrat" w:cs="Arial"/>
          <w:noProof w:val="0"/>
          <w:sz w:val="20"/>
          <w:szCs w:val="20"/>
          <w:lang w:val="es-ES"/>
        </w:rPr>
      </w:pPr>
      <w:bookmarkStart w:id="182" w:name="_Toc166699412"/>
      <w:r w:rsidRPr="00E3725E">
        <w:rPr>
          <w:rFonts w:ascii="Montserrat" w:hAnsi="Montserrat" w:cs="Arial"/>
          <w:sz w:val="20"/>
          <w:szCs w:val="20"/>
        </w:rPr>
        <w:lastRenderedPageBreak/>
        <w:t>ANEXO</w:t>
      </w:r>
      <w:r w:rsidRPr="00E3725E">
        <w:rPr>
          <w:rFonts w:ascii="Montserrat" w:hAnsi="Montserrat" w:cs="Arial"/>
          <w:noProof w:val="0"/>
          <w:sz w:val="20"/>
          <w:szCs w:val="20"/>
          <w:lang w:val="es-ES"/>
        </w:rPr>
        <w:t xml:space="preserve"> </w:t>
      </w:r>
      <w:r w:rsidR="00D42A25" w:rsidRPr="00E3725E">
        <w:rPr>
          <w:rFonts w:ascii="Montserrat" w:hAnsi="Montserrat" w:cs="Arial"/>
          <w:noProof w:val="0"/>
          <w:sz w:val="20"/>
          <w:szCs w:val="20"/>
          <w:lang w:val="es-ES"/>
        </w:rPr>
        <w:t>I</w:t>
      </w:r>
      <w:r w:rsidR="008104F7" w:rsidRPr="00E3725E">
        <w:rPr>
          <w:rFonts w:ascii="Montserrat" w:hAnsi="Montserrat" w:cs="Arial"/>
          <w:noProof w:val="0"/>
          <w:sz w:val="20"/>
          <w:szCs w:val="20"/>
          <w:lang w:val="es-ES"/>
        </w:rPr>
        <w:t>I</w:t>
      </w:r>
      <w:r w:rsidRPr="00E3725E">
        <w:rPr>
          <w:rFonts w:ascii="Montserrat" w:hAnsi="Montserrat" w:cs="Arial"/>
          <w:noProof w:val="0"/>
          <w:sz w:val="20"/>
          <w:szCs w:val="20"/>
          <w:lang w:val="es-ES"/>
        </w:rPr>
        <w:t xml:space="preserve"> </w:t>
      </w:r>
      <w:bookmarkEnd w:id="175"/>
      <w:r w:rsidR="00C90756" w:rsidRPr="00E3725E">
        <w:rPr>
          <w:rFonts w:ascii="Montserrat" w:hAnsi="Montserrat" w:cs="Arial"/>
          <w:noProof w:val="0"/>
          <w:sz w:val="20"/>
          <w:szCs w:val="20"/>
          <w:lang w:val="es-ES"/>
        </w:rPr>
        <w:br/>
      </w:r>
      <w:r w:rsidR="002538DC" w:rsidRPr="00E3725E">
        <w:rPr>
          <w:rFonts w:ascii="Montserrat" w:hAnsi="Montserrat" w:cs="Arial"/>
          <w:noProof w:val="0"/>
          <w:sz w:val="20"/>
          <w:szCs w:val="20"/>
          <w:lang w:val="es-ES"/>
        </w:rPr>
        <w:t>ACREDITAMIENTO DE PE</w:t>
      </w:r>
      <w:r w:rsidR="00425B09" w:rsidRPr="00E3725E">
        <w:rPr>
          <w:rFonts w:ascii="Montserrat" w:hAnsi="Montserrat" w:cs="Arial"/>
          <w:noProof w:val="0"/>
          <w:sz w:val="20"/>
          <w:szCs w:val="20"/>
          <w:lang w:val="es-ES"/>
        </w:rPr>
        <w:t>R</w:t>
      </w:r>
      <w:r w:rsidR="002538DC" w:rsidRPr="00E3725E">
        <w:rPr>
          <w:rFonts w:ascii="Montserrat" w:hAnsi="Montserrat" w:cs="Arial"/>
          <w:noProof w:val="0"/>
          <w:sz w:val="20"/>
          <w:szCs w:val="20"/>
          <w:lang w:val="es-ES"/>
        </w:rPr>
        <w:t>SONALIDAD JURÍDICA Y DATOS DE NOTIFICACIÓN</w:t>
      </w:r>
      <w:bookmarkEnd w:id="182"/>
    </w:p>
    <w:p w14:paraId="5240E77A" w14:textId="77777777" w:rsidR="002538DC" w:rsidRPr="00E3725E" w:rsidRDefault="002538DC" w:rsidP="004113D5">
      <w:pPr>
        <w:suppressAutoHyphens/>
        <w:ind w:right="49"/>
        <w:jc w:val="center"/>
        <w:rPr>
          <w:rFonts w:ascii="Montserrat" w:eastAsia="Times New Roman" w:hAnsi="Montserrat" w:cs="Arial"/>
          <w:noProof w:val="0"/>
          <w:sz w:val="18"/>
          <w:szCs w:val="18"/>
          <w:lang w:val="es-ES" w:eastAsia="ar-SA"/>
        </w:rPr>
      </w:pPr>
      <w:bookmarkStart w:id="183" w:name="_Toc460500939"/>
      <w:r w:rsidRPr="00E3725E">
        <w:rPr>
          <w:rFonts w:ascii="Montserrat" w:eastAsia="Times New Roman" w:hAnsi="Montserrat" w:cs="Arial"/>
          <w:noProof w:val="0"/>
          <w:sz w:val="18"/>
          <w:szCs w:val="18"/>
          <w:lang w:val="es-ES" w:eastAsia="ar-SA"/>
        </w:rPr>
        <w:t xml:space="preserve">(PREFERENTEMENTE EN </w:t>
      </w:r>
      <w:r w:rsidR="004904F3" w:rsidRPr="00E3725E">
        <w:rPr>
          <w:rFonts w:ascii="Montserrat" w:eastAsia="Times New Roman" w:hAnsi="Montserrat" w:cs="Arial"/>
          <w:noProof w:val="0"/>
          <w:sz w:val="18"/>
          <w:szCs w:val="18"/>
          <w:lang w:val="es-ES" w:eastAsia="ar-SA"/>
        </w:rPr>
        <w:t>PAPEL MEMBRETADO DEL LICITANTE)</w:t>
      </w:r>
    </w:p>
    <w:p w14:paraId="1EFD17CD" w14:textId="77777777" w:rsidR="00CF51BC" w:rsidRPr="00E3725E" w:rsidRDefault="00CF51BC" w:rsidP="004113D5">
      <w:pPr>
        <w:suppressAutoHyphens/>
        <w:ind w:right="49"/>
        <w:jc w:val="both"/>
        <w:rPr>
          <w:rFonts w:ascii="Montserrat" w:eastAsia="Times New Roman" w:hAnsi="Montserrat" w:cs="Arial"/>
          <w:noProof w:val="0"/>
          <w:sz w:val="18"/>
          <w:szCs w:val="18"/>
          <w:lang w:val="es-ES" w:eastAsia="ar-SA"/>
        </w:rPr>
      </w:pPr>
    </w:p>
    <w:p w14:paraId="6E86DD33" w14:textId="324A8741" w:rsidR="002538DC" w:rsidRPr="00E3725E" w:rsidRDefault="00CF51BC" w:rsidP="004113D5">
      <w:pPr>
        <w:suppressAutoHyphens/>
        <w:ind w:right="49"/>
        <w:jc w:val="both"/>
        <w:rPr>
          <w:rFonts w:ascii="Montserrat" w:eastAsia="Times New Roman" w:hAnsi="Montserrat" w:cs="Arial"/>
          <w:b/>
          <w:noProof w:val="0"/>
          <w:sz w:val="18"/>
          <w:szCs w:val="18"/>
          <w:lang w:val="es-ES" w:eastAsia="ar-SA"/>
        </w:rPr>
      </w:pPr>
      <w:r w:rsidRPr="00E3725E">
        <w:rPr>
          <w:rFonts w:ascii="Montserrat" w:eastAsia="Times New Roman" w:hAnsi="Montserrat" w:cs="Arial"/>
          <w:noProof w:val="0"/>
          <w:sz w:val="18"/>
          <w:szCs w:val="18"/>
          <w:u w:val="single"/>
          <w:lang w:val="es-ES" w:eastAsia="ar-SA"/>
        </w:rPr>
        <w:t xml:space="preserve">            </w:t>
      </w:r>
      <w:r w:rsidR="002538DC" w:rsidRPr="00E3725E">
        <w:rPr>
          <w:rFonts w:ascii="Montserrat" w:eastAsia="Times New Roman" w:hAnsi="Montserrat" w:cs="Arial"/>
          <w:noProof w:val="0"/>
          <w:sz w:val="18"/>
          <w:szCs w:val="18"/>
          <w:u w:val="single"/>
          <w:lang w:val="es-ES" w:eastAsia="ar-SA"/>
        </w:rPr>
        <w:t>(</w:t>
      </w:r>
      <w:proofErr w:type="gramStart"/>
      <w:r w:rsidR="002538DC" w:rsidRPr="00E3725E">
        <w:rPr>
          <w:rFonts w:ascii="Montserrat" w:eastAsia="Times New Roman" w:hAnsi="Montserrat" w:cs="Arial"/>
          <w:noProof w:val="0"/>
          <w:sz w:val="18"/>
          <w:szCs w:val="18"/>
          <w:u w:val="single"/>
          <w:lang w:val="es-ES" w:eastAsia="ar-SA"/>
        </w:rPr>
        <w:t xml:space="preserve">nombre)   </w:t>
      </w:r>
      <w:proofErr w:type="gramEnd"/>
      <w:r w:rsidR="002538DC" w:rsidRPr="00E3725E">
        <w:rPr>
          <w:rFonts w:ascii="Montserrat" w:eastAsia="Times New Roman" w:hAnsi="Montserrat" w:cs="Arial"/>
          <w:noProof w:val="0"/>
          <w:sz w:val="18"/>
          <w:szCs w:val="18"/>
          <w:u w:val="single"/>
          <w:lang w:val="es-ES" w:eastAsia="ar-SA"/>
        </w:rPr>
        <w:t xml:space="preserve">          ,</w:t>
      </w:r>
      <w:r w:rsidR="002538DC" w:rsidRPr="00E3725E">
        <w:rPr>
          <w:rFonts w:ascii="Montserrat" w:eastAsia="Times New Roman" w:hAnsi="Montserrat" w:cs="Arial"/>
          <w:noProof w:val="0"/>
          <w:sz w:val="18"/>
          <w:szCs w:val="18"/>
          <w:lang w:val="es-ES" w:eastAsia="ar-SA"/>
        </w:rPr>
        <w:t xml:space="preserve"> manifiesto </w:t>
      </w:r>
      <w:r w:rsidR="002538DC" w:rsidRPr="00E3725E">
        <w:rPr>
          <w:rFonts w:ascii="Montserrat" w:hAnsi="Montserrat" w:cs="Arial"/>
          <w:b/>
          <w:noProof w:val="0"/>
          <w:sz w:val="18"/>
          <w:szCs w:val="18"/>
        </w:rPr>
        <w:t xml:space="preserve">Bajo Protesta </w:t>
      </w:r>
      <w:r w:rsidR="003A716B" w:rsidRPr="00E3725E">
        <w:rPr>
          <w:rFonts w:ascii="Montserrat" w:hAnsi="Montserrat" w:cs="Arial"/>
          <w:b/>
          <w:noProof w:val="0"/>
          <w:sz w:val="18"/>
          <w:szCs w:val="18"/>
        </w:rPr>
        <w:t>de</w:t>
      </w:r>
      <w:r w:rsidR="002538DC" w:rsidRPr="00E3725E">
        <w:rPr>
          <w:rFonts w:ascii="Montserrat" w:hAnsi="Montserrat" w:cs="Arial"/>
          <w:b/>
          <w:noProof w:val="0"/>
          <w:sz w:val="18"/>
          <w:szCs w:val="18"/>
        </w:rPr>
        <w:t xml:space="preserve"> Decir Verdad</w:t>
      </w:r>
      <w:r w:rsidR="002538DC" w:rsidRPr="00E3725E">
        <w:rPr>
          <w:rFonts w:ascii="Montserrat" w:eastAsia="Times New Roman" w:hAnsi="Montserrat" w:cs="Arial"/>
          <w:noProof w:val="0"/>
          <w:sz w:val="18"/>
          <w:szCs w:val="18"/>
          <w:lang w:val="es-ES" w:eastAsia="ar-SA"/>
        </w:rPr>
        <w:t xml:space="preserve">, que los datos aquí asentados son ciertos y han sido verificados; así como que cuento con facultades suficientes para </w:t>
      </w:r>
      <w:r w:rsidR="002538DC" w:rsidRPr="00E3725E">
        <w:rPr>
          <w:rFonts w:ascii="Montserrat" w:eastAsia="Times New Roman" w:hAnsi="Montserrat" w:cs="Arial"/>
          <w:b/>
          <w:noProof w:val="0"/>
          <w:sz w:val="18"/>
          <w:szCs w:val="18"/>
          <w:lang w:val="es-ES" w:eastAsia="ar-SA"/>
        </w:rPr>
        <w:t>comprometerme</w:t>
      </w:r>
      <w:r w:rsidR="00F57346" w:rsidRPr="00E3725E">
        <w:rPr>
          <w:rFonts w:ascii="Montserrat" w:eastAsia="Times New Roman" w:hAnsi="Montserrat" w:cs="Arial"/>
          <w:b/>
          <w:noProof w:val="0"/>
          <w:sz w:val="18"/>
          <w:szCs w:val="18"/>
          <w:lang w:val="es-ES" w:eastAsia="ar-SA"/>
        </w:rPr>
        <w:t xml:space="preserve"> </w:t>
      </w:r>
      <w:r w:rsidR="00F57346" w:rsidRPr="00E3725E">
        <w:rPr>
          <w:rFonts w:ascii="Montserrat" w:eastAsia="Times New Roman" w:hAnsi="Montserrat" w:cs="Arial"/>
          <w:b/>
          <w:sz w:val="18"/>
          <w:szCs w:val="18"/>
          <w:lang w:val="es-ES" w:eastAsia="ar-SA"/>
        </w:rPr>
        <w:t>y suscribir</w:t>
      </w:r>
      <w:r w:rsidR="00F57346" w:rsidRPr="00E3725E">
        <w:rPr>
          <w:rFonts w:ascii="Montserrat" w:eastAsia="Times New Roman" w:hAnsi="Montserrat" w:cs="Arial"/>
          <w:sz w:val="18"/>
          <w:szCs w:val="18"/>
          <w:lang w:val="es-ES" w:eastAsia="ar-SA"/>
        </w:rPr>
        <w:t xml:space="preserve"> la proposici</w:t>
      </w:r>
      <w:r w:rsidR="004B0403" w:rsidRPr="00E3725E">
        <w:rPr>
          <w:rFonts w:ascii="Montserrat" w:eastAsia="Times New Roman" w:hAnsi="Montserrat" w:cs="Arial"/>
          <w:sz w:val="18"/>
          <w:szCs w:val="18"/>
          <w:lang w:val="es-ES" w:eastAsia="ar-SA"/>
        </w:rPr>
        <w:t>ón</w:t>
      </w:r>
      <w:r w:rsidR="002538DC" w:rsidRPr="00E3725E">
        <w:rPr>
          <w:rFonts w:ascii="Montserrat" w:eastAsia="Times New Roman" w:hAnsi="Montserrat" w:cs="Arial"/>
          <w:noProof w:val="0"/>
          <w:sz w:val="18"/>
          <w:szCs w:val="18"/>
          <w:lang w:val="es-ES" w:eastAsia="ar-SA"/>
        </w:rPr>
        <w:t xml:space="preserve"> en la presente Licitación Pública, </w:t>
      </w:r>
      <w:r w:rsidR="00A94D10" w:rsidRPr="00E3725E">
        <w:rPr>
          <w:rFonts w:ascii="Montserrat" w:eastAsia="Times New Roman" w:hAnsi="Montserrat" w:cs="Arial"/>
          <w:noProof w:val="0"/>
          <w:sz w:val="18"/>
          <w:szCs w:val="18"/>
          <w:lang w:val="es-ES" w:eastAsia="ar-SA"/>
        </w:rPr>
        <w:t xml:space="preserve">y en su caso firma del contrato </w:t>
      </w:r>
      <w:r w:rsidR="002538DC" w:rsidRPr="00E3725E">
        <w:rPr>
          <w:rFonts w:ascii="Montserrat" w:eastAsia="Times New Roman" w:hAnsi="Montserrat" w:cs="Arial"/>
          <w:noProof w:val="0"/>
          <w:sz w:val="18"/>
          <w:szCs w:val="18"/>
          <w:lang w:val="es-ES" w:eastAsia="ar-SA"/>
        </w:rPr>
        <w:t xml:space="preserve">a nombre y representación de: </w:t>
      </w:r>
      <w:r w:rsidRPr="00E3725E">
        <w:rPr>
          <w:rFonts w:ascii="Montserrat" w:eastAsia="Times New Roman" w:hAnsi="Montserrat" w:cs="Arial"/>
          <w:noProof w:val="0"/>
          <w:sz w:val="18"/>
          <w:szCs w:val="18"/>
          <w:u w:val="single"/>
          <w:lang w:val="es-ES" w:eastAsia="ar-SA"/>
        </w:rPr>
        <w:t xml:space="preserve"> </w:t>
      </w:r>
      <w:r w:rsidR="002538DC" w:rsidRPr="00E3725E">
        <w:rPr>
          <w:rFonts w:ascii="Montserrat" w:eastAsia="Times New Roman" w:hAnsi="Montserrat" w:cs="Arial"/>
          <w:noProof w:val="0"/>
          <w:sz w:val="18"/>
          <w:szCs w:val="18"/>
          <w:u w:val="single"/>
          <w:lang w:val="es-ES" w:eastAsia="ar-SA"/>
        </w:rPr>
        <w:t>(perso</w:t>
      </w:r>
      <w:r w:rsidR="00575953" w:rsidRPr="00E3725E">
        <w:rPr>
          <w:rFonts w:ascii="Montserrat" w:eastAsia="Times New Roman" w:hAnsi="Montserrat" w:cs="Arial"/>
          <w:noProof w:val="0"/>
          <w:sz w:val="18"/>
          <w:szCs w:val="18"/>
          <w:u w:val="single"/>
          <w:lang w:val="es-ES" w:eastAsia="ar-SA"/>
        </w:rPr>
        <w:t>na física o moral)</w:t>
      </w:r>
      <w:r w:rsidR="00F57346" w:rsidRPr="00E3725E">
        <w:rPr>
          <w:rFonts w:ascii="Montserrat" w:eastAsia="Times New Roman" w:hAnsi="Montserrat" w:cs="Arial"/>
          <w:noProof w:val="0"/>
          <w:sz w:val="18"/>
          <w:szCs w:val="18"/>
          <w:u w:val="single"/>
          <w:lang w:val="es-ES" w:eastAsia="ar-SA"/>
        </w:rPr>
        <w:t>.</w:t>
      </w:r>
    </w:p>
    <w:p w14:paraId="46E0E38A" w14:textId="77777777" w:rsidR="002538DC" w:rsidRPr="00E3725E" w:rsidRDefault="002538DC" w:rsidP="004113D5">
      <w:pPr>
        <w:suppressAutoHyphens/>
        <w:ind w:right="49"/>
        <w:rPr>
          <w:rFonts w:ascii="Montserrat" w:eastAsia="Times New Roman" w:hAnsi="Montserrat" w:cs="Arial"/>
          <w:noProof w:val="0"/>
          <w:sz w:val="8"/>
          <w:szCs w:val="8"/>
          <w:lang w:val="es-ES" w:eastAsia="ar-SA"/>
        </w:rPr>
      </w:pPr>
    </w:p>
    <w:p w14:paraId="3C860245" w14:textId="77777777" w:rsidR="002538DC" w:rsidRPr="00E3725E" w:rsidRDefault="002538DC"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No. de la Licitación Púb</w:t>
      </w:r>
      <w:r w:rsidR="004904F3" w:rsidRPr="00E3725E">
        <w:rPr>
          <w:rFonts w:ascii="Montserrat" w:eastAsia="Times New Roman" w:hAnsi="Montserrat" w:cs="Arial"/>
          <w:noProof w:val="0"/>
          <w:sz w:val="18"/>
          <w:szCs w:val="18"/>
          <w:lang w:val="es-ES" w:eastAsia="ar-SA"/>
        </w:rPr>
        <w:t>lica__________________________.</w:t>
      </w:r>
    </w:p>
    <w:p w14:paraId="7C11E26F" w14:textId="77777777" w:rsidR="00CF51BC" w:rsidRPr="00E3725E" w:rsidRDefault="00CF51BC" w:rsidP="004113D5">
      <w:pPr>
        <w:suppressAutoHyphens/>
        <w:ind w:right="49"/>
        <w:jc w:val="both"/>
        <w:rPr>
          <w:rFonts w:ascii="Montserrat" w:eastAsia="Times New Roman" w:hAnsi="Montserrat" w:cs="Arial"/>
          <w:noProof w:val="0"/>
          <w:sz w:val="8"/>
          <w:szCs w:val="8"/>
          <w:lang w:val="es-ES" w:eastAsia="ar-SA"/>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70"/>
        <w:gridCol w:w="8038"/>
      </w:tblGrid>
      <w:tr w:rsidR="000A77FC" w:rsidRPr="00E3725E" w14:paraId="1A10900A" w14:textId="77777777" w:rsidTr="00395B3B">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5528C691" w14:textId="77777777" w:rsidR="000A77FC" w:rsidRPr="00E3725E" w:rsidRDefault="000A77FC" w:rsidP="004113D5">
            <w:pPr>
              <w:pStyle w:val="Sinespaciado"/>
              <w:jc w:val="center"/>
              <w:rPr>
                <w:rFonts w:ascii="Montserrat" w:hAnsi="Montserrat"/>
                <w:sz w:val="18"/>
                <w:szCs w:val="18"/>
              </w:rPr>
            </w:pPr>
            <w:r w:rsidRPr="00E3725E">
              <w:rPr>
                <w:rFonts w:ascii="Montserrat" w:hAnsi="Montserrat"/>
                <w:sz w:val="18"/>
                <w:szCs w:val="18"/>
              </w:rPr>
              <w:t>Del</w:t>
            </w:r>
          </w:p>
          <w:p w14:paraId="18568776" w14:textId="77777777" w:rsidR="000A77FC" w:rsidRPr="00E3725E" w:rsidRDefault="000A77FC" w:rsidP="004113D5">
            <w:pPr>
              <w:pStyle w:val="Sinespaciado"/>
              <w:jc w:val="center"/>
              <w:rPr>
                <w:rFonts w:ascii="Montserrat" w:hAnsi="Montserrat"/>
                <w:sz w:val="18"/>
                <w:szCs w:val="18"/>
              </w:rPr>
            </w:pPr>
            <w:r w:rsidRPr="00E3725E">
              <w:rPr>
                <w:rFonts w:ascii="Montserrat" w:hAnsi="Montserrat"/>
                <w:sz w:val="18"/>
                <w:szCs w:val="18"/>
              </w:rPr>
              <w:t>licitante</w:t>
            </w:r>
          </w:p>
        </w:tc>
        <w:tc>
          <w:tcPr>
            <w:tcW w:w="4563" w:type="pct"/>
            <w:tcBorders>
              <w:top w:val="single" w:sz="12" w:space="0" w:color="auto"/>
              <w:left w:val="single" w:sz="12" w:space="0" w:color="auto"/>
              <w:bottom w:val="single" w:sz="12" w:space="0" w:color="auto"/>
              <w:right w:val="single" w:sz="12" w:space="0" w:color="auto"/>
            </w:tcBorders>
          </w:tcPr>
          <w:p w14:paraId="4A978B17"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 xml:space="preserve">Registro Federal de Contribuyentes: </w:t>
            </w:r>
          </w:p>
          <w:p w14:paraId="32BFC74D"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 xml:space="preserve">Nombre: </w:t>
            </w:r>
          </w:p>
          <w:p w14:paraId="024D9591"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Domicilio: (Los datos aquí registrados corresponderán al del domicilio fiscal del proveedor)</w:t>
            </w:r>
          </w:p>
          <w:p w14:paraId="756F7ED0"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 xml:space="preserve">calle y número: </w:t>
            </w:r>
          </w:p>
          <w:p w14:paraId="5160F909"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Colonia:                                                               Demarcación Territorial:</w:t>
            </w:r>
          </w:p>
          <w:p w14:paraId="103EA869"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Código postal:                                                    Entidad Federativa:</w:t>
            </w:r>
          </w:p>
          <w:p w14:paraId="4ECF8B53"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Correo electrónico:</w:t>
            </w:r>
          </w:p>
          <w:p w14:paraId="0B20DE6D"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Teléfono:                                                Fax:</w:t>
            </w:r>
          </w:p>
          <w:p w14:paraId="0701A4F6"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Correo electrónico (de la empresa participante):</w:t>
            </w:r>
          </w:p>
          <w:p w14:paraId="65222F08"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No. de la escritura pública en la que consta su acta constitutiva:                         Fecha:                            Duración:</w:t>
            </w:r>
          </w:p>
          <w:p w14:paraId="6B73328D"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Nombre, número y lugar del Notario Público ante el cual se protocolizó la misma:</w:t>
            </w:r>
          </w:p>
          <w:p w14:paraId="3D673399"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Nombre de los socios o asociados:</w:t>
            </w:r>
          </w:p>
          <w:p w14:paraId="3B334F78"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Descripción del objeto social:</w:t>
            </w:r>
          </w:p>
          <w:p w14:paraId="3A7C9519"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Reformas al acta constitutiva:</w:t>
            </w:r>
          </w:p>
          <w:p w14:paraId="5870A624"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Inscripción en el Registro Público de Comercio:</w:t>
            </w:r>
          </w:p>
          <w:p w14:paraId="74A2868C"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Núme</w:t>
            </w:r>
            <w:r w:rsidRPr="00E3725E">
              <w:rPr>
                <w:rFonts w:ascii="Montserrat" w:eastAsia="Apple SD 산돌고딕 Neo 일반체" w:hAnsi="Montserrat" w:cs="Apple SD 산돌고딕 Neo 일반체"/>
                <w:sz w:val="18"/>
                <w:szCs w:val="18"/>
              </w:rPr>
              <w:t>r</w:t>
            </w:r>
            <w:r w:rsidRPr="00E3725E">
              <w:rPr>
                <w:rFonts w:ascii="Montserrat" w:hAnsi="Montserrat"/>
                <w:sz w:val="18"/>
                <w:szCs w:val="18"/>
              </w:rPr>
              <w:t xml:space="preserve">o:     </w:t>
            </w:r>
            <w:r w:rsidRPr="00E3725E">
              <w:rPr>
                <w:rFonts w:ascii="Montserrat" w:hAnsi="Montserrat" w:cs="Baoli SC Regular"/>
                <w:sz w:val="18"/>
                <w:szCs w:val="18"/>
              </w:rPr>
              <w:t xml:space="preserve"> </w:t>
            </w:r>
            <w:r w:rsidRPr="00E3725E">
              <w:rPr>
                <w:rFonts w:ascii="Montserrat" w:hAnsi="Montserrat"/>
                <w:sz w:val="18"/>
                <w:szCs w:val="18"/>
              </w:rPr>
              <w:t xml:space="preserve">                                       Folio:                                                                          Fecha:</w:t>
            </w:r>
          </w:p>
        </w:tc>
      </w:tr>
      <w:tr w:rsidR="000A77FC" w:rsidRPr="00E3725E" w14:paraId="3BEA8080" w14:textId="77777777" w:rsidTr="00395B3B">
        <w:trPr>
          <w:cantSplit/>
          <w:trHeight w:val="1872"/>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087287C2" w14:textId="77777777" w:rsidR="000A77FC" w:rsidRPr="00E3725E" w:rsidRDefault="000A77FC" w:rsidP="004113D5">
            <w:pPr>
              <w:pStyle w:val="Sinespaciado"/>
              <w:jc w:val="center"/>
              <w:rPr>
                <w:rFonts w:ascii="Montserrat" w:hAnsi="Montserrat"/>
                <w:sz w:val="18"/>
                <w:szCs w:val="18"/>
              </w:rPr>
            </w:pPr>
            <w:r w:rsidRPr="00E3725E">
              <w:rPr>
                <w:rFonts w:ascii="Montserrat" w:hAnsi="Montserrat"/>
                <w:sz w:val="18"/>
                <w:szCs w:val="18"/>
              </w:rPr>
              <w:t>Del Representante</w:t>
            </w:r>
          </w:p>
        </w:tc>
        <w:tc>
          <w:tcPr>
            <w:tcW w:w="4563" w:type="pct"/>
            <w:tcBorders>
              <w:top w:val="single" w:sz="12" w:space="0" w:color="auto"/>
              <w:left w:val="single" w:sz="12" w:space="0" w:color="auto"/>
              <w:bottom w:val="single" w:sz="12" w:space="0" w:color="auto"/>
              <w:right w:val="single" w:sz="12" w:space="0" w:color="auto"/>
            </w:tcBorders>
          </w:tcPr>
          <w:p w14:paraId="2CCED2D4" w14:textId="77777777" w:rsidR="000A77FC" w:rsidRPr="00E3725E" w:rsidRDefault="000A77FC" w:rsidP="004113D5">
            <w:pPr>
              <w:pStyle w:val="Sinespaciado"/>
              <w:rPr>
                <w:rFonts w:ascii="Montserrat" w:hAnsi="Montserrat"/>
                <w:sz w:val="18"/>
                <w:szCs w:val="18"/>
                <w:lang w:val="fr-FR"/>
              </w:rPr>
            </w:pPr>
          </w:p>
          <w:p w14:paraId="157ACF15" w14:textId="77777777" w:rsidR="000A77FC" w:rsidRPr="00E3725E" w:rsidRDefault="000A77FC" w:rsidP="004113D5">
            <w:pPr>
              <w:pStyle w:val="Sinespaciado"/>
              <w:rPr>
                <w:rFonts w:ascii="Montserrat" w:hAnsi="Montserrat"/>
                <w:sz w:val="18"/>
                <w:szCs w:val="18"/>
                <w:lang w:val="es-MX"/>
              </w:rPr>
            </w:pPr>
            <w:proofErr w:type="gramStart"/>
            <w:r w:rsidRPr="00E3725E">
              <w:rPr>
                <w:rFonts w:ascii="Montserrat" w:hAnsi="Montserrat"/>
                <w:sz w:val="18"/>
                <w:szCs w:val="18"/>
                <w:lang w:val="fr-FR"/>
              </w:rPr>
              <w:t>Nombre:</w:t>
            </w:r>
            <w:proofErr w:type="gramEnd"/>
            <w:r w:rsidRPr="00E3725E">
              <w:rPr>
                <w:rFonts w:ascii="Montserrat" w:hAnsi="Montserrat"/>
                <w:sz w:val="18"/>
                <w:szCs w:val="18"/>
                <w:lang w:val="fr-FR"/>
              </w:rPr>
              <w:t xml:space="preserve">                                                     R.F.C.</w:t>
            </w:r>
          </w:p>
          <w:p w14:paraId="236717B8" w14:textId="77777777" w:rsidR="000A77FC" w:rsidRPr="00E3725E" w:rsidRDefault="000A77FC" w:rsidP="004113D5">
            <w:pPr>
              <w:pStyle w:val="Sinespaciado"/>
              <w:rPr>
                <w:rFonts w:ascii="Montserrat" w:hAnsi="Montserrat"/>
                <w:sz w:val="18"/>
                <w:szCs w:val="18"/>
                <w:lang w:val="fr-FR"/>
              </w:rPr>
            </w:pPr>
            <w:r w:rsidRPr="00E3725E">
              <w:rPr>
                <w:rFonts w:ascii="Montserrat" w:hAnsi="Montserrat"/>
                <w:sz w:val="18"/>
                <w:szCs w:val="18"/>
                <w:lang w:val="es-MX"/>
              </w:rPr>
              <w:t>Domicilio</w:t>
            </w:r>
            <w:r w:rsidRPr="00E3725E">
              <w:rPr>
                <w:rFonts w:ascii="Montserrat" w:hAnsi="Montserrat"/>
                <w:sz w:val="18"/>
                <w:szCs w:val="18"/>
                <w:lang w:val="fr-FR"/>
              </w:rPr>
              <w:t xml:space="preserve">: </w:t>
            </w:r>
          </w:p>
          <w:p w14:paraId="4505C56F"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Datos del documento mediante el cual acredita su personalidad y facultades:</w:t>
            </w:r>
          </w:p>
          <w:p w14:paraId="09741A21"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Escritura pública número:                                                                     Fecha:</w:t>
            </w:r>
          </w:p>
          <w:p w14:paraId="461B1F8E" w14:textId="77777777" w:rsidR="000A77FC" w:rsidRPr="00E3725E" w:rsidRDefault="000A77FC" w:rsidP="004113D5">
            <w:pPr>
              <w:pStyle w:val="Sinespaciado"/>
              <w:rPr>
                <w:rFonts w:ascii="Montserrat" w:hAnsi="Montserrat"/>
                <w:sz w:val="18"/>
                <w:szCs w:val="18"/>
              </w:rPr>
            </w:pPr>
            <w:r w:rsidRPr="00E3725E">
              <w:rPr>
                <w:rFonts w:ascii="Montserrat" w:hAnsi="Montserrat"/>
                <w:sz w:val="18"/>
                <w:szCs w:val="18"/>
              </w:rPr>
              <w:t>Nombre, número y lugar del notario público ante el cual se otorgó:</w:t>
            </w:r>
          </w:p>
          <w:p w14:paraId="199673F0" w14:textId="77777777" w:rsidR="000A77FC" w:rsidRPr="00E3725E" w:rsidRDefault="000A77FC" w:rsidP="004113D5">
            <w:pPr>
              <w:pStyle w:val="Sinespaciado"/>
              <w:rPr>
                <w:rFonts w:ascii="Montserrat" w:hAnsi="Montserrat"/>
                <w:sz w:val="18"/>
                <w:szCs w:val="18"/>
              </w:rPr>
            </w:pPr>
          </w:p>
        </w:tc>
      </w:tr>
    </w:tbl>
    <w:p w14:paraId="2E507ED3" w14:textId="77777777" w:rsidR="00B52CCB" w:rsidRPr="00E3725E" w:rsidRDefault="00B52CCB" w:rsidP="004113D5">
      <w:pPr>
        <w:suppressAutoHyphens/>
        <w:ind w:right="49"/>
        <w:jc w:val="both"/>
        <w:rPr>
          <w:rFonts w:ascii="Montserrat" w:eastAsia="Times New Roman" w:hAnsi="Montserrat" w:cs="Arial"/>
          <w:noProof w:val="0"/>
          <w:sz w:val="16"/>
          <w:szCs w:val="16"/>
          <w:lang w:eastAsia="ar-SA"/>
        </w:rPr>
      </w:pPr>
    </w:p>
    <w:p w14:paraId="611E33B3" w14:textId="77777777" w:rsidR="009E4789" w:rsidRPr="00E3725E" w:rsidRDefault="009E4789"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w:t>
      </w:r>
      <w:proofErr w:type="gramStart"/>
      <w:r w:rsidRPr="00E3725E">
        <w:rPr>
          <w:rFonts w:ascii="Montserrat" w:eastAsia="Times New Roman" w:hAnsi="Montserrat" w:cs="Arial"/>
          <w:noProof w:val="0"/>
          <w:sz w:val="18"/>
          <w:szCs w:val="18"/>
          <w:lang w:val="es-ES" w:eastAsia="ar-SA"/>
        </w:rPr>
        <w:t>de acuerdo a</w:t>
      </w:r>
      <w:proofErr w:type="gramEnd"/>
      <w:r w:rsidRPr="00E3725E">
        <w:rPr>
          <w:rFonts w:ascii="Montserrat" w:eastAsia="Times New Roman" w:hAnsi="Montserrat" w:cs="Arial"/>
          <w:noProof w:val="0"/>
          <w:sz w:val="18"/>
          <w:szCs w:val="18"/>
          <w:lang w:val="es-ES" w:eastAsia="ar-SA"/>
        </w:rPr>
        <w:t xml:space="preserve"> las establecidas en los artículos 35 y 36 de la Ley Federal de Procedimiento Administrativo. </w:t>
      </w:r>
    </w:p>
    <w:p w14:paraId="5EB24C11" w14:textId="77777777" w:rsidR="003907EE" w:rsidRPr="00E3725E" w:rsidRDefault="003907EE" w:rsidP="004113D5">
      <w:pPr>
        <w:suppressAutoHyphens/>
        <w:ind w:right="49"/>
        <w:jc w:val="both"/>
        <w:rPr>
          <w:rFonts w:ascii="Montserrat" w:eastAsia="Times New Roman" w:hAnsi="Montserrat" w:cs="Arial"/>
          <w:noProof w:val="0"/>
          <w:sz w:val="18"/>
          <w:szCs w:val="18"/>
          <w:lang w:val="es-ES" w:eastAsia="ar-SA"/>
        </w:rPr>
      </w:pPr>
    </w:p>
    <w:p w14:paraId="791D138B" w14:textId="77777777" w:rsidR="003907EE" w:rsidRPr="00E3725E" w:rsidRDefault="003907EE" w:rsidP="004113D5">
      <w:pPr>
        <w:suppressAutoHyphens/>
        <w:ind w:right="49"/>
        <w:jc w:val="center"/>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(Lugar y fecha)</w:t>
      </w:r>
    </w:p>
    <w:p w14:paraId="6B83C6DC" w14:textId="77777777" w:rsidR="003907EE" w:rsidRPr="00E3725E" w:rsidRDefault="003907EE" w:rsidP="004113D5">
      <w:pPr>
        <w:suppressAutoHyphens/>
        <w:ind w:right="49"/>
        <w:jc w:val="center"/>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Protesto lo necesario</w:t>
      </w:r>
    </w:p>
    <w:p w14:paraId="3970E06E" w14:textId="0D3074CA" w:rsidR="003907EE" w:rsidRPr="00E3725E" w:rsidRDefault="003907EE" w:rsidP="004113D5">
      <w:pPr>
        <w:suppressAutoHyphens/>
        <w:ind w:right="49"/>
        <w:jc w:val="center"/>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(Nombre y firma del representante legal)</w:t>
      </w:r>
    </w:p>
    <w:p w14:paraId="16FD264D" w14:textId="08B3254D" w:rsidR="003618C5" w:rsidRPr="00E3725E" w:rsidRDefault="003618C5" w:rsidP="004113D5">
      <w:pPr>
        <w:suppressAutoHyphens/>
        <w:ind w:right="49"/>
        <w:jc w:val="center"/>
        <w:rPr>
          <w:rFonts w:ascii="Montserrat" w:eastAsia="Times New Roman" w:hAnsi="Montserrat" w:cs="Arial"/>
          <w:noProof w:val="0"/>
          <w:sz w:val="14"/>
          <w:szCs w:val="14"/>
          <w:lang w:val="es-ES" w:eastAsia="ar-SA"/>
        </w:rPr>
      </w:pPr>
    </w:p>
    <w:p w14:paraId="5BAABFD5" w14:textId="77777777" w:rsidR="003618C5" w:rsidRPr="00E3725E" w:rsidRDefault="003618C5" w:rsidP="004113D5">
      <w:pPr>
        <w:suppressAutoHyphens/>
        <w:ind w:right="49"/>
        <w:jc w:val="center"/>
        <w:rPr>
          <w:rFonts w:ascii="Montserrat" w:eastAsia="Times New Roman" w:hAnsi="Montserrat" w:cs="Arial"/>
          <w:noProof w:val="0"/>
          <w:sz w:val="14"/>
          <w:szCs w:val="14"/>
          <w:lang w:val="es-ES" w:eastAsia="ar-SA"/>
        </w:rPr>
      </w:pPr>
    </w:p>
    <w:p w14:paraId="3A5EB534" w14:textId="70D57D9D" w:rsidR="00CF51BC" w:rsidRPr="00E3725E" w:rsidRDefault="002538DC" w:rsidP="004113D5">
      <w:pPr>
        <w:suppressAutoHyphens/>
        <w:ind w:right="49"/>
        <w:jc w:val="both"/>
        <w:rPr>
          <w:rFonts w:ascii="Montserrat" w:eastAsia="Times New Roman" w:hAnsi="Montserrat" w:cs="Arial"/>
          <w:noProof w:val="0"/>
          <w:sz w:val="14"/>
          <w:szCs w:val="14"/>
          <w:lang w:val="es-ES" w:eastAsia="ar-SA"/>
        </w:rPr>
      </w:pPr>
      <w:r w:rsidRPr="00E3725E">
        <w:rPr>
          <w:rFonts w:ascii="Montserrat" w:eastAsia="Times New Roman" w:hAnsi="Montserrat" w:cs="Arial"/>
          <w:b/>
          <w:noProof w:val="0"/>
          <w:sz w:val="14"/>
          <w:szCs w:val="14"/>
          <w:lang w:val="es-ES" w:eastAsia="ar-SA"/>
        </w:rPr>
        <w:t>Nota:</w:t>
      </w:r>
      <w:r w:rsidRPr="00E3725E">
        <w:rPr>
          <w:rFonts w:ascii="Montserrat" w:eastAsia="Times New Roman" w:hAnsi="Montserrat" w:cs="Arial"/>
          <w:noProof w:val="0"/>
          <w:sz w:val="14"/>
          <w:szCs w:val="14"/>
          <w:lang w:val="es-ES" w:eastAsia="ar-SA"/>
        </w:rPr>
        <w:t xml:space="preserve"> los licitantes extranjeros para acreditar su personalidad, deberá</w:t>
      </w:r>
      <w:r w:rsidR="003618C5" w:rsidRPr="00E3725E">
        <w:rPr>
          <w:rFonts w:ascii="Montserrat" w:eastAsia="Times New Roman" w:hAnsi="Montserrat" w:cs="Arial"/>
          <w:noProof w:val="0"/>
          <w:sz w:val="14"/>
          <w:szCs w:val="14"/>
          <w:lang w:val="es-ES" w:eastAsia="ar-SA"/>
        </w:rPr>
        <w:t xml:space="preserve"> </w:t>
      </w:r>
      <w:r w:rsidRPr="00E3725E">
        <w:rPr>
          <w:rFonts w:ascii="Montserrat" w:eastAsia="Times New Roman" w:hAnsi="Montserrat" w:cs="Arial"/>
          <w:noProof w:val="0"/>
          <w:sz w:val="14"/>
          <w:szCs w:val="14"/>
          <w:lang w:val="es-ES" w:eastAsia="ar-SA"/>
        </w:rPr>
        <w:t xml:space="preserve">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w:t>
      </w:r>
      <w:r w:rsidR="00D67E20" w:rsidRPr="00E3725E">
        <w:rPr>
          <w:rFonts w:ascii="Montserrat" w:eastAsia="Times New Roman" w:hAnsi="Montserrat" w:cs="Arial"/>
          <w:noProof w:val="0"/>
          <w:sz w:val="14"/>
          <w:szCs w:val="14"/>
          <w:lang w:val="es-ES" w:eastAsia="ar-SA"/>
        </w:rPr>
        <w:t>a sus representantes legales, en caso de no ser licitante extranjero podrá eliminar esta nota.</w:t>
      </w:r>
      <w:r w:rsidR="003907EE" w:rsidRPr="00E3725E">
        <w:rPr>
          <w:rFonts w:ascii="Montserrat" w:eastAsia="Times New Roman" w:hAnsi="Montserrat" w:cs="Arial"/>
          <w:noProof w:val="0"/>
          <w:sz w:val="14"/>
          <w:szCs w:val="14"/>
          <w:lang w:val="es-ES" w:eastAsia="ar-SA"/>
        </w:rPr>
        <w:t xml:space="preserve"> En caso de persona física podrá adecuar el formato.</w:t>
      </w:r>
    </w:p>
    <w:p w14:paraId="5E5A4C2D" w14:textId="77777777" w:rsidR="002538DC" w:rsidRPr="00E3725E" w:rsidRDefault="002538DC" w:rsidP="004113D5">
      <w:pPr>
        <w:suppressAutoHyphens/>
        <w:ind w:right="49"/>
        <w:jc w:val="center"/>
        <w:rPr>
          <w:rFonts w:ascii="Montserrat" w:eastAsia="Times New Roman" w:hAnsi="Montserrat" w:cs="Arial"/>
          <w:noProof w:val="0"/>
          <w:sz w:val="18"/>
          <w:szCs w:val="18"/>
          <w:lang w:val="es-ES" w:eastAsia="ar-SA"/>
        </w:rPr>
      </w:pPr>
      <w:r w:rsidRPr="00E3725E">
        <w:rPr>
          <w:rFonts w:ascii="Montserrat" w:hAnsi="Montserrat" w:cs="Arial"/>
          <w:b/>
          <w:noProof w:val="0"/>
          <w:sz w:val="18"/>
          <w:szCs w:val="18"/>
        </w:rPr>
        <w:br w:type="page"/>
      </w:r>
    </w:p>
    <w:p w14:paraId="492954B5" w14:textId="77777777" w:rsidR="008958E6" w:rsidRPr="00E3725E" w:rsidRDefault="008958E6" w:rsidP="004113D5">
      <w:pPr>
        <w:pStyle w:val="Texto0"/>
        <w:spacing w:after="0" w:line="240" w:lineRule="auto"/>
        <w:ind w:firstLine="0"/>
        <w:rPr>
          <w:rFonts w:ascii="Montserrat" w:hAnsi="Montserrat" w:cs="Arial"/>
          <w:b/>
          <w:sz w:val="20"/>
        </w:rPr>
      </w:pPr>
      <w:bookmarkStart w:id="184" w:name="_Toc512338650"/>
    </w:p>
    <w:p w14:paraId="51A36EFB" w14:textId="18EFE6EF" w:rsidR="00291C2C" w:rsidRPr="00E3725E" w:rsidRDefault="00291C2C" w:rsidP="004113D5">
      <w:pPr>
        <w:pStyle w:val="Ttulo1"/>
        <w:spacing w:before="0" w:after="0"/>
        <w:ind w:left="360" w:right="49"/>
        <w:jc w:val="center"/>
        <w:rPr>
          <w:rFonts w:ascii="Montserrat" w:hAnsi="Montserrat" w:cs="Arial"/>
          <w:noProof w:val="0"/>
          <w:sz w:val="20"/>
          <w:szCs w:val="20"/>
          <w:lang w:val="es-ES"/>
        </w:rPr>
      </w:pPr>
      <w:bookmarkStart w:id="185" w:name="_Toc166699413"/>
      <w:r w:rsidRPr="00E3725E">
        <w:rPr>
          <w:rFonts w:ascii="Montserrat" w:hAnsi="Montserrat" w:cs="Arial"/>
          <w:sz w:val="20"/>
          <w:szCs w:val="20"/>
        </w:rPr>
        <w:t xml:space="preserve">ANEXO </w:t>
      </w:r>
      <w:r w:rsidR="008104F7" w:rsidRPr="00E3725E">
        <w:rPr>
          <w:rFonts w:ascii="Montserrat" w:hAnsi="Montserrat" w:cs="Arial"/>
          <w:sz w:val="20"/>
          <w:szCs w:val="20"/>
        </w:rPr>
        <w:t>III</w:t>
      </w:r>
      <w:r w:rsidRPr="00E3725E">
        <w:rPr>
          <w:rFonts w:ascii="Montserrat" w:hAnsi="Montserrat" w:cs="Arial"/>
          <w:sz w:val="20"/>
          <w:szCs w:val="20"/>
        </w:rPr>
        <w:t xml:space="preserve"> </w:t>
      </w:r>
      <w:bookmarkStart w:id="186" w:name="_Toc474930442"/>
      <w:r w:rsidR="00C90756" w:rsidRPr="00E3725E">
        <w:rPr>
          <w:rFonts w:ascii="Montserrat" w:hAnsi="Montserrat" w:cs="Arial"/>
          <w:sz w:val="20"/>
          <w:szCs w:val="20"/>
        </w:rPr>
        <w:br/>
      </w:r>
      <w:r w:rsidRPr="00E3725E">
        <w:rPr>
          <w:rFonts w:ascii="Montserrat" w:hAnsi="Montserrat" w:cs="Arial"/>
          <w:noProof w:val="0"/>
          <w:sz w:val="20"/>
          <w:lang w:val="es-ES"/>
        </w:rPr>
        <w:t>MANIFESTACIÓN DE ORIGEN DE LOS BIENES</w:t>
      </w:r>
      <w:bookmarkEnd w:id="184"/>
      <w:bookmarkEnd w:id="185"/>
      <w:bookmarkEnd w:id="186"/>
    </w:p>
    <w:p w14:paraId="05E57B1D" w14:textId="77777777" w:rsidR="00291C2C" w:rsidRPr="00E3725E" w:rsidRDefault="00291C2C" w:rsidP="004113D5">
      <w:pPr>
        <w:tabs>
          <w:tab w:val="left" w:pos="3261"/>
        </w:tabs>
        <w:ind w:right="193"/>
        <w:jc w:val="both"/>
        <w:rPr>
          <w:rFonts w:ascii="Montserrat" w:hAnsi="Montserrat" w:cs="Arial"/>
          <w:b/>
        </w:rPr>
      </w:pPr>
    </w:p>
    <w:p w14:paraId="30B3A7FF" w14:textId="7B5D3011" w:rsidR="003B0270" w:rsidRPr="00E3725E" w:rsidRDefault="003B0270" w:rsidP="004113D5">
      <w:pPr>
        <w:pStyle w:val="Texto0"/>
        <w:spacing w:after="0" w:line="240" w:lineRule="auto"/>
        <w:ind w:firstLine="0"/>
        <w:rPr>
          <w:rFonts w:ascii="Montserrat" w:hAnsi="Montserrat"/>
          <w:b/>
          <w:szCs w:val="18"/>
        </w:rPr>
      </w:pPr>
      <w:r w:rsidRPr="00E3725E">
        <w:rPr>
          <w:rFonts w:ascii="Montserrat" w:hAnsi="Montserrat"/>
          <w:b/>
          <w:szCs w:val="18"/>
        </w:rPr>
        <w:t>FORMATO PARA LA MANIFESTACI</w:t>
      </w:r>
      <w:r w:rsidR="0073258E" w:rsidRPr="00E3725E">
        <w:rPr>
          <w:rFonts w:ascii="Montserrat" w:hAnsi="Montserrat"/>
          <w:b/>
          <w:szCs w:val="18"/>
        </w:rPr>
        <w:t>Ó</w:t>
      </w:r>
      <w:r w:rsidRPr="00E3725E">
        <w:rPr>
          <w:rFonts w:ascii="Montserrat" w:hAnsi="Montserrat"/>
          <w:b/>
          <w:szCs w:val="18"/>
        </w:rPr>
        <w:t>N QUE DEBER</w:t>
      </w:r>
      <w:r w:rsidR="0073258E" w:rsidRPr="00E3725E">
        <w:rPr>
          <w:rFonts w:ascii="Montserrat" w:hAnsi="Montserrat"/>
          <w:b/>
          <w:szCs w:val="18"/>
        </w:rPr>
        <w:t>Á</w:t>
      </w:r>
      <w:r w:rsidRPr="00E3725E">
        <w:rPr>
          <w:rFonts w:ascii="Montserrat" w:hAnsi="Montserrat"/>
          <w:b/>
          <w:szCs w:val="18"/>
        </w:rPr>
        <w:t>N PRESENTAR LOS LICITANTES QUE PARTICIPEN EN LOS PROCEDIMIENTOS DE CONTRATACI</w:t>
      </w:r>
      <w:r w:rsidR="0073258E" w:rsidRPr="00E3725E">
        <w:rPr>
          <w:rFonts w:ascii="Montserrat" w:hAnsi="Montserrat"/>
          <w:b/>
          <w:szCs w:val="18"/>
        </w:rPr>
        <w:t>Ó</w:t>
      </w:r>
      <w:r w:rsidRPr="00E3725E">
        <w:rPr>
          <w:rFonts w:ascii="Montserrat" w:hAnsi="Montserrat"/>
          <w:b/>
          <w:szCs w:val="18"/>
        </w:rPr>
        <w:t>N INTERNACIONAL, PARA DAR CUMPLIMIENTO A LO DISPUESTO POR LA REGLA 5.3 DE LAS REGLAS PARA LA APLICACIÓN DEL MARGEN DE PREFERENCIA EN EL PRECIO DE LOS BIENES DE ORIGEN NACIONAL, RESPECTO DEL PRECIO DE LOS BIENES DE</w:t>
      </w:r>
      <w:r w:rsidR="0073258E" w:rsidRPr="00E3725E">
        <w:rPr>
          <w:rFonts w:ascii="Montserrat" w:hAnsi="Montserrat"/>
          <w:b/>
          <w:szCs w:val="18"/>
        </w:rPr>
        <w:t xml:space="preserve"> </w:t>
      </w:r>
      <w:r w:rsidRPr="00E3725E">
        <w:rPr>
          <w:rFonts w:ascii="Montserrat" w:hAnsi="Montserrat"/>
          <w:b/>
          <w:szCs w:val="18"/>
        </w:rPr>
        <w:t>IMPORTACIÓN, EN LOS PROCEDIMIENTOS DE CONTRATACIÓN DE CARÁCTER INTERNACIONAL ABIERTO QUE REALIZAN LAS DEPENDENCIAS Y ENTIDADES DE LA ADMINISTRACIÓN PÚBLICA FEDERAL (Publicado en el Diario Oficial de la Federación el 28 de diciembre de 2010)</w:t>
      </w:r>
    </w:p>
    <w:p w14:paraId="77409E40" w14:textId="77777777" w:rsidR="003B0270" w:rsidRPr="00E3725E" w:rsidRDefault="003B0270" w:rsidP="004113D5">
      <w:pPr>
        <w:pStyle w:val="Texto0"/>
        <w:spacing w:after="0" w:line="240" w:lineRule="auto"/>
        <w:ind w:firstLine="0"/>
        <w:rPr>
          <w:rFonts w:ascii="Montserrat" w:hAnsi="Montserrat"/>
          <w:b/>
          <w:szCs w:val="18"/>
        </w:rPr>
      </w:pPr>
    </w:p>
    <w:p w14:paraId="0503FB6F" w14:textId="77777777" w:rsidR="003B0270" w:rsidRPr="00E3725E" w:rsidRDefault="003B0270" w:rsidP="004113D5">
      <w:pPr>
        <w:pStyle w:val="Texto0"/>
        <w:spacing w:after="0" w:line="240" w:lineRule="auto"/>
        <w:ind w:firstLine="0"/>
        <w:rPr>
          <w:rFonts w:ascii="Montserrat" w:hAnsi="Montserrat"/>
          <w:szCs w:val="18"/>
        </w:rPr>
      </w:pPr>
    </w:p>
    <w:p w14:paraId="04D1804F" w14:textId="77777777" w:rsidR="003B0270" w:rsidRPr="00E3725E" w:rsidRDefault="003B0270" w:rsidP="004113D5">
      <w:pPr>
        <w:autoSpaceDE w:val="0"/>
        <w:autoSpaceDN w:val="0"/>
        <w:adjustRightInd w:val="0"/>
        <w:jc w:val="right"/>
        <w:rPr>
          <w:rFonts w:ascii="Montserrat" w:hAnsi="Montserrat" w:cs="Arial"/>
          <w:color w:val="000000"/>
          <w:sz w:val="18"/>
          <w:szCs w:val="18"/>
          <w:lang w:eastAsia="es-MX"/>
        </w:rPr>
      </w:pPr>
      <w:r w:rsidRPr="00E3725E">
        <w:rPr>
          <w:rFonts w:ascii="Montserrat" w:hAnsi="Montserrat" w:cs="Arial"/>
          <w:color w:val="000000"/>
          <w:sz w:val="18"/>
          <w:szCs w:val="18"/>
          <w:lang w:eastAsia="es-MX"/>
        </w:rPr>
        <w:t>__________de __________ de ______________ (1)</w:t>
      </w:r>
    </w:p>
    <w:p w14:paraId="743405E7" w14:textId="77777777" w:rsidR="003B0270" w:rsidRPr="00E3725E" w:rsidRDefault="003B0270" w:rsidP="004113D5">
      <w:pPr>
        <w:autoSpaceDE w:val="0"/>
        <w:autoSpaceDN w:val="0"/>
        <w:adjustRightInd w:val="0"/>
        <w:jc w:val="both"/>
        <w:rPr>
          <w:rFonts w:ascii="Montserrat" w:hAnsi="Montserrat" w:cs="Arial"/>
          <w:color w:val="000000"/>
          <w:sz w:val="18"/>
          <w:szCs w:val="18"/>
          <w:lang w:eastAsia="es-MX"/>
        </w:rPr>
      </w:pPr>
      <w:r w:rsidRPr="00E3725E">
        <w:rPr>
          <w:rFonts w:ascii="Montserrat" w:hAnsi="Montserrat" w:cs="Arial"/>
          <w:color w:val="000000"/>
          <w:sz w:val="18"/>
          <w:szCs w:val="18"/>
          <w:lang w:eastAsia="es-MX"/>
        </w:rPr>
        <w:t>___________(2)____________</w:t>
      </w:r>
    </w:p>
    <w:p w14:paraId="0AD35965" w14:textId="77777777" w:rsidR="003B0270" w:rsidRPr="00E3725E" w:rsidRDefault="003B0270" w:rsidP="004113D5">
      <w:pPr>
        <w:autoSpaceDE w:val="0"/>
        <w:autoSpaceDN w:val="0"/>
        <w:adjustRightInd w:val="0"/>
        <w:jc w:val="both"/>
        <w:rPr>
          <w:rFonts w:ascii="Montserrat" w:hAnsi="Montserrat" w:cs="Arial"/>
          <w:color w:val="000000"/>
          <w:sz w:val="18"/>
          <w:szCs w:val="18"/>
          <w:lang w:eastAsia="es-MX"/>
        </w:rPr>
      </w:pPr>
    </w:p>
    <w:p w14:paraId="69192F83" w14:textId="77777777" w:rsidR="003B0270" w:rsidRPr="00E3725E" w:rsidRDefault="003B0270" w:rsidP="004113D5">
      <w:pPr>
        <w:autoSpaceDE w:val="0"/>
        <w:autoSpaceDN w:val="0"/>
        <w:adjustRightInd w:val="0"/>
        <w:jc w:val="both"/>
        <w:rPr>
          <w:rFonts w:ascii="Montserrat" w:hAnsi="Montserrat" w:cs="Arial"/>
          <w:color w:val="000000"/>
          <w:sz w:val="18"/>
          <w:szCs w:val="18"/>
          <w:lang w:eastAsia="es-MX"/>
        </w:rPr>
      </w:pPr>
      <w:r w:rsidRPr="00E3725E">
        <w:rPr>
          <w:rFonts w:ascii="Montserrat" w:hAnsi="Montserrat" w:cs="Arial"/>
          <w:color w:val="000000"/>
          <w:sz w:val="18"/>
          <w:szCs w:val="18"/>
          <w:lang w:eastAsia="es-MX"/>
        </w:rPr>
        <w:t>PRESENTE</w:t>
      </w:r>
    </w:p>
    <w:p w14:paraId="06409ACC" w14:textId="77777777" w:rsidR="003B0270" w:rsidRPr="00E3725E" w:rsidRDefault="003B0270" w:rsidP="004113D5">
      <w:pPr>
        <w:autoSpaceDE w:val="0"/>
        <w:autoSpaceDN w:val="0"/>
        <w:adjustRightInd w:val="0"/>
        <w:jc w:val="both"/>
        <w:rPr>
          <w:rFonts w:ascii="Montserrat" w:hAnsi="Montserrat" w:cs="Arial"/>
          <w:color w:val="000000"/>
          <w:sz w:val="18"/>
          <w:szCs w:val="18"/>
          <w:lang w:eastAsia="es-MX"/>
        </w:rPr>
      </w:pPr>
    </w:p>
    <w:p w14:paraId="777F2E4A" w14:textId="77777777" w:rsidR="003B0270" w:rsidRPr="00E3725E" w:rsidRDefault="003B0270" w:rsidP="004113D5">
      <w:pPr>
        <w:autoSpaceDE w:val="0"/>
        <w:autoSpaceDN w:val="0"/>
        <w:adjustRightInd w:val="0"/>
        <w:jc w:val="both"/>
        <w:rPr>
          <w:rFonts w:ascii="Montserrat" w:hAnsi="Montserrat" w:cs="Arial"/>
          <w:color w:val="000000"/>
          <w:sz w:val="18"/>
          <w:szCs w:val="18"/>
          <w:lang w:eastAsia="es-MX"/>
        </w:rPr>
      </w:pPr>
      <w:r w:rsidRPr="00E3725E">
        <w:rPr>
          <w:rFonts w:ascii="Montserrat" w:hAnsi="Montserrat" w:cs="Arial"/>
          <w:color w:val="000000"/>
          <w:sz w:val="18"/>
          <w:szCs w:val="18"/>
          <w:lang w:eastAsia="es-MX"/>
        </w:rPr>
        <w:t>Me refiero al procedimiento _______(3)___________ No. __(4)____ en el que mi representada, la empresa___________(5)___________________ participa a través de la presente propuesta.</w:t>
      </w:r>
    </w:p>
    <w:p w14:paraId="651FD733" w14:textId="77777777" w:rsidR="003B0270" w:rsidRPr="00E3725E" w:rsidRDefault="003B0270" w:rsidP="004113D5">
      <w:pPr>
        <w:autoSpaceDE w:val="0"/>
        <w:autoSpaceDN w:val="0"/>
        <w:adjustRightInd w:val="0"/>
        <w:jc w:val="both"/>
        <w:rPr>
          <w:rFonts w:ascii="Montserrat" w:hAnsi="Montserrat" w:cs="Arial"/>
          <w:color w:val="000000"/>
          <w:sz w:val="18"/>
          <w:szCs w:val="18"/>
          <w:lang w:eastAsia="es-MX"/>
        </w:rPr>
      </w:pPr>
    </w:p>
    <w:p w14:paraId="118FA55C" w14:textId="4FB8F232"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szCs w:val="18"/>
        </w:rPr>
        <w:t>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declara bajo protesta de decir verdad que, en el supuesto de que me sea adjudicado el contrato respectivo, la totalidad de los bienes que oferto en dicha propuesta y suministraré, bajo la partida</w:t>
      </w:r>
      <w:r w:rsidR="00592695" w:rsidRPr="00E3725E">
        <w:rPr>
          <w:rFonts w:ascii="Montserrat" w:hAnsi="Montserrat"/>
          <w:szCs w:val="18"/>
        </w:rPr>
        <w:t>-clave</w:t>
      </w:r>
      <w:r w:rsidRPr="00E3725E">
        <w:rPr>
          <w:rFonts w:ascii="Montserrat" w:hAnsi="Montserrat"/>
          <w:szCs w:val="18"/>
        </w:rPr>
        <w:t xml:space="preserve"> ____(6)______, será(n) producido(s)en los Estados Unidos Mexicanos y contará(n) con un porcentaje de contenido nacional de cuando menos el 65 %</w:t>
      </w:r>
      <w:r w:rsidR="00CC6BBB">
        <w:rPr>
          <w:rFonts w:ascii="Montserrat" w:hAnsi="Montserrat"/>
          <w:szCs w:val="18"/>
        </w:rPr>
        <w:t xml:space="preserve">, </w:t>
      </w:r>
      <w:r w:rsidR="00213794" w:rsidRPr="00213794">
        <w:rPr>
          <w:rFonts w:ascii="Montserrat" w:hAnsi="Montserrat"/>
          <w:szCs w:val="18"/>
        </w:rPr>
        <w:t>o __(7)___% como caso de excepción.</w:t>
      </w:r>
    </w:p>
    <w:p w14:paraId="4EC76821" w14:textId="77777777" w:rsidR="003B0270" w:rsidRPr="00E3725E" w:rsidRDefault="003B0270" w:rsidP="004113D5">
      <w:pPr>
        <w:pStyle w:val="Texto0"/>
        <w:spacing w:after="0" w:line="240" w:lineRule="auto"/>
        <w:ind w:firstLine="0"/>
        <w:rPr>
          <w:rFonts w:ascii="Montserrat" w:hAnsi="Montserrat"/>
          <w:szCs w:val="18"/>
        </w:rPr>
      </w:pPr>
    </w:p>
    <w:p w14:paraId="52F28C2F"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szCs w:val="18"/>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3DF8CAE1" w14:textId="77777777" w:rsidR="003B0270" w:rsidRPr="00E3725E" w:rsidRDefault="003B0270" w:rsidP="004113D5">
      <w:pPr>
        <w:pStyle w:val="Texto0"/>
        <w:spacing w:after="0" w:line="240" w:lineRule="auto"/>
        <w:ind w:firstLine="0"/>
        <w:rPr>
          <w:rFonts w:ascii="Montserrat" w:hAnsi="Montserrat"/>
          <w:szCs w:val="18"/>
        </w:rPr>
      </w:pPr>
    </w:p>
    <w:p w14:paraId="0C8BF17C" w14:textId="77777777" w:rsidR="003B0270" w:rsidRDefault="003B0270" w:rsidP="004113D5">
      <w:pPr>
        <w:autoSpaceDE w:val="0"/>
        <w:autoSpaceDN w:val="0"/>
        <w:adjustRightInd w:val="0"/>
        <w:jc w:val="center"/>
        <w:rPr>
          <w:rFonts w:ascii="Montserrat" w:hAnsi="Montserrat" w:cs="Arial"/>
          <w:color w:val="000000"/>
          <w:sz w:val="18"/>
          <w:szCs w:val="18"/>
          <w:lang w:eastAsia="es-MX"/>
        </w:rPr>
      </w:pPr>
      <w:r w:rsidRPr="00E3725E">
        <w:rPr>
          <w:rFonts w:ascii="Montserrat" w:hAnsi="Montserrat" w:cs="Arial"/>
          <w:color w:val="000000"/>
          <w:sz w:val="18"/>
          <w:szCs w:val="18"/>
          <w:lang w:eastAsia="es-MX"/>
        </w:rPr>
        <w:t>ATENTAMENTE</w:t>
      </w:r>
    </w:p>
    <w:p w14:paraId="28C56200" w14:textId="77777777" w:rsidR="00CC6BBB" w:rsidRDefault="00CC6BBB" w:rsidP="004113D5">
      <w:pPr>
        <w:autoSpaceDE w:val="0"/>
        <w:autoSpaceDN w:val="0"/>
        <w:adjustRightInd w:val="0"/>
        <w:jc w:val="center"/>
        <w:rPr>
          <w:rFonts w:ascii="Montserrat" w:hAnsi="Montserrat" w:cs="Arial"/>
          <w:color w:val="000000"/>
          <w:sz w:val="18"/>
          <w:szCs w:val="18"/>
          <w:lang w:eastAsia="es-MX"/>
        </w:rPr>
      </w:pPr>
    </w:p>
    <w:p w14:paraId="2F7926C4" w14:textId="77777777" w:rsidR="00CC6BBB" w:rsidRDefault="00CC6BBB" w:rsidP="004113D5">
      <w:pPr>
        <w:autoSpaceDE w:val="0"/>
        <w:autoSpaceDN w:val="0"/>
        <w:adjustRightInd w:val="0"/>
        <w:jc w:val="center"/>
        <w:rPr>
          <w:rFonts w:ascii="Montserrat" w:hAnsi="Montserrat" w:cs="Arial"/>
          <w:color w:val="000000"/>
          <w:sz w:val="18"/>
          <w:szCs w:val="18"/>
          <w:lang w:eastAsia="es-MX"/>
        </w:rPr>
      </w:pPr>
    </w:p>
    <w:p w14:paraId="4AB83454" w14:textId="77777777" w:rsidR="00CC6BBB" w:rsidRPr="00E3725E" w:rsidRDefault="00CC6BBB" w:rsidP="004113D5">
      <w:pPr>
        <w:autoSpaceDE w:val="0"/>
        <w:autoSpaceDN w:val="0"/>
        <w:adjustRightInd w:val="0"/>
        <w:jc w:val="center"/>
        <w:rPr>
          <w:rFonts w:ascii="Montserrat" w:hAnsi="Montserrat" w:cs="Arial"/>
          <w:color w:val="000000"/>
          <w:sz w:val="18"/>
          <w:szCs w:val="18"/>
          <w:lang w:eastAsia="es-MX"/>
        </w:rPr>
      </w:pPr>
    </w:p>
    <w:p w14:paraId="6FBBCA0E" w14:textId="4DC8873C" w:rsidR="003B0270" w:rsidRPr="00E3725E" w:rsidRDefault="003B0270" w:rsidP="004113D5">
      <w:pPr>
        <w:autoSpaceDE w:val="0"/>
        <w:autoSpaceDN w:val="0"/>
        <w:adjustRightInd w:val="0"/>
        <w:jc w:val="center"/>
        <w:rPr>
          <w:rFonts w:ascii="Montserrat" w:hAnsi="Montserrat" w:cs="Arial"/>
          <w:color w:val="000000"/>
          <w:sz w:val="18"/>
          <w:szCs w:val="18"/>
          <w:lang w:eastAsia="es-MX"/>
        </w:rPr>
      </w:pPr>
      <w:r w:rsidRPr="00E3725E">
        <w:rPr>
          <w:rFonts w:ascii="Montserrat" w:hAnsi="Montserrat" w:cs="Arial"/>
          <w:color w:val="000000"/>
          <w:sz w:val="18"/>
          <w:szCs w:val="18"/>
          <w:lang w:eastAsia="es-MX"/>
        </w:rPr>
        <w:t>______________(</w:t>
      </w:r>
      <w:r w:rsidR="00213794">
        <w:rPr>
          <w:rFonts w:ascii="Montserrat" w:hAnsi="Montserrat" w:cs="Arial"/>
          <w:color w:val="000000"/>
          <w:sz w:val="18"/>
          <w:szCs w:val="18"/>
          <w:lang w:eastAsia="es-MX"/>
        </w:rPr>
        <w:t>8</w:t>
      </w:r>
      <w:r w:rsidRPr="00E3725E">
        <w:rPr>
          <w:rFonts w:ascii="Montserrat" w:hAnsi="Montserrat" w:cs="Arial"/>
          <w:color w:val="000000"/>
          <w:sz w:val="18"/>
          <w:szCs w:val="18"/>
          <w:lang w:eastAsia="es-MX"/>
        </w:rPr>
        <w:t>)_____________</w:t>
      </w:r>
    </w:p>
    <w:p w14:paraId="12437B24" w14:textId="77777777" w:rsidR="003B0270" w:rsidRPr="00E3725E" w:rsidRDefault="003B0270" w:rsidP="004113D5">
      <w:pPr>
        <w:jc w:val="center"/>
        <w:rPr>
          <w:rFonts w:ascii="Montserrat" w:hAnsi="Montserrat" w:cs="Arial"/>
          <w:b/>
          <w:sz w:val="18"/>
          <w:szCs w:val="18"/>
        </w:rPr>
      </w:pPr>
      <w:r w:rsidRPr="00E3725E">
        <w:rPr>
          <w:rFonts w:ascii="Montserrat" w:hAnsi="Montserrat" w:cs="Arial"/>
          <w:b/>
          <w:sz w:val="18"/>
          <w:szCs w:val="18"/>
        </w:rPr>
        <w:t>NOMBRE Y FIRMA</w:t>
      </w:r>
    </w:p>
    <w:p w14:paraId="41D7D7E3" w14:textId="77777777" w:rsidR="003B0270" w:rsidRPr="00E3725E" w:rsidRDefault="003B0270" w:rsidP="004113D5">
      <w:pPr>
        <w:pStyle w:val="Texto0"/>
        <w:spacing w:after="0" w:line="240" w:lineRule="auto"/>
        <w:ind w:firstLine="0"/>
        <w:jc w:val="center"/>
        <w:rPr>
          <w:rFonts w:ascii="Montserrat" w:hAnsi="Montserrat" w:cs="Arial"/>
          <w:szCs w:val="18"/>
        </w:rPr>
      </w:pPr>
      <w:r w:rsidRPr="00E3725E">
        <w:rPr>
          <w:rFonts w:ascii="Montserrat" w:hAnsi="Montserrat" w:cs="Arial"/>
          <w:b/>
          <w:szCs w:val="18"/>
        </w:rPr>
        <w:t>DEL REPRESENTANTE LEGAL DE LA EMPRESA LICITANTE</w:t>
      </w:r>
    </w:p>
    <w:p w14:paraId="6B35B4FD" w14:textId="77777777" w:rsidR="00291C2C" w:rsidRPr="00E3725E" w:rsidRDefault="00291C2C" w:rsidP="004113D5">
      <w:pPr>
        <w:autoSpaceDE w:val="0"/>
        <w:autoSpaceDN w:val="0"/>
        <w:adjustRightInd w:val="0"/>
        <w:jc w:val="both"/>
        <w:rPr>
          <w:rFonts w:ascii="Montserrat" w:hAnsi="Montserrat" w:cs="Arial,Bold"/>
          <w:b/>
          <w:bCs/>
          <w:color w:val="000000"/>
          <w:sz w:val="16"/>
          <w:szCs w:val="16"/>
          <w:lang w:eastAsia="es-MX"/>
        </w:rPr>
      </w:pPr>
    </w:p>
    <w:p w14:paraId="066D3DDB" w14:textId="77777777" w:rsidR="00291C2C" w:rsidRPr="00E3725E" w:rsidRDefault="00291C2C" w:rsidP="004113D5">
      <w:pPr>
        <w:rPr>
          <w:rFonts w:ascii="Montserrat" w:hAnsi="Montserrat" w:cs="Arial"/>
          <w:b/>
        </w:rPr>
      </w:pPr>
      <w:r w:rsidRPr="00E3725E">
        <w:rPr>
          <w:rFonts w:ascii="Montserrat" w:hAnsi="Montserrat" w:cs="Arial"/>
          <w:b/>
        </w:rPr>
        <w:br w:type="page"/>
      </w:r>
    </w:p>
    <w:p w14:paraId="27EABC6C" w14:textId="77777777" w:rsidR="008958E6" w:rsidRPr="00E3725E" w:rsidRDefault="008958E6" w:rsidP="004113D5">
      <w:pPr>
        <w:jc w:val="center"/>
        <w:rPr>
          <w:rFonts w:ascii="Montserrat" w:hAnsi="Montserrat" w:cs="Arial"/>
          <w:b/>
        </w:rPr>
      </w:pPr>
    </w:p>
    <w:p w14:paraId="734B481C" w14:textId="536949B2" w:rsidR="00291C2C" w:rsidRPr="00E3725E" w:rsidRDefault="004C2784" w:rsidP="004113D5">
      <w:pPr>
        <w:jc w:val="center"/>
        <w:rPr>
          <w:rFonts w:ascii="Montserrat" w:hAnsi="Montserrat" w:cs="Arial"/>
          <w:b/>
          <w:sz w:val="20"/>
          <w:szCs w:val="20"/>
        </w:rPr>
      </w:pPr>
      <w:r w:rsidRPr="00E3725E">
        <w:rPr>
          <w:rFonts w:ascii="Montserrat" w:hAnsi="Montserrat" w:cs="Arial"/>
          <w:b/>
          <w:sz w:val="20"/>
          <w:szCs w:val="20"/>
        </w:rPr>
        <w:t xml:space="preserve">ANEXO </w:t>
      </w:r>
      <w:r w:rsidR="008104F7" w:rsidRPr="00E3725E">
        <w:rPr>
          <w:rFonts w:ascii="Montserrat" w:hAnsi="Montserrat" w:cs="Arial"/>
          <w:b/>
          <w:sz w:val="20"/>
          <w:szCs w:val="20"/>
        </w:rPr>
        <w:t>III</w:t>
      </w:r>
      <w:r w:rsidRPr="00E3725E">
        <w:rPr>
          <w:rFonts w:ascii="Montserrat" w:hAnsi="Montserrat" w:cs="Arial"/>
          <w:b/>
          <w:sz w:val="20"/>
          <w:szCs w:val="20"/>
        </w:rPr>
        <w:t xml:space="preserve"> </w:t>
      </w:r>
      <w:r w:rsidR="00291C2C" w:rsidRPr="00E3725E">
        <w:rPr>
          <w:rFonts w:ascii="Montserrat" w:hAnsi="Montserrat" w:cs="Arial"/>
          <w:b/>
          <w:sz w:val="20"/>
          <w:szCs w:val="20"/>
        </w:rPr>
        <w:t xml:space="preserve">INSTRUCTIVO DE LLENADO </w:t>
      </w:r>
    </w:p>
    <w:p w14:paraId="2A1A41F3" w14:textId="77777777" w:rsidR="00291C2C" w:rsidRPr="00E3725E" w:rsidRDefault="00291C2C" w:rsidP="004113D5">
      <w:pPr>
        <w:rPr>
          <w:rFonts w:ascii="Montserrat" w:hAnsi="Montserrat" w:cs="Arial"/>
        </w:rPr>
      </w:pPr>
    </w:p>
    <w:p w14:paraId="4C60D0C8" w14:textId="410A0239" w:rsidR="00291C2C" w:rsidRPr="00E3725E" w:rsidRDefault="00291C2C" w:rsidP="004113D5">
      <w:pPr>
        <w:pStyle w:val="Texto0"/>
        <w:spacing w:after="0" w:line="240" w:lineRule="auto"/>
        <w:ind w:firstLine="0"/>
        <w:rPr>
          <w:rFonts w:ascii="Montserrat" w:hAnsi="Montserrat" w:cs="Arial"/>
          <w:b/>
          <w:szCs w:val="18"/>
        </w:rPr>
      </w:pPr>
      <w:r w:rsidRPr="00E3725E">
        <w:rPr>
          <w:rFonts w:ascii="Montserrat" w:hAnsi="Montserrat" w:cs="Arial"/>
          <w:b/>
          <w:szCs w:val="18"/>
        </w:rPr>
        <w:t xml:space="preserve">INSTRUCTIVO PARA EL LLENADO DEL </w:t>
      </w:r>
      <w:r w:rsidR="003B0270" w:rsidRPr="00E3725E">
        <w:rPr>
          <w:rFonts w:ascii="Montserrat" w:hAnsi="Montserrat" w:cs="Arial"/>
          <w:b/>
          <w:szCs w:val="18"/>
        </w:rPr>
        <w:t>FORMATO PARA LA MANIFESTACI</w:t>
      </w:r>
      <w:r w:rsidR="0073258E" w:rsidRPr="00E3725E">
        <w:rPr>
          <w:rFonts w:ascii="Montserrat" w:hAnsi="Montserrat" w:cs="Arial"/>
          <w:b/>
          <w:szCs w:val="18"/>
        </w:rPr>
        <w:t>Ó</w:t>
      </w:r>
      <w:r w:rsidR="003B0270" w:rsidRPr="00E3725E">
        <w:rPr>
          <w:rFonts w:ascii="Montserrat" w:hAnsi="Montserrat" w:cs="Arial"/>
          <w:b/>
          <w:szCs w:val="18"/>
        </w:rPr>
        <w:t>N QUE DEBER</w:t>
      </w:r>
      <w:r w:rsidR="0073258E" w:rsidRPr="00E3725E">
        <w:rPr>
          <w:rFonts w:ascii="Montserrat" w:hAnsi="Montserrat" w:cs="Arial"/>
          <w:b/>
          <w:szCs w:val="18"/>
        </w:rPr>
        <w:t>Á</w:t>
      </w:r>
      <w:r w:rsidR="003B0270" w:rsidRPr="00E3725E">
        <w:rPr>
          <w:rFonts w:ascii="Montserrat" w:hAnsi="Montserrat" w:cs="Arial"/>
          <w:b/>
          <w:szCs w:val="18"/>
        </w:rPr>
        <w:t>N PRESENTAR LOS LICITANTES QUE PARTICIPEN EN LOS PROCEDIMIENTOS DE CONTRATACI</w:t>
      </w:r>
      <w:r w:rsidR="0073258E" w:rsidRPr="00E3725E">
        <w:rPr>
          <w:rFonts w:ascii="Montserrat" w:hAnsi="Montserrat" w:cs="Arial"/>
          <w:b/>
          <w:szCs w:val="18"/>
        </w:rPr>
        <w:t>Ó</w:t>
      </w:r>
      <w:r w:rsidR="003B0270" w:rsidRPr="00E3725E">
        <w:rPr>
          <w:rFonts w:ascii="Montserrat" w:hAnsi="Montserrat" w:cs="Arial"/>
          <w:b/>
          <w:szCs w:val="18"/>
        </w:rPr>
        <w:t>N INTERNACIONAL, PARA DAR CUMPLIMIENTO A LO DISPUESTO POR LA REGLA</w:t>
      </w:r>
      <w:r w:rsidR="0073258E" w:rsidRPr="00E3725E">
        <w:rPr>
          <w:rFonts w:ascii="Montserrat" w:hAnsi="Montserrat" w:cs="Arial"/>
          <w:b/>
          <w:szCs w:val="18"/>
        </w:rPr>
        <w:t xml:space="preserve"> </w:t>
      </w:r>
      <w:r w:rsidR="003B0270" w:rsidRPr="00E3725E">
        <w:rPr>
          <w:rFonts w:ascii="Montserrat" w:hAnsi="Montserrat" w:cs="Arial"/>
          <w:b/>
          <w:szCs w:val="18"/>
        </w:rPr>
        <w:t>5.3 DE LAS REGLAS PARA LA APLICACIÓN DEL MARGEN DE PREFERENCIA EN EL PRECIO DE LOS BIENES DE ORIGEN NACIONAL, RESPECTO DEL PRECIO DE LOS BIENES DE</w:t>
      </w:r>
      <w:r w:rsidR="0073258E" w:rsidRPr="00E3725E">
        <w:rPr>
          <w:rFonts w:ascii="Montserrat" w:hAnsi="Montserrat" w:cs="Arial"/>
          <w:b/>
          <w:szCs w:val="18"/>
        </w:rPr>
        <w:t xml:space="preserve"> </w:t>
      </w:r>
      <w:r w:rsidR="003B0270" w:rsidRPr="00E3725E">
        <w:rPr>
          <w:rFonts w:ascii="Montserrat" w:hAnsi="Montserrat" w:cs="Arial"/>
          <w:b/>
          <w:szCs w:val="18"/>
        </w:rPr>
        <w:t>IMPORTACIÓN, EN LOS PROCEDIMIENTOS DE CONTRATACIÓN DE CARÁCTER INTERNACIONAL ABIERTO QUE REALIZAN LAS DEPENDENCIAS Y ENTIDADES DE LA ADMINISTRACIÓN PÚBLICA FEDERAL (Publicado en el Diario Oficial de la Federación el 28 de diciembre de 2010)</w:t>
      </w:r>
      <w:r w:rsidRPr="00E3725E">
        <w:rPr>
          <w:rFonts w:ascii="Montserrat" w:hAnsi="Montserrat" w:cs="Arial"/>
          <w:b/>
          <w:szCs w:val="18"/>
        </w:rPr>
        <w:t>.</w:t>
      </w:r>
    </w:p>
    <w:p w14:paraId="393669C4" w14:textId="77777777" w:rsidR="00291C2C" w:rsidRPr="00E3725E" w:rsidRDefault="00291C2C" w:rsidP="004113D5">
      <w:pPr>
        <w:pStyle w:val="Texto0"/>
        <w:spacing w:after="0" w:line="240" w:lineRule="auto"/>
        <w:ind w:firstLine="0"/>
        <w:rPr>
          <w:rFonts w:ascii="Montserrat" w:hAnsi="Montserrat" w:cs="Arial"/>
          <w:b/>
          <w:sz w:val="20"/>
        </w:rPr>
      </w:pPr>
    </w:p>
    <w:p w14:paraId="53C7C3E6" w14:textId="77777777" w:rsidR="00291C2C" w:rsidRPr="00E3725E" w:rsidRDefault="00291C2C" w:rsidP="004113D5">
      <w:pPr>
        <w:ind w:firstLine="288"/>
        <w:rPr>
          <w:rFonts w:ascii="Montserrat" w:hAnsi="Montserrat" w:cs="Arial"/>
          <w:b/>
          <w:bCs/>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3B0270" w:rsidRPr="00E3725E" w14:paraId="2B148D03" w14:textId="77777777" w:rsidTr="00667F87">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14:paraId="7AA7615C" w14:textId="77777777" w:rsidR="003B0270" w:rsidRPr="00E3725E" w:rsidRDefault="003B0270" w:rsidP="004113D5">
            <w:pPr>
              <w:pStyle w:val="Texto0"/>
              <w:spacing w:after="0" w:line="240" w:lineRule="auto"/>
              <w:ind w:firstLine="0"/>
              <w:jc w:val="center"/>
              <w:rPr>
                <w:rFonts w:ascii="Montserrat" w:hAnsi="Montserrat"/>
                <w:b/>
                <w:szCs w:val="18"/>
              </w:rPr>
            </w:pPr>
            <w:r w:rsidRPr="00E3725E">
              <w:rPr>
                <w:rFonts w:ascii="Montserrat" w:hAnsi="Montserrat"/>
                <w:b/>
                <w:szCs w:val="18"/>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24EFB8A" w14:textId="77777777" w:rsidR="003B0270" w:rsidRPr="00E3725E" w:rsidRDefault="003B0270" w:rsidP="004113D5">
            <w:pPr>
              <w:pStyle w:val="Texto0"/>
              <w:spacing w:after="0" w:line="240" w:lineRule="auto"/>
              <w:ind w:firstLine="0"/>
              <w:jc w:val="center"/>
              <w:rPr>
                <w:rFonts w:ascii="Montserrat" w:hAnsi="Montserrat"/>
                <w:b/>
                <w:szCs w:val="18"/>
              </w:rPr>
            </w:pPr>
            <w:r w:rsidRPr="00E3725E">
              <w:rPr>
                <w:rFonts w:ascii="Montserrat" w:hAnsi="Montserrat"/>
                <w:b/>
                <w:szCs w:val="18"/>
              </w:rPr>
              <w:t>DESCRIPCIÓN</w:t>
            </w:r>
          </w:p>
        </w:tc>
      </w:tr>
      <w:tr w:rsidR="003B0270" w:rsidRPr="00E3725E" w14:paraId="24455D37" w14:textId="77777777" w:rsidTr="00667F87">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E72888E"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1</w:t>
            </w:r>
          </w:p>
        </w:tc>
        <w:tc>
          <w:tcPr>
            <w:tcW w:w="7627" w:type="dxa"/>
            <w:tcBorders>
              <w:top w:val="single" w:sz="6" w:space="0" w:color="auto"/>
              <w:left w:val="single" w:sz="6" w:space="0" w:color="auto"/>
              <w:bottom w:val="single" w:sz="6" w:space="0" w:color="auto"/>
              <w:right w:val="single" w:sz="6" w:space="0" w:color="auto"/>
            </w:tcBorders>
          </w:tcPr>
          <w:p w14:paraId="1AED7F9D"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color w:val="000000"/>
                <w:szCs w:val="18"/>
                <w:lang w:eastAsia="es-MX"/>
              </w:rPr>
              <w:t>Señalar la fecha de suscripción del documento.</w:t>
            </w:r>
          </w:p>
        </w:tc>
      </w:tr>
      <w:tr w:rsidR="003B0270" w:rsidRPr="00E3725E" w14:paraId="665E2658" w14:textId="77777777" w:rsidTr="00667F87">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415BCC8"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2</w:t>
            </w:r>
          </w:p>
        </w:tc>
        <w:tc>
          <w:tcPr>
            <w:tcW w:w="7627" w:type="dxa"/>
            <w:tcBorders>
              <w:top w:val="single" w:sz="6" w:space="0" w:color="auto"/>
              <w:left w:val="single" w:sz="6" w:space="0" w:color="auto"/>
              <w:bottom w:val="single" w:sz="6" w:space="0" w:color="auto"/>
              <w:right w:val="single" w:sz="6" w:space="0" w:color="auto"/>
            </w:tcBorders>
          </w:tcPr>
          <w:p w14:paraId="20F8082B"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color w:val="000000"/>
                <w:szCs w:val="18"/>
                <w:lang w:eastAsia="es-MX"/>
              </w:rPr>
              <w:t>Anotar el nombre de la dependencia o entidad que invita o convoca.</w:t>
            </w:r>
          </w:p>
        </w:tc>
      </w:tr>
      <w:tr w:rsidR="003B0270" w:rsidRPr="00E3725E" w14:paraId="1F4F996C" w14:textId="77777777" w:rsidTr="00667F87">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4F1FE2C"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3</w:t>
            </w:r>
          </w:p>
        </w:tc>
        <w:tc>
          <w:tcPr>
            <w:tcW w:w="7627" w:type="dxa"/>
            <w:tcBorders>
              <w:top w:val="single" w:sz="6" w:space="0" w:color="auto"/>
              <w:left w:val="single" w:sz="6" w:space="0" w:color="auto"/>
              <w:bottom w:val="single" w:sz="6" w:space="0" w:color="auto"/>
              <w:right w:val="single" w:sz="6" w:space="0" w:color="auto"/>
            </w:tcBorders>
          </w:tcPr>
          <w:p w14:paraId="12B0AFA9"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color w:val="000000"/>
                <w:szCs w:val="18"/>
                <w:lang w:eastAsia="es-MX"/>
              </w:rPr>
              <w:t>Precisar el procedimiento de contratación de que se trate, licitación pública o invitación a cuando menos tres personas.</w:t>
            </w:r>
          </w:p>
        </w:tc>
      </w:tr>
      <w:tr w:rsidR="003B0270" w:rsidRPr="00E3725E" w14:paraId="55F493BD" w14:textId="77777777" w:rsidTr="00667F87">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BBD9276"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4</w:t>
            </w:r>
          </w:p>
        </w:tc>
        <w:tc>
          <w:tcPr>
            <w:tcW w:w="7627" w:type="dxa"/>
            <w:tcBorders>
              <w:top w:val="single" w:sz="6" w:space="0" w:color="auto"/>
              <w:left w:val="single" w:sz="6" w:space="0" w:color="auto"/>
              <w:bottom w:val="single" w:sz="6" w:space="0" w:color="auto"/>
              <w:right w:val="single" w:sz="6" w:space="0" w:color="auto"/>
            </w:tcBorders>
          </w:tcPr>
          <w:p w14:paraId="42A8849F"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color w:val="000000"/>
                <w:szCs w:val="18"/>
                <w:lang w:eastAsia="es-MX"/>
              </w:rPr>
              <w:t>Indicar el número respectivo de licitación pública o invitación a cuando menos tres personas.</w:t>
            </w:r>
          </w:p>
        </w:tc>
      </w:tr>
      <w:tr w:rsidR="003B0270" w:rsidRPr="00E3725E" w14:paraId="29FCBE19" w14:textId="77777777" w:rsidTr="00667F87">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22D49A8B"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5</w:t>
            </w:r>
          </w:p>
        </w:tc>
        <w:tc>
          <w:tcPr>
            <w:tcW w:w="7627" w:type="dxa"/>
            <w:tcBorders>
              <w:top w:val="single" w:sz="6" w:space="0" w:color="auto"/>
              <w:left w:val="single" w:sz="6" w:space="0" w:color="auto"/>
              <w:bottom w:val="single" w:sz="6" w:space="0" w:color="auto"/>
              <w:right w:val="single" w:sz="6" w:space="0" w:color="auto"/>
            </w:tcBorders>
          </w:tcPr>
          <w:p w14:paraId="51399B04"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color w:val="000000"/>
                <w:szCs w:val="18"/>
                <w:lang w:eastAsia="es-MX"/>
              </w:rPr>
              <w:t>Citar el nombre o razón social o denominación de la empresa licitante.</w:t>
            </w:r>
          </w:p>
        </w:tc>
      </w:tr>
      <w:tr w:rsidR="003B0270" w:rsidRPr="00E3725E" w14:paraId="0F0713B7" w14:textId="77777777" w:rsidTr="00667F87">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0159029"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6</w:t>
            </w:r>
          </w:p>
        </w:tc>
        <w:tc>
          <w:tcPr>
            <w:tcW w:w="7627" w:type="dxa"/>
            <w:tcBorders>
              <w:top w:val="single" w:sz="6" w:space="0" w:color="auto"/>
              <w:left w:val="single" w:sz="6" w:space="0" w:color="auto"/>
              <w:bottom w:val="single" w:sz="6" w:space="0" w:color="auto"/>
              <w:right w:val="single" w:sz="6" w:space="0" w:color="auto"/>
            </w:tcBorders>
          </w:tcPr>
          <w:p w14:paraId="36484EE2"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color w:val="000000"/>
                <w:szCs w:val="18"/>
                <w:lang w:eastAsia="es-MX"/>
              </w:rPr>
              <w:t>Señalar el número de partida y clave que oferta.</w:t>
            </w:r>
          </w:p>
        </w:tc>
      </w:tr>
      <w:tr w:rsidR="00213794" w:rsidRPr="00E3725E" w14:paraId="1B992FC8" w14:textId="77777777" w:rsidTr="00667F87">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1598EE3" w14:textId="41671B7F" w:rsidR="00213794" w:rsidRPr="00E3725E" w:rsidRDefault="00213794" w:rsidP="004113D5">
            <w:pPr>
              <w:pStyle w:val="Texto0"/>
              <w:spacing w:after="0" w:line="240" w:lineRule="auto"/>
              <w:ind w:firstLine="0"/>
              <w:jc w:val="center"/>
              <w:rPr>
                <w:rFonts w:ascii="Montserrat" w:hAnsi="Montserrat"/>
                <w:szCs w:val="18"/>
              </w:rPr>
            </w:pPr>
            <w:r w:rsidRPr="00E3725E">
              <w:rPr>
                <w:rFonts w:ascii="Montserrat" w:hAnsi="Montserrat"/>
                <w:szCs w:val="18"/>
              </w:rPr>
              <w:t>7</w:t>
            </w:r>
          </w:p>
        </w:tc>
        <w:tc>
          <w:tcPr>
            <w:tcW w:w="7627" w:type="dxa"/>
            <w:tcBorders>
              <w:top w:val="single" w:sz="6" w:space="0" w:color="auto"/>
              <w:left w:val="single" w:sz="6" w:space="0" w:color="auto"/>
              <w:bottom w:val="single" w:sz="6" w:space="0" w:color="auto"/>
              <w:right w:val="single" w:sz="6" w:space="0" w:color="auto"/>
            </w:tcBorders>
          </w:tcPr>
          <w:p w14:paraId="2B9405E0" w14:textId="77777777" w:rsidR="00213794" w:rsidRPr="00213794" w:rsidRDefault="00213794" w:rsidP="00213794">
            <w:pPr>
              <w:pStyle w:val="Texto0"/>
              <w:spacing w:after="0" w:line="240" w:lineRule="auto"/>
              <w:ind w:firstLine="0"/>
              <w:rPr>
                <w:rFonts w:ascii="Montserrat" w:hAnsi="Montserrat" w:cs="Arial"/>
                <w:color w:val="000000"/>
                <w:szCs w:val="18"/>
                <w:lang w:eastAsia="es-MX"/>
              </w:rPr>
            </w:pPr>
            <w:r w:rsidRPr="00213794">
              <w:rPr>
                <w:rFonts w:ascii="Montserrat" w:hAnsi="Montserrat" w:cs="Arial"/>
                <w:color w:val="000000"/>
                <w:szCs w:val="18"/>
                <w:lang w:eastAsia="es-MX"/>
              </w:rPr>
              <w:t xml:space="preserve">Establecer el porcentaje correspondiente al Capítulo III, de los casos de excepción al </w:t>
            </w:r>
          </w:p>
          <w:p w14:paraId="33CB5C1A" w14:textId="7B0B9676" w:rsidR="00213794" w:rsidRPr="00E3725E" w:rsidRDefault="00213794" w:rsidP="00213794">
            <w:pPr>
              <w:pStyle w:val="Texto0"/>
              <w:spacing w:after="0" w:line="240" w:lineRule="auto"/>
              <w:ind w:firstLine="0"/>
              <w:rPr>
                <w:rFonts w:ascii="Montserrat" w:hAnsi="Montserrat" w:cs="Arial"/>
                <w:color w:val="000000"/>
                <w:szCs w:val="18"/>
                <w:lang w:eastAsia="es-MX"/>
              </w:rPr>
            </w:pPr>
            <w:r w:rsidRPr="00213794">
              <w:rPr>
                <w:rFonts w:ascii="Montserrat" w:hAnsi="Montserrat" w:cs="Arial"/>
                <w:color w:val="000000"/>
                <w:szCs w:val="18"/>
                <w:lang w:eastAsia="es-MX"/>
              </w:rPr>
              <w:t>contenido nacional, de las “Reglas para la determinación, acreditación y verificación del contenido nacional de los bienes que se ofertan y entregan en los procedimientos de contratación, así como para la aplicación del requisito de contenido nacional en la</w:t>
            </w:r>
            <w:r>
              <w:rPr>
                <w:rFonts w:ascii="Montserrat" w:hAnsi="Montserrat" w:cs="Arial"/>
                <w:color w:val="000000"/>
                <w:szCs w:val="18"/>
                <w:lang w:eastAsia="es-MX"/>
              </w:rPr>
              <w:t xml:space="preserve"> </w:t>
            </w:r>
            <w:r w:rsidRPr="00213794">
              <w:rPr>
                <w:rFonts w:ascii="Montserrat" w:hAnsi="Montserrat" w:cs="Arial"/>
                <w:color w:val="000000"/>
                <w:szCs w:val="18"/>
                <w:lang w:eastAsia="es-MX"/>
              </w:rPr>
              <w:t>contratación de obras públicas, que celebren las dependencias y entidades de la Administración Pública Federal”.</w:t>
            </w:r>
          </w:p>
        </w:tc>
      </w:tr>
      <w:tr w:rsidR="003B0270" w:rsidRPr="00E3725E" w14:paraId="2E4A00AD" w14:textId="77777777" w:rsidTr="00667F87">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08B36EDE" w14:textId="492EDD54" w:rsidR="003B0270" w:rsidRPr="00E3725E" w:rsidRDefault="00213794" w:rsidP="004113D5">
            <w:pPr>
              <w:pStyle w:val="Texto0"/>
              <w:spacing w:after="0" w:line="240" w:lineRule="auto"/>
              <w:ind w:firstLine="0"/>
              <w:jc w:val="center"/>
              <w:rPr>
                <w:rFonts w:ascii="Montserrat" w:hAnsi="Montserrat"/>
                <w:szCs w:val="18"/>
              </w:rPr>
            </w:pPr>
            <w:r>
              <w:rPr>
                <w:rFonts w:ascii="Montserrat" w:hAnsi="Montserrat"/>
                <w:szCs w:val="18"/>
              </w:rPr>
              <w:t>8</w:t>
            </w:r>
          </w:p>
        </w:tc>
        <w:tc>
          <w:tcPr>
            <w:tcW w:w="7627" w:type="dxa"/>
            <w:tcBorders>
              <w:top w:val="single" w:sz="6" w:space="0" w:color="auto"/>
              <w:left w:val="single" w:sz="6" w:space="0" w:color="auto"/>
              <w:bottom w:val="single" w:sz="6" w:space="0" w:color="auto"/>
              <w:right w:val="single" w:sz="6" w:space="0" w:color="auto"/>
            </w:tcBorders>
          </w:tcPr>
          <w:p w14:paraId="66B0F8E9" w14:textId="77777777" w:rsidR="003B0270" w:rsidRPr="00E3725E" w:rsidRDefault="003B0270" w:rsidP="004113D5">
            <w:pPr>
              <w:pStyle w:val="Texto0"/>
              <w:spacing w:after="0" w:line="240" w:lineRule="auto"/>
              <w:ind w:firstLine="0"/>
              <w:rPr>
                <w:rFonts w:ascii="Montserrat" w:hAnsi="Montserrat" w:cs="Arial"/>
                <w:color w:val="000000"/>
                <w:szCs w:val="18"/>
                <w:lang w:eastAsia="es-MX"/>
              </w:rPr>
            </w:pPr>
            <w:r w:rsidRPr="00E3725E">
              <w:rPr>
                <w:rFonts w:ascii="Montserrat" w:hAnsi="Montserrat" w:cs="Arial"/>
                <w:color w:val="000000"/>
                <w:szCs w:val="18"/>
                <w:lang w:eastAsia="es-MX"/>
              </w:rPr>
              <w:t>Anotar el nombre y firma del representante de la empresa licitante.</w:t>
            </w:r>
          </w:p>
        </w:tc>
      </w:tr>
    </w:tbl>
    <w:p w14:paraId="6F89EFF5" w14:textId="77777777" w:rsidR="00291C2C" w:rsidRPr="00E3725E" w:rsidRDefault="00291C2C" w:rsidP="004113D5">
      <w:pPr>
        <w:autoSpaceDE w:val="0"/>
        <w:autoSpaceDN w:val="0"/>
        <w:adjustRightInd w:val="0"/>
        <w:rPr>
          <w:rFonts w:ascii="Montserrat" w:hAnsi="Montserrat" w:cs="Arial"/>
          <w:b/>
          <w:bCs/>
          <w:sz w:val="20"/>
          <w:szCs w:val="20"/>
          <w:lang w:eastAsia="es-MX"/>
        </w:rPr>
      </w:pPr>
    </w:p>
    <w:p w14:paraId="539D8629" w14:textId="77777777" w:rsidR="00D71812" w:rsidRPr="00E3725E" w:rsidRDefault="00D71812" w:rsidP="004113D5">
      <w:pPr>
        <w:rPr>
          <w:rFonts w:ascii="Montserrat" w:hAnsi="Montserrat" w:cs="Arial"/>
          <w:b/>
          <w:bCs/>
          <w:sz w:val="20"/>
          <w:szCs w:val="20"/>
          <w:lang w:eastAsia="es-MX"/>
        </w:rPr>
      </w:pPr>
    </w:p>
    <w:p w14:paraId="19C769EA" w14:textId="3CC4592A" w:rsidR="00291C2C" w:rsidRPr="00E3725E" w:rsidRDefault="00291C2C" w:rsidP="004113D5">
      <w:pPr>
        <w:rPr>
          <w:rFonts w:ascii="Montserrat" w:hAnsi="Montserrat" w:cs="Arial"/>
          <w:sz w:val="18"/>
          <w:szCs w:val="18"/>
        </w:rPr>
      </w:pPr>
      <w:r w:rsidRPr="00E3725E">
        <w:rPr>
          <w:rFonts w:ascii="Montserrat" w:hAnsi="Montserrat" w:cs="Arial"/>
          <w:b/>
          <w:bCs/>
          <w:sz w:val="18"/>
          <w:szCs w:val="18"/>
          <w:lang w:eastAsia="es-MX"/>
        </w:rPr>
        <w:t>NOTA: Si el licitante es una persona física, se podrá ajustar el presente formato en su parte conducente.</w:t>
      </w:r>
    </w:p>
    <w:p w14:paraId="1236FCAB" w14:textId="77777777" w:rsidR="00291C2C" w:rsidRPr="00E3725E" w:rsidRDefault="00291C2C" w:rsidP="004113D5">
      <w:pPr>
        <w:ind w:right="193"/>
        <w:rPr>
          <w:rFonts w:ascii="Montserrat" w:hAnsi="Montserrat" w:cs="Arial"/>
          <w:b/>
        </w:rPr>
      </w:pPr>
    </w:p>
    <w:p w14:paraId="6287EA9C" w14:textId="77777777" w:rsidR="00291C2C" w:rsidRPr="00E3725E" w:rsidRDefault="00291C2C" w:rsidP="004113D5">
      <w:pPr>
        <w:ind w:right="193"/>
        <w:rPr>
          <w:rFonts w:ascii="Montserrat" w:hAnsi="Montserrat" w:cs="Arial"/>
          <w:b/>
        </w:rPr>
      </w:pPr>
    </w:p>
    <w:p w14:paraId="13404F3F" w14:textId="77777777" w:rsidR="00291C2C" w:rsidRPr="00E3725E" w:rsidRDefault="00291C2C" w:rsidP="004113D5">
      <w:pPr>
        <w:ind w:right="193"/>
        <w:rPr>
          <w:rFonts w:ascii="Montserrat" w:hAnsi="Montserrat" w:cs="Arial"/>
          <w:b/>
        </w:rPr>
      </w:pPr>
    </w:p>
    <w:p w14:paraId="252CDEEF" w14:textId="77777777" w:rsidR="00291C2C" w:rsidRPr="00E3725E" w:rsidRDefault="00291C2C" w:rsidP="004113D5">
      <w:pPr>
        <w:ind w:right="193"/>
        <w:rPr>
          <w:rFonts w:ascii="Montserrat" w:hAnsi="Montserrat" w:cs="Arial"/>
          <w:b/>
        </w:rPr>
      </w:pPr>
    </w:p>
    <w:p w14:paraId="45712F65" w14:textId="77777777" w:rsidR="00291C2C" w:rsidRPr="00E3725E" w:rsidRDefault="00291C2C" w:rsidP="004113D5">
      <w:pPr>
        <w:ind w:right="193"/>
        <w:rPr>
          <w:rFonts w:ascii="Montserrat" w:hAnsi="Montserrat" w:cs="Arial"/>
          <w:b/>
        </w:rPr>
      </w:pPr>
    </w:p>
    <w:p w14:paraId="223414DA" w14:textId="77777777" w:rsidR="00291C2C" w:rsidRPr="00E3725E" w:rsidRDefault="00291C2C" w:rsidP="004113D5">
      <w:pPr>
        <w:ind w:right="193"/>
        <w:rPr>
          <w:rFonts w:ascii="Montserrat" w:hAnsi="Montserrat" w:cs="Arial"/>
          <w:b/>
        </w:rPr>
      </w:pPr>
    </w:p>
    <w:p w14:paraId="4310BCE5" w14:textId="77777777" w:rsidR="00291C2C" w:rsidRPr="00E3725E" w:rsidRDefault="00291C2C" w:rsidP="004113D5">
      <w:pPr>
        <w:rPr>
          <w:rFonts w:ascii="Montserrat" w:hAnsi="Montserrat" w:cs="Arial"/>
          <w:b/>
        </w:rPr>
      </w:pPr>
      <w:r w:rsidRPr="00E3725E">
        <w:rPr>
          <w:rFonts w:ascii="Montserrat" w:hAnsi="Montserrat" w:cs="Arial"/>
          <w:b/>
        </w:rPr>
        <w:br w:type="page"/>
      </w:r>
    </w:p>
    <w:p w14:paraId="742B84E4" w14:textId="77777777" w:rsidR="008958E6" w:rsidRPr="00E3725E" w:rsidRDefault="008958E6" w:rsidP="004113D5">
      <w:pPr>
        <w:pStyle w:val="Texto0"/>
        <w:spacing w:after="0" w:line="240" w:lineRule="auto"/>
        <w:ind w:firstLine="0"/>
        <w:rPr>
          <w:rFonts w:ascii="Montserrat" w:hAnsi="Montserrat" w:cs="Arial"/>
          <w:b/>
          <w:sz w:val="20"/>
        </w:rPr>
      </w:pPr>
      <w:bookmarkStart w:id="187" w:name="_Toc479597586"/>
      <w:bookmarkStart w:id="188" w:name="_Toc512338651"/>
    </w:p>
    <w:p w14:paraId="449607A7" w14:textId="77777777" w:rsidR="008958E6" w:rsidRPr="00E3725E" w:rsidRDefault="008958E6" w:rsidP="004113D5">
      <w:pPr>
        <w:pStyle w:val="Texto0"/>
        <w:spacing w:after="0" w:line="240" w:lineRule="auto"/>
        <w:ind w:firstLine="0"/>
        <w:rPr>
          <w:rFonts w:ascii="Montserrat" w:hAnsi="Montserrat" w:cs="Arial"/>
          <w:noProof w:val="0"/>
          <w:sz w:val="20"/>
          <w:lang w:val="es-ES"/>
        </w:rPr>
      </w:pPr>
    </w:p>
    <w:p w14:paraId="3E819D66" w14:textId="7067E751" w:rsidR="00291C2C" w:rsidRPr="00E3725E" w:rsidRDefault="00291C2C" w:rsidP="004113D5">
      <w:pPr>
        <w:pStyle w:val="Ttulo1"/>
        <w:spacing w:before="0" w:after="0"/>
        <w:ind w:left="360" w:right="49"/>
        <w:jc w:val="center"/>
        <w:rPr>
          <w:rFonts w:ascii="Montserrat" w:hAnsi="Montserrat" w:cs="Arial"/>
          <w:sz w:val="20"/>
          <w:szCs w:val="20"/>
        </w:rPr>
      </w:pPr>
      <w:bookmarkStart w:id="189" w:name="_Toc429555995"/>
      <w:bookmarkStart w:id="190" w:name="_Toc474930443"/>
      <w:bookmarkStart w:id="191" w:name="_Toc512338652"/>
      <w:bookmarkStart w:id="192" w:name="_Toc166699414"/>
      <w:bookmarkEnd w:id="187"/>
      <w:bookmarkEnd w:id="188"/>
      <w:r w:rsidRPr="00E3725E">
        <w:rPr>
          <w:rFonts w:ascii="Montserrat" w:hAnsi="Montserrat" w:cs="Arial"/>
          <w:sz w:val="20"/>
          <w:szCs w:val="20"/>
        </w:rPr>
        <w:t xml:space="preserve">ANEXO </w:t>
      </w:r>
      <w:bookmarkStart w:id="193" w:name="_Toc474930444"/>
      <w:bookmarkEnd w:id="189"/>
      <w:bookmarkEnd w:id="190"/>
      <w:r w:rsidRPr="00E3725E">
        <w:rPr>
          <w:rFonts w:ascii="Montserrat" w:hAnsi="Montserrat" w:cs="Arial"/>
          <w:sz w:val="20"/>
          <w:szCs w:val="20"/>
        </w:rPr>
        <w:t>I</w:t>
      </w:r>
      <w:r w:rsidR="008104F7" w:rsidRPr="00E3725E">
        <w:rPr>
          <w:rFonts w:ascii="Montserrat" w:hAnsi="Montserrat" w:cs="Arial"/>
          <w:sz w:val="20"/>
          <w:szCs w:val="20"/>
        </w:rPr>
        <w:t>V</w:t>
      </w:r>
      <w:r w:rsidRPr="00E3725E">
        <w:rPr>
          <w:rFonts w:ascii="Montserrat" w:hAnsi="Montserrat" w:cs="Arial"/>
          <w:sz w:val="20"/>
          <w:szCs w:val="20"/>
        </w:rPr>
        <w:t xml:space="preserve"> </w:t>
      </w:r>
      <w:r w:rsidR="00C90756" w:rsidRPr="00E3725E">
        <w:rPr>
          <w:rFonts w:ascii="Montserrat" w:hAnsi="Montserrat" w:cs="Arial"/>
          <w:sz w:val="20"/>
          <w:szCs w:val="20"/>
        </w:rPr>
        <w:br/>
      </w:r>
      <w:r w:rsidRPr="00E3725E">
        <w:rPr>
          <w:rFonts w:ascii="Montserrat" w:hAnsi="Montserrat" w:cs="Arial"/>
          <w:sz w:val="20"/>
        </w:rPr>
        <w:t>MANIFESTACIÓN DE ORIGEN DE LOS BIENES</w:t>
      </w:r>
      <w:bookmarkEnd w:id="191"/>
      <w:bookmarkEnd w:id="192"/>
      <w:bookmarkEnd w:id="193"/>
    </w:p>
    <w:p w14:paraId="0D801A97" w14:textId="77777777" w:rsidR="00291C2C" w:rsidRPr="00E3725E" w:rsidRDefault="00291C2C" w:rsidP="004113D5">
      <w:pPr>
        <w:ind w:right="193"/>
        <w:jc w:val="both"/>
        <w:rPr>
          <w:rFonts w:ascii="Montserrat" w:hAnsi="Montserrat" w:cs="Arial"/>
          <w:b/>
          <w:sz w:val="20"/>
          <w:szCs w:val="20"/>
        </w:rPr>
      </w:pPr>
    </w:p>
    <w:p w14:paraId="0688BFBE" w14:textId="77777777" w:rsidR="00291C2C" w:rsidRPr="00E3725E" w:rsidRDefault="00291C2C" w:rsidP="004113D5">
      <w:pPr>
        <w:pStyle w:val="Texto0"/>
        <w:spacing w:after="0" w:line="240" w:lineRule="auto"/>
        <w:ind w:firstLine="0"/>
        <w:rPr>
          <w:rFonts w:ascii="Montserrat" w:hAnsi="Montserrat" w:cs="Arial"/>
          <w:sz w:val="16"/>
          <w:szCs w:val="16"/>
        </w:rPr>
      </w:pPr>
    </w:p>
    <w:p w14:paraId="38AC1326" w14:textId="1792FBDE" w:rsidR="003B0270" w:rsidRPr="00E3725E" w:rsidRDefault="003B0270" w:rsidP="004113D5">
      <w:pPr>
        <w:autoSpaceDE w:val="0"/>
        <w:autoSpaceDN w:val="0"/>
        <w:adjustRightInd w:val="0"/>
        <w:jc w:val="both"/>
        <w:rPr>
          <w:rFonts w:ascii="Montserrat" w:hAnsi="Montserrat" w:cs="Arial"/>
          <w:b/>
          <w:bCs/>
          <w:sz w:val="18"/>
          <w:szCs w:val="18"/>
          <w:lang w:eastAsia="es-MX"/>
        </w:rPr>
      </w:pPr>
      <w:r w:rsidRPr="00E3725E">
        <w:rPr>
          <w:rFonts w:ascii="Montserrat" w:hAnsi="Montserrat" w:cs="Arial"/>
          <w:b/>
          <w:bCs/>
          <w:sz w:val="18"/>
          <w:szCs w:val="18"/>
          <w:lang w:eastAsia="es-MX"/>
        </w:rPr>
        <w:t>FORMATO PARA LA MANIFESTACI</w:t>
      </w:r>
      <w:r w:rsidR="0073258E" w:rsidRPr="00E3725E">
        <w:rPr>
          <w:rFonts w:ascii="Montserrat" w:hAnsi="Montserrat" w:cs="Arial"/>
          <w:b/>
          <w:bCs/>
          <w:sz w:val="18"/>
          <w:szCs w:val="18"/>
          <w:lang w:eastAsia="es-MX"/>
        </w:rPr>
        <w:t>Ó</w:t>
      </w:r>
      <w:r w:rsidRPr="00E3725E">
        <w:rPr>
          <w:rFonts w:ascii="Montserrat" w:hAnsi="Montserrat" w:cs="Arial"/>
          <w:b/>
          <w:bCs/>
          <w:sz w:val="18"/>
          <w:szCs w:val="18"/>
          <w:lang w:eastAsia="es-MX"/>
        </w:rPr>
        <w:t>N QUE DEBER</w:t>
      </w:r>
      <w:r w:rsidR="0073258E" w:rsidRPr="00E3725E">
        <w:rPr>
          <w:rFonts w:ascii="Montserrat" w:hAnsi="Montserrat" w:cs="Arial"/>
          <w:b/>
          <w:bCs/>
          <w:sz w:val="18"/>
          <w:szCs w:val="18"/>
          <w:lang w:eastAsia="es-MX"/>
        </w:rPr>
        <w:t>Á</w:t>
      </w:r>
      <w:r w:rsidRPr="00E3725E">
        <w:rPr>
          <w:rFonts w:ascii="Montserrat" w:hAnsi="Montserrat" w:cs="Arial"/>
          <w:b/>
          <w:bCs/>
          <w:sz w:val="18"/>
          <w:szCs w:val="18"/>
          <w:lang w:eastAsia="es-MX"/>
        </w:rPr>
        <w:t>N PRESENTAR LOS LICITANTES QUE PARTICIPEN EN LOS PROCEDIMIENTOS DE CONTRATACI</w:t>
      </w:r>
      <w:r w:rsidR="0073258E" w:rsidRPr="00E3725E">
        <w:rPr>
          <w:rFonts w:ascii="Montserrat" w:hAnsi="Montserrat" w:cs="Arial"/>
          <w:b/>
          <w:bCs/>
          <w:sz w:val="18"/>
          <w:szCs w:val="18"/>
          <w:lang w:eastAsia="es-MX"/>
        </w:rPr>
        <w:t>Ó</w:t>
      </w:r>
      <w:r w:rsidRPr="00E3725E">
        <w:rPr>
          <w:rFonts w:ascii="Montserrat" w:hAnsi="Montserrat" w:cs="Arial"/>
          <w:b/>
          <w:bCs/>
          <w:sz w:val="18"/>
          <w:szCs w:val="18"/>
          <w:lang w:eastAsia="es-MX"/>
        </w:rPr>
        <w:t>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0073258E" w:rsidRPr="00E3725E">
        <w:rPr>
          <w:rFonts w:ascii="Montserrat" w:hAnsi="Montserrat" w:cs="Arial"/>
          <w:b/>
          <w:bCs/>
          <w:sz w:val="18"/>
          <w:szCs w:val="18"/>
          <w:lang w:eastAsia="es-MX"/>
        </w:rPr>
        <w:t xml:space="preserve"> (Publicado en el Diario Oficial de la Federación el 28 de diciembre de 2010)</w:t>
      </w:r>
    </w:p>
    <w:p w14:paraId="3C6763E2" w14:textId="77777777" w:rsidR="003B0270" w:rsidRPr="00E3725E" w:rsidRDefault="003B0270" w:rsidP="004113D5">
      <w:pPr>
        <w:ind w:right="193"/>
        <w:rPr>
          <w:rFonts w:ascii="Montserrat" w:hAnsi="Montserrat" w:cs="Arial"/>
          <w:b/>
          <w:sz w:val="18"/>
          <w:szCs w:val="18"/>
        </w:rPr>
      </w:pPr>
    </w:p>
    <w:p w14:paraId="656FAF17" w14:textId="77777777" w:rsidR="003B0270" w:rsidRPr="00E3725E" w:rsidRDefault="003B0270" w:rsidP="004113D5">
      <w:pPr>
        <w:ind w:right="193"/>
        <w:rPr>
          <w:rFonts w:ascii="Montserrat" w:hAnsi="Montserrat" w:cs="Arial"/>
          <w:b/>
          <w:sz w:val="18"/>
          <w:szCs w:val="18"/>
        </w:rPr>
      </w:pPr>
    </w:p>
    <w:p w14:paraId="089CE4F8" w14:textId="77777777" w:rsidR="003B0270" w:rsidRPr="00E3725E" w:rsidRDefault="003B0270" w:rsidP="004113D5">
      <w:pPr>
        <w:autoSpaceDE w:val="0"/>
        <w:autoSpaceDN w:val="0"/>
        <w:adjustRightInd w:val="0"/>
        <w:jc w:val="right"/>
        <w:rPr>
          <w:rFonts w:ascii="Montserrat" w:hAnsi="Montserrat" w:cs="Arial"/>
          <w:color w:val="000000"/>
          <w:sz w:val="18"/>
          <w:szCs w:val="18"/>
          <w:lang w:eastAsia="es-MX"/>
        </w:rPr>
      </w:pPr>
      <w:r w:rsidRPr="00E3725E">
        <w:rPr>
          <w:rFonts w:ascii="Montserrat" w:hAnsi="Montserrat" w:cs="Arial"/>
          <w:color w:val="000000"/>
          <w:sz w:val="18"/>
          <w:szCs w:val="18"/>
          <w:lang w:eastAsia="es-MX"/>
        </w:rPr>
        <w:t>__________de __________ de ______________ (1)</w:t>
      </w:r>
    </w:p>
    <w:p w14:paraId="0608A8E2" w14:textId="77777777" w:rsidR="003B0270" w:rsidRPr="00E3725E" w:rsidRDefault="003B0270" w:rsidP="004113D5">
      <w:pPr>
        <w:autoSpaceDE w:val="0"/>
        <w:autoSpaceDN w:val="0"/>
        <w:adjustRightInd w:val="0"/>
        <w:jc w:val="both"/>
        <w:rPr>
          <w:rFonts w:ascii="Montserrat" w:hAnsi="Montserrat" w:cs="Arial"/>
          <w:color w:val="000000"/>
          <w:sz w:val="18"/>
          <w:szCs w:val="18"/>
          <w:lang w:eastAsia="es-MX"/>
        </w:rPr>
      </w:pPr>
      <w:r w:rsidRPr="00E3725E">
        <w:rPr>
          <w:rFonts w:ascii="Montserrat" w:hAnsi="Montserrat" w:cs="Arial"/>
          <w:color w:val="000000"/>
          <w:sz w:val="18"/>
          <w:szCs w:val="18"/>
          <w:lang w:eastAsia="es-MX"/>
        </w:rPr>
        <w:t>___________(2)____________</w:t>
      </w:r>
    </w:p>
    <w:p w14:paraId="15438EB7" w14:textId="77777777" w:rsidR="003B0270" w:rsidRPr="00E3725E" w:rsidRDefault="003B0270" w:rsidP="004113D5">
      <w:pPr>
        <w:autoSpaceDE w:val="0"/>
        <w:autoSpaceDN w:val="0"/>
        <w:adjustRightInd w:val="0"/>
        <w:jc w:val="both"/>
        <w:rPr>
          <w:rFonts w:ascii="Montserrat" w:hAnsi="Montserrat" w:cs="Arial"/>
          <w:color w:val="000000"/>
          <w:sz w:val="18"/>
          <w:szCs w:val="18"/>
          <w:lang w:eastAsia="es-MX"/>
        </w:rPr>
      </w:pPr>
    </w:p>
    <w:p w14:paraId="5BC6C730" w14:textId="77777777" w:rsidR="003B0270" w:rsidRPr="00E3725E" w:rsidRDefault="003B0270" w:rsidP="004113D5">
      <w:pPr>
        <w:autoSpaceDE w:val="0"/>
        <w:autoSpaceDN w:val="0"/>
        <w:adjustRightInd w:val="0"/>
        <w:jc w:val="both"/>
        <w:rPr>
          <w:rFonts w:ascii="Montserrat" w:hAnsi="Montserrat" w:cs="Arial"/>
          <w:color w:val="000000"/>
          <w:sz w:val="18"/>
          <w:szCs w:val="18"/>
          <w:lang w:eastAsia="es-MX"/>
        </w:rPr>
      </w:pPr>
      <w:r w:rsidRPr="00E3725E">
        <w:rPr>
          <w:rFonts w:ascii="Montserrat" w:hAnsi="Montserrat" w:cs="Arial"/>
          <w:color w:val="000000"/>
          <w:sz w:val="18"/>
          <w:szCs w:val="18"/>
          <w:lang w:eastAsia="es-MX"/>
        </w:rPr>
        <w:t>PRESENTE</w:t>
      </w:r>
    </w:p>
    <w:p w14:paraId="73D46BEE" w14:textId="77777777" w:rsidR="003B0270" w:rsidRPr="00E3725E" w:rsidRDefault="003B0270" w:rsidP="004113D5">
      <w:pPr>
        <w:autoSpaceDE w:val="0"/>
        <w:autoSpaceDN w:val="0"/>
        <w:adjustRightInd w:val="0"/>
        <w:jc w:val="both"/>
        <w:rPr>
          <w:rFonts w:ascii="Montserrat" w:hAnsi="Montserrat" w:cs="Arial"/>
          <w:color w:val="000000"/>
          <w:sz w:val="18"/>
          <w:szCs w:val="18"/>
          <w:lang w:eastAsia="es-MX"/>
        </w:rPr>
      </w:pPr>
    </w:p>
    <w:p w14:paraId="373D6E17" w14:textId="77777777" w:rsidR="003B0270" w:rsidRPr="00E3725E" w:rsidRDefault="003B0270" w:rsidP="004113D5">
      <w:pPr>
        <w:autoSpaceDE w:val="0"/>
        <w:autoSpaceDN w:val="0"/>
        <w:adjustRightInd w:val="0"/>
        <w:jc w:val="both"/>
        <w:rPr>
          <w:rFonts w:ascii="Montserrat" w:hAnsi="Montserrat" w:cs="Arial"/>
          <w:color w:val="000000"/>
          <w:sz w:val="18"/>
          <w:szCs w:val="18"/>
          <w:lang w:eastAsia="es-MX"/>
        </w:rPr>
      </w:pPr>
      <w:r w:rsidRPr="00E3725E">
        <w:rPr>
          <w:rFonts w:ascii="Montserrat" w:hAnsi="Montserrat" w:cs="Arial"/>
          <w:color w:val="000000"/>
          <w:sz w:val="18"/>
          <w:szCs w:val="18"/>
          <w:lang w:eastAsia="es-MX"/>
        </w:rPr>
        <w:t>Me refiero al procedimiento _______(3)___________ No. __(4)____ en el que mi representada, la empresa___________(5)___________________ participa a través de la presente propuesta.</w:t>
      </w:r>
    </w:p>
    <w:p w14:paraId="4AB54019" w14:textId="77777777" w:rsidR="003B0270" w:rsidRPr="00E3725E" w:rsidRDefault="003B0270" w:rsidP="004113D5">
      <w:pPr>
        <w:ind w:right="193"/>
        <w:jc w:val="both"/>
        <w:rPr>
          <w:rFonts w:ascii="Montserrat" w:hAnsi="Montserrat" w:cs="Arial"/>
          <w:b/>
          <w:sz w:val="18"/>
          <w:szCs w:val="18"/>
        </w:rPr>
      </w:pPr>
    </w:p>
    <w:p w14:paraId="2668CD75" w14:textId="77777777" w:rsidR="003B0270" w:rsidRPr="00E3725E" w:rsidRDefault="003B0270" w:rsidP="004113D5">
      <w:pPr>
        <w:autoSpaceDE w:val="0"/>
        <w:autoSpaceDN w:val="0"/>
        <w:adjustRightInd w:val="0"/>
        <w:jc w:val="both"/>
        <w:rPr>
          <w:rFonts w:ascii="Montserrat" w:hAnsi="Montserrat"/>
          <w:sz w:val="18"/>
          <w:szCs w:val="18"/>
        </w:rPr>
      </w:pPr>
      <w:r w:rsidRPr="00E3725E">
        <w:rPr>
          <w:rFonts w:ascii="Montserrat" w:hAnsi="Montserrat"/>
          <w:sz w:val="18"/>
          <w:szCs w:val="18"/>
        </w:rPr>
        <w:t xml:space="preserve">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manifesta bajo protesta de decir verdad que, en el supuesto de que me sea adjudicado el contrato respectivo, el (la totalidad de los) bien(es) que oferto, con la marca y/o modelo indicado en mi proposición, bajo la partida(s) número ____(6)_____, es (son) originario(s) de______(7)_____, país que tiene suscrito con los Estados Unidos Mexicanos el Tratado de Libre Comercio _______(8)______, de conformidad con la regla de origen aplicable de dicho tratado en materia de contratación pública. </w:t>
      </w:r>
    </w:p>
    <w:p w14:paraId="1D9EDB32" w14:textId="77777777" w:rsidR="003B0270" w:rsidRPr="00E3725E" w:rsidRDefault="003B0270" w:rsidP="004113D5">
      <w:pPr>
        <w:autoSpaceDE w:val="0"/>
        <w:autoSpaceDN w:val="0"/>
        <w:adjustRightInd w:val="0"/>
        <w:jc w:val="both"/>
        <w:rPr>
          <w:rFonts w:ascii="Montserrat" w:hAnsi="Montserrat"/>
          <w:sz w:val="18"/>
          <w:szCs w:val="18"/>
        </w:rPr>
      </w:pPr>
    </w:p>
    <w:p w14:paraId="724BD0E6" w14:textId="4FED6663" w:rsidR="003B0270" w:rsidRPr="00E3725E" w:rsidRDefault="003B0270" w:rsidP="004113D5">
      <w:pPr>
        <w:autoSpaceDE w:val="0"/>
        <w:autoSpaceDN w:val="0"/>
        <w:adjustRightInd w:val="0"/>
        <w:jc w:val="both"/>
        <w:rPr>
          <w:rFonts w:ascii="Montserrat" w:hAnsi="Montserrat" w:cs="Arial"/>
          <w:sz w:val="18"/>
          <w:szCs w:val="18"/>
          <w:lang w:eastAsia="es-MX"/>
        </w:rPr>
      </w:pPr>
      <w:r w:rsidRPr="00E3725E">
        <w:rPr>
          <w:rFonts w:ascii="Montserrat" w:hAnsi="Montserrat"/>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w:t>
      </w:r>
      <w:r w:rsidR="00F17D11" w:rsidRPr="00E3725E">
        <w:rPr>
          <w:rFonts w:ascii="Montserrat" w:hAnsi="Montserrat"/>
          <w:sz w:val="18"/>
          <w:szCs w:val="18"/>
        </w:rPr>
        <w:t>n.</w:t>
      </w:r>
    </w:p>
    <w:p w14:paraId="6199E92F" w14:textId="77777777" w:rsidR="003B0270" w:rsidRPr="00E3725E" w:rsidRDefault="003B0270" w:rsidP="004113D5">
      <w:pPr>
        <w:autoSpaceDE w:val="0"/>
        <w:autoSpaceDN w:val="0"/>
        <w:adjustRightInd w:val="0"/>
        <w:rPr>
          <w:rFonts w:ascii="Montserrat" w:hAnsi="Montserrat" w:cs="Arial"/>
          <w:sz w:val="16"/>
          <w:szCs w:val="16"/>
          <w:lang w:eastAsia="es-MX"/>
        </w:rPr>
      </w:pPr>
    </w:p>
    <w:p w14:paraId="6893A3FC" w14:textId="77777777" w:rsidR="003B0270" w:rsidRPr="00E3725E" w:rsidRDefault="003B0270" w:rsidP="004113D5">
      <w:pPr>
        <w:autoSpaceDE w:val="0"/>
        <w:autoSpaceDN w:val="0"/>
        <w:adjustRightInd w:val="0"/>
        <w:rPr>
          <w:rFonts w:ascii="Montserrat" w:hAnsi="Montserrat" w:cs="Arial"/>
          <w:sz w:val="16"/>
          <w:szCs w:val="16"/>
          <w:lang w:eastAsia="es-MX"/>
        </w:rPr>
      </w:pPr>
    </w:p>
    <w:p w14:paraId="0306FAAE" w14:textId="77777777" w:rsidR="003B0270" w:rsidRDefault="003B0270" w:rsidP="004113D5">
      <w:pPr>
        <w:autoSpaceDE w:val="0"/>
        <w:autoSpaceDN w:val="0"/>
        <w:adjustRightInd w:val="0"/>
        <w:jc w:val="center"/>
        <w:rPr>
          <w:rFonts w:ascii="Montserrat" w:hAnsi="Montserrat" w:cs="Arial"/>
          <w:color w:val="000000"/>
          <w:sz w:val="18"/>
          <w:szCs w:val="18"/>
          <w:lang w:eastAsia="es-MX"/>
        </w:rPr>
      </w:pPr>
      <w:r w:rsidRPr="00E3725E">
        <w:rPr>
          <w:rFonts w:ascii="Montserrat" w:hAnsi="Montserrat" w:cs="Arial"/>
          <w:color w:val="000000"/>
          <w:sz w:val="18"/>
          <w:szCs w:val="18"/>
          <w:lang w:eastAsia="es-MX"/>
        </w:rPr>
        <w:t>ATENTAMENTE</w:t>
      </w:r>
    </w:p>
    <w:p w14:paraId="305BA8F4" w14:textId="77777777" w:rsidR="00CC6BBB" w:rsidRDefault="00CC6BBB" w:rsidP="004113D5">
      <w:pPr>
        <w:autoSpaceDE w:val="0"/>
        <w:autoSpaceDN w:val="0"/>
        <w:adjustRightInd w:val="0"/>
        <w:jc w:val="center"/>
        <w:rPr>
          <w:rFonts w:ascii="Montserrat" w:hAnsi="Montserrat" w:cs="Arial"/>
          <w:color w:val="000000"/>
          <w:sz w:val="18"/>
          <w:szCs w:val="18"/>
          <w:lang w:eastAsia="es-MX"/>
        </w:rPr>
      </w:pPr>
    </w:p>
    <w:p w14:paraId="4C21321D" w14:textId="77777777" w:rsidR="00CC6BBB" w:rsidRDefault="00CC6BBB" w:rsidP="004113D5">
      <w:pPr>
        <w:autoSpaceDE w:val="0"/>
        <w:autoSpaceDN w:val="0"/>
        <w:adjustRightInd w:val="0"/>
        <w:jc w:val="center"/>
        <w:rPr>
          <w:rFonts w:ascii="Montserrat" w:hAnsi="Montserrat" w:cs="Arial"/>
          <w:color w:val="000000"/>
          <w:sz w:val="18"/>
          <w:szCs w:val="18"/>
          <w:lang w:eastAsia="es-MX"/>
        </w:rPr>
      </w:pPr>
    </w:p>
    <w:p w14:paraId="163EC3D7" w14:textId="77777777" w:rsidR="00CC6BBB" w:rsidRPr="00E3725E" w:rsidRDefault="00CC6BBB" w:rsidP="004113D5">
      <w:pPr>
        <w:autoSpaceDE w:val="0"/>
        <w:autoSpaceDN w:val="0"/>
        <w:adjustRightInd w:val="0"/>
        <w:jc w:val="center"/>
        <w:rPr>
          <w:rFonts w:ascii="Montserrat" w:hAnsi="Montserrat" w:cs="Arial"/>
          <w:color w:val="000000"/>
          <w:sz w:val="18"/>
          <w:szCs w:val="18"/>
          <w:lang w:eastAsia="es-MX"/>
        </w:rPr>
      </w:pPr>
    </w:p>
    <w:p w14:paraId="3DCB898D" w14:textId="77777777" w:rsidR="003B0270" w:rsidRPr="00E3725E" w:rsidRDefault="003B0270" w:rsidP="004113D5">
      <w:pPr>
        <w:autoSpaceDE w:val="0"/>
        <w:autoSpaceDN w:val="0"/>
        <w:adjustRightInd w:val="0"/>
        <w:jc w:val="center"/>
        <w:rPr>
          <w:rFonts w:ascii="Montserrat" w:hAnsi="Montserrat" w:cs="Arial"/>
          <w:color w:val="000000"/>
          <w:sz w:val="18"/>
          <w:szCs w:val="18"/>
          <w:lang w:eastAsia="es-MX"/>
        </w:rPr>
      </w:pPr>
      <w:r w:rsidRPr="00E3725E">
        <w:rPr>
          <w:rFonts w:ascii="Montserrat" w:hAnsi="Montserrat" w:cs="Arial"/>
          <w:color w:val="000000"/>
          <w:sz w:val="18"/>
          <w:szCs w:val="18"/>
          <w:lang w:eastAsia="es-MX"/>
        </w:rPr>
        <w:t>______________(9)_____________</w:t>
      </w:r>
    </w:p>
    <w:p w14:paraId="4468C3BC" w14:textId="77777777" w:rsidR="003B0270" w:rsidRPr="00E3725E" w:rsidRDefault="003B0270" w:rsidP="004113D5">
      <w:pPr>
        <w:jc w:val="center"/>
        <w:rPr>
          <w:rFonts w:ascii="Montserrat" w:hAnsi="Montserrat" w:cs="Arial"/>
          <w:b/>
          <w:sz w:val="18"/>
          <w:szCs w:val="18"/>
        </w:rPr>
      </w:pPr>
      <w:r w:rsidRPr="00E3725E">
        <w:rPr>
          <w:rFonts w:ascii="Montserrat" w:hAnsi="Montserrat" w:cs="Arial"/>
          <w:b/>
          <w:sz w:val="18"/>
          <w:szCs w:val="18"/>
        </w:rPr>
        <w:t>NOMBRE Y FIRMA</w:t>
      </w:r>
    </w:p>
    <w:p w14:paraId="0229E828" w14:textId="77777777" w:rsidR="003B0270" w:rsidRPr="00E3725E" w:rsidRDefault="003B0270" w:rsidP="004113D5">
      <w:pPr>
        <w:pStyle w:val="Texto0"/>
        <w:spacing w:after="0" w:line="240" w:lineRule="auto"/>
        <w:ind w:firstLine="0"/>
        <w:jc w:val="center"/>
        <w:rPr>
          <w:rFonts w:ascii="Montserrat" w:hAnsi="Montserrat" w:cs="Arial"/>
          <w:szCs w:val="18"/>
        </w:rPr>
      </w:pPr>
      <w:r w:rsidRPr="00E3725E">
        <w:rPr>
          <w:rFonts w:ascii="Montserrat" w:hAnsi="Montserrat" w:cs="Arial"/>
          <w:b/>
          <w:szCs w:val="18"/>
        </w:rPr>
        <w:t>DEL REPRESENTANTE LEGAL DE LA EMPRESA LICITANTE</w:t>
      </w:r>
    </w:p>
    <w:p w14:paraId="127F3569" w14:textId="77777777" w:rsidR="00291C2C" w:rsidRPr="00E3725E" w:rsidRDefault="00291C2C" w:rsidP="004113D5">
      <w:pPr>
        <w:rPr>
          <w:rFonts w:ascii="Montserrat" w:hAnsi="Montserrat" w:cs="Arial"/>
          <w:b/>
        </w:rPr>
      </w:pPr>
      <w:r w:rsidRPr="00E3725E">
        <w:rPr>
          <w:rFonts w:ascii="Montserrat" w:hAnsi="Montserrat" w:cs="Arial"/>
          <w:b/>
        </w:rPr>
        <w:br w:type="page"/>
      </w:r>
    </w:p>
    <w:p w14:paraId="3530ADD9" w14:textId="77777777" w:rsidR="008958E6" w:rsidRPr="00E3725E" w:rsidRDefault="008958E6" w:rsidP="004113D5">
      <w:pPr>
        <w:pStyle w:val="Texto0"/>
        <w:spacing w:after="0" w:line="240" w:lineRule="auto"/>
        <w:ind w:firstLine="0"/>
        <w:jc w:val="center"/>
        <w:rPr>
          <w:rFonts w:ascii="Montserrat" w:hAnsi="Montserrat"/>
          <w:b/>
          <w:sz w:val="20"/>
        </w:rPr>
      </w:pPr>
    </w:p>
    <w:p w14:paraId="278A3A38" w14:textId="77777777" w:rsidR="008958E6" w:rsidRPr="00E3725E" w:rsidRDefault="008958E6" w:rsidP="004113D5">
      <w:pPr>
        <w:pStyle w:val="Texto0"/>
        <w:spacing w:after="0" w:line="240" w:lineRule="auto"/>
        <w:ind w:firstLine="0"/>
        <w:jc w:val="center"/>
        <w:rPr>
          <w:rFonts w:ascii="Montserrat" w:hAnsi="Montserrat"/>
          <w:b/>
          <w:sz w:val="20"/>
        </w:rPr>
      </w:pPr>
    </w:p>
    <w:p w14:paraId="7CE84EC1" w14:textId="6AAA38DE" w:rsidR="00291C2C" w:rsidRPr="00E3725E" w:rsidRDefault="00291C2C" w:rsidP="004113D5">
      <w:pPr>
        <w:pStyle w:val="Texto0"/>
        <w:spacing w:after="0" w:line="240" w:lineRule="auto"/>
        <w:ind w:firstLine="0"/>
        <w:jc w:val="center"/>
        <w:rPr>
          <w:rFonts w:ascii="Montserrat" w:hAnsi="Montserrat"/>
          <w:b/>
          <w:sz w:val="20"/>
        </w:rPr>
      </w:pPr>
      <w:r w:rsidRPr="00E3725E">
        <w:rPr>
          <w:rFonts w:ascii="Montserrat" w:hAnsi="Montserrat"/>
          <w:b/>
          <w:sz w:val="20"/>
        </w:rPr>
        <w:t xml:space="preserve">ANEXO </w:t>
      </w:r>
      <w:r w:rsidR="008104F7" w:rsidRPr="00E3725E">
        <w:rPr>
          <w:rFonts w:ascii="Montserrat" w:hAnsi="Montserrat"/>
          <w:b/>
          <w:sz w:val="20"/>
        </w:rPr>
        <w:t>I</w:t>
      </w:r>
      <w:r w:rsidRPr="00E3725E">
        <w:rPr>
          <w:rFonts w:ascii="Montserrat" w:hAnsi="Montserrat"/>
          <w:b/>
          <w:sz w:val="20"/>
        </w:rPr>
        <w:t>V</w:t>
      </w:r>
      <w:r w:rsidR="00C26314" w:rsidRPr="00E3725E">
        <w:rPr>
          <w:rFonts w:ascii="Montserrat" w:hAnsi="Montserrat"/>
          <w:b/>
          <w:sz w:val="20"/>
        </w:rPr>
        <w:t xml:space="preserve"> INSTRUCTIVO DE LLENADO</w:t>
      </w:r>
    </w:p>
    <w:p w14:paraId="77224F33" w14:textId="77777777" w:rsidR="00291C2C" w:rsidRPr="00E3725E" w:rsidRDefault="00291C2C" w:rsidP="004113D5">
      <w:pPr>
        <w:pStyle w:val="Texto0"/>
        <w:spacing w:after="0" w:line="240" w:lineRule="auto"/>
        <w:ind w:firstLine="0"/>
        <w:rPr>
          <w:rFonts w:ascii="Montserrat" w:hAnsi="Montserrat" w:cs="Arial"/>
          <w:b/>
          <w:sz w:val="20"/>
        </w:rPr>
      </w:pPr>
    </w:p>
    <w:p w14:paraId="7A4558ED" w14:textId="5ED7E003" w:rsidR="00291C2C" w:rsidRPr="00E3725E" w:rsidRDefault="00291C2C" w:rsidP="004113D5">
      <w:pPr>
        <w:pStyle w:val="Texto0"/>
        <w:spacing w:after="0" w:line="240" w:lineRule="auto"/>
        <w:ind w:firstLine="0"/>
        <w:rPr>
          <w:rFonts w:ascii="Montserrat" w:hAnsi="Montserrat" w:cs="Arial"/>
          <w:b/>
          <w:szCs w:val="18"/>
        </w:rPr>
      </w:pPr>
      <w:r w:rsidRPr="00E3725E">
        <w:rPr>
          <w:rFonts w:ascii="Montserrat" w:hAnsi="Montserrat"/>
          <w:b/>
          <w:szCs w:val="18"/>
        </w:rPr>
        <w:t xml:space="preserve">INSTRUCTIVO PARA EL LLENADO DEL </w:t>
      </w:r>
      <w:r w:rsidR="003B0270" w:rsidRPr="00E3725E">
        <w:rPr>
          <w:rFonts w:ascii="Montserrat" w:hAnsi="Montserrat" w:cs="Arial"/>
          <w:b/>
          <w:szCs w:val="18"/>
        </w:rPr>
        <w:t>FORMATO PARA LA MANIFESTACI</w:t>
      </w:r>
      <w:r w:rsidR="00F17D11" w:rsidRPr="00E3725E">
        <w:rPr>
          <w:rFonts w:ascii="Montserrat" w:hAnsi="Montserrat" w:cs="Arial"/>
          <w:b/>
          <w:szCs w:val="18"/>
        </w:rPr>
        <w:t>Ó</w:t>
      </w:r>
      <w:r w:rsidR="003B0270" w:rsidRPr="00E3725E">
        <w:rPr>
          <w:rFonts w:ascii="Montserrat" w:hAnsi="Montserrat" w:cs="Arial"/>
          <w:b/>
          <w:szCs w:val="18"/>
        </w:rPr>
        <w:t>N QUE DEBER</w:t>
      </w:r>
      <w:r w:rsidR="00F17D11" w:rsidRPr="00E3725E">
        <w:rPr>
          <w:rFonts w:ascii="Montserrat" w:hAnsi="Montserrat" w:cs="Arial"/>
          <w:b/>
          <w:szCs w:val="18"/>
        </w:rPr>
        <w:t>Á</w:t>
      </w:r>
      <w:r w:rsidR="003B0270" w:rsidRPr="00E3725E">
        <w:rPr>
          <w:rFonts w:ascii="Montserrat" w:hAnsi="Montserrat" w:cs="Arial"/>
          <w:b/>
          <w:szCs w:val="18"/>
        </w:rPr>
        <w:t>N PRESENTAR LOS LICITANTES QUE PARTICIPEN EN LOS PROCEDIMIENTOS DE CONTRATACI</w:t>
      </w:r>
      <w:r w:rsidR="00F17D11" w:rsidRPr="00E3725E">
        <w:rPr>
          <w:rFonts w:ascii="Montserrat" w:hAnsi="Montserrat" w:cs="Arial"/>
          <w:b/>
          <w:szCs w:val="18"/>
        </w:rPr>
        <w:t>Ó</w:t>
      </w:r>
      <w:r w:rsidR="003B0270" w:rsidRPr="00E3725E">
        <w:rPr>
          <w:rFonts w:ascii="Montserrat" w:hAnsi="Montserrat" w:cs="Arial"/>
          <w:b/>
          <w:szCs w:val="18"/>
        </w:rPr>
        <w:t>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00F17D11" w:rsidRPr="00E3725E">
        <w:rPr>
          <w:rFonts w:ascii="Montserrat" w:hAnsi="Montserrat" w:cs="Arial"/>
          <w:b/>
          <w:bCs/>
          <w:szCs w:val="18"/>
          <w:lang w:eastAsia="es-MX"/>
        </w:rPr>
        <w:t xml:space="preserve"> (Publicado en el Diario Oficial de la Federación el 28 de diciembre de 2010)</w:t>
      </w:r>
    </w:p>
    <w:p w14:paraId="5171709C" w14:textId="77777777" w:rsidR="00291C2C" w:rsidRPr="00E3725E" w:rsidRDefault="00291C2C" w:rsidP="004113D5">
      <w:pPr>
        <w:pStyle w:val="Texto0"/>
        <w:spacing w:after="0" w:line="240" w:lineRule="auto"/>
        <w:ind w:firstLine="0"/>
        <w:rPr>
          <w:rFonts w:ascii="Montserrat" w:hAnsi="Montserrat" w:cs="Arial"/>
          <w:b/>
          <w:sz w:val="20"/>
        </w:rPr>
      </w:pPr>
    </w:p>
    <w:p w14:paraId="07F9FBE6" w14:textId="77777777" w:rsidR="00291C2C" w:rsidRPr="00E3725E" w:rsidRDefault="00291C2C" w:rsidP="004113D5">
      <w:pPr>
        <w:pStyle w:val="Texto0"/>
        <w:spacing w:after="0" w:line="240" w:lineRule="auto"/>
        <w:ind w:firstLine="0"/>
        <w:rPr>
          <w:rFonts w:ascii="Montserrat" w:hAnsi="Montserrat"/>
          <w:b/>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3B0270" w:rsidRPr="00E3725E" w14:paraId="3C61113F" w14:textId="77777777" w:rsidTr="00667F87">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C0C0C0" w:fill="E0E0E0"/>
            <w:noWrap/>
          </w:tcPr>
          <w:p w14:paraId="72990C41" w14:textId="77777777" w:rsidR="003B0270" w:rsidRPr="00E3725E" w:rsidRDefault="003B0270" w:rsidP="004113D5">
            <w:pPr>
              <w:pStyle w:val="Texto0"/>
              <w:spacing w:after="0" w:line="240" w:lineRule="auto"/>
              <w:ind w:firstLine="0"/>
              <w:jc w:val="center"/>
              <w:rPr>
                <w:rFonts w:ascii="Montserrat" w:hAnsi="Montserrat"/>
                <w:b/>
                <w:szCs w:val="18"/>
              </w:rPr>
            </w:pPr>
            <w:r w:rsidRPr="00E3725E">
              <w:rPr>
                <w:rFonts w:ascii="Montserrat" w:hAnsi="Montserrat"/>
                <w:b/>
                <w:szCs w:val="18"/>
              </w:rPr>
              <w:t>NUMERO</w:t>
            </w:r>
          </w:p>
        </w:tc>
        <w:tc>
          <w:tcPr>
            <w:tcW w:w="7368" w:type="dxa"/>
            <w:tcBorders>
              <w:top w:val="single" w:sz="6" w:space="0" w:color="auto"/>
              <w:left w:val="single" w:sz="6" w:space="0" w:color="auto"/>
              <w:bottom w:val="single" w:sz="6" w:space="0" w:color="auto"/>
              <w:right w:val="single" w:sz="6" w:space="0" w:color="auto"/>
            </w:tcBorders>
            <w:shd w:val="clear" w:color="C0C0C0" w:fill="E0E0E0"/>
          </w:tcPr>
          <w:p w14:paraId="74780B94" w14:textId="77777777" w:rsidR="003B0270" w:rsidRPr="00E3725E" w:rsidRDefault="003B0270" w:rsidP="004113D5">
            <w:pPr>
              <w:pStyle w:val="Texto0"/>
              <w:spacing w:after="0" w:line="240" w:lineRule="auto"/>
              <w:ind w:firstLine="0"/>
              <w:jc w:val="center"/>
              <w:rPr>
                <w:rFonts w:ascii="Montserrat" w:hAnsi="Montserrat"/>
                <w:b/>
                <w:szCs w:val="18"/>
              </w:rPr>
            </w:pPr>
            <w:r w:rsidRPr="00E3725E">
              <w:rPr>
                <w:rFonts w:ascii="Montserrat" w:hAnsi="Montserrat"/>
                <w:b/>
                <w:szCs w:val="18"/>
              </w:rPr>
              <w:t>DESCRIPCIÓN</w:t>
            </w:r>
          </w:p>
        </w:tc>
      </w:tr>
      <w:tr w:rsidR="003B0270" w:rsidRPr="00E3725E" w14:paraId="49975B50" w14:textId="77777777" w:rsidTr="00667F87">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2DF67B0"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1</w:t>
            </w:r>
          </w:p>
        </w:tc>
        <w:tc>
          <w:tcPr>
            <w:tcW w:w="7368" w:type="dxa"/>
            <w:tcBorders>
              <w:top w:val="single" w:sz="6" w:space="0" w:color="auto"/>
              <w:left w:val="single" w:sz="6" w:space="0" w:color="auto"/>
              <w:bottom w:val="single" w:sz="6" w:space="0" w:color="auto"/>
              <w:right w:val="single" w:sz="6" w:space="0" w:color="auto"/>
            </w:tcBorders>
          </w:tcPr>
          <w:p w14:paraId="7F99C7EA"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szCs w:val="18"/>
                <w:lang w:eastAsia="es-MX"/>
              </w:rPr>
              <w:t>Señalar la fecha de suscripción del documento.</w:t>
            </w:r>
          </w:p>
        </w:tc>
      </w:tr>
      <w:tr w:rsidR="003B0270" w:rsidRPr="00E3725E" w14:paraId="5560E01C" w14:textId="77777777" w:rsidTr="00667F87">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E96D6EA"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2</w:t>
            </w:r>
          </w:p>
        </w:tc>
        <w:tc>
          <w:tcPr>
            <w:tcW w:w="7368" w:type="dxa"/>
            <w:tcBorders>
              <w:top w:val="single" w:sz="6" w:space="0" w:color="auto"/>
              <w:left w:val="single" w:sz="6" w:space="0" w:color="auto"/>
              <w:bottom w:val="single" w:sz="6" w:space="0" w:color="auto"/>
              <w:right w:val="single" w:sz="6" w:space="0" w:color="auto"/>
            </w:tcBorders>
          </w:tcPr>
          <w:p w14:paraId="0BBFBA75"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szCs w:val="18"/>
                <w:lang w:eastAsia="es-MX"/>
              </w:rPr>
              <w:t>Anotar el nombre de la dependencia o entidad que invita o convoca.</w:t>
            </w:r>
          </w:p>
        </w:tc>
      </w:tr>
      <w:tr w:rsidR="003B0270" w:rsidRPr="00E3725E" w14:paraId="4A022A93" w14:textId="77777777" w:rsidTr="00667F87">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0828890"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3</w:t>
            </w:r>
          </w:p>
        </w:tc>
        <w:tc>
          <w:tcPr>
            <w:tcW w:w="7368" w:type="dxa"/>
            <w:tcBorders>
              <w:top w:val="single" w:sz="6" w:space="0" w:color="auto"/>
              <w:left w:val="single" w:sz="6" w:space="0" w:color="auto"/>
              <w:bottom w:val="single" w:sz="6" w:space="0" w:color="auto"/>
              <w:right w:val="single" w:sz="6" w:space="0" w:color="auto"/>
            </w:tcBorders>
          </w:tcPr>
          <w:p w14:paraId="2ABDAF7D"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szCs w:val="18"/>
                <w:lang w:eastAsia="es-MX"/>
              </w:rPr>
              <w:t>Precisar el procedimiento de contratación de que se trate, licitación pública o invitación a cuando menos tres personas.</w:t>
            </w:r>
          </w:p>
        </w:tc>
      </w:tr>
      <w:tr w:rsidR="003B0270" w:rsidRPr="00E3725E" w14:paraId="11E39D9A" w14:textId="77777777" w:rsidTr="00667F87">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028186A"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4</w:t>
            </w:r>
          </w:p>
        </w:tc>
        <w:tc>
          <w:tcPr>
            <w:tcW w:w="7368" w:type="dxa"/>
            <w:tcBorders>
              <w:top w:val="single" w:sz="6" w:space="0" w:color="auto"/>
              <w:left w:val="single" w:sz="6" w:space="0" w:color="auto"/>
              <w:bottom w:val="single" w:sz="6" w:space="0" w:color="auto"/>
              <w:right w:val="single" w:sz="6" w:space="0" w:color="auto"/>
            </w:tcBorders>
          </w:tcPr>
          <w:p w14:paraId="51284B75" w14:textId="026B3DF2"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color w:val="000000"/>
                <w:szCs w:val="18"/>
                <w:lang w:eastAsia="es-MX"/>
              </w:rPr>
              <w:t>Indicar el número respectivo de</w:t>
            </w:r>
            <w:r w:rsidR="00FD6AA4" w:rsidRPr="00E3725E">
              <w:rPr>
                <w:rFonts w:ascii="Montserrat" w:hAnsi="Montserrat" w:cs="Arial"/>
                <w:color w:val="000000"/>
                <w:szCs w:val="18"/>
                <w:lang w:eastAsia="es-MX"/>
              </w:rPr>
              <w:t xml:space="preserve"> </w:t>
            </w:r>
            <w:r w:rsidRPr="00E3725E">
              <w:rPr>
                <w:rFonts w:ascii="Montserrat" w:hAnsi="Montserrat" w:cs="Arial"/>
                <w:color w:val="000000"/>
                <w:szCs w:val="18"/>
                <w:lang w:eastAsia="es-MX"/>
              </w:rPr>
              <w:t>licitación pública o invitación a cuando menos tres personas.</w:t>
            </w:r>
          </w:p>
        </w:tc>
      </w:tr>
      <w:tr w:rsidR="003B0270" w:rsidRPr="00E3725E" w14:paraId="7C4C782D" w14:textId="77777777" w:rsidTr="00667F87">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6421C51B"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5</w:t>
            </w:r>
          </w:p>
        </w:tc>
        <w:tc>
          <w:tcPr>
            <w:tcW w:w="7368" w:type="dxa"/>
            <w:tcBorders>
              <w:top w:val="single" w:sz="6" w:space="0" w:color="auto"/>
              <w:left w:val="single" w:sz="6" w:space="0" w:color="auto"/>
              <w:bottom w:val="single" w:sz="6" w:space="0" w:color="auto"/>
              <w:right w:val="single" w:sz="6" w:space="0" w:color="auto"/>
            </w:tcBorders>
          </w:tcPr>
          <w:p w14:paraId="7E93846E"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szCs w:val="18"/>
                <w:lang w:eastAsia="es-MX"/>
              </w:rPr>
              <w:t>Citar el nombre o razón social o denominación de la empresa licitante.</w:t>
            </w:r>
          </w:p>
        </w:tc>
      </w:tr>
      <w:tr w:rsidR="003B0270" w:rsidRPr="00E3725E" w14:paraId="235F75C5" w14:textId="77777777" w:rsidTr="00667F87">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1CAB5F3E"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6</w:t>
            </w:r>
          </w:p>
        </w:tc>
        <w:tc>
          <w:tcPr>
            <w:tcW w:w="7368" w:type="dxa"/>
            <w:tcBorders>
              <w:top w:val="single" w:sz="6" w:space="0" w:color="auto"/>
              <w:left w:val="single" w:sz="6" w:space="0" w:color="auto"/>
              <w:bottom w:val="single" w:sz="6" w:space="0" w:color="auto"/>
              <w:right w:val="single" w:sz="6" w:space="0" w:color="auto"/>
            </w:tcBorders>
          </w:tcPr>
          <w:p w14:paraId="7571A1F7"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color w:val="000000"/>
                <w:szCs w:val="18"/>
                <w:lang w:eastAsia="es-MX"/>
              </w:rPr>
              <w:t>Señalar el número de partida y clave que oferta.</w:t>
            </w:r>
          </w:p>
        </w:tc>
      </w:tr>
      <w:tr w:rsidR="003B0270" w:rsidRPr="00E3725E" w14:paraId="0DE49DD7" w14:textId="77777777" w:rsidTr="00667F87">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2035D5EB"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7</w:t>
            </w:r>
          </w:p>
        </w:tc>
        <w:tc>
          <w:tcPr>
            <w:tcW w:w="7368" w:type="dxa"/>
            <w:tcBorders>
              <w:top w:val="single" w:sz="6" w:space="0" w:color="auto"/>
              <w:left w:val="single" w:sz="6" w:space="0" w:color="auto"/>
              <w:bottom w:val="single" w:sz="6" w:space="0" w:color="auto"/>
              <w:right w:val="single" w:sz="6" w:space="0" w:color="auto"/>
            </w:tcBorders>
          </w:tcPr>
          <w:p w14:paraId="4C5C598F"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szCs w:val="18"/>
                <w:lang w:eastAsia="es-MX"/>
              </w:rPr>
              <w:t>Indique el nombre del país de origen de los bienes.</w:t>
            </w:r>
          </w:p>
        </w:tc>
      </w:tr>
      <w:tr w:rsidR="003B0270" w:rsidRPr="00E3725E" w14:paraId="16CC7E63" w14:textId="77777777" w:rsidTr="00667F87">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1688013F"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8</w:t>
            </w:r>
          </w:p>
        </w:tc>
        <w:tc>
          <w:tcPr>
            <w:tcW w:w="7368" w:type="dxa"/>
            <w:tcBorders>
              <w:top w:val="single" w:sz="6" w:space="0" w:color="auto"/>
              <w:left w:val="single" w:sz="6" w:space="0" w:color="auto"/>
              <w:bottom w:val="single" w:sz="6" w:space="0" w:color="auto"/>
              <w:right w:val="single" w:sz="6" w:space="0" w:color="auto"/>
            </w:tcBorders>
          </w:tcPr>
          <w:p w14:paraId="7AA493F1"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szCs w:val="18"/>
                <w:lang w:eastAsia="es-MX"/>
              </w:rPr>
              <w:t>Indique el nombre del tratado de libre comercio bajo la cobertura del cual se realiza el procedimiento de contratación.</w:t>
            </w:r>
          </w:p>
        </w:tc>
      </w:tr>
      <w:tr w:rsidR="003B0270" w:rsidRPr="00E3725E" w14:paraId="4B2BCDEA" w14:textId="77777777" w:rsidTr="00667F87">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E195CEE" w14:textId="77777777" w:rsidR="003B0270" w:rsidRPr="00E3725E" w:rsidRDefault="003B0270" w:rsidP="004113D5">
            <w:pPr>
              <w:pStyle w:val="Texto0"/>
              <w:spacing w:after="0" w:line="240" w:lineRule="auto"/>
              <w:ind w:firstLine="0"/>
              <w:jc w:val="center"/>
              <w:rPr>
                <w:rFonts w:ascii="Montserrat" w:hAnsi="Montserrat"/>
                <w:szCs w:val="18"/>
              </w:rPr>
            </w:pPr>
            <w:r w:rsidRPr="00E3725E">
              <w:rPr>
                <w:rFonts w:ascii="Montserrat" w:hAnsi="Montserrat"/>
                <w:szCs w:val="18"/>
              </w:rPr>
              <w:t>9</w:t>
            </w:r>
          </w:p>
        </w:tc>
        <w:tc>
          <w:tcPr>
            <w:tcW w:w="7368" w:type="dxa"/>
            <w:tcBorders>
              <w:top w:val="single" w:sz="6" w:space="0" w:color="auto"/>
              <w:left w:val="single" w:sz="6" w:space="0" w:color="auto"/>
              <w:bottom w:val="single" w:sz="6" w:space="0" w:color="auto"/>
              <w:right w:val="single" w:sz="6" w:space="0" w:color="auto"/>
            </w:tcBorders>
          </w:tcPr>
          <w:p w14:paraId="6E0EDC71" w14:textId="77777777" w:rsidR="003B0270" w:rsidRPr="00E3725E" w:rsidRDefault="003B0270" w:rsidP="004113D5">
            <w:pPr>
              <w:pStyle w:val="Texto0"/>
              <w:spacing w:after="0" w:line="240" w:lineRule="auto"/>
              <w:ind w:firstLine="0"/>
              <w:rPr>
                <w:rFonts w:ascii="Montserrat" w:hAnsi="Montserrat"/>
                <w:szCs w:val="18"/>
              </w:rPr>
            </w:pPr>
            <w:r w:rsidRPr="00E3725E">
              <w:rPr>
                <w:rFonts w:ascii="Montserrat" w:hAnsi="Montserrat" w:cs="Arial"/>
                <w:szCs w:val="18"/>
                <w:lang w:eastAsia="es-MX"/>
              </w:rPr>
              <w:t>Anotar el nombre y firma del representante de la persona o empresa licitante.</w:t>
            </w:r>
          </w:p>
        </w:tc>
      </w:tr>
    </w:tbl>
    <w:p w14:paraId="4271FA06" w14:textId="77777777" w:rsidR="00291C2C" w:rsidRPr="00E3725E" w:rsidRDefault="00291C2C" w:rsidP="004113D5">
      <w:pPr>
        <w:pStyle w:val="Texto0"/>
        <w:spacing w:after="0" w:line="240" w:lineRule="auto"/>
        <w:ind w:firstLine="0"/>
        <w:rPr>
          <w:rFonts w:ascii="Montserrat" w:hAnsi="Montserrat"/>
        </w:rPr>
      </w:pPr>
    </w:p>
    <w:p w14:paraId="12CC7E85" w14:textId="77777777" w:rsidR="00D71812" w:rsidRPr="00E3725E" w:rsidRDefault="00D71812" w:rsidP="004113D5">
      <w:pPr>
        <w:pStyle w:val="Texto0"/>
        <w:spacing w:after="0" w:line="240" w:lineRule="auto"/>
        <w:ind w:firstLine="0"/>
        <w:rPr>
          <w:rFonts w:ascii="Montserrat" w:hAnsi="Montserrat"/>
          <w:b/>
        </w:rPr>
      </w:pPr>
    </w:p>
    <w:p w14:paraId="29918A14" w14:textId="613D96BB" w:rsidR="00291C2C" w:rsidRPr="00E3725E" w:rsidRDefault="00291C2C" w:rsidP="004113D5">
      <w:pPr>
        <w:pStyle w:val="Texto0"/>
        <w:spacing w:after="0" w:line="240" w:lineRule="auto"/>
        <w:ind w:firstLine="0"/>
        <w:rPr>
          <w:rFonts w:ascii="Montserrat" w:hAnsi="Montserrat"/>
          <w:b/>
        </w:rPr>
      </w:pPr>
      <w:r w:rsidRPr="00E3725E">
        <w:rPr>
          <w:rFonts w:ascii="Montserrat" w:hAnsi="Montserrat"/>
          <w:b/>
        </w:rPr>
        <w:t>NOTA: Si el licitante es una persona física, se podrá ajustar el presente formato en su parte conducente.</w:t>
      </w:r>
    </w:p>
    <w:p w14:paraId="4F6AE932" w14:textId="77777777" w:rsidR="00291C2C" w:rsidRPr="00E3725E" w:rsidRDefault="00291C2C" w:rsidP="004113D5">
      <w:pPr>
        <w:pStyle w:val="Texto0"/>
        <w:spacing w:after="0" w:line="240" w:lineRule="auto"/>
        <w:ind w:firstLine="0"/>
        <w:rPr>
          <w:rFonts w:ascii="Montserrat" w:hAnsi="Montserrat"/>
        </w:rPr>
      </w:pPr>
    </w:p>
    <w:p w14:paraId="53810B63" w14:textId="77777777" w:rsidR="00291C2C" w:rsidRPr="00E3725E" w:rsidRDefault="00291C2C" w:rsidP="004113D5">
      <w:pPr>
        <w:pStyle w:val="Texto0"/>
        <w:spacing w:after="0" w:line="240" w:lineRule="auto"/>
        <w:ind w:firstLine="0"/>
        <w:rPr>
          <w:rFonts w:ascii="Montserrat" w:hAnsi="Montserrat"/>
        </w:rPr>
      </w:pPr>
    </w:p>
    <w:p w14:paraId="189EC835" w14:textId="77777777" w:rsidR="00291C2C" w:rsidRPr="00E3725E" w:rsidRDefault="00291C2C" w:rsidP="004113D5">
      <w:pPr>
        <w:pStyle w:val="Texto0"/>
        <w:spacing w:after="0" w:line="240" w:lineRule="auto"/>
        <w:ind w:firstLine="0"/>
        <w:rPr>
          <w:rFonts w:ascii="Montserrat" w:hAnsi="Montserrat"/>
        </w:rPr>
      </w:pPr>
    </w:p>
    <w:p w14:paraId="1E735AAB" w14:textId="77777777" w:rsidR="00291C2C" w:rsidRPr="00E3725E" w:rsidRDefault="00291C2C" w:rsidP="004113D5">
      <w:pPr>
        <w:pStyle w:val="Texto0"/>
        <w:spacing w:after="0" w:line="240" w:lineRule="auto"/>
        <w:ind w:firstLine="0"/>
        <w:rPr>
          <w:rFonts w:ascii="Montserrat" w:hAnsi="Montserrat"/>
        </w:rPr>
      </w:pPr>
    </w:p>
    <w:p w14:paraId="4A6A1B8D" w14:textId="77777777" w:rsidR="00291C2C" w:rsidRPr="00E3725E" w:rsidRDefault="00291C2C" w:rsidP="004113D5">
      <w:pPr>
        <w:pStyle w:val="Texto0"/>
        <w:spacing w:after="0" w:line="240" w:lineRule="auto"/>
        <w:ind w:firstLine="0"/>
        <w:rPr>
          <w:rFonts w:ascii="Montserrat" w:hAnsi="Montserrat"/>
        </w:rPr>
      </w:pPr>
    </w:p>
    <w:p w14:paraId="63AFCA5C" w14:textId="77777777" w:rsidR="00291C2C" w:rsidRPr="00E3725E" w:rsidRDefault="00291C2C" w:rsidP="004113D5">
      <w:pPr>
        <w:pStyle w:val="Texto0"/>
        <w:spacing w:after="0" w:line="240" w:lineRule="auto"/>
        <w:ind w:firstLine="0"/>
        <w:rPr>
          <w:rFonts w:ascii="Montserrat" w:hAnsi="Montserrat"/>
        </w:rPr>
      </w:pPr>
    </w:p>
    <w:p w14:paraId="69F318F7" w14:textId="77777777" w:rsidR="00291C2C" w:rsidRPr="00E3725E" w:rsidRDefault="00291C2C" w:rsidP="004113D5">
      <w:pPr>
        <w:pStyle w:val="Texto0"/>
        <w:spacing w:after="0" w:line="240" w:lineRule="auto"/>
        <w:ind w:firstLine="0"/>
        <w:rPr>
          <w:rFonts w:ascii="Montserrat" w:hAnsi="Montserrat"/>
        </w:rPr>
      </w:pPr>
    </w:p>
    <w:p w14:paraId="2E11AB00" w14:textId="77777777" w:rsidR="001C0BB2" w:rsidRPr="00E3725E" w:rsidRDefault="001C0BB2" w:rsidP="004113D5">
      <w:pPr>
        <w:ind w:right="193"/>
        <w:rPr>
          <w:rFonts w:ascii="Montserrat" w:hAnsi="Montserrat" w:cs="Arial"/>
          <w:b/>
        </w:rPr>
      </w:pPr>
    </w:p>
    <w:p w14:paraId="76D9EEB8" w14:textId="77777777" w:rsidR="001C0BB2" w:rsidRPr="00E3725E" w:rsidRDefault="001C0BB2" w:rsidP="004113D5">
      <w:pPr>
        <w:ind w:right="193"/>
        <w:rPr>
          <w:rFonts w:ascii="Montserrat" w:hAnsi="Montserrat" w:cs="Arial"/>
          <w:b/>
        </w:rPr>
      </w:pPr>
    </w:p>
    <w:p w14:paraId="21A8133D" w14:textId="77777777" w:rsidR="001C0BB2" w:rsidRPr="00E3725E" w:rsidRDefault="001C0BB2" w:rsidP="004113D5">
      <w:pPr>
        <w:rPr>
          <w:rFonts w:ascii="Montserrat" w:hAnsi="Montserrat" w:cs="Arial"/>
          <w:b/>
        </w:rPr>
      </w:pPr>
      <w:r w:rsidRPr="00E3725E">
        <w:rPr>
          <w:rFonts w:ascii="Montserrat" w:hAnsi="Montserrat" w:cs="Arial"/>
          <w:b/>
        </w:rPr>
        <w:br w:type="page"/>
      </w:r>
    </w:p>
    <w:p w14:paraId="47F6D185" w14:textId="77777777" w:rsidR="008958E6" w:rsidRPr="00E3725E" w:rsidRDefault="008958E6" w:rsidP="004113D5">
      <w:pPr>
        <w:suppressAutoHyphens/>
        <w:ind w:left="143" w:right="49"/>
        <w:jc w:val="center"/>
        <w:rPr>
          <w:rFonts w:ascii="Montserrat" w:eastAsia="Times New Roman" w:hAnsi="Montserrat" w:cs="Arial"/>
          <w:noProof w:val="0"/>
          <w:sz w:val="20"/>
          <w:szCs w:val="20"/>
          <w:lang w:val="es-ES" w:eastAsia="ar-SA"/>
        </w:rPr>
      </w:pPr>
    </w:p>
    <w:p w14:paraId="62D0A44B" w14:textId="2ADA5C11" w:rsidR="005E2BFC" w:rsidRPr="00E3725E" w:rsidRDefault="005E2BFC" w:rsidP="004113D5">
      <w:pPr>
        <w:pStyle w:val="Ttulo1"/>
        <w:spacing w:before="0" w:after="0"/>
        <w:ind w:left="360" w:right="49"/>
        <w:jc w:val="center"/>
        <w:rPr>
          <w:rFonts w:ascii="Montserrat" w:hAnsi="Montserrat" w:cs="Arial"/>
          <w:noProof w:val="0"/>
          <w:sz w:val="20"/>
          <w:szCs w:val="20"/>
          <w:lang w:val="es-ES"/>
        </w:rPr>
      </w:pPr>
      <w:bookmarkStart w:id="194" w:name="_Toc166699415"/>
      <w:bookmarkEnd w:id="183"/>
      <w:r w:rsidRPr="00E3725E">
        <w:rPr>
          <w:rFonts w:ascii="Montserrat" w:hAnsi="Montserrat" w:cs="Arial"/>
          <w:sz w:val="20"/>
          <w:szCs w:val="20"/>
        </w:rPr>
        <w:t xml:space="preserve">ANEXO V </w:t>
      </w:r>
      <w:r w:rsidRPr="00E3725E">
        <w:rPr>
          <w:rFonts w:ascii="Montserrat" w:hAnsi="Montserrat" w:cs="Arial"/>
          <w:sz w:val="20"/>
          <w:szCs w:val="20"/>
        </w:rPr>
        <w:br/>
      </w:r>
      <w:r w:rsidRPr="00E3725E">
        <w:rPr>
          <w:rFonts w:ascii="Montserrat" w:hAnsi="Montserrat" w:cs="Arial"/>
          <w:noProof w:val="0"/>
          <w:sz w:val="20"/>
          <w:szCs w:val="20"/>
          <w:lang w:val="es-ES"/>
        </w:rPr>
        <w:t>ESCRITO DE LOS SUPUESTOS ESTABLECIDOS EN LOS</w:t>
      </w:r>
      <w:r w:rsidR="00CE710B" w:rsidRPr="00E3725E">
        <w:rPr>
          <w:rFonts w:ascii="Montserrat" w:hAnsi="Montserrat" w:cs="Arial"/>
          <w:noProof w:val="0"/>
          <w:sz w:val="20"/>
          <w:szCs w:val="20"/>
          <w:lang w:val="es-ES"/>
        </w:rPr>
        <w:t xml:space="preserve"> </w:t>
      </w:r>
      <w:r w:rsidRPr="00E3725E">
        <w:rPr>
          <w:rFonts w:ascii="Montserrat" w:hAnsi="Montserrat" w:cs="Arial"/>
          <w:noProof w:val="0"/>
          <w:sz w:val="20"/>
          <w:szCs w:val="20"/>
          <w:lang w:val="es-ES"/>
        </w:rPr>
        <w:t>ARTÍCULOS 50 Y 60 DE LA LAASSP</w:t>
      </w:r>
      <w:bookmarkEnd w:id="194"/>
    </w:p>
    <w:p w14:paraId="793BCE4C" w14:textId="77777777" w:rsidR="00665634" w:rsidRPr="00E3725E" w:rsidRDefault="00665634" w:rsidP="004113D5">
      <w:pPr>
        <w:suppressAutoHyphens/>
        <w:ind w:left="143" w:right="49"/>
        <w:jc w:val="center"/>
        <w:rPr>
          <w:rFonts w:ascii="Montserrat" w:eastAsia="Times New Roman" w:hAnsi="Montserrat" w:cs="Arial"/>
          <w:noProof w:val="0"/>
          <w:sz w:val="18"/>
          <w:szCs w:val="18"/>
          <w:lang w:val="es-ES" w:eastAsia="ar-SA"/>
        </w:rPr>
      </w:pPr>
    </w:p>
    <w:p w14:paraId="06663FE2" w14:textId="77777777" w:rsidR="00834D8C" w:rsidRPr="00E3725E" w:rsidRDefault="00834D8C" w:rsidP="004113D5">
      <w:pPr>
        <w:suppressAutoHyphens/>
        <w:ind w:left="143" w:right="49"/>
        <w:jc w:val="center"/>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PREFERENTEMENTE EN PAPEL MEMBRETADO DEL LICITANTE.</w:t>
      </w:r>
    </w:p>
    <w:p w14:paraId="1BAD87C3" w14:textId="77777777" w:rsidR="00834D8C" w:rsidRPr="00E3725E" w:rsidRDefault="00834D8C" w:rsidP="004113D5">
      <w:pPr>
        <w:suppressAutoHyphens/>
        <w:ind w:right="49"/>
        <w:rPr>
          <w:rFonts w:ascii="Montserrat" w:eastAsia="Times New Roman" w:hAnsi="Montserrat" w:cs="Arial"/>
          <w:noProof w:val="0"/>
          <w:sz w:val="18"/>
          <w:szCs w:val="18"/>
          <w:lang w:val="es-ES" w:eastAsia="ar-SA"/>
        </w:rPr>
      </w:pPr>
    </w:p>
    <w:p w14:paraId="6B3E0254" w14:textId="77777777" w:rsidR="005E2BFC" w:rsidRPr="00E3725E" w:rsidRDefault="005E2BFC" w:rsidP="004113D5">
      <w:pPr>
        <w:suppressAutoHyphens/>
        <w:ind w:right="49"/>
        <w:rPr>
          <w:rFonts w:ascii="Montserrat" w:eastAsia="Times New Roman" w:hAnsi="Montserrat" w:cs="Arial"/>
          <w:noProof w:val="0"/>
          <w:sz w:val="18"/>
          <w:szCs w:val="18"/>
          <w:lang w:val="es-ES" w:eastAsia="ar-SA"/>
        </w:rPr>
      </w:pPr>
    </w:p>
    <w:p w14:paraId="44EC3D16" w14:textId="77777777" w:rsidR="00B06437" w:rsidRPr="00E3725E" w:rsidRDefault="00C84000" w:rsidP="004113D5">
      <w:pPr>
        <w:suppressAutoHyphens/>
        <w:ind w:left="142" w:right="49"/>
        <w:jc w:val="right"/>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________</w:t>
      </w:r>
      <w:r w:rsidR="00B06437" w:rsidRPr="00E3725E">
        <w:rPr>
          <w:rFonts w:ascii="Montserrat" w:eastAsia="Times New Roman" w:hAnsi="Montserrat" w:cs="Arial"/>
          <w:noProof w:val="0"/>
          <w:sz w:val="18"/>
          <w:szCs w:val="18"/>
          <w:lang w:val="es-ES" w:eastAsia="ar-SA"/>
        </w:rPr>
        <w:t>, a _____ de ___________________ del 20___.</w:t>
      </w:r>
    </w:p>
    <w:p w14:paraId="35F0567A" w14:textId="77777777" w:rsidR="00B06437" w:rsidRPr="00E3725E" w:rsidRDefault="00B06437" w:rsidP="004113D5">
      <w:pPr>
        <w:suppressAutoHyphens/>
        <w:ind w:left="142" w:right="49"/>
        <w:rPr>
          <w:rFonts w:ascii="Montserrat" w:eastAsia="Times New Roman" w:hAnsi="Montserrat" w:cs="Arial"/>
          <w:noProof w:val="0"/>
          <w:sz w:val="18"/>
          <w:szCs w:val="18"/>
          <w:lang w:val="es-ES" w:eastAsia="ar-SA"/>
        </w:rPr>
      </w:pPr>
    </w:p>
    <w:p w14:paraId="603245DC" w14:textId="77777777" w:rsidR="00B06437" w:rsidRPr="00E3725E" w:rsidRDefault="00B06437" w:rsidP="004113D5">
      <w:pPr>
        <w:suppressAutoHyphens/>
        <w:ind w:left="142" w:right="49"/>
        <w:rPr>
          <w:rFonts w:ascii="Montserrat" w:eastAsia="Times New Roman" w:hAnsi="Montserrat" w:cs="Arial"/>
          <w:noProof w:val="0"/>
          <w:sz w:val="18"/>
          <w:szCs w:val="18"/>
          <w:lang w:val="es-ES" w:eastAsia="ar-SA"/>
        </w:rPr>
      </w:pPr>
    </w:p>
    <w:p w14:paraId="03AEE3F7" w14:textId="77777777" w:rsidR="00E1403A" w:rsidRPr="00E3725E" w:rsidRDefault="00E1403A" w:rsidP="004113D5">
      <w:pPr>
        <w:suppressAutoHyphens/>
        <w:ind w:left="143"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Instituto Mexicano del Seguro Social</w:t>
      </w:r>
    </w:p>
    <w:p w14:paraId="676C2271" w14:textId="77777777" w:rsidR="00E1403A" w:rsidRPr="00E3725E" w:rsidRDefault="00E1403A" w:rsidP="004113D5">
      <w:pPr>
        <w:suppressAutoHyphens/>
        <w:ind w:left="143"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Coordinación de Adquisición de Bienes y Contratación de Servicios</w:t>
      </w:r>
    </w:p>
    <w:p w14:paraId="3A722D3B" w14:textId="77777777" w:rsidR="00E1403A" w:rsidRPr="00E3725E" w:rsidRDefault="00E1403A" w:rsidP="004113D5">
      <w:pPr>
        <w:suppressAutoHyphens/>
        <w:ind w:left="143"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Coordinación Técnica de Bienes y Servicios</w:t>
      </w:r>
    </w:p>
    <w:p w14:paraId="493E04A7" w14:textId="77777777" w:rsidR="00E1403A" w:rsidRPr="00E3725E" w:rsidRDefault="00E1403A" w:rsidP="004113D5">
      <w:pPr>
        <w:suppressAutoHyphens/>
        <w:ind w:left="143"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División de Bienes Terapéuticos</w:t>
      </w:r>
    </w:p>
    <w:p w14:paraId="6B455ACC" w14:textId="77777777" w:rsidR="00B06437" w:rsidRPr="00E3725E" w:rsidRDefault="00B06437" w:rsidP="004113D5">
      <w:pPr>
        <w:suppressAutoHyphens/>
        <w:ind w:left="143"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Presente.</w:t>
      </w:r>
    </w:p>
    <w:p w14:paraId="5EB94609" w14:textId="77777777" w:rsidR="00B06437" w:rsidRPr="00E3725E" w:rsidRDefault="00B06437" w:rsidP="004113D5">
      <w:pPr>
        <w:suppressAutoHyphens/>
        <w:ind w:left="142" w:right="49"/>
        <w:rPr>
          <w:rFonts w:ascii="Montserrat" w:eastAsia="Times New Roman" w:hAnsi="Montserrat" w:cs="Arial"/>
          <w:noProof w:val="0"/>
          <w:sz w:val="18"/>
          <w:szCs w:val="18"/>
          <w:lang w:val="es-ES" w:eastAsia="ar-SA"/>
        </w:rPr>
      </w:pPr>
    </w:p>
    <w:p w14:paraId="04C09FEA" w14:textId="77777777" w:rsidR="00B06437" w:rsidRPr="00E3725E" w:rsidRDefault="00B06437" w:rsidP="004113D5">
      <w:pPr>
        <w:suppressAutoHyphens/>
        <w:ind w:left="142" w:right="49"/>
        <w:rPr>
          <w:rFonts w:ascii="Montserrat" w:eastAsia="Times New Roman" w:hAnsi="Montserrat" w:cs="Arial"/>
          <w:noProof w:val="0"/>
          <w:sz w:val="18"/>
          <w:szCs w:val="18"/>
          <w:lang w:val="es-ES" w:eastAsia="ar-SA"/>
        </w:rPr>
      </w:pPr>
    </w:p>
    <w:p w14:paraId="6CC382E9" w14:textId="77777777" w:rsidR="00B06437" w:rsidRPr="00E3725E" w:rsidRDefault="00B06437" w:rsidP="004113D5">
      <w:pPr>
        <w:suppressAutoHyphens/>
        <w:ind w:left="142"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u w:val="single"/>
          <w:lang w:val="es-ES" w:eastAsia="ar-SA"/>
        </w:rPr>
        <w:t xml:space="preserve">           (Nombre de la persona </w:t>
      </w:r>
      <w:proofErr w:type="gramStart"/>
      <w:r w:rsidRPr="00E3725E">
        <w:rPr>
          <w:rFonts w:ascii="Montserrat" w:eastAsia="Times New Roman" w:hAnsi="Montserrat" w:cs="Arial"/>
          <w:noProof w:val="0"/>
          <w:sz w:val="18"/>
          <w:szCs w:val="18"/>
          <w:u w:val="single"/>
          <w:lang w:val="es-ES" w:eastAsia="ar-SA"/>
        </w:rPr>
        <w:t xml:space="preserve">facultada)   </w:t>
      </w:r>
      <w:proofErr w:type="gramEnd"/>
      <w:r w:rsidRPr="00E3725E">
        <w:rPr>
          <w:rFonts w:ascii="Montserrat" w:eastAsia="Times New Roman" w:hAnsi="Montserrat" w:cs="Arial"/>
          <w:noProof w:val="0"/>
          <w:sz w:val="18"/>
          <w:szCs w:val="18"/>
          <w:u w:val="single"/>
          <w:lang w:val="es-ES" w:eastAsia="ar-SA"/>
        </w:rPr>
        <w:t xml:space="preserve">       ,</w:t>
      </w:r>
      <w:r w:rsidRPr="00E3725E">
        <w:rPr>
          <w:rFonts w:ascii="Montserrat" w:eastAsia="Times New Roman" w:hAnsi="Montserrat" w:cs="Arial"/>
          <w:noProof w:val="0"/>
          <w:sz w:val="18"/>
          <w:szCs w:val="18"/>
          <w:lang w:val="es-ES" w:eastAsia="ar-SA"/>
        </w:rPr>
        <w:t xml:space="preserve"> con las facultades que la empresa denominada _______________________________________ me otorga</w:t>
      </w:r>
      <w:r w:rsidR="0087563A" w:rsidRPr="00E3725E">
        <w:rPr>
          <w:rFonts w:ascii="Montserrat" w:eastAsia="Times New Roman" w:hAnsi="Montserrat" w:cs="Arial"/>
          <w:noProof w:val="0"/>
          <w:sz w:val="18"/>
          <w:szCs w:val="18"/>
          <w:lang w:val="es-ES" w:eastAsia="ar-SA"/>
        </w:rPr>
        <w:t>,</w:t>
      </w:r>
      <w:r w:rsidRPr="00E3725E">
        <w:rPr>
          <w:rFonts w:ascii="Montserrat" w:eastAsia="Times New Roman" w:hAnsi="Montserrat" w:cs="Arial"/>
          <w:noProof w:val="0"/>
          <w:sz w:val="18"/>
          <w:szCs w:val="18"/>
          <w:lang w:val="es-ES" w:eastAsia="ar-SA"/>
        </w:rPr>
        <w:t xml:space="preserve"> </w:t>
      </w:r>
      <w:r w:rsidR="0087563A" w:rsidRPr="00E3725E">
        <w:rPr>
          <w:rFonts w:ascii="Montserrat" w:eastAsia="Times New Roman" w:hAnsi="Montserrat" w:cs="Arial"/>
          <w:noProof w:val="0"/>
          <w:sz w:val="18"/>
          <w:szCs w:val="18"/>
          <w:lang w:val="es-ES" w:eastAsia="ar-SA"/>
        </w:rPr>
        <w:t>manifiesto</w:t>
      </w:r>
      <w:r w:rsidRPr="00E3725E">
        <w:rPr>
          <w:rFonts w:ascii="Montserrat" w:eastAsia="Times New Roman" w:hAnsi="Montserrat" w:cs="Arial"/>
          <w:noProof w:val="0"/>
          <w:sz w:val="18"/>
          <w:szCs w:val="18"/>
          <w:lang w:val="es-ES" w:eastAsia="ar-SA"/>
        </w:rPr>
        <w:t xml:space="preserve"> </w:t>
      </w:r>
      <w:r w:rsidRPr="00E3725E">
        <w:rPr>
          <w:rFonts w:ascii="Montserrat" w:eastAsia="Times New Roman" w:hAnsi="Montserrat" w:cs="Arial"/>
          <w:b/>
          <w:noProof w:val="0"/>
          <w:sz w:val="18"/>
          <w:szCs w:val="18"/>
          <w:lang w:val="es-ES" w:eastAsia="ar-SA"/>
        </w:rPr>
        <w:t>Bajo Protesta de Decir Verdad</w:t>
      </w:r>
      <w:r w:rsidRPr="00E3725E">
        <w:rPr>
          <w:rFonts w:ascii="Montserrat" w:eastAsia="Times New Roman" w:hAnsi="Montserrat" w:cs="Arial"/>
          <w:noProof w:val="0"/>
          <w:sz w:val="18"/>
          <w:szCs w:val="18"/>
          <w:lang w:val="es-ES" w:eastAsia="ar-SA"/>
        </w:rPr>
        <w:t xml:space="preserve"> lo siguiente: </w:t>
      </w:r>
    </w:p>
    <w:p w14:paraId="2382199C" w14:textId="77777777" w:rsidR="00B06437" w:rsidRPr="00E3725E" w:rsidRDefault="00B06437" w:rsidP="004113D5">
      <w:pPr>
        <w:suppressAutoHyphens/>
        <w:ind w:left="142" w:right="49"/>
        <w:jc w:val="both"/>
        <w:rPr>
          <w:rFonts w:ascii="Montserrat" w:eastAsia="Times New Roman" w:hAnsi="Montserrat" w:cs="Arial"/>
          <w:noProof w:val="0"/>
          <w:sz w:val="18"/>
          <w:szCs w:val="18"/>
          <w:lang w:val="es-ES" w:eastAsia="ar-SA"/>
        </w:rPr>
      </w:pPr>
    </w:p>
    <w:p w14:paraId="511D3DFA" w14:textId="77777777" w:rsidR="00B06437" w:rsidRPr="00E3725E" w:rsidRDefault="00B06437" w:rsidP="004113D5">
      <w:pPr>
        <w:suppressAutoHyphens/>
        <w:ind w:left="143" w:right="49"/>
        <w:jc w:val="both"/>
        <w:rPr>
          <w:rFonts w:ascii="Montserrat" w:eastAsia="Times New Roman" w:hAnsi="Montserrat" w:cs="Arial"/>
          <w:noProof w:val="0"/>
          <w:spacing w:val="30"/>
          <w:sz w:val="18"/>
          <w:szCs w:val="18"/>
          <w:u w:val="single"/>
          <w:lang w:val="es-ES" w:eastAsia="ar-SA"/>
        </w:rPr>
      </w:pPr>
      <w:r w:rsidRPr="00E3725E">
        <w:rPr>
          <w:rFonts w:ascii="Montserrat" w:eastAsia="Times New Roman" w:hAnsi="Montserrat" w:cs="Arial"/>
          <w:noProof w:val="0"/>
          <w:sz w:val="18"/>
          <w:szCs w:val="18"/>
          <w:lang w:val="es-ES" w:eastAsia="ar-SA"/>
        </w:rPr>
        <w:t xml:space="preserve">Que </w:t>
      </w:r>
      <w:r w:rsidR="0087563A" w:rsidRPr="00E3725E">
        <w:rPr>
          <w:rFonts w:ascii="Montserrat" w:eastAsia="Times New Roman" w:hAnsi="Montserrat" w:cs="Arial"/>
          <w:noProof w:val="0"/>
          <w:sz w:val="18"/>
          <w:szCs w:val="18"/>
          <w:lang w:val="es-ES" w:eastAsia="ar-SA"/>
        </w:rPr>
        <w:t xml:space="preserve">la empresa, </w:t>
      </w:r>
      <w:r w:rsidRPr="00E3725E">
        <w:rPr>
          <w:rFonts w:ascii="Montserrat" w:eastAsia="Times New Roman" w:hAnsi="Montserrat" w:cs="Arial"/>
          <w:noProof w:val="0"/>
          <w:sz w:val="18"/>
          <w:szCs w:val="18"/>
          <w:lang w:val="es-ES" w:eastAsia="ar-SA"/>
        </w:rPr>
        <w:t>el suscrito</w:t>
      </w:r>
      <w:r w:rsidR="0087563A" w:rsidRPr="00E3725E">
        <w:rPr>
          <w:rFonts w:ascii="Montserrat" w:eastAsia="Times New Roman" w:hAnsi="Montserrat" w:cs="Arial"/>
          <w:noProof w:val="0"/>
          <w:sz w:val="18"/>
          <w:szCs w:val="18"/>
          <w:lang w:val="es-ES" w:eastAsia="ar-SA"/>
        </w:rPr>
        <w:t>, los socios o accionistas</w:t>
      </w:r>
      <w:r w:rsidRPr="00E3725E">
        <w:rPr>
          <w:rFonts w:ascii="Montserrat" w:eastAsia="Times New Roman" w:hAnsi="Montserrat" w:cs="Arial"/>
          <w:noProof w:val="0"/>
          <w:sz w:val="18"/>
          <w:szCs w:val="18"/>
          <w:lang w:val="es-ES" w:eastAsia="ar-SA"/>
        </w:rPr>
        <w:t xml:space="preserve">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E3725E">
        <w:rPr>
          <w:rFonts w:ascii="Montserrat" w:eastAsia="Times New Roman" w:hAnsi="Montserrat" w:cs="Arial"/>
          <w:noProof w:val="0"/>
          <w:spacing w:val="30"/>
          <w:sz w:val="18"/>
          <w:szCs w:val="18"/>
          <w:u w:val="single"/>
          <w:lang w:val="es-ES" w:eastAsia="ar-SA"/>
        </w:rPr>
        <w:t>(</w:t>
      </w:r>
      <w:r w:rsidR="00D60F72" w:rsidRPr="00E3725E">
        <w:rPr>
          <w:rFonts w:ascii="Montserrat" w:eastAsia="Times New Roman" w:hAnsi="Montserrat" w:cs="Arial"/>
          <w:noProof w:val="0"/>
          <w:spacing w:val="30"/>
          <w:sz w:val="18"/>
          <w:szCs w:val="18"/>
          <w:u w:val="single"/>
          <w:lang w:val="es-ES" w:eastAsia="ar-SA"/>
        </w:rPr>
        <w:t>N</w:t>
      </w:r>
      <w:r w:rsidRPr="00E3725E">
        <w:rPr>
          <w:rFonts w:ascii="Montserrat" w:eastAsia="Times New Roman" w:hAnsi="Montserrat" w:cs="Arial"/>
          <w:noProof w:val="0"/>
          <w:spacing w:val="30"/>
          <w:sz w:val="18"/>
          <w:szCs w:val="18"/>
          <w:u w:val="single"/>
          <w:lang w:val="es-ES" w:eastAsia="ar-SA"/>
        </w:rPr>
        <w:t>ÚMERO).</w:t>
      </w:r>
    </w:p>
    <w:p w14:paraId="69DF8486" w14:textId="77777777" w:rsidR="00B06437" w:rsidRPr="00E3725E" w:rsidRDefault="00B06437" w:rsidP="004113D5">
      <w:pPr>
        <w:suppressAutoHyphens/>
        <w:ind w:left="143" w:right="49"/>
        <w:jc w:val="both"/>
        <w:rPr>
          <w:rFonts w:ascii="Montserrat" w:eastAsia="Times New Roman" w:hAnsi="Montserrat" w:cs="Arial"/>
          <w:noProof w:val="0"/>
          <w:spacing w:val="30"/>
          <w:sz w:val="18"/>
          <w:szCs w:val="18"/>
          <w:u w:val="single"/>
          <w:lang w:val="es-ES" w:eastAsia="ar-SA"/>
        </w:rPr>
      </w:pPr>
    </w:p>
    <w:p w14:paraId="3EEBE751" w14:textId="1C36390A" w:rsidR="00B06437" w:rsidRPr="00E3725E" w:rsidRDefault="00B06437" w:rsidP="004113D5">
      <w:pPr>
        <w:suppressAutoHyphens/>
        <w:ind w:left="143"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En el entendido que</w:t>
      </w:r>
      <w:r w:rsidR="003A716B" w:rsidRPr="00E3725E">
        <w:rPr>
          <w:rFonts w:ascii="Montserrat" w:eastAsia="Times New Roman" w:hAnsi="Montserrat" w:cs="Arial"/>
          <w:noProof w:val="0"/>
          <w:sz w:val="18"/>
          <w:szCs w:val="18"/>
          <w:lang w:val="es-ES" w:eastAsia="ar-SA"/>
        </w:rPr>
        <w:t>,</w:t>
      </w:r>
      <w:r w:rsidRPr="00E3725E">
        <w:rPr>
          <w:rFonts w:ascii="Montserrat" w:eastAsia="Times New Roman" w:hAnsi="Montserrat" w:cs="Arial"/>
          <w:noProof w:val="0"/>
          <w:sz w:val="18"/>
          <w:szCs w:val="18"/>
          <w:lang w:val="es-ES" w:eastAsia="ar-SA"/>
        </w:rPr>
        <w:t xml:space="preserve"> de no ma</w:t>
      </w:r>
      <w:r w:rsidR="00AD2394" w:rsidRPr="00E3725E">
        <w:rPr>
          <w:rFonts w:ascii="Montserrat" w:eastAsia="Times New Roman" w:hAnsi="Montserrat" w:cs="Arial"/>
          <w:noProof w:val="0"/>
          <w:sz w:val="18"/>
          <w:szCs w:val="18"/>
          <w:lang w:val="es-ES" w:eastAsia="ar-SA"/>
        </w:rPr>
        <w:t>nifestarme con veracidad, acepto</w:t>
      </w:r>
      <w:r w:rsidRPr="00E3725E">
        <w:rPr>
          <w:rFonts w:ascii="Montserrat" w:eastAsia="Times New Roman" w:hAnsi="Montserrat" w:cs="Arial"/>
          <w:noProof w:val="0"/>
          <w:sz w:val="18"/>
          <w:szCs w:val="18"/>
          <w:lang w:val="es-ES" w:eastAsia="ar-SA"/>
        </w:rPr>
        <w:t xml:space="preserve"> que ello sea causa de rescisión administrativa del contrato celebrado con </w:t>
      </w:r>
      <w:r w:rsidR="002F0107" w:rsidRPr="00E3725E">
        <w:rPr>
          <w:rFonts w:ascii="Montserrat" w:eastAsia="Times New Roman" w:hAnsi="Montserrat" w:cs="Arial"/>
          <w:noProof w:val="0"/>
          <w:sz w:val="18"/>
          <w:szCs w:val="18"/>
          <w:lang w:val="es-ES" w:eastAsia="ar-SA"/>
        </w:rPr>
        <w:t>el IMSS.</w:t>
      </w:r>
    </w:p>
    <w:p w14:paraId="7B15D1B5" w14:textId="77777777" w:rsidR="00B06437" w:rsidRPr="00E3725E" w:rsidRDefault="00B06437" w:rsidP="004113D5">
      <w:pPr>
        <w:suppressAutoHyphens/>
        <w:ind w:left="142" w:right="49"/>
        <w:rPr>
          <w:rFonts w:ascii="Montserrat" w:eastAsia="Times New Roman" w:hAnsi="Montserrat" w:cs="Arial"/>
          <w:noProof w:val="0"/>
          <w:sz w:val="18"/>
          <w:szCs w:val="18"/>
          <w:lang w:val="es-ES" w:eastAsia="ar-SA"/>
        </w:rPr>
      </w:pPr>
    </w:p>
    <w:p w14:paraId="0F1B114E" w14:textId="77777777" w:rsidR="00B06437" w:rsidRPr="00E3725E" w:rsidRDefault="00B06437" w:rsidP="004113D5">
      <w:pPr>
        <w:suppressAutoHyphens/>
        <w:ind w:left="142" w:right="49"/>
        <w:rPr>
          <w:rFonts w:ascii="Montserrat" w:eastAsia="Times New Roman" w:hAnsi="Montserrat" w:cs="Arial"/>
          <w:noProof w:val="0"/>
          <w:sz w:val="18"/>
          <w:szCs w:val="18"/>
          <w:lang w:val="es-ES" w:eastAsia="ar-SA"/>
        </w:rPr>
      </w:pPr>
    </w:p>
    <w:p w14:paraId="1C739D41" w14:textId="77777777" w:rsidR="00B06437" w:rsidRPr="00E3725E" w:rsidRDefault="00B06437" w:rsidP="004113D5">
      <w:pPr>
        <w:suppressAutoHyphens/>
        <w:ind w:left="142" w:right="49"/>
        <w:rPr>
          <w:rFonts w:ascii="Montserrat" w:eastAsia="Times New Roman" w:hAnsi="Montserrat" w:cs="Arial"/>
          <w:noProof w:val="0"/>
          <w:sz w:val="18"/>
          <w:szCs w:val="18"/>
          <w:lang w:val="es-ES" w:eastAsia="ar-SA"/>
        </w:rPr>
      </w:pPr>
    </w:p>
    <w:p w14:paraId="1A6477C5" w14:textId="77777777" w:rsidR="00B06437" w:rsidRPr="00E3725E" w:rsidRDefault="00B06437" w:rsidP="004113D5">
      <w:pPr>
        <w:suppressAutoHyphens/>
        <w:ind w:left="142" w:right="49"/>
        <w:rPr>
          <w:rFonts w:ascii="Montserrat" w:eastAsia="Times New Roman" w:hAnsi="Montserrat" w:cs="Arial"/>
          <w:noProof w:val="0"/>
          <w:sz w:val="18"/>
          <w:szCs w:val="18"/>
          <w:lang w:val="es-ES" w:eastAsia="ar-SA"/>
        </w:rPr>
      </w:pPr>
    </w:p>
    <w:p w14:paraId="1B537A0A" w14:textId="77777777" w:rsidR="00B06437" w:rsidRPr="00E3725E" w:rsidRDefault="00B06437" w:rsidP="004113D5">
      <w:pPr>
        <w:suppressAutoHyphens/>
        <w:ind w:left="142" w:right="49"/>
        <w:jc w:val="center"/>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_______________________________________________</w:t>
      </w:r>
    </w:p>
    <w:p w14:paraId="6C7D9152" w14:textId="77777777" w:rsidR="00B06437" w:rsidRPr="00E3725E" w:rsidRDefault="00B06437" w:rsidP="004113D5">
      <w:pPr>
        <w:suppressAutoHyphens/>
        <w:ind w:right="49"/>
        <w:jc w:val="center"/>
        <w:rPr>
          <w:rFonts w:ascii="Montserrat" w:eastAsia="Times New Roman" w:hAnsi="Montserrat" w:cs="Arial"/>
          <w:noProof w:val="0"/>
          <w:sz w:val="18"/>
          <w:szCs w:val="18"/>
          <w:lang w:val="es-ES" w:eastAsia="ar-SA"/>
        </w:rPr>
      </w:pPr>
      <w:r w:rsidRPr="00E3725E">
        <w:rPr>
          <w:rFonts w:ascii="Montserrat" w:eastAsia="Times New Roman" w:hAnsi="Montserrat" w:cs="Arial"/>
          <w:b/>
          <w:noProof w:val="0"/>
          <w:sz w:val="18"/>
          <w:szCs w:val="18"/>
          <w:lang w:val="es-ES" w:eastAsia="ar-SA"/>
        </w:rPr>
        <w:t>NOMBRE Y FIRMA DE LA PERSONA FACULTADA</w:t>
      </w:r>
    </w:p>
    <w:p w14:paraId="283CDFC4" w14:textId="77777777" w:rsidR="00B06437" w:rsidRPr="00E3725E" w:rsidRDefault="00B06437" w:rsidP="004113D5">
      <w:pPr>
        <w:suppressAutoHyphens/>
        <w:ind w:right="49"/>
        <w:rPr>
          <w:rFonts w:ascii="Montserrat" w:eastAsia="Times New Roman" w:hAnsi="Montserrat" w:cs="Arial"/>
          <w:noProof w:val="0"/>
          <w:sz w:val="18"/>
          <w:szCs w:val="18"/>
          <w:lang w:val="es-ES" w:eastAsia="ar-SA"/>
        </w:rPr>
      </w:pPr>
    </w:p>
    <w:p w14:paraId="4261281D" w14:textId="77777777" w:rsidR="00B06437" w:rsidRPr="00E3725E" w:rsidRDefault="00B06437" w:rsidP="004113D5">
      <w:pPr>
        <w:suppressAutoHyphens/>
        <w:ind w:right="49"/>
        <w:rPr>
          <w:rFonts w:ascii="Montserrat" w:eastAsia="Times New Roman" w:hAnsi="Montserrat" w:cs="Arial"/>
          <w:b/>
          <w:noProof w:val="0"/>
          <w:sz w:val="18"/>
          <w:szCs w:val="18"/>
          <w:lang w:val="es-ES" w:eastAsia="ar-SA"/>
        </w:rPr>
      </w:pPr>
    </w:p>
    <w:p w14:paraId="244CA612" w14:textId="77777777" w:rsidR="00C96CE3" w:rsidRPr="00E3725E" w:rsidRDefault="00C96CE3" w:rsidP="004113D5">
      <w:pPr>
        <w:suppressAutoHyphens/>
        <w:ind w:right="49"/>
        <w:rPr>
          <w:rFonts w:ascii="Montserrat" w:eastAsia="Times New Roman" w:hAnsi="Montserrat" w:cs="Arial"/>
          <w:noProof w:val="0"/>
          <w:sz w:val="18"/>
          <w:szCs w:val="18"/>
          <w:lang w:val="es-ES" w:eastAsia="ar-SA"/>
        </w:rPr>
      </w:pPr>
      <w:r w:rsidRPr="00E3725E">
        <w:rPr>
          <w:rFonts w:ascii="Montserrat" w:eastAsia="Times New Roman" w:hAnsi="Montserrat" w:cs="Arial"/>
          <w:b/>
          <w:noProof w:val="0"/>
          <w:sz w:val="18"/>
          <w:szCs w:val="18"/>
          <w:lang w:val="es-ES" w:eastAsia="ar-SA"/>
        </w:rPr>
        <w:t>Nota:</w:t>
      </w:r>
      <w:r w:rsidRPr="00E3725E">
        <w:rPr>
          <w:rFonts w:ascii="Montserrat" w:eastAsia="Times New Roman" w:hAnsi="Montserrat" w:cs="Arial"/>
          <w:noProof w:val="0"/>
          <w:sz w:val="18"/>
          <w:szCs w:val="18"/>
          <w:lang w:val="es-ES" w:eastAsia="ar-SA"/>
        </w:rPr>
        <w:t xml:space="preserve"> En caso de que el LICITANTE sea persona física, adecuar el formato.</w:t>
      </w:r>
    </w:p>
    <w:p w14:paraId="2B8BC999" w14:textId="77777777" w:rsidR="00B06437" w:rsidRPr="00E3725E" w:rsidRDefault="00B06437" w:rsidP="004113D5">
      <w:pPr>
        <w:suppressAutoHyphens/>
        <w:ind w:right="49"/>
        <w:rPr>
          <w:rFonts w:ascii="Montserrat" w:eastAsia="Times New Roman" w:hAnsi="Montserrat" w:cs="Arial"/>
          <w:b/>
          <w:noProof w:val="0"/>
          <w:sz w:val="18"/>
          <w:szCs w:val="18"/>
          <w:lang w:val="es-ES" w:eastAsia="ar-SA"/>
        </w:rPr>
      </w:pPr>
    </w:p>
    <w:p w14:paraId="2CC1A9E1" w14:textId="77777777" w:rsidR="00834D8C" w:rsidRPr="00E3725E" w:rsidRDefault="00834D8C" w:rsidP="004113D5">
      <w:pPr>
        <w:suppressAutoHyphens/>
        <w:ind w:right="49"/>
        <w:rPr>
          <w:rFonts w:ascii="Montserrat" w:eastAsia="Times New Roman" w:hAnsi="Montserrat" w:cs="Arial"/>
          <w:noProof w:val="0"/>
          <w:sz w:val="20"/>
          <w:szCs w:val="20"/>
          <w:lang w:val="es-ES" w:eastAsia="ar-SA"/>
        </w:rPr>
      </w:pPr>
    </w:p>
    <w:p w14:paraId="1C9EF887" w14:textId="77777777" w:rsidR="007D4D30" w:rsidRPr="00E3725E" w:rsidRDefault="007D4D30" w:rsidP="004113D5">
      <w:pPr>
        <w:suppressAutoHyphens/>
        <w:ind w:right="49"/>
        <w:jc w:val="center"/>
        <w:rPr>
          <w:rFonts w:ascii="Montserrat" w:eastAsia="Times New Roman" w:hAnsi="Montserrat" w:cs="Arial"/>
          <w:b/>
          <w:sz w:val="20"/>
          <w:szCs w:val="20"/>
          <w:lang w:eastAsia="ar-SA"/>
        </w:rPr>
      </w:pPr>
    </w:p>
    <w:p w14:paraId="19B11A14" w14:textId="77777777" w:rsidR="00834D8C" w:rsidRPr="00E3725E" w:rsidRDefault="00834D8C" w:rsidP="004113D5">
      <w:pPr>
        <w:ind w:right="49"/>
        <w:rPr>
          <w:rFonts w:ascii="Montserrat" w:eastAsia="Times New Roman" w:hAnsi="Montserrat" w:cs="Arial"/>
          <w:b/>
          <w:sz w:val="20"/>
          <w:szCs w:val="20"/>
          <w:lang w:val="es-ES" w:eastAsia="ar-SA"/>
        </w:rPr>
      </w:pPr>
      <w:r w:rsidRPr="00E3725E">
        <w:rPr>
          <w:rFonts w:ascii="Montserrat" w:eastAsia="Times New Roman" w:hAnsi="Montserrat" w:cs="Arial"/>
          <w:b/>
          <w:sz w:val="20"/>
          <w:szCs w:val="20"/>
          <w:lang w:val="es-ES" w:eastAsia="ar-SA"/>
        </w:rPr>
        <w:br w:type="page"/>
      </w:r>
    </w:p>
    <w:p w14:paraId="3A422C3C" w14:textId="77777777" w:rsidR="008958E6" w:rsidRPr="00E3725E" w:rsidRDefault="008958E6" w:rsidP="004113D5">
      <w:pPr>
        <w:ind w:right="193"/>
        <w:jc w:val="both"/>
        <w:rPr>
          <w:rFonts w:ascii="Montserrat" w:hAnsi="Montserrat" w:cs="Arial"/>
          <w:sz w:val="18"/>
        </w:rPr>
      </w:pPr>
      <w:bookmarkStart w:id="195" w:name="_Toc460500940"/>
      <w:bookmarkStart w:id="196" w:name="_Toc507676415"/>
    </w:p>
    <w:p w14:paraId="17A7D1C4" w14:textId="77777777" w:rsidR="008958E6" w:rsidRPr="00E3725E" w:rsidRDefault="008958E6" w:rsidP="004113D5">
      <w:pPr>
        <w:ind w:right="193"/>
        <w:jc w:val="both"/>
        <w:rPr>
          <w:rFonts w:ascii="Montserrat" w:hAnsi="Montserrat" w:cs="Arial"/>
          <w:sz w:val="18"/>
        </w:rPr>
      </w:pPr>
    </w:p>
    <w:p w14:paraId="1C27091F" w14:textId="33620C17" w:rsidR="0096708A" w:rsidRPr="00E3725E" w:rsidRDefault="0096708A" w:rsidP="004113D5">
      <w:pPr>
        <w:pStyle w:val="Ttulo1"/>
        <w:spacing w:before="0" w:after="0"/>
        <w:ind w:left="360" w:right="49"/>
        <w:jc w:val="center"/>
        <w:rPr>
          <w:rFonts w:ascii="Montserrat" w:hAnsi="Montserrat" w:cs="Arial"/>
          <w:sz w:val="20"/>
          <w:szCs w:val="20"/>
        </w:rPr>
      </w:pPr>
      <w:bookmarkStart w:id="197" w:name="_Toc166699416"/>
      <w:r w:rsidRPr="00E3725E">
        <w:rPr>
          <w:rFonts w:ascii="Montserrat" w:hAnsi="Montserrat" w:cs="Arial"/>
          <w:sz w:val="20"/>
          <w:szCs w:val="20"/>
        </w:rPr>
        <w:t xml:space="preserve">ANEXO </w:t>
      </w:r>
      <w:r w:rsidR="00D42A25" w:rsidRPr="00E3725E">
        <w:rPr>
          <w:rFonts w:ascii="Montserrat" w:hAnsi="Montserrat" w:cs="Arial"/>
          <w:sz w:val="20"/>
          <w:szCs w:val="20"/>
        </w:rPr>
        <w:t>VI</w:t>
      </w:r>
      <w:r w:rsidR="00C90756" w:rsidRPr="00E3725E">
        <w:rPr>
          <w:rFonts w:ascii="Montserrat" w:hAnsi="Montserrat" w:cs="Arial"/>
          <w:sz w:val="20"/>
          <w:szCs w:val="20"/>
        </w:rPr>
        <w:br/>
      </w:r>
      <w:r w:rsidRPr="00E3725E">
        <w:rPr>
          <w:rFonts w:ascii="Montserrat" w:hAnsi="Montserrat" w:cs="Arial"/>
          <w:sz w:val="20"/>
          <w:szCs w:val="20"/>
        </w:rPr>
        <w:t>DECLARACIÓN DE INTEGRIDAD</w:t>
      </w:r>
      <w:bookmarkEnd w:id="195"/>
      <w:bookmarkEnd w:id="196"/>
      <w:bookmarkEnd w:id="197"/>
    </w:p>
    <w:p w14:paraId="2095B797" w14:textId="4362DEB3" w:rsidR="0096708A" w:rsidRPr="00E3725E" w:rsidRDefault="00340418" w:rsidP="004113D5">
      <w:pPr>
        <w:jc w:val="center"/>
        <w:rPr>
          <w:rFonts w:ascii="Montserrat" w:hAnsi="Montserrat" w:cs="Arial"/>
          <w:sz w:val="20"/>
          <w:szCs w:val="20"/>
        </w:rPr>
      </w:pPr>
      <w:r w:rsidRPr="00E3725E">
        <w:rPr>
          <w:rFonts w:ascii="Montserrat" w:hAnsi="Montserrat" w:cs="Arial"/>
          <w:sz w:val="20"/>
          <w:szCs w:val="20"/>
        </w:rPr>
        <w:t>(CARTA EN</w:t>
      </w:r>
      <w:r w:rsidR="0096708A" w:rsidRPr="00E3725E">
        <w:rPr>
          <w:rFonts w:ascii="Montserrat" w:hAnsi="Montserrat" w:cs="Arial"/>
          <w:sz w:val="20"/>
          <w:szCs w:val="20"/>
        </w:rPr>
        <w:t xml:space="preserve"> PAPEL MEMBRETADO </w:t>
      </w:r>
      <w:r w:rsidR="001E1048" w:rsidRPr="00E3725E">
        <w:rPr>
          <w:rFonts w:ascii="Montserrat" w:hAnsi="Montserrat" w:cs="Arial"/>
          <w:sz w:val="20"/>
          <w:szCs w:val="20"/>
        </w:rPr>
        <w:t xml:space="preserve">PREFERENTEMENTE </w:t>
      </w:r>
      <w:r w:rsidR="0096708A" w:rsidRPr="00E3725E">
        <w:rPr>
          <w:rFonts w:ascii="Montserrat" w:hAnsi="Montserrat" w:cs="Arial"/>
          <w:sz w:val="20"/>
          <w:szCs w:val="20"/>
        </w:rPr>
        <w:t>Y FIRMA AUTÓGRAFA DEL LICITANTE)</w:t>
      </w:r>
    </w:p>
    <w:p w14:paraId="2AB0E0B7" w14:textId="77777777" w:rsidR="0096708A" w:rsidRPr="00E3725E" w:rsidRDefault="0096708A" w:rsidP="004113D5">
      <w:pPr>
        <w:jc w:val="both"/>
        <w:rPr>
          <w:rFonts w:ascii="Montserrat" w:hAnsi="Montserrat" w:cs="Arial"/>
          <w:b/>
          <w:sz w:val="18"/>
        </w:rPr>
      </w:pPr>
    </w:p>
    <w:p w14:paraId="5EA9A38C" w14:textId="77777777" w:rsidR="0096708A" w:rsidRPr="00E3725E" w:rsidRDefault="0096708A" w:rsidP="004113D5">
      <w:pPr>
        <w:ind w:right="49"/>
        <w:jc w:val="right"/>
        <w:rPr>
          <w:rFonts w:ascii="Montserrat" w:hAnsi="Montserrat" w:cs="Arial"/>
          <w:sz w:val="18"/>
        </w:rPr>
      </w:pPr>
      <w:r w:rsidRPr="00E3725E">
        <w:rPr>
          <w:rFonts w:ascii="Montserrat" w:hAnsi="Montserrat" w:cs="Arial"/>
          <w:sz w:val="18"/>
        </w:rPr>
        <w:t>___________, ______de___________de_____________</w:t>
      </w:r>
    </w:p>
    <w:p w14:paraId="2CF40E3F" w14:textId="77777777" w:rsidR="0096708A" w:rsidRPr="00E3725E" w:rsidRDefault="0096708A" w:rsidP="004113D5">
      <w:pPr>
        <w:ind w:right="193"/>
        <w:jc w:val="both"/>
        <w:rPr>
          <w:rFonts w:ascii="Montserrat" w:hAnsi="Montserrat" w:cs="Arial"/>
          <w:sz w:val="18"/>
        </w:rPr>
      </w:pPr>
    </w:p>
    <w:p w14:paraId="29D35F4E" w14:textId="77777777" w:rsidR="0096708A" w:rsidRPr="00E3725E" w:rsidRDefault="0096708A" w:rsidP="004113D5">
      <w:pPr>
        <w:ind w:right="193"/>
        <w:jc w:val="both"/>
        <w:rPr>
          <w:rFonts w:ascii="Montserrat" w:hAnsi="Montserrat" w:cs="Arial"/>
          <w:sz w:val="18"/>
        </w:rPr>
      </w:pPr>
      <w:r w:rsidRPr="00E3725E">
        <w:rPr>
          <w:rFonts w:ascii="Montserrat" w:hAnsi="Montserrat" w:cs="Arial"/>
          <w:sz w:val="18"/>
        </w:rPr>
        <w:t>Instituto Mexicano del Seguro Social</w:t>
      </w:r>
    </w:p>
    <w:p w14:paraId="2CFBF3B3" w14:textId="77777777" w:rsidR="0096708A" w:rsidRPr="00E3725E" w:rsidRDefault="0096708A" w:rsidP="004113D5">
      <w:pPr>
        <w:ind w:right="193"/>
        <w:jc w:val="both"/>
        <w:rPr>
          <w:rFonts w:ascii="Montserrat" w:hAnsi="Montserrat" w:cs="Arial"/>
          <w:sz w:val="18"/>
        </w:rPr>
      </w:pPr>
      <w:r w:rsidRPr="00E3725E">
        <w:rPr>
          <w:rFonts w:ascii="Montserrat" w:hAnsi="Montserrat" w:cs="Arial"/>
          <w:sz w:val="18"/>
        </w:rPr>
        <w:t>Coordinación de Adquisición de Bienes y Contratación de Servicios</w:t>
      </w:r>
    </w:p>
    <w:p w14:paraId="58C0F4FD" w14:textId="77777777" w:rsidR="0096708A" w:rsidRPr="00E3725E" w:rsidRDefault="0096708A" w:rsidP="004113D5">
      <w:pPr>
        <w:ind w:right="193"/>
        <w:jc w:val="both"/>
        <w:rPr>
          <w:rFonts w:ascii="Montserrat" w:hAnsi="Montserrat" w:cs="Arial"/>
          <w:sz w:val="18"/>
        </w:rPr>
      </w:pPr>
      <w:r w:rsidRPr="00E3725E">
        <w:rPr>
          <w:rFonts w:ascii="Montserrat" w:hAnsi="Montserrat" w:cs="Arial"/>
          <w:sz w:val="18"/>
        </w:rPr>
        <w:t>Coordinación Técnica de Bienes y Servicios</w:t>
      </w:r>
    </w:p>
    <w:p w14:paraId="7D837B61" w14:textId="77777777" w:rsidR="0096708A" w:rsidRPr="00E3725E" w:rsidRDefault="0096708A" w:rsidP="004113D5">
      <w:pPr>
        <w:ind w:right="193"/>
        <w:jc w:val="both"/>
        <w:rPr>
          <w:rFonts w:ascii="Montserrat" w:hAnsi="Montserrat" w:cs="Arial"/>
          <w:sz w:val="18"/>
        </w:rPr>
      </w:pPr>
      <w:r w:rsidRPr="00E3725E">
        <w:rPr>
          <w:rFonts w:ascii="Montserrat" w:hAnsi="Montserrat" w:cs="Arial"/>
          <w:sz w:val="18"/>
        </w:rPr>
        <w:t>División de Bienes Terapéuticos</w:t>
      </w:r>
    </w:p>
    <w:p w14:paraId="3821208A" w14:textId="77777777" w:rsidR="0096708A" w:rsidRPr="00E3725E" w:rsidRDefault="0096708A" w:rsidP="004113D5">
      <w:pPr>
        <w:ind w:right="193"/>
        <w:jc w:val="both"/>
        <w:rPr>
          <w:rFonts w:ascii="Montserrat" w:hAnsi="Montserrat" w:cs="Arial"/>
          <w:sz w:val="18"/>
        </w:rPr>
      </w:pPr>
      <w:r w:rsidRPr="00E3725E">
        <w:rPr>
          <w:rFonts w:ascii="Montserrat" w:hAnsi="Montserrat" w:cs="Arial"/>
          <w:sz w:val="18"/>
        </w:rPr>
        <w:t>Presente.</w:t>
      </w:r>
    </w:p>
    <w:p w14:paraId="69EA21FA" w14:textId="77777777" w:rsidR="0096708A" w:rsidRPr="00E3725E" w:rsidRDefault="0096708A" w:rsidP="004113D5">
      <w:pPr>
        <w:jc w:val="both"/>
        <w:rPr>
          <w:rFonts w:ascii="Montserrat" w:hAnsi="Montserrat" w:cs="Arial"/>
          <w:b/>
          <w:bCs/>
          <w:sz w:val="18"/>
        </w:rPr>
      </w:pPr>
    </w:p>
    <w:p w14:paraId="56265779" w14:textId="77777777" w:rsidR="0096708A" w:rsidRPr="00E3725E" w:rsidRDefault="0096708A" w:rsidP="004113D5">
      <w:pPr>
        <w:ind w:right="193"/>
        <w:jc w:val="both"/>
        <w:rPr>
          <w:rFonts w:ascii="Montserrat" w:hAnsi="Montserrat" w:cs="Arial"/>
          <w:sz w:val="18"/>
        </w:rPr>
      </w:pPr>
      <w:r w:rsidRPr="00E3725E">
        <w:rPr>
          <w:rFonts w:ascii="Montserrat" w:hAnsi="Montserrat" w:cs="Arial"/>
          <w:sz w:val="18"/>
        </w:rPr>
        <w:t xml:space="preserve">En </w:t>
      </w:r>
      <w:r w:rsidR="002F56BE" w:rsidRPr="00E3725E">
        <w:rPr>
          <w:rFonts w:ascii="Montserrat" w:hAnsi="Montserrat" w:cs="Arial"/>
          <w:sz w:val="18"/>
        </w:rPr>
        <w:t xml:space="preserve">cumplimiento a lo ordenado por </w:t>
      </w:r>
      <w:r w:rsidRPr="00E3725E">
        <w:rPr>
          <w:rFonts w:ascii="Montserrat" w:hAnsi="Montserrat" w:cs="Arial"/>
          <w:sz w:val="18"/>
        </w:rPr>
        <w:t>l</w:t>
      </w:r>
      <w:r w:rsidR="002F56BE" w:rsidRPr="00E3725E">
        <w:rPr>
          <w:rFonts w:ascii="Montserrat" w:hAnsi="Montserrat" w:cs="Arial"/>
          <w:sz w:val="18"/>
        </w:rPr>
        <w:t>os</w:t>
      </w:r>
      <w:r w:rsidRPr="00E3725E">
        <w:rPr>
          <w:rFonts w:ascii="Montserrat" w:hAnsi="Montserrat" w:cs="Arial"/>
          <w:sz w:val="18"/>
        </w:rPr>
        <w:t xml:space="preserve"> artículo</w:t>
      </w:r>
      <w:r w:rsidR="002F56BE" w:rsidRPr="00E3725E">
        <w:rPr>
          <w:rFonts w:ascii="Montserrat" w:hAnsi="Montserrat" w:cs="Arial"/>
          <w:sz w:val="18"/>
        </w:rPr>
        <w:t>s</w:t>
      </w:r>
      <w:r w:rsidRPr="00E3725E">
        <w:rPr>
          <w:rFonts w:ascii="Montserrat" w:hAnsi="Montserrat" w:cs="Arial"/>
          <w:sz w:val="18"/>
        </w:rPr>
        <w:t xml:space="preserve"> 29 fracción IX de la Ley de Adquisiciones, Arrendamientos y Servicios del Sector</w:t>
      </w:r>
      <w:r w:rsidR="002F56BE" w:rsidRPr="00E3725E">
        <w:rPr>
          <w:rFonts w:ascii="Montserrat" w:hAnsi="Montserrat" w:cs="Arial"/>
          <w:sz w:val="18"/>
        </w:rPr>
        <w:t xml:space="preserve"> Público, fracción VI, inciso f </w:t>
      </w:r>
      <w:r w:rsidRPr="00E3725E">
        <w:rPr>
          <w:rFonts w:ascii="Montserrat" w:hAnsi="Montserrat" w:cs="Arial"/>
          <w:sz w:val="18"/>
        </w:rPr>
        <w:t>y penúltimo párrafo del 39 de su Reglamento; y para efectos de presentar proposición y en su caso poder celebrar el contrato respectivo con este Instituto en relación a la Licitación Pública: _________________</w:t>
      </w:r>
    </w:p>
    <w:p w14:paraId="17F6AD21" w14:textId="77777777" w:rsidR="0096708A" w:rsidRPr="00E3725E" w:rsidRDefault="0096708A" w:rsidP="004113D5">
      <w:pPr>
        <w:jc w:val="both"/>
        <w:rPr>
          <w:rFonts w:ascii="Montserrat" w:hAnsi="Montserrat" w:cs="Arial"/>
          <w:sz w:val="18"/>
        </w:rPr>
      </w:pPr>
    </w:p>
    <w:p w14:paraId="6D5C7B3D" w14:textId="77777777" w:rsidR="0096708A" w:rsidRPr="00E3725E" w:rsidRDefault="0096708A" w:rsidP="004113D5">
      <w:pPr>
        <w:numPr>
          <w:ilvl w:val="0"/>
          <w:numId w:val="24"/>
        </w:numPr>
        <w:tabs>
          <w:tab w:val="clear" w:pos="720"/>
          <w:tab w:val="num" w:pos="360"/>
        </w:tabs>
        <w:suppressAutoHyphens/>
        <w:ind w:left="360"/>
        <w:jc w:val="both"/>
        <w:rPr>
          <w:rFonts w:ascii="Montserrat" w:hAnsi="Montserrat" w:cs="Arial"/>
          <w:b/>
          <w:bCs/>
          <w:sz w:val="18"/>
        </w:rPr>
      </w:pPr>
      <w:r w:rsidRPr="00E3725E">
        <w:rPr>
          <w:rFonts w:ascii="Montserrat" w:hAnsi="Montserrat" w:cs="Arial"/>
          <w:sz w:val="18"/>
        </w:rPr>
        <w:t xml:space="preserve">Me permito manifestar BAJO PROTESTA DE DECIR VERDAD que la empresa que represento se abstendrá por si misma o a través de interpósita persona, de adoptar conductas </w:t>
      </w:r>
      <w:r w:rsidRPr="00E3725E">
        <w:rPr>
          <w:rFonts w:ascii="Montserrat" w:hAnsi="Montserrat" w:cs="Arial"/>
          <w:sz w:val="18"/>
          <w:szCs w:val="20"/>
          <w:lang w:val="es-ES_tradnl"/>
        </w:rPr>
        <w:t xml:space="preserve">para que los servidores públicos, </w:t>
      </w:r>
      <w:r w:rsidRPr="00E3725E">
        <w:rPr>
          <w:rFonts w:ascii="Montserrat" w:hAnsi="Montserrat" w:cs="Arial"/>
          <w:sz w:val="18"/>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0FF0D277" w14:textId="77777777" w:rsidR="0096708A" w:rsidRPr="00E3725E" w:rsidRDefault="0096708A" w:rsidP="004113D5">
      <w:pPr>
        <w:jc w:val="both"/>
        <w:rPr>
          <w:rFonts w:ascii="Montserrat" w:hAnsi="Montserrat" w:cs="Arial"/>
          <w:b/>
          <w:bCs/>
          <w:sz w:val="18"/>
        </w:rPr>
      </w:pPr>
    </w:p>
    <w:p w14:paraId="24C6EA16" w14:textId="77777777" w:rsidR="0096708A" w:rsidRPr="00E3725E" w:rsidRDefault="0096708A" w:rsidP="004113D5">
      <w:pPr>
        <w:ind w:left="360"/>
        <w:jc w:val="both"/>
        <w:rPr>
          <w:rFonts w:ascii="Montserrat" w:hAnsi="Montserrat" w:cs="Arial"/>
          <w:i/>
          <w:sz w:val="18"/>
        </w:rPr>
      </w:pPr>
      <w:r w:rsidRPr="00E3725E">
        <w:rPr>
          <w:rFonts w:ascii="Montserrat" w:hAnsi="Montserrat" w:cs="Arial"/>
          <w:b/>
          <w:i/>
          <w:sz w:val="18"/>
        </w:rPr>
        <w:t>(EN CASO DE SER PERSONA FÍSICA, DEBERÁ SUSTITUIR EL PÁRRAFO ANTERIOR POR LO SIGUIENTE:</w:t>
      </w:r>
      <w:r w:rsidRPr="00E3725E">
        <w:rPr>
          <w:rFonts w:ascii="Montserrat" w:hAnsi="Montserrat" w:cs="Arial"/>
          <w:i/>
          <w:sz w:val="18"/>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E3725E">
        <w:rPr>
          <w:rFonts w:ascii="Montserrat" w:hAnsi="Montserrat" w:cs="Arial"/>
          <w:b/>
          <w:i/>
          <w:sz w:val="18"/>
        </w:rPr>
        <w:t>EN CASO DE NO SER PERSONA FÍSICA PODRA ELIMINAR ESTE PÁRRAFO.</w:t>
      </w:r>
    </w:p>
    <w:p w14:paraId="7E0F1313" w14:textId="77777777" w:rsidR="0096708A" w:rsidRPr="00E3725E" w:rsidRDefault="0096708A" w:rsidP="004113D5">
      <w:pPr>
        <w:jc w:val="both"/>
        <w:rPr>
          <w:rFonts w:ascii="Montserrat" w:hAnsi="Montserrat" w:cs="Arial"/>
          <w:b/>
          <w:bCs/>
          <w:sz w:val="18"/>
        </w:rPr>
      </w:pPr>
    </w:p>
    <w:p w14:paraId="235BABE0" w14:textId="77777777" w:rsidR="0096708A" w:rsidRPr="00E3725E" w:rsidRDefault="0096708A" w:rsidP="004113D5">
      <w:pPr>
        <w:numPr>
          <w:ilvl w:val="0"/>
          <w:numId w:val="24"/>
        </w:numPr>
        <w:tabs>
          <w:tab w:val="clear" w:pos="720"/>
          <w:tab w:val="num" w:pos="360"/>
        </w:tabs>
        <w:suppressAutoHyphens/>
        <w:ind w:left="360"/>
        <w:jc w:val="both"/>
        <w:rPr>
          <w:rFonts w:ascii="Montserrat" w:hAnsi="Montserrat" w:cs="Arial"/>
          <w:b/>
          <w:bCs/>
          <w:sz w:val="18"/>
        </w:rPr>
      </w:pPr>
      <w:r w:rsidRPr="00E3725E">
        <w:rPr>
          <w:rFonts w:ascii="Montserrat" w:hAnsi="Montserrat" w:cs="Arial"/>
          <w:sz w:val="18"/>
        </w:rPr>
        <w:t xml:space="preserve">Me permito manifestar que mi representada, así </w:t>
      </w:r>
      <w:r w:rsidR="00E11AFC" w:rsidRPr="00E3725E">
        <w:rPr>
          <w:rFonts w:ascii="Montserrat" w:hAnsi="Montserrat" w:cs="Arial"/>
          <w:sz w:val="18"/>
        </w:rPr>
        <w:t xml:space="preserve">como </w:t>
      </w:r>
      <w:r w:rsidR="00E11AFC" w:rsidRPr="00E3725E">
        <w:rPr>
          <w:rFonts w:ascii="Montserrat" w:hAnsi="Montserrat" w:cs="Arial"/>
          <w:sz w:val="18"/>
          <w:szCs w:val="20"/>
          <w:lang w:val="es-ES_tradnl"/>
        </w:rPr>
        <w:t xml:space="preserve">el(los) producto(s) que oferto </w:t>
      </w:r>
      <w:r w:rsidR="00E11AFC" w:rsidRPr="00E3725E">
        <w:rPr>
          <w:rFonts w:ascii="Montserrat" w:hAnsi="Montserrat" w:cs="Arial"/>
          <w:sz w:val="18"/>
        </w:rPr>
        <w:t xml:space="preserve">no se encuentran sancionados </w:t>
      </w:r>
      <w:r w:rsidR="003907EE" w:rsidRPr="00E3725E">
        <w:rPr>
          <w:rFonts w:ascii="Montserrat" w:hAnsi="Montserrat" w:cs="Arial"/>
          <w:sz w:val="18"/>
        </w:rPr>
        <w:t xml:space="preserve">por </w:t>
      </w:r>
      <w:r w:rsidRPr="00E3725E">
        <w:rPr>
          <w:rFonts w:ascii="Montserrat" w:hAnsi="Montserrat" w:cs="Arial"/>
          <w:sz w:val="18"/>
        </w:rPr>
        <w:t>la SS</w:t>
      </w:r>
      <w:r w:rsidR="00E11AFC" w:rsidRPr="00E3725E">
        <w:rPr>
          <w:rFonts w:ascii="Montserrat" w:hAnsi="Montserrat" w:cs="Arial"/>
          <w:sz w:val="18"/>
        </w:rPr>
        <w:t>A</w:t>
      </w:r>
      <w:r w:rsidRPr="00E3725E">
        <w:rPr>
          <w:rFonts w:ascii="Montserrat" w:hAnsi="Montserrat" w:cs="Arial"/>
          <w:sz w:val="18"/>
        </w:rPr>
        <w:t xml:space="preserve"> y COFEPRIS.</w:t>
      </w:r>
    </w:p>
    <w:p w14:paraId="0EDD807A" w14:textId="77777777" w:rsidR="0096708A" w:rsidRPr="00E3725E" w:rsidRDefault="0096708A" w:rsidP="004113D5">
      <w:pPr>
        <w:jc w:val="both"/>
        <w:rPr>
          <w:rFonts w:ascii="Montserrat" w:hAnsi="Montserrat" w:cs="Arial"/>
          <w:b/>
          <w:bCs/>
          <w:sz w:val="18"/>
        </w:rPr>
      </w:pPr>
    </w:p>
    <w:p w14:paraId="62968276" w14:textId="77777777" w:rsidR="0096708A" w:rsidRPr="00E3725E" w:rsidRDefault="0096708A" w:rsidP="004113D5">
      <w:pPr>
        <w:numPr>
          <w:ilvl w:val="0"/>
          <w:numId w:val="24"/>
        </w:numPr>
        <w:tabs>
          <w:tab w:val="clear" w:pos="720"/>
          <w:tab w:val="num" w:pos="360"/>
        </w:tabs>
        <w:suppressAutoHyphens/>
        <w:ind w:left="360"/>
        <w:jc w:val="both"/>
        <w:rPr>
          <w:rFonts w:ascii="Montserrat" w:hAnsi="Montserrat" w:cs="Arial"/>
          <w:sz w:val="18"/>
        </w:rPr>
      </w:pPr>
      <w:r w:rsidRPr="00E3725E">
        <w:rPr>
          <w:rFonts w:ascii="Montserrat" w:hAnsi="Montserrat" w:cs="Arial"/>
          <w:sz w:val="18"/>
        </w:rPr>
        <w:t>Me permito manifestar que mi representada se obliga</w:t>
      </w:r>
      <w:r w:rsidR="002F56BE" w:rsidRPr="00E3725E">
        <w:rPr>
          <w:rFonts w:ascii="Montserrat" w:hAnsi="Montserrat" w:cs="Arial"/>
          <w:sz w:val="18"/>
        </w:rPr>
        <w:t>, en caso de resultar adjudicada</w:t>
      </w:r>
      <w:r w:rsidRPr="00E3725E">
        <w:rPr>
          <w:rFonts w:ascii="Montserrat" w:hAnsi="Montserrat" w:cs="Arial"/>
          <w:sz w:val="18"/>
        </w:rPr>
        <w:t>,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4317E745" w14:textId="77777777" w:rsidR="0096708A" w:rsidRPr="00E3725E" w:rsidRDefault="0096708A" w:rsidP="004113D5">
      <w:pPr>
        <w:suppressAutoHyphens/>
        <w:ind w:left="360"/>
        <w:jc w:val="both"/>
        <w:rPr>
          <w:rFonts w:ascii="Montserrat" w:hAnsi="Montserrat" w:cs="Arial"/>
          <w:sz w:val="18"/>
        </w:rPr>
      </w:pPr>
    </w:p>
    <w:p w14:paraId="07102C52" w14:textId="77777777" w:rsidR="0096708A" w:rsidRPr="00E3725E" w:rsidRDefault="0096708A" w:rsidP="004113D5">
      <w:pPr>
        <w:jc w:val="center"/>
        <w:rPr>
          <w:rFonts w:ascii="Montserrat" w:hAnsi="Montserrat" w:cs="Arial"/>
          <w:sz w:val="18"/>
        </w:rPr>
      </w:pPr>
      <w:r w:rsidRPr="00E3725E">
        <w:rPr>
          <w:rFonts w:ascii="Montserrat" w:hAnsi="Montserrat" w:cs="Arial"/>
          <w:sz w:val="18"/>
        </w:rPr>
        <w:t>________________________________________________</w:t>
      </w:r>
    </w:p>
    <w:p w14:paraId="1280E8A2" w14:textId="77777777" w:rsidR="0096708A" w:rsidRPr="00E3725E" w:rsidRDefault="0096708A" w:rsidP="004113D5">
      <w:pPr>
        <w:jc w:val="center"/>
        <w:rPr>
          <w:rFonts w:ascii="Montserrat" w:hAnsi="Montserrat" w:cs="Arial"/>
          <w:b/>
          <w:bCs/>
          <w:sz w:val="18"/>
        </w:rPr>
      </w:pPr>
      <w:r w:rsidRPr="00E3725E">
        <w:rPr>
          <w:rFonts w:ascii="Montserrat" w:hAnsi="Montserrat" w:cs="Arial"/>
          <w:b/>
          <w:bCs/>
          <w:sz w:val="18"/>
        </w:rPr>
        <w:t>(NOMBRE Y FIRMA DE LA PERSONA FACULTADA)</w:t>
      </w:r>
    </w:p>
    <w:p w14:paraId="76695415" w14:textId="77777777" w:rsidR="0096708A" w:rsidRPr="00E3725E" w:rsidRDefault="0096708A" w:rsidP="004113D5">
      <w:pPr>
        <w:jc w:val="center"/>
        <w:rPr>
          <w:rFonts w:ascii="Montserrat" w:hAnsi="Montserrat" w:cs="Arial"/>
          <w:b/>
          <w:sz w:val="20"/>
        </w:rPr>
      </w:pPr>
      <w:r w:rsidRPr="00E3725E">
        <w:rPr>
          <w:rFonts w:ascii="Montserrat" w:hAnsi="Montserrat" w:cs="Arial"/>
          <w:b/>
          <w:bCs/>
          <w:sz w:val="18"/>
        </w:rPr>
        <w:t>(NOMBRE O RAZÓN SOCIAL DEL</w:t>
      </w:r>
      <w:r w:rsidR="00477C66" w:rsidRPr="00E3725E">
        <w:rPr>
          <w:rFonts w:ascii="Montserrat" w:hAnsi="Montserrat" w:cs="Arial"/>
          <w:b/>
          <w:bCs/>
          <w:sz w:val="18"/>
        </w:rPr>
        <w:t xml:space="preserve"> LICITANTE</w:t>
      </w:r>
      <w:r w:rsidRPr="00E3725E">
        <w:rPr>
          <w:rFonts w:ascii="Montserrat" w:hAnsi="Montserrat" w:cs="Arial"/>
          <w:b/>
          <w:bCs/>
          <w:sz w:val="18"/>
        </w:rPr>
        <w:t>)</w:t>
      </w:r>
    </w:p>
    <w:p w14:paraId="41CBA38A" w14:textId="77777777" w:rsidR="00665634" w:rsidRPr="00E3725E" w:rsidRDefault="00665634" w:rsidP="004113D5">
      <w:pPr>
        <w:jc w:val="both"/>
        <w:rPr>
          <w:rFonts w:ascii="Montserrat" w:hAnsi="Montserrat" w:cs="Arial"/>
          <w:sz w:val="20"/>
        </w:rPr>
        <w:sectPr w:rsidR="00665634" w:rsidRPr="00E3725E" w:rsidSect="002C1E98">
          <w:headerReference w:type="default" r:id="rId17"/>
          <w:footnotePr>
            <w:pos w:val="beneathText"/>
          </w:footnotePr>
          <w:type w:val="nextColumn"/>
          <w:pgSz w:w="12240" w:h="15840" w:code="1"/>
          <w:pgMar w:top="1418" w:right="1701" w:bottom="1418" w:left="1701" w:header="851" w:footer="851" w:gutter="0"/>
          <w:cols w:space="720"/>
          <w:docGrid w:linePitch="360"/>
        </w:sectPr>
      </w:pPr>
      <w:bookmarkStart w:id="198" w:name="_Toc455663486"/>
      <w:bookmarkStart w:id="199" w:name="_Toc460500941"/>
    </w:p>
    <w:p w14:paraId="3C4DACFD" w14:textId="77777777" w:rsidR="00665634" w:rsidRPr="00E3725E" w:rsidRDefault="00665634" w:rsidP="004113D5">
      <w:pPr>
        <w:rPr>
          <w:rFonts w:ascii="Montserrat" w:eastAsia="Times New Roman" w:hAnsi="Montserrat" w:cs="Arial"/>
          <w:b/>
          <w:bCs/>
          <w:kern w:val="1"/>
          <w:sz w:val="20"/>
          <w:szCs w:val="20"/>
          <w:lang w:eastAsia="ar-SA"/>
        </w:rPr>
      </w:pPr>
    </w:p>
    <w:p w14:paraId="0AF2472C" w14:textId="00CF590E" w:rsidR="003907EE" w:rsidRPr="00E3725E" w:rsidRDefault="00A77DB4" w:rsidP="004113D5">
      <w:pPr>
        <w:pStyle w:val="Ttulo1"/>
        <w:spacing w:before="0" w:after="0"/>
        <w:ind w:left="360" w:right="49"/>
        <w:jc w:val="center"/>
        <w:rPr>
          <w:rFonts w:ascii="Montserrat" w:hAnsi="Montserrat" w:cs="Arial"/>
          <w:b w:val="0"/>
          <w:bCs w:val="0"/>
          <w:sz w:val="20"/>
          <w:lang w:val="pt-BR"/>
        </w:rPr>
      </w:pPr>
      <w:bookmarkStart w:id="200" w:name="_Toc166699417"/>
      <w:r w:rsidRPr="00E3725E">
        <w:rPr>
          <w:rFonts w:ascii="Montserrat" w:hAnsi="Montserrat" w:cs="Arial"/>
          <w:sz w:val="20"/>
          <w:szCs w:val="20"/>
        </w:rPr>
        <w:t xml:space="preserve">ANEXO </w:t>
      </w:r>
      <w:r w:rsidR="008104F7" w:rsidRPr="00E3725E">
        <w:rPr>
          <w:rFonts w:ascii="Montserrat" w:hAnsi="Montserrat" w:cs="Arial"/>
          <w:sz w:val="20"/>
          <w:szCs w:val="20"/>
        </w:rPr>
        <w:t>VII</w:t>
      </w:r>
      <w:r w:rsidRPr="00E3725E">
        <w:rPr>
          <w:rFonts w:ascii="Montserrat" w:hAnsi="Montserrat" w:cs="Arial"/>
          <w:sz w:val="20"/>
          <w:szCs w:val="20"/>
        </w:rPr>
        <w:t xml:space="preserve"> </w:t>
      </w:r>
      <w:r w:rsidR="00C90756" w:rsidRPr="00E3725E">
        <w:rPr>
          <w:rFonts w:ascii="Montserrat" w:hAnsi="Montserrat" w:cs="Arial"/>
          <w:sz w:val="20"/>
          <w:szCs w:val="20"/>
        </w:rPr>
        <w:br/>
      </w:r>
      <w:bookmarkStart w:id="201" w:name="_Toc74306543"/>
      <w:bookmarkStart w:id="202" w:name="_Toc87614476"/>
      <w:r w:rsidR="003907EE" w:rsidRPr="00E3725E">
        <w:rPr>
          <w:rFonts w:ascii="Montserrat" w:hAnsi="Montserrat" w:cs="Arial"/>
          <w:sz w:val="20"/>
          <w:szCs w:val="20"/>
        </w:rPr>
        <w:t>PROPUESTA ECONÓMICA</w:t>
      </w:r>
      <w:bookmarkEnd w:id="200"/>
      <w:bookmarkEnd w:id="201"/>
      <w:bookmarkEnd w:id="202"/>
    </w:p>
    <w:p w14:paraId="0BA10D9F" w14:textId="77777777" w:rsidR="003907EE" w:rsidRPr="00E3725E" w:rsidRDefault="003907EE" w:rsidP="004113D5">
      <w:pPr>
        <w:ind w:left="8789" w:right="164" w:hanging="8789"/>
        <w:jc w:val="center"/>
        <w:rPr>
          <w:rFonts w:ascii="Montserrat" w:hAnsi="Montserrat" w:cs="Arial"/>
          <w:b/>
          <w:sz w:val="20"/>
          <w:lang w:val="pt-BR"/>
        </w:rPr>
      </w:pPr>
    </w:p>
    <w:p w14:paraId="18FF2426" w14:textId="77777777" w:rsidR="00A337DF" w:rsidRPr="00E3725E" w:rsidRDefault="00A337DF" w:rsidP="00A337DF">
      <w:pPr>
        <w:ind w:left="8789" w:right="164" w:hanging="8789"/>
        <w:jc w:val="both"/>
        <w:rPr>
          <w:rFonts w:ascii="Montserrat" w:hAnsi="Montserrat" w:cs="Arial"/>
          <w:b/>
          <w:sz w:val="20"/>
          <w:lang w:val="pt-BR"/>
        </w:rPr>
      </w:pPr>
      <w:r w:rsidRPr="00E3725E">
        <w:rPr>
          <w:rFonts w:ascii="Montserrat" w:hAnsi="Montserrat" w:cs="Arial"/>
          <w:b/>
          <w:sz w:val="20"/>
          <w:lang w:val="pt-BR"/>
        </w:rPr>
        <w:t>INSTITUTO MEXICANO DEL SEGURO SOCIAL</w:t>
      </w:r>
    </w:p>
    <w:p w14:paraId="0F1A82BA" w14:textId="77777777" w:rsidR="00A337DF" w:rsidRPr="00E3725E" w:rsidRDefault="00A337DF" w:rsidP="00A337DF">
      <w:pPr>
        <w:ind w:left="8789" w:right="164" w:hanging="8789"/>
        <w:jc w:val="both"/>
        <w:rPr>
          <w:rFonts w:ascii="Montserrat" w:hAnsi="Montserrat" w:cs="Arial"/>
          <w:sz w:val="20"/>
          <w:lang w:val="pt-BR"/>
        </w:rPr>
      </w:pPr>
      <w:r w:rsidRPr="00E3725E">
        <w:rPr>
          <w:rFonts w:ascii="Montserrat" w:hAnsi="Montserrat" w:cs="Arial"/>
          <w:sz w:val="20"/>
          <w:lang w:val="pt-BR"/>
        </w:rPr>
        <w:t>PRESENTE:</w:t>
      </w:r>
    </w:p>
    <w:p w14:paraId="0715C089" w14:textId="77777777" w:rsidR="00A337DF" w:rsidRPr="00E3725E" w:rsidRDefault="00A337DF" w:rsidP="00A337DF">
      <w:pPr>
        <w:ind w:left="8789" w:right="164" w:hanging="8789"/>
        <w:jc w:val="both"/>
        <w:rPr>
          <w:rFonts w:ascii="Montserrat" w:hAnsi="Montserrat" w:cs="Arial"/>
          <w:sz w:val="18"/>
          <w:szCs w:val="18"/>
          <w:lang w:val="pt-BR"/>
        </w:rPr>
      </w:pPr>
    </w:p>
    <w:p w14:paraId="68880CA0" w14:textId="77777777" w:rsidR="00A337DF" w:rsidRPr="00E3725E" w:rsidRDefault="00A337DF" w:rsidP="00A337DF">
      <w:pPr>
        <w:rPr>
          <w:rFonts w:ascii="Montserrat" w:hAnsi="Montserrat" w:cs="Arial"/>
          <w:b/>
          <w:sz w:val="18"/>
          <w:szCs w:val="18"/>
          <w:lang w:val="pt-BR"/>
        </w:rPr>
      </w:pPr>
      <w:r w:rsidRPr="00E3725E">
        <w:rPr>
          <w:rFonts w:ascii="Montserrat" w:hAnsi="Montserrat" w:cs="Arial"/>
          <w:b/>
          <w:sz w:val="18"/>
          <w:szCs w:val="18"/>
        </w:rPr>
        <w:t>LICITACIÓN PÚBLICA No. _______[1]_______      FECHA: ______[2]____</w:t>
      </w:r>
      <w:r w:rsidRPr="00E3725E">
        <w:rPr>
          <w:rFonts w:ascii="Montserrat" w:hAnsi="Montserrat" w:cs="Arial"/>
          <w:b/>
          <w:sz w:val="18"/>
          <w:szCs w:val="18"/>
        </w:rPr>
        <w:tab/>
        <w:t xml:space="preserve">  TITULAR. </w:t>
      </w:r>
      <w:r w:rsidRPr="00E3725E">
        <w:rPr>
          <w:rFonts w:ascii="Montserrat" w:hAnsi="Montserrat" w:cs="Arial"/>
          <w:b/>
          <w:sz w:val="18"/>
          <w:szCs w:val="18"/>
          <w:lang w:val="pt-BR"/>
        </w:rPr>
        <w:t>( [3]  ). DIST. ( [3]  ).</w:t>
      </w:r>
      <w:r w:rsidRPr="00E3725E">
        <w:rPr>
          <w:rFonts w:ascii="Montserrat" w:hAnsi="Montserrat" w:cs="Arial"/>
          <w:b/>
          <w:sz w:val="18"/>
          <w:szCs w:val="18"/>
          <w:lang w:val="pt-BR"/>
        </w:rPr>
        <w:tab/>
      </w:r>
    </w:p>
    <w:p w14:paraId="4659538E" w14:textId="77777777" w:rsidR="00A337DF" w:rsidRPr="00E3725E" w:rsidRDefault="00A337DF" w:rsidP="00A337DF">
      <w:pPr>
        <w:rPr>
          <w:rFonts w:ascii="Montserrat" w:hAnsi="Montserrat" w:cs="Arial"/>
          <w:b/>
          <w:sz w:val="18"/>
          <w:szCs w:val="18"/>
          <w:lang w:val="pt-BR"/>
        </w:rPr>
      </w:pPr>
      <w:r w:rsidRPr="00E3725E">
        <w:rPr>
          <w:rFonts w:ascii="Montserrat" w:hAnsi="Montserrat" w:cs="Arial"/>
          <w:b/>
          <w:sz w:val="18"/>
          <w:szCs w:val="18"/>
          <w:lang w:val="pt-BR"/>
        </w:rPr>
        <w:t>No. DE PREI IMSS: ______[4]_____</w:t>
      </w:r>
    </w:p>
    <w:p w14:paraId="6BE74AF8" w14:textId="77777777" w:rsidR="00A337DF" w:rsidRPr="00E3725E" w:rsidRDefault="00A337DF" w:rsidP="00A337DF">
      <w:pPr>
        <w:pStyle w:val="Textoindependiente"/>
        <w:spacing w:after="0"/>
        <w:rPr>
          <w:rFonts w:ascii="Montserrat" w:hAnsi="Montserrat" w:cs="Arial"/>
          <w:b/>
          <w:sz w:val="18"/>
          <w:szCs w:val="18"/>
        </w:rPr>
      </w:pPr>
      <w:r w:rsidRPr="00E3725E">
        <w:rPr>
          <w:rFonts w:ascii="Montserrat" w:hAnsi="Montserrat" w:cs="Arial"/>
          <w:b/>
          <w:sz w:val="18"/>
          <w:szCs w:val="18"/>
        </w:rPr>
        <w:t xml:space="preserve">NOMBRE DEL LICITANTE:_________________[5]_____________ </w:t>
      </w:r>
    </w:p>
    <w:p w14:paraId="23340AE0" w14:textId="77777777" w:rsidR="00A337DF" w:rsidRPr="00E3725E" w:rsidRDefault="00A337DF" w:rsidP="00A337DF">
      <w:pPr>
        <w:rPr>
          <w:rFonts w:ascii="Montserrat" w:hAnsi="Montserrat" w:cs="Arial"/>
          <w:b/>
          <w:sz w:val="18"/>
          <w:szCs w:val="18"/>
        </w:rPr>
      </w:pPr>
      <w:r w:rsidRPr="00E3725E">
        <w:rPr>
          <w:rFonts w:ascii="Montserrat" w:hAnsi="Montserrat" w:cs="Arial"/>
          <w:b/>
          <w:sz w:val="18"/>
          <w:szCs w:val="18"/>
        </w:rPr>
        <w:t xml:space="preserve">ESTRATIFICACIÓN MIPYME: </w:t>
      </w:r>
      <w:r w:rsidRPr="00E3725E">
        <w:rPr>
          <w:rFonts w:ascii="Montserrat" w:hAnsi="Montserrat" w:cs="Arial"/>
          <w:b/>
          <w:sz w:val="18"/>
          <w:szCs w:val="18"/>
        </w:rPr>
        <w:tab/>
      </w:r>
      <w:r w:rsidRPr="00E3725E">
        <w:rPr>
          <w:rFonts w:ascii="Montserrat" w:hAnsi="Montserrat" w:cs="Arial"/>
          <w:b/>
          <w:sz w:val="18"/>
          <w:szCs w:val="18"/>
        </w:rPr>
        <w:tab/>
        <w:t>MICRO (   [6]   )</w:t>
      </w:r>
      <w:r w:rsidRPr="00E3725E">
        <w:rPr>
          <w:rFonts w:ascii="Montserrat" w:hAnsi="Montserrat" w:cs="Arial"/>
          <w:b/>
          <w:sz w:val="18"/>
          <w:szCs w:val="18"/>
        </w:rPr>
        <w:tab/>
      </w:r>
      <w:r w:rsidRPr="00E3725E">
        <w:rPr>
          <w:rFonts w:ascii="Montserrat" w:hAnsi="Montserrat" w:cs="Arial"/>
          <w:b/>
          <w:sz w:val="18"/>
          <w:szCs w:val="18"/>
        </w:rPr>
        <w:tab/>
      </w:r>
      <w:r w:rsidRPr="00E3725E">
        <w:rPr>
          <w:rFonts w:ascii="Montserrat" w:hAnsi="Montserrat" w:cs="Arial"/>
          <w:b/>
          <w:sz w:val="18"/>
          <w:szCs w:val="18"/>
        </w:rPr>
        <w:tab/>
        <w:t xml:space="preserve">PEQUEÑA (  [6]    ) </w:t>
      </w:r>
      <w:r w:rsidRPr="00E3725E">
        <w:rPr>
          <w:rFonts w:ascii="Montserrat" w:hAnsi="Montserrat" w:cs="Arial"/>
          <w:b/>
          <w:sz w:val="18"/>
          <w:szCs w:val="18"/>
        </w:rPr>
        <w:tab/>
        <w:t>MEDIANA (  [6]   )</w:t>
      </w:r>
    </w:p>
    <w:p w14:paraId="1E91F3BE" w14:textId="77777777" w:rsidR="00A337DF" w:rsidRPr="00E3725E" w:rsidRDefault="00A337DF" w:rsidP="00A337DF">
      <w:pPr>
        <w:rPr>
          <w:rFonts w:ascii="Montserrat" w:hAnsi="Montserrat"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
        <w:gridCol w:w="455"/>
        <w:gridCol w:w="552"/>
        <w:gridCol w:w="554"/>
        <w:gridCol w:w="554"/>
        <w:gridCol w:w="408"/>
        <w:gridCol w:w="1474"/>
        <w:gridCol w:w="1437"/>
        <w:gridCol w:w="1365"/>
        <w:gridCol w:w="1121"/>
        <w:gridCol w:w="1295"/>
        <w:gridCol w:w="1402"/>
        <w:gridCol w:w="1119"/>
      </w:tblGrid>
      <w:tr w:rsidR="00A337DF" w:rsidRPr="00E3725E" w14:paraId="7750D99E" w14:textId="77777777" w:rsidTr="0071706C">
        <w:trPr>
          <w:trHeight w:val="219"/>
          <w:jc w:val="center"/>
        </w:trPr>
        <w:tc>
          <w:tcPr>
            <w:tcW w:w="279" w:type="pct"/>
            <w:vMerge w:val="restart"/>
            <w:shd w:val="clear" w:color="auto" w:fill="BFBFBF" w:themeFill="background1" w:themeFillShade="BF"/>
            <w:vAlign w:val="center"/>
          </w:tcPr>
          <w:p w14:paraId="6040749F" w14:textId="77777777" w:rsidR="00A337DF" w:rsidRPr="00E3725E" w:rsidRDefault="00A337DF" w:rsidP="0071706C">
            <w:pPr>
              <w:snapToGrid w:val="0"/>
              <w:jc w:val="center"/>
              <w:rPr>
                <w:rFonts w:ascii="Montserrat" w:hAnsi="Montserrat" w:cs="Arial"/>
              </w:rPr>
            </w:pPr>
            <w:r w:rsidRPr="00E3725E">
              <w:rPr>
                <w:rFonts w:ascii="Montserrat" w:hAnsi="Montserrat" w:cs="Arial"/>
                <w:b/>
                <w:bCs/>
                <w:i/>
                <w:iCs/>
                <w:sz w:val="16"/>
              </w:rPr>
              <w:t>No. Part.</w:t>
            </w:r>
            <w:r w:rsidRPr="00E3725E">
              <w:rPr>
                <w:rFonts w:ascii="Montserrat" w:hAnsi="Montserrat" w:cs="Arial"/>
              </w:rPr>
              <w:t xml:space="preserve"> </w:t>
            </w:r>
          </w:p>
          <w:p w14:paraId="23C6E53C" w14:textId="77777777" w:rsidR="00A337DF" w:rsidRPr="00E3725E" w:rsidRDefault="00A337DF" w:rsidP="0071706C">
            <w:pPr>
              <w:snapToGrid w:val="0"/>
              <w:jc w:val="center"/>
              <w:rPr>
                <w:rFonts w:ascii="Montserrat" w:hAnsi="Montserrat" w:cs="Arial"/>
                <w:b/>
                <w:bCs/>
                <w:i/>
                <w:iCs/>
                <w:sz w:val="16"/>
              </w:rPr>
            </w:pPr>
            <w:r w:rsidRPr="00E3725E">
              <w:rPr>
                <w:rFonts w:ascii="Montserrat" w:hAnsi="Montserrat" w:cs="Arial"/>
                <w:b/>
                <w:bCs/>
                <w:iCs/>
                <w:sz w:val="16"/>
              </w:rPr>
              <w:t>[7]</w:t>
            </w:r>
          </w:p>
        </w:tc>
        <w:tc>
          <w:tcPr>
            <w:tcW w:w="1015" w:type="pct"/>
            <w:gridSpan w:val="5"/>
            <w:shd w:val="clear" w:color="auto" w:fill="BFBFBF" w:themeFill="background1" w:themeFillShade="BF"/>
            <w:vAlign w:val="center"/>
          </w:tcPr>
          <w:p w14:paraId="2054F0BC" w14:textId="77777777" w:rsidR="00A337DF" w:rsidRPr="00E3725E" w:rsidRDefault="00A337DF" w:rsidP="0071706C">
            <w:pPr>
              <w:snapToGrid w:val="0"/>
              <w:jc w:val="center"/>
              <w:rPr>
                <w:rFonts w:ascii="Montserrat" w:hAnsi="Montserrat" w:cs="Arial"/>
                <w:b/>
                <w:bCs/>
                <w:i/>
                <w:iCs/>
                <w:sz w:val="16"/>
              </w:rPr>
            </w:pPr>
            <w:r w:rsidRPr="00E3725E">
              <w:rPr>
                <w:rFonts w:ascii="Montserrat" w:hAnsi="Montserrat" w:cs="Arial"/>
                <w:b/>
                <w:bCs/>
                <w:i/>
                <w:iCs/>
                <w:sz w:val="16"/>
              </w:rPr>
              <w:t>C L A V E ( S )</w:t>
            </w:r>
          </w:p>
          <w:p w14:paraId="75A43024" w14:textId="77777777" w:rsidR="00A337DF" w:rsidRPr="00E3725E" w:rsidRDefault="00A337DF" w:rsidP="0071706C">
            <w:pPr>
              <w:snapToGrid w:val="0"/>
              <w:jc w:val="center"/>
              <w:rPr>
                <w:rFonts w:ascii="Montserrat" w:hAnsi="Montserrat" w:cs="Arial"/>
                <w:b/>
                <w:bCs/>
                <w:i/>
                <w:iCs/>
                <w:sz w:val="16"/>
              </w:rPr>
            </w:pPr>
            <w:r w:rsidRPr="00E3725E">
              <w:rPr>
                <w:rFonts w:ascii="Montserrat" w:hAnsi="Montserrat" w:cs="Arial"/>
                <w:b/>
                <w:sz w:val="16"/>
              </w:rPr>
              <w:t>[8]</w:t>
            </w:r>
          </w:p>
        </w:tc>
        <w:tc>
          <w:tcPr>
            <w:tcW w:w="593" w:type="pct"/>
            <w:vMerge w:val="restart"/>
            <w:shd w:val="clear" w:color="auto" w:fill="BFBFBF" w:themeFill="background1" w:themeFillShade="BF"/>
            <w:vAlign w:val="center"/>
          </w:tcPr>
          <w:p w14:paraId="36D7B8BC" w14:textId="77777777" w:rsidR="00A337DF" w:rsidRPr="00E3725E" w:rsidRDefault="00A337DF" w:rsidP="0071706C">
            <w:pPr>
              <w:snapToGrid w:val="0"/>
              <w:jc w:val="center"/>
              <w:rPr>
                <w:rFonts w:ascii="Montserrat" w:hAnsi="Montserrat" w:cs="Arial"/>
                <w:b/>
                <w:bCs/>
                <w:i/>
                <w:iCs/>
                <w:sz w:val="16"/>
              </w:rPr>
            </w:pPr>
            <w:r w:rsidRPr="00E3725E">
              <w:rPr>
                <w:rFonts w:ascii="Montserrat" w:hAnsi="Montserrat" w:cs="Arial"/>
                <w:b/>
                <w:bCs/>
                <w:i/>
                <w:iCs/>
                <w:sz w:val="16"/>
              </w:rPr>
              <w:t>Cantidad Mínima</w:t>
            </w:r>
          </w:p>
          <w:p w14:paraId="0CD6CE41" w14:textId="77777777" w:rsidR="00A337DF" w:rsidRPr="00E3725E" w:rsidRDefault="00A337DF" w:rsidP="0071706C">
            <w:pPr>
              <w:snapToGrid w:val="0"/>
              <w:jc w:val="center"/>
              <w:rPr>
                <w:rFonts w:ascii="Montserrat" w:hAnsi="Montserrat" w:cs="Arial"/>
                <w:b/>
                <w:bCs/>
                <w:iCs/>
                <w:sz w:val="16"/>
              </w:rPr>
            </w:pPr>
            <w:r w:rsidRPr="00E3725E">
              <w:rPr>
                <w:rFonts w:ascii="Montserrat" w:hAnsi="Montserrat" w:cs="Arial"/>
                <w:b/>
                <w:bCs/>
                <w:iCs/>
                <w:sz w:val="16"/>
              </w:rPr>
              <w:t>[9]</w:t>
            </w:r>
          </w:p>
        </w:tc>
        <w:tc>
          <w:tcPr>
            <w:tcW w:w="578" w:type="pct"/>
            <w:vMerge w:val="restart"/>
            <w:shd w:val="clear" w:color="auto" w:fill="BFBFBF" w:themeFill="background1" w:themeFillShade="BF"/>
            <w:vAlign w:val="center"/>
          </w:tcPr>
          <w:p w14:paraId="27B351CE" w14:textId="77777777" w:rsidR="00A337DF" w:rsidRPr="00E3725E" w:rsidRDefault="00A337DF" w:rsidP="0071706C">
            <w:pPr>
              <w:snapToGrid w:val="0"/>
              <w:jc w:val="center"/>
              <w:rPr>
                <w:rFonts w:ascii="Montserrat" w:hAnsi="Montserrat" w:cs="Arial"/>
                <w:b/>
                <w:bCs/>
                <w:i/>
                <w:iCs/>
                <w:sz w:val="16"/>
              </w:rPr>
            </w:pPr>
            <w:r w:rsidRPr="00E3725E">
              <w:rPr>
                <w:rFonts w:ascii="Montserrat" w:hAnsi="Montserrat" w:cs="Arial"/>
                <w:b/>
                <w:bCs/>
                <w:i/>
                <w:iCs/>
                <w:sz w:val="16"/>
              </w:rPr>
              <w:t>Cantidad Máxima</w:t>
            </w:r>
          </w:p>
          <w:p w14:paraId="25561C89" w14:textId="77777777" w:rsidR="00A337DF" w:rsidRPr="00E3725E" w:rsidRDefault="00A337DF" w:rsidP="0071706C">
            <w:pPr>
              <w:snapToGrid w:val="0"/>
              <w:jc w:val="center"/>
              <w:rPr>
                <w:rFonts w:ascii="Montserrat" w:hAnsi="Montserrat" w:cs="Arial"/>
                <w:b/>
                <w:bCs/>
                <w:iCs/>
                <w:sz w:val="16"/>
              </w:rPr>
            </w:pPr>
            <w:r w:rsidRPr="00E3725E">
              <w:rPr>
                <w:rFonts w:ascii="Montserrat" w:hAnsi="Montserrat" w:cs="Arial"/>
                <w:b/>
                <w:bCs/>
                <w:iCs/>
                <w:sz w:val="16"/>
              </w:rPr>
              <w:t>[10]</w:t>
            </w:r>
          </w:p>
        </w:tc>
        <w:tc>
          <w:tcPr>
            <w:tcW w:w="549" w:type="pct"/>
            <w:vMerge w:val="restart"/>
            <w:shd w:val="clear" w:color="auto" w:fill="BFBFBF" w:themeFill="background1" w:themeFillShade="BF"/>
            <w:vAlign w:val="center"/>
          </w:tcPr>
          <w:p w14:paraId="73917F4B" w14:textId="77777777" w:rsidR="00A337DF" w:rsidRPr="00E3725E" w:rsidRDefault="00A337DF" w:rsidP="0071706C">
            <w:pPr>
              <w:snapToGrid w:val="0"/>
              <w:jc w:val="center"/>
              <w:rPr>
                <w:rFonts w:ascii="Montserrat" w:hAnsi="Montserrat" w:cs="Arial"/>
                <w:b/>
                <w:bCs/>
                <w:iCs/>
                <w:sz w:val="16"/>
              </w:rPr>
            </w:pPr>
            <w:r w:rsidRPr="00E3725E">
              <w:rPr>
                <w:rFonts w:ascii="Montserrat" w:hAnsi="Montserrat" w:cs="Arial"/>
                <w:b/>
                <w:bCs/>
                <w:iCs/>
                <w:sz w:val="16"/>
              </w:rPr>
              <w:t>Cubre el 100% de la Cantidad Máxima SI/NO</w:t>
            </w:r>
          </w:p>
          <w:p w14:paraId="2FCD640C" w14:textId="77777777" w:rsidR="00A337DF" w:rsidRPr="00E3725E" w:rsidRDefault="00A337DF" w:rsidP="0071706C">
            <w:pPr>
              <w:snapToGrid w:val="0"/>
              <w:jc w:val="center"/>
              <w:rPr>
                <w:rFonts w:ascii="Montserrat" w:hAnsi="Montserrat" w:cs="Arial"/>
                <w:b/>
                <w:bCs/>
                <w:iCs/>
                <w:sz w:val="16"/>
              </w:rPr>
            </w:pPr>
            <w:r w:rsidRPr="00E3725E">
              <w:rPr>
                <w:rFonts w:ascii="Montserrat" w:hAnsi="Montserrat" w:cs="Arial"/>
                <w:b/>
                <w:bCs/>
                <w:iCs/>
                <w:sz w:val="16"/>
              </w:rPr>
              <w:t>[11]</w:t>
            </w:r>
          </w:p>
        </w:tc>
        <w:tc>
          <w:tcPr>
            <w:tcW w:w="451" w:type="pct"/>
            <w:vMerge w:val="restart"/>
            <w:shd w:val="clear" w:color="auto" w:fill="BFBFBF" w:themeFill="background1" w:themeFillShade="BF"/>
            <w:vAlign w:val="center"/>
          </w:tcPr>
          <w:p w14:paraId="7583E750" w14:textId="77777777" w:rsidR="00A337DF" w:rsidRPr="00E3725E" w:rsidRDefault="00A337DF" w:rsidP="0071706C">
            <w:pPr>
              <w:snapToGrid w:val="0"/>
              <w:jc w:val="center"/>
              <w:rPr>
                <w:rFonts w:ascii="Montserrat" w:hAnsi="Montserrat" w:cs="Arial"/>
                <w:b/>
                <w:bCs/>
                <w:i/>
                <w:iCs/>
                <w:sz w:val="16"/>
              </w:rPr>
            </w:pPr>
            <w:r w:rsidRPr="00E3725E">
              <w:rPr>
                <w:rFonts w:ascii="Montserrat" w:hAnsi="Montserrat" w:cs="Arial"/>
                <w:b/>
                <w:bCs/>
                <w:i/>
                <w:iCs/>
                <w:sz w:val="16"/>
              </w:rPr>
              <w:t xml:space="preserve">Precio </w:t>
            </w:r>
          </w:p>
          <w:p w14:paraId="604DE8CA" w14:textId="77777777" w:rsidR="00A337DF" w:rsidRPr="00E3725E" w:rsidRDefault="00A337DF" w:rsidP="0071706C">
            <w:pPr>
              <w:snapToGrid w:val="0"/>
              <w:jc w:val="center"/>
              <w:rPr>
                <w:rFonts w:ascii="Montserrat" w:hAnsi="Montserrat" w:cs="Arial"/>
                <w:b/>
                <w:bCs/>
                <w:i/>
                <w:iCs/>
                <w:sz w:val="16"/>
              </w:rPr>
            </w:pPr>
            <w:r w:rsidRPr="00E3725E">
              <w:rPr>
                <w:rFonts w:ascii="Montserrat" w:hAnsi="Montserrat" w:cs="Arial"/>
                <w:b/>
                <w:bCs/>
                <w:i/>
                <w:iCs/>
                <w:sz w:val="16"/>
              </w:rPr>
              <w:t>Ofertado</w:t>
            </w:r>
          </w:p>
          <w:p w14:paraId="27E8699F" w14:textId="77777777" w:rsidR="00A337DF" w:rsidRPr="00E3725E" w:rsidRDefault="00A337DF" w:rsidP="0071706C">
            <w:pPr>
              <w:snapToGrid w:val="0"/>
              <w:jc w:val="center"/>
              <w:rPr>
                <w:rFonts w:ascii="Montserrat" w:hAnsi="Montserrat" w:cs="Arial"/>
                <w:b/>
                <w:bCs/>
                <w:iCs/>
                <w:sz w:val="16"/>
              </w:rPr>
            </w:pPr>
            <w:r w:rsidRPr="00E3725E">
              <w:rPr>
                <w:rFonts w:ascii="Montserrat" w:hAnsi="Montserrat" w:cs="Arial"/>
                <w:b/>
                <w:bCs/>
                <w:iCs/>
                <w:sz w:val="16"/>
              </w:rPr>
              <w:t>[12]</w:t>
            </w:r>
          </w:p>
        </w:tc>
        <w:tc>
          <w:tcPr>
            <w:tcW w:w="507" w:type="pct"/>
            <w:vMerge w:val="restart"/>
            <w:shd w:val="clear" w:color="auto" w:fill="BFBFBF" w:themeFill="background1" w:themeFillShade="BF"/>
            <w:vAlign w:val="center"/>
          </w:tcPr>
          <w:p w14:paraId="1A28C33E" w14:textId="77777777" w:rsidR="00A337DF" w:rsidRPr="00E3725E" w:rsidRDefault="00A337DF" w:rsidP="0071706C">
            <w:pPr>
              <w:snapToGrid w:val="0"/>
              <w:jc w:val="center"/>
              <w:rPr>
                <w:rFonts w:ascii="Montserrat" w:hAnsi="Montserrat" w:cs="Arial"/>
                <w:b/>
                <w:bCs/>
                <w:i/>
                <w:iCs/>
                <w:sz w:val="16"/>
              </w:rPr>
            </w:pPr>
            <w:r w:rsidRPr="00E3725E">
              <w:rPr>
                <w:rFonts w:ascii="Montserrat" w:hAnsi="Montserrat" w:cs="Arial"/>
                <w:b/>
                <w:bCs/>
                <w:i/>
                <w:iCs/>
                <w:sz w:val="16"/>
              </w:rPr>
              <w:t>Origen de los bienes</w:t>
            </w:r>
          </w:p>
          <w:p w14:paraId="28D6EA21" w14:textId="77777777" w:rsidR="00A337DF" w:rsidRPr="00E3725E" w:rsidRDefault="00A337DF" w:rsidP="0071706C">
            <w:pPr>
              <w:snapToGrid w:val="0"/>
              <w:jc w:val="center"/>
              <w:rPr>
                <w:rFonts w:ascii="Montserrat" w:hAnsi="Montserrat" w:cs="Arial"/>
                <w:b/>
                <w:bCs/>
                <w:i/>
                <w:iCs/>
                <w:sz w:val="16"/>
              </w:rPr>
            </w:pPr>
            <w:r w:rsidRPr="00E3725E">
              <w:rPr>
                <w:rFonts w:ascii="Montserrat" w:hAnsi="Montserrat" w:cs="Arial"/>
                <w:b/>
                <w:sz w:val="16"/>
              </w:rPr>
              <w:t>[13]</w:t>
            </w:r>
          </w:p>
        </w:tc>
        <w:tc>
          <w:tcPr>
            <w:tcW w:w="564" w:type="pct"/>
            <w:vMerge w:val="restart"/>
            <w:shd w:val="clear" w:color="auto" w:fill="BFBFBF" w:themeFill="background1" w:themeFillShade="BF"/>
            <w:vAlign w:val="center"/>
          </w:tcPr>
          <w:p w14:paraId="57E0CE33" w14:textId="77777777" w:rsidR="00A337DF" w:rsidRPr="00E3725E" w:rsidRDefault="00A337DF" w:rsidP="0071706C">
            <w:pPr>
              <w:snapToGrid w:val="0"/>
              <w:jc w:val="center"/>
              <w:rPr>
                <w:rFonts w:ascii="Montserrat" w:hAnsi="Montserrat" w:cs="Arial"/>
                <w:b/>
                <w:bCs/>
                <w:i/>
                <w:iCs/>
                <w:sz w:val="16"/>
              </w:rPr>
            </w:pPr>
            <w:r w:rsidRPr="00E3725E">
              <w:rPr>
                <w:rFonts w:ascii="Montserrat" w:hAnsi="Montserrat" w:cs="Arial"/>
                <w:b/>
                <w:bCs/>
                <w:i/>
                <w:iCs/>
                <w:sz w:val="16"/>
              </w:rPr>
              <w:t>Importe Mínimo</w:t>
            </w:r>
          </w:p>
          <w:p w14:paraId="66536F0A" w14:textId="77777777" w:rsidR="00A337DF" w:rsidRPr="00E3725E" w:rsidRDefault="00A337DF" w:rsidP="0071706C">
            <w:pPr>
              <w:snapToGrid w:val="0"/>
              <w:jc w:val="center"/>
              <w:rPr>
                <w:rFonts w:ascii="Montserrat" w:hAnsi="Montserrat" w:cs="Arial"/>
                <w:b/>
                <w:bCs/>
                <w:i/>
                <w:iCs/>
                <w:sz w:val="16"/>
              </w:rPr>
            </w:pPr>
            <w:r w:rsidRPr="00E3725E">
              <w:rPr>
                <w:rFonts w:ascii="Montserrat" w:hAnsi="Montserrat" w:cs="Arial"/>
                <w:b/>
                <w:bCs/>
                <w:iCs/>
                <w:sz w:val="16"/>
              </w:rPr>
              <w:t>[14]</w:t>
            </w:r>
          </w:p>
        </w:tc>
        <w:tc>
          <w:tcPr>
            <w:tcW w:w="464" w:type="pct"/>
            <w:vMerge w:val="restart"/>
            <w:shd w:val="clear" w:color="auto" w:fill="BFBFBF" w:themeFill="background1" w:themeFillShade="BF"/>
            <w:vAlign w:val="center"/>
          </w:tcPr>
          <w:p w14:paraId="29D7BDC8" w14:textId="77777777" w:rsidR="00A337DF" w:rsidRPr="00E3725E" w:rsidRDefault="00A337DF" w:rsidP="0071706C">
            <w:pPr>
              <w:snapToGrid w:val="0"/>
              <w:jc w:val="center"/>
              <w:rPr>
                <w:rFonts w:ascii="Montserrat" w:hAnsi="Montserrat" w:cs="Arial"/>
                <w:b/>
                <w:bCs/>
                <w:i/>
                <w:iCs/>
                <w:sz w:val="16"/>
              </w:rPr>
            </w:pPr>
            <w:r w:rsidRPr="00E3725E">
              <w:rPr>
                <w:rFonts w:ascii="Montserrat" w:hAnsi="Montserrat" w:cs="Arial"/>
                <w:b/>
                <w:bCs/>
                <w:i/>
                <w:iCs/>
                <w:sz w:val="16"/>
              </w:rPr>
              <w:t>Importe Máximo</w:t>
            </w:r>
          </w:p>
          <w:p w14:paraId="549871C1" w14:textId="77777777" w:rsidR="00A337DF" w:rsidRPr="00E3725E" w:rsidRDefault="00A337DF" w:rsidP="0071706C">
            <w:pPr>
              <w:snapToGrid w:val="0"/>
              <w:jc w:val="center"/>
              <w:rPr>
                <w:rFonts w:ascii="Montserrat" w:hAnsi="Montserrat" w:cs="Arial"/>
                <w:b/>
                <w:bCs/>
                <w:iCs/>
                <w:sz w:val="16"/>
              </w:rPr>
            </w:pPr>
            <w:r w:rsidRPr="00E3725E">
              <w:rPr>
                <w:rFonts w:ascii="Montserrat" w:hAnsi="Montserrat" w:cs="Arial"/>
                <w:b/>
                <w:bCs/>
                <w:iCs/>
                <w:sz w:val="16"/>
              </w:rPr>
              <w:t>[15]</w:t>
            </w:r>
          </w:p>
        </w:tc>
      </w:tr>
      <w:tr w:rsidR="00A337DF" w:rsidRPr="00E3725E" w14:paraId="09B0FF42" w14:textId="77777777" w:rsidTr="0071706C">
        <w:trPr>
          <w:trHeight w:val="270"/>
          <w:jc w:val="center"/>
        </w:trPr>
        <w:tc>
          <w:tcPr>
            <w:tcW w:w="279" w:type="pct"/>
            <w:vMerge/>
            <w:vAlign w:val="center"/>
          </w:tcPr>
          <w:p w14:paraId="73B980CD" w14:textId="77777777" w:rsidR="00A337DF" w:rsidRPr="00E3725E" w:rsidRDefault="00A337DF" w:rsidP="0071706C">
            <w:pPr>
              <w:jc w:val="center"/>
              <w:rPr>
                <w:rFonts w:ascii="Montserrat" w:hAnsi="Montserrat" w:cs="Arial"/>
                <w:b/>
                <w:sz w:val="16"/>
              </w:rPr>
            </w:pPr>
          </w:p>
        </w:tc>
        <w:tc>
          <w:tcPr>
            <w:tcW w:w="183" w:type="pct"/>
            <w:shd w:val="clear" w:color="auto" w:fill="BFBFBF" w:themeFill="background1" w:themeFillShade="BF"/>
            <w:vAlign w:val="center"/>
          </w:tcPr>
          <w:p w14:paraId="2E8F22CC" w14:textId="77777777" w:rsidR="00A337DF" w:rsidRPr="00E3725E" w:rsidRDefault="00A337DF" w:rsidP="0071706C">
            <w:pPr>
              <w:snapToGrid w:val="0"/>
              <w:jc w:val="center"/>
              <w:rPr>
                <w:rFonts w:ascii="Montserrat" w:hAnsi="Montserrat" w:cs="Arial"/>
                <w:b/>
                <w:bCs/>
                <w:i/>
                <w:iCs/>
                <w:sz w:val="14"/>
                <w:szCs w:val="20"/>
              </w:rPr>
            </w:pPr>
            <w:r w:rsidRPr="00E3725E">
              <w:rPr>
                <w:rFonts w:ascii="Montserrat" w:hAnsi="Montserrat" w:cs="Arial"/>
                <w:b/>
                <w:bCs/>
                <w:i/>
                <w:iCs/>
                <w:sz w:val="14"/>
                <w:szCs w:val="20"/>
              </w:rPr>
              <w:t>Gpo</w:t>
            </w:r>
          </w:p>
        </w:tc>
        <w:tc>
          <w:tcPr>
            <w:tcW w:w="222" w:type="pct"/>
            <w:shd w:val="clear" w:color="auto" w:fill="BFBFBF" w:themeFill="background1" w:themeFillShade="BF"/>
            <w:vAlign w:val="center"/>
          </w:tcPr>
          <w:p w14:paraId="4436BC5C" w14:textId="77777777" w:rsidR="00A337DF" w:rsidRPr="00E3725E" w:rsidRDefault="00A337DF" w:rsidP="0071706C">
            <w:pPr>
              <w:snapToGrid w:val="0"/>
              <w:jc w:val="center"/>
              <w:rPr>
                <w:rFonts w:ascii="Montserrat" w:hAnsi="Montserrat" w:cs="Arial"/>
                <w:b/>
                <w:bCs/>
                <w:i/>
                <w:iCs/>
                <w:sz w:val="14"/>
                <w:szCs w:val="20"/>
              </w:rPr>
            </w:pPr>
            <w:r w:rsidRPr="00E3725E">
              <w:rPr>
                <w:rFonts w:ascii="Montserrat" w:hAnsi="Montserrat" w:cs="Arial"/>
                <w:b/>
                <w:bCs/>
                <w:i/>
                <w:iCs/>
                <w:sz w:val="14"/>
                <w:szCs w:val="20"/>
              </w:rPr>
              <w:t>Gen.</w:t>
            </w:r>
          </w:p>
        </w:tc>
        <w:tc>
          <w:tcPr>
            <w:tcW w:w="223" w:type="pct"/>
            <w:shd w:val="clear" w:color="auto" w:fill="BFBFBF" w:themeFill="background1" w:themeFillShade="BF"/>
            <w:vAlign w:val="center"/>
          </w:tcPr>
          <w:p w14:paraId="02E4DD82" w14:textId="77777777" w:rsidR="00A337DF" w:rsidRPr="00E3725E" w:rsidRDefault="00A337DF" w:rsidP="0071706C">
            <w:pPr>
              <w:snapToGrid w:val="0"/>
              <w:jc w:val="center"/>
              <w:rPr>
                <w:rFonts w:ascii="Montserrat" w:hAnsi="Montserrat" w:cs="Arial"/>
                <w:b/>
                <w:bCs/>
                <w:i/>
                <w:iCs/>
                <w:sz w:val="14"/>
                <w:szCs w:val="20"/>
              </w:rPr>
            </w:pPr>
            <w:r w:rsidRPr="00E3725E">
              <w:rPr>
                <w:rFonts w:ascii="Montserrat" w:hAnsi="Montserrat" w:cs="Arial"/>
                <w:b/>
                <w:bCs/>
                <w:i/>
                <w:iCs/>
                <w:sz w:val="14"/>
                <w:szCs w:val="20"/>
              </w:rPr>
              <w:t>Esp.</w:t>
            </w:r>
          </w:p>
        </w:tc>
        <w:tc>
          <w:tcPr>
            <w:tcW w:w="223" w:type="pct"/>
            <w:shd w:val="clear" w:color="auto" w:fill="BFBFBF" w:themeFill="background1" w:themeFillShade="BF"/>
            <w:vAlign w:val="center"/>
          </w:tcPr>
          <w:p w14:paraId="21126DAA" w14:textId="77777777" w:rsidR="00A337DF" w:rsidRPr="00E3725E" w:rsidRDefault="00A337DF" w:rsidP="0071706C">
            <w:pPr>
              <w:snapToGrid w:val="0"/>
              <w:jc w:val="center"/>
              <w:rPr>
                <w:rFonts w:ascii="Montserrat" w:hAnsi="Montserrat" w:cs="Arial"/>
                <w:b/>
                <w:bCs/>
                <w:i/>
                <w:iCs/>
                <w:sz w:val="14"/>
                <w:szCs w:val="20"/>
              </w:rPr>
            </w:pPr>
            <w:r w:rsidRPr="00E3725E">
              <w:rPr>
                <w:rFonts w:ascii="Montserrat" w:hAnsi="Montserrat" w:cs="Arial"/>
                <w:b/>
                <w:bCs/>
                <w:i/>
                <w:iCs/>
                <w:sz w:val="14"/>
                <w:szCs w:val="20"/>
              </w:rPr>
              <w:t>Dif</w:t>
            </w:r>
          </w:p>
        </w:tc>
        <w:tc>
          <w:tcPr>
            <w:tcW w:w="164" w:type="pct"/>
            <w:shd w:val="clear" w:color="auto" w:fill="BFBFBF" w:themeFill="background1" w:themeFillShade="BF"/>
            <w:vAlign w:val="center"/>
          </w:tcPr>
          <w:p w14:paraId="5B05D765" w14:textId="77777777" w:rsidR="00A337DF" w:rsidRPr="00E3725E" w:rsidRDefault="00A337DF" w:rsidP="0071706C">
            <w:pPr>
              <w:snapToGrid w:val="0"/>
              <w:jc w:val="center"/>
              <w:rPr>
                <w:rFonts w:ascii="Montserrat" w:hAnsi="Montserrat" w:cs="Arial"/>
                <w:b/>
                <w:bCs/>
                <w:i/>
                <w:iCs/>
                <w:sz w:val="14"/>
                <w:szCs w:val="20"/>
              </w:rPr>
            </w:pPr>
            <w:r w:rsidRPr="00E3725E">
              <w:rPr>
                <w:rFonts w:ascii="Montserrat" w:hAnsi="Montserrat" w:cs="Arial"/>
                <w:b/>
                <w:bCs/>
                <w:i/>
                <w:iCs/>
                <w:sz w:val="14"/>
                <w:szCs w:val="20"/>
              </w:rPr>
              <w:t>Var</w:t>
            </w:r>
          </w:p>
        </w:tc>
        <w:tc>
          <w:tcPr>
            <w:tcW w:w="593" w:type="pct"/>
            <w:vMerge/>
            <w:vAlign w:val="center"/>
          </w:tcPr>
          <w:p w14:paraId="0A2516DC" w14:textId="77777777" w:rsidR="00A337DF" w:rsidRPr="00E3725E" w:rsidRDefault="00A337DF" w:rsidP="0071706C">
            <w:pPr>
              <w:jc w:val="center"/>
              <w:rPr>
                <w:rFonts w:ascii="Montserrat" w:hAnsi="Montserrat" w:cs="Arial"/>
                <w:b/>
                <w:sz w:val="16"/>
              </w:rPr>
            </w:pPr>
          </w:p>
        </w:tc>
        <w:tc>
          <w:tcPr>
            <w:tcW w:w="578" w:type="pct"/>
            <w:vMerge/>
            <w:tcBorders>
              <w:bottom w:val="single" w:sz="4" w:space="0" w:color="auto"/>
            </w:tcBorders>
            <w:vAlign w:val="center"/>
          </w:tcPr>
          <w:p w14:paraId="4BEAAF3E" w14:textId="77777777" w:rsidR="00A337DF" w:rsidRPr="00E3725E" w:rsidRDefault="00A337DF" w:rsidP="0071706C">
            <w:pPr>
              <w:jc w:val="center"/>
              <w:rPr>
                <w:rFonts w:ascii="Montserrat" w:hAnsi="Montserrat" w:cs="Arial"/>
                <w:b/>
                <w:sz w:val="16"/>
              </w:rPr>
            </w:pPr>
          </w:p>
        </w:tc>
        <w:tc>
          <w:tcPr>
            <w:tcW w:w="549" w:type="pct"/>
            <w:vMerge/>
            <w:tcBorders>
              <w:bottom w:val="single" w:sz="4" w:space="0" w:color="auto"/>
            </w:tcBorders>
            <w:vAlign w:val="center"/>
          </w:tcPr>
          <w:p w14:paraId="0551B5A5" w14:textId="77777777" w:rsidR="00A337DF" w:rsidRPr="00E3725E" w:rsidRDefault="00A337DF" w:rsidP="0071706C">
            <w:pPr>
              <w:jc w:val="center"/>
              <w:rPr>
                <w:rFonts w:ascii="Montserrat" w:hAnsi="Montserrat" w:cs="Arial"/>
                <w:b/>
                <w:sz w:val="16"/>
              </w:rPr>
            </w:pPr>
          </w:p>
        </w:tc>
        <w:tc>
          <w:tcPr>
            <w:tcW w:w="451" w:type="pct"/>
            <w:vMerge/>
            <w:tcBorders>
              <w:bottom w:val="single" w:sz="4" w:space="0" w:color="auto"/>
            </w:tcBorders>
            <w:vAlign w:val="center"/>
          </w:tcPr>
          <w:p w14:paraId="2AB21F6F" w14:textId="77777777" w:rsidR="00A337DF" w:rsidRPr="00E3725E" w:rsidRDefault="00A337DF" w:rsidP="0071706C">
            <w:pPr>
              <w:jc w:val="center"/>
              <w:rPr>
                <w:rFonts w:ascii="Montserrat" w:hAnsi="Montserrat" w:cs="Arial"/>
                <w:b/>
                <w:sz w:val="16"/>
              </w:rPr>
            </w:pPr>
          </w:p>
        </w:tc>
        <w:tc>
          <w:tcPr>
            <w:tcW w:w="507" w:type="pct"/>
            <w:vMerge/>
            <w:tcBorders>
              <w:bottom w:val="single" w:sz="4" w:space="0" w:color="auto"/>
            </w:tcBorders>
            <w:vAlign w:val="center"/>
          </w:tcPr>
          <w:p w14:paraId="0E6CAA69" w14:textId="77777777" w:rsidR="00A337DF" w:rsidRPr="00E3725E" w:rsidRDefault="00A337DF" w:rsidP="0071706C">
            <w:pPr>
              <w:jc w:val="center"/>
              <w:rPr>
                <w:rFonts w:ascii="Montserrat" w:hAnsi="Montserrat" w:cs="Arial"/>
                <w:b/>
                <w:sz w:val="16"/>
              </w:rPr>
            </w:pPr>
          </w:p>
        </w:tc>
        <w:tc>
          <w:tcPr>
            <w:tcW w:w="564" w:type="pct"/>
            <w:vMerge/>
            <w:tcBorders>
              <w:bottom w:val="single" w:sz="4" w:space="0" w:color="auto"/>
            </w:tcBorders>
          </w:tcPr>
          <w:p w14:paraId="79D243C0" w14:textId="77777777" w:rsidR="00A337DF" w:rsidRPr="00E3725E" w:rsidRDefault="00A337DF" w:rsidP="0071706C">
            <w:pPr>
              <w:jc w:val="center"/>
              <w:rPr>
                <w:rFonts w:ascii="Montserrat" w:hAnsi="Montserrat" w:cs="Arial"/>
                <w:b/>
                <w:sz w:val="16"/>
              </w:rPr>
            </w:pPr>
          </w:p>
        </w:tc>
        <w:tc>
          <w:tcPr>
            <w:tcW w:w="464" w:type="pct"/>
            <w:vMerge/>
            <w:tcBorders>
              <w:bottom w:val="single" w:sz="4" w:space="0" w:color="auto"/>
            </w:tcBorders>
            <w:vAlign w:val="center"/>
          </w:tcPr>
          <w:p w14:paraId="127E1324" w14:textId="77777777" w:rsidR="00A337DF" w:rsidRPr="00E3725E" w:rsidRDefault="00A337DF" w:rsidP="0071706C">
            <w:pPr>
              <w:jc w:val="center"/>
              <w:rPr>
                <w:rFonts w:ascii="Montserrat" w:hAnsi="Montserrat" w:cs="Arial"/>
                <w:b/>
                <w:sz w:val="16"/>
              </w:rPr>
            </w:pPr>
          </w:p>
        </w:tc>
      </w:tr>
      <w:tr w:rsidR="00A337DF" w:rsidRPr="00E3725E" w14:paraId="68C946B0" w14:textId="77777777" w:rsidTr="0071706C">
        <w:trPr>
          <w:trHeight w:val="285"/>
          <w:jc w:val="center"/>
        </w:trPr>
        <w:tc>
          <w:tcPr>
            <w:tcW w:w="279" w:type="pct"/>
            <w:vAlign w:val="center"/>
          </w:tcPr>
          <w:p w14:paraId="663D3CC6" w14:textId="77777777" w:rsidR="00A337DF" w:rsidRPr="00E3725E" w:rsidRDefault="00A337DF" w:rsidP="0071706C">
            <w:pPr>
              <w:snapToGrid w:val="0"/>
              <w:jc w:val="both"/>
              <w:rPr>
                <w:rFonts w:ascii="Montserrat" w:hAnsi="Montserrat" w:cs="Arial"/>
              </w:rPr>
            </w:pPr>
          </w:p>
        </w:tc>
        <w:tc>
          <w:tcPr>
            <w:tcW w:w="183" w:type="pct"/>
            <w:tcBorders>
              <w:bottom w:val="single" w:sz="4" w:space="0" w:color="auto"/>
            </w:tcBorders>
            <w:vAlign w:val="center"/>
          </w:tcPr>
          <w:p w14:paraId="565161CD" w14:textId="77777777" w:rsidR="00A337DF" w:rsidRPr="00E3725E" w:rsidRDefault="00A337DF" w:rsidP="0071706C">
            <w:pPr>
              <w:snapToGrid w:val="0"/>
              <w:jc w:val="both"/>
              <w:rPr>
                <w:rFonts w:ascii="Montserrat" w:hAnsi="Montserrat" w:cs="Arial"/>
              </w:rPr>
            </w:pPr>
            <w:r w:rsidRPr="00E3725E">
              <w:rPr>
                <w:rFonts w:ascii="Montserrat" w:hAnsi="Montserrat" w:cs="Arial"/>
              </w:rPr>
              <w:t> </w:t>
            </w:r>
          </w:p>
        </w:tc>
        <w:tc>
          <w:tcPr>
            <w:tcW w:w="222" w:type="pct"/>
            <w:tcBorders>
              <w:bottom w:val="single" w:sz="4" w:space="0" w:color="auto"/>
            </w:tcBorders>
            <w:vAlign w:val="center"/>
          </w:tcPr>
          <w:p w14:paraId="0B21E891" w14:textId="77777777" w:rsidR="00A337DF" w:rsidRPr="00E3725E" w:rsidRDefault="00A337DF" w:rsidP="0071706C">
            <w:pPr>
              <w:snapToGrid w:val="0"/>
              <w:jc w:val="both"/>
              <w:rPr>
                <w:rFonts w:ascii="Montserrat" w:hAnsi="Montserrat" w:cs="Arial"/>
              </w:rPr>
            </w:pPr>
            <w:r w:rsidRPr="00E3725E">
              <w:rPr>
                <w:rFonts w:ascii="Montserrat" w:hAnsi="Montserrat" w:cs="Arial"/>
              </w:rPr>
              <w:t> </w:t>
            </w:r>
          </w:p>
        </w:tc>
        <w:tc>
          <w:tcPr>
            <w:tcW w:w="223" w:type="pct"/>
            <w:tcBorders>
              <w:bottom w:val="single" w:sz="4" w:space="0" w:color="auto"/>
            </w:tcBorders>
            <w:vAlign w:val="center"/>
          </w:tcPr>
          <w:p w14:paraId="2EE3B627" w14:textId="77777777" w:rsidR="00A337DF" w:rsidRPr="00E3725E" w:rsidRDefault="00A337DF" w:rsidP="0071706C">
            <w:pPr>
              <w:snapToGrid w:val="0"/>
              <w:jc w:val="both"/>
              <w:rPr>
                <w:rFonts w:ascii="Montserrat" w:hAnsi="Montserrat" w:cs="Arial"/>
              </w:rPr>
            </w:pPr>
            <w:r w:rsidRPr="00E3725E">
              <w:rPr>
                <w:rFonts w:ascii="Montserrat" w:hAnsi="Montserrat" w:cs="Arial"/>
              </w:rPr>
              <w:t> </w:t>
            </w:r>
          </w:p>
        </w:tc>
        <w:tc>
          <w:tcPr>
            <w:tcW w:w="223" w:type="pct"/>
            <w:tcBorders>
              <w:bottom w:val="single" w:sz="4" w:space="0" w:color="auto"/>
            </w:tcBorders>
            <w:vAlign w:val="center"/>
          </w:tcPr>
          <w:p w14:paraId="70CFC7D6" w14:textId="77777777" w:rsidR="00A337DF" w:rsidRPr="00E3725E" w:rsidRDefault="00A337DF" w:rsidP="0071706C">
            <w:pPr>
              <w:snapToGrid w:val="0"/>
              <w:jc w:val="both"/>
              <w:rPr>
                <w:rFonts w:ascii="Montserrat" w:hAnsi="Montserrat" w:cs="Arial"/>
              </w:rPr>
            </w:pPr>
            <w:r w:rsidRPr="00E3725E">
              <w:rPr>
                <w:rFonts w:ascii="Montserrat" w:hAnsi="Montserrat" w:cs="Arial"/>
              </w:rPr>
              <w:t> </w:t>
            </w:r>
          </w:p>
        </w:tc>
        <w:tc>
          <w:tcPr>
            <w:tcW w:w="164" w:type="pct"/>
            <w:tcBorders>
              <w:bottom w:val="single" w:sz="4" w:space="0" w:color="auto"/>
            </w:tcBorders>
            <w:vAlign w:val="center"/>
          </w:tcPr>
          <w:p w14:paraId="6E325C7E" w14:textId="77777777" w:rsidR="00A337DF" w:rsidRPr="00E3725E" w:rsidRDefault="00A337DF" w:rsidP="0071706C">
            <w:pPr>
              <w:snapToGrid w:val="0"/>
              <w:jc w:val="both"/>
              <w:rPr>
                <w:rFonts w:ascii="Montserrat" w:hAnsi="Montserrat" w:cs="Arial"/>
              </w:rPr>
            </w:pPr>
            <w:r w:rsidRPr="00E3725E">
              <w:rPr>
                <w:rFonts w:ascii="Montserrat" w:hAnsi="Montserrat" w:cs="Arial"/>
              </w:rPr>
              <w:t> </w:t>
            </w:r>
          </w:p>
        </w:tc>
        <w:tc>
          <w:tcPr>
            <w:tcW w:w="593" w:type="pct"/>
            <w:tcBorders>
              <w:bottom w:val="single" w:sz="4" w:space="0" w:color="auto"/>
            </w:tcBorders>
            <w:vAlign w:val="center"/>
          </w:tcPr>
          <w:p w14:paraId="1D134270" w14:textId="77777777" w:rsidR="00A337DF" w:rsidRPr="00E3725E" w:rsidRDefault="00A337DF" w:rsidP="0071706C">
            <w:pPr>
              <w:snapToGrid w:val="0"/>
              <w:jc w:val="both"/>
              <w:rPr>
                <w:rFonts w:ascii="Montserrat" w:hAnsi="Montserrat" w:cs="Arial"/>
              </w:rPr>
            </w:pPr>
            <w:r w:rsidRPr="00E3725E">
              <w:rPr>
                <w:rFonts w:ascii="Montserrat" w:hAnsi="Montserrat" w:cs="Arial"/>
              </w:rPr>
              <w:t> </w:t>
            </w:r>
          </w:p>
        </w:tc>
        <w:tc>
          <w:tcPr>
            <w:tcW w:w="578" w:type="pct"/>
            <w:vAlign w:val="center"/>
          </w:tcPr>
          <w:p w14:paraId="06E8957D" w14:textId="77777777" w:rsidR="00A337DF" w:rsidRPr="00E3725E" w:rsidRDefault="00A337DF" w:rsidP="0071706C">
            <w:pPr>
              <w:snapToGrid w:val="0"/>
              <w:jc w:val="both"/>
              <w:rPr>
                <w:rFonts w:ascii="Montserrat" w:hAnsi="Montserrat" w:cs="Arial"/>
              </w:rPr>
            </w:pPr>
          </w:p>
        </w:tc>
        <w:tc>
          <w:tcPr>
            <w:tcW w:w="549" w:type="pct"/>
            <w:vAlign w:val="center"/>
          </w:tcPr>
          <w:p w14:paraId="23BB84E0" w14:textId="77777777" w:rsidR="00A337DF" w:rsidRPr="00E3725E" w:rsidRDefault="00A337DF" w:rsidP="0071706C">
            <w:pPr>
              <w:snapToGrid w:val="0"/>
              <w:jc w:val="both"/>
              <w:rPr>
                <w:rFonts w:ascii="Montserrat" w:hAnsi="Montserrat" w:cs="Arial"/>
              </w:rPr>
            </w:pPr>
          </w:p>
        </w:tc>
        <w:tc>
          <w:tcPr>
            <w:tcW w:w="451" w:type="pct"/>
            <w:vAlign w:val="center"/>
          </w:tcPr>
          <w:p w14:paraId="6BE53C25" w14:textId="77777777" w:rsidR="00A337DF" w:rsidRPr="00E3725E" w:rsidRDefault="00A337DF" w:rsidP="0071706C">
            <w:pPr>
              <w:snapToGrid w:val="0"/>
              <w:jc w:val="both"/>
              <w:rPr>
                <w:rFonts w:ascii="Montserrat" w:hAnsi="Montserrat" w:cs="Arial"/>
              </w:rPr>
            </w:pPr>
          </w:p>
        </w:tc>
        <w:tc>
          <w:tcPr>
            <w:tcW w:w="507" w:type="pct"/>
            <w:vAlign w:val="center"/>
          </w:tcPr>
          <w:p w14:paraId="54414F2D" w14:textId="77777777" w:rsidR="00A337DF" w:rsidRPr="00E3725E" w:rsidRDefault="00A337DF" w:rsidP="0071706C">
            <w:pPr>
              <w:snapToGrid w:val="0"/>
              <w:jc w:val="both"/>
              <w:rPr>
                <w:rFonts w:ascii="Montserrat" w:hAnsi="Montserrat" w:cs="Arial"/>
              </w:rPr>
            </w:pPr>
          </w:p>
        </w:tc>
        <w:tc>
          <w:tcPr>
            <w:tcW w:w="564" w:type="pct"/>
          </w:tcPr>
          <w:p w14:paraId="68875560" w14:textId="77777777" w:rsidR="00A337DF" w:rsidRPr="00E3725E" w:rsidRDefault="00A337DF" w:rsidP="0071706C">
            <w:pPr>
              <w:snapToGrid w:val="0"/>
              <w:jc w:val="both"/>
              <w:rPr>
                <w:rFonts w:ascii="Montserrat" w:hAnsi="Montserrat" w:cs="Arial"/>
              </w:rPr>
            </w:pPr>
          </w:p>
        </w:tc>
        <w:tc>
          <w:tcPr>
            <w:tcW w:w="464" w:type="pct"/>
            <w:vAlign w:val="center"/>
          </w:tcPr>
          <w:p w14:paraId="2AE33086" w14:textId="77777777" w:rsidR="00A337DF" w:rsidRPr="00E3725E" w:rsidRDefault="00A337DF" w:rsidP="0071706C">
            <w:pPr>
              <w:snapToGrid w:val="0"/>
              <w:jc w:val="both"/>
              <w:rPr>
                <w:rFonts w:ascii="Montserrat" w:hAnsi="Montserrat" w:cs="Arial"/>
              </w:rPr>
            </w:pPr>
          </w:p>
        </w:tc>
      </w:tr>
      <w:tr w:rsidR="00734257" w:rsidRPr="00E3725E" w14:paraId="5B20CE82" w14:textId="77777777" w:rsidTr="0071706C">
        <w:trPr>
          <w:trHeight w:val="285"/>
          <w:jc w:val="center"/>
        </w:trPr>
        <w:tc>
          <w:tcPr>
            <w:tcW w:w="279" w:type="pct"/>
            <w:vAlign w:val="center"/>
          </w:tcPr>
          <w:p w14:paraId="31116A36" w14:textId="77777777" w:rsidR="00734257" w:rsidRPr="00E3725E" w:rsidRDefault="00734257" w:rsidP="0071706C">
            <w:pPr>
              <w:snapToGrid w:val="0"/>
              <w:jc w:val="both"/>
              <w:rPr>
                <w:rFonts w:ascii="Montserrat" w:hAnsi="Montserrat" w:cs="Arial"/>
              </w:rPr>
            </w:pPr>
          </w:p>
        </w:tc>
        <w:tc>
          <w:tcPr>
            <w:tcW w:w="183" w:type="pct"/>
            <w:tcBorders>
              <w:bottom w:val="single" w:sz="4" w:space="0" w:color="auto"/>
            </w:tcBorders>
            <w:vAlign w:val="center"/>
          </w:tcPr>
          <w:p w14:paraId="042474F5" w14:textId="77777777" w:rsidR="00734257" w:rsidRPr="00E3725E" w:rsidRDefault="00734257" w:rsidP="0071706C">
            <w:pPr>
              <w:snapToGrid w:val="0"/>
              <w:jc w:val="both"/>
              <w:rPr>
                <w:rFonts w:ascii="Montserrat" w:hAnsi="Montserrat" w:cs="Arial"/>
              </w:rPr>
            </w:pPr>
          </w:p>
        </w:tc>
        <w:tc>
          <w:tcPr>
            <w:tcW w:w="222" w:type="pct"/>
            <w:tcBorders>
              <w:bottom w:val="single" w:sz="4" w:space="0" w:color="auto"/>
            </w:tcBorders>
            <w:vAlign w:val="center"/>
          </w:tcPr>
          <w:p w14:paraId="05A79E98" w14:textId="77777777" w:rsidR="00734257" w:rsidRPr="00E3725E" w:rsidRDefault="00734257" w:rsidP="0071706C">
            <w:pPr>
              <w:snapToGrid w:val="0"/>
              <w:jc w:val="both"/>
              <w:rPr>
                <w:rFonts w:ascii="Montserrat" w:hAnsi="Montserrat" w:cs="Arial"/>
              </w:rPr>
            </w:pPr>
          </w:p>
        </w:tc>
        <w:tc>
          <w:tcPr>
            <w:tcW w:w="223" w:type="pct"/>
            <w:tcBorders>
              <w:bottom w:val="single" w:sz="4" w:space="0" w:color="auto"/>
            </w:tcBorders>
            <w:vAlign w:val="center"/>
          </w:tcPr>
          <w:p w14:paraId="0A7BDA8E" w14:textId="77777777" w:rsidR="00734257" w:rsidRPr="00E3725E" w:rsidRDefault="00734257" w:rsidP="0071706C">
            <w:pPr>
              <w:snapToGrid w:val="0"/>
              <w:jc w:val="both"/>
              <w:rPr>
                <w:rFonts w:ascii="Montserrat" w:hAnsi="Montserrat" w:cs="Arial"/>
              </w:rPr>
            </w:pPr>
          </w:p>
        </w:tc>
        <w:tc>
          <w:tcPr>
            <w:tcW w:w="223" w:type="pct"/>
            <w:tcBorders>
              <w:bottom w:val="single" w:sz="4" w:space="0" w:color="auto"/>
            </w:tcBorders>
            <w:vAlign w:val="center"/>
          </w:tcPr>
          <w:p w14:paraId="4C7C28F1" w14:textId="77777777" w:rsidR="00734257" w:rsidRPr="00E3725E" w:rsidRDefault="00734257" w:rsidP="0071706C">
            <w:pPr>
              <w:snapToGrid w:val="0"/>
              <w:jc w:val="both"/>
              <w:rPr>
                <w:rFonts w:ascii="Montserrat" w:hAnsi="Montserrat" w:cs="Arial"/>
              </w:rPr>
            </w:pPr>
          </w:p>
        </w:tc>
        <w:tc>
          <w:tcPr>
            <w:tcW w:w="164" w:type="pct"/>
            <w:tcBorders>
              <w:bottom w:val="single" w:sz="4" w:space="0" w:color="auto"/>
            </w:tcBorders>
            <w:vAlign w:val="center"/>
          </w:tcPr>
          <w:p w14:paraId="523B7799" w14:textId="77777777" w:rsidR="00734257" w:rsidRPr="00E3725E" w:rsidRDefault="00734257" w:rsidP="0071706C">
            <w:pPr>
              <w:snapToGrid w:val="0"/>
              <w:jc w:val="both"/>
              <w:rPr>
                <w:rFonts w:ascii="Montserrat" w:hAnsi="Montserrat" w:cs="Arial"/>
              </w:rPr>
            </w:pPr>
          </w:p>
        </w:tc>
        <w:tc>
          <w:tcPr>
            <w:tcW w:w="593" w:type="pct"/>
            <w:tcBorders>
              <w:bottom w:val="single" w:sz="4" w:space="0" w:color="auto"/>
            </w:tcBorders>
            <w:vAlign w:val="center"/>
          </w:tcPr>
          <w:p w14:paraId="4E67FE73" w14:textId="77777777" w:rsidR="00734257" w:rsidRPr="00E3725E" w:rsidRDefault="00734257" w:rsidP="0071706C">
            <w:pPr>
              <w:snapToGrid w:val="0"/>
              <w:jc w:val="both"/>
              <w:rPr>
                <w:rFonts w:ascii="Montserrat" w:hAnsi="Montserrat" w:cs="Arial"/>
              </w:rPr>
            </w:pPr>
          </w:p>
        </w:tc>
        <w:tc>
          <w:tcPr>
            <w:tcW w:w="578" w:type="pct"/>
            <w:vAlign w:val="center"/>
          </w:tcPr>
          <w:p w14:paraId="069961C4" w14:textId="77777777" w:rsidR="00734257" w:rsidRPr="00E3725E" w:rsidRDefault="00734257" w:rsidP="0071706C">
            <w:pPr>
              <w:snapToGrid w:val="0"/>
              <w:jc w:val="both"/>
              <w:rPr>
                <w:rFonts w:ascii="Montserrat" w:hAnsi="Montserrat" w:cs="Arial"/>
              </w:rPr>
            </w:pPr>
          </w:p>
        </w:tc>
        <w:tc>
          <w:tcPr>
            <w:tcW w:w="549" w:type="pct"/>
            <w:vAlign w:val="center"/>
          </w:tcPr>
          <w:p w14:paraId="45484377" w14:textId="77777777" w:rsidR="00734257" w:rsidRPr="00E3725E" w:rsidRDefault="00734257" w:rsidP="0071706C">
            <w:pPr>
              <w:snapToGrid w:val="0"/>
              <w:jc w:val="both"/>
              <w:rPr>
                <w:rFonts w:ascii="Montserrat" w:hAnsi="Montserrat" w:cs="Arial"/>
              </w:rPr>
            </w:pPr>
          </w:p>
        </w:tc>
        <w:tc>
          <w:tcPr>
            <w:tcW w:w="451" w:type="pct"/>
            <w:vAlign w:val="center"/>
          </w:tcPr>
          <w:p w14:paraId="00510CF8" w14:textId="77777777" w:rsidR="00734257" w:rsidRPr="00E3725E" w:rsidRDefault="00734257" w:rsidP="0071706C">
            <w:pPr>
              <w:snapToGrid w:val="0"/>
              <w:jc w:val="both"/>
              <w:rPr>
                <w:rFonts w:ascii="Montserrat" w:hAnsi="Montserrat" w:cs="Arial"/>
              </w:rPr>
            </w:pPr>
          </w:p>
        </w:tc>
        <w:tc>
          <w:tcPr>
            <w:tcW w:w="507" w:type="pct"/>
            <w:vAlign w:val="center"/>
          </w:tcPr>
          <w:p w14:paraId="406B2650" w14:textId="77777777" w:rsidR="00734257" w:rsidRPr="00E3725E" w:rsidRDefault="00734257" w:rsidP="0071706C">
            <w:pPr>
              <w:snapToGrid w:val="0"/>
              <w:jc w:val="both"/>
              <w:rPr>
                <w:rFonts w:ascii="Montserrat" w:hAnsi="Montserrat" w:cs="Arial"/>
              </w:rPr>
            </w:pPr>
          </w:p>
        </w:tc>
        <w:tc>
          <w:tcPr>
            <w:tcW w:w="564" w:type="pct"/>
          </w:tcPr>
          <w:p w14:paraId="69A9A8F2" w14:textId="77777777" w:rsidR="00734257" w:rsidRPr="00E3725E" w:rsidRDefault="00734257" w:rsidP="0071706C">
            <w:pPr>
              <w:snapToGrid w:val="0"/>
              <w:jc w:val="both"/>
              <w:rPr>
                <w:rFonts w:ascii="Montserrat" w:hAnsi="Montserrat" w:cs="Arial"/>
              </w:rPr>
            </w:pPr>
          </w:p>
        </w:tc>
        <w:tc>
          <w:tcPr>
            <w:tcW w:w="464" w:type="pct"/>
            <w:vAlign w:val="center"/>
          </w:tcPr>
          <w:p w14:paraId="2CC34AFE" w14:textId="77777777" w:rsidR="00734257" w:rsidRPr="00E3725E" w:rsidRDefault="00734257" w:rsidP="0071706C">
            <w:pPr>
              <w:snapToGrid w:val="0"/>
              <w:jc w:val="both"/>
              <w:rPr>
                <w:rFonts w:ascii="Montserrat" w:hAnsi="Montserrat" w:cs="Arial"/>
              </w:rPr>
            </w:pPr>
          </w:p>
        </w:tc>
      </w:tr>
      <w:tr w:rsidR="00A337DF" w:rsidRPr="00E3725E" w14:paraId="4A1D08AA" w14:textId="77777777" w:rsidTr="0071706C">
        <w:trPr>
          <w:trHeight w:val="285"/>
          <w:jc w:val="center"/>
        </w:trPr>
        <w:tc>
          <w:tcPr>
            <w:tcW w:w="279" w:type="pct"/>
            <w:vAlign w:val="center"/>
          </w:tcPr>
          <w:p w14:paraId="0CA9CF1E" w14:textId="77777777" w:rsidR="00A337DF" w:rsidRPr="00E3725E" w:rsidRDefault="00A337DF" w:rsidP="0071706C">
            <w:pPr>
              <w:snapToGrid w:val="0"/>
              <w:jc w:val="both"/>
              <w:rPr>
                <w:rFonts w:ascii="Montserrat" w:hAnsi="Montserrat" w:cs="Arial"/>
              </w:rPr>
            </w:pPr>
          </w:p>
        </w:tc>
        <w:tc>
          <w:tcPr>
            <w:tcW w:w="183" w:type="pct"/>
            <w:tcBorders>
              <w:bottom w:val="single" w:sz="4" w:space="0" w:color="auto"/>
            </w:tcBorders>
            <w:vAlign w:val="center"/>
          </w:tcPr>
          <w:p w14:paraId="697B6B11" w14:textId="77777777" w:rsidR="00A337DF" w:rsidRPr="00E3725E" w:rsidRDefault="00A337DF" w:rsidP="0071706C">
            <w:pPr>
              <w:snapToGrid w:val="0"/>
              <w:jc w:val="both"/>
              <w:rPr>
                <w:rFonts w:ascii="Montserrat" w:hAnsi="Montserrat" w:cs="Arial"/>
              </w:rPr>
            </w:pPr>
          </w:p>
        </w:tc>
        <w:tc>
          <w:tcPr>
            <w:tcW w:w="222" w:type="pct"/>
            <w:tcBorders>
              <w:bottom w:val="single" w:sz="4" w:space="0" w:color="auto"/>
            </w:tcBorders>
            <w:vAlign w:val="center"/>
          </w:tcPr>
          <w:p w14:paraId="3EC75BB8" w14:textId="77777777" w:rsidR="00A337DF" w:rsidRPr="00E3725E" w:rsidRDefault="00A337DF" w:rsidP="0071706C">
            <w:pPr>
              <w:snapToGrid w:val="0"/>
              <w:jc w:val="both"/>
              <w:rPr>
                <w:rFonts w:ascii="Montserrat" w:hAnsi="Montserrat" w:cs="Arial"/>
              </w:rPr>
            </w:pPr>
          </w:p>
        </w:tc>
        <w:tc>
          <w:tcPr>
            <w:tcW w:w="223" w:type="pct"/>
            <w:tcBorders>
              <w:bottom w:val="single" w:sz="4" w:space="0" w:color="auto"/>
            </w:tcBorders>
            <w:vAlign w:val="center"/>
          </w:tcPr>
          <w:p w14:paraId="011674F2" w14:textId="77777777" w:rsidR="00A337DF" w:rsidRPr="00E3725E" w:rsidRDefault="00A337DF" w:rsidP="0071706C">
            <w:pPr>
              <w:snapToGrid w:val="0"/>
              <w:jc w:val="both"/>
              <w:rPr>
                <w:rFonts w:ascii="Montserrat" w:hAnsi="Montserrat" w:cs="Arial"/>
              </w:rPr>
            </w:pPr>
          </w:p>
        </w:tc>
        <w:tc>
          <w:tcPr>
            <w:tcW w:w="223" w:type="pct"/>
            <w:tcBorders>
              <w:bottom w:val="single" w:sz="4" w:space="0" w:color="auto"/>
            </w:tcBorders>
            <w:vAlign w:val="center"/>
          </w:tcPr>
          <w:p w14:paraId="559105E2" w14:textId="77777777" w:rsidR="00A337DF" w:rsidRPr="00E3725E" w:rsidRDefault="00A337DF" w:rsidP="0071706C">
            <w:pPr>
              <w:snapToGrid w:val="0"/>
              <w:jc w:val="both"/>
              <w:rPr>
                <w:rFonts w:ascii="Montserrat" w:hAnsi="Montserrat" w:cs="Arial"/>
              </w:rPr>
            </w:pPr>
          </w:p>
        </w:tc>
        <w:tc>
          <w:tcPr>
            <w:tcW w:w="164" w:type="pct"/>
            <w:tcBorders>
              <w:bottom w:val="single" w:sz="4" w:space="0" w:color="auto"/>
            </w:tcBorders>
            <w:vAlign w:val="center"/>
          </w:tcPr>
          <w:p w14:paraId="379BA21E" w14:textId="77777777" w:rsidR="00A337DF" w:rsidRPr="00E3725E" w:rsidRDefault="00A337DF" w:rsidP="0071706C">
            <w:pPr>
              <w:snapToGrid w:val="0"/>
              <w:jc w:val="both"/>
              <w:rPr>
                <w:rFonts w:ascii="Montserrat" w:hAnsi="Montserrat" w:cs="Arial"/>
              </w:rPr>
            </w:pPr>
          </w:p>
        </w:tc>
        <w:tc>
          <w:tcPr>
            <w:tcW w:w="593" w:type="pct"/>
            <w:tcBorders>
              <w:bottom w:val="single" w:sz="4" w:space="0" w:color="auto"/>
            </w:tcBorders>
            <w:vAlign w:val="center"/>
          </w:tcPr>
          <w:p w14:paraId="68A7373B" w14:textId="77777777" w:rsidR="00A337DF" w:rsidRPr="00E3725E" w:rsidRDefault="00A337DF" w:rsidP="0071706C">
            <w:pPr>
              <w:snapToGrid w:val="0"/>
              <w:jc w:val="both"/>
              <w:rPr>
                <w:rFonts w:ascii="Montserrat" w:hAnsi="Montserrat" w:cs="Arial"/>
              </w:rPr>
            </w:pPr>
          </w:p>
        </w:tc>
        <w:tc>
          <w:tcPr>
            <w:tcW w:w="578" w:type="pct"/>
            <w:tcBorders>
              <w:bottom w:val="single" w:sz="4" w:space="0" w:color="auto"/>
            </w:tcBorders>
            <w:vAlign w:val="center"/>
          </w:tcPr>
          <w:p w14:paraId="71FEC692" w14:textId="77777777" w:rsidR="00A337DF" w:rsidRPr="00E3725E" w:rsidRDefault="00A337DF" w:rsidP="0071706C">
            <w:pPr>
              <w:snapToGrid w:val="0"/>
              <w:jc w:val="both"/>
              <w:rPr>
                <w:rFonts w:ascii="Montserrat" w:hAnsi="Montserrat" w:cs="Arial"/>
              </w:rPr>
            </w:pPr>
          </w:p>
        </w:tc>
        <w:tc>
          <w:tcPr>
            <w:tcW w:w="549" w:type="pct"/>
            <w:tcBorders>
              <w:bottom w:val="single" w:sz="4" w:space="0" w:color="auto"/>
            </w:tcBorders>
            <w:vAlign w:val="center"/>
          </w:tcPr>
          <w:p w14:paraId="5614BDB5" w14:textId="77777777" w:rsidR="00A337DF" w:rsidRPr="00E3725E" w:rsidRDefault="00A337DF" w:rsidP="0071706C">
            <w:pPr>
              <w:snapToGrid w:val="0"/>
              <w:jc w:val="both"/>
              <w:rPr>
                <w:rFonts w:ascii="Montserrat" w:hAnsi="Montserrat" w:cs="Arial"/>
              </w:rPr>
            </w:pPr>
          </w:p>
        </w:tc>
        <w:tc>
          <w:tcPr>
            <w:tcW w:w="451" w:type="pct"/>
            <w:tcBorders>
              <w:bottom w:val="single" w:sz="4" w:space="0" w:color="auto"/>
            </w:tcBorders>
            <w:vAlign w:val="center"/>
          </w:tcPr>
          <w:p w14:paraId="74BEAD88" w14:textId="77777777" w:rsidR="00A337DF" w:rsidRPr="00E3725E" w:rsidRDefault="00A337DF" w:rsidP="0071706C">
            <w:pPr>
              <w:snapToGrid w:val="0"/>
              <w:jc w:val="both"/>
              <w:rPr>
                <w:rFonts w:ascii="Montserrat" w:hAnsi="Montserrat" w:cs="Arial"/>
              </w:rPr>
            </w:pPr>
          </w:p>
        </w:tc>
        <w:tc>
          <w:tcPr>
            <w:tcW w:w="507" w:type="pct"/>
            <w:tcBorders>
              <w:bottom w:val="single" w:sz="4" w:space="0" w:color="auto"/>
            </w:tcBorders>
            <w:vAlign w:val="center"/>
          </w:tcPr>
          <w:p w14:paraId="52142002" w14:textId="77777777" w:rsidR="00A337DF" w:rsidRPr="00E3725E" w:rsidRDefault="00A337DF" w:rsidP="0071706C">
            <w:pPr>
              <w:snapToGrid w:val="0"/>
              <w:jc w:val="both"/>
              <w:rPr>
                <w:rFonts w:ascii="Montserrat" w:hAnsi="Montserrat" w:cs="Arial"/>
              </w:rPr>
            </w:pPr>
          </w:p>
        </w:tc>
        <w:tc>
          <w:tcPr>
            <w:tcW w:w="564" w:type="pct"/>
            <w:tcBorders>
              <w:bottom w:val="single" w:sz="4" w:space="0" w:color="auto"/>
            </w:tcBorders>
          </w:tcPr>
          <w:p w14:paraId="691CD241" w14:textId="77777777" w:rsidR="00A337DF" w:rsidRPr="00E3725E" w:rsidRDefault="00A337DF" w:rsidP="0071706C">
            <w:pPr>
              <w:snapToGrid w:val="0"/>
              <w:jc w:val="both"/>
              <w:rPr>
                <w:rFonts w:ascii="Montserrat" w:hAnsi="Montserrat" w:cs="Arial"/>
              </w:rPr>
            </w:pPr>
          </w:p>
        </w:tc>
        <w:tc>
          <w:tcPr>
            <w:tcW w:w="464" w:type="pct"/>
            <w:tcBorders>
              <w:bottom w:val="single" w:sz="4" w:space="0" w:color="auto"/>
            </w:tcBorders>
            <w:vAlign w:val="center"/>
          </w:tcPr>
          <w:p w14:paraId="11BAE62D" w14:textId="77777777" w:rsidR="00A337DF" w:rsidRPr="00E3725E" w:rsidRDefault="00A337DF" w:rsidP="0071706C">
            <w:pPr>
              <w:snapToGrid w:val="0"/>
              <w:jc w:val="both"/>
              <w:rPr>
                <w:rFonts w:ascii="Montserrat" w:hAnsi="Montserrat" w:cs="Arial"/>
              </w:rPr>
            </w:pPr>
          </w:p>
        </w:tc>
      </w:tr>
      <w:tr w:rsidR="00A337DF" w:rsidRPr="00E3725E" w14:paraId="19A0964F" w14:textId="77777777" w:rsidTr="0071706C">
        <w:trPr>
          <w:trHeight w:val="285"/>
          <w:jc w:val="center"/>
        </w:trPr>
        <w:tc>
          <w:tcPr>
            <w:tcW w:w="2451" w:type="pct"/>
            <w:gridSpan w:val="8"/>
            <w:vMerge w:val="restart"/>
            <w:tcBorders>
              <w:top w:val="single" w:sz="4" w:space="0" w:color="auto"/>
              <w:left w:val="nil"/>
              <w:right w:val="nil"/>
            </w:tcBorders>
            <w:vAlign w:val="center"/>
          </w:tcPr>
          <w:p w14:paraId="56E24410" w14:textId="77777777" w:rsidR="00A337DF" w:rsidRPr="00E3725E" w:rsidRDefault="00A337DF" w:rsidP="0071706C">
            <w:pPr>
              <w:snapToGrid w:val="0"/>
              <w:jc w:val="both"/>
              <w:rPr>
                <w:rFonts w:ascii="Montserrat" w:hAnsi="Montserrat" w:cs="Arial"/>
                <w:sz w:val="18"/>
              </w:rPr>
            </w:pPr>
          </w:p>
        </w:tc>
        <w:tc>
          <w:tcPr>
            <w:tcW w:w="1521" w:type="pct"/>
            <w:gridSpan w:val="3"/>
            <w:tcBorders>
              <w:top w:val="single" w:sz="4" w:space="0" w:color="auto"/>
              <w:left w:val="nil"/>
              <w:bottom w:val="nil"/>
              <w:right w:val="single" w:sz="4" w:space="0" w:color="auto"/>
            </w:tcBorders>
            <w:vAlign w:val="center"/>
          </w:tcPr>
          <w:p w14:paraId="4159FFA4" w14:textId="77777777" w:rsidR="00A337DF" w:rsidRPr="00E3725E" w:rsidRDefault="00A337DF" w:rsidP="0071706C">
            <w:pPr>
              <w:snapToGrid w:val="0"/>
              <w:jc w:val="center"/>
              <w:rPr>
                <w:rFonts w:ascii="Montserrat" w:hAnsi="Montserrat" w:cs="Arial"/>
                <w:sz w:val="18"/>
              </w:rPr>
            </w:pPr>
            <w:r w:rsidRPr="00E3725E">
              <w:rPr>
                <w:rFonts w:ascii="Montserrat" w:hAnsi="Montserrat" w:cs="Arial"/>
                <w:sz w:val="18"/>
              </w:rPr>
              <w:t xml:space="preserve">SUBTOTAL </w:t>
            </w:r>
            <w:r w:rsidRPr="00E3725E">
              <w:rPr>
                <w:rFonts w:ascii="Montserrat" w:hAnsi="Montserrat" w:cs="Arial"/>
                <w:b/>
                <w:sz w:val="18"/>
              </w:rPr>
              <w:t>[16]</w:t>
            </w:r>
          </w:p>
        </w:tc>
        <w:tc>
          <w:tcPr>
            <w:tcW w:w="564" w:type="pct"/>
            <w:tcBorders>
              <w:top w:val="single" w:sz="4" w:space="0" w:color="auto"/>
              <w:left w:val="single" w:sz="4" w:space="0" w:color="auto"/>
              <w:right w:val="single" w:sz="4" w:space="0" w:color="auto"/>
            </w:tcBorders>
          </w:tcPr>
          <w:p w14:paraId="34B10AA6" w14:textId="77777777" w:rsidR="00A337DF" w:rsidRPr="00E3725E" w:rsidRDefault="00A337DF" w:rsidP="0071706C">
            <w:pPr>
              <w:snapToGrid w:val="0"/>
              <w:jc w:val="both"/>
              <w:rPr>
                <w:rFonts w:ascii="Montserrat" w:hAnsi="Montserrat" w:cs="Arial"/>
                <w:sz w:val="18"/>
              </w:rPr>
            </w:pPr>
          </w:p>
        </w:tc>
        <w:tc>
          <w:tcPr>
            <w:tcW w:w="464" w:type="pct"/>
            <w:tcBorders>
              <w:top w:val="single" w:sz="4" w:space="0" w:color="auto"/>
              <w:left w:val="single" w:sz="4" w:space="0" w:color="auto"/>
            </w:tcBorders>
            <w:vAlign w:val="center"/>
          </w:tcPr>
          <w:p w14:paraId="06F25481" w14:textId="77777777" w:rsidR="00A337DF" w:rsidRPr="00E3725E" w:rsidRDefault="00A337DF" w:rsidP="0071706C">
            <w:pPr>
              <w:snapToGrid w:val="0"/>
              <w:jc w:val="both"/>
              <w:rPr>
                <w:rFonts w:ascii="Montserrat" w:hAnsi="Montserrat" w:cs="Arial"/>
                <w:sz w:val="18"/>
              </w:rPr>
            </w:pPr>
          </w:p>
        </w:tc>
      </w:tr>
      <w:tr w:rsidR="00A337DF" w:rsidRPr="00E3725E" w14:paraId="1550881B" w14:textId="77777777" w:rsidTr="0071706C">
        <w:trPr>
          <w:trHeight w:val="285"/>
          <w:jc w:val="center"/>
        </w:trPr>
        <w:tc>
          <w:tcPr>
            <w:tcW w:w="2451" w:type="pct"/>
            <w:gridSpan w:val="8"/>
            <w:vMerge/>
            <w:tcBorders>
              <w:left w:val="nil"/>
              <w:right w:val="nil"/>
            </w:tcBorders>
            <w:vAlign w:val="center"/>
          </w:tcPr>
          <w:p w14:paraId="40B30614" w14:textId="77777777" w:rsidR="00A337DF" w:rsidRPr="00E3725E" w:rsidRDefault="00A337DF" w:rsidP="0071706C">
            <w:pPr>
              <w:snapToGrid w:val="0"/>
              <w:jc w:val="both"/>
              <w:rPr>
                <w:rFonts w:ascii="Montserrat" w:hAnsi="Montserrat" w:cs="Arial"/>
                <w:sz w:val="18"/>
              </w:rPr>
            </w:pPr>
          </w:p>
        </w:tc>
        <w:tc>
          <w:tcPr>
            <w:tcW w:w="1521" w:type="pct"/>
            <w:gridSpan w:val="3"/>
            <w:tcBorders>
              <w:top w:val="nil"/>
              <w:left w:val="nil"/>
              <w:bottom w:val="nil"/>
              <w:right w:val="single" w:sz="4" w:space="0" w:color="auto"/>
            </w:tcBorders>
            <w:vAlign w:val="center"/>
          </w:tcPr>
          <w:p w14:paraId="2EFCFBA4" w14:textId="77777777" w:rsidR="00A337DF" w:rsidRPr="00E3725E" w:rsidRDefault="00A337DF" w:rsidP="0071706C">
            <w:pPr>
              <w:snapToGrid w:val="0"/>
              <w:jc w:val="center"/>
              <w:rPr>
                <w:rFonts w:ascii="Montserrat" w:hAnsi="Montserrat" w:cs="Arial"/>
                <w:sz w:val="18"/>
              </w:rPr>
            </w:pPr>
            <w:r w:rsidRPr="00E3725E">
              <w:rPr>
                <w:rFonts w:ascii="Montserrat" w:hAnsi="Montserrat" w:cs="Arial"/>
                <w:sz w:val="18"/>
              </w:rPr>
              <w:t xml:space="preserve">IVA </w:t>
            </w:r>
            <w:r w:rsidRPr="00E3725E">
              <w:rPr>
                <w:rFonts w:ascii="Montserrat" w:hAnsi="Montserrat" w:cs="Arial"/>
                <w:b/>
                <w:sz w:val="18"/>
              </w:rPr>
              <w:t>[17]</w:t>
            </w:r>
          </w:p>
        </w:tc>
        <w:tc>
          <w:tcPr>
            <w:tcW w:w="564" w:type="pct"/>
            <w:tcBorders>
              <w:left w:val="single" w:sz="4" w:space="0" w:color="auto"/>
              <w:right w:val="single" w:sz="4" w:space="0" w:color="auto"/>
            </w:tcBorders>
          </w:tcPr>
          <w:p w14:paraId="3A4E9C45" w14:textId="77777777" w:rsidR="00A337DF" w:rsidRPr="00E3725E" w:rsidRDefault="00A337DF" w:rsidP="0071706C">
            <w:pPr>
              <w:snapToGrid w:val="0"/>
              <w:jc w:val="both"/>
              <w:rPr>
                <w:rFonts w:ascii="Montserrat" w:hAnsi="Montserrat" w:cs="Arial"/>
                <w:sz w:val="18"/>
              </w:rPr>
            </w:pPr>
          </w:p>
        </w:tc>
        <w:tc>
          <w:tcPr>
            <w:tcW w:w="464" w:type="pct"/>
            <w:tcBorders>
              <w:left w:val="single" w:sz="4" w:space="0" w:color="auto"/>
            </w:tcBorders>
            <w:vAlign w:val="center"/>
          </w:tcPr>
          <w:p w14:paraId="74CDC6CC" w14:textId="77777777" w:rsidR="00A337DF" w:rsidRPr="00E3725E" w:rsidRDefault="00A337DF" w:rsidP="0071706C">
            <w:pPr>
              <w:snapToGrid w:val="0"/>
              <w:jc w:val="both"/>
              <w:rPr>
                <w:rFonts w:ascii="Montserrat" w:hAnsi="Montserrat" w:cs="Arial"/>
                <w:sz w:val="18"/>
              </w:rPr>
            </w:pPr>
          </w:p>
        </w:tc>
      </w:tr>
      <w:tr w:rsidR="00A337DF" w:rsidRPr="00E3725E" w14:paraId="2DA984B5" w14:textId="77777777" w:rsidTr="0071706C">
        <w:trPr>
          <w:trHeight w:val="285"/>
          <w:jc w:val="center"/>
        </w:trPr>
        <w:tc>
          <w:tcPr>
            <w:tcW w:w="2451" w:type="pct"/>
            <w:gridSpan w:val="8"/>
            <w:vMerge/>
            <w:tcBorders>
              <w:left w:val="nil"/>
              <w:bottom w:val="nil"/>
              <w:right w:val="nil"/>
            </w:tcBorders>
            <w:vAlign w:val="center"/>
          </w:tcPr>
          <w:p w14:paraId="4D82415C" w14:textId="77777777" w:rsidR="00A337DF" w:rsidRPr="00E3725E" w:rsidRDefault="00A337DF" w:rsidP="0071706C">
            <w:pPr>
              <w:snapToGrid w:val="0"/>
              <w:jc w:val="both"/>
              <w:rPr>
                <w:rFonts w:ascii="Montserrat" w:hAnsi="Montserrat" w:cs="Arial"/>
                <w:sz w:val="18"/>
              </w:rPr>
            </w:pPr>
          </w:p>
        </w:tc>
        <w:tc>
          <w:tcPr>
            <w:tcW w:w="1521" w:type="pct"/>
            <w:gridSpan w:val="3"/>
            <w:tcBorders>
              <w:top w:val="nil"/>
              <w:left w:val="nil"/>
              <w:bottom w:val="nil"/>
              <w:right w:val="single" w:sz="4" w:space="0" w:color="auto"/>
            </w:tcBorders>
            <w:vAlign w:val="center"/>
          </w:tcPr>
          <w:p w14:paraId="19124030" w14:textId="77777777" w:rsidR="00A337DF" w:rsidRPr="00E3725E" w:rsidRDefault="00A337DF" w:rsidP="0071706C">
            <w:pPr>
              <w:snapToGrid w:val="0"/>
              <w:jc w:val="center"/>
              <w:rPr>
                <w:rFonts w:ascii="Montserrat" w:hAnsi="Montserrat" w:cs="Arial"/>
                <w:sz w:val="18"/>
              </w:rPr>
            </w:pPr>
            <w:r w:rsidRPr="00E3725E">
              <w:rPr>
                <w:rFonts w:ascii="Montserrat" w:hAnsi="Montserrat" w:cs="Arial"/>
                <w:sz w:val="18"/>
              </w:rPr>
              <w:t xml:space="preserve">TOTAL </w:t>
            </w:r>
            <w:r w:rsidRPr="00E3725E">
              <w:rPr>
                <w:rFonts w:ascii="Montserrat" w:hAnsi="Montserrat" w:cs="Arial"/>
                <w:b/>
                <w:sz w:val="18"/>
              </w:rPr>
              <w:t>[18]</w:t>
            </w:r>
          </w:p>
        </w:tc>
        <w:tc>
          <w:tcPr>
            <w:tcW w:w="564" w:type="pct"/>
            <w:tcBorders>
              <w:left w:val="single" w:sz="4" w:space="0" w:color="auto"/>
              <w:right w:val="single" w:sz="4" w:space="0" w:color="auto"/>
            </w:tcBorders>
          </w:tcPr>
          <w:p w14:paraId="6C353C23" w14:textId="77777777" w:rsidR="00A337DF" w:rsidRPr="00E3725E" w:rsidRDefault="00A337DF" w:rsidP="0071706C">
            <w:pPr>
              <w:snapToGrid w:val="0"/>
              <w:jc w:val="both"/>
              <w:rPr>
                <w:rFonts w:ascii="Montserrat" w:hAnsi="Montserrat" w:cs="Arial"/>
                <w:sz w:val="18"/>
              </w:rPr>
            </w:pPr>
          </w:p>
        </w:tc>
        <w:tc>
          <w:tcPr>
            <w:tcW w:w="464" w:type="pct"/>
            <w:tcBorders>
              <w:left w:val="single" w:sz="4" w:space="0" w:color="auto"/>
            </w:tcBorders>
            <w:vAlign w:val="center"/>
          </w:tcPr>
          <w:p w14:paraId="51510E97" w14:textId="77777777" w:rsidR="00A337DF" w:rsidRPr="00E3725E" w:rsidRDefault="00A337DF" w:rsidP="0071706C">
            <w:pPr>
              <w:snapToGrid w:val="0"/>
              <w:jc w:val="both"/>
              <w:rPr>
                <w:rFonts w:ascii="Montserrat" w:hAnsi="Montserrat" w:cs="Arial"/>
                <w:sz w:val="18"/>
              </w:rPr>
            </w:pPr>
          </w:p>
        </w:tc>
      </w:tr>
    </w:tbl>
    <w:p w14:paraId="5B54E307" w14:textId="77777777" w:rsidR="00A337DF" w:rsidRPr="00E3725E" w:rsidRDefault="00A337DF" w:rsidP="00A337DF">
      <w:pPr>
        <w:jc w:val="both"/>
        <w:rPr>
          <w:rFonts w:ascii="Montserrat" w:hAnsi="Montserrat" w:cs="Arial"/>
          <w:sz w:val="18"/>
          <w:szCs w:val="18"/>
        </w:rPr>
      </w:pPr>
    </w:p>
    <w:tbl>
      <w:tblPr>
        <w:tblStyle w:val="Tablaconcuadrcula"/>
        <w:tblW w:w="0" w:type="auto"/>
        <w:tblLook w:val="04A0" w:firstRow="1" w:lastRow="0" w:firstColumn="1" w:lastColumn="0" w:noHBand="0" w:noVBand="1"/>
      </w:tblPr>
      <w:tblGrid>
        <w:gridCol w:w="12428"/>
      </w:tblGrid>
      <w:tr w:rsidR="00A337DF" w:rsidRPr="00E3725E" w14:paraId="24B3B2F5" w14:textId="77777777" w:rsidTr="0071706C">
        <w:tc>
          <w:tcPr>
            <w:tcW w:w="12578" w:type="dxa"/>
          </w:tcPr>
          <w:p w14:paraId="62966420" w14:textId="77777777" w:rsidR="00A337DF" w:rsidRPr="00E3725E" w:rsidRDefault="00A337DF" w:rsidP="0071706C">
            <w:pPr>
              <w:snapToGrid w:val="0"/>
              <w:jc w:val="both"/>
              <w:rPr>
                <w:rFonts w:ascii="Montserrat" w:hAnsi="Montserrat" w:cs="Arial"/>
                <w:i/>
                <w:sz w:val="14"/>
                <w:szCs w:val="16"/>
              </w:rPr>
            </w:pPr>
            <w:r w:rsidRPr="00E3725E">
              <w:rPr>
                <w:rFonts w:ascii="Montserrat" w:hAnsi="Montserrat" w:cs="Arial"/>
                <w:b/>
                <w:sz w:val="14"/>
                <w:szCs w:val="16"/>
              </w:rPr>
              <w:t>NOTA:</w:t>
            </w:r>
            <w:r w:rsidRPr="00E3725E">
              <w:rPr>
                <w:rFonts w:ascii="Montserrat" w:hAnsi="Montserrat" w:cs="Arial"/>
                <w:i/>
                <w:sz w:val="14"/>
                <w:szCs w:val="16"/>
              </w:rPr>
              <w:t xml:space="preserve"> </w:t>
            </w:r>
          </w:p>
          <w:p w14:paraId="3E8BFEA2" w14:textId="77777777" w:rsidR="00A337DF" w:rsidRPr="00E3725E" w:rsidRDefault="00A337DF" w:rsidP="0071706C">
            <w:pPr>
              <w:snapToGrid w:val="0"/>
              <w:jc w:val="both"/>
              <w:rPr>
                <w:rFonts w:ascii="Montserrat" w:hAnsi="Montserrat" w:cs="Arial"/>
                <w:sz w:val="14"/>
                <w:szCs w:val="16"/>
              </w:rPr>
            </w:pPr>
            <w:r w:rsidRPr="00E3725E">
              <w:rPr>
                <w:rFonts w:ascii="Montserrat" w:hAnsi="Montserrat" w:cs="Arial"/>
                <w:sz w:val="14"/>
                <w:szCs w:val="16"/>
              </w:rPr>
              <w:t>MANIFIESTO QUE CONOZCO Y ACEPTO LOS TÉRMINOS Y CONDICIONES DEL PROCEDIMIENTO Y LOS HAGO PARTE DE MI PROPOSICIÓN PARA PARTICIPAR EN LAS CLAVES QUE PROPONE MI REPRESENTADA EN LA PRESENTE PROPOSICIÓN Y QUE ENTRE OTROS CORRESPONDEN JUSTA, EXACTA Y CABALMENTE A LA DESCRIPCIÓN Y PRESENTACIÓN SOLICITADA EN EL ANEXO DENOMINADO REQUERIMIENTO DE ESTA CONVOCATORIA.</w:t>
            </w:r>
          </w:p>
          <w:p w14:paraId="1BB472FB" w14:textId="77777777" w:rsidR="00A337DF" w:rsidRPr="00E3725E" w:rsidRDefault="00A337DF" w:rsidP="0071706C">
            <w:pPr>
              <w:snapToGrid w:val="0"/>
              <w:jc w:val="both"/>
              <w:rPr>
                <w:rFonts w:ascii="Montserrat" w:hAnsi="Montserrat" w:cs="Arial"/>
                <w:sz w:val="14"/>
                <w:szCs w:val="16"/>
              </w:rPr>
            </w:pPr>
          </w:p>
          <w:p w14:paraId="74ABD0C3" w14:textId="77777777" w:rsidR="00A337DF" w:rsidRPr="00E3725E" w:rsidRDefault="00A337DF" w:rsidP="0071706C">
            <w:pPr>
              <w:snapToGrid w:val="0"/>
              <w:jc w:val="both"/>
              <w:rPr>
                <w:rFonts w:ascii="Montserrat" w:hAnsi="Montserrat" w:cs="Arial"/>
                <w:sz w:val="14"/>
                <w:szCs w:val="16"/>
              </w:rPr>
            </w:pPr>
            <w:r w:rsidRPr="00E3725E">
              <w:rPr>
                <w:rFonts w:ascii="Montserrat" w:hAnsi="Montserrat" w:cs="Arial"/>
                <w:sz w:val="14"/>
                <w:szCs w:val="16"/>
              </w:rPr>
              <w:t>LA PRESENTE TENDRÁ UNA VIGENCIA DURANTE TODO EL PROCEDIMIENTO DE CONTRATACIÓN.</w:t>
            </w:r>
          </w:p>
          <w:p w14:paraId="7E74B0E9" w14:textId="77777777" w:rsidR="00A337DF" w:rsidRPr="00E3725E" w:rsidRDefault="00A337DF" w:rsidP="0071706C">
            <w:pPr>
              <w:snapToGrid w:val="0"/>
              <w:jc w:val="both"/>
              <w:rPr>
                <w:rFonts w:ascii="Montserrat" w:hAnsi="Montserrat" w:cs="Arial"/>
                <w:sz w:val="14"/>
                <w:szCs w:val="16"/>
              </w:rPr>
            </w:pPr>
          </w:p>
          <w:p w14:paraId="5DB3E662" w14:textId="77777777" w:rsidR="00A337DF" w:rsidRPr="00E3725E" w:rsidRDefault="00A337DF" w:rsidP="0071706C">
            <w:pPr>
              <w:snapToGrid w:val="0"/>
              <w:jc w:val="both"/>
              <w:rPr>
                <w:rFonts w:ascii="Montserrat" w:hAnsi="Montserrat" w:cs="Arial"/>
                <w:sz w:val="14"/>
                <w:szCs w:val="16"/>
              </w:rPr>
            </w:pPr>
            <w:r w:rsidRPr="00E3725E">
              <w:rPr>
                <w:rFonts w:ascii="Montserrat" w:hAnsi="Montserrat" w:cs="Arial"/>
                <w:sz w:val="14"/>
                <w:szCs w:val="16"/>
              </w:rPr>
              <w:t>EN CASO DE QUE EXISTA INSTANCIA DE INCONFORMIDAD LA PRESENTE ESTARÁ VIGENTE HASTA QUE LA MISMA SE RESUELVA Y 60 DIAS ADICIONALES.</w:t>
            </w:r>
          </w:p>
          <w:p w14:paraId="599A34A9" w14:textId="77777777" w:rsidR="00A337DF" w:rsidRPr="00E3725E" w:rsidRDefault="00A337DF" w:rsidP="0071706C">
            <w:pPr>
              <w:snapToGrid w:val="0"/>
              <w:jc w:val="both"/>
              <w:rPr>
                <w:rFonts w:ascii="Montserrat" w:hAnsi="Montserrat" w:cs="Arial"/>
                <w:sz w:val="14"/>
                <w:szCs w:val="16"/>
              </w:rPr>
            </w:pPr>
          </w:p>
          <w:p w14:paraId="0BE3294A" w14:textId="77777777" w:rsidR="00A337DF" w:rsidRPr="00E3725E" w:rsidRDefault="00A337DF" w:rsidP="0071706C">
            <w:pPr>
              <w:jc w:val="both"/>
              <w:rPr>
                <w:rFonts w:ascii="Montserrat" w:hAnsi="Montserrat" w:cs="Arial"/>
                <w:sz w:val="18"/>
                <w:szCs w:val="18"/>
              </w:rPr>
            </w:pPr>
            <w:r w:rsidRPr="00E3725E">
              <w:rPr>
                <w:rFonts w:ascii="Montserrat" w:hAnsi="Montserrat" w:cs="Arial"/>
                <w:b/>
                <w:i/>
                <w:sz w:val="14"/>
                <w:szCs w:val="16"/>
              </w:rPr>
              <w:t>LOS PRECIOS UNITARIOS, SERAN FIJOS DURANTE LA VIGENCIA DEL CONTRATO.</w:t>
            </w:r>
          </w:p>
        </w:tc>
      </w:tr>
    </w:tbl>
    <w:p w14:paraId="1CE527E3" w14:textId="77777777" w:rsidR="00A337DF" w:rsidRPr="00E3725E" w:rsidRDefault="00A337DF" w:rsidP="00A337DF">
      <w:pPr>
        <w:jc w:val="both"/>
        <w:rPr>
          <w:rFonts w:ascii="Montserrat" w:hAnsi="Montserrat" w:cs="Arial"/>
          <w:sz w:val="18"/>
          <w:szCs w:val="18"/>
        </w:rPr>
      </w:pPr>
    </w:p>
    <w:p w14:paraId="1E3802DD" w14:textId="77777777" w:rsidR="00A337DF" w:rsidRPr="00E3725E" w:rsidRDefault="00A337DF" w:rsidP="00A337DF">
      <w:pPr>
        <w:widowControl w:val="0"/>
        <w:ind w:left="-284"/>
        <w:jc w:val="center"/>
        <w:rPr>
          <w:rFonts w:ascii="Montserrat" w:hAnsi="Montserrat" w:cs="Arial"/>
          <w:sz w:val="20"/>
          <w:lang w:val="es-ES_tradnl" w:eastAsia="es-ES"/>
        </w:rPr>
      </w:pPr>
      <w:r w:rsidRPr="00E3725E">
        <w:rPr>
          <w:rFonts w:ascii="Montserrat" w:hAnsi="Montserrat" w:cs="Arial"/>
          <w:sz w:val="20"/>
          <w:lang w:val="es-ES_tradnl" w:eastAsia="es-ES"/>
        </w:rPr>
        <w:t>___________________</w:t>
      </w:r>
      <w:r w:rsidRPr="00E3725E">
        <w:rPr>
          <w:rFonts w:ascii="Montserrat" w:hAnsi="Montserrat" w:cs="Arial"/>
          <w:b/>
          <w:sz w:val="18"/>
          <w:szCs w:val="18"/>
        </w:rPr>
        <w:t>[19]</w:t>
      </w:r>
      <w:r w:rsidRPr="00E3725E">
        <w:rPr>
          <w:rFonts w:ascii="Montserrat" w:hAnsi="Montserrat" w:cs="Arial"/>
          <w:sz w:val="20"/>
          <w:lang w:val="es-ES_tradnl" w:eastAsia="es-ES"/>
        </w:rPr>
        <w:t>____________________</w:t>
      </w:r>
    </w:p>
    <w:p w14:paraId="31E0521D" w14:textId="65D29221" w:rsidR="003907EE" w:rsidRPr="00E3725E" w:rsidRDefault="00A337DF" w:rsidP="00A337DF">
      <w:pPr>
        <w:ind w:left="-284"/>
        <w:jc w:val="center"/>
        <w:rPr>
          <w:rFonts w:ascii="Montserrat" w:hAnsi="Montserrat" w:cs="Arial"/>
          <w:b/>
        </w:rPr>
      </w:pPr>
      <w:r w:rsidRPr="00E3725E">
        <w:rPr>
          <w:rFonts w:ascii="Montserrat" w:hAnsi="Montserrat" w:cs="Arial"/>
          <w:b/>
          <w:bCs/>
          <w:sz w:val="20"/>
          <w:lang w:val="es-ES_tradnl"/>
        </w:rPr>
        <w:t>(Nombre y firma del Representante Legal)</w:t>
      </w:r>
      <w:r w:rsidR="003907EE" w:rsidRPr="00E3725E">
        <w:rPr>
          <w:rFonts w:ascii="Montserrat" w:hAnsi="Montserrat" w:cs="Arial"/>
          <w:b/>
        </w:rPr>
        <w:br w:type="page"/>
      </w:r>
    </w:p>
    <w:p w14:paraId="05BAF449" w14:textId="77777777" w:rsidR="003907EE" w:rsidRPr="00E3725E" w:rsidRDefault="003907EE" w:rsidP="004113D5">
      <w:pPr>
        <w:tabs>
          <w:tab w:val="left" w:pos="2705"/>
          <w:tab w:val="center" w:pos="6219"/>
        </w:tabs>
        <w:rPr>
          <w:rFonts w:ascii="Montserrat" w:hAnsi="Montserrat" w:cs="Arial"/>
          <w:b/>
          <w:sz w:val="20"/>
          <w:szCs w:val="20"/>
        </w:rPr>
      </w:pPr>
      <w:r w:rsidRPr="00E3725E">
        <w:rPr>
          <w:rFonts w:ascii="Montserrat" w:hAnsi="Montserrat" w:cs="Arial"/>
          <w:b/>
          <w:sz w:val="20"/>
          <w:szCs w:val="20"/>
        </w:rPr>
        <w:lastRenderedPageBreak/>
        <w:tab/>
      </w:r>
      <w:r w:rsidRPr="00E3725E">
        <w:rPr>
          <w:rFonts w:ascii="Montserrat" w:hAnsi="Montserrat" w:cs="Arial"/>
          <w:b/>
          <w:sz w:val="20"/>
          <w:szCs w:val="20"/>
        </w:rPr>
        <w:tab/>
      </w:r>
    </w:p>
    <w:p w14:paraId="703A4E83" w14:textId="622A48B4" w:rsidR="003907EE" w:rsidRPr="00E3725E" w:rsidRDefault="003907EE" w:rsidP="004113D5">
      <w:pPr>
        <w:tabs>
          <w:tab w:val="left" w:pos="2705"/>
          <w:tab w:val="center" w:pos="6219"/>
        </w:tabs>
        <w:jc w:val="center"/>
        <w:rPr>
          <w:rFonts w:ascii="Montserrat" w:hAnsi="Montserrat" w:cs="Arial"/>
          <w:b/>
          <w:sz w:val="20"/>
          <w:szCs w:val="20"/>
          <w:lang w:val="es-ES"/>
        </w:rPr>
      </w:pPr>
      <w:r w:rsidRPr="00E3725E">
        <w:rPr>
          <w:rFonts w:ascii="Montserrat" w:hAnsi="Montserrat" w:cs="Arial"/>
          <w:b/>
          <w:sz w:val="20"/>
          <w:szCs w:val="20"/>
        </w:rPr>
        <w:t xml:space="preserve">ANEXO </w:t>
      </w:r>
      <w:r w:rsidR="008104F7" w:rsidRPr="00E3725E">
        <w:rPr>
          <w:rFonts w:ascii="Montserrat" w:hAnsi="Montserrat" w:cs="Arial"/>
          <w:b/>
          <w:sz w:val="20"/>
          <w:szCs w:val="20"/>
        </w:rPr>
        <w:t>VII</w:t>
      </w:r>
      <w:r w:rsidRPr="00E3725E">
        <w:rPr>
          <w:rFonts w:ascii="Montserrat" w:hAnsi="Montserrat" w:cs="Arial"/>
          <w:b/>
          <w:sz w:val="20"/>
          <w:szCs w:val="20"/>
        </w:rPr>
        <w:t xml:space="preserve"> PROPUESTA ECONÓMICA INSTRUCTIVO DE LLENADO</w:t>
      </w:r>
    </w:p>
    <w:p w14:paraId="07E2E810" w14:textId="77777777" w:rsidR="003907EE" w:rsidRPr="00E3725E" w:rsidRDefault="003907EE" w:rsidP="004113D5">
      <w:pPr>
        <w:rPr>
          <w:rFonts w:ascii="Montserrat" w:hAnsi="Montserr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9416"/>
      </w:tblGrid>
      <w:tr w:rsidR="00A337DF" w:rsidRPr="00E3725E" w14:paraId="110D1208" w14:textId="77777777" w:rsidTr="0071706C">
        <w:trPr>
          <w:jc w:val="center"/>
        </w:trPr>
        <w:tc>
          <w:tcPr>
            <w:tcW w:w="1069" w:type="dxa"/>
            <w:shd w:val="clear" w:color="auto" w:fill="BFBFBF" w:themeFill="background1" w:themeFillShade="BF"/>
          </w:tcPr>
          <w:p w14:paraId="66CF1ABB"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Numero</w:t>
            </w:r>
          </w:p>
        </w:tc>
        <w:tc>
          <w:tcPr>
            <w:tcW w:w="9416" w:type="dxa"/>
            <w:shd w:val="clear" w:color="auto" w:fill="BFBFBF" w:themeFill="background1" w:themeFillShade="BF"/>
          </w:tcPr>
          <w:p w14:paraId="32416003"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Descripción</w:t>
            </w:r>
          </w:p>
        </w:tc>
      </w:tr>
      <w:tr w:rsidR="00A337DF" w:rsidRPr="00E3725E" w14:paraId="06AE9376" w14:textId="77777777" w:rsidTr="0071706C">
        <w:trPr>
          <w:jc w:val="center"/>
        </w:trPr>
        <w:tc>
          <w:tcPr>
            <w:tcW w:w="1069" w:type="dxa"/>
          </w:tcPr>
          <w:p w14:paraId="3D798690"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1</w:t>
            </w:r>
          </w:p>
        </w:tc>
        <w:tc>
          <w:tcPr>
            <w:tcW w:w="9416" w:type="dxa"/>
          </w:tcPr>
          <w:p w14:paraId="7A2C0AFD" w14:textId="77777777" w:rsidR="00A337DF" w:rsidRPr="00E3725E" w:rsidRDefault="00A337DF" w:rsidP="0071706C">
            <w:pPr>
              <w:rPr>
                <w:rFonts w:ascii="Montserrat" w:hAnsi="Montserrat" w:cs="Arial"/>
                <w:sz w:val="20"/>
              </w:rPr>
            </w:pPr>
            <w:r w:rsidRPr="00E3725E">
              <w:rPr>
                <w:rFonts w:ascii="Montserrat" w:hAnsi="Montserrat" w:cs="Arial"/>
                <w:sz w:val="20"/>
              </w:rPr>
              <w:t>Indicar el número de la licitación pública</w:t>
            </w:r>
          </w:p>
        </w:tc>
      </w:tr>
      <w:tr w:rsidR="00A337DF" w:rsidRPr="00E3725E" w14:paraId="5E70BDED" w14:textId="77777777" w:rsidTr="0071706C">
        <w:trPr>
          <w:jc w:val="center"/>
        </w:trPr>
        <w:tc>
          <w:tcPr>
            <w:tcW w:w="1069" w:type="dxa"/>
          </w:tcPr>
          <w:p w14:paraId="725BB99B"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2</w:t>
            </w:r>
          </w:p>
        </w:tc>
        <w:tc>
          <w:tcPr>
            <w:tcW w:w="9416" w:type="dxa"/>
          </w:tcPr>
          <w:p w14:paraId="43EC61CD" w14:textId="77777777" w:rsidR="00A337DF" w:rsidRPr="00E3725E" w:rsidRDefault="00A337DF" w:rsidP="0071706C">
            <w:pPr>
              <w:rPr>
                <w:rFonts w:ascii="Montserrat" w:hAnsi="Montserrat" w:cs="Arial"/>
                <w:sz w:val="20"/>
              </w:rPr>
            </w:pPr>
            <w:r w:rsidRPr="00E3725E">
              <w:rPr>
                <w:rFonts w:ascii="Montserrat" w:hAnsi="Montserrat" w:cs="Arial"/>
                <w:sz w:val="20"/>
              </w:rPr>
              <w:t>Indicar fecha de la presentación de proposiciones.</w:t>
            </w:r>
          </w:p>
        </w:tc>
      </w:tr>
      <w:tr w:rsidR="00A337DF" w:rsidRPr="00E3725E" w14:paraId="721F191E" w14:textId="77777777" w:rsidTr="0071706C">
        <w:trPr>
          <w:jc w:val="center"/>
        </w:trPr>
        <w:tc>
          <w:tcPr>
            <w:tcW w:w="1069" w:type="dxa"/>
          </w:tcPr>
          <w:p w14:paraId="26331FBD"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3</w:t>
            </w:r>
          </w:p>
        </w:tc>
        <w:tc>
          <w:tcPr>
            <w:tcW w:w="9416" w:type="dxa"/>
          </w:tcPr>
          <w:p w14:paraId="12556C0E" w14:textId="77777777" w:rsidR="00A337DF" w:rsidRPr="00E3725E" w:rsidRDefault="00A337DF" w:rsidP="0071706C">
            <w:pPr>
              <w:rPr>
                <w:rFonts w:ascii="Montserrat" w:hAnsi="Montserrat" w:cs="Arial"/>
                <w:sz w:val="20"/>
              </w:rPr>
            </w:pPr>
            <w:r w:rsidRPr="00E3725E">
              <w:rPr>
                <w:rFonts w:ascii="Montserrat" w:hAnsi="Montserrat" w:cs="Arial"/>
                <w:sz w:val="20"/>
              </w:rPr>
              <w:t xml:space="preserve">Marcar con una </w:t>
            </w:r>
            <w:r w:rsidRPr="00E3725E">
              <w:rPr>
                <w:rFonts w:ascii="Montserrat" w:hAnsi="Montserrat" w:cs="Arial"/>
                <w:b/>
                <w:sz w:val="20"/>
              </w:rPr>
              <w:t xml:space="preserve">X, </w:t>
            </w:r>
            <w:r w:rsidRPr="00E3725E">
              <w:rPr>
                <w:rFonts w:ascii="Montserrat" w:hAnsi="Montserrat" w:cs="Arial"/>
                <w:sz w:val="20"/>
              </w:rPr>
              <w:t>si el licitante es titular del registro sanitario o distribuidor.</w:t>
            </w:r>
          </w:p>
        </w:tc>
      </w:tr>
      <w:tr w:rsidR="00A337DF" w:rsidRPr="00E3725E" w14:paraId="770D0317" w14:textId="77777777" w:rsidTr="0071706C">
        <w:trPr>
          <w:jc w:val="center"/>
        </w:trPr>
        <w:tc>
          <w:tcPr>
            <w:tcW w:w="1069" w:type="dxa"/>
          </w:tcPr>
          <w:p w14:paraId="2E139168"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4</w:t>
            </w:r>
          </w:p>
        </w:tc>
        <w:tc>
          <w:tcPr>
            <w:tcW w:w="9416" w:type="dxa"/>
          </w:tcPr>
          <w:p w14:paraId="3FBDFFD9" w14:textId="77777777" w:rsidR="00A337DF" w:rsidRPr="00E3725E" w:rsidRDefault="00A337DF" w:rsidP="0071706C">
            <w:pPr>
              <w:rPr>
                <w:rFonts w:ascii="Montserrat" w:hAnsi="Montserrat" w:cs="Arial"/>
                <w:sz w:val="20"/>
              </w:rPr>
            </w:pPr>
            <w:r w:rsidRPr="00E3725E">
              <w:rPr>
                <w:rFonts w:ascii="Montserrat" w:hAnsi="Montserrat" w:cs="Arial"/>
                <w:sz w:val="20"/>
              </w:rPr>
              <w:t>Indicar el número de Proveedor asignado por el sistema PREI; en caso de no cantar con él, dejar el espacio en blanco.</w:t>
            </w:r>
          </w:p>
        </w:tc>
      </w:tr>
      <w:tr w:rsidR="00A337DF" w:rsidRPr="00E3725E" w14:paraId="022D77B0" w14:textId="77777777" w:rsidTr="0071706C">
        <w:trPr>
          <w:jc w:val="center"/>
        </w:trPr>
        <w:tc>
          <w:tcPr>
            <w:tcW w:w="1069" w:type="dxa"/>
          </w:tcPr>
          <w:p w14:paraId="493C92B3"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5</w:t>
            </w:r>
          </w:p>
        </w:tc>
        <w:tc>
          <w:tcPr>
            <w:tcW w:w="9416" w:type="dxa"/>
          </w:tcPr>
          <w:p w14:paraId="33D4B4EB" w14:textId="77777777" w:rsidR="00A337DF" w:rsidRPr="00E3725E" w:rsidRDefault="00A337DF" w:rsidP="0071706C">
            <w:pPr>
              <w:rPr>
                <w:rFonts w:ascii="Montserrat" w:hAnsi="Montserrat" w:cs="Arial"/>
                <w:sz w:val="20"/>
              </w:rPr>
            </w:pPr>
            <w:r w:rsidRPr="00E3725E">
              <w:rPr>
                <w:rFonts w:ascii="Montserrat" w:hAnsi="Montserrat" w:cs="Arial"/>
                <w:sz w:val="20"/>
              </w:rPr>
              <w:t>Indicar el nombre del licitante.</w:t>
            </w:r>
          </w:p>
        </w:tc>
      </w:tr>
      <w:tr w:rsidR="00A337DF" w:rsidRPr="00E3725E" w14:paraId="74FB2359" w14:textId="77777777" w:rsidTr="0071706C">
        <w:trPr>
          <w:jc w:val="center"/>
        </w:trPr>
        <w:tc>
          <w:tcPr>
            <w:tcW w:w="1069" w:type="dxa"/>
          </w:tcPr>
          <w:p w14:paraId="25554606"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6</w:t>
            </w:r>
          </w:p>
        </w:tc>
        <w:tc>
          <w:tcPr>
            <w:tcW w:w="9416" w:type="dxa"/>
          </w:tcPr>
          <w:p w14:paraId="536C18AA" w14:textId="77777777" w:rsidR="00A337DF" w:rsidRPr="00E3725E" w:rsidRDefault="00A337DF" w:rsidP="0071706C">
            <w:pPr>
              <w:rPr>
                <w:rFonts w:ascii="Montserrat" w:hAnsi="Montserrat" w:cs="Arial"/>
                <w:sz w:val="20"/>
              </w:rPr>
            </w:pPr>
            <w:r w:rsidRPr="00E3725E">
              <w:rPr>
                <w:rFonts w:ascii="Montserrat" w:hAnsi="Montserrat" w:cs="Arial"/>
                <w:sz w:val="20"/>
              </w:rPr>
              <w:t xml:space="preserve">Marcar con una </w:t>
            </w:r>
            <w:r w:rsidRPr="00E3725E">
              <w:rPr>
                <w:rFonts w:ascii="Montserrat" w:hAnsi="Montserrat" w:cs="Arial"/>
                <w:b/>
                <w:sz w:val="20"/>
              </w:rPr>
              <w:t xml:space="preserve">X, </w:t>
            </w:r>
            <w:r w:rsidRPr="00E3725E">
              <w:rPr>
                <w:rFonts w:ascii="Montserrat" w:hAnsi="Montserrat" w:cs="Arial"/>
                <w:sz w:val="20"/>
              </w:rPr>
              <w:t>si el licitante es micro, pequeña o mediana empresa. En caso de que el licitante no pertenezca a la estratificación de MIPYMES, deberá dejar los espacios en blanco.</w:t>
            </w:r>
          </w:p>
        </w:tc>
      </w:tr>
      <w:tr w:rsidR="00A337DF" w:rsidRPr="00E3725E" w14:paraId="10C12DBD" w14:textId="77777777" w:rsidTr="0071706C">
        <w:trPr>
          <w:jc w:val="center"/>
        </w:trPr>
        <w:tc>
          <w:tcPr>
            <w:tcW w:w="1069" w:type="dxa"/>
          </w:tcPr>
          <w:p w14:paraId="6187F541"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7</w:t>
            </w:r>
          </w:p>
        </w:tc>
        <w:tc>
          <w:tcPr>
            <w:tcW w:w="9416" w:type="dxa"/>
          </w:tcPr>
          <w:p w14:paraId="37D8BC6B" w14:textId="77777777" w:rsidR="00A337DF" w:rsidRPr="00E3725E" w:rsidRDefault="00A337DF" w:rsidP="0071706C">
            <w:pPr>
              <w:rPr>
                <w:rFonts w:ascii="Montserrat" w:hAnsi="Montserrat" w:cs="Arial"/>
                <w:sz w:val="20"/>
              </w:rPr>
            </w:pPr>
            <w:r w:rsidRPr="00E3725E">
              <w:rPr>
                <w:rFonts w:ascii="Montserrat" w:hAnsi="Montserrat" w:cs="Arial"/>
                <w:sz w:val="20"/>
              </w:rPr>
              <w:t>Indicar el número de partida correspondiente a la clave ofertada.</w:t>
            </w:r>
          </w:p>
        </w:tc>
      </w:tr>
      <w:tr w:rsidR="00A337DF" w:rsidRPr="00E3725E" w14:paraId="736BBB8F" w14:textId="77777777" w:rsidTr="0071706C">
        <w:trPr>
          <w:jc w:val="center"/>
        </w:trPr>
        <w:tc>
          <w:tcPr>
            <w:tcW w:w="1069" w:type="dxa"/>
          </w:tcPr>
          <w:p w14:paraId="5E046F78"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8</w:t>
            </w:r>
          </w:p>
        </w:tc>
        <w:tc>
          <w:tcPr>
            <w:tcW w:w="9416" w:type="dxa"/>
          </w:tcPr>
          <w:p w14:paraId="6B353731" w14:textId="77777777" w:rsidR="00A337DF" w:rsidRPr="00E3725E" w:rsidRDefault="00A337DF" w:rsidP="0071706C">
            <w:pPr>
              <w:rPr>
                <w:rFonts w:ascii="Montserrat" w:hAnsi="Montserrat" w:cs="Arial"/>
                <w:sz w:val="20"/>
              </w:rPr>
            </w:pPr>
            <w:r w:rsidRPr="00E3725E">
              <w:rPr>
                <w:rFonts w:ascii="Montserrat" w:hAnsi="Montserrat" w:cs="Arial"/>
                <w:sz w:val="20"/>
              </w:rPr>
              <w:t xml:space="preserve">Indicar la clave ofertada a 14 dígitos, en correspondencia a cada columna: </w:t>
            </w:r>
          </w:p>
          <w:p w14:paraId="73934284" w14:textId="77777777" w:rsidR="00A337DF" w:rsidRPr="00E3725E" w:rsidRDefault="00A337DF" w:rsidP="0071706C">
            <w:pPr>
              <w:rPr>
                <w:rFonts w:ascii="Montserrat" w:hAnsi="Montserrat" w:cs="Arial"/>
                <w:sz w:val="20"/>
              </w:rPr>
            </w:pPr>
            <w:r w:rsidRPr="00E3725E">
              <w:rPr>
                <w:rFonts w:ascii="Montserrat" w:hAnsi="Montserrat" w:cs="Arial"/>
                <w:sz w:val="20"/>
              </w:rPr>
              <w:t>Gpo.-Grupo; Gen.- Genérico; Esp.- Específico; Dif .- Diferenciador  y Var.- Variante</w:t>
            </w:r>
          </w:p>
        </w:tc>
      </w:tr>
      <w:tr w:rsidR="00A337DF" w:rsidRPr="00E3725E" w14:paraId="79FCFE4C" w14:textId="77777777" w:rsidTr="0071706C">
        <w:trPr>
          <w:jc w:val="center"/>
        </w:trPr>
        <w:tc>
          <w:tcPr>
            <w:tcW w:w="1069" w:type="dxa"/>
          </w:tcPr>
          <w:p w14:paraId="070755AA"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9</w:t>
            </w:r>
          </w:p>
        </w:tc>
        <w:tc>
          <w:tcPr>
            <w:tcW w:w="9416" w:type="dxa"/>
          </w:tcPr>
          <w:p w14:paraId="3F6DFFD9" w14:textId="77777777" w:rsidR="00A337DF" w:rsidRPr="00E3725E" w:rsidRDefault="00A337DF" w:rsidP="0071706C">
            <w:pPr>
              <w:rPr>
                <w:rFonts w:ascii="Montserrat" w:hAnsi="Montserrat" w:cs="Arial"/>
                <w:sz w:val="20"/>
              </w:rPr>
            </w:pPr>
            <w:r w:rsidRPr="00E3725E">
              <w:rPr>
                <w:rFonts w:ascii="Montserrat" w:hAnsi="Montserrat" w:cs="Arial"/>
                <w:sz w:val="20"/>
              </w:rPr>
              <w:t>Indicar la cantidad mínima de bienes que se oferta.</w:t>
            </w:r>
          </w:p>
        </w:tc>
      </w:tr>
      <w:tr w:rsidR="00A337DF" w:rsidRPr="00E3725E" w14:paraId="3DC96AC8" w14:textId="77777777" w:rsidTr="0071706C">
        <w:trPr>
          <w:jc w:val="center"/>
        </w:trPr>
        <w:tc>
          <w:tcPr>
            <w:tcW w:w="1069" w:type="dxa"/>
          </w:tcPr>
          <w:p w14:paraId="79B49AF9"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10</w:t>
            </w:r>
          </w:p>
        </w:tc>
        <w:tc>
          <w:tcPr>
            <w:tcW w:w="9416" w:type="dxa"/>
          </w:tcPr>
          <w:p w14:paraId="20AA3BEB" w14:textId="77777777" w:rsidR="00A337DF" w:rsidRPr="00E3725E" w:rsidRDefault="00A337DF" w:rsidP="0071706C">
            <w:pPr>
              <w:rPr>
                <w:rFonts w:ascii="Montserrat" w:hAnsi="Montserrat" w:cs="Arial"/>
                <w:sz w:val="20"/>
              </w:rPr>
            </w:pPr>
            <w:r w:rsidRPr="00E3725E">
              <w:rPr>
                <w:rFonts w:ascii="Montserrat" w:hAnsi="Montserrat" w:cs="Arial"/>
                <w:sz w:val="20"/>
              </w:rPr>
              <w:t>Indicar la cantidad máxima de bienes que se oferta.</w:t>
            </w:r>
          </w:p>
        </w:tc>
      </w:tr>
      <w:tr w:rsidR="00A337DF" w:rsidRPr="00E3725E" w14:paraId="7C8752BC" w14:textId="77777777" w:rsidTr="0071706C">
        <w:trPr>
          <w:jc w:val="center"/>
        </w:trPr>
        <w:tc>
          <w:tcPr>
            <w:tcW w:w="1069" w:type="dxa"/>
          </w:tcPr>
          <w:p w14:paraId="73124E46"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11</w:t>
            </w:r>
          </w:p>
        </w:tc>
        <w:tc>
          <w:tcPr>
            <w:tcW w:w="9416" w:type="dxa"/>
          </w:tcPr>
          <w:p w14:paraId="2051C88B" w14:textId="77777777" w:rsidR="00A337DF" w:rsidRPr="00E3725E" w:rsidRDefault="00A337DF" w:rsidP="0071706C">
            <w:pPr>
              <w:rPr>
                <w:rFonts w:ascii="Montserrat" w:hAnsi="Montserrat" w:cs="Arial"/>
                <w:sz w:val="20"/>
              </w:rPr>
            </w:pPr>
            <w:r w:rsidRPr="00E3725E">
              <w:rPr>
                <w:rFonts w:ascii="Montserrat" w:hAnsi="Montserrat" w:cs="Arial"/>
                <w:sz w:val="20"/>
              </w:rPr>
              <w:t>Indicar SI o NO,  acepta y puede cumplir con el 100% de la cantidad máxima requerida.</w:t>
            </w:r>
          </w:p>
        </w:tc>
      </w:tr>
      <w:tr w:rsidR="00A337DF" w:rsidRPr="00E3725E" w14:paraId="12DDD15E" w14:textId="77777777" w:rsidTr="0071706C">
        <w:trPr>
          <w:jc w:val="center"/>
        </w:trPr>
        <w:tc>
          <w:tcPr>
            <w:tcW w:w="1069" w:type="dxa"/>
          </w:tcPr>
          <w:p w14:paraId="6E7DF91F"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12</w:t>
            </w:r>
          </w:p>
        </w:tc>
        <w:tc>
          <w:tcPr>
            <w:tcW w:w="9416" w:type="dxa"/>
          </w:tcPr>
          <w:p w14:paraId="71CAF9CB" w14:textId="77777777" w:rsidR="00A337DF" w:rsidRPr="00E3725E" w:rsidRDefault="00A337DF" w:rsidP="0071706C">
            <w:pPr>
              <w:rPr>
                <w:rFonts w:ascii="Montserrat" w:hAnsi="Montserrat" w:cs="Arial"/>
                <w:sz w:val="20"/>
              </w:rPr>
            </w:pPr>
            <w:r w:rsidRPr="00E3725E">
              <w:rPr>
                <w:rFonts w:ascii="Montserrat" w:hAnsi="Montserrat" w:cs="Arial"/>
                <w:sz w:val="20"/>
              </w:rPr>
              <w:t>Indicar el precio unitario que oferta sin IVA.</w:t>
            </w:r>
          </w:p>
        </w:tc>
      </w:tr>
      <w:tr w:rsidR="00A337DF" w:rsidRPr="00E3725E" w14:paraId="18CEB810" w14:textId="77777777" w:rsidTr="0071706C">
        <w:trPr>
          <w:jc w:val="center"/>
        </w:trPr>
        <w:tc>
          <w:tcPr>
            <w:tcW w:w="1069" w:type="dxa"/>
          </w:tcPr>
          <w:p w14:paraId="62B5B6EC"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13</w:t>
            </w:r>
          </w:p>
        </w:tc>
        <w:tc>
          <w:tcPr>
            <w:tcW w:w="9416" w:type="dxa"/>
          </w:tcPr>
          <w:p w14:paraId="70376947" w14:textId="77777777" w:rsidR="00A337DF" w:rsidRPr="00E3725E" w:rsidRDefault="00A337DF" w:rsidP="0071706C">
            <w:pPr>
              <w:rPr>
                <w:rFonts w:ascii="Montserrat" w:hAnsi="Montserrat" w:cs="Arial"/>
                <w:sz w:val="20"/>
              </w:rPr>
            </w:pPr>
            <w:r w:rsidRPr="00E3725E">
              <w:rPr>
                <w:rFonts w:ascii="Montserrat" w:hAnsi="Montserrat" w:cs="Arial"/>
                <w:sz w:val="20"/>
              </w:rPr>
              <w:t>Indicar el nombre del país de origen de los bienes que oferta.</w:t>
            </w:r>
          </w:p>
        </w:tc>
      </w:tr>
      <w:tr w:rsidR="00A337DF" w:rsidRPr="00E3725E" w14:paraId="0252FCA6" w14:textId="77777777" w:rsidTr="0071706C">
        <w:trPr>
          <w:jc w:val="center"/>
        </w:trPr>
        <w:tc>
          <w:tcPr>
            <w:tcW w:w="1069" w:type="dxa"/>
          </w:tcPr>
          <w:p w14:paraId="4D780D9C"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14</w:t>
            </w:r>
          </w:p>
        </w:tc>
        <w:tc>
          <w:tcPr>
            <w:tcW w:w="9416" w:type="dxa"/>
          </w:tcPr>
          <w:p w14:paraId="11AF04AC" w14:textId="77777777" w:rsidR="00A337DF" w:rsidRPr="00E3725E" w:rsidRDefault="00A337DF" w:rsidP="0071706C">
            <w:pPr>
              <w:rPr>
                <w:rFonts w:ascii="Montserrat" w:hAnsi="Montserrat" w:cs="Arial"/>
                <w:sz w:val="20"/>
              </w:rPr>
            </w:pPr>
            <w:r w:rsidRPr="00E3725E">
              <w:rPr>
                <w:rFonts w:ascii="Montserrat" w:hAnsi="Montserrat" w:cs="Arial"/>
                <w:sz w:val="20"/>
              </w:rPr>
              <w:t>Indicar el importe mínimo por la clave ofertada sin IVA.</w:t>
            </w:r>
          </w:p>
        </w:tc>
      </w:tr>
      <w:tr w:rsidR="00A337DF" w:rsidRPr="00E3725E" w14:paraId="5BE39026" w14:textId="77777777" w:rsidTr="0071706C">
        <w:trPr>
          <w:jc w:val="center"/>
        </w:trPr>
        <w:tc>
          <w:tcPr>
            <w:tcW w:w="1069" w:type="dxa"/>
          </w:tcPr>
          <w:p w14:paraId="44B32EB1"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15</w:t>
            </w:r>
          </w:p>
        </w:tc>
        <w:tc>
          <w:tcPr>
            <w:tcW w:w="9416" w:type="dxa"/>
          </w:tcPr>
          <w:p w14:paraId="29131399" w14:textId="77777777" w:rsidR="00A337DF" w:rsidRPr="00E3725E" w:rsidRDefault="00A337DF" w:rsidP="0071706C">
            <w:pPr>
              <w:rPr>
                <w:rFonts w:ascii="Montserrat" w:hAnsi="Montserrat" w:cs="Arial"/>
                <w:sz w:val="20"/>
              </w:rPr>
            </w:pPr>
            <w:r w:rsidRPr="00E3725E">
              <w:rPr>
                <w:rFonts w:ascii="Montserrat" w:hAnsi="Montserrat" w:cs="Arial"/>
                <w:sz w:val="20"/>
              </w:rPr>
              <w:t>Indicar el importe máximo por la clave ofertada sin IVA.</w:t>
            </w:r>
          </w:p>
        </w:tc>
      </w:tr>
      <w:tr w:rsidR="00A337DF" w:rsidRPr="00E3725E" w14:paraId="207971CB" w14:textId="77777777" w:rsidTr="0071706C">
        <w:trPr>
          <w:jc w:val="center"/>
        </w:trPr>
        <w:tc>
          <w:tcPr>
            <w:tcW w:w="1069" w:type="dxa"/>
          </w:tcPr>
          <w:p w14:paraId="441DEB27"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16</w:t>
            </w:r>
          </w:p>
        </w:tc>
        <w:tc>
          <w:tcPr>
            <w:tcW w:w="9416" w:type="dxa"/>
          </w:tcPr>
          <w:p w14:paraId="4AD31FD8" w14:textId="77777777" w:rsidR="00A337DF" w:rsidRPr="00E3725E" w:rsidRDefault="00A337DF" w:rsidP="0071706C">
            <w:pPr>
              <w:rPr>
                <w:rFonts w:ascii="Montserrat" w:hAnsi="Montserrat" w:cs="Arial"/>
                <w:sz w:val="20"/>
              </w:rPr>
            </w:pPr>
            <w:r w:rsidRPr="00E3725E">
              <w:rPr>
                <w:rFonts w:ascii="Montserrat" w:hAnsi="Montserrat" w:cs="Arial"/>
                <w:sz w:val="20"/>
              </w:rPr>
              <w:t>Indicar el subtotal de la o las claves ofertadas.</w:t>
            </w:r>
          </w:p>
        </w:tc>
      </w:tr>
      <w:tr w:rsidR="00A337DF" w:rsidRPr="00E3725E" w14:paraId="1423928B" w14:textId="77777777" w:rsidTr="0071706C">
        <w:trPr>
          <w:jc w:val="center"/>
        </w:trPr>
        <w:tc>
          <w:tcPr>
            <w:tcW w:w="1069" w:type="dxa"/>
          </w:tcPr>
          <w:p w14:paraId="6E0F47CB"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17</w:t>
            </w:r>
          </w:p>
        </w:tc>
        <w:tc>
          <w:tcPr>
            <w:tcW w:w="9416" w:type="dxa"/>
          </w:tcPr>
          <w:p w14:paraId="5B4228C9" w14:textId="77777777" w:rsidR="00A337DF" w:rsidRPr="00E3725E" w:rsidRDefault="00A337DF" w:rsidP="0071706C">
            <w:pPr>
              <w:rPr>
                <w:rFonts w:ascii="Montserrat" w:hAnsi="Montserrat" w:cs="Arial"/>
                <w:sz w:val="20"/>
              </w:rPr>
            </w:pPr>
            <w:r w:rsidRPr="00E3725E">
              <w:rPr>
                <w:rFonts w:ascii="Montserrat" w:hAnsi="Montserrat" w:cs="Arial"/>
                <w:sz w:val="20"/>
              </w:rPr>
              <w:t xml:space="preserve">Indicar el importe correspondiente al IVA en razón del subtotal indicado. </w:t>
            </w:r>
          </w:p>
        </w:tc>
      </w:tr>
      <w:tr w:rsidR="00A337DF" w:rsidRPr="00E3725E" w14:paraId="07388FC1" w14:textId="77777777" w:rsidTr="0071706C">
        <w:trPr>
          <w:jc w:val="center"/>
        </w:trPr>
        <w:tc>
          <w:tcPr>
            <w:tcW w:w="1069" w:type="dxa"/>
          </w:tcPr>
          <w:p w14:paraId="33B9AB13" w14:textId="77777777" w:rsidR="00A337DF" w:rsidRPr="00E3725E" w:rsidRDefault="00A337DF" w:rsidP="0071706C">
            <w:pPr>
              <w:tabs>
                <w:tab w:val="left" w:pos="312"/>
                <w:tab w:val="center" w:pos="447"/>
              </w:tabs>
              <w:jc w:val="center"/>
              <w:rPr>
                <w:rFonts w:ascii="Montserrat" w:hAnsi="Montserrat" w:cs="Arial"/>
                <w:b/>
                <w:sz w:val="20"/>
              </w:rPr>
            </w:pPr>
            <w:r w:rsidRPr="00E3725E">
              <w:rPr>
                <w:rFonts w:ascii="Montserrat" w:hAnsi="Montserrat" w:cs="Arial"/>
                <w:b/>
                <w:sz w:val="20"/>
              </w:rPr>
              <w:t>18</w:t>
            </w:r>
          </w:p>
        </w:tc>
        <w:tc>
          <w:tcPr>
            <w:tcW w:w="9416" w:type="dxa"/>
          </w:tcPr>
          <w:p w14:paraId="74E4C3CD" w14:textId="77777777" w:rsidR="00A337DF" w:rsidRPr="00E3725E" w:rsidRDefault="00A337DF" w:rsidP="0071706C">
            <w:pPr>
              <w:rPr>
                <w:rFonts w:ascii="Montserrat" w:hAnsi="Montserrat" w:cs="Arial"/>
                <w:sz w:val="20"/>
              </w:rPr>
            </w:pPr>
            <w:r w:rsidRPr="00E3725E">
              <w:rPr>
                <w:rFonts w:ascii="Montserrat" w:hAnsi="Montserrat" w:cs="Arial"/>
                <w:sz w:val="20"/>
              </w:rPr>
              <w:t>Indicar el importe total de la o las claves ofertadas, considerando el IVA.</w:t>
            </w:r>
          </w:p>
        </w:tc>
      </w:tr>
      <w:tr w:rsidR="00A337DF" w:rsidRPr="00E3725E" w14:paraId="356A822F" w14:textId="77777777" w:rsidTr="0071706C">
        <w:trPr>
          <w:jc w:val="center"/>
        </w:trPr>
        <w:tc>
          <w:tcPr>
            <w:tcW w:w="1069" w:type="dxa"/>
          </w:tcPr>
          <w:p w14:paraId="1FEF9164" w14:textId="77777777" w:rsidR="00A337DF" w:rsidRPr="00E3725E" w:rsidRDefault="00A337DF" w:rsidP="0071706C">
            <w:pPr>
              <w:jc w:val="center"/>
              <w:rPr>
                <w:rFonts w:ascii="Montserrat" w:hAnsi="Montserrat" w:cs="Arial"/>
                <w:b/>
                <w:sz w:val="20"/>
              </w:rPr>
            </w:pPr>
            <w:r w:rsidRPr="00E3725E">
              <w:rPr>
                <w:rFonts w:ascii="Montserrat" w:hAnsi="Montserrat" w:cs="Arial"/>
                <w:b/>
                <w:sz w:val="20"/>
              </w:rPr>
              <w:t>19</w:t>
            </w:r>
          </w:p>
        </w:tc>
        <w:tc>
          <w:tcPr>
            <w:tcW w:w="9416" w:type="dxa"/>
          </w:tcPr>
          <w:p w14:paraId="44A97E99" w14:textId="77777777" w:rsidR="00A337DF" w:rsidRPr="00E3725E" w:rsidRDefault="00A337DF" w:rsidP="0071706C">
            <w:pPr>
              <w:rPr>
                <w:rFonts w:ascii="Montserrat" w:hAnsi="Montserrat" w:cs="Arial"/>
                <w:sz w:val="20"/>
              </w:rPr>
            </w:pPr>
            <w:r w:rsidRPr="00E3725E">
              <w:rPr>
                <w:rFonts w:ascii="Montserrat" w:hAnsi="Montserrat" w:cs="Arial"/>
                <w:sz w:val="20"/>
              </w:rPr>
              <w:t>Indicar el nombre y firma del respresentante legal.</w:t>
            </w:r>
          </w:p>
        </w:tc>
      </w:tr>
    </w:tbl>
    <w:p w14:paraId="73801F43" w14:textId="77777777" w:rsidR="003907EE" w:rsidRPr="00E3725E" w:rsidRDefault="003907EE" w:rsidP="004113D5">
      <w:pPr>
        <w:rPr>
          <w:rFonts w:ascii="Montserrat" w:hAnsi="Montserrat" w:cs="Arial"/>
          <w:b/>
        </w:rPr>
        <w:sectPr w:rsidR="003907EE" w:rsidRPr="00E3725E" w:rsidSect="002C1E98">
          <w:footnotePr>
            <w:pos w:val="beneathText"/>
          </w:footnotePr>
          <w:type w:val="nextColumn"/>
          <w:pgSz w:w="15840" w:h="12240" w:orient="landscape" w:code="1"/>
          <w:pgMar w:top="1418" w:right="1701" w:bottom="1418" w:left="1701" w:header="851" w:footer="851" w:gutter="0"/>
          <w:cols w:space="720"/>
          <w:docGrid w:linePitch="360"/>
        </w:sectPr>
      </w:pPr>
    </w:p>
    <w:p w14:paraId="153C42AE" w14:textId="77777777" w:rsidR="008958E6" w:rsidRPr="00E3725E" w:rsidRDefault="008958E6" w:rsidP="004113D5">
      <w:pPr>
        <w:suppressAutoHyphens/>
        <w:ind w:right="49"/>
        <w:jc w:val="center"/>
        <w:rPr>
          <w:rFonts w:ascii="Montserrat" w:hAnsi="Montserrat" w:cs="Arial"/>
          <w:sz w:val="20"/>
          <w:szCs w:val="20"/>
        </w:rPr>
      </w:pPr>
    </w:p>
    <w:p w14:paraId="43D6D212" w14:textId="5E2C9C39" w:rsidR="00834D8C" w:rsidRPr="00E3725E" w:rsidRDefault="00834D8C" w:rsidP="004113D5">
      <w:pPr>
        <w:pStyle w:val="Ttulo1"/>
        <w:spacing w:before="0" w:after="0"/>
        <w:ind w:left="360" w:right="49"/>
        <w:jc w:val="center"/>
        <w:rPr>
          <w:rFonts w:ascii="Montserrat" w:hAnsi="Montserrat" w:cs="Arial"/>
          <w:sz w:val="20"/>
          <w:szCs w:val="20"/>
        </w:rPr>
      </w:pPr>
      <w:bookmarkStart w:id="203" w:name="_Toc166699418"/>
      <w:r w:rsidRPr="00E3725E">
        <w:rPr>
          <w:rFonts w:ascii="Montserrat" w:hAnsi="Montserrat" w:cs="Arial"/>
          <w:sz w:val="20"/>
          <w:szCs w:val="20"/>
        </w:rPr>
        <w:t xml:space="preserve">ANEXO </w:t>
      </w:r>
      <w:bookmarkEnd w:id="198"/>
      <w:r w:rsidR="008104F7" w:rsidRPr="00E3725E">
        <w:rPr>
          <w:rFonts w:ascii="Montserrat" w:hAnsi="Montserrat" w:cs="Arial"/>
          <w:sz w:val="20"/>
          <w:szCs w:val="20"/>
        </w:rPr>
        <w:t>VIII</w:t>
      </w:r>
      <w:r w:rsidR="00C90756" w:rsidRPr="00E3725E">
        <w:rPr>
          <w:rFonts w:ascii="Montserrat" w:hAnsi="Montserrat" w:cs="Arial"/>
          <w:sz w:val="20"/>
          <w:szCs w:val="20"/>
        </w:rPr>
        <w:br/>
      </w:r>
      <w:r w:rsidRPr="00E3725E">
        <w:rPr>
          <w:rFonts w:ascii="Montserrat" w:hAnsi="Montserrat" w:cs="Arial"/>
          <w:smallCaps/>
          <w:noProof w:val="0"/>
          <w:sz w:val="20"/>
          <w:szCs w:val="20"/>
        </w:rPr>
        <w:t>ESTRATIFICACIÓN DE LAS MICRO, PEQUEÑAS Y MEDIANAS EMPRESAS</w:t>
      </w:r>
      <w:bookmarkEnd w:id="199"/>
      <w:r w:rsidR="008F5310" w:rsidRPr="00E3725E">
        <w:rPr>
          <w:rFonts w:ascii="Montserrat" w:hAnsi="Montserrat" w:cs="Arial"/>
          <w:smallCaps/>
          <w:noProof w:val="0"/>
          <w:sz w:val="20"/>
          <w:szCs w:val="20"/>
        </w:rPr>
        <w:t xml:space="preserve"> (MIPYMES)</w:t>
      </w:r>
      <w:bookmarkEnd w:id="203"/>
    </w:p>
    <w:p w14:paraId="2345D39C" w14:textId="77777777" w:rsidR="007D4D30" w:rsidRPr="00E3725E" w:rsidRDefault="007D4D30" w:rsidP="004113D5">
      <w:pPr>
        <w:suppressAutoHyphens/>
        <w:ind w:right="49"/>
        <w:jc w:val="center"/>
        <w:rPr>
          <w:rFonts w:ascii="Montserrat" w:eastAsia="Times New Roman" w:hAnsi="Montserrat" w:cs="Arial"/>
          <w:b/>
          <w:sz w:val="20"/>
          <w:szCs w:val="20"/>
          <w:lang w:val="es-ES" w:eastAsia="ar-SA"/>
        </w:rPr>
      </w:pPr>
    </w:p>
    <w:p w14:paraId="48D3BDB2" w14:textId="77777777" w:rsidR="00834D8C" w:rsidRPr="00E3725E" w:rsidRDefault="00834D8C" w:rsidP="004113D5">
      <w:pPr>
        <w:suppressAutoHyphens/>
        <w:ind w:right="49"/>
        <w:jc w:val="right"/>
        <w:rPr>
          <w:rFonts w:ascii="Montserrat" w:eastAsia="Times New Roman" w:hAnsi="Montserrat" w:cs="Arial"/>
          <w:noProof w:val="0"/>
          <w:sz w:val="18"/>
          <w:szCs w:val="18"/>
          <w:lang w:eastAsia="ar-SA"/>
        </w:rPr>
      </w:pPr>
      <w:r w:rsidRPr="00E3725E">
        <w:rPr>
          <w:rFonts w:ascii="Montserrat" w:eastAsia="Times New Roman" w:hAnsi="Montserrat" w:cs="Arial"/>
          <w:noProof w:val="0"/>
          <w:sz w:val="18"/>
          <w:szCs w:val="18"/>
          <w:lang w:eastAsia="ar-SA"/>
        </w:rPr>
        <w:t xml:space="preserve">_________ de __________ </w:t>
      </w:r>
      <w:proofErr w:type="spellStart"/>
      <w:r w:rsidRPr="00E3725E">
        <w:rPr>
          <w:rFonts w:ascii="Montserrat" w:eastAsia="Times New Roman" w:hAnsi="Montserrat" w:cs="Arial"/>
          <w:noProof w:val="0"/>
          <w:sz w:val="18"/>
          <w:szCs w:val="18"/>
          <w:lang w:eastAsia="ar-SA"/>
        </w:rPr>
        <w:t>de</w:t>
      </w:r>
      <w:proofErr w:type="spellEnd"/>
      <w:r w:rsidRPr="00E3725E">
        <w:rPr>
          <w:rFonts w:ascii="Montserrat" w:eastAsia="Times New Roman" w:hAnsi="Montserrat" w:cs="Arial"/>
          <w:noProof w:val="0"/>
          <w:sz w:val="18"/>
          <w:szCs w:val="18"/>
          <w:lang w:eastAsia="ar-SA"/>
        </w:rPr>
        <w:t xml:space="preserve"> </w:t>
      </w:r>
      <w:r w:rsidR="001127DC" w:rsidRPr="00E3725E">
        <w:rPr>
          <w:rFonts w:ascii="Montserrat" w:eastAsia="Times New Roman" w:hAnsi="Montserrat" w:cs="Arial"/>
          <w:noProof w:val="0"/>
          <w:sz w:val="18"/>
          <w:szCs w:val="18"/>
          <w:lang w:eastAsia="ar-SA"/>
        </w:rPr>
        <w:t xml:space="preserve">_______ </w:t>
      </w:r>
      <w:r w:rsidR="001127DC" w:rsidRPr="00E3725E">
        <w:rPr>
          <w:rFonts w:ascii="Montserrat" w:eastAsia="Times New Roman" w:hAnsi="Montserrat" w:cs="Arial"/>
          <w:b/>
          <w:noProof w:val="0"/>
          <w:sz w:val="18"/>
          <w:szCs w:val="18"/>
          <w:lang w:eastAsia="ar-SA"/>
        </w:rPr>
        <w:t>(1)</w:t>
      </w:r>
    </w:p>
    <w:p w14:paraId="7E212E13" w14:textId="77777777" w:rsidR="00834D8C" w:rsidRPr="00E3725E" w:rsidRDefault="00834D8C" w:rsidP="004113D5">
      <w:pPr>
        <w:suppressAutoHyphens/>
        <w:ind w:right="49"/>
        <w:rPr>
          <w:rFonts w:ascii="Montserrat" w:eastAsia="Times New Roman" w:hAnsi="Montserrat" w:cs="Arial"/>
          <w:noProof w:val="0"/>
          <w:sz w:val="18"/>
          <w:szCs w:val="18"/>
          <w:lang w:eastAsia="ar-SA"/>
        </w:rPr>
      </w:pPr>
    </w:p>
    <w:p w14:paraId="59F19BFE" w14:textId="77777777" w:rsidR="00834D8C" w:rsidRPr="00E3725E" w:rsidRDefault="00834D8C" w:rsidP="004113D5">
      <w:pPr>
        <w:suppressAutoHyphens/>
        <w:ind w:right="49"/>
        <w:jc w:val="both"/>
        <w:rPr>
          <w:rFonts w:ascii="Montserrat" w:eastAsia="Times New Roman" w:hAnsi="Montserrat" w:cs="Arial"/>
          <w:noProof w:val="0"/>
          <w:sz w:val="18"/>
          <w:szCs w:val="18"/>
          <w:lang w:eastAsia="ar-SA"/>
        </w:rPr>
      </w:pPr>
    </w:p>
    <w:p w14:paraId="24FA3A50" w14:textId="77777777" w:rsidR="00C96CE3" w:rsidRPr="00E3725E" w:rsidRDefault="00C96CE3" w:rsidP="004113D5">
      <w:pPr>
        <w:ind w:right="193"/>
        <w:jc w:val="both"/>
        <w:rPr>
          <w:rFonts w:ascii="Montserrat" w:hAnsi="Montserrat" w:cs="Arial"/>
          <w:sz w:val="18"/>
          <w:szCs w:val="18"/>
        </w:rPr>
      </w:pPr>
      <w:r w:rsidRPr="00E3725E">
        <w:rPr>
          <w:rFonts w:ascii="Montserrat" w:hAnsi="Montserrat" w:cs="Arial"/>
          <w:sz w:val="18"/>
          <w:szCs w:val="18"/>
        </w:rPr>
        <w:t>Instituto Mexicano del Seguro Social</w:t>
      </w:r>
    </w:p>
    <w:p w14:paraId="2E9BDD24" w14:textId="77777777" w:rsidR="00C96CE3" w:rsidRPr="00E3725E" w:rsidRDefault="00C96CE3" w:rsidP="004113D5">
      <w:pPr>
        <w:ind w:right="193"/>
        <w:jc w:val="both"/>
        <w:rPr>
          <w:rFonts w:ascii="Montserrat" w:hAnsi="Montserrat" w:cs="Arial"/>
          <w:sz w:val="18"/>
          <w:szCs w:val="18"/>
        </w:rPr>
      </w:pPr>
      <w:r w:rsidRPr="00E3725E">
        <w:rPr>
          <w:rFonts w:ascii="Montserrat" w:hAnsi="Montserrat" w:cs="Arial"/>
          <w:sz w:val="18"/>
          <w:szCs w:val="18"/>
        </w:rPr>
        <w:t>Coordinación de Adquisición de Bienes y Contratación de Servicios</w:t>
      </w:r>
    </w:p>
    <w:p w14:paraId="2C7F6BE5" w14:textId="77777777" w:rsidR="00C96CE3" w:rsidRPr="00E3725E" w:rsidRDefault="00C96CE3" w:rsidP="004113D5">
      <w:pPr>
        <w:ind w:right="193"/>
        <w:jc w:val="both"/>
        <w:rPr>
          <w:rFonts w:ascii="Montserrat" w:hAnsi="Montserrat" w:cs="Arial"/>
          <w:sz w:val="18"/>
          <w:szCs w:val="18"/>
        </w:rPr>
      </w:pPr>
      <w:r w:rsidRPr="00E3725E">
        <w:rPr>
          <w:rFonts w:ascii="Montserrat" w:hAnsi="Montserrat" w:cs="Arial"/>
          <w:sz w:val="18"/>
          <w:szCs w:val="18"/>
        </w:rPr>
        <w:t>Coordinación Técnica de Bienes y Servicios</w:t>
      </w:r>
    </w:p>
    <w:p w14:paraId="2F5B046A" w14:textId="77777777" w:rsidR="00C96CE3" w:rsidRPr="00E3725E" w:rsidRDefault="00C96CE3" w:rsidP="004113D5">
      <w:pPr>
        <w:ind w:right="193"/>
        <w:jc w:val="both"/>
        <w:rPr>
          <w:rFonts w:ascii="Montserrat" w:hAnsi="Montserrat" w:cs="Arial"/>
          <w:sz w:val="18"/>
          <w:szCs w:val="18"/>
        </w:rPr>
      </w:pPr>
      <w:r w:rsidRPr="00E3725E">
        <w:rPr>
          <w:rFonts w:ascii="Montserrat" w:hAnsi="Montserrat" w:cs="Arial"/>
          <w:sz w:val="18"/>
          <w:szCs w:val="18"/>
        </w:rPr>
        <w:t xml:space="preserve">División de Bienes Terapéuticos </w:t>
      </w:r>
    </w:p>
    <w:p w14:paraId="51C51047" w14:textId="77777777" w:rsidR="00C96CE3" w:rsidRPr="00E3725E" w:rsidRDefault="00C96CE3" w:rsidP="004113D5">
      <w:pPr>
        <w:ind w:right="193"/>
        <w:jc w:val="both"/>
        <w:rPr>
          <w:rFonts w:ascii="Montserrat" w:hAnsi="Montserrat" w:cs="Arial"/>
          <w:sz w:val="18"/>
          <w:szCs w:val="18"/>
        </w:rPr>
      </w:pPr>
      <w:r w:rsidRPr="00E3725E">
        <w:rPr>
          <w:rFonts w:ascii="Montserrat" w:hAnsi="Montserrat" w:cs="Arial"/>
          <w:sz w:val="18"/>
          <w:szCs w:val="18"/>
        </w:rPr>
        <w:t>Presente.</w:t>
      </w:r>
    </w:p>
    <w:p w14:paraId="100E4F5C" w14:textId="77777777" w:rsidR="00834D8C" w:rsidRPr="00E3725E" w:rsidRDefault="00834D8C" w:rsidP="004113D5">
      <w:pPr>
        <w:suppressAutoHyphens/>
        <w:ind w:right="49"/>
        <w:jc w:val="both"/>
        <w:rPr>
          <w:rFonts w:ascii="Montserrat" w:eastAsia="Times New Roman" w:hAnsi="Montserrat" w:cs="Arial"/>
          <w:noProof w:val="0"/>
          <w:sz w:val="18"/>
          <w:szCs w:val="18"/>
          <w:lang w:eastAsia="ar-SA"/>
        </w:rPr>
      </w:pPr>
    </w:p>
    <w:p w14:paraId="10072E8D" w14:textId="77777777" w:rsidR="00834D8C" w:rsidRPr="00E3725E" w:rsidRDefault="00834D8C" w:rsidP="004113D5">
      <w:pPr>
        <w:suppressAutoHyphens/>
        <w:ind w:right="49"/>
        <w:jc w:val="both"/>
        <w:rPr>
          <w:rFonts w:ascii="Montserrat" w:eastAsia="Times New Roman" w:hAnsi="Montserrat" w:cs="Arial"/>
          <w:noProof w:val="0"/>
          <w:sz w:val="18"/>
          <w:szCs w:val="18"/>
          <w:lang w:eastAsia="ar-SA"/>
        </w:rPr>
      </w:pPr>
      <w:r w:rsidRPr="00E3725E">
        <w:rPr>
          <w:rFonts w:ascii="Montserrat" w:eastAsia="Times New Roman" w:hAnsi="Montserrat" w:cs="Arial"/>
          <w:noProof w:val="0"/>
          <w:sz w:val="18"/>
          <w:szCs w:val="18"/>
          <w:lang w:eastAsia="ar-SA"/>
        </w:rPr>
        <w:t>Me refiero al procedimiento de ________</w:t>
      </w:r>
      <w:proofErr w:type="gramStart"/>
      <w:r w:rsidRPr="00E3725E">
        <w:rPr>
          <w:rFonts w:ascii="Montserrat" w:eastAsia="Times New Roman" w:hAnsi="Montserrat" w:cs="Arial"/>
          <w:noProof w:val="0"/>
          <w:sz w:val="18"/>
          <w:szCs w:val="18"/>
          <w:lang w:eastAsia="ar-SA"/>
        </w:rPr>
        <w:t>_(</w:t>
      </w:r>
      <w:proofErr w:type="gramEnd"/>
      <w:r w:rsidR="00EF01B8" w:rsidRPr="00E3725E">
        <w:rPr>
          <w:rFonts w:ascii="Montserrat" w:eastAsia="Times New Roman" w:hAnsi="Montserrat" w:cs="Arial"/>
          <w:b/>
          <w:noProof w:val="0"/>
          <w:sz w:val="18"/>
          <w:szCs w:val="18"/>
          <w:lang w:eastAsia="ar-SA"/>
        </w:rPr>
        <w:t>2</w:t>
      </w:r>
      <w:r w:rsidRPr="00E3725E">
        <w:rPr>
          <w:rFonts w:ascii="Montserrat" w:eastAsia="Times New Roman" w:hAnsi="Montserrat" w:cs="Arial"/>
          <w:noProof w:val="0"/>
          <w:sz w:val="18"/>
          <w:szCs w:val="18"/>
          <w:lang w:eastAsia="ar-SA"/>
        </w:rPr>
        <w:t>)________ No. _______</w:t>
      </w:r>
      <w:proofErr w:type="gramStart"/>
      <w:r w:rsidRPr="00E3725E">
        <w:rPr>
          <w:rFonts w:ascii="Montserrat" w:eastAsia="Times New Roman" w:hAnsi="Montserrat" w:cs="Arial"/>
          <w:noProof w:val="0"/>
          <w:sz w:val="18"/>
          <w:szCs w:val="18"/>
          <w:lang w:eastAsia="ar-SA"/>
        </w:rPr>
        <w:t>_(</w:t>
      </w:r>
      <w:proofErr w:type="gramEnd"/>
      <w:r w:rsidR="00EF01B8" w:rsidRPr="00E3725E">
        <w:rPr>
          <w:rFonts w:ascii="Montserrat" w:eastAsia="Times New Roman" w:hAnsi="Montserrat" w:cs="Arial"/>
          <w:b/>
          <w:noProof w:val="0"/>
          <w:sz w:val="18"/>
          <w:szCs w:val="18"/>
          <w:lang w:eastAsia="ar-SA"/>
        </w:rPr>
        <w:t>3</w:t>
      </w:r>
      <w:r w:rsidRPr="00E3725E">
        <w:rPr>
          <w:rFonts w:ascii="Montserrat" w:eastAsia="Times New Roman" w:hAnsi="Montserrat" w:cs="Arial"/>
          <w:noProof w:val="0"/>
          <w:sz w:val="18"/>
          <w:szCs w:val="18"/>
          <w:lang w:eastAsia="ar-SA"/>
        </w:rPr>
        <w:t>) _______ en el que mi representada, la empresa_________(</w:t>
      </w:r>
      <w:r w:rsidR="00EF01B8" w:rsidRPr="00E3725E">
        <w:rPr>
          <w:rFonts w:ascii="Montserrat" w:eastAsia="Times New Roman" w:hAnsi="Montserrat" w:cs="Arial"/>
          <w:b/>
          <w:noProof w:val="0"/>
          <w:sz w:val="18"/>
          <w:szCs w:val="18"/>
          <w:lang w:eastAsia="ar-SA"/>
        </w:rPr>
        <w:t>4</w:t>
      </w:r>
      <w:r w:rsidRPr="00E3725E">
        <w:rPr>
          <w:rFonts w:ascii="Montserrat" w:eastAsia="Times New Roman" w:hAnsi="Montserrat" w:cs="Arial"/>
          <w:noProof w:val="0"/>
          <w:sz w:val="18"/>
          <w:szCs w:val="18"/>
          <w:lang w:eastAsia="ar-SA"/>
        </w:rPr>
        <w:t>)________, participa a través de la presente proposición.</w:t>
      </w:r>
    </w:p>
    <w:p w14:paraId="7E919E8D" w14:textId="77777777" w:rsidR="00834D8C" w:rsidRPr="00E3725E" w:rsidRDefault="00834D8C" w:rsidP="004113D5">
      <w:pPr>
        <w:suppressAutoHyphens/>
        <w:ind w:right="49"/>
        <w:jc w:val="both"/>
        <w:rPr>
          <w:rFonts w:ascii="Montserrat" w:eastAsia="Times New Roman" w:hAnsi="Montserrat" w:cs="Arial"/>
          <w:noProof w:val="0"/>
          <w:sz w:val="18"/>
          <w:szCs w:val="18"/>
          <w:lang w:eastAsia="ar-SA"/>
        </w:rPr>
      </w:pPr>
    </w:p>
    <w:p w14:paraId="337C846E" w14:textId="77777777" w:rsidR="00834D8C" w:rsidRPr="00E3725E" w:rsidRDefault="00834D8C" w:rsidP="004113D5">
      <w:pPr>
        <w:suppressAutoHyphens/>
        <w:ind w:right="49"/>
        <w:jc w:val="both"/>
        <w:rPr>
          <w:rFonts w:ascii="Montserrat" w:eastAsia="Times New Roman" w:hAnsi="Montserrat" w:cs="Arial"/>
          <w:noProof w:val="0"/>
          <w:sz w:val="18"/>
          <w:szCs w:val="18"/>
          <w:lang w:eastAsia="ar-SA"/>
        </w:rPr>
      </w:pPr>
      <w:r w:rsidRPr="00E3725E">
        <w:rPr>
          <w:rFonts w:ascii="Montserrat" w:eastAsia="Times New Roman" w:hAnsi="Montserrat" w:cs="Arial"/>
          <w:noProof w:val="0"/>
          <w:sz w:val="18"/>
          <w:szCs w:val="18"/>
          <w:lang w:eastAsia="ar-SA"/>
        </w:rPr>
        <w:t xml:space="preserve">Al respecto y de conformidad con lo dispuesto por el artículo 34 del Reglamento de la Ley de Adquisiciones, Arrendamientos y Servicios del Sector Público, </w:t>
      </w:r>
      <w:r w:rsidRPr="00E3725E">
        <w:rPr>
          <w:rFonts w:ascii="Montserrat" w:eastAsia="Times New Roman" w:hAnsi="Montserrat" w:cs="Arial"/>
          <w:b/>
          <w:noProof w:val="0"/>
          <w:sz w:val="18"/>
          <w:szCs w:val="18"/>
          <w:lang w:eastAsia="ar-SA"/>
        </w:rPr>
        <w:t>MANIFIESTO BAJO PROTESTA DE DECIR VERDAD</w:t>
      </w:r>
      <w:r w:rsidRPr="00E3725E">
        <w:rPr>
          <w:rFonts w:ascii="Montserrat" w:eastAsia="Times New Roman" w:hAnsi="Montserrat" w:cs="Arial"/>
          <w:noProof w:val="0"/>
          <w:sz w:val="18"/>
          <w:szCs w:val="18"/>
          <w:lang w:eastAsia="ar-SA"/>
        </w:rPr>
        <w:t xml:space="preserve"> que mi representada está constituida conforme a las leyes mexicanas, con Registro Federal de Contribuyentes _________(</w:t>
      </w:r>
      <w:r w:rsidR="00EF01B8" w:rsidRPr="00E3725E">
        <w:rPr>
          <w:rFonts w:ascii="Montserrat" w:eastAsia="Times New Roman" w:hAnsi="Montserrat" w:cs="Arial"/>
          <w:b/>
          <w:noProof w:val="0"/>
          <w:sz w:val="18"/>
          <w:szCs w:val="18"/>
          <w:lang w:eastAsia="ar-SA"/>
        </w:rPr>
        <w:t>5</w:t>
      </w:r>
      <w:r w:rsidRPr="00E3725E">
        <w:rPr>
          <w:rFonts w:ascii="Montserrat" w:eastAsia="Times New Roman" w:hAnsi="Montserrat" w:cs="Arial"/>
          <w:noProof w:val="0"/>
          <w:sz w:val="18"/>
          <w:szCs w:val="18"/>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EF01B8" w:rsidRPr="00E3725E">
        <w:rPr>
          <w:rFonts w:ascii="Montserrat" w:eastAsia="Times New Roman" w:hAnsi="Montserrat" w:cs="Arial"/>
          <w:b/>
          <w:noProof w:val="0"/>
          <w:sz w:val="18"/>
          <w:szCs w:val="18"/>
          <w:lang w:eastAsia="ar-SA"/>
        </w:rPr>
        <w:t>6</w:t>
      </w:r>
      <w:r w:rsidRPr="00E3725E">
        <w:rPr>
          <w:rFonts w:ascii="Montserrat" w:eastAsia="Times New Roman" w:hAnsi="Montserrat" w:cs="Arial"/>
          <w:noProof w:val="0"/>
          <w:sz w:val="18"/>
          <w:szCs w:val="18"/>
          <w:lang w:eastAsia="ar-SA"/>
        </w:rPr>
        <w:t>)________, con base en lo cual se estratifica como una empresa _________(</w:t>
      </w:r>
      <w:r w:rsidR="00EF01B8" w:rsidRPr="00E3725E">
        <w:rPr>
          <w:rFonts w:ascii="Montserrat" w:eastAsia="Times New Roman" w:hAnsi="Montserrat" w:cs="Arial"/>
          <w:b/>
          <w:noProof w:val="0"/>
          <w:sz w:val="18"/>
          <w:szCs w:val="18"/>
          <w:lang w:eastAsia="ar-SA"/>
        </w:rPr>
        <w:t>7</w:t>
      </w:r>
      <w:r w:rsidRPr="00E3725E">
        <w:rPr>
          <w:rFonts w:ascii="Montserrat" w:eastAsia="Times New Roman" w:hAnsi="Montserrat" w:cs="Arial"/>
          <w:noProof w:val="0"/>
          <w:sz w:val="18"/>
          <w:szCs w:val="18"/>
          <w:lang w:eastAsia="ar-SA"/>
        </w:rPr>
        <w:t>)________.</w:t>
      </w:r>
    </w:p>
    <w:p w14:paraId="4AF13784" w14:textId="77777777" w:rsidR="00834D8C" w:rsidRPr="00E3725E" w:rsidRDefault="00834D8C" w:rsidP="004113D5">
      <w:pPr>
        <w:suppressAutoHyphens/>
        <w:ind w:right="49"/>
        <w:jc w:val="both"/>
        <w:rPr>
          <w:rFonts w:ascii="Montserrat" w:eastAsia="Times New Roman" w:hAnsi="Montserrat" w:cs="Arial"/>
          <w:noProof w:val="0"/>
          <w:sz w:val="18"/>
          <w:szCs w:val="18"/>
          <w:lang w:eastAsia="ar-SA"/>
        </w:rPr>
      </w:pPr>
    </w:p>
    <w:p w14:paraId="22EBAEB4" w14:textId="6569A0B9" w:rsidR="00834D8C" w:rsidRPr="00E3725E" w:rsidRDefault="00834D8C" w:rsidP="004113D5">
      <w:pPr>
        <w:suppressAutoHyphens/>
        <w:ind w:right="49"/>
        <w:jc w:val="both"/>
        <w:rPr>
          <w:rFonts w:ascii="Montserrat" w:eastAsia="Times New Roman" w:hAnsi="Montserrat" w:cs="Arial"/>
          <w:noProof w:val="0"/>
          <w:sz w:val="18"/>
          <w:szCs w:val="18"/>
          <w:lang w:eastAsia="ar-SA"/>
        </w:rPr>
      </w:pPr>
      <w:r w:rsidRPr="00E3725E">
        <w:rPr>
          <w:rFonts w:ascii="Montserrat" w:eastAsia="Times New Roman" w:hAnsi="Montserrat" w:cs="Arial"/>
          <w:noProof w:val="0"/>
          <w:sz w:val="18"/>
          <w:szCs w:val="18"/>
          <w:lang w:eastAsia="ar-SA"/>
        </w:rPr>
        <w:t>De igual forma, declaro que la presente manifestación la hago teniendo pleno conocimiento de que la omisión, simulación o presentación de información falsa, son infracciones previstas por l</w:t>
      </w:r>
      <w:r w:rsidR="0096708A" w:rsidRPr="00E3725E">
        <w:rPr>
          <w:rFonts w:ascii="Montserrat" w:eastAsia="Times New Roman" w:hAnsi="Montserrat" w:cs="Arial"/>
          <w:noProof w:val="0"/>
          <w:sz w:val="18"/>
          <w:szCs w:val="18"/>
          <w:lang w:eastAsia="ar-SA"/>
        </w:rPr>
        <w:t>os</w:t>
      </w:r>
      <w:r w:rsidRPr="00E3725E">
        <w:rPr>
          <w:rFonts w:ascii="Montserrat" w:eastAsia="Times New Roman" w:hAnsi="Montserrat" w:cs="Arial"/>
          <w:noProof w:val="0"/>
          <w:sz w:val="18"/>
          <w:szCs w:val="18"/>
          <w:lang w:eastAsia="ar-SA"/>
        </w:rPr>
        <w:t xml:space="preserve"> artículo</w:t>
      </w:r>
      <w:r w:rsidR="0096708A" w:rsidRPr="00E3725E">
        <w:rPr>
          <w:rFonts w:ascii="Montserrat" w:eastAsia="Times New Roman" w:hAnsi="Montserrat" w:cs="Arial"/>
          <w:noProof w:val="0"/>
          <w:sz w:val="18"/>
          <w:szCs w:val="18"/>
          <w:lang w:eastAsia="ar-SA"/>
        </w:rPr>
        <w:t>s 4 fracción</w:t>
      </w:r>
      <w:r w:rsidR="00D05DAA" w:rsidRPr="00E3725E">
        <w:rPr>
          <w:rFonts w:ascii="Montserrat" w:eastAsia="Times New Roman" w:hAnsi="Montserrat" w:cs="Arial"/>
          <w:noProof w:val="0"/>
          <w:sz w:val="18"/>
          <w:szCs w:val="18"/>
          <w:lang w:eastAsia="ar-SA"/>
        </w:rPr>
        <w:t xml:space="preserve"> III</w:t>
      </w:r>
      <w:r w:rsidR="0096708A" w:rsidRPr="00E3725E">
        <w:rPr>
          <w:rFonts w:ascii="Montserrat" w:eastAsia="Times New Roman" w:hAnsi="Montserrat" w:cs="Arial"/>
          <w:noProof w:val="0"/>
          <w:sz w:val="18"/>
          <w:szCs w:val="18"/>
          <w:lang w:eastAsia="ar-SA"/>
        </w:rPr>
        <w:t xml:space="preserve">, 69, 70 y 81 </w:t>
      </w:r>
      <w:r w:rsidRPr="00E3725E">
        <w:rPr>
          <w:rFonts w:ascii="Montserrat" w:eastAsia="Times New Roman" w:hAnsi="Montserrat" w:cs="Arial"/>
          <w:noProof w:val="0"/>
          <w:sz w:val="18"/>
          <w:szCs w:val="18"/>
          <w:lang w:eastAsia="ar-SA"/>
        </w:rPr>
        <w:t xml:space="preserve">de la Ley </w:t>
      </w:r>
      <w:r w:rsidR="0096708A" w:rsidRPr="00E3725E">
        <w:rPr>
          <w:rFonts w:ascii="Montserrat" w:eastAsia="Times New Roman" w:hAnsi="Montserrat" w:cs="Arial"/>
          <w:noProof w:val="0"/>
          <w:sz w:val="18"/>
          <w:szCs w:val="18"/>
          <w:lang w:eastAsia="ar-SA"/>
        </w:rPr>
        <w:t>General de Responsabilidades Administrativas</w:t>
      </w:r>
      <w:r w:rsidRPr="00E3725E">
        <w:rPr>
          <w:rFonts w:ascii="Montserrat" w:eastAsia="Times New Roman" w:hAnsi="Montserrat" w:cs="Arial"/>
          <w:noProof w:val="0"/>
          <w:sz w:val="18"/>
          <w:szCs w:val="18"/>
          <w:lang w:eastAsia="ar-SA"/>
        </w:rPr>
        <w:t>, y demás disposiciones aplicables.</w:t>
      </w:r>
    </w:p>
    <w:p w14:paraId="4699EA82" w14:textId="77777777" w:rsidR="00834D8C" w:rsidRPr="00E3725E" w:rsidRDefault="00834D8C" w:rsidP="004113D5">
      <w:pPr>
        <w:suppressAutoHyphens/>
        <w:ind w:right="49"/>
        <w:jc w:val="both"/>
        <w:rPr>
          <w:rFonts w:ascii="Montserrat" w:eastAsia="Times New Roman" w:hAnsi="Montserrat" w:cs="Arial"/>
          <w:noProof w:val="0"/>
          <w:sz w:val="18"/>
          <w:szCs w:val="18"/>
          <w:lang w:eastAsia="ar-SA"/>
        </w:rPr>
      </w:pPr>
    </w:p>
    <w:p w14:paraId="19C66322" w14:textId="77777777" w:rsidR="00834D8C" w:rsidRPr="00E3725E" w:rsidRDefault="00834D8C" w:rsidP="004113D5">
      <w:pPr>
        <w:suppressAutoHyphens/>
        <w:ind w:right="49"/>
        <w:jc w:val="center"/>
        <w:rPr>
          <w:rFonts w:ascii="Montserrat" w:eastAsia="Times New Roman" w:hAnsi="Montserrat" w:cs="Arial"/>
          <w:noProof w:val="0"/>
          <w:sz w:val="18"/>
          <w:szCs w:val="18"/>
          <w:lang w:eastAsia="ar-SA"/>
        </w:rPr>
      </w:pPr>
    </w:p>
    <w:p w14:paraId="6AD5C406" w14:textId="77777777" w:rsidR="00D87490" w:rsidRPr="00E3725E" w:rsidRDefault="00D87490" w:rsidP="004113D5">
      <w:pPr>
        <w:suppressAutoHyphens/>
        <w:ind w:right="49"/>
        <w:jc w:val="center"/>
        <w:rPr>
          <w:rFonts w:ascii="Montserrat" w:eastAsia="Times New Roman" w:hAnsi="Montserrat" w:cs="Arial"/>
          <w:noProof w:val="0"/>
          <w:sz w:val="18"/>
          <w:szCs w:val="18"/>
          <w:lang w:eastAsia="ar-SA"/>
        </w:rPr>
      </w:pPr>
    </w:p>
    <w:p w14:paraId="25CE0E9F" w14:textId="77777777" w:rsidR="00834D8C" w:rsidRPr="00E3725E" w:rsidRDefault="00834D8C" w:rsidP="004113D5">
      <w:pPr>
        <w:suppressAutoHyphens/>
        <w:ind w:right="49"/>
        <w:jc w:val="center"/>
        <w:rPr>
          <w:rFonts w:ascii="Montserrat" w:eastAsia="Times New Roman" w:hAnsi="Montserrat" w:cs="Arial"/>
          <w:noProof w:val="0"/>
          <w:sz w:val="18"/>
          <w:szCs w:val="18"/>
          <w:lang w:eastAsia="ar-SA"/>
        </w:rPr>
      </w:pPr>
    </w:p>
    <w:p w14:paraId="6D13A7BA" w14:textId="77777777" w:rsidR="00834D8C" w:rsidRPr="00E3725E" w:rsidRDefault="00834D8C" w:rsidP="004113D5">
      <w:pPr>
        <w:suppressAutoHyphens/>
        <w:ind w:right="49"/>
        <w:jc w:val="center"/>
        <w:rPr>
          <w:rFonts w:ascii="Montserrat" w:eastAsia="Times New Roman" w:hAnsi="Montserrat" w:cs="Arial"/>
          <w:noProof w:val="0"/>
          <w:sz w:val="18"/>
          <w:szCs w:val="18"/>
          <w:lang w:eastAsia="ar-SA"/>
        </w:rPr>
      </w:pPr>
      <w:r w:rsidRPr="00E3725E">
        <w:rPr>
          <w:rFonts w:ascii="Montserrat" w:eastAsia="Times New Roman" w:hAnsi="Montserrat" w:cs="Arial"/>
          <w:noProof w:val="0"/>
          <w:sz w:val="18"/>
          <w:szCs w:val="18"/>
          <w:lang w:eastAsia="ar-SA"/>
        </w:rPr>
        <w:t>__________</w:t>
      </w:r>
      <w:proofErr w:type="gramStart"/>
      <w:r w:rsidRPr="00E3725E">
        <w:rPr>
          <w:rFonts w:ascii="Montserrat" w:eastAsia="Times New Roman" w:hAnsi="Montserrat" w:cs="Arial"/>
          <w:noProof w:val="0"/>
          <w:sz w:val="18"/>
          <w:szCs w:val="18"/>
          <w:lang w:eastAsia="ar-SA"/>
        </w:rPr>
        <w:t>_(</w:t>
      </w:r>
      <w:proofErr w:type="gramEnd"/>
      <w:r w:rsidR="00EF01B8" w:rsidRPr="00E3725E">
        <w:rPr>
          <w:rFonts w:ascii="Montserrat" w:eastAsia="Times New Roman" w:hAnsi="Montserrat" w:cs="Arial"/>
          <w:b/>
          <w:noProof w:val="0"/>
          <w:sz w:val="18"/>
          <w:szCs w:val="18"/>
          <w:lang w:eastAsia="ar-SA"/>
        </w:rPr>
        <w:t>8</w:t>
      </w:r>
      <w:r w:rsidRPr="00E3725E">
        <w:rPr>
          <w:rFonts w:ascii="Montserrat" w:eastAsia="Times New Roman" w:hAnsi="Montserrat" w:cs="Arial"/>
          <w:noProof w:val="0"/>
          <w:sz w:val="18"/>
          <w:szCs w:val="18"/>
          <w:lang w:eastAsia="ar-SA"/>
        </w:rPr>
        <w:t>)____________</w:t>
      </w:r>
    </w:p>
    <w:p w14:paraId="26166CBA" w14:textId="77777777" w:rsidR="00E80E2B" w:rsidRPr="00E3725E" w:rsidRDefault="00E80E2B" w:rsidP="004113D5">
      <w:pPr>
        <w:rPr>
          <w:rFonts w:ascii="Montserrat" w:eastAsia="Times New Roman" w:hAnsi="Montserrat" w:cs="Arial"/>
          <w:b/>
          <w:noProof w:val="0"/>
          <w:sz w:val="20"/>
          <w:szCs w:val="20"/>
          <w:lang w:eastAsia="ar-SA"/>
        </w:rPr>
      </w:pPr>
      <w:bookmarkStart w:id="204" w:name="_Toc450936054"/>
      <w:bookmarkStart w:id="205" w:name="_Toc450936161"/>
      <w:bookmarkStart w:id="206" w:name="_Toc451342036"/>
      <w:bookmarkStart w:id="207" w:name="_Toc451424699"/>
      <w:bookmarkStart w:id="208" w:name="_Toc453174910"/>
      <w:r w:rsidRPr="00E3725E">
        <w:rPr>
          <w:rFonts w:ascii="Montserrat" w:eastAsia="Times New Roman" w:hAnsi="Montserrat" w:cs="Arial"/>
          <w:b/>
          <w:noProof w:val="0"/>
          <w:sz w:val="20"/>
          <w:szCs w:val="20"/>
          <w:lang w:eastAsia="ar-SA"/>
        </w:rPr>
        <w:br w:type="page"/>
      </w:r>
    </w:p>
    <w:bookmarkEnd w:id="204"/>
    <w:bookmarkEnd w:id="205"/>
    <w:bookmarkEnd w:id="206"/>
    <w:bookmarkEnd w:id="207"/>
    <w:bookmarkEnd w:id="208"/>
    <w:p w14:paraId="4555F39C" w14:textId="77777777" w:rsidR="008958E6" w:rsidRPr="00E3725E" w:rsidRDefault="008958E6" w:rsidP="004113D5">
      <w:pPr>
        <w:suppressAutoHyphens/>
        <w:ind w:right="49"/>
        <w:jc w:val="center"/>
        <w:rPr>
          <w:rFonts w:ascii="Montserrat" w:eastAsia="Times New Roman" w:hAnsi="Montserrat" w:cs="Arial"/>
          <w:b/>
          <w:noProof w:val="0"/>
          <w:sz w:val="20"/>
          <w:szCs w:val="20"/>
          <w:lang w:eastAsia="ar-SA"/>
        </w:rPr>
      </w:pPr>
    </w:p>
    <w:p w14:paraId="0D6F91EC" w14:textId="607667EE" w:rsidR="00834D8C" w:rsidRPr="00E3725E" w:rsidRDefault="00C113A9" w:rsidP="004113D5">
      <w:pPr>
        <w:suppressAutoHyphens/>
        <w:ind w:right="49"/>
        <w:jc w:val="center"/>
        <w:rPr>
          <w:rFonts w:ascii="Montserrat" w:eastAsia="Times New Roman" w:hAnsi="Montserrat" w:cs="Arial"/>
          <w:b/>
          <w:noProof w:val="0"/>
          <w:sz w:val="20"/>
          <w:szCs w:val="20"/>
          <w:lang w:eastAsia="ar-SA"/>
        </w:rPr>
      </w:pPr>
      <w:r w:rsidRPr="00E3725E">
        <w:rPr>
          <w:rFonts w:ascii="Montserrat" w:eastAsia="Times New Roman" w:hAnsi="Montserrat" w:cs="Arial"/>
          <w:b/>
          <w:noProof w:val="0"/>
          <w:sz w:val="20"/>
          <w:szCs w:val="20"/>
          <w:lang w:eastAsia="ar-SA"/>
        </w:rPr>
        <w:t xml:space="preserve">ANEXO </w:t>
      </w:r>
      <w:r w:rsidR="008104F7" w:rsidRPr="00E3725E">
        <w:rPr>
          <w:rFonts w:ascii="Montserrat" w:eastAsia="Times New Roman" w:hAnsi="Montserrat" w:cs="Arial"/>
          <w:b/>
          <w:noProof w:val="0"/>
          <w:sz w:val="20"/>
          <w:szCs w:val="20"/>
          <w:lang w:eastAsia="ar-SA"/>
        </w:rPr>
        <w:t>VIII</w:t>
      </w:r>
      <w:r w:rsidR="004C2784" w:rsidRPr="00E3725E">
        <w:rPr>
          <w:rFonts w:ascii="Montserrat" w:eastAsia="Times New Roman" w:hAnsi="Montserrat" w:cs="Arial"/>
          <w:b/>
          <w:noProof w:val="0"/>
          <w:sz w:val="20"/>
          <w:szCs w:val="20"/>
          <w:lang w:eastAsia="ar-SA"/>
        </w:rPr>
        <w:t xml:space="preserve"> INSTRUCTIVO</w:t>
      </w:r>
      <w:r w:rsidR="00036C4D" w:rsidRPr="00E3725E">
        <w:rPr>
          <w:rFonts w:ascii="Montserrat" w:eastAsia="Times New Roman" w:hAnsi="Montserrat" w:cs="Arial"/>
          <w:b/>
          <w:noProof w:val="0"/>
          <w:sz w:val="20"/>
          <w:szCs w:val="20"/>
          <w:lang w:eastAsia="ar-SA"/>
        </w:rPr>
        <w:t xml:space="preserve"> DE LLENADO</w:t>
      </w:r>
    </w:p>
    <w:p w14:paraId="0C3DD3F1" w14:textId="77777777" w:rsidR="00834D8C" w:rsidRPr="00E3725E" w:rsidRDefault="00834D8C" w:rsidP="004113D5">
      <w:pPr>
        <w:suppressAutoHyphens/>
        <w:ind w:right="49"/>
        <w:jc w:val="center"/>
        <w:rPr>
          <w:rFonts w:ascii="Montserrat" w:eastAsia="Times New Roman" w:hAnsi="Montserrat" w:cs="Arial"/>
          <w:b/>
          <w:noProof w:val="0"/>
          <w:sz w:val="20"/>
          <w:szCs w:val="20"/>
          <w:lang w:val="es-ES" w:eastAsia="ar-SA"/>
        </w:rPr>
      </w:pPr>
    </w:p>
    <w:p w14:paraId="3AF889C9" w14:textId="77777777" w:rsidR="00C113A9" w:rsidRPr="00E3725E" w:rsidRDefault="00C113A9" w:rsidP="004113D5">
      <w:pPr>
        <w:suppressAutoHyphens/>
        <w:ind w:right="49"/>
        <w:jc w:val="center"/>
        <w:rPr>
          <w:rFonts w:ascii="Montserrat" w:eastAsia="Times New Roman" w:hAnsi="Montserrat" w:cs="Arial"/>
          <w:b/>
          <w:noProof w:val="0"/>
          <w:sz w:val="20"/>
          <w:szCs w:val="20"/>
          <w:lang w:val="es-ES" w:eastAsia="ar-SA"/>
        </w:rPr>
      </w:pPr>
    </w:p>
    <w:p w14:paraId="6BCAB790" w14:textId="77777777" w:rsidR="00C113A9" w:rsidRPr="00E3725E" w:rsidRDefault="00C113A9" w:rsidP="004113D5">
      <w:pPr>
        <w:suppressAutoHyphens/>
        <w:ind w:left="214" w:right="49"/>
        <w:jc w:val="both"/>
        <w:rPr>
          <w:rFonts w:ascii="Montserrat" w:eastAsia="Calibri" w:hAnsi="Montserrat" w:cs="Arial"/>
          <w:noProof w:val="0"/>
          <w:color w:val="000000"/>
          <w:sz w:val="18"/>
          <w:szCs w:val="18"/>
          <w:lang w:eastAsia="es-MX"/>
        </w:rPr>
      </w:pPr>
      <w:r w:rsidRPr="00E3725E">
        <w:rPr>
          <w:rFonts w:ascii="Montserrat" w:eastAsia="Calibri" w:hAnsi="Montserrat" w:cs="Arial"/>
          <w:noProof w:val="0"/>
          <w:color w:val="000000"/>
          <w:sz w:val="18"/>
          <w:szCs w:val="18"/>
          <w:lang w:eastAsia="es-MX"/>
        </w:rPr>
        <w:t>Llenar los campos conforme aplique tomando en cuenta los rangos previstos en el Acuerdo antes mencionado.</w:t>
      </w:r>
    </w:p>
    <w:p w14:paraId="5AF0FD75" w14:textId="77777777" w:rsidR="00C113A9" w:rsidRPr="00E3725E" w:rsidRDefault="00C113A9" w:rsidP="004113D5">
      <w:pPr>
        <w:suppressAutoHyphens/>
        <w:ind w:right="49"/>
        <w:rPr>
          <w:rFonts w:ascii="Montserrat" w:eastAsia="Calibri" w:hAnsi="Montserrat" w:cs="Arial"/>
          <w:b/>
          <w:bCs/>
          <w:noProof w:val="0"/>
          <w:color w:val="000000"/>
          <w:sz w:val="18"/>
          <w:szCs w:val="18"/>
          <w:lang w:eastAsia="es-MX"/>
        </w:rPr>
      </w:pPr>
    </w:p>
    <w:p w14:paraId="6A384BF1" w14:textId="77777777" w:rsidR="00C113A9" w:rsidRPr="00E3725E" w:rsidRDefault="00C113A9" w:rsidP="004113D5">
      <w:pPr>
        <w:numPr>
          <w:ilvl w:val="0"/>
          <w:numId w:val="18"/>
        </w:numPr>
        <w:suppressAutoHyphens/>
        <w:ind w:right="49"/>
        <w:jc w:val="both"/>
        <w:rPr>
          <w:rFonts w:ascii="Montserrat" w:eastAsia="Calibri" w:hAnsi="Montserrat" w:cs="Arial"/>
          <w:b/>
          <w:bCs/>
          <w:noProof w:val="0"/>
          <w:color w:val="000000"/>
          <w:sz w:val="18"/>
          <w:szCs w:val="18"/>
          <w:lang w:eastAsia="es-MX"/>
        </w:rPr>
      </w:pPr>
      <w:r w:rsidRPr="00E3725E">
        <w:rPr>
          <w:rFonts w:ascii="Montserrat" w:eastAsia="Calibri" w:hAnsi="Montserrat" w:cs="Arial"/>
          <w:noProof w:val="0"/>
          <w:color w:val="000000"/>
          <w:sz w:val="18"/>
          <w:szCs w:val="18"/>
          <w:lang w:eastAsia="es-MX"/>
        </w:rPr>
        <w:t>Señalar la fecha de suscripción del documento.</w:t>
      </w:r>
    </w:p>
    <w:p w14:paraId="0CC63F9C" w14:textId="77777777" w:rsidR="00C113A9" w:rsidRPr="00E3725E" w:rsidRDefault="00C113A9" w:rsidP="004113D5">
      <w:pPr>
        <w:numPr>
          <w:ilvl w:val="0"/>
          <w:numId w:val="18"/>
        </w:numPr>
        <w:suppressAutoHyphens/>
        <w:ind w:right="49"/>
        <w:jc w:val="both"/>
        <w:rPr>
          <w:rFonts w:ascii="Montserrat" w:eastAsia="Calibri" w:hAnsi="Montserrat" w:cs="Arial"/>
          <w:b/>
          <w:bCs/>
          <w:noProof w:val="0"/>
          <w:color w:val="000000"/>
          <w:sz w:val="18"/>
          <w:szCs w:val="18"/>
          <w:lang w:eastAsia="es-MX"/>
        </w:rPr>
      </w:pPr>
      <w:r w:rsidRPr="00E3725E">
        <w:rPr>
          <w:rFonts w:ascii="Montserrat" w:eastAsia="Calibri" w:hAnsi="Montserrat" w:cs="Arial"/>
          <w:noProof w:val="0"/>
          <w:color w:val="000000"/>
          <w:sz w:val="18"/>
          <w:szCs w:val="18"/>
          <w:lang w:eastAsia="es-MX"/>
        </w:rPr>
        <w:t>Precisar el procedimiento de contratación de que se trate (licitación pública o invitación a cuando menos tres personas).</w:t>
      </w:r>
    </w:p>
    <w:p w14:paraId="2C82FC18" w14:textId="77777777" w:rsidR="00C113A9" w:rsidRPr="00E3725E" w:rsidRDefault="00C113A9" w:rsidP="004113D5">
      <w:pPr>
        <w:numPr>
          <w:ilvl w:val="0"/>
          <w:numId w:val="18"/>
        </w:numPr>
        <w:suppressAutoHyphens/>
        <w:ind w:right="49"/>
        <w:jc w:val="both"/>
        <w:rPr>
          <w:rFonts w:ascii="Montserrat" w:eastAsia="Calibri" w:hAnsi="Montserrat" w:cs="Arial"/>
          <w:b/>
          <w:bCs/>
          <w:noProof w:val="0"/>
          <w:color w:val="000000"/>
          <w:sz w:val="18"/>
          <w:szCs w:val="18"/>
          <w:lang w:eastAsia="es-MX"/>
        </w:rPr>
      </w:pPr>
      <w:r w:rsidRPr="00E3725E">
        <w:rPr>
          <w:rFonts w:ascii="Montserrat" w:eastAsia="Calibri" w:hAnsi="Montserrat" w:cs="Arial"/>
          <w:noProof w:val="0"/>
          <w:color w:val="000000"/>
          <w:sz w:val="18"/>
          <w:szCs w:val="18"/>
          <w:lang w:eastAsia="es-MX"/>
        </w:rPr>
        <w:t>Indicar el número de procedimiento de contratación asignado por CompraNet.</w:t>
      </w:r>
    </w:p>
    <w:p w14:paraId="380DF5F1" w14:textId="77777777" w:rsidR="00C113A9" w:rsidRPr="00E3725E" w:rsidRDefault="00C113A9" w:rsidP="004113D5">
      <w:pPr>
        <w:numPr>
          <w:ilvl w:val="0"/>
          <w:numId w:val="18"/>
        </w:numPr>
        <w:suppressAutoHyphens/>
        <w:ind w:right="49"/>
        <w:jc w:val="both"/>
        <w:rPr>
          <w:rFonts w:ascii="Montserrat" w:eastAsia="Calibri" w:hAnsi="Montserrat" w:cs="Arial"/>
          <w:b/>
          <w:bCs/>
          <w:noProof w:val="0"/>
          <w:color w:val="000000"/>
          <w:sz w:val="18"/>
          <w:szCs w:val="18"/>
          <w:lang w:eastAsia="es-MX"/>
        </w:rPr>
      </w:pPr>
      <w:r w:rsidRPr="00E3725E">
        <w:rPr>
          <w:rFonts w:ascii="Montserrat" w:eastAsia="Calibri" w:hAnsi="Montserrat" w:cs="Arial"/>
          <w:noProof w:val="0"/>
          <w:color w:val="000000"/>
          <w:sz w:val="18"/>
          <w:szCs w:val="18"/>
          <w:lang w:eastAsia="es-MX"/>
        </w:rPr>
        <w:t>Anotar el nombre, razón social o denominación del licitante.</w:t>
      </w:r>
    </w:p>
    <w:p w14:paraId="0AA0F47F" w14:textId="77777777" w:rsidR="00C113A9" w:rsidRPr="00E3725E" w:rsidRDefault="00C113A9" w:rsidP="004113D5">
      <w:pPr>
        <w:numPr>
          <w:ilvl w:val="0"/>
          <w:numId w:val="18"/>
        </w:numPr>
        <w:suppressAutoHyphens/>
        <w:ind w:right="49"/>
        <w:jc w:val="both"/>
        <w:rPr>
          <w:rFonts w:ascii="Montserrat" w:eastAsia="Calibri" w:hAnsi="Montserrat" w:cs="Arial"/>
          <w:b/>
          <w:bCs/>
          <w:noProof w:val="0"/>
          <w:color w:val="000000"/>
          <w:sz w:val="18"/>
          <w:szCs w:val="18"/>
          <w:lang w:eastAsia="es-MX"/>
        </w:rPr>
      </w:pPr>
      <w:r w:rsidRPr="00E3725E">
        <w:rPr>
          <w:rFonts w:ascii="Montserrat" w:eastAsia="Calibri" w:hAnsi="Montserrat" w:cs="Arial"/>
          <w:noProof w:val="0"/>
          <w:color w:val="000000"/>
          <w:sz w:val="18"/>
          <w:szCs w:val="18"/>
          <w:lang w:eastAsia="es-MX"/>
        </w:rPr>
        <w:t>Indicar el Registro Federal de Contribuyentes del licitante.</w:t>
      </w:r>
    </w:p>
    <w:p w14:paraId="5BD06CB9" w14:textId="77777777" w:rsidR="00C113A9" w:rsidRPr="00E3725E" w:rsidRDefault="00C113A9" w:rsidP="004113D5">
      <w:pPr>
        <w:numPr>
          <w:ilvl w:val="0"/>
          <w:numId w:val="18"/>
        </w:numPr>
        <w:suppressAutoHyphens/>
        <w:ind w:right="49"/>
        <w:jc w:val="both"/>
        <w:rPr>
          <w:rFonts w:ascii="Montserrat" w:eastAsia="Calibri" w:hAnsi="Montserrat" w:cs="Arial"/>
          <w:b/>
          <w:bCs/>
          <w:noProof w:val="0"/>
          <w:color w:val="000000"/>
          <w:sz w:val="18"/>
          <w:szCs w:val="18"/>
          <w:lang w:eastAsia="es-MX"/>
        </w:rPr>
      </w:pPr>
      <w:r w:rsidRPr="00E3725E">
        <w:rPr>
          <w:rFonts w:ascii="Montserrat" w:eastAsia="Calibri" w:hAnsi="Montserrat" w:cs="Arial"/>
          <w:noProof w:val="0"/>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8" w:history="1">
        <w:r w:rsidRPr="00E3725E">
          <w:rPr>
            <w:rFonts w:ascii="Montserrat" w:eastAsia="Calibri" w:hAnsi="Montserrat" w:cs="Arial"/>
            <w:noProof w:val="0"/>
            <w:color w:val="0000FF"/>
            <w:sz w:val="18"/>
            <w:szCs w:val="18"/>
            <w:u w:val="single"/>
            <w:lang w:eastAsia="es-MX"/>
          </w:rPr>
          <w:t>http://www.comprasdegobierno.gob.mx/calculadora</w:t>
        </w:r>
      </w:hyperlink>
    </w:p>
    <w:p w14:paraId="65E7E513" w14:textId="77777777" w:rsidR="00C113A9" w:rsidRPr="00E3725E" w:rsidRDefault="00C113A9" w:rsidP="004113D5">
      <w:pPr>
        <w:suppressAutoHyphens/>
        <w:ind w:left="713" w:right="49"/>
        <w:rPr>
          <w:rFonts w:ascii="Montserrat" w:eastAsia="Calibri" w:hAnsi="Montserrat" w:cs="Arial"/>
          <w:noProof w:val="0"/>
          <w:color w:val="000000"/>
          <w:sz w:val="18"/>
          <w:szCs w:val="18"/>
          <w:lang w:eastAsia="es-MX"/>
        </w:rPr>
      </w:pPr>
      <w:r w:rsidRPr="00E3725E">
        <w:rPr>
          <w:rFonts w:ascii="Montserrat" w:eastAsia="Calibri" w:hAnsi="Montserrat" w:cs="Arial"/>
          <w:noProof w:val="0"/>
          <w:color w:val="000000"/>
          <w:sz w:val="18"/>
          <w:szCs w:val="18"/>
          <w:lang w:eastAsia="es-MX"/>
        </w:rPr>
        <w:t>Para el concepto “Trabajadores”, utilizar el total de los trabajadores con los que cuenta la empresa a la fecha de la emisión de la manifestación.</w:t>
      </w:r>
    </w:p>
    <w:p w14:paraId="0C4BEB03" w14:textId="77777777" w:rsidR="00C113A9" w:rsidRPr="00E3725E" w:rsidRDefault="00C113A9" w:rsidP="004113D5">
      <w:pPr>
        <w:suppressAutoHyphens/>
        <w:ind w:left="713" w:right="49"/>
        <w:rPr>
          <w:rFonts w:ascii="Montserrat" w:eastAsia="Calibri" w:hAnsi="Montserrat" w:cs="Arial"/>
          <w:noProof w:val="0"/>
          <w:color w:val="000000"/>
          <w:sz w:val="18"/>
          <w:szCs w:val="18"/>
          <w:lang w:eastAsia="es-MX"/>
        </w:rPr>
      </w:pPr>
      <w:r w:rsidRPr="00E3725E">
        <w:rPr>
          <w:rFonts w:ascii="Montserrat" w:eastAsia="Calibri" w:hAnsi="Montserrat" w:cs="Arial"/>
          <w:noProof w:val="0"/>
          <w:color w:val="000000"/>
          <w:sz w:val="18"/>
          <w:szCs w:val="18"/>
          <w:lang w:eastAsia="es-MX"/>
        </w:rPr>
        <w:t>Para el concepto “ventas anuales”, utilizar los datos conforme al reporte de su ejercicio fiscal correspondiente a la última declaración anual de impuestos federales, expresados en millones de pesos.</w:t>
      </w:r>
    </w:p>
    <w:p w14:paraId="57839526" w14:textId="77777777" w:rsidR="00C113A9" w:rsidRPr="00E3725E" w:rsidRDefault="00C113A9" w:rsidP="004113D5">
      <w:pPr>
        <w:numPr>
          <w:ilvl w:val="0"/>
          <w:numId w:val="18"/>
        </w:numPr>
        <w:suppressAutoHyphens/>
        <w:ind w:right="49"/>
        <w:jc w:val="both"/>
        <w:rPr>
          <w:rFonts w:ascii="Montserrat" w:eastAsia="Calibri" w:hAnsi="Montserrat" w:cs="Arial"/>
          <w:bCs/>
          <w:noProof w:val="0"/>
          <w:color w:val="000000"/>
          <w:sz w:val="18"/>
          <w:szCs w:val="18"/>
          <w:lang w:eastAsia="es-MX"/>
        </w:rPr>
      </w:pPr>
      <w:r w:rsidRPr="00E3725E">
        <w:rPr>
          <w:rFonts w:ascii="Montserrat" w:eastAsia="Calibri" w:hAnsi="Montserrat" w:cs="Arial"/>
          <w:bCs/>
          <w:noProof w:val="0"/>
          <w:color w:val="000000"/>
          <w:sz w:val="18"/>
          <w:szCs w:val="18"/>
          <w:lang w:eastAsia="es-MX"/>
        </w:rPr>
        <w:t xml:space="preserve">Señalar el tamaño de la empresa (Micro, Pequeña o Mediana), conforme al resultado de la operación señalada en el numeral anterior. </w:t>
      </w:r>
    </w:p>
    <w:p w14:paraId="6DFDC272" w14:textId="77777777" w:rsidR="00C113A9" w:rsidRPr="00E3725E" w:rsidRDefault="00C113A9" w:rsidP="004113D5">
      <w:pPr>
        <w:numPr>
          <w:ilvl w:val="0"/>
          <w:numId w:val="18"/>
        </w:numPr>
        <w:suppressAutoHyphens/>
        <w:ind w:right="49"/>
        <w:jc w:val="both"/>
        <w:rPr>
          <w:rFonts w:ascii="Montserrat" w:eastAsia="Calibri" w:hAnsi="Montserrat" w:cs="Arial"/>
          <w:b/>
          <w:bCs/>
          <w:noProof w:val="0"/>
          <w:color w:val="000000"/>
          <w:sz w:val="18"/>
          <w:szCs w:val="18"/>
          <w:lang w:eastAsia="es-MX"/>
        </w:rPr>
      </w:pPr>
      <w:r w:rsidRPr="00E3725E">
        <w:rPr>
          <w:rFonts w:ascii="Montserrat" w:eastAsia="Calibri" w:hAnsi="Montserrat" w:cs="Arial"/>
          <w:noProof w:val="0"/>
          <w:color w:val="000000"/>
          <w:sz w:val="18"/>
          <w:szCs w:val="18"/>
          <w:lang w:eastAsia="es-MX"/>
        </w:rPr>
        <w:t>Anotar el nombre y firma del apoderado o representante legal del licitante.</w:t>
      </w:r>
    </w:p>
    <w:p w14:paraId="3B1981FB" w14:textId="77777777" w:rsidR="00C113A9" w:rsidRPr="00E3725E" w:rsidRDefault="00C113A9" w:rsidP="004113D5">
      <w:pPr>
        <w:suppressAutoHyphens/>
        <w:ind w:right="49"/>
        <w:jc w:val="center"/>
        <w:rPr>
          <w:rFonts w:ascii="Montserrat" w:eastAsia="Times New Roman" w:hAnsi="Montserrat" w:cs="Arial"/>
          <w:b/>
          <w:noProof w:val="0"/>
          <w:sz w:val="20"/>
          <w:szCs w:val="20"/>
          <w:lang w:eastAsia="ar-SA"/>
        </w:rPr>
      </w:pPr>
    </w:p>
    <w:p w14:paraId="5C9C49AE" w14:textId="77777777" w:rsidR="00834D8C" w:rsidRPr="00E3725E" w:rsidRDefault="00834D8C" w:rsidP="004113D5">
      <w:pPr>
        <w:suppressAutoHyphens/>
        <w:ind w:right="49"/>
        <w:jc w:val="center"/>
        <w:rPr>
          <w:rFonts w:ascii="Montserrat" w:eastAsia="Times New Roman" w:hAnsi="Montserrat" w:cs="Arial"/>
          <w:b/>
          <w:sz w:val="20"/>
          <w:szCs w:val="20"/>
          <w:lang w:val="es-ES" w:eastAsia="ar-SA"/>
        </w:rPr>
      </w:pPr>
    </w:p>
    <w:p w14:paraId="72C38DB2" w14:textId="77777777" w:rsidR="00834D8C" w:rsidRPr="00E3725E" w:rsidRDefault="00834D8C" w:rsidP="004113D5">
      <w:pPr>
        <w:suppressAutoHyphens/>
        <w:ind w:right="49"/>
        <w:jc w:val="center"/>
        <w:rPr>
          <w:rFonts w:ascii="Montserrat" w:eastAsia="Times New Roman" w:hAnsi="Montserrat" w:cs="Arial"/>
          <w:b/>
          <w:sz w:val="20"/>
          <w:szCs w:val="20"/>
          <w:lang w:val="es-ES" w:eastAsia="ar-SA"/>
        </w:rPr>
      </w:pPr>
    </w:p>
    <w:p w14:paraId="531FDEAC" w14:textId="77777777" w:rsidR="00834D8C" w:rsidRPr="00E3725E" w:rsidRDefault="00834D8C" w:rsidP="004113D5">
      <w:pPr>
        <w:suppressAutoHyphens/>
        <w:ind w:right="49"/>
        <w:jc w:val="center"/>
        <w:rPr>
          <w:rFonts w:ascii="Montserrat" w:eastAsia="Times New Roman" w:hAnsi="Montserrat" w:cs="Arial"/>
          <w:b/>
          <w:sz w:val="20"/>
          <w:szCs w:val="20"/>
          <w:lang w:val="es-ES" w:eastAsia="ar-SA"/>
        </w:rPr>
      </w:pPr>
    </w:p>
    <w:p w14:paraId="08AE53D0" w14:textId="77777777" w:rsidR="00E80E2B" w:rsidRPr="00E3725E" w:rsidRDefault="00E80E2B" w:rsidP="004113D5">
      <w:pPr>
        <w:rPr>
          <w:rFonts w:ascii="Montserrat" w:eastAsia="Times New Roman" w:hAnsi="Montserrat" w:cs="Arial"/>
          <w:b/>
          <w:bCs/>
          <w:kern w:val="1"/>
          <w:sz w:val="20"/>
          <w:szCs w:val="20"/>
          <w:lang w:eastAsia="ar-SA"/>
        </w:rPr>
      </w:pPr>
      <w:bookmarkStart w:id="209" w:name="_Toc455663489"/>
      <w:bookmarkStart w:id="210" w:name="_Toc460500948"/>
      <w:r w:rsidRPr="00E3725E">
        <w:rPr>
          <w:rFonts w:ascii="Montserrat" w:hAnsi="Montserrat" w:cs="Arial"/>
          <w:sz w:val="20"/>
          <w:szCs w:val="20"/>
        </w:rPr>
        <w:br w:type="page"/>
      </w:r>
    </w:p>
    <w:p w14:paraId="22D2188C" w14:textId="37273C0C" w:rsidR="00DF55B1" w:rsidRPr="00E3725E" w:rsidRDefault="005207CA" w:rsidP="004113D5">
      <w:pPr>
        <w:pStyle w:val="Ttulo1"/>
        <w:spacing w:before="0" w:after="0"/>
        <w:ind w:right="49"/>
        <w:jc w:val="center"/>
        <w:rPr>
          <w:rFonts w:ascii="Montserrat" w:hAnsi="Montserrat" w:cs="Arial"/>
          <w:sz w:val="20"/>
          <w:szCs w:val="20"/>
        </w:rPr>
      </w:pPr>
      <w:bookmarkStart w:id="211" w:name="_Toc166699419"/>
      <w:r w:rsidRPr="00E3725E">
        <w:rPr>
          <w:rFonts w:ascii="Montserrat" w:hAnsi="Montserrat" w:cs="Arial"/>
          <w:sz w:val="20"/>
          <w:szCs w:val="20"/>
        </w:rPr>
        <w:lastRenderedPageBreak/>
        <w:t xml:space="preserve">ANEXO </w:t>
      </w:r>
      <w:bookmarkEnd w:id="209"/>
      <w:r w:rsidR="008104F7" w:rsidRPr="00E3725E">
        <w:rPr>
          <w:rFonts w:ascii="Montserrat" w:hAnsi="Montserrat" w:cs="Arial"/>
          <w:sz w:val="20"/>
          <w:szCs w:val="20"/>
        </w:rPr>
        <w:t>I</w:t>
      </w:r>
      <w:r w:rsidR="00A40FC9" w:rsidRPr="00E3725E">
        <w:rPr>
          <w:rFonts w:ascii="Montserrat" w:hAnsi="Montserrat" w:cs="Arial"/>
          <w:sz w:val="20"/>
          <w:szCs w:val="20"/>
        </w:rPr>
        <w:t>X</w:t>
      </w:r>
      <w:r w:rsidR="00C90756" w:rsidRPr="00E3725E">
        <w:rPr>
          <w:rFonts w:ascii="Montserrat" w:hAnsi="Montserrat" w:cs="Arial"/>
          <w:sz w:val="20"/>
          <w:szCs w:val="20"/>
        </w:rPr>
        <w:br/>
      </w:r>
      <w:r w:rsidRPr="00E3725E">
        <w:rPr>
          <w:rFonts w:ascii="Montserrat" w:hAnsi="Montserrat" w:cs="Arial"/>
          <w:sz w:val="20"/>
          <w:szCs w:val="20"/>
          <w:lang w:val="es-ES_tradnl"/>
        </w:rPr>
        <w:t>INFORMACION RESERVADA Y CONFIDENCIAL</w:t>
      </w:r>
      <w:bookmarkEnd w:id="210"/>
      <w:bookmarkEnd w:id="211"/>
    </w:p>
    <w:p w14:paraId="71047F5C" w14:textId="77777777" w:rsidR="005207CA" w:rsidRPr="00E3725E" w:rsidRDefault="00EA69BE" w:rsidP="004113D5">
      <w:pPr>
        <w:ind w:right="49"/>
        <w:jc w:val="center"/>
        <w:rPr>
          <w:rFonts w:ascii="Montserrat" w:hAnsi="Montserrat" w:cs="Arial"/>
          <w:sz w:val="20"/>
          <w:szCs w:val="20"/>
          <w:lang w:val="es-ES_tradnl"/>
        </w:rPr>
      </w:pPr>
      <w:r w:rsidRPr="00E3725E">
        <w:rPr>
          <w:rFonts w:ascii="Montserrat" w:hAnsi="Montserrat" w:cs="Arial"/>
          <w:sz w:val="20"/>
          <w:szCs w:val="20"/>
          <w:lang w:val="es-ES_tradnl"/>
        </w:rPr>
        <w:t>(</w:t>
      </w:r>
      <w:r w:rsidR="005207CA" w:rsidRPr="00E3725E">
        <w:rPr>
          <w:rFonts w:ascii="Montserrat" w:hAnsi="Montserrat" w:cs="Arial"/>
          <w:sz w:val="20"/>
          <w:szCs w:val="20"/>
          <w:lang w:val="es-ES_tradnl"/>
        </w:rPr>
        <w:t>PREFERENTEMENTE EN</w:t>
      </w:r>
      <w:r w:rsidRPr="00E3725E">
        <w:rPr>
          <w:rFonts w:ascii="Montserrat" w:hAnsi="Montserrat" w:cs="Arial"/>
          <w:sz w:val="20"/>
          <w:szCs w:val="20"/>
          <w:lang w:val="es-ES_tradnl"/>
        </w:rPr>
        <w:t xml:space="preserve"> PAPEL MEMBRETADO DEL LICITANTE)</w:t>
      </w:r>
    </w:p>
    <w:p w14:paraId="5496D7B8" w14:textId="77777777" w:rsidR="005207CA" w:rsidRPr="00E3725E" w:rsidRDefault="005207CA" w:rsidP="004113D5">
      <w:pPr>
        <w:widowControl w:val="0"/>
        <w:ind w:right="49"/>
        <w:jc w:val="both"/>
        <w:rPr>
          <w:rFonts w:ascii="Montserrat" w:eastAsia="Times New Roman" w:hAnsi="Montserrat" w:cs="Arial"/>
          <w:noProof w:val="0"/>
          <w:sz w:val="20"/>
          <w:szCs w:val="20"/>
          <w:lang w:eastAsia="es-ES"/>
        </w:rPr>
      </w:pPr>
    </w:p>
    <w:p w14:paraId="39DE8BE1" w14:textId="77777777" w:rsidR="00C113A9" w:rsidRPr="00E3725E" w:rsidRDefault="00C113A9" w:rsidP="004113D5">
      <w:pPr>
        <w:ind w:right="49"/>
        <w:jc w:val="right"/>
        <w:rPr>
          <w:rFonts w:ascii="Montserrat" w:hAnsi="Montserrat" w:cs="Arial"/>
          <w:sz w:val="18"/>
          <w:szCs w:val="18"/>
        </w:rPr>
      </w:pPr>
      <w:r w:rsidRPr="00E3725E">
        <w:rPr>
          <w:rFonts w:ascii="Montserrat" w:hAnsi="Montserrat" w:cs="Arial"/>
          <w:sz w:val="18"/>
          <w:szCs w:val="18"/>
        </w:rPr>
        <w:t>______de___________de_____________</w:t>
      </w:r>
    </w:p>
    <w:p w14:paraId="29A90F01" w14:textId="77777777" w:rsidR="00C113A9" w:rsidRPr="00E3725E" w:rsidRDefault="00C113A9" w:rsidP="004113D5">
      <w:pPr>
        <w:ind w:right="49"/>
        <w:jc w:val="both"/>
        <w:rPr>
          <w:rFonts w:ascii="Montserrat" w:hAnsi="Montserrat" w:cs="Arial"/>
          <w:sz w:val="18"/>
          <w:szCs w:val="18"/>
        </w:rPr>
      </w:pPr>
      <w:r w:rsidRPr="00E3725E">
        <w:rPr>
          <w:rFonts w:ascii="Montserrat" w:hAnsi="Montserrat" w:cs="Arial"/>
          <w:sz w:val="18"/>
          <w:szCs w:val="18"/>
        </w:rPr>
        <w:t>Instituto Mexicano del Seguro Social</w:t>
      </w:r>
    </w:p>
    <w:p w14:paraId="55B17227" w14:textId="77777777" w:rsidR="00C113A9" w:rsidRPr="00E3725E" w:rsidRDefault="00C113A9" w:rsidP="004113D5">
      <w:pPr>
        <w:ind w:right="49"/>
        <w:jc w:val="both"/>
        <w:rPr>
          <w:rFonts w:ascii="Montserrat" w:hAnsi="Montserrat" w:cs="Arial"/>
          <w:sz w:val="18"/>
          <w:szCs w:val="18"/>
        </w:rPr>
      </w:pPr>
      <w:r w:rsidRPr="00E3725E">
        <w:rPr>
          <w:rFonts w:ascii="Montserrat" w:hAnsi="Montserrat" w:cs="Arial"/>
          <w:sz w:val="18"/>
          <w:szCs w:val="18"/>
        </w:rPr>
        <w:t>Coordinación de Adquisición de Bienes y Contratación de Servicios</w:t>
      </w:r>
    </w:p>
    <w:p w14:paraId="13752560" w14:textId="77777777" w:rsidR="00C113A9" w:rsidRPr="00E3725E" w:rsidRDefault="00C113A9" w:rsidP="004113D5">
      <w:pPr>
        <w:ind w:right="49"/>
        <w:jc w:val="both"/>
        <w:rPr>
          <w:rFonts w:ascii="Montserrat" w:hAnsi="Montserrat" w:cs="Arial"/>
          <w:sz w:val="18"/>
          <w:szCs w:val="18"/>
        </w:rPr>
      </w:pPr>
      <w:r w:rsidRPr="00E3725E">
        <w:rPr>
          <w:rFonts w:ascii="Montserrat" w:hAnsi="Montserrat" w:cs="Arial"/>
          <w:sz w:val="18"/>
          <w:szCs w:val="18"/>
        </w:rPr>
        <w:t>Coordinación Técnica de Bienes y Servicios</w:t>
      </w:r>
    </w:p>
    <w:p w14:paraId="10279A3C" w14:textId="77777777" w:rsidR="00C113A9" w:rsidRPr="00E3725E" w:rsidRDefault="00C113A9" w:rsidP="004113D5">
      <w:pPr>
        <w:ind w:right="49"/>
        <w:jc w:val="both"/>
        <w:rPr>
          <w:rFonts w:ascii="Montserrat" w:hAnsi="Montserrat" w:cs="Arial"/>
          <w:sz w:val="18"/>
          <w:szCs w:val="18"/>
        </w:rPr>
      </w:pPr>
      <w:r w:rsidRPr="00E3725E">
        <w:rPr>
          <w:rFonts w:ascii="Montserrat" w:hAnsi="Montserrat" w:cs="Arial"/>
          <w:sz w:val="18"/>
          <w:szCs w:val="18"/>
        </w:rPr>
        <w:t>División de Bienes Terapéuticos</w:t>
      </w:r>
    </w:p>
    <w:p w14:paraId="5A54B8C7" w14:textId="77777777" w:rsidR="00C113A9" w:rsidRPr="00E3725E" w:rsidRDefault="004904F3" w:rsidP="004113D5">
      <w:pPr>
        <w:ind w:right="49"/>
        <w:jc w:val="both"/>
        <w:rPr>
          <w:rFonts w:ascii="Montserrat" w:hAnsi="Montserrat" w:cs="Arial"/>
          <w:sz w:val="18"/>
          <w:szCs w:val="18"/>
        </w:rPr>
      </w:pPr>
      <w:r w:rsidRPr="00E3725E">
        <w:rPr>
          <w:rFonts w:ascii="Montserrat" w:hAnsi="Montserrat" w:cs="Arial"/>
          <w:sz w:val="18"/>
          <w:szCs w:val="18"/>
        </w:rPr>
        <w:t>Presente.</w:t>
      </w:r>
    </w:p>
    <w:p w14:paraId="7F4180FB" w14:textId="77777777" w:rsidR="003A4F5D" w:rsidRPr="00E3725E" w:rsidRDefault="003A4F5D" w:rsidP="004113D5">
      <w:pPr>
        <w:ind w:right="49"/>
        <w:rPr>
          <w:rFonts w:ascii="Montserrat" w:hAnsi="Montserrat" w:cs="Arial"/>
          <w:sz w:val="20"/>
          <w:szCs w:val="20"/>
        </w:rPr>
      </w:pPr>
    </w:p>
    <w:p w14:paraId="0EFE2375" w14:textId="77777777" w:rsidR="003A4F5D" w:rsidRPr="00E3725E" w:rsidRDefault="003A4F5D" w:rsidP="004113D5">
      <w:pPr>
        <w:ind w:right="49"/>
        <w:jc w:val="both"/>
        <w:rPr>
          <w:rFonts w:ascii="Montserrat" w:hAnsi="Montserrat" w:cs="Arial"/>
          <w:sz w:val="20"/>
          <w:szCs w:val="20"/>
          <w:lang w:val="es-ES_tradnl"/>
        </w:rPr>
      </w:pPr>
    </w:p>
    <w:p w14:paraId="46A30629" w14:textId="2D6E4550" w:rsidR="003A4F5D" w:rsidRPr="00E3725E" w:rsidRDefault="003A4F5D" w:rsidP="004113D5">
      <w:pPr>
        <w:ind w:right="49"/>
        <w:jc w:val="both"/>
        <w:rPr>
          <w:rFonts w:ascii="Montserrat" w:hAnsi="Montserrat" w:cs="Arial"/>
          <w:sz w:val="20"/>
          <w:szCs w:val="20"/>
          <w:lang w:val="es-ES_tradnl"/>
        </w:rPr>
      </w:pPr>
      <w:r w:rsidRPr="00E3725E">
        <w:rPr>
          <w:rFonts w:ascii="Montserrat" w:hAnsi="Montserrat" w:cs="Arial"/>
          <w:sz w:val="20"/>
          <w:szCs w:val="20"/>
          <w:lang w:val="es-ES_tradnl"/>
        </w:rPr>
        <w:t>___(Nombre)______, en mi carácter de _________________________, de la ___(Persona Moral)___, manifiesto por medio de la presente que los documentos contenidos e</w:t>
      </w:r>
      <w:r w:rsidR="004F5107" w:rsidRPr="00E3725E">
        <w:rPr>
          <w:rFonts w:ascii="Montserrat" w:hAnsi="Montserrat" w:cs="Arial"/>
          <w:sz w:val="20"/>
          <w:szCs w:val="20"/>
          <w:lang w:val="es-ES_tradnl"/>
        </w:rPr>
        <w:t>n mi propuesta y remitida a la C</w:t>
      </w:r>
      <w:r w:rsidRPr="00E3725E">
        <w:rPr>
          <w:rFonts w:ascii="Montserrat" w:hAnsi="Montserrat" w:cs="Arial"/>
          <w:sz w:val="20"/>
          <w:szCs w:val="20"/>
          <w:lang w:val="es-ES_tradnl"/>
        </w:rPr>
        <w:t xml:space="preserve">onvocante para la Licitación Pública </w:t>
      </w:r>
      <w:r w:rsidR="00AF3DA7" w:rsidRPr="00E3725E">
        <w:rPr>
          <w:rFonts w:ascii="Montserrat" w:hAnsi="Montserrat" w:cs="Arial"/>
          <w:sz w:val="20"/>
          <w:szCs w:val="20"/>
          <w:lang w:val="es-ES_tradnl"/>
        </w:rPr>
        <w:t xml:space="preserve">Internacional </w:t>
      </w:r>
      <w:r w:rsidR="00CA63D4" w:rsidRPr="00E3725E">
        <w:rPr>
          <w:rFonts w:ascii="Montserrat" w:hAnsi="Montserrat" w:cs="Arial"/>
          <w:sz w:val="20"/>
          <w:szCs w:val="20"/>
          <w:lang w:val="es-ES_tradnl"/>
        </w:rPr>
        <w:t>Abierta</w:t>
      </w:r>
      <w:r w:rsidRPr="00E3725E">
        <w:rPr>
          <w:rFonts w:ascii="Montserrat" w:hAnsi="Montserrat" w:cs="Arial"/>
          <w:sz w:val="20"/>
          <w:szCs w:val="20"/>
          <w:lang w:val="es-ES_tradnl"/>
        </w:rPr>
        <w:t>, Electrónica________________________________________ contiene información de carácter Confidencial y Comercial Reservada, de conformidad con lo siguiente:</w:t>
      </w:r>
    </w:p>
    <w:p w14:paraId="773037BF" w14:textId="77777777" w:rsidR="003A4F5D" w:rsidRPr="00E3725E" w:rsidRDefault="003A4F5D" w:rsidP="004113D5">
      <w:pPr>
        <w:ind w:right="49"/>
        <w:jc w:val="both"/>
        <w:rPr>
          <w:rFonts w:ascii="Montserrat" w:hAnsi="Montserrat" w:cs="Arial"/>
          <w:sz w:val="20"/>
          <w:szCs w:val="20"/>
          <w:lang w:val="es-ES_tradnl"/>
        </w:rPr>
      </w:pPr>
    </w:p>
    <w:tbl>
      <w:tblPr>
        <w:tblStyle w:val="Tablaconcuadrcula"/>
        <w:tblW w:w="0" w:type="auto"/>
        <w:jc w:val="center"/>
        <w:tblLook w:val="04A0" w:firstRow="1" w:lastRow="0" w:firstColumn="1" w:lastColumn="0" w:noHBand="0" w:noVBand="1"/>
      </w:tblPr>
      <w:tblGrid>
        <w:gridCol w:w="695"/>
        <w:gridCol w:w="1385"/>
        <w:gridCol w:w="1796"/>
        <w:gridCol w:w="2363"/>
        <w:gridCol w:w="2517"/>
      </w:tblGrid>
      <w:tr w:rsidR="003A4F5D" w:rsidRPr="00E3725E" w14:paraId="351754AE" w14:textId="77777777" w:rsidTr="003907EE">
        <w:trPr>
          <w:jc w:val="center"/>
        </w:trPr>
        <w:tc>
          <w:tcPr>
            <w:tcW w:w="695" w:type="dxa"/>
          </w:tcPr>
          <w:p w14:paraId="0FD786F6" w14:textId="77777777" w:rsidR="003A4F5D" w:rsidRPr="00E3725E" w:rsidRDefault="003A4F5D" w:rsidP="004113D5">
            <w:pPr>
              <w:ind w:right="49"/>
              <w:jc w:val="center"/>
              <w:rPr>
                <w:rFonts w:ascii="Montserrat" w:hAnsi="Montserrat" w:cs="Arial"/>
                <w:b/>
                <w:sz w:val="18"/>
                <w:lang w:val="es-ES_tradnl"/>
              </w:rPr>
            </w:pPr>
            <w:r w:rsidRPr="00E3725E">
              <w:rPr>
                <w:rFonts w:ascii="Montserrat" w:hAnsi="Montserrat" w:cs="Arial"/>
                <w:b/>
                <w:sz w:val="18"/>
                <w:lang w:val="es-ES_tradnl"/>
              </w:rPr>
              <w:t>No.</w:t>
            </w:r>
          </w:p>
        </w:tc>
        <w:tc>
          <w:tcPr>
            <w:tcW w:w="1385" w:type="dxa"/>
          </w:tcPr>
          <w:p w14:paraId="5A61467C" w14:textId="77777777" w:rsidR="003A4F5D" w:rsidRPr="00E3725E" w:rsidRDefault="003A4F5D" w:rsidP="004113D5">
            <w:pPr>
              <w:ind w:right="49"/>
              <w:jc w:val="center"/>
              <w:rPr>
                <w:rFonts w:ascii="Montserrat" w:hAnsi="Montserrat" w:cs="Arial"/>
                <w:b/>
                <w:sz w:val="18"/>
                <w:lang w:val="es-ES_tradnl"/>
              </w:rPr>
            </w:pPr>
            <w:r w:rsidRPr="00E3725E">
              <w:rPr>
                <w:rFonts w:ascii="Montserrat" w:hAnsi="Montserrat" w:cs="Arial"/>
                <w:b/>
                <w:sz w:val="18"/>
                <w:lang w:val="es-ES_tradnl"/>
              </w:rPr>
              <w:t xml:space="preserve">Documento </w:t>
            </w:r>
            <w:r w:rsidRPr="00E3725E">
              <w:rPr>
                <w:rFonts w:ascii="Montserrat" w:hAnsi="Montserrat" w:cs="Arial"/>
                <w:b/>
                <w:sz w:val="18"/>
                <w:szCs w:val="14"/>
                <w:lang w:val="es-ES_tradnl"/>
              </w:rPr>
              <w:t>(1)</w:t>
            </w:r>
          </w:p>
        </w:tc>
        <w:tc>
          <w:tcPr>
            <w:tcW w:w="1796" w:type="dxa"/>
          </w:tcPr>
          <w:p w14:paraId="60D9E8F3" w14:textId="77777777" w:rsidR="003A4F5D" w:rsidRPr="00E3725E" w:rsidRDefault="003A4F5D" w:rsidP="004113D5">
            <w:pPr>
              <w:ind w:right="49"/>
              <w:jc w:val="center"/>
              <w:rPr>
                <w:rFonts w:ascii="Montserrat" w:hAnsi="Montserrat" w:cs="Arial"/>
                <w:b/>
                <w:sz w:val="18"/>
                <w:lang w:val="es-ES_tradnl"/>
              </w:rPr>
            </w:pPr>
            <w:r w:rsidRPr="00E3725E">
              <w:rPr>
                <w:rFonts w:ascii="Montserrat" w:hAnsi="Montserrat" w:cs="Arial"/>
                <w:b/>
                <w:sz w:val="18"/>
                <w:lang w:val="es-ES_tradnl"/>
              </w:rPr>
              <w:t xml:space="preserve">Información a clasificar </w:t>
            </w:r>
            <w:r w:rsidRPr="00E3725E">
              <w:rPr>
                <w:rFonts w:ascii="Montserrat" w:hAnsi="Montserrat" w:cs="Arial"/>
                <w:b/>
                <w:sz w:val="18"/>
                <w:szCs w:val="14"/>
                <w:lang w:val="es-ES_tradnl"/>
              </w:rPr>
              <w:t>(2)</w:t>
            </w:r>
          </w:p>
        </w:tc>
        <w:tc>
          <w:tcPr>
            <w:tcW w:w="2363" w:type="dxa"/>
          </w:tcPr>
          <w:p w14:paraId="22CA8D51" w14:textId="77777777" w:rsidR="003A4F5D" w:rsidRPr="00E3725E" w:rsidRDefault="003A4F5D" w:rsidP="004113D5">
            <w:pPr>
              <w:ind w:right="49"/>
              <w:jc w:val="center"/>
              <w:rPr>
                <w:rFonts w:ascii="Montserrat" w:hAnsi="Montserrat" w:cs="Arial"/>
                <w:b/>
                <w:sz w:val="18"/>
                <w:lang w:val="es-ES_tradnl"/>
              </w:rPr>
            </w:pPr>
            <w:r w:rsidRPr="00E3725E">
              <w:rPr>
                <w:rFonts w:ascii="Montserrat" w:hAnsi="Montserrat" w:cs="Arial"/>
                <w:b/>
                <w:sz w:val="18"/>
                <w:lang w:val="es-ES_tradnl"/>
              </w:rPr>
              <w:t xml:space="preserve">Fundamentación </w:t>
            </w:r>
            <w:r w:rsidRPr="00E3725E">
              <w:rPr>
                <w:rFonts w:ascii="Montserrat" w:hAnsi="Montserrat" w:cs="Arial"/>
                <w:b/>
                <w:sz w:val="18"/>
                <w:szCs w:val="14"/>
                <w:lang w:val="es-ES_tradnl"/>
              </w:rPr>
              <w:t>(3)</w:t>
            </w:r>
          </w:p>
        </w:tc>
        <w:tc>
          <w:tcPr>
            <w:tcW w:w="2517" w:type="dxa"/>
          </w:tcPr>
          <w:p w14:paraId="4F9C2A80" w14:textId="77777777" w:rsidR="003A4F5D" w:rsidRPr="00E3725E" w:rsidRDefault="003A4F5D" w:rsidP="004113D5">
            <w:pPr>
              <w:ind w:right="49"/>
              <w:jc w:val="center"/>
              <w:rPr>
                <w:rFonts w:ascii="Montserrat" w:hAnsi="Montserrat" w:cs="Arial"/>
                <w:b/>
                <w:sz w:val="18"/>
                <w:lang w:val="es-ES_tradnl"/>
              </w:rPr>
            </w:pPr>
            <w:r w:rsidRPr="00E3725E">
              <w:rPr>
                <w:rFonts w:ascii="Montserrat" w:hAnsi="Montserrat" w:cs="Arial"/>
                <w:b/>
                <w:sz w:val="18"/>
                <w:lang w:val="es-ES_tradnl"/>
              </w:rPr>
              <w:t xml:space="preserve">Motivación </w:t>
            </w:r>
            <w:r w:rsidRPr="00E3725E">
              <w:rPr>
                <w:rFonts w:ascii="Montserrat" w:hAnsi="Montserrat" w:cs="Arial"/>
                <w:b/>
                <w:sz w:val="18"/>
                <w:szCs w:val="14"/>
                <w:lang w:val="es-ES_tradnl"/>
              </w:rPr>
              <w:t>(4)</w:t>
            </w:r>
          </w:p>
        </w:tc>
      </w:tr>
      <w:tr w:rsidR="003A4F5D" w:rsidRPr="00E3725E" w14:paraId="13E2900F" w14:textId="77777777" w:rsidTr="003907EE">
        <w:trPr>
          <w:jc w:val="center"/>
        </w:trPr>
        <w:tc>
          <w:tcPr>
            <w:tcW w:w="695" w:type="dxa"/>
          </w:tcPr>
          <w:p w14:paraId="5B186B6E" w14:textId="77777777" w:rsidR="003A4F5D" w:rsidRPr="00E3725E" w:rsidRDefault="003A4F5D" w:rsidP="004113D5">
            <w:pPr>
              <w:ind w:right="49"/>
              <w:jc w:val="both"/>
              <w:rPr>
                <w:rFonts w:ascii="Montserrat" w:hAnsi="Montserrat" w:cs="Arial"/>
                <w:sz w:val="18"/>
                <w:lang w:val="es-ES_tradnl"/>
              </w:rPr>
            </w:pPr>
          </w:p>
        </w:tc>
        <w:tc>
          <w:tcPr>
            <w:tcW w:w="1385" w:type="dxa"/>
          </w:tcPr>
          <w:p w14:paraId="52DE3B18" w14:textId="77777777" w:rsidR="003A4F5D" w:rsidRPr="00E3725E" w:rsidRDefault="003A4F5D" w:rsidP="004113D5">
            <w:pPr>
              <w:ind w:right="49"/>
              <w:jc w:val="both"/>
              <w:rPr>
                <w:rFonts w:ascii="Montserrat" w:hAnsi="Montserrat" w:cs="Arial"/>
                <w:sz w:val="18"/>
                <w:lang w:val="es-ES_tradnl"/>
              </w:rPr>
            </w:pPr>
          </w:p>
        </w:tc>
        <w:tc>
          <w:tcPr>
            <w:tcW w:w="1796" w:type="dxa"/>
          </w:tcPr>
          <w:p w14:paraId="328DE348" w14:textId="77777777" w:rsidR="003A4F5D" w:rsidRPr="00E3725E" w:rsidRDefault="003A4F5D" w:rsidP="004113D5">
            <w:pPr>
              <w:ind w:right="49"/>
              <w:jc w:val="both"/>
              <w:rPr>
                <w:rFonts w:ascii="Montserrat" w:hAnsi="Montserrat" w:cs="Arial"/>
                <w:sz w:val="18"/>
                <w:lang w:val="es-ES_tradnl"/>
              </w:rPr>
            </w:pPr>
          </w:p>
        </w:tc>
        <w:tc>
          <w:tcPr>
            <w:tcW w:w="2363" w:type="dxa"/>
          </w:tcPr>
          <w:p w14:paraId="085519A6" w14:textId="77777777" w:rsidR="003A4F5D" w:rsidRPr="00E3725E" w:rsidRDefault="003A4F5D" w:rsidP="004113D5">
            <w:pPr>
              <w:ind w:right="49"/>
              <w:jc w:val="both"/>
              <w:rPr>
                <w:rFonts w:ascii="Montserrat" w:hAnsi="Montserrat" w:cs="Arial"/>
                <w:sz w:val="18"/>
                <w:lang w:val="es-ES_tradnl"/>
              </w:rPr>
            </w:pPr>
          </w:p>
        </w:tc>
        <w:tc>
          <w:tcPr>
            <w:tcW w:w="2517" w:type="dxa"/>
          </w:tcPr>
          <w:p w14:paraId="43C5BCA3" w14:textId="77777777" w:rsidR="003A4F5D" w:rsidRPr="00E3725E" w:rsidRDefault="003A4F5D" w:rsidP="004113D5">
            <w:pPr>
              <w:ind w:right="49"/>
              <w:jc w:val="both"/>
              <w:rPr>
                <w:rFonts w:ascii="Montserrat" w:hAnsi="Montserrat" w:cs="Arial"/>
                <w:sz w:val="18"/>
                <w:lang w:val="es-ES_tradnl"/>
              </w:rPr>
            </w:pPr>
          </w:p>
        </w:tc>
      </w:tr>
      <w:tr w:rsidR="003A4F5D" w:rsidRPr="00E3725E" w14:paraId="79097886" w14:textId="77777777" w:rsidTr="003907EE">
        <w:trPr>
          <w:jc w:val="center"/>
        </w:trPr>
        <w:tc>
          <w:tcPr>
            <w:tcW w:w="695" w:type="dxa"/>
          </w:tcPr>
          <w:p w14:paraId="75BD56EE" w14:textId="77777777" w:rsidR="003A4F5D" w:rsidRPr="00E3725E" w:rsidRDefault="003A4F5D" w:rsidP="004113D5">
            <w:pPr>
              <w:ind w:right="49"/>
              <w:jc w:val="both"/>
              <w:rPr>
                <w:rFonts w:ascii="Montserrat" w:hAnsi="Montserrat" w:cs="Arial"/>
                <w:sz w:val="18"/>
                <w:lang w:val="es-ES_tradnl"/>
              </w:rPr>
            </w:pPr>
          </w:p>
        </w:tc>
        <w:tc>
          <w:tcPr>
            <w:tcW w:w="1385" w:type="dxa"/>
          </w:tcPr>
          <w:p w14:paraId="7BBCCD3C" w14:textId="77777777" w:rsidR="003A4F5D" w:rsidRPr="00E3725E" w:rsidRDefault="003A4F5D" w:rsidP="004113D5">
            <w:pPr>
              <w:ind w:right="49"/>
              <w:jc w:val="both"/>
              <w:rPr>
                <w:rFonts w:ascii="Montserrat" w:hAnsi="Montserrat" w:cs="Arial"/>
                <w:sz w:val="18"/>
                <w:lang w:val="es-ES_tradnl"/>
              </w:rPr>
            </w:pPr>
          </w:p>
        </w:tc>
        <w:tc>
          <w:tcPr>
            <w:tcW w:w="1796" w:type="dxa"/>
          </w:tcPr>
          <w:p w14:paraId="151A82D7" w14:textId="77777777" w:rsidR="003A4F5D" w:rsidRPr="00E3725E" w:rsidRDefault="003A4F5D" w:rsidP="004113D5">
            <w:pPr>
              <w:ind w:right="49"/>
              <w:jc w:val="both"/>
              <w:rPr>
                <w:rFonts w:ascii="Montserrat" w:hAnsi="Montserrat" w:cs="Arial"/>
                <w:sz w:val="18"/>
                <w:lang w:val="es-ES_tradnl"/>
              </w:rPr>
            </w:pPr>
          </w:p>
        </w:tc>
        <w:tc>
          <w:tcPr>
            <w:tcW w:w="2363" w:type="dxa"/>
          </w:tcPr>
          <w:p w14:paraId="351A3850" w14:textId="77777777" w:rsidR="003A4F5D" w:rsidRPr="00E3725E" w:rsidRDefault="003A4F5D" w:rsidP="004113D5">
            <w:pPr>
              <w:ind w:right="49"/>
              <w:jc w:val="both"/>
              <w:rPr>
                <w:rFonts w:ascii="Montserrat" w:hAnsi="Montserrat" w:cs="Arial"/>
                <w:sz w:val="18"/>
                <w:lang w:val="es-ES_tradnl"/>
              </w:rPr>
            </w:pPr>
          </w:p>
        </w:tc>
        <w:tc>
          <w:tcPr>
            <w:tcW w:w="2517" w:type="dxa"/>
          </w:tcPr>
          <w:p w14:paraId="49EF3678" w14:textId="77777777" w:rsidR="003A4F5D" w:rsidRPr="00E3725E" w:rsidRDefault="003A4F5D" w:rsidP="004113D5">
            <w:pPr>
              <w:ind w:right="49"/>
              <w:jc w:val="both"/>
              <w:rPr>
                <w:rFonts w:ascii="Montserrat" w:hAnsi="Montserrat" w:cs="Arial"/>
                <w:sz w:val="18"/>
                <w:lang w:val="es-ES_tradnl"/>
              </w:rPr>
            </w:pPr>
          </w:p>
        </w:tc>
      </w:tr>
      <w:tr w:rsidR="003A4F5D" w:rsidRPr="00E3725E" w14:paraId="488BF192" w14:textId="77777777" w:rsidTr="003907EE">
        <w:trPr>
          <w:jc w:val="center"/>
        </w:trPr>
        <w:tc>
          <w:tcPr>
            <w:tcW w:w="695" w:type="dxa"/>
          </w:tcPr>
          <w:p w14:paraId="7B61B233" w14:textId="77777777" w:rsidR="003A4F5D" w:rsidRPr="00E3725E" w:rsidRDefault="003A4F5D" w:rsidP="004113D5">
            <w:pPr>
              <w:ind w:right="49"/>
              <w:jc w:val="both"/>
              <w:rPr>
                <w:rFonts w:ascii="Montserrat" w:hAnsi="Montserrat" w:cs="Arial"/>
                <w:sz w:val="18"/>
                <w:lang w:val="es-ES_tradnl"/>
              </w:rPr>
            </w:pPr>
          </w:p>
        </w:tc>
        <w:tc>
          <w:tcPr>
            <w:tcW w:w="1385" w:type="dxa"/>
          </w:tcPr>
          <w:p w14:paraId="6DFE42BD" w14:textId="77777777" w:rsidR="003A4F5D" w:rsidRPr="00E3725E" w:rsidRDefault="003A4F5D" w:rsidP="004113D5">
            <w:pPr>
              <w:ind w:right="49"/>
              <w:jc w:val="both"/>
              <w:rPr>
                <w:rFonts w:ascii="Montserrat" w:hAnsi="Montserrat" w:cs="Arial"/>
                <w:sz w:val="18"/>
                <w:lang w:val="es-ES_tradnl"/>
              </w:rPr>
            </w:pPr>
          </w:p>
        </w:tc>
        <w:tc>
          <w:tcPr>
            <w:tcW w:w="1796" w:type="dxa"/>
          </w:tcPr>
          <w:p w14:paraId="4E53425F" w14:textId="77777777" w:rsidR="003A4F5D" w:rsidRPr="00E3725E" w:rsidRDefault="003A4F5D" w:rsidP="004113D5">
            <w:pPr>
              <w:ind w:right="49"/>
              <w:jc w:val="both"/>
              <w:rPr>
                <w:rFonts w:ascii="Montserrat" w:hAnsi="Montserrat" w:cs="Arial"/>
                <w:sz w:val="18"/>
                <w:lang w:val="es-ES_tradnl"/>
              </w:rPr>
            </w:pPr>
          </w:p>
        </w:tc>
        <w:tc>
          <w:tcPr>
            <w:tcW w:w="2363" w:type="dxa"/>
          </w:tcPr>
          <w:p w14:paraId="6B261E23" w14:textId="77777777" w:rsidR="003A4F5D" w:rsidRPr="00E3725E" w:rsidRDefault="003A4F5D" w:rsidP="004113D5">
            <w:pPr>
              <w:ind w:right="49"/>
              <w:jc w:val="both"/>
              <w:rPr>
                <w:rFonts w:ascii="Montserrat" w:hAnsi="Montserrat" w:cs="Arial"/>
                <w:sz w:val="18"/>
                <w:lang w:val="es-ES_tradnl"/>
              </w:rPr>
            </w:pPr>
          </w:p>
        </w:tc>
        <w:tc>
          <w:tcPr>
            <w:tcW w:w="2517" w:type="dxa"/>
          </w:tcPr>
          <w:p w14:paraId="305F0693" w14:textId="77777777" w:rsidR="003A4F5D" w:rsidRPr="00E3725E" w:rsidRDefault="003A4F5D" w:rsidP="004113D5">
            <w:pPr>
              <w:ind w:right="49"/>
              <w:jc w:val="both"/>
              <w:rPr>
                <w:rFonts w:ascii="Montserrat" w:hAnsi="Montserrat" w:cs="Arial"/>
                <w:sz w:val="18"/>
                <w:lang w:val="es-ES_tradnl"/>
              </w:rPr>
            </w:pPr>
          </w:p>
        </w:tc>
      </w:tr>
      <w:tr w:rsidR="003A4F5D" w:rsidRPr="00E3725E" w14:paraId="7CFFA822" w14:textId="77777777" w:rsidTr="003907EE">
        <w:trPr>
          <w:jc w:val="center"/>
        </w:trPr>
        <w:tc>
          <w:tcPr>
            <w:tcW w:w="695" w:type="dxa"/>
          </w:tcPr>
          <w:p w14:paraId="3BBF4269" w14:textId="77777777" w:rsidR="003A4F5D" w:rsidRPr="00E3725E" w:rsidRDefault="003A4F5D" w:rsidP="004113D5">
            <w:pPr>
              <w:ind w:right="49"/>
              <w:jc w:val="both"/>
              <w:rPr>
                <w:rFonts w:ascii="Montserrat" w:hAnsi="Montserrat" w:cs="Arial"/>
                <w:sz w:val="18"/>
                <w:lang w:val="es-ES_tradnl"/>
              </w:rPr>
            </w:pPr>
          </w:p>
        </w:tc>
        <w:tc>
          <w:tcPr>
            <w:tcW w:w="1385" w:type="dxa"/>
          </w:tcPr>
          <w:p w14:paraId="33637DDA" w14:textId="77777777" w:rsidR="003A4F5D" w:rsidRPr="00E3725E" w:rsidRDefault="003A4F5D" w:rsidP="004113D5">
            <w:pPr>
              <w:ind w:right="49"/>
              <w:jc w:val="both"/>
              <w:rPr>
                <w:rFonts w:ascii="Montserrat" w:hAnsi="Montserrat" w:cs="Arial"/>
                <w:sz w:val="18"/>
                <w:lang w:val="es-ES_tradnl"/>
              </w:rPr>
            </w:pPr>
          </w:p>
        </w:tc>
        <w:tc>
          <w:tcPr>
            <w:tcW w:w="1796" w:type="dxa"/>
          </w:tcPr>
          <w:p w14:paraId="0ADFE785" w14:textId="77777777" w:rsidR="003A4F5D" w:rsidRPr="00E3725E" w:rsidRDefault="003A4F5D" w:rsidP="004113D5">
            <w:pPr>
              <w:ind w:right="49"/>
              <w:jc w:val="both"/>
              <w:rPr>
                <w:rFonts w:ascii="Montserrat" w:hAnsi="Montserrat" w:cs="Arial"/>
                <w:sz w:val="18"/>
                <w:lang w:val="es-ES_tradnl"/>
              </w:rPr>
            </w:pPr>
          </w:p>
        </w:tc>
        <w:tc>
          <w:tcPr>
            <w:tcW w:w="2363" w:type="dxa"/>
          </w:tcPr>
          <w:p w14:paraId="4AC18C31" w14:textId="77777777" w:rsidR="003A4F5D" w:rsidRPr="00E3725E" w:rsidRDefault="003A4F5D" w:rsidP="004113D5">
            <w:pPr>
              <w:ind w:right="49"/>
              <w:jc w:val="both"/>
              <w:rPr>
                <w:rFonts w:ascii="Montserrat" w:hAnsi="Montserrat" w:cs="Arial"/>
                <w:sz w:val="18"/>
                <w:lang w:val="es-ES_tradnl"/>
              </w:rPr>
            </w:pPr>
          </w:p>
        </w:tc>
        <w:tc>
          <w:tcPr>
            <w:tcW w:w="2517" w:type="dxa"/>
          </w:tcPr>
          <w:p w14:paraId="7E2C1A73" w14:textId="77777777" w:rsidR="003A4F5D" w:rsidRPr="00E3725E" w:rsidRDefault="003A4F5D" w:rsidP="004113D5">
            <w:pPr>
              <w:ind w:right="49"/>
              <w:jc w:val="both"/>
              <w:rPr>
                <w:rFonts w:ascii="Montserrat" w:hAnsi="Montserrat" w:cs="Arial"/>
                <w:sz w:val="18"/>
                <w:lang w:val="es-ES_tradnl"/>
              </w:rPr>
            </w:pPr>
          </w:p>
        </w:tc>
      </w:tr>
    </w:tbl>
    <w:p w14:paraId="76E21204" w14:textId="77777777" w:rsidR="003A4F5D" w:rsidRPr="00E3725E" w:rsidRDefault="003A4F5D" w:rsidP="004113D5">
      <w:pPr>
        <w:ind w:right="49"/>
        <w:jc w:val="both"/>
        <w:rPr>
          <w:rFonts w:ascii="Montserrat" w:hAnsi="Montserrat" w:cs="Arial"/>
          <w:sz w:val="20"/>
          <w:szCs w:val="20"/>
          <w:lang w:val="es-ES_tradnl"/>
        </w:rPr>
      </w:pPr>
    </w:p>
    <w:p w14:paraId="59DA126C" w14:textId="77777777" w:rsidR="003A4F5D" w:rsidRPr="00E3725E" w:rsidRDefault="003A4F5D" w:rsidP="004113D5">
      <w:pPr>
        <w:ind w:right="49"/>
        <w:rPr>
          <w:rFonts w:ascii="Montserrat" w:hAnsi="Montserrat" w:cs="Arial"/>
          <w:b/>
          <w:sz w:val="14"/>
          <w:szCs w:val="14"/>
          <w:lang w:val="es-ES_tradnl"/>
        </w:rPr>
      </w:pPr>
      <w:r w:rsidRPr="00E3725E">
        <w:rPr>
          <w:rFonts w:ascii="Montserrat" w:hAnsi="Montserrat" w:cs="Arial"/>
          <w:b/>
          <w:sz w:val="14"/>
          <w:szCs w:val="14"/>
          <w:lang w:val="es-ES_tradnl"/>
        </w:rPr>
        <w:t>(1) Señalar el documento de la proposición que contiene información clasificada.</w:t>
      </w:r>
    </w:p>
    <w:p w14:paraId="1E019386" w14:textId="77777777" w:rsidR="003A4F5D" w:rsidRPr="00E3725E" w:rsidRDefault="003A4F5D" w:rsidP="004113D5">
      <w:pPr>
        <w:ind w:right="49"/>
        <w:rPr>
          <w:rFonts w:ascii="Montserrat" w:hAnsi="Montserrat" w:cs="Arial"/>
          <w:b/>
          <w:sz w:val="14"/>
          <w:szCs w:val="14"/>
          <w:lang w:val="es-ES_tradnl"/>
        </w:rPr>
      </w:pPr>
      <w:r w:rsidRPr="00E3725E">
        <w:rPr>
          <w:rFonts w:ascii="Montserrat" w:hAnsi="Montserrat" w:cs="Arial"/>
          <w:b/>
          <w:sz w:val="14"/>
          <w:szCs w:val="14"/>
          <w:lang w:val="es-ES_tradnl"/>
        </w:rPr>
        <w:t>(2) Precisar que rubro o información del documento es sujeto de clasificación por contener información reservada o confidencial.</w:t>
      </w:r>
    </w:p>
    <w:p w14:paraId="3D8550CC" w14:textId="77777777" w:rsidR="003A4F5D" w:rsidRPr="00E3725E" w:rsidRDefault="003A4F5D" w:rsidP="004113D5">
      <w:pPr>
        <w:ind w:right="49"/>
        <w:rPr>
          <w:rFonts w:ascii="Montserrat" w:hAnsi="Montserrat" w:cs="Arial"/>
          <w:b/>
          <w:sz w:val="14"/>
          <w:szCs w:val="14"/>
          <w:lang w:val="es-ES_tradnl"/>
        </w:rPr>
      </w:pPr>
      <w:r w:rsidRPr="00E3725E">
        <w:rPr>
          <w:rFonts w:ascii="Montserrat" w:hAnsi="Montserrat" w:cs="Arial"/>
          <w:b/>
          <w:sz w:val="14"/>
          <w:szCs w:val="14"/>
          <w:lang w:val="es-ES_tradnl"/>
        </w:rPr>
        <w:t>(3) Indicar en qué artículos de la LFTAIP, LGTAIP o demás disposiciones reglamentarias aplicables, fundamenta la clasificación de la información, ya sea reservada o confidencial.</w:t>
      </w:r>
    </w:p>
    <w:p w14:paraId="3E798923" w14:textId="77777777" w:rsidR="003A4F5D" w:rsidRPr="00E3725E" w:rsidRDefault="003A4F5D" w:rsidP="004113D5">
      <w:pPr>
        <w:ind w:right="49"/>
        <w:rPr>
          <w:rFonts w:ascii="Montserrat" w:hAnsi="Montserrat" w:cs="Arial"/>
          <w:b/>
          <w:sz w:val="14"/>
          <w:szCs w:val="14"/>
          <w:lang w:val="es-ES_tradnl"/>
        </w:rPr>
      </w:pPr>
      <w:r w:rsidRPr="00E3725E">
        <w:rPr>
          <w:rFonts w:ascii="Montserrat" w:hAnsi="Montserrat" w:cs="Arial"/>
          <w:b/>
          <w:sz w:val="14"/>
          <w:szCs w:val="14"/>
          <w:lang w:val="es-ES_tradnl"/>
        </w:rPr>
        <w:t>(4) Indicar los motivos y/o razones por los cuales la información señalada debe ser considerada en alguno de los supuestos de clasificación.</w:t>
      </w:r>
    </w:p>
    <w:p w14:paraId="578ED430" w14:textId="77777777" w:rsidR="003A4F5D" w:rsidRPr="00E3725E" w:rsidRDefault="003A4F5D" w:rsidP="004113D5">
      <w:pPr>
        <w:ind w:right="49"/>
        <w:jc w:val="center"/>
        <w:rPr>
          <w:rFonts w:ascii="Montserrat" w:hAnsi="Montserrat" w:cs="Arial"/>
          <w:b/>
          <w:sz w:val="14"/>
          <w:szCs w:val="14"/>
          <w:lang w:val="es-ES_tradnl"/>
        </w:rPr>
      </w:pPr>
    </w:p>
    <w:p w14:paraId="1D6F126D" w14:textId="77777777" w:rsidR="003A4F5D" w:rsidRPr="00E3725E" w:rsidRDefault="003A4F5D" w:rsidP="004113D5">
      <w:pPr>
        <w:ind w:right="49"/>
        <w:jc w:val="both"/>
        <w:rPr>
          <w:rFonts w:ascii="Montserrat" w:hAnsi="Montserrat" w:cs="Arial"/>
          <w:sz w:val="18"/>
          <w:szCs w:val="18"/>
          <w:lang w:val="es-ES_tradnl"/>
        </w:rPr>
      </w:pPr>
    </w:p>
    <w:p w14:paraId="4922A308" w14:textId="77777777" w:rsidR="003A4F5D" w:rsidRPr="00E3725E" w:rsidRDefault="003A4F5D" w:rsidP="004113D5">
      <w:pPr>
        <w:ind w:right="49"/>
        <w:jc w:val="both"/>
        <w:rPr>
          <w:rFonts w:ascii="Montserrat" w:hAnsi="Montserrat" w:cs="Arial"/>
          <w:sz w:val="18"/>
          <w:szCs w:val="18"/>
          <w:lang w:val="es-ES_tradnl"/>
        </w:rPr>
      </w:pPr>
      <w:r w:rsidRPr="00E3725E">
        <w:rPr>
          <w:rFonts w:ascii="Montserrat" w:hAnsi="Montserrat" w:cs="Arial"/>
          <w:sz w:val="18"/>
          <w:szCs w:val="18"/>
          <w:lang w:val="es-ES_tradnl"/>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w:t>
      </w:r>
      <w:r w:rsidRPr="00E3725E">
        <w:rPr>
          <w:rFonts w:ascii="Montserrat" w:hAnsi="Montserrat"/>
          <w:sz w:val="18"/>
          <w:szCs w:val="18"/>
        </w:rPr>
        <w:t xml:space="preserve"> </w:t>
      </w:r>
      <w:r w:rsidRPr="00E3725E">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50D55607" w14:textId="77777777" w:rsidR="003A4F5D" w:rsidRPr="00E3725E" w:rsidRDefault="003A4F5D" w:rsidP="004113D5">
      <w:pPr>
        <w:ind w:right="49"/>
        <w:rPr>
          <w:rFonts w:ascii="Montserrat" w:hAnsi="Montserrat" w:cs="Arial"/>
          <w:sz w:val="20"/>
          <w:szCs w:val="20"/>
          <w:lang w:val="es-ES_tradnl"/>
        </w:rPr>
      </w:pPr>
    </w:p>
    <w:p w14:paraId="23522881" w14:textId="77777777" w:rsidR="003A4F5D" w:rsidRPr="00E3725E" w:rsidRDefault="003A4F5D" w:rsidP="004113D5">
      <w:pPr>
        <w:widowControl w:val="0"/>
        <w:ind w:right="49"/>
        <w:jc w:val="center"/>
        <w:rPr>
          <w:rFonts w:ascii="Montserrat" w:hAnsi="Montserrat" w:cs="Arial"/>
          <w:sz w:val="20"/>
          <w:szCs w:val="20"/>
          <w:lang w:val="es-ES_tradnl" w:eastAsia="es-ES"/>
        </w:rPr>
      </w:pPr>
      <w:r w:rsidRPr="00E3725E">
        <w:rPr>
          <w:rFonts w:ascii="Montserrat" w:hAnsi="Montserrat" w:cs="Arial"/>
          <w:sz w:val="20"/>
          <w:szCs w:val="20"/>
          <w:lang w:val="es-ES_tradnl" w:eastAsia="es-ES"/>
        </w:rPr>
        <w:t>___________________________________________</w:t>
      </w:r>
    </w:p>
    <w:p w14:paraId="21E8AE2A" w14:textId="77777777" w:rsidR="003A4F5D" w:rsidRPr="00E3725E" w:rsidRDefault="003A4F5D" w:rsidP="004113D5">
      <w:pPr>
        <w:ind w:right="49"/>
        <w:jc w:val="center"/>
        <w:rPr>
          <w:rFonts w:ascii="Montserrat" w:hAnsi="Montserrat" w:cs="Arial"/>
          <w:bCs/>
          <w:sz w:val="20"/>
          <w:szCs w:val="20"/>
          <w:lang w:val="es-ES_tradnl"/>
        </w:rPr>
      </w:pPr>
      <w:r w:rsidRPr="00E3725E">
        <w:rPr>
          <w:rFonts w:ascii="Montserrat" w:hAnsi="Montserrat" w:cs="Arial"/>
          <w:bCs/>
          <w:sz w:val="20"/>
          <w:szCs w:val="20"/>
          <w:lang w:val="es-ES_tradnl"/>
        </w:rPr>
        <w:t>(Nombre y firma del Representante Legal)</w:t>
      </w:r>
    </w:p>
    <w:p w14:paraId="766E37CD" w14:textId="77777777" w:rsidR="005207CA" w:rsidRPr="00E3725E" w:rsidRDefault="005207CA" w:rsidP="004113D5">
      <w:pPr>
        <w:ind w:right="49"/>
        <w:jc w:val="center"/>
        <w:rPr>
          <w:rFonts w:ascii="Montserrat" w:hAnsi="Montserrat" w:cs="Arial"/>
          <w:b/>
          <w:bCs/>
          <w:sz w:val="20"/>
          <w:szCs w:val="20"/>
          <w:lang w:val="es-ES_tradnl" w:eastAsia="es-MX"/>
        </w:rPr>
      </w:pPr>
      <w:r w:rsidRPr="00E3725E">
        <w:rPr>
          <w:rFonts w:ascii="Montserrat" w:hAnsi="Montserrat" w:cs="Arial"/>
          <w:b/>
          <w:bCs/>
          <w:sz w:val="20"/>
          <w:szCs w:val="20"/>
          <w:lang w:eastAsia="es-MX"/>
        </w:rPr>
        <w:br w:type="page"/>
      </w:r>
    </w:p>
    <w:p w14:paraId="7D5FBCAA" w14:textId="2474181E" w:rsidR="0089157B" w:rsidRPr="00E3725E" w:rsidRDefault="0089157B" w:rsidP="004113D5">
      <w:pPr>
        <w:pStyle w:val="Ttulo1"/>
        <w:spacing w:before="0" w:after="0"/>
        <w:ind w:left="360" w:right="49"/>
        <w:jc w:val="center"/>
        <w:rPr>
          <w:rFonts w:ascii="Montserrat" w:hAnsi="Montserrat" w:cs="Arial"/>
          <w:sz w:val="20"/>
          <w:szCs w:val="20"/>
        </w:rPr>
      </w:pPr>
      <w:bookmarkStart w:id="212" w:name="_Toc455663490"/>
      <w:bookmarkStart w:id="213" w:name="_Toc460500949"/>
      <w:bookmarkStart w:id="214" w:name="_Toc166699420"/>
      <w:r w:rsidRPr="00E3725E">
        <w:rPr>
          <w:rFonts w:ascii="Montserrat" w:hAnsi="Montserrat" w:cs="Arial"/>
          <w:sz w:val="20"/>
          <w:szCs w:val="20"/>
        </w:rPr>
        <w:lastRenderedPageBreak/>
        <w:t xml:space="preserve">ANEXO </w:t>
      </w:r>
      <w:bookmarkEnd w:id="212"/>
      <w:r w:rsidR="007D15C2" w:rsidRPr="00E3725E">
        <w:rPr>
          <w:rFonts w:ascii="Montserrat" w:hAnsi="Montserrat" w:cs="Arial"/>
          <w:sz w:val="20"/>
          <w:szCs w:val="20"/>
        </w:rPr>
        <w:t>X</w:t>
      </w:r>
      <w:r w:rsidRPr="00E3725E">
        <w:rPr>
          <w:rFonts w:ascii="Montserrat" w:hAnsi="Montserrat" w:cs="Arial"/>
          <w:sz w:val="20"/>
          <w:szCs w:val="20"/>
        </w:rPr>
        <w:t xml:space="preserve"> </w:t>
      </w:r>
      <w:r w:rsidR="00C90756" w:rsidRPr="00E3725E">
        <w:rPr>
          <w:rFonts w:ascii="Montserrat" w:hAnsi="Montserrat" w:cs="Arial"/>
          <w:sz w:val="20"/>
          <w:szCs w:val="20"/>
        </w:rPr>
        <w:br/>
      </w:r>
      <w:r w:rsidRPr="00E3725E">
        <w:rPr>
          <w:rFonts w:ascii="Montserrat" w:hAnsi="Montserrat" w:cs="Arial"/>
          <w:noProof w:val="0"/>
          <w:sz w:val="20"/>
          <w:szCs w:val="20"/>
          <w:lang w:val="es-ES" w:eastAsia="es-ES"/>
        </w:rPr>
        <w:t>NOTA OCDE</w:t>
      </w:r>
      <w:bookmarkEnd w:id="213"/>
      <w:bookmarkEnd w:id="214"/>
    </w:p>
    <w:p w14:paraId="5CD5B613" w14:textId="77777777" w:rsidR="00DF55B1" w:rsidRPr="00E3725E" w:rsidRDefault="00DF55B1" w:rsidP="004113D5">
      <w:pPr>
        <w:suppressAutoHyphens/>
        <w:ind w:right="49"/>
        <w:jc w:val="center"/>
        <w:rPr>
          <w:rFonts w:ascii="Montserrat" w:eastAsia="Times New Roman" w:hAnsi="Montserrat" w:cs="Arial"/>
          <w:b/>
          <w:sz w:val="20"/>
          <w:szCs w:val="20"/>
          <w:lang w:eastAsia="ar-SA"/>
        </w:rPr>
      </w:pPr>
    </w:p>
    <w:p w14:paraId="0DB6DB89" w14:textId="77777777" w:rsidR="0089157B" w:rsidRPr="00E3725E" w:rsidRDefault="0089157B" w:rsidP="004113D5">
      <w:pPr>
        <w:ind w:right="49"/>
        <w:jc w:val="both"/>
        <w:rPr>
          <w:rFonts w:ascii="Montserrat" w:eastAsia="Times New Roman" w:hAnsi="Montserrat" w:cs="Arial"/>
          <w:b/>
          <w:noProof w:val="0"/>
          <w:sz w:val="18"/>
          <w:szCs w:val="18"/>
          <w:lang w:val="es-ES" w:eastAsia="es-ES"/>
        </w:rPr>
      </w:pPr>
      <w:r w:rsidRPr="00E3725E">
        <w:rPr>
          <w:rFonts w:ascii="Montserrat" w:eastAsia="Times New Roman" w:hAnsi="Montserrat" w:cs="Arial"/>
          <w:b/>
          <w:noProof w:val="0"/>
          <w:sz w:val="18"/>
          <w:szCs w:val="18"/>
          <w:lang w:val="es-ES" w:eastAsia="es-ES"/>
        </w:rPr>
        <w:t>Nota informativa para participantes de países miembros de la Organización para la Cooperación y el Desarrollo Económico (OCDE)</w:t>
      </w:r>
    </w:p>
    <w:p w14:paraId="3B10C813" w14:textId="77777777" w:rsidR="0089157B" w:rsidRPr="00E3725E" w:rsidRDefault="0089157B" w:rsidP="004113D5">
      <w:pPr>
        <w:ind w:right="49"/>
        <w:jc w:val="both"/>
        <w:rPr>
          <w:rFonts w:ascii="Montserrat" w:eastAsia="Times New Roman" w:hAnsi="Montserrat" w:cs="Arial"/>
          <w:noProof w:val="0"/>
          <w:sz w:val="18"/>
          <w:szCs w:val="18"/>
          <w:lang w:val="es-ES" w:eastAsia="es-ES"/>
        </w:rPr>
      </w:pPr>
    </w:p>
    <w:p w14:paraId="0DD84850"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E3725E">
        <w:rPr>
          <w:rFonts w:ascii="Montserrat" w:eastAsia="Times New Roman" w:hAnsi="Montserrat" w:cs="Arial"/>
          <w:b/>
          <w:bCs/>
          <w:noProof w:val="0"/>
          <w:sz w:val="18"/>
          <w:szCs w:val="18"/>
          <w:lang w:val="es-ES" w:eastAsia="ar-SA"/>
        </w:rPr>
        <w:t>Convención para combatir el cohecho de servidores públicos extranjeros en transacciones comerciales internacionales</w:t>
      </w:r>
      <w:r w:rsidRPr="00E3725E">
        <w:rPr>
          <w:rFonts w:ascii="Montserrat" w:eastAsia="Times New Roman" w:hAnsi="Montserrat" w:cs="Arial"/>
          <w:noProof w:val="0"/>
          <w:sz w:val="18"/>
          <w:szCs w:val="18"/>
          <w:lang w:val="es-ES" w:eastAsia="ar-SA"/>
        </w:rPr>
        <w:t>, hemos adquirido responsabilidades que involucran a los sectores público y privado.</w:t>
      </w:r>
    </w:p>
    <w:p w14:paraId="3D5ADC83"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61CA50F3"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9905F6F"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22A9E10B"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 xml:space="preserve">La OCDE ha establecido mecanismos muy claros para que los países firmantes de la Convención cumplan con las recomendaciones emitidas por ésta y en caso de México, iniciará en </w:t>
      </w:r>
      <w:r w:rsidRPr="00E3725E">
        <w:rPr>
          <w:rFonts w:ascii="Montserrat" w:eastAsia="Times New Roman" w:hAnsi="Montserrat" w:cs="Arial"/>
          <w:b/>
          <w:bCs/>
          <w:noProof w:val="0"/>
          <w:sz w:val="18"/>
          <w:szCs w:val="18"/>
          <w:lang w:val="es-ES" w:eastAsia="ar-SA"/>
        </w:rPr>
        <w:t>noviembre de 2003</w:t>
      </w:r>
      <w:r w:rsidRPr="00E3725E">
        <w:rPr>
          <w:rFonts w:ascii="Montserrat" w:eastAsia="Times New Roman" w:hAnsi="Montserrat" w:cs="Arial"/>
          <w:noProof w:val="0"/>
          <w:sz w:val="18"/>
          <w:szCs w:val="18"/>
          <w:lang w:val="es-ES" w:eastAsia="ar-SA"/>
        </w:rPr>
        <w:t xml:space="preserve"> una segunda fase de </w:t>
      </w:r>
      <w:r w:rsidRPr="00E3725E">
        <w:rPr>
          <w:rFonts w:ascii="Montserrat" w:eastAsia="Times New Roman" w:hAnsi="Montserrat" w:cs="Arial"/>
          <w:b/>
          <w:bCs/>
          <w:noProof w:val="0"/>
          <w:sz w:val="18"/>
          <w:szCs w:val="18"/>
          <w:lang w:val="es-ES" w:eastAsia="ar-SA"/>
        </w:rPr>
        <w:t>evaluación</w:t>
      </w:r>
      <w:r w:rsidRPr="00E3725E">
        <w:rPr>
          <w:rFonts w:ascii="Montserrat" w:eastAsia="Times New Roman" w:hAnsi="Montserrat" w:cs="Arial"/>
          <w:noProof w:val="0"/>
          <w:sz w:val="18"/>
          <w:szCs w:val="18"/>
          <w:lang w:val="es-ES" w:eastAsia="ar-SA"/>
        </w:rPr>
        <w:t xml:space="preserve"> – la primera ya fue aprobada- en donde un grupo de expertos verificará, entre otros:</w:t>
      </w:r>
    </w:p>
    <w:p w14:paraId="6A2B33EB"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16739ECF" w14:textId="77777777" w:rsidR="0089157B" w:rsidRPr="00E3725E" w:rsidRDefault="0089157B" w:rsidP="004113D5">
      <w:pPr>
        <w:pStyle w:val="Prrafodelista"/>
        <w:numPr>
          <w:ilvl w:val="0"/>
          <w:numId w:val="31"/>
        </w:numPr>
        <w:suppressAutoHyphens/>
        <w:ind w:left="567" w:right="49" w:hanging="283"/>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La compatibilidad de nuestro marco jurídico con las disposiciones de la Convención.</w:t>
      </w:r>
    </w:p>
    <w:p w14:paraId="6CA015E8"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547553A6" w14:textId="77777777" w:rsidR="0089157B" w:rsidRPr="00E3725E" w:rsidRDefault="0089157B" w:rsidP="004113D5">
      <w:pPr>
        <w:pStyle w:val="Prrafodelista"/>
        <w:numPr>
          <w:ilvl w:val="0"/>
          <w:numId w:val="31"/>
        </w:numPr>
        <w:suppressAutoHyphens/>
        <w:ind w:left="567" w:right="49" w:hanging="283"/>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El conocimiento que tengan los sectores público y privado de las recomendaciones de la Convención.</w:t>
      </w:r>
    </w:p>
    <w:p w14:paraId="3416F693"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6FFE3520"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 xml:space="preserve">El resultado de esta evaluación </w:t>
      </w:r>
      <w:r w:rsidRPr="00E3725E">
        <w:rPr>
          <w:rFonts w:ascii="Montserrat" w:eastAsia="Times New Roman" w:hAnsi="Montserrat" w:cs="Arial"/>
          <w:b/>
          <w:bCs/>
          <w:noProof w:val="0"/>
          <w:sz w:val="18"/>
          <w:szCs w:val="18"/>
          <w:lang w:val="es-ES" w:eastAsia="ar-SA"/>
        </w:rPr>
        <w:t>impactará</w:t>
      </w:r>
      <w:r w:rsidRPr="00E3725E">
        <w:rPr>
          <w:rFonts w:ascii="Montserrat" w:eastAsia="Times New Roman" w:hAnsi="Montserrat" w:cs="Arial"/>
          <w:noProof w:val="0"/>
          <w:sz w:val="18"/>
          <w:szCs w:val="18"/>
          <w:lang w:val="es-ES" w:eastAsia="ar-SA"/>
        </w:rPr>
        <w:t xml:space="preserve"> el grado de inversión otorgado a México por las agencias calificadores y la atracción de inversión extranjera.</w:t>
      </w:r>
    </w:p>
    <w:p w14:paraId="0648F0A8"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37452364"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 xml:space="preserve">Las </w:t>
      </w:r>
      <w:r w:rsidRPr="00E3725E">
        <w:rPr>
          <w:rFonts w:ascii="Montserrat" w:eastAsia="Times New Roman" w:hAnsi="Montserrat" w:cs="Arial"/>
          <w:b/>
          <w:bCs/>
          <w:noProof w:val="0"/>
          <w:sz w:val="18"/>
          <w:szCs w:val="18"/>
          <w:lang w:val="es-ES" w:eastAsia="ar-SA"/>
        </w:rPr>
        <w:t>responsabilidades del sector público</w:t>
      </w:r>
      <w:r w:rsidRPr="00E3725E">
        <w:rPr>
          <w:rFonts w:ascii="Montserrat" w:eastAsia="Times New Roman" w:hAnsi="Montserrat" w:cs="Arial"/>
          <w:noProof w:val="0"/>
          <w:sz w:val="18"/>
          <w:szCs w:val="18"/>
          <w:lang w:val="es-ES" w:eastAsia="ar-SA"/>
        </w:rPr>
        <w:t xml:space="preserve"> se centran en:</w:t>
      </w:r>
    </w:p>
    <w:p w14:paraId="726B7C4E"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208CB965" w14:textId="77777777" w:rsidR="0089157B" w:rsidRPr="00E3725E" w:rsidRDefault="0089157B" w:rsidP="004113D5">
      <w:pPr>
        <w:pStyle w:val="Prrafodelista"/>
        <w:numPr>
          <w:ilvl w:val="0"/>
          <w:numId w:val="31"/>
        </w:numPr>
        <w:suppressAutoHyphens/>
        <w:ind w:left="567" w:right="49" w:hanging="283"/>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Profundizar las reformas legales que inició en 1999.</w:t>
      </w:r>
    </w:p>
    <w:p w14:paraId="51B1114F" w14:textId="77777777" w:rsidR="0089157B" w:rsidRPr="00E3725E" w:rsidRDefault="0089157B" w:rsidP="004113D5">
      <w:pPr>
        <w:pStyle w:val="Prrafodelista"/>
        <w:numPr>
          <w:ilvl w:val="0"/>
          <w:numId w:val="31"/>
        </w:numPr>
        <w:suppressAutoHyphens/>
        <w:ind w:left="567" w:right="49" w:hanging="283"/>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Difundir las recomendaciones de la Convención y las obligaciones de cada uno de los actores comprometidos en su cumplimiento.</w:t>
      </w:r>
    </w:p>
    <w:p w14:paraId="10F1F7B1" w14:textId="77777777" w:rsidR="0089157B" w:rsidRPr="00E3725E" w:rsidRDefault="0089157B" w:rsidP="004113D5">
      <w:pPr>
        <w:pStyle w:val="Prrafodelista"/>
        <w:numPr>
          <w:ilvl w:val="0"/>
          <w:numId w:val="31"/>
        </w:numPr>
        <w:suppressAutoHyphens/>
        <w:ind w:left="567" w:right="49" w:hanging="283"/>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Presentar casos de cohecho en proceso y concluidos (incluyendo aquellos relacionados con lavado de dinero y extradición).</w:t>
      </w:r>
    </w:p>
    <w:p w14:paraId="2DB7FBAC"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063EBC12"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 xml:space="preserve">Las </w:t>
      </w:r>
      <w:r w:rsidRPr="00E3725E">
        <w:rPr>
          <w:rFonts w:ascii="Montserrat" w:eastAsia="Times New Roman" w:hAnsi="Montserrat" w:cs="Arial"/>
          <w:b/>
          <w:bCs/>
          <w:noProof w:val="0"/>
          <w:sz w:val="18"/>
          <w:szCs w:val="18"/>
          <w:lang w:val="es-ES" w:eastAsia="ar-SA"/>
        </w:rPr>
        <w:t>responsabilidades</w:t>
      </w:r>
      <w:r w:rsidRPr="00E3725E">
        <w:rPr>
          <w:rFonts w:ascii="Montserrat" w:eastAsia="Times New Roman" w:hAnsi="Montserrat" w:cs="Arial"/>
          <w:noProof w:val="0"/>
          <w:sz w:val="18"/>
          <w:szCs w:val="18"/>
          <w:lang w:val="es-ES" w:eastAsia="ar-SA"/>
        </w:rPr>
        <w:t xml:space="preserve"> del sector privado contemplan:</w:t>
      </w:r>
    </w:p>
    <w:p w14:paraId="2FC1B610" w14:textId="77777777" w:rsidR="00594F7D" w:rsidRPr="00E3725E" w:rsidRDefault="00594F7D" w:rsidP="004113D5">
      <w:pPr>
        <w:suppressAutoHyphens/>
        <w:ind w:right="49"/>
        <w:jc w:val="both"/>
        <w:rPr>
          <w:rFonts w:ascii="Montserrat" w:eastAsia="Times New Roman" w:hAnsi="Montserrat" w:cs="Arial"/>
          <w:noProof w:val="0"/>
          <w:sz w:val="18"/>
          <w:szCs w:val="18"/>
          <w:lang w:val="es-ES" w:eastAsia="ar-SA"/>
        </w:rPr>
      </w:pPr>
    </w:p>
    <w:p w14:paraId="35724E24" w14:textId="77777777" w:rsidR="0089157B" w:rsidRPr="00E3725E" w:rsidRDefault="0089157B" w:rsidP="004113D5">
      <w:pPr>
        <w:pStyle w:val="Prrafodelista"/>
        <w:numPr>
          <w:ilvl w:val="0"/>
          <w:numId w:val="31"/>
        </w:numPr>
        <w:suppressAutoHyphens/>
        <w:ind w:left="567" w:right="49" w:hanging="283"/>
        <w:jc w:val="both"/>
        <w:rPr>
          <w:rFonts w:ascii="Montserrat" w:hAnsi="Montserrat" w:cs="Arial"/>
          <w:noProof w:val="0"/>
          <w:sz w:val="18"/>
          <w:szCs w:val="18"/>
          <w:lang w:eastAsia="ar-SA"/>
        </w:rPr>
      </w:pPr>
      <w:r w:rsidRPr="00E3725E">
        <w:rPr>
          <w:rFonts w:ascii="Montserrat" w:hAnsi="Montserrat" w:cs="Arial"/>
          <w:b/>
          <w:bCs/>
          <w:noProof w:val="0"/>
          <w:sz w:val="18"/>
          <w:szCs w:val="18"/>
          <w:lang w:eastAsia="ar-SA"/>
        </w:rPr>
        <w:t>Las empresas</w:t>
      </w:r>
      <w:r w:rsidRPr="00E3725E">
        <w:rPr>
          <w:rFonts w:ascii="Montserrat" w:hAnsi="Montserrat" w:cs="Arial"/>
          <w:noProof w:val="0"/>
          <w:sz w:val="18"/>
          <w:szCs w:val="18"/>
          <w:lang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7D2C9C1B"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336DC0A1" w14:textId="77777777" w:rsidR="0089157B" w:rsidRPr="00E3725E" w:rsidRDefault="0089157B" w:rsidP="004113D5">
      <w:pPr>
        <w:pStyle w:val="Prrafodelista"/>
        <w:numPr>
          <w:ilvl w:val="0"/>
          <w:numId w:val="31"/>
        </w:numPr>
        <w:suppressAutoHyphens/>
        <w:ind w:left="567" w:right="49" w:hanging="283"/>
        <w:jc w:val="both"/>
        <w:rPr>
          <w:rFonts w:ascii="Montserrat" w:hAnsi="Montserrat" w:cs="Arial"/>
          <w:noProof w:val="0"/>
          <w:sz w:val="18"/>
          <w:szCs w:val="18"/>
          <w:lang w:eastAsia="ar-SA"/>
        </w:rPr>
      </w:pPr>
      <w:r w:rsidRPr="00E3725E">
        <w:rPr>
          <w:rFonts w:ascii="Montserrat" w:hAnsi="Montserrat" w:cs="Arial"/>
          <w:b/>
          <w:bCs/>
          <w:noProof w:val="0"/>
          <w:sz w:val="18"/>
          <w:szCs w:val="18"/>
          <w:lang w:eastAsia="ar-SA"/>
        </w:rPr>
        <w:t>Los contadores públicos</w:t>
      </w:r>
      <w:r w:rsidRPr="00E3725E">
        <w:rPr>
          <w:rFonts w:ascii="Montserrat" w:hAnsi="Montserrat" w:cs="Arial"/>
          <w:noProof w:val="0"/>
          <w:sz w:val="18"/>
          <w:szCs w:val="18"/>
          <w:lang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1483AE0B"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1AB88F66" w14:textId="77777777" w:rsidR="0089157B" w:rsidRPr="00E3725E" w:rsidRDefault="0089157B" w:rsidP="004113D5">
      <w:pPr>
        <w:pStyle w:val="Prrafodelista"/>
        <w:numPr>
          <w:ilvl w:val="0"/>
          <w:numId w:val="31"/>
        </w:numPr>
        <w:suppressAutoHyphens/>
        <w:ind w:left="567" w:right="49" w:hanging="283"/>
        <w:jc w:val="both"/>
        <w:rPr>
          <w:rFonts w:ascii="Montserrat" w:hAnsi="Montserrat" w:cs="Arial"/>
          <w:noProof w:val="0"/>
          <w:sz w:val="18"/>
          <w:szCs w:val="18"/>
          <w:lang w:eastAsia="ar-SA"/>
        </w:rPr>
      </w:pPr>
      <w:r w:rsidRPr="00E3725E">
        <w:rPr>
          <w:rFonts w:ascii="Montserrat" w:hAnsi="Montserrat" w:cs="Arial"/>
          <w:b/>
          <w:bCs/>
          <w:noProof w:val="0"/>
          <w:sz w:val="18"/>
          <w:szCs w:val="18"/>
          <w:lang w:eastAsia="ar-SA"/>
        </w:rPr>
        <w:lastRenderedPageBreak/>
        <w:t>Los abogados</w:t>
      </w:r>
      <w:r w:rsidRPr="00E3725E">
        <w:rPr>
          <w:rFonts w:ascii="Montserrat" w:hAnsi="Montserrat" w:cs="Arial"/>
          <w:noProof w:val="0"/>
          <w:sz w:val="18"/>
          <w:szCs w:val="18"/>
          <w:lang w:eastAsia="ar-SA"/>
        </w:rPr>
        <w:t>: promover el cumplimiento y revisión de la Convención (imprimir el carácter vinculatorio entre ésta y la legislación nacional); impulsar los esquemas preventivos que deben adoptar las empresas.</w:t>
      </w:r>
    </w:p>
    <w:p w14:paraId="356206C2"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0CAA1DFE"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 xml:space="preserve">Las </w:t>
      </w:r>
      <w:r w:rsidRPr="00E3725E">
        <w:rPr>
          <w:rFonts w:ascii="Montserrat" w:eastAsia="Times New Roman" w:hAnsi="Montserrat" w:cs="Arial"/>
          <w:b/>
          <w:bCs/>
          <w:noProof w:val="0"/>
          <w:sz w:val="18"/>
          <w:szCs w:val="18"/>
          <w:lang w:val="es-ES" w:eastAsia="ar-SA"/>
        </w:rPr>
        <w:t>sanciones</w:t>
      </w:r>
      <w:r w:rsidRPr="00E3725E">
        <w:rPr>
          <w:rFonts w:ascii="Montserrat" w:eastAsia="Times New Roman" w:hAnsi="Montserrat" w:cs="Arial"/>
          <w:noProof w:val="0"/>
          <w:sz w:val="18"/>
          <w:szCs w:val="18"/>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14:paraId="754D40C2"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2FBA481E"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186D6145"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37395AA6"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El culpable puede ser perseguido en cualquier país firmante de la Convención, independientemente del lugar donde el acto de cohecho haya sido cometido.</w:t>
      </w:r>
    </w:p>
    <w:p w14:paraId="2E577031"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6B77D221" w14:textId="093C1D9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 xml:space="preserve">En la medida que estos lineamientos sean conocidos por las empresas y los servidores públicos del país, estaremos contribuyendo a construir estructuras preventivas que impidan el incumplimiento de las recomendaciones de la convención y </w:t>
      </w:r>
      <w:r w:rsidR="001C4E24" w:rsidRPr="00E3725E">
        <w:rPr>
          <w:rFonts w:ascii="Montserrat" w:eastAsia="Times New Roman" w:hAnsi="Montserrat" w:cs="Arial"/>
          <w:noProof w:val="0"/>
          <w:sz w:val="18"/>
          <w:szCs w:val="18"/>
          <w:lang w:val="es-ES" w:eastAsia="ar-SA"/>
        </w:rPr>
        <w:t>por tanto</w:t>
      </w:r>
      <w:r w:rsidRPr="00E3725E">
        <w:rPr>
          <w:rFonts w:ascii="Montserrat" w:eastAsia="Times New Roman" w:hAnsi="Montserrat" w:cs="Arial"/>
          <w:noProof w:val="0"/>
          <w:sz w:val="18"/>
          <w:szCs w:val="18"/>
          <w:lang w:val="es-ES" w:eastAsia="ar-SA"/>
        </w:rPr>
        <w:t xml:space="preserve"> la comisión de actos de corrupción.</w:t>
      </w:r>
    </w:p>
    <w:p w14:paraId="6EC51D05"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p>
    <w:p w14:paraId="1AF72B5A" w14:textId="77777777" w:rsidR="0089157B" w:rsidRPr="00E3725E" w:rsidRDefault="0089157B"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Por otra parte, es de señalar que el Código Penal Federal sanciona el cohecho en los siguientes términos:</w:t>
      </w:r>
    </w:p>
    <w:p w14:paraId="1746C9C7" w14:textId="77777777" w:rsidR="005E6AD4" w:rsidRPr="00E3725E" w:rsidRDefault="005E6AD4" w:rsidP="004113D5">
      <w:pPr>
        <w:suppressAutoHyphens/>
        <w:ind w:right="51"/>
        <w:jc w:val="both"/>
        <w:rPr>
          <w:rFonts w:ascii="Montserrat" w:eastAsia="Times New Roman" w:hAnsi="Montserrat" w:cs="Arial"/>
          <w:noProof w:val="0"/>
          <w:sz w:val="18"/>
          <w:szCs w:val="18"/>
          <w:lang w:val="es-ES" w:eastAsia="ar-SA"/>
        </w:rPr>
      </w:pPr>
    </w:p>
    <w:p w14:paraId="11B7A5F9" w14:textId="77777777" w:rsidR="005E6AD4" w:rsidRPr="00E3725E" w:rsidRDefault="005E6AD4" w:rsidP="004113D5">
      <w:pPr>
        <w:suppressAutoHyphens/>
        <w:ind w:right="51"/>
        <w:jc w:val="both"/>
        <w:rPr>
          <w:rFonts w:ascii="Montserrat" w:hAnsi="Montserrat" w:cs="Arial"/>
          <w:sz w:val="18"/>
          <w:szCs w:val="18"/>
        </w:rPr>
      </w:pPr>
      <w:r w:rsidRPr="00E3725E">
        <w:rPr>
          <w:rFonts w:ascii="Montserrat" w:hAnsi="Montserrat" w:cs="Arial"/>
          <w:b/>
          <w:sz w:val="18"/>
          <w:szCs w:val="18"/>
        </w:rPr>
        <w:t>Artículo 222</w:t>
      </w:r>
      <w:r w:rsidR="00AD239B" w:rsidRPr="00E3725E">
        <w:rPr>
          <w:rFonts w:ascii="Montserrat" w:hAnsi="Montserrat" w:cs="Arial"/>
          <w:sz w:val="18"/>
          <w:szCs w:val="18"/>
        </w:rPr>
        <w:t>.-</w:t>
      </w:r>
      <w:r w:rsidRPr="00E3725E">
        <w:rPr>
          <w:rFonts w:ascii="Montserrat" w:hAnsi="Montserrat" w:cs="Arial"/>
          <w:sz w:val="18"/>
          <w:szCs w:val="18"/>
        </w:rPr>
        <w:t xml:space="preserve"> Cometen el delito de cohecho:</w:t>
      </w:r>
    </w:p>
    <w:p w14:paraId="4D66EA4B" w14:textId="77777777" w:rsidR="005E6AD4" w:rsidRPr="00E3725E" w:rsidRDefault="005E6AD4" w:rsidP="004113D5">
      <w:pPr>
        <w:suppressAutoHyphens/>
        <w:ind w:right="51"/>
        <w:jc w:val="both"/>
        <w:rPr>
          <w:rFonts w:ascii="Montserrat" w:hAnsi="Montserrat" w:cs="Arial"/>
          <w:sz w:val="18"/>
          <w:szCs w:val="18"/>
        </w:rPr>
      </w:pPr>
    </w:p>
    <w:p w14:paraId="003718DD" w14:textId="77777777" w:rsidR="005E6AD4" w:rsidRPr="00E3725E" w:rsidRDefault="005E6AD4" w:rsidP="004113D5">
      <w:pPr>
        <w:suppressAutoHyphens/>
        <w:ind w:right="51"/>
        <w:jc w:val="both"/>
        <w:rPr>
          <w:rFonts w:ascii="Montserrat" w:hAnsi="Montserrat" w:cs="Arial"/>
          <w:sz w:val="18"/>
          <w:szCs w:val="18"/>
        </w:rPr>
      </w:pPr>
      <w:r w:rsidRPr="00E3725E">
        <w:rPr>
          <w:rFonts w:ascii="Montserrat" w:hAnsi="Montserrat" w:cs="Arial"/>
          <w:sz w:val="18"/>
          <w:szCs w:val="18"/>
        </w:rPr>
        <w:t xml:space="preserve">I.- El servidor público que por sí, o por interpósita persona solicite o reciba ilícitamente para sí o para otro, dinero o cualquier beneficio, o acepte una promesa, para hacer o dejar de realizar un acto propio de sus funciones inherentes a su empleo, cargo o comisión; </w:t>
      </w:r>
    </w:p>
    <w:p w14:paraId="5CC1930D" w14:textId="77777777" w:rsidR="005E6AD4" w:rsidRPr="00E3725E" w:rsidRDefault="005E6AD4" w:rsidP="004113D5">
      <w:pPr>
        <w:suppressAutoHyphens/>
        <w:ind w:right="51"/>
        <w:jc w:val="both"/>
        <w:rPr>
          <w:rFonts w:ascii="Montserrat" w:hAnsi="Montserrat" w:cs="Arial"/>
          <w:sz w:val="18"/>
          <w:szCs w:val="18"/>
        </w:rPr>
      </w:pPr>
    </w:p>
    <w:p w14:paraId="09333F7B" w14:textId="77777777" w:rsidR="005E6AD4" w:rsidRPr="00E3725E" w:rsidRDefault="005E6AD4" w:rsidP="004113D5">
      <w:pPr>
        <w:suppressAutoHyphens/>
        <w:ind w:right="51"/>
        <w:jc w:val="both"/>
        <w:rPr>
          <w:rFonts w:ascii="Montserrat" w:hAnsi="Montserrat" w:cs="Arial"/>
          <w:sz w:val="18"/>
          <w:szCs w:val="18"/>
        </w:rPr>
      </w:pPr>
      <w:r w:rsidRPr="00E3725E">
        <w:rPr>
          <w:rFonts w:ascii="Montserrat" w:hAnsi="Montserrat" w:cs="Arial"/>
          <w:sz w:val="18"/>
          <w:szCs w:val="18"/>
        </w:rPr>
        <w:t xml:space="preserve">II.- El que dé, prometa o entregue cualquier beneficio a alguna de las personas que se mencionan en el artículo 212 de este Código, para que haga u omita un acto relacionado con sus funciones, a su empleo, cargo o comisión, y </w:t>
      </w:r>
    </w:p>
    <w:p w14:paraId="0E1706D0" w14:textId="77777777" w:rsidR="005E6AD4" w:rsidRPr="00E3725E" w:rsidRDefault="005E6AD4" w:rsidP="004113D5">
      <w:pPr>
        <w:suppressAutoHyphens/>
        <w:ind w:right="51"/>
        <w:jc w:val="both"/>
        <w:rPr>
          <w:rFonts w:ascii="Montserrat" w:hAnsi="Montserrat" w:cs="Arial"/>
          <w:sz w:val="18"/>
          <w:szCs w:val="18"/>
        </w:rPr>
      </w:pPr>
    </w:p>
    <w:p w14:paraId="246D04B9" w14:textId="77777777" w:rsidR="005E6AD4" w:rsidRPr="00E3725E" w:rsidRDefault="005E6AD4" w:rsidP="004113D5">
      <w:pPr>
        <w:suppressAutoHyphens/>
        <w:ind w:right="51"/>
        <w:jc w:val="both"/>
        <w:rPr>
          <w:rFonts w:ascii="Montserrat" w:hAnsi="Montserrat" w:cs="Arial"/>
          <w:sz w:val="18"/>
          <w:szCs w:val="18"/>
        </w:rPr>
      </w:pPr>
      <w:r w:rsidRPr="00E3725E">
        <w:rPr>
          <w:rFonts w:ascii="Montserrat" w:hAnsi="Montserrat" w:cs="Arial"/>
          <w:sz w:val="18"/>
          <w:szCs w:val="18"/>
        </w:rPr>
        <w:t xml:space="preserve">III.- El legislador federal que, en el ejercicio de sus funciones o atribuciones, y en el marco del proceso de aprobación del presupuesto de egresos respectivo, gestione o solicite: </w:t>
      </w:r>
    </w:p>
    <w:p w14:paraId="055AF8AA" w14:textId="77777777" w:rsidR="005E6AD4" w:rsidRPr="00E3725E" w:rsidRDefault="005E6AD4" w:rsidP="004113D5">
      <w:pPr>
        <w:suppressAutoHyphens/>
        <w:ind w:right="51"/>
        <w:jc w:val="both"/>
        <w:rPr>
          <w:rFonts w:ascii="Montserrat" w:hAnsi="Montserrat" w:cs="Arial"/>
          <w:sz w:val="18"/>
          <w:szCs w:val="18"/>
        </w:rPr>
      </w:pPr>
    </w:p>
    <w:p w14:paraId="0E0241DD" w14:textId="77777777" w:rsidR="005E6AD4" w:rsidRPr="00E3725E" w:rsidRDefault="005E6AD4" w:rsidP="004113D5">
      <w:pPr>
        <w:suppressAutoHyphens/>
        <w:ind w:right="51"/>
        <w:jc w:val="both"/>
        <w:rPr>
          <w:rFonts w:ascii="Montserrat" w:hAnsi="Montserrat" w:cs="Arial"/>
          <w:sz w:val="18"/>
          <w:szCs w:val="18"/>
        </w:rPr>
      </w:pPr>
      <w:r w:rsidRPr="00E3725E">
        <w:rPr>
          <w:rFonts w:ascii="Montserrat" w:hAnsi="Montserrat" w:cs="Arial"/>
          <w:sz w:val="18"/>
          <w:szCs w:val="18"/>
        </w:rPr>
        <w:t>a) La asignación de recursos a favor de un ente público, exigiendo u obteniendo, para sí o para un tercero, una comisión, dádiva o contraprestación, en dinero o en especie, distinta a la que le corresponde por el ejercicio de su encargo;</w:t>
      </w:r>
    </w:p>
    <w:p w14:paraId="07A5864B" w14:textId="77777777" w:rsidR="005E6AD4" w:rsidRPr="00E3725E" w:rsidRDefault="005E6AD4" w:rsidP="004113D5">
      <w:pPr>
        <w:suppressAutoHyphens/>
        <w:ind w:right="51"/>
        <w:jc w:val="both"/>
        <w:rPr>
          <w:rFonts w:ascii="Montserrat" w:hAnsi="Montserrat" w:cs="Arial"/>
          <w:sz w:val="18"/>
          <w:szCs w:val="18"/>
        </w:rPr>
      </w:pPr>
    </w:p>
    <w:p w14:paraId="741D97E7" w14:textId="77777777" w:rsidR="00FC6FCF" w:rsidRPr="00E3725E" w:rsidRDefault="005E6AD4" w:rsidP="004113D5">
      <w:pPr>
        <w:suppressAutoHyphens/>
        <w:ind w:right="51"/>
        <w:jc w:val="both"/>
        <w:rPr>
          <w:rFonts w:ascii="Montserrat" w:hAnsi="Montserrat" w:cs="Arial"/>
          <w:sz w:val="18"/>
          <w:szCs w:val="18"/>
        </w:rPr>
      </w:pPr>
      <w:r w:rsidRPr="00E3725E">
        <w:rPr>
          <w:rFonts w:ascii="Montserrat" w:hAnsi="Montserrat" w:cs="Arial"/>
          <w:sz w:val="18"/>
          <w:szCs w:val="18"/>
        </w:rPr>
        <w:t xml:space="preserve">b) El otorgamiento de contratos de obra pública o de servicios a favor de determinadas personas físicas </w:t>
      </w:r>
      <w:r w:rsidR="00FC6FCF" w:rsidRPr="00E3725E">
        <w:rPr>
          <w:rFonts w:ascii="Montserrat" w:hAnsi="Montserrat" w:cs="Arial"/>
          <w:sz w:val="18"/>
          <w:szCs w:val="18"/>
        </w:rPr>
        <w:t>o morales.</w:t>
      </w:r>
    </w:p>
    <w:p w14:paraId="2E595CA6" w14:textId="77777777" w:rsidR="00FC6FCF" w:rsidRPr="00E3725E" w:rsidRDefault="005E6AD4" w:rsidP="004113D5">
      <w:pPr>
        <w:suppressAutoHyphens/>
        <w:ind w:right="51"/>
        <w:jc w:val="both"/>
        <w:rPr>
          <w:rFonts w:ascii="Montserrat" w:hAnsi="Montserrat" w:cs="Arial"/>
          <w:sz w:val="18"/>
          <w:szCs w:val="18"/>
        </w:rPr>
      </w:pPr>
      <w:r w:rsidRPr="00E3725E">
        <w:rPr>
          <w:rFonts w:ascii="Montserrat" w:hAnsi="Montserrat" w:cs="Arial"/>
          <w:sz w:val="18"/>
          <w:szCs w:val="18"/>
        </w:rPr>
        <w:t>Se aplicará la misma pena a cualquier persona que gestione, solicite a nombre o en representación del legislador federal las asignaciones de recursos u otorgamiento de contratos a que se refieren los in</w:t>
      </w:r>
      <w:r w:rsidR="00FC6FCF" w:rsidRPr="00E3725E">
        <w:rPr>
          <w:rFonts w:ascii="Montserrat" w:hAnsi="Montserrat" w:cs="Arial"/>
          <w:sz w:val="18"/>
          <w:szCs w:val="18"/>
        </w:rPr>
        <w:t>cisos a) y b) de este artículo.</w:t>
      </w:r>
    </w:p>
    <w:p w14:paraId="35441D27" w14:textId="77777777" w:rsidR="00FC6FCF" w:rsidRPr="00E3725E" w:rsidRDefault="00FC6FCF" w:rsidP="004113D5">
      <w:pPr>
        <w:suppressAutoHyphens/>
        <w:ind w:right="51"/>
        <w:jc w:val="both"/>
        <w:rPr>
          <w:rFonts w:ascii="Montserrat" w:hAnsi="Montserrat" w:cs="Arial"/>
          <w:sz w:val="18"/>
          <w:szCs w:val="18"/>
        </w:rPr>
      </w:pPr>
    </w:p>
    <w:p w14:paraId="111F3AA3" w14:textId="77777777" w:rsidR="00FC6FCF" w:rsidRPr="00E3725E" w:rsidRDefault="005E6AD4" w:rsidP="004113D5">
      <w:pPr>
        <w:suppressAutoHyphens/>
        <w:ind w:right="51"/>
        <w:jc w:val="both"/>
        <w:rPr>
          <w:rFonts w:ascii="Montserrat" w:hAnsi="Montserrat" w:cs="Arial"/>
          <w:sz w:val="18"/>
          <w:szCs w:val="18"/>
        </w:rPr>
      </w:pPr>
      <w:r w:rsidRPr="00E3725E">
        <w:rPr>
          <w:rFonts w:ascii="Montserrat" w:hAnsi="Montserrat" w:cs="Arial"/>
          <w:sz w:val="18"/>
          <w:szCs w:val="18"/>
        </w:rPr>
        <w:t xml:space="preserve">Al que comete el delito de cohecho se le impondrán las siguientes sanciones: </w:t>
      </w:r>
    </w:p>
    <w:p w14:paraId="76192E0B" w14:textId="77777777" w:rsidR="00FC6FCF" w:rsidRPr="00E3725E" w:rsidRDefault="00FC6FCF" w:rsidP="004113D5">
      <w:pPr>
        <w:suppressAutoHyphens/>
        <w:ind w:right="51"/>
        <w:jc w:val="both"/>
        <w:rPr>
          <w:rFonts w:ascii="Montserrat" w:hAnsi="Montserrat" w:cs="Arial"/>
          <w:sz w:val="18"/>
          <w:szCs w:val="18"/>
        </w:rPr>
      </w:pPr>
    </w:p>
    <w:p w14:paraId="3F0849FE" w14:textId="77777777" w:rsidR="00FC6FCF" w:rsidRPr="00E3725E" w:rsidRDefault="005E6AD4" w:rsidP="004113D5">
      <w:pPr>
        <w:suppressAutoHyphens/>
        <w:ind w:right="51"/>
        <w:jc w:val="both"/>
        <w:rPr>
          <w:rFonts w:ascii="Montserrat" w:hAnsi="Montserrat" w:cs="Arial"/>
          <w:sz w:val="18"/>
          <w:szCs w:val="18"/>
        </w:rPr>
      </w:pPr>
      <w:r w:rsidRPr="00E3725E">
        <w:rPr>
          <w:rFonts w:ascii="Montserrat" w:hAnsi="Montserrat" w:cs="Arial"/>
          <w:sz w:val="18"/>
          <w:szCs w:val="18"/>
        </w:rPr>
        <w:t xml:space="preserve">Cuando la cantidad o el valor de la dádiva, de los bienes o la promesa no exceda del equivalente de quinientas veces el valor diario de la Unidad de Medida y Actualización en el momento de cometerse el delito, o no sea valuable, se impondrán de tres meses a dos años de prisión y de treinta a cien días multa. </w:t>
      </w:r>
    </w:p>
    <w:p w14:paraId="3C0B61A0" w14:textId="77777777" w:rsidR="00FC6FCF" w:rsidRPr="00E3725E" w:rsidRDefault="00FC6FCF" w:rsidP="004113D5">
      <w:pPr>
        <w:suppressAutoHyphens/>
        <w:ind w:right="51"/>
        <w:jc w:val="both"/>
        <w:rPr>
          <w:rFonts w:ascii="Montserrat" w:hAnsi="Montserrat" w:cs="Arial"/>
          <w:sz w:val="18"/>
          <w:szCs w:val="18"/>
        </w:rPr>
      </w:pPr>
    </w:p>
    <w:p w14:paraId="1BAD147D" w14:textId="77777777" w:rsidR="00FC6FCF" w:rsidRPr="00E3725E" w:rsidRDefault="005E6AD4" w:rsidP="004113D5">
      <w:pPr>
        <w:suppressAutoHyphens/>
        <w:ind w:right="51"/>
        <w:jc w:val="both"/>
        <w:rPr>
          <w:rFonts w:ascii="Montserrat" w:hAnsi="Montserrat" w:cs="Arial"/>
          <w:sz w:val="18"/>
          <w:szCs w:val="18"/>
        </w:rPr>
      </w:pPr>
      <w:r w:rsidRPr="00E3725E">
        <w:rPr>
          <w:rFonts w:ascii="Montserrat" w:hAnsi="Montserrat" w:cs="Arial"/>
          <w:sz w:val="18"/>
          <w:szCs w:val="18"/>
        </w:rPr>
        <w:lastRenderedPageBreak/>
        <w:t xml:space="preserve">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 </w:t>
      </w:r>
    </w:p>
    <w:p w14:paraId="59F7BF53" w14:textId="77777777" w:rsidR="00FC6FCF" w:rsidRPr="00E3725E" w:rsidRDefault="00FC6FCF" w:rsidP="004113D5">
      <w:pPr>
        <w:suppressAutoHyphens/>
        <w:ind w:right="51"/>
        <w:jc w:val="both"/>
        <w:rPr>
          <w:rFonts w:ascii="Montserrat" w:hAnsi="Montserrat" w:cs="Arial"/>
          <w:sz w:val="18"/>
          <w:szCs w:val="18"/>
        </w:rPr>
      </w:pPr>
    </w:p>
    <w:p w14:paraId="1073AAAC" w14:textId="77777777" w:rsidR="00FC6FCF" w:rsidRPr="00E3725E" w:rsidRDefault="005E6AD4" w:rsidP="004113D5">
      <w:pPr>
        <w:suppressAutoHyphens/>
        <w:ind w:right="51"/>
        <w:jc w:val="both"/>
        <w:rPr>
          <w:rFonts w:ascii="Montserrat" w:hAnsi="Montserrat" w:cs="Arial"/>
          <w:sz w:val="18"/>
          <w:szCs w:val="18"/>
        </w:rPr>
      </w:pPr>
      <w:r w:rsidRPr="00E3725E">
        <w:rPr>
          <w:rFonts w:ascii="Montserrat" w:hAnsi="Montserrat" w:cs="Arial"/>
          <w:sz w:val="18"/>
          <w:szCs w:val="18"/>
        </w:rPr>
        <w:t xml:space="preserve">En ningún caso se devolverá a los responsables del delito de cohecho, el dinero o dádivas entregadas, las mismas se aplicarán en beneficio del Estado. </w:t>
      </w:r>
    </w:p>
    <w:p w14:paraId="406741F4" w14:textId="77777777" w:rsidR="00FC6FCF" w:rsidRPr="00E3725E" w:rsidRDefault="00FC6FCF" w:rsidP="004113D5">
      <w:pPr>
        <w:suppressAutoHyphens/>
        <w:ind w:right="51"/>
        <w:jc w:val="both"/>
        <w:rPr>
          <w:rFonts w:ascii="Montserrat" w:hAnsi="Montserrat" w:cs="Arial"/>
          <w:sz w:val="18"/>
          <w:szCs w:val="18"/>
        </w:rPr>
      </w:pPr>
    </w:p>
    <w:p w14:paraId="545A13B1" w14:textId="77777777" w:rsidR="00FC6FCF" w:rsidRPr="00E3725E" w:rsidRDefault="005E6AD4" w:rsidP="004113D5">
      <w:pPr>
        <w:suppressAutoHyphens/>
        <w:ind w:right="51"/>
        <w:jc w:val="center"/>
        <w:rPr>
          <w:rFonts w:ascii="Montserrat" w:hAnsi="Montserrat" w:cs="Arial"/>
          <w:b/>
          <w:sz w:val="18"/>
          <w:szCs w:val="18"/>
        </w:rPr>
      </w:pPr>
      <w:r w:rsidRPr="00E3725E">
        <w:rPr>
          <w:rFonts w:ascii="Montserrat" w:hAnsi="Montserrat" w:cs="Arial"/>
          <w:b/>
          <w:sz w:val="18"/>
          <w:szCs w:val="18"/>
        </w:rPr>
        <w:t>Capítulo XI</w:t>
      </w:r>
    </w:p>
    <w:p w14:paraId="1EB25647" w14:textId="77777777" w:rsidR="00FC6FCF" w:rsidRPr="00E3725E" w:rsidRDefault="005E6AD4" w:rsidP="004113D5">
      <w:pPr>
        <w:suppressAutoHyphens/>
        <w:ind w:right="51"/>
        <w:jc w:val="center"/>
        <w:rPr>
          <w:rFonts w:ascii="Montserrat" w:hAnsi="Montserrat" w:cs="Arial"/>
          <w:b/>
          <w:sz w:val="18"/>
          <w:szCs w:val="18"/>
        </w:rPr>
      </w:pPr>
      <w:r w:rsidRPr="00E3725E">
        <w:rPr>
          <w:rFonts w:ascii="Montserrat" w:hAnsi="Montserrat" w:cs="Arial"/>
          <w:b/>
          <w:sz w:val="18"/>
          <w:szCs w:val="18"/>
        </w:rPr>
        <w:t>Cohecho a servidores públicos extranjeros</w:t>
      </w:r>
    </w:p>
    <w:p w14:paraId="3AA4A7A0" w14:textId="77777777" w:rsidR="00FC6FCF" w:rsidRPr="00E3725E" w:rsidRDefault="00FC6FCF" w:rsidP="004113D5">
      <w:pPr>
        <w:suppressAutoHyphens/>
        <w:ind w:right="51"/>
        <w:jc w:val="both"/>
        <w:rPr>
          <w:rFonts w:ascii="Montserrat" w:hAnsi="Montserrat" w:cs="Arial"/>
          <w:sz w:val="18"/>
          <w:szCs w:val="18"/>
        </w:rPr>
      </w:pPr>
    </w:p>
    <w:p w14:paraId="59BF8A0D" w14:textId="77777777" w:rsidR="00FC6FCF" w:rsidRPr="00E3725E" w:rsidRDefault="005E6AD4" w:rsidP="004113D5">
      <w:pPr>
        <w:suppressAutoHyphens/>
        <w:ind w:right="51"/>
        <w:jc w:val="both"/>
        <w:rPr>
          <w:rFonts w:ascii="Montserrat" w:hAnsi="Montserrat" w:cs="Arial"/>
          <w:sz w:val="18"/>
          <w:szCs w:val="18"/>
        </w:rPr>
      </w:pPr>
      <w:r w:rsidRPr="00E3725E">
        <w:rPr>
          <w:rFonts w:ascii="Montserrat" w:hAnsi="Montserrat" w:cs="Arial"/>
          <w:b/>
          <w:sz w:val="18"/>
          <w:szCs w:val="18"/>
        </w:rPr>
        <w:t>Artículo 222 bis.-</w:t>
      </w:r>
      <w:r w:rsidRPr="00E3725E">
        <w:rPr>
          <w:rFonts w:ascii="Montserrat" w:hAnsi="Montserrat" w:cs="Arial"/>
          <w:sz w:val="18"/>
          <w:szCs w:val="18"/>
        </w:rPr>
        <w:t xml:space="preserve">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w:t>
      </w:r>
      <w:r w:rsidR="00FC6FCF" w:rsidRPr="00E3725E">
        <w:rPr>
          <w:rFonts w:ascii="Montserrat" w:hAnsi="Montserrat" w:cs="Arial"/>
          <w:sz w:val="18"/>
          <w:szCs w:val="18"/>
        </w:rPr>
        <w:t>, ya sea en bienes o servicios:</w:t>
      </w:r>
    </w:p>
    <w:p w14:paraId="24200844" w14:textId="77777777" w:rsidR="00FC6FCF" w:rsidRPr="00E3725E" w:rsidRDefault="00FC6FCF" w:rsidP="004113D5">
      <w:pPr>
        <w:suppressAutoHyphens/>
        <w:ind w:right="51"/>
        <w:jc w:val="both"/>
        <w:rPr>
          <w:rFonts w:ascii="Montserrat" w:hAnsi="Montserrat" w:cs="Arial"/>
          <w:sz w:val="18"/>
          <w:szCs w:val="18"/>
        </w:rPr>
      </w:pPr>
    </w:p>
    <w:p w14:paraId="7BE9CF9F" w14:textId="77777777" w:rsidR="00FC6FCF" w:rsidRPr="00E3725E" w:rsidRDefault="005E6AD4" w:rsidP="004113D5">
      <w:pPr>
        <w:pStyle w:val="Prrafodelista"/>
        <w:numPr>
          <w:ilvl w:val="0"/>
          <w:numId w:val="32"/>
        </w:numPr>
        <w:suppressAutoHyphens/>
        <w:ind w:left="567" w:right="51" w:hanging="207"/>
        <w:jc w:val="both"/>
        <w:rPr>
          <w:rFonts w:ascii="Montserrat" w:hAnsi="Montserrat" w:cs="Arial"/>
          <w:sz w:val="18"/>
          <w:szCs w:val="18"/>
        </w:rPr>
      </w:pPr>
      <w:r w:rsidRPr="00E3725E">
        <w:rPr>
          <w:rFonts w:ascii="Montserrat" w:hAnsi="Montserrat" w:cs="Arial"/>
          <w:sz w:val="18"/>
          <w:szCs w:val="18"/>
        </w:rPr>
        <w:t xml:space="preserve">A un servidor público extranjero, en su beneficio o el de un tercero, para que dicho servidor público gestione o se abstenga de gestionar la tramitación o resolución de asuntos relacionados con las funciones inherentes a su empleo, cargo o comisión; </w:t>
      </w:r>
    </w:p>
    <w:p w14:paraId="53CF0C6F" w14:textId="77777777" w:rsidR="005E6AD4" w:rsidRPr="00E3725E" w:rsidRDefault="005E6AD4" w:rsidP="004113D5">
      <w:pPr>
        <w:pStyle w:val="Prrafodelista"/>
        <w:numPr>
          <w:ilvl w:val="0"/>
          <w:numId w:val="32"/>
        </w:numPr>
        <w:suppressAutoHyphens/>
        <w:ind w:left="567" w:right="51" w:hanging="207"/>
        <w:jc w:val="both"/>
        <w:rPr>
          <w:rFonts w:ascii="Montserrat" w:hAnsi="Montserrat" w:cs="Arial"/>
          <w:noProof w:val="0"/>
          <w:sz w:val="18"/>
          <w:szCs w:val="18"/>
          <w:lang w:eastAsia="ar-SA"/>
        </w:rPr>
      </w:pPr>
      <w:r w:rsidRPr="00E3725E">
        <w:rPr>
          <w:rFonts w:ascii="Montserrat" w:hAnsi="Montserrat" w:cs="Arial"/>
          <w:sz w:val="18"/>
          <w:szCs w:val="18"/>
        </w:rPr>
        <w:t xml:space="preserve"> A un servidor público extranjero, en su beneficio o el de un tercero, para que dicho servidor público gestione la tramitación o resolución de cualquier asunto que se encuentre fuera del ámbito de las funciones inherentes a su empleo, cargo o comisión, o</w:t>
      </w:r>
    </w:p>
    <w:p w14:paraId="491CD9F6" w14:textId="77777777" w:rsidR="005E6AD4" w:rsidRPr="00E3725E" w:rsidRDefault="005E6AD4" w:rsidP="004113D5">
      <w:pPr>
        <w:suppressAutoHyphens/>
        <w:ind w:right="51"/>
        <w:jc w:val="both"/>
        <w:rPr>
          <w:rFonts w:ascii="Montserrat" w:eastAsia="Times New Roman" w:hAnsi="Montserrat" w:cs="Arial"/>
          <w:noProof w:val="0"/>
          <w:sz w:val="18"/>
          <w:szCs w:val="18"/>
          <w:lang w:val="es-ES" w:eastAsia="ar-SA"/>
        </w:rPr>
      </w:pPr>
    </w:p>
    <w:p w14:paraId="72E291D3" w14:textId="77777777" w:rsidR="00FC6FCF" w:rsidRPr="00E3725E" w:rsidRDefault="005E6AD4" w:rsidP="004113D5">
      <w:pPr>
        <w:pStyle w:val="Prrafodelista"/>
        <w:numPr>
          <w:ilvl w:val="0"/>
          <w:numId w:val="32"/>
        </w:numPr>
        <w:suppressAutoHyphens/>
        <w:ind w:left="567" w:right="51" w:hanging="207"/>
        <w:jc w:val="both"/>
        <w:rPr>
          <w:rFonts w:ascii="Montserrat" w:hAnsi="Montserrat" w:cs="Arial"/>
          <w:noProof w:val="0"/>
          <w:sz w:val="18"/>
          <w:szCs w:val="18"/>
          <w:lang w:eastAsia="ar-SA"/>
        </w:rPr>
      </w:pPr>
      <w:r w:rsidRPr="00E3725E">
        <w:rPr>
          <w:rFonts w:ascii="Montserrat" w:hAnsi="Montserrat" w:cs="Arial"/>
          <w:sz w:val="18"/>
          <w:szCs w:val="18"/>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14:paraId="79013539" w14:textId="77777777" w:rsidR="00FC6FCF" w:rsidRPr="00E3725E" w:rsidRDefault="00FC6FCF" w:rsidP="004113D5">
      <w:pPr>
        <w:pStyle w:val="Prrafodelista"/>
        <w:rPr>
          <w:rFonts w:ascii="Montserrat" w:hAnsi="Montserrat" w:cs="Arial"/>
          <w:sz w:val="18"/>
          <w:szCs w:val="18"/>
        </w:rPr>
      </w:pPr>
    </w:p>
    <w:p w14:paraId="3E63C95D" w14:textId="77777777" w:rsidR="00FC6FCF" w:rsidRPr="00E3725E" w:rsidRDefault="005E6AD4" w:rsidP="004113D5">
      <w:pPr>
        <w:suppressAutoHyphens/>
        <w:ind w:right="51"/>
        <w:jc w:val="both"/>
        <w:rPr>
          <w:rFonts w:ascii="Montserrat" w:hAnsi="Montserrat" w:cs="Arial"/>
          <w:sz w:val="18"/>
          <w:szCs w:val="18"/>
        </w:rPr>
      </w:pPr>
      <w:r w:rsidRPr="00E3725E">
        <w:rPr>
          <w:rFonts w:ascii="Montserrat" w:hAnsi="Montserrat" w:cs="Arial"/>
          <w:sz w:val="18"/>
          <w:szCs w:val="18"/>
        </w:rPr>
        <w:t xml:space="preserve">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 </w:t>
      </w:r>
    </w:p>
    <w:p w14:paraId="1530BFCB" w14:textId="77777777" w:rsidR="00FC6FCF" w:rsidRPr="00E3725E" w:rsidRDefault="00FC6FCF" w:rsidP="004113D5">
      <w:pPr>
        <w:suppressAutoHyphens/>
        <w:ind w:right="51"/>
        <w:jc w:val="both"/>
        <w:rPr>
          <w:rFonts w:ascii="Montserrat" w:hAnsi="Montserrat" w:cs="Arial"/>
          <w:sz w:val="18"/>
          <w:szCs w:val="18"/>
        </w:rPr>
      </w:pPr>
    </w:p>
    <w:p w14:paraId="0A3A7B68" w14:textId="77777777" w:rsidR="005E6AD4" w:rsidRPr="00E3725E" w:rsidRDefault="005E6AD4" w:rsidP="004113D5">
      <w:pPr>
        <w:suppressAutoHyphens/>
        <w:ind w:right="51"/>
        <w:jc w:val="both"/>
        <w:rPr>
          <w:rFonts w:ascii="Montserrat" w:eastAsia="Times New Roman" w:hAnsi="Montserrat" w:cs="Arial"/>
          <w:noProof w:val="0"/>
          <w:sz w:val="18"/>
          <w:szCs w:val="18"/>
          <w:lang w:val="es-ES" w:eastAsia="ar-SA"/>
        </w:rPr>
      </w:pPr>
      <w:r w:rsidRPr="00E3725E">
        <w:rPr>
          <w:rFonts w:ascii="Montserrat" w:hAnsi="Montserrat" w:cs="Arial"/>
          <w:sz w:val="18"/>
          <w:szCs w:val="18"/>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009D0227" w14:textId="77777777" w:rsidR="00E80E2B" w:rsidRPr="00E3725E" w:rsidRDefault="00A040FE" w:rsidP="004113D5">
      <w:pPr>
        <w:rPr>
          <w:rFonts w:ascii="Montserrat" w:eastAsia="Times New Roman" w:hAnsi="Montserrat" w:cs="Arial"/>
          <w:b/>
          <w:bCs/>
          <w:kern w:val="1"/>
          <w:sz w:val="20"/>
          <w:szCs w:val="20"/>
          <w:lang w:eastAsia="ar-SA"/>
        </w:rPr>
      </w:pPr>
      <w:r w:rsidRPr="00E3725E">
        <w:rPr>
          <w:rFonts w:ascii="Montserrat" w:hAnsi="Montserrat" w:cs="Arial"/>
          <w:sz w:val="20"/>
          <w:szCs w:val="20"/>
        </w:rPr>
        <w:br w:type="page"/>
      </w:r>
      <w:bookmarkStart w:id="215" w:name="_Toc474930454"/>
    </w:p>
    <w:p w14:paraId="22683C94" w14:textId="486ACACC" w:rsidR="003907EE" w:rsidRPr="00E3725E" w:rsidRDefault="00A85E63" w:rsidP="004113D5">
      <w:pPr>
        <w:pStyle w:val="Ttulo1"/>
        <w:spacing w:before="0" w:after="0"/>
        <w:ind w:left="709" w:right="49"/>
        <w:jc w:val="center"/>
        <w:rPr>
          <w:rFonts w:ascii="Montserrat" w:hAnsi="Montserrat" w:cs="Arial"/>
          <w:sz w:val="18"/>
          <w:szCs w:val="18"/>
        </w:rPr>
      </w:pPr>
      <w:bookmarkStart w:id="216" w:name="_Toc474930465"/>
      <w:bookmarkStart w:id="217" w:name="_Toc166699421"/>
      <w:bookmarkEnd w:id="215"/>
      <w:r w:rsidRPr="00E3725E">
        <w:rPr>
          <w:rFonts w:ascii="Montserrat" w:hAnsi="Montserrat" w:cs="Arial"/>
          <w:sz w:val="18"/>
          <w:szCs w:val="18"/>
        </w:rPr>
        <w:lastRenderedPageBreak/>
        <w:t xml:space="preserve">ANEXO </w:t>
      </w:r>
      <w:bookmarkStart w:id="218" w:name="_Toc474930466"/>
      <w:bookmarkEnd w:id="216"/>
      <w:r w:rsidR="007D15C2" w:rsidRPr="00E3725E">
        <w:rPr>
          <w:rFonts w:ascii="Montserrat" w:hAnsi="Montserrat" w:cs="Arial"/>
          <w:sz w:val="18"/>
          <w:szCs w:val="18"/>
        </w:rPr>
        <w:t>XI</w:t>
      </w:r>
      <w:r w:rsidRPr="00E3725E">
        <w:rPr>
          <w:rFonts w:ascii="Montserrat" w:hAnsi="Montserrat" w:cs="Arial"/>
          <w:sz w:val="18"/>
          <w:szCs w:val="18"/>
        </w:rPr>
        <w:t xml:space="preserve"> </w:t>
      </w:r>
      <w:r w:rsidR="00C90756" w:rsidRPr="00E3725E">
        <w:rPr>
          <w:rFonts w:ascii="Montserrat" w:hAnsi="Montserrat" w:cs="Arial"/>
          <w:sz w:val="18"/>
          <w:szCs w:val="18"/>
        </w:rPr>
        <w:br/>
      </w:r>
      <w:bookmarkEnd w:id="218"/>
      <w:r w:rsidR="00803E4A" w:rsidRPr="00E3725E">
        <w:rPr>
          <w:rFonts w:ascii="Montserrat" w:hAnsi="Montserrat" w:cs="Arial"/>
          <w:sz w:val="18"/>
          <w:szCs w:val="18"/>
        </w:rPr>
        <w:t>DECLARACIÓN DE NO COLU</w:t>
      </w:r>
      <w:r w:rsidR="003907EE" w:rsidRPr="00E3725E">
        <w:rPr>
          <w:rFonts w:ascii="Montserrat" w:hAnsi="Montserrat" w:cs="Arial"/>
          <w:sz w:val="18"/>
          <w:szCs w:val="18"/>
        </w:rPr>
        <w:t>SIÓN COMISIÓN FEDERAL DE COMPETENCIA ECONÓMICA</w:t>
      </w:r>
      <w:bookmarkEnd w:id="217"/>
    </w:p>
    <w:p w14:paraId="13E8CC44" w14:textId="77777777" w:rsidR="003907EE" w:rsidRPr="00E3725E" w:rsidRDefault="003907EE" w:rsidP="004113D5">
      <w:pPr>
        <w:jc w:val="both"/>
        <w:rPr>
          <w:rFonts w:ascii="Montserrat" w:hAnsi="Montserrat" w:cs="Arial"/>
          <w:b/>
          <w:sz w:val="18"/>
          <w:szCs w:val="18"/>
          <w:u w:val="single"/>
        </w:rPr>
      </w:pPr>
    </w:p>
    <w:p w14:paraId="64F10B27" w14:textId="77777777" w:rsidR="003907EE" w:rsidRPr="00E3725E" w:rsidRDefault="003907EE" w:rsidP="004113D5">
      <w:pPr>
        <w:jc w:val="center"/>
        <w:rPr>
          <w:rFonts w:ascii="Montserrat" w:hAnsi="Montserrat" w:cs="Arial"/>
          <w:sz w:val="16"/>
          <w:szCs w:val="16"/>
        </w:rPr>
      </w:pPr>
      <w:r w:rsidRPr="00E3725E">
        <w:rPr>
          <w:rFonts w:ascii="Montserrat" w:hAnsi="Montserrat" w:cs="Arial"/>
          <w:sz w:val="16"/>
          <w:szCs w:val="16"/>
        </w:rPr>
        <w:t>(LA PRESENTACIÓN DE ESTE ESCRITO NO ES OBLIGATORIA Y</w:t>
      </w:r>
    </w:p>
    <w:p w14:paraId="0E45D371" w14:textId="77777777" w:rsidR="003907EE" w:rsidRPr="00E3725E" w:rsidRDefault="003907EE" w:rsidP="004113D5">
      <w:pPr>
        <w:jc w:val="center"/>
        <w:rPr>
          <w:rFonts w:ascii="Montserrat" w:hAnsi="Montserrat" w:cs="Arial"/>
          <w:sz w:val="16"/>
          <w:szCs w:val="16"/>
        </w:rPr>
      </w:pPr>
      <w:r w:rsidRPr="00E3725E">
        <w:rPr>
          <w:rFonts w:ascii="Montserrat" w:hAnsi="Montserrat" w:cs="Arial"/>
          <w:sz w:val="16"/>
          <w:szCs w:val="16"/>
        </w:rPr>
        <w:t xml:space="preserve"> NO SERÁ CAUSAL DE DESECHAMIENTO LA NO PRESENTACIÓN DEL MISMO)</w:t>
      </w:r>
    </w:p>
    <w:p w14:paraId="27CD4003" w14:textId="77777777" w:rsidR="003907EE" w:rsidRPr="00E3725E" w:rsidRDefault="003907EE" w:rsidP="004113D5">
      <w:pPr>
        <w:jc w:val="both"/>
        <w:rPr>
          <w:rFonts w:ascii="Montserrat" w:hAnsi="Montserrat" w:cs="Arial"/>
          <w:b/>
          <w:sz w:val="16"/>
          <w:szCs w:val="16"/>
          <w:u w:val="single"/>
        </w:rPr>
      </w:pPr>
    </w:p>
    <w:p w14:paraId="081D8225" w14:textId="77777777" w:rsidR="003907EE" w:rsidRPr="00E3725E" w:rsidRDefault="003907EE" w:rsidP="004113D5">
      <w:pPr>
        <w:jc w:val="both"/>
        <w:rPr>
          <w:rFonts w:ascii="Montserrat" w:hAnsi="Montserrat" w:cs="Arial"/>
          <w:sz w:val="16"/>
          <w:szCs w:val="16"/>
        </w:rPr>
      </w:pPr>
      <w:r w:rsidRPr="00E3725E">
        <w:rPr>
          <w:rFonts w:ascii="Montserrat" w:hAnsi="Montserrat" w:cs="Arial"/>
          <w:sz w:val="16"/>
          <w:szCs w:val="16"/>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6F166AC1" w14:textId="77777777" w:rsidR="003907EE" w:rsidRPr="00E3725E" w:rsidRDefault="003907EE" w:rsidP="004113D5">
      <w:pPr>
        <w:jc w:val="both"/>
        <w:rPr>
          <w:rFonts w:ascii="Montserrat" w:hAnsi="Montserrat" w:cs="Arial"/>
          <w:sz w:val="16"/>
          <w:szCs w:val="16"/>
        </w:rPr>
      </w:pPr>
      <w:r w:rsidRPr="00E3725E">
        <w:rPr>
          <w:rFonts w:ascii="Montserrat" w:hAnsi="Montserrat" w:cs="Arial"/>
          <w:sz w:val="16"/>
          <w:szCs w:val="16"/>
        </w:rPr>
        <w:t>Para:</w:t>
      </w:r>
    </w:p>
    <w:p w14:paraId="4A0A597C" w14:textId="77777777" w:rsidR="003907EE" w:rsidRPr="00E3725E" w:rsidRDefault="003907EE" w:rsidP="004113D5">
      <w:pPr>
        <w:jc w:val="both"/>
        <w:rPr>
          <w:rFonts w:ascii="Montserrat" w:hAnsi="Montserrat" w:cs="Arial"/>
          <w:sz w:val="16"/>
          <w:szCs w:val="16"/>
        </w:rPr>
      </w:pPr>
      <w:r w:rsidRPr="00E3725E">
        <w:rPr>
          <w:rFonts w:ascii="Montserrat" w:hAnsi="Montserrat" w:cs="Arial"/>
          <w:sz w:val="16"/>
          <w:szCs w:val="16"/>
        </w:rPr>
        <w:t>_______________________________________________</w:t>
      </w:r>
    </w:p>
    <w:p w14:paraId="0A17CF21" w14:textId="77777777" w:rsidR="003907EE" w:rsidRPr="00E3725E" w:rsidRDefault="003907EE" w:rsidP="004113D5">
      <w:pPr>
        <w:jc w:val="both"/>
        <w:rPr>
          <w:rFonts w:ascii="Montserrat" w:hAnsi="Montserrat" w:cs="Arial"/>
          <w:sz w:val="16"/>
          <w:szCs w:val="16"/>
        </w:rPr>
      </w:pPr>
      <w:r w:rsidRPr="00E3725E">
        <w:rPr>
          <w:rFonts w:ascii="Montserrat" w:hAnsi="Montserrat" w:cs="Arial"/>
          <w:sz w:val="16"/>
          <w:szCs w:val="16"/>
        </w:rPr>
        <w:t>[Nombre y Clave del proceso en que participa]</w:t>
      </w:r>
    </w:p>
    <w:p w14:paraId="4E71D9BD" w14:textId="77777777" w:rsidR="003907EE" w:rsidRPr="00E3725E" w:rsidRDefault="003907EE" w:rsidP="004113D5">
      <w:pPr>
        <w:jc w:val="both"/>
        <w:rPr>
          <w:rFonts w:ascii="Montserrat" w:hAnsi="Montserrat" w:cs="Arial"/>
          <w:sz w:val="16"/>
          <w:szCs w:val="16"/>
        </w:rPr>
      </w:pPr>
    </w:p>
    <w:p w14:paraId="00BAFCB5" w14:textId="77777777" w:rsidR="003907EE" w:rsidRPr="00E3725E" w:rsidRDefault="003907EE" w:rsidP="004113D5">
      <w:pPr>
        <w:jc w:val="both"/>
        <w:rPr>
          <w:rFonts w:ascii="Montserrat" w:hAnsi="Montserrat" w:cs="Arial"/>
          <w:sz w:val="16"/>
          <w:szCs w:val="16"/>
        </w:rPr>
      </w:pPr>
      <w:r w:rsidRPr="00E3725E">
        <w:rPr>
          <w:rFonts w:ascii="Montserrat" w:hAnsi="Montserrat" w:cs="Arial"/>
          <w:sz w:val="16"/>
          <w:szCs w:val="16"/>
        </w:rPr>
        <w:t>Convocado por:</w:t>
      </w:r>
    </w:p>
    <w:p w14:paraId="207D6573" w14:textId="77777777" w:rsidR="003907EE" w:rsidRPr="00E3725E" w:rsidRDefault="003907EE" w:rsidP="004113D5">
      <w:pPr>
        <w:jc w:val="both"/>
        <w:rPr>
          <w:rFonts w:ascii="Montserrat" w:hAnsi="Montserrat" w:cs="Arial"/>
          <w:sz w:val="16"/>
          <w:szCs w:val="16"/>
        </w:rPr>
      </w:pPr>
      <w:r w:rsidRPr="00E3725E">
        <w:rPr>
          <w:rFonts w:ascii="Montserrat" w:hAnsi="Montserrat" w:cs="Arial"/>
          <w:sz w:val="16"/>
          <w:szCs w:val="16"/>
        </w:rPr>
        <w:t>________________________________________________________________</w:t>
      </w:r>
    </w:p>
    <w:p w14:paraId="05A9C160" w14:textId="77777777" w:rsidR="003907EE" w:rsidRPr="00E3725E" w:rsidRDefault="003907EE" w:rsidP="004113D5">
      <w:pPr>
        <w:jc w:val="both"/>
        <w:rPr>
          <w:rFonts w:ascii="Montserrat" w:hAnsi="Montserrat" w:cs="Arial"/>
          <w:sz w:val="16"/>
          <w:szCs w:val="16"/>
        </w:rPr>
      </w:pPr>
      <w:r w:rsidRPr="00E3725E">
        <w:rPr>
          <w:rFonts w:ascii="Montserrat" w:hAnsi="Montserrat" w:cs="Arial"/>
          <w:sz w:val="16"/>
          <w:szCs w:val="16"/>
        </w:rPr>
        <w:t>[Nombre de la Convocante] (en adelante, la Autoridad Convocante”),</w:t>
      </w:r>
    </w:p>
    <w:p w14:paraId="5C6C41A0" w14:textId="77777777" w:rsidR="003907EE" w:rsidRPr="00E3725E" w:rsidRDefault="003907EE" w:rsidP="004113D5">
      <w:pPr>
        <w:jc w:val="both"/>
        <w:rPr>
          <w:rFonts w:ascii="Montserrat" w:hAnsi="Montserrat" w:cs="Arial"/>
          <w:sz w:val="16"/>
          <w:szCs w:val="16"/>
        </w:rPr>
      </w:pPr>
    </w:p>
    <w:p w14:paraId="401E6CBB" w14:textId="77777777" w:rsidR="003907EE" w:rsidRPr="00E3725E" w:rsidRDefault="003907EE" w:rsidP="004113D5">
      <w:pPr>
        <w:jc w:val="both"/>
        <w:rPr>
          <w:rFonts w:ascii="Montserrat" w:hAnsi="Montserrat" w:cs="Arial"/>
          <w:sz w:val="16"/>
          <w:szCs w:val="16"/>
        </w:rPr>
      </w:pPr>
      <w:r w:rsidRPr="00E3725E">
        <w:rPr>
          <w:rFonts w:ascii="Montserrat" w:hAnsi="Montserrat" w:cs="Arial"/>
          <w:sz w:val="16"/>
          <w:szCs w:val="16"/>
        </w:rPr>
        <w:t>Vengo a presentar por mí y en representación del Oferente, la siguiente Declaración de No Colusión (en adelante, la “</w:t>
      </w:r>
      <w:r w:rsidRPr="00E3725E">
        <w:rPr>
          <w:rFonts w:ascii="Montserrat" w:hAnsi="Montserrat" w:cs="Arial"/>
          <w:sz w:val="16"/>
          <w:szCs w:val="16"/>
          <w:u w:val="single"/>
        </w:rPr>
        <w:t>Declaración de No Colusión</w:t>
      </w:r>
      <w:r w:rsidRPr="00E3725E">
        <w:rPr>
          <w:rFonts w:ascii="Montserrat" w:hAnsi="Montserrat" w:cs="Arial"/>
          <w:sz w:val="16"/>
          <w:szCs w:val="16"/>
        </w:rPr>
        <w:t>”):</w:t>
      </w:r>
    </w:p>
    <w:p w14:paraId="6A3E1CBF" w14:textId="77777777" w:rsidR="003907EE" w:rsidRPr="00E3725E" w:rsidRDefault="003907EE" w:rsidP="004113D5">
      <w:pPr>
        <w:jc w:val="both"/>
        <w:rPr>
          <w:rFonts w:ascii="Montserrat" w:hAnsi="Montserrat" w:cs="Arial"/>
          <w:sz w:val="16"/>
          <w:szCs w:val="16"/>
        </w:rPr>
      </w:pPr>
    </w:p>
    <w:p w14:paraId="6BE1AAEB" w14:textId="77777777" w:rsidR="003907EE" w:rsidRPr="00E3725E" w:rsidRDefault="003907EE" w:rsidP="004113D5">
      <w:pPr>
        <w:pStyle w:val="Prrafodelista"/>
        <w:numPr>
          <w:ilvl w:val="0"/>
          <w:numId w:val="25"/>
        </w:numPr>
        <w:ind w:left="360"/>
        <w:contextualSpacing/>
        <w:jc w:val="both"/>
        <w:rPr>
          <w:rFonts w:ascii="Montserrat" w:hAnsi="Montserrat" w:cs="Arial"/>
          <w:sz w:val="16"/>
          <w:szCs w:val="16"/>
        </w:rPr>
      </w:pPr>
      <w:r w:rsidRPr="00E3725E">
        <w:rPr>
          <w:rFonts w:ascii="Montserrat" w:hAnsi="Montserrat" w:cs="Arial"/>
          <w:sz w:val="16"/>
          <w:szCs w:val="16"/>
        </w:rPr>
        <w:t>He leído y entiendo los términos de la presente Declaración de No Colusión;</w:t>
      </w:r>
    </w:p>
    <w:p w14:paraId="4B66E9EA" w14:textId="77777777" w:rsidR="003907EE" w:rsidRPr="00E3725E" w:rsidRDefault="003907EE" w:rsidP="004113D5">
      <w:pPr>
        <w:pStyle w:val="Prrafodelista"/>
        <w:ind w:left="348"/>
        <w:jc w:val="both"/>
        <w:rPr>
          <w:rFonts w:ascii="Montserrat" w:hAnsi="Montserrat" w:cs="Arial"/>
          <w:sz w:val="16"/>
          <w:szCs w:val="16"/>
        </w:rPr>
      </w:pPr>
    </w:p>
    <w:p w14:paraId="46288941" w14:textId="77777777" w:rsidR="003907EE" w:rsidRPr="00E3725E" w:rsidRDefault="003907EE" w:rsidP="004113D5">
      <w:pPr>
        <w:pStyle w:val="Prrafodelista"/>
        <w:numPr>
          <w:ilvl w:val="0"/>
          <w:numId w:val="25"/>
        </w:numPr>
        <w:ind w:left="360"/>
        <w:contextualSpacing/>
        <w:jc w:val="both"/>
        <w:rPr>
          <w:rFonts w:ascii="Montserrat" w:hAnsi="Montserrat" w:cs="Arial"/>
          <w:sz w:val="16"/>
          <w:szCs w:val="16"/>
        </w:rPr>
      </w:pPr>
      <w:r w:rsidRPr="00E3725E">
        <w:rPr>
          <w:rFonts w:ascii="Montserrat" w:hAnsi="Montserrat" w:cs="Arial"/>
          <w:sz w:val="16"/>
          <w:szCs w:val="16"/>
        </w:rPr>
        <w:t>Comprendo que la Oferta que se acompaña será desechada si la Declaración de No Colusión no es verídica y no se ajusta al contenido referido;</w:t>
      </w:r>
    </w:p>
    <w:p w14:paraId="1C2654E3" w14:textId="77777777" w:rsidR="003907EE" w:rsidRPr="00E3725E" w:rsidRDefault="003907EE" w:rsidP="004113D5">
      <w:pPr>
        <w:pStyle w:val="Prrafodelista"/>
        <w:ind w:left="348"/>
        <w:jc w:val="both"/>
        <w:rPr>
          <w:rFonts w:ascii="Montserrat" w:hAnsi="Montserrat" w:cs="Arial"/>
          <w:sz w:val="16"/>
          <w:szCs w:val="16"/>
        </w:rPr>
      </w:pPr>
    </w:p>
    <w:p w14:paraId="05934CE1" w14:textId="77777777" w:rsidR="003907EE" w:rsidRPr="00E3725E" w:rsidRDefault="003907EE" w:rsidP="004113D5">
      <w:pPr>
        <w:pStyle w:val="Prrafodelista"/>
        <w:numPr>
          <w:ilvl w:val="0"/>
          <w:numId w:val="25"/>
        </w:numPr>
        <w:ind w:left="360"/>
        <w:contextualSpacing/>
        <w:jc w:val="both"/>
        <w:rPr>
          <w:rFonts w:ascii="Montserrat" w:hAnsi="Montserrat" w:cs="Arial"/>
          <w:sz w:val="16"/>
          <w:szCs w:val="16"/>
        </w:rPr>
      </w:pPr>
      <w:r w:rsidRPr="00E3725E">
        <w:rPr>
          <w:rFonts w:ascii="Montserrat" w:hAnsi="Montserrat" w:cs="Arial"/>
          <w:sz w:val="16"/>
          <w:szCs w:val="16"/>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7EF900FE" w14:textId="77777777" w:rsidR="003907EE" w:rsidRPr="00E3725E" w:rsidRDefault="003907EE" w:rsidP="004113D5">
      <w:pPr>
        <w:pStyle w:val="Prrafodelista"/>
        <w:ind w:left="348"/>
        <w:jc w:val="both"/>
        <w:rPr>
          <w:rFonts w:ascii="Montserrat" w:hAnsi="Montserrat" w:cs="Arial"/>
          <w:sz w:val="16"/>
          <w:szCs w:val="16"/>
        </w:rPr>
      </w:pPr>
    </w:p>
    <w:p w14:paraId="31A80563" w14:textId="77777777" w:rsidR="003907EE" w:rsidRPr="00E3725E" w:rsidRDefault="003907EE" w:rsidP="004113D5">
      <w:pPr>
        <w:pStyle w:val="Prrafodelista"/>
        <w:numPr>
          <w:ilvl w:val="0"/>
          <w:numId w:val="25"/>
        </w:numPr>
        <w:ind w:left="360"/>
        <w:contextualSpacing/>
        <w:jc w:val="both"/>
        <w:rPr>
          <w:rFonts w:ascii="Montserrat" w:hAnsi="Montserrat" w:cs="Arial"/>
          <w:sz w:val="16"/>
          <w:szCs w:val="16"/>
        </w:rPr>
      </w:pPr>
      <w:r w:rsidRPr="00E3725E">
        <w:rPr>
          <w:rFonts w:ascii="Montserrat" w:hAnsi="Montserrat" w:cs="Arial"/>
          <w:sz w:val="16"/>
          <w:szCs w:val="16"/>
        </w:rPr>
        <w:t>Conozco la Ley Federal de Competencia Económica, en particular lo previsto en los artículos 9º y 35 fracciones I, IV, IX y X, así como el artículo 254 bis del Código Penal Federal;</w:t>
      </w:r>
    </w:p>
    <w:p w14:paraId="15E37D36" w14:textId="77777777" w:rsidR="003907EE" w:rsidRPr="00E3725E" w:rsidRDefault="003907EE" w:rsidP="004113D5">
      <w:pPr>
        <w:pStyle w:val="Prrafodelista"/>
        <w:ind w:left="348"/>
        <w:jc w:val="both"/>
        <w:rPr>
          <w:rFonts w:ascii="Montserrat" w:hAnsi="Montserrat" w:cs="Arial"/>
          <w:sz w:val="16"/>
          <w:szCs w:val="16"/>
        </w:rPr>
      </w:pPr>
    </w:p>
    <w:p w14:paraId="534736B7" w14:textId="77777777" w:rsidR="003907EE" w:rsidRPr="00E3725E" w:rsidRDefault="003907EE" w:rsidP="004113D5">
      <w:pPr>
        <w:pStyle w:val="Prrafodelista"/>
        <w:numPr>
          <w:ilvl w:val="0"/>
          <w:numId w:val="25"/>
        </w:numPr>
        <w:ind w:left="360"/>
        <w:contextualSpacing/>
        <w:jc w:val="both"/>
        <w:rPr>
          <w:rFonts w:ascii="Montserrat" w:hAnsi="Montserrat" w:cs="Arial"/>
          <w:sz w:val="16"/>
          <w:szCs w:val="16"/>
        </w:rPr>
      </w:pPr>
      <w:r w:rsidRPr="00E3725E">
        <w:rPr>
          <w:rFonts w:ascii="Montserrat" w:hAnsi="Montserrat" w:cs="Arial"/>
          <w:sz w:val="16"/>
          <w:szCs w:val="16"/>
        </w:rPr>
        <w:t>Cada persona cuya firma aparece en la Oferta que se acompaña ha sido autorizada por el Oferente para definir los términos y condiciones de la Oferta y para firmarla, en su representación;</w:t>
      </w:r>
    </w:p>
    <w:p w14:paraId="6E0AE9DD" w14:textId="77777777" w:rsidR="003907EE" w:rsidRPr="00E3725E" w:rsidRDefault="003907EE" w:rsidP="004113D5">
      <w:pPr>
        <w:pStyle w:val="Prrafodelista"/>
        <w:ind w:left="348"/>
        <w:jc w:val="both"/>
        <w:rPr>
          <w:rFonts w:ascii="Montserrat" w:hAnsi="Montserrat" w:cs="Arial"/>
          <w:sz w:val="16"/>
          <w:szCs w:val="16"/>
        </w:rPr>
      </w:pPr>
    </w:p>
    <w:p w14:paraId="33BAA5E4" w14:textId="77777777" w:rsidR="003907EE" w:rsidRPr="00E3725E" w:rsidRDefault="003907EE" w:rsidP="004113D5">
      <w:pPr>
        <w:pStyle w:val="Prrafodelista"/>
        <w:numPr>
          <w:ilvl w:val="0"/>
          <w:numId w:val="25"/>
        </w:numPr>
        <w:tabs>
          <w:tab w:val="left" w:pos="284"/>
          <w:tab w:val="left" w:pos="426"/>
        </w:tabs>
        <w:ind w:left="360"/>
        <w:contextualSpacing/>
        <w:jc w:val="both"/>
        <w:rPr>
          <w:rFonts w:ascii="Montserrat" w:hAnsi="Montserrat" w:cs="Arial"/>
          <w:sz w:val="16"/>
          <w:szCs w:val="16"/>
        </w:rPr>
      </w:pPr>
      <w:r w:rsidRPr="00E3725E">
        <w:rPr>
          <w:rFonts w:ascii="Montserrat" w:hAnsi="Montserrat" w:cs="Arial"/>
          <w:sz w:val="16"/>
          <w:szCs w:val="16"/>
        </w:rPr>
        <w:t>Para los propósitos de la presente Declaración de No Colusión y de la Oferta que se acompaña, entiendo que la palabra “Competidor” comprenderá cualquier persona física o moral, además del Oferente, afiliado o no con el Oferente, que:</w:t>
      </w:r>
    </w:p>
    <w:p w14:paraId="1A7AF72B" w14:textId="77777777" w:rsidR="003907EE" w:rsidRPr="00E3725E" w:rsidRDefault="003907EE" w:rsidP="004113D5">
      <w:pPr>
        <w:pStyle w:val="Prrafodelista"/>
        <w:ind w:left="348"/>
        <w:jc w:val="both"/>
        <w:rPr>
          <w:rFonts w:ascii="Montserrat" w:hAnsi="Montserrat" w:cs="Arial"/>
          <w:sz w:val="16"/>
          <w:szCs w:val="16"/>
        </w:rPr>
      </w:pPr>
    </w:p>
    <w:p w14:paraId="7A68F034" w14:textId="77777777" w:rsidR="003907EE" w:rsidRPr="00E3725E" w:rsidRDefault="003907EE" w:rsidP="004113D5">
      <w:pPr>
        <w:pStyle w:val="Prrafodelista"/>
        <w:numPr>
          <w:ilvl w:val="0"/>
          <w:numId w:val="26"/>
        </w:numPr>
        <w:ind w:left="1114"/>
        <w:contextualSpacing/>
        <w:jc w:val="both"/>
        <w:rPr>
          <w:rFonts w:ascii="Montserrat" w:hAnsi="Montserrat" w:cs="Arial"/>
          <w:sz w:val="16"/>
          <w:szCs w:val="16"/>
        </w:rPr>
      </w:pPr>
      <w:r w:rsidRPr="00E3725E">
        <w:rPr>
          <w:rFonts w:ascii="Montserrat" w:hAnsi="Montserrat" w:cs="Arial"/>
          <w:sz w:val="16"/>
          <w:szCs w:val="16"/>
        </w:rPr>
        <w:t>Haya presentado o pueda presentar una Oferta en el presente proceso;</w:t>
      </w:r>
    </w:p>
    <w:p w14:paraId="26D3F4F3" w14:textId="77777777" w:rsidR="003907EE" w:rsidRPr="00E3725E" w:rsidRDefault="003907EE" w:rsidP="004113D5">
      <w:pPr>
        <w:pStyle w:val="Prrafodelista"/>
        <w:numPr>
          <w:ilvl w:val="0"/>
          <w:numId w:val="26"/>
        </w:numPr>
        <w:ind w:left="1114"/>
        <w:contextualSpacing/>
        <w:jc w:val="both"/>
        <w:rPr>
          <w:rFonts w:ascii="Montserrat" w:hAnsi="Montserrat" w:cs="Arial"/>
          <w:sz w:val="16"/>
          <w:szCs w:val="16"/>
        </w:rPr>
      </w:pPr>
      <w:r w:rsidRPr="00E3725E">
        <w:rPr>
          <w:rFonts w:ascii="Montserrat" w:hAnsi="Montserrat" w:cs="Arial"/>
          <w:sz w:val="16"/>
          <w:szCs w:val="16"/>
        </w:rPr>
        <w:t>Podría potencialmente presentar una Oferta en el mismo proceso;</w:t>
      </w:r>
    </w:p>
    <w:p w14:paraId="2C68E412" w14:textId="77777777" w:rsidR="003907EE" w:rsidRPr="00E3725E" w:rsidRDefault="003907EE" w:rsidP="004113D5">
      <w:pPr>
        <w:pStyle w:val="Prrafodelista"/>
        <w:ind w:left="720"/>
        <w:jc w:val="both"/>
        <w:rPr>
          <w:rFonts w:ascii="Montserrat" w:hAnsi="Montserrat" w:cs="Arial"/>
          <w:sz w:val="16"/>
          <w:szCs w:val="16"/>
        </w:rPr>
      </w:pPr>
    </w:p>
    <w:p w14:paraId="4F025F8E" w14:textId="77777777" w:rsidR="003907EE" w:rsidRPr="00E3725E" w:rsidRDefault="003907EE" w:rsidP="004113D5">
      <w:pPr>
        <w:pStyle w:val="Prrafodelista"/>
        <w:numPr>
          <w:ilvl w:val="0"/>
          <w:numId w:val="25"/>
        </w:numPr>
        <w:ind w:left="360"/>
        <w:contextualSpacing/>
        <w:jc w:val="both"/>
        <w:rPr>
          <w:rFonts w:ascii="Montserrat" w:hAnsi="Montserrat" w:cs="Arial"/>
          <w:sz w:val="16"/>
          <w:szCs w:val="16"/>
        </w:rPr>
      </w:pPr>
      <w:r w:rsidRPr="00E3725E">
        <w:rPr>
          <w:rFonts w:ascii="Montserrat" w:hAnsi="Montserrat" w:cs="Arial"/>
          <w:sz w:val="16"/>
          <w:szCs w:val="16"/>
        </w:rPr>
        <w:t>El Oferente declara que (maque con una X uno de los Siguientes cuadros):</w:t>
      </w:r>
    </w:p>
    <w:p w14:paraId="29189C56" w14:textId="77777777" w:rsidR="003907EE" w:rsidRPr="00E3725E" w:rsidRDefault="003907EE" w:rsidP="004113D5">
      <w:pPr>
        <w:pStyle w:val="Prrafodelista"/>
        <w:ind w:left="348"/>
        <w:jc w:val="both"/>
        <w:rPr>
          <w:rFonts w:ascii="Montserrat" w:hAnsi="Montserrat" w:cs="Arial"/>
          <w:sz w:val="16"/>
          <w:szCs w:val="16"/>
        </w:rPr>
      </w:pPr>
    </w:p>
    <w:p w14:paraId="3032493D" w14:textId="77777777" w:rsidR="003907EE" w:rsidRPr="00E3725E" w:rsidRDefault="003907EE" w:rsidP="004113D5">
      <w:pPr>
        <w:pStyle w:val="Prrafodelista"/>
        <w:numPr>
          <w:ilvl w:val="0"/>
          <w:numId w:val="27"/>
        </w:numPr>
        <w:ind w:left="1114"/>
        <w:contextualSpacing/>
        <w:jc w:val="both"/>
        <w:rPr>
          <w:rFonts w:ascii="Montserrat" w:hAnsi="Montserrat" w:cs="Arial"/>
          <w:sz w:val="16"/>
          <w:szCs w:val="16"/>
        </w:rPr>
      </w:pPr>
      <w:r w:rsidRPr="00E3725E">
        <w:rPr>
          <w:rFonts w:ascii="Montserrat" w:hAnsi="Montserrat" w:cs="Arial"/>
          <w:sz w:val="16"/>
          <w:szCs w:val="16"/>
        </w:rPr>
        <w:t>[ ] se ha presentado a este proceso en forma independiente si mediar consulta, comunicación, acuerdo, arreglo, combinación o convenio con Competidor alguno;</w:t>
      </w:r>
    </w:p>
    <w:p w14:paraId="14307344" w14:textId="77777777" w:rsidR="003907EE" w:rsidRPr="00E3725E" w:rsidRDefault="003907EE" w:rsidP="004113D5">
      <w:pPr>
        <w:pStyle w:val="Prrafodelista"/>
        <w:numPr>
          <w:ilvl w:val="0"/>
          <w:numId w:val="27"/>
        </w:numPr>
        <w:ind w:left="1114"/>
        <w:contextualSpacing/>
        <w:jc w:val="both"/>
        <w:rPr>
          <w:rFonts w:ascii="Montserrat" w:hAnsi="Montserrat" w:cs="Arial"/>
          <w:sz w:val="16"/>
          <w:szCs w:val="16"/>
        </w:rPr>
      </w:pPr>
      <w:r w:rsidRPr="00E3725E">
        <w:rPr>
          <w:rFonts w:ascii="Montserrat" w:hAnsi="Montserrat" w:cs="Arial"/>
          <w:sz w:val="16"/>
          <w:szCs w:val="16"/>
        </w:rPr>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21C2C3D5" w14:textId="77777777" w:rsidR="003907EE" w:rsidRPr="00E3725E" w:rsidRDefault="003907EE" w:rsidP="004113D5">
      <w:pPr>
        <w:pStyle w:val="Prrafodelista"/>
        <w:ind w:left="720"/>
        <w:jc w:val="both"/>
        <w:rPr>
          <w:rFonts w:ascii="Montserrat" w:hAnsi="Montserrat" w:cs="Arial"/>
          <w:sz w:val="16"/>
          <w:szCs w:val="16"/>
        </w:rPr>
      </w:pPr>
    </w:p>
    <w:p w14:paraId="47DF8AD6" w14:textId="77777777" w:rsidR="003907EE" w:rsidRPr="00E3725E" w:rsidRDefault="003907EE" w:rsidP="004113D5">
      <w:pPr>
        <w:pStyle w:val="Prrafodelista"/>
        <w:numPr>
          <w:ilvl w:val="0"/>
          <w:numId w:val="25"/>
        </w:numPr>
        <w:tabs>
          <w:tab w:val="left" w:pos="426"/>
        </w:tabs>
        <w:ind w:left="360"/>
        <w:contextualSpacing/>
        <w:jc w:val="both"/>
        <w:rPr>
          <w:rFonts w:ascii="Montserrat" w:hAnsi="Montserrat" w:cs="Arial"/>
          <w:sz w:val="16"/>
          <w:szCs w:val="16"/>
        </w:rPr>
      </w:pPr>
      <w:r w:rsidRPr="00E3725E">
        <w:rPr>
          <w:rFonts w:ascii="Montserrat" w:hAnsi="Montserrat" w:cs="Arial"/>
          <w:sz w:val="16"/>
          <w:szCs w:val="16"/>
        </w:rPr>
        <w:t>En particular y sin limitar la generalidad de los párrafos 7 (a) o 7 (b), no ha habido consulta, comunicación, acuerdo, arreglo, combinación o convenio con Competidor alguno en relación a:</w:t>
      </w:r>
    </w:p>
    <w:p w14:paraId="65DE0004" w14:textId="77777777" w:rsidR="003907EE" w:rsidRPr="00E3725E" w:rsidRDefault="003907EE" w:rsidP="004113D5">
      <w:pPr>
        <w:pStyle w:val="Prrafodelista"/>
        <w:tabs>
          <w:tab w:val="left" w:pos="426"/>
        </w:tabs>
        <w:ind w:left="348"/>
        <w:jc w:val="both"/>
        <w:rPr>
          <w:rFonts w:ascii="Montserrat" w:hAnsi="Montserrat" w:cs="Arial"/>
          <w:sz w:val="16"/>
          <w:szCs w:val="16"/>
        </w:rPr>
      </w:pPr>
    </w:p>
    <w:p w14:paraId="10B39636" w14:textId="77777777" w:rsidR="003907EE" w:rsidRPr="00E3725E" w:rsidRDefault="003907EE" w:rsidP="004113D5">
      <w:pPr>
        <w:pStyle w:val="Prrafodelista"/>
        <w:numPr>
          <w:ilvl w:val="0"/>
          <w:numId w:val="28"/>
        </w:numPr>
        <w:tabs>
          <w:tab w:val="left" w:pos="426"/>
        </w:tabs>
        <w:ind w:left="1114"/>
        <w:contextualSpacing/>
        <w:jc w:val="both"/>
        <w:rPr>
          <w:rFonts w:ascii="Montserrat" w:hAnsi="Montserrat" w:cs="Arial"/>
          <w:sz w:val="16"/>
          <w:szCs w:val="16"/>
        </w:rPr>
      </w:pPr>
      <w:r w:rsidRPr="00E3725E">
        <w:rPr>
          <w:rFonts w:ascii="Montserrat" w:hAnsi="Montserrat" w:cs="Arial"/>
          <w:sz w:val="16"/>
          <w:szCs w:val="16"/>
        </w:rPr>
        <w:t>Precios;</w:t>
      </w:r>
    </w:p>
    <w:p w14:paraId="549659A7" w14:textId="77777777" w:rsidR="003907EE" w:rsidRPr="00E3725E" w:rsidRDefault="003907EE" w:rsidP="004113D5">
      <w:pPr>
        <w:pStyle w:val="Prrafodelista"/>
        <w:numPr>
          <w:ilvl w:val="0"/>
          <w:numId w:val="28"/>
        </w:numPr>
        <w:tabs>
          <w:tab w:val="left" w:pos="426"/>
        </w:tabs>
        <w:ind w:left="1114"/>
        <w:contextualSpacing/>
        <w:jc w:val="both"/>
        <w:rPr>
          <w:rFonts w:ascii="Montserrat" w:hAnsi="Montserrat" w:cs="Arial"/>
          <w:sz w:val="16"/>
          <w:szCs w:val="16"/>
        </w:rPr>
      </w:pPr>
      <w:r w:rsidRPr="00E3725E">
        <w:rPr>
          <w:rFonts w:ascii="Montserrat" w:hAnsi="Montserrat" w:cs="Arial"/>
          <w:sz w:val="16"/>
          <w:szCs w:val="16"/>
        </w:rPr>
        <w:t>Métodos, factores o fórmulas empleadas para la determinación de precios;</w:t>
      </w:r>
    </w:p>
    <w:p w14:paraId="26FA32D0" w14:textId="77777777" w:rsidR="003907EE" w:rsidRPr="00E3725E" w:rsidRDefault="003907EE" w:rsidP="004113D5">
      <w:pPr>
        <w:pStyle w:val="Prrafodelista"/>
        <w:numPr>
          <w:ilvl w:val="0"/>
          <w:numId w:val="28"/>
        </w:numPr>
        <w:tabs>
          <w:tab w:val="left" w:pos="426"/>
        </w:tabs>
        <w:ind w:left="1114"/>
        <w:contextualSpacing/>
        <w:jc w:val="both"/>
        <w:rPr>
          <w:rFonts w:ascii="Montserrat" w:hAnsi="Montserrat" w:cs="Arial"/>
          <w:sz w:val="16"/>
          <w:szCs w:val="16"/>
        </w:rPr>
      </w:pPr>
      <w:r w:rsidRPr="00E3725E">
        <w:rPr>
          <w:rFonts w:ascii="Montserrat" w:hAnsi="Montserrat" w:cs="Arial"/>
          <w:sz w:val="16"/>
          <w:szCs w:val="16"/>
        </w:rPr>
        <w:lastRenderedPageBreak/>
        <w:t>La intención o decisión de presentar o no una Oferta; o bien</w:t>
      </w:r>
    </w:p>
    <w:p w14:paraId="677C128D" w14:textId="77777777" w:rsidR="003907EE" w:rsidRPr="00E3725E" w:rsidRDefault="003907EE" w:rsidP="004113D5">
      <w:pPr>
        <w:pStyle w:val="Prrafodelista"/>
        <w:numPr>
          <w:ilvl w:val="0"/>
          <w:numId w:val="28"/>
        </w:numPr>
        <w:tabs>
          <w:tab w:val="left" w:pos="426"/>
        </w:tabs>
        <w:ind w:left="1114"/>
        <w:contextualSpacing/>
        <w:jc w:val="both"/>
        <w:rPr>
          <w:rFonts w:ascii="Montserrat" w:hAnsi="Montserrat" w:cs="Arial"/>
          <w:sz w:val="16"/>
          <w:szCs w:val="16"/>
        </w:rPr>
      </w:pPr>
      <w:r w:rsidRPr="00E3725E">
        <w:rPr>
          <w:rFonts w:ascii="Montserrat" w:hAnsi="Montserrat" w:cs="Arial"/>
          <w:sz w:val="16"/>
          <w:szCs w:val="16"/>
        </w:rPr>
        <w:t>La presentación de una oferta que no cumple con las especificaciones del presente proceso; a excepción de lo expresamente estipulado en el párrafo 7 (b) anterior;</w:t>
      </w:r>
    </w:p>
    <w:p w14:paraId="1DE0A5E2" w14:textId="77777777" w:rsidR="003907EE" w:rsidRPr="00E3725E" w:rsidRDefault="003907EE" w:rsidP="004113D5">
      <w:pPr>
        <w:pStyle w:val="Prrafodelista"/>
        <w:tabs>
          <w:tab w:val="left" w:pos="426"/>
        </w:tabs>
        <w:ind w:left="720"/>
        <w:jc w:val="both"/>
        <w:rPr>
          <w:rFonts w:ascii="Montserrat" w:hAnsi="Montserrat" w:cs="Arial"/>
          <w:sz w:val="16"/>
          <w:szCs w:val="16"/>
        </w:rPr>
      </w:pPr>
    </w:p>
    <w:p w14:paraId="4E488FD7" w14:textId="77777777" w:rsidR="003907EE" w:rsidRPr="00E3725E" w:rsidRDefault="003907EE" w:rsidP="004113D5">
      <w:pPr>
        <w:pStyle w:val="Prrafodelista"/>
        <w:numPr>
          <w:ilvl w:val="0"/>
          <w:numId w:val="25"/>
        </w:numPr>
        <w:tabs>
          <w:tab w:val="left" w:pos="426"/>
        </w:tabs>
        <w:ind w:left="360"/>
        <w:contextualSpacing/>
        <w:jc w:val="both"/>
        <w:rPr>
          <w:rFonts w:ascii="Montserrat" w:hAnsi="Montserrat" w:cs="Arial"/>
          <w:sz w:val="16"/>
          <w:szCs w:val="16"/>
        </w:rPr>
      </w:pPr>
      <w:r w:rsidRPr="00E3725E">
        <w:rPr>
          <w:rFonts w:ascii="Montserrat" w:hAnsi="Montserrat" w:cs="Arial"/>
          <w:sz w:val="16"/>
          <w:szCs w:val="16"/>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14:paraId="50C3028C" w14:textId="77777777" w:rsidR="003907EE" w:rsidRPr="00E3725E" w:rsidRDefault="003907EE" w:rsidP="004113D5">
      <w:pPr>
        <w:pStyle w:val="Prrafodelista"/>
        <w:tabs>
          <w:tab w:val="left" w:pos="426"/>
        </w:tabs>
        <w:ind w:left="348"/>
        <w:jc w:val="both"/>
        <w:rPr>
          <w:rFonts w:ascii="Montserrat" w:hAnsi="Montserrat" w:cs="Arial"/>
          <w:sz w:val="16"/>
          <w:szCs w:val="16"/>
        </w:rPr>
      </w:pPr>
    </w:p>
    <w:p w14:paraId="64458DB9" w14:textId="77777777" w:rsidR="003907EE" w:rsidRPr="00E3725E" w:rsidRDefault="003907EE" w:rsidP="004113D5">
      <w:pPr>
        <w:pStyle w:val="Prrafodelista"/>
        <w:numPr>
          <w:ilvl w:val="0"/>
          <w:numId w:val="25"/>
        </w:numPr>
        <w:tabs>
          <w:tab w:val="left" w:pos="426"/>
        </w:tabs>
        <w:ind w:left="360"/>
        <w:contextualSpacing/>
        <w:jc w:val="both"/>
        <w:rPr>
          <w:rFonts w:ascii="Montserrat" w:hAnsi="Montserrat" w:cs="Arial"/>
          <w:sz w:val="16"/>
          <w:szCs w:val="16"/>
        </w:rPr>
      </w:pPr>
      <w:r w:rsidRPr="00E3725E">
        <w:rPr>
          <w:rFonts w:ascii="Montserrat" w:hAnsi="Montserrat" w:cs="Arial"/>
          <w:sz w:val="16"/>
          <w:szCs w:val="16"/>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5B5ADC61" w14:textId="77777777" w:rsidR="003907EE" w:rsidRPr="00E3725E" w:rsidRDefault="003907EE" w:rsidP="004113D5">
      <w:pPr>
        <w:pStyle w:val="Prrafodelista"/>
        <w:ind w:left="348"/>
        <w:jc w:val="both"/>
        <w:rPr>
          <w:rFonts w:ascii="Montserrat" w:hAnsi="Montserrat" w:cs="Arial"/>
          <w:sz w:val="16"/>
          <w:szCs w:val="16"/>
        </w:rPr>
      </w:pPr>
    </w:p>
    <w:p w14:paraId="47C55DD7" w14:textId="77777777" w:rsidR="003907EE" w:rsidRPr="00E3725E" w:rsidRDefault="003907EE" w:rsidP="004113D5">
      <w:pPr>
        <w:pStyle w:val="Prrafodelista"/>
        <w:tabs>
          <w:tab w:val="left" w:pos="426"/>
        </w:tabs>
        <w:ind w:left="348"/>
        <w:jc w:val="both"/>
        <w:rPr>
          <w:rFonts w:ascii="Montserrat" w:hAnsi="Montserrat" w:cs="Arial"/>
          <w:sz w:val="16"/>
          <w:szCs w:val="16"/>
        </w:rPr>
      </w:pPr>
      <w:r w:rsidRPr="00E3725E">
        <w:rPr>
          <w:rFonts w:ascii="Montserrat" w:hAnsi="Montserrat" w:cs="Arial"/>
          <w:sz w:val="16"/>
          <w:szCs w:val="16"/>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79ADCA75" w14:textId="77777777" w:rsidR="003907EE" w:rsidRPr="00E3725E" w:rsidRDefault="003907EE" w:rsidP="004113D5">
      <w:pPr>
        <w:pStyle w:val="Prrafodelista"/>
        <w:tabs>
          <w:tab w:val="left" w:pos="426"/>
        </w:tabs>
        <w:ind w:left="348"/>
        <w:jc w:val="both"/>
        <w:rPr>
          <w:rFonts w:ascii="Montserrat" w:hAnsi="Montserrat" w:cs="Arial"/>
          <w:sz w:val="16"/>
          <w:szCs w:val="16"/>
        </w:rPr>
      </w:pPr>
    </w:p>
    <w:p w14:paraId="1B3CE40A" w14:textId="77777777" w:rsidR="003907EE" w:rsidRPr="00E3725E" w:rsidRDefault="003907EE" w:rsidP="004113D5">
      <w:pPr>
        <w:pStyle w:val="Prrafodelista"/>
        <w:numPr>
          <w:ilvl w:val="0"/>
          <w:numId w:val="25"/>
        </w:numPr>
        <w:tabs>
          <w:tab w:val="left" w:pos="426"/>
        </w:tabs>
        <w:ind w:left="360"/>
        <w:contextualSpacing/>
        <w:jc w:val="both"/>
        <w:rPr>
          <w:rFonts w:ascii="Montserrat" w:hAnsi="Montserrat" w:cs="Arial"/>
          <w:sz w:val="16"/>
          <w:szCs w:val="16"/>
        </w:rPr>
      </w:pPr>
      <w:r w:rsidRPr="00E3725E">
        <w:rPr>
          <w:rFonts w:ascii="Montserrat" w:hAnsi="Montserrat" w:cs="Arial"/>
          <w:sz w:val="16"/>
          <w:szCs w:val="16"/>
        </w:rPr>
        <w:t>Así mismo, manifiesto bajo protesta de decir verdad, que:</w:t>
      </w:r>
    </w:p>
    <w:p w14:paraId="0A051F17" w14:textId="77777777" w:rsidR="003907EE" w:rsidRPr="00E3725E" w:rsidRDefault="003907EE" w:rsidP="004113D5">
      <w:pPr>
        <w:pStyle w:val="Prrafodelista"/>
        <w:tabs>
          <w:tab w:val="left" w:pos="426"/>
        </w:tabs>
        <w:ind w:left="360"/>
        <w:contextualSpacing/>
        <w:jc w:val="both"/>
        <w:rPr>
          <w:rFonts w:ascii="Montserrat" w:hAnsi="Montserrat" w:cs="Arial"/>
          <w:sz w:val="16"/>
          <w:szCs w:val="16"/>
        </w:rPr>
      </w:pPr>
    </w:p>
    <w:p w14:paraId="01866577" w14:textId="77777777" w:rsidR="003907EE" w:rsidRPr="00E3725E" w:rsidRDefault="003907EE" w:rsidP="004113D5">
      <w:pPr>
        <w:pStyle w:val="Prrafodelista"/>
        <w:numPr>
          <w:ilvl w:val="0"/>
          <w:numId w:val="47"/>
        </w:numPr>
        <w:tabs>
          <w:tab w:val="left" w:pos="426"/>
        </w:tabs>
        <w:contextualSpacing/>
        <w:jc w:val="both"/>
        <w:rPr>
          <w:rFonts w:ascii="Montserrat" w:hAnsi="Montserrat" w:cs="Arial"/>
          <w:sz w:val="16"/>
          <w:szCs w:val="16"/>
        </w:rPr>
      </w:pPr>
      <w:r w:rsidRPr="00E3725E">
        <w:rPr>
          <w:rFonts w:ascii="Montserrat" w:hAnsi="Montserrat" w:cs="Arial"/>
          <w:sz w:val="16"/>
          <w:szCs w:val="16"/>
        </w:rPr>
        <w:t>Mi representada</w:t>
      </w:r>
      <w:r w:rsidRPr="00E3725E">
        <w:rPr>
          <w:rFonts w:ascii="Montserrat" w:hAnsi="Montserrat" w:cs="Arial"/>
          <w:sz w:val="16"/>
          <w:szCs w:val="16"/>
        </w:rPr>
        <w:tab/>
        <w:t xml:space="preserve">[   ]SI </w:t>
      </w:r>
      <w:r w:rsidRPr="00E3725E">
        <w:rPr>
          <w:rFonts w:ascii="Montserrat" w:hAnsi="Montserrat" w:cs="Arial"/>
          <w:sz w:val="16"/>
          <w:szCs w:val="16"/>
        </w:rPr>
        <w:tab/>
        <w:t>[   ]NO</w:t>
      </w:r>
      <w:r w:rsidRPr="00E3725E">
        <w:rPr>
          <w:rFonts w:ascii="Montserrat" w:hAnsi="Montserrat" w:cs="Arial"/>
          <w:sz w:val="16"/>
          <w:szCs w:val="16"/>
        </w:rPr>
        <w:tab/>
        <w:t>ha sido investigada o formado parte de un expediente de investigación por la Comisión Federal de Competencia Económica, independientemente del resultado de dicha investigación.</w:t>
      </w:r>
    </w:p>
    <w:p w14:paraId="1BEF2ADF" w14:textId="77777777" w:rsidR="003907EE" w:rsidRPr="00E3725E" w:rsidRDefault="003907EE" w:rsidP="004113D5">
      <w:pPr>
        <w:pStyle w:val="Prrafodelista"/>
        <w:tabs>
          <w:tab w:val="left" w:pos="426"/>
        </w:tabs>
        <w:ind w:left="720"/>
        <w:contextualSpacing/>
        <w:jc w:val="both"/>
        <w:rPr>
          <w:rFonts w:ascii="Montserrat" w:hAnsi="Montserrat" w:cs="Arial"/>
          <w:sz w:val="16"/>
          <w:szCs w:val="16"/>
        </w:rPr>
      </w:pPr>
    </w:p>
    <w:p w14:paraId="414C8009" w14:textId="77777777" w:rsidR="003907EE" w:rsidRPr="00E3725E" w:rsidRDefault="003907EE" w:rsidP="004113D5">
      <w:pPr>
        <w:pStyle w:val="Prrafodelista"/>
        <w:numPr>
          <w:ilvl w:val="0"/>
          <w:numId w:val="47"/>
        </w:numPr>
        <w:tabs>
          <w:tab w:val="left" w:pos="426"/>
        </w:tabs>
        <w:contextualSpacing/>
        <w:jc w:val="both"/>
        <w:rPr>
          <w:rFonts w:ascii="Montserrat" w:hAnsi="Montserrat" w:cs="Arial"/>
          <w:sz w:val="16"/>
          <w:szCs w:val="16"/>
        </w:rPr>
      </w:pPr>
      <w:r w:rsidRPr="00E3725E">
        <w:rPr>
          <w:rFonts w:ascii="Montserrat" w:hAnsi="Montserrat" w:cs="Arial"/>
          <w:sz w:val="16"/>
          <w:szCs w:val="16"/>
        </w:rPr>
        <w:t>Mi representada</w:t>
      </w:r>
      <w:r w:rsidRPr="00E3725E">
        <w:rPr>
          <w:rFonts w:ascii="Montserrat" w:hAnsi="Montserrat" w:cs="Arial"/>
          <w:sz w:val="16"/>
          <w:szCs w:val="16"/>
        </w:rPr>
        <w:tab/>
        <w:t xml:space="preserve">[   ]SI </w:t>
      </w:r>
      <w:r w:rsidRPr="00E3725E">
        <w:rPr>
          <w:rFonts w:ascii="Montserrat" w:hAnsi="Montserrat" w:cs="Arial"/>
          <w:sz w:val="16"/>
          <w:szCs w:val="16"/>
        </w:rPr>
        <w:tab/>
        <w:t>[   ]NO</w:t>
      </w:r>
      <w:r w:rsidRPr="00E3725E">
        <w:rPr>
          <w:rFonts w:ascii="Montserrat" w:hAnsi="Montserrat" w:cs="Arial"/>
          <w:sz w:val="16"/>
          <w:szCs w:val="16"/>
        </w:rPr>
        <w:tab/>
        <w:t>ha sido sancionada (independientemenete de que la sanción se hubera controvertido en alguna instancia judicial o extrajudicial y del resultado del resultado del recurso que se hubiera interpuesto) por la comisión Federal de Competencia Económica o por algún tribunal o autoridad competente en la materia, en términos de los dispuesto por los Capitulos II o IV del Título VII de la Ley Federal de Competencia Económica.</w:t>
      </w:r>
    </w:p>
    <w:p w14:paraId="2ED8A224" w14:textId="77777777" w:rsidR="003907EE" w:rsidRPr="00E3725E" w:rsidRDefault="003907EE" w:rsidP="004113D5">
      <w:pPr>
        <w:pStyle w:val="Prrafodelista"/>
        <w:rPr>
          <w:rFonts w:ascii="Montserrat" w:hAnsi="Montserrat" w:cs="Arial"/>
          <w:sz w:val="16"/>
          <w:szCs w:val="16"/>
        </w:rPr>
      </w:pPr>
    </w:p>
    <w:p w14:paraId="47D0F82C" w14:textId="77777777" w:rsidR="003907EE" w:rsidRPr="00E3725E" w:rsidRDefault="003907EE" w:rsidP="004113D5">
      <w:pPr>
        <w:pStyle w:val="Prrafodelista"/>
        <w:numPr>
          <w:ilvl w:val="0"/>
          <w:numId w:val="47"/>
        </w:numPr>
        <w:tabs>
          <w:tab w:val="left" w:pos="426"/>
        </w:tabs>
        <w:contextualSpacing/>
        <w:jc w:val="both"/>
        <w:rPr>
          <w:rFonts w:ascii="Montserrat" w:hAnsi="Montserrat" w:cs="Arial"/>
          <w:sz w:val="16"/>
          <w:szCs w:val="16"/>
        </w:rPr>
      </w:pPr>
      <w:r w:rsidRPr="00E3725E">
        <w:rPr>
          <w:rFonts w:ascii="Montserrat" w:hAnsi="Montserrat" w:cs="Arial"/>
          <w:sz w:val="16"/>
          <w:szCs w:val="16"/>
        </w:rPr>
        <w:t xml:space="preserve">Alguno(s)[   ] </w:t>
      </w:r>
      <w:r w:rsidRPr="00E3725E">
        <w:rPr>
          <w:rFonts w:ascii="Montserrat" w:hAnsi="Montserrat" w:cs="Arial"/>
          <w:sz w:val="16"/>
          <w:szCs w:val="16"/>
        </w:rPr>
        <w:tab/>
        <w:t>Ninguno [   ]</w:t>
      </w:r>
      <w:r w:rsidRPr="00E3725E">
        <w:rPr>
          <w:rFonts w:ascii="Montserrat" w:hAnsi="Montserrat" w:cs="Arial"/>
          <w:sz w:val="16"/>
          <w:szCs w:val="16"/>
        </w:rPr>
        <w:tab/>
        <w:t xml:space="preserve">de mis socios, comisarios, consejeros, administradores, directores, gerentes, directivos, ejecutivos, agentes, representantes o apoderados y, en general, personas que incidan en el control efectivo de mi representada, ha sido (o se encuentra) inhabilitado por la Comisión Federal de Competencia Económica en términos de la Fracción X del Artículo 127 de la Ley Federal de Compentencia Económica, o ha sido sancionado por la Comisión Federal de Competencia Económica o por algún tribunal o autoridad competente en la materia, y en términos de lso Capítulos II o IV del Título VII de la Ley Federal de Competencia Económica. </w:t>
      </w:r>
      <w:r w:rsidRPr="00E3725E">
        <w:rPr>
          <w:rFonts w:ascii="Montserrat" w:hAnsi="Montserrat" w:cs="Arial"/>
          <w:sz w:val="16"/>
          <w:szCs w:val="16"/>
        </w:rPr>
        <w:tab/>
      </w:r>
    </w:p>
    <w:p w14:paraId="36CD998F" w14:textId="77777777" w:rsidR="003907EE" w:rsidRPr="00E3725E" w:rsidRDefault="003907EE" w:rsidP="004113D5">
      <w:pPr>
        <w:pStyle w:val="Prrafodelista"/>
        <w:tabs>
          <w:tab w:val="left" w:pos="426"/>
        </w:tabs>
        <w:ind w:left="348"/>
        <w:jc w:val="both"/>
        <w:rPr>
          <w:rFonts w:ascii="Montserrat" w:hAnsi="Montserrat" w:cs="Arial"/>
          <w:sz w:val="16"/>
          <w:szCs w:val="16"/>
        </w:rPr>
      </w:pPr>
    </w:p>
    <w:p w14:paraId="0888DA2B" w14:textId="77777777" w:rsidR="003907EE" w:rsidRPr="00E3725E" w:rsidRDefault="003907EE" w:rsidP="004113D5">
      <w:pPr>
        <w:tabs>
          <w:tab w:val="left" w:pos="426"/>
        </w:tabs>
        <w:jc w:val="both"/>
        <w:rPr>
          <w:rFonts w:ascii="Montserrat" w:hAnsi="Montserrat" w:cs="Arial"/>
          <w:sz w:val="16"/>
          <w:szCs w:val="16"/>
        </w:rPr>
      </w:pPr>
    </w:p>
    <w:p w14:paraId="05266796" w14:textId="77777777" w:rsidR="003907EE" w:rsidRPr="00E3725E" w:rsidRDefault="003907EE" w:rsidP="004113D5">
      <w:pPr>
        <w:tabs>
          <w:tab w:val="left" w:pos="426"/>
        </w:tabs>
        <w:jc w:val="center"/>
        <w:rPr>
          <w:rFonts w:ascii="Montserrat" w:hAnsi="Montserrat" w:cs="Arial"/>
          <w:sz w:val="16"/>
          <w:szCs w:val="16"/>
        </w:rPr>
      </w:pPr>
    </w:p>
    <w:p w14:paraId="2D608F4E" w14:textId="77777777" w:rsidR="003907EE" w:rsidRPr="00E3725E" w:rsidRDefault="003907EE" w:rsidP="004113D5">
      <w:pPr>
        <w:tabs>
          <w:tab w:val="left" w:pos="426"/>
        </w:tabs>
        <w:jc w:val="center"/>
        <w:rPr>
          <w:rFonts w:ascii="Montserrat" w:hAnsi="Montserrat" w:cs="Arial"/>
          <w:sz w:val="16"/>
          <w:szCs w:val="16"/>
        </w:rPr>
      </w:pPr>
      <w:r w:rsidRPr="00E3725E">
        <w:rPr>
          <w:rFonts w:ascii="Montserrat" w:hAnsi="Montserrat" w:cs="Arial"/>
          <w:sz w:val="16"/>
          <w:szCs w:val="16"/>
        </w:rPr>
        <w:t>___________________________________________</w:t>
      </w:r>
    </w:p>
    <w:p w14:paraId="6C666472" w14:textId="77777777" w:rsidR="003907EE" w:rsidRPr="00E3725E" w:rsidRDefault="003907EE" w:rsidP="004113D5">
      <w:pPr>
        <w:tabs>
          <w:tab w:val="left" w:pos="426"/>
        </w:tabs>
        <w:jc w:val="center"/>
        <w:rPr>
          <w:rFonts w:ascii="Montserrat" w:hAnsi="Montserrat" w:cs="Arial"/>
          <w:sz w:val="16"/>
          <w:szCs w:val="16"/>
        </w:rPr>
      </w:pPr>
      <w:r w:rsidRPr="00E3725E">
        <w:rPr>
          <w:rFonts w:ascii="Montserrat" w:hAnsi="Montserrat" w:cs="Arial"/>
          <w:sz w:val="16"/>
          <w:szCs w:val="16"/>
        </w:rPr>
        <w:t>(Nombre y firma del Representante Legal)</w:t>
      </w:r>
    </w:p>
    <w:p w14:paraId="2F2863B3" w14:textId="77777777" w:rsidR="003907EE" w:rsidRPr="00E3725E" w:rsidRDefault="003907EE" w:rsidP="004113D5">
      <w:pPr>
        <w:tabs>
          <w:tab w:val="left" w:pos="426"/>
        </w:tabs>
        <w:jc w:val="center"/>
        <w:rPr>
          <w:rFonts w:ascii="Montserrat" w:hAnsi="Montserrat" w:cs="Arial"/>
          <w:sz w:val="16"/>
          <w:szCs w:val="16"/>
        </w:rPr>
      </w:pPr>
      <w:r w:rsidRPr="00E3725E">
        <w:rPr>
          <w:rFonts w:ascii="Montserrat" w:hAnsi="Montserrat" w:cs="Arial"/>
          <w:sz w:val="16"/>
          <w:szCs w:val="16"/>
        </w:rPr>
        <w:t xml:space="preserve"> (Fecha)</w:t>
      </w:r>
    </w:p>
    <w:p w14:paraId="3B858E4A" w14:textId="77777777" w:rsidR="00A85E63" w:rsidRPr="00E3725E" w:rsidRDefault="00A85E63" w:rsidP="004113D5">
      <w:pPr>
        <w:tabs>
          <w:tab w:val="left" w:pos="426"/>
        </w:tabs>
        <w:jc w:val="center"/>
        <w:rPr>
          <w:rFonts w:ascii="Montserrat" w:hAnsi="Montserrat" w:cs="Arial"/>
          <w:sz w:val="16"/>
          <w:szCs w:val="16"/>
        </w:rPr>
      </w:pPr>
    </w:p>
    <w:p w14:paraId="0DB07292" w14:textId="77777777" w:rsidR="00A85E63" w:rsidRPr="00E3725E" w:rsidRDefault="00A85E63" w:rsidP="004113D5">
      <w:pPr>
        <w:tabs>
          <w:tab w:val="left" w:pos="426"/>
        </w:tabs>
        <w:jc w:val="center"/>
        <w:rPr>
          <w:rFonts w:ascii="Montserrat" w:hAnsi="Montserrat" w:cs="Arial"/>
          <w:sz w:val="16"/>
          <w:szCs w:val="16"/>
        </w:rPr>
      </w:pPr>
    </w:p>
    <w:p w14:paraId="4527FBAB" w14:textId="77777777" w:rsidR="0063474D" w:rsidRPr="00E3725E" w:rsidRDefault="0063474D" w:rsidP="004113D5">
      <w:pPr>
        <w:rPr>
          <w:rFonts w:ascii="Montserrat" w:eastAsia="Times New Roman" w:hAnsi="Montserrat" w:cs="Arial"/>
          <w:b/>
          <w:noProof w:val="0"/>
          <w:sz w:val="20"/>
          <w:szCs w:val="20"/>
          <w:lang w:val="es-ES" w:eastAsia="ar-SA"/>
        </w:rPr>
      </w:pPr>
      <w:r w:rsidRPr="00E3725E">
        <w:rPr>
          <w:rFonts w:ascii="Montserrat" w:eastAsia="Times New Roman" w:hAnsi="Montserrat" w:cs="Arial"/>
          <w:b/>
          <w:noProof w:val="0"/>
          <w:sz w:val="20"/>
          <w:szCs w:val="20"/>
          <w:lang w:val="es-ES" w:eastAsia="ar-SA"/>
        </w:rPr>
        <w:br w:type="page"/>
      </w:r>
    </w:p>
    <w:p w14:paraId="29EEA48B" w14:textId="77777777" w:rsidR="007D15C2" w:rsidRPr="00E3725E" w:rsidRDefault="007D15C2" w:rsidP="004113D5">
      <w:pPr>
        <w:suppressAutoHyphens/>
        <w:ind w:right="49"/>
        <w:rPr>
          <w:rFonts w:ascii="Montserrat" w:eastAsia="Times New Roman" w:hAnsi="Montserrat" w:cs="Arial"/>
          <w:b/>
          <w:noProof w:val="0"/>
          <w:sz w:val="20"/>
          <w:szCs w:val="20"/>
          <w:lang w:val="es-ES" w:eastAsia="ar-SA"/>
        </w:rPr>
      </w:pPr>
    </w:p>
    <w:p w14:paraId="432B1EAB" w14:textId="552C44FE" w:rsidR="00C54188" w:rsidRPr="00E3725E" w:rsidRDefault="00C54188" w:rsidP="004113D5">
      <w:pPr>
        <w:pStyle w:val="Ttulo1"/>
        <w:spacing w:before="0" w:after="0"/>
        <w:ind w:left="360" w:right="49"/>
        <w:jc w:val="center"/>
        <w:rPr>
          <w:rFonts w:ascii="Montserrat" w:hAnsi="Montserrat" w:cs="Arial"/>
          <w:sz w:val="20"/>
          <w:szCs w:val="20"/>
        </w:rPr>
      </w:pPr>
      <w:bookmarkStart w:id="219" w:name="_Toc21719352"/>
      <w:bookmarkStart w:id="220" w:name="_Toc166699422"/>
      <w:r w:rsidRPr="00E3725E">
        <w:rPr>
          <w:rFonts w:ascii="Montserrat" w:hAnsi="Montserrat" w:cs="Arial"/>
          <w:sz w:val="20"/>
          <w:szCs w:val="20"/>
        </w:rPr>
        <w:t>ANEXO X</w:t>
      </w:r>
      <w:r w:rsidR="00D42A25" w:rsidRPr="00E3725E">
        <w:rPr>
          <w:rFonts w:ascii="Montserrat" w:hAnsi="Montserrat" w:cs="Arial"/>
          <w:sz w:val="20"/>
          <w:szCs w:val="20"/>
        </w:rPr>
        <w:t>I</w:t>
      </w:r>
      <w:bookmarkEnd w:id="219"/>
      <w:r w:rsidR="008104F7" w:rsidRPr="00E3725E">
        <w:rPr>
          <w:rFonts w:ascii="Montserrat" w:hAnsi="Montserrat" w:cs="Arial"/>
          <w:sz w:val="20"/>
          <w:szCs w:val="20"/>
        </w:rPr>
        <w:t>I</w:t>
      </w:r>
      <w:r w:rsidRPr="00E3725E">
        <w:rPr>
          <w:rFonts w:ascii="Montserrat" w:hAnsi="Montserrat" w:cs="Arial"/>
          <w:sz w:val="20"/>
          <w:szCs w:val="20"/>
        </w:rPr>
        <w:t xml:space="preserve"> </w:t>
      </w:r>
      <w:r w:rsidR="00D42A25" w:rsidRPr="00E3725E">
        <w:rPr>
          <w:rFonts w:ascii="Montserrat" w:hAnsi="Montserrat" w:cs="Arial"/>
          <w:sz w:val="18"/>
          <w:szCs w:val="18"/>
        </w:rPr>
        <w:br/>
      </w:r>
      <w:r w:rsidRPr="00E3725E">
        <w:rPr>
          <w:rFonts w:ascii="Montserrat" w:hAnsi="Montserrat" w:cs="Arial"/>
          <w:sz w:val="20"/>
          <w:szCs w:val="20"/>
        </w:rPr>
        <w:t>AVISO DE PRIVACIDAD</w:t>
      </w:r>
      <w:bookmarkEnd w:id="220"/>
    </w:p>
    <w:p w14:paraId="68446C79" w14:textId="77777777" w:rsidR="00C54188" w:rsidRPr="00E3725E" w:rsidRDefault="00C54188" w:rsidP="004113D5">
      <w:pPr>
        <w:suppressAutoHyphens/>
        <w:ind w:right="49"/>
        <w:jc w:val="center"/>
        <w:rPr>
          <w:rFonts w:ascii="Montserrat" w:eastAsia="Times New Roman" w:hAnsi="Montserrat" w:cs="Arial"/>
          <w:b/>
          <w:noProof w:val="0"/>
          <w:sz w:val="18"/>
          <w:szCs w:val="18"/>
          <w:lang w:val="es-ES" w:eastAsia="ar-SA"/>
        </w:rPr>
      </w:pPr>
    </w:p>
    <w:p w14:paraId="24023C72" w14:textId="77777777" w:rsidR="00C54188" w:rsidRPr="00E3725E" w:rsidRDefault="00C54188" w:rsidP="004113D5">
      <w:pPr>
        <w:suppressAutoHyphens/>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AVISO DE PRIVACIDAD INTEGRAL DE LOS PROCEDIMIENTOS DE</w:t>
      </w:r>
    </w:p>
    <w:p w14:paraId="04D596C4" w14:textId="77777777" w:rsidR="00C54188" w:rsidRPr="00E3725E" w:rsidRDefault="00C54188" w:rsidP="004113D5">
      <w:pPr>
        <w:suppressAutoHyphens/>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ADQUISICIONES DE BIENES, ARRENDAMIENTOS Y CONTRATACIÓN DE SERVICIOS</w:t>
      </w:r>
    </w:p>
    <w:p w14:paraId="11059D45" w14:textId="77777777" w:rsidR="00C54188" w:rsidRPr="00E3725E" w:rsidRDefault="00C54188" w:rsidP="004113D5">
      <w:pPr>
        <w:ind w:firstLine="709"/>
        <w:rPr>
          <w:rFonts w:ascii="Montserrat" w:eastAsia="Times New Roman" w:hAnsi="Montserrat" w:cs="Arial"/>
          <w:b/>
          <w:noProof w:val="0"/>
          <w:sz w:val="18"/>
          <w:szCs w:val="18"/>
          <w:lang w:val="es-ES" w:eastAsia="ar-SA"/>
        </w:rPr>
      </w:pPr>
    </w:p>
    <w:p w14:paraId="1F6F1F29" w14:textId="5BE17561" w:rsidR="00C54188" w:rsidRPr="00E3725E" w:rsidRDefault="00C54188"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 xml:space="preserve">El Instituto Mexicano del Seguro Social (IMSS), con domicilio en Avenida Paseo de la Reforma no. 476, colonia Juárez, C.P. 06600, </w:t>
      </w:r>
      <w:r w:rsidR="003A716B" w:rsidRPr="00E3725E">
        <w:rPr>
          <w:rFonts w:ascii="Montserrat" w:eastAsia="Times New Roman" w:hAnsi="Montserrat" w:cs="Arial"/>
          <w:noProof w:val="0"/>
          <w:sz w:val="18"/>
          <w:szCs w:val="18"/>
          <w:lang w:val="es-ES" w:eastAsia="ar-SA"/>
        </w:rPr>
        <w:t>Alcaldía</w:t>
      </w:r>
      <w:r w:rsidRPr="00E3725E">
        <w:rPr>
          <w:rFonts w:ascii="Montserrat" w:eastAsia="Times New Roman" w:hAnsi="Montserrat" w:cs="Arial"/>
          <w:noProof w:val="0"/>
          <w:sz w:val="18"/>
          <w:szCs w:val="18"/>
          <w:lang w:val="es-ES" w:eastAsia="ar-SA"/>
        </w:rPr>
        <w:t xml:space="preserve">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050B1920"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p>
    <w:p w14:paraId="15CFA111" w14:textId="77777777" w:rsidR="00C54188" w:rsidRPr="00E3725E" w:rsidRDefault="00C54188" w:rsidP="004113D5">
      <w:pPr>
        <w:suppressAutoHyphens/>
        <w:ind w:right="49"/>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¿Qué datos personales se recaban y para qué finalidad?</w:t>
      </w:r>
    </w:p>
    <w:p w14:paraId="5962C4BE"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p>
    <w:p w14:paraId="3D229660"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Los datos personales que se recabarán son: datos de identificación, datos de contacto y datos patrimoniales y/o financieros.</w:t>
      </w:r>
    </w:p>
    <w:p w14:paraId="72EFA32F"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p>
    <w:p w14:paraId="6E5438C2"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No se recabarán datos personales sensibles.</w:t>
      </w:r>
    </w:p>
    <w:p w14:paraId="30125FE4"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p>
    <w:p w14:paraId="4BF57995" w14:textId="77777777" w:rsidR="00C54188" w:rsidRPr="00E3725E" w:rsidRDefault="00C54188"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2346151C"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p>
    <w:p w14:paraId="52A48DB1" w14:textId="3DF04349" w:rsidR="00C54188" w:rsidRPr="00E3725E" w:rsidRDefault="00C54188" w:rsidP="004113D5">
      <w:pPr>
        <w:pStyle w:val="Prrafodelista"/>
        <w:numPr>
          <w:ilvl w:val="1"/>
          <w:numId w:val="44"/>
        </w:numPr>
        <w:suppressAutoHyphens/>
        <w:ind w:left="360" w:right="49"/>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Acreditar</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su</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existencia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legal</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y/o</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personalidad</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jurídica,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así</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como</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identidad,</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con</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motivo</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de</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su participación en procedimientos de contratación, en la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formalización de contratos y/o convenios modificatorios, así como en los procedimientos de rescisión de contratos y conciliación.</w:t>
      </w:r>
    </w:p>
    <w:p w14:paraId="0DDC93D3" w14:textId="2B598809" w:rsidR="00C54188" w:rsidRPr="00E3725E" w:rsidRDefault="00C54188" w:rsidP="004113D5">
      <w:pPr>
        <w:pStyle w:val="Prrafodelista"/>
        <w:numPr>
          <w:ilvl w:val="1"/>
          <w:numId w:val="44"/>
        </w:numPr>
        <w:suppressAutoHyphens/>
        <w:ind w:left="360" w:right="49"/>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Realizar</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notificaciones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relacionadas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con</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los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procedimientos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de</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contratación,</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formalización</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de contratos y/o convenios modificatorios, procedimientos de rescisión de contratos y conciliación.</w:t>
      </w:r>
    </w:p>
    <w:p w14:paraId="621FB4EE" w14:textId="77777777" w:rsidR="00C54188" w:rsidRPr="00E3725E" w:rsidRDefault="00C54188" w:rsidP="004113D5">
      <w:pPr>
        <w:pStyle w:val="Prrafodelista"/>
        <w:numPr>
          <w:ilvl w:val="1"/>
          <w:numId w:val="44"/>
        </w:numPr>
        <w:suppressAutoHyphens/>
        <w:ind w:left="360" w:right="49"/>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Formalización de instrumentos contractuales derivados de los procedimientos de contratación.</w:t>
      </w:r>
    </w:p>
    <w:p w14:paraId="756CFFE6" w14:textId="13811B6E" w:rsidR="00C54188" w:rsidRPr="00E3725E" w:rsidRDefault="00C54188" w:rsidP="004113D5">
      <w:pPr>
        <w:pStyle w:val="Prrafodelista"/>
        <w:numPr>
          <w:ilvl w:val="1"/>
          <w:numId w:val="44"/>
        </w:numPr>
        <w:suppressAutoHyphens/>
        <w:ind w:left="360" w:right="49"/>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Dar</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cumplimiento 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las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obligaciones de</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transparencia comunes que</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marca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Ley General</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de Transparencia y Acceso a la Información Pública (por lo que se refiere a nombre y firma de licitantes, proveedores adjudicados y/o representantes legales).</w:t>
      </w:r>
    </w:p>
    <w:p w14:paraId="71A21AE7" w14:textId="6A40D4CB" w:rsidR="00C54188" w:rsidRPr="00E3725E" w:rsidRDefault="00C54188" w:rsidP="004113D5">
      <w:pPr>
        <w:pStyle w:val="Prrafodelista"/>
        <w:numPr>
          <w:ilvl w:val="1"/>
          <w:numId w:val="44"/>
        </w:numPr>
        <w:suppressAutoHyphens/>
        <w:ind w:left="360" w:right="49"/>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Atender</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las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solicitudes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de</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acceso</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información</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relacionadas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con</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los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procedimientos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de contratación (por lo que se refiere a nombre y firma de licitantes, proveedores adjudicados y/o representantes legales).</w:t>
      </w:r>
    </w:p>
    <w:p w14:paraId="72EF15F6" w14:textId="77777777" w:rsidR="00C54188" w:rsidRPr="00E3725E" w:rsidRDefault="00C54188" w:rsidP="004113D5">
      <w:pPr>
        <w:suppressAutoHyphens/>
        <w:ind w:right="49" w:firstLine="709"/>
        <w:jc w:val="both"/>
        <w:rPr>
          <w:rFonts w:ascii="Montserrat" w:eastAsia="Times New Roman" w:hAnsi="Montserrat" w:cs="Arial"/>
          <w:noProof w:val="0"/>
          <w:sz w:val="18"/>
          <w:szCs w:val="18"/>
          <w:lang w:val="es-ES" w:eastAsia="ar-SA"/>
        </w:rPr>
      </w:pPr>
    </w:p>
    <w:p w14:paraId="592A7CEB" w14:textId="5CE84120" w:rsidR="00C54188" w:rsidRPr="00E3725E" w:rsidRDefault="00C54188"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Para dichas finalidades no es</w:t>
      </w:r>
      <w:r w:rsidR="004113D5" w:rsidRPr="00E3725E">
        <w:rPr>
          <w:rFonts w:ascii="Montserrat" w:eastAsia="Times New Roman" w:hAnsi="Montserrat" w:cs="Arial"/>
          <w:noProof w:val="0"/>
          <w:sz w:val="18"/>
          <w:szCs w:val="18"/>
          <w:lang w:val="es-ES" w:eastAsia="ar-SA"/>
        </w:rPr>
        <w:t xml:space="preserve"> </w:t>
      </w:r>
      <w:r w:rsidRPr="00E3725E">
        <w:rPr>
          <w:rFonts w:ascii="Montserrat" w:eastAsia="Times New Roman" w:hAnsi="Montserrat" w:cs="Arial"/>
          <w:noProof w:val="0"/>
          <w:sz w:val="18"/>
          <w:szCs w:val="18"/>
          <w:lang w:val="es-ES" w:eastAsia="ar-SA"/>
        </w:rPr>
        <w:t>necesario el consentimiento del titular para el tratamiento de sus datos personales.</w:t>
      </w:r>
    </w:p>
    <w:p w14:paraId="4E073BA1" w14:textId="77777777" w:rsidR="00C54188" w:rsidRPr="00E3725E" w:rsidRDefault="00C54188" w:rsidP="004113D5">
      <w:pPr>
        <w:suppressAutoHyphens/>
        <w:ind w:right="49"/>
        <w:jc w:val="both"/>
        <w:rPr>
          <w:rFonts w:ascii="Montserrat" w:eastAsia="Times New Roman" w:hAnsi="Montserrat" w:cs="Arial"/>
          <w:b/>
          <w:noProof w:val="0"/>
          <w:sz w:val="18"/>
          <w:szCs w:val="18"/>
          <w:lang w:val="es-ES" w:eastAsia="ar-SA"/>
        </w:rPr>
      </w:pPr>
    </w:p>
    <w:p w14:paraId="06877DC9" w14:textId="77777777" w:rsidR="00C54188" w:rsidRPr="00E3725E" w:rsidRDefault="00C54188" w:rsidP="004113D5">
      <w:pPr>
        <w:tabs>
          <w:tab w:val="left" w:pos="6002"/>
        </w:tabs>
        <w:suppressAutoHyphens/>
        <w:ind w:right="49"/>
        <w:jc w:val="both"/>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Fundamento para el tratamiento de datos personales.</w:t>
      </w:r>
    </w:p>
    <w:p w14:paraId="16F149E2" w14:textId="77777777" w:rsidR="00C54188" w:rsidRPr="00E3725E" w:rsidRDefault="00C54188" w:rsidP="004113D5">
      <w:pPr>
        <w:tabs>
          <w:tab w:val="left" w:pos="6002"/>
        </w:tabs>
        <w:suppressAutoHyphens/>
        <w:ind w:right="49"/>
        <w:jc w:val="both"/>
        <w:rPr>
          <w:rFonts w:ascii="Montserrat" w:eastAsia="Times New Roman" w:hAnsi="Montserrat" w:cs="Arial"/>
          <w:noProof w:val="0"/>
          <w:sz w:val="18"/>
          <w:szCs w:val="18"/>
          <w:lang w:val="es-ES" w:eastAsia="ar-SA"/>
        </w:rPr>
      </w:pPr>
    </w:p>
    <w:p w14:paraId="41AC2FFA" w14:textId="4C0DFF72" w:rsidR="00C54188" w:rsidRPr="00E3725E" w:rsidRDefault="00C54188" w:rsidP="004113D5">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w:t>
      </w:r>
      <w:r w:rsidR="00206D0E" w:rsidRPr="00E3725E">
        <w:rPr>
          <w:rFonts w:ascii="Montserrat" w:eastAsia="Times New Roman" w:hAnsi="Montserrat" w:cs="Arial"/>
          <w:noProof w:val="0"/>
          <w:sz w:val="18"/>
          <w:szCs w:val="18"/>
          <w:lang w:val="es-ES" w:eastAsia="ar-SA"/>
        </w:rPr>
        <w:t>POBALINES</w:t>
      </w:r>
      <w:r w:rsidRPr="00E3725E">
        <w:rPr>
          <w:rFonts w:ascii="Montserrat" w:eastAsia="Times New Roman" w:hAnsi="Montserrat" w:cs="Arial"/>
          <w:noProof w:val="0"/>
          <w:sz w:val="18"/>
          <w:szCs w:val="18"/>
          <w:lang w:val="es-ES" w:eastAsia="ar-SA"/>
        </w:rPr>
        <w:t xml:space="preserve">, artículo 69 del Reglamento Interior del Instituto Mexicano del Seguro Social, numeral </w:t>
      </w:r>
      <w:r w:rsidR="00554FED" w:rsidRPr="00E3725E">
        <w:rPr>
          <w:rFonts w:ascii="Montserrat" w:eastAsia="Times New Roman" w:hAnsi="Montserrat" w:cs="Arial"/>
          <w:noProof w:val="0"/>
          <w:sz w:val="18"/>
          <w:szCs w:val="18"/>
          <w:lang w:val="es-ES" w:eastAsia="ar-SA"/>
        </w:rPr>
        <w:t>7</w:t>
      </w:r>
      <w:r w:rsidRPr="00E3725E">
        <w:rPr>
          <w:rFonts w:ascii="Montserrat" w:eastAsia="Times New Roman" w:hAnsi="Montserrat" w:cs="Arial"/>
          <w:noProof w:val="0"/>
          <w:sz w:val="18"/>
          <w:szCs w:val="18"/>
          <w:lang w:val="es-ES" w:eastAsia="ar-SA"/>
        </w:rPr>
        <w:t>.1.3.</w:t>
      </w:r>
      <w:r w:rsidR="00554FED" w:rsidRPr="00E3725E">
        <w:rPr>
          <w:rFonts w:ascii="Montserrat" w:eastAsia="Times New Roman" w:hAnsi="Montserrat" w:cs="Arial"/>
          <w:noProof w:val="0"/>
          <w:sz w:val="18"/>
          <w:szCs w:val="18"/>
          <w:lang w:val="es-ES" w:eastAsia="ar-SA"/>
        </w:rPr>
        <w:t>1</w:t>
      </w:r>
      <w:r w:rsidRPr="00E3725E">
        <w:rPr>
          <w:rFonts w:ascii="Montserrat" w:eastAsia="Times New Roman" w:hAnsi="Montserrat" w:cs="Arial"/>
          <w:noProof w:val="0"/>
          <w:sz w:val="18"/>
          <w:szCs w:val="18"/>
          <w:lang w:val="es-ES" w:eastAsia="ar-SA"/>
        </w:rPr>
        <w:t xml:space="preserve"> del Manual de Organización de la Dirección de Administración, y el Acuerdo que establece la información relativa a los procedimientos de licitación pública que las dependencias y entidades </w:t>
      </w:r>
      <w:r w:rsidRPr="00E3725E">
        <w:rPr>
          <w:rFonts w:ascii="Montserrat" w:eastAsia="Times New Roman" w:hAnsi="Montserrat" w:cs="Arial"/>
          <w:noProof w:val="0"/>
          <w:sz w:val="18"/>
          <w:szCs w:val="18"/>
          <w:lang w:val="es-ES" w:eastAsia="ar-SA"/>
        </w:rPr>
        <w:lastRenderedPageBreak/>
        <w:t xml:space="preserve">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05B9719A" w14:textId="77777777" w:rsidR="00C54188" w:rsidRPr="00E3725E" w:rsidRDefault="00C54188" w:rsidP="004113D5">
      <w:pPr>
        <w:suppressAutoHyphens/>
        <w:ind w:right="49"/>
        <w:rPr>
          <w:rFonts w:ascii="Montserrat" w:eastAsia="Times New Roman" w:hAnsi="Montserrat" w:cs="Arial"/>
          <w:b/>
          <w:noProof w:val="0"/>
          <w:sz w:val="18"/>
          <w:szCs w:val="18"/>
          <w:lang w:val="es-ES" w:eastAsia="ar-SA"/>
        </w:rPr>
      </w:pPr>
    </w:p>
    <w:p w14:paraId="3647C403" w14:textId="77777777" w:rsidR="00C54188" w:rsidRPr="00E3725E" w:rsidRDefault="00C54188" w:rsidP="004113D5">
      <w:pPr>
        <w:suppressAutoHyphens/>
        <w:ind w:right="49"/>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Transferencia de datos personales.</w:t>
      </w:r>
    </w:p>
    <w:p w14:paraId="7A37813A"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p>
    <w:p w14:paraId="3E657B9E"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Se informa que no se realizarán transferencias de datos personales, salvo aquellas que sean necesarias para atender requerimientos de información de autoridad competente que estén debidamente fundados y motivados.</w:t>
      </w:r>
    </w:p>
    <w:p w14:paraId="56442574"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p>
    <w:p w14:paraId="0F5DB0CE" w14:textId="77777777" w:rsidR="00C54188" w:rsidRPr="00E3725E" w:rsidRDefault="00C54188" w:rsidP="004113D5">
      <w:pPr>
        <w:suppressAutoHyphens/>
        <w:ind w:right="49"/>
        <w:jc w:val="both"/>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¿Dónde se pueden ejercer los derechos de acceso, corrección/rectificación, cancelación u oposición de datos personales (derechos ARCO)?</w:t>
      </w:r>
    </w:p>
    <w:p w14:paraId="18548443"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p>
    <w:p w14:paraId="7D62C55E"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http://www.plataformadetransparencia.org.mx/, o en el   correo electrónico unidad.enlace@imss.gob.mx.</w:t>
      </w:r>
    </w:p>
    <w:p w14:paraId="513AAED8"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p>
    <w:p w14:paraId="53526C82"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Si desea conocer el procedimiento para el ejercicio de los derechos ARCO, puede acudir a la Unidad de Transparencia y/o enviar un correo electrónico a la dirección citada.</w:t>
      </w:r>
    </w:p>
    <w:p w14:paraId="1C19A17A" w14:textId="77777777" w:rsidR="00C54188" w:rsidRPr="00E3725E" w:rsidRDefault="00C54188" w:rsidP="004113D5">
      <w:pPr>
        <w:tabs>
          <w:tab w:val="left" w:pos="3180"/>
        </w:tabs>
        <w:suppressAutoHyphens/>
        <w:ind w:right="49"/>
        <w:rPr>
          <w:rFonts w:ascii="Montserrat" w:eastAsia="Times New Roman" w:hAnsi="Montserrat" w:cs="Arial"/>
          <w:b/>
          <w:noProof w:val="0"/>
          <w:sz w:val="18"/>
          <w:szCs w:val="18"/>
          <w:lang w:val="es-ES" w:eastAsia="ar-SA"/>
        </w:rPr>
      </w:pPr>
      <w:r w:rsidRPr="00E3725E">
        <w:rPr>
          <w:rFonts w:ascii="Montserrat" w:eastAsia="Times New Roman" w:hAnsi="Montserrat" w:cs="Arial"/>
          <w:noProof w:val="0"/>
          <w:sz w:val="18"/>
          <w:szCs w:val="18"/>
          <w:lang w:val="es-ES" w:eastAsia="ar-SA"/>
        </w:rPr>
        <w:tab/>
      </w:r>
    </w:p>
    <w:p w14:paraId="1E548E87" w14:textId="77777777" w:rsidR="00C54188" w:rsidRPr="00E3725E" w:rsidRDefault="00C54188" w:rsidP="004113D5">
      <w:pPr>
        <w:suppressAutoHyphens/>
        <w:ind w:right="49"/>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Cambios al aviso de privacidad</w:t>
      </w:r>
    </w:p>
    <w:p w14:paraId="2CEC9647"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p>
    <w:p w14:paraId="0B4DF557"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El presente aviso de privacidad puede sufrir modificaciones, cambios o actualizaciones derivadas de nuevos requerimientos legales o por otras causas.</w:t>
      </w:r>
    </w:p>
    <w:p w14:paraId="48C9D263"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p>
    <w:p w14:paraId="0198FA42" w14:textId="0F890874" w:rsidR="00C54188" w:rsidRPr="00E3725E" w:rsidRDefault="001C4E24" w:rsidP="001C4E24">
      <w:pPr>
        <w:suppressAutoHyphens/>
        <w:ind w:right="49"/>
        <w:jc w:val="both"/>
        <w:rPr>
          <w:rFonts w:ascii="Montserrat" w:eastAsia="Times New Roman" w:hAnsi="Montserrat" w:cs="Arial"/>
          <w:noProof w:val="0"/>
          <w:sz w:val="18"/>
          <w:szCs w:val="18"/>
          <w:lang w:val="es-ES" w:eastAsia="ar-SA"/>
        </w:rPr>
      </w:pPr>
      <w:r w:rsidRPr="00E3725E">
        <w:rPr>
          <w:rFonts w:ascii="Montserrat" w:eastAsia="Times New Roman" w:hAnsi="Montserrat" w:cs="Arial"/>
          <w:noProof w:val="0"/>
          <w:sz w:val="18"/>
          <w:szCs w:val="18"/>
          <w:lang w:val="es-ES" w:eastAsia="ar-SA"/>
        </w:rPr>
        <w:t>En caso</w:t>
      </w:r>
      <w:r w:rsidR="00C54188" w:rsidRPr="00E3725E">
        <w:rPr>
          <w:rFonts w:ascii="Montserrat" w:eastAsia="Times New Roman" w:hAnsi="Montserrat" w:cs="Arial"/>
          <w:noProof w:val="0"/>
          <w:sz w:val="18"/>
          <w:szCs w:val="18"/>
          <w:lang w:val="es-ES" w:eastAsia="ar-SA"/>
        </w:rPr>
        <w:t xml:space="preserve"> de que se efectúen cambios, los mismos se comunicarán a través de la página de</w:t>
      </w:r>
      <w:r w:rsidRPr="00E3725E">
        <w:rPr>
          <w:rFonts w:ascii="Montserrat" w:eastAsia="Times New Roman" w:hAnsi="Montserrat" w:cs="Arial"/>
          <w:noProof w:val="0"/>
          <w:sz w:val="18"/>
          <w:szCs w:val="18"/>
          <w:lang w:val="es-ES" w:eastAsia="ar-SA"/>
        </w:rPr>
        <w:t xml:space="preserve"> </w:t>
      </w:r>
      <w:r w:rsidR="00C54188" w:rsidRPr="00E3725E">
        <w:rPr>
          <w:rFonts w:ascii="Montserrat" w:eastAsia="Times New Roman" w:hAnsi="Montserrat" w:cs="Arial"/>
          <w:noProof w:val="0"/>
          <w:sz w:val="18"/>
          <w:szCs w:val="18"/>
          <w:lang w:val="es-ES" w:eastAsia="ar-SA"/>
        </w:rPr>
        <w:t>internet institucional, www.imss.gob.mx, o bien de manera presencial en nuestras instalaciones.</w:t>
      </w:r>
    </w:p>
    <w:p w14:paraId="64C564BB" w14:textId="77777777" w:rsidR="00C54188" w:rsidRPr="00E3725E" w:rsidRDefault="00C54188" w:rsidP="004113D5">
      <w:pPr>
        <w:suppressAutoHyphens/>
        <w:ind w:right="49"/>
        <w:rPr>
          <w:rFonts w:ascii="Montserrat" w:eastAsia="Times New Roman" w:hAnsi="Montserrat" w:cs="Arial"/>
          <w:noProof w:val="0"/>
          <w:sz w:val="18"/>
          <w:szCs w:val="18"/>
          <w:lang w:val="es-ES" w:eastAsia="ar-SA"/>
        </w:rPr>
      </w:pPr>
    </w:p>
    <w:p w14:paraId="03B640F7" w14:textId="77777777" w:rsidR="00FD681E" w:rsidRPr="00E3725E" w:rsidRDefault="00FD681E" w:rsidP="004113D5">
      <w:pPr>
        <w:ind w:left="290" w:right="292"/>
        <w:jc w:val="center"/>
        <w:rPr>
          <w:rFonts w:ascii="Montserrat" w:eastAsia="Arial" w:hAnsi="Montserrat" w:cs="Arial"/>
          <w:b/>
          <w:spacing w:val="-2"/>
          <w:sz w:val="18"/>
          <w:szCs w:val="18"/>
        </w:rPr>
      </w:pPr>
    </w:p>
    <w:p w14:paraId="01E6F94F" w14:textId="77777777" w:rsidR="00FD681E" w:rsidRPr="00E3725E" w:rsidRDefault="00FD681E" w:rsidP="004113D5">
      <w:pPr>
        <w:ind w:left="290" w:right="292"/>
        <w:jc w:val="center"/>
        <w:rPr>
          <w:rFonts w:ascii="Montserrat" w:eastAsia="Arial" w:hAnsi="Montserrat" w:cs="Arial"/>
          <w:b/>
          <w:spacing w:val="-2"/>
          <w:sz w:val="18"/>
          <w:szCs w:val="18"/>
        </w:rPr>
      </w:pPr>
    </w:p>
    <w:p w14:paraId="14F6FA4F" w14:textId="77777777" w:rsidR="00FD681E" w:rsidRPr="00E3725E" w:rsidRDefault="00FD681E" w:rsidP="004113D5">
      <w:pPr>
        <w:ind w:left="290" w:right="292"/>
        <w:jc w:val="center"/>
        <w:rPr>
          <w:rFonts w:ascii="Montserrat" w:eastAsia="Arial" w:hAnsi="Montserrat" w:cs="Arial"/>
          <w:b/>
          <w:spacing w:val="-2"/>
          <w:sz w:val="18"/>
          <w:szCs w:val="18"/>
        </w:rPr>
      </w:pPr>
    </w:p>
    <w:p w14:paraId="61ED5B6D" w14:textId="77777777" w:rsidR="00FD681E" w:rsidRPr="00E3725E" w:rsidRDefault="00FD681E" w:rsidP="004113D5">
      <w:pPr>
        <w:ind w:left="290" w:right="292"/>
        <w:jc w:val="center"/>
        <w:rPr>
          <w:rFonts w:ascii="Montserrat" w:eastAsia="Arial" w:hAnsi="Montserrat" w:cs="Arial"/>
          <w:b/>
          <w:spacing w:val="-2"/>
          <w:sz w:val="18"/>
          <w:szCs w:val="18"/>
        </w:rPr>
      </w:pPr>
    </w:p>
    <w:p w14:paraId="69D95450" w14:textId="77777777" w:rsidR="00FD681E" w:rsidRPr="00E3725E" w:rsidRDefault="00FD681E" w:rsidP="004113D5">
      <w:pPr>
        <w:ind w:left="290" w:right="292"/>
        <w:jc w:val="center"/>
        <w:rPr>
          <w:rFonts w:ascii="Montserrat" w:eastAsia="Arial" w:hAnsi="Montserrat" w:cs="Arial"/>
          <w:b/>
          <w:spacing w:val="-2"/>
          <w:sz w:val="18"/>
          <w:szCs w:val="18"/>
        </w:rPr>
      </w:pPr>
    </w:p>
    <w:p w14:paraId="51847A98" w14:textId="77777777" w:rsidR="001D620F" w:rsidRPr="00E3725E" w:rsidRDefault="001D620F" w:rsidP="004113D5">
      <w:pPr>
        <w:rPr>
          <w:rFonts w:ascii="Montserrat" w:eastAsia="Arial" w:hAnsi="Montserrat" w:cs="Arial"/>
          <w:b/>
          <w:spacing w:val="-2"/>
          <w:sz w:val="18"/>
          <w:szCs w:val="18"/>
        </w:rPr>
      </w:pPr>
      <w:r w:rsidRPr="00E3725E">
        <w:rPr>
          <w:rFonts w:ascii="Montserrat" w:eastAsia="Arial" w:hAnsi="Montserrat" w:cs="Arial"/>
          <w:b/>
          <w:spacing w:val="-2"/>
          <w:sz w:val="18"/>
          <w:szCs w:val="18"/>
        </w:rPr>
        <w:br w:type="page"/>
      </w:r>
    </w:p>
    <w:p w14:paraId="62600AE2" w14:textId="77777777" w:rsidR="00C54188" w:rsidRPr="00E3725E" w:rsidRDefault="00C54188" w:rsidP="004113D5">
      <w:pPr>
        <w:ind w:left="290" w:right="292"/>
        <w:jc w:val="center"/>
        <w:rPr>
          <w:rFonts w:ascii="Montserrat" w:eastAsia="Arial" w:hAnsi="Montserrat" w:cs="Arial"/>
          <w:sz w:val="18"/>
          <w:szCs w:val="18"/>
        </w:rPr>
      </w:pPr>
      <w:r w:rsidRPr="00E3725E">
        <w:rPr>
          <w:rFonts w:ascii="Montserrat" w:eastAsia="Arial" w:hAnsi="Montserrat" w:cs="Arial"/>
          <w:b/>
          <w:spacing w:val="-2"/>
          <w:sz w:val="18"/>
          <w:szCs w:val="18"/>
        </w:rPr>
        <w:lastRenderedPageBreak/>
        <w:t>A</w:t>
      </w:r>
      <w:r w:rsidRPr="00E3725E">
        <w:rPr>
          <w:rFonts w:ascii="Montserrat" w:eastAsia="Arial" w:hAnsi="Montserrat" w:cs="Arial"/>
          <w:b/>
          <w:spacing w:val="2"/>
          <w:sz w:val="18"/>
          <w:szCs w:val="18"/>
        </w:rPr>
        <w:t>VI</w:t>
      </w:r>
      <w:r w:rsidRPr="00E3725E">
        <w:rPr>
          <w:rFonts w:ascii="Montserrat" w:eastAsia="Arial" w:hAnsi="Montserrat" w:cs="Arial"/>
          <w:b/>
          <w:spacing w:val="-1"/>
          <w:sz w:val="18"/>
          <w:szCs w:val="18"/>
        </w:rPr>
        <w:t>S</w:t>
      </w:r>
      <w:r w:rsidRPr="00E3725E">
        <w:rPr>
          <w:rFonts w:ascii="Montserrat" w:eastAsia="Arial" w:hAnsi="Montserrat" w:cs="Arial"/>
          <w:b/>
          <w:sz w:val="18"/>
          <w:szCs w:val="18"/>
        </w:rPr>
        <w:t>O</w:t>
      </w:r>
      <w:r w:rsidRPr="00E3725E">
        <w:rPr>
          <w:rFonts w:ascii="Montserrat" w:eastAsia="Arial" w:hAnsi="Montserrat" w:cs="Arial"/>
          <w:b/>
          <w:spacing w:val="-5"/>
          <w:sz w:val="18"/>
          <w:szCs w:val="18"/>
        </w:rPr>
        <w:t xml:space="preserve"> </w:t>
      </w:r>
      <w:r w:rsidRPr="00E3725E">
        <w:rPr>
          <w:rFonts w:ascii="Montserrat" w:eastAsia="Arial" w:hAnsi="Montserrat" w:cs="Arial"/>
          <w:b/>
          <w:sz w:val="18"/>
          <w:szCs w:val="18"/>
        </w:rPr>
        <w:t>DE</w:t>
      </w:r>
      <w:r w:rsidRPr="00E3725E">
        <w:rPr>
          <w:rFonts w:ascii="Montserrat" w:eastAsia="Arial" w:hAnsi="Montserrat" w:cs="Arial"/>
          <w:b/>
          <w:spacing w:val="-2"/>
          <w:sz w:val="18"/>
          <w:szCs w:val="18"/>
        </w:rPr>
        <w:t xml:space="preserve"> </w:t>
      </w:r>
      <w:r w:rsidRPr="00E3725E">
        <w:rPr>
          <w:rFonts w:ascii="Montserrat" w:eastAsia="Arial" w:hAnsi="Montserrat" w:cs="Arial"/>
          <w:b/>
          <w:spacing w:val="-1"/>
          <w:sz w:val="18"/>
          <w:szCs w:val="18"/>
        </w:rPr>
        <w:t>P</w:t>
      </w:r>
      <w:r w:rsidRPr="00E3725E">
        <w:rPr>
          <w:rFonts w:ascii="Montserrat" w:eastAsia="Arial" w:hAnsi="Montserrat" w:cs="Arial"/>
          <w:b/>
          <w:sz w:val="18"/>
          <w:szCs w:val="18"/>
        </w:rPr>
        <w:t>R</w:t>
      </w:r>
      <w:r w:rsidRPr="00E3725E">
        <w:rPr>
          <w:rFonts w:ascii="Montserrat" w:eastAsia="Arial" w:hAnsi="Montserrat" w:cs="Arial"/>
          <w:b/>
          <w:spacing w:val="2"/>
          <w:sz w:val="18"/>
          <w:szCs w:val="18"/>
        </w:rPr>
        <w:t>I</w:t>
      </w:r>
      <w:r w:rsidRPr="00E3725E">
        <w:rPr>
          <w:rFonts w:ascii="Montserrat" w:eastAsia="Arial" w:hAnsi="Montserrat" w:cs="Arial"/>
          <w:b/>
          <w:spacing w:val="4"/>
          <w:sz w:val="18"/>
          <w:szCs w:val="18"/>
        </w:rPr>
        <w:t>V</w:t>
      </w:r>
      <w:r w:rsidRPr="00E3725E">
        <w:rPr>
          <w:rFonts w:ascii="Montserrat" w:eastAsia="Arial" w:hAnsi="Montserrat" w:cs="Arial"/>
          <w:b/>
          <w:spacing w:val="-5"/>
          <w:sz w:val="18"/>
          <w:szCs w:val="18"/>
        </w:rPr>
        <w:t>A</w:t>
      </w:r>
      <w:r w:rsidRPr="00E3725E">
        <w:rPr>
          <w:rFonts w:ascii="Montserrat" w:eastAsia="Arial" w:hAnsi="Montserrat" w:cs="Arial"/>
          <w:b/>
          <w:sz w:val="18"/>
          <w:szCs w:val="18"/>
        </w:rPr>
        <w:t>C</w:t>
      </w:r>
      <w:r w:rsidRPr="00E3725E">
        <w:rPr>
          <w:rFonts w:ascii="Montserrat" w:eastAsia="Arial" w:hAnsi="Montserrat" w:cs="Arial"/>
          <w:b/>
          <w:spacing w:val="2"/>
          <w:sz w:val="18"/>
          <w:szCs w:val="18"/>
        </w:rPr>
        <w:t>I</w:t>
      </w:r>
      <w:r w:rsidRPr="00E3725E">
        <w:rPr>
          <w:rFonts w:ascii="Montserrat" w:eastAsia="Arial" w:hAnsi="Montserrat" w:cs="Arial"/>
          <w:b/>
          <w:spacing w:val="5"/>
          <w:sz w:val="18"/>
          <w:szCs w:val="18"/>
        </w:rPr>
        <w:t>D</w:t>
      </w:r>
      <w:r w:rsidRPr="00E3725E">
        <w:rPr>
          <w:rFonts w:ascii="Montserrat" w:eastAsia="Arial" w:hAnsi="Montserrat" w:cs="Arial"/>
          <w:b/>
          <w:spacing w:val="-5"/>
          <w:sz w:val="18"/>
          <w:szCs w:val="18"/>
        </w:rPr>
        <w:t>A</w:t>
      </w:r>
      <w:r w:rsidRPr="00E3725E">
        <w:rPr>
          <w:rFonts w:ascii="Montserrat" w:eastAsia="Arial" w:hAnsi="Montserrat" w:cs="Arial"/>
          <w:b/>
          <w:sz w:val="18"/>
          <w:szCs w:val="18"/>
        </w:rPr>
        <w:t>D</w:t>
      </w:r>
      <w:r w:rsidRPr="00E3725E">
        <w:rPr>
          <w:rFonts w:ascii="Montserrat" w:eastAsia="Arial" w:hAnsi="Montserrat" w:cs="Arial"/>
          <w:b/>
          <w:spacing w:val="-12"/>
          <w:sz w:val="18"/>
          <w:szCs w:val="18"/>
        </w:rPr>
        <w:t xml:space="preserve"> </w:t>
      </w:r>
      <w:r w:rsidR="00FD681E" w:rsidRPr="00E3725E">
        <w:rPr>
          <w:rFonts w:ascii="Montserrat" w:eastAsia="Arial" w:hAnsi="Montserrat" w:cs="Arial"/>
          <w:b/>
          <w:spacing w:val="2"/>
          <w:sz w:val="18"/>
          <w:szCs w:val="18"/>
        </w:rPr>
        <w:t>SIMPLIFICADO</w:t>
      </w:r>
      <w:r w:rsidRPr="00E3725E">
        <w:rPr>
          <w:rFonts w:ascii="Montserrat" w:eastAsia="Arial" w:hAnsi="Montserrat" w:cs="Arial"/>
          <w:b/>
          <w:spacing w:val="-10"/>
          <w:sz w:val="18"/>
          <w:szCs w:val="18"/>
        </w:rPr>
        <w:t xml:space="preserve"> </w:t>
      </w:r>
      <w:r w:rsidRPr="00E3725E">
        <w:rPr>
          <w:rFonts w:ascii="Montserrat" w:eastAsia="Arial" w:hAnsi="Montserrat" w:cs="Arial"/>
          <w:b/>
          <w:spacing w:val="3"/>
          <w:sz w:val="18"/>
          <w:szCs w:val="18"/>
        </w:rPr>
        <w:t>D</w:t>
      </w:r>
      <w:r w:rsidRPr="00E3725E">
        <w:rPr>
          <w:rFonts w:ascii="Montserrat" w:eastAsia="Arial" w:hAnsi="Montserrat" w:cs="Arial"/>
          <w:b/>
          <w:sz w:val="18"/>
          <w:szCs w:val="18"/>
        </w:rPr>
        <w:t>E</w:t>
      </w:r>
      <w:r w:rsidRPr="00E3725E">
        <w:rPr>
          <w:rFonts w:ascii="Montserrat" w:eastAsia="Arial" w:hAnsi="Montserrat" w:cs="Arial"/>
          <w:b/>
          <w:spacing w:val="-4"/>
          <w:sz w:val="18"/>
          <w:szCs w:val="18"/>
        </w:rPr>
        <w:t xml:space="preserve"> </w:t>
      </w:r>
      <w:r w:rsidRPr="00E3725E">
        <w:rPr>
          <w:rFonts w:ascii="Montserrat" w:eastAsia="Arial" w:hAnsi="Montserrat" w:cs="Arial"/>
          <w:b/>
          <w:spacing w:val="1"/>
          <w:sz w:val="18"/>
          <w:szCs w:val="18"/>
        </w:rPr>
        <w:t>LO</w:t>
      </w:r>
      <w:r w:rsidRPr="00E3725E">
        <w:rPr>
          <w:rFonts w:ascii="Montserrat" w:eastAsia="Arial" w:hAnsi="Montserrat" w:cs="Arial"/>
          <w:b/>
          <w:sz w:val="18"/>
          <w:szCs w:val="18"/>
        </w:rPr>
        <w:t>S</w:t>
      </w:r>
      <w:r w:rsidRPr="00E3725E">
        <w:rPr>
          <w:rFonts w:ascii="Montserrat" w:eastAsia="Arial" w:hAnsi="Montserrat" w:cs="Arial"/>
          <w:b/>
          <w:spacing w:val="-3"/>
          <w:sz w:val="18"/>
          <w:szCs w:val="18"/>
        </w:rPr>
        <w:t xml:space="preserve"> </w:t>
      </w:r>
      <w:r w:rsidRPr="00E3725E">
        <w:rPr>
          <w:rFonts w:ascii="Montserrat" w:eastAsia="Arial" w:hAnsi="Montserrat" w:cs="Arial"/>
          <w:b/>
          <w:spacing w:val="-1"/>
          <w:sz w:val="18"/>
          <w:szCs w:val="18"/>
        </w:rPr>
        <w:t>P</w:t>
      </w:r>
      <w:r w:rsidRPr="00E3725E">
        <w:rPr>
          <w:rFonts w:ascii="Montserrat" w:eastAsia="Arial" w:hAnsi="Montserrat" w:cs="Arial"/>
          <w:b/>
          <w:sz w:val="18"/>
          <w:szCs w:val="18"/>
        </w:rPr>
        <w:t>R</w:t>
      </w:r>
      <w:r w:rsidRPr="00E3725E">
        <w:rPr>
          <w:rFonts w:ascii="Montserrat" w:eastAsia="Arial" w:hAnsi="Montserrat" w:cs="Arial"/>
          <w:b/>
          <w:spacing w:val="1"/>
          <w:sz w:val="18"/>
          <w:szCs w:val="18"/>
        </w:rPr>
        <w:t>O</w:t>
      </w:r>
      <w:r w:rsidRPr="00E3725E">
        <w:rPr>
          <w:rFonts w:ascii="Montserrat" w:eastAsia="Arial" w:hAnsi="Montserrat" w:cs="Arial"/>
          <w:b/>
          <w:spacing w:val="3"/>
          <w:sz w:val="18"/>
          <w:szCs w:val="18"/>
        </w:rPr>
        <w:t>C</w:t>
      </w:r>
      <w:r w:rsidRPr="00E3725E">
        <w:rPr>
          <w:rFonts w:ascii="Montserrat" w:eastAsia="Arial" w:hAnsi="Montserrat" w:cs="Arial"/>
          <w:b/>
          <w:spacing w:val="-1"/>
          <w:sz w:val="18"/>
          <w:szCs w:val="18"/>
        </w:rPr>
        <w:t>E</w:t>
      </w:r>
      <w:r w:rsidRPr="00E3725E">
        <w:rPr>
          <w:rFonts w:ascii="Montserrat" w:eastAsia="Arial" w:hAnsi="Montserrat" w:cs="Arial"/>
          <w:b/>
          <w:sz w:val="18"/>
          <w:szCs w:val="18"/>
        </w:rPr>
        <w:t>DI</w:t>
      </w:r>
      <w:r w:rsidRPr="00E3725E">
        <w:rPr>
          <w:rFonts w:ascii="Montserrat" w:eastAsia="Arial" w:hAnsi="Montserrat" w:cs="Arial"/>
          <w:b/>
          <w:spacing w:val="4"/>
          <w:sz w:val="18"/>
          <w:szCs w:val="18"/>
        </w:rPr>
        <w:t>M</w:t>
      </w:r>
      <w:r w:rsidRPr="00E3725E">
        <w:rPr>
          <w:rFonts w:ascii="Montserrat" w:eastAsia="Arial" w:hAnsi="Montserrat" w:cs="Arial"/>
          <w:b/>
          <w:sz w:val="18"/>
          <w:szCs w:val="18"/>
        </w:rPr>
        <w:t>I</w:t>
      </w:r>
      <w:r w:rsidRPr="00E3725E">
        <w:rPr>
          <w:rFonts w:ascii="Montserrat" w:eastAsia="Arial" w:hAnsi="Montserrat" w:cs="Arial"/>
          <w:b/>
          <w:spacing w:val="-1"/>
          <w:sz w:val="18"/>
          <w:szCs w:val="18"/>
        </w:rPr>
        <w:t>E</w:t>
      </w:r>
      <w:r w:rsidRPr="00E3725E">
        <w:rPr>
          <w:rFonts w:ascii="Montserrat" w:eastAsia="Arial" w:hAnsi="Montserrat" w:cs="Arial"/>
          <w:b/>
          <w:sz w:val="18"/>
          <w:szCs w:val="18"/>
        </w:rPr>
        <w:t>N</w:t>
      </w:r>
      <w:r w:rsidRPr="00E3725E">
        <w:rPr>
          <w:rFonts w:ascii="Montserrat" w:eastAsia="Arial" w:hAnsi="Montserrat" w:cs="Arial"/>
          <w:b/>
          <w:spacing w:val="3"/>
          <w:sz w:val="18"/>
          <w:szCs w:val="18"/>
        </w:rPr>
        <w:t>T</w:t>
      </w:r>
      <w:r w:rsidRPr="00E3725E">
        <w:rPr>
          <w:rFonts w:ascii="Montserrat" w:eastAsia="Arial" w:hAnsi="Montserrat" w:cs="Arial"/>
          <w:b/>
          <w:spacing w:val="1"/>
          <w:sz w:val="18"/>
          <w:szCs w:val="18"/>
        </w:rPr>
        <w:t>O</w:t>
      </w:r>
      <w:r w:rsidRPr="00E3725E">
        <w:rPr>
          <w:rFonts w:ascii="Montserrat" w:eastAsia="Arial" w:hAnsi="Montserrat" w:cs="Arial"/>
          <w:b/>
          <w:sz w:val="18"/>
          <w:szCs w:val="18"/>
        </w:rPr>
        <w:t>S</w:t>
      </w:r>
      <w:r w:rsidRPr="00E3725E">
        <w:rPr>
          <w:rFonts w:ascii="Montserrat" w:eastAsia="Arial" w:hAnsi="Montserrat" w:cs="Arial"/>
          <w:b/>
          <w:spacing w:val="-19"/>
          <w:sz w:val="18"/>
          <w:szCs w:val="18"/>
        </w:rPr>
        <w:t xml:space="preserve"> </w:t>
      </w:r>
      <w:r w:rsidRPr="00E3725E">
        <w:rPr>
          <w:rFonts w:ascii="Montserrat" w:eastAsia="Arial" w:hAnsi="Montserrat" w:cs="Arial"/>
          <w:b/>
          <w:w w:val="99"/>
          <w:sz w:val="18"/>
          <w:szCs w:val="18"/>
        </w:rPr>
        <w:t>DE</w:t>
      </w:r>
    </w:p>
    <w:p w14:paraId="198E6F00" w14:textId="77777777" w:rsidR="00C54188" w:rsidRPr="00E3725E" w:rsidRDefault="00C54188" w:rsidP="004113D5">
      <w:pPr>
        <w:ind w:left="3" w:right="3"/>
        <w:jc w:val="center"/>
        <w:rPr>
          <w:rFonts w:ascii="Montserrat" w:eastAsia="Arial" w:hAnsi="Montserrat" w:cs="Arial"/>
          <w:sz w:val="18"/>
          <w:szCs w:val="18"/>
        </w:rPr>
      </w:pPr>
      <w:r w:rsidRPr="00E3725E">
        <w:rPr>
          <w:rFonts w:ascii="Montserrat" w:eastAsia="Arial" w:hAnsi="Montserrat" w:cs="Arial"/>
          <w:b/>
          <w:spacing w:val="-5"/>
          <w:sz w:val="18"/>
          <w:szCs w:val="18"/>
        </w:rPr>
        <w:t>A</w:t>
      </w:r>
      <w:r w:rsidRPr="00E3725E">
        <w:rPr>
          <w:rFonts w:ascii="Montserrat" w:eastAsia="Arial" w:hAnsi="Montserrat" w:cs="Arial"/>
          <w:b/>
          <w:spacing w:val="3"/>
          <w:sz w:val="18"/>
          <w:szCs w:val="18"/>
        </w:rPr>
        <w:t>D</w:t>
      </w:r>
      <w:r w:rsidRPr="00E3725E">
        <w:rPr>
          <w:rFonts w:ascii="Montserrat" w:eastAsia="Arial" w:hAnsi="Montserrat" w:cs="Arial"/>
          <w:b/>
          <w:spacing w:val="1"/>
          <w:sz w:val="18"/>
          <w:szCs w:val="18"/>
        </w:rPr>
        <w:t>Q</w:t>
      </w:r>
      <w:r w:rsidRPr="00E3725E">
        <w:rPr>
          <w:rFonts w:ascii="Montserrat" w:eastAsia="Arial" w:hAnsi="Montserrat" w:cs="Arial"/>
          <w:b/>
          <w:spacing w:val="3"/>
          <w:sz w:val="18"/>
          <w:szCs w:val="18"/>
        </w:rPr>
        <w:t>U</w:t>
      </w:r>
      <w:r w:rsidRPr="00E3725E">
        <w:rPr>
          <w:rFonts w:ascii="Montserrat" w:eastAsia="Arial" w:hAnsi="Montserrat" w:cs="Arial"/>
          <w:b/>
          <w:sz w:val="18"/>
          <w:szCs w:val="18"/>
        </w:rPr>
        <w:t>I</w:t>
      </w:r>
      <w:r w:rsidRPr="00E3725E">
        <w:rPr>
          <w:rFonts w:ascii="Montserrat" w:eastAsia="Arial" w:hAnsi="Montserrat" w:cs="Arial"/>
          <w:b/>
          <w:spacing w:val="-1"/>
          <w:sz w:val="18"/>
          <w:szCs w:val="18"/>
        </w:rPr>
        <w:t>S</w:t>
      </w:r>
      <w:r w:rsidRPr="00E3725E">
        <w:rPr>
          <w:rFonts w:ascii="Montserrat" w:eastAsia="Arial" w:hAnsi="Montserrat" w:cs="Arial"/>
          <w:b/>
          <w:sz w:val="18"/>
          <w:szCs w:val="18"/>
        </w:rPr>
        <w:t>I</w:t>
      </w:r>
      <w:r w:rsidRPr="00E3725E">
        <w:rPr>
          <w:rFonts w:ascii="Montserrat" w:eastAsia="Arial" w:hAnsi="Montserrat" w:cs="Arial"/>
          <w:b/>
          <w:spacing w:val="3"/>
          <w:sz w:val="18"/>
          <w:szCs w:val="18"/>
        </w:rPr>
        <w:t>C</w:t>
      </w:r>
      <w:r w:rsidRPr="00E3725E">
        <w:rPr>
          <w:rFonts w:ascii="Montserrat" w:eastAsia="Arial" w:hAnsi="Montserrat" w:cs="Arial"/>
          <w:b/>
          <w:sz w:val="18"/>
          <w:szCs w:val="18"/>
        </w:rPr>
        <w:t>I</w:t>
      </w:r>
      <w:r w:rsidRPr="00E3725E">
        <w:rPr>
          <w:rFonts w:ascii="Montserrat" w:eastAsia="Arial" w:hAnsi="Montserrat" w:cs="Arial"/>
          <w:b/>
          <w:spacing w:val="1"/>
          <w:sz w:val="18"/>
          <w:szCs w:val="18"/>
        </w:rPr>
        <w:t>O</w:t>
      </w:r>
      <w:r w:rsidRPr="00E3725E">
        <w:rPr>
          <w:rFonts w:ascii="Montserrat" w:eastAsia="Arial" w:hAnsi="Montserrat" w:cs="Arial"/>
          <w:b/>
          <w:sz w:val="18"/>
          <w:szCs w:val="18"/>
        </w:rPr>
        <w:t>N</w:t>
      </w:r>
      <w:r w:rsidRPr="00E3725E">
        <w:rPr>
          <w:rFonts w:ascii="Montserrat" w:eastAsia="Arial" w:hAnsi="Montserrat" w:cs="Arial"/>
          <w:b/>
          <w:spacing w:val="2"/>
          <w:sz w:val="18"/>
          <w:szCs w:val="18"/>
        </w:rPr>
        <w:t>E</w:t>
      </w:r>
      <w:r w:rsidRPr="00E3725E">
        <w:rPr>
          <w:rFonts w:ascii="Montserrat" w:eastAsia="Arial" w:hAnsi="Montserrat" w:cs="Arial"/>
          <w:b/>
          <w:sz w:val="18"/>
          <w:szCs w:val="18"/>
        </w:rPr>
        <w:t>S</w:t>
      </w:r>
      <w:r w:rsidRPr="00E3725E">
        <w:rPr>
          <w:rFonts w:ascii="Montserrat" w:eastAsia="Arial" w:hAnsi="Montserrat" w:cs="Arial"/>
          <w:b/>
          <w:spacing w:val="-17"/>
          <w:sz w:val="18"/>
          <w:szCs w:val="18"/>
        </w:rPr>
        <w:t xml:space="preserve"> </w:t>
      </w:r>
      <w:r w:rsidRPr="00E3725E">
        <w:rPr>
          <w:rFonts w:ascii="Montserrat" w:eastAsia="Arial" w:hAnsi="Montserrat" w:cs="Arial"/>
          <w:b/>
          <w:spacing w:val="3"/>
          <w:sz w:val="18"/>
          <w:szCs w:val="18"/>
        </w:rPr>
        <w:t>D</w:t>
      </w:r>
      <w:r w:rsidRPr="00E3725E">
        <w:rPr>
          <w:rFonts w:ascii="Montserrat" w:eastAsia="Arial" w:hAnsi="Montserrat" w:cs="Arial"/>
          <w:b/>
          <w:sz w:val="18"/>
          <w:szCs w:val="18"/>
        </w:rPr>
        <w:t>E</w:t>
      </w:r>
      <w:r w:rsidRPr="00E3725E">
        <w:rPr>
          <w:rFonts w:ascii="Montserrat" w:eastAsia="Arial" w:hAnsi="Montserrat" w:cs="Arial"/>
          <w:b/>
          <w:spacing w:val="-4"/>
          <w:sz w:val="18"/>
          <w:szCs w:val="18"/>
        </w:rPr>
        <w:t xml:space="preserve"> </w:t>
      </w:r>
      <w:r w:rsidRPr="00E3725E">
        <w:rPr>
          <w:rFonts w:ascii="Montserrat" w:eastAsia="Arial" w:hAnsi="Montserrat" w:cs="Arial"/>
          <w:b/>
          <w:sz w:val="18"/>
          <w:szCs w:val="18"/>
        </w:rPr>
        <w:t>B</w:t>
      </w:r>
      <w:r w:rsidRPr="00E3725E">
        <w:rPr>
          <w:rFonts w:ascii="Montserrat" w:eastAsia="Arial" w:hAnsi="Montserrat" w:cs="Arial"/>
          <w:b/>
          <w:spacing w:val="2"/>
          <w:sz w:val="18"/>
          <w:szCs w:val="18"/>
        </w:rPr>
        <w:t>IE</w:t>
      </w:r>
      <w:r w:rsidRPr="00E3725E">
        <w:rPr>
          <w:rFonts w:ascii="Montserrat" w:eastAsia="Arial" w:hAnsi="Montserrat" w:cs="Arial"/>
          <w:b/>
          <w:sz w:val="18"/>
          <w:szCs w:val="18"/>
        </w:rPr>
        <w:t>N</w:t>
      </w:r>
      <w:r w:rsidRPr="00E3725E">
        <w:rPr>
          <w:rFonts w:ascii="Montserrat" w:eastAsia="Arial" w:hAnsi="Montserrat" w:cs="Arial"/>
          <w:b/>
          <w:spacing w:val="-1"/>
          <w:sz w:val="18"/>
          <w:szCs w:val="18"/>
        </w:rPr>
        <w:t>E</w:t>
      </w:r>
      <w:r w:rsidRPr="00E3725E">
        <w:rPr>
          <w:rFonts w:ascii="Montserrat" w:eastAsia="Arial" w:hAnsi="Montserrat" w:cs="Arial"/>
          <w:b/>
          <w:spacing w:val="2"/>
          <w:sz w:val="18"/>
          <w:szCs w:val="18"/>
        </w:rPr>
        <w:t>S</w:t>
      </w:r>
      <w:r w:rsidRPr="00E3725E">
        <w:rPr>
          <w:rFonts w:ascii="Montserrat" w:eastAsia="Arial" w:hAnsi="Montserrat" w:cs="Arial"/>
          <w:b/>
          <w:sz w:val="18"/>
          <w:szCs w:val="18"/>
        </w:rPr>
        <w:t>,</w:t>
      </w:r>
      <w:r w:rsidRPr="00E3725E">
        <w:rPr>
          <w:rFonts w:ascii="Montserrat" w:eastAsia="Arial" w:hAnsi="Montserrat" w:cs="Arial"/>
          <w:b/>
          <w:spacing w:val="-4"/>
          <w:sz w:val="18"/>
          <w:szCs w:val="18"/>
        </w:rPr>
        <w:t xml:space="preserve"> </w:t>
      </w:r>
      <w:r w:rsidRPr="00E3725E">
        <w:rPr>
          <w:rFonts w:ascii="Montserrat" w:eastAsia="Arial" w:hAnsi="Montserrat" w:cs="Arial"/>
          <w:b/>
          <w:spacing w:val="-5"/>
          <w:sz w:val="18"/>
          <w:szCs w:val="18"/>
        </w:rPr>
        <w:t>A</w:t>
      </w:r>
      <w:r w:rsidRPr="00E3725E">
        <w:rPr>
          <w:rFonts w:ascii="Montserrat" w:eastAsia="Arial" w:hAnsi="Montserrat" w:cs="Arial"/>
          <w:b/>
          <w:sz w:val="18"/>
          <w:szCs w:val="18"/>
        </w:rPr>
        <w:t>R</w:t>
      </w:r>
      <w:r w:rsidRPr="00E3725E">
        <w:rPr>
          <w:rFonts w:ascii="Montserrat" w:eastAsia="Arial" w:hAnsi="Montserrat" w:cs="Arial"/>
          <w:b/>
          <w:spacing w:val="3"/>
          <w:sz w:val="18"/>
          <w:szCs w:val="18"/>
        </w:rPr>
        <w:t>R</w:t>
      </w:r>
      <w:r w:rsidRPr="00E3725E">
        <w:rPr>
          <w:rFonts w:ascii="Montserrat" w:eastAsia="Arial" w:hAnsi="Montserrat" w:cs="Arial"/>
          <w:b/>
          <w:spacing w:val="-1"/>
          <w:sz w:val="18"/>
          <w:szCs w:val="18"/>
        </w:rPr>
        <w:t>E</w:t>
      </w:r>
      <w:r w:rsidRPr="00E3725E">
        <w:rPr>
          <w:rFonts w:ascii="Montserrat" w:eastAsia="Arial" w:hAnsi="Montserrat" w:cs="Arial"/>
          <w:b/>
          <w:sz w:val="18"/>
          <w:szCs w:val="18"/>
        </w:rPr>
        <w:t>N</w:t>
      </w:r>
      <w:r w:rsidRPr="00E3725E">
        <w:rPr>
          <w:rFonts w:ascii="Montserrat" w:eastAsia="Arial" w:hAnsi="Montserrat" w:cs="Arial"/>
          <w:b/>
          <w:spacing w:val="5"/>
          <w:sz w:val="18"/>
          <w:szCs w:val="18"/>
        </w:rPr>
        <w:t>D</w:t>
      </w:r>
      <w:r w:rsidRPr="00E3725E">
        <w:rPr>
          <w:rFonts w:ascii="Montserrat" w:eastAsia="Arial" w:hAnsi="Montserrat" w:cs="Arial"/>
          <w:b/>
          <w:spacing w:val="-7"/>
          <w:sz w:val="18"/>
          <w:szCs w:val="18"/>
        </w:rPr>
        <w:t>A</w:t>
      </w:r>
      <w:r w:rsidRPr="00E3725E">
        <w:rPr>
          <w:rFonts w:ascii="Montserrat" w:eastAsia="Arial" w:hAnsi="Montserrat" w:cs="Arial"/>
          <w:b/>
          <w:spacing w:val="4"/>
          <w:sz w:val="18"/>
          <w:szCs w:val="18"/>
        </w:rPr>
        <w:t>M</w:t>
      </w:r>
      <w:r w:rsidRPr="00E3725E">
        <w:rPr>
          <w:rFonts w:ascii="Montserrat" w:eastAsia="Arial" w:hAnsi="Montserrat" w:cs="Arial"/>
          <w:b/>
          <w:spacing w:val="2"/>
          <w:sz w:val="18"/>
          <w:szCs w:val="18"/>
        </w:rPr>
        <w:t>I</w:t>
      </w:r>
      <w:r w:rsidRPr="00E3725E">
        <w:rPr>
          <w:rFonts w:ascii="Montserrat" w:eastAsia="Arial" w:hAnsi="Montserrat" w:cs="Arial"/>
          <w:b/>
          <w:spacing w:val="-1"/>
          <w:sz w:val="18"/>
          <w:szCs w:val="18"/>
        </w:rPr>
        <w:t>E</w:t>
      </w:r>
      <w:r w:rsidRPr="00E3725E">
        <w:rPr>
          <w:rFonts w:ascii="Montserrat" w:eastAsia="Arial" w:hAnsi="Montserrat" w:cs="Arial"/>
          <w:b/>
          <w:sz w:val="18"/>
          <w:szCs w:val="18"/>
        </w:rPr>
        <w:t>N</w:t>
      </w:r>
      <w:r w:rsidRPr="00E3725E">
        <w:rPr>
          <w:rFonts w:ascii="Montserrat" w:eastAsia="Arial" w:hAnsi="Montserrat" w:cs="Arial"/>
          <w:b/>
          <w:spacing w:val="3"/>
          <w:sz w:val="18"/>
          <w:szCs w:val="18"/>
        </w:rPr>
        <w:t>T</w:t>
      </w:r>
      <w:r w:rsidRPr="00E3725E">
        <w:rPr>
          <w:rFonts w:ascii="Montserrat" w:eastAsia="Arial" w:hAnsi="Montserrat" w:cs="Arial"/>
          <w:b/>
          <w:spacing w:val="1"/>
          <w:sz w:val="18"/>
          <w:szCs w:val="18"/>
        </w:rPr>
        <w:t>O</w:t>
      </w:r>
      <w:r w:rsidRPr="00E3725E">
        <w:rPr>
          <w:rFonts w:ascii="Montserrat" w:eastAsia="Arial" w:hAnsi="Montserrat" w:cs="Arial"/>
          <w:b/>
          <w:sz w:val="18"/>
          <w:szCs w:val="18"/>
        </w:rPr>
        <w:t>S</w:t>
      </w:r>
      <w:r w:rsidRPr="00E3725E">
        <w:rPr>
          <w:rFonts w:ascii="Montserrat" w:eastAsia="Arial" w:hAnsi="Montserrat" w:cs="Arial"/>
          <w:b/>
          <w:spacing w:val="-20"/>
          <w:sz w:val="18"/>
          <w:szCs w:val="18"/>
        </w:rPr>
        <w:t xml:space="preserve"> </w:t>
      </w:r>
      <w:r w:rsidRPr="00E3725E">
        <w:rPr>
          <w:rFonts w:ascii="Montserrat" w:eastAsia="Arial" w:hAnsi="Montserrat" w:cs="Arial"/>
          <w:b/>
          <w:sz w:val="18"/>
          <w:szCs w:val="18"/>
        </w:rPr>
        <w:t>Y C</w:t>
      </w:r>
      <w:r w:rsidRPr="00E3725E">
        <w:rPr>
          <w:rFonts w:ascii="Montserrat" w:eastAsia="Arial" w:hAnsi="Montserrat" w:cs="Arial"/>
          <w:b/>
          <w:spacing w:val="1"/>
          <w:sz w:val="18"/>
          <w:szCs w:val="18"/>
        </w:rPr>
        <w:t>O</w:t>
      </w:r>
      <w:r w:rsidRPr="00E3725E">
        <w:rPr>
          <w:rFonts w:ascii="Montserrat" w:eastAsia="Arial" w:hAnsi="Montserrat" w:cs="Arial"/>
          <w:b/>
          <w:sz w:val="18"/>
          <w:szCs w:val="18"/>
        </w:rPr>
        <w:t>N</w:t>
      </w:r>
      <w:r w:rsidRPr="00E3725E">
        <w:rPr>
          <w:rFonts w:ascii="Montserrat" w:eastAsia="Arial" w:hAnsi="Montserrat" w:cs="Arial"/>
          <w:b/>
          <w:spacing w:val="3"/>
          <w:sz w:val="18"/>
          <w:szCs w:val="18"/>
        </w:rPr>
        <w:t>TR</w:t>
      </w:r>
      <w:r w:rsidRPr="00E3725E">
        <w:rPr>
          <w:rFonts w:ascii="Montserrat" w:eastAsia="Arial" w:hAnsi="Montserrat" w:cs="Arial"/>
          <w:b/>
          <w:spacing w:val="-7"/>
          <w:sz w:val="18"/>
          <w:szCs w:val="18"/>
        </w:rPr>
        <w:t>A</w:t>
      </w:r>
      <w:r w:rsidRPr="00E3725E">
        <w:rPr>
          <w:rFonts w:ascii="Montserrat" w:eastAsia="Arial" w:hAnsi="Montserrat" w:cs="Arial"/>
          <w:b/>
          <w:spacing w:val="6"/>
          <w:sz w:val="18"/>
          <w:szCs w:val="18"/>
        </w:rPr>
        <w:t>T</w:t>
      </w:r>
      <w:r w:rsidRPr="00E3725E">
        <w:rPr>
          <w:rFonts w:ascii="Montserrat" w:eastAsia="Arial" w:hAnsi="Montserrat" w:cs="Arial"/>
          <w:b/>
          <w:spacing w:val="-5"/>
          <w:sz w:val="18"/>
          <w:szCs w:val="18"/>
        </w:rPr>
        <w:t>A</w:t>
      </w:r>
      <w:r w:rsidRPr="00E3725E">
        <w:rPr>
          <w:rFonts w:ascii="Montserrat" w:eastAsia="Arial" w:hAnsi="Montserrat" w:cs="Arial"/>
          <w:b/>
          <w:spacing w:val="3"/>
          <w:sz w:val="18"/>
          <w:szCs w:val="18"/>
        </w:rPr>
        <w:t>C</w:t>
      </w:r>
      <w:r w:rsidRPr="00E3725E">
        <w:rPr>
          <w:rFonts w:ascii="Montserrat" w:eastAsia="Arial" w:hAnsi="Montserrat" w:cs="Arial"/>
          <w:b/>
          <w:sz w:val="18"/>
          <w:szCs w:val="18"/>
        </w:rPr>
        <w:t>I</w:t>
      </w:r>
      <w:r w:rsidRPr="00E3725E">
        <w:rPr>
          <w:rFonts w:ascii="Montserrat" w:eastAsia="Arial" w:hAnsi="Montserrat" w:cs="Arial"/>
          <w:b/>
          <w:spacing w:val="1"/>
          <w:sz w:val="18"/>
          <w:szCs w:val="18"/>
        </w:rPr>
        <w:t>Ó</w:t>
      </w:r>
      <w:r w:rsidRPr="00E3725E">
        <w:rPr>
          <w:rFonts w:ascii="Montserrat" w:eastAsia="Arial" w:hAnsi="Montserrat" w:cs="Arial"/>
          <w:b/>
          <w:sz w:val="18"/>
          <w:szCs w:val="18"/>
        </w:rPr>
        <w:t>N</w:t>
      </w:r>
      <w:r w:rsidRPr="00E3725E">
        <w:rPr>
          <w:rFonts w:ascii="Montserrat" w:eastAsia="Arial" w:hAnsi="Montserrat" w:cs="Arial"/>
          <w:b/>
          <w:spacing w:val="-16"/>
          <w:sz w:val="18"/>
          <w:szCs w:val="18"/>
        </w:rPr>
        <w:t xml:space="preserve"> </w:t>
      </w:r>
      <w:r w:rsidRPr="00E3725E">
        <w:rPr>
          <w:rFonts w:ascii="Montserrat" w:eastAsia="Arial" w:hAnsi="Montserrat" w:cs="Arial"/>
          <w:b/>
          <w:spacing w:val="3"/>
          <w:w w:val="99"/>
          <w:sz w:val="18"/>
          <w:szCs w:val="18"/>
        </w:rPr>
        <w:t>D</w:t>
      </w:r>
      <w:r w:rsidRPr="00E3725E">
        <w:rPr>
          <w:rFonts w:ascii="Montserrat" w:eastAsia="Arial" w:hAnsi="Montserrat" w:cs="Arial"/>
          <w:b/>
          <w:w w:val="99"/>
          <w:sz w:val="18"/>
          <w:szCs w:val="18"/>
        </w:rPr>
        <w:t xml:space="preserve">E </w:t>
      </w:r>
      <w:r w:rsidRPr="00E3725E">
        <w:rPr>
          <w:rFonts w:ascii="Montserrat" w:eastAsia="Arial" w:hAnsi="Montserrat" w:cs="Arial"/>
          <w:b/>
          <w:spacing w:val="-1"/>
          <w:w w:val="99"/>
          <w:sz w:val="18"/>
          <w:szCs w:val="18"/>
        </w:rPr>
        <w:t>SE</w:t>
      </w:r>
      <w:r w:rsidRPr="00E3725E">
        <w:rPr>
          <w:rFonts w:ascii="Montserrat" w:eastAsia="Arial" w:hAnsi="Montserrat" w:cs="Arial"/>
          <w:b/>
          <w:spacing w:val="3"/>
          <w:w w:val="99"/>
          <w:sz w:val="18"/>
          <w:szCs w:val="18"/>
        </w:rPr>
        <w:t>R</w:t>
      </w:r>
      <w:r w:rsidRPr="00E3725E">
        <w:rPr>
          <w:rFonts w:ascii="Montserrat" w:eastAsia="Arial" w:hAnsi="Montserrat" w:cs="Arial"/>
          <w:b/>
          <w:spacing w:val="-1"/>
          <w:w w:val="99"/>
          <w:sz w:val="18"/>
          <w:szCs w:val="18"/>
        </w:rPr>
        <w:t>V</w:t>
      </w:r>
      <w:r w:rsidRPr="00E3725E">
        <w:rPr>
          <w:rFonts w:ascii="Montserrat" w:eastAsia="Arial" w:hAnsi="Montserrat" w:cs="Arial"/>
          <w:b/>
          <w:w w:val="99"/>
          <w:sz w:val="18"/>
          <w:szCs w:val="18"/>
        </w:rPr>
        <w:t>ICI</w:t>
      </w:r>
      <w:r w:rsidRPr="00E3725E">
        <w:rPr>
          <w:rFonts w:ascii="Montserrat" w:eastAsia="Arial" w:hAnsi="Montserrat" w:cs="Arial"/>
          <w:b/>
          <w:spacing w:val="3"/>
          <w:w w:val="99"/>
          <w:sz w:val="18"/>
          <w:szCs w:val="18"/>
        </w:rPr>
        <w:t>O</w:t>
      </w:r>
      <w:r w:rsidRPr="00E3725E">
        <w:rPr>
          <w:rFonts w:ascii="Montserrat" w:eastAsia="Arial" w:hAnsi="Montserrat" w:cs="Arial"/>
          <w:b/>
          <w:w w:val="99"/>
          <w:sz w:val="18"/>
          <w:szCs w:val="18"/>
        </w:rPr>
        <w:t>S</w:t>
      </w:r>
    </w:p>
    <w:p w14:paraId="0844FFE3" w14:textId="77777777" w:rsidR="00C54188" w:rsidRPr="00E3725E" w:rsidRDefault="00C54188" w:rsidP="004113D5">
      <w:pPr>
        <w:ind w:firstLine="709"/>
        <w:rPr>
          <w:rFonts w:ascii="Montserrat" w:eastAsia="Times New Roman" w:hAnsi="Montserrat" w:cs="Arial"/>
          <w:sz w:val="18"/>
          <w:szCs w:val="18"/>
          <w:lang w:val="es-ES" w:eastAsia="ar-SA"/>
        </w:rPr>
      </w:pPr>
    </w:p>
    <w:p w14:paraId="5A19535F" w14:textId="77777777" w:rsidR="00C54188" w:rsidRPr="00E3725E" w:rsidRDefault="00C54188" w:rsidP="004113D5">
      <w:pPr>
        <w:ind w:left="116" w:right="67"/>
        <w:jc w:val="both"/>
        <w:rPr>
          <w:rFonts w:ascii="Montserrat" w:eastAsia="Arial" w:hAnsi="Montserrat" w:cs="Arial"/>
          <w:sz w:val="18"/>
          <w:szCs w:val="18"/>
        </w:rPr>
      </w:pPr>
      <w:r w:rsidRPr="00E3725E">
        <w:rPr>
          <w:rFonts w:ascii="Montserrat" w:eastAsia="Arial" w:hAnsi="Montserrat" w:cs="Arial"/>
          <w:spacing w:val="-1"/>
          <w:sz w:val="18"/>
          <w:szCs w:val="18"/>
        </w:rPr>
        <w:t>E</w:t>
      </w:r>
      <w:r w:rsidRPr="00E3725E">
        <w:rPr>
          <w:rFonts w:ascii="Montserrat" w:eastAsia="Arial" w:hAnsi="Montserrat" w:cs="Arial"/>
          <w:sz w:val="18"/>
          <w:szCs w:val="18"/>
        </w:rPr>
        <w:t>l</w:t>
      </w:r>
      <w:r w:rsidRPr="00E3725E">
        <w:rPr>
          <w:rFonts w:ascii="Montserrat" w:eastAsia="Arial" w:hAnsi="Montserrat" w:cs="Arial"/>
          <w:spacing w:val="9"/>
          <w:sz w:val="18"/>
          <w:szCs w:val="18"/>
        </w:rPr>
        <w:t xml:space="preserve"> </w:t>
      </w:r>
      <w:r w:rsidRPr="00E3725E">
        <w:rPr>
          <w:rFonts w:ascii="Montserrat" w:eastAsia="Arial" w:hAnsi="Montserrat" w:cs="Arial"/>
          <w:sz w:val="18"/>
          <w:szCs w:val="18"/>
        </w:rPr>
        <w:t>In</w:t>
      </w:r>
      <w:r w:rsidRPr="00E3725E">
        <w:rPr>
          <w:rFonts w:ascii="Montserrat" w:eastAsia="Arial" w:hAnsi="Montserrat" w:cs="Arial"/>
          <w:spacing w:val="1"/>
          <w:sz w:val="18"/>
          <w:szCs w:val="18"/>
        </w:rPr>
        <w:t>s</w:t>
      </w:r>
      <w:r w:rsidRPr="00E3725E">
        <w:rPr>
          <w:rFonts w:ascii="Montserrat" w:eastAsia="Arial" w:hAnsi="Montserrat" w:cs="Arial"/>
          <w:spacing w:val="2"/>
          <w:sz w:val="18"/>
          <w:szCs w:val="18"/>
        </w:rPr>
        <w:t>t</w:t>
      </w:r>
      <w:r w:rsidRPr="00E3725E">
        <w:rPr>
          <w:rFonts w:ascii="Montserrat" w:eastAsia="Arial" w:hAnsi="Montserrat" w:cs="Arial"/>
          <w:spacing w:val="-1"/>
          <w:sz w:val="18"/>
          <w:szCs w:val="18"/>
        </w:rPr>
        <w:t>i</w:t>
      </w:r>
      <w:r w:rsidRPr="00E3725E">
        <w:rPr>
          <w:rFonts w:ascii="Montserrat" w:eastAsia="Arial" w:hAnsi="Montserrat" w:cs="Arial"/>
          <w:sz w:val="18"/>
          <w:szCs w:val="18"/>
        </w:rPr>
        <w:t>tu</w:t>
      </w:r>
      <w:r w:rsidRPr="00E3725E">
        <w:rPr>
          <w:rFonts w:ascii="Montserrat" w:eastAsia="Arial" w:hAnsi="Montserrat" w:cs="Arial"/>
          <w:spacing w:val="2"/>
          <w:sz w:val="18"/>
          <w:szCs w:val="18"/>
        </w:rPr>
        <w:t>t</w:t>
      </w:r>
      <w:r w:rsidRPr="00E3725E">
        <w:rPr>
          <w:rFonts w:ascii="Montserrat" w:eastAsia="Arial" w:hAnsi="Montserrat" w:cs="Arial"/>
          <w:sz w:val="18"/>
          <w:szCs w:val="18"/>
        </w:rPr>
        <w:t>o</w:t>
      </w:r>
      <w:r w:rsidRPr="00E3725E">
        <w:rPr>
          <w:rFonts w:ascii="Montserrat" w:eastAsia="Arial" w:hAnsi="Montserrat" w:cs="Arial"/>
          <w:spacing w:val="4"/>
          <w:sz w:val="18"/>
          <w:szCs w:val="18"/>
        </w:rPr>
        <w:t xml:space="preserve"> </w:t>
      </w:r>
      <w:r w:rsidRPr="00E3725E">
        <w:rPr>
          <w:rFonts w:ascii="Montserrat" w:eastAsia="Arial" w:hAnsi="Montserrat" w:cs="Arial"/>
          <w:sz w:val="18"/>
          <w:szCs w:val="18"/>
        </w:rPr>
        <w:t>Me</w:t>
      </w:r>
      <w:r w:rsidRPr="00E3725E">
        <w:rPr>
          <w:rFonts w:ascii="Montserrat" w:eastAsia="Arial" w:hAnsi="Montserrat" w:cs="Arial"/>
          <w:spacing w:val="1"/>
          <w:sz w:val="18"/>
          <w:szCs w:val="18"/>
        </w:rPr>
        <w:t>x</w:t>
      </w:r>
      <w:r w:rsidRPr="00E3725E">
        <w:rPr>
          <w:rFonts w:ascii="Montserrat" w:eastAsia="Arial" w:hAnsi="Montserrat" w:cs="Arial"/>
          <w:spacing w:val="-1"/>
          <w:sz w:val="18"/>
          <w:szCs w:val="18"/>
        </w:rPr>
        <w:t>i</w:t>
      </w:r>
      <w:r w:rsidRPr="00E3725E">
        <w:rPr>
          <w:rFonts w:ascii="Montserrat" w:eastAsia="Arial" w:hAnsi="Montserrat" w:cs="Arial"/>
          <w:spacing w:val="1"/>
          <w:sz w:val="18"/>
          <w:szCs w:val="18"/>
        </w:rPr>
        <w:t>c</w:t>
      </w:r>
      <w:r w:rsidRPr="00E3725E">
        <w:rPr>
          <w:rFonts w:ascii="Montserrat" w:eastAsia="Arial" w:hAnsi="Montserrat" w:cs="Arial"/>
          <w:sz w:val="18"/>
          <w:szCs w:val="18"/>
        </w:rPr>
        <w:t>a</w:t>
      </w:r>
      <w:r w:rsidRPr="00E3725E">
        <w:rPr>
          <w:rFonts w:ascii="Montserrat" w:eastAsia="Arial" w:hAnsi="Montserrat" w:cs="Arial"/>
          <w:spacing w:val="2"/>
          <w:sz w:val="18"/>
          <w:szCs w:val="18"/>
        </w:rPr>
        <w:t>n</w:t>
      </w:r>
      <w:r w:rsidRPr="00E3725E">
        <w:rPr>
          <w:rFonts w:ascii="Montserrat" w:eastAsia="Arial" w:hAnsi="Montserrat" w:cs="Arial"/>
          <w:sz w:val="18"/>
          <w:szCs w:val="18"/>
        </w:rPr>
        <w:t>o</w:t>
      </w:r>
      <w:r w:rsidRPr="00E3725E">
        <w:rPr>
          <w:rFonts w:ascii="Montserrat" w:eastAsia="Arial" w:hAnsi="Montserrat" w:cs="Arial"/>
          <w:spacing w:val="2"/>
          <w:sz w:val="18"/>
          <w:szCs w:val="18"/>
        </w:rPr>
        <w:t xml:space="preserve"> </w:t>
      </w:r>
      <w:r w:rsidRPr="00E3725E">
        <w:rPr>
          <w:rFonts w:ascii="Montserrat" w:eastAsia="Arial" w:hAnsi="Montserrat" w:cs="Arial"/>
          <w:sz w:val="18"/>
          <w:szCs w:val="18"/>
        </w:rPr>
        <w:t>d</w:t>
      </w:r>
      <w:r w:rsidRPr="00E3725E">
        <w:rPr>
          <w:rFonts w:ascii="Montserrat" w:eastAsia="Arial" w:hAnsi="Montserrat" w:cs="Arial"/>
          <w:spacing w:val="2"/>
          <w:sz w:val="18"/>
          <w:szCs w:val="18"/>
        </w:rPr>
        <w:t>e</w:t>
      </w:r>
      <w:r w:rsidRPr="00E3725E">
        <w:rPr>
          <w:rFonts w:ascii="Montserrat" w:eastAsia="Arial" w:hAnsi="Montserrat" w:cs="Arial"/>
          <w:sz w:val="18"/>
          <w:szCs w:val="18"/>
        </w:rPr>
        <w:t>l</w:t>
      </w:r>
      <w:r w:rsidRPr="00E3725E">
        <w:rPr>
          <w:rFonts w:ascii="Montserrat" w:eastAsia="Arial" w:hAnsi="Montserrat" w:cs="Arial"/>
          <w:spacing w:val="8"/>
          <w:sz w:val="18"/>
          <w:szCs w:val="18"/>
        </w:rPr>
        <w:t xml:space="preserve"> </w:t>
      </w:r>
      <w:r w:rsidRPr="00E3725E">
        <w:rPr>
          <w:rFonts w:ascii="Montserrat" w:eastAsia="Arial" w:hAnsi="Montserrat" w:cs="Arial"/>
          <w:spacing w:val="2"/>
          <w:sz w:val="18"/>
          <w:szCs w:val="18"/>
        </w:rPr>
        <w:t>S</w:t>
      </w:r>
      <w:r w:rsidRPr="00E3725E">
        <w:rPr>
          <w:rFonts w:ascii="Montserrat" w:eastAsia="Arial" w:hAnsi="Montserrat" w:cs="Arial"/>
          <w:sz w:val="18"/>
          <w:szCs w:val="18"/>
        </w:rPr>
        <w:t>egu</w:t>
      </w:r>
      <w:r w:rsidRPr="00E3725E">
        <w:rPr>
          <w:rFonts w:ascii="Montserrat" w:eastAsia="Arial" w:hAnsi="Montserrat" w:cs="Arial"/>
          <w:spacing w:val="1"/>
          <w:sz w:val="18"/>
          <w:szCs w:val="18"/>
        </w:rPr>
        <w:t>r</w:t>
      </w:r>
      <w:r w:rsidRPr="00E3725E">
        <w:rPr>
          <w:rFonts w:ascii="Montserrat" w:eastAsia="Arial" w:hAnsi="Montserrat" w:cs="Arial"/>
          <w:sz w:val="18"/>
          <w:szCs w:val="18"/>
        </w:rPr>
        <w:t>o</w:t>
      </w:r>
      <w:r w:rsidRPr="00E3725E">
        <w:rPr>
          <w:rFonts w:ascii="Montserrat" w:eastAsia="Arial" w:hAnsi="Montserrat" w:cs="Arial"/>
          <w:spacing w:val="4"/>
          <w:sz w:val="18"/>
          <w:szCs w:val="18"/>
        </w:rPr>
        <w:t xml:space="preserve"> </w:t>
      </w:r>
      <w:r w:rsidRPr="00E3725E">
        <w:rPr>
          <w:rFonts w:ascii="Montserrat" w:eastAsia="Arial" w:hAnsi="Montserrat" w:cs="Arial"/>
          <w:spacing w:val="2"/>
          <w:sz w:val="18"/>
          <w:szCs w:val="18"/>
        </w:rPr>
        <w:t>S</w:t>
      </w:r>
      <w:r w:rsidRPr="00E3725E">
        <w:rPr>
          <w:rFonts w:ascii="Montserrat" w:eastAsia="Arial" w:hAnsi="Montserrat" w:cs="Arial"/>
          <w:sz w:val="18"/>
          <w:szCs w:val="18"/>
        </w:rPr>
        <w:t>o</w:t>
      </w:r>
      <w:r w:rsidRPr="00E3725E">
        <w:rPr>
          <w:rFonts w:ascii="Montserrat" w:eastAsia="Arial" w:hAnsi="Montserrat" w:cs="Arial"/>
          <w:spacing w:val="1"/>
          <w:sz w:val="18"/>
          <w:szCs w:val="18"/>
        </w:rPr>
        <w:t>c</w:t>
      </w:r>
      <w:r w:rsidRPr="00E3725E">
        <w:rPr>
          <w:rFonts w:ascii="Montserrat" w:eastAsia="Arial" w:hAnsi="Montserrat" w:cs="Arial"/>
          <w:spacing w:val="-1"/>
          <w:sz w:val="18"/>
          <w:szCs w:val="18"/>
        </w:rPr>
        <w:t>i</w:t>
      </w:r>
      <w:r w:rsidRPr="00E3725E">
        <w:rPr>
          <w:rFonts w:ascii="Montserrat" w:eastAsia="Arial" w:hAnsi="Montserrat" w:cs="Arial"/>
          <w:spacing w:val="2"/>
          <w:sz w:val="18"/>
          <w:szCs w:val="18"/>
        </w:rPr>
        <w:t>a</w:t>
      </w:r>
      <w:r w:rsidRPr="00E3725E">
        <w:rPr>
          <w:rFonts w:ascii="Montserrat" w:eastAsia="Arial" w:hAnsi="Montserrat" w:cs="Arial"/>
          <w:sz w:val="18"/>
          <w:szCs w:val="18"/>
        </w:rPr>
        <w:t>l</w:t>
      </w:r>
      <w:r w:rsidRPr="00E3725E">
        <w:rPr>
          <w:rFonts w:ascii="Montserrat" w:eastAsia="Arial" w:hAnsi="Montserrat" w:cs="Arial"/>
          <w:spacing w:val="5"/>
          <w:sz w:val="18"/>
          <w:szCs w:val="18"/>
        </w:rPr>
        <w:t xml:space="preserve"> </w:t>
      </w:r>
      <w:r w:rsidRPr="00E3725E">
        <w:rPr>
          <w:rFonts w:ascii="Montserrat" w:eastAsia="Arial" w:hAnsi="Montserrat" w:cs="Arial"/>
          <w:spacing w:val="1"/>
          <w:sz w:val="18"/>
          <w:szCs w:val="18"/>
        </w:rPr>
        <w:t>(</w:t>
      </w:r>
      <w:r w:rsidRPr="00E3725E">
        <w:rPr>
          <w:rFonts w:ascii="Montserrat" w:eastAsia="Arial" w:hAnsi="Montserrat" w:cs="Arial"/>
          <w:sz w:val="18"/>
          <w:szCs w:val="18"/>
        </w:rPr>
        <w:t>IM</w:t>
      </w:r>
      <w:r w:rsidRPr="00E3725E">
        <w:rPr>
          <w:rFonts w:ascii="Montserrat" w:eastAsia="Arial" w:hAnsi="Montserrat" w:cs="Arial"/>
          <w:spacing w:val="2"/>
          <w:sz w:val="18"/>
          <w:szCs w:val="18"/>
        </w:rPr>
        <w:t>S</w:t>
      </w:r>
      <w:r w:rsidRPr="00E3725E">
        <w:rPr>
          <w:rFonts w:ascii="Montserrat" w:eastAsia="Arial" w:hAnsi="Montserrat" w:cs="Arial"/>
          <w:spacing w:val="-1"/>
          <w:sz w:val="18"/>
          <w:szCs w:val="18"/>
        </w:rPr>
        <w:t>S</w:t>
      </w:r>
      <w:r w:rsidRPr="00E3725E">
        <w:rPr>
          <w:rFonts w:ascii="Montserrat" w:eastAsia="Arial" w:hAnsi="Montserrat" w:cs="Arial"/>
          <w:spacing w:val="1"/>
          <w:sz w:val="18"/>
          <w:szCs w:val="18"/>
        </w:rPr>
        <w:t>)</w:t>
      </w:r>
      <w:r w:rsidRPr="00E3725E">
        <w:rPr>
          <w:rFonts w:ascii="Montserrat" w:eastAsia="Arial" w:hAnsi="Montserrat" w:cs="Arial"/>
          <w:sz w:val="18"/>
          <w:szCs w:val="18"/>
        </w:rPr>
        <w:t>,</w:t>
      </w:r>
      <w:r w:rsidRPr="00E3725E">
        <w:rPr>
          <w:rFonts w:ascii="Montserrat" w:eastAsia="Arial" w:hAnsi="Montserrat" w:cs="Arial"/>
          <w:spacing w:val="5"/>
          <w:sz w:val="18"/>
          <w:szCs w:val="18"/>
        </w:rPr>
        <w:t xml:space="preserve"> </w:t>
      </w:r>
      <w:r w:rsidRPr="00E3725E">
        <w:rPr>
          <w:rFonts w:ascii="Montserrat" w:eastAsia="Arial" w:hAnsi="Montserrat" w:cs="Arial"/>
          <w:sz w:val="18"/>
          <w:szCs w:val="18"/>
        </w:rPr>
        <w:t>es</w:t>
      </w:r>
      <w:r w:rsidRPr="00E3725E">
        <w:rPr>
          <w:rFonts w:ascii="Montserrat" w:eastAsia="Arial" w:hAnsi="Montserrat" w:cs="Arial"/>
          <w:spacing w:val="11"/>
          <w:sz w:val="18"/>
          <w:szCs w:val="18"/>
        </w:rPr>
        <w:t xml:space="preserve"> </w:t>
      </w:r>
      <w:r w:rsidRPr="00E3725E">
        <w:rPr>
          <w:rFonts w:ascii="Montserrat" w:eastAsia="Arial" w:hAnsi="Montserrat" w:cs="Arial"/>
          <w:spacing w:val="1"/>
          <w:sz w:val="18"/>
          <w:szCs w:val="18"/>
        </w:rPr>
        <w:t>r</w:t>
      </w:r>
      <w:r w:rsidRPr="00E3725E">
        <w:rPr>
          <w:rFonts w:ascii="Montserrat" w:eastAsia="Arial" w:hAnsi="Montserrat" w:cs="Arial"/>
          <w:sz w:val="18"/>
          <w:szCs w:val="18"/>
        </w:rPr>
        <w:t>e</w:t>
      </w:r>
      <w:r w:rsidRPr="00E3725E">
        <w:rPr>
          <w:rFonts w:ascii="Montserrat" w:eastAsia="Arial" w:hAnsi="Montserrat" w:cs="Arial"/>
          <w:spacing w:val="1"/>
          <w:sz w:val="18"/>
          <w:szCs w:val="18"/>
        </w:rPr>
        <w:t>s</w:t>
      </w:r>
      <w:r w:rsidRPr="00E3725E">
        <w:rPr>
          <w:rFonts w:ascii="Montserrat" w:eastAsia="Arial" w:hAnsi="Montserrat" w:cs="Arial"/>
          <w:sz w:val="18"/>
          <w:szCs w:val="18"/>
        </w:rPr>
        <w:t>pon</w:t>
      </w:r>
      <w:r w:rsidRPr="00E3725E">
        <w:rPr>
          <w:rFonts w:ascii="Montserrat" w:eastAsia="Arial" w:hAnsi="Montserrat" w:cs="Arial"/>
          <w:spacing w:val="1"/>
          <w:sz w:val="18"/>
          <w:szCs w:val="18"/>
        </w:rPr>
        <w:t>s</w:t>
      </w:r>
      <w:r w:rsidRPr="00E3725E">
        <w:rPr>
          <w:rFonts w:ascii="Montserrat" w:eastAsia="Arial" w:hAnsi="Montserrat" w:cs="Arial"/>
          <w:sz w:val="18"/>
          <w:szCs w:val="18"/>
        </w:rPr>
        <w:t>a</w:t>
      </w:r>
      <w:r w:rsidRPr="00E3725E">
        <w:rPr>
          <w:rFonts w:ascii="Montserrat" w:eastAsia="Arial" w:hAnsi="Montserrat" w:cs="Arial"/>
          <w:spacing w:val="2"/>
          <w:sz w:val="18"/>
          <w:szCs w:val="18"/>
        </w:rPr>
        <w:t>b</w:t>
      </w:r>
      <w:r w:rsidRPr="00E3725E">
        <w:rPr>
          <w:rFonts w:ascii="Montserrat" w:eastAsia="Arial" w:hAnsi="Montserrat" w:cs="Arial"/>
          <w:spacing w:val="-1"/>
          <w:sz w:val="18"/>
          <w:szCs w:val="18"/>
        </w:rPr>
        <w:t>l</w:t>
      </w:r>
      <w:r w:rsidRPr="00E3725E">
        <w:rPr>
          <w:rFonts w:ascii="Montserrat" w:eastAsia="Arial" w:hAnsi="Montserrat" w:cs="Arial"/>
          <w:sz w:val="18"/>
          <w:szCs w:val="18"/>
        </w:rPr>
        <w:t>e d</w:t>
      </w:r>
      <w:r w:rsidRPr="00E3725E">
        <w:rPr>
          <w:rFonts w:ascii="Montserrat" w:eastAsia="Arial" w:hAnsi="Montserrat" w:cs="Arial"/>
          <w:spacing w:val="2"/>
          <w:sz w:val="18"/>
          <w:szCs w:val="18"/>
        </w:rPr>
        <w:t>e</w:t>
      </w:r>
      <w:r w:rsidRPr="00E3725E">
        <w:rPr>
          <w:rFonts w:ascii="Montserrat" w:eastAsia="Arial" w:hAnsi="Montserrat" w:cs="Arial"/>
          <w:sz w:val="18"/>
          <w:szCs w:val="18"/>
        </w:rPr>
        <w:t>l</w:t>
      </w:r>
      <w:r w:rsidRPr="00E3725E">
        <w:rPr>
          <w:rFonts w:ascii="Montserrat" w:eastAsia="Arial" w:hAnsi="Montserrat" w:cs="Arial"/>
          <w:spacing w:val="8"/>
          <w:sz w:val="18"/>
          <w:szCs w:val="18"/>
        </w:rPr>
        <w:t xml:space="preserve"> </w:t>
      </w:r>
      <w:r w:rsidRPr="00E3725E">
        <w:rPr>
          <w:rFonts w:ascii="Montserrat" w:eastAsia="Arial" w:hAnsi="Montserrat" w:cs="Arial"/>
          <w:sz w:val="18"/>
          <w:szCs w:val="18"/>
        </w:rPr>
        <w:t>t</w:t>
      </w:r>
      <w:r w:rsidRPr="00E3725E">
        <w:rPr>
          <w:rFonts w:ascii="Montserrat" w:eastAsia="Arial" w:hAnsi="Montserrat" w:cs="Arial"/>
          <w:spacing w:val="1"/>
          <w:sz w:val="18"/>
          <w:szCs w:val="18"/>
        </w:rPr>
        <w:t>r</w:t>
      </w:r>
      <w:r w:rsidRPr="00E3725E">
        <w:rPr>
          <w:rFonts w:ascii="Montserrat" w:eastAsia="Arial" w:hAnsi="Montserrat" w:cs="Arial"/>
          <w:sz w:val="18"/>
          <w:szCs w:val="18"/>
        </w:rPr>
        <w:t>ata</w:t>
      </w:r>
      <w:r w:rsidRPr="00E3725E">
        <w:rPr>
          <w:rFonts w:ascii="Montserrat" w:eastAsia="Arial" w:hAnsi="Montserrat" w:cs="Arial"/>
          <w:spacing w:val="4"/>
          <w:sz w:val="18"/>
          <w:szCs w:val="18"/>
        </w:rPr>
        <w:t>m</w:t>
      </w:r>
      <w:r w:rsidRPr="00E3725E">
        <w:rPr>
          <w:rFonts w:ascii="Montserrat" w:eastAsia="Arial" w:hAnsi="Montserrat" w:cs="Arial"/>
          <w:spacing w:val="-1"/>
          <w:sz w:val="18"/>
          <w:szCs w:val="18"/>
        </w:rPr>
        <w:t>i</w:t>
      </w:r>
      <w:r w:rsidRPr="00E3725E">
        <w:rPr>
          <w:rFonts w:ascii="Montserrat" w:eastAsia="Arial" w:hAnsi="Montserrat" w:cs="Arial"/>
          <w:sz w:val="18"/>
          <w:szCs w:val="18"/>
        </w:rPr>
        <w:t>ento</w:t>
      </w:r>
      <w:r w:rsidRPr="00E3725E">
        <w:rPr>
          <w:rFonts w:ascii="Montserrat" w:eastAsia="Arial" w:hAnsi="Montserrat" w:cs="Arial"/>
          <w:spacing w:val="4"/>
          <w:sz w:val="18"/>
          <w:szCs w:val="18"/>
        </w:rPr>
        <w:t xml:space="preserve"> </w:t>
      </w:r>
      <w:r w:rsidRPr="00E3725E">
        <w:rPr>
          <w:rFonts w:ascii="Montserrat" w:eastAsia="Arial" w:hAnsi="Montserrat" w:cs="Arial"/>
          <w:sz w:val="18"/>
          <w:szCs w:val="18"/>
        </w:rPr>
        <w:t>de</w:t>
      </w:r>
      <w:r w:rsidRPr="00E3725E">
        <w:rPr>
          <w:rFonts w:ascii="Montserrat" w:eastAsia="Arial" w:hAnsi="Montserrat" w:cs="Arial"/>
          <w:spacing w:val="9"/>
          <w:sz w:val="18"/>
          <w:szCs w:val="18"/>
        </w:rPr>
        <w:t xml:space="preserve"> </w:t>
      </w:r>
      <w:r w:rsidRPr="00E3725E">
        <w:rPr>
          <w:rFonts w:ascii="Montserrat" w:eastAsia="Arial" w:hAnsi="Montserrat" w:cs="Arial"/>
          <w:spacing w:val="-1"/>
          <w:sz w:val="18"/>
          <w:szCs w:val="18"/>
        </w:rPr>
        <w:t>l</w:t>
      </w:r>
      <w:r w:rsidRPr="00E3725E">
        <w:rPr>
          <w:rFonts w:ascii="Montserrat" w:eastAsia="Arial" w:hAnsi="Montserrat" w:cs="Arial"/>
          <w:sz w:val="18"/>
          <w:szCs w:val="18"/>
        </w:rPr>
        <w:t>os</w:t>
      </w:r>
      <w:r w:rsidRPr="00E3725E">
        <w:rPr>
          <w:rFonts w:ascii="Montserrat" w:eastAsia="Arial" w:hAnsi="Montserrat" w:cs="Arial"/>
          <w:spacing w:val="10"/>
          <w:sz w:val="18"/>
          <w:szCs w:val="18"/>
        </w:rPr>
        <w:t xml:space="preserve"> </w:t>
      </w:r>
      <w:r w:rsidRPr="00E3725E">
        <w:rPr>
          <w:rFonts w:ascii="Montserrat" w:eastAsia="Arial" w:hAnsi="Montserrat" w:cs="Arial"/>
          <w:sz w:val="18"/>
          <w:szCs w:val="18"/>
        </w:rPr>
        <w:t>da</w:t>
      </w:r>
      <w:r w:rsidRPr="00E3725E">
        <w:rPr>
          <w:rFonts w:ascii="Montserrat" w:eastAsia="Arial" w:hAnsi="Montserrat" w:cs="Arial"/>
          <w:spacing w:val="2"/>
          <w:sz w:val="18"/>
          <w:szCs w:val="18"/>
        </w:rPr>
        <w:t>t</w:t>
      </w:r>
      <w:r w:rsidRPr="00E3725E">
        <w:rPr>
          <w:rFonts w:ascii="Montserrat" w:eastAsia="Arial" w:hAnsi="Montserrat" w:cs="Arial"/>
          <w:sz w:val="18"/>
          <w:szCs w:val="18"/>
        </w:rPr>
        <w:t>os</w:t>
      </w:r>
      <w:r w:rsidRPr="00E3725E">
        <w:rPr>
          <w:rFonts w:ascii="Montserrat" w:eastAsia="Arial" w:hAnsi="Montserrat" w:cs="Arial"/>
          <w:spacing w:val="8"/>
          <w:sz w:val="18"/>
          <w:szCs w:val="18"/>
        </w:rPr>
        <w:t xml:space="preserve"> </w:t>
      </w:r>
      <w:r w:rsidRPr="00E3725E">
        <w:rPr>
          <w:rFonts w:ascii="Montserrat" w:eastAsia="Arial" w:hAnsi="Montserrat" w:cs="Arial"/>
          <w:sz w:val="18"/>
          <w:szCs w:val="18"/>
        </w:rPr>
        <w:t>pe</w:t>
      </w:r>
      <w:r w:rsidRPr="00E3725E">
        <w:rPr>
          <w:rFonts w:ascii="Montserrat" w:eastAsia="Arial" w:hAnsi="Montserrat" w:cs="Arial"/>
          <w:spacing w:val="1"/>
          <w:sz w:val="18"/>
          <w:szCs w:val="18"/>
        </w:rPr>
        <w:t>rs</w:t>
      </w:r>
      <w:r w:rsidRPr="00E3725E">
        <w:rPr>
          <w:rFonts w:ascii="Montserrat" w:eastAsia="Arial" w:hAnsi="Montserrat" w:cs="Arial"/>
          <w:sz w:val="18"/>
          <w:szCs w:val="18"/>
        </w:rPr>
        <w:t>on</w:t>
      </w:r>
      <w:r w:rsidRPr="00E3725E">
        <w:rPr>
          <w:rFonts w:ascii="Montserrat" w:eastAsia="Arial" w:hAnsi="Montserrat" w:cs="Arial"/>
          <w:spacing w:val="2"/>
          <w:sz w:val="18"/>
          <w:szCs w:val="18"/>
        </w:rPr>
        <w:t>a</w:t>
      </w:r>
      <w:r w:rsidRPr="00E3725E">
        <w:rPr>
          <w:rFonts w:ascii="Montserrat" w:eastAsia="Arial" w:hAnsi="Montserrat" w:cs="Arial"/>
          <w:spacing w:val="-1"/>
          <w:sz w:val="18"/>
          <w:szCs w:val="18"/>
        </w:rPr>
        <w:t>l</w:t>
      </w:r>
      <w:r w:rsidRPr="00E3725E">
        <w:rPr>
          <w:rFonts w:ascii="Montserrat" w:eastAsia="Arial" w:hAnsi="Montserrat" w:cs="Arial"/>
          <w:sz w:val="18"/>
          <w:szCs w:val="18"/>
        </w:rPr>
        <w:t>es</w:t>
      </w:r>
      <w:r w:rsidRPr="00E3725E">
        <w:rPr>
          <w:rFonts w:ascii="Montserrat" w:eastAsia="Arial" w:hAnsi="Montserrat" w:cs="Arial"/>
          <w:spacing w:val="3"/>
          <w:sz w:val="18"/>
          <w:szCs w:val="18"/>
        </w:rPr>
        <w:t xml:space="preserve"> </w:t>
      </w:r>
      <w:r w:rsidRPr="00E3725E">
        <w:rPr>
          <w:rFonts w:ascii="Montserrat" w:eastAsia="Arial" w:hAnsi="Montserrat" w:cs="Arial"/>
          <w:sz w:val="18"/>
          <w:szCs w:val="18"/>
        </w:rPr>
        <w:t>q</w:t>
      </w:r>
      <w:r w:rsidRPr="00E3725E">
        <w:rPr>
          <w:rFonts w:ascii="Montserrat" w:eastAsia="Arial" w:hAnsi="Montserrat" w:cs="Arial"/>
          <w:spacing w:val="2"/>
          <w:sz w:val="18"/>
          <w:szCs w:val="18"/>
        </w:rPr>
        <w:t>u</w:t>
      </w:r>
      <w:r w:rsidRPr="00E3725E">
        <w:rPr>
          <w:rFonts w:ascii="Montserrat" w:eastAsia="Arial" w:hAnsi="Montserrat" w:cs="Arial"/>
          <w:sz w:val="18"/>
          <w:szCs w:val="18"/>
        </w:rPr>
        <w:t>e nos</w:t>
      </w:r>
      <w:r w:rsidRPr="00E3725E">
        <w:rPr>
          <w:rFonts w:ascii="Montserrat" w:eastAsia="Arial" w:hAnsi="Montserrat" w:cs="Arial"/>
          <w:spacing w:val="9"/>
          <w:sz w:val="18"/>
          <w:szCs w:val="18"/>
        </w:rPr>
        <w:t xml:space="preserve"> </w:t>
      </w:r>
      <w:r w:rsidRPr="00E3725E">
        <w:rPr>
          <w:rFonts w:ascii="Montserrat" w:eastAsia="Arial" w:hAnsi="Montserrat" w:cs="Arial"/>
          <w:sz w:val="18"/>
          <w:szCs w:val="18"/>
        </w:rPr>
        <w:t>p</w:t>
      </w:r>
      <w:r w:rsidRPr="00E3725E">
        <w:rPr>
          <w:rFonts w:ascii="Montserrat" w:eastAsia="Arial" w:hAnsi="Montserrat" w:cs="Arial"/>
          <w:spacing w:val="1"/>
          <w:sz w:val="18"/>
          <w:szCs w:val="18"/>
        </w:rPr>
        <w:t>r</w:t>
      </w:r>
      <w:r w:rsidRPr="00E3725E">
        <w:rPr>
          <w:rFonts w:ascii="Montserrat" w:eastAsia="Arial" w:hAnsi="Montserrat" w:cs="Arial"/>
          <w:sz w:val="18"/>
          <w:szCs w:val="18"/>
        </w:rPr>
        <w:t>opo</w:t>
      </w:r>
      <w:r w:rsidRPr="00E3725E">
        <w:rPr>
          <w:rFonts w:ascii="Montserrat" w:eastAsia="Arial" w:hAnsi="Montserrat" w:cs="Arial"/>
          <w:spacing w:val="1"/>
          <w:sz w:val="18"/>
          <w:szCs w:val="18"/>
        </w:rPr>
        <w:t>rc</w:t>
      </w:r>
      <w:r w:rsidRPr="00E3725E">
        <w:rPr>
          <w:rFonts w:ascii="Montserrat" w:eastAsia="Arial" w:hAnsi="Montserrat" w:cs="Arial"/>
          <w:spacing w:val="-1"/>
          <w:sz w:val="18"/>
          <w:szCs w:val="18"/>
        </w:rPr>
        <w:t>i</w:t>
      </w:r>
      <w:r w:rsidRPr="00E3725E">
        <w:rPr>
          <w:rFonts w:ascii="Montserrat" w:eastAsia="Arial" w:hAnsi="Montserrat" w:cs="Arial"/>
          <w:spacing w:val="2"/>
          <w:sz w:val="18"/>
          <w:szCs w:val="18"/>
        </w:rPr>
        <w:t>o</w:t>
      </w:r>
      <w:r w:rsidRPr="00E3725E">
        <w:rPr>
          <w:rFonts w:ascii="Montserrat" w:eastAsia="Arial" w:hAnsi="Montserrat" w:cs="Arial"/>
          <w:sz w:val="18"/>
          <w:szCs w:val="18"/>
        </w:rPr>
        <w:t xml:space="preserve">ne, </w:t>
      </w:r>
      <w:r w:rsidRPr="00E3725E">
        <w:rPr>
          <w:rFonts w:ascii="Montserrat" w:eastAsia="Arial" w:hAnsi="Montserrat" w:cs="Arial"/>
          <w:spacing w:val="1"/>
          <w:sz w:val="18"/>
          <w:szCs w:val="18"/>
        </w:rPr>
        <w:t>l</w:t>
      </w:r>
      <w:r w:rsidRPr="00E3725E">
        <w:rPr>
          <w:rFonts w:ascii="Montserrat" w:eastAsia="Arial" w:hAnsi="Montserrat" w:cs="Arial"/>
          <w:sz w:val="18"/>
          <w:szCs w:val="18"/>
        </w:rPr>
        <w:t>os</w:t>
      </w:r>
      <w:r w:rsidRPr="00E3725E">
        <w:rPr>
          <w:rFonts w:ascii="Montserrat" w:eastAsia="Arial" w:hAnsi="Montserrat" w:cs="Arial"/>
          <w:spacing w:val="10"/>
          <w:sz w:val="18"/>
          <w:szCs w:val="18"/>
        </w:rPr>
        <w:t xml:space="preserve"> </w:t>
      </w:r>
      <w:r w:rsidRPr="00E3725E">
        <w:rPr>
          <w:rFonts w:ascii="Montserrat" w:eastAsia="Arial" w:hAnsi="Montserrat" w:cs="Arial"/>
          <w:spacing w:val="1"/>
          <w:sz w:val="18"/>
          <w:szCs w:val="18"/>
        </w:rPr>
        <w:t>c</w:t>
      </w:r>
      <w:r w:rsidRPr="00E3725E">
        <w:rPr>
          <w:rFonts w:ascii="Montserrat" w:eastAsia="Arial" w:hAnsi="Montserrat" w:cs="Arial"/>
          <w:sz w:val="18"/>
          <w:szCs w:val="18"/>
        </w:rPr>
        <w:t>ua</w:t>
      </w:r>
      <w:r w:rsidRPr="00E3725E">
        <w:rPr>
          <w:rFonts w:ascii="Montserrat" w:eastAsia="Arial" w:hAnsi="Montserrat" w:cs="Arial"/>
          <w:spacing w:val="-1"/>
          <w:sz w:val="18"/>
          <w:szCs w:val="18"/>
        </w:rPr>
        <w:t>l</w:t>
      </w:r>
      <w:r w:rsidRPr="00E3725E">
        <w:rPr>
          <w:rFonts w:ascii="Montserrat" w:eastAsia="Arial" w:hAnsi="Montserrat" w:cs="Arial"/>
          <w:spacing w:val="2"/>
          <w:sz w:val="18"/>
          <w:szCs w:val="18"/>
        </w:rPr>
        <w:t>e</w:t>
      </w:r>
      <w:r w:rsidRPr="00E3725E">
        <w:rPr>
          <w:rFonts w:ascii="Montserrat" w:eastAsia="Arial" w:hAnsi="Montserrat" w:cs="Arial"/>
          <w:sz w:val="18"/>
          <w:szCs w:val="18"/>
        </w:rPr>
        <w:t>s</w:t>
      </w:r>
      <w:r w:rsidRPr="00E3725E">
        <w:rPr>
          <w:rFonts w:ascii="Montserrat" w:eastAsia="Arial" w:hAnsi="Montserrat" w:cs="Arial"/>
          <w:spacing w:val="7"/>
          <w:sz w:val="18"/>
          <w:szCs w:val="18"/>
        </w:rPr>
        <w:t xml:space="preserve"> </w:t>
      </w:r>
      <w:r w:rsidRPr="00E3725E">
        <w:rPr>
          <w:rFonts w:ascii="Montserrat" w:eastAsia="Arial" w:hAnsi="Montserrat" w:cs="Arial"/>
          <w:spacing w:val="1"/>
          <w:sz w:val="18"/>
          <w:szCs w:val="18"/>
        </w:rPr>
        <w:t>s</w:t>
      </w:r>
      <w:r w:rsidRPr="00E3725E">
        <w:rPr>
          <w:rFonts w:ascii="Montserrat" w:eastAsia="Arial" w:hAnsi="Montserrat" w:cs="Arial"/>
          <w:sz w:val="18"/>
          <w:szCs w:val="18"/>
        </w:rPr>
        <w:t>e</w:t>
      </w:r>
      <w:r w:rsidRPr="00E3725E">
        <w:rPr>
          <w:rFonts w:ascii="Montserrat" w:eastAsia="Arial" w:hAnsi="Montserrat" w:cs="Arial"/>
          <w:spacing w:val="1"/>
          <w:sz w:val="18"/>
          <w:szCs w:val="18"/>
        </w:rPr>
        <w:t>r</w:t>
      </w:r>
      <w:r w:rsidRPr="00E3725E">
        <w:rPr>
          <w:rFonts w:ascii="Montserrat" w:eastAsia="Arial" w:hAnsi="Montserrat" w:cs="Arial"/>
          <w:sz w:val="18"/>
          <w:szCs w:val="18"/>
        </w:rPr>
        <w:t>án</w:t>
      </w:r>
      <w:r w:rsidRPr="00E3725E">
        <w:rPr>
          <w:rFonts w:ascii="Montserrat" w:eastAsia="Arial" w:hAnsi="Montserrat" w:cs="Arial"/>
          <w:spacing w:val="5"/>
          <w:sz w:val="18"/>
          <w:szCs w:val="18"/>
        </w:rPr>
        <w:t xml:space="preserve"> </w:t>
      </w:r>
      <w:r w:rsidRPr="00E3725E">
        <w:rPr>
          <w:rFonts w:ascii="Montserrat" w:eastAsia="Arial" w:hAnsi="Montserrat" w:cs="Arial"/>
          <w:sz w:val="18"/>
          <w:szCs w:val="18"/>
        </w:rPr>
        <w:t>p</w:t>
      </w:r>
      <w:r w:rsidRPr="00E3725E">
        <w:rPr>
          <w:rFonts w:ascii="Montserrat" w:eastAsia="Arial" w:hAnsi="Montserrat" w:cs="Arial"/>
          <w:spacing w:val="1"/>
          <w:sz w:val="18"/>
          <w:szCs w:val="18"/>
        </w:rPr>
        <w:t>r</w:t>
      </w:r>
      <w:r w:rsidRPr="00E3725E">
        <w:rPr>
          <w:rFonts w:ascii="Montserrat" w:eastAsia="Arial" w:hAnsi="Montserrat" w:cs="Arial"/>
          <w:sz w:val="18"/>
          <w:szCs w:val="18"/>
        </w:rPr>
        <w:t>oteg</w:t>
      </w:r>
      <w:r w:rsidRPr="00E3725E">
        <w:rPr>
          <w:rFonts w:ascii="Montserrat" w:eastAsia="Arial" w:hAnsi="Montserrat" w:cs="Arial"/>
          <w:spacing w:val="1"/>
          <w:sz w:val="18"/>
          <w:szCs w:val="18"/>
        </w:rPr>
        <w:t>i</w:t>
      </w:r>
      <w:r w:rsidRPr="00E3725E">
        <w:rPr>
          <w:rFonts w:ascii="Montserrat" w:eastAsia="Arial" w:hAnsi="Montserrat" w:cs="Arial"/>
          <w:sz w:val="18"/>
          <w:szCs w:val="18"/>
        </w:rPr>
        <w:t>dos</w:t>
      </w:r>
      <w:r w:rsidRPr="00E3725E">
        <w:rPr>
          <w:rFonts w:ascii="Montserrat" w:eastAsia="Arial" w:hAnsi="Montserrat" w:cs="Arial"/>
          <w:spacing w:val="3"/>
          <w:sz w:val="18"/>
          <w:szCs w:val="18"/>
        </w:rPr>
        <w:t xml:space="preserve"> </w:t>
      </w:r>
      <w:r w:rsidRPr="00E3725E">
        <w:rPr>
          <w:rFonts w:ascii="Montserrat" w:eastAsia="Arial" w:hAnsi="Montserrat" w:cs="Arial"/>
          <w:spacing w:val="1"/>
          <w:sz w:val="18"/>
          <w:szCs w:val="18"/>
        </w:rPr>
        <w:t>c</w:t>
      </w:r>
      <w:r w:rsidRPr="00E3725E">
        <w:rPr>
          <w:rFonts w:ascii="Montserrat" w:eastAsia="Arial" w:hAnsi="Montserrat" w:cs="Arial"/>
          <w:sz w:val="18"/>
          <w:szCs w:val="18"/>
        </w:rPr>
        <w:t>on</w:t>
      </w:r>
      <w:r w:rsidRPr="00E3725E">
        <w:rPr>
          <w:rFonts w:ascii="Montserrat" w:eastAsia="Arial" w:hAnsi="Montserrat" w:cs="Arial"/>
          <w:spacing w:val="2"/>
          <w:sz w:val="18"/>
          <w:szCs w:val="18"/>
        </w:rPr>
        <w:t>f</w:t>
      </w:r>
      <w:r w:rsidRPr="00E3725E">
        <w:rPr>
          <w:rFonts w:ascii="Montserrat" w:eastAsia="Arial" w:hAnsi="Montserrat" w:cs="Arial"/>
          <w:sz w:val="18"/>
          <w:szCs w:val="18"/>
        </w:rPr>
        <w:t>o</w:t>
      </w:r>
      <w:r w:rsidRPr="00E3725E">
        <w:rPr>
          <w:rFonts w:ascii="Montserrat" w:eastAsia="Arial" w:hAnsi="Montserrat" w:cs="Arial"/>
          <w:spacing w:val="1"/>
          <w:sz w:val="18"/>
          <w:szCs w:val="18"/>
        </w:rPr>
        <w:t>r</w:t>
      </w:r>
      <w:r w:rsidRPr="00E3725E">
        <w:rPr>
          <w:rFonts w:ascii="Montserrat" w:eastAsia="Arial" w:hAnsi="Montserrat" w:cs="Arial"/>
          <w:spacing w:val="4"/>
          <w:sz w:val="18"/>
          <w:szCs w:val="18"/>
        </w:rPr>
        <w:t>m</w:t>
      </w:r>
      <w:r w:rsidRPr="00E3725E">
        <w:rPr>
          <w:rFonts w:ascii="Montserrat" w:eastAsia="Arial" w:hAnsi="Montserrat" w:cs="Arial"/>
          <w:sz w:val="18"/>
          <w:szCs w:val="18"/>
        </w:rPr>
        <w:t>e a</w:t>
      </w:r>
      <w:r w:rsidRPr="00E3725E">
        <w:rPr>
          <w:rFonts w:ascii="Montserrat" w:eastAsia="Arial" w:hAnsi="Montserrat" w:cs="Arial"/>
          <w:spacing w:val="9"/>
          <w:sz w:val="18"/>
          <w:szCs w:val="18"/>
        </w:rPr>
        <w:t xml:space="preserve"> </w:t>
      </w:r>
      <w:r w:rsidRPr="00E3725E">
        <w:rPr>
          <w:rFonts w:ascii="Montserrat" w:eastAsia="Arial" w:hAnsi="Montserrat" w:cs="Arial"/>
          <w:spacing w:val="-1"/>
          <w:sz w:val="18"/>
          <w:szCs w:val="18"/>
        </w:rPr>
        <w:t>l</w:t>
      </w:r>
      <w:r w:rsidRPr="00E3725E">
        <w:rPr>
          <w:rFonts w:ascii="Montserrat" w:eastAsia="Arial" w:hAnsi="Montserrat" w:cs="Arial"/>
          <w:sz w:val="18"/>
          <w:szCs w:val="18"/>
        </w:rPr>
        <w:t>o</w:t>
      </w:r>
      <w:r w:rsidRPr="00E3725E">
        <w:rPr>
          <w:rFonts w:ascii="Montserrat" w:eastAsia="Arial" w:hAnsi="Montserrat" w:cs="Arial"/>
          <w:spacing w:val="9"/>
          <w:sz w:val="18"/>
          <w:szCs w:val="18"/>
        </w:rPr>
        <w:t xml:space="preserve"> </w:t>
      </w:r>
      <w:r w:rsidRPr="00E3725E">
        <w:rPr>
          <w:rFonts w:ascii="Montserrat" w:eastAsia="Arial" w:hAnsi="Montserrat" w:cs="Arial"/>
          <w:sz w:val="18"/>
          <w:szCs w:val="18"/>
        </w:rPr>
        <w:t>d</w:t>
      </w:r>
      <w:r w:rsidRPr="00E3725E">
        <w:rPr>
          <w:rFonts w:ascii="Montserrat" w:eastAsia="Arial" w:hAnsi="Montserrat" w:cs="Arial"/>
          <w:spacing w:val="-1"/>
          <w:sz w:val="18"/>
          <w:szCs w:val="18"/>
        </w:rPr>
        <w:t>i</w:t>
      </w:r>
      <w:r w:rsidRPr="00E3725E">
        <w:rPr>
          <w:rFonts w:ascii="Montserrat" w:eastAsia="Arial" w:hAnsi="Montserrat" w:cs="Arial"/>
          <w:spacing w:val="1"/>
          <w:sz w:val="18"/>
          <w:szCs w:val="18"/>
        </w:rPr>
        <w:t>s</w:t>
      </w:r>
      <w:r w:rsidRPr="00E3725E">
        <w:rPr>
          <w:rFonts w:ascii="Montserrat" w:eastAsia="Arial" w:hAnsi="Montserrat" w:cs="Arial"/>
          <w:sz w:val="18"/>
          <w:szCs w:val="18"/>
        </w:rPr>
        <w:t>pue</w:t>
      </w:r>
      <w:r w:rsidRPr="00E3725E">
        <w:rPr>
          <w:rFonts w:ascii="Montserrat" w:eastAsia="Arial" w:hAnsi="Montserrat" w:cs="Arial"/>
          <w:spacing w:val="1"/>
          <w:sz w:val="18"/>
          <w:szCs w:val="18"/>
        </w:rPr>
        <w:t>s</w:t>
      </w:r>
      <w:r w:rsidRPr="00E3725E">
        <w:rPr>
          <w:rFonts w:ascii="Montserrat" w:eastAsia="Arial" w:hAnsi="Montserrat" w:cs="Arial"/>
          <w:spacing w:val="2"/>
          <w:sz w:val="18"/>
          <w:szCs w:val="18"/>
        </w:rPr>
        <w:t>t</w:t>
      </w:r>
      <w:r w:rsidRPr="00E3725E">
        <w:rPr>
          <w:rFonts w:ascii="Montserrat" w:eastAsia="Arial" w:hAnsi="Montserrat" w:cs="Arial"/>
          <w:sz w:val="18"/>
          <w:szCs w:val="18"/>
        </w:rPr>
        <w:t>o</w:t>
      </w:r>
      <w:r w:rsidRPr="00E3725E">
        <w:rPr>
          <w:rFonts w:ascii="Montserrat" w:eastAsia="Arial" w:hAnsi="Montserrat" w:cs="Arial"/>
          <w:spacing w:val="2"/>
          <w:sz w:val="18"/>
          <w:szCs w:val="18"/>
        </w:rPr>
        <w:t xml:space="preserve"> </w:t>
      </w:r>
      <w:r w:rsidRPr="00E3725E">
        <w:rPr>
          <w:rFonts w:ascii="Montserrat" w:eastAsia="Arial" w:hAnsi="Montserrat" w:cs="Arial"/>
          <w:sz w:val="18"/>
          <w:szCs w:val="18"/>
        </w:rPr>
        <w:t>por</w:t>
      </w:r>
      <w:r w:rsidRPr="00E3725E">
        <w:rPr>
          <w:rFonts w:ascii="Montserrat" w:eastAsia="Arial" w:hAnsi="Montserrat" w:cs="Arial"/>
          <w:spacing w:val="9"/>
          <w:sz w:val="18"/>
          <w:szCs w:val="18"/>
        </w:rPr>
        <w:t xml:space="preserve"> </w:t>
      </w:r>
      <w:r w:rsidRPr="00E3725E">
        <w:rPr>
          <w:rFonts w:ascii="Montserrat" w:eastAsia="Arial" w:hAnsi="Montserrat" w:cs="Arial"/>
          <w:spacing w:val="-1"/>
          <w:sz w:val="18"/>
          <w:szCs w:val="18"/>
        </w:rPr>
        <w:t>l</w:t>
      </w:r>
      <w:r w:rsidRPr="00E3725E">
        <w:rPr>
          <w:rFonts w:ascii="Montserrat" w:eastAsia="Arial" w:hAnsi="Montserrat" w:cs="Arial"/>
          <w:sz w:val="18"/>
          <w:szCs w:val="18"/>
        </w:rPr>
        <w:t>a</w:t>
      </w:r>
      <w:r w:rsidRPr="00E3725E">
        <w:rPr>
          <w:rFonts w:ascii="Montserrat" w:eastAsia="Arial" w:hAnsi="Montserrat" w:cs="Arial"/>
          <w:spacing w:val="9"/>
          <w:sz w:val="18"/>
          <w:szCs w:val="18"/>
        </w:rPr>
        <w:t xml:space="preserve"> </w:t>
      </w:r>
      <w:r w:rsidRPr="00E3725E">
        <w:rPr>
          <w:rFonts w:ascii="Montserrat" w:eastAsia="Arial" w:hAnsi="Montserrat" w:cs="Arial"/>
          <w:spacing w:val="2"/>
          <w:sz w:val="18"/>
          <w:szCs w:val="18"/>
        </w:rPr>
        <w:t>Le</w:t>
      </w:r>
      <w:r w:rsidRPr="00E3725E">
        <w:rPr>
          <w:rFonts w:ascii="Montserrat" w:eastAsia="Arial" w:hAnsi="Montserrat" w:cs="Arial"/>
          <w:sz w:val="18"/>
          <w:szCs w:val="18"/>
        </w:rPr>
        <w:t>y</w:t>
      </w:r>
      <w:r w:rsidRPr="00E3725E">
        <w:rPr>
          <w:rFonts w:ascii="Montserrat" w:eastAsia="Arial" w:hAnsi="Montserrat" w:cs="Arial"/>
          <w:spacing w:val="4"/>
          <w:sz w:val="18"/>
          <w:szCs w:val="18"/>
        </w:rPr>
        <w:t xml:space="preserve"> </w:t>
      </w:r>
      <w:r w:rsidRPr="00E3725E">
        <w:rPr>
          <w:rFonts w:ascii="Montserrat" w:eastAsia="Arial" w:hAnsi="Montserrat" w:cs="Arial"/>
          <w:spacing w:val="1"/>
          <w:sz w:val="18"/>
          <w:szCs w:val="18"/>
        </w:rPr>
        <w:t>G</w:t>
      </w:r>
      <w:r w:rsidRPr="00E3725E">
        <w:rPr>
          <w:rFonts w:ascii="Montserrat" w:eastAsia="Arial" w:hAnsi="Montserrat" w:cs="Arial"/>
          <w:sz w:val="18"/>
          <w:szCs w:val="18"/>
        </w:rPr>
        <w:t>e</w:t>
      </w:r>
      <w:r w:rsidRPr="00E3725E">
        <w:rPr>
          <w:rFonts w:ascii="Montserrat" w:eastAsia="Arial" w:hAnsi="Montserrat" w:cs="Arial"/>
          <w:spacing w:val="2"/>
          <w:sz w:val="18"/>
          <w:szCs w:val="18"/>
        </w:rPr>
        <w:t>n</w:t>
      </w:r>
      <w:r w:rsidRPr="00E3725E">
        <w:rPr>
          <w:rFonts w:ascii="Montserrat" w:eastAsia="Arial" w:hAnsi="Montserrat" w:cs="Arial"/>
          <w:sz w:val="18"/>
          <w:szCs w:val="18"/>
        </w:rPr>
        <w:t>e</w:t>
      </w:r>
      <w:r w:rsidRPr="00E3725E">
        <w:rPr>
          <w:rFonts w:ascii="Montserrat" w:eastAsia="Arial" w:hAnsi="Montserrat" w:cs="Arial"/>
          <w:spacing w:val="1"/>
          <w:sz w:val="18"/>
          <w:szCs w:val="18"/>
        </w:rPr>
        <w:t>r</w:t>
      </w:r>
      <w:r w:rsidRPr="00E3725E">
        <w:rPr>
          <w:rFonts w:ascii="Montserrat" w:eastAsia="Arial" w:hAnsi="Montserrat" w:cs="Arial"/>
          <w:sz w:val="18"/>
          <w:szCs w:val="18"/>
        </w:rPr>
        <w:t>al</w:t>
      </w:r>
      <w:r w:rsidRPr="00E3725E">
        <w:rPr>
          <w:rFonts w:ascii="Montserrat" w:eastAsia="Arial" w:hAnsi="Montserrat" w:cs="Arial"/>
          <w:spacing w:val="3"/>
          <w:sz w:val="18"/>
          <w:szCs w:val="18"/>
        </w:rPr>
        <w:t xml:space="preserve"> </w:t>
      </w:r>
      <w:r w:rsidRPr="00E3725E">
        <w:rPr>
          <w:rFonts w:ascii="Montserrat" w:eastAsia="Arial" w:hAnsi="Montserrat" w:cs="Arial"/>
          <w:sz w:val="18"/>
          <w:szCs w:val="18"/>
        </w:rPr>
        <w:t>de</w:t>
      </w:r>
      <w:r w:rsidRPr="00E3725E">
        <w:rPr>
          <w:rFonts w:ascii="Montserrat" w:eastAsia="Arial" w:hAnsi="Montserrat" w:cs="Arial"/>
          <w:spacing w:val="11"/>
          <w:sz w:val="18"/>
          <w:szCs w:val="18"/>
        </w:rPr>
        <w:t xml:space="preserve"> </w:t>
      </w:r>
      <w:r w:rsidRPr="00E3725E">
        <w:rPr>
          <w:rFonts w:ascii="Montserrat" w:eastAsia="Arial" w:hAnsi="Montserrat" w:cs="Arial"/>
          <w:spacing w:val="-1"/>
          <w:sz w:val="18"/>
          <w:szCs w:val="18"/>
        </w:rPr>
        <w:t>P</w:t>
      </w:r>
      <w:r w:rsidRPr="00E3725E">
        <w:rPr>
          <w:rFonts w:ascii="Montserrat" w:eastAsia="Arial" w:hAnsi="Montserrat" w:cs="Arial"/>
          <w:spacing w:val="1"/>
          <w:sz w:val="18"/>
          <w:szCs w:val="18"/>
        </w:rPr>
        <w:t>r</w:t>
      </w:r>
      <w:r w:rsidRPr="00E3725E">
        <w:rPr>
          <w:rFonts w:ascii="Montserrat" w:eastAsia="Arial" w:hAnsi="Montserrat" w:cs="Arial"/>
          <w:sz w:val="18"/>
          <w:szCs w:val="18"/>
        </w:rPr>
        <w:t>ote</w:t>
      </w:r>
      <w:r w:rsidRPr="00E3725E">
        <w:rPr>
          <w:rFonts w:ascii="Montserrat" w:eastAsia="Arial" w:hAnsi="Montserrat" w:cs="Arial"/>
          <w:spacing w:val="1"/>
          <w:sz w:val="18"/>
          <w:szCs w:val="18"/>
        </w:rPr>
        <w:t>cci</w:t>
      </w:r>
      <w:r w:rsidRPr="00E3725E">
        <w:rPr>
          <w:rFonts w:ascii="Montserrat" w:eastAsia="Arial" w:hAnsi="Montserrat" w:cs="Arial"/>
          <w:sz w:val="18"/>
          <w:szCs w:val="18"/>
        </w:rPr>
        <w:t>ón</w:t>
      </w:r>
      <w:r w:rsidRPr="00E3725E">
        <w:rPr>
          <w:rFonts w:ascii="Montserrat" w:eastAsia="Arial" w:hAnsi="Montserrat" w:cs="Arial"/>
          <w:spacing w:val="4"/>
          <w:sz w:val="18"/>
          <w:szCs w:val="18"/>
        </w:rPr>
        <w:t xml:space="preserve"> </w:t>
      </w:r>
      <w:r w:rsidRPr="00E3725E">
        <w:rPr>
          <w:rFonts w:ascii="Montserrat" w:eastAsia="Arial" w:hAnsi="Montserrat" w:cs="Arial"/>
          <w:sz w:val="18"/>
          <w:szCs w:val="18"/>
        </w:rPr>
        <w:t>de Datos</w:t>
      </w:r>
      <w:r w:rsidRPr="00E3725E">
        <w:rPr>
          <w:rFonts w:ascii="Montserrat" w:eastAsia="Arial" w:hAnsi="Montserrat" w:cs="Arial"/>
          <w:spacing w:val="51"/>
          <w:sz w:val="18"/>
          <w:szCs w:val="18"/>
        </w:rPr>
        <w:t xml:space="preserve"> </w:t>
      </w:r>
      <w:r w:rsidRPr="00E3725E">
        <w:rPr>
          <w:rFonts w:ascii="Montserrat" w:eastAsia="Arial" w:hAnsi="Montserrat" w:cs="Arial"/>
          <w:spacing w:val="2"/>
          <w:sz w:val="18"/>
          <w:szCs w:val="18"/>
        </w:rPr>
        <w:t>P</w:t>
      </w:r>
      <w:r w:rsidRPr="00E3725E">
        <w:rPr>
          <w:rFonts w:ascii="Montserrat" w:eastAsia="Arial" w:hAnsi="Montserrat" w:cs="Arial"/>
          <w:sz w:val="18"/>
          <w:szCs w:val="18"/>
        </w:rPr>
        <w:t>e</w:t>
      </w:r>
      <w:r w:rsidRPr="00E3725E">
        <w:rPr>
          <w:rFonts w:ascii="Montserrat" w:eastAsia="Arial" w:hAnsi="Montserrat" w:cs="Arial"/>
          <w:spacing w:val="1"/>
          <w:sz w:val="18"/>
          <w:szCs w:val="18"/>
        </w:rPr>
        <w:t>rs</w:t>
      </w:r>
      <w:r w:rsidRPr="00E3725E">
        <w:rPr>
          <w:rFonts w:ascii="Montserrat" w:eastAsia="Arial" w:hAnsi="Montserrat" w:cs="Arial"/>
          <w:sz w:val="18"/>
          <w:szCs w:val="18"/>
        </w:rPr>
        <w:t>on</w:t>
      </w:r>
      <w:r w:rsidRPr="00E3725E">
        <w:rPr>
          <w:rFonts w:ascii="Montserrat" w:eastAsia="Arial" w:hAnsi="Montserrat" w:cs="Arial"/>
          <w:spacing w:val="2"/>
          <w:sz w:val="18"/>
          <w:szCs w:val="18"/>
        </w:rPr>
        <w:t>a</w:t>
      </w:r>
      <w:r w:rsidRPr="00E3725E">
        <w:rPr>
          <w:rFonts w:ascii="Montserrat" w:eastAsia="Arial" w:hAnsi="Montserrat" w:cs="Arial"/>
          <w:spacing w:val="-1"/>
          <w:sz w:val="18"/>
          <w:szCs w:val="18"/>
        </w:rPr>
        <w:t>l</w:t>
      </w:r>
      <w:r w:rsidRPr="00E3725E">
        <w:rPr>
          <w:rFonts w:ascii="Montserrat" w:eastAsia="Arial" w:hAnsi="Montserrat" w:cs="Arial"/>
          <w:sz w:val="18"/>
          <w:szCs w:val="18"/>
        </w:rPr>
        <w:t>es</w:t>
      </w:r>
      <w:r w:rsidRPr="00E3725E">
        <w:rPr>
          <w:rFonts w:ascii="Montserrat" w:eastAsia="Arial" w:hAnsi="Montserrat" w:cs="Arial"/>
          <w:spacing w:val="47"/>
          <w:sz w:val="18"/>
          <w:szCs w:val="18"/>
        </w:rPr>
        <w:t xml:space="preserve"> </w:t>
      </w:r>
      <w:r w:rsidRPr="00E3725E">
        <w:rPr>
          <w:rFonts w:ascii="Montserrat" w:eastAsia="Arial" w:hAnsi="Montserrat" w:cs="Arial"/>
          <w:sz w:val="18"/>
          <w:szCs w:val="18"/>
        </w:rPr>
        <w:t xml:space="preserve">en  </w:t>
      </w:r>
      <w:r w:rsidRPr="00E3725E">
        <w:rPr>
          <w:rFonts w:ascii="Montserrat" w:eastAsia="Arial" w:hAnsi="Montserrat" w:cs="Arial"/>
          <w:spacing w:val="-1"/>
          <w:sz w:val="18"/>
          <w:szCs w:val="18"/>
        </w:rPr>
        <w:t>P</w:t>
      </w:r>
      <w:r w:rsidRPr="00E3725E">
        <w:rPr>
          <w:rFonts w:ascii="Montserrat" w:eastAsia="Arial" w:hAnsi="Montserrat" w:cs="Arial"/>
          <w:sz w:val="18"/>
          <w:szCs w:val="18"/>
        </w:rPr>
        <w:t>o</w:t>
      </w:r>
      <w:r w:rsidRPr="00E3725E">
        <w:rPr>
          <w:rFonts w:ascii="Montserrat" w:eastAsia="Arial" w:hAnsi="Montserrat" w:cs="Arial"/>
          <w:spacing w:val="4"/>
          <w:sz w:val="18"/>
          <w:szCs w:val="18"/>
        </w:rPr>
        <w:t>s</w:t>
      </w:r>
      <w:r w:rsidRPr="00E3725E">
        <w:rPr>
          <w:rFonts w:ascii="Montserrat" w:eastAsia="Arial" w:hAnsi="Montserrat" w:cs="Arial"/>
          <w:sz w:val="18"/>
          <w:szCs w:val="18"/>
        </w:rPr>
        <w:t>e</w:t>
      </w:r>
      <w:r w:rsidRPr="00E3725E">
        <w:rPr>
          <w:rFonts w:ascii="Montserrat" w:eastAsia="Arial" w:hAnsi="Montserrat" w:cs="Arial"/>
          <w:spacing w:val="1"/>
          <w:sz w:val="18"/>
          <w:szCs w:val="18"/>
        </w:rPr>
        <w:t>s</w:t>
      </w:r>
      <w:r w:rsidRPr="00E3725E">
        <w:rPr>
          <w:rFonts w:ascii="Montserrat" w:eastAsia="Arial" w:hAnsi="Montserrat" w:cs="Arial"/>
          <w:spacing w:val="-1"/>
          <w:sz w:val="18"/>
          <w:szCs w:val="18"/>
        </w:rPr>
        <w:t>i</w:t>
      </w:r>
      <w:r w:rsidRPr="00E3725E">
        <w:rPr>
          <w:rFonts w:ascii="Montserrat" w:eastAsia="Arial" w:hAnsi="Montserrat" w:cs="Arial"/>
          <w:sz w:val="18"/>
          <w:szCs w:val="18"/>
        </w:rPr>
        <w:t>ón</w:t>
      </w:r>
      <w:r w:rsidRPr="00E3725E">
        <w:rPr>
          <w:rFonts w:ascii="Montserrat" w:eastAsia="Arial" w:hAnsi="Montserrat" w:cs="Arial"/>
          <w:spacing w:val="49"/>
          <w:sz w:val="18"/>
          <w:szCs w:val="18"/>
        </w:rPr>
        <w:t xml:space="preserve"> </w:t>
      </w:r>
      <w:r w:rsidRPr="00E3725E">
        <w:rPr>
          <w:rFonts w:ascii="Montserrat" w:eastAsia="Arial" w:hAnsi="Montserrat" w:cs="Arial"/>
          <w:sz w:val="18"/>
          <w:szCs w:val="18"/>
        </w:rPr>
        <w:t xml:space="preserve">de  </w:t>
      </w:r>
      <w:r w:rsidRPr="00E3725E">
        <w:rPr>
          <w:rFonts w:ascii="Montserrat" w:eastAsia="Arial" w:hAnsi="Montserrat" w:cs="Arial"/>
          <w:spacing w:val="-1"/>
          <w:sz w:val="18"/>
          <w:szCs w:val="18"/>
        </w:rPr>
        <w:t>S</w:t>
      </w:r>
      <w:r w:rsidRPr="00E3725E">
        <w:rPr>
          <w:rFonts w:ascii="Montserrat" w:eastAsia="Arial" w:hAnsi="Montserrat" w:cs="Arial"/>
          <w:sz w:val="18"/>
          <w:szCs w:val="18"/>
        </w:rPr>
        <w:t>u</w:t>
      </w:r>
      <w:r w:rsidRPr="00E3725E">
        <w:rPr>
          <w:rFonts w:ascii="Montserrat" w:eastAsia="Arial" w:hAnsi="Montserrat" w:cs="Arial"/>
          <w:spacing w:val="1"/>
          <w:sz w:val="18"/>
          <w:szCs w:val="18"/>
        </w:rPr>
        <w:t>j</w:t>
      </w:r>
      <w:r w:rsidRPr="00E3725E">
        <w:rPr>
          <w:rFonts w:ascii="Montserrat" w:eastAsia="Arial" w:hAnsi="Montserrat" w:cs="Arial"/>
          <w:sz w:val="18"/>
          <w:szCs w:val="18"/>
        </w:rPr>
        <w:t>etos</w:t>
      </w:r>
      <w:r w:rsidRPr="00E3725E">
        <w:rPr>
          <w:rFonts w:ascii="Montserrat" w:eastAsia="Arial" w:hAnsi="Montserrat" w:cs="Arial"/>
          <w:spacing w:val="50"/>
          <w:sz w:val="18"/>
          <w:szCs w:val="18"/>
        </w:rPr>
        <w:t xml:space="preserve"> </w:t>
      </w:r>
      <w:r w:rsidRPr="00E3725E">
        <w:rPr>
          <w:rFonts w:ascii="Montserrat" w:eastAsia="Arial" w:hAnsi="Montserrat" w:cs="Arial"/>
          <w:spacing w:val="1"/>
          <w:sz w:val="18"/>
          <w:szCs w:val="18"/>
        </w:rPr>
        <w:t>O</w:t>
      </w:r>
      <w:r w:rsidRPr="00E3725E">
        <w:rPr>
          <w:rFonts w:ascii="Montserrat" w:eastAsia="Arial" w:hAnsi="Montserrat" w:cs="Arial"/>
          <w:spacing w:val="2"/>
          <w:sz w:val="18"/>
          <w:szCs w:val="18"/>
        </w:rPr>
        <w:t>b</w:t>
      </w:r>
      <w:r w:rsidRPr="00E3725E">
        <w:rPr>
          <w:rFonts w:ascii="Montserrat" w:eastAsia="Arial" w:hAnsi="Montserrat" w:cs="Arial"/>
          <w:spacing w:val="-1"/>
          <w:sz w:val="18"/>
          <w:szCs w:val="18"/>
        </w:rPr>
        <w:t>l</w:t>
      </w:r>
      <w:r w:rsidRPr="00E3725E">
        <w:rPr>
          <w:rFonts w:ascii="Montserrat" w:eastAsia="Arial" w:hAnsi="Montserrat" w:cs="Arial"/>
          <w:spacing w:val="1"/>
          <w:sz w:val="18"/>
          <w:szCs w:val="18"/>
        </w:rPr>
        <w:t>i</w:t>
      </w:r>
      <w:r w:rsidRPr="00E3725E">
        <w:rPr>
          <w:rFonts w:ascii="Montserrat" w:eastAsia="Arial" w:hAnsi="Montserrat" w:cs="Arial"/>
          <w:sz w:val="18"/>
          <w:szCs w:val="18"/>
        </w:rPr>
        <w:t>ga</w:t>
      </w:r>
      <w:r w:rsidRPr="00E3725E">
        <w:rPr>
          <w:rFonts w:ascii="Montserrat" w:eastAsia="Arial" w:hAnsi="Montserrat" w:cs="Arial"/>
          <w:spacing w:val="2"/>
          <w:sz w:val="18"/>
          <w:szCs w:val="18"/>
        </w:rPr>
        <w:t>d</w:t>
      </w:r>
      <w:r w:rsidRPr="00E3725E">
        <w:rPr>
          <w:rFonts w:ascii="Montserrat" w:eastAsia="Arial" w:hAnsi="Montserrat" w:cs="Arial"/>
          <w:sz w:val="18"/>
          <w:szCs w:val="18"/>
        </w:rPr>
        <w:t>os</w:t>
      </w:r>
      <w:r w:rsidRPr="00E3725E">
        <w:rPr>
          <w:rFonts w:ascii="Montserrat" w:eastAsia="Arial" w:hAnsi="Montserrat" w:cs="Arial"/>
          <w:spacing w:val="49"/>
          <w:sz w:val="18"/>
          <w:szCs w:val="18"/>
        </w:rPr>
        <w:t xml:space="preserve"> </w:t>
      </w:r>
      <w:r w:rsidRPr="00E3725E">
        <w:rPr>
          <w:rFonts w:ascii="Montserrat" w:eastAsia="Arial" w:hAnsi="Montserrat" w:cs="Arial"/>
          <w:spacing w:val="1"/>
          <w:sz w:val="18"/>
          <w:szCs w:val="18"/>
        </w:rPr>
        <w:t>(</w:t>
      </w:r>
      <w:r w:rsidRPr="00E3725E">
        <w:rPr>
          <w:rFonts w:ascii="Montserrat" w:eastAsia="Arial" w:hAnsi="Montserrat" w:cs="Arial"/>
          <w:sz w:val="18"/>
          <w:szCs w:val="18"/>
        </w:rPr>
        <w:t>L</w:t>
      </w:r>
      <w:r w:rsidRPr="00E3725E">
        <w:rPr>
          <w:rFonts w:ascii="Montserrat" w:eastAsia="Arial" w:hAnsi="Montserrat" w:cs="Arial"/>
          <w:spacing w:val="1"/>
          <w:sz w:val="18"/>
          <w:szCs w:val="18"/>
        </w:rPr>
        <w:t>G</w:t>
      </w:r>
      <w:r w:rsidRPr="00E3725E">
        <w:rPr>
          <w:rFonts w:ascii="Montserrat" w:eastAsia="Arial" w:hAnsi="Montserrat" w:cs="Arial"/>
          <w:spacing w:val="-1"/>
          <w:sz w:val="18"/>
          <w:szCs w:val="18"/>
        </w:rPr>
        <w:t>P</w:t>
      </w:r>
      <w:r w:rsidRPr="00E3725E">
        <w:rPr>
          <w:rFonts w:ascii="Montserrat" w:eastAsia="Arial" w:hAnsi="Montserrat" w:cs="Arial"/>
          <w:sz w:val="18"/>
          <w:szCs w:val="18"/>
        </w:rPr>
        <w:t>D</w:t>
      </w:r>
      <w:r w:rsidRPr="00E3725E">
        <w:rPr>
          <w:rFonts w:ascii="Montserrat" w:eastAsia="Arial" w:hAnsi="Montserrat" w:cs="Arial"/>
          <w:spacing w:val="2"/>
          <w:sz w:val="18"/>
          <w:szCs w:val="18"/>
        </w:rPr>
        <w:t>PP</w:t>
      </w:r>
      <w:r w:rsidRPr="00E3725E">
        <w:rPr>
          <w:rFonts w:ascii="Montserrat" w:eastAsia="Arial" w:hAnsi="Montserrat" w:cs="Arial"/>
          <w:spacing w:val="-1"/>
          <w:sz w:val="18"/>
          <w:szCs w:val="18"/>
        </w:rPr>
        <w:t>S</w:t>
      </w:r>
      <w:r w:rsidRPr="00E3725E">
        <w:rPr>
          <w:rFonts w:ascii="Montserrat" w:eastAsia="Arial" w:hAnsi="Montserrat" w:cs="Arial"/>
          <w:spacing w:val="1"/>
          <w:sz w:val="18"/>
          <w:szCs w:val="18"/>
        </w:rPr>
        <w:t>O)</w:t>
      </w:r>
      <w:r w:rsidRPr="00E3725E">
        <w:rPr>
          <w:rFonts w:ascii="Montserrat" w:eastAsia="Arial" w:hAnsi="Montserrat" w:cs="Arial"/>
          <w:sz w:val="18"/>
          <w:szCs w:val="18"/>
        </w:rPr>
        <w:t>,</w:t>
      </w:r>
      <w:r w:rsidRPr="00E3725E">
        <w:rPr>
          <w:rFonts w:ascii="Montserrat" w:eastAsia="Arial" w:hAnsi="Montserrat" w:cs="Arial"/>
          <w:spacing w:val="45"/>
          <w:sz w:val="18"/>
          <w:szCs w:val="18"/>
        </w:rPr>
        <w:t xml:space="preserve"> </w:t>
      </w:r>
      <w:r w:rsidRPr="00E3725E">
        <w:rPr>
          <w:rFonts w:ascii="Montserrat" w:eastAsia="Arial" w:hAnsi="Montserrat" w:cs="Arial"/>
          <w:sz w:val="18"/>
          <w:szCs w:val="18"/>
        </w:rPr>
        <w:t>y</w:t>
      </w:r>
      <w:r w:rsidRPr="00E3725E">
        <w:rPr>
          <w:rFonts w:ascii="Montserrat" w:eastAsia="Arial" w:hAnsi="Montserrat" w:cs="Arial"/>
          <w:spacing w:val="51"/>
          <w:sz w:val="18"/>
          <w:szCs w:val="18"/>
        </w:rPr>
        <w:t xml:space="preserve"> </w:t>
      </w:r>
      <w:r w:rsidRPr="00E3725E">
        <w:rPr>
          <w:rFonts w:ascii="Montserrat" w:eastAsia="Arial" w:hAnsi="Montserrat" w:cs="Arial"/>
          <w:spacing w:val="2"/>
          <w:sz w:val="18"/>
          <w:szCs w:val="18"/>
        </w:rPr>
        <w:t>d</w:t>
      </w:r>
      <w:r w:rsidRPr="00E3725E">
        <w:rPr>
          <w:rFonts w:ascii="Montserrat" w:eastAsia="Arial" w:hAnsi="Montserrat" w:cs="Arial"/>
          <w:sz w:val="18"/>
          <w:szCs w:val="18"/>
        </w:rPr>
        <w:t>e</w:t>
      </w:r>
      <w:r w:rsidRPr="00E3725E">
        <w:rPr>
          <w:rFonts w:ascii="Montserrat" w:eastAsia="Arial" w:hAnsi="Montserrat" w:cs="Arial"/>
          <w:spacing w:val="4"/>
          <w:sz w:val="18"/>
          <w:szCs w:val="18"/>
        </w:rPr>
        <w:t>m</w:t>
      </w:r>
      <w:r w:rsidRPr="00E3725E">
        <w:rPr>
          <w:rFonts w:ascii="Montserrat" w:eastAsia="Arial" w:hAnsi="Montserrat" w:cs="Arial"/>
          <w:spacing w:val="-3"/>
          <w:sz w:val="18"/>
          <w:szCs w:val="18"/>
        </w:rPr>
        <w:t>á</w:t>
      </w:r>
      <w:r w:rsidRPr="00E3725E">
        <w:rPr>
          <w:rFonts w:ascii="Montserrat" w:eastAsia="Arial" w:hAnsi="Montserrat" w:cs="Arial"/>
          <w:sz w:val="18"/>
          <w:szCs w:val="18"/>
        </w:rPr>
        <w:t>s</w:t>
      </w:r>
      <w:r w:rsidRPr="00E3725E">
        <w:rPr>
          <w:rFonts w:ascii="Montserrat" w:eastAsia="Arial" w:hAnsi="Montserrat" w:cs="Arial"/>
          <w:spacing w:val="51"/>
          <w:sz w:val="18"/>
          <w:szCs w:val="18"/>
        </w:rPr>
        <w:t xml:space="preserve"> </w:t>
      </w:r>
      <w:r w:rsidRPr="00E3725E">
        <w:rPr>
          <w:rFonts w:ascii="Montserrat" w:eastAsia="Arial" w:hAnsi="Montserrat" w:cs="Arial"/>
          <w:sz w:val="18"/>
          <w:szCs w:val="18"/>
        </w:rPr>
        <w:t>no</w:t>
      </w:r>
      <w:r w:rsidRPr="00E3725E">
        <w:rPr>
          <w:rFonts w:ascii="Montserrat" w:eastAsia="Arial" w:hAnsi="Montserrat" w:cs="Arial"/>
          <w:spacing w:val="1"/>
          <w:sz w:val="18"/>
          <w:szCs w:val="18"/>
        </w:rPr>
        <w:t>r</w:t>
      </w:r>
      <w:r w:rsidRPr="00E3725E">
        <w:rPr>
          <w:rFonts w:ascii="Montserrat" w:eastAsia="Arial" w:hAnsi="Montserrat" w:cs="Arial"/>
          <w:spacing w:val="4"/>
          <w:sz w:val="18"/>
          <w:szCs w:val="18"/>
        </w:rPr>
        <w:t>m</w:t>
      </w:r>
      <w:r w:rsidRPr="00E3725E">
        <w:rPr>
          <w:rFonts w:ascii="Montserrat" w:eastAsia="Arial" w:hAnsi="Montserrat" w:cs="Arial"/>
          <w:sz w:val="18"/>
          <w:szCs w:val="18"/>
        </w:rPr>
        <w:t>at</w:t>
      </w:r>
      <w:r w:rsidRPr="00E3725E">
        <w:rPr>
          <w:rFonts w:ascii="Montserrat" w:eastAsia="Arial" w:hAnsi="Montserrat" w:cs="Arial"/>
          <w:spacing w:val="-1"/>
          <w:sz w:val="18"/>
          <w:szCs w:val="18"/>
        </w:rPr>
        <w:t>ivi</w:t>
      </w:r>
      <w:r w:rsidRPr="00E3725E">
        <w:rPr>
          <w:rFonts w:ascii="Montserrat" w:eastAsia="Arial" w:hAnsi="Montserrat" w:cs="Arial"/>
          <w:sz w:val="18"/>
          <w:szCs w:val="18"/>
        </w:rPr>
        <w:t>d</w:t>
      </w:r>
      <w:r w:rsidRPr="00E3725E">
        <w:rPr>
          <w:rFonts w:ascii="Montserrat" w:eastAsia="Arial" w:hAnsi="Montserrat" w:cs="Arial"/>
          <w:spacing w:val="2"/>
          <w:sz w:val="18"/>
          <w:szCs w:val="18"/>
        </w:rPr>
        <w:t>a</w:t>
      </w:r>
      <w:r w:rsidRPr="00E3725E">
        <w:rPr>
          <w:rFonts w:ascii="Montserrat" w:eastAsia="Arial" w:hAnsi="Montserrat" w:cs="Arial"/>
          <w:sz w:val="18"/>
          <w:szCs w:val="18"/>
        </w:rPr>
        <w:t>d</w:t>
      </w:r>
      <w:r w:rsidRPr="00E3725E">
        <w:rPr>
          <w:rFonts w:ascii="Montserrat" w:eastAsia="Arial" w:hAnsi="Montserrat" w:cs="Arial"/>
          <w:spacing w:val="44"/>
          <w:sz w:val="18"/>
          <w:szCs w:val="18"/>
        </w:rPr>
        <w:t xml:space="preserve"> </w:t>
      </w:r>
      <w:r w:rsidRPr="00E3725E">
        <w:rPr>
          <w:rFonts w:ascii="Montserrat" w:eastAsia="Arial" w:hAnsi="Montserrat" w:cs="Arial"/>
          <w:spacing w:val="2"/>
          <w:sz w:val="18"/>
          <w:szCs w:val="18"/>
        </w:rPr>
        <w:t>q</w:t>
      </w:r>
      <w:r w:rsidRPr="00E3725E">
        <w:rPr>
          <w:rFonts w:ascii="Montserrat" w:eastAsia="Arial" w:hAnsi="Montserrat" w:cs="Arial"/>
          <w:sz w:val="18"/>
          <w:szCs w:val="18"/>
        </w:rPr>
        <w:t>ue</w:t>
      </w:r>
      <w:r w:rsidRPr="00E3725E">
        <w:rPr>
          <w:rFonts w:ascii="Montserrat" w:eastAsia="Arial" w:hAnsi="Montserrat" w:cs="Arial"/>
          <w:spacing w:val="51"/>
          <w:sz w:val="18"/>
          <w:szCs w:val="18"/>
        </w:rPr>
        <w:t xml:space="preserve"> </w:t>
      </w:r>
      <w:r w:rsidRPr="00E3725E">
        <w:rPr>
          <w:rFonts w:ascii="Montserrat" w:eastAsia="Arial" w:hAnsi="Montserrat" w:cs="Arial"/>
          <w:spacing w:val="1"/>
          <w:sz w:val="18"/>
          <w:szCs w:val="18"/>
        </w:rPr>
        <w:t>r</w:t>
      </w:r>
      <w:r w:rsidRPr="00E3725E">
        <w:rPr>
          <w:rFonts w:ascii="Montserrat" w:eastAsia="Arial" w:hAnsi="Montserrat" w:cs="Arial"/>
          <w:sz w:val="18"/>
          <w:szCs w:val="18"/>
        </w:rPr>
        <w:t>e</w:t>
      </w:r>
      <w:r w:rsidRPr="00E3725E">
        <w:rPr>
          <w:rFonts w:ascii="Montserrat" w:eastAsia="Arial" w:hAnsi="Montserrat" w:cs="Arial"/>
          <w:spacing w:val="1"/>
          <w:sz w:val="18"/>
          <w:szCs w:val="18"/>
        </w:rPr>
        <w:t>s</w:t>
      </w:r>
      <w:r w:rsidRPr="00E3725E">
        <w:rPr>
          <w:rFonts w:ascii="Montserrat" w:eastAsia="Arial" w:hAnsi="Montserrat" w:cs="Arial"/>
          <w:spacing w:val="2"/>
          <w:sz w:val="18"/>
          <w:szCs w:val="18"/>
        </w:rPr>
        <w:t>u</w:t>
      </w:r>
      <w:r w:rsidRPr="00E3725E">
        <w:rPr>
          <w:rFonts w:ascii="Montserrat" w:eastAsia="Arial" w:hAnsi="Montserrat" w:cs="Arial"/>
          <w:spacing w:val="-1"/>
          <w:sz w:val="18"/>
          <w:szCs w:val="18"/>
        </w:rPr>
        <w:t>l</w:t>
      </w:r>
      <w:r w:rsidRPr="00E3725E">
        <w:rPr>
          <w:rFonts w:ascii="Montserrat" w:eastAsia="Arial" w:hAnsi="Montserrat" w:cs="Arial"/>
          <w:spacing w:val="2"/>
          <w:sz w:val="18"/>
          <w:szCs w:val="18"/>
        </w:rPr>
        <w:t>t</w:t>
      </w:r>
      <w:r w:rsidRPr="00E3725E">
        <w:rPr>
          <w:rFonts w:ascii="Montserrat" w:eastAsia="Arial" w:hAnsi="Montserrat" w:cs="Arial"/>
          <w:sz w:val="18"/>
          <w:szCs w:val="18"/>
        </w:rPr>
        <w:t>e ap</w:t>
      </w:r>
      <w:r w:rsidRPr="00E3725E">
        <w:rPr>
          <w:rFonts w:ascii="Montserrat" w:eastAsia="Arial" w:hAnsi="Montserrat" w:cs="Arial"/>
          <w:spacing w:val="1"/>
          <w:sz w:val="18"/>
          <w:szCs w:val="18"/>
        </w:rPr>
        <w:t>l</w:t>
      </w:r>
      <w:r w:rsidRPr="00E3725E">
        <w:rPr>
          <w:rFonts w:ascii="Montserrat" w:eastAsia="Arial" w:hAnsi="Montserrat" w:cs="Arial"/>
          <w:spacing w:val="-1"/>
          <w:sz w:val="18"/>
          <w:szCs w:val="18"/>
        </w:rPr>
        <w:t>i</w:t>
      </w:r>
      <w:r w:rsidRPr="00E3725E">
        <w:rPr>
          <w:rFonts w:ascii="Montserrat" w:eastAsia="Arial" w:hAnsi="Montserrat" w:cs="Arial"/>
          <w:spacing w:val="1"/>
          <w:sz w:val="18"/>
          <w:szCs w:val="18"/>
        </w:rPr>
        <w:t>c</w:t>
      </w:r>
      <w:r w:rsidRPr="00E3725E">
        <w:rPr>
          <w:rFonts w:ascii="Montserrat" w:eastAsia="Arial" w:hAnsi="Montserrat" w:cs="Arial"/>
          <w:sz w:val="18"/>
          <w:szCs w:val="18"/>
        </w:rPr>
        <w:t>a</w:t>
      </w:r>
      <w:r w:rsidRPr="00E3725E">
        <w:rPr>
          <w:rFonts w:ascii="Montserrat" w:eastAsia="Arial" w:hAnsi="Montserrat" w:cs="Arial"/>
          <w:spacing w:val="2"/>
          <w:sz w:val="18"/>
          <w:szCs w:val="18"/>
        </w:rPr>
        <w:t>b</w:t>
      </w:r>
      <w:r w:rsidRPr="00E3725E">
        <w:rPr>
          <w:rFonts w:ascii="Montserrat" w:eastAsia="Arial" w:hAnsi="Montserrat" w:cs="Arial"/>
          <w:spacing w:val="-1"/>
          <w:sz w:val="18"/>
          <w:szCs w:val="18"/>
        </w:rPr>
        <w:t>l</w:t>
      </w:r>
      <w:r w:rsidRPr="00E3725E">
        <w:rPr>
          <w:rFonts w:ascii="Montserrat" w:eastAsia="Arial" w:hAnsi="Montserrat" w:cs="Arial"/>
          <w:sz w:val="18"/>
          <w:szCs w:val="18"/>
        </w:rPr>
        <w:t>e.</w:t>
      </w:r>
    </w:p>
    <w:p w14:paraId="18A04E4A" w14:textId="77777777" w:rsidR="00C54188" w:rsidRPr="00E3725E" w:rsidRDefault="00C54188" w:rsidP="004113D5">
      <w:pPr>
        <w:rPr>
          <w:rFonts w:ascii="Montserrat" w:hAnsi="Montserrat"/>
          <w:sz w:val="18"/>
          <w:szCs w:val="18"/>
        </w:rPr>
      </w:pPr>
    </w:p>
    <w:p w14:paraId="58E81A23" w14:textId="77777777" w:rsidR="00C54188" w:rsidRPr="00E3725E" w:rsidRDefault="00C54188" w:rsidP="004113D5">
      <w:pPr>
        <w:ind w:left="116" w:right="67"/>
        <w:jc w:val="both"/>
        <w:rPr>
          <w:rFonts w:ascii="Montserrat" w:eastAsia="Arial" w:hAnsi="Montserrat" w:cs="Arial"/>
          <w:b/>
          <w:sz w:val="18"/>
          <w:szCs w:val="18"/>
        </w:rPr>
      </w:pPr>
      <w:r w:rsidRPr="00E3725E">
        <w:rPr>
          <w:rFonts w:ascii="Montserrat" w:eastAsia="Arial" w:hAnsi="Montserrat" w:cs="Arial"/>
          <w:b/>
          <w:spacing w:val="-1"/>
          <w:sz w:val="18"/>
          <w:szCs w:val="18"/>
        </w:rPr>
        <w:t>¿Para</w:t>
      </w:r>
      <w:r w:rsidRPr="00E3725E">
        <w:rPr>
          <w:rFonts w:ascii="Montserrat" w:eastAsia="Arial" w:hAnsi="Montserrat" w:cs="Arial"/>
          <w:b/>
          <w:spacing w:val="-7"/>
          <w:sz w:val="18"/>
          <w:szCs w:val="18"/>
        </w:rPr>
        <w:t xml:space="preserve"> </w:t>
      </w:r>
      <w:r w:rsidRPr="00E3725E">
        <w:rPr>
          <w:rFonts w:ascii="Montserrat" w:eastAsia="Arial" w:hAnsi="Montserrat" w:cs="Arial"/>
          <w:b/>
          <w:spacing w:val="1"/>
          <w:sz w:val="18"/>
          <w:szCs w:val="18"/>
        </w:rPr>
        <w:t>qu</w:t>
      </w:r>
      <w:r w:rsidRPr="00E3725E">
        <w:rPr>
          <w:rFonts w:ascii="Montserrat" w:eastAsia="Arial" w:hAnsi="Montserrat" w:cs="Arial"/>
          <w:b/>
          <w:sz w:val="18"/>
          <w:szCs w:val="18"/>
        </w:rPr>
        <w:t>é</w:t>
      </w:r>
      <w:r w:rsidRPr="00E3725E">
        <w:rPr>
          <w:rFonts w:ascii="Montserrat" w:eastAsia="Arial" w:hAnsi="Montserrat" w:cs="Arial"/>
          <w:b/>
          <w:spacing w:val="-5"/>
          <w:sz w:val="18"/>
          <w:szCs w:val="18"/>
        </w:rPr>
        <w:t xml:space="preserve"> </w:t>
      </w:r>
      <w:r w:rsidRPr="00E3725E">
        <w:rPr>
          <w:rFonts w:ascii="Montserrat" w:eastAsia="Arial" w:hAnsi="Montserrat" w:cs="Arial"/>
          <w:b/>
          <w:spacing w:val="1"/>
          <w:sz w:val="18"/>
          <w:szCs w:val="18"/>
        </w:rPr>
        <w:t>f</w:t>
      </w:r>
      <w:r w:rsidRPr="00E3725E">
        <w:rPr>
          <w:rFonts w:ascii="Montserrat" w:eastAsia="Arial" w:hAnsi="Montserrat" w:cs="Arial"/>
          <w:b/>
          <w:sz w:val="18"/>
          <w:szCs w:val="18"/>
        </w:rPr>
        <w:t>i</w:t>
      </w:r>
      <w:r w:rsidRPr="00E3725E">
        <w:rPr>
          <w:rFonts w:ascii="Montserrat" w:eastAsia="Arial" w:hAnsi="Montserrat" w:cs="Arial"/>
          <w:b/>
          <w:spacing w:val="1"/>
          <w:sz w:val="18"/>
          <w:szCs w:val="18"/>
        </w:rPr>
        <w:t>n</w:t>
      </w:r>
      <w:r w:rsidRPr="00E3725E">
        <w:rPr>
          <w:rFonts w:ascii="Montserrat" w:eastAsia="Arial" w:hAnsi="Montserrat" w:cs="Arial"/>
          <w:b/>
          <w:sz w:val="18"/>
          <w:szCs w:val="18"/>
        </w:rPr>
        <w:t>a</w:t>
      </w:r>
      <w:r w:rsidRPr="00E3725E">
        <w:rPr>
          <w:rFonts w:ascii="Montserrat" w:eastAsia="Arial" w:hAnsi="Montserrat" w:cs="Arial"/>
          <w:b/>
          <w:spacing w:val="2"/>
          <w:sz w:val="18"/>
          <w:szCs w:val="18"/>
        </w:rPr>
        <w:t>l</w:t>
      </w:r>
      <w:r w:rsidRPr="00E3725E">
        <w:rPr>
          <w:rFonts w:ascii="Montserrat" w:eastAsia="Arial" w:hAnsi="Montserrat" w:cs="Arial"/>
          <w:b/>
          <w:sz w:val="18"/>
          <w:szCs w:val="18"/>
        </w:rPr>
        <w:t>i</w:t>
      </w:r>
      <w:r w:rsidRPr="00E3725E">
        <w:rPr>
          <w:rFonts w:ascii="Montserrat" w:eastAsia="Arial" w:hAnsi="Montserrat" w:cs="Arial"/>
          <w:b/>
          <w:spacing w:val="1"/>
          <w:sz w:val="18"/>
          <w:szCs w:val="18"/>
        </w:rPr>
        <w:t>d</w:t>
      </w:r>
      <w:r w:rsidRPr="00E3725E">
        <w:rPr>
          <w:rFonts w:ascii="Montserrat" w:eastAsia="Arial" w:hAnsi="Montserrat" w:cs="Arial"/>
          <w:b/>
          <w:sz w:val="18"/>
          <w:szCs w:val="18"/>
        </w:rPr>
        <w:t>a</w:t>
      </w:r>
      <w:r w:rsidRPr="00E3725E">
        <w:rPr>
          <w:rFonts w:ascii="Montserrat" w:eastAsia="Arial" w:hAnsi="Montserrat" w:cs="Arial"/>
          <w:b/>
          <w:spacing w:val="1"/>
          <w:sz w:val="18"/>
          <w:szCs w:val="18"/>
        </w:rPr>
        <w:t>d</w:t>
      </w:r>
      <w:r w:rsidRPr="00E3725E">
        <w:rPr>
          <w:rFonts w:ascii="Montserrat" w:eastAsia="Arial" w:hAnsi="Montserrat" w:cs="Arial"/>
          <w:b/>
          <w:sz w:val="18"/>
          <w:szCs w:val="18"/>
        </w:rPr>
        <w:t>es</w:t>
      </w:r>
      <w:r w:rsidRPr="00E3725E">
        <w:rPr>
          <w:rFonts w:ascii="Montserrat" w:eastAsia="Arial" w:hAnsi="Montserrat" w:cs="Arial"/>
          <w:b/>
          <w:spacing w:val="-8"/>
          <w:sz w:val="18"/>
          <w:szCs w:val="18"/>
        </w:rPr>
        <w:t xml:space="preserve"> </w:t>
      </w:r>
      <w:r w:rsidRPr="00E3725E">
        <w:rPr>
          <w:rFonts w:ascii="Montserrat" w:eastAsia="Arial" w:hAnsi="Montserrat" w:cs="Arial"/>
          <w:b/>
          <w:spacing w:val="-1"/>
          <w:sz w:val="18"/>
          <w:szCs w:val="18"/>
        </w:rPr>
        <w:t>r</w:t>
      </w:r>
      <w:r w:rsidRPr="00E3725E">
        <w:rPr>
          <w:rFonts w:ascii="Montserrat" w:eastAsia="Arial" w:hAnsi="Montserrat" w:cs="Arial"/>
          <w:b/>
          <w:spacing w:val="2"/>
          <w:sz w:val="18"/>
          <w:szCs w:val="18"/>
        </w:rPr>
        <w:t>ec</w:t>
      </w:r>
      <w:r w:rsidRPr="00E3725E">
        <w:rPr>
          <w:rFonts w:ascii="Montserrat" w:eastAsia="Arial" w:hAnsi="Montserrat" w:cs="Arial"/>
          <w:b/>
          <w:sz w:val="18"/>
          <w:szCs w:val="18"/>
        </w:rPr>
        <w:t>a</w:t>
      </w:r>
      <w:r w:rsidRPr="00E3725E">
        <w:rPr>
          <w:rFonts w:ascii="Montserrat" w:eastAsia="Arial" w:hAnsi="Montserrat" w:cs="Arial"/>
          <w:b/>
          <w:spacing w:val="1"/>
          <w:sz w:val="18"/>
          <w:szCs w:val="18"/>
        </w:rPr>
        <w:t>b</w:t>
      </w:r>
      <w:r w:rsidRPr="00E3725E">
        <w:rPr>
          <w:rFonts w:ascii="Montserrat" w:eastAsia="Arial" w:hAnsi="Montserrat" w:cs="Arial"/>
          <w:b/>
          <w:sz w:val="18"/>
          <w:szCs w:val="18"/>
        </w:rPr>
        <w:t>am</w:t>
      </w:r>
      <w:r w:rsidRPr="00E3725E">
        <w:rPr>
          <w:rFonts w:ascii="Montserrat" w:eastAsia="Arial" w:hAnsi="Montserrat" w:cs="Arial"/>
          <w:b/>
          <w:spacing w:val="1"/>
          <w:sz w:val="18"/>
          <w:szCs w:val="18"/>
        </w:rPr>
        <w:t>o</w:t>
      </w:r>
      <w:r w:rsidRPr="00E3725E">
        <w:rPr>
          <w:rFonts w:ascii="Montserrat" w:eastAsia="Arial" w:hAnsi="Montserrat" w:cs="Arial"/>
          <w:b/>
          <w:sz w:val="18"/>
          <w:szCs w:val="18"/>
        </w:rPr>
        <w:t>s</w:t>
      </w:r>
      <w:r w:rsidRPr="00E3725E">
        <w:rPr>
          <w:rFonts w:ascii="Montserrat" w:eastAsia="Arial" w:hAnsi="Montserrat" w:cs="Arial"/>
          <w:b/>
          <w:spacing w:val="-12"/>
          <w:sz w:val="18"/>
          <w:szCs w:val="18"/>
        </w:rPr>
        <w:t xml:space="preserve"> </w:t>
      </w:r>
      <w:r w:rsidRPr="00E3725E">
        <w:rPr>
          <w:rFonts w:ascii="Montserrat" w:eastAsia="Arial" w:hAnsi="Montserrat" w:cs="Arial"/>
          <w:b/>
          <w:sz w:val="18"/>
          <w:szCs w:val="18"/>
        </w:rPr>
        <w:t>s</w:t>
      </w:r>
      <w:r w:rsidRPr="00E3725E">
        <w:rPr>
          <w:rFonts w:ascii="Montserrat" w:eastAsia="Arial" w:hAnsi="Montserrat" w:cs="Arial"/>
          <w:b/>
          <w:spacing w:val="3"/>
          <w:sz w:val="18"/>
          <w:szCs w:val="18"/>
        </w:rPr>
        <w:t>u</w:t>
      </w:r>
      <w:r w:rsidRPr="00E3725E">
        <w:rPr>
          <w:rFonts w:ascii="Montserrat" w:eastAsia="Arial" w:hAnsi="Montserrat" w:cs="Arial"/>
          <w:b/>
          <w:sz w:val="18"/>
          <w:szCs w:val="18"/>
        </w:rPr>
        <w:t>s</w:t>
      </w:r>
      <w:r w:rsidRPr="00E3725E">
        <w:rPr>
          <w:rFonts w:ascii="Montserrat" w:eastAsia="Arial" w:hAnsi="Montserrat" w:cs="Arial"/>
          <w:b/>
          <w:spacing w:val="-4"/>
          <w:sz w:val="18"/>
          <w:szCs w:val="18"/>
        </w:rPr>
        <w:t xml:space="preserve"> </w:t>
      </w:r>
      <w:r w:rsidRPr="00E3725E">
        <w:rPr>
          <w:rFonts w:ascii="Montserrat" w:eastAsia="Arial" w:hAnsi="Montserrat" w:cs="Arial"/>
          <w:b/>
          <w:spacing w:val="1"/>
          <w:sz w:val="18"/>
          <w:szCs w:val="18"/>
        </w:rPr>
        <w:t>d</w:t>
      </w:r>
      <w:r w:rsidRPr="00E3725E">
        <w:rPr>
          <w:rFonts w:ascii="Montserrat" w:eastAsia="Arial" w:hAnsi="Montserrat" w:cs="Arial"/>
          <w:b/>
          <w:sz w:val="18"/>
          <w:szCs w:val="18"/>
        </w:rPr>
        <w:t>a</w:t>
      </w:r>
      <w:r w:rsidRPr="00E3725E">
        <w:rPr>
          <w:rFonts w:ascii="Montserrat" w:eastAsia="Arial" w:hAnsi="Montserrat" w:cs="Arial"/>
          <w:b/>
          <w:spacing w:val="1"/>
          <w:sz w:val="18"/>
          <w:szCs w:val="18"/>
        </w:rPr>
        <w:t>to</w:t>
      </w:r>
      <w:r w:rsidRPr="00E3725E">
        <w:rPr>
          <w:rFonts w:ascii="Montserrat" w:eastAsia="Arial" w:hAnsi="Montserrat" w:cs="Arial"/>
          <w:b/>
          <w:sz w:val="18"/>
          <w:szCs w:val="18"/>
        </w:rPr>
        <w:t>s?</w:t>
      </w:r>
    </w:p>
    <w:p w14:paraId="5B3FA5D4" w14:textId="77777777" w:rsidR="00C54188" w:rsidRPr="00E3725E" w:rsidRDefault="00C54188" w:rsidP="004113D5">
      <w:pPr>
        <w:tabs>
          <w:tab w:val="left" w:pos="820"/>
        </w:tabs>
        <w:ind w:left="836" w:right="70" w:hanging="360"/>
        <w:jc w:val="both"/>
        <w:rPr>
          <w:rFonts w:ascii="Montserrat" w:eastAsia="Arial" w:hAnsi="Montserrat" w:cs="Arial"/>
          <w:sz w:val="18"/>
          <w:szCs w:val="18"/>
        </w:rPr>
      </w:pPr>
    </w:p>
    <w:p w14:paraId="33C98C2F" w14:textId="46A1C9D2" w:rsidR="00C54188" w:rsidRPr="00E3725E" w:rsidRDefault="00C54188" w:rsidP="004113D5">
      <w:pPr>
        <w:pStyle w:val="Prrafodelista"/>
        <w:numPr>
          <w:ilvl w:val="1"/>
          <w:numId w:val="44"/>
        </w:numPr>
        <w:suppressAutoHyphens/>
        <w:ind w:left="360" w:right="49"/>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Acreditar su existencia legal y/o personalidad jurídica, así</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como</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identidad,</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con</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motivo</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de</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su participación en procedimientos de contratación, en la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formalización de contratos y/o convenios modificatorios, así como en los procedimientos de rescisión de contratos y conciliación.</w:t>
      </w:r>
    </w:p>
    <w:p w14:paraId="5613BC91" w14:textId="69259CCA" w:rsidR="00C54188" w:rsidRPr="00E3725E" w:rsidRDefault="00C54188" w:rsidP="004113D5">
      <w:pPr>
        <w:pStyle w:val="Prrafodelista"/>
        <w:numPr>
          <w:ilvl w:val="1"/>
          <w:numId w:val="44"/>
        </w:numPr>
        <w:suppressAutoHyphens/>
        <w:ind w:left="360" w:right="49"/>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Realizar notificaciones relacionadas con los procedimientos de contratación, formalización</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de contratos y/o convenios modificatorios, procedimientos de rescisión de contratos y conciliación.</w:t>
      </w:r>
    </w:p>
    <w:p w14:paraId="4E35EA2E" w14:textId="77777777" w:rsidR="00C54188" w:rsidRPr="00E3725E" w:rsidRDefault="00C54188" w:rsidP="004113D5">
      <w:pPr>
        <w:pStyle w:val="Prrafodelista"/>
        <w:numPr>
          <w:ilvl w:val="1"/>
          <w:numId w:val="44"/>
        </w:numPr>
        <w:suppressAutoHyphens/>
        <w:ind w:left="360" w:right="49"/>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Formalización de instrumentos contractuales derivados de los procedimientos de contratación.</w:t>
      </w:r>
    </w:p>
    <w:p w14:paraId="0565C8F2" w14:textId="7BCD3CE3" w:rsidR="00C54188" w:rsidRPr="00E3725E" w:rsidRDefault="00C54188" w:rsidP="004113D5">
      <w:pPr>
        <w:pStyle w:val="Prrafodelista"/>
        <w:numPr>
          <w:ilvl w:val="1"/>
          <w:numId w:val="44"/>
        </w:numPr>
        <w:suppressAutoHyphens/>
        <w:ind w:left="360" w:right="49"/>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Dar</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cumplimiento a las obligaciones de transparencia comunes que</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marca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Ley General de Transparencia y Acceso a la Información Pública (por lo que se refiere a nombre y firma de licitantes, proveedores adjudicados y/o representantes legales).</w:t>
      </w:r>
    </w:p>
    <w:p w14:paraId="2CDAA469" w14:textId="477F2381" w:rsidR="00C54188" w:rsidRPr="00E3725E" w:rsidRDefault="00C54188" w:rsidP="004113D5">
      <w:pPr>
        <w:pStyle w:val="Prrafodelista"/>
        <w:numPr>
          <w:ilvl w:val="1"/>
          <w:numId w:val="44"/>
        </w:numPr>
        <w:suppressAutoHyphens/>
        <w:ind w:left="360" w:right="49"/>
        <w:jc w:val="both"/>
        <w:rPr>
          <w:rFonts w:ascii="Montserrat" w:hAnsi="Montserrat" w:cs="Arial"/>
          <w:noProof w:val="0"/>
          <w:sz w:val="18"/>
          <w:szCs w:val="18"/>
          <w:lang w:eastAsia="ar-SA"/>
        </w:rPr>
      </w:pPr>
      <w:r w:rsidRPr="00E3725E">
        <w:rPr>
          <w:rFonts w:ascii="Montserrat" w:hAnsi="Montserrat" w:cs="Arial"/>
          <w:noProof w:val="0"/>
          <w:sz w:val="18"/>
          <w:szCs w:val="18"/>
          <w:lang w:eastAsia="ar-SA"/>
        </w:rPr>
        <w:t>Atender</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las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solicitudes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de</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acceso</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la</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información</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relacionadas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con</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los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procedimientos</w:t>
      </w:r>
      <w:r w:rsidR="004113D5" w:rsidRPr="00E3725E">
        <w:rPr>
          <w:rFonts w:ascii="Montserrat" w:hAnsi="Montserrat" w:cs="Arial"/>
          <w:noProof w:val="0"/>
          <w:sz w:val="18"/>
          <w:szCs w:val="18"/>
          <w:lang w:eastAsia="ar-SA"/>
        </w:rPr>
        <w:t xml:space="preserve"> </w:t>
      </w:r>
      <w:r w:rsidRPr="00E3725E">
        <w:rPr>
          <w:rFonts w:ascii="Montserrat" w:hAnsi="Montserrat" w:cs="Arial"/>
          <w:noProof w:val="0"/>
          <w:sz w:val="18"/>
          <w:szCs w:val="18"/>
          <w:lang w:eastAsia="ar-SA"/>
        </w:rPr>
        <w:t>de contratación (por lo que se refiere a nombre y firma de licitantes, proveedores adjudicados y/o representantes legales).</w:t>
      </w:r>
    </w:p>
    <w:p w14:paraId="5AE22855" w14:textId="77777777" w:rsidR="00C54188" w:rsidRPr="00E3725E" w:rsidRDefault="00C54188" w:rsidP="004113D5">
      <w:pPr>
        <w:rPr>
          <w:rFonts w:ascii="Montserrat" w:hAnsi="Montserrat"/>
          <w:sz w:val="18"/>
          <w:szCs w:val="18"/>
        </w:rPr>
      </w:pPr>
    </w:p>
    <w:p w14:paraId="31323D11" w14:textId="77777777" w:rsidR="00C54188" w:rsidRPr="00E3725E" w:rsidRDefault="00C54188" w:rsidP="004113D5">
      <w:pPr>
        <w:ind w:left="116" w:right="67"/>
        <w:jc w:val="both"/>
        <w:rPr>
          <w:rFonts w:ascii="Montserrat" w:eastAsia="Arial" w:hAnsi="Montserrat" w:cs="Arial"/>
          <w:sz w:val="18"/>
          <w:szCs w:val="18"/>
        </w:rPr>
      </w:pPr>
      <w:r w:rsidRPr="00E3725E">
        <w:rPr>
          <w:rFonts w:ascii="Montserrat" w:eastAsia="Arial" w:hAnsi="Montserrat" w:cs="Arial"/>
          <w:b/>
          <w:spacing w:val="1"/>
          <w:sz w:val="18"/>
          <w:szCs w:val="18"/>
        </w:rPr>
        <w:t>¿</w:t>
      </w:r>
      <w:r w:rsidRPr="00E3725E">
        <w:rPr>
          <w:rFonts w:ascii="Montserrat" w:eastAsia="Arial" w:hAnsi="Montserrat" w:cs="Arial"/>
          <w:b/>
          <w:spacing w:val="-1"/>
          <w:sz w:val="18"/>
          <w:szCs w:val="18"/>
        </w:rPr>
        <w:t>Con</w:t>
      </w:r>
      <w:r w:rsidRPr="00E3725E">
        <w:rPr>
          <w:rFonts w:ascii="Montserrat" w:eastAsia="Arial" w:hAnsi="Montserrat" w:cs="Arial"/>
          <w:b/>
          <w:spacing w:val="-5"/>
          <w:sz w:val="18"/>
          <w:szCs w:val="18"/>
        </w:rPr>
        <w:t xml:space="preserve"> </w:t>
      </w:r>
      <w:r w:rsidRPr="00E3725E">
        <w:rPr>
          <w:rFonts w:ascii="Montserrat" w:eastAsia="Arial" w:hAnsi="Montserrat" w:cs="Arial"/>
          <w:b/>
          <w:spacing w:val="1"/>
          <w:sz w:val="18"/>
          <w:szCs w:val="18"/>
        </w:rPr>
        <w:t>qu</w:t>
      </w:r>
      <w:r w:rsidRPr="00E3725E">
        <w:rPr>
          <w:rFonts w:ascii="Montserrat" w:eastAsia="Arial" w:hAnsi="Montserrat" w:cs="Arial"/>
          <w:b/>
          <w:sz w:val="18"/>
          <w:szCs w:val="18"/>
        </w:rPr>
        <w:t>ién</w:t>
      </w:r>
      <w:r w:rsidRPr="00E3725E">
        <w:rPr>
          <w:rFonts w:ascii="Montserrat" w:eastAsia="Arial" w:hAnsi="Montserrat" w:cs="Arial"/>
          <w:b/>
          <w:spacing w:val="-5"/>
          <w:sz w:val="18"/>
          <w:szCs w:val="18"/>
        </w:rPr>
        <w:t xml:space="preserve"> </w:t>
      </w:r>
      <w:r w:rsidRPr="00E3725E">
        <w:rPr>
          <w:rFonts w:ascii="Montserrat" w:eastAsia="Arial" w:hAnsi="Montserrat" w:cs="Arial"/>
          <w:b/>
          <w:sz w:val="18"/>
          <w:szCs w:val="18"/>
        </w:rPr>
        <w:t>c</w:t>
      </w:r>
      <w:r w:rsidRPr="00E3725E">
        <w:rPr>
          <w:rFonts w:ascii="Montserrat" w:eastAsia="Arial" w:hAnsi="Montserrat" w:cs="Arial"/>
          <w:b/>
          <w:spacing w:val="1"/>
          <w:sz w:val="18"/>
          <w:szCs w:val="18"/>
        </w:rPr>
        <w:t>o</w:t>
      </w:r>
      <w:r w:rsidRPr="00E3725E">
        <w:rPr>
          <w:rFonts w:ascii="Montserrat" w:eastAsia="Arial" w:hAnsi="Montserrat" w:cs="Arial"/>
          <w:b/>
          <w:sz w:val="18"/>
          <w:szCs w:val="18"/>
        </w:rPr>
        <w:t>m</w:t>
      </w:r>
      <w:r w:rsidRPr="00E3725E">
        <w:rPr>
          <w:rFonts w:ascii="Montserrat" w:eastAsia="Arial" w:hAnsi="Montserrat" w:cs="Arial"/>
          <w:b/>
          <w:spacing w:val="1"/>
          <w:sz w:val="18"/>
          <w:szCs w:val="18"/>
        </w:rPr>
        <w:t>p</w:t>
      </w:r>
      <w:r w:rsidRPr="00E3725E">
        <w:rPr>
          <w:rFonts w:ascii="Montserrat" w:eastAsia="Arial" w:hAnsi="Montserrat" w:cs="Arial"/>
          <w:b/>
          <w:sz w:val="18"/>
          <w:szCs w:val="18"/>
        </w:rPr>
        <w:t>a</w:t>
      </w:r>
      <w:r w:rsidRPr="00E3725E">
        <w:rPr>
          <w:rFonts w:ascii="Montserrat" w:eastAsia="Arial" w:hAnsi="Montserrat" w:cs="Arial"/>
          <w:b/>
          <w:spacing w:val="-1"/>
          <w:sz w:val="18"/>
          <w:szCs w:val="18"/>
        </w:rPr>
        <w:t>r</w:t>
      </w:r>
      <w:r w:rsidRPr="00E3725E">
        <w:rPr>
          <w:rFonts w:ascii="Montserrat" w:eastAsia="Arial" w:hAnsi="Montserrat" w:cs="Arial"/>
          <w:b/>
          <w:spacing w:val="1"/>
          <w:sz w:val="18"/>
          <w:szCs w:val="18"/>
        </w:rPr>
        <w:t>t</w:t>
      </w:r>
      <w:r w:rsidRPr="00E3725E">
        <w:rPr>
          <w:rFonts w:ascii="Montserrat" w:eastAsia="Arial" w:hAnsi="Montserrat" w:cs="Arial"/>
          <w:b/>
          <w:spacing w:val="2"/>
          <w:sz w:val="18"/>
          <w:szCs w:val="18"/>
        </w:rPr>
        <w:t>i</w:t>
      </w:r>
      <w:r w:rsidRPr="00E3725E">
        <w:rPr>
          <w:rFonts w:ascii="Montserrat" w:eastAsia="Arial" w:hAnsi="Montserrat" w:cs="Arial"/>
          <w:b/>
          <w:sz w:val="18"/>
          <w:szCs w:val="18"/>
        </w:rPr>
        <w:t>m</w:t>
      </w:r>
      <w:r w:rsidRPr="00E3725E">
        <w:rPr>
          <w:rFonts w:ascii="Montserrat" w:eastAsia="Arial" w:hAnsi="Montserrat" w:cs="Arial"/>
          <w:b/>
          <w:spacing w:val="1"/>
          <w:sz w:val="18"/>
          <w:szCs w:val="18"/>
        </w:rPr>
        <w:t>o</w:t>
      </w:r>
      <w:r w:rsidRPr="00E3725E">
        <w:rPr>
          <w:rFonts w:ascii="Montserrat" w:eastAsia="Arial" w:hAnsi="Montserrat" w:cs="Arial"/>
          <w:b/>
          <w:sz w:val="18"/>
          <w:szCs w:val="18"/>
        </w:rPr>
        <w:t>s</w:t>
      </w:r>
      <w:r w:rsidRPr="00E3725E">
        <w:rPr>
          <w:rFonts w:ascii="Montserrat" w:eastAsia="Arial" w:hAnsi="Montserrat" w:cs="Arial"/>
          <w:b/>
          <w:spacing w:val="-11"/>
          <w:sz w:val="18"/>
          <w:szCs w:val="18"/>
        </w:rPr>
        <w:t xml:space="preserve"> </w:t>
      </w:r>
      <w:r w:rsidRPr="00E3725E">
        <w:rPr>
          <w:rFonts w:ascii="Montserrat" w:eastAsia="Arial" w:hAnsi="Montserrat" w:cs="Arial"/>
          <w:b/>
          <w:sz w:val="18"/>
          <w:szCs w:val="18"/>
        </w:rPr>
        <w:t>su</w:t>
      </w:r>
      <w:r w:rsidRPr="00E3725E">
        <w:rPr>
          <w:rFonts w:ascii="Montserrat" w:eastAsia="Arial" w:hAnsi="Montserrat" w:cs="Arial"/>
          <w:b/>
          <w:spacing w:val="-2"/>
          <w:sz w:val="18"/>
          <w:szCs w:val="18"/>
        </w:rPr>
        <w:t xml:space="preserve"> </w:t>
      </w:r>
      <w:r w:rsidRPr="00E3725E">
        <w:rPr>
          <w:rFonts w:ascii="Montserrat" w:eastAsia="Arial" w:hAnsi="Montserrat" w:cs="Arial"/>
          <w:b/>
          <w:sz w:val="18"/>
          <w:szCs w:val="18"/>
        </w:rPr>
        <w:t>i</w:t>
      </w:r>
      <w:r w:rsidRPr="00E3725E">
        <w:rPr>
          <w:rFonts w:ascii="Montserrat" w:eastAsia="Arial" w:hAnsi="Montserrat" w:cs="Arial"/>
          <w:b/>
          <w:spacing w:val="1"/>
          <w:sz w:val="18"/>
          <w:szCs w:val="18"/>
        </w:rPr>
        <w:t>nfo</w:t>
      </w:r>
      <w:r w:rsidRPr="00E3725E">
        <w:rPr>
          <w:rFonts w:ascii="Montserrat" w:eastAsia="Arial" w:hAnsi="Montserrat" w:cs="Arial"/>
          <w:b/>
          <w:spacing w:val="-1"/>
          <w:sz w:val="18"/>
          <w:szCs w:val="18"/>
        </w:rPr>
        <w:t>r</w:t>
      </w:r>
      <w:r w:rsidRPr="00E3725E">
        <w:rPr>
          <w:rFonts w:ascii="Montserrat" w:eastAsia="Arial" w:hAnsi="Montserrat" w:cs="Arial"/>
          <w:b/>
          <w:sz w:val="18"/>
          <w:szCs w:val="18"/>
        </w:rPr>
        <w:t>m</w:t>
      </w:r>
      <w:r w:rsidRPr="00E3725E">
        <w:rPr>
          <w:rFonts w:ascii="Montserrat" w:eastAsia="Arial" w:hAnsi="Montserrat" w:cs="Arial"/>
          <w:b/>
          <w:spacing w:val="2"/>
          <w:sz w:val="18"/>
          <w:szCs w:val="18"/>
        </w:rPr>
        <w:t>a</w:t>
      </w:r>
      <w:r w:rsidRPr="00E3725E">
        <w:rPr>
          <w:rFonts w:ascii="Montserrat" w:eastAsia="Arial" w:hAnsi="Montserrat" w:cs="Arial"/>
          <w:b/>
          <w:sz w:val="18"/>
          <w:szCs w:val="18"/>
        </w:rPr>
        <w:t>ci</w:t>
      </w:r>
      <w:r w:rsidRPr="00E3725E">
        <w:rPr>
          <w:rFonts w:ascii="Montserrat" w:eastAsia="Arial" w:hAnsi="Montserrat" w:cs="Arial"/>
          <w:b/>
          <w:spacing w:val="1"/>
          <w:sz w:val="18"/>
          <w:szCs w:val="18"/>
        </w:rPr>
        <w:t>ó</w:t>
      </w:r>
      <w:r w:rsidRPr="00E3725E">
        <w:rPr>
          <w:rFonts w:ascii="Montserrat" w:eastAsia="Arial" w:hAnsi="Montserrat" w:cs="Arial"/>
          <w:b/>
          <w:sz w:val="18"/>
          <w:szCs w:val="18"/>
        </w:rPr>
        <w:t>n</w:t>
      </w:r>
      <w:r w:rsidRPr="00E3725E">
        <w:rPr>
          <w:rFonts w:ascii="Montserrat" w:eastAsia="Arial" w:hAnsi="Montserrat" w:cs="Arial"/>
          <w:b/>
          <w:spacing w:val="-11"/>
          <w:sz w:val="18"/>
          <w:szCs w:val="18"/>
        </w:rPr>
        <w:t xml:space="preserve"> </w:t>
      </w:r>
      <w:r w:rsidRPr="00E3725E">
        <w:rPr>
          <w:rFonts w:ascii="Montserrat" w:eastAsia="Arial" w:hAnsi="Montserrat" w:cs="Arial"/>
          <w:b/>
          <w:spacing w:val="1"/>
          <w:sz w:val="18"/>
          <w:szCs w:val="18"/>
        </w:rPr>
        <w:t>p</w:t>
      </w:r>
      <w:r w:rsidRPr="00E3725E">
        <w:rPr>
          <w:rFonts w:ascii="Montserrat" w:eastAsia="Arial" w:hAnsi="Montserrat" w:cs="Arial"/>
          <w:b/>
          <w:sz w:val="18"/>
          <w:szCs w:val="18"/>
        </w:rPr>
        <w:t>e</w:t>
      </w:r>
      <w:r w:rsidRPr="00E3725E">
        <w:rPr>
          <w:rFonts w:ascii="Montserrat" w:eastAsia="Arial" w:hAnsi="Montserrat" w:cs="Arial"/>
          <w:b/>
          <w:spacing w:val="2"/>
          <w:sz w:val="18"/>
          <w:szCs w:val="18"/>
        </w:rPr>
        <w:t>r</w:t>
      </w:r>
      <w:r w:rsidRPr="00E3725E">
        <w:rPr>
          <w:rFonts w:ascii="Montserrat" w:eastAsia="Arial" w:hAnsi="Montserrat" w:cs="Arial"/>
          <w:b/>
          <w:sz w:val="18"/>
          <w:szCs w:val="18"/>
        </w:rPr>
        <w:t>s</w:t>
      </w:r>
      <w:r w:rsidRPr="00E3725E">
        <w:rPr>
          <w:rFonts w:ascii="Montserrat" w:eastAsia="Arial" w:hAnsi="Montserrat" w:cs="Arial"/>
          <w:b/>
          <w:spacing w:val="1"/>
          <w:sz w:val="18"/>
          <w:szCs w:val="18"/>
        </w:rPr>
        <w:t>on</w:t>
      </w:r>
      <w:r w:rsidRPr="00E3725E">
        <w:rPr>
          <w:rFonts w:ascii="Montserrat" w:eastAsia="Arial" w:hAnsi="Montserrat" w:cs="Arial"/>
          <w:b/>
          <w:sz w:val="18"/>
          <w:szCs w:val="18"/>
        </w:rPr>
        <w:t>al</w:t>
      </w:r>
      <w:r w:rsidRPr="00E3725E">
        <w:rPr>
          <w:rFonts w:ascii="Montserrat" w:eastAsia="Arial" w:hAnsi="Montserrat" w:cs="Arial"/>
          <w:b/>
          <w:spacing w:val="-6"/>
          <w:sz w:val="18"/>
          <w:szCs w:val="18"/>
        </w:rPr>
        <w:t xml:space="preserve"> </w:t>
      </w:r>
      <w:r w:rsidRPr="00E3725E">
        <w:rPr>
          <w:rFonts w:ascii="Montserrat" w:eastAsia="Arial" w:hAnsi="Montserrat" w:cs="Arial"/>
          <w:b/>
          <w:sz w:val="18"/>
          <w:szCs w:val="18"/>
        </w:rPr>
        <w:t>y</w:t>
      </w:r>
      <w:r w:rsidRPr="00E3725E">
        <w:rPr>
          <w:rFonts w:ascii="Montserrat" w:eastAsia="Arial" w:hAnsi="Montserrat" w:cs="Arial"/>
          <w:b/>
          <w:spacing w:val="-2"/>
          <w:sz w:val="18"/>
          <w:szCs w:val="18"/>
        </w:rPr>
        <w:t xml:space="preserve"> </w:t>
      </w:r>
      <w:r w:rsidRPr="00E3725E">
        <w:rPr>
          <w:rFonts w:ascii="Montserrat" w:eastAsia="Arial" w:hAnsi="Montserrat" w:cs="Arial"/>
          <w:b/>
          <w:spacing w:val="1"/>
          <w:sz w:val="18"/>
          <w:szCs w:val="18"/>
        </w:rPr>
        <w:t>p</w:t>
      </w:r>
      <w:r w:rsidRPr="00E3725E">
        <w:rPr>
          <w:rFonts w:ascii="Montserrat" w:eastAsia="Arial" w:hAnsi="Montserrat" w:cs="Arial"/>
          <w:b/>
          <w:sz w:val="18"/>
          <w:szCs w:val="18"/>
        </w:rPr>
        <w:t>a</w:t>
      </w:r>
      <w:r w:rsidRPr="00E3725E">
        <w:rPr>
          <w:rFonts w:ascii="Montserrat" w:eastAsia="Arial" w:hAnsi="Montserrat" w:cs="Arial"/>
          <w:b/>
          <w:spacing w:val="2"/>
          <w:sz w:val="18"/>
          <w:szCs w:val="18"/>
        </w:rPr>
        <w:t>r</w:t>
      </w:r>
      <w:r w:rsidRPr="00E3725E">
        <w:rPr>
          <w:rFonts w:ascii="Montserrat" w:eastAsia="Arial" w:hAnsi="Montserrat" w:cs="Arial"/>
          <w:b/>
          <w:sz w:val="18"/>
          <w:szCs w:val="18"/>
        </w:rPr>
        <w:t>a</w:t>
      </w:r>
      <w:r w:rsidRPr="00E3725E">
        <w:rPr>
          <w:rFonts w:ascii="Montserrat" w:eastAsia="Arial" w:hAnsi="Montserrat" w:cs="Arial"/>
          <w:b/>
          <w:spacing w:val="-5"/>
          <w:sz w:val="18"/>
          <w:szCs w:val="18"/>
        </w:rPr>
        <w:t xml:space="preserve"> </w:t>
      </w:r>
      <w:r w:rsidRPr="00E3725E">
        <w:rPr>
          <w:rFonts w:ascii="Montserrat" w:eastAsia="Arial" w:hAnsi="Montserrat" w:cs="Arial"/>
          <w:b/>
          <w:spacing w:val="1"/>
          <w:sz w:val="18"/>
          <w:szCs w:val="18"/>
        </w:rPr>
        <w:t>qu</w:t>
      </w:r>
      <w:r w:rsidRPr="00E3725E">
        <w:rPr>
          <w:rFonts w:ascii="Montserrat" w:eastAsia="Arial" w:hAnsi="Montserrat" w:cs="Arial"/>
          <w:b/>
          <w:sz w:val="18"/>
          <w:szCs w:val="18"/>
        </w:rPr>
        <w:t>é</w:t>
      </w:r>
      <w:r w:rsidRPr="00E3725E">
        <w:rPr>
          <w:rFonts w:ascii="Montserrat" w:eastAsia="Arial" w:hAnsi="Montserrat" w:cs="Arial"/>
          <w:b/>
          <w:spacing w:val="-5"/>
          <w:sz w:val="18"/>
          <w:szCs w:val="18"/>
        </w:rPr>
        <w:t xml:space="preserve"> </w:t>
      </w:r>
      <w:r w:rsidRPr="00E3725E">
        <w:rPr>
          <w:rFonts w:ascii="Montserrat" w:eastAsia="Arial" w:hAnsi="Montserrat" w:cs="Arial"/>
          <w:b/>
          <w:spacing w:val="1"/>
          <w:sz w:val="18"/>
          <w:szCs w:val="18"/>
        </w:rPr>
        <w:t>f</w:t>
      </w:r>
      <w:r w:rsidRPr="00E3725E">
        <w:rPr>
          <w:rFonts w:ascii="Montserrat" w:eastAsia="Arial" w:hAnsi="Montserrat" w:cs="Arial"/>
          <w:b/>
          <w:sz w:val="18"/>
          <w:szCs w:val="18"/>
        </w:rPr>
        <w:t>i</w:t>
      </w:r>
      <w:r w:rsidRPr="00E3725E">
        <w:rPr>
          <w:rFonts w:ascii="Montserrat" w:eastAsia="Arial" w:hAnsi="Montserrat" w:cs="Arial"/>
          <w:b/>
          <w:spacing w:val="1"/>
          <w:sz w:val="18"/>
          <w:szCs w:val="18"/>
        </w:rPr>
        <w:t>n</w:t>
      </w:r>
      <w:r w:rsidRPr="00E3725E">
        <w:rPr>
          <w:rFonts w:ascii="Montserrat" w:eastAsia="Arial" w:hAnsi="Montserrat" w:cs="Arial"/>
          <w:b/>
          <w:spacing w:val="2"/>
          <w:sz w:val="18"/>
          <w:szCs w:val="18"/>
        </w:rPr>
        <w:t>e</w:t>
      </w:r>
      <w:r w:rsidRPr="00E3725E">
        <w:rPr>
          <w:rFonts w:ascii="Montserrat" w:eastAsia="Arial" w:hAnsi="Montserrat" w:cs="Arial"/>
          <w:b/>
          <w:sz w:val="18"/>
          <w:szCs w:val="18"/>
        </w:rPr>
        <w:t>s?</w:t>
      </w:r>
    </w:p>
    <w:p w14:paraId="6F5D7623" w14:textId="77777777" w:rsidR="00C54188" w:rsidRPr="00E3725E" w:rsidRDefault="00C54188" w:rsidP="004113D5">
      <w:pPr>
        <w:rPr>
          <w:rFonts w:ascii="Montserrat" w:hAnsi="Montserrat"/>
          <w:sz w:val="18"/>
          <w:szCs w:val="18"/>
        </w:rPr>
      </w:pPr>
    </w:p>
    <w:p w14:paraId="6F8A090F" w14:textId="77777777" w:rsidR="00C54188" w:rsidRPr="00E3725E" w:rsidRDefault="00C54188" w:rsidP="004113D5">
      <w:pPr>
        <w:ind w:left="116" w:right="68"/>
        <w:jc w:val="both"/>
        <w:rPr>
          <w:rFonts w:ascii="Montserrat" w:eastAsia="Arial" w:hAnsi="Montserrat" w:cs="Arial"/>
          <w:sz w:val="18"/>
          <w:szCs w:val="18"/>
        </w:rPr>
      </w:pPr>
      <w:r w:rsidRPr="00E3725E">
        <w:rPr>
          <w:rFonts w:ascii="Montserrat" w:eastAsia="Arial" w:hAnsi="Montserrat" w:cs="Arial"/>
          <w:spacing w:val="-1"/>
          <w:sz w:val="18"/>
          <w:szCs w:val="18"/>
        </w:rPr>
        <w:t>S</w:t>
      </w:r>
      <w:r w:rsidRPr="00E3725E">
        <w:rPr>
          <w:rFonts w:ascii="Montserrat" w:eastAsia="Arial" w:hAnsi="Montserrat" w:cs="Arial"/>
          <w:sz w:val="18"/>
          <w:szCs w:val="18"/>
        </w:rPr>
        <w:t>e</w:t>
      </w:r>
      <w:r w:rsidRPr="00E3725E">
        <w:rPr>
          <w:rFonts w:ascii="Montserrat" w:eastAsia="Arial" w:hAnsi="Montserrat" w:cs="Arial"/>
          <w:spacing w:val="2"/>
          <w:sz w:val="18"/>
          <w:szCs w:val="18"/>
        </w:rPr>
        <w:t xml:space="preserve"> </w:t>
      </w:r>
      <w:r w:rsidRPr="00E3725E">
        <w:rPr>
          <w:rFonts w:ascii="Montserrat" w:eastAsia="Arial" w:hAnsi="Montserrat" w:cs="Arial"/>
          <w:spacing w:val="-1"/>
          <w:sz w:val="18"/>
          <w:szCs w:val="18"/>
        </w:rPr>
        <w:t>i</w:t>
      </w:r>
      <w:r w:rsidRPr="00E3725E">
        <w:rPr>
          <w:rFonts w:ascii="Montserrat" w:eastAsia="Arial" w:hAnsi="Montserrat" w:cs="Arial"/>
          <w:sz w:val="18"/>
          <w:szCs w:val="18"/>
        </w:rPr>
        <w:t>n</w:t>
      </w:r>
      <w:r w:rsidRPr="00E3725E">
        <w:rPr>
          <w:rFonts w:ascii="Montserrat" w:eastAsia="Arial" w:hAnsi="Montserrat" w:cs="Arial"/>
          <w:spacing w:val="2"/>
          <w:sz w:val="18"/>
          <w:szCs w:val="18"/>
        </w:rPr>
        <w:t>f</w:t>
      </w:r>
      <w:r w:rsidRPr="00E3725E">
        <w:rPr>
          <w:rFonts w:ascii="Montserrat" w:eastAsia="Arial" w:hAnsi="Montserrat" w:cs="Arial"/>
          <w:sz w:val="18"/>
          <w:szCs w:val="18"/>
        </w:rPr>
        <w:t>o</w:t>
      </w:r>
      <w:r w:rsidRPr="00E3725E">
        <w:rPr>
          <w:rFonts w:ascii="Montserrat" w:eastAsia="Arial" w:hAnsi="Montserrat" w:cs="Arial"/>
          <w:spacing w:val="1"/>
          <w:sz w:val="18"/>
          <w:szCs w:val="18"/>
        </w:rPr>
        <w:t>r</w:t>
      </w:r>
      <w:r w:rsidRPr="00E3725E">
        <w:rPr>
          <w:rFonts w:ascii="Montserrat" w:eastAsia="Arial" w:hAnsi="Montserrat" w:cs="Arial"/>
          <w:spacing w:val="4"/>
          <w:sz w:val="18"/>
          <w:szCs w:val="18"/>
        </w:rPr>
        <w:t>m</w:t>
      </w:r>
      <w:r w:rsidRPr="00E3725E">
        <w:rPr>
          <w:rFonts w:ascii="Montserrat" w:eastAsia="Arial" w:hAnsi="Montserrat" w:cs="Arial"/>
          <w:sz w:val="18"/>
          <w:szCs w:val="18"/>
        </w:rPr>
        <w:t>a</w:t>
      </w:r>
      <w:r w:rsidRPr="00E3725E">
        <w:rPr>
          <w:rFonts w:ascii="Montserrat" w:eastAsia="Arial" w:hAnsi="Montserrat" w:cs="Arial"/>
          <w:spacing w:val="-5"/>
          <w:sz w:val="18"/>
          <w:szCs w:val="18"/>
        </w:rPr>
        <w:t xml:space="preserve"> </w:t>
      </w:r>
      <w:r w:rsidRPr="00E3725E">
        <w:rPr>
          <w:rFonts w:ascii="Montserrat" w:eastAsia="Arial" w:hAnsi="Montserrat" w:cs="Arial"/>
          <w:sz w:val="18"/>
          <w:szCs w:val="18"/>
        </w:rPr>
        <w:t>que</w:t>
      </w:r>
      <w:r w:rsidRPr="00E3725E">
        <w:rPr>
          <w:rFonts w:ascii="Montserrat" w:eastAsia="Arial" w:hAnsi="Montserrat" w:cs="Arial"/>
          <w:spacing w:val="-1"/>
          <w:sz w:val="18"/>
          <w:szCs w:val="18"/>
        </w:rPr>
        <w:t xml:space="preserve"> </w:t>
      </w:r>
      <w:r w:rsidRPr="00E3725E">
        <w:rPr>
          <w:rFonts w:ascii="Montserrat" w:eastAsia="Arial" w:hAnsi="Montserrat" w:cs="Arial"/>
          <w:spacing w:val="2"/>
          <w:sz w:val="18"/>
          <w:szCs w:val="18"/>
        </w:rPr>
        <w:t>n</w:t>
      </w:r>
      <w:r w:rsidRPr="00E3725E">
        <w:rPr>
          <w:rFonts w:ascii="Montserrat" w:eastAsia="Arial" w:hAnsi="Montserrat" w:cs="Arial"/>
          <w:sz w:val="18"/>
          <w:szCs w:val="18"/>
        </w:rPr>
        <w:t xml:space="preserve">o </w:t>
      </w:r>
      <w:r w:rsidRPr="00E3725E">
        <w:rPr>
          <w:rFonts w:ascii="Montserrat" w:eastAsia="Arial" w:hAnsi="Montserrat" w:cs="Arial"/>
          <w:spacing w:val="1"/>
          <w:sz w:val="18"/>
          <w:szCs w:val="18"/>
        </w:rPr>
        <w:t>s</w:t>
      </w:r>
      <w:r w:rsidRPr="00E3725E">
        <w:rPr>
          <w:rFonts w:ascii="Montserrat" w:eastAsia="Arial" w:hAnsi="Montserrat" w:cs="Arial"/>
          <w:sz w:val="18"/>
          <w:szCs w:val="18"/>
        </w:rPr>
        <w:t xml:space="preserve">e </w:t>
      </w:r>
      <w:r w:rsidRPr="00E3725E">
        <w:rPr>
          <w:rFonts w:ascii="Montserrat" w:eastAsia="Arial" w:hAnsi="Montserrat" w:cs="Arial"/>
          <w:spacing w:val="1"/>
          <w:sz w:val="18"/>
          <w:szCs w:val="18"/>
        </w:rPr>
        <w:t>r</w:t>
      </w:r>
      <w:r w:rsidRPr="00E3725E">
        <w:rPr>
          <w:rFonts w:ascii="Montserrat" w:eastAsia="Arial" w:hAnsi="Montserrat" w:cs="Arial"/>
          <w:spacing w:val="2"/>
          <w:sz w:val="18"/>
          <w:szCs w:val="18"/>
        </w:rPr>
        <w:t>e</w:t>
      </w:r>
      <w:r w:rsidRPr="00E3725E">
        <w:rPr>
          <w:rFonts w:ascii="Montserrat" w:eastAsia="Arial" w:hAnsi="Montserrat" w:cs="Arial"/>
          <w:sz w:val="18"/>
          <w:szCs w:val="18"/>
        </w:rPr>
        <w:t>a</w:t>
      </w:r>
      <w:r w:rsidRPr="00E3725E">
        <w:rPr>
          <w:rFonts w:ascii="Montserrat" w:eastAsia="Arial" w:hAnsi="Montserrat" w:cs="Arial"/>
          <w:spacing w:val="1"/>
          <w:sz w:val="18"/>
          <w:szCs w:val="18"/>
        </w:rPr>
        <w:t>li</w:t>
      </w:r>
      <w:r w:rsidRPr="00E3725E">
        <w:rPr>
          <w:rFonts w:ascii="Montserrat" w:eastAsia="Arial" w:hAnsi="Montserrat" w:cs="Arial"/>
          <w:spacing w:val="-1"/>
          <w:sz w:val="18"/>
          <w:szCs w:val="18"/>
        </w:rPr>
        <w:t>z</w:t>
      </w:r>
      <w:r w:rsidRPr="00E3725E">
        <w:rPr>
          <w:rFonts w:ascii="Montserrat" w:eastAsia="Arial" w:hAnsi="Montserrat" w:cs="Arial"/>
          <w:sz w:val="18"/>
          <w:szCs w:val="18"/>
        </w:rPr>
        <w:t>a</w:t>
      </w:r>
      <w:r w:rsidRPr="00E3725E">
        <w:rPr>
          <w:rFonts w:ascii="Montserrat" w:eastAsia="Arial" w:hAnsi="Montserrat" w:cs="Arial"/>
          <w:spacing w:val="1"/>
          <w:sz w:val="18"/>
          <w:szCs w:val="18"/>
        </w:rPr>
        <w:t>r</w:t>
      </w:r>
      <w:r w:rsidRPr="00E3725E">
        <w:rPr>
          <w:rFonts w:ascii="Montserrat" w:eastAsia="Arial" w:hAnsi="Montserrat" w:cs="Arial"/>
          <w:sz w:val="18"/>
          <w:szCs w:val="18"/>
        </w:rPr>
        <w:t>án</w:t>
      </w:r>
      <w:r w:rsidRPr="00E3725E">
        <w:rPr>
          <w:rFonts w:ascii="Montserrat" w:eastAsia="Arial" w:hAnsi="Montserrat" w:cs="Arial"/>
          <w:spacing w:val="-7"/>
          <w:sz w:val="18"/>
          <w:szCs w:val="18"/>
        </w:rPr>
        <w:t xml:space="preserve"> </w:t>
      </w:r>
      <w:r w:rsidRPr="00E3725E">
        <w:rPr>
          <w:rFonts w:ascii="Montserrat" w:eastAsia="Arial" w:hAnsi="Montserrat" w:cs="Arial"/>
          <w:sz w:val="18"/>
          <w:szCs w:val="18"/>
        </w:rPr>
        <w:t>t</w:t>
      </w:r>
      <w:r w:rsidRPr="00E3725E">
        <w:rPr>
          <w:rFonts w:ascii="Montserrat" w:eastAsia="Arial" w:hAnsi="Montserrat" w:cs="Arial"/>
          <w:spacing w:val="1"/>
          <w:sz w:val="18"/>
          <w:szCs w:val="18"/>
        </w:rPr>
        <w:t>r</w:t>
      </w:r>
      <w:r w:rsidRPr="00E3725E">
        <w:rPr>
          <w:rFonts w:ascii="Montserrat" w:eastAsia="Arial" w:hAnsi="Montserrat" w:cs="Arial"/>
          <w:spacing w:val="2"/>
          <w:sz w:val="18"/>
          <w:szCs w:val="18"/>
        </w:rPr>
        <w:t>a</w:t>
      </w:r>
      <w:r w:rsidRPr="00E3725E">
        <w:rPr>
          <w:rFonts w:ascii="Montserrat" w:eastAsia="Arial" w:hAnsi="Montserrat" w:cs="Arial"/>
          <w:sz w:val="18"/>
          <w:szCs w:val="18"/>
        </w:rPr>
        <w:t>n</w:t>
      </w:r>
      <w:r w:rsidRPr="00E3725E">
        <w:rPr>
          <w:rFonts w:ascii="Montserrat" w:eastAsia="Arial" w:hAnsi="Montserrat" w:cs="Arial"/>
          <w:spacing w:val="1"/>
          <w:sz w:val="18"/>
          <w:szCs w:val="18"/>
        </w:rPr>
        <w:t>s</w:t>
      </w:r>
      <w:r w:rsidRPr="00E3725E">
        <w:rPr>
          <w:rFonts w:ascii="Montserrat" w:eastAsia="Arial" w:hAnsi="Montserrat" w:cs="Arial"/>
          <w:spacing w:val="2"/>
          <w:sz w:val="18"/>
          <w:szCs w:val="18"/>
        </w:rPr>
        <w:t>f</w:t>
      </w:r>
      <w:r w:rsidRPr="00E3725E">
        <w:rPr>
          <w:rFonts w:ascii="Montserrat" w:eastAsia="Arial" w:hAnsi="Montserrat" w:cs="Arial"/>
          <w:sz w:val="18"/>
          <w:szCs w:val="18"/>
        </w:rPr>
        <w:t>e</w:t>
      </w:r>
      <w:r w:rsidRPr="00E3725E">
        <w:rPr>
          <w:rFonts w:ascii="Montserrat" w:eastAsia="Arial" w:hAnsi="Montserrat" w:cs="Arial"/>
          <w:spacing w:val="1"/>
          <w:sz w:val="18"/>
          <w:szCs w:val="18"/>
        </w:rPr>
        <w:t>r</w:t>
      </w:r>
      <w:r w:rsidRPr="00E3725E">
        <w:rPr>
          <w:rFonts w:ascii="Montserrat" w:eastAsia="Arial" w:hAnsi="Montserrat" w:cs="Arial"/>
          <w:sz w:val="18"/>
          <w:szCs w:val="18"/>
        </w:rPr>
        <w:t>en</w:t>
      </w:r>
      <w:r w:rsidRPr="00E3725E">
        <w:rPr>
          <w:rFonts w:ascii="Montserrat" w:eastAsia="Arial" w:hAnsi="Montserrat" w:cs="Arial"/>
          <w:spacing w:val="1"/>
          <w:sz w:val="18"/>
          <w:szCs w:val="18"/>
        </w:rPr>
        <w:t>c</w:t>
      </w:r>
      <w:r w:rsidRPr="00E3725E">
        <w:rPr>
          <w:rFonts w:ascii="Montserrat" w:eastAsia="Arial" w:hAnsi="Montserrat" w:cs="Arial"/>
          <w:spacing w:val="-1"/>
          <w:sz w:val="18"/>
          <w:szCs w:val="18"/>
        </w:rPr>
        <w:t>i</w:t>
      </w:r>
      <w:r w:rsidRPr="00E3725E">
        <w:rPr>
          <w:rFonts w:ascii="Montserrat" w:eastAsia="Arial" w:hAnsi="Montserrat" w:cs="Arial"/>
          <w:sz w:val="18"/>
          <w:szCs w:val="18"/>
        </w:rPr>
        <w:t>as</w:t>
      </w:r>
      <w:r w:rsidRPr="00E3725E">
        <w:rPr>
          <w:rFonts w:ascii="Montserrat" w:eastAsia="Arial" w:hAnsi="Montserrat" w:cs="Arial"/>
          <w:spacing w:val="-10"/>
          <w:sz w:val="18"/>
          <w:szCs w:val="18"/>
        </w:rPr>
        <w:t xml:space="preserve"> </w:t>
      </w:r>
      <w:r w:rsidRPr="00E3725E">
        <w:rPr>
          <w:rFonts w:ascii="Montserrat" w:eastAsia="Arial" w:hAnsi="Montserrat" w:cs="Arial"/>
          <w:spacing w:val="2"/>
          <w:sz w:val="18"/>
          <w:szCs w:val="18"/>
        </w:rPr>
        <w:t>d</w:t>
      </w:r>
      <w:r w:rsidRPr="00E3725E">
        <w:rPr>
          <w:rFonts w:ascii="Montserrat" w:eastAsia="Arial" w:hAnsi="Montserrat" w:cs="Arial"/>
          <w:sz w:val="18"/>
          <w:szCs w:val="18"/>
        </w:rPr>
        <w:t xml:space="preserve">e </w:t>
      </w:r>
      <w:r w:rsidRPr="00E3725E">
        <w:rPr>
          <w:rFonts w:ascii="Montserrat" w:eastAsia="Arial" w:hAnsi="Montserrat" w:cs="Arial"/>
          <w:spacing w:val="2"/>
          <w:sz w:val="18"/>
          <w:szCs w:val="18"/>
        </w:rPr>
        <w:t>d</w:t>
      </w:r>
      <w:r w:rsidRPr="00E3725E">
        <w:rPr>
          <w:rFonts w:ascii="Montserrat" w:eastAsia="Arial" w:hAnsi="Montserrat" w:cs="Arial"/>
          <w:sz w:val="18"/>
          <w:szCs w:val="18"/>
        </w:rPr>
        <w:t>at</w:t>
      </w:r>
      <w:r w:rsidRPr="00E3725E">
        <w:rPr>
          <w:rFonts w:ascii="Montserrat" w:eastAsia="Arial" w:hAnsi="Montserrat" w:cs="Arial"/>
          <w:spacing w:val="2"/>
          <w:sz w:val="18"/>
          <w:szCs w:val="18"/>
        </w:rPr>
        <w:t>o</w:t>
      </w:r>
      <w:r w:rsidRPr="00E3725E">
        <w:rPr>
          <w:rFonts w:ascii="Montserrat" w:eastAsia="Arial" w:hAnsi="Montserrat" w:cs="Arial"/>
          <w:sz w:val="18"/>
          <w:szCs w:val="18"/>
        </w:rPr>
        <w:t>s</w:t>
      </w:r>
      <w:r w:rsidRPr="00E3725E">
        <w:rPr>
          <w:rFonts w:ascii="Montserrat" w:eastAsia="Arial" w:hAnsi="Montserrat" w:cs="Arial"/>
          <w:spacing w:val="-2"/>
          <w:sz w:val="18"/>
          <w:szCs w:val="18"/>
        </w:rPr>
        <w:t xml:space="preserve"> </w:t>
      </w:r>
      <w:r w:rsidRPr="00E3725E">
        <w:rPr>
          <w:rFonts w:ascii="Montserrat" w:eastAsia="Arial" w:hAnsi="Montserrat" w:cs="Arial"/>
          <w:sz w:val="18"/>
          <w:szCs w:val="18"/>
        </w:rPr>
        <w:t>pe</w:t>
      </w:r>
      <w:r w:rsidRPr="00E3725E">
        <w:rPr>
          <w:rFonts w:ascii="Montserrat" w:eastAsia="Arial" w:hAnsi="Montserrat" w:cs="Arial"/>
          <w:spacing w:val="1"/>
          <w:sz w:val="18"/>
          <w:szCs w:val="18"/>
        </w:rPr>
        <w:t>rs</w:t>
      </w:r>
      <w:r w:rsidRPr="00E3725E">
        <w:rPr>
          <w:rFonts w:ascii="Montserrat" w:eastAsia="Arial" w:hAnsi="Montserrat" w:cs="Arial"/>
          <w:sz w:val="18"/>
          <w:szCs w:val="18"/>
        </w:rPr>
        <w:t>on</w:t>
      </w:r>
      <w:r w:rsidRPr="00E3725E">
        <w:rPr>
          <w:rFonts w:ascii="Montserrat" w:eastAsia="Arial" w:hAnsi="Montserrat" w:cs="Arial"/>
          <w:spacing w:val="2"/>
          <w:sz w:val="18"/>
          <w:szCs w:val="18"/>
        </w:rPr>
        <w:t>a</w:t>
      </w:r>
      <w:r w:rsidRPr="00E3725E">
        <w:rPr>
          <w:rFonts w:ascii="Montserrat" w:eastAsia="Arial" w:hAnsi="Montserrat" w:cs="Arial"/>
          <w:spacing w:val="-1"/>
          <w:sz w:val="18"/>
          <w:szCs w:val="18"/>
        </w:rPr>
        <w:t>l</w:t>
      </w:r>
      <w:r w:rsidRPr="00E3725E">
        <w:rPr>
          <w:rFonts w:ascii="Montserrat" w:eastAsia="Arial" w:hAnsi="Montserrat" w:cs="Arial"/>
          <w:sz w:val="18"/>
          <w:szCs w:val="18"/>
        </w:rPr>
        <w:t>e</w:t>
      </w:r>
      <w:r w:rsidRPr="00E3725E">
        <w:rPr>
          <w:rFonts w:ascii="Montserrat" w:eastAsia="Arial" w:hAnsi="Montserrat" w:cs="Arial"/>
          <w:spacing w:val="1"/>
          <w:sz w:val="18"/>
          <w:szCs w:val="18"/>
        </w:rPr>
        <w:t>s</w:t>
      </w:r>
      <w:r w:rsidRPr="00E3725E">
        <w:rPr>
          <w:rFonts w:ascii="Montserrat" w:eastAsia="Arial" w:hAnsi="Montserrat" w:cs="Arial"/>
          <w:sz w:val="18"/>
          <w:szCs w:val="18"/>
        </w:rPr>
        <w:t>,</w:t>
      </w:r>
      <w:r w:rsidRPr="00E3725E">
        <w:rPr>
          <w:rFonts w:ascii="Montserrat" w:eastAsia="Arial" w:hAnsi="Montserrat" w:cs="Arial"/>
          <w:spacing w:val="-8"/>
          <w:sz w:val="18"/>
          <w:szCs w:val="18"/>
        </w:rPr>
        <w:t xml:space="preserve"> </w:t>
      </w:r>
      <w:r w:rsidRPr="00E3725E">
        <w:rPr>
          <w:rFonts w:ascii="Montserrat" w:eastAsia="Arial" w:hAnsi="Montserrat" w:cs="Arial"/>
          <w:spacing w:val="1"/>
          <w:sz w:val="18"/>
          <w:szCs w:val="18"/>
        </w:rPr>
        <w:t>s</w:t>
      </w:r>
      <w:r w:rsidRPr="00E3725E">
        <w:rPr>
          <w:rFonts w:ascii="Montserrat" w:eastAsia="Arial" w:hAnsi="Montserrat" w:cs="Arial"/>
          <w:spacing w:val="2"/>
          <w:sz w:val="18"/>
          <w:szCs w:val="18"/>
        </w:rPr>
        <w:t>a</w:t>
      </w:r>
      <w:r w:rsidRPr="00E3725E">
        <w:rPr>
          <w:rFonts w:ascii="Montserrat" w:eastAsia="Arial" w:hAnsi="Montserrat" w:cs="Arial"/>
          <w:spacing w:val="-1"/>
          <w:sz w:val="18"/>
          <w:szCs w:val="18"/>
        </w:rPr>
        <w:t>l</w:t>
      </w:r>
      <w:r w:rsidRPr="00E3725E">
        <w:rPr>
          <w:rFonts w:ascii="Montserrat" w:eastAsia="Arial" w:hAnsi="Montserrat" w:cs="Arial"/>
          <w:spacing w:val="1"/>
          <w:sz w:val="18"/>
          <w:szCs w:val="18"/>
        </w:rPr>
        <w:t>v</w:t>
      </w:r>
      <w:r w:rsidRPr="00E3725E">
        <w:rPr>
          <w:rFonts w:ascii="Montserrat" w:eastAsia="Arial" w:hAnsi="Montserrat" w:cs="Arial"/>
          <w:sz w:val="18"/>
          <w:szCs w:val="18"/>
        </w:rPr>
        <w:t>o</w:t>
      </w:r>
      <w:r w:rsidRPr="00E3725E">
        <w:rPr>
          <w:rFonts w:ascii="Montserrat" w:eastAsia="Arial" w:hAnsi="Montserrat" w:cs="Arial"/>
          <w:spacing w:val="-3"/>
          <w:sz w:val="18"/>
          <w:szCs w:val="18"/>
        </w:rPr>
        <w:t xml:space="preserve"> </w:t>
      </w:r>
      <w:r w:rsidRPr="00E3725E">
        <w:rPr>
          <w:rFonts w:ascii="Montserrat" w:eastAsia="Arial" w:hAnsi="Montserrat" w:cs="Arial"/>
          <w:spacing w:val="2"/>
          <w:sz w:val="18"/>
          <w:szCs w:val="18"/>
        </w:rPr>
        <w:t>a</w:t>
      </w:r>
      <w:r w:rsidRPr="00E3725E">
        <w:rPr>
          <w:rFonts w:ascii="Montserrat" w:eastAsia="Arial" w:hAnsi="Montserrat" w:cs="Arial"/>
          <w:sz w:val="18"/>
          <w:szCs w:val="18"/>
        </w:rPr>
        <w:t>qu</w:t>
      </w:r>
      <w:r w:rsidRPr="00E3725E">
        <w:rPr>
          <w:rFonts w:ascii="Montserrat" w:eastAsia="Arial" w:hAnsi="Montserrat" w:cs="Arial"/>
          <w:spacing w:val="2"/>
          <w:sz w:val="18"/>
          <w:szCs w:val="18"/>
        </w:rPr>
        <w:t>e</w:t>
      </w:r>
      <w:r w:rsidRPr="00E3725E">
        <w:rPr>
          <w:rFonts w:ascii="Montserrat" w:eastAsia="Arial" w:hAnsi="Montserrat" w:cs="Arial"/>
          <w:spacing w:val="-1"/>
          <w:sz w:val="18"/>
          <w:szCs w:val="18"/>
        </w:rPr>
        <w:t>l</w:t>
      </w:r>
      <w:r w:rsidRPr="00E3725E">
        <w:rPr>
          <w:rFonts w:ascii="Montserrat" w:eastAsia="Arial" w:hAnsi="Montserrat" w:cs="Arial"/>
          <w:spacing w:val="1"/>
          <w:sz w:val="18"/>
          <w:szCs w:val="18"/>
        </w:rPr>
        <w:t>l</w:t>
      </w:r>
      <w:r w:rsidRPr="00E3725E">
        <w:rPr>
          <w:rFonts w:ascii="Montserrat" w:eastAsia="Arial" w:hAnsi="Montserrat" w:cs="Arial"/>
          <w:spacing w:val="2"/>
          <w:sz w:val="18"/>
          <w:szCs w:val="18"/>
        </w:rPr>
        <w:t>a</w:t>
      </w:r>
      <w:r w:rsidRPr="00E3725E">
        <w:rPr>
          <w:rFonts w:ascii="Montserrat" w:eastAsia="Arial" w:hAnsi="Montserrat" w:cs="Arial"/>
          <w:sz w:val="18"/>
          <w:szCs w:val="18"/>
        </w:rPr>
        <w:t>s</w:t>
      </w:r>
      <w:r w:rsidRPr="00E3725E">
        <w:rPr>
          <w:rFonts w:ascii="Montserrat" w:eastAsia="Arial" w:hAnsi="Montserrat" w:cs="Arial"/>
          <w:spacing w:val="-4"/>
          <w:sz w:val="18"/>
          <w:szCs w:val="18"/>
        </w:rPr>
        <w:t xml:space="preserve"> </w:t>
      </w:r>
      <w:r w:rsidRPr="00E3725E">
        <w:rPr>
          <w:rFonts w:ascii="Montserrat" w:eastAsia="Arial" w:hAnsi="Montserrat" w:cs="Arial"/>
          <w:sz w:val="18"/>
          <w:szCs w:val="18"/>
        </w:rPr>
        <w:t>que</w:t>
      </w:r>
      <w:r w:rsidRPr="00E3725E">
        <w:rPr>
          <w:rFonts w:ascii="Montserrat" w:eastAsia="Arial" w:hAnsi="Montserrat" w:cs="Arial"/>
          <w:spacing w:val="-1"/>
          <w:sz w:val="18"/>
          <w:szCs w:val="18"/>
        </w:rPr>
        <w:t xml:space="preserve"> </w:t>
      </w:r>
      <w:r w:rsidRPr="00E3725E">
        <w:rPr>
          <w:rFonts w:ascii="Montserrat" w:eastAsia="Arial" w:hAnsi="Montserrat" w:cs="Arial"/>
          <w:spacing w:val="1"/>
          <w:sz w:val="18"/>
          <w:szCs w:val="18"/>
        </w:rPr>
        <w:t>s</w:t>
      </w:r>
      <w:r w:rsidRPr="00E3725E">
        <w:rPr>
          <w:rFonts w:ascii="Montserrat" w:eastAsia="Arial" w:hAnsi="Montserrat" w:cs="Arial"/>
          <w:spacing w:val="2"/>
          <w:sz w:val="18"/>
          <w:szCs w:val="18"/>
        </w:rPr>
        <w:t>e</w:t>
      </w:r>
      <w:r w:rsidRPr="00E3725E">
        <w:rPr>
          <w:rFonts w:ascii="Montserrat" w:eastAsia="Arial" w:hAnsi="Montserrat" w:cs="Arial"/>
          <w:sz w:val="18"/>
          <w:szCs w:val="18"/>
        </w:rPr>
        <w:t>an ne</w:t>
      </w:r>
      <w:r w:rsidRPr="00E3725E">
        <w:rPr>
          <w:rFonts w:ascii="Montserrat" w:eastAsia="Arial" w:hAnsi="Montserrat" w:cs="Arial"/>
          <w:spacing w:val="1"/>
          <w:sz w:val="18"/>
          <w:szCs w:val="18"/>
        </w:rPr>
        <w:t>c</w:t>
      </w:r>
      <w:r w:rsidRPr="00E3725E">
        <w:rPr>
          <w:rFonts w:ascii="Montserrat" w:eastAsia="Arial" w:hAnsi="Montserrat" w:cs="Arial"/>
          <w:sz w:val="18"/>
          <w:szCs w:val="18"/>
        </w:rPr>
        <w:t>e</w:t>
      </w:r>
      <w:r w:rsidRPr="00E3725E">
        <w:rPr>
          <w:rFonts w:ascii="Montserrat" w:eastAsia="Arial" w:hAnsi="Montserrat" w:cs="Arial"/>
          <w:spacing w:val="1"/>
          <w:sz w:val="18"/>
          <w:szCs w:val="18"/>
        </w:rPr>
        <w:t>s</w:t>
      </w:r>
      <w:r w:rsidRPr="00E3725E">
        <w:rPr>
          <w:rFonts w:ascii="Montserrat" w:eastAsia="Arial" w:hAnsi="Montserrat" w:cs="Arial"/>
          <w:sz w:val="18"/>
          <w:szCs w:val="18"/>
        </w:rPr>
        <w:t>a</w:t>
      </w:r>
      <w:r w:rsidRPr="00E3725E">
        <w:rPr>
          <w:rFonts w:ascii="Montserrat" w:eastAsia="Arial" w:hAnsi="Montserrat" w:cs="Arial"/>
          <w:spacing w:val="1"/>
          <w:sz w:val="18"/>
          <w:szCs w:val="18"/>
        </w:rPr>
        <w:t>ri</w:t>
      </w:r>
      <w:r w:rsidRPr="00E3725E">
        <w:rPr>
          <w:rFonts w:ascii="Montserrat" w:eastAsia="Arial" w:hAnsi="Montserrat" w:cs="Arial"/>
          <w:sz w:val="18"/>
          <w:szCs w:val="18"/>
        </w:rPr>
        <w:t>as</w:t>
      </w:r>
      <w:r w:rsidRPr="00E3725E">
        <w:rPr>
          <w:rFonts w:ascii="Montserrat" w:eastAsia="Arial" w:hAnsi="Montserrat" w:cs="Arial"/>
          <w:spacing w:val="-7"/>
          <w:sz w:val="18"/>
          <w:szCs w:val="18"/>
        </w:rPr>
        <w:t xml:space="preserve"> </w:t>
      </w:r>
      <w:r w:rsidRPr="00E3725E">
        <w:rPr>
          <w:rFonts w:ascii="Montserrat" w:eastAsia="Arial" w:hAnsi="Montserrat" w:cs="Arial"/>
          <w:sz w:val="18"/>
          <w:szCs w:val="18"/>
        </w:rPr>
        <w:t>pa</w:t>
      </w:r>
      <w:r w:rsidRPr="00E3725E">
        <w:rPr>
          <w:rFonts w:ascii="Montserrat" w:eastAsia="Arial" w:hAnsi="Montserrat" w:cs="Arial"/>
          <w:spacing w:val="3"/>
          <w:sz w:val="18"/>
          <w:szCs w:val="18"/>
        </w:rPr>
        <w:t>r</w:t>
      </w:r>
      <w:r w:rsidRPr="00E3725E">
        <w:rPr>
          <w:rFonts w:ascii="Montserrat" w:eastAsia="Arial" w:hAnsi="Montserrat" w:cs="Arial"/>
          <w:sz w:val="18"/>
          <w:szCs w:val="18"/>
        </w:rPr>
        <w:t>a ate</w:t>
      </w:r>
      <w:r w:rsidRPr="00E3725E">
        <w:rPr>
          <w:rFonts w:ascii="Montserrat" w:eastAsia="Arial" w:hAnsi="Montserrat" w:cs="Arial"/>
          <w:spacing w:val="2"/>
          <w:sz w:val="18"/>
          <w:szCs w:val="18"/>
        </w:rPr>
        <w:t>n</w:t>
      </w:r>
      <w:r w:rsidRPr="00E3725E">
        <w:rPr>
          <w:rFonts w:ascii="Montserrat" w:eastAsia="Arial" w:hAnsi="Montserrat" w:cs="Arial"/>
          <w:sz w:val="18"/>
          <w:szCs w:val="18"/>
        </w:rPr>
        <w:t>der</w:t>
      </w:r>
      <w:r w:rsidRPr="00E3725E">
        <w:rPr>
          <w:rFonts w:ascii="Montserrat" w:eastAsia="Arial" w:hAnsi="Montserrat" w:cs="Arial"/>
          <w:spacing w:val="6"/>
          <w:sz w:val="18"/>
          <w:szCs w:val="18"/>
        </w:rPr>
        <w:t xml:space="preserve"> </w:t>
      </w:r>
      <w:r w:rsidRPr="00E3725E">
        <w:rPr>
          <w:rFonts w:ascii="Montserrat" w:eastAsia="Arial" w:hAnsi="Montserrat" w:cs="Arial"/>
          <w:spacing w:val="1"/>
          <w:sz w:val="18"/>
          <w:szCs w:val="18"/>
        </w:rPr>
        <w:t>r</w:t>
      </w:r>
      <w:r w:rsidRPr="00E3725E">
        <w:rPr>
          <w:rFonts w:ascii="Montserrat" w:eastAsia="Arial" w:hAnsi="Montserrat" w:cs="Arial"/>
          <w:sz w:val="18"/>
          <w:szCs w:val="18"/>
        </w:rPr>
        <w:t>eque</w:t>
      </w:r>
      <w:r w:rsidRPr="00E3725E">
        <w:rPr>
          <w:rFonts w:ascii="Montserrat" w:eastAsia="Arial" w:hAnsi="Montserrat" w:cs="Arial"/>
          <w:spacing w:val="3"/>
          <w:sz w:val="18"/>
          <w:szCs w:val="18"/>
        </w:rPr>
        <w:t>r</w:t>
      </w:r>
      <w:r w:rsidRPr="00E3725E">
        <w:rPr>
          <w:rFonts w:ascii="Montserrat" w:eastAsia="Arial" w:hAnsi="Montserrat" w:cs="Arial"/>
          <w:spacing w:val="-1"/>
          <w:sz w:val="18"/>
          <w:szCs w:val="18"/>
        </w:rPr>
        <w:t>i</w:t>
      </w:r>
      <w:r w:rsidRPr="00E3725E">
        <w:rPr>
          <w:rFonts w:ascii="Montserrat" w:eastAsia="Arial" w:hAnsi="Montserrat" w:cs="Arial"/>
          <w:spacing w:val="4"/>
          <w:sz w:val="18"/>
          <w:szCs w:val="18"/>
        </w:rPr>
        <w:t>m</w:t>
      </w:r>
      <w:r w:rsidRPr="00E3725E">
        <w:rPr>
          <w:rFonts w:ascii="Montserrat" w:eastAsia="Arial" w:hAnsi="Montserrat" w:cs="Arial"/>
          <w:spacing w:val="-1"/>
          <w:sz w:val="18"/>
          <w:szCs w:val="18"/>
        </w:rPr>
        <w:t>i</w:t>
      </w:r>
      <w:r w:rsidRPr="00E3725E">
        <w:rPr>
          <w:rFonts w:ascii="Montserrat" w:eastAsia="Arial" w:hAnsi="Montserrat" w:cs="Arial"/>
          <w:sz w:val="18"/>
          <w:szCs w:val="18"/>
        </w:rPr>
        <w:t>entos de</w:t>
      </w:r>
      <w:r w:rsidRPr="00E3725E">
        <w:rPr>
          <w:rFonts w:ascii="Montserrat" w:eastAsia="Arial" w:hAnsi="Montserrat" w:cs="Arial"/>
          <w:spacing w:val="10"/>
          <w:sz w:val="18"/>
          <w:szCs w:val="18"/>
        </w:rPr>
        <w:t xml:space="preserve"> </w:t>
      </w:r>
      <w:r w:rsidRPr="00E3725E">
        <w:rPr>
          <w:rFonts w:ascii="Montserrat" w:eastAsia="Arial" w:hAnsi="Montserrat" w:cs="Arial"/>
          <w:spacing w:val="-1"/>
          <w:sz w:val="18"/>
          <w:szCs w:val="18"/>
        </w:rPr>
        <w:t>i</w:t>
      </w:r>
      <w:r w:rsidRPr="00E3725E">
        <w:rPr>
          <w:rFonts w:ascii="Montserrat" w:eastAsia="Arial" w:hAnsi="Montserrat" w:cs="Arial"/>
          <w:sz w:val="18"/>
          <w:szCs w:val="18"/>
        </w:rPr>
        <w:t>n</w:t>
      </w:r>
      <w:r w:rsidRPr="00E3725E">
        <w:rPr>
          <w:rFonts w:ascii="Montserrat" w:eastAsia="Arial" w:hAnsi="Montserrat" w:cs="Arial"/>
          <w:spacing w:val="2"/>
          <w:sz w:val="18"/>
          <w:szCs w:val="18"/>
        </w:rPr>
        <w:t>f</w:t>
      </w:r>
      <w:r w:rsidRPr="00E3725E">
        <w:rPr>
          <w:rFonts w:ascii="Montserrat" w:eastAsia="Arial" w:hAnsi="Montserrat" w:cs="Arial"/>
          <w:sz w:val="18"/>
          <w:szCs w:val="18"/>
        </w:rPr>
        <w:t>o</w:t>
      </w:r>
      <w:r w:rsidRPr="00E3725E">
        <w:rPr>
          <w:rFonts w:ascii="Montserrat" w:eastAsia="Arial" w:hAnsi="Montserrat" w:cs="Arial"/>
          <w:spacing w:val="-2"/>
          <w:sz w:val="18"/>
          <w:szCs w:val="18"/>
        </w:rPr>
        <w:t>r</w:t>
      </w:r>
      <w:r w:rsidRPr="00E3725E">
        <w:rPr>
          <w:rFonts w:ascii="Montserrat" w:eastAsia="Arial" w:hAnsi="Montserrat" w:cs="Arial"/>
          <w:spacing w:val="4"/>
          <w:sz w:val="18"/>
          <w:szCs w:val="18"/>
        </w:rPr>
        <w:t>m</w:t>
      </w:r>
      <w:r w:rsidRPr="00E3725E">
        <w:rPr>
          <w:rFonts w:ascii="Montserrat" w:eastAsia="Arial" w:hAnsi="Montserrat" w:cs="Arial"/>
          <w:sz w:val="18"/>
          <w:szCs w:val="18"/>
        </w:rPr>
        <w:t>a</w:t>
      </w:r>
      <w:r w:rsidRPr="00E3725E">
        <w:rPr>
          <w:rFonts w:ascii="Montserrat" w:eastAsia="Arial" w:hAnsi="Montserrat" w:cs="Arial"/>
          <w:spacing w:val="1"/>
          <w:sz w:val="18"/>
          <w:szCs w:val="18"/>
        </w:rPr>
        <w:t>c</w:t>
      </w:r>
      <w:r w:rsidRPr="00E3725E">
        <w:rPr>
          <w:rFonts w:ascii="Montserrat" w:eastAsia="Arial" w:hAnsi="Montserrat" w:cs="Arial"/>
          <w:spacing w:val="-1"/>
          <w:sz w:val="18"/>
          <w:szCs w:val="18"/>
        </w:rPr>
        <w:t>i</w:t>
      </w:r>
      <w:r w:rsidRPr="00E3725E">
        <w:rPr>
          <w:rFonts w:ascii="Montserrat" w:eastAsia="Arial" w:hAnsi="Montserrat" w:cs="Arial"/>
          <w:sz w:val="18"/>
          <w:szCs w:val="18"/>
        </w:rPr>
        <w:t>ón</w:t>
      </w:r>
      <w:r w:rsidRPr="00E3725E">
        <w:rPr>
          <w:rFonts w:ascii="Montserrat" w:eastAsia="Arial" w:hAnsi="Montserrat" w:cs="Arial"/>
          <w:spacing w:val="2"/>
          <w:sz w:val="18"/>
          <w:szCs w:val="18"/>
        </w:rPr>
        <w:t xml:space="preserve"> </w:t>
      </w:r>
      <w:r w:rsidRPr="00E3725E">
        <w:rPr>
          <w:rFonts w:ascii="Montserrat" w:eastAsia="Arial" w:hAnsi="Montserrat" w:cs="Arial"/>
          <w:sz w:val="18"/>
          <w:szCs w:val="18"/>
        </w:rPr>
        <w:t>de</w:t>
      </w:r>
      <w:r w:rsidRPr="00E3725E">
        <w:rPr>
          <w:rFonts w:ascii="Montserrat" w:eastAsia="Arial" w:hAnsi="Montserrat" w:cs="Arial"/>
          <w:spacing w:val="10"/>
          <w:sz w:val="18"/>
          <w:szCs w:val="18"/>
        </w:rPr>
        <w:t xml:space="preserve"> </w:t>
      </w:r>
      <w:r w:rsidRPr="00E3725E">
        <w:rPr>
          <w:rFonts w:ascii="Montserrat" w:eastAsia="Arial" w:hAnsi="Montserrat" w:cs="Arial"/>
          <w:sz w:val="18"/>
          <w:szCs w:val="18"/>
        </w:rPr>
        <w:t>au</w:t>
      </w:r>
      <w:r w:rsidRPr="00E3725E">
        <w:rPr>
          <w:rFonts w:ascii="Montserrat" w:eastAsia="Arial" w:hAnsi="Montserrat" w:cs="Arial"/>
          <w:spacing w:val="2"/>
          <w:sz w:val="18"/>
          <w:szCs w:val="18"/>
        </w:rPr>
        <w:t>t</w:t>
      </w:r>
      <w:r w:rsidRPr="00E3725E">
        <w:rPr>
          <w:rFonts w:ascii="Montserrat" w:eastAsia="Arial" w:hAnsi="Montserrat" w:cs="Arial"/>
          <w:sz w:val="18"/>
          <w:szCs w:val="18"/>
        </w:rPr>
        <w:t>o</w:t>
      </w:r>
      <w:r w:rsidRPr="00E3725E">
        <w:rPr>
          <w:rFonts w:ascii="Montserrat" w:eastAsia="Arial" w:hAnsi="Montserrat" w:cs="Arial"/>
          <w:spacing w:val="1"/>
          <w:sz w:val="18"/>
          <w:szCs w:val="18"/>
        </w:rPr>
        <w:t>r</w:t>
      </w:r>
      <w:r w:rsidRPr="00E3725E">
        <w:rPr>
          <w:rFonts w:ascii="Montserrat" w:eastAsia="Arial" w:hAnsi="Montserrat" w:cs="Arial"/>
          <w:spacing w:val="-1"/>
          <w:sz w:val="18"/>
          <w:szCs w:val="18"/>
        </w:rPr>
        <w:t>i</w:t>
      </w:r>
      <w:r w:rsidRPr="00E3725E">
        <w:rPr>
          <w:rFonts w:ascii="Montserrat" w:eastAsia="Arial" w:hAnsi="Montserrat" w:cs="Arial"/>
          <w:spacing w:val="2"/>
          <w:sz w:val="18"/>
          <w:szCs w:val="18"/>
        </w:rPr>
        <w:t>d</w:t>
      </w:r>
      <w:r w:rsidRPr="00E3725E">
        <w:rPr>
          <w:rFonts w:ascii="Montserrat" w:eastAsia="Arial" w:hAnsi="Montserrat" w:cs="Arial"/>
          <w:sz w:val="18"/>
          <w:szCs w:val="18"/>
        </w:rPr>
        <w:t>ad</w:t>
      </w:r>
      <w:r w:rsidRPr="00E3725E">
        <w:rPr>
          <w:rFonts w:ascii="Montserrat" w:eastAsia="Arial" w:hAnsi="Montserrat" w:cs="Arial"/>
          <w:spacing w:val="4"/>
          <w:sz w:val="18"/>
          <w:szCs w:val="18"/>
        </w:rPr>
        <w:t xml:space="preserve"> </w:t>
      </w:r>
      <w:r w:rsidRPr="00E3725E">
        <w:rPr>
          <w:rFonts w:ascii="Montserrat" w:eastAsia="Arial" w:hAnsi="Montserrat" w:cs="Arial"/>
          <w:spacing w:val="1"/>
          <w:sz w:val="18"/>
          <w:szCs w:val="18"/>
        </w:rPr>
        <w:t>c</w:t>
      </w:r>
      <w:r w:rsidRPr="00E3725E">
        <w:rPr>
          <w:rFonts w:ascii="Montserrat" w:eastAsia="Arial" w:hAnsi="Montserrat" w:cs="Arial"/>
          <w:sz w:val="18"/>
          <w:szCs w:val="18"/>
        </w:rPr>
        <w:t>o</w:t>
      </w:r>
      <w:r w:rsidRPr="00E3725E">
        <w:rPr>
          <w:rFonts w:ascii="Montserrat" w:eastAsia="Arial" w:hAnsi="Montserrat" w:cs="Arial"/>
          <w:spacing w:val="4"/>
          <w:sz w:val="18"/>
          <w:szCs w:val="18"/>
        </w:rPr>
        <w:t>m</w:t>
      </w:r>
      <w:r w:rsidRPr="00E3725E">
        <w:rPr>
          <w:rFonts w:ascii="Montserrat" w:eastAsia="Arial" w:hAnsi="Montserrat" w:cs="Arial"/>
          <w:sz w:val="18"/>
          <w:szCs w:val="18"/>
        </w:rPr>
        <w:t>petente</w:t>
      </w:r>
      <w:r w:rsidRPr="00E3725E">
        <w:rPr>
          <w:rFonts w:ascii="Montserrat" w:eastAsia="Arial" w:hAnsi="Montserrat" w:cs="Arial"/>
          <w:spacing w:val="2"/>
          <w:sz w:val="18"/>
          <w:szCs w:val="18"/>
        </w:rPr>
        <w:t xml:space="preserve"> </w:t>
      </w:r>
      <w:r w:rsidRPr="00E3725E">
        <w:rPr>
          <w:rFonts w:ascii="Montserrat" w:eastAsia="Arial" w:hAnsi="Montserrat" w:cs="Arial"/>
          <w:sz w:val="18"/>
          <w:szCs w:val="18"/>
        </w:rPr>
        <w:t>que</w:t>
      </w:r>
      <w:r w:rsidRPr="00E3725E">
        <w:rPr>
          <w:rFonts w:ascii="Montserrat" w:eastAsia="Arial" w:hAnsi="Montserrat" w:cs="Arial"/>
          <w:spacing w:val="9"/>
          <w:sz w:val="18"/>
          <w:szCs w:val="18"/>
        </w:rPr>
        <w:t xml:space="preserve"> </w:t>
      </w:r>
      <w:r w:rsidRPr="00E3725E">
        <w:rPr>
          <w:rFonts w:ascii="Montserrat" w:eastAsia="Arial" w:hAnsi="Montserrat" w:cs="Arial"/>
          <w:sz w:val="18"/>
          <w:szCs w:val="18"/>
        </w:rPr>
        <w:t>e</w:t>
      </w:r>
      <w:r w:rsidRPr="00E3725E">
        <w:rPr>
          <w:rFonts w:ascii="Montserrat" w:eastAsia="Arial" w:hAnsi="Montserrat" w:cs="Arial"/>
          <w:spacing w:val="1"/>
          <w:sz w:val="18"/>
          <w:szCs w:val="18"/>
        </w:rPr>
        <w:t>s</w:t>
      </w:r>
      <w:r w:rsidRPr="00E3725E">
        <w:rPr>
          <w:rFonts w:ascii="Montserrat" w:eastAsia="Arial" w:hAnsi="Montserrat" w:cs="Arial"/>
          <w:sz w:val="18"/>
          <w:szCs w:val="18"/>
        </w:rPr>
        <w:t>t</w:t>
      </w:r>
      <w:r w:rsidRPr="00E3725E">
        <w:rPr>
          <w:rFonts w:ascii="Montserrat" w:eastAsia="Arial" w:hAnsi="Montserrat" w:cs="Arial"/>
          <w:spacing w:val="2"/>
          <w:sz w:val="18"/>
          <w:szCs w:val="18"/>
        </w:rPr>
        <w:t>é</w:t>
      </w:r>
      <w:r w:rsidRPr="00E3725E">
        <w:rPr>
          <w:rFonts w:ascii="Montserrat" w:eastAsia="Arial" w:hAnsi="Montserrat" w:cs="Arial"/>
          <w:sz w:val="18"/>
          <w:szCs w:val="18"/>
        </w:rPr>
        <w:t>n</w:t>
      </w:r>
      <w:r w:rsidRPr="00E3725E">
        <w:rPr>
          <w:rFonts w:ascii="Montserrat" w:eastAsia="Arial" w:hAnsi="Montserrat" w:cs="Arial"/>
          <w:spacing w:val="7"/>
          <w:sz w:val="18"/>
          <w:szCs w:val="18"/>
        </w:rPr>
        <w:t xml:space="preserve"> </w:t>
      </w:r>
      <w:r w:rsidRPr="00E3725E">
        <w:rPr>
          <w:rFonts w:ascii="Montserrat" w:eastAsia="Arial" w:hAnsi="Montserrat" w:cs="Arial"/>
          <w:sz w:val="18"/>
          <w:szCs w:val="18"/>
        </w:rPr>
        <w:t>deb</w:t>
      </w:r>
      <w:r w:rsidRPr="00E3725E">
        <w:rPr>
          <w:rFonts w:ascii="Montserrat" w:eastAsia="Arial" w:hAnsi="Montserrat" w:cs="Arial"/>
          <w:spacing w:val="1"/>
          <w:sz w:val="18"/>
          <w:szCs w:val="18"/>
        </w:rPr>
        <w:t>i</w:t>
      </w:r>
      <w:r w:rsidRPr="00E3725E">
        <w:rPr>
          <w:rFonts w:ascii="Montserrat" w:eastAsia="Arial" w:hAnsi="Montserrat" w:cs="Arial"/>
          <w:sz w:val="18"/>
          <w:szCs w:val="18"/>
        </w:rPr>
        <w:t>da</w:t>
      </w:r>
      <w:r w:rsidRPr="00E3725E">
        <w:rPr>
          <w:rFonts w:ascii="Montserrat" w:eastAsia="Arial" w:hAnsi="Montserrat" w:cs="Arial"/>
          <w:spacing w:val="4"/>
          <w:sz w:val="18"/>
          <w:szCs w:val="18"/>
        </w:rPr>
        <w:t>m</w:t>
      </w:r>
      <w:r w:rsidRPr="00E3725E">
        <w:rPr>
          <w:rFonts w:ascii="Montserrat" w:eastAsia="Arial" w:hAnsi="Montserrat" w:cs="Arial"/>
          <w:sz w:val="18"/>
          <w:szCs w:val="18"/>
        </w:rPr>
        <w:t>ente</w:t>
      </w:r>
      <w:r w:rsidRPr="00E3725E">
        <w:rPr>
          <w:rFonts w:ascii="Montserrat" w:eastAsia="Arial" w:hAnsi="Montserrat" w:cs="Arial"/>
          <w:spacing w:val="1"/>
          <w:sz w:val="18"/>
          <w:szCs w:val="18"/>
        </w:rPr>
        <w:t xml:space="preserve"> </w:t>
      </w:r>
      <w:r w:rsidRPr="00E3725E">
        <w:rPr>
          <w:rFonts w:ascii="Montserrat" w:eastAsia="Arial" w:hAnsi="Montserrat" w:cs="Arial"/>
          <w:spacing w:val="2"/>
          <w:sz w:val="18"/>
          <w:szCs w:val="18"/>
        </w:rPr>
        <w:t>f</w:t>
      </w:r>
      <w:r w:rsidRPr="00E3725E">
        <w:rPr>
          <w:rFonts w:ascii="Montserrat" w:eastAsia="Arial" w:hAnsi="Montserrat" w:cs="Arial"/>
          <w:sz w:val="18"/>
          <w:szCs w:val="18"/>
        </w:rPr>
        <w:t>unda</w:t>
      </w:r>
      <w:r w:rsidRPr="00E3725E">
        <w:rPr>
          <w:rFonts w:ascii="Montserrat" w:eastAsia="Arial" w:hAnsi="Montserrat" w:cs="Arial"/>
          <w:spacing w:val="2"/>
          <w:sz w:val="18"/>
          <w:szCs w:val="18"/>
        </w:rPr>
        <w:t>d</w:t>
      </w:r>
      <w:r w:rsidRPr="00E3725E">
        <w:rPr>
          <w:rFonts w:ascii="Montserrat" w:eastAsia="Arial" w:hAnsi="Montserrat" w:cs="Arial"/>
          <w:sz w:val="18"/>
          <w:szCs w:val="18"/>
        </w:rPr>
        <w:t>os</w:t>
      </w:r>
      <w:r w:rsidRPr="00E3725E">
        <w:rPr>
          <w:rFonts w:ascii="Montserrat" w:eastAsia="Arial" w:hAnsi="Montserrat" w:cs="Arial"/>
          <w:spacing w:val="10"/>
          <w:sz w:val="18"/>
          <w:szCs w:val="18"/>
        </w:rPr>
        <w:t xml:space="preserve"> </w:t>
      </w:r>
      <w:r w:rsidRPr="00E3725E">
        <w:rPr>
          <w:rFonts w:ascii="Montserrat" w:eastAsia="Arial" w:hAnsi="Montserrat" w:cs="Arial"/>
          <w:sz w:val="18"/>
          <w:szCs w:val="18"/>
        </w:rPr>
        <w:t xml:space="preserve">y </w:t>
      </w:r>
      <w:r w:rsidRPr="00E3725E">
        <w:rPr>
          <w:rFonts w:ascii="Montserrat" w:eastAsia="Arial" w:hAnsi="Montserrat" w:cs="Arial"/>
          <w:spacing w:val="4"/>
          <w:sz w:val="18"/>
          <w:szCs w:val="18"/>
        </w:rPr>
        <w:t>m</w:t>
      </w:r>
      <w:r w:rsidRPr="00E3725E">
        <w:rPr>
          <w:rFonts w:ascii="Montserrat" w:eastAsia="Arial" w:hAnsi="Montserrat" w:cs="Arial"/>
          <w:sz w:val="18"/>
          <w:szCs w:val="18"/>
        </w:rPr>
        <w:t>ot</w:t>
      </w:r>
      <w:r w:rsidRPr="00E3725E">
        <w:rPr>
          <w:rFonts w:ascii="Montserrat" w:eastAsia="Arial" w:hAnsi="Montserrat" w:cs="Arial"/>
          <w:spacing w:val="-1"/>
          <w:sz w:val="18"/>
          <w:szCs w:val="18"/>
        </w:rPr>
        <w:t>iv</w:t>
      </w:r>
      <w:r w:rsidRPr="00E3725E">
        <w:rPr>
          <w:rFonts w:ascii="Montserrat" w:eastAsia="Arial" w:hAnsi="Montserrat" w:cs="Arial"/>
          <w:sz w:val="18"/>
          <w:szCs w:val="18"/>
        </w:rPr>
        <w:t>ado</w:t>
      </w:r>
      <w:r w:rsidRPr="00E3725E">
        <w:rPr>
          <w:rFonts w:ascii="Montserrat" w:eastAsia="Arial" w:hAnsi="Montserrat" w:cs="Arial"/>
          <w:spacing w:val="1"/>
          <w:sz w:val="18"/>
          <w:szCs w:val="18"/>
        </w:rPr>
        <w:t>s</w:t>
      </w:r>
      <w:r w:rsidRPr="00E3725E">
        <w:rPr>
          <w:rFonts w:ascii="Montserrat" w:eastAsia="Arial" w:hAnsi="Montserrat" w:cs="Arial"/>
          <w:sz w:val="18"/>
          <w:szCs w:val="18"/>
        </w:rPr>
        <w:t>.</w:t>
      </w:r>
    </w:p>
    <w:p w14:paraId="1D8A7777" w14:textId="77777777" w:rsidR="00C54188" w:rsidRPr="00E3725E" w:rsidRDefault="00C54188" w:rsidP="004113D5">
      <w:pPr>
        <w:rPr>
          <w:rFonts w:ascii="Montserrat" w:hAnsi="Montserrat"/>
          <w:sz w:val="18"/>
          <w:szCs w:val="18"/>
        </w:rPr>
      </w:pPr>
    </w:p>
    <w:p w14:paraId="6415E32D" w14:textId="77777777" w:rsidR="00C54188" w:rsidRPr="00E3725E" w:rsidRDefault="00C54188" w:rsidP="004113D5">
      <w:pPr>
        <w:ind w:left="117" w:right="70" w:hanging="1"/>
        <w:jc w:val="both"/>
        <w:rPr>
          <w:rFonts w:ascii="Montserrat" w:hAnsi="Montserrat"/>
          <w:sz w:val="18"/>
          <w:szCs w:val="18"/>
        </w:rPr>
      </w:pPr>
      <w:r w:rsidRPr="00E3725E">
        <w:rPr>
          <w:rFonts w:ascii="Montserrat" w:eastAsia="Arial" w:hAnsi="Montserrat" w:cs="Arial"/>
          <w:spacing w:val="-1"/>
          <w:sz w:val="18"/>
          <w:szCs w:val="18"/>
        </w:rPr>
        <w:t>S</w:t>
      </w:r>
      <w:r w:rsidRPr="00E3725E">
        <w:rPr>
          <w:rFonts w:ascii="Montserrat" w:eastAsia="Arial" w:hAnsi="Montserrat" w:cs="Arial"/>
          <w:sz w:val="18"/>
          <w:szCs w:val="18"/>
        </w:rPr>
        <w:t>i</w:t>
      </w:r>
      <w:r w:rsidRPr="00E3725E">
        <w:rPr>
          <w:rFonts w:ascii="Montserrat" w:eastAsia="Arial" w:hAnsi="Montserrat" w:cs="Arial"/>
          <w:spacing w:val="8"/>
          <w:sz w:val="18"/>
          <w:szCs w:val="18"/>
        </w:rPr>
        <w:t xml:space="preserve"> </w:t>
      </w:r>
      <w:r w:rsidRPr="00E3725E">
        <w:rPr>
          <w:rFonts w:ascii="Montserrat" w:eastAsia="Arial" w:hAnsi="Montserrat" w:cs="Arial"/>
          <w:sz w:val="18"/>
          <w:szCs w:val="18"/>
        </w:rPr>
        <w:t>de</w:t>
      </w:r>
      <w:r w:rsidRPr="00E3725E">
        <w:rPr>
          <w:rFonts w:ascii="Montserrat" w:eastAsia="Arial" w:hAnsi="Montserrat" w:cs="Arial"/>
          <w:spacing w:val="1"/>
          <w:sz w:val="18"/>
          <w:szCs w:val="18"/>
        </w:rPr>
        <w:t>s</w:t>
      </w:r>
      <w:r w:rsidRPr="00E3725E">
        <w:rPr>
          <w:rFonts w:ascii="Montserrat" w:eastAsia="Arial" w:hAnsi="Montserrat" w:cs="Arial"/>
          <w:spacing w:val="2"/>
          <w:sz w:val="18"/>
          <w:szCs w:val="18"/>
        </w:rPr>
        <w:t>e</w:t>
      </w:r>
      <w:r w:rsidRPr="00E3725E">
        <w:rPr>
          <w:rFonts w:ascii="Montserrat" w:eastAsia="Arial" w:hAnsi="Montserrat" w:cs="Arial"/>
          <w:sz w:val="18"/>
          <w:szCs w:val="18"/>
        </w:rPr>
        <w:t>a</w:t>
      </w:r>
      <w:r w:rsidRPr="00E3725E">
        <w:rPr>
          <w:rFonts w:ascii="Montserrat" w:eastAsia="Arial" w:hAnsi="Montserrat" w:cs="Arial"/>
          <w:spacing w:val="4"/>
          <w:sz w:val="18"/>
          <w:szCs w:val="18"/>
        </w:rPr>
        <w:t xml:space="preserve"> </w:t>
      </w:r>
      <w:r w:rsidRPr="00E3725E">
        <w:rPr>
          <w:rFonts w:ascii="Montserrat" w:eastAsia="Arial" w:hAnsi="Montserrat" w:cs="Arial"/>
          <w:spacing w:val="1"/>
          <w:sz w:val="18"/>
          <w:szCs w:val="18"/>
        </w:rPr>
        <w:t>c</w:t>
      </w:r>
      <w:r w:rsidRPr="00E3725E">
        <w:rPr>
          <w:rFonts w:ascii="Montserrat" w:eastAsia="Arial" w:hAnsi="Montserrat" w:cs="Arial"/>
          <w:sz w:val="18"/>
          <w:szCs w:val="18"/>
        </w:rPr>
        <w:t>ono</w:t>
      </w:r>
      <w:r w:rsidRPr="00E3725E">
        <w:rPr>
          <w:rFonts w:ascii="Montserrat" w:eastAsia="Arial" w:hAnsi="Montserrat" w:cs="Arial"/>
          <w:spacing w:val="1"/>
          <w:sz w:val="18"/>
          <w:szCs w:val="18"/>
        </w:rPr>
        <w:t>c</w:t>
      </w:r>
      <w:r w:rsidRPr="00E3725E">
        <w:rPr>
          <w:rFonts w:ascii="Montserrat" w:eastAsia="Arial" w:hAnsi="Montserrat" w:cs="Arial"/>
          <w:sz w:val="18"/>
          <w:szCs w:val="18"/>
        </w:rPr>
        <w:t>er</w:t>
      </w:r>
      <w:r w:rsidRPr="00E3725E">
        <w:rPr>
          <w:rFonts w:ascii="Montserrat" w:eastAsia="Arial" w:hAnsi="Montserrat" w:cs="Arial"/>
          <w:spacing w:val="4"/>
          <w:sz w:val="18"/>
          <w:szCs w:val="18"/>
        </w:rPr>
        <w:t xml:space="preserve"> </w:t>
      </w:r>
      <w:r w:rsidRPr="00E3725E">
        <w:rPr>
          <w:rFonts w:ascii="Montserrat" w:eastAsia="Arial" w:hAnsi="Montserrat" w:cs="Arial"/>
          <w:sz w:val="18"/>
          <w:szCs w:val="18"/>
        </w:rPr>
        <w:t>nue</w:t>
      </w:r>
      <w:r w:rsidRPr="00E3725E">
        <w:rPr>
          <w:rFonts w:ascii="Montserrat" w:eastAsia="Arial" w:hAnsi="Montserrat" w:cs="Arial"/>
          <w:spacing w:val="1"/>
          <w:sz w:val="18"/>
          <w:szCs w:val="18"/>
        </w:rPr>
        <w:t>s</w:t>
      </w:r>
      <w:r w:rsidRPr="00E3725E">
        <w:rPr>
          <w:rFonts w:ascii="Montserrat" w:eastAsia="Arial" w:hAnsi="Montserrat" w:cs="Arial"/>
          <w:sz w:val="18"/>
          <w:szCs w:val="18"/>
        </w:rPr>
        <w:t>t</w:t>
      </w:r>
      <w:r w:rsidRPr="00E3725E">
        <w:rPr>
          <w:rFonts w:ascii="Montserrat" w:eastAsia="Arial" w:hAnsi="Montserrat" w:cs="Arial"/>
          <w:spacing w:val="1"/>
          <w:sz w:val="18"/>
          <w:szCs w:val="18"/>
        </w:rPr>
        <w:t>r</w:t>
      </w:r>
      <w:r w:rsidRPr="00E3725E">
        <w:rPr>
          <w:rFonts w:ascii="Montserrat" w:eastAsia="Arial" w:hAnsi="Montserrat" w:cs="Arial"/>
          <w:sz w:val="18"/>
          <w:szCs w:val="18"/>
        </w:rPr>
        <w:t>o</w:t>
      </w:r>
      <w:r w:rsidRPr="00E3725E">
        <w:rPr>
          <w:rFonts w:ascii="Montserrat" w:eastAsia="Arial" w:hAnsi="Montserrat" w:cs="Arial"/>
          <w:spacing w:val="6"/>
          <w:sz w:val="18"/>
          <w:szCs w:val="18"/>
        </w:rPr>
        <w:t xml:space="preserve"> </w:t>
      </w:r>
      <w:r w:rsidRPr="00E3725E">
        <w:rPr>
          <w:rFonts w:ascii="Montserrat" w:eastAsia="Arial" w:hAnsi="Montserrat" w:cs="Arial"/>
          <w:spacing w:val="-1"/>
          <w:sz w:val="18"/>
          <w:szCs w:val="18"/>
        </w:rPr>
        <w:t>A</w:t>
      </w:r>
      <w:r w:rsidRPr="00E3725E">
        <w:rPr>
          <w:rFonts w:ascii="Montserrat" w:eastAsia="Arial" w:hAnsi="Montserrat" w:cs="Arial"/>
          <w:spacing w:val="1"/>
          <w:sz w:val="18"/>
          <w:szCs w:val="18"/>
        </w:rPr>
        <w:t>v</w:t>
      </w:r>
      <w:r w:rsidRPr="00E3725E">
        <w:rPr>
          <w:rFonts w:ascii="Montserrat" w:eastAsia="Arial" w:hAnsi="Montserrat" w:cs="Arial"/>
          <w:spacing w:val="-1"/>
          <w:sz w:val="18"/>
          <w:szCs w:val="18"/>
        </w:rPr>
        <w:t>i</w:t>
      </w:r>
      <w:r w:rsidRPr="00E3725E">
        <w:rPr>
          <w:rFonts w:ascii="Montserrat" w:eastAsia="Arial" w:hAnsi="Montserrat" w:cs="Arial"/>
          <w:spacing w:val="1"/>
          <w:sz w:val="18"/>
          <w:szCs w:val="18"/>
        </w:rPr>
        <w:t>s</w:t>
      </w:r>
      <w:r w:rsidRPr="00E3725E">
        <w:rPr>
          <w:rFonts w:ascii="Montserrat" w:eastAsia="Arial" w:hAnsi="Montserrat" w:cs="Arial"/>
          <w:sz w:val="18"/>
          <w:szCs w:val="18"/>
        </w:rPr>
        <w:t>o</w:t>
      </w:r>
      <w:r w:rsidRPr="00E3725E">
        <w:rPr>
          <w:rFonts w:ascii="Montserrat" w:eastAsia="Arial" w:hAnsi="Montserrat" w:cs="Arial"/>
          <w:spacing w:val="5"/>
          <w:sz w:val="18"/>
          <w:szCs w:val="18"/>
        </w:rPr>
        <w:t xml:space="preserve"> </w:t>
      </w:r>
      <w:r w:rsidRPr="00E3725E">
        <w:rPr>
          <w:rFonts w:ascii="Montserrat" w:eastAsia="Arial" w:hAnsi="Montserrat" w:cs="Arial"/>
          <w:sz w:val="18"/>
          <w:szCs w:val="18"/>
        </w:rPr>
        <w:t>de</w:t>
      </w:r>
      <w:r w:rsidRPr="00E3725E">
        <w:rPr>
          <w:rFonts w:ascii="Montserrat" w:eastAsia="Arial" w:hAnsi="Montserrat" w:cs="Arial"/>
          <w:spacing w:val="7"/>
          <w:sz w:val="18"/>
          <w:szCs w:val="18"/>
        </w:rPr>
        <w:t xml:space="preserve"> </w:t>
      </w:r>
      <w:r w:rsidRPr="00E3725E">
        <w:rPr>
          <w:rFonts w:ascii="Montserrat" w:eastAsia="Arial" w:hAnsi="Montserrat" w:cs="Arial"/>
          <w:spacing w:val="-1"/>
          <w:sz w:val="18"/>
          <w:szCs w:val="18"/>
        </w:rPr>
        <w:t>P</w:t>
      </w:r>
      <w:r w:rsidRPr="00E3725E">
        <w:rPr>
          <w:rFonts w:ascii="Montserrat" w:eastAsia="Arial" w:hAnsi="Montserrat" w:cs="Arial"/>
          <w:spacing w:val="1"/>
          <w:sz w:val="18"/>
          <w:szCs w:val="18"/>
        </w:rPr>
        <w:t>riv</w:t>
      </w:r>
      <w:r w:rsidRPr="00E3725E">
        <w:rPr>
          <w:rFonts w:ascii="Montserrat" w:eastAsia="Arial" w:hAnsi="Montserrat" w:cs="Arial"/>
          <w:sz w:val="18"/>
          <w:szCs w:val="18"/>
        </w:rPr>
        <w:t>a</w:t>
      </w:r>
      <w:r w:rsidRPr="00E3725E">
        <w:rPr>
          <w:rFonts w:ascii="Montserrat" w:eastAsia="Arial" w:hAnsi="Montserrat" w:cs="Arial"/>
          <w:spacing w:val="1"/>
          <w:sz w:val="18"/>
          <w:szCs w:val="18"/>
        </w:rPr>
        <w:t>c</w:t>
      </w:r>
      <w:r w:rsidRPr="00E3725E">
        <w:rPr>
          <w:rFonts w:ascii="Montserrat" w:eastAsia="Arial" w:hAnsi="Montserrat" w:cs="Arial"/>
          <w:spacing w:val="-1"/>
          <w:sz w:val="18"/>
          <w:szCs w:val="18"/>
        </w:rPr>
        <w:t>i</w:t>
      </w:r>
      <w:r w:rsidRPr="00E3725E">
        <w:rPr>
          <w:rFonts w:ascii="Montserrat" w:eastAsia="Arial" w:hAnsi="Montserrat" w:cs="Arial"/>
          <w:sz w:val="18"/>
          <w:szCs w:val="18"/>
        </w:rPr>
        <w:t>d</w:t>
      </w:r>
      <w:r w:rsidRPr="00E3725E">
        <w:rPr>
          <w:rFonts w:ascii="Montserrat" w:eastAsia="Arial" w:hAnsi="Montserrat" w:cs="Arial"/>
          <w:spacing w:val="2"/>
          <w:sz w:val="18"/>
          <w:szCs w:val="18"/>
        </w:rPr>
        <w:t>a</w:t>
      </w:r>
      <w:r w:rsidRPr="00E3725E">
        <w:rPr>
          <w:rFonts w:ascii="Montserrat" w:eastAsia="Arial" w:hAnsi="Montserrat" w:cs="Arial"/>
          <w:sz w:val="18"/>
          <w:szCs w:val="18"/>
        </w:rPr>
        <w:t xml:space="preserve">d </w:t>
      </w:r>
      <w:r w:rsidRPr="00E3725E">
        <w:rPr>
          <w:rFonts w:ascii="Montserrat" w:eastAsia="Arial" w:hAnsi="Montserrat" w:cs="Arial"/>
          <w:spacing w:val="1"/>
          <w:sz w:val="18"/>
          <w:szCs w:val="18"/>
        </w:rPr>
        <w:t>I</w:t>
      </w:r>
      <w:r w:rsidRPr="00E3725E">
        <w:rPr>
          <w:rFonts w:ascii="Montserrat" w:eastAsia="Arial" w:hAnsi="Montserrat" w:cs="Arial"/>
          <w:sz w:val="18"/>
          <w:szCs w:val="18"/>
        </w:rPr>
        <w:t>nt</w:t>
      </w:r>
      <w:r w:rsidRPr="00E3725E">
        <w:rPr>
          <w:rFonts w:ascii="Montserrat" w:eastAsia="Arial" w:hAnsi="Montserrat" w:cs="Arial"/>
          <w:spacing w:val="2"/>
          <w:sz w:val="18"/>
          <w:szCs w:val="18"/>
        </w:rPr>
        <w:t>e</w:t>
      </w:r>
      <w:r w:rsidRPr="00E3725E">
        <w:rPr>
          <w:rFonts w:ascii="Montserrat" w:eastAsia="Arial" w:hAnsi="Montserrat" w:cs="Arial"/>
          <w:sz w:val="18"/>
          <w:szCs w:val="18"/>
        </w:rPr>
        <w:t>g</w:t>
      </w:r>
      <w:r w:rsidRPr="00E3725E">
        <w:rPr>
          <w:rFonts w:ascii="Montserrat" w:eastAsia="Arial" w:hAnsi="Montserrat" w:cs="Arial"/>
          <w:spacing w:val="1"/>
          <w:sz w:val="18"/>
          <w:szCs w:val="18"/>
        </w:rPr>
        <w:t>r</w:t>
      </w:r>
      <w:r w:rsidRPr="00E3725E">
        <w:rPr>
          <w:rFonts w:ascii="Montserrat" w:eastAsia="Arial" w:hAnsi="Montserrat" w:cs="Arial"/>
          <w:sz w:val="18"/>
          <w:szCs w:val="18"/>
        </w:rPr>
        <w:t>a</w:t>
      </w:r>
      <w:r w:rsidRPr="00E3725E">
        <w:rPr>
          <w:rFonts w:ascii="Montserrat" w:eastAsia="Arial" w:hAnsi="Montserrat" w:cs="Arial"/>
          <w:spacing w:val="-1"/>
          <w:sz w:val="18"/>
          <w:szCs w:val="18"/>
        </w:rPr>
        <w:t>l</w:t>
      </w:r>
      <w:r w:rsidRPr="00E3725E">
        <w:rPr>
          <w:rFonts w:ascii="Montserrat" w:eastAsia="Arial" w:hAnsi="Montserrat" w:cs="Arial"/>
          <w:sz w:val="18"/>
          <w:szCs w:val="18"/>
        </w:rPr>
        <w:t>,</w:t>
      </w:r>
      <w:r w:rsidRPr="00E3725E">
        <w:rPr>
          <w:rFonts w:ascii="Montserrat" w:eastAsia="Arial" w:hAnsi="Montserrat" w:cs="Arial"/>
          <w:spacing w:val="2"/>
          <w:sz w:val="18"/>
          <w:szCs w:val="18"/>
        </w:rPr>
        <w:t xml:space="preserve"> </w:t>
      </w:r>
      <w:r w:rsidRPr="00E3725E">
        <w:rPr>
          <w:rFonts w:ascii="Montserrat" w:eastAsia="Arial" w:hAnsi="Montserrat" w:cs="Arial"/>
          <w:sz w:val="18"/>
          <w:szCs w:val="18"/>
        </w:rPr>
        <w:t>p</w:t>
      </w:r>
      <w:r w:rsidRPr="00E3725E">
        <w:rPr>
          <w:rFonts w:ascii="Montserrat" w:eastAsia="Arial" w:hAnsi="Montserrat" w:cs="Arial"/>
          <w:spacing w:val="2"/>
          <w:sz w:val="18"/>
          <w:szCs w:val="18"/>
        </w:rPr>
        <w:t>u</w:t>
      </w:r>
      <w:r w:rsidRPr="00E3725E">
        <w:rPr>
          <w:rFonts w:ascii="Montserrat" w:eastAsia="Arial" w:hAnsi="Montserrat" w:cs="Arial"/>
          <w:sz w:val="18"/>
          <w:szCs w:val="18"/>
        </w:rPr>
        <w:t>ede</w:t>
      </w:r>
      <w:r w:rsidRPr="00E3725E">
        <w:rPr>
          <w:rFonts w:ascii="Montserrat" w:eastAsia="Arial" w:hAnsi="Montserrat" w:cs="Arial"/>
          <w:spacing w:val="4"/>
          <w:sz w:val="18"/>
          <w:szCs w:val="18"/>
        </w:rPr>
        <w:t xml:space="preserve"> </w:t>
      </w:r>
      <w:r w:rsidRPr="00E3725E">
        <w:rPr>
          <w:rFonts w:ascii="Montserrat" w:eastAsia="Arial" w:hAnsi="Montserrat" w:cs="Arial"/>
          <w:spacing w:val="1"/>
          <w:sz w:val="18"/>
          <w:szCs w:val="18"/>
        </w:rPr>
        <w:t>c</w:t>
      </w:r>
      <w:r w:rsidRPr="00E3725E">
        <w:rPr>
          <w:rFonts w:ascii="Montserrat" w:eastAsia="Arial" w:hAnsi="Montserrat" w:cs="Arial"/>
          <w:sz w:val="18"/>
          <w:szCs w:val="18"/>
        </w:rPr>
        <w:t>on</w:t>
      </w:r>
      <w:r w:rsidRPr="00E3725E">
        <w:rPr>
          <w:rFonts w:ascii="Montserrat" w:eastAsia="Arial" w:hAnsi="Montserrat" w:cs="Arial"/>
          <w:spacing w:val="1"/>
          <w:sz w:val="18"/>
          <w:szCs w:val="18"/>
        </w:rPr>
        <w:t>s</w:t>
      </w:r>
      <w:r w:rsidRPr="00E3725E">
        <w:rPr>
          <w:rFonts w:ascii="Montserrat" w:eastAsia="Arial" w:hAnsi="Montserrat" w:cs="Arial"/>
          <w:spacing w:val="2"/>
          <w:sz w:val="18"/>
          <w:szCs w:val="18"/>
        </w:rPr>
        <w:t>u</w:t>
      </w:r>
      <w:r w:rsidRPr="00E3725E">
        <w:rPr>
          <w:rFonts w:ascii="Montserrat" w:eastAsia="Arial" w:hAnsi="Montserrat" w:cs="Arial"/>
          <w:spacing w:val="-1"/>
          <w:sz w:val="18"/>
          <w:szCs w:val="18"/>
        </w:rPr>
        <w:t>l</w:t>
      </w:r>
      <w:r w:rsidRPr="00E3725E">
        <w:rPr>
          <w:rFonts w:ascii="Montserrat" w:eastAsia="Arial" w:hAnsi="Montserrat" w:cs="Arial"/>
          <w:sz w:val="18"/>
          <w:szCs w:val="18"/>
        </w:rPr>
        <w:t>ta</w:t>
      </w:r>
      <w:r w:rsidRPr="00E3725E">
        <w:rPr>
          <w:rFonts w:ascii="Montserrat" w:eastAsia="Arial" w:hAnsi="Montserrat" w:cs="Arial"/>
          <w:spacing w:val="3"/>
          <w:sz w:val="18"/>
          <w:szCs w:val="18"/>
        </w:rPr>
        <w:t>r</w:t>
      </w:r>
      <w:r w:rsidRPr="00E3725E">
        <w:rPr>
          <w:rFonts w:ascii="Montserrat" w:eastAsia="Arial" w:hAnsi="Montserrat" w:cs="Arial"/>
          <w:spacing w:val="-1"/>
          <w:sz w:val="18"/>
          <w:szCs w:val="18"/>
        </w:rPr>
        <w:t>l</w:t>
      </w:r>
      <w:r w:rsidRPr="00E3725E">
        <w:rPr>
          <w:rFonts w:ascii="Montserrat" w:eastAsia="Arial" w:hAnsi="Montserrat" w:cs="Arial"/>
          <w:sz w:val="18"/>
          <w:szCs w:val="18"/>
        </w:rPr>
        <w:t>o en</w:t>
      </w:r>
      <w:r w:rsidRPr="00E3725E">
        <w:rPr>
          <w:rFonts w:ascii="Montserrat" w:eastAsia="Arial" w:hAnsi="Montserrat" w:cs="Arial"/>
          <w:spacing w:val="7"/>
          <w:sz w:val="18"/>
          <w:szCs w:val="18"/>
        </w:rPr>
        <w:t xml:space="preserve"> </w:t>
      </w:r>
      <w:r w:rsidRPr="00E3725E">
        <w:rPr>
          <w:rFonts w:ascii="Montserrat" w:eastAsia="Arial" w:hAnsi="Montserrat" w:cs="Arial"/>
          <w:spacing w:val="2"/>
          <w:sz w:val="18"/>
          <w:szCs w:val="18"/>
        </w:rPr>
        <w:t>e</w:t>
      </w:r>
      <w:r w:rsidRPr="00E3725E">
        <w:rPr>
          <w:rFonts w:ascii="Montserrat" w:eastAsia="Arial" w:hAnsi="Montserrat" w:cs="Arial"/>
          <w:sz w:val="18"/>
          <w:szCs w:val="18"/>
        </w:rPr>
        <w:t>l</w:t>
      </w:r>
      <w:r w:rsidRPr="00E3725E">
        <w:rPr>
          <w:rFonts w:ascii="Montserrat" w:eastAsia="Arial" w:hAnsi="Montserrat" w:cs="Arial"/>
          <w:spacing w:val="10"/>
          <w:sz w:val="18"/>
          <w:szCs w:val="18"/>
        </w:rPr>
        <w:t xml:space="preserve"> </w:t>
      </w:r>
      <w:r w:rsidRPr="00E3725E">
        <w:rPr>
          <w:rFonts w:ascii="Montserrat" w:eastAsia="Arial" w:hAnsi="Montserrat" w:cs="Arial"/>
          <w:spacing w:val="1"/>
          <w:sz w:val="18"/>
          <w:szCs w:val="18"/>
        </w:rPr>
        <w:t>s</w:t>
      </w:r>
      <w:r w:rsidRPr="00E3725E">
        <w:rPr>
          <w:rFonts w:ascii="Montserrat" w:eastAsia="Arial" w:hAnsi="Montserrat" w:cs="Arial"/>
          <w:spacing w:val="-1"/>
          <w:sz w:val="18"/>
          <w:szCs w:val="18"/>
        </w:rPr>
        <w:t>i</w:t>
      </w:r>
      <w:r w:rsidRPr="00E3725E">
        <w:rPr>
          <w:rFonts w:ascii="Montserrat" w:eastAsia="Arial" w:hAnsi="Montserrat" w:cs="Arial"/>
          <w:sz w:val="18"/>
          <w:szCs w:val="18"/>
        </w:rPr>
        <w:t>t</w:t>
      </w:r>
      <w:r w:rsidRPr="00E3725E">
        <w:rPr>
          <w:rFonts w:ascii="Montserrat" w:eastAsia="Arial" w:hAnsi="Montserrat" w:cs="Arial"/>
          <w:spacing w:val="-1"/>
          <w:sz w:val="18"/>
          <w:szCs w:val="18"/>
        </w:rPr>
        <w:t>i</w:t>
      </w:r>
      <w:r w:rsidRPr="00E3725E">
        <w:rPr>
          <w:rFonts w:ascii="Montserrat" w:eastAsia="Arial" w:hAnsi="Montserrat" w:cs="Arial"/>
          <w:sz w:val="18"/>
          <w:szCs w:val="18"/>
        </w:rPr>
        <w:t>o</w:t>
      </w:r>
      <w:r w:rsidRPr="00E3725E">
        <w:rPr>
          <w:rFonts w:ascii="Montserrat" w:eastAsia="Arial" w:hAnsi="Montserrat" w:cs="Arial"/>
          <w:spacing w:val="6"/>
          <w:sz w:val="18"/>
          <w:szCs w:val="18"/>
        </w:rPr>
        <w:t xml:space="preserve"> </w:t>
      </w:r>
      <w:r w:rsidRPr="00E3725E">
        <w:rPr>
          <w:rFonts w:ascii="Montserrat" w:eastAsia="Arial" w:hAnsi="Montserrat" w:cs="Arial"/>
          <w:sz w:val="18"/>
          <w:szCs w:val="18"/>
        </w:rPr>
        <w:t>de</w:t>
      </w:r>
      <w:r w:rsidRPr="00E3725E">
        <w:rPr>
          <w:rFonts w:ascii="Montserrat" w:eastAsia="Arial" w:hAnsi="Montserrat" w:cs="Arial"/>
          <w:spacing w:val="7"/>
          <w:sz w:val="18"/>
          <w:szCs w:val="18"/>
        </w:rPr>
        <w:t xml:space="preserve"> </w:t>
      </w:r>
      <w:r w:rsidRPr="00E3725E">
        <w:rPr>
          <w:rFonts w:ascii="Montserrat" w:eastAsia="Arial" w:hAnsi="Montserrat" w:cs="Arial"/>
          <w:spacing w:val="-1"/>
          <w:sz w:val="18"/>
          <w:szCs w:val="18"/>
        </w:rPr>
        <w:t>i</w:t>
      </w:r>
      <w:r w:rsidRPr="00E3725E">
        <w:rPr>
          <w:rFonts w:ascii="Montserrat" w:eastAsia="Arial" w:hAnsi="Montserrat" w:cs="Arial"/>
          <w:spacing w:val="2"/>
          <w:sz w:val="18"/>
          <w:szCs w:val="18"/>
        </w:rPr>
        <w:t>n</w:t>
      </w:r>
      <w:r w:rsidRPr="00E3725E">
        <w:rPr>
          <w:rFonts w:ascii="Montserrat" w:eastAsia="Arial" w:hAnsi="Montserrat" w:cs="Arial"/>
          <w:sz w:val="18"/>
          <w:szCs w:val="18"/>
        </w:rPr>
        <w:t>te</w:t>
      </w:r>
      <w:r w:rsidRPr="00E3725E">
        <w:rPr>
          <w:rFonts w:ascii="Montserrat" w:eastAsia="Arial" w:hAnsi="Montserrat" w:cs="Arial"/>
          <w:spacing w:val="1"/>
          <w:sz w:val="18"/>
          <w:szCs w:val="18"/>
        </w:rPr>
        <w:t>r</w:t>
      </w:r>
      <w:r w:rsidRPr="00E3725E">
        <w:rPr>
          <w:rFonts w:ascii="Montserrat" w:eastAsia="Arial" w:hAnsi="Montserrat" w:cs="Arial"/>
          <w:sz w:val="18"/>
          <w:szCs w:val="18"/>
        </w:rPr>
        <w:t>n</w:t>
      </w:r>
      <w:r w:rsidRPr="00E3725E">
        <w:rPr>
          <w:rFonts w:ascii="Montserrat" w:eastAsia="Arial" w:hAnsi="Montserrat" w:cs="Arial"/>
          <w:spacing w:val="2"/>
          <w:sz w:val="18"/>
          <w:szCs w:val="18"/>
        </w:rPr>
        <w:t>e</w:t>
      </w:r>
      <w:r w:rsidRPr="00E3725E">
        <w:rPr>
          <w:rFonts w:ascii="Montserrat" w:eastAsia="Arial" w:hAnsi="Montserrat" w:cs="Arial"/>
          <w:sz w:val="18"/>
          <w:szCs w:val="18"/>
        </w:rPr>
        <w:t>t</w:t>
      </w:r>
      <w:r w:rsidRPr="00E3725E">
        <w:rPr>
          <w:rFonts w:ascii="Montserrat" w:eastAsia="Arial" w:hAnsi="Montserrat" w:cs="Arial"/>
          <w:spacing w:val="3"/>
          <w:sz w:val="18"/>
          <w:szCs w:val="18"/>
        </w:rPr>
        <w:t xml:space="preserve"> </w:t>
      </w:r>
      <w:r w:rsidRPr="00E3725E">
        <w:rPr>
          <w:rFonts w:ascii="Montserrat" w:eastAsia="Arial" w:hAnsi="Montserrat" w:cs="Arial"/>
          <w:spacing w:val="-1"/>
          <w:sz w:val="18"/>
          <w:szCs w:val="18"/>
        </w:rPr>
        <w:t>i</w:t>
      </w:r>
      <w:r w:rsidRPr="00E3725E">
        <w:rPr>
          <w:rFonts w:ascii="Montserrat" w:eastAsia="Arial" w:hAnsi="Montserrat" w:cs="Arial"/>
          <w:sz w:val="18"/>
          <w:szCs w:val="18"/>
        </w:rPr>
        <w:t>n</w:t>
      </w:r>
      <w:r w:rsidRPr="00E3725E">
        <w:rPr>
          <w:rFonts w:ascii="Montserrat" w:eastAsia="Arial" w:hAnsi="Montserrat" w:cs="Arial"/>
          <w:spacing w:val="1"/>
          <w:sz w:val="18"/>
          <w:szCs w:val="18"/>
        </w:rPr>
        <w:t>s</w:t>
      </w:r>
      <w:r w:rsidRPr="00E3725E">
        <w:rPr>
          <w:rFonts w:ascii="Montserrat" w:eastAsia="Arial" w:hAnsi="Montserrat" w:cs="Arial"/>
          <w:sz w:val="18"/>
          <w:szCs w:val="18"/>
        </w:rPr>
        <w:t>t</w:t>
      </w:r>
      <w:r w:rsidRPr="00E3725E">
        <w:rPr>
          <w:rFonts w:ascii="Montserrat" w:eastAsia="Arial" w:hAnsi="Montserrat" w:cs="Arial"/>
          <w:spacing w:val="1"/>
          <w:sz w:val="18"/>
          <w:szCs w:val="18"/>
        </w:rPr>
        <w:t>i</w:t>
      </w:r>
      <w:r w:rsidRPr="00E3725E">
        <w:rPr>
          <w:rFonts w:ascii="Montserrat" w:eastAsia="Arial" w:hAnsi="Montserrat" w:cs="Arial"/>
          <w:sz w:val="18"/>
          <w:szCs w:val="18"/>
        </w:rPr>
        <w:t>tu</w:t>
      </w:r>
      <w:r w:rsidRPr="00E3725E">
        <w:rPr>
          <w:rFonts w:ascii="Montserrat" w:eastAsia="Arial" w:hAnsi="Montserrat" w:cs="Arial"/>
          <w:spacing w:val="1"/>
          <w:sz w:val="18"/>
          <w:szCs w:val="18"/>
        </w:rPr>
        <w:t>c</w:t>
      </w:r>
      <w:r w:rsidRPr="00E3725E">
        <w:rPr>
          <w:rFonts w:ascii="Montserrat" w:eastAsia="Arial" w:hAnsi="Montserrat" w:cs="Arial"/>
          <w:spacing w:val="-1"/>
          <w:sz w:val="18"/>
          <w:szCs w:val="18"/>
        </w:rPr>
        <w:t>i</w:t>
      </w:r>
      <w:r w:rsidRPr="00E3725E">
        <w:rPr>
          <w:rFonts w:ascii="Montserrat" w:eastAsia="Arial" w:hAnsi="Montserrat" w:cs="Arial"/>
          <w:spacing w:val="2"/>
          <w:sz w:val="18"/>
          <w:szCs w:val="18"/>
        </w:rPr>
        <w:t>on</w:t>
      </w:r>
      <w:r w:rsidRPr="00E3725E">
        <w:rPr>
          <w:rFonts w:ascii="Montserrat" w:eastAsia="Arial" w:hAnsi="Montserrat" w:cs="Arial"/>
          <w:sz w:val="18"/>
          <w:szCs w:val="18"/>
        </w:rPr>
        <w:t>a</w:t>
      </w:r>
      <w:r w:rsidRPr="00E3725E">
        <w:rPr>
          <w:rFonts w:ascii="Montserrat" w:eastAsia="Arial" w:hAnsi="Montserrat" w:cs="Arial"/>
          <w:spacing w:val="-1"/>
          <w:sz w:val="18"/>
          <w:szCs w:val="18"/>
        </w:rPr>
        <w:t>l</w:t>
      </w:r>
      <w:r w:rsidRPr="00E3725E">
        <w:rPr>
          <w:rFonts w:ascii="Montserrat" w:eastAsia="Arial" w:hAnsi="Montserrat" w:cs="Arial"/>
          <w:sz w:val="18"/>
          <w:szCs w:val="18"/>
        </w:rPr>
        <w:t xml:space="preserve">, </w:t>
      </w:r>
      <w:hyperlink r:id="rId19">
        <w:r w:rsidRPr="00E3725E">
          <w:rPr>
            <w:rFonts w:ascii="Montserrat" w:eastAsia="Arial" w:hAnsi="Montserrat" w:cs="Arial"/>
            <w:color w:val="0000FF"/>
            <w:sz w:val="18"/>
            <w:szCs w:val="18"/>
            <w:u w:val="single" w:color="0000FF"/>
          </w:rPr>
          <w:t>www.</w:t>
        </w:r>
        <w:r w:rsidRPr="00E3725E">
          <w:rPr>
            <w:rFonts w:ascii="Montserrat" w:eastAsia="Arial" w:hAnsi="Montserrat" w:cs="Arial"/>
            <w:color w:val="0000FF"/>
            <w:spacing w:val="-1"/>
            <w:sz w:val="18"/>
            <w:szCs w:val="18"/>
            <w:u w:val="single" w:color="0000FF"/>
          </w:rPr>
          <w:t>i</w:t>
        </w:r>
        <w:r w:rsidRPr="00E3725E">
          <w:rPr>
            <w:rFonts w:ascii="Montserrat" w:eastAsia="Arial" w:hAnsi="Montserrat" w:cs="Arial"/>
            <w:color w:val="0000FF"/>
            <w:spacing w:val="4"/>
            <w:sz w:val="18"/>
            <w:szCs w:val="18"/>
            <w:u w:val="single" w:color="0000FF"/>
          </w:rPr>
          <w:t>m</w:t>
        </w:r>
        <w:r w:rsidRPr="00E3725E">
          <w:rPr>
            <w:rFonts w:ascii="Montserrat" w:eastAsia="Arial" w:hAnsi="Montserrat" w:cs="Arial"/>
            <w:color w:val="0000FF"/>
            <w:spacing w:val="1"/>
            <w:sz w:val="18"/>
            <w:szCs w:val="18"/>
            <w:u w:val="single" w:color="0000FF"/>
          </w:rPr>
          <w:t>ss</w:t>
        </w:r>
        <w:r w:rsidRPr="00E3725E">
          <w:rPr>
            <w:rFonts w:ascii="Montserrat" w:eastAsia="Arial" w:hAnsi="Montserrat" w:cs="Arial"/>
            <w:color w:val="0000FF"/>
            <w:sz w:val="18"/>
            <w:szCs w:val="18"/>
            <w:u w:val="single" w:color="0000FF"/>
          </w:rPr>
          <w:t>.gob.</w:t>
        </w:r>
        <w:r w:rsidRPr="00E3725E">
          <w:rPr>
            <w:rFonts w:ascii="Montserrat" w:eastAsia="Arial" w:hAnsi="Montserrat" w:cs="Arial"/>
            <w:color w:val="0000FF"/>
            <w:spacing w:val="2"/>
            <w:sz w:val="18"/>
            <w:szCs w:val="18"/>
            <w:u w:val="single" w:color="0000FF"/>
          </w:rPr>
          <w:t>m</w:t>
        </w:r>
        <w:r w:rsidRPr="00E3725E">
          <w:rPr>
            <w:rFonts w:ascii="Montserrat" w:eastAsia="Arial" w:hAnsi="Montserrat" w:cs="Arial"/>
            <w:color w:val="0000FF"/>
            <w:spacing w:val="1"/>
            <w:sz w:val="18"/>
            <w:szCs w:val="18"/>
            <w:u w:val="single" w:color="0000FF"/>
          </w:rPr>
          <w:t>x</w:t>
        </w:r>
        <w:r w:rsidRPr="00E3725E">
          <w:rPr>
            <w:rFonts w:ascii="Montserrat" w:eastAsia="Arial" w:hAnsi="Montserrat" w:cs="Arial"/>
            <w:color w:val="000000"/>
            <w:sz w:val="18"/>
            <w:szCs w:val="18"/>
          </w:rPr>
          <w:t>,</w:t>
        </w:r>
        <w:r w:rsidRPr="00E3725E">
          <w:rPr>
            <w:rFonts w:ascii="Montserrat" w:eastAsia="Arial" w:hAnsi="Montserrat" w:cs="Arial"/>
            <w:color w:val="000000"/>
            <w:spacing w:val="-17"/>
            <w:sz w:val="18"/>
            <w:szCs w:val="18"/>
          </w:rPr>
          <w:t xml:space="preserve"> </w:t>
        </w:r>
        <w:r w:rsidRPr="00E3725E">
          <w:rPr>
            <w:rFonts w:ascii="Montserrat" w:eastAsia="Arial" w:hAnsi="Montserrat" w:cs="Arial"/>
            <w:color w:val="000000"/>
            <w:sz w:val="18"/>
            <w:szCs w:val="18"/>
          </w:rPr>
          <w:t>o</w:t>
        </w:r>
      </w:hyperlink>
      <w:r w:rsidRPr="00E3725E">
        <w:rPr>
          <w:rFonts w:ascii="Montserrat" w:eastAsia="Arial" w:hAnsi="Montserrat" w:cs="Arial"/>
          <w:color w:val="000000"/>
          <w:spacing w:val="-2"/>
          <w:sz w:val="18"/>
          <w:szCs w:val="18"/>
        </w:rPr>
        <w:t xml:space="preserve"> </w:t>
      </w:r>
      <w:r w:rsidRPr="00E3725E">
        <w:rPr>
          <w:rFonts w:ascii="Montserrat" w:eastAsia="Arial" w:hAnsi="Montserrat" w:cs="Arial"/>
          <w:color w:val="000000"/>
          <w:sz w:val="18"/>
          <w:szCs w:val="18"/>
        </w:rPr>
        <w:t>b</w:t>
      </w:r>
      <w:r w:rsidRPr="00E3725E">
        <w:rPr>
          <w:rFonts w:ascii="Montserrat" w:eastAsia="Arial" w:hAnsi="Montserrat" w:cs="Arial"/>
          <w:color w:val="000000"/>
          <w:spacing w:val="-1"/>
          <w:sz w:val="18"/>
          <w:szCs w:val="18"/>
        </w:rPr>
        <w:t>i</w:t>
      </w:r>
      <w:r w:rsidRPr="00E3725E">
        <w:rPr>
          <w:rFonts w:ascii="Montserrat" w:eastAsia="Arial" w:hAnsi="Montserrat" w:cs="Arial"/>
          <w:color w:val="000000"/>
          <w:spacing w:val="2"/>
          <w:sz w:val="18"/>
          <w:szCs w:val="18"/>
        </w:rPr>
        <w:t>e</w:t>
      </w:r>
      <w:r w:rsidRPr="00E3725E">
        <w:rPr>
          <w:rFonts w:ascii="Montserrat" w:eastAsia="Arial" w:hAnsi="Montserrat" w:cs="Arial"/>
          <w:color w:val="000000"/>
          <w:sz w:val="18"/>
          <w:szCs w:val="18"/>
        </w:rPr>
        <w:t>n</w:t>
      </w:r>
      <w:r w:rsidRPr="00E3725E">
        <w:rPr>
          <w:rFonts w:ascii="Montserrat" w:eastAsia="Arial" w:hAnsi="Montserrat" w:cs="Arial"/>
          <w:color w:val="000000"/>
          <w:spacing w:val="-5"/>
          <w:sz w:val="18"/>
          <w:szCs w:val="18"/>
        </w:rPr>
        <w:t xml:space="preserve"> </w:t>
      </w:r>
      <w:r w:rsidRPr="00E3725E">
        <w:rPr>
          <w:rFonts w:ascii="Montserrat" w:eastAsia="Arial" w:hAnsi="Montserrat" w:cs="Arial"/>
          <w:color w:val="000000"/>
          <w:spacing w:val="2"/>
          <w:sz w:val="18"/>
          <w:szCs w:val="18"/>
        </w:rPr>
        <w:t>d</w:t>
      </w:r>
      <w:r w:rsidRPr="00E3725E">
        <w:rPr>
          <w:rFonts w:ascii="Montserrat" w:eastAsia="Arial" w:hAnsi="Montserrat" w:cs="Arial"/>
          <w:color w:val="000000"/>
          <w:sz w:val="18"/>
          <w:szCs w:val="18"/>
        </w:rPr>
        <w:t>e</w:t>
      </w:r>
      <w:r w:rsidRPr="00E3725E">
        <w:rPr>
          <w:rFonts w:ascii="Montserrat" w:eastAsia="Arial" w:hAnsi="Montserrat" w:cs="Arial"/>
          <w:color w:val="000000"/>
          <w:spacing w:val="-3"/>
          <w:sz w:val="18"/>
          <w:szCs w:val="18"/>
        </w:rPr>
        <w:t xml:space="preserve"> </w:t>
      </w:r>
      <w:r w:rsidRPr="00E3725E">
        <w:rPr>
          <w:rFonts w:ascii="Montserrat" w:eastAsia="Arial" w:hAnsi="Montserrat" w:cs="Arial"/>
          <w:color w:val="000000"/>
          <w:spacing w:val="4"/>
          <w:sz w:val="18"/>
          <w:szCs w:val="18"/>
        </w:rPr>
        <w:t>m</w:t>
      </w:r>
      <w:r w:rsidRPr="00E3725E">
        <w:rPr>
          <w:rFonts w:ascii="Montserrat" w:eastAsia="Arial" w:hAnsi="Montserrat" w:cs="Arial"/>
          <w:color w:val="000000"/>
          <w:sz w:val="18"/>
          <w:szCs w:val="18"/>
        </w:rPr>
        <w:t>ane</w:t>
      </w:r>
      <w:r w:rsidRPr="00E3725E">
        <w:rPr>
          <w:rFonts w:ascii="Montserrat" w:eastAsia="Arial" w:hAnsi="Montserrat" w:cs="Arial"/>
          <w:color w:val="000000"/>
          <w:spacing w:val="1"/>
          <w:sz w:val="18"/>
          <w:szCs w:val="18"/>
        </w:rPr>
        <w:t>r</w:t>
      </w:r>
      <w:r w:rsidRPr="00E3725E">
        <w:rPr>
          <w:rFonts w:ascii="Montserrat" w:eastAsia="Arial" w:hAnsi="Montserrat" w:cs="Arial"/>
          <w:color w:val="000000"/>
          <w:sz w:val="18"/>
          <w:szCs w:val="18"/>
        </w:rPr>
        <w:t>a</w:t>
      </w:r>
      <w:r w:rsidRPr="00E3725E">
        <w:rPr>
          <w:rFonts w:ascii="Montserrat" w:eastAsia="Arial" w:hAnsi="Montserrat" w:cs="Arial"/>
          <w:color w:val="000000"/>
          <w:spacing w:val="-8"/>
          <w:sz w:val="18"/>
          <w:szCs w:val="18"/>
        </w:rPr>
        <w:t xml:space="preserve"> </w:t>
      </w:r>
      <w:r w:rsidRPr="00E3725E">
        <w:rPr>
          <w:rFonts w:ascii="Montserrat" w:eastAsia="Arial" w:hAnsi="Montserrat" w:cs="Arial"/>
          <w:color w:val="000000"/>
          <w:sz w:val="18"/>
          <w:szCs w:val="18"/>
        </w:rPr>
        <w:t>p</w:t>
      </w:r>
      <w:r w:rsidRPr="00E3725E">
        <w:rPr>
          <w:rFonts w:ascii="Montserrat" w:eastAsia="Arial" w:hAnsi="Montserrat" w:cs="Arial"/>
          <w:color w:val="000000"/>
          <w:spacing w:val="1"/>
          <w:sz w:val="18"/>
          <w:szCs w:val="18"/>
        </w:rPr>
        <w:t>r</w:t>
      </w:r>
      <w:r w:rsidRPr="00E3725E">
        <w:rPr>
          <w:rFonts w:ascii="Montserrat" w:eastAsia="Arial" w:hAnsi="Montserrat" w:cs="Arial"/>
          <w:color w:val="000000"/>
          <w:sz w:val="18"/>
          <w:szCs w:val="18"/>
        </w:rPr>
        <w:t>e</w:t>
      </w:r>
      <w:r w:rsidRPr="00E3725E">
        <w:rPr>
          <w:rFonts w:ascii="Montserrat" w:eastAsia="Arial" w:hAnsi="Montserrat" w:cs="Arial"/>
          <w:color w:val="000000"/>
          <w:spacing w:val="1"/>
          <w:sz w:val="18"/>
          <w:szCs w:val="18"/>
        </w:rPr>
        <w:t>s</w:t>
      </w:r>
      <w:r w:rsidRPr="00E3725E">
        <w:rPr>
          <w:rFonts w:ascii="Montserrat" w:eastAsia="Arial" w:hAnsi="Montserrat" w:cs="Arial"/>
          <w:color w:val="000000"/>
          <w:sz w:val="18"/>
          <w:szCs w:val="18"/>
        </w:rPr>
        <w:t>en</w:t>
      </w:r>
      <w:r w:rsidRPr="00E3725E">
        <w:rPr>
          <w:rFonts w:ascii="Montserrat" w:eastAsia="Arial" w:hAnsi="Montserrat" w:cs="Arial"/>
          <w:color w:val="000000"/>
          <w:spacing w:val="1"/>
          <w:sz w:val="18"/>
          <w:szCs w:val="18"/>
        </w:rPr>
        <w:t>ci</w:t>
      </w:r>
      <w:r w:rsidRPr="00E3725E">
        <w:rPr>
          <w:rFonts w:ascii="Montserrat" w:eastAsia="Arial" w:hAnsi="Montserrat" w:cs="Arial"/>
          <w:color w:val="000000"/>
          <w:sz w:val="18"/>
          <w:szCs w:val="18"/>
        </w:rPr>
        <w:t>al</w:t>
      </w:r>
      <w:r w:rsidRPr="00E3725E">
        <w:rPr>
          <w:rFonts w:ascii="Montserrat" w:eastAsia="Arial" w:hAnsi="Montserrat" w:cs="Arial"/>
          <w:color w:val="000000"/>
          <w:spacing w:val="-8"/>
          <w:sz w:val="18"/>
          <w:szCs w:val="18"/>
        </w:rPr>
        <w:t xml:space="preserve"> </w:t>
      </w:r>
      <w:r w:rsidRPr="00E3725E">
        <w:rPr>
          <w:rFonts w:ascii="Montserrat" w:eastAsia="Arial" w:hAnsi="Montserrat" w:cs="Arial"/>
          <w:color w:val="000000"/>
          <w:sz w:val="18"/>
          <w:szCs w:val="18"/>
        </w:rPr>
        <w:t>en</w:t>
      </w:r>
      <w:r w:rsidRPr="00E3725E">
        <w:rPr>
          <w:rFonts w:ascii="Montserrat" w:eastAsia="Arial" w:hAnsi="Montserrat" w:cs="Arial"/>
          <w:color w:val="000000"/>
          <w:spacing w:val="-3"/>
          <w:sz w:val="18"/>
          <w:szCs w:val="18"/>
        </w:rPr>
        <w:t xml:space="preserve"> </w:t>
      </w:r>
      <w:r w:rsidRPr="00E3725E">
        <w:rPr>
          <w:rFonts w:ascii="Montserrat" w:eastAsia="Arial" w:hAnsi="Montserrat" w:cs="Arial"/>
          <w:color w:val="000000"/>
          <w:spacing w:val="2"/>
          <w:sz w:val="18"/>
          <w:szCs w:val="18"/>
        </w:rPr>
        <w:t>nu</w:t>
      </w:r>
      <w:r w:rsidRPr="00E3725E">
        <w:rPr>
          <w:rFonts w:ascii="Montserrat" w:eastAsia="Arial" w:hAnsi="Montserrat" w:cs="Arial"/>
          <w:color w:val="000000"/>
          <w:sz w:val="18"/>
          <w:szCs w:val="18"/>
        </w:rPr>
        <w:t>e</w:t>
      </w:r>
      <w:r w:rsidRPr="00E3725E">
        <w:rPr>
          <w:rFonts w:ascii="Montserrat" w:eastAsia="Arial" w:hAnsi="Montserrat" w:cs="Arial"/>
          <w:color w:val="000000"/>
          <w:spacing w:val="1"/>
          <w:sz w:val="18"/>
          <w:szCs w:val="18"/>
        </w:rPr>
        <w:t>s</w:t>
      </w:r>
      <w:r w:rsidRPr="00E3725E">
        <w:rPr>
          <w:rFonts w:ascii="Montserrat" w:eastAsia="Arial" w:hAnsi="Montserrat" w:cs="Arial"/>
          <w:color w:val="000000"/>
          <w:sz w:val="18"/>
          <w:szCs w:val="18"/>
        </w:rPr>
        <w:t>t</w:t>
      </w:r>
      <w:r w:rsidRPr="00E3725E">
        <w:rPr>
          <w:rFonts w:ascii="Montserrat" w:eastAsia="Arial" w:hAnsi="Montserrat" w:cs="Arial"/>
          <w:color w:val="000000"/>
          <w:spacing w:val="1"/>
          <w:sz w:val="18"/>
          <w:szCs w:val="18"/>
        </w:rPr>
        <w:t>r</w:t>
      </w:r>
      <w:r w:rsidRPr="00E3725E">
        <w:rPr>
          <w:rFonts w:ascii="Montserrat" w:eastAsia="Arial" w:hAnsi="Montserrat" w:cs="Arial"/>
          <w:color w:val="000000"/>
          <w:sz w:val="18"/>
          <w:szCs w:val="18"/>
        </w:rPr>
        <w:t>as</w:t>
      </w:r>
      <w:r w:rsidRPr="00E3725E">
        <w:rPr>
          <w:rFonts w:ascii="Montserrat" w:eastAsia="Arial" w:hAnsi="Montserrat" w:cs="Arial"/>
          <w:color w:val="000000"/>
          <w:spacing w:val="-7"/>
          <w:sz w:val="18"/>
          <w:szCs w:val="18"/>
        </w:rPr>
        <w:t xml:space="preserve"> </w:t>
      </w:r>
      <w:r w:rsidRPr="00E3725E">
        <w:rPr>
          <w:rFonts w:ascii="Montserrat" w:eastAsia="Arial" w:hAnsi="Montserrat" w:cs="Arial"/>
          <w:color w:val="000000"/>
          <w:spacing w:val="-1"/>
          <w:sz w:val="18"/>
          <w:szCs w:val="18"/>
        </w:rPr>
        <w:t>i</w:t>
      </w:r>
      <w:r w:rsidRPr="00E3725E">
        <w:rPr>
          <w:rFonts w:ascii="Montserrat" w:eastAsia="Arial" w:hAnsi="Montserrat" w:cs="Arial"/>
          <w:color w:val="000000"/>
          <w:sz w:val="18"/>
          <w:szCs w:val="18"/>
        </w:rPr>
        <w:t>n</w:t>
      </w:r>
      <w:r w:rsidRPr="00E3725E">
        <w:rPr>
          <w:rFonts w:ascii="Montserrat" w:eastAsia="Arial" w:hAnsi="Montserrat" w:cs="Arial"/>
          <w:color w:val="000000"/>
          <w:spacing w:val="1"/>
          <w:sz w:val="18"/>
          <w:szCs w:val="18"/>
        </w:rPr>
        <w:t>s</w:t>
      </w:r>
      <w:r w:rsidRPr="00E3725E">
        <w:rPr>
          <w:rFonts w:ascii="Montserrat" w:eastAsia="Arial" w:hAnsi="Montserrat" w:cs="Arial"/>
          <w:color w:val="000000"/>
          <w:sz w:val="18"/>
          <w:szCs w:val="18"/>
        </w:rPr>
        <w:t>t</w:t>
      </w:r>
      <w:r w:rsidRPr="00E3725E">
        <w:rPr>
          <w:rFonts w:ascii="Montserrat" w:eastAsia="Arial" w:hAnsi="Montserrat" w:cs="Arial"/>
          <w:color w:val="000000"/>
          <w:spacing w:val="2"/>
          <w:sz w:val="18"/>
          <w:szCs w:val="18"/>
        </w:rPr>
        <w:t>a</w:t>
      </w:r>
      <w:r w:rsidRPr="00E3725E">
        <w:rPr>
          <w:rFonts w:ascii="Montserrat" w:eastAsia="Arial" w:hAnsi="Montserrat" w:cs="Arial"/>
          <w:color w:val="000000"/>
          <w:spacing w:val="-1"/>
          <w:sz w:val="18"/>
          <w:szCs w:val="18"/>
        </w:rPr>
        <w:t>l</w:t>
      </w:r>
      <w:r w:rsidRPr="00E3725E">
        <w:rPr>
          <w:rFonts w:ascii="Montserrat" w:eastAsia="Arial" w:hAnsi="Montserrat" w:cs="Arial"/>
          <w:color w:val="000000"/>
          <w:sz w:val="18"/>
          <w:szCs w:val="18"/>
        </w:rPr>
        <w:t>a</w:t>
      </w:r>
      <w:r w:rsidRPr="00E3725E">
        <w:rPr>
          <w:rFonts w:ascii="Montserrat" w:eastAsia="Arial" w:hAnsi="Montserrat" w:cs="Arial"/>
          <w:color w:val="000000"/>
          <w:spacing w:val="1"/>
          <w:sz w:val="18"/>
          <w:szCs w:val="18"/>
        </w:rPr>
        <w:t>ci</w:t>
      </w:r>
      <w:r w:rsidRPr="00E3725E">
        <w:rPr>
          <w:rFonts w:ascii="Montserrat" w:eastAsia="Arial" w:hAnsi="Montserrat" w:cs="Arial"/>
          <w:color w:val="000000"/>
          <w:sz w:val="18"/>
          <w:szCs w:val="18"/>
        </w:rPr>
        <w:t>one</w:t>
      </w:r>
      <w:r w:rsidRPr="00E3725E">
        <w:rPr>
          <w:rFonts w:ascii="Montserrat" w:eastAsia="Arial" w:hAnsi="Montserrat" w:cs="Arial"/>
          <w:color w:val="000000"/>
          <w:spacing w:val="1"/>
          <w:sz w:val="18"/>
          <w:szCs w:val="18"/>
        </w:rPr>
        <w:t>s</w:t>
      </w:r>
      <w:r w:rsidRPr="00E3725E">
        <w:rPr>
          <w:rFonts w:ascii="Montserrat" w:eastAsia="Arial" w:hAnsi="Montserrat" w:cs="Arial"/>
          <w:color w:val="000000"/>
          <w:sz w:val="18"/>
          <w:szCs w:val="18"/>
        </w:rPr>
        <w:t>.</w:t>
      </w:r>
    </w:p>
    <w:p w14:paraId="36B9121C" w14:textId="77777777" w:rsidR="00C54188" w:rsidRPr="00E3725E" w:rsidRDefault="00C54188" w:rsidP="004113D5">
      <w:pPr>
        <w:rPr>
          <w:rFonts w:ascii="Montserrat" w:hAnsi="Montserrat"/>
          <w:sz w:val="18"/>
          <w:szCs w:val="18"/>
          <w:lang w:eastAsia="ar-SA"/>
        </w:rPr>
      </w:pPr>
    </w:p>
    <w:p w14:paraId="74F89110" w14:textId="77777777" w:rsidR="00C54188" w:rsidRPr="00E3725E" w:rsidRDefault="00C54188" w:rsidP="004113D5">
      <w:pPr>
        <w:rPr>
          <w:rFonts w:ascii="Montserrat" w:hAnsi="Montserrat"/>
          <w:sz w:val="18"/>
          <w:szCs w:val="18"/>
          <w:lang w:eastAsia="ar-SA"/>
        </w:rPr>
      </w:pPr>
    </w:p>
    <w:p w14:paraId="7EE20B4B" w14:textId="77777777" w:rsidR="00C54188" w:rsidRPr="00E3725E" w:rsidRDefault="00C54188" w:rsidP="004113D5">
      <w:pPr>
        <w:rPr>
          <w:rFonts w:ascii="Montserrat" w:hAnsi="Montserrat"/>
          <w:sz w:val="20"/>
          <w:szCs w:val="20"/>
          <w:lang w:eastAsia="ar-SA"/>
        </w:rPr>
      </w:pPr>
    </w:p>
    <w:p w14:paraId="40D83F72" w14:textId="77777777" w:rsidR="00C54188" w:rsidRPr="00E3725E" w:rsidRDefault="00C54188" w:rsidP="004113D5">
      <w:pPr>
        <w:rPr>
          <w:rFonts w:ascii="Montserrat" w:hAnsi="Montserrat"/>
          <w:sz w:val="20"/>
          <w:szCs w:val="20"/>
          <w:lang w:eastAsia="ar-SA"/>
        </w:rPr>
      </w:pPr>
    </w:p>
    <w:p w14:paraId="4306D45A" w14:textId="77777777" w:rsidR="00C54188" w:rsidRPr="00E3725E" w:rsidRDefault="00C54188" w:rsidP="004113D5">
      <w:pPr>
        <w:rPr>
          <w:rFonts w:ascii="Montserrat" w:hAnsi="Montserrat"/>
          <w:sz w:val="20"/>
          <w:szCs w:val="20"/>
          <w:lang w:eastAsia="ar-SA"/>
        </w:rPr>
      </w:pPr>
    </w:p>
    <w:p w14:paraId="780D55A9" w14:textId="77777777" w:rsidR="00C54188" w:rsidRPr="00E3725E" w:rsidRDefault="00C54188" w:rsidP="004113D5">
      <w:pPr>
        <w:rPr>
          <w:rFonts w:ascii="Montserrat" w:hAnsi="Montserrat"/>
          <w:sz w:val="20"/>
          <w:szCs w:val="20"/>
          <w:lang w:eastAsia="ar-SA"/>
        </w:rPr>
      </w:pPr>
    </w:p>
    <w:p w14:paraId="329C33D9" w14:textId="77777777" w:rsidR="00C54188" w:rsidRPr="00E3725E" w:rsidRDefault="00C54188" w:rsidP="004113D5">
      <w:pPr>
        <w:rPr>
          <w:rFonts w:ascii="Montserrat" w:hAnsi="Montserrat"/>
          <w:sz w:val="20"/>
          <w:szCs w:val="20"/>
          <w:lang w:eastAsia="ar-SA"/>
        </w:rPr>
      </w:pPr>
    </w:p>
    <w:p w14:paraId="2D7DE4A0" w14:textId="77777777" w:rsidR="00C54188" w:rsidRPr="00E3725E" w:rsidRDefault="00C54188" w:rsidP="004113D5">
      <w:pPr>
        <w:rPr>
          <w:rFonts w:ascii="Montserrat" w:hAnsi="Montserrat"/>
          <w:sz w:val="20"/>
          <w:szCs w:val="20"/>
          <w:lang w:eastAsia="ar-SA"/>
        </w:rPr>
      </w:pPr>
    </w:p>
    <w:p w14:paraId="51B88AF7" w14:textId="77777777" w:rsidR="00C54188" w:rsidRPr="00E3725E" w:rsidRDefault="00C54188" w:rsidP="004113D5">
      <w:pPr>
        <w:suppressAutoHyphens/>
        <w:ind w:right="49"/>
        <w:jc w:val="both"/>
        <w:rPr>
          <w:rFonts w:ascii="Montserrat" w:eastAsia="Times New Roman" w:hAnsi="Montserrat" w:cs="Arial"/>
          <w:noProof w:val="0"/>
          <w:sz w:val="20"/>
          <w:szCs w:val="20"/>
          <w:lang w:eastAsia="ar-SA"/>
        </w:rPr>
      </w:pPr>
    </w:p>
    <w:p w14:paraId="2FB81274" w14:textId="77777777" w:rsidR="00C54188" w:rsidRPr="00E3725E" w:rsidRDefault="00C54188" w:rsidP="004113D5">
      <w:pPr>
        <w:suppressAutoHyphens/>
        <w:ind w:right="49"/>
        <w:rPr>
          <w:rFonts w:ascii="Montserrat" w:eastAsia="Times New Roman" w:hAnsi="Montserrat" w:cs="Arial"/>
          <w:b/>
          <w:noProof w:val="0"/>
          <w:sz w:val="20"/>
          <w:szCs w:val="20"/>
          <w:lang w:val="es-ES" w:eastAsia="ar-SA"/>
        </w:rPr>
      </w:pPr>
    </w:p>
    <w:p w14:paraId="43A8B51F" w14:textId="77777777" w:rsidR="00C54188" w:rsidRPr="00E3725E" w:rsidRDefault="00C54188" w:rsidP="004113D5">
      <w:pPr>
        <w:suppressAutoHyphens/>
        <w:ind w:right="49"/>
        <w:rPr>
          <w:rFonts w:ascii="Montserrat" w:eastAsia="Times New Roman" w:hAnsi="Montserrat" w:cs="Arial"/>
          <w:b/>
          <w:noProof w:val="0"/>
          <w:sz w:val="20"/>
          <w:szCs w:val="20"/>
          <w:lang w:val="es-ES" w:eastAsia="ar-SA"/>
        </w:rPr>
      </w:pPr>
    </w:p>
    <w:p w14:paraId="3A393CF4" w14:textId="77777777" w:rsidR="000208BD" w:rsidRPr="00E3725E" w:rsidRDefault="000208BD" w:rsidP="004113D5">
      <w:pPr>
        <w:rPr>
          <w:rFonts w:ascii="Montserrat" w:eastAsia="Times New Roman" w:hAnsi="Montserrat" w:cs="Arial"/>
          <w:b/>
          <w:bCs/>
          <w:kern w:val="1"/>
          <w:sz w:val="20"/>
          <w:szCs w:val="20"/>
          <w:lang w:eastAsia="ar-SA"/>
        </w:rPr>
      </w:pPr>
      <w:r w:rsidRPr="00E3725E">
        <w:rPr>
          <w:rFonts w:ascii="Montserrat" w:hAnsi="Montserrat" w:cs="Arial"/>
          <w:sz w:val="20"/>
          <w:szCs w:val="20"/>
        </w:rPr>
        <w:br w:type="page"/>
      </w:r>
    </w:p>
    <w:p w14:paraId="40E43C8D" w14:textId="7ACE0C0B" w:rsidR="007D15C2" w:rsidRPr="00E3725E" w:rsidRDefault="007D15C2" w:rsidP="004113D5">
      <w:pPr>
        <w:pStyle w:val="Ttulo1"/>
        <w:spacing w:before="0" w:after="0"/>
        <w:ind w:left="360" w:right="49"/>
        <w:jc w:val="center"/>
        <w:rPr>
          <w:rFonts w:ascii="Montserrat" w:hAnsi="Montserrat" w:cs="Arial"/>
          <w:sz w:val="20"/>
          <w:szCs w:val="20"/>
        </w:rPr>
      </w:pPr>
      <w:bookmarkStart w:id="221" w:name="_Toc166699423"/>
      <w:r w:rsidRPr="00E3725E">
        <w:rPr>
          <w:rFonts w:ascii="Montserrat" w:hAnsi="Montserrat" w:cs="Arial"/>
          <w:sz w:val="20"/>
          <w:szCs w:val="20"/>
        </w:rPr>
        <w:lastRenderedPageBreak/>
        <w:t>ANEXO X</w:t>
      </w:r>
      <w:r w:rsidR="008104F7" w:rsidRPr="00E3725E">
        <w:rPr>
          <w:rFonts w:ascii="Montserrat" w:hAnsi="Montserrat" w:cs="Arial"/>
          <w:sz w:val="20"/>
          <w:szCs w:val="20"/>
        </w:rPr>
        <w:t>III</w:t>
      </w:r>
      <w:r w:rsidRPr="00E3725E">
        <w:rPr>
          <w:rFonts w:ascii="Montserrat" w:hAnsi="Montserrat" w:cs="Arial"/>
          <w:sz w:val="20"/>
          <w:szCs w:val="20"/>
        </w:rPr>
        <w:t xml:space="preserve"> </w:t>
      </w:r>
      <w:r w:rsidRPr="00E3725E">
        <w:rPr>
          <w:rFonts w:ascii="Montserrat" w:hAnsi="Montserrat" w:cs="Arial"/>
          <w:sz w:val="20"/>
          <w:szCs w:val="20"/>
        </w:rPr>
        <w:br/>
      </w:r>
      <w:r w:rsidRPr="00E3725E">
        <w:rPr>
          <w:rFonts w:ascii="Montserrat" w:hAnsi="Montserrat" w:cs="Arial"/>
          <w:noProof w:val="0"/>
          <w:sz w:val="20"/>
          <w:szCs w:val="20"/>
        </w:rPr>
        <w:t>RELACIÓN DE ENTREGA DE DOCUMENTACIÓN</w:t>
      </w:r>
      <w:bookmarkEnd w:id="221"/>
    </w:p>
    <w:p w14:paraId="0EF3B3E2" w14:textId="77777777" w:rsidR="007D15C2" w:rsidRPr="00E3725E" w:rsidRDefault="007D15C2" w:rsidP="004113D5">
      <w:pPr>
        <w:suppressAutoHyphens/>
        <w:ind w:right="49"/>
        <w:rPr>
          <w:rFonts w:ascii="Montserrat" w:eastAsia="Times New Roman" w:hAnsi="Montserrat" w:cs="Arial"/>
          <w:b/>
          <w:noProof w:val="0"/>
          <w:sz w:val="20"/>
          <w:szCs w:val="20"/>
          <w:lang w:val="es-ES" w:eastAsia="ar-SA"/>
        </w:rPr>
      </w:pPr>
    </w:p>
    <w:p w14:paraId="6A5C9252" w14:textId="77777777" w:rsidR="00691739" w:rsidRPr="00E3725E" w:rsidRDefault="00691739" w:rsidP="004113D5">
      <w:pPr>
        <w:tabs>
          <w:tab w:val="left" w:pos="7651"/>
        </w:tabs>
        <w:ind w:right="49"/>
        <w:rPr>
          <w:rFonts w:ascii="Montserrat" w:hAnsi="Montserrat" w:cs="Arial"/>
          <w:b/>
          <w:noProof w:val="0"/>
          <w:sz w:val="20"/>
          <w:szCs w:val="20"/>
        </w:rPr>
      </w:pPr>
    </w:p>
    <w:p w14:paraId="3648A398" w14:textId="2ED63283" w:rsidR="007D15C2" w:rsidRPr="00E3725E" w:rsidRDefault="007D15C2" w:rsidP="004113D5">
      <w:pPr>
        <w:tabs>
          <w:tab w:val="left" w:pos="7651"/>
        </w:tabs>
        <w:ind w:right="49"/>
        <w:rPr>
          <w:rFonts w:ascii="Montserrat" w:hAnsi="Montserrat" w:cs="Arial"/>
          <w:b/>
          <w:noProof w:val="0"/>
          <w:sz w:val="20"/>
          <w:szCs w:val="20"/>
        </w:rPr>
      </w:pPr>
      <w:r w:rsidRPr="00E3725E">
        <w:rPr>
          <w:rFonts w:ascii="Montserrat" w:hAnsi="Montserrat" w:cs="Arial"/>
          <w:b/>
          <w:noProof w:val="0"/>
          <w:sz w:val="20"/>
          <w:szCs w:val="20"/>
        </w:rPr>
        <w:t>NOMBRE DEL LICITANTE: ___________________________________________</w:t>
      </w:r>
      <w:r w:rsidR="008958E6" w:rsidRPr="00E3725E">
        <w:rPr>
          <w:rFonts w:ascii="Montserrat" w:hAnsi="Montserrat" w:cs="Arial"/>
          <w:b/>
          <w:noProof w:val="0"/>
          <w:sz w:val="20"/>
          <w:szCs w:val="20"/>
        </w:rPr>
        <w:t>_________________</w:t>
      </w:r>
    </w:p>
    <w:p w14:paraId="1BB8C46E" w14:textId="77777777" w:rsidR="007D15C2" w:rsidRPr="00E3725E" w:rsidRDefault="007D15C2" w:rsidP="004113D5">
      <w:pPr>
        <w:suppressAutoHyphens/>
        <w:ind w:right="49"/>
        <w:rPr>
          <w:rFonts w:ascii="Montserrat" w:eastAsia="Times New Roman" w:hAnsi="Montserrat" w:cs="Arial"/>
          <w:b/>
          <w:noProof w:val="0"/>
          <w:sz w:val="18"/>
          <w:szCs w:val="18"/>
          <w:lang w:val="es-ES" w:eastAsia="ar-SA"/>
        </w:rPr>
      </w:pPr>
    </w:p>
    <w:tbl>
      <w:tblPr>
        <w:tblW w:w="53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56"/>
        <w:gridCol w:w="1148"/>
        <w:gridCol w:w="1522"/>
        <w:gridCol w:w="1793"/>
      </w:tblGrid>
      <w:tr w:rsidR="007D15C2" w:rsidRPr="00E3725E" w14:paraId="4CFAA93E" w14:textId="77777777" w:rsidTr="0055544F">
        <w:trPr>
          <w:tblHeader/>
          <w:jc w:val="center"/>
        </w:trPr>
        <w:tc>
          <w:tcPr>
            <w:tcW w:w="2630" w:type="pct"/>
            <w:shd w:val="clear" w:color="auto" w:fill="BFBFBF" w:themeFill="background1" w:themeFillShade="BF"/>
            <w:vAlign w:val="center"/>
          </w:tcPr>
          <w:p w14:paraId="1A546B02" w14:textId="77777777" w:rsidR="007D15C2" w:rsidRPr="00E3725E" w:rsidRDefault="007D15C2" w:rsidP="004113D5">
            <w:pPr>
              <w:suppressAutoHyphens/>
              <w:snapToGrid w:val="0"/>
              <w:ind w:right="49"/>
              <w:jc w:val="center"/>
              <w:rPr>
                <w:rFonts w:ascii="Montserrat" w:eastAsia="Times New Roman" w:hAnsi="Montserrat" w:cs="Arial"/>
                <w:b/>
                <w:bCs/>
                <w:noProof w:val="0"/>
                <w:sz w:val="18"/>
                <w:szCs w:val="18"/>
                <w:lang w:val="es-ES" w:eastAsia="ar-SA"/>
              </w:rPr>
            </w:pPr>
            <w:r w:rsidRPr="00E3725E">
              <w:rPr>
                <w:rFonts w:ascii="Montserrat" w:hAnsi="Montserrat" w:cs="Arial"/>
                <w:b/>
                <w:noProof w:val="0"/>
                <w:sz w:val="18"/>
                <w:szCs w:val="18"/>
              </w:rPr>
              <w:t>DOCUMENTACIÓN LEGAL Y ADMINISTRATIVA</w:t>
            </w:r>
          </w:p>
        </w:tc>
        <w:tc>
          <w:tcPr>
            <w:tcW w:w="609" w:type="pct"/>
            <w:shd w:val="clear" w:color="auto" w:fill="BFBFBF" w:themeFill="background1" w:themeFillShade="BF"/>
            <w:vAlign w:val="center"/>
          </w:tcPr>
          <w:p w14:paraId="3399E44C" w14:textId="77777777" w:rsidR="007D15C2" w:rsidRPr="00E3725E" w:rsidRDefault="007D15C2" w:rsidP="004113D5">
            <w:pPr>
              <w:suppressAutoHyphens/>
              <w:ind w:right="49"/>
              <w:jc w:val="center"/>
              <w:rPr>
                <w:rFonts w:ascii="Montserrat" w:eastAsia="Times New Roman" w:hAnsi="Montserrat" w:cs="Arial"/>
                <w:b/>
                <w:bCs/>
                <w:noProof w:val="0"/>
                <w:sz w:val="18"/>
                <w:szCs w:val="18"/>
                <w:lang w:val="es-ES" w:eastAsia="ar-SA"/>
              </w:rPr>
            </w:pPr>
            <w:r w:rsidRPr="00E3725E">
              <w:rPr>
                <w:rFonts w:ascii="Montserrat" w:eastAsia="Times New Roman" w:hAnsi="Montserrat" w:cs="Arial"/>
                <w:b/>
                <w:bCs/>
                <w:noProof w:val="0"/>
                <w:sz w:val="18"/>
                <w:szCs w:val="18"/>
                <w:lang w:val="es-ES" w:eastAsia="ar-SA"/>
              </w:rPr>
              <w:t>NUMERAL EN EL QUE SE SOLICITA</w:t>
            </w:r>
          </w:p>
        </w:tc>
        <w:tc>
          <w:tcPr>
            <w:tcW w:w="808" w:type="pct"/>
            <w:tcBorders>
              <w:right w:val="single" w:sz="4" w:space="0" w:color="auto"/>
            </w:tcBorders>
            <w:shd w:val="clear" w:color="auto" w:fill="BFBFBF" w:themeFill="background1" w:themeFillShade="BF"/>
            <w:vAlign w:val="center"/>
          </w:tcPr>
          <w:p w14:paraId="31D816C5" w14:textId="77777777" w:rsidR="007D15C2" w:rsidRPr="00E3725E" w:rsidRDefault="007D15C2" w:rsidP="004113D5">
            <w:pPr>
              <w:suppressAutoHyphens/>
              <w:ind w:right="49"/>
              <w:jc w:val="center"/>
              <w:rPr>
                <w:rFonts w:ascii="Montserrat" w:eastAsia="Times New Roman" w:hAnsi="Montserrat" w:cs="Arial"/>
                <w:b/>
                <w:bCs/>
                <w:noProof w:val="0"/>
                <w:sz w:val="18"/>
                <w:szCs w:val="18"/>
                <w:lang w:val="es-ES" w:eastAsia="ar-SA"/>
              </w:rPr>
            </w:pPr>
            <w:r w:rsidRPr="00E3725E">
              <w:rPr>
                <w:rFonts w:ascii="Montserrat" w:eastAsia="Times New Roman" w:hAnsi="Montserrat" w:cs="Arial"/>
                <w:b/>
                <w:bCs/>
                <w:noProof w:val="0"/>
                <w:sz w:val="18"/>
                <w:szCs w:val="18"/>
                <w:lang w:val="es-ES" w:eastAsia="ar-SA"/>
              </w:rPr>
              <w:t>PRESENTADO</w:t>
            </w:r>
          </w:p>
          <w:p w14:paraId="49EE5144" w14:textId="77777777" w:rsidR="007D15C2" w:rsidRPr="00E3725E" w:rsidRDefault="007D15C2" w:rsidP="004113D5">
            <w:pPr>
              <w:suppressAutoHyphens/>
              <w:snapToGrid w:val="0"/>
              <w:ind w:right="49"/>
              <w:jc w:val="center"/>
              <w:rPr>
                <w:rFonts w:ascii="Montserrat" w:eastAsia="Times New Roman" w:hAnsi="Montserrat" w:cs="Arial"/>
                <w:b/>
                <w:bCs/>
                <w:noProof w:val="0"/>
                <w:sz w:val="18"/>
                <w:szCs w:val="18"/>
                <w:lang w:val="es-ES" w:eastAsia="ar-SA"/>
              </w:rPr>
            </w:pPr>
            <w:r w:rsidRPr="00E3725E">
              <w:rPr>
                <w:rFonts w:ascii="Montserrat" w:eastAsia="Times New Roman" w:hAnsi="Montserrat" w:cs="Arial"/>
                <w:b/>
                <w:bCs/>
                <w:noProof w:val="0"/>
                <w:sz w:val="18"/>
                <w:szCs w:val="18"/>
                <w:lang w:val="es-ES" w:eastAsia="ar-SA"/>
              </w:rPr>
              <w:t>SI</w:t>
            </w:r>
            <w:r w:rsidR="003001C6" w:rsidRPr="00E3725E">
              <w:rPr>
                <w:rFonts w:ascii="Montserrat" w:eastAsia="Times New Roman" w:hAnsi="Montserrat" w:cs="Arial"/>
                <w:b/>
                <w:bCs/>
                <w:noProof w:val="0"/>
                <w:sz w:val="18"/>
                <w:szCs w:val="18"/>
                <w:lang w:val="es-ES" w:eastAsia="ar-SA"/>
              </w:rPr>
              <w:t>/</w:t>
            </w:r>
            <w:r w:rsidRPr="00E3725E">
              <w:rPr>
                <w:rFonts w:ascii="Montserrat" w:eastAsia="Times New Roman" w:hAnsi="Montserrat" w:cs="Arial"/>
                <w:b/>
                <w:bCs/>
                <w:noProof w:val="0"/>
                <w:sz w:val="18"/>
                <w:szCs w:val="18"/>
                <w:lang w:val="es-ES" w:eastAsia="ar-SA"/>
              </w:rPr>
              <w:t>NO</w:t>
            </w:r>
          </w:p>
        </w:tc>
        <w:tc>
          <w:tcPr>
            <w:tcW w:w="952" w:type="pct"/>
            <w:shd w:val="clear" w:color="auto" w:fill="BFBFBF" w:themeFill="background1" w:themeFillShade="BF"/>
            <w:vAlign w:val="center"/>
          </w:tcPr>
          <w:p w14:paraId="56B08567" w14:textId="3D315CA7" w:rsidR="007D15C2" w:rsidRPr="00E3725E" w:rsidRDefault="007D15C2" w:rsidP="004113D5">
            <w:pPr>
              <w:suppressAutoHyphens/>
              <w:snapToGrid w:val="0"/>
              <w:ind w:right="49"/>
              <w:jc w:val="center"/>
              <w:rPr>
                <w:rFonts w:ascii="Montserrat" w:eastAsia="Times New Roman" w:hAnsi="Montserrat" w:cs="Arial"/>
                <w:b/>
                <w:bCs/>
                <w:noProof w:val="0"/>
                <w:sz w:val="18"/>
                <w:szCs w:val="18"/>
                <w:lang w:val="es-ES" w:eastAsia="ar-SA"/>
              </w:rPr>
            </w:pPr>
            <w:r w:rsidRPr="00E3725E">
              <w:rPr>
                <w:rFonts w:ascii="Montserrat" w:hAnsi="Montserrat" w:cs="Arial"/>
                <w:b/>
                <w:sz w:val="18"/>
                <w:szCs w:val="18"/>
              </w:rPr>
              <w:t>NÚMERO DE FOLIO EN LA PROPUESTA DONDE EST</w:t>
            </w:r>
            <w:r w:rsidR="00D1470E" w:rsidRPr="00E3725E">
              <w:rPr>
                <w:rFonts w:ascii="Montserrat" w:hAnsi="Montserrat" w:cs="Arial"/>
                <w:b/>
                <w:sz w:val="18"/>
                <w:szCs w:val="18"/>
              </w:rPr>
              <w:t>Á</w:t>
            </w:r>
            <w:r w:rsidRPr="00E3725E">
              <w:rPr>
                <w:rFonts w:ascii="Montserrat" w:hAnsi="Montserrat" w:cs="Arial"/>
                <w:b/>
                <w:sz w:val="18"/>
                <w:szCs w:val="18"/>
              </w:rPr>
              <w:t xml:space="preserve"> EL DOCUMENTO</w:t>
            </w:r>
          </w:p>
        </w:tc>
      </w:tr>
      <w:tr w:rsidR="007D15C2" w:rsidRPr="00E3725E" w14:paraId="3224B774" w14:textId="77777777" w:rsidTr="0055544F">
        <w:trPr>
          <w:jc w:val="center"/>
        </w:trPr>
        <w:tc>
          <w:tcPr>
            <w:tcW w:w="2630" w:type="pct"/>
            <w:vAlign w:val="center"/>
          </w:tcPr>
          <w:p w14:paraId="473B8DC8" w14:textId="403FE567" w:rsidR="007D15C2" w:rsidRPr="00E3725E" w:rsidRDefault="007D15C2" w:rsidP="004113D5">
            <w:pPr>
              <w:ind w:right="49"/>
              <w:jc w:val="both"/>
              <w:rPr>
                <w:rFonts w:ascii="Montserrat" w:hAnsi="Montserrat" w:cs="Arial"/>
                <w:sz w:val="18"/>
                <w:szCs w:val="18"/>
              </w:rPr>
            </w:pPr>
            <w:r w:rsidRPr="00E3725E">
              <w:rPr>
                <w:rFonts w:ascii="Montserrat" w:hAnsi="Montserrat" w:cs="Arial"/>
                <w:sz w:val="18"/>
                <w:szCs w:val="18"/>
              </w:rPr>
              <w:t>Acreditamiento de Personalidad Jurídica y datos de notificación.</w:t>
            </w:r>
            <w:r w:rsidR="00371FEC" w:rsidRPr="00E3725E">
              <w:rPr>
                <w:rFonts w:ascii="Montserrat" w:hAnsi="Montserrat" w:cs="Arial"/>
                <w:sz w:val="18"/>
                <w:szCs w:val="18"/>
              </w:rPr>
              <w:t xml:space="preserve"> </w:t>
            </w:r>
            <w:r w:rsidRPr="00E3725E">
              <w:rPr>
                <w:rFonts w:ascii="Montserrat" w:hAnsi="Montserrat" w:cs="Arial"/>
                <w:b/>
                <w:sz w:val="18"/>
                <w:szCs w:val="18"/>
              </w:rPr>
              <w:t xml:space="preserve">Anexo </w:t>
            </w:r>
            <w:r w:rsidR="00C86FE0" w:rsidRPr="00E3725E">
              <w:rPr>
                <w:rFonts w:ascii="Montserrat" w:hAnsi="Montserrat" w:cs="Arial"/>
                <w:b/>
                <w:sz w:val="18"/>
                <w:szCs w:val="18"/>
              </w:rPr>
              <w:t>I</w:t>
            </w:r>
            <w:r w:rsidR="00554FED" w:rsidRPr="00E3725E">
              <w:rPr>
                <w:rFonts w:ascii="Montserrat" w:hAnsi="Montserrat" w:cs="Arial"/>
                <w:b/>
                <w:sz w:val="18"/>
                <w:szCs w:val="18"/>
              </w:rPr>
              <w:t>I</w:t>
            </w:r>
            <w:r w:rsidRPr="00E3725E">
              <w:rPr>
                <w:rFonts w:ascii="Montserrat" w:hAnsi="Montserrat" w:cs="Arial"/>
                <w:b/>
                <w:sz w:val="18"/>
                <w:szCs w:val="18"/>
              </w:rPr>
              <w:t>.</w:t>
            </w:r>
          </w:p>
        </w:tc>
        <w:tc>
          <w:tcPr>
            <w:tcW w:w="609" w:type="pct"/>
            <w:vAlign w:val="center"/>
          </w:tcPr>
          <w:p w14:paraId="52BB1ED3" w14:textId="77777777" w:rsidR="007D15C2" w:rsidRPr="00E3725E" w:rsidRDefault="007D15C2"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4.1</w:t>
            </w:r>
            <w:r w:rsidR="004619CC" w:rsidRPr="00E3725E">
              <w:rPr>
                <w:rFonts w:ascii="Montserrat" w:eastAsia="Times New Roman" w:hAnsi="Montserrat" w:cs="Arial"/>
                <w:b/>
                <w:noProof w:val="0"/>
                <w:sz w:val="18"/>
                <w:szCs w:val="18"/>
                <w:lang w:val="es-ES" w:eastAsia="ar-SA"/>
              </w:rPr>
              <w:t>.1</w:t>
            </w:r>
          </w:p>
          <w:p w14:paraId="6F9A7771" w14:textId="77777777" w:rsidR="007D15C2" w:rsidRPr="00E3725E" w:rsidRDefault="003001C6"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 xml:space="preserve">a. </w:t>
            </w:r>
          </w:p>
        </w:tc>
        <w:tc>
          <w:tcPr>
            <w:tcW w:w="808" w:type="pct"/>
          </w:tcPr>
          <w:p w14:paraId="13E50E62" w14:textId="77777777" w:rsidR="007D15C2" w:rsidRPr="00E3725E" w:rsidRDefault="007D15C2"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55658178" w14:textId="77777777" w:rsidR="007D15C2" w:rsidRPr="00E3725E" w:rsidRDefault="007D15C2"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2EC2597A" w14:textId="77777777" w:rsidTr="0055544F">
        <w:trPr>
          <w:jc w:val="center"/>
        </w:trPr>
        <w:tc>
          <w:tcPr>
            <w:tcW w:w="2630" w:type="pct"/>
            <w:vAlign w:val="center"/>
          </w:tcPr>
          <w:p w14:paraId="459EB555" w14:textId="22187483" w:rsidR="00691739" w:rsidRPr="00E3725E" w:rsidRDefault="00691739" w:rsidP="004113D5">
            <w:pPr>
              <w:ind w:right="49"/>
              <w:jc w:val="both"/>
              <w:rPr>
                <w:rFonts w:ascii="Montserrat" w:hAnsi="Montserrat" w:cs="Arial"/>
                <w:b/>
                <w:sz w:val="18"/>
                <w:szCs w:val="18"/>
                <w:lang w:val="es-ES_tradnl" w:eastAsia="ar-SA"/>
              </w:rPr>
            </w:pPr>
            <w:r w:rsidRPr="00E3725E">
              <w:rPr>
                <w:rFonts w:ascii="Montserrat" w:eastAsia="Times New Roman" w:hAnsi="Montserrat" w:cs="Arial"/>
                <w:bCs/>
                <w:sz w:val="18"/>
                <w:szCs w:val="18"/>
                <w:lang w:val="es-ES" w:eastAsia="ar-SA"/>
              </w:rPr>
              <w:t xml:space="preserve">Escrito de los supuestos establecidos en los artículos 50 y 60 de la LAASSP, </w:t>
            </w:r>
            <w:r w:rsidRPr="00E3725E">
              <w:rPr>
                <w:rFonts w:ascii="Montserrat" w:hAnsi="Montserrat" w:cs="Arial"/>
                <w:sz w:val="18"/>
                <w:szCs w:val="18"/>
                <w:lang w:val="es-ES_tradnl"/>
              </w:rPr>
              <w:t xml:space="preserve"> </w:t>
            </w:r>
            <w:r w:rsidRPr="00E3725E">
              <w:rPr>
                <w:rFonts w:ascii="Montserrat" w:hAnsi="Montserrat" w:cs="Arial"/>
                <w:b/>
                <w:sz w:val="18"/>
                <w:szCs w:val="18"/>
                <w:lang w:val="es-ES_tradnl"/>
              </w:rPr>
              <w:t>Anexo V.</w:t>
            </w:r>
          </w:p>
        </w:tc>
        <w:tc>
          <w:tcPr>
            <w:tcW w:w="609" w:type="pct"/>
            <w:vAlign w:val="center"/>
          </w:tcPr>
          <w:p w14:paraId="749F4FB3"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eastAsia="ar-SA"/>
              </w:rPr>
            </w:pPr>
            <w:r w:rsidRPr="00E3725E">
              <w:rPr>
                <w:rFonts w:ascii="Montserrat" w:eastAsia="Times New Roman" w:hAnsi="Montserrat" w:cs="Arial"/>
                <w:b/>
                <w:noProof w:val="0"/>
                <w:sz w:val="18"/>
                <w:szCs w:val="18"/>
                <w:lang w:eastAsia="ar-SA"/>
              </w:rPr>
              <w:t xml:space="preserve">4.1.1 </w:t>
            </w:r>
          </w:p>
          <w:p w14:paraId="1EC16D5B"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eastAsia="ar-SA"/>
              </w:rPr>
            </w:pPr>
            <w:r w:rsidRPr="00E3725E">
              <w:rPr>
                <w:rFonts w:ascii="Montserrat" w:eastAsia="Times New Roman" w:hAnsi="Montserrat" w:cs="Arial"/>
                <w:b/>
                <w:noProof w:val="0"/>
                <w:sz w:val="18"/>
                <w:szCs w:val="18"/>
                <w:lang w:eastAsia="ar-SA"/>
              </w:rPr>
              <w:t xml:space="preserve">b. </w:t>
            </w:r>
          </w:p>
        </w:tc>
        <w:tc>
          <w:tcPr>
            <w:tcW w:w="808" w:type="pct"/>
          </w:tcPr>
          <w:p w14:paraId="7D8D021D"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25970C5F"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3EDE6FF5" w14:textId="77777777" w:rsidTr="0055544F">
        <w:trPr>
          <w:jc w:val="center"/>
        </w:trPr>
        <w:tc>
          <w:tcPr>
            <w:tcW w:w="2630" w:type="pct"/>
            <w:vAlign w:val="center"/>
          </w:tcPr>
          <w:p w14:paraId="70EF634D" w14:textId="7BD27AAA" w:rsidR="00691739" w:rsidRPr="00E3725E" w:rsidRDefault="00691739" w:rsidP="004113D5">
            <w:pPr>
              <w:ind w:right="49"/>
              <w:jc w:val="both"/>
              <w:rPr>
                <w:rFonts w:ascii="Montserrat" w:hAnsi="Montserrat" w:cs="Arial"/>
                <w:bCs/>
                <w:sz w:val="18"/>
                <w:szCs w:val="18"/>
                <w:lang w:eastAsia="ar-SA"/>
              </w:rPr>
            </w:pPr>
            <w:r w:rsidRPr="00E3725E">
              <w:rPr>
                <w:rFonts w:ascii="Montserrat" w:eastAsia="Times New Roman" w:hAnsi="Montserrat" w:cs="Arial"/>
                <w:bCs/>
                <w:sz w:val="18"/>
                <w:szCs w:val="18"/>
                <w:lang w:val="es-ES" w:eastAsia="ar-SA"/>
              </w:rPr>
              <w:t xml:space="preserve">Declaración de integridad, </w:t>
            </w:r>
            <w:r w:rsidRPr="00E3725E">
              <w:rPr>
                <w:rFonts w:ascii="Montserrat" w:hAnsi="Montserrat" w:cs="Arial"/>
                <w:b/>
                <w:sz w:val="18"/>
                <w:szCs w:val="18"/>
                <w:lang w:val="es-ES_tradnl"/>
              </w:rPr>
              <w:t>Anexo VI.</w:t>
            </w:r>
          </w:p>
        </w:tc>
        <w:tc>
          <w:tcPr>
            <w:tcW w:w="609" w:type="pct"/>
            <w:vAlign w:val="center"/>
          </w:tcPr>
          <w:p w14:paraId="2AC173D7"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eastAsia="ar-SA"/>
              </w:rPr>
            </w:pPr>
            <w:r w:rsidRPr="00E3725E">
              <w:rPr>
                <w:rFonts w:ascii="Montserrat" w:eastAsia="Times New Roman" w:hAnsi="Montserrat" w:cs="Arial"/>
                <w:b/>
                <w:noProof w:val="0"/>
                <w:sz w:val="18"/>
                <w:szCs w:val="18"/>
                <w:lang w:eastAsia="ar-SA"/>
              </w:rPr>
              <w:t xml:space="preserve">4.1.1 </w:t>
            </w:r>
          </w:p>
          <w:p w14:paraId="5A85C41D"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 xml:space="preserve">c. </w:t>
            </w:r>
          </w:p>
        </w:tc>
        <w:tc>
          <w:tcPr>
            <w:tcW w:w="808" w:type="pct"/>
          </w:tcPr>
          <w:p w14:paraId="58C1718A"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102D8F48"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537EE6AD" w14:textId="77777777" w:rsidTr="0055544F">
        <w:trPr>
          <w:jc w:val="center"/>
        </w:trPr>
        <w:tc>
          <w:tcPr>
            <w:tcW w:w="2630" w:type="pct"/>
            <w:vAlign w:val="center"/>
          </w:tcPr>
          <w:p w14:paraId="2938285B" w14:textId="447F9FE1" w:rsidR="00691739" w:rsidRPr="00E3725E" w:rsidRDefault="00691739" w:rsidP="004113D5">
            <w:pPr>
              <w:ind w:right="49"/>
              <w:jc w:val="both"/>
              <w:rPr>
                <w:rFonts w:ascii="Montserrat" w:eastAsia="Times New Roman" w:hAnsi="Montserrat" w:cs="Arial"/>
                <w:b/>
                <w:bCs/>
                <w:sz w:val="18"/>
                <w:szCs w:val="18"/>
                <w:lang w:val="es-ES" w:eastAsia="ar-SA"/>
              </w:rPr>
            </w:pPr>
            <w:r w:rsidRPr="00E3725E">
              <w:rPr>
                <w:rFonts w:ascii="Montserrat" w:eastAsia="Times New Roman" w:hAnsi="Montserrat" w:cs="Arial"/>
                <w:bCs/>
                <w:sz w:val="18"/>
                <w:szCs w:val="18"/>
                <w:lang w:val="es-ES" w:eastAsia="ar-SA"/>
              </w:rPr>
              <w:t xml:space="preserve">Convenio de participación conjunta, </w:t>
            </w:r>
            <w:r w:rsidRPr="00E3725E">
              <w:rPr>
                <w:rFonts w:ascii="Montserrat" w:eastAsia="Times New Roman" w:hAnsi="Montserrat" w:cs="Arial"/>
                <w:b/>
                <w:bCs/>
                <w:sz w:val="18"/>
                <w:szCs w:val="18"/>
                <w:lang w:val="es-ES" w:eastAsia="ar-SA"/>
              </w:rPr>
              <w:t>Anexo I.</w:t>
            </w:r>
          </w:p>
          <w:p w14:paraId="7679E9AF" w14:textId="6A70ED25" w:rsidR="00691739" w:rsidRPr="00E3725E" w:rsidRDefault="00691739" w:rsidP="004113D5">
            <w:pPr>
              <w:ind w:right="49"/>
              <w:jc w:val="both"/>
              <w:rPr>
                <w:rFonts w:ascii="Montserrat" w:hAnsi="Montserrat" w:cs="Arial"/>
                <w:sz w:val="18"/>
                <w:szCs w:val="18"/>
                <w:lang w:val="es-ES_tradnl"/>
              </w:rPr>
            </w:pPr>
            <w:r w:rsidRPr="00E3725E">
              <w:rPr>
                <w:rFonts w:ascii="Montserrat" w:eastAsia="Times New Roman" w:hAnsi="Montserrat" w:cs="Arial"/>
                <w:bCs/>
                <w:sz w:val="18"/>
                <w:szCs w:val="18"/>
                <w:lang w:val="es-ES" w:eastAsia="ar-SA"/>
              </w:rPr>
              <w:t>(Solamente si participa de forma conjunta)</w:t>
            </w:r>
          </w:p>
        </w:tc>
        <w:tc>
          <w:tcPr>
            <w:tcW w:w="609" w:type="pct"/>
            <w:vAlign w:val="center"/>
          </w:tcPr>
          <w:p w14:paraId="3E06DD0E"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eastAsia="ar-SA"/>
              </w:rPr>
            </w:pPr>
            <w:r w:rsidRPr="00E3725E">
              <w:rPr>
                <w:rFonts w:ascii="Montserrat" w:eastAsia="Times New Roman" w:hAnsi="Montserrat" w:cs="Arial"/>
                <w:b/>
                <w:noProof w:val="0"/>
                <w:sz w:val="18"/>
                <w:szCs w:val="18"/>
                <w:lang w:eastAsia="ar-SA"/>
              </w:rPr>
              <w:t xml:space="preserve">4.1.1 </w:t>
            </w:r>
          </w:p>
          <w:p w14:paraId="285B2CF1"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d.</w:t>
            </w:r>
          </w:p>
        </w:tc>
        <w:tc>
          <w:tcPr>
            <w:tcW w:w="808" w:type="pct"/>
          </w:tcPr>
          <w:p w14:paraId="4CD7DEA2"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1084D8D4"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4B7B29AF" w14:textId="77777777" w:rsidTr="0055544F">
        <w:trPr>
          <w:trHeight w:val="386"/>
          <w:jc w:val="center"/>
        </w:trPr>
        <w:tc>
          <w:tcPr>
            <w:tcW w:w="2630" w:type="pct"/>
            <w:vAlign w:val="center"/>
          </w:tcPr>
          <w:p w14:paraId="3A54EFEC" w14:textId="2973CB96" w:rsidR="00691739" w:rsidRPr="00E3725E" w:rsidRDefault="00691739" w:rsidP="004113D5">
            <w:pPr>
              <w:ind w:right="49"/>
              <w:jc w:val="both"/>
              <w:rPr>
                <w:rFonts w:ascii="Montserrat" w:hAnsi="Montserrat" w:cs="Arial"/>
                <w:sz w:val="18"/>
                <w:szCs w:val="18"/>
                <w:lang w:val="es-ES_tradnl"/>
              </w:rPr>
            </w:pPr>
            <w:r w:rsidRPr="00E3725E">
              <w:rPr>
                <w:rFonts w:ascii="Montserrat" w:eastAsia="Times New Roman" w:hAnsi="Montserrat" w:cs="Arial"/>
                <w:bCs/>
                <w:sz w:val="18"/>
                <w:szCs w:val="18"/>
                <w:lang w:val="es-ES" w:eastAsia="ar-SA"/>
              </w:rPr>
              <w:t xml:space="preserve">Escrito para la manifestación del origen de los bienes. </w:t>
            </w:r>
            <w:r w:rsidRPr="00E3725E">
              <w:rPr>
                <w:rFonts w:ascii="Montserrat" w:eastAsia="Times New Roman" w:hAnsi="Montserrat" w:cs="Arial"/>
                <w:b/>
                <w:bCs/>
                <w:sz w:val="18"/>
                <w:szCs w:val="18"/>
                <w:lang w:val="es-ES" w:eastAsia="ar-SA"/>
              </w:rPr>
              <w:t xml:space="preserve">Anexo </w:t>
            </w:r>
            <w:r w:rsidR="00554FED" w:rsidRPr="00E3725E">
              <w:rPr>
                <w:rFonts w:ascii="Montserrat" w:eastAsia="Times New Roman" w:hAnsi="Montserrat" w:cs="Arial"/>
                <w:b/>
                <w:bCs/>
                <w:sz w:val="18"/>
                <w:szCs w:val="18"/>
                <w:lang w:val="es-ES" w:eastAsia="ar-SA"/>
              </w:rPr>
              <w:t>III</w:t>
            </w:r>
            <w:r w:rsidRPr="00E3725E">
              <w:rPr>
                <w:rFonts w:ascii="Montserrat" w:eastAsia="Times New Roman" w:hAnsi="Montserrat" w:cs="Arial"/>
                <w:b/>
                <w:bCs/>
                <w:sz w:val="18"/>
                <w:szCs w:val="18"/>
                <w:lang w:val="es-ES" w:eastAsia="ar-SA"/>
              </w:rPr>
              <w:t xml:space="preserve"> o Anexo </w:t>
            </w:r>
            <w:r w:rsidR="00554FED" w:rsidRPr="00E3725E">
              <w:rPr>
                <w:rFonts w:ascii="Montserrat" w:eastAsia="Times New Roman" w:hAnsi="Montserrat" w:cs="Arial"/>
                <w:b/>
                <w:bCs/>
                <w:sz w:val="18"/>
                <w:szCs w:val="18"/>
                <w:lang w:val="es-ES" w:eastAsia="ar-SA"/>
              </w:rPr>
              <w:t>I</w:t>
            </w:r>
            <w:r w:rsidRPr="00E3725E">
              <w:rPr>
                <w:rFonts w:ascii="Montserrat" w:eastAsia="Times New Roman" w:hAnsi="Montserrat" w:cs="Arial"/>
                <w:b/>
                <w:bCs/>
                <w:sz w:val="18"/>
                <w:szCs w:val="18"/>
                <w:lang w:val="es-ES" w:eastAsia="ar-SA"/>
              </w:rPr>
              <w:t>V</w:t>
            </w:r>
            <w:r w:rsidRPr="00E3725E">
              <w:rPr>
                <w:rFonts w:ascii="Montserrat" w:eastAsia="Times New Roman" w:hAnsi="Montserrat" w:cs="Arial"/>
                <w:bCs/>
                <w:sz w:val="18"/>
                <w:szCs w:val="18"/>
                <w:lang w:val="es-ES" w:eastAsia="ar-SA"/>
              </w:rPr>
              <w:t>.</w:t>
            </w:r>
          </w:p>
        </w:tc>
        <w:tc>
          <w:tcPr>
            <w:tcW w:w="609" w:type="pct"/>
            <w:vAlign w:val="center"/>
          </w:tcPr>
          <w:p w14:paraId="6784FCC9"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4.1.2</w:t>
            </w:r>
          </w:p>
          <w:p w14:paraId="73E292DE"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a.</w:t>
            </w:r>
          </w:p>
        </w:tc>
        <w:tc>
          <w:tcPr>
            <w:tcW w:w="808" w:type="pct"/>
          </w:tcPr>
          <w:p w14:paraId="56294569"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0858A33E"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583177EA" w14:textId="77777777" w:rsidTr="0055544F">
        <w:trPr>
          <w:trHeight w:val="386"/>
          <w:jc w:val="center"/>
        </w:trPr>
        <w:tc>
          <w:tcPr>
            <w:tcW w:w="2630" w:type="pct"/>
            <w:vAlign w:val="center"/>
          </w:tcPr>
          <w:p w14:paraId="1F8F36A7" w14:textId="008A8113" w:rsidR="00691739" w:rsidRPr="00E3725E" w:rsidRDefault="00691739" w:rsidP="004113D5">
            <w:pPr>
              <w:ind w:right="49"/>
              <w:jc w:val="both"/>
              <w:rPr>
                <w:rFonts w:ascii="Montserrat" w:eastAsia="Times New Roman" w:hAnsi="Montserrat" w:cs="Arial"/>
                <w:b/>
                <w:bCs/>
                <w:sz w:val="18"/>
                <w:szCs w:val="18"/>
                <w:lang w:val="es-ES" w:eastAsia="ar-SA"/>
              </w:rPr>
            </w:pPr>
            <w:r w:rsidRPr="00E3725E">
              <w:rPr>
                <w:rFonts w:ascii="Montserrat" w:eastAsia="Times New Roman" w:hAnsi="Montserrat" w:cs="Arial"/>
                <w:bCs/>
                <w:sz w:val="18"/>
                <w:szCs w:val="18"/>
                <w:lang w:val="es-ES" w:eastAsia="ar-SA"/>
              </w:rPr>
              <w:t xml:space="preserve">Escrito de estratificación de MIPYME, </w:t>
            </w:r>
            <w:r w:rsidRPr="00E3725E">
              <w:rPr>
                <w:rFonts w:ascii="Montserrat" w:eastAsia="Times New Roman" w:hAnsi="Montserrat" w:cs="Arial"/>
                <w:b/>
                <w:bCs/>
                <w:sz w:val="18"/>
                <w:szCs w:val="18"/>
                <w:lang w:val="es-ES" w:eastAsia="ar-SA"/>
              </w:rPr>
              <w:t xml:space="preserve">Anexo </w:t>
            </w:r>
            <w:r w:rsidR="00554FED" w:rsidRPr="00E3725E">
              <w:rPr>
                <w:rFonts w:ascii="Montserrat" w:eastAsia="Times New Roman" w:hAnsi="Montserrat" w:cs="Arial"/>
                <w:b/>
                <w:bCs/>
                <w:sz w:val="18"/>
                <w:szCs w:val="18"/>
                <w:lang w:val="es-ES" w:eastAsia="ar-SA"/>
              </w:rPr>
              <w:t>VIII</w:t>
            </w:r>
            <w:r w:rsidRPr="00E3725E">
              <w:rPr>
                <w:rFonts w:ascii="Montserrat" w:eastAsia="Times New Roman" w:hAnsi="Montserrat" w:cs="Arial"/>
                <w:b/>
                <w:bCs/>
                <w:sz w:val="18"/>
                <w:szCs w:val="18"/>
                <w:lang w:val="es-ES" w:eastAsia="ar-SA"/>
              </w:rPr>
              <w:t>.</w:t>
            </w:r>
          </w:p>
          <w:p w14:paraId="0DE12859" w14:textId="543075AA" w:rsidR="00691739" w:rsidRPr="00E3725E" w:rsidRDefault="00691739" w:rsidP="004113D5">
            <w:pPr>
              <w:ind w:right="49"/>
              <w:jc w:val="both"/>
              <w:rPr>
                <w:rFonts w:ascii="Montserrat" w:eastAsia="Times New Roman" w:hAnsi="Montserrat" w:cs="Arial"/>
                <w:bCs/>
                <w:sz w:val="18"/>
                <w:szCs w:val="18"/>
                <w:lang w:val="es-ES" w:eastAsia="ar-SA"/>
              </w:rPr>
            </w:pPr>
            <w:r w:rsidRPr="00E3725E">
              <w:rPr>
                <w:rFonts w:ascii="Montserrat" w:eastAsia="Times New Roman" w:hAnsi="Montserrat" w:cs="Arial"/>
                <w:bCs/>
                <w:sz w:val="18"/>
                <w:szCs w:val="18"/>
                <w:lang w:val="es-ES" w:eastAsia="ar-SA"/>
              </w:rPr>
              <w:t>(Solamente en caso de que el licitante pertenezca a la estratificación de MIPYME).</w:t>
            </w:r>
          </w:p>
        </w:tc>
        <w:tc>
          <w:tcPr>
            <w:tcW w:w="609" w:type="pct"/>
            <w:vAlign w:val="center"/>
          </w:tcPr>
          <w:p w14:paraId="5E1BBAC6"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4.1.2</w:t>
            </w:r>
          </w:p>
          <w:p w14:paraId="11D58735" w14:textId="68D93271"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eastAsia="ar-SA"/>
              </w:rPr>
              <w:t>b.</w:t>
            </w:r>
          </w:p>
        </w:tc>
        <w:tc>
          <w:tcPr>
            <w:tcW w:w="808" w:type="pct"/>
          </w:tcPr>
          <w:p w14:paraId="47B0C62C"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63AF53DF"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15ADDDED" w14:textId="77777777" w:rsidTr="0055544F">
        <w:trPr>
          <w:jc w:val="center"/>
        </w:trPr>
        <w:tc>
          <w:tcPr>
            <w:tcW w:w="2630" w:type="pct"/>
            <w:vAlign w:val="center"/>
          </w:tcPr>
          <w:p w14:paraId="4EFB0633" w14:textId="5A2DF2C5" w:rsidR="00691739" w:rsidRPr="00E3725E" w:rsidRDefault="00691739" w:rsidP="004113D5">
            <w:pPr>
              <w:ind w:right="49"/>
              <w:jc w:val="both"/>
              <w:rPr>
                <w:rFonts w:ascii="Montserrat" w:hAnsi="Montserrat" w:cs="Arial"/>
                <w:b/>
                <w:sz w:val="18"/>
                <w:szCs w:val="18"/>
              </w:rPr>
            </w:pPr>
            <w:r w:rsidRPr="00E3725E">
              <w:rPr>
                <w:rFonts w:ascii="Montserrat" w:hAnsi="Montserrat" w:cs="Arial"/>
                <w:sz w:val="18"/>
                <w:szCs w:val="18"/>
              </w:rPr>
              <w:t xml:space="preserve">Información reservada y confidencial </w:t>
            </w:r>
            <w:r w:rsidRPr="00E3725E">
              <w:rPr>
                <w:rFonts w:ascii="Montserrat" w:hAnsi="Montserrat" w:cs="Arial"/>
                <w:b/>
                <w:sz w:val="18"/>
                <w:szCs w:val="18"/>
              </w:rPr>
              <w:t xml:space="preserve">Anexo </w:t>
            </w:r>
            <w:r w:rsidR="00554FED" w:rsidRPr="00E3725E">
              <w:rPr>
                <w:rFonts w:ascii="Montserrat" w:hAnsi="Montserrat" w:cs="Arial"/>
                <w:b/>
                <w:sz w:val="18"/>
                <w:szCs w:val="18"/>
              </w:rPr>
              <w:t>I</w:t>
            </w:r>
            <w:r w:rsidRPr="00E3725E">
              <w:rPr>
                <w:rFonts w:ascii="Montserrat" w:hAnsi="Montserrat" w:cs="Arial"/>
                <w:b/>
                <w:sz w:val="18"/>
                <w:szCs w:val="18"/>
              </w:rPr>
              <w:t>X.</w:t>
            </w:r>
          </w:p>
        </w:tc>
        <w:tc>
          <w:tcPr>
            <w:tcW w:w="609" w:type="pct"/>
            <w:vAlign w:val="center"/>
          </w:tcPr>
          <w:p w14:paraId="6F710432"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4.1.2</w:t>
            </w:r>
          </w:p>
          <w:p w14:paraId="4DF9F5FB" w14:textId="5DBAE8A0" w:rsidR="00691739" w:rsidRPr="00E3725E" w:rsidRDefault="00691739" w:rsidP="004113D5">
            <w:pPr>
              <w:suppressAutoHyphens/>
              <w:snapToGrid w:val="0"/>
              <w:ind w:right="49"/>
              <w:jc w:val="center"/>
              <w:rPr>
                <w:rFonts w:ascii="Montserrat" w:eastAsia="Times New Roman" w:hAnsi="Montserrat" w:cs="Arial"/>
                <w:b/>
                <w:noProof w:val="0"/>
                <w:sz w:val="18"/>
                <w:szCs w:val="18"/>
                <w:lang w:eastAsia="ar-SA"/>
              </w:rPr>
            </w:pPr>
            <w:r w:rsidRPr="00E3725E">
              <w:rPr>
                <w:rFonts w:ascii="Montserrat" w:eastAsia="Times New Roman" w:hAnsi="Montserrat" w:cs="Arial"/>
                <w:b/>
                <w:noProof w:val="0"/>
                <w:sz w:val="18"/>
                <w:szCs w:val="18"/>
                <w:lang w:eastAsia="ar-SA"/>
              </w:rPr>
              <w:t>c.</w:t>
            </w:r>
          </w:p>
        </w:tc>
        <w:tc>
          <w:tcPr>
            <w:tcW w:w="808" w:type="pct"/>
          </w:tcPr>
          <w:p w14:paraId="095E8AFC"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0B068F23"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0F9E6B0D" w14:textId="77777777" w:rsidTr="0055544F">
        <w:trPr>
          <w:jc w:val="center"/>
        </w:trPr>
        <w:tc>
          <w:tcPr>
            <w:tcW w:w="2630" w:type="pct"/>
            <w:vAlign w:val="center"/>
          </w:tcPr>
          <w:p w14:paraId="4A278704" w14:textId="0DEFEE95" w:rsidR="00691739" w:rsidRPr="00E3725E" w:rsidRDefault="00691739" w:rsidP="004113D5">
            <w:pPr>
              <w:ind w:right="49"/>
              <w:jc w:val="both"/>
              <w:rPr>
                <w:rFonts w:ascii="Montserrat" w:hAnsi="Montserrat" w:cs="Arial"/>
                <w:sz w:val="18"/>
                <w:szCs w:val="18"/>
              </w:rPr>
            </w:pPr>
            <w:r w:rsidRPr="00E3725E">
              <w:rPr>
                <w:rFonts w:ascii="Montserrat" w:eastAsia="Times New Roman" w:hAnsi="Montserrat" w:cs="Arial"/>
                <w:bCs/>
                <w:sz w:val="18"/>
                <w:szCs w:val="18"/>
                <w:lang w:val="es-ES" w:eastAsia="ar-SA"/>
              </w:rPr>
              <w:t xml:space="preserve">Escrito de Declaración de No Colusión Comisión Federal Competencia Económica. </w:t>
            </w:r>
            <w:r w:rsidRPr="00E3725E">
              <w:rPr>
                <w:rFonts w:ascii="Montserrat" w:eastAsia="Times New Roman" w:hAnsi="Montserrat" w:cs="Arial"/>
                <w:b/>
                <w:bCs/>
                <w:sz w:val="18"/>
                <w:szCs w:val="18"/>
                <w:lang w:val="es-ES" w:eastAsia="ar-SA"/>
              </w:rPr>
              <w:t>Anexo XI</w:t>
            </w:r>
          </w:p>
        </w:tc>
        <w:tc>
          <w:tcPr>
            <w:tcW w:w="609" w:type="pct"/>
            <w:vAlign w:val="center"/>
          </w:tcPr>
          <w:p w14:paraId="667B22B5"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4.1.2</w:t>
            </w:r>
          </w:p>
          <w:p w14:paraId="111999E4" w14:textId="1CEF58C4" w:rsidR="00691739" w:rsidRPr="00E3725E" w:rsidRDefault="00691739" w:rsidP="004113D5">
            <w:pPr>
              <w:suppressAutoHyphens/>
              <w:snapToGrid w:val="0"/>
              <w:ind w:right="49"/>
              <w:jc w:val="center"/>
              <w:rPr>
                <w:rFonts w:ascii="Montserrat" w:eastAsia="Times New Roman" w:hAnsi="Montserrat" w:cs="Arial"/>
                <w:b/>
                <w:noProof w:val="0"/>
                <w:sz w:val="18"/>
                <w:szCs w:val="18"/>
                <w:lang w:eastAsia="ar-SA"/>
              </w:rPr>
            </w:pPr>
            <w:r w:rsidRPr="00E3725E">
              <w:rPr>
                <w:rFonts w:ascii="Montserrat" w:eastAsia="Times New Roman" w:hAnsi="Montserrat" w:cs="Arial"/>
                <w:b/>
                <w:noProof w:val="0"/>
                <w:sz w:val="18"/>
                <w:szCs w:val="18"/>
                <w:lang w:eastAsia="ar-SA"/>
              </w:rPr>
              <w:t>d.</w:t>
            </w:r>
          </w:p>
        </w:tc>
        <w:tc>
          <w:tcPr>
            <w:tcW w:w="808" w:type="pct"/>
          </w:tcPr>
          <w:p w14:paraId="1E3187E9"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6D37C571"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5856F2E1" w14:textId="77777777" w:rsidTr="0055544F">
        <w:trPr>
          <w:jc w:val="center"/>
        </w:trPr>
        <w:tc>
          <w:tcPr>
            <w:tcW w:w="2630" w:type="pct"/>
            <w:vAlign w:val="center"/>
          </w:tcPr>
          <w:p w14:paraId="4B7D93E2" w14:textId="77777777" w:rsidR="00691739" w:rsidRPr="00E3725E" w:rsidRDefault="00691739" w:rsidP="004113D5">
            <w:pPr>
              <w:ind w:right="49"/>
              <w:jc w:val="both"/>
              <w:rPr>
                <w:rFonts w:ascii="Montserrat" w:hAnsi="Montserrat" w:cs="Arial"/>
                <w:b/>
                <w:bCs/>
                <w:sz w:val="18"/>
                <w:szCs w:val="18"/>
              </w:rPr>
            </w:pPr>
            <w:r w:rsidRPr="00E3725E">
              <w:rPr>
                <w:rFonts w:ascii="Montserrat" w:eastAsia="Times New Roman" w:hAnsi="Montserrat" w:cs="Arial"/>
                <w:bCs/>
                <w:sz w:val="18"/>
                <w:szCs w:val="18"/>
                <w:lang w:eastAsia="ar-SA"/>
              </w:rPr>
              <w:t>A</w:t>
            </w:r>
            <w:r w:rsidRPr="00E3725E">
              <w:rPr>
                <w:rFonts w:ascii="Montserrat" w:eastAsia="Times New Roman" w:hAnsi="Montserrat" w:cs="Arial"/>
                <w:bCs/>
                <w:sz w:val="18"/>
                <w:szCs w:val="18"/>
                <w:lang w:val="es-ES" w:eastAsia="ar-SA"/>
              </w:rPr>
              <w:t>cuse de presentación del manifiesto señalado en los numerales 2 y 3 del Anexo Segundo del  Protocolo de Actuación en materia de Contrataciones Públicas y Otorgamiento y Prórroga de Licencias, Permisos, Autorizaciones y Concesiones.</w:t>
            </w:r>
          </w:p>
        </w:tc>
        <w:tc>
          <w:tcPr>
            <w:tcW w:w="609" w:type="pct"/>
            <w:vAlign w:val="center"/>
          </w:tcPr>
          <w:p w14:paraId="006C614A"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4.1.2</w:t>
            </w:r>
          </w:p>
          <w:p w14:paraId="14AEDB7D" w14:textId="6495C6F8" w:rsidR="00691739" w:rsidRPr="00E3725E" w:rsidRDefault="00691739" w:rsidP="004113D5">
            <w:pPr>
              <w:suppressAutoHyphens/>
              <w:snapToGrid w:val="0"/>
              <w:ind w:right="49"/>
              <w:jc w:val="center"/>
              <w:rPr>
                <w:rFonts w:ascii="Montserrat" w:eastAsia="Times New Roman" w:hAnsi="Montserrat" w:cs="Arial"/>
                <w:b/>
                <w:noProof w:val="0"/>
                <w:sz w:val="18"/>
                <w:szCs w:val="18"/>
                <w:lang w:eastAsia="ar-SA"/>
              </w:rPr>
            </w:pPr>
            <w:r w:rsidRPr="00E3725E">
              <w:rPr>
                <w:rFonts w:ascii="Montserrat" w:eastAsia="Times New Roman" w:hAnsi="Montserrat" w:cs="Arial"/>
                <w:b/>
                <w:noProof w:val="0"/>
                <w:sz w:val="18"/>
                <w:szCs w:val="18"/>
                <w:lang w:eastAsia="ar-SA"/>
              </w:rPr>
              <w:t>e.</w:t>
            </w:r>
          </w:p>
        </w:tc>
        <w:tc>
          <w:tcPr>
            <w:tcW w:w="808" w:type="pct"/>
          </w:tcPr>
          <w:p w14:paraId="13271557"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5D6A76A8"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6A4DAEA6" w14:textId="77777777" w:rsidTr="0055544F">
        <w:trPr>
          <w:jc w:val="center"/>
        </w:trPr>
        <w:tc>
          <w:tcPr>
            <w:tcW w:w="2630" w:type="pct"/>
            <w:vAlign w:val="center"/>
          </w:tcPr>
          <w:p w14:paraId="1AB09881" w14:textId="7D28AA4F" w:rsidR="00691739" w:rsidRPr="00E3725E" w:rsidRDefault="00691739" w:rsidP="004113D5">
            <w:pPr>
              <w:ind w:right="49"/>
              <w:jc w:val="both"/>
              <w:rPr>
                <w:rFonts w:ascii="Montserrat" w:hAnsi="Montserrat" w:cs="Arial"/>
                <w:b/>
                <w:sz w:val="18"/>
                <w:szCs w:val="18"/>
                <w:lang w:val="es-ES"/>
              </w:rPr>
            </w:pPr>
            <w:r w:rsidRPr="00E3725E">
              <w:rPr>
                <w:rFonts w:ascii="Montserrat" w:hAnsi="Montserrat" w:cs="Arial"/>
                <w:sz w:val="18"/>
                <w:szCs w:val="18"/>
                <w:lang w:val="es-ES"/>
              </w:rPr>
              <w:t xml:space="preserve">Aviso de privacidad simplificado de los procedimientos de adquisiciones de bienes, arrendamientos y contratación de servicios. </w:t>
            </w:r>
            <w:r w:rsidRPr="00E3725E">
              <w:rPr>
                <w:rFonts w:ascii="Montserrat" w:hAnsi="Montserrat" w:cs="Arial"/>
                <w:b/>
                <w:sz w:val="18"/>
                <w:szCs w:val="18"/>
                <w:lang w:val="es-ES"/>
              </w:rPr>
              <w:t>Anexo XI</w:t>
            </w:r>
            <w:r w:rsidR="00554FED" w:rsidRPr="00E3725E">
              <w:rPr>
                <w:rFonts w:ascii="Montserrat" w:hAnsi="Montserrat" w:cs="Arial"/>
                <w:b/>
                <w:sz w:val="18"/>
                <w:szCs w:val="18"/>
                <w:lang w:val="es-ES"/>
              </w:rPr>
              <w:t>I</w:t>
            </w:r>
          </w:p>
        </w:tc>
        <w:tc>
          <w:tcPr>
            <w:tcW w:w="609" w:type="pct"/>
            <w:vAlign w:val="center"/>
          </w:tcPr>
          <w:p w14:paraId="1DAD5195"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4.1.2</w:t>
            </w:r>
          </w:p>
          <w:p w14:paraId="733981DF" w14:textId="1D1F8697" w:rsidR="00691739" w:rsidRPr="00E3725E" w:rsidRDefault="00691739" w:rsidP="004113D5">
            <w:pPr>
              <w:suppressAutoHyphens/>
              <w:snapToGrid w:val="0"/>
              <w:ind w:right="49"/>
              <w:jc w:val="center"/>
              <w:rPr>
                <w:rFonts w:ascii="Montserrat" w:eastAsia="Times New Roman" w:hAnsi="Montserrat" w:cs="Arial"/>
                <w:b/>
                <w:noProof w:val="0"/>
                <w:sz w:val="18"/>
                <w:szCs w:val="18"/>
                <w:lang w:eastAsia="ar-SA"/>
              </w:rPr>
            </w:pPr>
            <w:r w:rsidRPr="00E3725E">
              <w:rPr>
                <w:rFonts w:ascii="Montserrat" w:eastAsia="Times New Roman" w:hAnsi="Montserrat" w:cs="Arial"/>
                <w:b/>
                <w:noProof w:val="0"/>
                <w:sz w:val="18"/>
                <w:szCs w:val="18"/>
                <w:lang w:val="es-ES" w:eastAsia="ar-SA"/>
              </w:rPr>
              <w:t>g.</w:t>
            </w:r>
          </w:p>
        </w:tc>
        <w:tc>
          <w:tcPr>
            <w:tcW w:w="808" w:type="pct"/>
          </w:tcPr>
          <w:p w14:paraId="003833C3"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07267B1D"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6EBAB6B4" w14:textId="77777777" w:rsidTr="0055544F">
        <w:trPr>
          <w:jc w:val="center"/>
        </w:trPr>
        <w:tc>
          <w:tcPr>
            <w:tcW w:w="2630" w:type="pct"/>
            <w:vAlign w:val="center"/>
          </w:tcPr>
          <w:p w14:paraId="4131F77A" w14:textId="77777777" w:rsidR="00691739" w:rsidRPr="00E3725E" w:rsidRDefault="00691739" w:rsidP="004113D5">
            <w:pPr>
              <w:ind w:right="49"/>
              <w:jc w:val="both"/>
              <w:rPr>
                <w:rFonts w:ascii="Montserrat" w:eastAsia="Times New Roman" w:hAnsi="Montserrat" w:cs="Arial"/>
                <w:bCs/>
                <w:sz w:val="18"/>
                <w:szCs w:val="18"/>
                <w:lang w:val="es-ES" w:eastAsia="ar-SA"/>
              </w:rPr>
            </w:pPr>
            <w:r w:rsidRPr="00E3725E">
              <w:rPr>
                <w:rFonts w:ascii="Montserrat" w:eastAsia="Times New Roman" w:hAnsi="Montserrat" w:cs="Arial"/>
                <w:bCs/>
                <w:sz w:val="18"/>
                <w:szCs w:val="18"/>
                <w:lang w:val="es-ES" w:eastAsia="ar-SA"/>
              </w:rPr>
              <w:t>Escrito de aceptación de las disposiciones del sistema</w:t>
            </w:r>
            <w:r w:rsidRPr="00E3725E">
              <w:rPr>
                <w:rFonts w:ascii="Montserrat" w:eastAsia="Times New Roman" w:hAnsi="Montserrat" w:cs="Arial"/>
                <w:b/>
                <w:bCs/>
                <w:sz w:val="18"/>
                <w:szCs w:val="18"/>
                <w:lang w:val="es-ES" w:eastAsia="ar-SA"/>
              </w:rPr>
              <w:t xml:space="preserve"> </w:t>
            </w:r>
            <w:r w:rsidRPr="00E3725E">
              <w:rPr>
                <w:rFonts w:ascii="Montserrat" w:eastAsia="Times New Roman" w:hAnsi="Montserrat" w:cs="Arial"/>
                <w:bCs/>
                <w:sz w:val="18"/>
                <w:szCs w:val="18"/>
                <w:lang w:val="es-ES" w:eastAsia="ar-SA"/>
              </w:rPr>
              <w:t>CompraNet.</w:t>
            </w:r>
          </w:p>
        </w:tc>
        <w:tc>
          <w:tcPr>
            <w:tcW w:w="609" w:type="pct"/>
            <w:vAlign w:val="center"/>
          </w:tcPr>
          <w:p w14:paraId="5D7B10F1"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4.1.2</w:t>
            </w:r>
          </w:p>
          <w:p w14:paraId="721B1305" w14:textId="5545CF55"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h.</w:t>
            </w:r>
          </w:p>
        </w:tc>
        <w:tc>
          <w:tcPr>
            <w:tcW w:w="808" w:type="pct"/>
          </w:tcPr>
          <w:p w14:paraId="13B59676"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3859F938"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587FD676" w14:textId="77777777" w:rsidTr="0055544F">
        <w:trPr>
          <w:jc w:val="center"/>
        </w:trPr>
        <w:tc>
          <w:tcPr>
            <w:tcW w:w="2630" w:type="pct"/>
            <w:vAlign w:val="center"/>
          </w:tcPr>
          <w:p w14:paraId="0BFFFDAC" w14:textId="77777777" w:rsidR="00691739" w:rsidRPr="00E3725E" w:rsidRDefault="00691739" w:rsidP="004113D5">
            <w:pPr>
              <w:ind w:right="49"/>
              <w:jc w:val="both"/>
              <w:rPr>
                <w:rFonts w:ascii="Montserrat" w:eastAsia="Times New Roman" w:hAnsi="Montserrat" w:cs="Arial"/>
                <w:bCs/>
                <w:sz w:val="18"/>
                <w:szCs w:val="18"/>
                <w:lang w:val="es-ES" w:eastAsia="ar-SA"/>
              </w:rPr>
            </w:pPr>
            <w:r w:rsidRPr="00E3725E">
              <w:rPr>
                <w:rFonts w:ascii="Montserrat" w:eastAsia="Times New Roman" w:hAnsi="Montserrat" w:cs="Arial"/>
                <w:bCs/>
                <w:sz w:val="18"/>
                <w:szCs w:val="18"/>
                <w:lang w:val="es-ES" w:eastAsia="ar-SA"/>
              </w:rPr>
              <w:t>En su caso, opiniones positivas de cumplimiento de obligaciones fiscales, en materia de seguridad social y de pago de aportaciones patronales</w:t>
            </w:r>
          </w:p>
        </w:tc>
        <w:tc>
          <w:tcPr>
            <w:tcW w:w="609" w:type="pct"/>
            <w:vAlign w:val="center"/>
          </w:tcPr>
          <w:p w14:paraId="722FCB4A"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4.1.2</w:t>
            </w:r>
          </w:p>
          <w:p w14:paraId="5A920CEB" w14:textId="2E96C6CD"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i.</w:t>
            </w:r>
          </w:p>
        </w:tc>
        <w:tc>
          <w:tcPr>
            <w:tcW w:w="808" w:type="pct"/>
          </w:tcPr>
          <w:p w14:paraId="3006754E"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02CEF453"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4A143BD5" w14:textId="77777777" w:rsidTr="0055544F">
        <w:trPr>
          <w:jc w:val="center"/>
        </w:trPr>
        <w:tc>
          <w:tcPr>
            <w:tcW w:w="2630" w:type="pct"/>
            <w:vAlign w:val="center"/>
          </w:tcPr>
          <w:p w14:paraId="3B53638E" w14:textId="444BBD86" w:rsidR="00691739" w:rsidRPr="00E3725E" w:rsidRDefault="00691739" w:rsidP="004113D5">
            <w:pPr>
              <w:ind w:right="49"/>
              <w:jc w:val="both"/>
              <w:rPr>
                <w:rFonts w:ascii="Montserrat" w:eastAsia="Times New Roman" w:hAnsi="Montserrat" w:cs="Arial"/>
                <w:bCs/>
                <w:sz w:val="18"/>
                <w:szCs w:val="18"/>
                <w:lang w:val="es-ES" w:eastAsia="ar-SA"/>
              </w:rPr>
            </w:pPr>
            <w:r w:rsidRPr="00E3725E">
              <w:rPr>
                <w:rFonts w:ascii="Montserrat" w:eastAsia="Times New Roman" w:hAnsi="Montserrat" w:cs="Arial"/>
                <w:bCs/>
                <w:sz w:val="18"/>
                <w:szCs w:val="18"/>
                <w:lang w:val="es-ES" w:eastAsia="ar-SA"/>
              </w:rPr>
              <w:t xml:space="preserve">Escrito para consultar opinión de cumplimiento 32-D </w:t>
            </w:r>
            <w:r w:rsidRPr="00E3725E">
              <w:rPr>
                <w:rFonts w:ascii="Montserrat" w:hAnsi="Montserrat" w:cs="Arial"/>
                <w:b/>
                <w:sz w:val="18"/>
                <w:szCs w:val="18"/>
                <w:lang w:val="es-ES"/>
              </w:rPr>
              <w:t>Anexo XI</w:t>
            </w:r>
            <w:r w:rsidR="00554FED" w:rsidRPr="00E3725E">
              <w:rPr>
                <w:rFonts w:ascii="Montserrat" w:hAnsi="Montserrat" w:cs="Arial"/>
                <w:b/>
                <w:sz w:val="18"/>
                <w:szCs w:val="18"/>
                <w:lang w:val="es-ES"/>
              </w:rPr>
              <w:t>V</w:t>
            </w:r>
          </w:p>
        </w:tc>
        <w:tc>
          <w:tcPr>
            <w:tcW w:w="609" w:type="pct"/>
            <w:vAlign w:val="center"/>
          </w:tcPr>
          <w:p w14:paraId="6955761F"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4.1.2</w:t>
            </w:r>
          </w:p>
          <w:p w14:paraId="0ACD6A31" w14:textId="0EA16053"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j.</w:t>
            </w:r>
          </w:p>
        </w:tc>
        <w:tc>
          <w:tcPr>
            <w:tcW w:w="808" w:type="pct"/>
          </w:tcPr>
          <w:p w14:paraId="056F9FA3"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264BEEC8"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691739" w:rsidRPr="00E3725E" w14:paraId="7FFD728B" w14:textId="77777777" w:rsidTr="0055544F">
        <w:trPr>
          <w:jc w:val="center"/>
        </w:trPr>
        <w:tc>
          <w:tcPr>
            <w:tcW w:w="2630" w:type="pct"/>
            <w:vAlign w:val="center"/>
          </w:tcPr>
          <w:p w14:paraId="054837AB" w14:textId="3C7D3308" w:rsidR="00691739" w:rsidRPr="00E3725E" w:rsidRDefault="00691739" w:rsidP="004113D5">
            <w:pPr>
              <w:ind w:right="49"/>
              <w:jc w:val="both"/>
              <w:rPr>
                <w:rFonts w:ascii="Montserrat" w:eastAsia="Times New Roman" w:hAnsi="Montserrat" w:cs="Arial"/>
                <w:bCs/>
                <w:sz w:val="18"/>
                <w:szCs w:val="18"/>
                <w:lang w:val="es-ES" w:eastAsia="ar-SA"/>
              </w:rPr>
            </w:pPr>
            <w:r w:rsidRPr="00E3725E">
              <w:rPr>
                <w:rFonts w:ascii="Montserrat" w:eastAsia="Times New Roman" w:hAnsi="Montserrat" w:cs="Arial"/>
                <w:bCs/>
                <w:sz w:val="18"/>
                <w:szCs w:val="18"/>
                <w:lang w:val="es-ES" w:eastAsia="ar-SA"/>
              </w:rPr>
              <w:t xml:space="preserve">Escrito donde el licitante manifieste si utliza el esquema de subcontratación </w:t>
            </w:r>
            <w:r w:rsidRPr="00E3725E">
              <w:rPr>
                <w:rFonts w:ascii="Montserrat" w:hAnsi="Montserrat" w:cs="Arial"/>
                <w:b/>
                <w:sz w:val="18"/>
                <w:szCs w:val="18"/>
                <w:lang w:val="es-ES"/>
              </w:rPr>
              <w:t>Anexo XV</w:t>
            </w:r>
          </w:p>
        </w:tc>
        <w:tc>
          <w:tcPr>
            <w:tcW w:w="609" w:type="pct"/>
            <w:vAlign w:val="center"/>
          </w:tcPr>
          <w:p w14:paraId="324FD5D4" w14:textId="77777777"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4.1.2</w:t>
            </w:r>
          </w:p>
          <w:p w14:paraId="2881EBD1" w14:textId="667EF051" w:rsidR="00691739" w:rsidRPr="00E3725E" w:rsidRDefault="00691739"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k.</w:t>
            </w:r>
          </w:p>
        </w:tc>
        <w:tc>
          <w:tcPr>
            <w:tcW w:w="808" w:type="pct"/>
          </w:tcPr>
          <w:p w14:paraId="1B406A06"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11302B65" w14:textId="77777777" w:rsidR="00691739" w:rsidRPr="00E3725E" w:rsidRDefault="00691739" w:rsidP="004113D5">
            <w:pPr>
              <w:suppressAutoHyphens/>
              <w:snapToGrid w:val="0"/>
              <w:ind w:right="49"/>
              <w:jc w:val="center"/>
              <w:rPr>
                <w:rFonts w:ascii="Montserrat" w:eastAsia="Times New Roman" w:hAnsi="Montserrat" w:cs="Arial"/>
                <w:noProof w:val="0"/>
                <w:sz w:val="18"/>
                <w:szCs w:val="18"/>
                <w:lang w:val="es-ES" w:eastAsia="ar-SA"/>
              </w:rPr>
            </w:pPr>
          </w:p>
        </w:tc>
      </w:tr>
      <w:tr w:rsidR="0055544F" w:rsidRPr="00E3725E" w14:paraId="6C8BA121" w14:textId="77777777" w:rsidTr="0055544F">
        <w:trPr>
          <w:jc w:val="center"/>
        </w:trPr>
        <w:tc>
          <w:tcPr>
            <w:tcW w:w="2630" w:type="pct"/>
            <w:vAlign w:val="center"/>
          </w:tcPr>
          <w:p w14:paraId="31CC544B" w14:textId="757BFC89" w:rsidR="0055544F" w:rsidRPr="00E3725E" w:rsidRDefault="0055544F" w:rsidP="004113D5">
            <w:pPr>
              <w:ind w:right="49"/>
              <w:jc w:val="both"/>
              <w:rPr>
                <w:rFonts w:ascii="Montserrat" w:eastAsia="Times New Roman" w:hAnsi="Montserrat" w:cs="Arial"/>
                <w:bCs/>
                <w:sz w:val="18"/>
                <w:szCs w:val="18"/>
                <w:lang w:val="es-ES" w:eastAsia="ar-SA"/>
              </w:rPr>
            </w:pPr>
            <w:r w:rsidRPr="00E3725E">
              <w:rPr>
                <w:rFonts w:ascii="Montserrat" w:eastAsia="Times New Roman" w:hAnsi="Montserrat" w:cs="Arial"/>
                <w:bCs/>
                <w:sz w:val="18"/>
                <w:szCs w:val="18"/>
                <w:lang w:val="es-ES" w:eastAsia="ar-SA"/>
              </w:rPr>
              <w:t>Escrito libre, en el que el licitante manifieste una o más cuentas de correo electrónico.</w:t>
            </w:r>
          </w:p>
        </w:tc>
        <w:tc>
          <w:tcPr>
            <w:tcW w:w="609" w:type="pct"/>
            <w:vAlign w:val="center"/>
          </w:tcPr>
          <w:p w14:paraId="3094152C" w14:textId="77777777" w:rsidR="0055544F" w:rsidRPr="00E3725E" w:rsidRDefault="0055544F"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4.1.2</w:t>
            </w:r>
          </w:p>
          <w:p w14:paraId="06CA82BD" w14:textId="3DF29499" w:rsidR="0055544F" w:rsidRPr="00E3725E" w:rsidRDefault="0055544F"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l.</w:t>
            </w:r>
          </w:p>
        </w:tc>
        <w:tc>
          <w:tcPr>
            <w:tcW w:w="808" w:type="pct"/>
          </w:tcPr>
          <w:p w14:paraId="220636B2" w14:textId="77777777" w:rsidR="0055544F" w:rsidRPr="00E3725E" w:rsidRDefault="0055544F" w:rsidP="004113D5">
            <w:pPr>
              <w:suppressAutoHyphens/>
              <w:snapToGrid w:val="0"/>
              <w:ind w:right="49"/>
              <w:jc w:val="center"/>
              <w:rPr>
                <w:rFonts w:ascii="Montserrat" w:eastAsia="Times New Roman" w:hAnsi="Montserrat" w:cs="Arial"/>
                <w:noProof w:val="0"/>
                <w:sz w:val="18"/>
                <w:szCs w:val="18"/>
                <w:lang w:val="es-ES" w:eastAsia="ar-SA"/>
              </w:rPr>
            </w:pPr>
          </w:p>
        </w:tc>
        <w:tc>
          <w:tcPr>
            <w:tcW w:w="952" w:type="pct"/>
          </w:tcPr>
          <w:p w14:paraId="636D20AE" w14:textId="77777777" w:rsidR="0055544F" w:rsidRPr="00E3725E" w:rsidRDefault="0055544F" w:rsidP="004113D5">
            <w:pPr>
              <w:suppressAutoHyphens/>
              <w:snapToGrid w:val="0"/>
              <w:ind w:right="49"/>
              <w:jc w:val="center"/>
              <w:rPr>
                <w:rFonts w:ascii="Montserrat" w:eastAsia="Times New Roman" w:hAnsi="Montserrat" w:cs="Arial"/>
                <w:noProof w:val="0"/>
                <w:sz w:val="18"/>
                <w:szCs w:val="18"/>
                <w:lang w:val="es-ES" w:eastAsia="ar-SA"/>
              </w:rPr>
            </w:pPr>
          </w:p>
        </w:tc>
      </w:tr>
    </w:tbl>
    <w:p w14:paraId="392028D2" w14:textId="77777777" w:rsidR="007D15C2" w:rsidRPr="00E3725E" w:rsidRDefault="007D15C2" w:rsidP="004113D5">
      <w:pPr>
        <w:suppressAutoHyphens/>
        <w:ind w:right="49"/>
        <w:rPr>
          <w:rFonts w:ascii="Montserrat" w:eastAsia="Times New Roman" w:hAnsi="Montserrat" w:cs="Arial"/>
          <w:b/>
          <w:noProof w:val="0"/>
          <w:sz w:val="18"/>
          <w:szCs w:val="18"/>
          <w:lang w:val="es-ES" w:eastAsia="ar-SA"/>
        </w:rPr>
      </w:pPr>
    </w:p>
    <w:p w14:paraId="21CAD08A" w14:textId="77777777" w:rsidR="001D620F" w:rsidRPr="00E3725E" w:rsidRDefault="001D620F" w:rsidP="004113D5">
      <w:pPr>
        <w:suppressAutoHyphens/>
        <w:ind w:right="49"/>
        <w:rPr>
          <w:rFonts w:ascii="Montserrat" w:eastAsia="Times New Roman" w:hAnsi="Montserrat" w:cs="Arial"/>
          <w:b/>
          <w:noProof w:val="0"/>
          <w:sz w:val="18"/>
          <w:szCs w:val="18"/>
          <w:lang w:val="es-ES" w:eastAsia="ar-SA"/>
        </w:rPr>
      </w:pPr>
    </w:p>
    <w:p w14:paraId="7CAF0636" w14:textId="77777777" w:rsidR="001D620F" w:rsidRPr="00E3725E" w:rsidRDefault="001D620F" w:rsidP="004113D5">
      <w:pPr>
        <w:suppressAutoHyphens/>
        <w:ind w:right="49"/>
        <w:rPr>
          <w:rFonts w:ascii="Montserrat" w:eastAsia="Times New Roman" w:hAnsi="Montserrat" w:cs="Arial"/>
          <w:b/>
          <w:noProof w:val="0"/>
          <w:sz w:val="18"/>
          <w:szCs w:val="18"/>
          <w:lang w:val="es-ES" w:eastAsia="ar-SA"/>
        </w:rPr>
      </w:pPr>
    </w:p>
    <w:p w14:paraId="618E3BC7" w14:textId="77777777" w:rsidR="001D620F" w:rsidRPr="00E3725E" w:rsidRDefault="001D620F" w:rsidP="004113D5">
      <w:pPr>
        <w:suppressAutoHyphens/>
        <w:ind w:right="49"/>
        <w:rPr>
          <w:rFonts w:ascii="Montserrat" w:eastAsia="Times New Roman" w:hAnsi="Montserrat" w:cs="Arial"/>
          <w:b/>
          <w:noProof w:val="0"/>
          <w:sz w:val="18"/>
          <w:szCs w:val="18"/>
          <w:lang w:val="es-ES" w:eastAsia="ar-SA"/>
        </w:rPr>
      </w:pPr>
    </w:p>
    <w:tbl>
      <w:tblPr>
        <w:tblW w:w="53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1"/>
        <w:gridCol w:w="1149"/>
        <w:gridCol w:w="1550"/>
        <w:gridCol w:w="1806"/>
      </w:tblGrid>
      <w:tr w:rsidR="007D15C2" w:rsidRPr="00E3725E" w14:paraId="335F71BA" w14:textId="77777777" w:rsidTr="00B01F48">
        <w:trPr>
          <w:cantSplit/>
          <w:tblHeader/>
          <w:jc w:val="center"/>
        </w:trPr>
        <w:tc>
          <w:tcPr>
            <w:tcW w:w="2608" w:type="pct"/>
            <w:shd w:val="clear" w:color="auto" w:fill="BFBFBF" w:themeFill="background1" w:themeFillShade="BF"/>
            <w:vAlign w:val="center"/>
          </w:tcPr>
          <w:p w14:paraId="28982C5E" w14:textId="77777777" w:rsidR="007D15C2" w:rsidRPr="00E3725E" w:rsidRDefault="007D15C2" w:rsidP="004113D5">
            <w:pPr>
              <w:ind w:right="49"/>
              <w:jc w:val="center"/>
              <w:rPr>
                <w:rFonts w:ascii="Montserrat" w:hAnsi="Montserrat" w:cs="Arial"/>
                <w:b/>
                <w:sz w:val="18"/>
                <w:szCs w:val="18"/>
              </w:rPr>
            </w:pPr>
            <w:r w:rsidRPr="00E3725E">
              <w:rPr>
                <w:rFonts w:ascii="Montserrat" w:hAnsi="Montserrat" w:cs="Arial"/>
                <w:b/>
                <w:sz w:val="18"/>
                <w:szCs w:val="18"/>
              </w:rPr>
              <w:lastRenderedPageBreak/>
              <w:t>PROPUESTA TÉCNICA</w:t>
            </w:r>
          </w:p>
        </w:tc>
        <w:tc>
          <w:tcPr>
            <w:tcW w:w="610" w:type="pct"/>
            <w:shd w:val="clear" w:color="auto" w:fill="BFBFBF" w:themeFill="background1" w:themeFillShade="BF"/>
            <w:vAlign w:val="center"/>
          </w:tcPr>
          <w:p w14:paraId="70EADB47" w14:textId="77777777" w:rsidR="007D15C2" w:rsidRPr="00E3725E" w:rsidRDefault="007D15C2" w:rsidP="004113D5">
            <w:pPr>
              <w:ind w:right="49"/>
              <w:jc w:val="center"/>
              <w:rPr>
                <w:rFonts w:ascii="Montserrat" w:hAnsi="Montserrat" w:cs="Arial"/>
                <w:b/>
                <w:sz w:val="18"/>
                <w:szCs w:val="18"/>
              </w:rPr>
            </w:pPr>
            <w:r w:rsidRPr="00E3725E">
              <w:rPr>
                <w:rFonts w:ascii="Montserrat" w:hAnsi="Montserrat" w:cs="Arial"/>
                <w:b/>
                <w:sz w:val="18"/>
                <w:szCs w:val="18"/>
              </w:rPr>
              <w:t>NUMERAL EN EL QUE SE SOLICITA</w:t>
            </w:r>
          </w:p>
        </w:tc>
        <w:tc>
          <w:tcPr>
            <w:tcW w:w="823" w:type="pct"/>
            <w:tcBorders>
              <w:bottom w:val="single" w:sz="4" w:space="0" w:color="auto"/>
              <w:right w:val="single" w:sz="4" w:space="0" w:color="auto"/>
            </w:tcBorders>
            <w:shd w:val="clear" w:color="auto" w:fill="BFBFBF" w:themeFill="background1" w:themeFillShade="BF"/>
            <w:vAlign w:val="center"/>
          </w:tcPr>
          <w:p w14:paraId="7CEB176B" w14:textId="77777777" w:rsidR="00371FEC" w:rsidRPr="00E3725E" w:rsidRDefault="00371FEC" w:rsidP="004113D5">
            <w:pPr>
              <w:suppressAutoHyphens/>
              <w:ind w:right="49"/>
              <w:jc w:val="center"/>
              <w:rPr>
                <w:rFonts w:ascii="Montserrat" w:eastAsia="Times New Roman" w:hAnsi="Montserrat" w:cs="Arial"/>
                <w:b/>
                <w:bCs/>
                <w:noProof w:val="0"/>
                <w:sz w:val="18"/>
                <w:szCs w:val="18"/>
                <w:lang w:val="es-ES" w:eastAsia="ar-SA"/>
              </w:rPr>
            </w:pPr>
            <w:r w:rsidRPr="00E3725E">
              <w:rPr>
                <w:rFonts w:ascii="Montserrat" w:eastAsia="Times New Roman" w:hAnsi="Montserrat" w:cs="Arial"/>
                <w:b/>
                <w:bCs/>
                <w:noProof w:val="0"/>
                <w:sz w:val="18"/>
                <w:szCs w:val="18"/>
                <w:lang w:val="es-ES" w:eastAsia="ar-SA"/>
              </w:rPr>
              <w:t>PRESENTADO</w:t>
            </w:r>
          </w:p>
          <w:p w14:paraId="61EE61F9" w14:textId="77777777" w:rsidR="007D15C2" w:rsidRPr="00E3725E" w:rsidRDefault="00371FEC" w:rsidP="004113D5">
            <w:pPr>
              <w:ind w:right="49"/>
              <w:jc w:val="center"/>
              <w:rPr>
                <w:rFonts w:ascii="Montserrat" w:hAnsi="Montserrat" w:cs="Arial"/>
                <w:b/>
                <w:sz w:val="18"/>
                <w:szCs w:val="18"/>
              </w:rPr>
            </w:pPr>
            <w:r w:rsidRPr="00E3725E">
              <w:rPr>
                <w:rFonts w:ascii="Montserrat" w:eastAsia="Times New Roman" w:hAnsi="Montserrat" w:cs="Arial"/>
                <w:b/>
                <w:bCs/>
                <w:noProof w:val="0"/>
                <w:sz w:val="18"/>
                <w:szCs w:val="18"/>
                <w:lang w:val="es-ES" w:eastAsia="ar-SA"/>
              </w:rPr>
              <w:t>SI/NO</w:t>
            </w:r>
          </w:p>
        </w:tc>
        <w:tc>
          <w:tcPr>
            <w:tcW w:w="959" w:type="pct"/>
            <w:shd w:val="clear" w:color="auto" w:fill="BFBFBF" w:themeFill="background1" w:themeFillShade="BF"/>
            <w:vAlign w:val="center"/>
          </w:tcPr>
          <w:p w14:paraId="11318246" w14:textId="0FA000E1" w:rsidR="007D15C2" w:rsidRPr="00E3725E" w:rsidRDefault="007D15C2" w:rsidP="004113D5">
            <w:pPr>
              <w:ind w:right="49"/>
              <w:jc w:val="center"/>
              <w:rPr>
                <w:rFonts w:ascii="Montserrat" w:hAnsi="Montserrat" w:cs="Arial"/>
                <w:b/>
                <w:sz w:val="18"/>
                <w:szCs w:val="18"/>
              </w:rPr>
            </w:pPr>
            <w:r w:rsidRPr="00E3725E">
              <w:rPr>
                <w:rFonts w:ascii="Montserrat" w:hAnsi="Montserrat" w:cs="Arial"/>
                <w:b/>
                <w:sz w:val="18"/>
                <w:szCs w:val="18"/>
              </w:rPr>
              <w:t>NÚMERO DE FOLIO EN LA PROPUESTA DONDE EST</w:t>
            </w:r>
            <w:r w:rsidR="00D1470E" w:rsidRPr="00E3725E">
              <w:rPr>
                <w:rFonts w:ascii="Montserrat" w:hAnsi="Montserrat" w:cs="Arial"/>
                <w:b/>
                <w:sz w:val="18"/>
                <w:szCs w:val="18"/>
              </w:rPr>
              <w:t>Á</w:t>
            </w:r>
            <w:r w:rsidRPr="00E3725E">
              <w:rPr>
                <w:rFonts w:ascii="Montserrat" w:hAnsi="Montserrat" w:cs="Arial"/>
                <w:b/>
                <w:sz w:val="18"/>
                <w:szCs w:val="18"/>
              </w:rPr>
              <w:t xml:space="preserve"> EL DOCUMENTO</w:t>
            </w:r>
          </w:p>
        </w:tc>
      </w:tr>
      <w:tr w:rsidR="007D15C2" w:rsidRPr="00E3725E" w14:paraId="61E946F5" w14:textId="77777777" w:rsidTr="00B01F48">
        <w:trPr>
          <w:cantSplit/>
          <w:trHeight w:val="204"/>
          <w:jc w:val="center"/>
        </w:trPr>
        <w:tc>
          <w:tcPr>
            <w:tcW w:w="2608" w:type="pct"/>
            <w:vAlign w:val="center"/>
          </w:tcPr>
          <w:p w14:paraId="6F9AAC2F" w14:textId="7F174352" w:rsidR="007D15C2" w:rsidRPr="00E3725E" w:rsidRDefault="00554FED" w:rsidP="004113D5">
            <w:pPr>
              <w:snapToGrid w:val="0"/>
              <w:ind w:right="49"/>
              <w:jc w:val="both"/>
              <w:rPr>
                <w:rFonts w:ascii="Montserrat" w:eastAsia="Times New Roman" w:hAnsi="Montserrat" w:cs="Arial"/>
                <w:bCs/>
                <w:noProof w:val="0"/>
                <w:sz w:val="18"/>
                <w:szCs w:val="18"/>
                <w:lang w:val="es-ES_tradnl" w:eastAsia="ar-SA"/>
              </w:rPr>
            </w:pPr>
            <w:r w:rsidRPr="00E3725E">
              <w:rPr>
                <w:rFonts w:ascii="Montserrat" w:hAnsi="Montserrat" w:cs="Arial"/>
                <w:sz w:val="18"/>
                <w:szCs w:val="18"/>
                <w:lang w:val="es-ES_tradnl"/>
              </w:rPr>
              <w:t xml:space="preserve">Propuesta Técnica, para lo cual deberá considerar el Anexo 1 Requerimiento. </w:t>
            </w:r>
            <w:r w:rsidRPr="00E3725E">
              <w:rPr>
                <w:rFonts w:ascii="Montserrat" w:hAnsi="Montserrat" w:cs="Arial"/>
                <w:b/>
                <w:sz w:val="18"/>
                <w:szCs w:val="18"/>
                <w:lang w:val="es-ES_tradnl"/>
              </w:rPr>
              <w:t>Formato de Propuesta Técnica.</w:t>
            </w:r>
          </w:p>
        </w:tc>
        <w:tc>
          <w:tcPr>
            <w:tcW w:w="610" w:type="pct"/>
            <w:vAlign w:val="center"/>
          </w:tcPr>
          <w:p w14:paraId="1BCC6915" w14:textId="77777777" w:rsidR="007D15C2" w:rsidRPr="00E3725E" w:rsidRDefault="007D15C2"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 xml:space="preserve">4.2 </w:t>
            </w:r>
          </w:p>
          <w:p w14:paraId="0BE81496" w14:textId="77777777" w:rsidR="007D15C2" w:rsidRPr="00E3725E" w:rsidRDefault="003001C6"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a.</w:t>
            </w:r>
          </w:p>
        </w:tc>
        <w:tc>
          <w:tcPr>
            <w:tcW w:w="823" w:type="pct"/>
            <w:tcBorders>
              <w:top w:val="single" w:sz="4" w:space="0" w:color="auto"/>
              <w:bottom w:val="single" w:sz="4" w:space="0" w:color="auto"/>
            </w:tcBorders>
          </w:tcPr>
          <w:p w14:paraId="616A7CAE" w14:textId="77777777" w:rsidR="007D15C2" w:rsidRPr="00E3725E" w:rsidRDefault="007D15C2" w:rsidP="004113D5">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14:paraId="4D3E1646" w14:textId="77777777" w:rsidR="007D15C2" w:rsidRPr="00E3725E" w:rsidRDefault="007D15C2" w:rsidP="004113D5">
            <w:pPr>
              <w:suppressAutoHyphens/>
              <w:snapToGrid w:val="0"/>
              <w:ind w:right="49"/>
              <w:jc w:val="center"/>
              <w:rPr>
                <w:rFonts w:ascii="Montserrat" w:eastAsia="Times New Roman" w:hAnsi="Montserrat" w:cs="Arial"/>
                <w:noProof w:val="0"/>
                <w:sz w:val="18"/>
                <w:szCs w:val="18"/>
                <w:lang w:val="es-ES" w:eastAsia="ar-SA"/>
              </w:rPr>
            </w:pPr>
          </w:p>
        </w:tc>
      </w:tr>
      <w:tr w:rsidR="007D15C2" w:rsidRPr="00E3725E" w14:paraId="45420E7C" w14:textId="77777777" w:rsidTr="00B01F48">
        <w:trPr>
          <w:cantSplit/>
          <w:trHeight w:val="204"/>
          <w:jc w:val="center"/>
        </w:trPr>
        <w:tc>
          <w:tcPr>
            <w:tcW w:w="2608" w:type="pct"/>
            <w:vAlign w:val="center"/>
          </w:tcPr>
          <w:p w14:paraId="4D540270" w14:textId="77777777" w:rsidR="007D15C2" w:rsidRPr="00E3725E" w:rsidRDefault="007D15C2" w:rsidP="004113D5">
            <w:pPr>
              <w:tabs>
                <w:tab w:val="left" w:pos="1276"/>
                <w:tab w:val="left" w:pos="15889"/>
              </w:tabs>
              <w:suppressAutoHyphens/>
              <w:overflowPunct w:val="0"/>
              <w:autoSpaceDE w:val="0"/>
              <w:ind w:right="49"/>
              <w:jc w:val="both"/>
              <w:textAlignment w:val="baseline"/>
              <w:rPr>
                <w:rFonts w:ascii="Montserrat" w:eastAsia="Times New Roman" w:hAnsi="Montserrat" w:cs="Arial"/>
                <w:sz w:val="18"/>
                <w:szCs w:val="18"/>
                <w:lang w:eastAsia="ar-SA"/>
              </w:rPr>
            </w:pPr>
            <w:r w:rsidRPr="00E3725E">
              <w:rPr>
                <w:rFonts w:ascii="Montserrat" w:eastAsia="Times New Roman" w:hAnsi="Montserrat" w:cs="Arial"/>
                <w:sz w:val="18"/>
                <w:szCs w:val="18"/>
                <w:lang w:eastAsia="es-ES"/>
              </w:rPr>
              <w:t>Escrito del licitante en el que se manifieste que los bienes terapéuticos ofertados cumplen con las normas.</w:t>
            </w:r>
          </w:p>
        </w:tc>
        <w:tc>
          <w:tcPr>
            <w:tcW w:w="610" w:type="pct"/>
            <w:vAlign w:val="center"/>
          </w:tcPr>
          <w:p w14:paraId="2AEE6FEF" w14:textId="77777777" w:rsidR="007D15C2" w:rsidRPr="00E3725E" w:rsidRDefault="007D15C2"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 xml:space="preserve">4.2 </w:t>
            </w:r>
          </w:p>
          <w:p w14:paraId="1848F739" w14:textId="77777777" w:rsidR="007D15C2" w:rsidRPr="00E3725E" w:rsidRDefault="003001C6"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b.</w:t>
            </w:r>
          </w:p>
        </w:tc>
        <w:tc>
          <w:tcPr>
            <w:tcW w:w="823" w:type="pct"/>
            <w:tcBorders>
              <w:top w:val="single" w:sz="4" w:space="0" w:color="auto"/>
              <w:bottom w:val="single" w:sz="4" w:space="0" w:color="auto"/>
            </w:tcBorders>
          </w:tcPr>
          <w:p w14:paraId="4240FF8D" w14:textId="77777777" w:rsidR="007D15C2" w:rsidRPr="00E3725E" w:rsidRDefault="007D15C2" w:rsidP="004113D5">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14:paraId="5298A6C1" w14:textId="77777777" w:rsidR="007D15C2" w:rsidRPr="00E3725E" w:rsidRDefault="007D15C2" w:rsidP="004113D5">
            <w:pPr>
              <w:suppressAutoHyphens/>
              <w:snapToGrid w:val="0"/>
              <w:ind w:right="49"/>
              <w:jc w:val="center"/>
              <w:rPr>
                <w:rFonts w:ascii="Montserrat" w:eastAsia="Times New Roman" w:hAnsi="Montserrat" w:cs="Arial"/>
                <w:noProof w:val="0"/>
                <w:sz w:val="18"/>
                <w:szCs w:val="18"/>
                <w:lang w:val="es-ES" w:eastAsia="ar-SA"/>
              </w:rPr>
            </w:pPr>
          </w:p>
        </w:tc>
      </w:tr>
      <w:tr w:rsidR="00554FED" w:rsidRPr="00E3725E" w14:paraId="49693199" w14:textId="77777777" w:rsidTr="00554FED">
        <w:trPr>
          <w:cantSplit/>
          <w:trHeight w:val="460"/>
          <w:jc w:val="center"/>
        </w:trPr>
        <w:tc>
          <w:tcPr>
            <w:tcW w:w="2608" w:type="pct"/>
            <w:vAlign w:val="center"/>
          </w:tcPr>
          <w:p w14:paraId="7D941AB3" w14:textId="43F011AF" w:rsidR="00554FED" w:rsidRPr="00E3725E" w:rsidRDefault="00554FED" w:rsidP="004113D5">
            <w:pPr>
              <w:tabs>
                <w:tab w:val="left" w:pos="1276"/>
                <w:tab w:val="left" w:pos="15889"/>
              </w:tabs>
              <w:suppressAutoHyphens/>
              <w:overflowPunct w:val="0"/>
              <w:autoSpaceDE w:val="0"/>
              <w:ind w:right="49"/>
              <w:jc w:val="both"/>
              <w:textAlignment w:val="baseline"/>
              <w:rPr>
                <w:rFonts w:ascii="Montserrat" w:eastAsia="Times New Roman" w:hAnsi="Montserrat" w:cs="Arial"/>
                <w:sz w:val="18"/>
                <w:szCs w:val="18"/>
                <w:lang w:eastAsia="es-ES"/>
              </w:rPr>
            </w:pPr>
            <w:r w:rsidRPr="00E3725E">
              <w:rPr>
                <w:rFonts w:ascii="Montserrat" w:hAnsi="Montserrat" w:cs="Arial"/>
                <w:sz w:val="18"/>
                <w:szCs w:val="18"/>
                <w:lang w:val="es-ES_tradnl"/>
              </w:rPr>
              <w:t>Registros Sanitarios.</w:t>
            </w:r>
          </w:p>
        </w:tc>
        <w:tc>
          <w:tcPr>
            <w:tcW w:w="610" w:type="pct"/>
            <w:vAlign w:val="center"/>
          </w:tcPr>
          <w:p w14:paraId="395D4814" w14:textId="77777777" w:rsidR="00554FED" w:rsidRPr="00E3725E" w:rsidRDefault="00554FED"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 xml:space="preserve">4.2 </w:t>
            </w:r>
          </w:p>
          <w:p w14:paraId="35D14ED2" w14:textId="47CEA501" w:rsidR="00554FED" w:rsidRPr="00E3725E" w:rsidRDefault="00554FED"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c.</w:t>
            </w:r>
          </w:p>
        </w:tc>
        <w:tc>
          <w:tcPr>
            <w:tcW w:w="823" w:type="pct"/>
            <w:tcBorders>
              <w:top w:val="single" w:sz="4" w:space="0" w:color="auto"/>
              <w:bottom w:val="single" w:sz="4" w:space="0" w:color="auto"/>
            </w:tcBorders>
          </w:tcPr>
          <w:p w14:paraId="39C9A9A1" w14:textId="77777777" w:rsidR="00554FED" w:rsidRPr="00E3725E" w:rsidRDefault="00554FED" w:rsidP="004113D5">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14:paraId="087D4914" w14:textId="77777777" w:rsidR="00554FED" w:rsidRPr="00E3725E" w:rsidRDefault="00554FED" w:rsidP="004113D5">
            <w:pPr>
              <w:suppressAutoHyphens/>
              <w:snapToGrid w:val="0"/>
              <w:ind w:right="49"/>
              <w:jc w:val="center"/>
              <w:rPr>
                <w:rFonts w:ascii="Montserrat" w:eastAsia="Times New Roman" w:hAnsi="Montserrat" w:cs="Arial"/>
                <w:noProof w:val="0"/>
                <w:sz w:val="18"/>
                <w:szCs w:val="18"/>
                <w:lang w:val="es-ES" w:eastAsia="ar-SA"/>
              </w:rPr>
            </w:pPr>
          </w:p>
        </w:tc>
      </w:tr>
      <w:tr w:rsidR="007D15C2" w:rsidRPr="00E3725E" w14:paraId="46B95261" w14:textId="77777777" w:rsidTr="00554FED">
        <w:trPr>
          <w:cantSplit/>
          <w:trHeight w:val="460"/>
          <w:jc w:val="center"/>
        </w:trPr>
        <w:tc>
          <w:tcPr>
            <w:tcW w:w="2608" w:type="pct"/>
            <w:vAlign w:val="center"/>
          </w:tcPr>
          <w:p w14:paraId="130BCD0A" w14:textId="77777777" w:rsidR="007D15C2" w:rsidRPr="00E3725E" w:rsidRDefault="007D15C2" w:rsidP="004113D5">
            <w:pPr>
              <w:ind w:right="49"/>
              <w:jc w:val="both"/>
              <w:rPr>
                <w:rFonts w:ascii="Montserrat" w:hAnsi="Montserrat" w:cs="Arial"/>
                <w:sz w:val="18"/>
                <w:szCs w:val="18"/>
              </w:rPr>
            </w:pPr>
            <w:r w:rsidRPr="00E3725E">
              <w:rPr>
                <w:rFonts w:ascii="Montserrat" w:hAnsi="Montserrat" w:cs="Arial"/>
                <w:bCs/>
                <w:sz w:val="18"/>
                <w:szCs w:val="18"/>
                <w:lang w:eastAsia="ar-SA"/>
              </w:rPr>
              <w:t>Licencias y Avisos</w:t>
            </w:r>
          </w:p>
        </w:tc>
        <w:tc>
          <w:tcPr>
            <w:tcW w:w="610" w:type="pct"/>
            <w:vAlign w:val="center"/>
          </w:tcPr>
          <w:p w14:paraId="46C5A9A3" w14:textId="77777777" w:rsidR="007D15C2" w:rsidRPr="00E3725E" w:rsidRDefault="007D15C2"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 xml:space="preserve">4.2 </w:t>
            </w:r>
          </w:p>
          <w:p w14:paraId="2809A41D" w14:textId="4EA6B9E4" w:rsidR="007D15C2" w:rsidRPr="00E3725E" w:rsidRDefault="00554FED"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d</w:t>
            </w:r>
            <w:r w:rsidR="003001C6" w:rsidRPr="00E3725E">
              <w:rPr>
                <w:rFonts w:ascii="Montserrat" w:eastAsia="Times New Roman" w:hAnsi="Montserrat" w:cs="Arial"/>
                <w:b/>
                <w:noProof w:val="0"/>
                <w:sz w:val="18"/>
                <w:szCs w:val="18"/>
                <w:lang w:val="es-ES" w:eastAsia="ar-SA"/>
              </w:rPr>
              <w:t>.</w:t>
            </w:r>
          </w:p>
        </w:tc>
        <w:tc>
          <w:tcPr>
            <w:tcW w:w="823" w:type="pct"/>
            <w:tcBorders>
              <w:top w:val="single" w:sz="4" w:space="0" w:color="auto"/>
              <w:bottom w:val="single" w:sz="4" w:space="0" w:color="auto"/>
            </w:tcBorders>
          </w:tcPr>
          <w:p w14:paraId="14E9B478" w14:textId="77777777" w:rsidR="007D15C2" w:rsidRPr="00E3725E" w:rsidRDefault="007D15C2" w:rsidP="004113D5">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14:paraId="64BD2174" w14:textId="77777777" w:rsidR="007D15C2" w:rsidRPr="00E3725E" w:rsidRDefault="007D15C2" w:rsidP="004113D5">
            <w:pPr>
              <w:suppressAutoHyphens/>
              <w:snapToGrid w:val="0"/>
              <w:ind w:right="49"/>
              <w:jc w:val="center"/>
              <w:rPr>
                <w:rFonts w:ascii="Montserrat" w:eastAsia="Times New Roman" w:hAnsi="Montserrat" w:cs="Arial"/>
                <w:noProof w:val="0"/>
                <w:sz w:val="18"/>
                <w:szCs w:val="18"/>
                <w:lang w:val="es-ES" w:eastAsia="ar-SA"/>
              </w:rPr>
            </w:pPr>
          </w:p>
        </w:tc>
      </w:tr>
      <w:tr w:rsidR="007D15C2" w:rsidRPr="00E3725E" w14:paraId="2D16FD1F" w14:textId="77777777" w:rsidTr="00554FED">
        <w:trPr>
          <w:cantSplit/>
          <w:trHeight w:val="460"/>
          <w:jc w:val="center"/>
        </w:trPr>
        <w:tc>
          <w:tcPr>
            <w:tcW w:w="2608" w:type="pct"/>
            <w:vAlign w:val="center"/>
          </w:tcPr>
          <w:p w14:paraId="4E9A3B03" w14:textId="77777777" w:rsidR="007D15C2" w:rsidRPr="00E3725E" w:rsidRDefault="007D15C2" w:rsidP="004113D5">
            <w:pPr>
              <w:ind w:right="49"/>
              <w:jc w:val="both"/>
              <w:rPr>
                <w:rFonts w:ascii="Montserrat" w:hAnsi="Montserrat" w:cs="Arial"/>
                <w:b/>
                <w:bCs/>
                <w:sz w:val="18"/>
                <w:szCs w:val="18"/>
                <w:lang w:eastAsia="ar-SA"/>
              </w:rPr>
            </w:pPr>
            <w:r w:rsidRPr="00E3725E">
              <w:rPr>
                <w:rFonts w:ascii="Montserrat" w:hAnsi="Montserrat" w:cs="Arial"/>
                <w:bCs/>
                <w:sz w:val="18"/>
                <w:szCs w:val="18"/>
                <w:lang w:eastAsia="ar-SA"/>
              </w:rPr>
              <w:t>Folletos, catálogos, fotografías, manuales, entre otros</w:t>
            </w:r>
          </w:p>
        </w:tc>
        <w:tc>
          <w:tcPr>
            <w:tcW w:w="610" w:type="pct"/>
            <w:vAlign w:val="center"/>
          </w:tcPr>
          <w:p w14:paraId="0DD6D1E3" w14:textId="77777777" w:rsidR="007D15C2" w:rsidRPr="00E3725E" w:rsidRDefault="007D15C2"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 xml:space="preserve">4.2 </w:t>
            </w:r>
          </w:p>
          <w:p w14:paraId="053EA53F" w14:textId="73B70EB9" w:rsidR="007D15C2" w:rsidRPr="00E3725E" w:rsidRDefault="00554FED"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e</w:t>
            </w:r>
            <w:r w:rsidR="003001C6" w:rsidRPr="00E3725E">
              <w:rPr>
                <w:rFonts w:ascii="Montserrat" w:eastAsia="Times New Roman" w:hAnsi="Montserrat" w:cs="Arial"/>
                <w:b/>
                <w:noProof w:val="0"/>
                <w:sz w:val="18"/>
                <w:szCs w:val="18"/>
                <w:lang w:val="es-ES" w:eastAsia="ar-SA"/>
              </w:rPr>
              <w:t>.</w:t>
            </w:r>
          </w:p>
        </w:tc>
        <w:tc>
          <w:tcPr>
            <w:tcW w:w="823" w:type="pct"/>
            <w:tcBorders>
              <w:top w:val="single" w:sz="4" w:space="0" w:color="auto"/>
              <w:bottom w:val="single" w:sz="4" w:space="0" w:color="auto"/>
            </w:tcBorders>
          </w:tcPr>
          <w:p w14:paraId="4F5602B4" w14:textId="77777777" w:rsidR="007D15C2" w:rsidRPr="00E3725E" w:rsidRDefault="007D15C2" w:rsidP="004113D5">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14:paraId="31B2A2A9" w14:textId="77777777" w:rsidR="007D15C2" w:rsidRPr="00E3725E" w:rsidRDefault="007D15C2" w:rsidP="004113D5">
            <w:pPr>
              <w:suppressAutoHyphens/>
              <w:snapToGrid w:val="0"/>
              <w:ind w:right="49"/>
              <w:jc w:val="center"/>
              <w:rPr>
                <w:rFonts w:ascii="Montserrat" w:eastAsia="Times New Roman" w:hAnsi="Montserrat" w:cs="Arial"/>
                <w:noProof w:val="0"/>
                <w:sz w:val="18"/>
                <w:szCs w:val="18"/>
                <w:lang w:val="es-ES" w:eastAsia="ar-SA"/>
              </w:rPr>
            </w:pPr>
          </w:p>
        </w:tc>
      </w:tr>
      <w:tr w:rsidR="00554FED" w:rsidRPr="00E3725E" w14:paraId="284F6AAB" w14:textId="77777777" w:rsidTr="00554FED">
        <w:trPr>
          <w:cantSplit/>
          <w:trHeight w:val="460"/>
          <w:jc w:val="center"/>
        </w:trPr>
        <w:tc>
          <w:tcPr>
            <w:tcW w:w="2608" w:type="pct"/>
            <w:vAlign w:val="center"/>
          </w:tcPr>
          <w:p w14:paraId="6A6185E2" w14:textId="142D1FA5" w:rsidR="00554FED" w:rsidRPr="00E3725E" w:rsidRDefault="00554FED" w:rsidP="004113D5">
            <w:pPr>
              <w:ind w:right="49"/>
              <w:jc w:val="both"/>
              <w:rPr>
                <w:rFonts w:ascii="Montserrat" w:hAnsi="Montserrat" w:cs="Arial"/>
                <w:bCs/>
                <w:sz w:val="18"/>
                <w:szCs w:val="18"/>
                <w:lang w:eastAsia="ar-SA"/>
              </w:rPr>
            </w:pPr>
            <w:r w:rsidRPr="00E3725E">
              <w:rPr>
                <w:rFonts w:ascii="Montserrat" w:hAnsi="Montserrat" w:cs="Arial"/>
                <w:bCs/>
                <w:sz w:val="18"/>
                <w:szCs w:val="18"/>
                <w:lang w:eastAsia="ar-SA"/>
              </w:rPr>
              <w:t>Carta de Respaldo.</w:t>
            </w:r>
          </w:p>
        </w:tc>
        <w:tc>
          <w:tcPr>
            <w:tcW w:w="610" w:type="pct"/>
            <w:vAlign w:val="center"/>
          </w:tcPr>
          <w:p w14:paraId="675D7DC9" w14:textId="77777777" w:rsidR="00554FED" w:rsidRPr="00E3725E" w:rsidRDefault="00554FED"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 xml:space="preserve">4.2 </w:t>
            </w:r>
          </w:p>
          <w:p w14:paraId="3A5A12AF" w14:textId="0DFF7F60" w:rsidR="00554FED" w:rsidRPr="00E3725E" w:rsidRDefault="00554FED"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f.</w:t>
            </w:r>
          </w:p>
        </w:tc>
        <w:tc>
          <w:tcPr>
            <w:tcW w:w="823" w:type="pct"/>
            <w:tcBorders>
              <w:top w:val="single" w:sz="4" w:space="0" w:color="auto"/>
              <w:bottom w:val="single" w:sz="4" w:space="0" w:color="auto"/>
            </w:tcBorders>
          </w:tcPr>
          <w:p w14:paraId="2C8B8669" w14:textId="77777777" w:rsidR="00554FED" w:rsidRPr="00E3725E" w:rsidRDefault="00554FED" w:rsidP="004113D5">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14:paraId="7FB044E1" w14:textId="77777777" w:rsidR="00554FED" w:rsidRPr="00E3725E" w:rsidRDefault="00554FED" w:rsidP="004113D5">
            <w:pPr>
              <w:suppressAutoHyphens/>
              <w:snapToGrid w:val="0"/>
              <w:ind w:right="49"/>
              <w:jc w:val="center"/>
              <w:rPr>
                <w:rFonts w:ascii="Montserrat" w:eastAsia="Times New Roman" w:hAnsi="Montserrat" w:cs="Arial"/>
                <w:noProof w:val="0"/>
                <w:sz w:val="18"/>
                <w:szCs w:val="18"/>
                <w:lang w:val="es-ES" w:eastAsia="ar-SA"/>
              </w:rPr>
            </w:pPr>
          </w:p>
        </w:tc>
      </w:tr>
    </w:tbl>
    <w:p w14:paraId="4CCB18DC" w14:textId="77777777" w:rsidR="007D15C2" w:rsidRPr="00E3725E" w:rsidRDefault="007D15C2" w:rsidP="004113D5">
      <w:pPr>
        <w:suppressAutoHyphens/>
        <w:ind w:right="49"/>
        <w:rPr>
          <w:rFonts w:ascii="Montserrat" w:eastAsia="Times New Roman" w:hAnsi="Montserrat" w:cs="Arial"/>
          <w:noProof w:val="0"/>
          <w:sz w:val="18"/>
          <w:szCs w:val="18"/>
          <w:lang w:val="es-ES" w:eastAsia="ar-SA"/>
        </w:rPr>
      </w:pPr>
    </w:p>
    <w:tbl>
      <w:tblPr>
        <w:tblW w:w="53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07"/>
        <w:gridCol w:w="1148"/>
        <w:gridCol w:w="1565"/>
        <w:gridCol w:w="1801"/>
      </w:tblGrid>
      <w:tr w:rsidR="007D15C2" w:rsidRPr="00E3725E" w14:paraId="6405F9C7" w14:textId="77777777" w:rsidTr="00371FEC">
        <w:trPr>
          <w:tblHeader/>
          <w:jc w:val="center"/>
        </w:trPr>
        <w:tc>
          <w:tcPr>
            <w:tcW w:w="2607" w:type="pct"/>
            <w:shd w:val="clear" w:color="auto" w:fill="BFBFBF" w:themeFill="background1" w:themeFillShade="BF"/>
            <w:vAlign w:val="center"/>
          </w:tcPr>
          <w:p w14:paraId="26858245" w14:textId="77777777" w:rsidR="007D15C2" w:rsidRPr="00E3725E" w:rsidRDefault="007D15C2" w:rsidP="004113D5">
            <w:pPr>
              <w:ind w:right="49"/>
              <w:jc w:val="center"/>
              <w:rPr>
                <w:rFonts w:ascii="Montserrat" w:hAnsi="Montserrat" w:cs="Arial"/>
                <w:b/>
                <w:sz w:val="18"/>
                <w:szCs w:val="18"/>
              </w:rPr>
            </w:pPr>
            <w:r w:rsidRPr="00E3725E">
              <w:rPr>
                <w:rFonts w:ascii="Montserrat" w:hAnsi="Montserrat" w:cs="Arial"/>
                <w:b/>
                <w:sz w:val="18"/>
                <w:szCs w:val="18"/>
              </w:rPr>
              <w:t>PROPUESTA ECONÓMICA</w:t>
            </w:r>
          </w:p>
        </w:tc>
        <w:tc>
          <w:tcPr>
            <w:tcW w:w="599" w:type="pct"/>
            <w:shd w:val="clear" w:color="auto" w:fill="BFBFBF" w:themeFill="background1" w:themeFillShade="BF"/>
            <w:vAlign w:val="center"/>
          </w:tcPr>
          <w:p w14:paraId="6AE35C71" w14:textId="77777777" w:rsidR="007D15C2" w:rsidRPr="00E3725E" w:rsidRDefault="007D15C2" w:rsidP="004113D5">
            <w:pPr>
              <w:ind w:right="49"/>
              <w:jc w:val="center"/>
              <w:rPr>
                <w:rFonts w:ascii="Montserrat" w:hAnsi="Montserrat" w:cs="Arial"/>
                <w:b/>
                <w:sz w:val="18"/>
                <w:szCs w:val="18"/>
              </w:rPr>
            </w:pPr>
            <w:r w:rsidRPr="00E3725E">
              <w:rPr>
                <w:rFonts w:ascii="Montserrat" w:hAnsi="Montserrat" w:cs="Arial"/>
                <w:b/>
                <w:sz w:val="18"/>
                <w:szCs w:val="18"/>
              </w:rPr>
              <w:t>NUMERAL EN EL QUE SE SOLICITA</w:t>
            </w:r>
          </w:p>
        </w:tc>
        <w:tc>
          <w:tcPr>
            <w:tcW w:w="834" w:type="pct"/>
            <w:tcBorders>
              <w:bottom w:val="single" w:sz="4" w:space="0" w:color="auto"/>
              <w:right w:val="single" w:sz="4" w:space="0" w:color="auto"/>
            </w:tcBorders>
            <w:shd w:val="clear" w:color="auto" w:fill="BFBFBF" w:themeFill="background1" w:themeFillShade="BF"/>
            <w:vAlign w:val="center"/>
          </w:tcPr>
          <w:p w14:paraId="2F5E50EA" w14:textId="77777777" w:rsidR="00371FEC" w:rsidRPr="00E3725E" w:rsidRDefault="00371FEC" w:rsidP="004113D5">
            <w:pPr>
              <w:suppressAutoHyphens/>
              <w:ind w:right="49"/>
              <w:jc w:val="center"/>
              <w:rPr>
                <w:rFonts w:ascii="Montserrat" w:eastAsia="Times New Roman" w:hAnsi="Montserrat" w:cs="Arial"/>
                <w:b/>
                <w:bCs/>
                <w:noProof w:val="0"/>
                <w:sz w:val="18"/>
                <w:szCs w:val="18"/>
                <w:lang w:val="es-ES" w:eastAsia="ar-SA"/>
              </w:rPr>
            </w:pPr>
            <w:r w:rsidRPr="00E3725E">
              <w:rPr>
                <w:rFonts w:ascii="Montserrat" w:eastAsia="Times New Roman" w:hAnsi="Montserrat" w:cs="Arial"/>
                <w:b/>
                <w:bCs/>
                <w:noProof w:val="0"/>
                <w:sz w:val="18"/>
                <w:szCs w:val="18"/>
                <w:lang w:val="es-ES" w:eastAsia="ar-SA"/>
              </w:rPr>
              <w:t>PRESENTADO</w:t>
            </w:r>
          </w:p>
          <w:p w14:paraId="5052F035" w14:textId="77777777" w:rsidR="007D15C2" w:rsidRPr="00E3725E" w:rsidRDefault="00371FEC" w:rsidP="004113D5">
            <w:pPr>
              <w:ind w:right="49"/>
              <w:jc w:val="center"/>
              <w:rPr>
                <w:rFonts w:ascii="Montserrat" w:hAnsi="Montserrat" w:cs="Arial"/>
                <w:b/>
                <w:sz w:val="18"/>
                <w:szCs w:val="18"/>
              </w:rPr>
            </w:pPr>
            <w:r w:rsidRPr="00E3725E">
              <w:rPr>
                <w:rFonts w:ascii="Montserrat" w:eastAsia="Times New Roman" w:hAnsi="Montserrat" w:cs="Arial"/>
                <w:b/>
                <w:bCs/>
                <w:noProof w:val="0"/>
                <w:sz w:val="18"/>
                <w:szCs w:val="18"/>
                <w:lang w:val="es-ES" w:eastAsia="ar-SA"/>
              </w:rPr>
              <w:t>SI/NO</w:t>
            </w:r>
          </w:p>
        </w:tc>
        <w:tc>
          <w:tcPr>
            <w:tcW w:w="959" w:type="pct"/>
            <w:shd w:val="clear" w:color="auto" w:fill="BFBFBF" w:themeFill="background1" w:themeFillShade="BF"/>
          </w:tcPr>
          <w:p w14:paraId="18D5FADF" w14:textId="41BC2270" w:rsidR="007D15C2" w:rsidRPr="00E3725E" w:rsidRDefault="007D15C2" w:rsidP="004113D5">
            <w:pPr>
              <w:ind w:right="49"/>
              <w:jc w:val="center"/>
              <w:rPr>
                <w:rFonts w:ascii="Montserrat" w:hAnsi="Montserrat" w:cs="Arial"/>
                <w:b/>
                <w:sz w:val="18"/>
                <w:szCs w:val="18"/>
              </w:rPr>
            </w:pPr>
            <w:r w:rsidRPr="00E3725E">
              <w:rPr>
                <w:rFonts w:ascii="Montserrat" w:hAnsi="Montserrat" w:cs="Arial"/>
                <w:b/>
                <w:sz w:val="18"/>
                <w:szCs w:val="18"/>
              </w:rPr>
              <w:t>NÚMERO DE FOLIO EN LA PROPUESTA DONDE EST</w:t>
            </w:r>
            <w:r w:rsidR="00D1470E" w:rsidRPr="00E3725E">
              <w:rPr>
                <w:rFonts w:ascii="Montserrat" w:hAnsi="Montserrat" w:cs="Arial"/>
                <w:b/>
                <w:sz w:val="18"/>
                <w:szCs w:val="18"/>
              </w:rPr>
              <w:t>Á</w:t>
            </w:r>
            <w:r w:rsidRPr="00E3725E">
              <w:rPr>
                <w:rFonts w:ascii="Montserrat" w:hAnsi="Montserrat" w:cs="Arial"/>
                <w:b/>
                <w:sz w:val="18"/>
                <w:szCs w:val="18"/>
              </w:rPr>
              <w:t xml:space="preserve"> EL DOCUMENTO</w:t>
            </w:r>
          </w:p>
        </w:tc>
      </w:tr>
      <w:tr w:rsidR="007D15C2" w:rsidRPr="00E3725E" w14:paraId="16F5CD21" w14:textId="77777777" w:rsidTr="000472B4">
        <w:trPr>
          <w:trHeight w:val="639"/>
          <w:jc w:val="center"/>
        </w:trPr>
        <w:tc>
          <w:tcPr>
            <w:tcW w:w="2607" w:type="pct"/>
            <w:vAlign w:val="center"/>
          </w:tcPr>
          <w:p w14:paraId="544C2D0B" w14:textId="5D3544A1" w:rsidR="007D15C2" w:rsidRPr="00E3725E" w:rsidRDefault="000472B4" w:rsidP="004113D5">
            <w:pPr>
              <w:snapToGrid w:val="0"/>
              <w:ind w:right="49"/>
              <w:rPr>
                <w:rFonts w:ascii="Montserrat" w:eastAsia="Times New Roman" w:hAnsi="Montserrat" w:cs="Arial"/>
                <w:bCs/>
                <w:noProof w:val="0"/>
                <w:sz w:val="18"/>
                <w:szCs w:val="18"/>
                <w:lang w:val="es-ES_tradnl" w:eastAsia="ar-SA"/>
              </w:rPr>
            </w:pPr>
            <w:r w:rsidRPr="00E3725E">
              <w:rPr>
                <w:rFonts w:ascii="Montserrat" w:hAnsi="Montserrat" w:cs="Arial"/>
                <w:sz w:val="18"/>
                <w:szCs w:val="18"/>
                <w:lang w:val="es-ES_tradnl"/>
              </w:rPr>
              <w:t xml:space="preserve">Propuesta Económica, </w:t>
            </w:r>
            <w:r w:rsidRPr="00E3725E">
              <w:rPr>
                <w:rFonts w:ascii="Montserrat" w:hAnsi="Montserrat" w:cs="Arial"/>
                <w:b/>
                <w:sz w:val="18"/>
                <w:szCs w:val="18"/>
                <w:lang w:val="es-ES_tradnl"/>
              </w:rPr>
              <w:t xml:space="preserve">Anexo </w:t>
            </w:r>
            <w:r w:rsidR="00554FED" w:rsidRPr="00E3725E">
              <w:rPr>
                <w:rFonts w:ascii="Montserrat" w:hAnsi="Montserrat" w:cs="Arial"/>
                <w:b/>
                <w:sz w:val="18"/>
                <w:szCs w:val="18"/>
                <w:lang w:val="es-ES_tradnl"/>
              </w:rPr>
              <w:t>VII</w:t>
            </w:r>
            <w:r w:rsidR="00C86FE0" w:rsidRPr="00E3725E">
              <w:rPr>
                <w:rFonts w:ascii="Montserrat" w:hAnsi="Montserrat" w:cs="Arial"/>
                <w:sz w:val="18"/>
                <w:szCs w:val="18"/>
                <w:lang w:val="es-ES_tradnl"/>
              </w:rPr>
              <w:t>.</w:t>
            </w:r>
          </w:p>
        </w:tc>
        <w:tc>
          <w:tcPr>
            <w:tcW w:w="599" w:type="pct"/>
            <w:vAlign w:val="center"/>
          </w:tcPr>
          <w:p w14:paraId="0968F277" w14:textId="77777777" w:rsidR="007D15C2" w:rsidRPr="00E3725E" w:rsidRDefault="00396A81" w:rsidP="004113D5">
            <w:pPr>
              <w:suppressAutoHyphens/>
              <w:snapToGrid w:val="0"/>
              <w:ind w:right="49"/>
              <w:jc w:val="center"/>
              <w:rPr>
                <w:rFonts w:ascii="Montserrat" w:eastAsia="Times New Roman" w:hAnsi="Montserrat" w:cs="Arial"/>
                <w:b/>
                <w:noProof w:val="0"/>
                <w:sz w:val="18"/>
                <w:szCs w:val="18"/>
                <w:lang w:val="es-ES" w:eastAsia="ar-SA"/>
              </w:rPr>
            </w:pPr>
            <w:r w:rsidRPr="00E3725E">
              <w:rPr>
                <w:rFonts w:ascii="Montserrat" w:eastAsia="Times New Roman" w:hAnsi="Montserrat" w:cs="Arial"/>
                <w:b/>
                <w:noProof w:val="0"/>
                <w:sz w:val="18"/>
                <w:szCs w:val="18"/>
                <w:lang w:val="es-ES" w:eastAsia="ar-SA"/>
              </w:rPr>
              <w:t xml:space="preserve">4.3. </w:t>
            </w:r>
          </w:p>
        </w:tc>
        <w:tc>
          <w:tcPr>
            <w:tcW w:w="834" w:type="pct"/>
            <w:tcBorders>
              <w:top w:val="single" w:sz="4" w:space="0" w:color="auto"/>
              <w:bottom w:val="single" w:sz="4" w:space="0" w:color="auto"/>
              <w:right w:val="single" w:sz="4" w:space="0" w:color="auto"/>
            </w:tcBorders>
          </w:tcPr>
          <w:p w14:paraId="1A2A6F30" w14:textId="77777777" w:rsidR="007D15C2" w:rsidRPr="00E3725E" w:rsidRDefault="007D15C2" w:rsidP="004113D5">
            <w:pPr>
              <w:suppressAutoHyphens/>
              <w:snapToGrid w:val="0"/>
              <w:ind w:right="49"/>
              <w:jc w:val="center"/>
              <w:rPr>
                <w:rFonts w:ascii="Montserrat" w:eastAsia="Times New Roman" w:hAnsi="Montserrat" w:cs="Arial"/>
                <w:noProof w:val="0"/>
                <w:sz w:val="18"/>
                <w:szCs w:val="18"/>
                <w:lang w:val="es-ES" w:eastAsia="ar-SA"/>
              </w:rPr>
            </w:pPr>
          </w:p>
        </w:tc>
        <w:tc>
          <w:tcPr>
            <w:tcW w:w="959" w:type="pct"/>
          </w:tcPr>
          <w:p w14:paraId="68F84180" w14:textId="77777777" w:rsidR="007D15C2" w:rsidRPr="00E3725E" w:rsidRDefault="007D15C2" w:rsidP="004113D5">
            <w:pPr>
              <w:suppressAutoHyphens/>
              <w:snapToGrid w:val="0"/>
              <w:ind w:right="49"/>
              <w:jc w:val="center"/>
              <w:rPr>
                <w:rFonts w:ascii="Montserrat" w:eastAsia="Times New Roman" w:hAnsi="Montserrat" w:cs="Arial"/>
                <w:noProof w:val="0"/>
                <w:sz w:val="18"/>
                <w:szCs w:val="18"/>
                <w:lang w:val="es-ES" w:eastAsia="ar-SA"/>
              </w:rPr>
            </w:pPr>
          </w:p>
        </w:tc>
      </w:tr>
    </w:tbl>
    <w:p w14:paraId="6ECB279A" w14:textId="77777777" w:rsidR="007D15C2" w:rsidRPr="00E3725E" w:rsidRDefault="007D15C2" w:rsidP="004113D5">
      <w:pPr>
        <w:suppressAutoHyphens/>
        <w:ind w:right="49"/>
        <w:rPr>
          <w:rFonts w:ascii="Montserrat" w:eastAsia="Times New Roman" w:hAnsi="Montserrat" w:cs="Arial"/>
          <w:b/>
          <w:noProof w:val="0"/>
          <w:sz w:val="18"/>
          <w:szCs w:val="18"/>
          <w:u w:val="single"/>
          <w:lang w:val="es-ES" w:eastAsia="ar-SA"/>
        </w:rPr>
      </w:pPr>
    </w:p>
    <w:p w14:paraId="02BB3D21" w14:textId="77777777" w:rsidR="009D32E9" w:rsidRPr="00E3725E" w:rsidRDefault="009D32E9" w:rsidP="004113D5">
      <w:pPr>
        <w:suppressAutoHyphens/>
        <w:ind w:right="49"/>
        <w:rPr>
          <w:rFonts w:ascii="Montserrat" w:eastAsia="Times New Roman" w:hAnsi="Montserrat" w:cs="Arial"/>
          <w:b/>
          <w:noProof w:val="0"/>
          <w:sz w:val="18"/>
          <w:szCs w:val="18"/>
          <w:u w:val="single"/>
          <w:lang w:val="es-ES" w:eastAsia="ar-SA"/>
        </w:rPr>
      </w:pPr>
    </w:p>
    <w:p w14:paraId="6424C9F7" w14:textId="77777777" w:rsidR="009D32E9" w:rsidRPr="00E3725E" w:rsidRDefault="009D32E9" w:rsidP="004113D5">
      <w:pPr>
        <w:rPr>
          <w:rFonts w:ascii="Montserrat" w:eastAsia="Times New Roman" w:hAnsi="Montserrat" w:cs="Arial"/>
          <w:b/>
          <w:noProof w:val="0"/>
          <w:sz w:val="18"/>
          <w:szCs w:val="18"/>
          <w:u w:val="single"/>
          <w:lang w:val="es-ES" w:eastAsia="ar-SA"/>
        </w:rPr>
      </w:pPr>
      <w:r w:rsidRPr="00E3725E">
        <w:rPr>
          <w:rFonts w:ascii="Montserrat" w:eastAsia="Times New Roman" w:hAnsi="Montserrat" w:cs="Arial"/>
          <w:b/>
          <w:noProof w:val="0"/>
          <w:sz w:val="18"/>
          <w:szCs w:val="18"/>
          <w:u w:val="single"/>
          <w:lang w:val="es-ES" w:eastAsia="ar-SA"/>
        </w:rPr>
        <w:br w:type="page"/>
      </w:r>
    </w:p>
    <w:p w14:paraId="726504A9" w14:textId="1A2459FC" w:rsidR="009D32E9" w:rsidRPr="00E3725E" w:rsidRDefault="009D32E9" w:rsidP="004113D5">
      <w:pPr>
        <w:pStyle w:val="Ttulo1"/>
        <w:spacing w:before="0" w:after="0"/>
        <w:ind w:left="360" w:right="49"/>
        <w:jc w:val="center"/>
        <w:rPr>
          <w:rFonts w:ascii="Montserrat" w:hAnsi="Montserrat" w:cs="Arial"/>
          <w:noProof w:val="0"/>
          <w:sz w:val="20"/>
          <w:szCs w:val="20"/>
        </w:rPr>
      </w:pPr>
      <w:bookmarkStart w:id="222" w:name="_Toc87546483"/>
      <w:bookmarkStart w:id="223" w:name="_Toc166699424"/>
      <w:r w:rsidRPr="00E3725E">
        <w:rPr>
          <w:rFonts w:ascii="Montserrat" w:hAnsi="Montserrat" w:cs="Arial"/>
          <w:sz w:val="20"/>
          <w:szCs w:val="20"/>
        </w:rPr>
        <w:lastRenderedPageBreak/>
        <w:t>ANEXO XI</w:t>
      </w:r>
      <w:r w:rsidR="008104F7" w:rsidRPr="00E3725E">
        <w:rPr>
          <w:rFonts w:ascii="Montserrat" w:hAnsi="Montserrat" w:cs="Arial"/>
          <w:sz w:val="20"/>
          <w:szCs w:val="20"/>
        </w:rPr>
        <w:t>V</w:t>
      </w:r>
      <w:r w:rsidRPr="00E3725E">
        <w:rPr>
          <w:rFonts w:ascii="Montserrat" w:hAnsi="Montserrat" w:cs="Arial"/>
          <w:sz w:val="20"/>
          <w:szCs w:val="20"/>
        </w:rPr>
        <w:t xml:space="preserve"> </w:t>
      </w:r>
      <w:r w:rsidRPr="00E3725E">
        <w:rPr>
          <w:rFonts w:ascii="Montserrat" w:hAnsi="Montserrat" w:cs="Arial"/>
          <w:sz w:val="20"/>
          <w:szCs w:val="20"/>
        </w:rPr>
        <w:br/>
      </w:r>
      <w:r w:rsidRPr="00E3725E">
        <w:rPr>
          <w:rFonts w:ascii="Montserrat" w:hAnsi="Montserrat" w:cs="Arial"/>
          <w:noProof w:val="0"/>
          <w:sz w:val="20"/>
          <w:szCs w:val="20"/>
        </w:rPr>
        <w:t>ESCRITO PARA CONSULTAR OPINIÓN DE CUMPLIMIENTO 32-D</w:t>
      </w:r>
      <w:bookmarkEnd w:id="222"/>
      <w:bookmarkEnd w:id="223"/>
    </w:p>
    <w:p w14:paraId="2870C8DF" w14:textId="77777777" w:rsidR="009D32E9" w:rsidRPr="00E3725E" w:rsidRDefault="009D32E9" w:rsidP="004113D5">
      <w:pPr>
        <w:ind w:right="193"/>
        <w:jc w:val="both"/>
        <w:rPr>
          <w:rFonts w:ascii="Montserrat" w:hAnsi="Montserrat" w:cs="Arial"/>
          <w:sz w:val="18"/>
          <w:szCs w:val="18"/>
        </w:rPr>
      </w:pPr>
    </w:p>
    <w:p w14:paraId="09D6E80F" w14:textId="77777777" w:rsidR="009D32E9" w:rsidRPr="00E3725E" w:rsidRDefault="009D32E9" w:rsidP="004113D5">
      <w:pPr>
        <w:ind w:right="193"/>
        <w:jc w:val="right"/>
        <w:rPr>
          <w:rFonts w:ascii="Montserrat" w:hAnsi="Montserrat" w:cs="Arial"/>
          <w:sz w:val="18"/>
          <w:szCs w:val="18"/>
        </w:rPr>
      </w:pPr>
    </w:p>
    <w:p w14:paraId="14914126" w14:textId="77777777" w:rsidR="009D32E9" w:rsidRPr="00E3725E" w:rsidRDefault="009D32E9" w:rsidP="004113D5">
      <w:pPr>
        <w:ind w:right="193"/>
        <w:jc w:val="right"/>
        <w:rPr>
          <w:rFonts w:ascii="Montserrat" w:hAnsi="Montserrat" w:cs="Arial"/>
          <w:sz w:val="18"/>
          <w:szCs w:val="18"/>
        </w:rPr>
      </w:pPr>
      <w:r w:rsidRPr="00E3725E">
        <w:rPr>
          <w:rFonts w:ascii="Montserrat" w:hAnsi="Montserrat" w:cs="Arial"/>
          <w:sz w:val="18"/>
          <w:szCs w:val="18"/>
        </w:rPr>
        <w:t>__________, a ___ de ________________ de _____.</w:t>
      </w:r>
    </w:p>
    <w:p w14:paraId="237CFD0A" w14:textId="77777777" w:rsidR="009D32E9" w:rsidRPr="00E3725E" w:rsidRDefault="009D32E9" w:rsidP="004113D5">
      <w:pPr>
        <w:ind w:right="193"/>
        <w:jc w:val="both"/>
        <w:rPr>
          <w:rFonts w:ascii="Montserrat" w:hAnsi="Montserrat" w:cs="Arial"/>
          <w:sz w:val="18"/>
          <w:szCs w:val="18"/>
        </w:rPr>
      </w:pPr>
    </w:p>
    <w:p w14:paraId="0D041EE2" w14:textId="77777777" w:rsidR="009D32E9" w:rsidRPr="00E3725E" w:rsidRDefault="009D32E9" w:rsidP="004113D5">
      <w:pPr>
        <w:ind w:right="193"/>
        <w:jc w:val="both"/>
        <w:rPr>
          <w:rFonts w:ascii="Montserrat" w:hAnsi="Montserrat" w:cs="Arial"/>
          <w:sz w:val="18"/>
          <w:szCs w:val="18"/>
        </w:rPr>
      </w:pPr>
      <w:r w:rsidRPr="00E3725E">
        <w:rPr>
          <w:rFonts w:ascii="Montserrat" w:hAnsi="Montserrat" w:cs="Arial"/>
          <w:sz w:val="18"/>
          <w:szCs w:val="18"/>
        </w:rPr>
        <w:t>Instituto Mexicano del Seguro Social</w:t>
      </w:r>
    </w:p>
    <w:p w14:paraId="72218B0E" w14:textId="77777777" w:rsidR="009D32E9" w:rsidRPr="00E3725E" w:rsidRDefault="009D32E9" w:rsidP="004113D5">
      <w:pPr>
        <w:ind w:right="193"/>
        <w:jc w:val="both"/>
        <w:rPr>
          <w:rFonts w:ascii="Montserrat" w:hAnsi="Montserrat" w:cs="Arial"/>
          <w:sz w:val="18"/>
          <w:szCs w:val="18"/>
        </w:rPr>
      </w:pPr>
      <w:r w:rsidRPr="00E3725E">
        <w:rPr>
          <w:rFonts w:ascii="Montserrat" w:hAnsi="Montserrat" w:cs="Arial"/>
          <w:sz w:val="18"/>
          <w:szCs w:val="18"/>
        </w:rPr>
        <w:t>Coordinación de Adquisición de Bienes y Contratación de Servicios</w:t>
      </w:r>
    </w:p>
    <w:p w14:paraId="0BE098D1" w14:textId="77777777" w:rsidR="009D32E9" w:rsidRPr="00E3725E" w:rsidRDefault="009D32E9" w:rsidP="004113D5">
      <w:pPr>
        <w:ind w:right="193"/>
        <w:jc w:val="both"/>
        <w:rPr>
          <w:rFonts w:ascii="Montserrat" w:hAnsi="Montserrat" w:cs="Arial"/>
          <w:sz w:val="18"/>
          <w:szCs w:val="18"/>
        </w:rPr>
      </w:pPr>
      <w:r w:rsidRPr="00E3725E">
        <w:rPr>
          <w:rFonts w:ascii="Montserrat" w:hAnsi="Montserrat" w:cs="Arial"/>
          <w:sz w:val="18"/>
          <w:szCs w:val="18"/>
        </w:rPr>
        <w:t>Coordinación Técnica de Bienes y Servicios</w:t>
      </w:r>
    </w:p>
    <w:p w14:paraId="42533FCD" w14:textId="77777777" w:rsidR="009D32E9" w:rsidRPr="00E3725E" w:rsidRDefault="009D32E9" w:rsidP="004113D5">
      <w:pPr>
        <w:ind w:right="193"/>
        <w:jc w:val="both"/>
        <w:rPr>
          <w:rFonts w:ascii="Montserrat" w:hAnsi="Montserrat" w:cs="Arial"/>
          <w:sz w:val="18"/>
          <w:szCs w:val="18"/>
        </w:rPr>
      </w:pPr>
      <w:r w:rsidRPr="00E3725E">
        <w:rPr>
          <w:rFonts w:ascii="Montserrat" w:hAnsi="Montserrat" w:cs="Arial"/>
          <w:sz w:val="18"/>
          <w:szCs w:val="18"/>
        </w:rPr>
        <w:t>División de Bienes Terapéuticos</w:t>
      </w:r>
    </w:p>
    <w:p w14:paraId="0EC365F4" w14:textId="77777777" w:rsidR="009D32E9" w:rsidRPr="00E3725E" w:rsidRDefault="009D32E9" w:rsidP="004113D5">
      <w:pPr>
        <w:ind w:right="193"/>
        <w:jc w:val="both"/>
        <w:rPr>
          <w:rFonts w:ascii="Montserrat" w:hAnsi="Montserrat" w:cs="Arial"/>
          <w:sz w:val="18"/>
          <w:szCs w:val="18"/>
        </w:rPr>
      </w:pPr>
      <w:r w:rsidRPr="00E3725E">
        <w:rPr>
          <w:rFonts w:ascii="Montserrat" w:hAnsi="Montserrat" w:cs="Arial"/>
          <w:sz w:val="18"/>
          <w:szCs w:val="18"/>
        </w:rPr>
        <w:t>Presente.</w:t>
      </w:r>
    </w:p>
    <w:p w14:paraId="792B0A3E" w14:textId="77777777" w:rsidR="009D32E9" w:rsidRPr="00E3725E" w:rsidRDefault="009D32E9" w:rsidP="004113D5">
      <w:pPr>
        <w:rPr>
          <w:rFonts w:ascii="Montserrat" w:hAnsi="Montserrat" w:cs="Arial"/>
          <w:sz w:val="18"/>
          <w:szCs w:val="18"/>
        </w:rPr>
      </w:pPr>
    </w:p>
    <w:p w14:paraId="0334ED1B" w14:textId="77777777" w:rsidR="009D32E9" w:rsidRPr="00E3725E" w:rsidRDefault="009D32E9" w:rsidP="004113D5">
      <w:pPr>
        <w:rPr>
          <w:rFonts w:ascii="Montserrat" w:hAnsi="Montserrat" w:cs="Arial"/>
          <w:sz w:val="18"/>
          <w:szCs w:val="18"/>
        </w:rPr>
      </w:pPr>
      <w:r w:rsidRPr="00E3725E">
        <w:rPr>
          <w:rFonts w:ascii="Montserrat" w:hAnsi="Montserrat" w:cs="Arial"/>
          <w:sz w:val="18"/>
          <w:szCs w:val="18"/>
        </w:rPr>
        <w:t>Quien al calce suscribe en mi carácter de (marque solo uno):</w:t>
      </w:r>
    </w:p>
    <w:p w14:paraId="2078CC99" w14:textId="77777777" w:rsidR="009D32E9" w:rsidRPr="00E3725E" w:rsidRDefault="009D32E9" w:rsidP="004113D5">
      <w:pPr>
        <w:rPr>
          <w:rFonts w:ascii="Montserrat" w:hAnsi="Montserrat"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D32E9" w:rsidRPr="00E3725E" w14:paraId="129F15B2" w14:textId="77777777" w:rsidTr="005477A6">
        <w:tc>
          <w:tcPr>
            <w:tcW w:w="567" w:type="dxa"/>
          </w:tcPr>
          <w:p w14:paraId="554DCE5E"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mc:AlternateContent>
                <mc:Choice Requires="wps">
                  <w:drawing>
                    <wp:inline distT="0" distB="0" distL="0" distR="0" wp14:anchorId="5B55797B" wp14:editId="792237E6">
                      <wp:extent cx="144000" cy="144000"/>
                      <wp:effectExtent l="0" t="0" r="27940" b="27940"/>
                      <wp:docPr id="11"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635300F5"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" filled="f" strokecolor="black [3213]" strokeweight=".5pt">
                      <w10:anchorlock/>
                    </v:rect>
                  </w:pict>
                </mc:Fallback>
              </mc:AlternateContent>
            </w:r>
          </w:p>
        </w:tc>
        <w:tc>
          <w:tcPr>
            <w:tcW w:w="8050" w:type="dxa"/>
          </w:tcPr>
          <w:p w14:paraId="24F2D340" w14:textId="77777777" w:rsidR="009D32E9" w:rsidRPr="00E3725E" w:rsidRDefault="009D32E9" w:rsidP="004113D5">
            <w:pPr>
              <w:rPr>
                <w:rFonts w:ascii="Montserrat" w:hAnsi="Montserrat" w:cs="Arial"/>
                <w:sz w:val="18"/>
                <w:szCs w:val="18"/>
              </w:rPr>
            </w:pPr>
            <w:r w:rsidRPr="00E3725E">
              <w:rPr>
                <w:rFonts w:ascii="Montserrat" w:hAnsi="Montserrat" w:cs="Arial"/>
                <w:sz w:val="18"/>
                <w:szCs w:val="18"/>
              </w:rPr>
              <w:t>Persona Física</w:t>
            </w:r>
          </w:p>
        </w:tc>
      </w:tr>
      <w:tr w:rsidR="009D32E9" w:rsidRPr="00E3725E" w14:paraId="0385A5A4" w14:textId="77777777" w:rsidTr="005477A6">
        <w:tc>
          <w:tcPr>
            <w:tcW w:w="567" w:type="dxa"/>
          </w:tcPr>
          <w:p w14:paraId="7C10002A"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mc:AlternateContent>
                <mc:Choice Requires="wps">
                  <w:drawing>
                    <wp:inline distT="0" distB="0" distL="0" distR="0" wp14:anchorId="30C7790D" wp14:editId="6F7BC35B">
                      <wp:extent cx="144000" cy="144000"/>
                      <wp:effectExtent l="0" t="0" r="27940" b="27940"/>
                      <wp:docPr id="14"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3B598F9F"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" filled="f" strokecolor="black [3213]" strokeweight=".5pt">
                      <w10:anchorlock/>
                    </v:rect>
                  </w:pict>
                </mc:Fallback>
              </mc:AlternateContent>
            </w:r>
          </w:p>
        </w:tc>
        <w:tc>
          <w:tcPr>
            <w:tcW w:w="8050" w:type="dxa"/>
          </w:tcPr>
          <w:p w14:paraId="0CE3356F" w14:textId="77777777" w:rsidR="009D32E9" w:rsidRPr="00E3725E" w:rsidRDefault="009D32E9" w:rsidP="004113D5">
            <w:pPr>
              <w:rPr>
                <w:rFonts w:ascii="Montserrat" w:hAnsi="Montserrat" w:cs="Arial"/>
                <w:sz w:val="18"/>
                <w:szCs w:val="18"/>
              </w:rPr>
            </w:pPr>
            <w:r w:rsidRPr="00E3725E">
              <w:rPr>
                <w:rFonts w:ascii="Montserrat" w:hAnsi="Montserrat" w:cs="Arial"/>
                <w:sz w:val="18"/>
                <w:szCs w:val="18"/>
              </w:rPr>
              <w:t>Representante Legal de Persona Moral</w:t>
            </w:r>
          </w:p>
        </w:tc>
      </w:tr>
      <w:tr w:rsidR="009D32E9" w:rsidRPr="00E3725E" w14:paraId="39965DC1" w14:textId="77777777" w:rsidTr="005477A6">
        <w:tc>
          <w:tcPr>
            <w:tcW w:w="567" w:type="dxa"/>
          </w:tcPr>
          <w:p w14:paraId="39302E8A"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mc:AlternateContent>
                <mc:Choice Requires="wps">
                  <w:drawing>
                    <wp:inline distT="0" distB="0" distL="0" distR="0" wp14:anchorId="7A027FE1" wp14:editId="4CF0C476">
                      <wp:extent cx="144000" cy="144000"/>
                      <wp:effectExtent l="0" t="0" r="27940" b="27940"/>
                      <wp:docPr id="20"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0C0620DA"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" filled="f" strokecolor="black [3213]" strokeweight=".5pt">
                      <w10:anchorlock/>
                    </v:rect>
                  </w:pict>
                </mc:Fallback>
              </mc:AlternateContent>
            </w:r>
          </w:p>
        </w:tc>
        <w:tc>
          <w:tcPr>
            <w:tcW w:w="8050" w:type="dxa"/>
          </w:tcPr>
          <w:p w14:paraId="08763330" w14:textId="77777777" w:rsidR="009D32E9" w:rsidRPr="00E3725E" w:rsidRDefault="009D32E9" w:rsidP="004113D5">
            <w:pPr>
              <w:rPr>
                <w:rFonts w:ascii="Montserrat" w:hAnsi="Montserrat" w:cs="Arial"/>
                <w:sz w:val="18"/>
                <w:szCs w:val="18"/>
              </w:rPr>
            </w:pPr>
            <w:r w:rsidRPr="00E3725E">
              <w:rPr>
                <w:rFonts w:ascii="Montserrat" w:hAnsi="Montserrat" w:cs="Arial"/>
                <w:sz w:val="18"/>
                <w:szCs w:val="18"/>
              </w:rPr>
              <w:t>Persona física, que presenta su propuesta en forma conjunta con las personas físicas y/o morales siguientes: ______________________________________________________________________</w:t>
            </w:r>
            <w:r w:rsidRPr="00E3725E">
              <w:rPr>
                <w:rFonts w:ascii="Montserrat" w:hAnsi="Montserrat" w:cs="Arial"/>
                <w:sz w:val="18"/>
                <w:szCs w:val="18"/>
              </w:rPr>
              <w:br/>
              <w:t>_______________________________________________________________________________</w:t>
            </w:r>
            <w:r w:rsidRPr="00E3725E">
              <w:rPr>
                <w:rFonts w:ascii="Montserrat" w:hAnsi="Montserrat" w:cs="Arial"/>
                <w:sz w:val="18"/>
                <w:szCs w:val="18"/>
              </w:rPr>
              <w:br/>
              <w:t>_______________________________________________________________________________</w:t>
            </w:r>
          </w:p>
        </w:tc>
      </w:tr>
      <w:tr w:rsidR="009D32E9" w:rsidRPr="00E3725E" w14:paraId="74F2F0D8" w14:textId="77777777" w:rsidTr="005477A6">
        <w:tc>
          <w:tcPr>
            <w:tcW w:w="567" w:type="dxa"/>
          </w:tcPr>
          <w:p w14:paraId="58977A1F"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mc:AlternateContent>
                <mc:Choice Requires="wps">
                  <w:drawing>
                    <wp:inline distT="0" distB="0" distL="0" distR="0" wp14:anchorId="4BADC818" wp14:editId="64E229C4">
                      <wp:extent cx="144000" cy="144000"/>
                      <wp:effectExtent l="0" t="0" r="27940" b="27940"/>
                      <wp:docPr id="15"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377822AB"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" filled="f" strokecolor="black [3213]" strokeweight=".5pt">
                      <w10:anchorlock/>
                    </v:rect>
                  </w:pict>
                </mc:Fallback>
              </mc:AlternateContent>
            </w:r>
          </w:p>
        </w:tc>
        <w:tc>
          <w:tcPr>
            <w:tcW w:w="8050" w:type="dxa"/>
          </w:tcPr>
          <w:p w14:paraId="4634DC44" w14:textId="77777777" w:rsidR="009D32E9" w:rsidRPr="00E3725E" w:rsidRDefault="009D32E9" w:rsidP="004113D5">
            <w:pPr>
              <w:rPr>
                <w:rFonts w:ascii="Montserrat" w:hAnsi="Montserrat" w:cs="Arial"/>
                <w:sz w:val="18"/>
                <w:szCs w:val="18"/>
              </w:rPr>
            </w:pPr>
            <w:r w:rsidRPr="00E3725E">
              <w:rPr>
                <w:rFonts w:ascii="Montserrat" w:hAnsi="Montserrat" w:cs="Arial"/>
                <w:sz w:val="18"/>
                <w:szCs w:val="18"/>
              </w:rPr>
              <w:t>Representante Legal de Persona Moral, que presenta su propuesta en forma conjunta con las personas físicas y/o morales siguientes: _______________________________________________</w:t>
            </w:r>
            <w:r w:rsidRPr="00E3725E">
              <w:rPr>
                <w:rFonts w:ascii="Montserrat" w:hAnsi="Montserrat" w:cs="Arial"/>
                <w:sz w:val="18"/>
                <w:szCs w:val="18"/>
              </w:rPr>
              <w:br/>
              <w:t>_______________________________________________________________________________</w:t>
            </w:r>
            <w:r w:rsidRPr="00E3725E">
              <w:rPr>
                <w:rFonts w:ascii="Montserrat" w:hAnsi="Montserrat" w:cs="Arial"/>
                <w:sz w:val="18"/>
                <w:szCs w:val="18"/>
              </w:rPr>
              <w:br/>
              <w:t>_______________________________________________________________________________</w:t>
            </w:r>
          </w:p>
        </w:tc>
      </w:tr>
    </w:tbl>
    <w:p w14:paraId="270E8E00" w14:textId="77777777" w:rsidR="009D32E9" w:rsidRPr="00E3725E" w:rsidRDefault="009D32E9" w:rsidP="004113D5">
      <w:pPr>
        <w:jc w:val="both"/>
        <w:rPr>
          <w:rFonts w:ascii="Montserrat" w:hAnsi="Montserrat" w:cs="Arial"/>
          <w:sz w:val="18"/>
          <w:szCs w:val="18"/>
        </w:rPr>
      </w:pPr>
    </w:p>
    <w:p w14:paraId="746A4F78" w14:textId="77777777" w:rsidR="009D32E9" w:rsidRPr="00E3725E" w:rsidRDefault="009D32E9" w:rsidP="004113D5">
      <w:pPr>
        <w:jc w:val="both"/>
        <w:rPr>
          <w:rFonts w:ascii="Montserrat" w:hAnsi="Montserrat" w:cs="Arial"/>
          <w:sz w:val="18"/>
          <w:szCs w:val="18"/>
        </w:rPr>
      </w:pPr>
      <w:r w:rsidRPr="00E3725E">
        <w:rPr>
          <w:rFonts w:ascii="Montserrat" w:hAnsi="Montserrat" w:cs="Arial"/>
          <w:sz w:val="18"/>
          <w:szCs w:val="18"/>
        </w:rPr>
        <w:t>Y con relación al procedimiento de contratación número _____________________________, AUTORIZO que los funcionarios adscritos a la División de Contratos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2D7794A6" w14:textId="77777777" w:rsidR="009D32E9" w:rsidRPr="00E3725E" w:rsidRDefault="009D32E9" w:rsidP="004113D5">
      <w:pPr>
        <w:jc w:val="both"/>
        <w:rPr>
          <w:rFonts w:ascii="Montserrat" w:hAnsi="Montserrat" w:cs="Arial"/>
          <w:sz w:val="18"/>
          <w:szCs w:val="18"/>
        </w:rPr>
      </w:pPr>
    </w:p>
    <w:p w14:paraId="5F8E6710" w14:textId="77777777" w:rsidR="009D32E9" w:rsidRPr="00E3725E" w:rsidRDefault="009D32E9" w:rsidP="004113D5">
      <w:pPr>
        <w:jc w:val="both"/>
        <w:rPr>
          <w:rFonts w:ascii="Montserrat" w:hAnsi="Montserrat" w:cs="Arial"/>
          <w:sz w:val="18"/>
          <w:szCs w:val="18"/>
        </w:rPr>
      </w:pPr>
      <w:r w:rsidRPr="00E3725E">
        <w:rPr>
          <w:rFonts w:ascii="Montserrat" w:hAnsi="Montserrat" w:cs="Arial"/>
          <w:sz w:val="18"/>
          <w:szCs w:val="18"/>
        </w:rPr>
        <w:t xml:space="preserve">En el entendido de que, de existir discrepancia entre la información consultada por los servidores públicos de la División de Contratos y la(s) opinión(es) de cumplimiento presentada(s) por el de la voz al momento de formalizar el instrumento jurídico respectivo, y aplicando el principio </w:t>
      </w:r>
      <w:r w:rsidRPr="00E3725E">
        <w:rPr>
          <w:rFonts w:ascii="Montserrat" w:hAnsi="Montserrat" w:cs="Arial"/>
          <w:i/>
          <w:iCs/>
          <w:sz w:val="18"/>
          <w:szCs w:val="18"/>
        </w:rPr>
        <w:t>pro homine</w:t>
      </w:r>
      <w:r w:rsidRPr="00E3725E">
        <w:rPr>
          <w:rFonts w:ascii="Montserrat" w:hAnsi="Montserrat" w:cs="Arial"/>
          <w:sz w:val="18"/>
          <w:szCs w:val="18"/>
        </w:rPr>
        <w:t>, prevalecerá(n) la(s) que favorezca(n) al de la voz, a mi representada y/o mis representadas según corresponda.</w:t>
      </w:r>
    </w:p>
    <w:p w14:paraId="7514CAF1" w14:textId="77777777" w:rsidR="009D32E9" w:rsidRPr="00E3725E" w:rsidRDefault="009D32E9" w:rsidP="004113D5">
      <w:pPr>
        <w:jc w:val="both"/>
        <w:rPr>
          <w:rFonts w:ascii="Montserrat" w:hAnsi="Montserrat" w:cs="Arial"/>
          <w:sz w:val="18"/>
          <w:szCs w:val="18"/>
        </w:rPr>
      </w:pPr>
    </w:p>
    <w:p w14:paraId="39BA829A"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w:t>Atentamente</w:t>
      </w:r>
    </w:p>
    <w:p w14:paraId="43311BF2" w14:textId="77777777" w:rsidR="009D32E9" w:rsidRPr="00E3725E" w:rsidRDefault="009D32E9" w:rsidP="004113D5">
      <w:pPr>
        <w:jc w:val="center"/>
        <w:rPr>
          <w:rFonts w:ascii="Montserrat" w:hAnsi="Montserrat" w:cs="Arial"/>
          <w:sz w:val="18"/>
          <w:szCs w:val="18"/>
        </w:rPr>
      </w:pPr>
    </w:p>
    <w:p w14:paraId="4E09F020" w14:textId="77777777" w:rsidR="009D32E9" w:rsidRPr="00E3725E" w:rsidRDefault="009D32E9" w:rsidP="004113D5">
      <w:pPr>
        <w:jc w:val="center"/>
        <w:rPr>
          <w:rFonts w:ascii="Montserrat" w:hAnsi="Montserrat" w:cs="Arial"/>
          <w:sz w:val="18"/>
          <w:szCs w:val="18"/>
        </w:rPr>
      </w:pPr>
    </w:p>
    <w:p w14:paraId="6E4DD3F7" w14:textId="77777777" w:rsidR="009D32E9" w:rsidRPr="00E3725E" w:rsidRDefault="009D32E9" w:rsidP="004113D5">
      <w:pPr>
        <w:widowControl w:val="0"/>
        <w:ind w:left="-284"/>
        <w:jc w:val="center"/>
        <w:rPr>
          <w:rFonts w:ascii="Montserrat" w:hAnsi="Montserrat" w:cs="Arial"/>
          <w:sz w:val="18"/>
          <w:szCs w:val="18"/>
          <w:lang w:val="es-ES_tradnl" w:eastAsia="es-ES"/>
        </w:rPr>
      </w:pPr>
      <w:r w:rsidRPr="00E3725E">
        <w:rPr>
          <w:rFonts w:ascii="Montserrat" w:hAnsi="Montserrat" w:cs="Arial"/>
          <w:sz w:val="18"/>
          <w:szCs w:val="18"/>
          <w:lang w:val="es-ES_tradnl" w:eastAsia="es-ES"/>
        </w:rPr>
        <w:t>___________________________________________</w:t>
      </w:r>
    </w:p>
    <w:p w14:paraId="3AC98A7D" w14:textId="77777777" w:rsidR="009D32E9" w:rsidRPr="00E3725E" w:rsidRDefault="009D32E9" w:rsidP="004113D5">
      <w:pPr>
        <w:ind w:left="-284"/>
        <w:jc w:val="center"/>
        <w:rPr>
          <w:rFonts w:ascii="Montserrat" w:hAnsi="Montserrat" w:cs="Arial"/>
          <w:bCs/>
          <w:sz w:val="18"/>
          <w:szCs w:val="18"/>
          <w:lang w:val="es-ES_tradnl"/>
        </w:rPr>
      </w:pPr>
      <w:r w:rsidRPr="00E3725E">
        <w:rPr>
          <w:rFonts w:ascii="Montserrat" w:hAnsi="Montserrat" w:cs="Arial"/>
          <w:bCs/>
          <w:sz w:val="18"/>
          <w:szCs w:val="18"/>
          <w:lang w:val="es-ES_tradnl"/>
        </w:rPr>
        <w:t>(Nombre y firma del Representante Legal)</w:t>
      </w:r>
    </w:p>
    <w:p w14:paraId="60D2BCA4" w14:textId="77777777" w:rsidR="009D32E9" w:rsidRPr="00E3725E" w:rsidRDefault="009D32E9" w:rsidP="004113D5">
      <w:pPr>
        <w:rPr>
          <w:rFonts w:ascii="Montserrat" w:eastAsia="Times New Roman" w:hAnsi="Montserrat" w:cs="Arial"/>
          <w:b/>
          <w:noProof w:val="0"/>
          <w:sz w:val="18"/>
          <w:szCs w:val="18"/>
          <w:lang w:eastAsia="ar-SA"/>
        </w:rPr>
      </w:pPr>
      <w:r w:rsidRPr="00E3725E">
        <w:rPr>
          <w:rFonts w:ascii="Montserrat" w:eastAsia="Times New Roman" w:hAnsi="Montserrat" w:cs="Arial"/>
          <w:b/>
          <w:noProof w:val="0"/>
          <w:sz w:val="18"/>
          <w:szCs w:val="18"/>
          <w:lang w:eastAsia="ar-SA"/>
        </w:rPr>
        <w:br w:type="page"/>
      </w:r>
    </w:p>
    <w:p w14:paraId="0F9BDA9D" w14:textId="528844E9" w:rsidR="009D32E9" w:rsidRPr="00E3725E" w:rsidRDefault="009D32E9" w:rsidP="004113D5">
      <w:pPr>
        <w:pStyle w:val="Ttulo1"/>
        <w:spacing w:before="0" w:after="0"/>
        <w:ind w:left="360" w:right="49"/>
        <w:jc w:val="center"/>
        <w:rPr>
          <w:rFonts w:ascii="Montserrat" w:hAnsi="Montserrat" w:cs="Arial"/>
          <w:noProof w:val="0"/>
          <w:sz w:val="20"/>
          <w:szCs w:val="20"/>
        </w:rPr>
      </w:pPr>
      <w:bookmarkStart w:id="224" w:name="_Toc87546484"/>
      <w:bookmarkStart w:id="225" w:name="_Toc166699425"/>
      <w:r w:rsidRPr="00E3725E">
        <w:rPr>
          <w:rFonts w:ascii="Montserrat" w:hAnsi="Montserrat" w:cs="Arial"/>
          <w:sz w:val="20"/>
          <w:szCs w:val="20"/>
        </w:rPr>
        <w:lastRenderedPageBreak/>
        <w:t xml:space="preserve">ANEXO XV </w:t>
      </w:r>
      <w:r w:rsidRPr="00E3725E">
        <w:rPr>
          <w:rFonts w:ascii="Montserrat" w:hAnsi="Montserrat" w:cs="Arial"/>
          <w:sz w:val="20"/>
          <w:szCs w:val="20"/>
        </w:rPr>
        <w:br/>
      </w:r>
      <w:r w:rsidRPr="00E3725E">
        <w:rPr>
          <w:rFonts w:ascii="Montserrat" w:hAnsi="Montserrat" w:cs="Arial"/>
          <w:noProof w:val="0"/>
          <w:sz w:val="20"/>
          <w:szCs w:val="20"/>
        </w:rPr>
        <w:t>ESCRITO DONDE EL LICITANTE MANIFIESTE SI UTLIZA EL ESQUEMA DE SUBCONTRATACIÓN</w:t>
      </w:r>
      <w:bookmarkEnd w:id="224"/>
      <w:bookmarkEnd w:id="225"/>
    </w:p>
    <w:p w14:paraId="691E7640" w14:textId="77777777" w:rsidR="009D32E9" w:rsidRPr="00E3725E" w:rsidRDefault="009D32E9" w:rsidP="004113D5">
      <w:pPr>
        <w:rPr>
          <w:rFonts w:ascii="Montserrat" w:hAnsi="Montserrat"/>
          <w:lang w:eastAsia="ar-SA"/>
        </w:rPr>
      </w:pPr>
    </w:p>
    <w:p w14:paraId="50AB5E73" w14:textId="77777777" w:rsidR="009D32E9" w:rsidRPr="00E3725E" w:rsidRDefault="009D32E9" w:rsidP="004113D5">
      <w:pPr>
        <w:jc w:val="right"/>
        <w:rPr>
          <w:rFonts w:ascii="Montserrat" w:hAnsi="Montserrat"/>
          <w:sz w:val="18"/>
          <w:szCs w:val="18"/>
        </w:rPr>
      </w:pPr>
      <w:r w:rsidRPr="00E3725E">
        <w:rPr>
          <w:rFonts w:ascii="Montserrat" w:hAnsi="Montserrat"/>
          <w:sz w:val="18"/>
          <w:szCs w:val="18"/>
        </w:rPr>
        <w:t>_________________, a ___ de ________________ de _____.</w:t>
      </w:r>
    </w:p>
    <w:p w14:paraId="59533C84" w14:textId="77777777" w:rsidR="009D32E9" w:rsidRPr="00E3725E" w:rsidRDefault="009D32E9" w:rsidP="004113D5">
      <w:pPr>
        <w:rPr>
          <w:rFonts w:ascii="Montserrat" w:hAnsi="Montserrat"/>
          <w:sz w:val="18"/>
          <w:szCs w:val="18"/>
        </w:rPr>
      </w:pPr>
    </w:p>
    <w:p w14:paraId="69456C84" w14:textId="77777777" w:rsidR="009D32E9" w:rsidRPr="00E3725E" w:rsidRDefault="009D32E9" w:rsidP="004113D5">
      <w:pPr>
        <w:ind w:right="193"/>
        <w:jc w:val="both"/>
        <w:rPr>
          <w:rFonts w:ascii="Montserrat" w:hAnsi="Montserrat" w:cs="Arial"/>
          <w:sz w:val="18"/>
          <w:szCs w:val="18"/>
        </w:rPr>
      </w:pPr>
      <w:r w:rsidRPr="00E3725E">
        <w:rPr>
          <w:rFonts w:ascii="Montserrat" w:hAnsi="Montserrat" w:cs="Arial"/>
          <w:sz w:val="18"/>
          <w:szCs w:val="18"/>
        </w:rPr>
        <w:t>Instituto Mexicano del Seguro Social</w:t>
      </w:r>
    </w:p>
    <w:p w14:paraId="2760F89E" w14:textId="77777777" w:rsidR="009D32E9" w:rsidRPr="00E3725E" w:rsidRDefault="009D32E9" w:rsidP="004113D5">
      <w:pPr>
        <w:ind w:right="193"/>
        <w:jc w:val="both"/>
        <w:rPr>
          <w:rFonts w:ascii="Montserrat" w:hAnsi="Montserrat" w:cs="Arial"/>
          <w:sz w:val="18"/>
          <w:szCs w:val="18"/>
        </w:rPr>
      </w:pPr>
      <w:r w:rsidRPr="00E3725E">
        <w:rPr>
          <w:rFonts w:ascii="Montserrat" w:hAnsi="Montserrat" w:cs="Arial"/>
          <w:sz w:val="18"/>
          <w:szCs w:val="18"/>
        </w:rPr>
        <w:t>Coordinación de Adquisición de Bienes y Contratación de Servicios</w:t>
      </w:r>
    </w:p>
    <w:p w14:paraId="4E2E981E" w14:textId="77777777" w:rsidR="009D32E9" w:rsidRPr="00E3725E" w:rsidRDefault="009D32E9" w:rsidP="004113D5">
      <w:pPr>
        <w:ind w:right="193"/>
        <w:jc w:val="both"/>
        <w:rPr>
          <w:rFonts w:ascii="Montserrat" w:hAnsi="Montserrat" w:cs="Arial"/>
          <w:sz w:val="18"/>
          <w:szCs w:val="18"/>
        </w:rPr>
      </w:pPr>
      <w:r w:rsidRPr="00E3725E">
        <w:rPr>
          <w:rFonts w:ascii="Montserrat" w:hAnsi="Montserrat" w:cs="Arial"/>
          <w:sz w:val="18"/>
          <w:szCs w:val="18"/>
        </w:rPr>
        <w:t>Coordinación Técnica de Bienes y Servicios</w:t>
      </w:r>
    </w:p>
    <w:p w14:paraId="6C8EA51E" w14:textId="77777777" w:rsidR="009D32E9" w:rsidRPr="00E3725E" w:rsidRDefault="009D32E9" w:rsidP="004113D5">
      <w:pPr>
        <w:ind w:right="193"/>
        <w:jc w:val="both"/>
        <w:rPr>
          <w:rFonts w:ascii="Montserrat" w:hAnsi="Montserrat" w:cs="Arial"/>
          <w:sz w:val="18"/>
          <w:szCs w:val="18"/>
        </w:rPr>
      </w:pPr>
      <w:r w:rsidRPr="00E3725E">
        <w:rPr>
          <w:rFonts w:ascii="Montserrat" w:hAnsi="Montserrat" w:cs="Arial"/>
          <w:sz w:val="18"/>
          <w:szCs w:val="18"/>
        </w:rPr>
        <w:t>División de Bienes Terapéuticos</w:t>
      </w:r>
    </w:p>
    <w:p w14:paraId="37615128" w14:textId="77777777" w:rsidR="009D32E9" w:rsidRPr="00E3725E" w:rsidRDefault="009D32E9" w:rsidP="004113D5">
      <w:pPr>
        <w:ind w:right="193"/>
        <w:jc w:val="both"/>
        <w:rPr>
          <w:rFonts w:ascii="Montserrat" w:hAnsi="Montserrat" w:cs="Arial"/>
          <w:sz w:val="18"/>
          <w:szCs w:val="18"/>
        </w:rPr>
      </w:pPr>
      <w:r w:rsidRPr="00E3725E">
        <w:rPr>
          <w:rFonts w:ascii="Montserrat" w:hAnsi="Montserrat" w:cs="Arial"/>
          <w:sz w:val="18"/>
          <w:szCs w:val="18"/>
        </w:rPr>
        <w:t>Presente.</w:t>
      </w:r>
    </w:p>
    <w:p w14:paraId="2B733CAE" w14:textId="77777777" w:rsidR="009D32E9" w:rsidRPr="00E3725E" w:rsidRDefault="009D32E9" w:rsidP="004113D5">
      <w:pPr>
        <w:rPr>
          <w:rFonts w:ascii="Montserrat" w:hAnsi="Montserrat"/>
          <w:sz w:val="18"/>
          <w:szCs w:val="18"/>
        </w:rPr>
      </w:pPr>
    </w:p>
    <w:p w14:paraId="7EEBAE2F" w14:textId="77777777" w:rsidR="009D32E9" w:rsidRPr="00E3725E" w:rsidRDefault="009D32E9" w:rsidP="004113D5">
      <w:pPr>
        <w:rPr>
          <w:rFonts w:ascii="Montserrat" w:hAnsi="Montserrat"/>
          <w:sz w:val="18"/>
          <w:szCs w:val="18"/>
        </w:rPr>
      </w:pPr>
      <w:r w:rsidRPr="00E3725E">
        <w:rPr>
          <w:rFonts w:ascii="Montserrat" w:hAnsi="Montserrat"/>
          <w:sz w:val="18"/>
          <w:szCs w:val="18"/>
        </w:rPr>
        <w:t>Quien al calce suscribe en mi carácter de (marque solo uno):</w:t>
      </w:r>
    </w:p>
    <w:p w14:paraId="32862C26" w14:textId="77777777" w:rsidR="009D32E9" w:rsidRPr="00E3725E" w:rsidRDefault="009D32E9" w:rsidP="004113D5">
      <w:pPr>
        <w:rPr>
          <w:rFonts w:ascii="Montserrat" w:hAnsi="Montserrat"/>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D32E9" w:rsidRPr="00E3725E" w14:paraId="23870AB3" w14:textId="77777777" w:rsidTr="005477A6">
        <w:tc>
          <w:tcPr>
            <w:tcW w:w="567" w:type="dxa"/>
          </w:tcPr>
          <w:p w14:paraId="60587702"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mc:AlternateContent>
                <mc:Choice Requires="wps">
                  <w:drawing>
                    <wp:inline distT="0" distB="0" distL="0" distR="0" wp14:anchorId="5369375E" wp14:editId="067DF1F6">
                      <wp:extent cx="144000" cy="144000"/>
                      <wp:effectExtent l="0" t="0" r="27940" b="27940"/>
                      <wp:docPr id="3"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4BAF0610"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" filled="f" strokecolor="black [3213]" strokeweight=".5pt">
                      <w10:anchorlock/>
                    </v:rect>
                  </w:pict>
                </mc:Fallback>
              </mc:AlternateContent>
            </w:r>
          </w:p>
        </w:tc>
        <w:tc>
          <w:tcPr>
            <w:tcW w:w="8050" w:type="dxa"/>
          </w:tcPr>
          <w:p w14:paraId="3CDA7353" w14:textId="77777777" w:rsidR="009D32E9" w:rsidRPr="00E3725E" w:rsidRDefault="009D32E9" w:rsidP="004113D5">
            <w:pPr>
              <w:rPr>
                <w:rFonts w:ascii="Montserrat" w:hAnsi="Montserrat" w:cs="Arial"/>
                <w:sz w:val="18"/>
                <w:szCs w:val="18"/>
              </w:rPr>
            </w:pPr>
            <w:r w:rsidRPr="00E3725E">
              <w:rPr>
                <w:rFonts w:ascii="Montserrat" w:hAnsi="Montserrat" w:cs="Arial"/>
                <w:sz w:val="18"/>
                <w:szCs w:val="18"/>
              </w:rPr>
              <w:t>Persona Física</w:t>
            </w:r>
          </w:p>
        </w:tc>
      </w:tr>
      <w:tr w:rsidR="009D32E9" w:rsidRPr="00E3725E" w14:paraId="6166AF87" w14:textId="77777777" w:rsidTr="005477A6">
        <w:tc>
          <w:tcPr>
            <w:tcW w:w="567" w:type="dxa"/>
          </w:tcPr>
          <w:p w14:paraId="0EB23CD0"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mc:AlternateContent>
                <mc:Choice Requires="wps">
                  <w:drawing>
                    <wp:inline distT="0" distB="0" distL="0" distR="0" wp14:anchorId="28B8118E" wp14:editId="38864E5A">
                      <wp:extent cx="144000" cy="144000"/>
                      <wp:effectExtent l="0" t="0" r="27940" b="27940"/>
                      <wp:docPr id="4"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10D0150C"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" filled="f" strokecolor="black [3213]" strokeweight=".5pt">
                      <w10:anchorlock/>
                    </v:rect>
                  </w:pict>
                </mc:Fallback>
              </mc:AlternateContent>
            </w:r>
          </w:p>
        </w:tc>
        <w:tc>
          <w:tcPr>
            <w:tcW w:w="8050" w:type="dxa"/>
          </w:tcPr>
          <w:p w14:paraId="66D3AB7C" w14:textId="77777777" w:rsidR="009D32E9" w:rsidRPr="00E3725E" w:rsidRDefault="009D32E9" w:rsidP="004113D5">
            <w:pPr>
              <w:rPr>
                <w:rFonts w:ascii="Montserrat" w:hAnsi="Montserrat" w:cs="Arial"/>
                <w:sz w:val="18"/>
                <w:szCs w:val="18"/>
              </w:rPr>
            </w:pPr>
            <w:r w:rsidRPr="00E3725E">
              <w:rPr>
                <w:rFonts w:ascii="Montserrat" w:hAnsi="Montserrat" w:cs="Arial"/>
                <w:sz w:val="18"/>
                <w:szCs w:val="18"/>
              </w:rPr>
              <w:t>Representante Legal de Persona Moral</w:t>
            </w:r>
          </w:p>
        </w:tc>
      </w:tr>
      <w:tr w:rsidR="009D32E9" w:rsidRPr="00E3725E" w14:paraId="3AF90414" w14:textId="77777777" w:rsidTr="005477A6">
        <w:tc>
          <w:tcPr>
            <w:tcW w:w="567" w:type="dxa"/>
          </w:tcPr>
          <w:p w14:paraId="3B68B512"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mc:AlternateContent>
                <mc:Choice Requires="wps">
                  <w:drawing>
                    <wp:inline distT="0" distB="0" distL="0" distR="0" wp14:anchorId="13789D67" wp14:editId="153B2F91">
                      <wp:extent cx="144000" cy="144000"/>
                      <wp:effectExtent l="0" t="0" r="27940" b="27940"/>
                      <wp:docPr id="6"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2380AC5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" filled="f" strokecolor="black [3213]" strokeweight=".5pt">
                      <w10:anchorlock/>
                    </v:rect>
                  </w:pict>
                </mc:Fallback>
              </mc:AlternateContent>
            </w:r>
          </w:p>
        </w:tc>
        <w:tc>
          <w:tcPr>
            <w:tcW w:w="8050" w:type="dxa"/>
          </w:tcPr>
          <w:p w14:paraId="3AF74403" w14:textId="77777777" w:rsidR="009D32E9" w:rsidRPr="00E3725E" w:rsidRDefault="009D32E9" w:rsidP="004113D5">
            <w:pPr>
              <w:rPr>
                <w:rFonts w:ascii="Montserrat" w:hAnsi="Montserrat" w:cs="Arial"/>
                <w:sz w:val="18"/>
                <w:szCs w:val="18"/>
              </w:rPr>
            </w:pPr>
            <w:r w:rsidRPr="00E3725E">
              <w:rPr>
                <w:rFonts w:ascii="Montserrat" w:hAnsi="Montserrat" w:cs="Arial"/>
                <w:sz w:val="18"/>
                <w:szCs w:val="18"/>
              </w:rPr>
              <w:t>Persona física, que presenta su propuesta en forma conjunta con las personas físicas y/o morales siguientes: ______________________________________________________________________</w:t>
            </w:r>
            <w:r w:rsidRPr="00E3725E">
              <w:rPr>
                <w:rFonts w:ascii="Montserrat" w:hAnsi="Montserrat" w:cs="Arial"/>
                <w:sz w:val="18"/>
                <w:szCs w:val="18"/>
              </w:rPr>
              <w:br/>
              <w:t>______________________________________________________________________</w:t>
            </w:r>
            <w:r w:rsidRPr="00E3725E">
              <w:rPr>
                <w:rFonts w:ascii="Montserrat" w:hAnsi="Montserrat" w:cs="Arial"/>
                <w:sz w:val="18"/>
                <w:szCs w:val="18"/>
              </w:rPr>
              <w:br/>
            </w:r>
          </w:p>
        </w:tc>
      </w:tr>
      <w:tr w:rsidR="009D32E9" w:rsidRPr="00E3725E" w14:paraId="7C7358D6" w14:textId="77777777" w:rsidTr="005477A6">
        <w:tc>
          <w:tcPr>
            <w:tcW w:w="567" w:type="dxa"/>
          </w:tcPr>
          <w:p w14:paraId="7E1E36B3"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mc:AlternateContent>
                <mc:Choice Requires="wps">
                  <w:drawing>
                    <wp:inline distT="0" distB="0" distL="0" distR="0" wp14:anchorId="1A9C9B87" wp14:editId="05075952">
                      <wp:extent cx="144000" cy="144000"/>
                      <wp:effectExtent l="0" t="0" r="27940" b="27940"/>
                      <wp:docPr id="2"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369697C2"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" filled="f" strokecolor="black [3213]" strokeweight=".5pt">
                      <w10:anchorlock/>
                    </v:rect>
                  </w:pict>
                </mc:Fallback>
              </mc:AlternateContent>
            </w:r>
          </w:p>
        </w:tc>
        <w:tc>
          <w:tcPr>
            <w:tcW w:w="8050" w:type="dxa"/>
          </w:tcPr>
          <w:p w14:paraId="68255D26" w14:textId="77777777" w:rsidR="009D32E9" w:rsidRPr="00E3725E" w:rsidRDefault="009D32E9" w:rsidP="004113D5">
            <w:pPr>
              <w:rPr>
                <w:rFonts w:ascii="Montserrat" w:hAnsi="Montserrat" w:cs="Arial"/>
                <w:sz w:val="18"/>
                <w:szCs w:val="18"/>
              </w:rPr>
            </w:pPr>
            <w:r w:rsidRPr="00E3725E">
              <w:rPr>
                <w:rFonts w:ascii="Montserrat" w:hAnsi="Montserrat" w:cs="Arial"/>
                <w:sz w:val="18"/>
                <w:szCs w:val="18"/>
              </w:rPr>
              <w:t>Representante Legal de Persona Moral, que presenta su propuesta en forma conjunta con las personas físicas y/o morales siguientes: ______________________________________________________________________</w:t>
            </w:r>
            <w:r w:rsidRPr="00E3725E">
              <w:rPr>
                <w:rFonts w:ascii="Montserrat" w:hAnsi="Montserrat" w:cs="Arial"/>
                <w:sz w:val="18"/>
                <w:szCs w:val="18"/>
              </w:rPr>
              <w:br/>
              <w:t>______________________________________________________________________</w:t>
            </w:r>
            <w:r w:rsidRPr="00E3725E">
              <w:rPr>
                <w:rFonts w:ascii="Montserrat" w:hAnsi="Montserrat" w:cs="Arial"/>
                <w:sz w:val="18"/>
                <w:szCs w:val="18"/>
              </w:rPr>
              <w:br/>
            </w:r>
          </w:p>
        </w:tc>
      </w:tr>
    </w:tbl>
    <w:p w14:paraId="7024085E" w14:textId="77777777" w:rsidR="009D32E9" w:rsidRPr="00E3725E" w:rsidRDefault="009D32E9" w:rsidP="004113D5">
      <w:pPr>
        <w:jc w:val="both"/>
        <w:rPr>
          <w:rFonts w:ascii="Montserrat" w:hAnsi="Montserrat" w:cs="Arial"/>
          <w:sz w:val="18"/>
          <w:szCs w:val="18"/>
        </w:rPr>
      </w:pPr>
    </w:p>
    <w:p w14:paraId="3161FD74" w14:textId="77777777" w:rsidR="009D32E9" w:rsidRPr="00E3725E" w:rsidRDefault="009D32E9" w:rsidP="004113D5">
      <w:pPr>
        <w:jc w:val="both"/>
        <w:rPr>
          <w:rFonts w:ascii="Montserrat" w:hAnsi="Montserrat" w:cs="Arial"/>
          <w:sz w:val="18"/>
          <w:szCs w:val="18"/>
        </w:rPr>
      </w:pPr>
      <w:r w:rsidRPr="00E3725E">
        <w:rPr>
          <w:rFonts w:ascii="Montserrat" w:hAnsi="Montserrat" w:cs="Arial"/>
          <w:sz w:val="18"/>
          <w:szCs w:val="18"/>
        </w:rPr>
        <w:t>Manifiesto, con relación al procedimiento de contratación número __________________________, lo siguiente (marque uno):</w:t>
      </w:r>
    </w:p>
    <w:p w14:paraId="174515FF" w14:textId="77777777" w:rsidR="009D32E9" w:rsidRPr="00E3725E" w:rsidRDefault="009D32E9" w:rsidP="004113D5">
      <w:pPr>
        <w:jc w:val="both"/>
        <w:rPr>
          <w:rFonts w:ascii="Montserrat" w:hAnsi="Montserrat"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D32E9" w:rsidRPr="00E3725E" w14:paraId="7AAD63F2" w14:textId="77777777" w:rsidTr="005477A6">
        <w:tc>
          <w:tcPr>
            <w:tcW w:w="567" w:type="dxa"/>
          </w:tcPr>
          <w:p w14:paraId="50699CB8"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mc:AlternateContent>
                <mc:Choice Requires="wps">
                  <w:drawing>
                    <wp:inline distT="0" distB="0" distL="0" distR="0" wp14:anchorId="05FA5903" wp14:editId="703580BC">
                      <wp:extent cx="144000" cy="144000"/>
                      <wp:effectExtent l="0" t="0" r="27940" b="27940"/>
                      <wp:docPr id="18" name="Rectángulo 18"/>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3D0ED2CC" id="Rectángulo 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" filled="f" strokecolor="black [3213]" strokeweight=".5pt">
                      <w10:anchorlock/>
                    </v:rect>
                  </w:pict>
                </mc:Fallback>
              </mc:AlternateContent>
            </w:r>
          </w:p>
        </w:tc>
        <w:tc>
          <w:tcPr>
            <w:tcW w:w="8050" w:type="dxa"/>
          </w:tcPr>
          <w:p w14:paraId="7EAE2AD0" w14:textId="77777777" w:rsidR="009D32E9" w:rsidRPr="00E3725E" w:rsidRDefault="009D32E9" w:rsidP="004113D5">
            <w:pPr>
              <w:jc w:val="both"/>
              <w:rPr>
                <w:rFonts w:ascii="Montserrat" w:hAnsi="Montserrat" w:cs="Arial"/>
                <w:sz w:val="18"/>
                <w:szCs w:val="18"/>
              </w:rPr>
            </w:pPr>
            <w:r w:rsidRPr="00E3725E">
              <w:rPr>
                <w:rFonts w:ascii="Montserrat" w:hAnsi="Montserrat" w:cs="Arial"/>
                <w:sz w:val="18"/>
                <w:szCs w:val="18"/>
              </w:rPr>
              <w:t xml:space="preserve">A la fecha, </w:t>
            </w:r>
            <w:r w:rsidRPr="00E3725E">
              <w:rPr>
                <w:rFonts w:ascii="Montserrat" w:hAnsi="Montserrat" w:cs="Arial"/>
                <w:b/>
                <w:bCs/>
                <w:sz w:val="18"/>
                <w:szCs w:val="18"/>
              </w:rPr>
              <w:t>NO</w:t>
            </w:r>
            <w:r w:rsidRPr="00E3725E">
              <w:rPr>
                <w:rFonts w:ascii="Montserrat" w:hAnsi="Montserrat" w:cs="Arial"/>
                <w:sz w:val="18"/>
                <w:szCs w:val="18"/>
              </w:rPr>
              <w:t xml:space="preserve"> me(nos) encuentro(encontramos) subcontratando algún servicio u obra especializada para llevar a cabo mis(nuestras) operaciones cotidianas, en el cumplimiento de mi(nuestro) objeto social, o para la prestación de servicios y/o enajenación de bienes que pretendo(pretendemos) realizar a favor de ese Instituto Mexicano del Seguro Social.</w:t>
            </w:r>
          </w:p>
        </w:tc>
      </w:tr>
      <w:tr w:rsidR="009D32E9" w:rsidRPr="00E3725E" w14:paraId="31D355BD" w14:textId="77777777" w:rsidTr="005477A6">
        <w:tc>
          <w:tcPr>
            <w:tcW w:w="567" w:type="dxa"/>
          </w:tcPr>
          <w:p w14:paraId="68E03AD1"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mc:AlternateContent>
                <mc:Choice Requires="wps">
                  <w:drawing>
                    <wp:inline distT="0" distB="0" distL="0" distR="0" wp14:anchorId="4F98926C" wp14:editId="2B362941">
                      <wp:extent cx="144000" cy="144000"/>
                      <wp:effectExtent l="0" t="0" r="27940" b="27940"/>
                      <wp:docPr id="19" name="Rectángulo 19"/>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19DA28E8" id="Rectángulo 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" filled="f" strokecolor="black [3213]" strokeweight=".5pt">
                      <w10:anchorlock/>
                    </v:rect>
                  </w:pict>
                </mc:Fallback>
              </mc:AlternateContent>
            </w:r>
          </w:p>
        </w:tc>
        <w:tc>
          <w:tcPr>
            <w:tcW w:w="8050" w:type="dxa"/>
          </w:tcPr>
          <w:p w14:paraId="7D3D4029" w14:textId="77777777" w:rsidR="009D32E9" w:rsidRPr="00E3725E" w:rsidRDefault="009D32E9" w:rsidP="004113D5">
            <w:pPr>
              <w:jc w:val="both"/>
              <w:rPr>
                <w:rFonts w:ascii="Montserrat" w:hAnsi="Montserrat" w:cs="Arial"/>
                <w:sz w:val="18"/>
                <w:szCs w:val="18"/>
              </w:rPr>
            </w:pPr>
            <w:r w:rsidRPr="00E3725E">
              <w:rPr>
                <w:rFonts w:ascii="Montserrat" w:hAnsi="Montserrat" w:cs="Arial"/>
                <w:sz w:val="18"/>
                <w:szCs w:val="18"/>
              </w:rPr>
              <w:t xml:space="preserve">A la fecha, </w:t>
            </w:r>
            <w:r w:rsidRPr="00E3725E">
              <w:rPr>
                <w:rFonts w:ascii="Montserrat" w:hAnsi="Montserrat" w:cs="Arial"/>
                <w:b/>
                <w:bCs/>
                <w:sz w:val="18"/>
                <w:szCs w:val="18"/>
              </w:rPr>
              <w:t>SI</w:t>
            </w:r>
            <w:r w:rsidRPr="00E3725E">
              <w:rPr>
                <w:rFonts w:ascii="Montserrat" w:hAnsi="Montserrat" w:cs="Arial"/>
                <w:sz w:val="18"/>
                <w:szCs w:val="18"/>
              </w:rPr>
              <w:t xml:space="preserve"> me(nos) encuentro(encontramos) subcontratando algún servicio u obra especializada para llevar a cabo mis(nuestras) operaciones cotidianas, en el cumplimiento de mi(nuestro) objeto social, o para la prestación de servicios y/o enajenación de bienes que pretendo(pretendemos) realizar a favor de ese Instituto Mexicano del Seguro Social, con las siguientes personas físicas y/o morales:</w:t>
            </w:r>
          </w:p>
        </w:tc>
      </w:tr>
    </w:tbl>
    <w:p w14:paraId="138CFC6B" w14:textId="77777777" w:rsidR="009D32E9" w:rsidRPr="00E3725E" w:rsidRDefault="009D32E9" w:rsidP="004113D5">
      <w:pPr>
        <w:rPr>
          <w:rFonts w:ascii="Montserrat" w:hAnsi="Montserrat" w:cs="Arial"/>
          <w:sz w:val="18"/>
          <w:szCs w:val="18"/>
        </w:rPr>
      </w:pPr>
    </w:p>
    <w:tbl>
      <w:tblPr>
        <w:tblStyle w:val="Tablaconcuadrcula"/>
        <w:tblW w:w="7938" w:type="dxa"/>
        <w:tblInd w:w="567" w:type="dxa"/>
        <w:tblLayout w:type="fixed"/>
        <w:tblLook w:val="04A0" w:firstRow="1" w:lastRow="0" w:firstColumn="1" w:lastColumn="0" w:noHBand="0" w:noVBand="1"/>
      </w:tblPr>
      <w:tblGrid>
        <w:gridCol w:w="2943"/>
        <w:gridCol w:w="1134"/>
        <w:gridCol w:w="3861"/>
      </w:tblGrid>
      <w:tr w:rsidR="009D32E9" w:rsidRPr="00E3725E" w14:paraId="5FAB0411" w14:textId="77777777" w:rsidTr="005477A6">
        <w:tc>
          <w:tcPr>
            <w:tcW w:w="2943" w:type="dxa"/>
          </w:tcPr>
          <w:p w14:paraId="22BC56A9"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w:t>Nombre o Razón Social</w:t>
            </w:r>
          </w:p>
        </w:tc>
        <w:tc>
          <w:tcPr>
            <w:tcW w:w="1134" w:type="dxa"/>
          </w:tcPr>
          <w:p w14:paraId="2E55574E"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w:t>RFC</w:t>
            </w:r>
          </w:p>
        </w:tc>
        <w:tc>
          <w:tcPr>
            <w:tcW w:w="3861" w:type="dxa"/>
          </w:tcPr>
          <w:p w14:paraId="1B0310DF"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w:t>Número de Folio del Aviso presentado ante el Registro de Prestadoras de Servicios Especializados u Obras Especializadas</w:t>
            </w:r>
          </w:p>
        </w:tc>
      </w:tr>
      <w:tr w:rsidR="009D32E9" w:rsidRPr="00E3725E" w14:paraId="3BE79805" w14:textId="77777777" w:rsidTr="005477A6">
        <w:tc>
          <w:tcPr>
            <w:tcW w:w="2943" w:type="dxa"/>
          </w:tcPr>
          <w:p w14:paraId="3EC7DDD6" w14:textId="77777777" w:rsidR="009D32E9" w:rsidRPr="00E3725E" w:rsidRDefault="009D32E9" w:rsidP="004113D5">
            <w:pPr>
              <w:rPr>
                <w:rFonts w:ascii="Montserrat" w:hAnsi="Montserrat" w:cs="Arial"/>
                <w:sz w:val="18"/>
                <w:szCs w:val="18"/>
              </w:rPr>
            </w:pPr>
          </w:p>
        </w:tc>
        <w:tc>
          <w:tcPr>
            <w:tcW w:w="1134" w:type="dxa"/>
          </w:tcPr>
          <w:p w14:paraId="14963688" w14:textId="77777777" w:rsidR="009D32E9" w:rsidRPr="00E3725E" w:rsidRDefault="009D32E9" w:rsidP="004113D5">
            <w:pPr>
              <w:rPr>
                <w:rFonts w:ascii="Montserrat" w:hAnsi="Montserrat" w:cs="Arial"/>
                <w:sz w:val="18"/>
                <w:szCs w:val="18"/>
              </w:rPr>
            </w:pPr>
          </w:p>
        </w:tc>
        <w:tc>
          <w:tcPr>
            <w:tcW w:w="3861" w:type="dxa"/>
          </w:tcPr>
          <w:p w14:paraId="61B6C670" w14:textId="77777777" w:rsidR="009D32E9" w:rsidRPr="00E3725E" w:rsidRDefault="009D32E9" w:rsidP="004113D5">
            <w:pPr>
              <w:rPr>
                <w:rFonts w:ascii="Montserrat" w:hAnsi="Montserrat" w:cs="Arial"/>
                <w:sz w:val="18"/>
                <w:szCs w:val="18"/>
              </w:rPr>
            </w:pPr>
          </w:p>
        </w:tc>
      </w:tr>
      <w:tr w:rsidR="009D32E9" w:rsidRPr="00E3725E" w14:paraId="46BBBED0" w14:textId="77777777" w:rsidTr="005477A6">
        <w:tc>
          <w:tcPr>
            <w:tcW w:w="2943" w:type="dxa"/>
          </w:tcPr>
          <w:p w14:paraId="3EBFCFC8" w14:textId="77777777" w:rsidR="009D32E9" w:rsidRPr="00E3725E" w:rsidRDefault="009D32E9" w:rsidP="004113D5">
            <w:pPr>
              <w:rPr>
                <w:rFonts w:ascii="Montserrat" w:hAnsi="Montserrat" w:cs="Arial"/>
                <w:sz w:val="18"/>
                <w:szCs w:val="18"/>
              </w:rPr>
            </w:pPr>
          </w:p>
        </w:tc>
        <w:tc>
          <w:tcPr>
            <w:tcW w:w="1134" w:type="dxa"/>
          </w:tcPr>
          <w:p w14:paraId="5F930EEF" w14:textId="77777777" w:rsidR="009D32E9" w:rsidRPr="00E3725E" w:rsidRDefault="009D32E9" w:rsidP="004113D5">
            <w:pPr>
              <w:rPr>
                <w:rFonts w:ascii="Montserrat" w:hAnsi="Montserrat" w:cs="Arial"/>
                <w:sz w:val="18"/>
                <w:szCs w:val="18"/>
              </w:rPr>
            </w:pPr>
          </w:p>
        </w:tc>
        <w:tc>
          <w:tcPr>
            <w:tcW w:w="3861" w:type="dxa"/>
          </w:tcPr>
          <w:p w14:paraId="27B0DA84" w14:textId="77777777" w:rsidR="009D32E9" w:rsidRPr="00E3725E" w:rsidRDefault="009D32E9" w:rsidP="004113D5">
            <w:pPr>
              <w:rPr>
                <w:rFonts w:ascii="Montserrat" w:hAnsi="Montserrat" w:cs="Arial"/>
                <w:sz w:val="18"/>
                <w:szCs w:val="18"/>
              </w:rPr>
            </w:pPr>
          </w:p>
        </w:tc>
      </w:tr>
    </w:tbl>
    <w:p w14:paraId="2B9408A1" w14:textId="77777777" w:rsidR="009D32E9" w:rsidRPr="00E3725E" w:rsidRDefault="009D32E9" w:rsidP="004113D5">
      <w:pPr>
        <w:jc w:val="center"/>
        <w:rPr>
          <w:rFonts w:ascii="Montserrat" w:hAnsi="Montserrat" w:cs="Arial"/>
          <w:sz w:val="18"/>
          <w:szCs w:val="18"/>
        </w:rPr>
      </w:pPr>
    </w:p>
    <w:p w14:paraId="691BE4DF" w14:textId="77777777" w:rsidR="009D32E9" w:rsidRPr="00E3725E" w:rsidRDefault="009D32E9" w:rsidP="004113D5">
      <w:pPr>
        <w:jc w:val="center"/>
        <w:rPr>
          <w:rFonts w:ascii="Montserrat" w:hAnsi="Montserrat" w:cs="Arial"/>
          <w:sz w:val="18"/>
          <w:szCs w:val="18"/>
        </w:rPr>
      </w:pPr>
      <w:r w:rsidRPr="00E3725E">
        <w:rPr>
          <w:rFonts w:ascii="Montserrat" w:hAnsi="Montserrat" w:cs="Arial"/>
          <w:sz w:val="18"/>
          <w:szCs w:val="18"/>
        </w:rPr>
        <w:t>Atentamente</w:t>
      </w:r>
    </w:p>
    <w:p w14:paraId="6E283DCA" w14:textId="77777777" w:rsidR="009D32E9" w:rsidRPr="00E3725E" w:rsidRDefault="009D32E9" w:rsidP="004113D5">
      <w:pPr>
        <w:jc w:val="center"/>
        <w:rPr>
          <w:rFonts w:ascii="Montserrat" w:hAnsi="Montserrat" w:cs="Arial"/>
          <w:sz w:val="18"/>
          <w:szCs w:val="18"/>
        </w:rPr>
      </w:pPr>
    </w:p>
    <w:p w14:paraId="18D7551D" w14:textId="77777777" w:rsidR="009D32E9" w:rsidRPr="00E3725E" w:rsidRDefault="009D32E9" w:rsidP="004113D5">
      <w:pPr>
        <w:widowControl w:val="0"/>
        <w:ind w:left="-284"/>
        <w:jc w:val="center"/>
        <w:rPr>
          <w:rFonts w:ascii="Montserrat" w:hAnsi="Montserrat" w:cs="Arial"/>
          <w:sz w:val="18"/>
          <w:szCs w:val="18"/>
          <w:lang w:val="es-ES_tradnl" w:eastAsia="es-ES"/>
        </w:rPr>
      </w:pPr>
      <w:r w:rsidRPr="00E3725E">
        <w:rPr>
          <w:rFonts w:ascii="Montserrat" w:hAnsi="Montserrat" w:cs="Arial"/>
          <w:sz w:val="18"/>
          <w:szCs w:val="18"/>
          <w:lang w:val="es-ES_tradnl" w:eastAsia="es-ES"/>
        </w:rPr>
        <w:t>___________________________________________</w:t>
      </w:r>
    </w:p>
    <w:p w14:paraId="17E8EE36" w14:textId="77777777" w:rsidR="009D32E9" w:rsidRPr="004113D5" w:rsidRDefault="009D32E9" w:rsidP="004113D5">
      <w:pPr>
        <w:ind w:left="-284"/>
        <w:jc w:val="center"/>
        <w:rPr>
          <w:rFonts w:ascii="Montserrat" w:hAnsi="Montserrat" w:cs="Arial"/>
          <w:bCs/>
          <w:sz w:val="20"/>
          <w:szCs w:val="20"/>
          <w:lang w:val="es-ES_tradnl"/>
        </w:rPr>
      </w:pPr>
      <w:r w:rsidRPr="00E3725E">
        <w:rPr>
          <w:rFonts w:ascii="Montserrat" w:hAnsi="Montserrat" w:cs="Arial"/>
          <w:bCs/>
          <w:sz w:val="18"/>
          <w:szCs w:val="18"/>
          <w:lang w:val="es-ES_tradnl"/>
        </w:rPr>
        <w:t>(Nombre y firma del Representante Legal)</w:t>
      </w:r>
    </w:p>
    <w:p w14:paraId="5E075BB1" w14:textId="77777777" w:rsidR="009D32E9" w:rsidRPr="004113D5" w:rsidRDefault="009D32E9" w:rsidP="004113D5">
      <w:pPr>
        <w:suppressAutoHyphens/>
        <w:ind w:right="49"/>
        <w:rPr>
          <w:rFonts w:ascii="Montserrat" w:eastAsia="Times New Roman" w:hAnsi="Montserrat" w:cs="Arial"/>
          <w:b/>
          <w:noProof w:val="0"/>
          <w:sz w:val="18"/>
          <w:szCs w:val="18"/>
          <w:u w:val="single"/>
          <w:lang w:val="es-ES_tradnl" w:eastAsia="ar-SA"/>
        </w:rPr>
      </w:pPr>
    </w:p>
    <w:sectPr w:rsidR="009D32E9" w:rsidRPr="004113D5" w:rsidSect="002C1E98">
      <w:headerReference w:type="even" r:id="rId20"/>
      <w:headerReference w:type="default" r:id="rId21"/>
      <w:footerReference w:type="even" r:id="rId22"/>
      <w:headerReference w:type="first" r:id="rId23"/>
      <w:footerReference w:type="first" r:id="rId24"/>
      <w:type w:val="nextColumn"/>
      <w:pgSz w:w="12240" w:h="15840" w:code="1"/>
      <w:pgMar w:top="1418" w:right="1701" w:bottom="1418"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D0DB" w14:textId="77777777" w:rsidR="002C1E98" w:rsidRDefault="002C1E98" w:rsidP="00532601">
      <w:r>
        <w:separator/>
      </w:r>
    </w:p>
  </w:endnote>
  <w:endnote w:type="continuationSeparator" w:id="0">
    <w:p w14:paraId="3EC1CB14" w14:textId="77777777" w:rsidR="002C1E98" w:rsidRDefault="002C1E98"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Montserrat Regular">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340296"/>
      <w:docPartObj>
        <w:docPartGallery w:val="Page Numbers (Bottom of Page)"/>
        <w:docPartUnique/>
      </w:docPartObj>
    </w:sdtPr>
    <w:sdtEndPr>
      <w:rPr>
        <w:rFonts w:ascii="Montserrat" w:hAnsi="Montserrat"/>
        <w:sz w:val="16"/>
        <w:szCs w:val="16"/>
      </w:rPr>
    </w:sdtEndPr>
    <w:sdtContent>
      <w:sdt>
        <w:sdtPr>
          <w:id w:val="2034843089"/>
          <w:docPartObj>
            <w:docPartGallery w:val="Page Numbers (Top of Page)"/>
            <w:docPartUnique/>
          </w:docPartObj>
        </w:sdtPr>
        <w:sdtEndPr>
          <w:rPr>
            <w:rFonts w:ascii="Montserrat" w:hAnsi="Montserrat"/>
            <w:sz w:val="16"/>
            <w:szCs w:val="16"/>
          </w:rPr>
        </w:sdtEndPr>
        <w:sdtContent>
          <w:p w14:paraId="09A0C074" w14:textId="77777777" w:rsidR="002D3054" w:rsidRPr="00CE1012" w:rsidRDefault="002D3054">
            <w:pPr>
              <w:pStyle w:val="Piedepgina"/>
              <w:jc w:val="right"/>
              <w:rPr>
                <w:rFonts w:ascii="Montserrat" w:hAnsi="Montserrat"/>
                <w:sz w:val="16"/>
                <w:szCs w:val="16"/>
              </w:rPr>
            </w:pPr>
            <w:r w:rsidRPr="00CE1012">
              <w:rPr>
                <w:rFonts w:ascii="Montserrat" w:hAnsi="Montserrat"/>
                <w:sz w:val="16"/>
                <w:szCs w:val="16"/>
              </w:rPr>
              <w:t xml:space="preserve">Página </w:t>
            </w:r>
            <w:r w:rsidRPr="00CE1012">
              <w:rPr>
                <w:rFonts w:ascii="Montserrat" w:hAnsi="Montserrat"/>
                <w:b/>
                <w:bCs/>
                <w:sz w:val="16"/>
                <w:szCs w:val="16"/>
              </w:rPr>
              <w:fldChar w:fldCharType="begin"/>
            </w:r>
            <w:r w:rsidRPr="00CE1012">
              <w:rPr>
                <w:rFonts w:ascii="Montserrat" w:hAnsi="Montserrat"/>
                <w:b/>
                <w:bCs/>
                <w:sz w:val="16"/>
                <w:szCs w:val="16"/>
              </w:rPr>
              <w:instrText>PAGE</w:instrText>
            </w:r>
            <w:r w:rsidRPr="00CE1012">
              <w:rPr>
                <w:rFonts w:ascii="Montserrat" w:hAnsi="Montserrat"/>
                <w:b/>
                <w:bCs/>
                <w:sz w:val="16"/>
                <w:szCs w:val="16"/>
              </w:rPr>
              <w:fldChar w:fldCharType="separate"/>
            </w:r>
            <w:r>
              <w:rPr>
                <w:rFonts w:ascii="Montserrat" w:hAnsi="Montserrat"/>
                <w:b/>
                <w:bCs/>
                <w:sz w:val="16"/>
                <w:szCs w:val="16"/>
              </w:rPr>
              <w:t>48</w:t>
            </w:r>
            <w:r w:rsidRPr="00CE1012">
              <w:rPr>
                <w:rFonts w:ascii="Montserrat" w:hAnsi="Montserrat"/>
                <w:b/>
                <w:bCs/>
                <w:sz w:val="16"/>
                <w:szCs w:val="16"/>
              </w:rPr>
              <w:fldChar w:fldCharType="end"/>
            </w:r>
            <w:r w:rsidRPr="00CE1012">
              <w:rPr>
                <w:rFonts w:ascii="Montserrat" w:hAnsi="Montserrat"/>
                <w:sz w:val="16"/>
                <w:szCs w:val="16"/>
              </w:rPr>
              <w:t xml:space="preserve"> de </w:t>
            </w:r>
            <w:r w:rsidRPr="00CE1012">
              <w:rPr>
                <w:rFonts w:ascii="Montserrat" w:hAnsi="Montserrat"/>
                <w:b/>
                <w:bCs/>
                <w:sz w:val="16"/>
                <w:szCs w:val="16"/>
              </w:rPr>
              <w:fldChar w:fldCharType="begin"/>
            </w:r>
            <w:r w:rsidRPr="00CE1012">
              <w:rPr>
                <w:rFonts w:ascii="Montserrat" w:hAnsi="Montserrat"/>
                <w:b/>
                <w:bCs/>
                <w:sz w:val="16"/>
                <w:szCs w:val="16"/>
              </w:rPr>
              <w:instrText>NUMPAGES</w:instrText>
            </w:r>
            <w:r w:rsidRPr="00CE1012">
              <w:rPr>
                <w:rFonts w:ascii="Montserrat" w:hAnsi="Montserrat"/>
                <w:b/>
                <w:bCs/>
                <w:sz w:val="16"/>
                <w:szCs w:val="16"/>
              </w:rPr>
              <w:fldChar w:fldCharType="separate"/>
            </w:r>
            <w:r>
              <w:rPr>
                <w:rFonts w:ascii="Montserrat" w:hAnsi="Montserrat"/>
                <w:b/>
                <w:bCs/>
                <w:sz w:val="16"/>
                <w:szCs w:val="16"/>
              </w:rPr>
              <w:t>65</w:t>
            </w:r>
            <w:r w:rsidRPr="00CE1012">
              <w:rPr>
                <w:rFonts w:ascii="Montserrat" w:hAnsi="Montserrat"/>
                <w:b/>
                <w:bCs/>
                <w:sz w:val="16"/>
                <w:szCs w:val="16"/>
              </w:rPr>
              <w:fldChar w:fldCharType="end"/>
            </w:r>
          </w:p>
        </w:sdtContent>
      </w:sdt>
    </w:sdtContent>
  </w:sdt>
  <w:p w14:paraId="7703C4FB" w14:textId="77777777" w:rsidR="002D3054" w:rsidRPr="008D1312" w:rsidRDefault="002D3054" w:rsidP="003119E4">
    <w:pPr>
      <w:pStyle w:val="Piedepgina"/>
      <w:jc w:val="right"/>
      <w:rPr>
        <w:rFonts w:ascii="Montserrat" w:hAnsi="Montserrat"/>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EBA7" w14:textId="77777777" w:rsidR="002D3054" w:rsidRDefault="002D30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C868" w14:textId="77777777" w:rsidR="002D3054" w:rsidRPr="009A1943" w:rsidRDefault="002D3054">
    <w:r>
      <w:t>agosto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4D93" w14:textId="77777777" w:rsidR="002C1E98" w:rsidRDefault="002C1E98" w:rsidP="00532601">
      <w:r>
        <w:separator/>
      </w:r>
    </w:p>
  </w:footnote>
  <w:footnote w:type="continuationSeparator" w:id="0">
    <w:p w14:paraId="115622B0" w14:textId="77777777" w:rsidR="002C1E98" w:rsidRDefault="002C1E98" w:rsidP="0053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148" w:type="pct"/>
      <w:jc w:val="center"/>
      <w:tblLook w:val="04A0" w:firstRow="1" w:lastRow="0" w:firstColumn="1" w:lastColumn="0" w:noHBand="0" w:noVBand="1"/>
    </w:tblPr>
    <w:tblGrid>
      <w:gridCol w:w="5244"/>
      <w:gridCol w:w="3850"/>
    </w:tblGrid>
    <w:tr w:rsidR="002D3054" w:rsidRPr="002A5A4F" w14:paraId="7D06A660" w14:textId="77777777" w:rsidTr="00730CB0">
      <w:trPr>
        <w:trHeight w:val="1125"/>
        <w:jc w:val="center"/>
      </w:trPr>
      <w:tc>
        <w:tcPr>
          <w:tcW w:w="2883" w:type="pct"/>
          <w:tcBorders>
            <w:top w:val="nil"/>
            <w:left w:val="nil"/>
            <w:bottom w:val="nil"/>
            <w:right w:val="single" w:sz="4" w:space="0" w:color="auto"/>
          </w:tcBorders>
          <w:vAlign w:val="center"/>
        </w:tcPr>
        <w:p w14:paraId="2595F052" w14:textId="3F2B85FC" w:rsidR="002D3054" w:rsidRPr="008F08A4" w:rsidRDefault="00730CB0" w:rsidP="00730CB0">
          <w:pPr>
            <w:suppressAutoHyphens/>
            <w:rPr>
              <w:rFonts w:ascii="Arial" w:hAnsi="Arial" w:cs="Arial"/>
              <w:b/>
              <w:sz w:val="16"/>
              <w:szCs w:val="16"/>
              <w:lang w:val="es-ES" w:eastAsia="ar-SA"/>
            </w:rPr>
          </w:pPr>
          <w:r>
            <w:drawing>
              <wp:inline distT="0" distB="0" distL="0" distR="0" wp14:anchorId="03BFEBFE" wp14:editId="74CD21C6">
                <wp:extent cx="2927350" cy="647065"/>
                <wp:effectExtent l="0" t="0" r="0" b="635"/>
                <wp:docPr id="2130273946"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73946" name="Imagen 1" descr="Interfaz de usuario gráfica&#10;&#10;Descripción generada automáticamente con confianza media"/>
                        <pic:cNvPicPr>
                          <a:picLocks noChangeAspect="1"/>
                        </pic:cNvPicPr>
                      </pic:nvPicPr>
                      <pic:blipFill rotWithShape="1">
                        <a:blip r:embed="rId1"/>
                        <a:srcRect l="8659" t="37120" r="53817" b="27608"/>
                        <a:stretch/>
                      </pic:blipFill>
                      <pic:spPr bwMode="auto">
                        <a:xfrm>
                          <a:off x="0" y="0"/>
                          <a:ext cx="2927350" cy="647065"/>
                        </a:xfrm>
                        <a:prstGeom prst="rect">
                          <a:avLst/>
                        </a:prstGeom>
                        <a:ln>
                          <a:noFill/>
                        </a:ln>
                        <a:extLst>
                          <a:ext uri="{53640926-AAD7-44D8-BBD7-CCE9431645EC}">
                            <a14:shadowObscured xmlns:a14="http://schemas.microsoft.com/office/drawing/2010/main"/>
                          </a:ext>
                        </a:extLst>
                      </pic:spPr>
                    </pic:pic>
                  </a:graphicData>
                </a:graphic>
              </wp:inline>
            </w:drawing>
          </w:r>
        </w:p>
      </w:tc>
      <w:tc>
        <w:tcPr>
          <w:tcW w:w="2117" w:type="pct"/>
          <w:tcBorders>
            <w:left w:val="single" w:sz="4" w:space="0" w:color="auto"/>
          </w:tcBorders>
          <w:vAlign w:val="center"/>
        </w:tcPr>
        <w:p w14:paraId="70207EA9" w14:textId="77777777" w:rsidR="002D3054" w:rsidRPr="008D1312" w:rsidRDefault="002D3054" w:rsidP="009932A8">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31B9CB05" w14:textId="62728AC9" w:rsidR="002D3054" w:rsidRPr="008D1312" w:rsidRDefault="002D3054" w:rsidP="009932A8">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r>
            <w:rPr>
              <w:rFonts w:ascii="Montserrat" w:hAnsi="Montserrat" w:cs="Arial"/>
              <w:bCs/>
              <w:sz w:val="16"/>
              <w:szCs w:val="16"/>
              <w:lang w:val="es-ES" w:eastAsia="ar-SA"/>
            </w:rPr>
            <w:t>Abierta</w:t>
          </w:r>
        </w:p>
        <w:p w14:paraId="3FAE4300" w14:textId="77777777" w:rsidR="002D3054" w:rsidRPr="008D1312" w:rsidRDefault="002D3054" w:rsidP="009932A8">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1B4D3C15" w14:textId="3B27CA10" w:rsidR="002D3054" w:rsidRPr="00D44354" w:rsidRDefault="00336749" w:rsidP="009932A8">
          <w:pPr>
            <w:suppressAutoHyphens/>
            <w:jc w:val="center"/>
            <w:rPr>
              <w:rFonts w:ascii="Montserrat" w:hAnsi="Montserrat" w:cs="Arial"/>
              <w:sz w:val="16"/>
              <w:szCs w:val="16"/>
              <w:lang w:val="en-US" w:eastAsia="ar-SA"/>
            </w:rPr>
          </w:pPr>
          <w:r w:rsidRPr="00D44354">
            <w:rPr>
              <w:rFonts w:ascii="Montserrat" w:hAnsi="Montserrat" w:cs="Arial"/>
              <w:sz w:val="16"/>
              <w:szCs w:val="16"/>
              <w:lang w:val="en-US" w:eastAsia="ar-SA"/>
            </w:rPr>
            <w:t>LA-50-GYR-050GYR047-I-</w:t>
          </w:r>
          <w:r w:rsidR="002A5A4F">
            <w:rPr>
              <w:rFonts w:ascii="Montserrat" w:hAnsi="Montserrat" w:cs="Arial"/>
              <w:sz w:val="16"/>
              <w:szCs w:val="16"/>
              <w:lang w:val="en-US" w:eastAsia="ar-SA"/>
            </w:rPr>
            <w:t>2</w:t>
          </w:r>
          <w:r w:rsidRPr="00D44354">
            <w:rPr>
              <w:rFonts w:ascii="Montserrat" w:hAnsi="Montserrat" w:cs="Arial"/>
              <w:sz w:val="16"/>
              <w:szCs w:val="16"/>
              <w:lang w:val="en-US" w:eastAsia="ar-SA"/>
            </w:rPr>
            <w:t>-202</w:t>
          </w:r>
          <w:r w:rsidR="00730CB0">
            <w:rPr>
              <w:rFonts w:ascii="Montserrat" w:hAnsi="Montserrat" w:cs="Arial"/>
              <w:sz w:val="16"/>
              <w:szCs w:val="16"/>
              <w:lang w:val="en-US" w:eastAsia="ar-SA"/>
            </w:rPr>
            <w:t>4</w:t>
          </w:r>
        </w:p>
      </w:tc>
    </w:tr>
  </w:tbl>
  <w:p w14:paraId="0329AC49" w14:textId="46F67516" w:rsidR="002D3054" w:rsidRPr="00D44354" w:rsidRDefault="002D3054" w:rsidP="00C25163">
    <w:pP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148" w:type="pct"/>
      <w:jc w:val="center"/>
      <w:tblLook w:val="04A0" w:firstRow="1" w:lastRow="0" w:firstColumn="1" w:lastColumn="0" w:noHBand="0" w:noVBand="1"/>
    </w:tblPr>
    <w:tblGrid>
      <w:gridCol w:w="5244"/>
      <w:gridCol w:w="3850"/>
    </w:tblGrid>
    <w:tr w:rsidR="00730CB0" w:rsidRPr="002A5A4F" w14:paraId="4E8960F5" w14:textId="77777777" w:rsidTr="002E5786">
      <w:trPr>
        <w:trHeight w:val="1125"/>
        <w:jc w:val="center"/>
      </w:trPr>
      <w:tc>
        <w:tcPr>
          <w:tcW w:w="2883" w:type="pct"/>
          <w:tcBorders>
            <w:top w:val="nil"/>
            <w:left w:val="nil"/>
            <w:bottom w:val="nil"/>
            <w:right w:val="single" w:sz="4" w:space="0" w:color="auto"/>
          </w:tcBorders>
          <w:vAlign w:val="center"/>
        </w:tcPr>
        <w:p w14:paraId="53A43777" w14:textId="77777777" w:rsidR="00730CB0" w:rsidRPr="008F08A4" w:rsidRDefault="00730CB0" w:rsidP="00730CB0">
          <w:pPr>
            <w:suppressAutoHyphens/>
            <w:rPr>
              <w:rFonts w:ascii="Arial" w:hAnsi="Arial" w:cs="Arial"/>
              <w:b/>
              <w:sz w:val="16"/>
              <w:szCs w:val="16"/>
              <w:lang w:val="es-ES" w:eastAsia="ar-SA"/>
            </w:rPr>
          </w:pPr>
          <w:r>
            <w:drawing>
              <wp:inline distT="0" distB="0" distL="0" distR="0" wp14:anchorId="0759678E" wp14:editId="0BE6702E">
                <wp:extent cx="2927350" cy="647065"/>
                <wp:effectExtent l="0" t="0" r="0" b="635"/>
                <wp:docPr id="415710660"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73946" name="Imagen 1" descr="Interfaz de usuario gráfica&#10;&#10;Descripción generada automáticamente con confianza media"/>
                        <pic:cNvPicPr>
                          <a:picLocks noChangeAspect="1"/>
                        </pic:cNvPicPr>
                      </pic:nvPicPr>
                      <pic:blipFill rotWithShape="1">
                        <a:blip r:embed="rId1"/>
                        <a:srcRect l="8659" t="37120" r="53817" b="27608"/>
                        <a:stretch/>
                      </pic:blipFill>
                      <pic:spPr bwMode="auto">
                        <a:xfrm>
                          <a:off x="0" y="0"/>
                          <a:ext cx="2927350" cy="647065"/>
                        </a:xfrm>
                        <a:prstGeom prst="rect">
                          <a:avLst/>
                        </a:prstGeom>
                        <a:ln>
                          <a:noFill/>
                        </a:ln>
                        <a:extLst>
                          <a:ext uri="{53640926-AAD7-44D8-BBD7-CCE9431645EC}">
                            <a14:shadowObscured xmlns:a14="http://schemas.microsoft.com/office/drawing/2010/main"/>
                          </a:ext>
                        </a:extLst>
                      </pic:spPr>
                    </pic:pic>
                  </a:graphicData>
                </a:graphic>
              </wp:inline>
            </w:drawing>
          </w:r>
        </w:p>
      </w:tc>
      <w:tc>
        <w:tcPr>
          <w:tcW w:w="2117" w:type="pct"/>
          <w:tcBorders>
            <w:left w:val="single" w:sz="4" w:space="0" w:color="auto"/>
          </w:tcBorders>
          <w:vAlign w:val="center"/>
        </w:tcPr>
        <w:p w14:paraId="5DF0B858" w14:textId="77777777" w:rsidR="00730CB0" w:rsidRPr="008D1312" w:rsidRDefault="00730CB0" w:rsidP="00730CB0">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76DCDD89" w14:textId="77777777" w:rsidR="00730CB0" w:rsidRPr="008D1312" w:rsidRDefault="00730CB0" w:rsidP="00730CB0">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r>
            <w:rPr>
              <w:rFonts w:ascii="Montserrat" w:hAnsi="Montserrat" w:cs="Arial"/>
              <w:bCs/>
              <w:sz w:val="16"/>
              <w:szCs w:val="16"/>
              <w:lang w:val="es-ES" w:eastAsia="ar-SA"/>
            </w:rPr>
            <w:t>Abierta</w:t>
          </w:r>
        </w:p>
        <w:p w14:paraId="122BBB3F" w14:textId="77777777" w:rsidR="00730CB0" w:rsidRPr="008D1312" w:rsidRDefault="00730CB0" w:rsidP="00730CB0">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32BB17B6" w14:textId="3CCDC54E" w:rsidR="00730CB0" w:rsidRPr="00D44354" w:rsidRDefault="00730CB0" w:rsidP="00730CB0">
          <w:pPr>
            <w:suppressAutoHyphens/>
            <w:jc w:val="center"/>
            <w:rPr>
              <w:rFonts w:ascii="Montserrat" w:hAnsi="Montserrat" w:cs="Arial"/>
              <w:sz w:val="16"/>
              <w:szCs w:val="16"/>
              <w:lang w:val="en-US" w:eastAsia="ar-SA"/>
            </w:rPr>
          </w:pPr>
          <w:r w:rsidRPr="00D44354">
            <w:rPr>
              <w:rFonts w:ascii="Montserrat" w:hAnsi="Montserrat" w:cs="Arial"/>
              <w:sz w:val="16"/>
              <w:szCs w:val="16"/>
              <w:lang w:val="en-US" w:eastAsia="ar-SA"/>
            </w:rPr>
            <w:t>LA-50-GYR-050GYR047-I-</w:t>
          </w:r>
          <w:r w:rsidR="002A5A4F">
            <w:rPr>
              <w:rFonts w:ascii="Montserrat" w:hAnsi="Montserrat" w:cs="Arial"/>
              <w:sz w:val="16"/>
              <w:szCs w:val="16"/>
              <w:lang w:val="en-US" w:eastAsia="ar-SA"/>
            </w:rPr>
            <w:t>2</w:t>
          </w:r>
          <w:r w:rsidRPr="00D44354">
            <w:rPr>
              <w:rFonts w:ascii="Montserrat" w:hAnsi="Montserrat" w:cs="Arial"/>
              <w:sz w:val="16"/>
              <w:szCs w:val="16"/>
              <w:lang w:val="en-US" w:eastAsia="ar-SA"/>
            </w:rPr>
            <w:t>-202</w:t>
          </w:r>
          <w:r>
            <w:rPr>
              <w:rFonts w:ascii="Montserrat" w:hAnsi="Montserrat" w:cs="Arial"/>
              <w:sz w:val="16"/>
              <w:szCs w:val="16"/>
              <w:lang w:val="en-US" w:eastAsia="ar-SA"/>
            </w:rPr>
            <w:t>4</w:t>
          </w:r>
        </w:p>
      </w:tc>
    </w:tr>
  </w:tbl>
  <w:p w14:paraId="4860E299" w14:textId="77777777" w:rsidR="002D3054" w:rsidRPr="00D44354" w:rsidRDefault="002D3054" w:rsidP="00641D9C">
    <w:pPr>
      <w:tabs>
        <w:tab w:val="center" w:pos="4419"/>
        <w:tab w:val="right" w:pos="8838"/>
      </w:tabs>
      <w:suppressAutoHyphens/>
      <w:jc w:val="center"/>
      <w:rPr>
        <w:rFonts w:ascii="Arial" w:eastAsia="Times New Roman" w:hAnsi="Arial" w:cs="Times New Roman"/>
        <w:sz w:val="10"/>
        <w:szCs w:val="10"/>
        <w:lang w:val="en-US"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A302" w14:textId="77777777" w:rsidR="002D3054" w:rsidRDefault="002D305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148" w:type="pct"/>
      <w:jc w:val="center"/>
      <w:tblLook w:val="04A0" w:firstRow="1" w:lastRow="0" w:firstColumn="1" w:lastColumn="0" w:noHBand="0" w:noVBand="1"/>
    </w:tblPr>
    <w:tblGrid>
      <w:gridCol w:w="5244"/>
      <w:gridCol w:w="3850"/>
    </w:tblGrid>
    <w:tr w:rsidR="00730CB0" w:rsidRPr="002A5A4F" w14:paraId="368154A9" w14:textId="77777777" w:rsidTr="002E5786">
      <w:trPr>
        <w:trHeight w:val="1125"/>
        <w:jc w:val="center"/>
      </w:trPr>
      <w:tc>
        <w:tcPr>
          <w:tcW w:w="2883" w:type="pct"/>
          <w:tcBorders>
            <w:top w:val="nil"/>
            <w:left w:val="nil"/>
            <w:bottom w:val="nil"/>
            <w:right w:val="single" w:sz="4" w:space="0" w:color="auto"/>
          </w:tcBorders>
          <w:vAlign w:val="center"/>
        </w:tcPr>
        <w:p w14:paraId="226A5407" w14:textId="77777777" w:rsidR="00730CB0" w:rsidRPr="008F08A4" w:rsidRDefault="00730CB0" w:rsidP="00730CB0">
          <w:pPr>
            <w:suppressAutoHyphens/>
            <w:rPr>
              <w:rFonts w:ascii="Arial" w:hAnsi="Arial" w:cs="Arial"/>
              <w:b/>
              <w:sz w:val="16"/>
              <w:szCs w:val="16"/>
              <w:lang w:val="es-ES" w:eastAsia="ar-SA"/>
            </w:rPr>
          </w:pPr>
          <w:r>
            <w:drawing>
              <wp:inline distT="0" distB="0" distL="0" distR="0" wp14:anchorId="1A99AD57" wp14:editId="149BA332">
                <wp:extent cx="2927350" cy="647065"/>
                <wp:effectExtent l="0" t="0" r="0" b="635"/>
                <wp:docPr id="1975121145"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73946" name="Imagen 1" descr="Interfaz de usuario gráfica&#10;&#10;Descripción generada automáticamente con confianza media"/>
                        <pic:cNvPicPr>
                          <a:picLocks noChangeAspect="1"/>
                        </pic:cNvPicPr>
                      </pic:nvPicPr>
                      <pic:blipFill rotWithShape="1">
                        <a:blip r:embed="rId1"/>
                        <a:srcRect l="8659" t="37120" r="53817" b="27608"/>
                        <a:stretch/>
                      </pic:blipFill>
                      <pic:spPr bwMode="auto">
                        <a:xfrm>
                          <a:off x="0" y="0"/>
                          <a:ext cx="2927350" cy="647065"/>
                        </a:xfrm>
                        <a:prstGeom prst="rect">
                          <a:avLst/>
                        </a:prstGeom>
                        <a:ln>
                          <a:noFill/>
                        </a:ln>
                        <a:extLst>
                          <a:ext uri="{53640926-AAD7-44D8-BBD7-CCE9431645EC}">
                            <a14:shadowObscured xmlns:a14="http://schemas.microsoft.com/office/drawing/2010/main"/>
                          </a:ext>
                        </a:extLst>
                      </pic:spPr>
                    </pic:pic>
                  </a:graphicData>
                </a:graphic>
              </wp:inline>
            </w:drawing>
          </w:r>
        </w:p>
      </w:tc>
      <w:tc>
        <w:tcPr>
          <w:tcW w:w="2117" w:type="pct"/>
          <w:tcBorders>
            <w:left w:val="single" w:sz="4" w:space="0" w:color="auto"/>
          </w:tcBorders>
          <w:vAlign w:val="center"/>
        </w:tcPr>
        <w:p w14:paraId="642656AD" w14:textId="77777777" w:rsidR="00730CB0" w:rsidRPr="008D1312" w:rsidRDefault="00730CB0" w:rsidP="00730CB0">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2DD8054A" w14:textId="77777777" w:rsidR="00730CB0" w:rsidRPr="008D1312" w:rsidRDefault="00730CB0" w:rsidP="00730CB0">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r>
            <w:rPr>
              <w:rFonts w:ascii="Montserrat" w:hAnsi="Montserrat" w:cs="Arial"/>
              <w:bCs/>
              <w:sz w:val="16"/>
              <w:szCs w:val="16"/>
              <w:lang w:val="es-ES" w:eastAsia="ar-SA"/>
            </w:rPr>
            <w:t>Abierta</w:t>
          </w:r>
        </w:p>
        <w:p w14:paraId="534FA493" w14:textId="77777777" w:rsidR="00730CB0" w:rsidRPr="008D1312" w:rsidRDefault="00730CB0" w:rsidP="00730CB0">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31697A30" w14:textId="3891C078" w:rsidR="00730CB0" w:rsidRPr="00D44354" w:rsidRDefault="00730CB0" w:rsidP="00730CB0">
          <w:pPr>
            <w:suppressAutoHyphens/>
            <w:jc w:val="center"/>
            <w:rPr>
              <w:rFonts w:ascii="Montserrat" w:hAnsi="Montserrat" w:cs="Arial"/>
              <w:sz w:val="16"/>
              <w:szCs w:val="16"/>
              <w:lang w:val="en-US" w:eastAsia="ar-SA"/>
            </w:rPr>
          </w:pPr>
          <w:r w:rsidRPr="00D44354">
            <w:rPr>
              <w:rFonts w:ascii="Montserrat" w:hAnsi="Montserrat" w:cs="Arial"/>
              <w:sz w:val="16"/>
              <w:szCs w:val="16"/>
              <w:lang w:val="en-US" w:eastAsia="ar-SA"/>
            </w:rPr>
            <w:t>LA-50-GYR-050GYR047-I-</w:t>
          </w:r>
          <w:r w:rsidR="002A5A4F">
            <w:rPr>
              <w:rFonts w:ascii="Montserrat" w:hAnsi="Montserrat" w:cs="Arial"/>
              <w:sz w:val="16"/>
              <w:szCs w:val="16"/>
              <w:lang w:val="en-US" w:eastAsia="ar-SA"/>
            </w:rPr>
            <w:t>2</w:t>
          </w:r>
          <w:r w:rsidRPr="00D44354">
            <w:rPr>
              <w:rFonts w:ascii="Montserrat" w:hAnsi="Montserrat" w:cs="Arial"/>
              <w:sz w:val="16"/>
              <w:szCs w:val="16"/>
              <w:lang w:val="en-US" w:eastAsia="ar-SA"/>
            </w:rPr>
            <w:t>-202</w:t>
          </w:r>
          <w:r>
            <w:rPr>
              <w:rFonts w:ascii="Montserrat" w:hAnsi="Montserrat" w:cs="Arial"/>
              <w:sz w:val="16"/>
              <w:szCs w:val="16"/>
              <w:lang w:val="en-US" w:eastAsia="ar-SA"/>
            </w:rPr>
            <w:t>4</w:t>
          </w:r>
        </w:p>
      </w:tc>
    </w:tr>
  </w:tbl>
  <w:p w14:paraId="2430C149" w14:textId="77777777" w:rsidR="002D3054" w:rsidRPr="00D44354" w:rsidRDefault="002D3054" w:rsidP="003A1156">
    <w:pPr>
      <w:ind w:right="1043"/>
      <w:rPr>
        <w:sz w:val="16"/>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078C" w14:textId="77777777" w:rsidR="002D3054" w:rsidRDefault="002D30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2" w15:restartNumberingAfterBreak="0">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4" w15:restartNumberingAfterBreak="0">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15:restartNumberingAfterBreak="0">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15:restartNumberingAfterBreak="0">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15:restartNumberingAfterBreak="0">
    <w:nsid w:val="0000000A"/>
    <w:multiLevelType w:val="singleLevel"/>
    <w:tmpl w:val="0000000A"/>
    <w:name w:val="WW8Num13"/>
    <w:lvl w:ilvl="0">
      <w:start w:val="1"/>
      <w:numFmt w:val="decimal"/>
      <w:lvlText w:val="%1."/>
      <w:lvlJc w:val="left"/>
      <w:pPr>
        <w:tabs>
          <w:tab w:val="num" w:pos="0"/>
        </w:tabs>
        <w:ind w:left="1960" w:hanging="360"/>
      </w:pPr>
    </w:lvl>
  </w:abstractNum>
  <w:abstractNum w:abstractNumId="9" w15:restartNumberingAfterBreak="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15:restartNumberingAfterBreak="0">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15:restartNumberingAfterBreak="0">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D"/>
    <w:multiLevelType w:val="singleLevel"/>
    <w:tmpl w:val="1B120996"/>
    <w:styleLink w:val="Estilo123"/>
    <w:lvl w:ilvl="0">
      <w:start w:val="1"/>
      <w:numFmt w:val="lowerLetter"/>
      <w:lvlText w:val="%1)"/>
      <w:lvlJc w:val="left"/>
      <w:pPr>
        <w:ind w:left="1008" w:hanging="360"/>
      </w:pPr>
      <w:rPr>
        <w:b w:val="0"/>
      </w:rPr>
    </w:lvl>
  </w:abstractNum>
  <w:abstractNum w:abstractNumId="18" w15:restartNumberingAfterBreak="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15:restartNumberingAfterBreak="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15:restartNumberingAfterBreak="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15:restartNumberingAfterBreak="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15:restartNumberingAfterBreak="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15:restartNumberingAfterBreak="0">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15:restartNumberingAfterBreak="0">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15:restartNumberingAfterBreak="0">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15:restartNumberingAfterBreak="0">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15:restartNumberingAfterBreak="0">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3947942"/>
    <w:multiLevelType w:val="hybridMultilevel"/>
    <w:tmpl w:val="1F8A3E3E"/>
    <w:lvl w:ilvl="0" w:tplc="A0D21ADC">
      <w:start w:val="1"/>
      <w:numFmt w:val="lowerLetter"/>
      <w:lvlText w:val="(%1)"/>
      <w:lvlJc w:val="left"/>
      <w:pPr>
        <w:ind w:left="1080" w:hanging="360"/>
      </w:pPr>
      <w:rPr>
        <w:rFonts w:cs="Times New Roman" w:hint="default"/>
      </w:rPr>
    </w:lvl>
    <w:lvl w:ilvl="1" w:tplc="547ED00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0" w15:restartNumberingAfterBreak="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15:restartNumberingAfterBreak="0">
    <w:nsid w:val="113A1C03"/>
    <w:multiLevelType w:val="multilevel"/>
    <w:tmpl w:val="8FE6CEC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16CF2D55"/>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1C8B478D"/>
    <w:multiLevelType w:val="multilevel"/>
    <w:tmpl w:val="B25C1422"/>
    <w:lvl w:ilvl="0">
      <w:start w:val="4"/>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1"/>
      <w:numFmt w:val="decimal"/>
      <w:suff w:val="space"/>
      <w:lvlText w:val="%1.%2.%3."/>
      <w:lvlJc w:val="left"/>
      <w:pPr>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20D24001"/>
    <w:multiLevelType w:val="hybridMultilevel"/>
    <w:tmpl w:val="6462729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15:restartNumberingAfterBreak="0">
    <w:nsid w:val="26A8396C"/>
    <w:multiLevelType w:val="hybridMultilevel"/>
    <w:tmpl w:val="279E3BF2"/>
    <w:lvl w:ilvl="0" w:tplc="080A0017">
      <w:start w:val="1"/>
      <w:numFmt w:val="lowerLetter"/>
      <w:lvlText w:val="%1)"/>
      <w:lvlJc w:val="left"/>
      <w:pPr>
        <w:ind w:left="720" w:hanging="360"/>
      </w:pPr>
      <w:rPr>
        <w:rFont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28CA15ED"/>
    <w:multiLevelType w:val="hybridMultilevel"/>
    <w:tmpl w:val="BC34A8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15:restartNumberingAfterBreak="0">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6" w15:restartNumberingAfterBreak="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7" w15:restartNumberingAfterBreak="0">
    <w:nsid w:val="3A034336"/>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E5742F9"/>
    <w:multiLevelType w:val="hybridMultilevel"/>
    <w:tmpl w:val="175ED230"/>
    <w:lvl w:ilvl="0" w:tplc="00D65BB2">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0" w15:restartNumberingAfterBreak="0">
    <w:nsid w:val="3F323182"/>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1E24E1C"/>
    <w:multiLevelType w:val="hybridMultilevel"/>
    <w:tmpl w:val="3A146FB0"/>
    <w:lvl w:ilvl="0" w:tplc="3E2C9DCC">
      <w:start w:val="1"/>
      <w:numFmt w:val="decimal"/>
      <w:lvlText w:val="%1."/>
      <w:lvlJc w:val="left"/>
      <w:pPr>
        <w:ind w:left="502"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2365D77"/>
    <w:multiLevelType w:val="hybridMultilevel"/>
    <w:tmpl w:val="BE485E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3" w15:restartNumberingAfterBreak="0">
    <w:nsid w:val="428D6895"/>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 w15:restartNumberingAfterBreak="0">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5" w15:restartNumberingAfterBreak="0">
    <w:nsid w:val="43A976C4"/>
    <w:multiLevelType w:val="multilevel"/>
    <w:tmpl w:val="690E999C"/>
    <w:lvl w:ilvl="0">
      <w:start w:val="4"/>
      <w:numFmt w:val="decimal"/>
      <w:suff w:val="space"/>
      <w:lvlText w:val="%1."/>
      <w:lvlJc w:val="left"/>
      <w:pPr>
        <w:ind w:left="360" w:hanging="360"/>
      </w:pPr>
      <w:rPr>
        <w:sz w:val="22"/>
        <w:szCs w:val="22"/>
      </w:rPr>
    </w:lvl>
    <w:lvl w:ilvl="1">
      <w:start w:val="1"/>
      <w:numFmt w:val="decimal"/>
      <w:suff w:val="space"/>
      <w:lvlText w:val="%1.%2."/>
      <w:lvlJc w:val="left"/>
      <w:pPr>
        <w:ind w:left="432" w:hanging="432"/>
      </w:pPr>
    </w:lvl>
    <w:lvl w:ilvl="2">
      <w:start w:val="1"/>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4426350D"/>
    <w:multiLevelType w:val="hybridMultilevel"/>
    <w:tmpl w:val="6EF067C8"/>
    <w:lvl w:ilvl="0" w:tplc="D60E7C92">
      <w:start w:val="22"/>
      <w:numFmt w:val="bullet"/>
      <w:lvlText w:val="-"/>
      <w:lvlJc w:val="left"/>
      <w:pPr>
        <w:ind w:left="720" w:hanging="360"/>
      </w:pPr>
      <w:rPr>
        <w:rFonts w:ascii="Montserrat Regular" w:eastAsia="Times New Roman" w:hAnsi="Montserrat Regular"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E8516C1"/>
    <w:multiLevelType w:val="hybridMultilevel"/>
    <w:tmpl w:val="82268642"/>
    <w:lvl w:ilvl="0" w:tplc="D4C65D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07426C0"/>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15:restartNumberingAfterBreak="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15:restartNumberingAfterBreak="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15:restartNumberingAfterBreak="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3" w15:restartNumberingAfterBreak="0">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61E6490"/>
    <w:multiLevelType w:val="hybridMultilevel"/>
    <w:tmpl w:val="B066EB70"/>
    <w:lvl w:ilvl="0" w:tplc="73DE92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7F31DA5"/>
    <w:multiLevelType w:val="hybridMultilevel"/>
    <w:tmpl w:val="175ED230"/>
    <w:lvl w:ilvl="0" w:tplc="00D65BB2">
      <w:start w:val="1"/>
      <w:numFmt w:val="lowerLetter"/>
      <w:lvlText w:val="%1)"/>
      <w:lvlJc w:val="left"/>
      <w:pPr>
        <w:ind w:left="786" w:hanging="360"/>
      </w:pPr>
      <w:rPr>
        <w:rFonts w:hint="default"/>
        <w:b/>
      </w:rPr>
    </w:lvl>
    <w:lvl w:ilvl="1" w:tplc="080A0003">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66" w15:restartNumberingAfterBreak="0">
    <w:nsid w:val="695830B5"/>
    <w:multiLevelType w:val="hybridMultilevel"/>
    <w:tmpl w:val="12A212F2"/>
    <w:lvl w:ilvl="0" w:tplc="0A5832D2">
      <w:start w:val="2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A0B72D0"/>
    <w:multiLevelType w:val="hybridMultilevel"/>
    <w:tmpl w:val="B3FC62E0"/>
    <w:lvl w:ilvl="0" w:tplc="547ED008">
      <w:numFmt w:val="bullet"/>
      <w:lvlText w:val="•"/>
      <w:lvlJc w:val="left"/>
      <w:pPr>
        <w:ind w:left="720" w:hanging="360"/>
      </w:pPr>
      <w:rPr>
        <w:rFonts w:ascii="Montserrat" w:eastAsia="Times New Roman" w:hAnsi="Montserrat"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9" w15:restartNumberingAfterBreak="0">
    <w:nsid w:val="714E0AA2"/>
    <w:multiLevelType w:val="hybridMultilevel"/>
    <w:tmpl w:val="1F3C8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16E4FF5"/>
    <w:multiLevelType w:val="hybridMultilevel"/>
    <w:tmpl w:val="836EA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55D429C"/>
    <w:multiLevelType w:val="hybridMultilevel"/>
    <w:tmpl w:val="4B649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3" w15:restartNumberingAfterBreak="0">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913546399">
    <w:abstractNumId w:val="1"/>
  </w:num>
  <w:num w:numId="2" w16cid:durableId="535502916">
    <w:abstractNumId w:val="2"/>
  </w:num>
  <w:num w:numId="3" w16cid:durableId="62797947">
    <w:abstractNumId w:val="16"/>
  </w:num>
  <w:num w:numId="4" w16cid:durableId="1690982300">
    <w:abstractNumId w:val="17"/>
  </w:num>
  <w:num w:numId="5" w16cid:durableId="1791588156">
    <w:abstractNumId w:val="0"/>
  </w:num>
  <w:num w:numId="6" w16cid:durableId="408776061">
    <w:abstractNumId w:val="39"/>
  </w:num>
  <w:num w:numId="7" w16cid:durableId="629827841">
    <w:abstractNumId w:val="75"/>
  </w:num>
  <w:num w:numId="8" w16cid:durableId="2107916880">
    <w:abstractNumId w:val="36"/>
  </w:num>
  <w:num w:numId="9" w16cid:durableId="1577787259">
    <w:abstractNumId w:val="31"/>
  </w:num>
  <w:num w:numId="10" w16cid:durableId="537818848">
    <w:abstractNumId w:val="9"/>
  </w:num>
  <w:num w:numId="11" w16cid:durableId="1525165437">
    <w:abstractNumId w:val="13"/>
  </w:num>
  <w:num w:numId="12" w16cid:durableId="446050335">
    <w:abstractNumId w:val="18"/>
  </w:num>
  <w:num w:numId="13" w16cid:durableId="569968350">
    <w:abstractNumId w:val="60"/>
  </w:num>
  <w:num w:numId="14" w16cid:durableId="1227034093">
    <w:abstractNumId w:val="30"/>
  </w:num>
  <w:num w:numId="15" w16cid:durableId="2120449586">
    <w:abstractNumId w:val="62"/>
  </w:num>
  <w:num w:numId="16" w16cid:durableId="2033531758">
    <w:abstractNumId w:val="61"/>
  </w:num>
  <w:num w:numId="17" w16cid:durableId="495999782">
    <w:abstractNumId w:val="42"/>
  </w:num>
  <w:num w:numId="18" w16cid:durableId="2120638083">
    <w:abstractNumId w:val="45"/>
  </w:num>
  <w:num w:numId="19" w16cid:durableId="1563100705">
    <w:abstractNumId w:val="73"/>
  </w:num>
  <w:num w:numId="20" w16cid:durableId="1917129332">
    <w:abstractNumId w:val="49"/>
  </w:num>
  <w:num w:numId="21" w16cid:durableId="1893617238">
    <w:abstractNumId w:val="28"/>
  </w:num>
  <w:num w:numId="22" w16cid:durableId="1793940996">
    <w:abstractNumId w:val="35"/>
  </w:num>
  <w:num w:numId="23" w16cid:durableId="89157869">
    <w:abstractNumId w:val="51"/>
  </w:num>
  <w:num w:numId="24" w16cid:durableId="537544641">
    <w:abstractNumId w:val="10"/>
  </w:num>
  <w:num w:numId="25" w16cid:durableId="42220389">
    <w:abstractNumId w:val="34"/>
  </w:num>
  <w:num w:numId="26" w16cid:durableId="1877232216">
    <w:abstractNumId w:val="54"/>
  </w:num>
  <w:num w:numId="27" w16cid:durableId="1353530381">
    <w:abstractNumId w:val="72"/>
  </w:num>
  <w:num w:numId="28" w16cid:durableId="622003692">
    <w:abstractNumId w:val="29"/>
  </w:num>
  <w:num w:numId="29" w16cid:durableId="923101599">
    <w:abstractNumId w:val="48"/>
  </w:num>
  <w:num w:numId="30" w16cid:durableId="1621378812">
    <w:abstractNumId w:val="47"/>
  </w:num>
  <w:num w:numId="31" w16cid:durableId="275454485">
    <w:abstractNumId w:val="44"/>
  </w:num>
  <w:num w:numId="32" w16cid:durableId="1624192344">
    <w:abstractNumId w:val="58"/>
  </w:num>
  <w:num w:numId="33" w16cid:durableId="1603297510">
    <w:abstractNumId w:val="57"/>
  </w:num>
  <w:num w:numId="34" w16cid:durableId="1238856688">
    <w:abstractNumId w:val="76"/>
  </w:num>
  <w:num w:numId="35" w16cid:durableId="562984452">
    <w:abstractNumId w:val="70"/>
  </w:num>
  <w:num w:numId="36" w16cid:durableId="2097241063">
    <w:abstractNumId w:val="50"/>
  </w:num>
  <w:num w:numId="37" w16cid:durableId="1555775422">
    <w:abstractNumId w:val="33"/>
  </w:num>
  <w:num w:numId="38" w16cid:durableId="810710731">
    <w:abstractNumId w:val="52"/>
  </w:num>
  <w:num w:numId="39" w16cid:durableId="1297300274">
    <w:abstractNumId w:val="69"/>
  </w:num>
  <w:num w:numId="40" w16cid:durableId="86968971">
    <w:abstractNumId w:val="40"/>
  </w:num>
  <w:num w:numId="41" w16cid:durableId="1213544836">
    <w:abstractNumId w:val="43"/>
  </w:num>
  <w:num w:numId="42" w16cid:durableId="1799177294">
    <w:abstractNumId w:val="37"/>
  </w:num>
  <w:num w:numId="43" w16cid:durableId="1371800157">
    <w:abstractNumId w:val="53"/>
  </w:num>
  <w:num w:numId="44" w16cid:durableId="1960136146">
    <w:abstractNumId w:val="67"/>
  </w:num>
  <w:num w:numId="45" w16cid:durableId="1900750512">
    <w:abstractNumId w:val="59"/>
  </w:num>
  <w:num w:numId="46" w16cid:durableId="1921594755">
    <w:abstractNumId w:val="65"/>
  </w:num>
  <w:num w:numId="47" w16cid:durableId="298809405">
    <w:abstractNumId w:val="64"/>
  </w:num>
  <w:num w:numId="48" w16cid:durableId="1166088414">
    <w:abstractNumId w:val="71"/>
  </w:num>
  <w:num w:numId="49" w16cid:durableId="1159270871">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31796195">
    <w:abstractNumId w:val="56"/>
  </w:num>
  <w:num w:numId="51" w16cid:durableId="2131168159">
    <w:abstractNumId w:val="6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01"/>
    <w:rsid w:val="000001C2"/>
    <w:rsid w:val="000003D7"/>
    <w:rsid w:val="00000458"/>
    <w:rsid w:val="000004A0"/>
    <w:rsid w:val="0000076F"/>
    <w:rsid w:val="00000E82"/>
    <w:rsid w:val="0000133F"/>
    <w:rsid w:val="00001B8A"/>
    <w:rsid w:val="00001E2F"/>
    <w:rsid w:val="00001EEB"/>
    <w:rsid w:val="000020AE"/>
    <w:rsid w:val="00002647"/>
    <w:rsid w:val="000027B2"/>
    <w:rsid w:val="000029B3"/>
    <w:rsid w:val="00002A00"/>
    <w:rsid w:val="00002A7B"/>
    <w:rsid w:val="00002DA3"/>
    <w:rsid w:val="00003298"/>
    <w:rsid w:val="00003A1A"/>
    <w:rsid w:val="00003D36"/>
    <w:rsid w:val="00003F19"/>
    <w:rsid w:val="000043A1"/>
    <w:rsid w:val="000046A4"/>
    <w:rsid w:val="00004BA1"/>
    <w:rsid w:val="00004E4A"/>
    <w:rsid w:val="00005788"/>
    <w:rsid w:val="000060A1"/>
    <w:rsid w:val="000065CE"/>
    <w:rsid w:val="00007194"/>
    <w:rsid w:val="00007425"/>
    <w:rsid w:val="0000789A"/>
    <w:rsid w:val="00010678"/>
    <w:rsid w:val="00010707"/>
    <w:rsid w:val="000107B7"/>
    <w:rsid w:val="00010807"/>
    <w:rsid w:val="00010B40"/>
    <w:rsid w:val="00010B5F"/>
    <w:rsid w:val="00010C09"/>
    <w:rsid w:val="00010E4D"/>
    <w:rsid w:val="00011169"/>
    <w:rsid w:val="000112B0"/>
    <w:rsid w:val="000116F9"/>
    <w:rsid w:val="0001217D"/>
    <w:rsid w:val="00012215"/>
    <w:rsid w:val="000124DA"/>
    <w:rsid w:val="00012874"/>
    <w:rsid w:val="00012DD7"/>
    <w:rsid w:val="00013581"/>
    <w:rsid w:val="0001377E"/>
    <w:rsid w:val="000138E5"/>
    <w:rsid w:val="000139DA"/>
    <w:rsid w:val="00013AEF"/>
    <w:rsid w:val="00013BF7"/>
    <w:rsid w:val="000146C3"/>
    <w:rsid w:val="00014721"/>
    <w:rsid w:val="00014B87"/>
    <w:rsid w:val="00015214"/>
    <w:rsid w:val="00015996"/>
    <w:rsid w:val="00015A5C"/>
    <w:rsid w:val="000160B9"/>
    <w:rsid w:val="0001613C"/>
    <w:rsid w:val="00016377"/>
    <w:rsid w:val="00016388"/>
    <w:rsid w:val="00016790"/>
    <w:rsid w:val="00016885"/>
    <w:rsid w:val="00016F68"/>
    <w:rsid w:val="00016FD9"/>
    <w:rsid w:val="000173F2"/>
    <w:rsid w:val="00017609"/>
    <w:rsid w:val="00017A3D"/>
    <w:rsid w:val="00017BB7"/>
    <w:rsid w:val="00017E2E"/>
    <w:rsid w:val="000200E0"/>
    <w:rsid w:val="000208BD"/>
    <w:rsid w:val="00020B2B"/>
    <w:rsid w:val="00020C06"/>
    <w:rsid w:val="00021756"/>
    <w:rsid w:val="00021899"/>
    <w:rsid w:val="00021944"/>
    <w:rsid w:val="00021974"/>
    <w:rsid w:val="00022AC2"/>
    <w:rsid w:val="00022B27"/>
    <w:rsid w:val="00022FC8"/>
    <w:rsid w:val="00023552"/>
    <w:rsid w:val="000238E4"/>
    <w:rsid w:val="00023BB5"/>
    <w:rsid w:val="000241AD"/>
    <w:rsid w:val="0002499A"/>
    <w:rsid w:val="00024D25"/>
    <w:rsid w:val="00024F6A"/>
    <w:rsid w:val="0002536D"/>
    <w:rsid w:val="000257F1"/>
    <w:rsid w:val="000258C7"/>
    <w:rsid w:val="00025919"/>
    <w:rsid w:val="00025EAF"/>
    <w:rsid w:val="00025F06"/>
    <w:rsid w:val="00026168"/>
    <w:rsid w:val="00026307"/>
    <w:rsid w:val="000263F6"/>
    <w:rsid w:val="00026603"/>
    <w:rsid w:val="00026A4D"/>
    <w:rsid w:val="00027530"/>
    <w:rsid w:val="00027F1C"/>
    <w:rsid w:val="00030528"/>
    <w:rsid w:val="00030FB8"/>
    <w:rsid w:val="000312B1"/>
    <w:rsid w:val="00031D90"/>
    <w:rsid w:val="00032828"/>
    <w:rsid w:val="000328AD"/>
    <w:rsid w:val="000328FA"/>
    <w:rsid w:val="00032C01"/>
    <w:rsid w:val="00032DB0"/>
    <w:rsid w:val="00032F88"/>
    <w:rsid w:val="0003300F"/>
    <w:rsid w:val="000331A2"/>
    <w:rsid w:val="00033230"/>
    <w:rsid w:val="00033DA3"/>
    <w:rsid w:val="00034420"/>
    <w:rsid w:val="00034499"/>
    <w:rsid w:val="000347BE"/>
    <w:rsid w:val="00034D13"/>
    <w:rsid w:val="00034D86"/>
    <w:rsid w:val="000352BE"/>
    <w:rsid w:val="00035315"/>
    <w:rsid w:val="00035B92"/>
    <w:rsid w:val="00035FDE"/>
    <w:rsid w:val="00036136"/>
    <w:rsid w:val="00036277"/>
    <w:rsid w:val="0003697D"/>
    <w:rsid w:val="00036C4D"/>
    <w:rsid w:val="00036FA2"/>
    <w:rsid w:val="000371B9"/>
    <w:rsid w:val="000373E5"/>
    <w:rsid w:val="00040115"/>
    <w:rsid w:val="00040265"/>
    <w:rsid w:val="00040379"/>
    <w:rsid w:val="00040767"/>
    <w:rsid w:val="000408F9"/>
    <w:rsid w:val="0004090E"/>
    <w:rsid w:val="00040E3D"/>
    <w:rsid w:val="00041CBB"/>
    <w:rsid w:val="00041F71"/>
    <w:rsid w:val="0004210C"/>
    <w:rsid w:val="0004217F"/>
    <w:rsid w:val="000422F8"/>
    <w:rsid w:val="00042C62"/>
    <w:rsid w:val="0004310F"/>
    <w:rsid w:val="0004314F"/>
    <w:rsid w:val="000437ED"/>
    <w:rsid w:val="00043D74"/>
    <w:rsid w:val="000441B5"/>
    <w:rsid w:val="000447AF"/>
    <w:rsid w:val="0004493B"/>
    <w:rsid w:val="000449B0"/>
    <w:rsid w:val="00044C28"/>
    <w:rsid w:val="00044E06"/>
    <w:rsid w:val="00044E8B"/>
    <w:rsid w:val="000456CD"/>
    <w:rsid w:val="00046CB4"/>
    <w:rsid w:val="00046CED"/>
    <w:rsid w:val="00046E80"/>
    <w:rsid w:val="000472B4"/>
    <w:rsid w:val="00047378"/>
    <w:rsid w:val="00047433"/>
    <w:rsid w:val="000474D6"/>
    <w:rsid w:val="000475C4"/>
    <w:rsid w:val="0004784C"/>
    <w:rsid w:val="00047D92"/>
    <w:rsid w:val="000500D9"/>
    <w:rsid w:val="00050455"/>
    <w:rsid w:val="0005067B"/>
    <w:rsid w:val="00050C37"/>
    <w:rsid w:val="000511C6"/>
    <w:rsid w:val="00051328"/>
    <w:rsid w:val="00051334"/>
    <w:rsid w:val="000517D3"/>
    <w:rsid w:val="00051CF9"/>
    <w:rsid w:val="00052145"/>
    <w:rsid w:val="000521CE"/>
    <w:rsid w:val="00052225"/>
    <w:rsid w:val="0005254C"/>
    <w:rsid w:val="00052ADB"/>
    <w:rsid w:val="00052F0A"/>
    <w:rsid w:val="00052FDB"/>
    <w:rsid w:val="0005316A"/>
    <w:rsid w:val="000531D1"/>
    <w:rsid w:val="000532BA"/>
    <w:rsid w:val="000537BA"/>
    <w:rsid w:val="00054054"/>
    <w:rsid w:val="00054942"/>
    <w:rsid w:val="00054A35"/>
    <w:rsid w:val="00054BDC"/>
    <w:rsid w:val="00054EA4"/>
    <w:rsid w:val="00054FCC"/>
    <w:rsid w:val="000553DC"/>
    <w:rsid w:val="00055655"/>
    <w:rsid w:val="00055C3F"/>
    <w:rsid w:val="00055D90"/>
    <w:rsid w:val="00055E7D"/>
    <w:rsid w:val="00055F1A"/>
    <w:rsid w:val="0005637A"/>
    <w:rsid w:val="000563BD"/>
    <w:rsid w:val="0005694E"/>
    <w:rsid w:val="00056A9F"/>
    <w:rsid w:val="00057B30"/>
    <w:rsid w:val="00057F7A"/>
    <w:rsid w:val="00060023"/>
    <w:rsid w:val="00060E90"/>
    <w:rsid w:val="00060F27"/>
    <w:rsid w:val="000610A9"/>
    <w:rsid w:val="000612DF"/>
    <w:rsid w:val="000619D6"/>
    <w:rsid w:val="00061A1F"/>
    <w:rsid w:val="00061AFB"/>
    <w:rsid w:val="00061B41"/>
    <w:rsid w:val="00061ED9"/>
    <w:rsid w:val="00062F5C"/>
    <w:rsid w:val="0006304C"/>
    <w:rsid w:val="0006321F"/>
    <w:rsid w:val="0006342C"/>
    <w:rsid w:val="000637B9"/>
    <w:rsid w:val="00063979"/>
    <w:rsid w:val="00063A92"/>
    <w:rsid w:val="000648C1"/>
    <w:rsid w:val="00064B06"/>
    <w:rsid w:val="00064E5E"/>
    <w:rsid w:val="00065030"/>
    <w:rsid w:val="000650E5"/>
    <w:rsid w:val="00065528"/>
    <w:rsid w:val="00065A5F"/>
    <w:rsid w:val="00065F7D"/>
    <w:rsid w:val="00066151"/>
    <w:rsid w:val="000665C3"/>
    <w:rsid w:val="00066DB4"/>
    <w:rsid w:val="00066F6F"/>
    <w:rsid w:val="0006753F"/>
    <w:rsid w:val="000675D1"/>
    <w:rsid w:val="00067BB0"/>
    <w:rsid w:val="000701E0"/>
    <w:rsid w:val="00070496"/>
    <w:rsid w:val="00070859"/>
    <w:rsid w:val="00070AA8"/>
    <w:rsid w:val="00070CCE"/>
    <w:rsid w:val="000710DE"/>
    <w:rsid w:val="000713EE"/>
    <w:rsid w:val="000718C9"/>
    <w:rsid w:val="000719B0"/>
    <w:rsid w:val="00071E9F"/>
    <w:rsid w:val="00071F6A"/>
    <w:rsid w:val="000720F5"/>
    <w:rsid w:val="000721D6"/>
    <w:rsid w:val="00072445"/>
    <w:rsid w:val="000725D2"/>
    <w:rsid w:val="000728FF"/>
    <w:rsid w:val="00072A75"/>
    <w:rsid w:val="00072AED"/>
    <w:rsid w:val="00072B47"/>
    <w:rsid w:val="0007341E"/>
    <w:rsid w:val="000736ED"/>
    <w:rsid w:val="00074579"/>
    <w:rsid w:val="0007461F"/>
    <w:rsid w:val="0007540C"/>
    <w:rsid w:val="00075556"/>
    <w:rsid w:val="000755FA"/>
    <w:rsid w:val="00075B40"/>
    <w:rsid w:val="000765D7"/>
    <w:rsid w:val="000766AF"/>
    <w:rsid w:val="00076802"/>
    <w:rsid w:val="00076ABC"/>
    <w:rsid w:val="00076D74"/>
    <w:rsid w:val="0007725D"/>
    <w:rsid w:val="000774AF"/>
    <w:rsid w:val="00077729"/>
    <w:rsid w:val="0007794C"/>
    <w:rsid w:val="00077B48"/>
    <w:rsid w:val="00077D6C"/>
    <w:rsid w:val="0008067C"/>
    <w:rsid w:val="00081196"/>
    <w:rsid w:val="000811F1"/>
    <w:rsid w:val="00081441"/>
    <w:rsid w:val="00081974"/>
    <w:rsid w:val="00081F74"/>
    <w:rsid w:val="00082308"/>
    <w:rsid w:val="000826B3"/>
    <w:rsid w:val="00082B45"/>
    <w:rsid w:val="00082BA0"/>
    <w:rsid w:val="000832C2"/>
    <w:rsid w:val="000834E3"/>
    <w:rsid w:val="000836B2"/>
    <w:rsid w:val="00083810"/>
    <w:rsid w:val="00084049"/>
    <w:rsid w:val="000842DA"/>
    <w:rsid w:val="00084316"/>
    <w:rsid w:val="00084527"/>
    <w:rsid w:val="000846FD"/>
    <w:rsid w:val="00084C70"/>
    <w:rsid w:val="0008517F"/>
    <w:rsid w:val="00085CA9"/>
    <w:rsid w:val="00085E47"/>
    <w:rsid w:val="00086296"/>
    <w:rsid w:val="0008679E"/>
    <w:rsid w:val="00087953"/>
    <w:rsid w:val="00087998"/>
    <w:rsid w:val="00090561"/>
    <w:rsid w:val="00090FAB"/>
    <w:rsid w:val="0009184F"/>
    <w:rsid w:val="00091A0E"/>
    <w:rsid w:val="00091FB2"/>
    <w:rsid w:val="00092CDB"/>
    <w:rsid w:val="00092D00"/>
    <w:rsid w:val="00093390"/>
    <w:rsid w:val="00093A88"/>
    <w:rsid w:val="00093B17"/>
    <w:rsid w:val="000947C5"/>
    <w:rsid w:val="00094901"/>
    <w:rsid w:val="00094C68"/>
    <w:rsid w:val="000950D0"/>
    <w:rsid w:val="0009552E"/>
    <w:rsid w:val="00095563"/>
    <w:rsid w:val="000957A0"/>
    <w:rsid w:val="00095AAA"/>
    <w:rsid w:val="000961F3"/>
    <w:rsid w:val="00096415"/>
    <w:rsid w:val="00096633"/>
    <w:rsid w:val="00096E61"/>
    <w:rsid w:val="00096EDE"/>
    <w:rsid w:val="00097011"/>
    <w:rsid w:val="0009728F"/>
    <w:rsid w:val="00097380"/>
    <w:rsid w:val="000976BE"/>
    <w:rsid w:val="00097A89"/>
    <w:rsid w:val="00097D47"/>
    <w:rsid w:val="000A0ADA"/>
    <w:rsid w:val="000A0D17"/>
    <w:rsid w:val="000A121F"/>
    <w:rsid w:val="000A1442"/>
    <w:rsid w:val="000A14DD"/>
    <w:rsid w:val="000A15CD"/>
    <w:rsid w:val="000A26D5"/>
    <w:rsid w:val="000A2A2C"/>
    <w:rsid w:val="000A2B62"/>
    <w:rsid w:val="000A3175"/>
    <w:rsid w:val="000A32E4"/>
    <w:rsid w:val="000A4230"/>
    <w:rsid w:val="000A4323"/>
    <w:rsid w:val="000A442E"/>
    <w:rsid w:val="000A573C"/>
    <w:rsid w:val="000A58D7"/>
    <w:rsid w:val="000A5A48"/>
    <w:rsid w:val="000A5AD4"/>
    <w:rsid w:val="000A5DF6"/>
    <w:rsid w:val="000A5FE0"/>
    <w:rsid w:val="000A5FF9"/>
    <w:rsid w:val="000A6177"/>
    <w:rsid w:val="000A6330"/>
    <w:rsid w:val="000A6B27"/>
    <w:rsid w:val="000A77FC"/>
    <w:rsid w:val="000B04ED"/>
    <w:rsid w:val="000B054E"/>
    <w:rsid w:val="000B07CD"/>
    <w:rsid w:val="000B0822"/>
    <w:rsid w:val="000B09BE"/>
    <w:rsid w:val="000B0E4D"/>
    <w:rsid w:val="000B19C1"/>
    <w:rsid w:val="000B1B12"/>
    <w:rsid w:val="000B1D0C"/>
    <w:rsid w:val="000B21AA"/>
    <w:rsid w:val="000B2B37"/>
    <w:rsid w:val="000B2C67"/>
    <w:rsid w:val="000B314E"/>
    <w:rsid w:val="000B3170"/>
    <w:rsid w:val="000B34C3"/>
    <w:rsid w:val="000B39CC"/>
    <w:rsid w:val="000B3ABD"/>
    <w:rsid w:val="000B3BB9"/>
    <w:rsid w:val="000B3C17"/>
    <w:rsid w:val="000B3D18"/>
    <w:rsid w:val="000B46AD"/>
    <w:rsid w:val="000B48C1"/>
    <w:rsid w:val="000B4DF4"/>
    <w:rsid w:val="000B5202"/>
    <w:rsid w:val="000B5C56"/>
    <w:rsid w:val="000B697A"/>
    <w:rsid w:val="000B7180"/>
    <w:rsid w:val="000B74E8"/>
    <w:rsid w:val="000B771B"/>
    <w:rsid w:val="000B7A0D"/>
    <w:rsid w:val="000C0248"/>
    <w:rsid w:val="000C03AD"/>
    <w:rsid w:val="000C0882"/>
    <w:rsid w:val="000C1C70"/>
    <w:rsid w:val="000C26F8"/>
    <w:rsid w:val="000C2CAC"/>
    <w:rsid w:val="000C2D05"/>
    <w:rsid w:val="000C3257"/>
    <w:rsid w:val="000C3274"/>
    <w:rsid w:val="000C3655"/>
    <w:rsid w:val="000C3AEB"/>
    <w:rsid w:val="000C3E09"/>
    <w:rsid w:val="000C442C"/>
    <w:rsid w:val="000C4502"/>
    <w:rsid w:val="000C4B85"/>
    <w:rsid w:val="000C4BFB"/>
    <w:rsid w:val="000C549D"/>
    <w:rsid w:val="000C57BD"/>
    <w:rsid w:val="000C5B01"/>
    <w:rsid w:val="000C5C42"/>
    <w:rsid w:val="000C5D3B"/>
    <w:rsid w:val="000C5DA3"/>
    <w:rsid w:val="000C60CA"/>
    <w:rsid w:val="000C663D"/>
    <w:rsid w:val="000C671D"/>
    <w:rsid w:val="000C6C14"/>
    <w:rsid w:val="000C6CFC"/>
    <w:rsid w:val="000C6F09"/>
    <w:rsid w:val="000C72FC"/>
    <w:rsid w:val="000C78A1"/>
    <w:rsid w:val="000C7FF2"/>
    <w:rsid w:val="000D0226"/>
    <w:rsid w:val="000D0353"/>
    <w:rsid w:val="000D0721"/>
    <w:rsid w:val="000D0AAD"/>
    <w:rsid w:val="000D0BB2"/>
    <w:rsid w:val="000D0E15"/>
    <w:rsid w:val="000D119A"/>
    <w:rsid w:val="000D12E7"/>
    <w:rsid w:val="000D1D44"/>
    <w:rsid w:val="000D1E4D"/>
    <w:rsid w:val="000D2763"/>
    <w:rsid w:val="000D2773"/>
    <w:rsid w:val="000D28F2"/>
    <w:rsid w:val="000D2938"/>
    <w:rsid w:val="000D2C88"/>
    <w:rsid w:val="000D3510"/>
    <w:rsid w:val="000D3930"/>
    <w:rsid w:val="000D429B"/>
    <w:rsid w:val="000D4702"/>
    <w:rsid w:val="000D4A19"/>
    <w:rsid w:val="000D4A93"/>
    <w:rsid w:val="000D4B5C"/>
    <w:rsid w:val="000D6706"/>
    <w:rsid w:val="000D675E"/>
    <w:rsid w:val="000D6B89"/>
    <w:rsid w:val="000D6C55"/>
    <w:rsid w:val="000D6C5D"/>
    <w:rsid w:val="000D6FFE"/>
    <w:rsid w:val="000D7BC8"/>
    <w:rsid w:val="000D7CBB"/>
    <w:rsid w:val="000E04AF"/>
    <w:rsid w:val="000E0AD1"/>
    <w:rsid w:val="000E0EE3"/>
    <w:rsid w:val="000E11EE"/>
    <w:rsid w:val="000E1740"/>
    <w:rsid w:val="000E1A38"/>
    <w:rsid w:val="000E1DDB"/>
    <w:rsid w:val="000E1EE6"/>
    <w:rsid w:val="000E204D"/>
    <w:rsid w:val="000E22D8"/>
    <w:rsid w:val="000E2CD6"/>
    <w:rsid w:val="000E2D47"/>
    <w:rsid w:val="000E2D65"/>
    <w:rsid w:val="000E2EC2"/>
    <w:rsid w:val="000E301D"/>
    <w:rsid w:val="000E3260"/>
    <w:rsid w:val="000E41FD"/>
    <w:rsid w:val="000E425A"/>
    <w:rsid w:val="000E425B"/>
    <w:rsid w:val="000E4356"/>
    <w:rsid w:val="000E480C"/>
    <w:rsid w:val="000E48AD"/>
    <w:rsid w:val="000E5565"/>
    <w:rsid w:val="000E63FE"/>
    <w:rsid w:val="000E688D"/>
    <w:rsid w:val="000E6911"/>
    <w:rsid w:val="000E6A50"/>
    <w:rsid w:val="000E6CDC"/>
    <w:rsid w:val="000E73D4"/>
    <w:rsid w:val="000E75CF"/>
    <w:rsid w:val="000E7A97"/>
    <w:rsid w:val="000E7CC5"/>
    <w:rsid w:val="000E7DAE"/>
    <w:rsid w:val="000F0286"/>
    <w:rsid w:val="000F0A2D"/>
    <w:rsid w:val="000F0D1B"/>
    <w:rsid w:val="000F11B8"/>
    <w:rsid w:val="000F1B63"/>
    <w:rsid w:val="000F2227"/>
    <w:rsid w:val="000F235B"/>
    <w:rsid w:val="000F285A"/>
    <w:rsid w:val="000F42E0"/>
    <w:rsid w:val="000F439A"/>
    <w:rsid w:val="000F444A"/>
    <w:rsid w:val="000F4C7D"/>
    <w:rsid w:val="000F525A"/>
    <w:rsid w:val="000F5ACA"/>
    <w:rsid w:val="000F5C5F"/>
    <w:rsid w:val="000F5D4B"/>
    <w:rsid w:val="000F612A"/>
    <w:rsid w:val="000F65B8"/>
    <w:rsid w:val="000F66BF"/>
    <w:rsid w:val="000F6C0F"/>
    <w:rsid w:val="000F6D2D"/>
    <w:rsid w:val="000F6F9C"/>
    <w:rsid w:val="000F7777"/>
    <w:rsid w:val="000F78A6"/>
    <w:rsid w:val="00100388"/>
    <w:rsid w:val="00100EBD"/>
    <w:rsid w:val="00100F8B"/>
    <w:rsid w:val="00101340"/>
    <w:rsid w:val="00101638"/>
    <w:rsid w:val="0010174C"/>
    <w:rsid w:val="001017A6"/>
    <w:rsid w:val="00101871"/>
    <w:rsid w:val="00101A71"/>
    <w:rsid w:val="00103461"/>
    <w:rsid w:val="00103471"/>
    <w:rsid w:val="001037C9"/>
    <w:rsid w:val="00103D67"/>
    <w:rsid w:val="001040C5"/>
    <w:rsid w:val="00104340"/>
    <w:rsid w:val="0010442B"/>
    <w:rsid w:val="001047A2"/>
    <w:rsid w:val="001047A6"/>
    <w:rsid w:val="00104EE7"/>
    <w:rsid w:val="0010568E"/>
    <w:rsid w:val="001056CB"/>
    <w:rsid w:val="00105D2A"/>
    <w:rsid w:val="00106042"/>
    <w:rsid w:val="00106260"/>
    <w:rsid w:val="00106679"/>
    <w:rsid w:val="001069CA"/>
    <w:rsid w:val="00106C60"/>
    <w:rsid w:val="00107351"/>
    <w:rsid w:val="00107A3C"/>
    <w:rsid w:val="00107AB8"/>
    <w:rsid w:val="00110026"/>
    <w:rsid w:val="00110C60"/>
    <w:rsid w:val="00111870"/>
    <w:rsid w:val="00111986"/>
    <w:rsid w:val="00111A8E"/>
    <w:rsid w:val="0011251E"/>
    <w:rsid w:val="001127DC"/>
    <w:rsid w:val="00112C69"/>
    <w:rsid w:val="001132BC"/>
    <w:rsid w:val="00113D24"/>
    <w:rsid w:val="00114082"/>
    <w:rsid w:val="00114101"/>
    <w:rsid w:val="00114C00"/>
    <w:rsid w:val="00114FC9"/>
    <w:rsid w:val="0011505C"/>
    <w:rsid w:val="0011532D"/>
    <w:rsid w:val="00115825"/>
    <w:rsid w:val="001158E7"/>
    <w:rsid w:val="00115C14"/>
    <w:rsid w:val="00116456"/>
    <w:rsid w:val="0011657F"/>
    <w:rsid w:val="00117140"/>
    <w:rsid w:val="001176E2"/>
    <w:rsid w:val="00117E1B"/>
    <w:rsid w:val="00120C5E"/>
    <w:rsid w:val="00121D59"/>
    <w:rsid w:val="00121DF1"/>
    <w:rsid w:val="00121FED"/>
    <w:rsid w:val="00122001"/>
    <w:rsid w:val="001220CB"/>
    <w:rsid w:val="001227D5"/>
    <w:rsid w:val="001228A7"/>
    <w:rsid w:val="00123761"/>
    <w:rsid w:val="001245F6"/>
    <w:rsid w:val="001249FC"/>
    <w:rsid w:val="00124C58"/>
    <w:rsid w:val="00125068"/>
    <w:rsid w:val="00125152"/>
    <w:rsid w:val="00125542"/>
    <w:rsid w:val="001257DA"/>
    <w:rsid w:val="00125D20"/>
    <w:rsid w:val="00126805"/>
    <w:rsid w:val="001269ED"/>
    <w:rsid w:val="00126BE1"/>
    <w:rsid w:val="00126E2B"/>
    <w:rsid w:val="001275FC"/>
    <w:rsid w:val="001276EA"/>
    <w:rsid w:val="00127780"/>
    <w:rsid w:val="00127791"/>
    <w:rsid w:val="00127B37"/>
    <w:rsid w:val="00130361"/>
    <w:rsid w:val="00130392"/>
    <w:rsid w:val="001306DC"/>
    <w:rsid w:val="001309E1"/>
    <w:rsid w:val="00130B89"/>
    <w:rsid w:val="00130F08"/>
    <w:rsid w:val="00131080"/>
    <w:rsid w:val="001314D5"/>
    <w:rsid w:val="00131854"/>
    <w:rsid w:val="001318B4"/>
    <w:rsid w:val="00131B06"/>
    <w:rsid w:val="00131E33"/>
    <w:rsid w:val="00131F77"/>
    <w:rsid w:val="00132636"/>
    <w:rsid w:val="001329E0"/>
    <w:rsid w:val="00132AC7"/>
    <w:rsid w:val="0013356D"/>
    <w:rsid w:val="0013386F"/>
    <w:rsid w:val="001338B6"/>
    <w:rsid w:val="00133966"/>
    <w:rsid w:val="00133BA4"/>
    <w:rsid w:val="00134856"/>
    <w:rsid w:val="00134908"/>
    <w:rsid w:val="00134AA1"/>
    <w:rsid w:val="00134B55"/>
    <w:rsid w:val="00134CBD"/>
    <w:rsid w:val="00134D12"/>
    <w:rsid w:val="00135271"/>
    <w:rsid w:val="00135431"/>
    <w:rsid w:val="0013566D"/>
    <w:rsid w:val="001365CD"/>
    <w:rsid w:val="00136C49"/>
    <w:rsid w:val="00136C7C"/>
    <w:rsid w:val="00136EAA"/>
    <w:rsid w:val="001373C1"/>
    <w:rsid w:val="00137618"/>
    <w:rsid w:val="00140014"/>
    <w:rsid w:val="001403AE"/>
    <w:rsid w:val="001419F4"/>
    <w:rsid w:val="00141C5E"/>
    <w:rsid w:val="00141C8D"/>
    <w:rsid w:val="00141F53"/>
    <w:rsid w:val="00142CC0"/>
    <w:rsid w:val="00142D0F"/>
    <w:rsid w:val="001431F5"/>
    <w:rsid w:val="00143FD3"/>
    <w:rsid w:val="00144076"/>
    <w:rsid w:val="0014451D"/>
    <w:rsid w:val="00144607"/>
    <w:rsid w:val="00144B2F"/>
    <w:rsid w:val="00144E1A"/>
    <w:rsid w:val="0014629E"/>
    <w:rsid w:val="001465A5"/>
    <w:rsid w:val="0014710F"/>
    <w:rsid w:val="00147544"/>
    <w:rsid w:val="00147CF9"/>
    <w:rsid w:val="00147DAD"/>
    <w:rsid w:val="00150987"/>
    <w:rsid w:val="00150992"/>
    <w:rsid w:val="00150E1F"/>
    <w:rsid w:val="00150E28"/>
    <w:rsid w:val="00150F98"/>
    <w:rsid w:val="00151275"/>
    <w:rsid w:val="0015166F"/>
    <w:rsid w:val="00151F68"/>
    <w:rsid w:val="00152463"/>
    <w:rsid w:val="0015259A"/>
    <w:rsid w:val="0015287D"/>
    <w:rsid w:val="00152ACA"/>
    <w:rsid w:val="001530EA"/>
    <w:rsid w:val="001531F2"/>
    <w:rsid w:val="001535ED"/>
    <w:rsid w:val="00153802"/>
    <w:rsid w:val="00153AC4"/>
    <w:rsid w:val="00154937"/>
    <w:rsid w:val="001549B9"/>
    <w:rsid w:val="00154B2A"/>
    <w:rsid w:val="00154C9F"/>
    <w:rsid w:val="00154F9F"/>
    <w:rsid w:val="00155650"/>
    <w:rsid w:val="00155693"/>
    <w:rsid w:val="00155805"/>
    <w:rsid w:val="00155BAE"/>
    <w:rsid w:val="001562A6"/>
    <w:rsid w:val="00156589"/>
    <w:rsid w:val="0015694E"/>
    <w:rsid w:val="00156A3E"/>
    <w:rsid w:val="00160090"/>
    <w:rsid w:val="00160548"/>
    <w:rsid w:val="00160CA5"/>
    <w:rsid w:val="00160ED1"/>
    <w:rsid w:val="0016103C"/>
    <w:rsid w:val="001612D9"/>
    <w:rsid w:val="0016170A"/>
    <w:rsid w:val="00161724"/>
    <w:rsid w:val="00161A1E"/>
    <w:rsid w:val="00162193"/>
    <w:rsid w:val="001622FA"/>
    <w:rsid w:val="001623E3"/>
    <w:rsid w:val="0016335C"/>
    <w:rsid w:val="001634B6"/>
    <w:rsid w:val="001638F0"/>
    <w:rsid w:val="00163D47"/>
    <w:rsid w:val="00164089"/>
    <w:rsid w:val="001651CB"/>
    <w:rsid w:val="0016542B"/>
    <w:rsid w:val="001654AC"/>
    <w:rsid w:val="00166088"/>
    <w:rsid w:val="00166423"/>
    <w:rsid w:val="0016650A"/>
    <w:rsid w:val="00166548"/>
    <w:rsid w:val="00166AFE"/>
    <w:rsid w:val="00166BDE"/>
    <w:rsid w:val="00167B9E"/>
    <w:rsid w:val="00167D84"/>
    <w:rsid w:val="001707E8"/>
    <w:rsid w:val="00170980"/>
    <w:rsid w:val="00171177"/>
    <w:rsid w:val="00171B77"/>
    <w:rsid w:val="00171BA3"/>
    <w:rsid w:val="00171D99"/>
    <w:rsid w:val="00173341"/>
    <w:rsid w:val="00173565"/>
    <w:rsid w:val="001739A5"/>
    <w:rsid w:val="001747AC"/>
    <w:rsid w:val="00174B60"/>
    <w:rsid w:val="00174B63"/>
    <w:rsid w:val="00175DAD"/>
    <w:rsid w:val="00175E2D"/>
    <w:rsid w:val="00176050"/>
    <w:rsid w:val="001762C9"/>
    <w:rsid w:val="00176E1A"/>
    <w:rsid w:val="00176E5B"/>
    <w:rsid w:val="0017762B"/>
    <w:rsid w:val="00177760"/>
    <w:rsid w:val="001777C9"/>
    <w:rsid w:val="00177CFE"/>
    <w:rsid w:val="00180AFD"/>
    <w:rsid w:val="00180EA9"/>
    <w:rsid w:val="0018108C"/>
    <w:rsid w:val="00181443"/>
    <w:rsid w:val="0018147F"/>
    <w:rsid w:val="00181940"/>
    <w:rsid w:val="00182520"/>
    <w:rsid w:val="00182C80"/>
    <w:rsid w:val="001834F9"/>
    <w:rsid w:val="00183833"/>
    <w:rsid w:val="00183A91"/>
    <w:rsid w:val="001840D0"/>
    <w:rsid w:val="00184B30"/>
    <w:rsid w:val="00184FF7"/>
    <w:rsid w:val="00185A97"/>
    <w:rsid w:val="00185BBC"/>
    <w:rsid w:val="00185C15"/>
    <w:rsid w:val="00185CB5"/>
    <w:rsid w:val="00186341"/>
    <w:rsid w:val="001865F1"/>
    <w:rsid w:val="00186C4D"/>
    <w:rsid w:val="00186CA6"/>
    <w:rsid w:val="00186D19"/>
    <w:rsid w:val="0018760B"/>
    <w:rsid w:val="001900BB"/>
    <w:rsid w:val="00190501"/>
    <w:rsid w:val="00190883"/>
    <w:rsid w:val="00190F6B"/>
    <w:rsid w:val="00191097"/>
    <w:rsid w:val="00191882"/>
    <w:rsid w:val="00191915"/>
    <w:rsid w:val="00191F0C"/>
    <w:rsid w:val="001920E0"/>
    <w:rsid w:val="001927C8"/>
    <w:rsid w:val="00192ABF"/>
    <w:rsid w:val="00192BCA"/>
    <w:rsid w:val="00192C18"/>
    <w:rsid w:val="00192E30"/>
    <w:rsid w:val="001930AA"/>
    <w:rsid w:val="00193254"/>
    <w:rsid w:val="0019356E"/>
    <w:rsid w:val="001937C6"/>
    <w:rsid w:val="0019394D"/>
    <w:rsid w:val="00193B25"/>
    <w:rsid w:val="00193B4B"/>
    <w:rsid w:val="001941D0"/>
    <w:rsid w:val="0019449A"/>
    <w:rsid w:val="00194532"/>
    <w:rsid w:val="00194C68"/>
    <w:rsid w:val="00194D8F"/>
    <w:rsid w:val="00195162"/>
    <w:rsid w:val="0019525D"/>
    <w:rsid w:val="0019571D"/>
    <w:rsid w:val="001958D1"/>
    <w:rsid w:val="00195983"/>
    <w:rsid w:val="00195C00"/>
    <w:rsid w:val="00195D22"/>
    <w:rsid w:val="001965F8"/>
    <w:rsid w:val="001974D1"/>
    <w:rsid w:val="001975D2"/>
    <w:rsid w:val="00197902"/>
    <w:rsid w:val="00197905"/>
    <w:rsid w:val="001A09A9"/>
    <w:rsid w:val="001A0AD2"/>
    <w:rsid w:val="001A0B14"/>
    <w:rsid w:val="001A0DC9"/>
    <w:rsid w:val="001A11FA"/>
    <w:rsid w:val="001A1BA9"/>
    <w:rsid w:val="001A1C3D"/>
    <w:rsid w:val="001A1C86"/>
    <w:rsid w:val="001A2433"/>
    <w:rsid w:val="001A2662"/>
    <w:rsid w:val="001A2935"/>
    <w:rsid w:val="001A2EFC"/>
    <w:rsid w:val="001A3843"/>
    <w:rsid w:val="001A38EA"/>
    <w:rsid w:val="001A3BE2"/>
    <w:rsid w:val="001A489D"/>
    <w:rsid w:val="001A4DB3"/>
    <w:rsid w:val="001A4F02"/>
    <w:rsid w:val="001A507F"/>
    <w:rsid w:val="001A53E8"/>
    <w:rsid w:val="001A5666"/>
    <w:rsid w:val="001A5849"/>
    <w:rsid w:val="001A59D1"/>
    <w:rsid w:val="001A5C15"/>
    <w:rsid w:val="001A5DEE"/>
    <w:rsid w:val="001A5EF3"/>
    <w:rsid w:val="001A6485"/>
    <w:rsid w:val="001A685B"/>
    <w:rsid w:val="001A711C"/>
    <w:rsid w:val="001A790D"/>
    <w:rsid w:val="001A7C14"/>
    <w:rsid w:val="001B0727"/>
    <w:rsid w:val="001B0D55"/>
    <w:rsid w:val="001B1169"/>
    <w:rsid w:val="001B1249"/>
    <w:rsid w:val="001B1603"/>
    <w:rsid w:val="001B1911"/>
    <w:rsid w:val="001B1B9E"/>
    <w:rsid w:val="001B2321"/>
    <w:rsid w:val="001B23D1"/>
    <w:rsid w:val="001B27ED"/>
    <w:rsid w:val="001B2AC8"/>
    <w:rsid w:val="001B2C82"/>
    <w:rsid w:val="001B3D08"/>
    <w:rsid w:val="001B4664"/>
    <w:rsid w:val="001B46A6"/>
    <w:rsid w:val="001B4C4E"/>
    <w:rsid w:val="001B4EC8"/>
    <w:rsid w:val="001B5165"/>
    <w:rsid w:val="001B5401"/>
    <w:rsid w:val="001B56CF"/>
    <w:rsid w:val="001B5816"/>
    <w:rsid w:val="001B5BA0"/>
    <w:rsid w:val="001B6832"/>
    <w:rsid w:val="001B7160"/>
    <w:rsid w:val="001B7268"/>
    <w:rsid w:val="001B7684"/>
    <w:rsid w:val="001B76B2"/>
    <w:rsid w:val="001B770C"/>
    <w:rsid w:val="001B7BF7"/>
    <w:rsid w:val="001B7D4E"/>
    <w:rsid w:val="001C0038"/>
    <w:rsid w:val="001C00EC"/>
    <w:rsid w:val="001C01D7"/>
    <w:rsid w:val="001C038E"/>
    <w:rsid w:val="001C069F"/>
    <w:rsid w:val="001C0BB2"/>
    <w:rsid w:val="001C0CC6"/>
    <w:rsid w:val="001C0E09"/>
    <w:rsid w:val="001C0EDA"/>
    <w:rsid w:val="001C0F0F"/>
    <w:rsid w:val="001C1527"/>
    <w:rsid w:val="001C1BDE"/>
    <w:rsid w:val="001C1C89"/>
    <w:rsid w:val="001C1ECB"/>
    <w:rsid w:val="001C2005"/>
    <w:rsid w:val="001C20D3"/>
    <w:rsid w:val="001C20D6"/>
    <w:rsid w:val="001C22F9"/>
    <w:rsid w:val="001C2649"/>
    <w:rsid w:val="001C2A3C"/>
    <w:rsid w:val="001C2CA0"/>
    <w:rsid w:val="001C2E4C"/>
    <w:rsid w:val="001C3283"/>
    <w:rsid w:val="001C34A2"/>
    <w:rsid w:val="001C374E"/>
    <w:rsid w:val="001C3C5C"/>
    <w:rsid w:val="001C403A"/>
    <w:rsid w:val="001C4152"/>
    <w:rsid w:val="001C4E24"/>
    <w:rsid w:val="001C5130"/>
    <w:rsid w:val="001C56E6"/>
    <w:rsid w:val="001C7B5D"/>
    <w:rsid w:val="001D05C7"/>
    <w:rsid w:val="001D07F1"/>
    <w:rsid w:val="001D1004"/>
    <w:rsid w:val="001D118D"/>
    <w:rsid w:val="001D130D"/>
    <w:rsid w:val="001D16BB"/>
    <w:rsid w:val="001D1AA3"/>
    <w:rsid w:val="001D1DC1"/>
    <w:rsid w:val="001D1F6D"/>
    <w:rsid w:val="001D2162"/>
    <w:rsid w:val="001D291E"/>
    <w:rsid w:val="001D292F"/>
    <w:rsid w:val="001D296B"/>
    <w:rsid w:val="001D2AB0"/>
    <w:rsid w:val="001D2F15"/>
    <w:rsid w:val="001D3660"/>
    <w:rsid w:val="001D376A"/>
    <w:rsid w:val="001D3799"/>
    <w:rsid w:val="001D3CBB"/>
    <w:rsid w:val="001D4597"/>
    <w:rsid w:val="001D4827"/>
    <w:rsid w:val="001D4F8E"/>
    <w:rsid w:val="001D50D6"/>
    <w:rsid w:val="001D5203"/>
    <w:rsid w:val="001D529B"/>
    <w:rsid w:val="001D555E"/>
    <w:rsid w:val="001D59B3"/>
    <w:rsid w:val="001D5EF8"/>
    <w:rsid w:val="001D5EF9"/>
    <w:rsid w:val="001D620F"/>
    <w:rsid w:val="001D63E5"/>
    <w:rsid w:val="001D66D1"/>
    <w:rsid w:val="001D6C60"/>
    <w:rsid w:val="001D6CEA"/>
    <w:rsid w:val="001D6F4D"/>
    <w:rsid w:val="001D77A9"/>
    <w:rsid w:val="001D7FA6"/>
    <w:rsid w:val="001D7FE2"/>
    <w:rsid w:val="001E00BA"/>
    <w:rsid w:val="001E0487"/>
    <w:rsid w:val="001E0589"/>
    <w:rsid w:val="001E0E29"/>
    <w:rsid w:val="001E1048"/>
    <w:rsid w:val="001E115D"/>
    <w:rsid w:val="001E1372"/>
    <w:rsid w:val="001E164C"/>
    <w:rsid w:val="001E17CB"/>
    <w:rsid w:val="001E2045"/>
    <w:rsid w:val="001E29B9"/>
    <w:rsid w:val="001E47DE"/>
    <w:rsid w:val="001E4A35"/>
    <w:rsid w:val="001E4B05"/>
    <w:rsid w:val="001E5249"/>
    <w:rsid w:val="001E5553"/>
    <w:rsid w:val="001E5576"/>
    <w:rsid w:val="001E5798"/>
    <w:rsid w:val="001E5B11"/>
    <w:rsid w:val="001E657D"/>
    <w:rsid w:val="001E6587"/>
    <w:rsid w:val="001E67B5"/>
    <w:rsid w:val="001E68F2"/>
    <w:rsid w:val="001E6B00"/>
    <w:rsid w:val="001E726E"/>
    <w:rsid w:val="001E7488"/>
    <w:rsid w:val="001E7670"/>
    <w:rsid w:val="001E7751"/>
    <w:rsid w:val="001E7AF0"/>
    <w:rsid w:val="001E7ECA"/>
    <w:rsid w:val="001F0628"/>
    <w:rsid w:val="001F0902"/>
    <w:rsid w:val="001F14EB"/>
    <w:rsid w:val="001F1789"/>
    <w:rsid w:val="001F2316"/>
    <w:rsid w:val="001F24CE"/>
    <w:rsid w:val="001F25A3"/>
    <w:rsid w:val="001F2664"/>
    <w:rsid w:val="001F2D94"/>
    <w:rsid w:val="001F2E40"/>
    <w:rsid w:val="001F2F52"/>
    <w:rsid w:val="001F2F99"/>
    <w:rsid w:val="001F3AFE"/>
    <w:rsid w:val="001F3B41"/>
    <w:rsid w:val="001F3CB1"/>
    <w:rsid w:val="001F4116"/>
    <w:rsid w:val="001F47F5"/>
    <w:rsid w:val="001F486B"/>
    <w:rsid w:val="001F4B11"/>
    <w:rsid w:val="001F4C76"/>
    <w:rsid w:val="001F4D14"/>
    <w:rsid w:val="001F4E7F"/>
    <w:rsid w:val="001F4F1A"/>
    <w:rsid w:val="001F5241"/>
    <w:rsid w:val="001F5753"/>
    <w:rsid w:val="001F5A4B"/>
    <w:rsid w:val="001F614E"/>
    <w:rsid w:val="001F68BF"/>
    <w:rsid w:val="001F71B9"/>
    <w:rsid w:val="001F74E5"/>
    <w:rsid w:val="001F76B5"/>
    <w:rsid w:val="001F7CC5"/>
    <w:rsid w:val="002002BA"/>
    <w:rsid w:val="00200338"/>
    <w:rsid w:val="00200671"/>
    <w:rsid w:val="0020111F"/>
    <w:rsid w:val="00201198"/>
    <w:rsid w:val="00201384"/>
    <w:rsid w:val="0020144C"/>
    <w:rsid w:val="0020158E"/>
    <w:rsid w:val="002017AA"/>
    <w:rsid w:val="0020197D"/>
    <w:rsid w:val="00201C38"/>
    <w:rsid w:val="00201F75"/>
    <w:rsid w:val="00202B46"/>
    <w:rsid w:val="00202C4C"/>
    <w:rsid w:val="002030AD"/>
    <w:rsid w:val="002030AF"/>
    <w:rsid w:val="0020314A"/>
    <w:rsid w:val="002036C2"/>
    <w:rsid w:val="002037C2"/>
    <w:rsid w:val="0020405D"/>
    <w:rsid w:val="0020433A"/>
    <w:rsid w:val="0020435F"/>
    <w:rsid w:val="00204569"/>
    <w:rsid w:val="00204636"/>
    <w:rsid w:val="00204EA9"/>
    <w:rsid w:val="00205C8D"/>
    <w:rsid w:val="002062FC"/>
    <w:rsid w:val="00206357"/>
    <w:rsid w:val="00206D0E"/>
    <w:rsid w:val="00206D6D"/>
    <w:rsid w:val="0020711B"/>
    <w:rsid w:val="0020723B"/>
    <w:rsid w:val="002075B2"/>
    <w:rsid w:val="00207B8E"/>
    <w:rsid w:val="00207E86"/>
    <w:rsid w:val="00207F65"/>
    <w:rsid w:val="00207FA8"/>
    <w:rsid w:val="00207FF3"/>
    <w:rsid w:val="00210453"/>
    <w:rsid w:val="002108EE"/>
    <w:rsid w:val="00210DDE"/>
    <w:rsid w:val="002114BF"/>
    <w:rsid w:val="002125FE"/>
    <w:rsid w:val="002126A6"/>
    <w:rsid w:val="00212DFE"/>
    <w:rsid w:val="00212F58"/>
    <w:rsid w:val="002131CB"/>
    <w:rsid w:val="00213794"/>
    <w:rsid w:val="00213A38"/>
    <w:rsid w:val="0021420B"/>
    <w:rsid w:val="002145E9"/>
    <w:rsid w:val="00214EC4"/>
    <w:rsid w:val="00215696"/>
    <w:rsid w:val="00215BCC"/>
    <w:rsid w:val="00215E9D"/>
    <w:rsid w:val="002162ED"/>
    <w:rsid w:val="002163E4"/>
    <w:rsid w:val="00216423"/>
    <w:rsid w:val="00216B06"/>
    <w:rsid w:val="00216EDA"/>
    <w:rsid w:val="00217354"/>
    <w:rsid w:val="002175BD"/>
    <w:rsid w:val="00217667"/>
    <w:rsid w:val="00217ED8"/>
    <w:rsid w:val="00220B21"/>
    <w:rsid w:val="00220F32"/>
    <w:rsid w:val="00222C99"/>
    <w:rsid w:val="00222EE3"/>
    <w:rsid w:val="00223378"/>
    <w:rsid w:val="00223C1E"/>
    <w:rsid w:val="0022429E"/>
    <w:rsid w:val="00224E2B"/>
    <w:rsid w:val="0022551B"/>
    <w:rsid w:val="00225882"/>
    <w:rsid w:val="00225A9B"/>
    <w:rsid w:val="00225B5D"/>
    <w:rsid w:val="002263C4"/>
    <w:rsid w:val="00227802"/>
    <w:rsid w:val="00227AE7"/>
    <w:rsid w:val="00227CB9"/>
    <w:rsid w:val="00227EBE"/>
    <w:rsid w:val="00230232"/>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79"/>
    <w:rsid w:val="002374D8"/>
    <w:rsid w:val="002375E9"/>
    <w:rsid w:val="0023782C"/>
    <w:rsid w:val="00237A82"/>
    <w:rsid w:val="00237B53"/>
    <w:rsid w:val="0024063F"/>
    <w:rsid w:val="00240728"/>
    <w:rsid w:val="002411E5"/>
    <w:rsid w:val="002411E7"/>
    <w:rsid w:val="002414A4"/>
    <w:rsid w:val="00241914"/>
    <w:rsid w:val="002423CC"/>
    <w:rsid w:val="002429AE"/>
    <w:rsid w:val="00242B12"/>
    <w:rsid w:val="00242BC6"/>
    <w:rsid w:val="002430D5"/>
    <w:rsid w:val="00243A78"/>
    <w:rsid w:val="002441E5"/>
    <w:rsid w:val="00244454"/>
    <w:rsid w:val="002446BA"/>
    <w:rsid w:val="00244908"/>
    <w:rsid w:val="002456A6"/>
    <w:rsid w:val="0024587A"/>
    <w:rsid w:val="00245A81"/>
    <w:rsid w:val="00245C72"/>
    <w:rsid w:val="002464D5"/>
    <w:rsid w:val="00246C87"/>
    <w:rsid w:val="00246D99"/>
    <w:rsid w:val="00247223"/>
    <w:rsid w:val="00247647"/>
    <w:rsid w:val="00247761"/>
    <w:rsid w:val="00247A02"/>
    <w:rsid w:val="00247DC5"/>
    <w:rsid w:val="002502F3"/>
    <w:rsid w:val="002505C5"/>
    <w:rsid w:val="002511BB"/>
    <w:rsid w:val="0025149B"/>
    <w:rsid w:val="00251596"/>
    <w:rsid w:val="00251687"/>
    <w:rsid w:val="00251742"/>
    <w:rsid w:val="00251CA2"/>
    <w:rsid w:val="002525FA"/>
    <w:rsid w:val="00252CE3"/>
    <w:rsid w:val="0025354B"/>
    <w:rsid w:val="002538DC"/>
    <w:rsid w:val="0025392D"/>
    <w:rsid w:val="00253F6A"/>
    <w:rsid w:val="0025455A"/>
    <w:rsid w:val="002545DF"/>
    <w:rsid w:val="00254909"/>
    <w:rsid w:val="00254B58"/>
    <w:rsid w:val="00254C47"/>
    <w:rsid w:val="00254D96"/>
    <w:rsid w:val="00255547"/>
    <w:rsid w:val="0025558C"/>
    <w:rsid w:val="002559CD"/>
    <w:rsid w:val="00255ACB"/>
    <w:rsid w:val="0025662C"/>
    <w:rsid w:val="00256BB7"/>
    <w:rsid w:val="00257B2A"/>
    <w:rsid w:val="0026094E"/>
    <w:rsid w:val="00260DE1"/>
    <w:rsid w:val="00261746"/>
    <w:rsid w:val="0026192F"/>
    <w:rsid w:val="00261AEF"/>
    <w:rsid w:val="00261FB6"/>
    <w:rsid w:val="00262955"/>
    <w:rsid w:val="00263812"/>
    <w:rsid w:val="00263874"/>
    <w:rsid w:val="002647B7"/>
    <w:rsid w:val="002647BB"/>
    <w:rsid w:val="00264D0D"/>
    <w:rsid w:val="002653E0"/>
    <w:rsid w:val="00265906"/>
    <w:rsid w:val="002659D0"/>
    <w:rsid w:val="002663C7"/>
    <w:rsid w:val="00266511"/>
    <w:rsid w:val="00266563"/>
    <w:rsid w:val="0026663E"/>
    <w:rsid w:val="00266A39"/>
    <w:rsid w:val="00266C58"/>
    <w:rsid w:val="00266E77"/>
    <w:rsid w:val="002671DA"/>
    <w:rsid w:val="002672E5"/>
    <w:rsid w:val="002678CF"/>
    <w:rsid w:val="00267BAC"/>
    <w:rsid w:val="00270360"/>
    <w:rsid w:val="00270365"/>
    <w:rsid w:val="00270746"/>
    <w:rsid w:val="002707E4"/>
    <w:rsid w:val="00270A16"/>
    <w:rsid w:val="00270B93"/>
    <w:rsid w:val="00270C41"/>
    <w:rsid w:val="00271634"/>
    <w:rsid w:val="0027227D"/>
    <w:rsid w:val="0027270E"/>
    <w:rsid w:val="00272922"/>
    <w:rsid w:val="00272BC3"/>
    <w:rsid w:val="00272EBF"/>
    <w:rsid w:val="00273349"/>
    <w:rsid w:val="002733BA"/>
    <w:rsid w:val="002737CF"/>
    <w:rsid w:val="002738E8"/>
    <w:rsid w:val="002743FA"/>
    <w:rsid w:val="002745A7"/>
    <w:rsid w:val="00274A60"/>
    <w:rsid w:val="00274AEB"/>
    <w:rsid w:val="00274D23"/>
    <w:rsid w:val="00274FFC"/>
    <w:rsid w:val="002753CB"/>
    <w:rsid w:val="002753FB"/>
    <w:rsid w:val="00275551"/>
    <w:rsid w:val="002755BA"/>
    <w:rsid w:val="00275E4E"/>
    <w:rsid w:val="0027610F"/>
    <w:rsid w:val="00276585"/>
    <w:rsid w:val="00276ECA"/>
    <w:rsid w:val="00276EE8"/>
    <w:rsid w:val="002773CA"/>
    <w:rsid w:val="00280339"/>
    <w:rsid w:val="002803E4"/>
    <w:rsid w:val="00280808"/>
    <w:rsid w:val="00280A8C"/>
    <w:rsid w:val="00280C0A"/>
    <w:rsid w:val="00281181"/>
    <w:rsid w:val="00281D4E"/>
    <w:rsid w:val="00281DFD"/>
    <w:rsid w:val="00282096"/>
    <w:rsid w:val="002820CB"/>
    <w:rsid w:val="002822AE"/>
    <w:rsid w:val="00282F62"/>
    <w:rsid w:val="0028386D"/>
    <w:rsid w:val="00283D46"/>
    <w:rsid w:val="002840E2"/>
    <w:rsid w:val="0028438C"/>
    <w:rsid w:val="00284406"/>
    <w:rsid w:val="002844F8"/>
    <w:rsid w:val="00284523"/>
    <w:rsid w:val="002849E8"/>
    <w:rsid w:val="00284BDE"/>
    <w:rsid w:val="00284C71"/>
    <w:rsid w:val="00285274"/>
    <w:rsid w:val="0028534D"/>
    <w:rsid w:val="002856A4"/>
    <w:rsid w:val="00285B72"/>
    <w:rsid w:val="00286F06"/>
    <w:rsid w:val="002870FB"/>
    <w:rsid w:val="002872FC"/>
    <w:rsid w:val="00287416"/>
    <w:rsid w:val="00287765"/>
    <w:rsid w:val="0028778A"/>
    <w:rsid w:val="002878E9"/>
    <w:rsid w:val="00287A11"/>
    <w:rsid w:val="00287AC1"/>
    <w:rsid w:val="00287CB1"/>
    <w:rsid w:val="00290439"/>
    <w:rsid w:val="00290DD0"/>
    <w:rsid w:val="002912FE"/>
    <w:rsid w:val="00291C2C"/>
    <w:rsid w:val="0029212C"/>
    <w:rsid w:val="002922A5"/>
    <w:rsid w:val="002923A1"/>
    <w:rsid w:val="002923BC"/>
    <w:rsid w:val="002925BB"/>
    <w:rsid w:val="00292D89"/>
    <w:rsid w:val="00292F13"/>
    <w:rsid w:val="0029372E"/>
    <w:rsid w:val="002943B5"/>
    <w:rsid w:val="0029453B"/>
    <w:rsid w:val="00294597"/>
    <w:rsid w:val="00294BDE"/>
    <w:rsid w:val="00294C58"/>
    <w:rsid w:val="002953E8"/>
    <w:rsid w:val="00295B2F"/>
    <w:rsid w:val="00295C6C"/>
    <w:rsid w:val="00295CCE"/>
    <w:rsid w:val="00295F64"/>
    <w:rsid w:val="00296239"/>
    <w:rsid w:val="00296311"/>
    <w:rsid w:val="0029635F"/>
    <w:rsid w:val="002968CA"/>
    <w:rsid w:val="00296ACA"/>
    <w:rsid w:val="0029704A"/>
    <w:rsid w:val="002979DF"/>
    <w:rsid w:val="00297B9F"/>
    <w:rsid w:val="002A0841"/>
    <w:rsid w:val="002A087D"/>
    <w:rsid w:val="002A0FF0"/>
    <w:rsid w:val="002A1319"/>
    <w:rsid w:val="002A152D"/>
    <w:rsid w:val="002A15E5"/>
    <w:rsid w:val="002A1FB0"/>
    <w:rsid w:val="002A20ED"/>
    <w:rsid w:val="002A23FA"/>
    <w:rsid w:val="002A2C37"/>
    <w:rsid w:val="002A2F9B"/>
    <w:rsid w:val="002A31E5"/>
    <w:rsid w:val="002A329B"/>
    <w:rsid w:val="002A352C"/>
    <w:rsid w:val="002A4669"/>
    <w:rsid w:val="002A4829"/>
    <w:rsid w:val="002A48BF"/>
    <w:rsid w:val="002A4A0A"/>
    <w:rsid w:val="002A4F8B"/>
    <w:rsid w:val="002A5A24"/>
    <w:rsid w:val="002A5A30"/>
    <w:rsid w:val="002A5A4F"/>
    <w:rsid w:val="002A5A62"/>
    <w:rsid w:val="002A5D5E"/>
    <w:rsid w:val="002A5DE3"/>
    <w:rsid w:val="002A5FB4"/>
    <w:rsid w:val="002A6384"/>
    <w:rsid w:val="002A65E2"/>
    <w:rsid w:val="002A661F"/>
    <w:rsid w:val="002A68F4"/>
    <w:rsid w:val="002A6EAC"/>
    <w:rsid w:val="002B0583"/>
    <w:rsid w:val="002B0B18"/>
    <w:rsid w:val="002B0F9D"/>
    <w:rsid w:val="002B106D"/>
    <w:rsid w:val="002B14BF"/>
    <w:rsid w:val="002B1CD0"/>
    <w:rsid w:val="002B2759"/>
    <w:rsid w:val="002B2E49"/>
    <w:rsid w:val="002B2F52"/>
    <w:rsid w:val="002B33E6"/>
    <w:rsid w:val="002B428E"/>
    <w:rsid w:val="002B46AB"/>
    <w:rsid w:val="002B50EF"/>
    <w:rsid w:val="002B531C"/>
    <w:rsid w:val="002B5ACC"/>
    <w:rsid w:val="002B5BF8"/>
    <w:rsid w:val="002B61C7"/>
    <w:rsid w:val="002B67AB"/>
    <w:rsid w:val="002B6C94"/>
    <w:rsid w:val="002B6EA5"/>
    <w:rsid w:val="002B76D8"/>
    <w:rsid w:val="002B78D4"/>
    <w:rsid w:val="002B79D2"/>
    <w:rsid w:val="002B7B6A"/>
    <w:rsid w:val="002B7ED0"/>
    <w:rsid w:val="002C0169"/>
    <w:rsid w:val="002C017E"/>
    <w:rsid w:val="002C05DB"/>
    <w:rsid w:val="002C14FC"/>
    <w:rsid w:val="002C1E98"/>
    <w:rsid w:val="002C1F93"/>
    <w:rsid w:val="002C2668"/>
    <w:rsid w:val="002C26A8"/>
    <w:rsid w:val="002C3045"/>
    <w:rsid w:val="002C30E5"/>
    <w:rsid w:val="002C3257"/>
    <w:rsid w:val="002C415A"/>
    <w:rsid w:val="002C42D1"/>
    <w:rsid w:val="002C4653"/>
    <w:rsid w:val="002C49BC"/>
    <w:rsid w:val="002C4A84"/>
    <w:rsid w:val="002C4D75"/>
    <w:rsid w:val="002C4E9C"/>
    <w:rsid w:val="002C50B1"/>
    <w:rsid w:val="002C51FE"/>
    <w:rsid w:val="002C5250"/>
    <w:rsid w:val="002C5A5F"/>
    <w:rsid w:val="002C5CE3"/>
    <w:rsid w:val="002C5DC3"/>
    <w:rsid w:val="002C5E03"/>
    <w:rsid w:val="002C6394"/>
    <w:rsid w:val="002C64CA"/>
    <w:rsid w:val="002C676F"/>
    <w:rsid w:val="002C67DD"/>
    <w:rsid w:val="002C6812"/>
    <w:rsid w:val="002C68B8"/>
    <w:rsid w:val="002C6BCD"/>
    <w:rsid w:val="002C72B7"/>
    <w:rsid w:val="002C77C1"/>
    <w:rsid w:val="002C7F0C"/>
    <w:rsid w:val="002D00C2"/>
    <w:rsid w:val="002D027E"/>
    <w:rsid w:val="002D03E3"/>
    <w:rsid w:val="002D0CA2"/>
    <w:rsid w:val="002D12C4"/>
    <w:rsid w:val="002D162C"/>
    <w:rsid w:val="002D2090"/>
    <w:rsid w:val="002D257D"/>
    <w:rsid w:val="002D2A33"/>
    <w:rsid w:val="002D2DC5"/>
    <w:rsid w:val="002D2FF7"/>
    <w:rsid w:val="002D3054"/>
    <w:rsid w:val="002D3857"/>
    <w:rsid w:val="002D42F1"/>
    <w:rsid w:val="002D455C"/>
    <w:rsid w:val="002D48C9"/>
    <w:rsid w:val="002D55A9"/>
    <w:rsid w:val="002D5A4A"/>
    <w:rsid w:val="002D5D61"/>
    <w:rsid w:val="002D5EBE"/>
    <w:rsid w:val="002D5F2C"/>
    <w:rsid w:val="002D61FD"/>
    <w:rsid w:val="002D63FB"/>
    <w:rsid w:val="002D6471"/>
    <w:rsid w:val="002D652F"/>
    <w:rsid w:val="002D6D3C"/>
    <w:rsid w:val="002D7574"/>
    <w:rsid w:val="002D759F"/>
    <w:rsid w:val="002D75A2"/>
    <w:rsid w:val="002D7631"/>
    <w:rsid w:val="002D7686"/>
    <w:rsid w:val="002D7AC2"/>
    <w:rsid w:val="002D7E02"/>
    <w:rsid w:val="002E04F8"/>
    <w:rsid w:val="002E0651"/>
    <w:rsid w:val="002E0C2A"/>
    <w:rsid w:val="002E0FF8"/>
    <w:rsid w:val="002E1195"/>
    <w:rsid w:val="002E1261"/>
    <w:rsid w:val="002E1336"/>
    <w:rsid w:val="002E16FF"/>
    <w:rsid w:val="002E19C8"/>
    <w:rsid w:val="002E1C78"/>
    <w:rsid w:val="002E1F8F"/>
    <w:rsid w:val="002E208C"/>
    <w:rsid w:val="002E2199"/>
    <w:rsid w:val="002E236E"/>
    <w:rsid w:val="002E2BF6"/>
    <w:rsid w:val="002E33B8"/>
    <w:rsid w:val="002E34A4"/>
    <w:rsid w:val="002E3F92"/>
    <w:rsid w:val="002E4947"/>
    <w:rsid w:val="002E4B91"/>
    <w:rsid w:val="002E4BD1"/>
    <w:rsid w:val="002E5176"/>
    <w:rsid w:val="002E57E3"/>
    <w:rsid w:val="002E5921"/>
    <w:rsid w:val="002E5B05"/>
    <w:rsid w:val="002E5C03"/>
    <w:rsid w:val="002E6156"/>
    <w:rsid w:val="002E6E5F"/>
    <w:rsid w:val="002E6F5C"/>
    <w:rsid w:val="002E7318"/>
    <w:rsid w:val="002E78C2"/>
    <w:rsid w:val="002E78DC"/>
    <w:rsid w:val="002E7A70"/>
    <w:rsid w:val="002F0107"/>
    <w:rsid w:val="002F0460"/>
    <w:rsid w:val="002F04CC"/>
    <w:rsid w:val="002F0679"/>
    <w:rsid w:val="002F0EF4"/>
    <w:rsid w:val="002F0F3B"/>
    <w:rsid w:val="002F0FC9"/>
    <w:rsid w:val="002F1187"/>
    <w:rsid w:val="002F12A8"/>
    <w:rsid w:val="002F2122"/>
    <w:rsid w:val="002F252F"/>
    <w:rsid w:val="002F295B"/>
    <w:rsid w:val="002F2CC3"/>
    <w:rsid w:val="002F3005"/>
    <w:rsid w:val="002F356C"/>
    <w:rsid w:val="002F3D7C"/>
    <w:rsid w:val="002F40B2"/>
    <w:rsid w:val="002F45D9"/>
    <w:rsid w:val="002F4652"/>
    <w:rsid w:val="002F468F"/>
    <w:rsid w:val="002F49F2"/>
    <w:rsid w:val="002F4BCA"/>
    <w:rsid w:val="002F4BCB"/>
    <w:rsid w:val="002F5039"/>
    <w:rsid w:val="002F56BE"/>
    <w:rsid w:val="002F5E97"/>
    <w:rsid w:val="002F5FEB"/>
    <w:rsid w:val="002F62C4"/>
    <w:rsid w:val="002F6339"/>
    <w:rsid w:val="002F7120"/>
    <w:rsid w:val="002F764F"/>
    <w:rsid w:val="003001C6"/>
    <w:rsid w:val="0030064A"/>
    <w:rsid w:val="003006D0"/>
    <w:rsid w:val="00300F02"/>
    <w:rsid w:val="00301275"/>
    <w:rsid w:val="0030134E"/>
    <w:rsid w:val="00301455"/>
    <w:rsid w:val="003019BD"/>
    <w:rsid w:val="00301A31"/>
    <w:rsid w:val="00301B86"/>
    <w:rsid w:val="00301E05"/>
    <w:rsid w:val="0030274F"/>
    <w:rsid w:val="003029EC"/>
    <w:rsid w:val="00303236"/>
    <w:rsid w:val="003040E5"/>
    <w:rsid w:val="00304208"/>
    <w:rsid w:val="0030483F"/>
    <w:rsid w:val="00304B05"/>
    <w:rsid w:val="00304B35"/>
    <w:rsid w:val="0030525D"/>
    <w:rsid w:val="00305574"/>
    <w:rsid w:val="003061A2"/>
    <w:rsid w:val="00306450"/>
    <w:rsid w:val="003066BD"/>
    <w:rsid w:val="00306EB3"/>
    <w:rsid w:val="0030728D"/>
    <w:rsid w:val="003072EC"/>
    <w:rsid w:val="00307404"/>
    <w:rsid w:val="00307904"/>
    <w:rsid w:val="003102E7"/>
    <w:rsid w:val="00310BF2"/>
    <w:rsid w:val="0031128E"/>
    <w:rsid w:val="00311471"/>
    <w:rsid w:val="003116C2"/>
    <w:rsid w:val="003119E4"/>
    <w:rsid w:val="00312CD0"/>
    <w:rsid w:val="00312DFA"/>
    <w:rsid w:val="003132FA"/>
    <w:rsid w:val="003134B4"/>
    <w:rsid w:val="00313D66"/>
    <w:rsid w:val="00314492"/>
    <w:rsid w:val="0031482A"/>
    <w:rsid w:val="00314BBE"/>
    <w:rsid w:val="00314FE8"/>
    <w:rsid w:val="0031544A"/>
    <w:rsid w:val="0031585E"/>
    <w:rsid w:val="00316BC4"/>
    <w:rsid w:val="00316CBD"/>
    <w:rsid w:val="00316D0A"/>
    <w:rsid w:val="00316F95"/>
    <w:rsid w:val="00317146"/>
    <w:rsid w:val="00317291"/>
    <w:rsid w:val="0031739D"/>
    <w:rsid w:val="003178EB"/>
    <w:rsid w:val="00317B27"/>
    <w:rsid w:val="00317B99"/>
    <w:rsid w:val="00317CBF"/>
    <w:rsid w:val="003201F0"/>
    <w:rsid w:val="00320519"/>
    <w:rsid w:val="00320621"/>
    <w:rsid w:val="003208D4"/>
    <w:rsid w:val="00320C8F"/>
    <w:rsid w:val="003215E0"/>
    <w:rsid w:val="00321C09"/>
    <w:rsid w:val="00322152"/>
    <w:rsid w:val="00322ED0"/>
    <w:rsid w:val="003230B9"/>
    <w:rsid w:val="0032318B"/>
    <w:rsid w:val="00323444"/>
    <w:rsid w:val="003237C3"/>
    <w:rsid w:val="00323B32"/>
    <w:rsid w:val="003243F7"/>
    <w:rsid w:val="003250A3"/>
    <w:rsid w:val="00325964"/>
    <w:rsid w:val="00325E62"/>
    <w:rsid w:val="00326CEE"/>
    <w:rsid w:val="00326DDB"/>
    <w:rsid w:val="00327209"/>
    <w:rsid w:val="003273E3"/>
    <w:rsid w:val="00327752"/>
    <w:rsid w:val="00327780"/>
    <w:rsid w:val="00327E3D"/>
    <w:rsid w:val="0033007C"/>
    <w:rsid w:val="00330818"/>
    <w:rsid w:val="00330B35"/>
    <w:rsid w:val="0033132C"/>
    <w:rsid w:val="00331B58"/>
    <w:rsid w:val="00331F65"/>
    <w:rsid w:val="00331FD4"/>
    <w:rsid w:val="00331FEA"/>
    <w:rsid w:val="003320E8"/>
    <w:rsid w:val="00333617"/>
    <w:rsid w:val="003340B3"/>
    <w:rsid w:val="003344B8"/>
    <w:rsid w:val="003348FC"/>
    <w:rsid w:val="00334985"/>
    <w:rsid w:val="00334B76"/>
    <w:rsid w:val="0033523E"/>
    <w:rsid w:val="00335467"/>
    <w:rsid w:val="00335597"/>
    <w:rsid w:val="00335F49"/>
    <w:rsid w:val="00336633"/>
    <w:rsid w:val="00336749"/>
    <w:rsid w:val="00336D28"/>
    <w:rsid w:val="00336DAF"/>
    <w:rsid w:val="003374D3"/>
    <w:rsid w:val="0033768B"/>
    <w:rsid w:val="003379EE"/>
    <w:rsid w:val="00337C7A"/>
    <w:rsid w:val="00340418"/>
    <w:rsid w:val="00341035"/>
    <w:rsid w:val="00341801"/>
    <w:rsid w:val="00341981"/>
    <w:rsid w:val="00341B84"/>
    <w:rsid w:val="00341EA9"/>
    <w:rsid w:val="00342571"/>
    <w:rsid w:val="003425FF"/>
    <w:rsid w:val="00342BA3"/>
    <w:rsid w:val="00342DD7"/>
    <w:rsid w:val="00343000"/>
    <w:rsid w:val="00343966"/>
    <w:rsid w:val="003444C7"/>
    <w:rsid w:val="0034469F"/>
    <w:rsid w:val="00344E67"/>
    <w:rsid w:val="00345584"/>
    <w:rsid w:val="00345CA6"/>
    <w:rsid w:val="0034659E"/>
    <w:rsid w:val="00346907"/>
    <w:rsid w:val="003469A6"/>
    <w:rsid w:val="00346DA1"/>
    <w:rsid w:val="003472EE"/>
    <w:rsid w:val="0034744A"/>
    <w:rsid w:val="00347851"/>
    <w:rsid w:val="00347B37"/>
    <w:rsid w:val="00347DEF"/>
    <w:rsid w:val="00347EA1"/>
    <w:rsid w:val="003500C9"/>
    <w:rsid w:val="00350222"/>
    <w:rsid w:val="00350BE4"/>
    <w:rsid w:val="00350E92"/>
    <w:rsid w:val="00351963"/>
    <w:rsid w:val="00351C8F"/>
    <w:rsid w:val="00351D62"/>
    <w:rsid w:val="00351F9B"/>
    <w:rsid w:val="0035222E"/>
    <w:rsid w:val="00352CC9"/>
    <w:rsid w:val="00352D19"/>
    <w:rsid w:val="00352E1D"/>
    <w:rsid w:val="00352E25"/>
    <w:rsid w:val="00352F74"/>
    <w:rsid w:val="003538A5"/>
    <w:rsid w:val="003546DA"/>
    <w:rsid w:val="003549FA"/>
    <w:rsid w:val="00354EFA"/>
    <w:rsid w:val="00355545"/>
    <w:rsid w:val="00355845"/>
    <w:rsid w:val="0035586F"/>
    <w:rsid w:val="00355EB5"/>
    <w:rsid w:val="00355EF7"/>
    <w:rsid w:val="00356302"/>
    <w:rsid w:val="0035635D"/>
    <w:rsid w:val="0035642A"/>
    <w:rsid w:val="0035657D"/>
    <w:rsid w:val="00356A7C"/>
    <w:rsid w:val="00357754"/>
    <w:rsid w:val="00357D85"/>
    <w:rsid w:val="00357E56"/>
    <w:rsid w:val="00360818"/>
    <w:rsid w:val="0036086A"/>
    <w:rsid w:val="00360CD6"/>
    <w:rsid w:val="00360F6F"/>
    <w:rsid w:val="0036107C"/>
    <w:rsid w:val="0036115C"/>
    <w:rsid w:val="003618C5"/>
    <w:rsid w:val="00361A16"/>
    <w:rsid w:val="00361A83"/>
    <w:rsid w:val="00362050"/>
    <w:rsid w:val="00362186"/>
    <w:rsid w:val="00362A61"/>
    <w:rsid w:val="00362DB6"/>
    <w:rsid w:val="0036308D"/>
    <w:rsid w:val="0036320C"/>
    <w:rsid w:val="003636C1"/>
    <w:rsid w:val="003637B4"/>
    <w:rsid w:val="0036386C"/>
    <w:rsid w:val="00363A60"/>
    <w:rsid w:val="003649F3"/>
    <w:rsid w:val="00364E2A"/>
    <w:rsid w:val="00365222"/>
    <w:rsid w:val="00365E52"/>
    <w:rsid w:val="003663BC"/>
    <w:rsid w:val="00366EE2"/>
    <w:rsid w:val="00367004"/>
    <w:rsid w:val="00370077"/>
    <w:rsid w:val="00370916"/>
    <w:rsid w:val="00370955"/>
    <w:rsid w:val="00370B7C"/>
    <w:rsid w:val="00370C84"/>
    <w:rsid w:val="0037117D"/>
    <w:rsid w:val="003712A7"/>
    <w:rsid w:val="003718FC"/>
    <w:rsid w:val="00371B2E"/>
    <w:rsid w:val="00371FEC"/>
    <w:rsid w:val="0037298A"/>
    <w:rsid w:val="00372B39"/>
    <w:rsid w:val="00372D44"/>
    <w:rsid w:val="003736D0"/>
    <w:rsid w:val="00373ECE"/>
    <w:rsid w:val="003749CA"/>
    <w:rsid w:val="00375351"/>
    <w:rsid w:val="003756F8"/>
    <w:rsid w:val="003758F5"/>
    <w:rsid w:val="00375F24"/>
    <w:rsid w:val="00376547"/>
    <w:rsid w:val="00376D1C"/>
    <w:rsid w:val="0037704D"/>
    <w:rsid w:val="0037738A"/>
    <w:rsid w:val="00377C03"/>
    <w:rsid w:val="00377C88"/>
    <w:rsid w:val="00377EBC"/>
    <w:rsid w:val="00380186"/>
    <w:rsid w:val="0038036A"/>
    <w:rsid w:val="0038046F"/>
    <w:rsid w:val="00381029"/>
    <w:rsid w:val="003811A7"/>
    <w:rsid w:val="00381319"/>
    <w:rsid w:val="00381593"/>
    <w:rsid w:val="0038166F"/>
    <w:rsid w:val="003817A5"/>
    <w:rsid w:val="003817F8"/>
    <w:rsid w:val="00381E63"/>
    <w:rsid w:val="00382910"/>
    <w:rsid w:val="00383656"/>
    <w:rsid w:val="00383760"/>
    <w:rsid w:val="00383B1D"/>
    <w:rsid w:val="00383D9D"/>
    <w:rsid w:val="00383ED9"/>
    <w:rsid w:val="003842FB"/>
    <w:rsid w:val="0038438B"/>
    <w:rsid w:val="003845C9"/>
    <w:rsid w:val="003846A8"/>
    <w:rsid w:val="00384892"/>
    <w:rsid w:val="00384DA8"/>
    <w:rsid w:val="0038500E"/>
    <w:rsid w:val="0038615F"/>
    <w:rsid w:val="0038618C"/>
    <w:rsid w:val="00386FF2"/>
    <w:rsid w:val="0038757C"/>
    <w:rsid w:val="0038772F"/>
    <w:rsid w:val="00387DED"/>
    <w:rsid w:val="003907EE"/>
    <w:rsid w:val="003908E0"/>
    <w:rsid w:val="00390C28"/>
    <w:rsid w:val="003912BF"/>
    <w:rsid w:val="00391413"/>
    <w:rsid w:val="003917F8"/>
    <w:rsid w:val="00391D20"/>
    <w:rsid w:val="0039210D"/>
    <w:rsid w:val="00392CA4"/>
    <w:rsid w:val="00392EF5"/>
    <w:rsid w:val="003933B4"/>
    <w:rsid w:val="003934CD"/>
    <w:rsid w:val="00394106"/>
    <w:rsid w:val="003941F4"/>
    <w:rsid w:val="003943FE"/>
    <w:rsid w:val="00394F7A"/>
    <w:rsid w:val="00395583"/>
    <w:rsid w:val="00395779"/>
    <w:rsid w:val="00395B3B"/>
    <w:rsid w:val="00395B84"/>
    <w:rsid w:val="00395E48"/>
    <w:rsid w:val="00395FFA"/>
    <w:rsid w:val="003965CF"/>
    <w:rsid w:val="00396A81"/>
    <w:rsid w:val="003978EC"/>
    <w:rsid w:val="003A04FF"/>
    <w:rsid w:val="003A0B53"/>
    <w:rsid w:val="003A1156"/>
    <w:rsid w:val="003A1D48"/>
    <w:rsid w:val="003A20BD"/>
    <w:rsid w:val="003A2173"/>
    <w:rsid w:val="003A21E8"/>
    <w:rsid w:val="003A2565"/>
    <w:rsid w:val="003A2717"/>
    <w:rsid w:val="003A2B12"/>
    <w:rsid w:val="003A2E40"/>
    <w:rsid w:val="003A2EEA"/>
    <w:rsid w:val="003A33F2"/>
    <w:rsid w:val="003A3448"/>
    <w:rsid w:val="003A3473"/>
    <w:rsid w:val="003A38A8"/>
    <w:rsid w:val="003A392A"/>
    <w:rsid w:val="003A3ECC"/>
    <w:rsid w:val="003A4654"/>
    <w:rsid w:val="003A4A07"/>
    <w:rsid w:val="003A4B23"/>
    <w:rsid w:val="003A4E97"/>
    <w:rsid w:val="003A4F5D"/>
    <w:rsid w:val="003A508D"/>
    <w:rsid w:val="003A57BE"/>
    <w:rsid w:val="003A5BF1"/>
    <w:rsid w:val="003A5CC9"/>
    <w:rsid w:val="003A5D1C"/>
    <w:rsid w:val="003A5E6B"/>
    <w:rsid w:val="003A5E82"/>
    <w:rsid w:val="003A5E9E"/>
    <w:rsid w:val="003A5FB4"/>
    <w:rsid w:val="003A60CF"/>
    <w:rsid w:val="003A6261"/>
    <w:rsid w:val="003A6298"/>
    <w:rsid w:val="003A682E"/>
    <w:rsid w:val="003A716B"/>
    <w:rsid w:val="003A760A"/>
    <w:rsid w:val="003A76B8"/>
    <w:rsid w:val="003A7CB3"/>
    <w:rsid w:val="003A7DED"/>
    <w:rsid w:val="003B0270"/>
    <w:rsid w:val="003B088C"/>
    <w:rsid w:val="003B0978"/>
    <w:rsid w:val="003B09B3"/>
    <w:rsid w:val="003B0A0E"/>
    <w:rsid w:val="003B0E13"/>
    <w:rsid w:val="003B102D"/>
    <w:rsid w:val="003B129D"/>
    <w:rsid w:val="003B1854"/>
    <w:rsid w:val="003B187D"/>
    <w:rsid w:val="003B1AD8"/>
    <w:rsid w:val="003B20B4"/>
    <w:rsid w:val="003B2490"/>
    <w:rsid w:val="003B2662"/>
    <w:rsid w:val="003B3055"/>
    <w:rsid w:val="003B3897"/>
    <w:rsid w:val="003B46B2"/>
    <w:rsid w:val="003B48B1"/>
    <w:rsid w:val="003B4C2E"/>
    <w:rsid w:val="003B52DA"/>
    <w:rsid w:val="003B574E"/>
    <w:rsid w:val="003B5BFA"/>
    <w:rsid w:val="003B5F84"/>
    <w:rsid w:val="003B6263"/>
    <w:rsid w:val="003B6281"/>
    <w:rsid w:val="003B6579"/>
    <w:rsid w:val="003B680F"/>
    <w:rsid w:val="003B741C"/>
    <w:rsid w:val="003B742B"/>
    <w:rsid w:val="003B7500"/>
    <w:rsid w:val="003B7561"/>
    <w:rsid w:val="003B75B0"/>
    <w:rsid w:val="003B772D"/>
    <w:rsid w:val="003B790C"/>
    <w:rsid w:val="003C02E8"/>
    <w:rsid w:val="003C04CE"/>
    <w:rsid w:val="003C05BF"/>
    <w:rsid w:val="003C07FC"/>
    <w:rsid w:val="003C0888"/>
    <w:rsid w:val="003C0B3A"/>
    <w:rsid w:val="003C15A3"/>
    <w:rsid w:val="003C164E"/>
    <w:rsid w:val="003C1683"/>
    <w:rsid w:val="003C1AF1"/>
    <w:rsid w:val="003C1E83"/>
    <w:rsid w:val="003C208A"/>
    <w:rsid w:val="003C2416"/>
    <w:rsid w:val="003C2A97"/>
    <w:rsid w:val="003C306F"/>
    <w:rsid w:val="003C374B"/>
    <w:rsid w:val="003C37C4"/>
    <w:rsid w:val="003C3B8E"/>
    <w:rsid w:val="003C3DBD"/>
    <w:rsid w:val="003C3DF7"/>
    <w:rsid w:val="003C4181"/>
    <w:rsid w:val="003C42C3"/>
    <w:rsid w:val="003C47A3"/>
    <w:rsid w:val="003C4B5F"/>
    <w:rsid w:val="003C5665"/>
    <w:rsid w:val="003C5A8B"/>
    <w:rsid w:val="003C5B76"/>
    <w:rsid w:val="003C5C69"/>
    <w:rsid w:val="003C5E27"/>
    <w:rsid w:val="003C6138"/>
    <w:rsid w:val="003C6535"/>
    <w:rsid w:val="003C6820"/>
    <w:rsid w:val="003C6B05"/>
    <w:rsid w:val="003C6FC0"/>
    <w:rsid w:val="003C720A"/>
    <w:rsid w:val="003C74FD"/>
    <w:rsid w:val="003C7C9D"/>
    <w:rsid w:val="003C7E09"/>
    <w:rsid w:val="003C7F10"/>
    <w:rsid w:val="003D0A9E"/>
    <w:rsid w:val="003D0AB3"/>
    <w:rsid w:val="003D0BFB"/>
    <w:rsid w:val="003D15BB"/>
    <w:rsid w:val="003D1DFB"/>
    <w:rsid w:val="003D22FC"/>
    <w:rsid w:val="003D292E"/>
    <w:rsid w:val="003D36BA"/>
    <w:rsid w:val="003D3A2C"/>
    <w:rsid w:val="003D3A6C"/>
    <w:rsid w:val="003D3AC3"/>
    <w:rsid w:val="003D3DCB"/>
    <w:rsid w:val="003D43CB"/>
    <w:rsid w:val="003D4749"/>
    <w:rsid w:val="003D4757"/>
    <w:rsid w:val="003D4989"/>
    <w:rsid w:val="003D4E15"/>
    <w:rsid w:val="003D57AF"/>
    <w:rsid w:val="003D5841"/>
    <w:rsid w:val="003D5BCD"/>
    <w:rsid w:val="003D5CFD"/>
    <w:rsid w:val="003D5F72"/>
    <w:rsid w:val="003D616E"/>
    <w:rsid w:val="003D61E9"/>
    <w:rsid w:val="003D72ED"/>
    <w:rsid w:val="003D741C"/>
    <w:rsid w:val="003D758C"/>
    <w:rsid w:val="003D7FAC"/>
    <w:rsid w:val="003E021C"/>
    <w:rsid w:val="003E053A"/>
    <w:rsid w:val="003E1AC0"/>
    <w:rsid w:val="003E1C56"/>
    <w:rsid w:val="003E2AB4"/>
    <w:rsid w:val="003E2F28"/>
    <w:rsid w:val="003E32D0"/>
    <w:rsid w:val="003E3A72"/>
    <w:rsid w:val="003E3F30"/>
    <w:rsid w:val="003E3F66"/>
    <w:rsid w:val="003E3F79"/>
    <w:rsid w:val="003E4915"/>
    <w:rsid w:val="003E4AAF"/>
    <w:rsid w:val="003E4EB9"/>
    <w:rsid w:val="003E5376"/>
    <w:rsid w:val="003E5B7D"/>
    <w:rsid w:val="003E7132"/>
    <w:rsid w:val="003E73FD"/>
    <w:rsid w:val="003F0E36"/>
    <w:rsid w:val="003F0E4C"/>
    <w:rsid w:val="003F1297"/>
    <w:rsid w:val="003F1320"/>
    <w:rsid w:val="003F1400"/>
    <w:rsid w:val="003F1659"/>
    <w:rsid w:val="003F1816"/>
    <w:rsid w:val="003F1CC2"/>
    <w:rsid w:val="003F284C"/>
    <w:rsid w:val="003F3A71"/>
    <w:rsid w:val="003F3AB0"/>
    <w:rsid w:val="003F3CFF"/>
    <w:rsid w:val="003F468D"/>
    <w:rsid w:val="003F4BCE"/>
    <w:rsid w:val="003F4CCD"/>
    <w:rsid w:val="003F5420"/>
    <w:rsid w:val="003F55F7"/>
    <w:rsid w:val="003F56BE"/>
    <w:rsid w:val="003F5736"/>
    <w:rsid w:val="003F57A3"/>
    <w:rsid w:val="003F6222"/>
    <w:rsid w:val="003F62C6"/>
    <w:rsid w:val="003F6B8F"/>
    <w:rsid w:val="003F6C04"/>
    <w:rsid w:val="003F6D06"/>
    <w:rsid w:val="003F709C"/>
    <w:rsid w:val="003F713E"/>
    <w:rsid w:val="003F7265"/>
    <w:rsid w:val="003F7557"/>
    <w:rsid w:val="003F7DEB"/>
    <w:rsid w:val="003F7F40"/>
    <w:rsid w:val="004000EF"/>
    <w:rsid w:val="004006D1"/>
    <w:rsid w:val="00400FC1"/>
    <w:rsid w:val="00401073"/>
    <w:rsid w:val="004015B2"/>
    <w:rsid w:val="00401727"/>
    <w:rsid w:val="0040179F"/>
    <w:rsid w:val="00401CD9"/>
    <w:rsid w:val="0040256F"/>
    <w:rsid w:val="0040262C"/>
    <w:rsid w:val="00402A36"/>
    <w:rsid w:val="00402FA6"/>
    <w:rsid w:val="0040320D"/>
    <w:rsid w:val="00403B55"/>
    <w:rsid w:val="00404061"/>
    <w:rsid w:val="00404620"/>
    <w:rsid w:val="004049B8"/>
    <w:rsid w:val="00405056"/>
    <w:rsid w:val="00405605"/>
    <w:rsid w:val="004056C0"/>
    <w:rsid w:val="0040590B"/>
    <w:rsid w:val="0040623F"/>
    <w:rsid w:val="0040648E"/>
    <w:rsid w:val="004069AA"/>
    <w:rsid w:val="00406A44"/>
    <w:rsid w:val="00406A59"/>
    <w:rsid w:val="00407083"/>
    <w:rsid w:val="00407E49"/>
    <w:rsid w:val="004105F4"/>
    <w:rsid w:val="00410934"/>
    <w:rsid w:val="00410BBB"/>
    <w:rsid w:val="004110C3"/>
    <w:rsid w:val="0041133F"/>
    <w:rsid w:val="004113D5"/>
    <w:rsid w:val="00411CCA"/>
    <w:rsid w:val="00411D53"/>
    <w:rsid w:val="00412145"/>
    <w:rsid w:val="004125D9"/>
    <w:rsid w:val="00412A6E"/>
    <w:rsid w:val="00413032"/>
    <w:rsid w:val="0041329F"/>
    <w:rsid w:val="004137CB"/>
    <w:rsid w:val="00413E0B"/>
    <w:rsid w:val="00413E0F"/>
    <w:rsid w:val="00414126"/>
    <w:rsid w:val="00414246"/>
    <w:rsid w:val="0041465E"/>
    <w:rsid w:val="004146E3"/>
    <w:rsid w:val="00414E89"/>
    <w:rsid w:val="00415036"/>
    <w:rsid w:val="0041512B"/>
    <w:rsid w:val="0041578D"/>
    <w:rsid w:val="00415859"/>
    <w:rsid w:val="00415C2E"/>
    <w:rsid w:val="00415FBF"/>
    <w:rsid w:val="004169CA"/>
    <w:rsid w:val="00416E10"/>
    <w:rsid w:val="00417170"/>
    <w:rsid w:val="004204F6"/>
    <w:rsid w:val="00421702"/>
    <w:rsid w:val="00421963"/>
    <w:rsid w:val="00421D06"/>
    <w:rsid w:val="00422A81"/>
    <w:rsid w:val="00423554"/>
    <w:rsid w:val="004235E2"/>
    <w:rsid w:val="00423791"/>
    <w:rsid w:val="00423A39"/>
    <w:rsid w:val="004242BC"/>
    <w:rsid w:val="004246E4"/>
    <w:rsid w:val="00425247"/>
    <w:rsid w:val="00425446"/>
    <w:rsid w:val="00425969"/>
    <w:rsid w:val="00425B09"/>
    <w:rsid w:val="00425B4C"/>
    <w:rsid w:val="00425F7F"/>
    <w:rsid w:val="00426139"/>
    <w:rsid w:val="00426912"/>
    <w:rsid w:val="004269CC"/>
    <w:rsid w:val="00426D02"/>
    <w:rsid w:val="00426D74"/>
    <w:rsid w:val="00426FE6"/>
    <w:rsid w:val="00427410"/>
    <w:rsid w:val="0042790F"/>
    <w:rsid w:val="00427B11"/>
    <w:rsid w:val="00431146"/>
    <w:rsid w:val="004317D2"/>
    <w:rsid w:val="00431E85"/>
    <w:rsid w:val="00432010"/>
    <w:rsid w:val="004323B7"/>
    <w:rsid w:val="00432BF0"/>
    <w:rsid w:val="00432CC7"/>
    <w:rsid w:val="00433046"/>
    <w:rsid w:val="00433086"/>
    <w:rsid w:val="004336B3"/>
    <w:rsid w:val="00433CE3"/>
    <w:rsid w:val="00434181"/>
    <w:rsid w:val="004350F3"/>
    <w:rsid w:val="004356AB"/>
    <w:rsid w:val="00435841"/>
    <w:rsid w:val="004359D1"/>
    <w:rsid w:val="00435E51"/>
    <w:rsid w:val="00435EBE"/>
    <w:rsid w:val="00436E73"/>
    <w:rsid w:val="00436FDD"/>
    <w:rsid w:val="00437AC3"/>
    <w:rsid w:val="00437E44"/>
    <w:rsid w:val="004402C8"/>
    <w:rsid w:val="00440E28"/>
    <w:rsid w:val="00441660"/>
    <w:rsid w:val="00441BF6"/>
    <w:rsid w:val="004421EA"/>
    <w:rsid w:val="004423FF"/>
    <w:rsid w:val="004427D6"/>
    <w:rsid w:val="00442F65"/>
    <w:rsid w:val="00443016"/>
    <w:rsid w:val="0044324C"/>
    <w:rsid w:val="0044356D"/>
    <w:rsid w:val="0044384D"/>
    <w:rsid w:val="00444120"/>
    <w:rsid w:val="0044433A"/>
    <w:rsid w:val="004443C3"/>
    <w:rsid w:val="0044452B"/>
    <w:rsid w:val="00444B75"/>
    <w:rsid w:val="00444D7B"/>
    <w:rsid w:val="00444EA8"/>
    <w:rsid w:val="00445023"/>
    <w:rsid w:val="00445151"/>
    <w:rsid w:val="00445B6A"/>
    <w:rsid w:val="00445F28"/>
    <w:rsid w:val="00445F5D"/>
    <w:rsid w:val="00446018"/>
    <w:rsid w:val="00446320"/>
    <w:rsid w:val="00446B80"/>
    <w:rsid w:val="0044732E"/>
    <w:rsid w:val="00447D18"/>
    <w:rsid w:val="0045008D"/>
    <w:rsid w:val="0045013C"/>
    <w:rsid w:val="00450238"/>
    <w:rsid w:val="004508E8"/>
    <w:rsid w:val="00450FC5"/>
    <w:rsid w:val="00451472"/>
    <w:rsid w:val="00451496"/>
    <w:rsid w:val="0045159C"/>
    <w:rsid w:val="00451742"/>
    <w:rsid w:val="0045188B"/>
    <w:rsid w:val="00451E2B"/>
    <w:rsid w:val="00451F7B"/>
    <w:rsid w:val="004528B8"/>
    <w:rsid w:val="00452EC2"/>
    <w:rsid w:val="0045303D"/>
    <w:rsid w:val="00453107"/>
    <w:rsid w:val="0045377C"/>
    <w:rsid w:val="00453B7D"/>
    <w:rsid w:val="00453D4F"/>
    <w:rsid w:val="00453D98"/>
    <w:rsid w:val="00453DD1"/>
    <w:rsid w:val="00454212"/>
    <w:rsid w:val="00454A72"/>
    <w:rsid w:val="00454BD5"/>
    <w:rsid w:val="00454F13"/>
    <w:rsid w:val="004557EB"/>
    <w:rsid w:val="0045686D"/>
    <w:rsid w:val="00456B52"/>
    <w:rsid w:val="00456B94"/>
    <w:rsid w:val="00456BA6"/>
    <w:rsid w:val="00456BE9"/>
    <w:rsid w:val="00456C16"/>
    <w:rsid w:val="00456E06"/>
    <w:rsid w:val="00457A7E"/>
    <w:rsid w:val="00457F15"/>
    <w:rsid w:val="00457F49"/>
    <w:rsid w:val="00461448"/>
    <w:rsid w:val="00461642"/>
    <w:rsid w:val="004619CC"/>
    <w:rsid w:val="00462210"/>
    <w:rsid w:val="00462372"/>
    <w:rsid w:val="00462DD9"/>
    <w:rsid w:val="004632AB"/>
    <w:rsid w:val="004637CA"/>
    <w:rsid w:val="00463E49"/>
    <w:rsid w:val="00463F6B"/>
    <w:rsid w:val="004640FB"/>
    <w:rsid w:val="0046449B"/>
    <w:rsid w:val="0046495F"/>
    <w:rsid w:val="00464B84"/>
    <w:rsid w:val="00466187"/>
    <w:rsid w:val="0046699D"/>
    <w:rsid w:val="004670DE"/>
    <w:rsid w:val="004675A2"/>
    <w:rsid w:val="00467ED6"/>
    <w:rsid w:val="00470521"/>
    <w:rsid w:val="004706BC"/>
    <w:rsid w:val="004709C3"/>
    <w:rsid w:val="00470AD4"/>
    <w:rsid w:val="004710D4"/>
    <w:rsid w:val="004711AB"/>
    <w:rsid w:val="004719F6"/>
    <w:rsid w:val="00471A38"/>
    <w:rsid w:val="004723FF"/>
    <w:rsid w:val="0047246E"/>
    <w:rsid w:val="00472737"/>
    <w:rsid w:val="00472F22"/>
    <w:rsid w:val="0047324A"/>
    <w:rsid w:val="00473AA2"/>
    <w:rsid w:val="004740B5"/>
    <w:rsid w:val="004742ED"/>
    <w:rsid w:val="0047480C"/>
    <w:rsid w:val="00474868"/>
    <w:rsid w:val="00475191"/>
    <w:rsid w:val="004754B7"/>
    <w:rsid w:val="004754C9"/>
    <w:rsid w:val="00475511"/>
    <w:rsid w:val="0047568D"/>
    <w:rsid w:val="004758EC"/>
    <w:rsid w:val="00475A12"/>
    <w:rsid w:val="00475C96"/>
    <w:rsid w:val="00475F7B"/>
    <w:rsid w:val="0047639F"/>
    <w:rsid w:val="00476513"/>
    <w:rsid w:val="0047660A"/>
    <w:rsid w:val="00476A31"/>
    <w:rsid w:val="00476A53"/>
    <w:rsid w:val="0047775E"/>
    <w:rsid w:val="00477C66"/>
    <w:rsid w:val="00477F67"/>
    <w:rsid w:val="0048005A"/>
    <w:rsid w:val="004809C8"/>
    <w:rsid w:val="0048138E"/>
    <w:rsid w:val="00481447"/>
    <w:rsid w:val="0048180D"/>
    <w:rsid w:val="00482266"/>
    <w:rsid w:val="00482531"/>
    <w:rsid w:val="00482894"/>
    <w:rsid w:val="00482FF7"/>
    <w:rsid w:val="004831BD"/>
    <w:rsid w:val="0048330F"/>
    <w:rsid w:val="0048359B"/>
    <w:rsid w:val="0048390C"/>
    <w:rsid w:val="00483B6B"/>
    <w:rsid w:val="00485D0B"/>
    <w:rsid w:val="004868F1"/>
    <w:rsid w:val="00486A74"/>
    <w:rsid w:val="00486D58"/>
    <w:rsid w:val="00486DEA"/>
    <w:rsid w:val="00487342"/>
    <w:rsid w:val="004876DC"/>
    <w:rsid w:val="0048782D"/>
    <w:rsid w:val="00490269"/>
    <w:rsid w:val="004903F2"/>
    <w:rsid w:val="004904F3"/>
    <w:rsid w:val="00490FD8"/>
    <w:rsid w:val="00491225"/>
    <w:rsid w:val="0049139B"/>
    <w:rsid w:val="0049166D"/>
    <w:rsid w:val="00491A87"/>
    <w:rsid w:val="00491BE8"/>
    <w:rsid w:val="00492041"/>
    <w:rsid w:val="004921E1"/>
    <w:rsid w:val="00492FD2"/>
    <w:rsid w:val="004932FC"/>
    <w:rsid w:val="004933B7"/>
    <w:rsid w:val="00493542"/>
    <w:rsid w:val="0049382D"/>
    <w:rsid w:val="00493A61"/>
    <w:rsid w:val="00494599"/>
    <w:rsid w:val="00494DFB"/>
    <w:rsid w:val="00494E43"/>
    <w:rsid w:val="00495076"/>
    <w:rsid w:val="004950D5"/>
    <w:rsid w:val="0049543C"/>
    <w:rsid w:val="00495601"/>
    <w:rsid w:val="004958E4"/>
    <w:rsid w:val="00495FE8"/>
    <w:rsid w:val="0049613D"/>
    <w:rsid w:val="0049643A"/>
    <w:rsid w:val="00496517"/>
    <w:rsid w:val="0049697B"/>
    <w:rsid w:val="00496AF2"/>
    <w:rsid w:val="004976DD"/>
    <w:rsid w:val="0049788F"/>
    <w:rsid w:val="004A07EE"/>
    <w:rsid w:val="004A08B2"/>
    <w:rsid w:val="004A0CCF"/>
    <w:rsid w:val="004A126F"/>
    <w:rsid w:val="004A1445"/>
    <w:rsid w:val="004A1475"/>
    <w:rsid w:val="004A17A7"/>
    <w:rsid w:val="004A17C3"/>
    <w:rsid w:val="004A19B7"/>
    <w:rsid w:val="004A19D9"/>
    <w:rsid w:val="004A1B7A"/>
    <w:rsid w:val="004A2136"/>
    <w:rsid w:val="004A22AF"/>
    <w:rsid w:val="004A2414"/>
    <w:rsid w:val="004A2751"/>
    <w:rsid w:val="004A28E2"/>
    <w:rsid w:val="004A338A"/>
    <w:rsid w:val="004A396C"/>
    <w:rsid w:val="004A4948"/>
    <w:rsid w:val="004A4CAB"/>
    <w:rsid w:val="004A4CE6"/>
    <w:rsid w:val="004A4FCE"/>
    <w:rsid w:val="004A4FFD"/>
    <w:rsid w:val="004A5121"/>
    <w:rsid w:val="004A51C4"/>
    <w:rsid w:val="004A522F"/>
    <w:rsid w:val="004A55FB"/>
    <w:rsid w:val="004A5A02"/>
    <w:rsid w:val="004A622C"/>
    <w:rsid w:val="004A636D"/>
    <w:rsid w:val="004A6496"/>
    <w:rsid w:val="004A7720"/>
    <w:rsid w:val="004A77ED"/>
    <w:rsid w:val="004B03D7"/>
    <w:rsid w:val="004B0403"/>
    <w:rsid w:val="004B0887"/>
    <w:rsid w:val="004B08FC"/>
    <w:rsid w:val="004B0A44"/>
    <w:rsid w:val="004B0AE8"/>
    <w:rsid w:val="004B0DFE"/>
    <w:rsid w:val="004B0FE1"/>
    <w:rsid w:val="004B10A9"/>
    <w:rsid w:val="004B1412"/>
    <w:rsid w:val="004B1465"/>
    <w:rsid w:val="004B16FB"/>
    <w:rsid w:val="004B17E2"/>
    <w:rsid w:val="004B22B9"/>
    <w:rsid w:val="004B249F"/>
    <w:rsid w:val="004B26BA"/>
    <w:rsid w:val="004B2AA4"/>
    <w:rsid w:val="004B3342"/>
    <w:rsid w:val="004B3A70"/>
    <w:rsid w:val="004B3EA6"/>
    <w:rsid w:val="004B4280"/>
    <w:rsid w:val="004B4DD1"/>
    <w:rsid w:val="004B51C7"/>
    <w:rsid w:val="004B52D8"/>
    <w:rsid w:val="004B54AE"/>
    <w:rsid w:val="004B600E"/>
    <w:rsid w:val="004B633E"/>
    <w:rsid w:val="004B63CD"/>
    <w:rsid w:val="004B6F1F"/>
    <w:rsid w:val="004B7045"/>
    <w:rsid w:val="004B71C1"/>
    <w:rsid w:val="004B754D"/>
    <w:rsid w:val="004B75A9"/>
    <w:rsid w:val="004B7AAF"/>
    <w:rsid w:val="004B7C13"/>
    <w:rsid w:val="004B7CE7"/>
    <w:rsid w:val="004C07C1"/>
    <w:rsid w:val="004C0B0C"/>
    <w:rsid w:val="004C0F28"/>
    <w:rsid w:val="004C10E0"/>
    <w:rsid w:val="004C149F"/>
    <w:rsid w:val="004C1BC8"/>
    <w:rsid w:val="004C1C42"/>
    <w:rsid w:val="004C2160"/>
    <w:rsid w:val="004C2784"/>
    <w:rsid w:val="004C28E3"/>
    <w:rsid w:val="004C2907"/>
    <w:rsid w:val="004C2C2E"/>
    <w:rsid w:val="004C2C46"/>
    <w:rsid w:val="004C2CB9"/>
    <w:rsid w:val="004C3538"/>
    <w:rsid w:val="004C3A31"/>
    <w:rsid w:val="004C3BFC"/>
    <w:rsid w:val="004C47B7"/>
    <w:rsid w:val="004C4857"/>
    <w:rsid w:val="004C4E62"/>
    <w:rsid w:val="004C4F6F"/>
    <w:rsid w:val="004C5395"/>
    <w:rsid w:val="004C5627"/>
    <w:rsid w:val="004C5D40"/>
    <w:rsid w:val="004C616D"/>
    <w:rsid w:val="004C629E"/>
    <w:rsid w:val="004C7298"/>
    <w:rsid w:val="004C79BD"/>
    <w:rsid w:val="004C7DF9"/>
    <w:rsid w:val="004D001F"/>
    <w:rsid w:val="004D0050"/>
    <w:rsid w:val="004D01C1"/>
    <w:rsid w:val="004D02DB"/>
    <w:rsid w:val="004D037F"/>
    <w:rsid w:val="004D07D2"/>
    <w:rsid w:val="004D103A"/>
    <w:rsid w:val="004D111B"/>
    <w:rsid w:val="004D1FEA"/>
    <w:rsid w:val="004D26A4"/>
    <w:rsid w:val="004D2A12"/>
    <w:rsid w:val="004D2B64"/>
    <w:rsid w:val="004D2EA8"/>
    <w:rsid w:val="004D30DA"/>
    <w:rsid w:val="004D354A"/>
    <w:rsid w:val="004D42DC"/>
    <w:rsid w:val="004D480E"/>
    <w:rsid w:val="004D4A57"/>
    <w:rsid w:val="004D4B75"/>
    <w:rsid w:val="004D4CBC"/>
    <w:rsid w:val="004D4EDD"/>
    <w:rsid w:val="004D4F3B"/>
    <w:rsid w:val="004D52FD"/>
    <w:rsid w:val="004D5671"/>
    <w:rsid w:val="004D5F38"/>
    <w:rsid w:val="004D602A"/>
    <w:rsid w:val="004D616C"/>
    <w:rsid w:val="004D6FA3"/>
    <w:rsid w:val="004D709B"/>
    <w:rsid w:val="004D70A3"/>
    <w:rsid w:val="004D7512"/>
    <w:rsid w:val="004D7949"/>
    <w:rsid w:val="004D7A3F"/>
    <w:rsid w:val="004D7ACB"/>
    <w:rsid w:val="004D7E48"/>
    <w:rsid w:val="004D7F16"/>
    <w:rsid w:val="004E066A"/>
    <w:rsid w:val="004E0706"/>
    <w:rsid w:val="004E09D6"/>
    <w:rsid w:val="004E10DC"/>
    <w:rsid w:val="004E12D1"/>
    <w:rsid w:val="004E15A6"/>
    <w:rsid w:val="004E16BA"/>
    <w:rsid w:val="004E175C"/>
    <w:rsid w:val="004E1A9C"/>
    <w:rsid w:val="004E1D47"/>
    <w:rsid w:val="004E1D91"/>
    <w:rsid w:val="004E1E2B"/>
    <w:rsid w:val="004E21E0"/>
    <w:rsid w:val="004E2487"/>
    <w:rsid w:val="004E255E"/>
    <w:rsid w:val="004E311F"/>
    <w:rsid w:val="004E334A"/>
    <w:rsid w:val="004E3B57"/>
    <w:rsid w:val="004E4A19"/>
    <w:rsid w:val="004E4D80"/>
    <w:rsid w:val="004E50A0"/>
    <w:rsid w:val="004E541B"/>
    <w:rsid w:val="004E5522"/>
    <w:rsid w:val="004E618A"/>
    <w:rsid w:val="004E6347"/>
    <w:rsid w:val="004E67DE"/>
    <w:rsid w:val="004E6996"/>
    <w:rsid w:val="004E794E"/>
    <w:rsid w:val="004E7AB3"/>
    <w:rsid w:val="004E7F8D"/>
    <w:rsid w:val="004F0B3B"/>
    <w:rsid w:val="004F120C"/>
    <w:rsid w:val="004F1316"/>
    <w:rsid w:val="004F153A"/>
    <w:rsid w:val="004F16E3"/>
    <w:rsid w:val="004F18D3"/>
    <w:rsid w:val="004F1959"/>
    <w:rsid w:val="004F20A4"/>
    <w:rsid w:val="004F2A24"/>
    <w:rsid w:val="004F33B6"/>
    <w:rsid w:val="004F36B8"/>
    <w:rsid w:val="004F3C41"/>
    <w:rsid w:val="004F41BC"/>
    <w:rsid w:val="004F423A"/>
    <w:rsid w:val="004F4519"/>
    <w:rsid w:val="004F5107"/>
    <w:rsid w:val="004F54CD"/>
    <w:rsid w:val="004F5CC8"/>
    <w:rsid w:val="004F5CE0"/>
    <w:rsid w:val="004F5F11"/>
    <w:rsid w:val="004F66BB"/>
    <w:rsid w:val="004F6AEA"/>
    <w:rsid w:val="004F6C42"/>
    <w:rsid w:val="004F78B2"/>
    <w:rsid w:val="004F7C8D"/>
    <w:rsid w:val="004F7EE4"/>
    <w:rsid w:val="005000B7"/>
    <w:rsid w:val="00500200"/>
    <w:rsid w:val="005002DF"/>
    <w:rsid w:val="00501242"/>
    <w:rsid w:val="00501505"/>
    <w:rsid w:val="0050182B"/>
    <w:rsid w:val="00501A67"/>
    <w:rsid w:val="005020B4"/>
    <w:rsid w:val="00502110"/>
    <w:rsid w:val="00502353"/>
    <w:rsid w:val="00502881"/>
    <w:rsid w:val="005029C2"/>
    <w:rsid w:val="00503250"/>
    <w:rsid w:val="00503600"/>
    <w:rsid w:val="005036FC"/>
    <w:rsid w:val="00503787"/>
    <w:rsid w:val="00503793"/>
    <w:rsid w:val="005046D4"/>
    <w:rsid w:val="0050490E"/>
    <w:rsid w:val="00504CCE"/>
    <w:rsid w:val="00504D71"/>
    <w:rsid w:val="00505C34"/>
    <w:rsid w:val="00505E47"/>
    <w:rsid w:val="00506317"/>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756"/>
    <w:rsid w:val="0051281C"/>
    <w:rsid w:val="00512A2D"/>
    <w:rsid w:val="0051367E"/>
    <w:rsid w:val="00513BB1"/>
    <w:rsid w:val="00513F27"/>
    <w:rsid w:val="00513FBC"/>
    <w:rsid w:val="0051415C"/>
    <w:rsid w:val="0051433B"/>
    <w:rsid w:val="00514989"/>
    <w:rsid w:val="0051594E"/>
    <w:rsid w:val="005159D5"/>
    <w:rsid w:val="00515B75"/>
    <w:rsid w:val="0051614D"/>
    <w:rsid w:val="005161D2"/>
    <w:rsid w:val="00516C2D"/>
    <w:rsid w:val="005172CE"/>
    <w:rsid w:val="0051754B"/>
    <w:rsid w:val="005178A3"/>
    <w:rsid w:val="005200BE"/>
    <w:rsid w:val="0052034B"/>
    <w:rsid w:val="00520472"/>
    <w:rsid w:val="005204EB"/>
    <w:rsid w:val="005204FB"/>
    <w:rsid w:val="0052050A"/>
    <w:rsid w:val="005207AE"/>
    <w:rsid w:val="005207CA"/>
    <w:rsid w:val="00520EE9"/>
    <w:rsid w:val="0052130B"/>
    <w:rsid w:val="005215B6"/>
    <w:rsid w:val="00521D82"/>
    <w:rsid w:val="0052200C"/>
    <w:rsid w:val="0052261B"/>
    <w:rsid w:val="00522C61"/>
    <w:rsid w:val="00522F72"/>
    <w:rsid w:val="005231C1"/>
    <w:rsid w:val="00523555"/>
    <w:rsid w:val="005236CB"/>
    <w:rsid w:val="00523B78"/>
    <w:rsid w:val="0052425C"/>
    <w:rsid w:val="0052433A"/>
    <w:rsid w:val="005245D8"/>
    <w:rsid w:val="00524C20"/>
    <w:rsid w:val="00524EEE"/>
    <w:rsid w:val="00525077"/>
    <w:rsid w:val="00526484"/>
    <w:rsid w:val="00526AF6"/>
    <w:rsid w:val="00526B4D"/>
    <w:rsid w:val="00527C1A"/>
    <w:rsid w:val="0053006F"/>
    <w:rsid w:val="005302A3"/>
    <w:rsid w:val="0053045B"/>
    <w:rsid w:val="00530482"/>
    <w:rsid w:val="00530518"/>
    <w:rsid w:val="00530AF8"/>
    <w:rsid w:val="00530C24"/>
    <w:rsid w:val="0053180F"/>
    <w:rsid w:val="00531CEA"/>
    <w:rsid w:val="00532601"/>
    <w:rsid w:val="0053281F"/>
    <w:rsid w:val="00532EB5"/>
    <w:rsid w:val="005331E7"/>
    <w:rsid w:val="00533220"/>
    <w:rsid w:val="005333CB"/>
    <w:rsid w:val="0053350A"/>
    <w:rsid w:val="00533771"/>
    <w:rsid w:val="00533B2B"/>
    <w:rsid w:val="00533B6A"/>
    <w:rsid w:val="00533B77"/>
    <w:rsid w:val="00533BE3"/>
    <w:rsid w:val="00533EFD"/>
    <w:rsid w:val="0053416F"/>
    <w:rsid w:val="005341C9"/>
    <w:rsid w:val="0053475D"/>
    <w:rsid w:val="00534C8E"/>
    <w:rsid w:val="00535331"/>
    <w:rsid w:val="00535334"/>
    <w:rsid w:val="0053556A"/>
    <w:rsid w:val="0053578F"/>
    <w:rsid w:val="005372F2"/>
    <w:rsid w:val="0053746A"/>
    <w:rsid w:val="005402D9"/>
    <w:rsid w:val="00540331"/>
    <w:rsid w:val="00540E35"/>
    <w:rsid w:val="00542191"/>
    <w:rsid w:val="005423D6"/>
    <w:rsid w:val="00542F44"/>
    <w:rsid w:val="00542F68"/>
    <w:rsid w:val="00543103"/>
    <w:rsid w:val="005432CA"/>
    <w:rsid w:val="00543525"/>
    <w:rsid w:val="00543CA4"/>
    <w:rsid w:val="00543ED7"/>
    <w:rsid w:val="00544170"/>
    <w:rsid w:val="00544522"/>
    <w:rsid w:val="00544B8C"/>
    <w:rsid w:val="00544EA9"/>
    <w:rsid w:val="005452A8"/>
    <w:rsid w:val="0054580B"/>
    <w:rsid w:val="00545885"/>
    <w:rsid w:val="00546636"/>
    <w:rsid w:val="00546783"/>
    <w:rsid w:val="00546A97"/>
    <w:rsid w:val="00546BF2"/>
    <w:rsid w:val="0054736B"/>
    <w:rsid w:val="005477A6"/>
    <w:rsid w:val="00547A46"/>
    <w:rsid w:val="00550256"/>
    <w:rsid w:val="00550C7F"/>
    <w:rsid w:val="00550CB1"/>
    <w:rsid w:val="00551587"/>
    <w:rsid w:val="00551922"/>
    <w:rsid w:val="005519F3"/>
    <w:rsid w:val="00551F0B"/>
    <w:rsid w:val="0055292C"/>
    <w:rsid w:val="005536B4"/>
    <w:rsid w:val="00553BD4"/>
    <w:rsid w:val="00553FCD"/>
    <w:rsid w:val="005548BE"/>
    <w:rsid w:val="00554F5A"/>
    <w:rsid w:val="00554FED"/>
    <w:rsid w:val="00555037"/>
    <w:rsid w:val="005551D7"/>
    <w:rsid w:val="0055544F"/>
    <w:rsid w:val="00555577"/>
    <w:rsid w:val="005556B0"/>
    <w:rsid w:val="0055589B"/>
    <w:rsid w:val="00556A65"/>
    <w:rsid w:val="0055793C"/>
    <w:rsid w:val="005579D4"/>
    <w:rsid w:val="00560B70"/>
    <w:rsid w:val="00560F3C"/>
    <w:rsid w:val="005617C2"/>
    <w:rsid w:val="00561C9D"/>
    <w:rsid w:val="00561D8B"/>
    <w:rsid w:val="005622E1"/>
    <w:rsid w:val="0056240B"/>
    <w:rsid w:val="005624AC"/>
    <w:rsid w:val="0056286E"/>
    <w:rsid w:val="005631B3"/>
    <w:rsid w:val="0056385F"/>
    <w:rsid w:val="00563B80"/>
    <w:rsid w:val="00563F1A"/>
    <w:rsid w:val="00564282"/>
    <w:rsid w:val="00564BFD"/>
    <w:rsid w:val="00564DE2"/>
    <w:rsid w:val="0056548B"/>
    <w:rsid w:val="0056559B"/>
    <w:rsid w:val="00566B2D"/>
    <w:rsid w:val="00566E7E"/>
    <w:rsid w:val="00566F07"/>
    <w:rsid w:val="00567017"/>
    <w:rsid w:val="00567871"/>
    <w:rsid w:val="00567C31"/>
    <w:rsid w:val="00571208"/>
    <w:rsid w:val="0057134E"/>
    <w:rsid w:val="0057162F"/>
    <w:rsid w:val="00571AB6"/>
    <w:rsid w:val="00571D06"/>
    <w:rsid w:val="00571F21"/>
    <w:rsid w:val="0057256E"/>
    <w:rsid w:val="005725B2"/>
    <w:rsid w:val="00572655"/>
    <w:rsid w:val="00572713"/>
    <w:rsid w:val="0057292C"/>
    <w:rsid w:val="00572E38"/>
    <w:rsid w:val="00573299"/>
    <w:rsid w:val="005732A5"/>
    <w:rsid w:val="005738C6"/>
    <w:rsid w:val="00573D47"/>
    <w:rsid w:val="005741FC"/>
    <w:rsid w:val="0057469F"/>
    <w:rsid w:val="00574C28"/>
    <w:rsid w:val="00574C41"/>
    <w:rsid w:val="005756CB"/>
    <w:rsid w:val="00575953"/>
    <w:rsid w:val="00575F7D"/>
    <w:rsid w:val="005764F0"/>
    <w:rsid w:val="005771CA"/>
    <w:rsid w:val="00577A91"/>
    <w:rsid w:val="00577D77"/>
    <w:rsid w:val="005801CD"/>
    <w:rsid w:val="00580933"/>
    <w:rsid w:val="0058188B"/>
    <w:rsid w:val="00581A4E"/>
    <w:rsid w:val="00581C31"/>
    <w:rsid w:val="005823EE"/>
    <w:rsid w:val="00582413"/>
    <w:rsid w:val="005828F8"/>
    <w:rsid w:val="00582B63"/>
    <w:rsid w:val="00582BD3"/>
    <w:rsid w:val="005836B7"/>
    <w:rsid w:val="00583F6D"/>
    <w:rsid w:val="00583FAD"/>
    <w:rsid w:val="0058464D"/>
    <w:rsid w:val="00585229"/>
    <w:rsid w:val="0058541D"/>
    <w:rsid w:val="005858BF"/>
    <w:rsid w:val="00585EC3"/>
    <w:rsid w:val="00586564"/>
    <w:rsid w:val="005866F2"/>
    <w:rsid w:val="005870A4"/>
    <w:rsid w:val="00587448"/>
    <w:rsid w:val="00587527"/>
    <w:rsid w:val="005876AF"/>
    <w:rsid w:val="005900B6"/>
    <w:rsid w:val="00590754"/>
    <w:rsid w:val="00591B1B"/>
    <w:rsid w:val="00591F0D"/>
    <w:rsid w:val="005925F3"/>
    <w:rsid w:val="00592695"/>
    <w:rsid w:val="00592A9C"/>
    <w:rsid w:val="00593054"/>
    <w:rsid w:val="00593187"/>
    <w:rsid w:val="00593417"/>
    <w:rsid w:val="0059353B"/>
    <w:rsid w:val="00593760"/>
    <w:rsid w:val="00593DF5"/>
    <w:rsid w:val="00593F72"/>
    <w:rsid w:val="00593F73"/>
    <w:rsid w:val="00594002"/>
    <w:rsid w:val="00594008"/>
    <w:rsid w:val="0059483D"/>
    <w:rsid w:val="005948EF"/>
    <w:rsid w:val="0059493F"/>
    <w:rsid w:val="00594F7D"/>
    <w:rsid w:val="005950E5"/>
    <w:rsid w:val="005951D0"/>
    <w:rsid w:val="00595222"/>
    <w:rsid w:val="005955F1"/>
    <w:rsid w:val="00595733"/>
    <w:rsid w:val="00595FD4"/>
    <w:rsid w:val="005963D9"/>
    <w:rsid w:val="005967A0"/>
    <w:rsid w:val="00596E35"/>
    <w:rsid w:val="00596E62"/>
    <w:rsid w:val="005971CB"/>
    <w:rsid w:val="00597CDD"/>
    <w:rsid w:val="00597CFE"/>
    <w:rsid w:val="005A004F"/>
    <w:rsid w:val="005A03B9"/>
    <w:rsid w:val="005A06D1"/>
    <w:rsid w:val="005A0A61"/>
    <w:rsid w:val="005A0A82"/>
    <w:rsid w:val="005A0DD5"/>
    <w:rsid w:val="005A10D9"/>
    <w:rsid w:val="005A181D"/>
    <w:rsid w:val="005A18BB"/>
    <w:rsid w:val="005A1C7C"/>
    <w:rsid w:val="005A1F95"/>
    <w:rsid w:val="005A2271"/>
    <w:rsid w:val="005A33FC"/>
    <w:rsid w:val="005A373E"/>
    <w:rsid w:val="005A3B46"/>
    <w:rsid w:val="005A3C94"/>
    <w:rsid w:val="005A4011"/>
    <w:rsid w:val="005A431E"/>
    <w:rsid w:val="005A47AF"/>
    <w:rsid w:val="005A4949"/>
    <w:rsid w:val="005A4ADF"/>
    <w:rsid w:val="005A4BA3"/>
    <w:rsid w:val="005A4EED"/>
    <w:rsid w:val="005A4F7E"/>
    <w:rsid w:val="005A512E"/>
    <w:rsid w:val="005A51D0"/>
    <w:rsid w:val="005A5427"/>
    <w:rsid w:val="005A58ED"/>
    <w:rsid w:val="005A5961"/>
    <w:rsid w:val="005A6068"/>
    <w:rsid w:val="005A6161"/>
    <w:rsid w:val="005A6185"/>
    <w:rsid w:val="005A6207"/>
    <w:rsid w:val="005A6214"/>
    <w:rsid w:val="005A63C0"/>
    <w:rsid w:val="005A6612"/>
    <w:rsid w:val="005A6DF2"/>
    <w:rsid w:val="005A742A"/>
    <w:rsid w:val="005A7745"/>
    <w:rsid w:val="005A77DC"/>
    <w:rsid w:val="005A7943"/>
    <w:rsid w:val="005A7D2B"/>
    <w:rsid w:val="005B059C"/>
    <w:rsid w:val="005B08F7"/>
    <w:rsid w:val="005B0DA5"/>
    <w:rsid w:val="005B123F"/>
    <w:rsid w:val="005B18EE"/>
    <w:rsid w:val="005B1C0F"/>
    <w:rsid w:val="005B1F9A"/>
    <w:rsid w:val="005B267C"/>
    <w:rsid w:val="005B2925"/>
    <w:rsid w:val="005B2A88"/>
    <w:rsid w:val="005B31CA"/>
    <w:rsid w:val="005B31DA"/>
    <w:rsid w:val="005B3468"/>
    <w:rsid w:val="005B3508"/>
    <w:rsid w:val="005B3F97"/>
    <w:rsid w:val="005B49DC"/>
    <w:rsid w:val="005B4A59"/>
    <w:rsid w:val="005B4FDC"/>
    <w:rsid w:val="005B52DC"/>
    <w:rsid w:val="005B5A01"/>
    <w:rsid w:val="005B5EC8"/>
    <w:rsid w:val="005B5F5D"/>
    <w:rsid w:val="005B605F"/>
    <w:rsid w:val="005B60D9"/>
    <w:rsid w:val="005B7B7B"/>
    <w:rsid w:val="005B7BE5"/>
    <w:rsid w:val="005B7E88"/>
    <w:rsid w:val="005B7FEE"/>
    <w:rsid w:val="005C009C"/>
    <w:rsid w:val="005C04CD"/>
    <w:rsid w:val="005C0594"/>
    <w:rsid w:val="005C094D"/>
    <w:rsid w:val="005C0E86"/>
    <w:rsid w:val="005C107F"/>
    <w:rsid w:val="005C1FB1"/>
    <w:rsid w:val="005C1FEC"/>
    <w:rsid w:val="005C26C1"/>
    <w:rsid w:val="005C286B"/>
    <w:rsid w:val="005C2CED"/>
    <w:rsid w:val="005C2E02"/>
    <w:rsid w:val="005C2F3C"/>
    <w:rsid w:val="005C3106"/>
    <w:rsid w:val="005C3118"/>
    <w:rsid w:val="005C3567"/>
    <w:rsid w:val="005C3AAA"/>
    <w:rsid w:val="005C3E19"/>
    <w:rsid w:val="005C4112"/>
    <w:rsid w:val="005C4178"/>
    <w:rsid w:val="005C5828"/>
    <w:rsid w:val="005C5A3A"/>
    <w:rsid w:val="005C5F7C"/>
    <w:rsid w:val="005C608E"/>
    <w:rsid w:val="005C60B5"/>
    <w:rsid w:val="005C65E0"/>
    <w:rsid w:val="005C6651"/>
    <w:rsid w:val="005C6A62"/>
    <w:rsid w:val="005C71F7"/>
    <w:rsid w:val="005D0392"/>
    <w:rsid w:val="005D059E"/>
    <w:rsid w:val="005D0839"/>
    <w:rsid w:val="005D08AE"/>
    <w:rsid w:val="005D091B"/>
    <w:rsid w:val="005D0ACF"/>
    <w:rsid w:val="005D12A2"/>
    <w:rsid w:val="005D1B09"/>
    <w:rsid w:val="005D1DE6"/>
    <w:rsid w:val="005D2A98"/>
    <w:rsid w:val="005D2E75"/>
    <w:rsid w:val="005D363E"/>
    <w:rsid w:val="005D3989"/>
    <w:rsid w:val="005D3A73"/>
    <w:rsid w:val="005D479B"/>
    <w:rsid w:val="005D4BBA"/>
    <w:rsid w:val="005D5548"/>
    <w:rsid w:val="005D5718"/>
    <w:rsid w:val="005D5FAA"/>
    <w:rsid w:val="005D62E5"/>
    <w:rsid w:val="005D6338"/>
    <w:rsid w:val="005D6692"/>
    <w:rsid w:val="005D671B"/>
    <w:rsid w:val="005D68B3"/>
    <w:rsid w:val="005D6D62"/>
    <w:rsid w:val="005D72AD"/>
    <w:rsid w:val="005D7317"/>
    <w:rsid w:val="005D734A"/>
    <w:rsid w:val="005D74F3"/>
    <w:rsid w:val="005D78B0"/>
    <w:rsid w:val="005D7CA1"/>
    <w:rsid w:val="005D7E55"/>
    <w:rsid w:val="005E03DD"/>
    <w:rsid w:val="005E0BAB"/>
    <w:rsid w:val="005E0D04"/>
    <w:rsid w:val="005E1DD0"/>
    <w:rsid w:val="005E1E9B"/>
    <w:rsid w:val="005E1F0E"/>
    <w:rsid w:val="005E257A"/>
    <w:rsid w:val="005E26C1"/>
    <w:rsid w:val="005E2BFC"/>
    <w:rsid w:val="005E2CCD"/>
    <w:rsid w:val="005E3237"/>
    <w:rsid w:val="005E34D3"/>
    <w:rsid w:val="005E3571"/>
    <w:rsid w:val="005E3761"/>
    <w:rsid w:val="005E3F0E"/>
    <w:rsid w:val="005E422B"/>
    <w:rsid w:val="005E4361"/>
    <w:rsid w:val="005E443A"/>
    <w:rsid w:val="005E4495"/>
    <w:rsid w:val="005E495D"/>
    <w:rsid w:val="005E4986"/>
    <w:rsid w:val="005E4DC7"/>
    <w:rsid w:val="005E4E46"/>
    <w:rsid w:val="005E57DC"/>
    <w:rsid w:val="005E5915"/>
    <w:rsid w:val="005E5BC4"/>
    <w:rsid w:val="005E617E"/>
    <w:rsid w:val="005E6203"/>
    <w:rsid w:val="005E6558"/>
    <w:rsid w:val="005E69E1"/>
    <w:rsid w:val="005E6AD4"/>
    <w:rsid w:val="005E6D4A"/>
    <w:rsid w:val="005E6DE6"/>
    <w:rsid w:val="005E7B3B"/>
    <w:rsid w:val="005F023D"/>
    <w:rsid w:val="005F029C"/>
    <w:rsid w:val="005F20AB"/>
    <w:rsid w:val="005F212C"/>
    <w:rsid w:val="005F2254"/>
    <w:rsid w:val="005F250F"/>
    <w:rsid w:val="005F25C1"/>
    <w:rsid w:val="005F27AA"/>
    <w:rsid w:val="005F33C1"/>
    <w:rsid w:val="005F33C5"/>
    <w:rsid w:val="005F373C"/>
    <w:rsid w:val="005F385B"/>
    <w:rsid w:val="005F3B81"/>
    <w:rsid w:val="005F3C76"/>
    <w:rsid w:val="005F3E02"/>
    <w:rsid w:val="005F4856"/>
    <w:rsid w:val="005F4E4D"/>
    <w:rsid w:val="005F5352"/>
    <w:rsid w:val="005F6222"/>
    <w:rsid w:val="005F71C6"/>
    <w:rsid w:val="005F7D6F"/>
    <w:rsid w:val="005F7E22"/>
    <w:rsid w:val="00600118"/>
    <w:rsid w:val="00600380"/>
    <w:rsid w:val="0060056A"/>
    <w:rsid w:val="00600ED3"/>
    <w:rsid w:val="006019BE"/>
    <w:rsid w:val="006019FF"/>
    <w:rsid w:val="00601DC3"/>
    <w:rsid w:val="00601E5E"/>
    <w:rsid w:val="006021CD"/>
    <w:rsid w:val="0060265C"/>
    <w:rsid w:val="00602980"/>
    <w:rsid w:val="00602A9E"/>
    <w:rsid w:val="00602BD3"/>
    <w:rsid w:val="00603F7B"/>
    <w:rsid w:val="00604170"/>
    <w:rsid w:val="00604381"/>
    <w:rsid w:val="006048D8"/>
    <w:rsid w:val="00604ED2"/>
    <w:rsid w:val="00604F5E"/>
    <w:rsid w:val="00605665"/>
    <w:rsid w:val="0060574F"/>
    <w:rsid w:val="00605817"/>
    <w:rsid w:val="00605CD2"/>
    <w:rsid w:val="00605D1C"/>
    <w:rsid w:val="006061C3"/>
    <w:rsid w:val="006066DF"/>
    <w:rsid w:val="00606A55"/>
    <w:rsid w:val="00607058"/>
    <w:rsid w:val="00607221"/>
    <w:rsid w:val="006077D7"/>
    <w:rsid w:val="00607C54"/>
    <w:rsid w:val="0061018C"/>
    <w:rsid w:val="006101F2"/>
    <w:rsid w:val="0061052D"/>
    <w:rsid w:val="0061058D"/>
    <w:rsid w:val="006108C3"/>
    <w:rsid w:val="0061097A"/>
    <w:rsid w:val="00610B70"/>
    <w:rsid w:val="00610C85"/>
    <w:rsid w:val="00611075"/>
    <w:rsid w:val="006121C9"/>
    <w:rsid w:val="0061240E"/>
    <w:rsid w:val="00612681"/>
    <w:rsid w:val="00612CA5"/>
    <w:rsid w:val="00613170"/>
    <w:rsid w:val="00613433"/>
    <w:rsid w:val="00613680"/>
    <w:rsid w:val="00613E3C"/>
    <w:rsid w:val="006140B3"/>
    <w:rsid w:val="006140DE"/>
    <w:rsid w:val="00614796"/>
    <w:rsid w:val="006147A2"/>
    <w:rsid w:val="00614B14"/>
    <w:rsid w:val="00614F74"/>
    <w:rsid w:val="0061504C"/>
    <w:rsid w:val="006156A3"/>
    <w:rsid w:val="00616821"/>
    <w:rsid w:val="00616C72"/>
    <w:rsid w:val="006174A3"/>
    <w:rsid w:val="00617766"/>
    <w:rsid w:val="00617B4D"/>
    <w:rsid w:val="00617CFF"/>
    <w:rsid w:val="006201AD"/>
    <w:rsid w:val="006201F6"/>
    <w:rsid w:val="00620A9A"/>
    <w:rsid w:val="00620DDC"/>
    <w:rsid w:val="00621520"/>
    <w:rsid w:val="00621604"/>
    <w:rsid w:val="00621FAB"/>
    <w:rsid w:val="00622054"/>
    <w:rsid w:val="00622386"/>
    <w:rsid w:val="0062250E"/>
    <w:rsid w:val="0062276F"/>
    <w:rsid w:val="006228A7"/>
    <w:rsid w:val="00622B30"/>
    <w:rsid w:val="00622F83"/>
    <w:rsid w:val="006230F1"/>
    <w:rsid w:val="00623165"/>
    <w:rsid w:val="0062386D"/>
    <w:rsid w:val="00623910"/>
    <w:rsid w:val="00623E9D"/>
    <w:rsid w:val="00623EB4"/>
    <w:rsid w:val="00623EED"/>
    <w:rsid w:val="00624141"/>
    <w:rsid w:val="006242D4"/>
    <w:rsid w:val="0062503C"/>
    <w:rsid w:val="00625787"/>
    <w:rsid w:val="00625A7D"/>
    <w:rsid w:val="0062634E"/>
    <w:rsid w:val="00626592"/>
    <w:rsid w:val="006267F6"/>
    <w:rsid w:val="0062721B"/>
    <w:rsid w:val="006272A5"/>
    <w:rsid w:val="00627893"/>
    <w:rsid w:val="006308D8"/>
    <w:rsid w:val="00631139"/>
    <w:rsid w:val="00631DF1"/>
    <w:rsid w:val="006326FB"/>
    <w:rsid w:val="00632ACF"/>
    <w:rsid w:val="00632B76"/>
    <w:rsid w:val="00632C4F"/>
    <w:rsid w:val="006334D7"/>
    <w:rsid w:val="00633CB2"/>
    <w:rsid w:val="00633F44"/>
    <w:rsid w:val="00634048"/>
    <w:rsid w:val="0063474D"/>
    <w:rsid w:val="006358BE"/>
    <w:rsid w:val="0063613C"/>
    <w:rsid w:val="00637233"/>
    <w:rsid w:val="006378A6"/>
    <w:rsid w:val="00637EAD"/>
    <w:rsid w:val="00637F64"/>
    <w:rsid w:val="006406C7"/>
    <w:rsid w:val="006408A8"/>
    <w:rsid w:val="00640A78"/>
    <w:rsid w:val="00640F8A"/>
    <w:rsid w:val="00641880"/>
    <w:rsid w:val="00641D9C"/>
    <w:rsid w:val="00641E1D"/>
    <w:rsid w:val="00642620"/>
    <w:rsid w:val="0064268A"/>
    <w:rsid w:val="006426F4"/>
    <w:rsid w:val="00642A17"/>
    <w:rsid w:val="00642BCE"/>
    <w:rsid w:val="00642C19"/>
    <w:rsid w:val="00642DCF"/>
    <w:rsid w:val="0064325D"/>
    <w:rsid w:val="00643927"/>
    <w:rsid w:val="00643D25"/>
    <w:rsid w:val="00643D93"/>
    <w:rsid w:val="00644150"/>
    <w:rsid w:val="0064474C"/>
    <w:rsid w:val="00644A7B"/>
    <w:rsid w:val="00644F0F"/>
    <w:rsid w:val="006456B6"/>
    <w:rsid w:val="00645B28"/>
    <w:rsid w:val="00645EA0"/>
    <w:rsid w:val="00646520"/>
    <w:rsid w:val="00646A61"/>
    <w:rsid w:val="00647366"/>
    <w:rsid w:val="006478B6"/>
    <w:rsid w:val="0064795F"/>
    <w:rsid w:val="006479C2"/>
    <w:rsid w:val="006479EB"/>
    <w:rsid w:val="00647AC9"/>
    <w:rsid w:val="00647E29"/>
    <w:rsid w:val="006500E3"/>
    <w:rsid w:val="00650152"/>
    <w:rsid w:val="006502AD"/>
    <w:rsid w:val="00651499"/>
    <w:rsid w:val="00651EA3"/>
    <w:rsid w:val="0065208A"/>
    <w:rsid w:val="00652610"/>
    <w:rsid w:val="00652698"/>
    <w:rsid w:val="00652815"/>
    <w:rsid w:val="006529E4"/>
    <w:rsid w:val="00652AEA"/>
    <w:rsid w:val="00652D19"/>
    <w:rsid w:val="00653048"/>
    <w:rsid w:val="006534C6"/>
    <w:rsid w:val="0065413B"/>
    <w:rsid w:val="00654329"/>
    <w:rsid w:val="006548B9"/>
    <w:rsid w:val="00654E23"/>
    <w:rsid w:val="00655041"/>
    <w:rsid w:val="0065509B"/>
    <w:rsid w:val="00655767"/>
    <w:rsid w:val="00655AF4"/>
    <w:rsid w:val="00655C1E"/>
    <w:rsid w:val="00656366"/>
    <w:rsid w:val="006563F1"/>
    <w:rsid w:val="00656AB6"/>
    <w:rsid w:val="0065712B"/>
    <w:rsid w:val="006573C7"/>
    <w:rsid w:val="006575B4"/>
    <w:rsid w:val="00657849"/>
    <w:rsid w:val="0065787F"/>
    <w:rsid w:val="00657AAD"/>
    <w:rsid w:val="006605F8"/>
    <w:rsid w:val="006609A3"/>
    <w:rsid w:val="00661101"/>
    <w:rsid w:val="00661AC3"/>
    <w:rsid w:val="00662359"/>
    <w:rsid w:val="0066302E"/>
    <w:rsid w:val="006631F6"/>
    <w:rsid w:val="00663394"/>
    <w:rsid w:val="006633CE"/>
    <w:rsid w:val="0066354D"/>
    <w:rsid w:val="00663565"/>
    <w:rsid w:val="006635C8"/>
    <w:rsid w:val="00663B8E"/>
    <w:rsid w:val="00663E74"/>
    <w:rsid w:val="00664010"/>
    <w:rsid w:val="0066411C"/>
    <w:rsid w:val="00664249"/>
    <w:rsid w:val="0066436F"/>
    <w:rsid w:val="00664637"/>
    <w:rsid w:val="00664A30"/>
    <w:rsid w:val="00664DD7"/>
    <w:rsid w:val="00665634"/>
    <w:rsid w:val="00665C59"/>
    <w:rsid w:val="00666134"/>
    <w:rsid w:val="0066628B"/>
    <w:rsid w:val="0066687D"/>
    <w:rsid w:val="00666ACD"/>
    <w:rsid w:val="00666DF3"/>
    <w:rsid w:val="00666EC5"/>
    <w:rsid w:val="00666ED4"/>
    <w:rsid w:val="00666F0F"/>
    <w:rsid w:val="00667746"/>
    <w:rsid w:val="00667C43"/>
    <w:rsid w:val="00667F87"/>
    <w:rsid w:val="00667FBA"/>
    <w:rsid w:val="00670290"/>
    <w:rsid w:val="0067044C"/>
    <w:rsid w:val="00670764"/>
    <w:rsid w:val="00670B64"/>
    <w:rsid w:val="00670FCD"/>
    <w:rsid w:val="006712A6"/>
    <w:rsid w:val="006716A9"/>
    <w:rsid w:val="00671AB5"/>
    <w:rsid w:val="006723A9"/>
    <w:rsid w:val="00672C82"/>
    <w:rsid w:val="006732E4"/>
    <w:rsid w:val="0067380D"/>
    <w:rsid w:val="006738EA"/>
    <w:rsid w:val="00673EF4"/>
    <w:rsid w:val="00674AA8"/>
    <w:rsid w:val="00674C6D"/>
    <w:rsid w:val="00675322"/>
    <w:rsid w:val="0067571E"/>
    <w:rsid w:val="00675897"/>
    <w:rsid w:val="00675CE5"/>
    <w:rsid w:val="00675E77"/>
    <w:rsid w:val="00676483"/>
    <w:rsid w:val="006769BD"/>
    <w:rsid w:val="00676A6B"/>
    <w:rsid w:val="00676E2F"/>
    <w:rsid w:val="00676F3F"/>
    <w:rsid w:val="00677619"/>
    <w:rsid w:val="00677BEE"/>
    <w:rsid w:val="0068097E"/>
    <w:rsid w:val="00680CDA"/>
    <w:rsid w:val="00680D5A"/>
    <w:rsid w:val="00680F7F"/>
    <w:rsid w:val="00680F91"/>
    <w:rsid w:val="006814F2"/>
    <w:rsid w:val="0068199A"/>
    <w:rsid w:val="00681D5E"/>
    <w:rsid w:val="00683062"/>
    <w:rsid w:val="0068328F"/>
    <w:rsid w:val="006835C1"/>
    <w:rsid w:val="00683886"/>
    <w:rsid w:val="00683937"/>
    <w:rsid w:val="00683C99"/>
    <w:rsid w:val="0068463D"/>
    <w:rsid w:val="0068497D"/>
    <w:rsid w:val="00685930"/>
    <w:rsid w:val="00685FA4"/>
    <w:rsid w:val="00685FD2"/>
    <w:rsid w:val="0068638F"/>
    <w:rsid w:val="00686455"/>
    <w:rsid w:val="00686714"/>
    <w:rsid w:val="00686971"/>
    <w:rsid w:val="00686ABC"/>
    <w:rsid w:val="006879E1"/>
    <w:rsid w:val="00687D0C"/>
    <w:rsid w:val="00687E70"/>
    <w:rsid w:val="006905EE"/>
    <w:rsid w:val="0069083B"/>
    <w:rsid w:val="0069101C"/>
    <w:rsid w:val="00691430"/>
    <w:rsid w:val="00691739"/>
    <w:rsid w:val="00691E4E"/>
    <w:rsid w:val="00691FF9"/>
    <w:rsid w:val="00692E4C"/>
    <w:rsid w:val="0069336C"/>
    <w:rsid w:val="0069404C"/>
    <w:rsid w:val="0069450B"/>
    <w:rsid w:val="00694B9E"/>
    <w:rsid w:val="00694D2C"/>
    <w:rsid w:val="006953A7"/>
    <w:rsid w:val="0069557C"/>
    <w:rsid w:val="00695882"/>
    <w:rsid w:val="00695B23"/>
    <w:rsid w:val="0069603F"/>
    <w:rsid w:val="00696095"/>
    <w:rsid w:val="006966C5"/>
    <w:rsid w:val="006967F7"/>
    <w:rsid w:val="00696A5E"/>
    <w:rsid w:val="00696A66"/>
    <w:rsid w:val="00696D8F"/>
    <w:rsid w:val="0069703C"/>
    <w:rsid w:val="00697331"/>
    <w:rsid w:val="006977C5"/>
    <w:rsid w:val="006A0457"/>
    <w:rsid w:val="006A07CC"/>
    <w:rsid w:val="006A0E63"/>
    <w:rsid w:val="006A1326"/>
    <w:rsid w:val="006A17C1"/>
    <w:rsid w:val="006A1CA4"/>
    <w:rsid w:val="006A28C9"/>
    <w:rsid w:val="006A2B94"/>
    <w:rsid w:val="006A2DEB"/>
    <w:rsid w:val="006A2E9A"/>
    <w:rsid w:val="006A2EF4"/>
    <w:rsid w:val="006A35DB"/>
    <w:rsid w:val="006A398E"/>
    <w:rsid w:val="006A3D79"/>
    <w:rsid w:val="006A4943"/>
    <w:rsid w:val="006A4C1B"/>
    <w:rsid w:val="006A53D5"/>
    <w:rsid w:val="006A6331"/>
    <w:rsid w:val="006A65B7"/>
    <w:rsid w:val="006A68A5"/>
    <w:rsid w:val="006A6B4E"/>
    <w:rsid w:val="006A6E7F"/>
    <w:rsid w:val="006A71D7"/>
    <w:rsid w:val="006A750B"/>
    <w:rsid w:val="006B0086"/>
    <w:rsid w:val="006B01B9"/>
    <w:rsid w:val="006B0594"/>
    <w:rsid w:val="006B06E7"/>
    <w:rsid w:val="006B098F"/>
    <w:rsid w:val="006B0D44"/>
    <w:rsid w:val="006B1730"/>
    <w:rsid w:val="006B1EF4"/>
    <w:rsid w:val="006B24F2"/>
    <w:rsid w:val="006B29B5"/>
    <w:rsid w:val="006B29D8"/>
    <w:rsid w:val="006B2A9E"/>
    <w:rsid w:val="006B36DF"/>
    <w:rsid w:val="006B3761"/>
    <w:rsid w:val="006B3A64"/>
    <w:rsid w:val="006B3B1B"/>
    <w:rsid w:val="006B3BC4"/>
    <w:rsid w:val="006B4923"/>
    <w:rsid w:val="006B4C63"/>
    <w:rsid w:val="006B4C70"/>
    <w:rsid w:val="006B5384"/>
    <w:rsid w:val="006B56CE"/>
    <w:rsid w:val="006B56FF"/>
    <w:rsid w:val="006B58C4"/>
    <w:rsid w:val="006B5B67"/>
    <w:rsid w:val="006B61B3"/>
    <w:rsid w:val="006B6BCC"/>
    <w:rsid w:val="006B7C18"/>
    <w:rsid w:val="006B7C19"/>
    <w:rsid w:val="006C02A5"/>
    <w:rsid w:val="006C0802"/>
    <w:rsid w:val="006C0EF8"/>
    <w:rsid w:val="006C100A"/>
    <w:rsid w:val="006C1074"/>
    <w:rsid w:val="006C120E"/>
    <w:rsid w:val="006C1215"/>
    <w:rsid w:val="006C15D5"/>
    <w:rsid w:val="006C1926"/>
    <w:rsid w:val="006C1C77"/>
    <w:rsid w:val="006C1D9E"/>
    <w:rsid w:val="006C2211"/>
    <w:rsid w:val="006C22AA"/>
    <w:rsid w:val="006C258F"/>
    <w:rsid w:val="006C28E2"/>
    <w:rsid w:val="006C306A"/>
    <w:rsid w:val="006C317E"/>
    <w:rsid w:val="006C36B6"/>
    <w:rsid w:val="006C3E9D"/>
    <w:rsid w:val="006C4924"/>
    <w:rsid w:val="006C4D82"/>
    <w:rsid w:val="006C5071"/>
    <w:rsid w:val="006C5171"/>
    <w:rsid w:val="006C5183"/>
    <w:rsid w:val="006C5A70"/>
    <w:rsid w:val="006C5D54"/>
    <w:rsid w:val="006C618F"/>
    <w:rsid w:val="006C630C"/>
    <w:rsid w:val="006C68C6"/>
    <w:rsid w:val="006C786A"/>
    <w:rsid w:val="006C79F8"/>
    <w:rsid w:val="006C7B0D"/>
    <w:rsid w:val="006D0303"/>
    <w:rsid w:val="006D0AC3"/>
    <w:rsid w:val="006D0BB0"/>
    <w:rsid w:val="006D1773"/>
    <w:rsid w:val="006D1814"/>
    <w:rsid w:val="006D18CA"/>
    <w:rsid w:val="006D1984"/>
    <w:rsid w:val="006D1D04"/>
    <w:rsid w:val="006D255F"/>
    <w:rsid w:val="006D2563"/>
    <w:rsid w:val="006D2E3A"/>
    <w:rsid w:val="006D31CC"/>
    <w:rsid w:val="006D3570"/>
    <w:rsid w:val="006D3614"/>
    <w:rsid w:val="006D3C37"/>
    <w:rsid w:val="006D3FD8"/>
    <w:rsid w:val="006D4E7E"/>
    <w:rsid w:val="006D5F49"/>
    <w:rsid w:val="006D6782"/>
    <w:rsid w:val="006D6DF3"/>
    <w:rsid w:val="006D774C"/>
    <w:rsid w:val="006D7AD7"/>
    <w:rsid w:val="006D7E04"/>
    <w:rsid w:val="006D7E77"/>
    <w:rsid w:val="006E042A"/>
    <w:rsid w:val="006E0760"/>
    <w:rsid w:val="006E09ED"/>
    <w:rsid w:val="006E114C"/>
    <w:rsid w:val="006E1287"/>
    <w:rsid w:val="006E19FB"/>
    <w:rsid w:val="006E1EB9"/>
    <w:rsid w:val="006E27C7"/>
    <w:rsid w:val="006E3760"/>
    <w:rsid w:val="006E40EC"/>
    <w:rsid w:val="006E41AC"/>
    <w:rsid w:val="006E43E0"/>
    <w:rsid w:val="006E49B8"/>
    <w:rsid w:val="006E4FCA"/>
    <w:rsid w:val="006E56C0"/>
    <w:rsid w:val="006E58C7"/>
    <w:rsid w:val="006E5E25"/>
    <w:rsid w:val="006E61D1"/>
    <w:rsid w:val="006E6522"/>
    <w:rsid w:val="006E65E0"/>
    <w:rsid w:val="006E6AA1"/>
    <w:rsid w:val="006E6B4B"/>
    <w:rsid w:val="006E6E17"/>
    <w:rsid w:val="006E7078"/>
    <w:rsid w:val="006E70FB"/>
    <w:rsid w:val="006E71D1"/>
    <w:rsid w:val="006F0FFF"/>
    <w:rsid w:val="006F13B5"/>
    <w:rsid w:val="006F185A"/>
    <w:rsid w:val="006F19D9"/>
    <w:rsid w:val="006F1AF5"/>
    <w:rsid w:val="006F1E05"/>
    <w:rsid w:val="006F2128"/>
    <w:rsid w:val="006F259B"/>
    <w:rsid w:val="006F2E64"/>
    <w:rsid w:val="006F3999"/>
    <w:rsid w:val="006F39FB"/>
    <w:rsid w:val="006F3EB8"/>
    <w:rsid w:val="006F4B1C"/>
    <w:rsid w:val="006F4E86"/>
    <w:rsid w:val="006F568F"/>
    <w:rsid w:val="006F622C"/>
    <w:rsid w:val="006F62E2"/>
    <w:rsid w:val="006F63A6"/>
    <w:rsid w:val="006F662E"/>
    <w:rsid w:val="006F72B2"/>
    <w:rsid w:val="006F7BC1"/>
    <w:rsid w:val="006F7BE0"/>
    <w:rsid w:val="006F7C0F"/>
    <w:rsid w:val="006F7C3C"/>
    <w:rsid w:val="006F7C45"/>
    <w:rsid w:val="006F7DD1"/>
    <w:rsid w:val="00700052"/>
    <w:rsid w:val="00701106"/>
    <w:rsid w:val="007013CA"/>
    <w:rsid w:val="0070181C"/>
    <w:rsid w:val="007022B0"/>
    <w:rsid w:val="0070282B"/>
    <w:rsid w:val="00702968"/>
    <w:rsid w:val="00702DC8"/>
    <w:rsid w:val="00703268"/>
    <w:rsid w:val="00703269"/>
    <w:rsid w:val="00703BD1"/>
    <w:rsid w:val="00704289"/>
    <w:rsid w:val="007045C8"/>
    <w:rsid w:val="00704E4B"/>
    <w:rsid w:val="00705263"/>
    <w:rsid w:val="007056A4"/>
    <w:rsid w:val="0070582A"/>
    <w:rsid w:val="00705DAD"/>
    <w:rsid w:val="00705E0E"/>
    <w:rsid w:val="00705F08"/>
    <w:rsid w:val="007061CE"/>
    <w:rsid w:val="00706390"/>
    <w:rsid w:val="007066CC"/>
    <w:rsid w:val="00706CC2"/>
    <w:rsid w:val="00706D61"/>
    <w:rsid w:val="00706F00"/>
    <w:rsid w:val="00706F2A"/>
    <w:rsid w:val="00707010"/>
    <w:rsid w:val="00707818"/>
    <w:rsid w:val="00707D5A"/>
    <w:rsid w:val="00710080"/>
    <w:rsid w:val="00710404"/>
    <w:rsid w:val="00710844"/>
    <w:rsid w:val="00710C49"/>
    <w:rsid w:val="00710FE4"/>
    <w:rsid w:val="00711005"/>
    <w:rsid w:val="00711574"/>
    <w:rsid w:val="00712011"/>
    <w:rsid w:val="007123DD"/>
    <w:rsid w:val="00712484"/>
    <w:rsid w:val="007124DD"/>
    <w:rsid w:val="0071326F"/>
    <w:rsid w:val="007135D8"/>
    <w:rsid w:val="0071388A"/>
    <w:rsid w:val="00713B31"/>
    <w:rsid w:val="0071466A"/>
    <w:rsid w:val="00714AD0"/>
    <w:rsid w:val="00715057"/>
    <w:rsid w:val="007155EC"/>
    <w:rsid w:val="0071608D"/>
    <w:rsid w:val="0071624E"/>
    <w:rsid w:val="007163B1"/>
    <w:rsid w:val="007165DD"/>
    <w:rsid w:val="0071698D"/>
    <w:rsid w:val="007171F9"/>
    <w:rsid w:val="0071722F"/>
    <w:rsid w:val="0071728B"/>
    <w:rsid w:val="007177F8"/>
    <w:rsid w:val="00720669"/>
    <w:rsid w:val="00721B49"/>
    <w:rsid w:val="00722345"/>
    <w:rsid w:val="00722731"/>
    <w:rsid w:val="00722DEF"/>
    <w:rsid w:val="007237C8"/>
    <w:rsid w:val="007237ED"/>
    <w:rsid w:val="00723B52"/>
    <w:rsid w:val="00723ED5"/>
    <w:rsid w:val="00723F07"/>
    <w:rsid w:val="00724500"/>
    <w:rsid w:val="00724A0F"/>
    <w:rsid w:val="00725458"/>
    <w:rsid w:val="0072563E"/>
    <w:rsid w:val="00725B06"/>
    <w:rsid w:val="00726A8E"/>
    <w:rsid w:val="00727A25"/>
    <w:rsid w:val="00727A4D"/>
    <w:rsid w:val="00727AF0"/>
    <w:rsid w:val="00727DEB"/>
    <w:rsid w:val="007301AF"/>
    <w:rsid w:val="007301C1"/>
    <w:rsid w:val="007306B4"/>
    <w:rsid w:val="00730AEB"/>
    <w:rsid w:val="00730CB0"/>
    <w:rsid w:val="00731315"/>
    <w:rsid w:val="007313F0"/>
    <w:rsid w:val="00731408"/>
    <w:rsid w:val="007317F0"/>
    <w:rsid w:val="00731C2A"/>
    <w:rsid w:val="00731E69"/>
    <w:rsid w:val="00731F20"/>
    <w:rsid w:val="00731F33"/>
    <w:rsid w:val="0073215B"/>
    <w:rsid w:val="007322DB"/>
    <w:rsid w:val="0073258E"/>
    <w:rsid w:val="0073266C"/>
    <w:rsid w:val="0073272F"/>
    <w:rsid w:val="00732BB6"/>
    <w:rsid w:val="00732D82"/>
    <w:rsid w:val="00732FAD"/>
    <w:rsid w:val="0073303D"/>
    <w:rsid w:val="0073385A"/>
    <w:rsid w:val="007339C7"/>
    <w:rsid w:val="00733CD4"/>
    <w:rsid w:val="00734112"/>
    <w:rsid w:val="00734257"/>
    <w:rsid w:val="007342AB"/>
    <w:rsid w:val="00734C62"/>
    <w:rsid w:val="00734E84"/>
    <w:rsid w:val="00735713"/>
    <w:rsid w:val="00736E5F"/>
    <w:rsid w:val="00737486"/>
    <w:rsid w:val="00737BE8"/>
    <w:rsid w:val="00737CF4"/>
    <w:rsid w:val="00737CFB"/>
    <w:rsid w:val="00740066"/>
    <w:rsid w:val="007404C8"/>
    <w:rsid w:val="007404ED"/>
    <w:rsid w:val="007405E0"/>
    <w:rsid w:val="0074060A"/>
    <w:rsid w:val="00740623"/>
    <w:rsid w:val="007407AD"/>
    <w:rsid w:val="0074093C"/>
    <w:rsid w:val="00740DB1"/>
    <w:rsid w:val="00741498"/>
    <w:rsid w:val="00741787"/>
    <w:rsid w:val="00741B2F"/>
    <w:rsid w:val="00741B3F"/>
    <w:rsid w:val="00741D42"/>
    <w:rsid w:val="007420F3"/>
    <w:rsid w:val="00742632"/>
    <w:rsid w:val="00742E60"/>
    <w:rsid w:val="007430A6"/>
    <w:rsid w:val="007435C5"/>
    <w:rsid w:val="0074394D"/>
    <w:rsid w:val="00744025"/>
    <w:rsid w:val="00745174"/>
    <w:rsid w:val="007452A7"/>
    <w:rsid w:val="0074535A"/>
    <w:rsid w:val="00746065"/>
    <w:rsid w:val="0074632C"/>
    <w:rsid w:val="00746AAA"/>
    <w:rsid w:val="0074767A"/>
    <w:rsid w:val="0075042A"/>
    <w:rsid w:val="007504F7"/>
    <w:rsid w:val="0075076D"/>
    <w:rsid w:val="00750B8B"/>
    <w:rsid w:val="00750CBD"/>
    <w:rsid w:val="00750CC7"/>
    <w:rsid w:val="00750DC6"/>
    <w:rsid w:val="00751086"/>
    <w:rsid w:val="007515EF"/>
    <w:rsid w:val="0075241F"/>
    <w:rsid w:val="00752530"/>
    <w:rsid w:val="00752766"/>
    <w:rsid w:val="00753136"/>
    <w:rsid w:val="007537B5"/>
    <w:rsid w:val="00753962"/>
    <w:rsid w:val="00753A3D"/>
    <w:rsid w:val="00753B68"/>
    <w:rsid w:val="00753BFC"/>
    <w:rsid w:val="00753CE0"/>
    <w:rsid w:val="00753F6D"/>
    <w:rsid w:val="007544B1"/>
    <w:rsid w:val="0075461D"/>
    <w:rsid w:val="00754704"/>
    <w:rsid w:val="00754A93"/>
    <w:rsid w:val="00754F47"/>
    <w:rsid w:val="00755204"/>
    <w:rsid w:val="007553B4"/>
    <w:rsid w:val="00755585"/>
    <w:rsid w:val="00755D44"/>
    <w:rsid w:val="007563A1"/>
    <w:rsid w:val="00756972"/>
    <w:rsid w:val="00756996"/>
    <w:rsid w:val="00756CE9"/>
    <w:rsid w:val="00757972"/>
    <w:rsid w:val="00757F25"/>
    <w:rsid w:val="0076047D"/>
    <w:rsid w:val="0076053B"/>
    <w:rsid w:val="007608E9"/>
    <w:rsid w:val="00760977"/>
    <w:rsid w:val="00761128"/>
    <w:rsid w:val="007614FB"/>
    <w:rsid w:val="00761699"/>
    <w:rsid w:val="0076294C"/>
    <w:rsid w:val="007630D4"/>
    <w:rsid w:val="007632B2"/>
    <w:rsid w:val="00763CFE"/>
    <w:rsid w:val="007650A6"/>
    <w:rsid w:val="007654A0"/>
    <w:rsid w:val="007658E1"/>
    <w:rsid w:val="00765AA7"/>
    <w:rsid w:val="00765C2D"/>
    <w:rsid w:val="0076645F"/>
    <w:rsid w:val="0077011E"/>
    <w:rsid w:val="00770415"/>
    <w:rsid w:val="00770C16"/>
    <w:rsid w:val="00770FE0"/>
    <w:rsid w:val="00771264"/>
    <w:rsid w:val="00771DAD"/>
    <w:rsid w:val="00771F88"/>
    <w:rsid w:val="00772185"/>
    <w:rsid w:val="00772523"/>
    <w:rsid w:val="0077364C"/>
    <w:rsid w:val="00773779"/>
    <w:rsid w:val="007737EB"/>
    <w:rsid w:val="00773814"/>
    <w:rsid w:val="00773E3C"/>
    <w:rsid w:val="00774B7E"/>
    <w:rsid w:val="00774F09"/>
    <w:rsid w:val="00775781"/>
    <w:rsid w:val="00775BDD"/>
    <w:rsid w:val="00775E89"/>
    <w:rsid w:val="00775EBE"/>
    <w:rsid w:val="0077644C"/>
    <w:rsid w:val="0077678F"/>
    <w:rsid w:val="00776845"/>
    <w:rsid w:val="007771B7"/>
    <w:rsid w:val="0077795A"/>
    <w:rsid w:val="00777BEF"/>
    <w:rsid w:val="007805A8"/>
    <w:rsid w:val="00780B6E"/>
    <w:rsid w:val="00781346"/>
    <w:rsid w:val="0078135A"/>
    <w:rsid w:val="00781CB6"/>
    <w:rsid w:val="00781CE7"/>
    <w:rsid w:val="00781E4E"/>
    <w:rsid w:val="00781EA4"/>
    <w:rsid w:val="00781F5A"/>
    <w:rsid w:val="00782192"/>
    <w:rsid w:val="00782756"/>
    <w:rsid w:val="007829DD"/>
    <w:rsid w:val="00782C0A"/>
    <w:rsid w:val="00782DEC"/>
    <w:rsid w:val="0078352E"/>
    <w:rsid w:val="00783E47"/>
    <w:rsid w:val="00783F53"/>
    <w:rsid w:val="007840D2"/>
    <w:rsid w:val="007841B7"/>
    <w:rsid w:val="00784CCF"/>
    <w:rsid w:val="00785228"/>
    <w:rsid w:val="007856BB"/>
    <w:rsid w:val="00785DCA"/>
    <w:rsid w:val="00785FD3"/>
    <w:rsid w:val="00786032"/>
    <w:rsid w:val="0078614B"/>
    <w:rsid w:val="0078681C"/>
    <w:rsid w:val="00786A02"/>
    <w:rsid w:val="00786A6C"/>
    <w:rsid w:val="00786ABA"/>
    <w:rsid w:val="00786E41"/>
    <w:rsid w:val="00787C5F"/>
    <w:rsid w:val="00790941"/>
    <w:rsid w:val="0079111C"/>
    <w:rsid w:val="00791510"/>
    <w:rsid w:val="00791659"/>
    <w:rsid w:val="00792070"/>
    <w:rsid w:val="00792223"/>
    <w:rsid w:val="00792B26"/>
    <w:rsid w:val="00792B4A"/>
    <w:rsid w:val="00792D8D"/>
    <w:rsid w:val="007934A4"/>
    <w:rsid w:val="007936C3"/>
    <w:rsid w:val="0079397A"/>
    <w:rsid w:val="00793B8A"/>
    <w:rsid w:val="00793BDB"/>
    <w:rsid w:val="00794032"/>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C39"/>
    <w:rsid w:val="007A0EA7"/>
    <w:rsid w:val="007A102B"/>
    <w:rsid w:val="007A1A49"/>
    <w:rsid w:val="007A1B65"/>
    <w:rsid w:val="007A1FB0"/>
    <w:rsid w:val="007A2366"/>
    <w:rsid w:val="007A311B"/>
    <w:rsid w:val="007A354D"/>
    <w:rsid w:val="007A45CC"/>
    <w:rsid w:val="007A45F1"/>
    <w:rsid w:val="007A54CD"/>
    <w:rsid w:val="007A54E4"/>
    <w:rsid w:val="007A566A"/>
    <w:rsid w:val="007A5842"/>
    <w:rsid w:val="007A58BD"/>
    <w:rsid w:val="007A58C4"/>
    <w:rsid w:val="007A592C"/>
    <w:rsid w:val="007A5D2F"/>
    <w:rsid w:val="007A5F84"/>
    <w:rsid w:val="007A5FA1"/>
    <w:rsid w:val="007A65C2"/>
    <w:rsid w:val="007A66B6"/>
    <w:rsid w:val="007A6AAE"/>
    <w:rsid w:val="007A70F5"/>
    <w:rsid w:val="007A7345"/>
    <w:rsid w:val="007A7F6E"/>
    <w:rsid w:val="007B015A"/>
    <w:rsid w:val="007B01B4"/>
    <w:rsid w:val="007B0E97"/>
    <w:rsid w:val="007B10CB"/>
    <w:rsid w:val="007B10E9"/>
    <w:rsid w:val="007B128B"/>
    <w:rsid w:val="007B1B2D"/>
    <w:rsid w:val="007B1EA6"/>
    <w:rsid w:val="007B1F7C"/>
    <w:rsid w:val="007B273D"/>
    <w:rsid w:val="007B28A8"/>
    <w:rsid w:val="007B2ED8"/>
    <w:rsid w:val="007B305B"/>
    <w:rsid w:val="007B315E"/>
    <w:rsid w:val="007B32C1"/>
    <w:rsid w:val="007B3439"/>
    <w:rsid w:val="007B3607"/>
    <w:rsid w:val="007B3D86"/>
    <w:rsid w:val="007B4468"/>
    <w:rsid w:val="007B44BD"/>
    <w:rsid w:val="007B44FA"/>
    <w:rsid w:val="007B459B"/>
    <w:rsid w:val="007B4781"/>
    <w:rsid w:val="007B4EDB"/>
    <w:rsid w:val="007B56FA"/>
    <w:rsid w:val="007B5757"/>
    <w:rsid w:val="007B591B"/>
    <w:rsid w:val="007B5A39"/>
    <w:rsid w:val="007B619B"/>
    <w:rsid w:val="007B6A19"/>
    <w:rsid w:val="007B7203"/>
    <w:rsid w:val="007B79F4"/>
    <w:rsid w:val="007C1101"/>
    <w:rsid w:val="007C18A9"/>
    <w:rsid w:val="007C1E65"/>
    <w:rsid w:val="007C1E86"/>
    <w:rsid w:val="007C1F89"/>
    <w:rsid w:val="007C281A"/>
    <w:rsid w:val="007C2850"/>
    <w:rsid w:val="007C2CFB"/>
    <w:rsid w:val="007C389F"/>
    <w:rsid w:val="007C3ADC"/>
    <w:rsid w:val="007C3BDA"/>
    <w:rsid w:val="007C4487"/>
    <w:rsid w:val="007C4BFA"/>
    <w:rsid w:val="007C4C1B"/>
    <w:rsid w:val="007C507D"/>
    <w:rsid w:val="007C5851"/>
    <w:rsid w:val="007C5A94"/>
    <w:rsid w:val="007C5ED8"/>
    <w:rsid w:val="007C6160"/>
    <w:rsid w:val="007C63E6"/>
    <w:rsid w:val="007C67F5"/>
    <w:rsid w:val="007C72AE"/>
    <w:rsid w:val="007C77A8"/>
    <w:rsid w:val="007C7FCC"/>
    <w:rsid w:val="007D0335"/>
    <w:rsid w:val="007D08C5"/>
    <w:rsid w:val="007D15C2"/>
    <w:rsid w:val="007D16FE"/>
    <w:rsid w:val="007D1FF9"/>
    <w:rsid w:val="007D218B"/>
    <w:rsid w:val="007D26B2"/>
    <w:rsid w:val="007D2D63"/>
    <w:rsid w:val="007D30BC"/>
    <w:rsid w:val="007D32E1"/>
    <w:rsid w:val="007D350A"/>
    <w:rsid w:val="007D3BC8"/>
    <w:rsid w:val="007D3DFE"/>
    <w:rsid w:val="007D3FFB"/>
    <w:rsid w:val="007D45AF"/>
    <w:rsid w:val="007D49B0"/>
    <w:rsid w:val="007D4D30"/>
    <w:rsid w:val="007D5141"/>
    <w:rsid w:val="007D54BE"/>
    <w:rsid w:val="007D56CC"/>
    <w:rsid w:val="007D575B"/>
    <w:rsid w:val="007D5A98"/>
    <w:rsid w:val="007D5B3E"/>
    <w:rsid w:val="007D5D5E"/>
    <w:rsid w:val="007D6887"/>
    <w:rsid w:val="007D6950"/>
    <w:rsid w:val="007D6951"/>
    <w:rsid w:val="007D6BFB"/>
    <w:rsid w:val="007D6FA1"/>
    <w:rsid w:val="007D714A"/>
    <w:rsid w:val="007D75BD"/>
    <w:rsid w:val="007D7DF7"/>
    <w:rsid w:val="007E0731"/>
    <w:rsid w:val="007E0C57"/>
    <w:rsid w:val="007E0FB7"/>
    <w:rsid w:val="007E131F"/>
    <w:rsid w:val="007E13BF"/>
    <w:rsid w:val="007E1562"/>
    <w:rsid w:val="007E17E4"/>
    <w:rsid w:val="007E1876"/>
    <w:rsid w:val="007E187A"/>
    <w:rsid w:val="007E2B59"/>
    <w:rsid w:val="007E3555"/>
    <w:rsid w:val="007E3567"/>
    <w:rsid w:val="007E35B6"/>
    <w:rsid w:val="007E3BDE"/>
    <w:rsid w:val="007E3EE5"/>
    <w:rsid w:val="007E41E1"/>
    <w:rsid w:val="007E4322"/>
    <w:rsid w:val="007E4FD7"/>
    <w:rsid w:val="007E6C6A"/>
    <w:rsid w:val="007E71D5"/>
    <w:rsid w:val="007E78F1"/>
    <w:rsid w:val="007E7BC7"/>
    <w:rsid w:val="007E7EF2"/>
    <w:rsid w:val="007F0625"/>
    <w:rsid w:val="007F092D"/>
    <w:rsid w:val="007F094D"/>
    <w:rsid w:val="007F13E2"/>
    <w:rsid w:val="007F229F"/>
    <w:rsid w:val="007F24DE"/>
    <w:rsid w:val="007F38F5"/>
    <w:rsid w:val="007F396A"/>
    <w:rsid w:val="007F3B73"/>
    <w:rsid w:val="007F478B"/>
    <w:rsid w:val="007F48D0"/>
    <w:rsid w:val="007F5BFF"/>
    <w:rsid w:val="007F5FF5"/>
    <w:rsid w:val="007F6584"/>
    <w:rsid w:val="007F6A19"/>
    <w:rsid w:val="007F6FFE"/>
    <w:rsid w:val="007F7168"/>
    <w:rsid w:val="007F729E"/>
    <w:rsid w:val="007F78F2"/>
    <w:rsid w:val="007F7EE9"/>
    <w:rsid w:val="0080017E"/>
    <w:rsid w:val="00800EE9"/>
    <w:rsid w:val="00801112"/>
    <w:rsid w:val="0080135B"/>
    <w:rsid w:val="008017F5"/>
    <w:rsid w:val="00801C9F"/>
    <w:rsid w:val="00802A2B"/>
    <w:rsid w:val="00802ACF"/>
    <w:rsid w:val="00802E85"/>
    <w:rsid w:val="00803306"/>
    <w:rsid w:val="00803DA0"/>
    <w:rsid w:val="00803E4A"/>
    <w:rsid w:val="00804121"/>
    <w:rsid w:val="0080465E"/>
    <w:rsid w:val="00804D15"/>
    <w:rsid w:val="008054E9"/>
    <w:rsid w:val="00805904"/>
    <w:rsid w:val="008059E7"/>
    <w:rsid w:val="00805EF9"/>
    <w:rsid w:val="00806A3D"/>
    <w:rsid w:val="008076B2"/>
    <w:rsid w:val="008076DF"/>
    <w:rsid w:val="00807DED"/>
    <w:rsid w:val="008104F7"/>
    <w:rsid w:val="00810B20"/>
    <w:rsid w:val="00810C0D"/>
    <w:rsid w:val="008116AC"/>
    <w:rsid w:val="008116FC"/>
    <w:rsid w:val="00811813"/>
    <w:rsid w:val="008119D0"/>
    <w:rsid w:val="00811AEF"/>
    <w:rsid w:val="00811C00"/>
    <w:rsid w:val="00811D00"/>
    <w:rsid w:val="008122FE"/>
    <w:rsid w:val="0081231E"/>
    <w:rsid w:val="0081245D"/>
    <w:rsid w:val="008124B6"/>
    <w:rsid w:val="00812541"/>
    <w:rsid w:val="008129AC"/>
    <w:rsid w:val="00812DBE"/>
    <w:rsid w:val="00813462"/>
    <w:rsid w:val="00813497"/>
    <w:rsid w:val="00813753"/>
    <w:rsid w:val="00813A08"/>
    <w:rsid w:val="008144B3"/>
    <w:rsid w:val="00814C8D"/>
    <w:rsid w:val="00814D38"/>
    <w:rsid w:val="00815791"/>
    <w:rsid w:val="0081593F"/>
    <w:rsid w:val="008159FE"/>
    <w:rsid w:val="00815B60"/>
    <w:rsid w:val="00815DFA"/>
    <w:rsid w:val="00815F32"/>
    <w:rsid w:val="00815FFB"/>
    <w:rsid w:val="008169A5"/>
    <w:rsid w:val="00816B8D"/>
    <w:rsid w:val="00816CD1"/>
    <w:rsid w:val="00817CA3"/>
    <w:rsid w:val="00817F36"/>
    <w:rsid w:val="008200CC"/>
    <w:rsid w:val="008201BF"/>
    <w:rsid w:val="0082034A"/>
    <w:rsid w:val="00820827"/>
    <w:rsid w:val="00820B17"/>
    <w:rsid w:val="00820C17"/>
    <w:rsid w:val="00820E93"/>
    <w:rsid w:val="00820EAA"/>
    <w:rsid w:val="008213EE"/>
    <w:rsid w:val="00821732"/>
    <w:rsid w:val="008217EA"/>
    <w:rsid w:val="008218E6"/>
    <w:rsid w:val="0082196C"/>
    <w:rsid w:val="008219CF"/>
    <w:rsid w:val="00822744"/>
    <w:rsid w:val="00822BD7"/>
    <w:rsid w:val="00822D4D"/>
    <w:rsid w:val="00823366"/>
    <w:rsid w:val="0082342F"/>
    <w:rsid w:val="00823463"/>
    <w:rsid w:val="00823818"/>
    <w:rsid w:val="00823F56"/>
    <w:rsid w:val="008241F1"/>
    <w:rsid w:val="008242A0"/>
    <w:rsid w:val="008243D2"/>
    <w:rsid w:val="008243FC"/>
    <w:rsid w:val="008246E2"/>
    <w:rsid w:val="008249CD"/>
    <w:rsid w:val="00825428"/>
    <w:rsid w:val="00825602"/>
    <w:rsid w:val="00825659"/>
    <w:rsid w:val="00825A02"/>
    <w:rsid w:val="00825F33"/>
    <w:rsid w:val="00826277"/>
    <w:rsid w:val="008269A6"/>
    <w:rsid w:val="00826E89"/>
    <w:rsid w:val="00827236"/>
    <w:rsid w:val="00827AC9"/>
    <w:rsid w:val="00827B86"/>
    <w:rsid w:val="0083015A"/>
    <w:rsid w:val="008307E0"/>
    <w:rsid w:val="00830902"/>
    <w:rsid w:val="00830BD5"/>
    <w:rsid w:val="00830F39"/>
    <w:rsid w:val="0083141A"/>
    <w:rsid w:val="008315E9"/>
    <w:rsid w:val="008319B1"/>
    <w:rsid w:val="00831A54"/>
    <w:rsid w:val="00831B61"/>
    <w:rsid w:val="00831F09"/>
    <w:rsid w:val="00832001"/>
    <w:rsid w:val="008323E0"/>
    <w:rsid w:val="008330DD"/>
    <w:rsid w:val="008335B0"/>
    <w:rsid w:val="00833934"/>
    <w:rsid w:val="00833CC8"/>
    <w:rsid w:val="00833CED"/>
    <w:rsid w:val="00833DF6"/>
    <w:rsid w:val="008342A3"/>
    <w:rsid w:val="00834626"/>
    <w:rsid w:val="00834AA8"/>
    <w:rsid w:val="00834C96"/>
    <w:rsid w:val="00834D8C"/>
    <w:rsid w:val="00834D8E"/>
    <w:rsid w:val="00835081"/>
    <w:rsid w:val="00835133"/>
    <w:rsid w:val="008356A2"/>
    <w:rsid w:val="00835DC2"/>
    <w:rsid w:val="00836D18"/>
    <w:rsid w:val="00836D69"/>
    <w:rsid w:val="00836FDB"/>
    <w:rsid w:val="008372DF"/>
    <w:rsid w:val="00837944"/>
    <w:rsid w:val="00837B50"/>
    <w:rsid w:val="00837D89"/>
    <w:rsid w:val="00837EDA"/>
    <w:rsid w:val="00840920"/>
    <w:rsid w:val="00840C60"/>
    <w:rsid w:val="00840ECD"/>
    <w:rsid w:val="008418C0"/>
    <w:rsid w:val="00841AA3"/>
    <w:rsid w:val="00841C70"/>
    <w:rsid w:val="00841D28"/>
    <w:rsid w:val="00841E30"/>
    <w:rsid w:val="00841E50"/>
    <w:rsid w:val="0084282C"/>
    <w:rsid w:val="008429C7"/>
    <w:rsid w:val="00842CC5"/>
    <w:rsid w:val="008435FA"/>
    <w:rsid w:val="0084400A"/>
    <w:rsid w:val="0084422F"/>
    <w:rsid w:val="008448B6"/>
    <w:rsid w:val="008448E2"/>
    <w:rsid w:val="00845426"/>
    <w:rsid w:val="008454D0"/>
    <w:rsid w:val="00846505"/>
    <w:rsid w:val="0084650B"/>
    <w:rsid w:val="008465EB"/>
    <w:rsid w:val="00846D06"/>
    <w:rsid w:val="00846E63"/>
    <w:rsid w:val="00847399"/>
    <w:rsid w:val="008477F0"/>
    <w:rsid w:val="00847A95"/>
    <w:rsid w:val="008506F0"/>
    <w:rsid w:val="008511BC"/>
    <w:rsid w:val="008518EE"/>
    <w:rsid w:val="00851ED3"/>
    <w:rsid w:val="00852272"/>
    <w:rsid w:val="008528F3"/>
    <w:rsid w:val="00852B06"/>
    <w:rsid w:val="0085368F"/>
    <w:rsid w:val="00853750"/>
    <w:rsid w:val="00853816"/>
    <w:rsid w:val="00853E29"/>
    <w:rsid w:val="00854391"/>
    <w:rsid w:val="0085462D"/>
    <w:rsid w:val="008546E1"/>
    <w:rsid w:val="008547E5"/>
    <w:rsid w:val="00854AEA"/>
    <w:rsid w:val="00854CD0"/>
    <w:rsid w:val="00854D3F"/>
    <w:rsid w:val="00854ED1"/>
    <w:rsid w:val="00855304"/>
    <w:rsid w:val="008553A2"/>
    <w:rsid w:val="00855B8D"/>
    <w:rsid w:val="00855D71"/>
    <w:rsid w:val="00855DD0"/>
    <w:rsid w:val="00855F4D"/>
    <w:rsid w:val="00856298"/>
    <w:rsid w:val="00856707"/>
    <w:rsid w:val="00856A03"/>
    <w:rsid w:val="00856A04"/>
    <w:rsid w:val="00856E34"/>
    <w:rsid w:val="00856F72"/>
    <w:rsid w:val="0085705A"/>
    <w:rsid w:val="008577CB"/>
    <w:rsid w:val="0085787A"/>
    <w:rsid w:val="00857FDD"/>
    <w:rsid w:val="0086002B"/>
    <w:rsid w:val="0086068F"/>
    <w:rsid w:val="008607C2"/>
    <w:rsid w:val="008609C0"/>
    <w:rsid w:val="00860B99"/>
    <w:rsid w:val="00861446"/>
    <w:rsid w:val="00861B12"/>
    <w:rsid w:val="00861B40"/>
    <w:rsid w:val="00861D34"/>
    <w:rsid w:val="00861E7C"/>
    <w:rsid w:val="00862AB0"/>
    <w:rsid w:val="00863C37"/>
    <w:rsid w:val="0086413A"/>
    <w:rsid w:val="00864363"/>
    <w:rsid w:val="00864A92"/>
    <w:rsid w:val="00864EC4"/>
    <w:rsid w:val="0086592A"/>
    <w:rsid w:val="00865C04"/>
    <w:rsid w:val="00866ED2"/>
    <w:rsid w:val="008674A6"/>
    <w:rsid w:val="00867BAE"/>
    <w:rsid w:val="008702FD"/>
    <w:rsid w:val="0087046F"/>
    <w:rsid w:val="00870BB4"/>
    <w:rsid w:val="00870DA2"/>
    <w:rsid w:val="0087105B"/>
    <w:rsid w:val="008711D8"/>
    <w:rsid w:val="00871280"/>
    <w:rsid w:val="008714F0"/>
    <w:rsid w:val="0087168E"/>
    <w:rsid w:val="00871804"/>
    <w:rsid w:val="0087204F"/>
    <w:rsid w:val="0087209C"/>
    <w:rsid w:val="00872CEC"/>
    <w:rsid w:val="00872E30"/>
    <w:rsid w:val="0087303B"/>
    <w:rsid w:val="008730CA"/>
    <w:rsid w:val="00873A46"/>
    <w:rsid w:val="00873F6E"/>
    <w:rsid w:val="008746F4"/>
    <w:rsid w:val="00874A85"/>
    <w:rsid w:val="00874A8C"/>
    <w:rsid w:val="00874BF0"/>
    <w:rsid w:val="0087563A"/>
    <w:rsid w:val="00875744"/>
    <w:rsid w:val="008759DB"/>
    <w:rsid w:val="00875B4B"/>
    <w:rsid w:val="00875FB3"/>
    <w:rsid w:val="00876249"/>
    <w:rsid w:val="00876693"/>
    <w:rsid w:val="00876B51"/>
    <w:rsid w:val="0088021C"/>
    <w:rsid w:val="00880E35"/>
    <w:rsid w:val="00881239"/>
    <w:rsid w:val="008815C4"/>
    <w:rsid w:val="008829CC"/>
    <w:rsid w:val="00882DBE"/>
    <w:rsid w:val="0088351F"/>
    <w:rsid w:val="00883CC2"/>
    <w:rsid w:val="008841DC"/>
    <w:rsid w:val="008847D5"/>
    <w:rsid w:val="008853F8"/>
    <w:rsid w:val="0088580D"/>
    <w:rsid w:val="00885B9D"/>
    <w:rsid w:val="00885BC9"/>
    <w:rsid w:val="00885C6F"/>
    <w:rsid w:val="00885CD7"/>
    <w:rsid w:val="0088614A"/>
    <w:rsid w:val="008862C5"/>
    <w:rsid w:val="0088637B"/>
    <w:rsid w:val="008863D3"/>
    <w:rsid w:val="00886DEA"/>
    <w:rsid w:val="0088772E"/>
    <w:rsid w:val="00887C60"/>
    <w:rsid w:val="0089021B"/>
    <w:rsid w:val="008903D4"/>
    <w:rsid w:val="008906CA"/>
    <w:rsid w:val="00890843"/>
    <w:rsid w:val="008909E4"/>
    <w:rsid w:val="0089132D"/>
    <w:rsid w:val="008913E2"/>
    <w:rsid w:val="008914E4"/>
    <w:rsid w:val="0089157B"/>
    <w:rsid w:val="00891D55"/>
    <w:rsid w:val="00892256"/>
    <w:rsid w:val="00892394"/>
    <w:rsid w:val="008928B4"/>
    <w:rsid w:val="00892A7F"/>
    <w:rsid w:val="00892BA8"/>
    <w:rsid w:val="0089315C"/>
    <w:rsid w:val="0089335A"/>
    <w:rsid w:val="00893515"/>
    <w:rsid w:val="008935A1"/>
    <w:rsid w:val="00893735"/>
    <w:rsid w:val="008938EB"/>
    <w:rsid w:val="008954D9"/>
    <w:rsid w:val="00895575"/>
    <w:rsid w:val="008958E6"/>
    <w:rsid w:val="00896347"/>
    <w:rsid w:val="00896601"/>
    <w:rsid w:val="0089663E"/>
    <w:rsid w:val="008967C2"/>
    <w:rsid w:val="00896A06"/>
    <w:rsid w:val="008973FF"/>
    <w:rsid w:val="008974F3"/>
    <w:rsid w:val="008A004F"/>
    <w:rsid w:val="008A08F1"/>
    <w:rsid w:val="008A0DA6"/>
    <w:rsid w:val="008A199D"/>
    <w:rsid w:val="008A20A4"/>
    <w:rsid w:val="008A28DF"/>
    <w:rsid w:val="008A2B38"/>
    <w:rsid w:val="008A2B77"/>
    <w:rsid w:val="008A2CE8"/>
    <w:rsid w:val="008A3591"/>
    <w:rsid w:val="008A37F3"/>
    <w:rsid w:val="008A3A9E"/>
    <w:rsid w:val="008A3EF0"/>
    <w:rsid w:val="008A431D"/>
    <w:rsid w:val="008A43E2"/>
    <w:rsid w:val="008A46C3"/>
    <w:rsid w:val="008A553A"/>
    <w:rsid w:val="008A59C7"/>
    <w:rsid w:val="008A5CD4"/>
    <w:rsid w:val="008A5D4F"/>
    <w:rsid w:val="008A660E"/>
    <w:rsid w:val="008A6F60"/>
    <w:rsid w:val="008A72C8"/>
    <w:rsid w:val="008A7BA0"/>
    <w:rsid w:val="008A7BEB"/>
    <w:rsid w:val="008B033A"/>
    <w:rsid w:val="008B05A4"/>
    <w:rsid w:val="008B0D78"/>
    <w:rsid w:val="008B1710"/>
    <w:rsid w:val="008B24B0"/>
    <w:rsid w:val="008B2BA4"/>
    <w:rsid w:val="008B2C72"/>
    <w:rsid w:val="008B2FB7"/>
    <w:rsid w:val="008B35AF"/>
    <w:rsid w:val="008B3D06"/>
    <w:rsid w:val="008B3EE9"/>
    <w:rsid w:val="008B43DA"/>
    <w:rsid w:val="008B456C"/>
    <w:rsid w:val="008B4896"/>
    <w:rsid w:val="008B498F"/>
    <w:rsid w:val="008B5EFD"/>
    <w:rsid w:val="008B657F"/>
    <w:rsid w:val="008B6581"/>
    <w:rsid w:val="008B70DD"/>
    <w:rsid w:val="008B7376"/>
    <w:rsid w:val="008B760A"/>
    <w:rsid w:val="008B7A11"/>
    <w:rsid w:val="008C05C1"/>
    <w:rsid w:val="008C0627"/>
    <w:rsid w:val="008C0710"/>
    <w:rsid w:val="008C0C84"/>
    <w:rsid w:val="008C0D8D"/>
    <w:rsid w:val="008C0E21"/>
    <w:rsid w:val="008C175F"/>
    <w:rsid w:val="008C17F3"/>
    <w:rsid w:val="008C19C2"/>
    <w:rsid w:val="008C1E07"/>
    <w:rsid w:val="008C1F36"/>
    <w:rsid w:val="008C2361"/>
    <w:rsid w:val="008C29CA"/>
    <w:rsid w:val="008C2CA5"/>
    <w:rsid w:val="008C2E6C"/>
    <w:rsid w:val="008C3536"/>
    <w:rsid w:val="008C353B"/>
    <w:rsid w:val="008C38E8"/>
    <w:rsid w:val="008C3B3E"/>
    <w:rsid w:val="008C3FEA"/>
    <w:rsid w:val="008C479A"/>
    <w:rsid w:val="008C4A33"/>
    <w:rsid w:val="008C5869"/>
    <w:rsid w:val="008C5B6C"/>
    <w:rsid w:val="008C610E"/>
    <w:rsid w:val="008C62AF"/>
    <w:rsid w:val="008C6B9D"/>
    <w:rsid w:val="008C6BFA"/>
    <w:rsid w:val="008C6F86"/>
    <w:rsid w:val="008C70A1"/>
    <w:rsid w:val="008C774F"/>
    <w:rsid w:val="008C7D60"/>
    <w:rsid w:val="008D01F1"/>
    <w:rsid w:val="008D1312"/>
    <w:rsid w:val="008D145E"/>
    <w:rsid w:val="008D1B59"/>
    <w:rsid w:val="008D1EB3"/>
    <w:rsid w:val="008D1FA4"/>
    <w:rsid w:val="008D2300"/>
    <w:rsid w:val="008D26CF"/>
    <w:rsid w:val="008D30DC"/>
    <w:rsid w:val="008D313C"/>
    <w:rsid w:val="008D3F29"/>
    <w:rsid w:val="008D4152"/>
    <w:rsid w:val="008D4171"/>
    <w:rsid w:val="008D41A2"/>
    <w:rsid w:val="008D4322"/>
    <w:rsid w:val="008D442F"/>
    <w:rsid w:val="008D51E1"/>
    <w:rsid w:val="008D58BA"/>
    <w:rsid w:val="008D5B67"/>
    <w:rsid w:val="008D5D56"/>
    <w:rsid w:val="008D60B7"/>
    <w:rsid w:val="008D6222"/>
    <w:rsid w:val="008D6624"/>
    <w:rsid w:val="008D66CC"/>
    <w:rsid w:val="008D68B1"/>
    <w:rsid w:val="008D727E"/>
    <w:rsid w:val="008D79DF"/>
    <w:rsid w:val="008D7DB9"/>
    <w:rsid w:val="008D7EC7"/>
    <w:rsid w:val="008E0077"/>
    <w:rsid w:val="008E0955"/>
    <w:rsid w:val="008E1625"/>
    <w:rsid w:val="008E196F"/>
    <w:rsid w:val="008E2856"/>
    <w:rsid w:val="008E29B8"/>
    <w:rsid w:val="008E3299"/>
    <w:rsid w:val="008E38D3"/>
    <w:rsid w:val="008E3F43"/>
    <w:rsid w:val="008E3F64"/>
    <w:rsid w:val="008E431F"/>
    <w:rsid w:val="008E53BF"/>
    <w:rsid w:val="008E624C"/>
    <w:rsid w:val="008E6497"/>
    <w:rsid w:val="008E6EFE"/>
    <w:rsid w:val="008E7492"/>
    <w:rsid w:val="008E790E"/>
    <w:rsid w:val="008E7A6A"/>
    <w:rsid w:val="008E7C4B"/>
    <w:rsid w:val="008E7E0D"/>
    <w:rsid w:val="008F00A0"/>
    <w:rsid w:val="008F08A4"/>
    <w:rsid w:val="008F0F5F"/>
    <w:rsid w:val="008F1223"/>
    <w:rsid w:val="008F123C"/>
    <w:rsid w:val="008F14FC"/>
    <w:rsid w:val="008F1A88"/>
    <w:rsid w:val="008F1F19"/>
    <w:rsid w:val="008F2190"/>
    <w:rsid w:val="008F2CD4"/>
    <w:rsid w:val="008F2EAF"/>
    <w:rsid w:val="008F3062"/>
    <w:rsid w:val="008F3170"/>
    <w:rsid w:val="008F3E0A"/>
    <w:rsid w:val="008F3EA8"/>
    <w:rsid w:val="008F3EB5"/>
    <w:rsid w:val="008F4427"/>
    <w:rsid w:val="008F4754"/>
    <w:rsid w:val="008F4826"/>
    <w:rsid w:val="008F5173"/>
    <w:rsid w:val="008F5310"/>
    <w:rsid w:val="008F5372"/>
    <w:rsid w:val="008F5D84"/>
    <w:rsid w:val="008F5EA4"/>
    <w:rsid w:val="008F6144"/>
    <w:rsid w:val="008F7198"/>
    <w:rsid w:val="008F72DE"/>
    <w:rsid w:val="008F7BD1"/>
    <w:rsid w:val="009004E8"/>
    <w:rsid w:val="00900811"/>
    <w:rsid w:val="00900D48"/>
    <w:rsid w:val="00900E17"/>
    <w:rsid w:val="0090108F"/>
    <w:rsid w:val="009016BB"/>
    <w:rsid w:val="0090198A"/>
    <w:rsid w:val="0090211D"/>
    <w:rsid w:val="009023A9"/>
    <w:rsid w:val="00902C70"/>
    <w:rsid w:val="00902F62"/>
    <w:rsid w:val="009039F3"/>
    <w:rsid w:val="00903F9C"/>
    <w:rsid w:val="00904119"/>
    <w:rsid w:val="00904123"/>
    <w:rsid w:val="009045B2"/>
    <w:rsid w:val="00904905"/>
    <w:rsid w:val="00904F21"/>
    <w:rsid w:val="0090500F"/>
    <w:rsid w:val="0090524B"/>
    <w:rsid w:val="009059DC"/>
    <w:rsid w:val="00905B45"/>
    <w:rsid w:val="00905E07"/>
    <w:rsid w:val="009064C6"/>
    <w:rsid w:val="00906653"/>
    <w:rsid w:val="00906813"/>
    <w:rsid w:val="00906A32"/>
    <w:rsid w:val="00906B96"/>
    <w:rsid w:val="00907339"/>
    <w:rsid w:val="00907B1B"/>
    <w:rsid w:val="00907BE4"/>
    <w:rsid w:val="009103B9"/>
    <w:rsid w:val="009104F6"/>
    <w:rsid w:val="00910D82"/>
    <w:rsid w:val="0091107D"/>
    <w:rsid w:val="00911282"/>
    <w:rsid w:val="009112B7"/>
    <w:rsid w:val="00911543"/>
    <w:rsid w:val="00911B4F"/>
    <w:rsid w:val="00911C14"/>
    <w:rsid w:val="0091281B"/>
    <w:rsid w:val="00912B8D"/>
    <w:rsid w:val="009139F5"/>
    <w:rsid w:val="009149A8"/>
    <w:rsid w:val="00914CD0"/>
    <w:rsid w:val="00914FEA"/>
    <w:rsid w:val="0091511F"/>
    <w:rsid w:val="00915775"/>
    <w:rsid w:val="00915981"/>
    <w:rsid w:val="00915EC7"/>
    <w:rsid w:val="0091640F"/>
    <w:rsid w:val="00916762"/>
    <w:rsid w:val="00916A88"/>
    <w:rsid w:val="00916B55"/>
    <w:rsid w:val="009171F1"/>
    <w:rsid w:val="00917882"/>
    <w:rsid w:val="0091788A"/>
    <w:rsid w:val="00920788"/>
    <w:rsid w:val="00920B42"/>
    <w:rsid w:val="00921183"/>
    <w:rsid w:val="0092158A"/>
    <w:rsid w:val="0092177B"/>
    <w:rsid w:val="009217BD"/>
    <w:rsid w:val="00921852"/>
    <w:rsid w:val="00921A57"/>
    <w:rsid w:val="00921BE5"/>
    <w:rsid w:val="0092238D"/>
    <w:rsid w:val="00922A9E"/>
    <w:rsid w:val="0092332F"/>
    <w:rsid w:val="0092421C"/>
    <w:rsid w:val="0092537B"/>
    <w:rsid w:val="0092540A"/>
    <w:rsid w:val="00925D4C"/>
    <w:rsid w:val="00925EBF"/>
    <w:rsid w:val="0092642D"/>
    <w:rsid w:val="009268C8"/>
    <w:rsid w:val="009268E2"/>
    <w:rsid w:val="00926E3F"/>
    <w:rsid w:val="0092710A"/>
    <w:rsid w:val="0092741B"/>
    <w:rsid w:val="0092789F"/>
    <w:rsid w:val="00927C67"/>
    <w:rsid w:val="009300E0"/>
    <w:rsid w:val="0093111C"/>
    <w:rsid w:val="00931354"/>
    <w:rsid w:val="00931455"/>
    <w:rsid w:val="00931490"/>
    <w:rsid w:val="00931D7D"/>
    <w:rsid w:val="00931E48"/>
    <w:rsid w:val="00931EC7"/>
    <w:rsid w:val="00932087"/>
    <w:rsid w:val="00932818"/>
    <w:rsid w:val="009329B0"/>
    <w:rsid w:val="00932D7F"/>
    <w:rsid w:val="009332E7"/>
    <w:rsid w:val="00933874"/>
    <w:rsid w:val="00933AF3"/>
    <w:rsid w:val="00934015"/>
    <w:rsid w:val="0093452C"/>
    <w:rsid w:val="00934570"/>
    <w:rsid w:val="0093502A"/>
    <w:rsid w:val="0093546C"/>
    <w:rsid w:val="00935D9E"/>
    <w:rsid w:val="009360A9"/>
    <w:rsid w:val="00936C3C"/>
    <w:rsid w:val="00936F51"/>
    <w:rsid w:val="0093709C"/>
    <w:rsid w:val="00937F70"/>
    <w:rsid w:val="00940E45"/>
    <w:rsid w:val="00941214"/>
    <w:rsid w:val="00941F72"/>
    <w:rsid w:val="00942103"/>
    <w:rsid w:val="00942276"/>
    <w:rsid w:val="009423C1"/>
    <w:rsid w:val="009425CC"/>
    <w:rsid w:val="00942615"/>
    <w:rsid w:val="009428E7"/>
    <w:rsid w:val="00942BF3"/>
    <w:rsid w:val="00943298"/>
    <w:rsid w:val="00943365"/>
    <w:rsid w:val="00943ADA"/>
    <w:rsid w:val="00943CAC"/>
    <w:rsid w:val="00943CBC"/>
    <w:rsid w:val="00944A39"/>
    <w:rsid w:val="00944AA8"/>
    <w:rsid w:val="00944E32"/>
    <w:rsid w:val="00945B9B"/>
    <w:rsid w:val="009461EA"/>
    <w:rsid w:val="0094657A"/>
    <w:rsid w:val="00946873"/>
    <w:rsid w:val="00946A34"/>
    <w:rsid w:val="00947C94"/>
    <w:rsid w:val="00947E79"/>
    <w:rsid w:val="0095020E"/>
    <w:rsid w:val="00950BC9"/>
    <w:rsid w:val="00950F1E"/>
    <w:rsid w:val="009521F5"/>
    <w:rsid w:val="00952798"/>
    <w:rsid w:val="00952E35"/>
    <w:rsid w:val="00952F50"/>
    <w:rsid w:val="009532FD"/>
    <w:rsid w:val="0095347C"/>
    <w:rsid w:val="009534DC"/>
    <w:rsid w:val="009534FB"/>
    <w:rsid w:val="009541B6"/>
    <w:rsid w:val="009542EE"/>
    <w:rsid w:val="0095471E"/>
    <w:rsid w:val="00954E3C"/>
    <w:rsid w:val="00955345"/>
    <w:rsid w:val="0095535D"/>
    <w:rsid w:val="0095555C"/>
    <w:rsid w:val="00955911"/>
    <w:rsid w:val="0095628B"/>
    <w:rsid w:val="00956374"/>
    <w:rsid w:val="00956A31"/>
    <w:rsid w:val="0095735F"/>
    <w:rsid w:val="009578E6"/>
    <w:rsid w:val="00957B12"/>
    <w:rsid w:val="00957D13"/>
    <w:rsid w:val="00957E06"/>
    <w:rsid w:val="00957E6E"/>
    <w:rsid w:val="00960799"/>
    <w:rsid w:val="00960D46"/>
    <w:rsid w:val="00960F0B"/>
    <w:rsid w:val="009610CC"/>
    <w:rsid w:val="009611F4"/>
    <w:rsid w:val="0096185F"/>
    <w:rsid w:val="009618BA"/>
    <w:rsid w:val="0096289B"/>
    <w:rsid w:val="00962D3B"/>
    <w:rsid w:val="00962F09"/>
    <w:rsid w:val="00962FD4"/>
    <w:rsid w:val="00963A7C"/>
    <w:rsid w:val="00963E36"/>
    <w:rsid w:val="0096462B"/>
    <w:rsid w:val="0096488C"/>
    <w:rsid w:val="0096495E"/>
    <w:rsid w:val="00964F69"/>
    <w:rsid w:val="0096546E"/>
    <w:rsid w:val="00965CE9"/>
    <w:rsid w:val="009662EF"/>
    <w:rsid w:val="00966628"/>
    <w:rsid w:val="00966AB6"/>
    <w:rsid w:val="00966C40"/>
    <w:rsid w:val="00966DF7"/>
    <w:rsid w:val="0096708A"/>
    <w:rsid w:val="00967162"/>
    <w:rsid w:val="009676F3"/>
    <w:rsid w:val="00967D34"/>
    <w:rsid w:val="00967F77"/>
    <w:rsid w:val="00970A5D"/>
    <w:rsid w:val="00970B78"/>
    <w:rsid w:val="0097109F"/>
    <w:rsid w:val="0097111E"/>
    <w:rsid w:val="009716DD"/>
    <w:rsid w:val="00971812"/>
    <w:rsid w:val="00971836"/>
    <w:rsid w:val="00971B39"/>
    <w:rsid w:val="00971F7B"/>
    <w:rsid w:val="0097217B"/>
    <w:rsid w:val="009727CA"/>
    <w:rsid w:val="00972D81"/>
    <w:rsid w:val="009740F7"/>
    <w:rsid w:val="0097415B"/>
    <w:rsid w:val="009744C5"/>
    <w:rsid w:val="009746F9"/>
    <w:rsid w:val="00974F04"/>
    <w:rsid w:val="0097567C"/>
    <w:rsid w:val="009756C3"/>
    <w:rsid w:val="009757BE"/>
    <w:rsid w:val="0097625F"/>
    <w:rsid w:val="00976359"/>
    <w:rsid w:val="009767C2"/>
    <w:rsid w:val="00976F3B"/>
    <w:rsid w:val="00977A20"/>
    <w:rsid w:val="009807A7"/>
    <w:rsid w:val="00980E9B"/>
    <w:rsid w:val="00981C43"/>
    <w:rsid w:val="00981C7E"/>
    <w:rsid w:val="00981CCD"/>
    <w:rsid w:val="00982113"/>
    <w:rsid w:val="00983106"/>
    <w:rsid w:val="00983A86"/>
    <w:rsid w:val="0098405D"/>
    <w:rsid w:val="0098482E"/>
    <w:rsid w:val="009849E2"/>
    <w:rsid w:val="00984A1A"/>
    <w:rsid w:val="00984D8E"/>
    <w:rsid w:val="009851CC"/>
    <w:rsid w:val="00985D0F"/>
    <w:rsid w:val="00986B78"/>
    <w:rsid w:val="00986D0E"/>
    <w:rsid w:val="00987209"/>
    <w:rsid w:val="0098742F"/>
    <w:rsid w:val="00987A8D"/>
    <w:rsid w:val="00987BEB"/>
    <w:rsid w:val="00990562"/>
    <w:rsid w:val="00990882"/>
    <w:rsid w:val="00990C58"/>
    <w:rsid w:val="00990EAD"/>
    <w:rsid w:val="00990EED"/>
    <w:rsid w:val="009910AD"/>
    <w:rsid w:val="009912CA"/>
    <w:rsid w:val="0099134F"/>
    <w:rsid w:val="00991592"/>
    <w:rsid w:val="0099187C"/>
    <w:rsid w:val="00991AC4"/>
    <w:rsid w:val="009920CA"/>
    <w:rsid w:val="00992310"/>
    <w:rsid w:val="00992430"/>
    <w:rsid w:val="0099251B"/>
    <w:rsid w:val="009925F3"/>
    <w:rsid w:val="009932A8"/>
    <w:rsid w:val="0099341E"/>
    <w:rsid w:val="009938AA"/>
    <w:rsid w:val="0099450E"/>
    <w:rsid w:val="00994688"/>
    <w:rsid w:val="00994796"/>
    <w:rsid w:val="00994998"/>
    <w:rsid w:val="009949CA"/>
    <w:rsid w:val="00994C3F"/>
    <w:rsid w:val="00994FE0"/>
    <w:rsid w:val="0099511F"/>
    <w:rsid w:val="0099557D"/>
    <w:rsid w:val="009957C4"/>
    <w:rsid w:val="00995BAE"/>
    <w:rsid w:val="00995F81"/>
    <w:rsid w:val="0099628E"/>
    <w:rsid w:val="00996480"/>
    <w:rsid w:val="009966E6"/>
    <w:rsid w:val="009970DC"/>
    <w:rsid w:val="00997155"/>
    <w:rsid w:val="00997C54"/>
    <w:rsid w:val="00997C82"/>
    <w:rsid w:val="00997F1A"/>
    <w:rsid w:val="009A000F"/>
    <w:rsid w:val="009A0209"/>
    <w:rsid w:val="009A054C"/>
    <w:rsid w:val="009A07DE"/>
    <w:rsid w:val="009A0B9A"/>
    <w:rsid w:val="009A0C5F"/>
    <w:rsid w:val="009A160B"/>
    <w:rsid w:val="009A24F7"/>
    <w:rsid w:val="009A25B2"/>
    <w:rsid w:val="009A2605"/>
    <w:rsid w:val="009A2728"/>
    <w:rsid w:val="009A28A7"/>
    <w:rsid w:val="009A3092"/>
    <w:rsid w:val="009A3142"/>
    <w:rsid w:val="009A3993"/>
    <w:rsid w:val="009A39AA"/>
    <w:rsid w:val="009A3CEB"/>
    <w:rsid w:val="009A3E68"/>
    <w:rsid w:val="009A4DAB"/>
    <w:rsid w:val="009A4E50"/>
    <w:rsid w:val="009A4EF2"/>
    <w:rsid w:val="009A502E"/>
    <w:rsid w:val="009A5224"/>
    <w:rsid w:val="009A5547"/>
    <w:rsid w:val="009A57F3"/>
    <w:rsid w:val="009A5A2A"/>
    <w:rsid w:val="009A5E19"/>
    <w:rsid w:val="009A660E"/>
    <w:rsid w:val="009A6635"/>
    <w:rsid w:val="009A6673"/>
    <w:rsid w:val="009A6C86"/>
    <w:rsid w:val="009B04F1"/>
    <w:rsid w:val="009B1418"/>
    <w:rsid w:val="009B1542"/>
    <w:rsid w:val="009B1E23"/>
    <w:rsid w:val="009B226E"/>
    <w:rsid w:val="009B288A"/>
    <w:rsid w:val="009B2BA2"/>
    <w:rsid w:val="009B2C24"/>
    <w:rsid w:val="009B2F65"/>
    <w:rsid w:val="009B34C3"/>
    <w:rsid w:val="009B401C"/>
    <w:rsid w:val="009B44C1"/>
    <w:rsid w:val="009B4AB4"/>
    <w:rsid w:val="009B4BAE"/>
    <w:rsid w:val="009B52ED"/>
    <w:rsid w:val="009B538E"/>
    <w:rsid w:val="009B5D79"/>
    <w:rsid w:val="009B5DDF"/>
    <w:rsid w:val="009B5F2D"/>
    <w:rsid w:val="009B6378"/>
    <w:rsid w:val="009B72D1"/>
    <w:rsid w:val="009B7589"/>
    <w:rsid w:val="009B75D4"/>
    <w:rsid w:val="009B76AF"/>
    <w:rsid w:val="009B7E9A"/>
    <w:rsid w:val="009C081C"/>
    <w:rsid w:val="009C0AE1"/>
    <w:rsid w:val="009C0C82"/>
    <w:rsid w:val="009C204B"/>
    <w:rsid w:val="009C2291"/>
    <w:rsid w:val="009C24BA"/>
    <w:rsid w:val="009C27FD"/>
    <w:rsid w:val="009C28D7"/>
    <w:rsid w:val="009C2C61"/>
    <w:rsid w:val="009C317C"/>
    <w:rsid w:val="009C3308"/>
    <w:rsid w:val="009C3C8B"/>
    <w:rsid w:val="009C49EE"/>
    <w:rsid w:val="009C4D11"/>
    <w:rsid w:val="009C4DD5"/>
    <w:rsid w:val="009C59C9"/>
    <w:rsid w:val="009C628E"/>
    <w:rsid w:val="009C65B0"/>
    <w:rsid w:val="009C67AD"/>
    <w:rsid w:val="009C691F"/>
    <w:rsid w:val="009C6B1B"/>
    <w:rsid w:val="009C6BA0"/>
    <w:rsid w:val="009C6FC2"/>
    <w:rsid w:val="009C70FF"/>
    <w:rsid w:val="009C7142"/>
    <w:rsid w:val="009C74F1"/>
    <w:rsid w:val="009C791F"/>
    <w:rsid w:val="009C7DAF"/>
    <w:rsid w:val="009D0071"/>
    <w:rsid w:val="009D05F4"/>
    <w:rsid w:val="009D076E"/>
    <w:rsid w:val="009D1187"/>
    <w:rsid w:val="009D15B4"/>
    <w:rsid w:val="009D1C0D"/>
    <w:rsid w:val="009D1E4C"/>
    <w:rsid w:val="009D2A2E"/>
    <w:rsid w:val="009D2C6A"/>
    <w:rsid w:val="009D32E9"/>
    <w:rsid w:val="009D3A05"/>
    <w:rsid w:val="009D3FD2"/>
    <w:rsid w:val="009D41FD"/>
    <w:rsid w:val="009D454E"/>
    <w:rsid w:val="009D462F"/>
    <w:rsid w:val="009D4B43"/>
    <w:rsid w:val="009D4F99"/>
    <w:rsid w:val="009D507D"/>
    <w:rsid w:val="009D5495"/>
    <w:rsid w:val="009D54BE"/>
    <w:rsid w:val="009D54CA"/>
    <w:rsid w:val="009D579B"/>
    <w:rsid w:val="009D5B25"/>
    <w:rsid w:val="009D5FFB"/>
    <w:rsid w:val="009D66A0"/>
    <w:rsid w:val="009D6B58"/>
    <w:rsid w:val="009D747F"/>
    <w:rsid w:val="009D7DC7"/>
    <w:rsid w:val="009E00AD"/>
    <w:rsid w:val="009E02CE"/>
    <w:rsid w:val="009E03B7"/>
    <w:rsid w:val="009E0816"/>
    <w:rsid w:val="009E08FB"/>
    <w:rsid w:val="009E0A28"/>
    <w:rsid w:val="009E0B03"/>
    <w:rsid w:val="009E0E12"/>
    <w:rsid w:val="009E1413"/>
    <w:rsid w:val="009E16A3"/>
    <w:rsid w:val="009E1D2C"/>
    <w:rsid w:val="009E1D35"/>
    <w:rsid w:val="009E1F2F"/>
    <w:rsid w:val="009E2730"/>
    <w:rsid w:val="009E27F4"/>
    <w:rsid w:val="009E290E"/>
    <w:rsid w:val="009E2B85"/>
    <w:rsid w:val="009E2BBE"/>
    <w:rsid w:val="009E330D"/>
    <w:rsid w:val="009E39F9"/>
    <w:rsid w:val="009E39FF"/>
    <w:rsid w:val="009E4006"/>
    <w:rsid w:val="009E4483"/>
    <w:rsid w:val="009E45B4"/>
    <w:rsid w:val="009E4679"/>
    <w:rsid w:val="009E4789"/>
    <w:rsid w:val="009E4833"/>
    <w:rsid w:val="009E4C41"/>
    <w:rsid w:val="009E53CF"/>
    <w:rsid w:val="009E585B"/>
    <w:rsid w:val="009E59ED"/>
    <w:rsid w:val="009E5C04"/>
    <w:rsid w:val="009E5CB9"/>
    <w:rsid w:val="009E5EDE"/>
    <w:rsid w:val="009E612E"/>
    <w:rsid w:val="009E616B"/>
    <w:rsid w:val="009E6F3E"/>
    <w:rsid w:val="009E7103"/>
    <w:rsid w:val="009E712C"/>
    <w:rsid w:val="009E7C6F"/>
    <w:rsid w:val="009F0182"/>
    <w:rsid w:val="009F03AA"/>
    <w:rsid w:val="009F08F5"/>
    <w:rsid w:val="009F0AAD"/>
    <w:rsid w:val="009F0AED"/>
    <w:rsid w:val="009F0DD6"/>
    <w:rsid w:val="009F0E3A"/>
    <w:rsid w:val="009F13DD"/>
    <w:rsid w:val="009F2618"/>
    <w:rsid w:val="009F2654"/>
    <w:rsid w:val="009F284E"/>
    <w:rsid w:val="009F2914"/>
    <w:rsid w:val="009F2BA0"/>
    <w:rsid w:val="009F2C7B"/>
    <w:rsid w:val="009F2D11"/>
    <w:rsid w:val="009F2D57"/>
    <w:rsid w:val="009F30C1"/>
    <w:rsid w:val="009F3305"/>
    <w:rsid w:val="009F34CE"/>
    <w:rsid w:val="009F3552"/>
    <w:rsid w:val="009F4022"/>
    <w:rsid w:val="009F40CD"/>
    <w:rsid w:val="009F44CE"/>
    <w:rsid w:val="009F4BE6"/>
    <w:rsid w:val="009F4F5F"/>
    <w:rsid w:val="009F50BE"/>
    <w:rsid w:val="009F5609"/>
    <w:rsid w:val="009F6015"/>
    <w:rsid w:val="009F60D7"/>
    <w:rsid w:val="009F64DB"/>
    <w:rsid w:val="009F6874"/>
    <w:rsid w:val="009F6910"/>
    <w:rsid w:val="009F69AD"/>
    <w:rsid w:val="009F7132"/>
    <w:rsid w:val="009F75F6"/>
    <w:rsid w:val="009F79D3"/>
    <w:rsid w:val="009F7BE4"/>
    <w:rsid w:val="00A00147"/>
    <w:rsid w:val="00A0017D"/>
    <w:rsid w:val="00A00517"/>
    <w:rsid w:val="00A0054B"/>
    <w:rsid w:val="00A00F42"/>
    <w:rsid w:val="00A013D2"/>
    <w:rsid w:val="00A02976"/>
    <w:rsid w:val="00A02A47"/>
    <w:rsid w:val="00A02ADB"/>
    <w:rsid w:val="00A02E94"/>
    <w:rsid w:val="00A03128"/>
    <w:rsid w:val="00A0369B"/>
    <w:rsid w:val="00A03835"/>
    <w:rsid w:val="00A03F61"/>
    <w:rsid w:val="00A040FE"/>
    <w:rsid w:val="00A04236"/>
    <w:rsid w:val="00A04841"/>
    <w:rsid w:val="00A048DC"/>
    <w:rsid w:val="00A04964"/>
    <w:rsid w:val="00A049A6"/>
    <w:rsid w:val="00A04C31"/>
    <w:rsid w:val="00A04F4E"/>
    <w:rsid w:val="00A05191"/>
    <w:rsid w:val="00A051CB"/>
    <w:rsid w:val="00A055DF"/>
    <w:rsid w:val="00A05D9E"/>
    <w:rsid w:val="00A06D29"/>
    <w:rsid w:val="00A06E9D"/>
    <w:rsid w:val="00A07173"/>
    <w:rsid w:val="00A0754A"/>
    <w:rsid w:val="00A07A63"/>
    <w:rsid w:val="00A07C66"/>
    <w:rsid w:val="00A07D39"/>
    <w:rsid w:val="00A100C9"/>
    <w:rsid w:val="00A1020F"/>
    <w:rsid w:val="00A1038F"/>
    <w:rsid w:val="00A10BCB"/>
    <w:rsid w:val="00A1134B"/>
    <w:rsid w:val="00A11548"/>
    <w:rsid w:val="00A11834"/>
    <w:rsid w:val="00A1209C"/>
    <w:rsid w:val="00A1242B"/>
    <w:rsid w:val="00A1301C"/>
    <w:rsid w:val="00A131B3"/>
    <w:rsid w:val="00A1324F"/>
    <w:rsid w:val="00A1389B"/>
    <w:rsid w:val="00A139D6"/>
    <w:rsid w:val="00A13CA4"/>
    <w:rsid w:val="00A14563"/>
    <w:rsid w:val="00A14A24"/>
    <w:rsid w:val="00A14AB0"/>
    <w:rsid w:val="00A14D63"/>
    <w:rsid w:val="00A14EFB"/>
    <w:rsid w:val="00A14FC9"/>
    <w:rsid w:val="00A157FD"/>
    <w:rsid w:val="00A160E2"/>
    <w:rsid w:val="00A164B6"/>
    <w:rsid w:val="00A16848"/>
    <w:rsid w:val="00A16BC5"/>
    <w:rsid w:val="00A16E42"/>
    <w:rsid w:val="00A17370"/>
    <w:rsid w:val="00A173BC"/>
    <w:rsid w:val="00A1770D"/>
    <w:rsid w:val="00A17A48"/>
    <w:rsid w:val="00A17BEF"/>
    <w:rsid w:val="00A207C4"/>
    <w:rsid w:val="00A207FC"/>
    <w:rsid w:val="00A20868"/>
    <w:rsid w:val="00A20A1B"/>
    <w:rsid w:val="00A20A88"/>
    <w:rsid w:val="00A20F88"/>
    <w:rsid w:val="00A2115A"/>
    <w:rsid w:val="00A221EA"/>
    <w:rsid w:val="00A22A26"/>
    <w:rsid w:val="00A232E6"/>
    <w:rsid w:val="00A2356E"/>
    <w:rsid w:val="00A23931"/>
    <w:rsid w:val="00A23FF2"/>
    <w:rsid w:val="00A248CF"/>
    <w:rsid w:val="00A24ADC"/>
    <w:rsid w:val="00A255E9"/>
    <w:rsid w:val="00A25848"/>
    <w:rsid w:val="00A25EFB"/>
    <w:rsid w:val="00A2618B"/>
    <w:rsid w:val="00A275EA"/>
    <w:rsid w:val="00A277D7"/>
    <w:rsid w:val="00A27AB6"/>
    <w:rsid w:val="00A27B61"/>
    <w:rsid w:val="00A27B83"/>
    <w:rsid w:val="00A27C39"/>
    <w:rsid w:val="00A27D70"/>
    <w:rsid w:val="00A27EAD"/>
    <w:rsid w:val="00A30422"/>
    <w:rsid w:val="00A30A1E"/>
    <w:rsid w:val="00A30B3C"/>
    <w:rsid w:val="00A30DE2"/>
    <w:rsid w:val="00A30FEF"/>
    <w:rsid w:val="00A310CF"/>
    <w:rsid w:val="00A31885"/>
    <w:rsid w:val="00A31A80"/>
    <w:rsid w:val="00A31D06"/>
    <w:rsid w:val="00A32727"/>
    <w:rsid w:val="00A32E53"/>
    <w:rsid w:val="00A32F50"/>
    <w:rsid w:val="00A331BF"/>
    <w:rsid w:val="00A3321A"/>
    <w:rsid w:val="00A33230"/>
    <w:rsid w:val="00A337DF"/>
    <w:rsid w:val="00A34194"/>
    <w:rsid w:val="00A343B9"/>
    <w:rsid w:val="00A34CE4"/>
    <w:rsid w:val="00A34CED"/>
    <w:rsid w:val="00A35410"/>
    <w:rsid w:val="00A35429"/>
    <w:rsid w:val="00A35F2A"/>
    <w:rsid w:val="00A35FE2"/>
    <w:rsid w:val="00A36163"/>
    <w:rsid w:val="00A362A0"/>
    <w:rsid w:val="00A36701"/>
    <w:rsid w:val="00A3719E"/>
    <w:rsid w:val="00A37C3F"/>
    <w:rsid w:val="00A40145"/>
    <w:rsid w:val="00A40253"/>
    <w:rsid w:val="00A40FC9"/>
    <w:rsid w:val="00A41748"/>
    <w:rsid w:val="00A419E8"/>
    <w:rsid w:val="00A41C81"/>
    <w:rsid w:val="00A42D68"/>
    <w:rsid w:val="00A43204"/>
    <w:rsid w:val="00A432D5"/>
    <w:rsid w:val="00A43650"/>
    <w:rsid w:val="00A437E4"/>
    <w:rsid w:val="00A43EF4"/>
    <w:rsid w:val="00A444DE"/>
    <w:rsid w:val="00A44C8C"/>
    <w:rsid w:val="00A450C1"/>
    <w:rsid w:val="00A459A1"/>
    <w:rsid w:val="00A459C5"/>
    <w:rsid w:val="00A45E2F"/>
    <w:rsid w:val="00A4618B"/>
    <w:rsid w:val="00A46E41"/>
    <w:rsid w:val="00A46E67"/>
    <w:rsid w:val="00A4715A"/>
    <w:rsid w:val="00A47379"/>
    <w:rsid w:val="00A4788F"/>
    <w:rsid w:val="00A47B99"/>
    <w:rsid w:val="00A47E0A"/>
    <w:rsid w:val="00A5093C"/>
    <w:rsid w:val="00A512A8"/>
    <w:rsid w:val="00A51AB9"/>
    <w:rsid w:val="00A51E57"/>
    <w:rsid w:val="00A52753"/>
    <w:rsid w:val="00A52F11"/>
    <w:rsid w:val="00A532C1"/>
    <w:rsid w:val="00A53483"/>
    <w:rsid w:val="00A539D3"/>
    <w:rsid w:val="00A5408E"/>
    <w:rsid w:val="00A5414D"/>
    <w:rsid w:val="00A54355"/>
    <w:rsid w:val="00A54D24"/>
    <w:rsid w:val="00A54D7B"/>
    <w:rsid w:val="00A552E6"/>
    <w:rsid w:val="00A55799"/>
    <w:rsid w:val="00A561DD"/>
    <w:rsid w:val="00A5630D"/>
    <w:rsid w:val="00A56ABF"/>
    <w:rsid w:val="00A56AC3"/>
    <w:rsid w:val="00A56F83"/>
    <w:rsid w:val="00A572B2"/>
    <w:rsid w:val="00A575A6"/>
    <w:rsid w:val="00A57BF3"/>
    <w:rsid w:val="00A6075C"/>
    <w:rsid w:val="00A607C8"/>
    <w:rsid w:val="00A609DA"/>
    <w:rsid w:val="00A60C49"/>
    <w:rsid w:val="00A60EAC"/>
    <w:rsid w:val="00A6105C"/>
    <w:rsid w:val="00A61329"/>
    <w:rsid w:val="00A614F5"/>
    <w:rsid w:val="00A62436"/>
    <w:rsid w:val="00A62CF1"/>
    <w:rsid w:val="00A62D34"/>
    <w:rsid w:val="00A62E3E"/>
    <w:rsid w:val="00A63456"/>
    <w:rsid w:val="00A6362B"/>
    <w:rsid w:val="00A636B9"/>
    <w:rsid w:val="00A63C62"/>
    <w:rsid w:val="00A64715"/>
    <w:rsid w:val="00A64776"/>
    <w:rsid w:val="00A64DA2"/>
    <w:rsid w:val="00A64F3D"/>
    <w:rsid w:val="00A652E2"/>
    <w:rsid w:val="00A659DA"/>
    <w:rsid w:val="00A664A5"/>
    <w:rsid w:val="00A66F5F"/>
    <w:rsid w:val="00A6723D"/>
    <w:rsid w:val="00A67909"/>
    <w:rsid w:val="00A67CEE"/>
    <w:rsid w:val="00A67F3C"/>
    <w:rsid w:val="00A70514"/>
    <w:rsid w:val="00A705C1"/>
    <w:rsid w:val="00A70ACA"/>
    <w:rsid w:val="00A7106C"/>
    <w:rsid w:val="00A7149F"/>
    <w:rsid w:val="00A714AE"/>
    <w:rsid w:val="00A715DB"/>
    <w:rsid w:val="00A7199A"/>
    <w:rsid w:val="00A72175"/>
    <w:rsid w:val="00A7272D"/>
    <w:rsid w:val="00A72A78"/>
    <w:rsid w:val="00A735BC"/>
    <w:rsid w:val="00A73A12"/>
    <w:rsid w:val="00A73A66"/>
    <w:rsid w:val="00A74421"/>
    <w:rsid w:val="00A746BC"/>
    <w:rsid w:val="00A74B9D"/>
    <w:rsid w:val="00A74E4E"/>
    <w:rsid w:val="00A76165"/>
    <w:rsid w:val="00A76784"/>
    <w:rsid w:val="00A77479"/>
    <w:rsid w:val="00A77759"/>
    <w:rsid w:val="00A77D9D"/>
    <w:rsid w:val="00A77DB4"/>
    <w:rsid w:val="00A8046F"/>
    <w:rsid w:val="00A806AE"/>
    <w:rsid w:val="00A806C6"/>
    <w:rsid w:val="00A80921"/>
    <w:rsid w:val="00A80A42"/>
    <w:rsid w:val="00A80F41"/>
    <w:rsid w:val="00A81012"/>
    <w:rsid w:val="00A812CC"/>
    <w:rsid w:val="00A81479"/>
    <w:rsid w:val="00A818F0"/>
    <w:rsid w:val="00A81DC5"/>
    <w:rsid w:val="00A81E46"/>
    <w:rsid w:val="00A822BB"/>
    <w:rsid w:val="00A82693"/>
    <w:rsid w:val="00A82AB6"/>
    <w:rsid w:val="00A82E01"/>
    <w:rsid w:val="00A82ED3"/>
    <w:rsid w:val="00A833A6"/>
    <w:rsid w:val="00A83738"/>
    <w:rsid w:val="00A83B66"/>
    <w:rsid w:val="00A83C1F"/>
    <w:rsid w:val="00A83D9D"/>
    <w:rsid w:val="00A83F38"/>
    <w:rsid w:val="00A84150"/>
    <w:rsid w:val="00A84F2C"/>
    <w:rsid w:val="00A850A9"/>
    <w:rsid w:val="00A85867"/>
    <w:rsid w:val="00A859CD"/>
    <w:rsid w:val="00A85B03"/>
    <w:rsid w:val="00A85E63"/>
    <w:rsid w:val="00A8686C"/>
    <w:rsid w:val="00A86E59"/>
    <w:rsid w:val="00A86EA5"/>
    <w:rsid w:val="00A8737F"/>
    <w:rsid w:val="00A876FA"/>
    <w:rsid w:val="00A90124"/>
    <w:rsid w:val="00A902B6"/>
    <w:rsid w:val="00A904AC"/>
    <w:rsid w:val="00A9057C"/>
    <w:rsid w:val="00A90D23"/>
    <w:rsid w:val="00A90FE6"/>
    <w:rsid w:val="00A91276"/>
    <w:rsid w:val="00A9152A"/>
    <w:rsid w:val="00A91619"/>
    <w:rsid w:val="00A91A40"/>
    <w:rsid w:val="00A91E06"/>
    <w:rsid w:val="00A91FC0"/>
    <w:rsid w:val="00A920F9"/>
    <w:rsid w:val="00A92F42"/>
    <w:rsid w:val="00A930E0"/>
    <w:rsid w:val="00A9340D"/>
    <w:rsid w:val="00A93E66"/>
    <w:rsid w:val="00A93ED7"/>
    <w:rsid w:val="00A94462"/>
    <w:rsid w:val="00A94934"/>
    <w:rsid w:val="00A94AD9"/>
    <w:rsid w:val="00A94CC7"/>
    <w:rsid w:val="00A94D10"/>
    <w:rsid w:val="00A94D41"/>
    <w:rsid w:val="00A94F51"/>
    <w:rsid w:val="00A95D9B"/>
    <w:rsid w:val="00A95FA3"/>
    <w:rsid w:val="00A96941"/>
    <w:rsid w:val="00A96F6A"/>
    <w:rsid w:val="00A97307"/>
    <w:rsid w:val="00A97773"/>
    <w:rsid w:val="00AA0191"/>
    <w:rsid w:val="00AA05DD"/>
    <w:rsid w:val="00AA141F"/>
    <w:rsid w:val="00AA1527"/>
    <w:rsid w:val="00AA1FE5"/>
    <w:rsid w:val="00AA2095"/>
    <w:rsid w:val="00AA28DE"/>
    <w:rsid w:val="00AA2B23"/>
    <w:rsid w:val="00AA352C"/>
    <w:rsid w:val="00AA371E"/>
    <w:rsid w:val="00AA3B5B"/>
    <w:rsid w:val="00AA3D84"/>
    <w:rsid w:val="00AA3DCC"/>
    <w:rsid w:val="00AA5772"/>
    <w:rsid w:val="00AA5AF9"/>
    <w:rsid w:val="00AA5E92"/>
    <w:rsid w:val="00AA5F01"/>
    <w:rsid w:val="00AA5F75"/>
    <w:rsid w:val="00AA61A1"/>
    <w:rsid w:val="00AA6370"/>
    <w:rsid w:val="00AA7390"/>
    <w:rsid w:val="00AA7453"/>
    <w:rsid w:val="00AA76B0"/>
    <w:rsid w:val="00AA7750"/>
    <w:rsid w:val="00AA777D"/>
    <w:rsid w:val="00AA7974"/>
    <w:rsid w:val="00AA7BB5"/>
    <w:rsid w:val="00AA7D63"/>
    <w:rsid w:val="00AA7DA1"/>
    <w:rsid w:val="00AB0718"/>
    <w:rsid w:val="00AB1113"/>
    <w:rsid w:val="00AB1F78"/>
    <w:rsid w:val="00AB25A9"/>
    <w:rsid w:val="00AB2AB9"/>
    <w:rsid w:val="00AB2AE5"/>
    <w:rsid w:val="00AB2DAB"/>
    <w:rsid w:val="00AB30E1"/>
    <w:rsid w:val="00AB33B0"/>
    <w:rsid w:val="00AB3A01"/>
    <w:rsid w:val="00AB3F72"/>
    <w:rsid w:val="00AB4127"/>
    <w:rsid w:val="00AB5814"/>
    <w:rsid w:val="00AB5B5C"/>
    <w:rsid w:val="00AB640A"/>
    <w:rsid w:val="00AB6C8A"/>
    <w:rsid w:val="00AB7088"/>
    <w:rsid w:val="00AB7451"/>
    <w:rsid w:val="00AB78D3"/>
    <w:rsid w:val="00AB7ADA"/>
    <w:rsid w:val="00AB7F51"/>
    <w:rsid w:val="00AC04E7"/>
    <w:rsid w:val="00AC055A"/>
    <w:rsid w:val="00AC0CD5"/>
    <w:rsid w:val="00AC0DB6"/>
    <w:rsid w:val="00AC0E65"/>
    <w:rsid w:val="00AC0ED9"/>
    <w:rsid w:val="00AC12BF"/>
    <w:rsid w:val="00AC1557"/>
    <w:rsid w:val="00AC15D7"/>
    <w:rsid w:val="00AC18D1"/>
    <w:rsid w:val="00AC1A0D"/>
    <w:rsid w:val="00AC1A24"/>
    <w:rsid w:val="00AC1E31"/>
    <w:rsid w:val="00AC1F65"/>
    <w:rsid w:val="00AC244D"/>
    <w:rsid w:val="00AC2488"/>
    <w:rsid w:val="00AC2589"/>
    <w:rsid w:val="00AC3B11"/>
    <w:rsid w:val="00AC3B5D"/>
    <w:rsid w:val="00AC3F60"/>
    <w:rsid w:val="00AC442A"/>
    <w:rsid w:val="00AC463B"/>
    <w:rsid w:val="00AC476B"/>
    <w:rsid w:val="00AC476D"/>
    <w:rsid w:val="00AC4A8D"/>
    <w:rsid w:val="00AC4CE8"/>
    <w:rsid w:val="00AC521D"/>
    <w:rsid w:val="00AC5F1A"/>
    <w:rsid w:val="00AC75D2"/>
    <w:rsid w:val="00AC7FFC"/>
    <w:rsid w:val="00AD0795"/>
    <w:rsid w:val="00AD0B36"/>
    <w:rsid w:val="00AD0BB8"/>
    <w:rsid w:val="00AD0F69"/>
    <w:rsid w:val="00AD0F7D"/>
    <w:rsid w:val="00AD14D5"/>
    <w:rsid w:val="00AD15F0"/>
    <w:rsid w:val="00AD2135"/>
    <w:rsid w:val="00AD2394"/>
    <w:rsid w:val="00AD239B"/>
    <w:rsid w:val="00AD25E5"/>
    <w:rsid w:val="00AD2918"/>
    <w:rsid w:val="00AD2BA1"/>
    <w:rsid w:val="00AD30BB"/>
    <w:rsid w:val="00AD3122"/>
    <w:rsid w:val="00AD3361"/>
    <w:rsid w:val="00AD34F9"/>
    <w:rsid w:val="00AD3830"/>
    <w:rsid w:val="00AD3927"/>
    <w:rsid w:val="00AD3F7A"/>
    <w:rsid w:val="00AD4048"/>
    <w:rsid w:val="00AD4122"/>
    <w:rsid w:val="00AD4500"/>
    <w:rsid w:val="00AD45C3"/>
    <w:rsid w:val="00AD471A"/>
    <w:rsid w:val="00AD4D70"/>
    <w:rsid w:val="00AD5464"/>
    <w:rsid w:val="00AD54BE"/>
    <w:rsid w:val="00AD6462"/>
    <w:rsid w:val="00AD68C7"/>
    <w:rsid w:val="00AD7389"/>
    <w:rsid w:val="00AD78FE"/>
    <w:rsid w:val="00AD7A65"/>
    <w:rsid w:val="00AE00FF"/>
    <w:rsid w:val="00AE02DA"/>
    <w:rsid w:val="00AE0806"/>
    <w:rsid w:val="00AE0BC7"/>
    <w:rsid w:val="00AE14A9"/>
    <w:rsid w:val="00AE14BA"/>
    <w:rsid w:val="00AE15B3"/>
    <w:rsid w:val="00AE22FA"/>
    <w:rsid w:val="00AE2579"/>
    <w:rsid w:val="00AE2ECB"/>
    <w:rsid w:val="00AE33F3"/>
    <w:rsid w:val="00AE34DA"/>
    <w:rsid w:val="00AE365F"/>
    <w:rsid w:val="00AE388F"/>
    <w:rsid w:val="00AE38E8"/>
    <w:rsid w:val="00AE38F4"/>
    <w:rsid w:val="00AE3C46"/>
    <w:rsid w:val="00AE4094"/>
    <w:rsid w:val="00AE4494"/>
    <w:rsid w:val="00AE4953"/>
    <w:rsid w:val="00AE4C08"/>
    <w:rsid w:val="00AE4D00"/>
    <w:rsid w:val="00AE4D93"/>
    <w:rsid w:val="00AE50DB"/>
    <w:rsid w:val="00AE6053"/>
    <w:rsid w:val="00AE7BC9"/>
    <w:rsid w:val="00AF0290"/>
    <w:rsid w:val="00AF09F7"/>
    <w:rsid w:val="00AF0A4F"/>
    <w:rsid w:val="00AF0A91"/>
    <w:rsid w:val="00AF2538"/>
    <w:rsid w:val="00AF27A0"/>
    <w:rsid w:val="00AF2B09"/>
    <w:rsid w:val="00AF2C4D"/>
    <w:rsid w:val="00AF37DC"/>
    <w:rsid w:val="00AF3C15"/>
    <w:rsid w:val="00AF3DA7"/>
    <w:rsid w:val="00AF406B"/>
    <w:rsid w:val="00AF40F9"/>
    <w:rsid w:val="00AF44F9"/>
    <w:rsid w:val="00AF57C6"/>
    <w:rsid w:val="00AF57CF"/>
    <w:rsid w:val="00AF5C54"/>
    <w:rsid w:val="00AF605E"/>
    <w:rsid w:val="00AF6900"/>
    <w:rsid w:val="00AF6C6D"/>
    <w:rsid w:val="00AF6DA0"/>
    <w:rsid w:val="00AF7BE0"/>
    <w:rsid w:val="00B00413"/>
    <w:rsid w:val="00B010AA"/>
    <w:rsid w:val="00B0128D"/>
    <w:rsid w:val="00B01F48"/>
    <w:rsid w:val="00B023C0"/>
    <w:rsid w:val="00B024D6"/>
    <w:rsid w:val="00B02C61"/>
    <w:rsid w:val="00B02FD2"/>
    <w:rsid w:val="00B03008"/>
    <w:rsid w:val="00B0385D"/>
    <w:rsid w:val="00B03CE9"/>
    <w:rsid w:val="00B044C3"/>
    <w:rsid w:val="00B04510"/>
    <w:rsid w:val="00B04E1E"/>
    <w:rsid w:val="00B0514D"/>
    <w:rsid w:val="00B05664"/>
    <w:rsid w:val="00B05AE8"/>
    <w:rsid w:val="00B05F35"/>
    <w:rsid w:val="00B0629C"/>
    <w:rsid w:val="00B06437"/>
    <w:rsid w:val="00B064E9"/>
    <w:rsid w:val="00B06A1E"/>
    <w:rsid w:val="00B06B06"/>
    <w:rsid w:val="00B06B50"/>
    <w:rsid w:val="00B06C74"/>
    <w:rsid w:val="00B06F4E"/>
    <w:rsid w:val="00B06FD6"/>
    <w:rsid w:val="00B07F09"/>
    <w:rsid w:val="00B102E2"/>
    <w:rsid w:val="00B115AF"/>
    <w:rsid w:val="00B11741"/>
    <w:rsid w:val="00B1211F"/>
    <w:rsid w:val="00B126D3"/>
    <w:rsid w:val="00B128DB"/>
    <w:rsid w:val="00B128F0"/>
    <w:rsid w:val="00B12A1F"/>
    <w:rsid w:val="00B1314B"/>
    <w:rsid w:val="00B1334C"/>
    <w:rsid w:val="00B139F8"/>
    <w:rsid w:val="00B13ADE"/>
    <w:rsid w:val="00B13B04"/>
    <w:rsid w:val="00B1427D"/>
    <w:rsid w:val="00B14292"/>
    <w:rsid w:val="00B148E8"/>
    <w:rsid w:val="00B14D05"/>
    <w:rsid w:val="00B14D71"/>
    <w:rsid w:val="00B1507B"/>
    <w:rsid w:val="00B15385"/>
    <w:rsid w:val="00B1561E"/>
    <w:rsid w:val="00B15CE6"/>
    <w:rsid w:val="00B16717"/>
    <w:rsid w:val="00B16D65"/>
    <w:rsid w:val="00B17141"/>
    <w:rsid w:val="00B172B2"/>
    <w:rsid w:val="00B17302"/>
    <w:rsid w:val="00B1768C"/>
    <w:rsid w:val="00B17C92"/>
    <w:rsid w:val="00B201B6"/>
    <w:rsid w:val="00B20726"/>
    <w:rsid w:val="00B20A09"/>
    <w:rsid w:val="00B20E50"/>
    <w:rsid w:val="00B2111B"/>
    <w:rsid w:val="00B2124C"/>
    <w:rsid w:val="00B21376"/>
    <w:rsid w:val="00B2167C"/>
    <w:rsid w:val="00B21D6C"/>
    <w:rsid w:val="00B21FD9"/>
    <w:rsid w:val="00B2220F"/>
    <w:rsid w:val="00B222F5"/>
    <w:rsid w:val="00B22351"/>
    <w:rsid w:val="00B22375"/>
    <w:rsid w:val="00B2251A"/>
    <w:rsid w:val="00B2278F"/>
    <w:rsid w:val="00B22A02"/>
    <w:rsid w:val="00B22B81"/>
    <w:rsid w:val="00B22D45"/>
    <w:rsid w:val="00B23716"/>
    <w:rsid w:val="00B239EA"/>
    <w:rsid w:val="00B23C43"/>
    <w:rsid w:val="00B24019"/>
    <w:rsid w:val="00B241F6"/>
    <w:rsid w:val="00B242EB"/>
    <w:rsid w:val="00B24522"/>
    <w:rsid w:val="00B246F8"/>
    <w:rsid w:val="00B24860"/>
    <w:rsid w:val="00B24D3F"/>
    <w:rsid w:val="00B25605"/>
    <w:rsid w:val="00B257BC"/>
    <w:rsid w:val="00B25848"/>
    <w:rsid w:val="00B25F41"/>
    <w:rsid w:val="00B260FF"/>
    <w:rsid w:val="00B26225"/>
    <w:rsid w:val="00B268F8"/>
    <w:rsid w:val="00B26D2B"/>
    <w:rsid w:val="00B271C2"/>
    <w:rsid w:val="00B2733E"/>
    <w:rsid w:val="00B2785C"/>
    <w:rsid w:val="00B27B54"/>
    <w:rsid w:val="00B27F14"/>
    <w:rsid w:val="00B3010E"/>
    <w:rsid w:val="00B30215"/>
    <w:rsid w:val="00B30253"/>
    <w:rsid w:val="00B30337"/>
    <w:rsid w:val="00B30345"/>
    <w:rsid w:val="00B3156B"/>
    <w:rsid w:val="00B317AC"/>
    <w:rsid w:val="00B31957"/>
    <w:rsid w:val="00B3199B"/>
    <w:rsid w:val="00B319B7"/>
    <w:rsid w:val="00B31E11"/>
    <w:rsid w:val="00B32665"/>
    <w:rsid w:val="00B32F0B"/>
    <w:rsid w:val="00B32F3B"/>
    <w:rsid w:val="00B334B0"/>
    <w:rsid w:val="00B34260"/>
    <w:rsid w:val="00B35131"/>
    <w:rsid w:val="00B356C0"/>
    <w:rsid w:val="00B35B0A"/>
    <w:rsid w:val="00B35C5B"/>
    <w:rsid w:val="00B35EA1"/>
    <w:rsid w:val="00B35EB7"/>
    <w:rsid w:val="00B3600C"/>
    <w:rsid w:val="00B363A1"/>
    <w:rsid w:val="00B36DA0"/>
    <w:rsid w:val="00B36FA6"/>
    <w:rsid w:val="00B37126"/>
    <w:rsid w:val="00B37654"/>
    <w:rsid w:val="00B37739"/>
    <w:rsid w:val="00B40735"/>
    <w:rsid w:val="00B4075E"/>
    <w:rsid w:val="00B40A6A"/>
    <w:rsid w:val="00B40B0C"/>
    <w:rsid w:val="00B40D02"/>
    <w:rsid w:val="00B412B1"/>
    <w:rsid w:val="00B414A6"/>
    <w:rsid w:val="00B41575"/>
    <w:rsid w:val="00B41CE5"/>
    <w:rsid w:val="00B41E6E"/>
    <w:rsid w:val="00B42628"/>
    <w:rsid w:val="00B42C3F"/>
    <w:rsid w:val="00B437C4"/>
    <w:rsid w:val="00B43C2D"/>
    <w:rsid w:val="00B44322"/>
    <w:rsid w:val="00B44725"/>
    <w:rsid w:val="00B44A91"/>
    <w:rsid w:val="00B44FFB"/>
    <w:rsid w:val="00B4544B"/>
    <w:rsid w:val="00B45581"/>
    <w:rsid w:val="00B457C0"/>
    <w:rsid w:val="00B45A56"/>
    <w:rsid w:val="00B4683E"/>
    <w:rsid w:val="00B46AF3"/>
    <w:rsid w:val="00B47141"/>
    <w:rsid w:val="00B471BE"/>
    <w:rsid w:val="00B47A12"/>
    <w:rsid w:val="00B47D07"/>
    <w:rsid w:val="00B51034"/>
    <w:rsid w:val="00B5113A"/>
    <w:rsid w:val="00B51B28"/>
    <w:rsid w:val="00B52425"/>
    <w:rsid w:val="00B52CCB"/>
    <w:rsid w:val="00B52EBC"/>
    <w:rsid w:val="00B53372"/>
    <w:rsid w:val="00B53714"/>
    <w:rsid w:val="00B53736"/>
    <w:rsid w:val="00B5376E"/>
    <w:rsid w:val="00B541E3"/>
    <w:rsid w:val="00B5480B"/>
    <w:rsid w:val="00B54E55"/>
    <w:rsid w:val="00B55062"/>
    <w:rsid w:val="00B555CB"/>
    <w:rsid w:val="00B556CF"/>
    <w:rsid w:val="00B55DC2"/>
    <w:rsid w:val="00B56525"/>
    <w:rsid w:val="00B5694B"/>
    <w:rsid w:val="00B56A62"/>
    <w:rsid w:val="00B602AB"/>
    <w:rsid w:val="00B610B2"/>
    <w:rsid w:val="00B617B3"/>
    <w:rsid w:val="00B6187B"/>
    <w:rsid w:val="00B61A1F"/>
    <w:rsid w:val="00B61BAB"/>
    <w:rsid w:val="00B61FC4"/>
    <w:rsid w:val="00B624F3"/>
    <w:rsid w:val="00B626B3"/>
    <w:rsid w:val="00B62998"/>
    <w:rsid w:val="00B62AFA"/>
    <w:rsid w:val="00B62BF4"/>
    <w:rsid w:val="00B63039"/>
    <w:rsid w:val="00B6330F"/>
    <w:rsid w:val="00B6365B"/>
    <w:rsid w:val="00B63CB5"/>
    <w:rsid w:val="00B644BD"/>
    <w:rsid w:val="00B6483B"/>
    <w:rsid w:val="00B64A09"/>
    <w:rsid w:val="00B64B82"/>
    <w:rsid w:val="00B64D69"/>
    <w:rsid w:val="00B64E74"/>
    <w:rsid w:val="00B6504D"/>
    <w:rsid w:val="00B650C8"/>
    <w:rsid w:val="00B651BA"/>
    <w:rsid w:val="00B6576C"/>
    <w:rsid w:val="00B65E8C"/>
    <w:rsid w:val="00B65FD8"/>
    <w:rsid w:val="00B66874"/>
    <w:rsid w:val="00B669FE"/>
    <w:rsid w:val="00B67024"/>
    <w:rsid w:val="00B6707A"/>
    <w:rsid w:val="00B674A0"/>
    <w:rsid w:val="00B67608"/>
    <w:rsid w:val="00B67723"/>
    <w:rsid w:val="00B677F7"/>
    <w:rsid w:val="00B706B1"/>
    <w:rsid w:val="00B70FA9"/>
    <w:rsid w:val="00B7106A"/>
    <w:rsid w:val="00B7166F"/>
    <w:rsid w:val="00B7168C"/>
    <w:rsid w:val="00B72BC2"/>
    <w:rsid w:val="00B72FD5"/>
    <w:rsid w:val="00B74220"/>
    <w:rsid w:val="00B74530"/>
    <w:rsid w:val="00B75047"/>
    <w:rsid w:val="00B75173"/>
    <w:rsid w:val="00B751C5"/>
    <w:rsid w:val="00B755BC"/>
    <w:rsid w:val="00B75D23"/>
    <w:rsid w:val="00B76082"/>
    <w:rsid w:val="00B7633D"/>
    <w:rsid w:val="00B7640B"/>
    <w:rsid w:val="00B76530"/>
    <w:rsid w:val="00B76823"/>
    <w:rsid w:val="00B769F8"/>
    <w:rsid w:val="00B76B21"/>
    <w:rsid w:val="00B76C98"/>
    <w:rsid w:val="00B76E58"/>
    <w:rsid w:val="00B771DE"/>
    <w:rsid w:val="00B77410"/>
    <w:rsid w:val="00B77887"/>
    <w:rsid w:val="00B77E60"/>
    <w:rsid w:val="00B80784"/>
    <w:rsid w:val="00B81245"/>
    <w:rsid w:val="00B81E77"/>
    <w:rsid w:val="00B82B28"/>
    <w:rsid w:val="00B83103"/>
    <w:rsid w:val="00B83246"/>
    <w:rsid w:val="00B83376"/>
    <w:rsid w:val="00B835F6"/>
    <w:rsid w:val="00B8389B"/>
    <w:rsid w:val="00B8393E"/>
    <w:rsid w:val="00B839D4"/>
    <w:rsid w:val="00B839EE"/>
    <w:rsid w:val="00B83FEA"/>
    <w:rsid w:val="00B843A9"/>
    <w:rsid w:val="00B849C1"/>
    <w:rsid w:val="00B849F3"/>
    <w:rsid w:val="00B84B82"/>
    <w:rsid w:val="00B85AFE"/>
    <w:rsid w:val="00B86DE2"/>
    <w:rsid w:val="00B8700E"/>
    <w:rsid w:val="00B87BE3"/>
    <w:rsid w:val="00B87C0C"/>
    <w:rsid w:val="00B90349"/>
    <w:rsid w:val="00B9041D"/>
    <w:rsid w:val="00B904F3"/>
    <w:rsid w:val="00B908DB"/>
    <w:rsid w:val="00B90902"/>
    <w:rsid w:val="00B90981"/>
    <w:rsid w:val="00B9149A"/>
    <w:rsid w:val="00B914A5"/>
    <w:rsid w:val="00B916A4"/>
    <w:rsid w:val="00B91966"/>
    <w:rsid w:val="00B91D2A"/>
    <w:rsid w:val="00B91E71"/>
    <w:rsid w:val="00B92295"/>
    <w:rsid w:val="00B922B7"/>
    <w:rsid w:val="00B92569"/>
    <w:rsid w:val="00B925F8"/>
    <w:rsid w:val="00B92B08"/>
    <w:rsid w:val="00B92E3F"/>
    <w:rsid w:val="00B939E1"/>
    <w:rsid w:val="00B942B4"/>
    <w:rsid w:val="00B948C7"/>
    <w:rsid w:val="00B94D33"/>
    <w:rsid w:val="00B951A7"/>
    <w:rsid w:val="00B95F92"/>
    <w:rsid w:val="00B962BA"/>
    <w:rsid w:val="00B96A56"/>
    <w:rsid w:val="00B97234"/>
    <w:rsid w:val="00B97239"/>
    <w:rsid w:val="00B97323"/>
    <w:rsid w:val="00B97645"/>
    <w:rsid w:val="00B97D47"/>
    <w:rsid w:val="00B97DF5"/>
    <w:rsid w:val="00BA04FB"/>
    <w:rsid w:val="00BA0614"/>
    <w:rsid w:val="00BA0626"/>
    <w:rsid w:val="00BA0823"/>
    <w:rsid w:val="00BA0F13"/>
    <w:rsid w:val="00BA1225"/>
    <w:rsid w:val="00BA2434"/>
    <w:rsid w:val="00BA2539"/>
    <w:rsid w:val="00BA26E2"/>
    <w:rsid w:val="00BA29F2"/>
    <w:rsid w:val="00BA312D"/>
    <w:rsid w:val="00BA327A"/>
    <w:rsid w:val="00BA3D5F"/>
    <w:rsid w:val="00BA4D53"/>
    <w:rsid w:val="00BA54C5"/>
    <w:rsid w:val="00BA576D"/>
    <w:rsid w:val="00BA664E"/>
    <w:rsid w:val="00BA74E3"/>
    <w:rsid w:val="00BA7844"/>
    <w:rsid w:val="00BB0262"/>
    <w:rsid w:val="00BB12F6"/>
    <w:rsid w:val="00BB1E89"/>
    <w:rsid w:val="00BB2D77"/>
    <w:rsid w:val="00BB2F7D"/>
    <w:rsid w:val="00BB30C0"/>
    <w:rsid w:val="00BB3392"/>
    <w:rsid w:val="00BB38B9"/>
    <w:rsid w:val="00BB3CA7"/>
    <w:rsid w:val="00BB40DC"/>
    <w:rsid w:val="00BB4242"/>
    <w:rsid w:val="00BB42D7"/>
    <w:rsid w:val="00BB43A4"/>
    <w:rsid w:val="00BB4748"/>
    <w:rsid w:val="00BB53A8"/>
    <w:rsid w:val="00BB556D"/>
    <w:rsid w:val="00BB56EC"/>
    <w:rsid w:val="00BB576F"/>
    <w:rsid w:val="00BB5E28"/>
    <w:rsid w:val="00BB6060"/>
    <w:rsid w:val="00BB6A5E"/>
    <w:rsid w:val="00BB6C87"/>
    <w:rsid w:val="00BB6CFA"/>
    <w:rsid w:val="00BB7622"/>
    <w:rsid w:val="00BB762A"/>
    <w:rsid w:val="00BB7D0E"/>
    <w:rsid w:val="00BC0032"/>
    <w:rsid w:val="00BC0240"/>
    <w:rsid w:val="00BC02F7"/>
    <w:rsid w:val="00BC0325"/>
    <w:rsid w:val="00BC1A22"/>
    <w:rsid w:val="00BC1AA6"/>
    <w:rsid w:val="00BC226F"/>
    <w:rsid w:val="00BC24EA"/>
    <w:rsid w:val="00BC2D63"/>
    <w:rsid w:val="00BC3209"/>
    <w:rsid w:val="00BC3381"/>
    <w:rsid w:val="00BC392B"/>
    <w:rsid w:val="00BC3A37"/>
    <w:rsid w:val="00BC3D0D"/>
    <w:rsid w:val="00BC4046"/>
    <w:rsid w:val="00BC47AF"/>
    <w:rsid w:val="00BC4867"/>
    <w:rsid w:val="00BC498B"/>
    <w:rsid w:val="00BC4DAC"/>
    <w:rsid w:val="00BC4F6A"/>
    <w:rsid w:val="00BC56E8"/>
    <w:rsid w:val="00BC5BE6"/>
    <w:rsid w:val="00BC66A3"/>
    <w:rsid w:val="00BC7396"/>
    <w:rsid w:val="00BC7569"/>
    <w:rsid w:val="00BC7628"/>
    <w:rsid w:val="00BC7997"/>
    <w:rsid w:val="00BD046C"/>
    <w:rsid w:val="00BD0E42"/>
    <w:rsid w:val="00BD1263"/>
    <w:rsid w:val="00BD1A25"/>
    <w:rsid w:val="00BD2006"/>
    <w:rsid w:val="00BD206D"/>
    <w:rsid w:val="00BD27FD"/>
    <w:rsid w:val="00BD2B2E"/>
    <w:rsid w:val="00BD2D39"/>
    <w:rsid w:val="00BD2E76"/>
    <w:rsid w:val="00BD397F"/>
    <w:rsid w:val="00BD3A1B"/>
    <w:rsid w:val="00BD3E70"/>
    <w:rsid w:val="00BD3FFB"/>
    <w:rsid w:val="00BD4813"/>
    <w:rsid w:val="00BD4F38"/>
    <w:rsid w:val="00BD5334"/>
    <w:rsid w:val="00BD58DD"/>
    <w:rsid w:val="00BD5EFE"/>
    <w:rsid w:val="00BD5FC7"/>
    <w:rsid w:val="00BD600E"/>
    <w:rsid w:val="00BD649C"/>
    <w:rsid w:val="00BD6D1E"/>
    <w:rsid w:val="00BD7193"/>
    <w:rsid w:val="00BD72EC"/>
    <w:rsid w:val="00BE0144"/>
    <w:rsid w:val="00BE05DE"/>
    <w:rsid w:val="00BE09AD"/>
    <w:rsid w:val="00BE0A5F"/>
    <w:rsid w:val="00BE0BDD"/>
    <w:rsid w:val="00BE120D"/>
    <w:rsid w:val="00BE1669"/>
    <w:rsid w:val="00BE19E5"/>
    <w:rsid w:val="00BE1C4F"/>
    <w:rsid w:val="00BE1E6B"/>
    <w:rsid w:val="00BE20A9"/>
    <w:rsid w:val="00BE2301"/>
    <w:rsid w:val="00BE24B6"/>
    <w:rsid w:val="00BE265E"/>
    <w:rsid w:val="00BE2682"/>
    <w:rsid w:val="00BE29D8"/>
    <w:rsid w:val="00BE2F38"/>
    <w:rsid w:val="00BE2FAA"/>
    <w:rsid w:val="00BE3273"/>
    <w:rsid w:val="00BE38DA"/>
    <w:rsid w:val="00BE3F7E"/>
    <w:rsid w:val="00BE49FD"/>
    <w:rsid w:val="00BE6160"/>
    <w:rsid w:val="00BE638D"/>
    <w:rsid w:val="00BE6EF4"/>
    <w:rsid w:val="00BE77EE"/>
    <w:rsid w:val="00BE7841"/>
    <w:rsid w:val="00BE7EE0"/>
    <w:rsid w:val="00BF030D"/>
    <w:rsid w:val="00BF06FF"/>
    <w:rsid w:val="00BF083A"/>
    <w:rsid w:val="00BF0A02"/>
    <w:rsid w:val="00BF0AB3"/>
    <w:rsid w:val="00BF0E91"/>
    <w:rsid w:val="00BF1DA1"/>
    <w:rsid w:val="00BF233E"/>
    <w:rsid w:val="00BF2968"/>
    <w:rsid w:val="00BF29D5"/>
    <w:rsid w:val="00BF2E3C"/>
    <w:rsid w:val="00BF345F"/>
    <w:rsid w:val="00BF3535"/>
    <w:rsid w:val="00BF37CE"/>
    <w:rsid w:val="00BF3A0C"/>
    <w:rsid w:val="00BF3B0A"/>
    <w:rsid w:val="00BF3B52"/>
    <w:rsid w:val="00BF4166"/>
    <w:rsid w:val="00BF4333"/>
    <w:rsid w:val="00BF4519"/>
    <w:rsid w:val="00BF4ED7"/>
    <w:rsid w:val="00BF4F82"/>
    <w:rsid w:val="00BF50DA"/>
    <w:rsid w:val="00BF53CC"/>
    <w:rsid w:val="00BF5B9B"/>
    <w:rsid w:val="00BF6041"/>
    <w:rsid w:val="00BF6123"/>
    <w:rsid w:val="00BF61B7"/>
    <w:rsid w:val="00BF7993"/>
    <w:rsid w:val="00BF79E3"/>
    <w:rsid w:val="00BF7C0F"/>
    <w:rsid w:val="00C0024C"/>
    <w:rsid w:val="00C00505"/>
    <w:rsid w:val="00C0121A"/>
    <w:rsid w:val="00C014F0"/>
    <w:rsid w:val="00C02930"/>
    <w:rsid w:val="00C031A2"/>
    <w:rsid w:val="00C0361A"/>
    <w:rsid w:val="00C03642"/>
    <w:rsid w:val="00C03881"/>
    <w:rsid w:val="00C0389A"/>
    <w:rsid w:val="00C0474E"/>
    <w:rsid w:val="00C04BCE"/>
    <w:rsid w:val="00C04E92"/>
    <w:rsid w:val="00C05380"/>
    <w:rsid w:val="00C05A6F"/>
    <w:rsid w:val="00C0620A"/>
    <w:rsid w:val="00C062BE"/>
    <w:rsid w:val="00C06654"/>
    <w:rsid w:val="00C06979"/>
    <w:rsid w:val="00C06AD4"/>
    <w:rsid w:val="00C06D7A"/>
    <w:rsid w:val="00C0720A"/>
    <w:rsid w:val="00C07908"/>
    <w:rsid w:val="00C07C90"/>
    <w:rsid w:val="00C100CA"/>
    <w:rsid w:val="00C106BF"/>
    <w:rsid w:val="00C109A6"/>
    <w:rsid w:val="00C10ADA"/>
    <w:rsid w:val="00C10B81"/>
    <w:rsid w:val="00C1110A"/>
    <w:rsid w:val="00C112BF"/>
    <w:rsid w:val="00C113A9"/>
    <w:rsid w:val="00C117D3"/>
    <w:rsid w:val="00C11812"/>
    <w:rsid w:val="00C1194D"/>
    <w:rsid w:val="00C11B9F"/>
    <w:rsid w:val="00C11BAC"/>
    <w:rsid w:val="00C11CF7"/>
    <w:rsid w:val="00C12046"/>
    <w:rsid w:val="00C120EC"/>
    <w:rsid w:val="00C1211E"/>
    <w:rsid w:val="00C12695"/>
    <w:rsid w:val="00C12D7F"/>
    <w:rsid w:val="00C12DED"/>
    <w:rsid w:val="00C13401"/>
    <w:rsid w:val="00C138DD"/>
    <w:rsid w:val="00C13CF6"/>
    <w:rsid w:val="00C13EE4"/>
    <w:rsid w:val="00C14090"/>
    <w:rsid w:val="00C1422B"/>
    <w:rsid w:val="00C145EF"/>
    <w:rsid w:val="00C1486F"/>
    <w:rsid w:val="00C14D6C"/>
    <w:rsid w:val="00C155AA"/>
    <w:rsid w:val="00C1576E"/>
    <w:rsid w:val="00C159B3"/>
    <w:rsid w:val="00C15B78"/>
    <w:rsid w:val="00C15C6A"/>
    <w:rsid w:val="00C15DF2"/>
    <w:rsid w:val="00C1627E"/>
    <w:rsid w:val="00C169D4"/>
    <w:rsid w:val="00C16BE4"/>
    <w:rsid w:val="00C17577"/>
    <w:rsid w:val="00C20720"/>
    <w:rsid w:val="00C210EC"/>
    <w:rsid w:val="00C21A11"/>
    <w:rsid w:val="00C21A67"/>
    <w:rsid w:val="00C2248B"/>
    <w:rsid w:val="00C22F1F"/>
    <w:rsid w:val="00C23194"/>
    <w:rsid w:val="00C2367F"/>
    <w:rsid w:val="00C24518"/>
    <w:rsid w:val="00C24639"/>
    <w:rsid w:val="00C246A0"/>
    <w:rsid w:val="00C249B7"/>
    <w:rsid w:val="00C24CD1"/>
    <w:rsid w:val="00C25163"/>
    <w:rsid w:val="00C251B2"/>
    <w:rsid w:val="00C257CA"/>
    <w:rsid w:val="00C25A37"/>
    <w:rsid w:val="00C25D9B"/>
    <w:rsid w:val="00C25FC3"/>
    <w:rsid w:val="00C26314"/>
    <w:rsid w:val="00C26B1E"/>
    <w:rsid w:val="00C27BDD"/>
    <w:rsid w:val="00C27EB0"/>
    <w:rsid w:val="00C27ED9"/>
    <w:rsid w:val="00C27F25"/>
    <w:rsid w:val="00C27FEE"/>
    <w:rsid w:val="00C30801"/>
    <w:rsid w:val="00C30E0A"/>
    <w:rsid w:val="00C3113B"/>
    <w:rsid w:val="00C31176"/>
    <w:rsid w:val="00C31719"/>
    <w:rsid w:val="00C317E2"/>
    <w:rsid w:val="00C31B2C"/>
    <w:rsid w:val="00C31DDC"/>
    <w:rsid w:val="00C31F89"/>
    <w:rsid w:val="00C325F5"/>
    <w:rsid w:val="00C32DD3"/>
    <w:rsid w:val="00C330E6"/>
    <w:rsid w:val="00C331D1"/>
    <w:rsid w:val="00C333BE"/>
    <w:rsid w:val="00C334F1"/>
    <w:rsid w:val="00C336FB"/>
    <w:rsid w:val="00C339B7"/>
    <w:rsid w:val="00C33A0A"/>
    <w:rsid w:val="00C34074"/>
    <w:rsid w:val="00C3499F"/>
    <w:rsid w:val="00C34E54"/>
    <w:rsid w:val="00C34F73"/>
    <w:rsid w:val="00C355C1"/>
    <w:rsid w:val="00C35B03"/>
    <w:rsid w:val="00C35B88"/>
    <w:rsid w:val="00C35DCF"/>
    <w:rsid w:val="00C35F5B"/>
    <w:rsid w:val="00C36B3D"/>
    <w:rsid w:val="00C36EB2"/>
    <w:rsid w:val="00C379DC"/>
    <w:rsid w:val="00C37EC7"/>
    <w:rsid w:val="00C403FA"/>
    <w:rsid w:val="00C40AAC"/>
    <w:rsid w:val="00C4128E"/>
    <w:rsid w:val="00C4146F"/>
    <w:rsid w:val="00C41946"/>
    <w:rsid w:val="00C4199E"/>
    <w:rsid w:val="00C41F12"/>
    <w:rsid w:val="00C4258A"/>
    <w:rsid w:val="00C42B62"/>
    <w:rsid w:val="00C430DC"/>
    <w:rsid w:val="00C4319B"/>
    <w:rsid w:val="00C43679"/>
    <w:rsid w:val="00C437A5"/>
    <w:rsid w:val="00C443D4"/>
    <w:rsid w:val="00C4441F"/>
    <w:rsid w:val="00C44A44"/>
    <w:rsid w:val="00C44D07"/>
    <w:rsid w:val="00C44F60"/>
    <w:rsid w:val="00C44FF6"/>
    <w:rsid w:val="00C45B13"/>
    <w:rsid w:val="00C45D04"/>
    <w:rsid w:val="00C45E37"/>
    <w:rsid w:val="00C45FA0"/>
    <w:rsid w:val="00C46218"/>
    <w:rsid w:val="00C469BD"/>
    <w:rsid w:val="00C47406"/>
    <w:rsid w:val="00C50140"/>
    <w:rsid w:val="00C502B9"/>
    <w:rsid w:val="00C50475"/>
    <w:rsid w:val="00C504AA"/>
    <w:rsid w:val="00C50EA3"/>
    <w:rsid w:val="00C515B2"/>
    <w:rsid w:val="00C51768"/>
    <w:rsid w:val="00C519E0"/>
    <w:rsid w:val="00C5222E"/>
    <w:rsid w:val="00C52363"/>
    <w:rsid w:val="00C529B0"/>
    <w:rsid w:val="00C52DE2"/>
    <w:rsid w:val="00C52F18"/>
    <w:rsid w:val="00C5324C"/>
    <w:rsid w:val="00C5340B"/>
    <w:rsid w:val="00C537FB"/>
    <w:rsid w:val="00C53B2D"/>
    <w:rsid w:val="00C53F7E"/>
    <w:rsid w:val="00C54147"/>
    <w:rsid w:val="00C54188"/>
    <w:rsid w:val="00C54614"/>
    <w:rsid w:val="00C54934"/>
    <w:rsid w:val="00C54E43"/>
    <w:rsid w:val="00C55117"/>
    <w:rsid w:val="00C55748"/>
    <w:rsid w:val="00C559F8"/>
    <w:rsid w:val="00C55D3C"/>
    <w:rsid w:val="00C55D66"/>
    <w:rsid w:val="00C55F7F"/>
    <w:rsid w:val="00C563BD"/>
    <w:rsid w:val="00C56FFA"/>
    <w:rsid w:val="00C57428"/>
    <w:rsid w:val="00C6068F"/>
    <w:rsid w:val="00C60CCA"/>
    <w:rsid w:val="00C60FA0"/>
    <w:rsid w:val="00C61357"/>
    <w:rsid w:val="00C61828"/>
    <w:rsid w:val="00C6184D"/>
    <w:rsid w:val="00C618EC"/>
    <w:rsid w:val="00C621A2"/>
    <w:rsid w:val="00C629FD"/>
    <w:rsid w:val="00C62CBB"/>
    <w:rsid w:val="00C636DA"/>
    <w:rsid w:val="00C63D8B"/>
    <w:rsid w:val="00C6495D"/>
    <w:rsid w:val="00C64B50"/>
    <w:rsid w:val="00C64D75"/>
    <w:rsid w:val="00C652C4"/>
    <w:rsid w:val="00C6689C"/>
    <w:rsid w:val="00C66A9B"/>
    <w:rsid w:val="00C670C7"/>
    <w:rsid w:val="00C67DC9"/>
    <w:rsid w:val="00C70702"/>
    <w:rsid w:val="00C70BBF"/>
    <w:rsid w:val="00C70EEB"/>
    <w:rsid w:val="00C70F93"/>
    <w:rsid w:val="00C71049"/>
    <w:rsid w:val="00C71E15"/>
    <w:rsid w:val="00C72E4A"/>
    <w:rsid w:val="00C73314"/>
    <w:rsid w:val="00C733AE"/>
    <w:rsid w:val="00C73460"/>
    <w:rsid w:val="00C73700"/>
    <w:rsid w:val="00C739B7"/>
    <w:rsid w:val="00C7414E"/>
    <w:rsid w:val="00C742E9"/>
    <w:rsid w:val="00C743D7"/>
    <w:rsid w:val="00C74EBC"/>
    <w:rsid w:val="00C74F05"/>
    <w:rsid w:val="00C75205"/>
    <w:rsid w:val="00C75993"/>
    <w:rsid w:val="00C760E8"/>
    <w:rsid w:val="00C7634A"/>
    <w:rsid w:val="00C77787"/>
    <w:rsid w:val="00C778EF"/>
    <w:rsid w:val="00C77BF3"/>
    <w:rsid w:val="00C77C26"/>
    <w:rsid w:val="00C77D87"/>
    <w:rsid w:val="00C77E63"/>
    <w:rsid w:val="00C77F36"/>
    <w:rsid w:val="00C805CF"/>
    <w:rsid w:val="00C805E7"/>
    <w:rsid w:val="00C80685"/>
    <w:rsid w:val="00C80843"/>
    <w:rsid w:val="00C80BCC"/>
    <w:rsid w:val="00C811A1"/>
    <w:rsid w:val="00C81629"/>
    <w:rsid w:val="00C81AFE"/>
    <w:rsid w:val="00C81D87"/>
    <w:rsid w:val="00C81F62"/>
    <w:rsid w:val="00C82244"/>
    <w:rsid w:val="00C82B00"/>
    <w:rsid w:val="00C82BAE"/>
    <w:rsid w:val="00C838D0"/>
    <w:rsid w:val="00C8394A"/>
    <w:rsid w:val="00C839DF"/>
    <w:rsid w:val="00C83A44"/>
    <w:rsid w:val="00C83ED9"/>
    <w:rsid w:val="00C84000"/>
    <w:rsid w:val="00C84495"/>
    <w:rsid w:val="00C84607"/>
    <w:rsid w:val="00C84764"/>
    <w:rsid w:val="00C847A0"/>
    <w:rsid w:val="00C84DB6"/>
    <w:rsid w:val="00C84EF9"/>
    <w:rsid w:val="00C8537C"/>
    <w:rsid w:val="00C85E6F"/>
    <w:rsid w:val="00C86537"/>
    <w:rsid w:val="00C86DF7"/>
    <w:rsid w:val="00C86FE0"/>
    <w:rsid w:val="00C878A6"/>
    <w:rsid w:val="00C87B7E"/>
    <w:rsid w:val="00C90171"/>
    <w:rsid w:val="00C90756"/>
    <w:rsid w:val="00C9086A"/>
    <w:rsid w:val="00C9150C"/>
    <w:rsid w:val="00C9170C"/>
    <w:rsid w:val="00C91760"/>
    <w:rsid w:val="00C91884"/>
    <w:rsid w:val="00C91F5D"/>
    <w:rsid w:val="00C92216"/>
    <w:rsid w:val="00C9238F"/>
    <w:rsid w:val="00C92AD3"/>
    <w:rsid w:val="00C92E00"/>
    <w:rsid w:val="00C92F8D"/>
    <w:rsid w:val="00C94262"/>
    <w:rsid w:val="00C943E3"/>
    <w:rsid w:val="00C9445E"/>
    <w:rsid w:val="00C95168"/>
    <w:rsid w:val="00C9595D"/>
    <w:rsid w:val="00C95B28"/>
    <w:rsid w:val="00C95B7D"/>
    <w:rsid w:val="00C964DC"/>
    <w:rsid w:val="00C968E5"/>
    <w:rsid w:val="00C96CE3"/>
    <w:rsid w:val="00C96D78"/>
    <w:rsid w:val="00C96E68"/>
    <w:rsid w:val="00C97BE6"/>
    <w:rsid w:val="00C97DF6"/>
    <w:rsid w:val="00C97E2B"/>
    <w:rsid w:val="00CA0227"/>
    <w:rsid w:val="00CA04B2"/>
    <w:rsid w:val="00CA0687"/>
    <w:rsid w:val="00CA07C8"/>
    <w:rsid w:val="00CA0C97"/>
    <w:rsid w:val="00CA0CCD"/>
    <w:rsid w:val="00CA0F51"/>
    <w:rsid w:val="00CA0FF1"/>
    <w:rsid w:val="00CA1344"/>
    <w:rsid w:val="00CA1B3E"/>
    <w:rsid w:val="00CA20AA"/>
    <w:rsid w:val="00CA2312"/>
    <w:rsid w:val="00CA32CE"/>
    <w:rsid w:val="00CA4284"/>
    <w:rsid w:val="00CA4551"/>
    <w:rsid w:val="00CA484F"/>
    <w:rsid w:val="00CA4975"/>
    <w:rsid w:val="00CA4EA4"/>
    <w:rsid w:val="00CA50EA"/>
    <w:rsid w:val="00CA50FB"/>
    <w:rsid w:val="00CA52F4"/>
    <w:rsid w:val="00CA5325"/>
    <w:rsid w:val="00CA53AB"/>
    <w:rsid w:val="00CA547E"/>
    <w:rsid w:val="00CA554B"/>
    <w:rsid w:val="00CA5954"/>
    <w:rsid w:val="00CA63D4"/>
    <w:rsid w:val="00CA69AE"/>
    <w:rsid w:val="00CA71A1"/>
    <w:rsid w:val="00CA7FE0"/>
    <w:rsid w:val="00CB0256"/>
    <w:rsid w:val="00CB0336"/>
    <w:rsid w:val="00CB08AD"/>
    <w:rsid w:val="00CB098C"/>
    <w:rsid w:val="00CB09D9"/>
    <w:rsid w:val="00CB0EFA"/>
    <w:rsid w:val="00CB1D04"/>
    <w:rsid w:val="00CB270B"/>
    <w:rsid w:val="00CB3022"/>
    <w:rsid w:val="00CB3269"/>
    <w:rsid w:val="00CB35D3"/>
    <w:rsid w:val="00CB3CD5"/>
    <w:rsid w:val="00CB3E94"/>
    <w:rsid w:val="00CB4A86"/>
    <w:rsid w:val="00CB5C3F"/>
    <w:rsid w:val="00CB5D1B"/>
    <w:rsid w:val="00CB6FD2"/>
    <w:rsid w:val="00CB7303"/>
    <w:rsid w:val="00CB77C2"/>
    <w:rsid w:val="00CB7996"/>
    <w:rsid w:val="00CB7AC8"/>
    <w:rsid w:val="00CB7D15"/>
    <w:rsid w:val="00CB7D3B"/>
    <w:rsid w:val="00CC0122"/>
    <w:rsid w:val="00CC1C99"/>
    <w:rsid w:val="00CC1E11"/>
    <w:rsid w:val="00CC1E85"/>
    <w:rsid w:val="00CC1F9C"/>
    <w:rsid w:val="00CC1FA7"/>
    <w:rsid w:val="00CC2FEB"/>
    <w:rsid w:val="00CC3022"/>
    <w:rsid w:val="00CC3534"/>
    <w:rsid w:val="00CC36B9"/>
    <w:rsid w:val="00CC3C0F"/>
    <w:rsid w:val="00CC44EB"/>
    <w:rsid w:val="00CC4A86"/>
    <w:rsid w:val="00CC4C2E"/>
    <w:rsid w:val="00CC500E"/>
    <w:rsid w:val="00CC536A"/>
    <w:rsid w:val="00CC5C7D"/>
    <w:rsid w:val="00CC66CE"/>
    <w:rsid w:val="00CC6BBB"/>
    <w:rsid w:val="00CC71E3"/>
    <w:rsid w:val="00CC73D4"/>
    <w:rsid w:val="00CC7A00"/>
    <w:rsid w:val="00CC7CC0"/>
    <w:rsid w:val="00CC7CFE"/>
    <w:rsid w:val="00CD0686"/>
    <w:rsid w:val="00CD0A7F"/>
    <w:rsid w:val="00CD1448"/>
    <w:rsid w:val="00CD15A6"/>
    <w:rsid w:val="00CD189C"/>
    <w:rsid w:val="00CD1CEA"/>
    <w:rsid w:val="00CD2C99"/>
    <w:rsid w:val="00CD3367"/>
    <w:rsid w:val="00CD38E3"/>
    <w:rsid w:val="00CD393D"/>
    <w:rsid w:val="00CD4743"/>
    <w:rsid w:val="00CD4C7C"/>
    <w:rsid w:val="00CD6095"/>
    <w:rsid w:val="00CD6111"/>
    <w:rsid w:val="00CD652D"/>
    <w:rsid w:val="00CD6717"/>
    <w:rsid w:val="00CD6CAF"/>
    <w:rsid w:val="00CD76D4"/>
    <w:rsid w:val="00CE0648"/>
    <w:rsid w:val="00CE08EA"/>
    <w:rsid w:val="00CE0D58"/>
    <w:rsid w:val="00CE0FBA"/>
    <w:rsid w:val="00CE1012"/>
    <w:rsid w:val="00CE1142"/>
    <w:rsid w:val="00CE1657"/>
    <w:rsid w:val="00CE2104"/>
    <w:rsid w:val="00CE211B"/>
    <w:rsid w:val="00CE2615"/>
    <w:rsid w:val="00CE2995"/>
    <w:rsid w:val="00CE2E41"/>
    <w:rsid w:val="00CE3453"/>
    <w:rsid w:val="00CE3738"/>
    <w:rsid w:val="00CE40D8"/>
    <w:rsid w:val="00CE4247"/>
    <w:rsid w:val="00CE42FC"/>
    <w:rsid w:val="00CE4301"/>
    <w:rsid w:val="00CE439A"/>
    <w:rsid w:val="00CE4A66"/>
    <w:rsid w:val="00CE4B47"/>
    <w:rsid w:val="00CE53EB"/>
    <w:rsid w:val="00CE5AEE"/>
    <w:rsid w:val="00CE5D12"/>
    <w:rsid w:val="00CE62F9"/>
    <w:rsid w:val="00CE63C6"/>
    <w:rsid w:val="00CE6F11"/>
    <w:rsid w:val="00CE710B"/>
    <w:rsid w:val="00CF0067"/>
    <w:rsid w:val="00CF02F1"/>
    <w:rsid w:val="00CF07B0"/>
    <w:rsid w:val="00CF13A2"/>
    <w:rsid w:val="00CF1946"/>
    <w:rsid w:val="00CF1DDF"/>
    <w:rsid w:val="00CF22B5"/>
    <w:rsid w:val="00CF262A"/>
    <w:rsid w:val="00CF2B74"/>
    <w:rsid w:val="00CF356D"/>
    <w:rsid w:val="00CF3919"/>
    <w:rsid w:val="00CF4202"/>
    <w:rsid w:val="00CF43C7"/>
    <w:rsid w:val="00CF4706"/>
    <w:rsid w:val="00CF4B27"/>
    <w:rsid w:val="00CF5112"/>
    <w:rsid w:val="00CF51BC"/>
    <w:rsid w:val="00CF6FB1"/>
    <w:rsid w:val="00CF735F"/>
    <w:rsid w:val="00CF7712"/>
    <w:rsid w:val="00CF7CD0"/>
    <w:rsid w:val="00D00ED5"/>
    <w:rsid w:val="00D00FA5"/>
    <w:rsid w:val="00D016A4"/>
    <w:rsid w:val="00D01AB0"/>
    <w:rsid w:val="00D03B04"/>
    <w:rsid w:val="00D03ECE"/>
    <w:rsid w:val="00D04991"/>
    <w:rsid w:val="00D05643"/>
    <w:rsid w:val="00D05C97"/>
    <w:rsid w:val="00D05CA4"/>
    <w:rsid w:val="00D05DAA"/>
    <w:rsid w:val="00D0642E"/>
    <w:rsid w:val="00D06F16"/>
    <w:rsid w:val="00D06F8E"/>
    <w:rsid w:val="00D102CA"/>
    <w:rsid w:val="00D10539"/>
    <w:rsid w:val="00D108E9"/>
    <w:rsid w:val="00D10F87"/>
    <w:rsid w:val="00D1134A"/>
    <w:rsid w:val="00D113BA"/>
    <w:rsid w:val="00D11DB2"/>
    <w:rsid w:val="00D11F26"/>
    <w:rsid w:val="00D11F5F"/>
    <w:rsid w:val="00D124DF"/>
    <w:rsid w:val="00D12833"/>
    <w:rsid w:val="00D12AE5"/>
    <w:rsid w:val="00D12D7F"/>
    <w:rsid w:val="00D13847"/>
    <w:rsid w:val="00D139CB"/>
    <w:rsid w:val="00D141F8"/>
    <w:rsid w:val="00D1470E"/>
    <w:rsid w:val="00D14B34"/>
    <w:rsid w:val="00D14DF3"/>
    <w:rsid w:val="00D15AF6"/>
    <w:rsid w:val="00D1618A"/>
    <w:rsid w:val="00D16992"/>
    <w:rsid w:val="00D170C8"/>
    <w:rsid w:val="00D1718C"/>
    <w:rsid w:val="00D1739A"/>
    <w:rsid w:val="00D173DE"/>
    <w:rsid w:val="00D17A92"/>
    <w:rsid w:val="00D17EF9"/>
    <w:rsid w:val="00D20454"/>
    <w:rsid w:val="00D2046C"/>
    <w:rsid w:val="00D20AE3"/>
    <w:rsid w:val="00D20BFA"/>
    <w:rsid w:val="00D2124E"/>
    <w:rsid w:val="00D2186E"/>
    <w:rsid w:val="00D22394"/>
    <w:rsid w:val="00D22450"/>
    <w:rsid w:val="00D22BEB"/>
    <w:rsid w:val="00D22CD0"/>
    <w:rsid w:val="00D22E39"/>
    <w:rsid w:val="00D237D0"/>
    <w:rsid w:val="00D23907"/>
    <w:rsid w:val="00D23985"/>
    <w:rsid w:val="00D23B96"/>
    <w:rsid w:val="00D23FD1"/>
    <w:rsid w:val="00D241B1"/>
    <w:rsid w:val="00D2449C"/>
    <w:rsid w:val="00D24AA2"/>
    <w:rsid w:val="00D24EE8"/>
    <w:rsid w:val="00D24F6A"/>
    <w:rsid w:val="00D2584E"/>
    <w:rsid w:val="00D26189"/>
    <w:rsid w:val="00D266BC"/>
    <w:rsid w:val="00D26A45"/>
    <w:rsid w:val="00D27361"/>
    <w:rsid w:val="00D2746C"/>
    <w:rsid w:val="00D277AA"/>
    <w:rsid w:val="00D27D88"/>
    <w:rsid w:val="00D27F62"/>
    <w:rsid w:val="00D304B2"/>
    <w:rsid w:val="00D305E2"/>
    <w:rsid w:val="00D30FAA"/>
    <w:rsid w:val="00D3129B"/>
    <w:rsid w:val="00D312A4"/>
    <w:rsid w:val="00D31373"/>
    <w:rsid w:val="00D318C0"/>
    <w:rsid w:val="00D31A0D"/>
    <w:rsid w:val="00D31D97"/>
    <w:rsid w:val="00D321DB"/>
    <w:rsid w:val="00D32725"/>
    <w:rsid w:val="00D32F05"/>
    <w:rsid w:val="00D32F3E"/>
    <w:rsid w:val="00D3306E"/>
    <w:rsid w:val="00D339F5"/>
    <w:rsid w:val="00D33E8C"/>
    <w:rsid w:val="00D34045"/>
    <w:rsid w:val="00D342B2"/>
    <w:rsid w:val="00D3448D"/>
    <w:rsid w:val="00D34983"/>
    <w:rsid w:val="00D34D2B"/>
    <w:rsid w:val="00D35229"/>
    <w:rsid w:val="00D3531F"/>
    <w:rsid w:val="00D35433"/>
    <w:rsid w:val="00D35A54"/>
    <w:rsid w:val="00D35ECD"/>
    <w:rsid w:val="00D36043"/>
    <w:rsid w:val="00D36A5F"/>
    <w:rsid w:val="00D36E44"/>
    <w:rsid w:val="00D37098"/>
    <w:rsid w:val="00D374D6"/>
    <w:rsid w:val="00D3753A"/>
    <w:rsid w:val="00D378C1"/>
    <w:rsid w:val="00D37BBE"/>
    <w:rsid w:val="00D37C65"/>
    <w:rsid w:val="00D37F6A"/>
    <w:rsid w:val="00D4012A"/>
    <w:rsid w:val="00D40400"/>
    <w:rsid w:val="00D404DC"/>
    <w:rsid w:val="00D405C4"/>
    <w:rsid w:val="00D405F3"/>
    <w:rsid w:val="00D40C30"/>
    <w:rsid w:val="00D41532"/>
    <w:rsid w:val="00D41868"/>
    <w:rsid w:val="00D42090"/>
    <w:rsid w:val="00D4234C"/>
    <w:rsid w:val="00D42A0C"/>
    <w:rsid w:val="00D42A25"/>
    <w:rsid w:val="00D42B89"/>
    <w:rsid w:val="00D42C16"/>
    <w:rsid w:val="00D42DDB"/>
    <w:rsid w:val="00D433C4"/>
    <w:rsid w:val="00D4367A"/>
    <w:rsid w:val="00D436F0"/>
    <w:rsid w:val="00D437FA"/>
    <w:rsid w:val="00D4383E"/>
    <w:rsid w:val="00D43D1F"/>
    <w:rsid w:val="00D43EB0"/>
    <w:rsid w:val="00D44259"/>
    <w:rsid w:val="00D44354"/>
    <w:rsid w:val="00D448C7"/>
    <w:rsid w:val="00D44C9D"/>
    <w:rsid w:val="00D45517"/>
    <w:rsid w:val="00D4579A"/>
    <w:rsid w:val="00D459CA"/>
    <w:rsid w:val="00D45FF5"/>
    <w:rsid w:val="00D4660D"/>
    <w:rsid w:val="00D4691C"/>
    <w:rsid w:val="00D46944"/>
    <w:rsid w:val="00D46CAE"/>
    <w:rsid w:val="00D47715"/>
    <w:rsid w:val="00D47DEC"/>
    <w:rsid w:val="00D47FBD"/>
    <w:rsid w:val="00D50A78"/>
    <w:rsid w:val="00D5101C"/>
    <w:rsid w:val="00D51466"/>
    <w:rsid w:val="00D51525"/>
    <w:rsid w:val="00D51D01"/>
    <w:rsid w:val="00D520D2"/>
    <w:rsid w:val="00D5233B"/>
    <w:rsid w:val="00D52888"/>
    <w:rsid w:val="00D52D05"/>
    <w:rsid w:val="00D52DE6"/>
    <w:rsid w:val="00D52EF5"/>
    <w:rsid w:val="00D52F0E"/>
    <w:rsid w:val="00D532C4"/>
    <w:rsid w:val="00D539BB"/>
    <w:rsid w:val="00D54148"/>
    <w:rsid w:val="00D5427A"/>
    <w:rsid w:val="00D544D5"/>
    <w:rsid w:val="00D54B87"/>
    <w:rsid w:val="00D54ED5"/>
    <w:rsid w:val="00D54F14"/>
    <w:rsid w:val="00D55134"/>
    <w:rsid w:val="00D554B4"/>
    <w:rsid w:val="00D55A39"/>
    <w:rsid w:val="00D55C36"/>
    <w:rsid w:val="00D55CA9"/>
    <w:rsid w:val="00D561B0"/>
    <w:rsid w:val="00D56C1E"/>
    <w:rsid w:val="00D570EB"/>
    <w:rsid w:val="00D57325"/>
    <w:rsid w:val="00D60339"/>
    <w:rsid w:val="00D60F72"/>
    <w:rsid w:val="00D61460"/>
    <w:rsid w:val="00D615E3"/>
    <w:rsid w:val="00D61BAB"/>
    <w:rsid w:val="00D61CEA"/>
    <w:rsid w:val="00D61DE3"/>
    <w:rsid w:val="00D61E34"/>
    <w:rsid w:val="00D61FA8"/>
    <w:rsid w:val="00D620AF"/>
    <w:rsid w:val="00D6241F"/>
    <w:rsid w:val="00D62B04"/>
    <w:rsid w:val="00D62B2B"/>
    <w:rsid w:val="00D62D33"/>
    <w:rsid w:val="00D62E45"/>
    <w:rsid w:val="00D6452F"/>
    <w:rsid w:val="00D648A8"/>
    <w:rsid w:val="00D651C7"/>
    <w:rsid w:val="00D651F2"/>
    <w:rsid w:val="00D65645"/>
    <w:rsid w:val="00D65825"/>
    <w:rsid w:val="00D6598C"/>
    <w:rsid w:val="00D65D62"/>
    <w:rsid w:val="00D65DD7"/>
    <w:rsid w:val="00D65E00"/>
    <w:rsid w:val="00D65E2F"/>
    <w:rsid w:val="00D65EA8"/>
    <w:rsid w:val="00D6684C"/>
    <w:rsid w:val="00D67214"/>
    <w:rsid w:val="00D67CB4"/>
    <w:rsid w:val="00D67E20"/>
    <w:rsid w:val="00D67ED9"/>
    <w:rsid w:val="00D67F56"/>
    <w:rsid w:val="00D704EE"/>
    <w:rsid w:val="00D71001"/>
    <w:rsid w:val="00D71057"/>
    <w:rsid w:val="00D71812"/>
    <w:rsid w:val="00D7189B"/>
    <w:rsid w:val="00D71ADC"/>
    <w:rsid w:val="00D71BA3"/>
    <w:rsid w:val="00D71F45"/>
    <w:rsid w:val="00D7231D"/>
    <w:rsid w:val="00D72674"/>
    <w:rsid w:val="00D72F5F"/>
    <w:rsid w:val="00D7347B"/>
    <w:rsid w:val="00D73618"/>
    <w:rsid w:val="00D737C1"/>
    <w:rsid w:val="00D73DB7"/>
    <w:rsid w:val="00D73E0E"/>
    <w:rsid w:val="00D742FE"/>
    <w:rsid w:val="00D74C11"/>
    <w:rsid w:val="00D75360"/>
    <w:rsid w:val="00D7676B"/>
    <w:rsid w:val="00D76A79"/>
    <w:rsid w:val="00D77165"/>
    <w:rsid w:val="00D77284"/>
    <w:rsid w:val="00D77391"/>
    <w:rsid w:val="00D773AD"/>
    <w:rsid w:val="00D77903"/>
    <w:rsid w:val="00D779D7"/>
    <w:rsid w:val="00D80262"/>
    <w:rsid w:val="00D8040B"/>
    <w:rsid w:val="00D8044D"/>
    <w:rsid w:val="00D80B15"/>
    <w:rsid w:val="00D812C5"/>
    <w:rsid w:val="00D815DA"/>
    <w:rsid w:val="00D8228C"/>
    <w:rsid w:val="00D8250E"/>
    <w:rsid w:val="00D82F8A"/>
    <w:rsid w:val="00D8382F"/>
    <w:rsid w:val="00D83E8A"/>
    <w:rsid w:val="00D846F9"/>
    <w:rsid w:val="00D84EB5"/>
    <w:rsid w:val="00D8537C"/>
    <w:rsid w:val="00D8575C"/>
    <w:rsid w:val="00D85CB6"/>
    <w:rsid w:val="00D86193"/>
    <w:rsid w:val="00D863E7"/>
    <w:rsid w:val="00D8671C"/>
    <w:rsid w:val="00D86B04"/>
    <w:rsid w:val="00D86B84"/>
    <w:rsid w:val="00D86CD1"/>
    <w:rsid w:val="00D86E87"/>
    <w:rsid w:val="00D8704E"/>
    <w:rsid w:val="00D87456"/>
    <w:rsid w:val="00D87490"/>
    <w:rsid w:val="00D877C8"/>
    <w:rsid w:val="00D90338"/>
    <w:rsid w:val="00D905EA"/>
    <w:rsid w:val="00D90896"/>
    <w:rsid w:val="00D908FB"/>
    <w:rsid w:val="00D90C70"/>
    <w:rsid w:val="00D91794"/>
    <w:rsid w:val="00D91A03"/>
    <w:rsid w:val="00D91E88"/>
    <w:rsid w:val="00D9239F"/>
    <w:rsid w:val="00D923F2"/>
    <w:rsid w:val="00D9283D"/>
    <w:rsid w:val="00D92983"/>
    <w:rsid w:val="00D9298A"/>
    <w:rsid w:val="00D929E2"/>
    <w:rsid w:val="00D92DC8"/>
    <w:rsid w:val="00D93794"/>
    <w:rsid w:val="00D9381F"/>
    <w:rsid w:val="00D93B45"/>
    <w:rsid w:val="00D93BF9"/>
    <w:rsid w:val="00D93C0A"/>
    <w:rsid w:val="00D9410B"/>
    <w:rsid w:val="00D94504"/>
    <w:rsid w:val="00D94592"/>
    <w:rsid w:val="00D94B55"/>
    <w:rsid w:val="00D94D34"/>
    <w:rsid w:val="00D9501E"/>
    <w:rsid w:val="00D95714"/>
    <w:rsid w:val="00D95764"/>
    <w:rsid w:val="00D95975"/>
    <w:rsid w:val="00D95C54"/>
    <w:rsid w:val="00D95DB9"/>
    <w:rsid w:val="00D96053"/>
    <w:rsid w:val="00D963F4"/>
    <w:rsid w:val="00D9674F"/>
    <w:rsid w:val="00D96B66"/>
    <w:rsid w:val="00DA009E"/>
    <w:rsid w:val="00DA0F34"/>
    <w:rsid w:val="00DA16B2"/>
    <w:rsid w:val="00DA16E0"/>
    <w:rsid w:val="00DA1AD9"/>
    <w:rsid w:val="00DA1AE3"/>
    <w:rsid w:val="00DA2691"/>
    <w:rsid w:val="00DA32E1"/>
    <w:rsid w:val="00DA364A"/>
    <w:rsid w:val="00DA4D3E"/>
    <w:rsid w:val="00DA516A"/>
    <w:rsid w:val="00DA6053"/>
    <w:rsid w:val="00DA606D"/>
    <w:rsid w:val="00DA6264"/>
    <w:rsid w:val="00DA6490"/>
    <w:rsid w:val="00DA65AD"/>
    <w:rsid w:val="00DA65BE"/>
    <w:rsid w:val="00DA6BD5"/>
    <w:rsid w:val="00DB0547"/>
    <w:rsid w:val="00DB0C48"/>
    <w:rsid w:val="00DB1695"/>
    <w:rsid w:val="00DB16A6"/>
    <w:rsid w:val="00DB18C4"/>
    <w:rsid w:val="00DB1E4A"/>
    <w:rsid w:val="00DB1FF0"/>
    <w:rsid w:val="00DB2149"/>
    <w:rsid w:val="00DB21CC"/>
    <w:rsid w:val="00DB2765"/>
    <w:rsid w:val="00DB2C89"/>
    <w:rsid w:val="00DB2F71"/>
    <w:rsid w:val="00DB3F3D"/>
    <w:rsid w:val="00DB41B5"/>
    <w:rsid w:val="00DB4398"/>
    <w:rsid w:val="00DB440C"/>
    <w:rsid w:val="00DB444F"/>
    <w:rsid w:val="00DB49BC"/>
    <w:rsid w:val="00DB49E0"/>
    <w:rsid w:val="00DB4A58"/>
    <w:rsid w:val="00DB54A7"/>
    <w:rsid w:val="00DB58C3"/>
    <w:rsid w:val="00DB5A44"/>
    <w:rsid w:val="00DB5A4C"/>
    <w:rsid w:val="00DB61C4"/>
    <w:rsid w:val="00DB6FD8"/>
    <w:rsid w:val="00DB726A"/>
    <w:rsid w:val="00DB726D"/>
    <w:rsid w:val="00DB7AB6"/>
    <w:rsid w:val="00DB7BDD"/>
    <w:rsid w:val="00DC04ED"/>
    <w:rsid w:val="00DC07C4"/>
    <w:rsid w:val="00DC0BBF"/>
    <w:rsid w:val="00DC1F52"/>
    <w:rsid w:val="00DC2021"/>
    <w:rsid w:val="00DC2423"/>
    <w:rsid w:val="00DC24D3"/>
    <w:rsid w:val="00DC2B91"/>
    <w:rsid w:val="00DC2C9D"/>
    <w:rsid w:val="00DC3247"/>
    <w:rsid w:val="00DC32B6"/>
    <w:rsid w:val="00DC332C"/>
    <w:rsid w:val="00DC3B15"/>
    <w:rsid w:val="00DC3BEA"/>
    <w:rsid w:val="00DC48A2"/>
    <w:rsid w:val="00DC495A"/>
    <w:rsid w:val="00DC4C5F"/>
    <w:rsid w:val="00DC513F"/>
    <w:rsid w:val="00DC5D6B"/>
    <w:rsid w:val="00DC6022"/>
    <w:rsid w:val="00DC6158"/>
    <w:rsid w:val="00DC70B3"/>
    <w:rsid w:val="00DC76C7"/>
    <w:rsid w:val="00DC7DEA"/>
    <w:rsid w:val="00DD027E"/>
    <w:rsid w:val="00DD030E"/>
    <w:rsid w:val="00DD03BF"/>
    <w:rsid w:val="00DD0A91"/>
    <w:rsid w:val="00DD0FF3"/>
    <w:rsid w:val="00DD1418"/>
    <w:rsid w:val="00DD1ABA"/>
    <w:rsid w:val="00DD1B6A"/>
    <w:rsid w:val="00DD1D3E"/>
    <w:rsid w:val="00DD1DD5"/>
    <w:rsid w:val="00DD21A2"/>
    <w:rsid w:val="00DD25B1"/>
    <w:rsid w:val="00DD319B"/>
    <w:rsid w:val="00DD35F4"/>
    <w:rsid w:val="00DD4676"/>
    <w:rsid w:val="00DD4A7E"/>
    <w:rsid w:val="00DD4F31"/>
    <w:rsid w:val="00DD53EC"/>
    <w:rsid w:val="00DD5482"/>
    <w:rsid w:val="00DD55B6"/>
    <w:rsid w:val="00DD56CF"/>
    <w:rsid w:val="00DD6120"/>
    <w:rsid w:val="00DD6599"/>
    <w:rsid w:val="00DD6A49"/>
    <w:rsid w:val="00DD700C"/>
    <w:rsid w:val="00DE0080"/>
    <w:rsid w:val="00DE0647"/>
    <w:rsid w:val="00DE0AF0"/>
    <w:rsid w:val="00DE111F"/>
    <w:rsid w:val="00DE119C"/>
    <w:rsid w:val="00DE1935"/>
    <w:rsid w:val="00DE1A1E"/>
    <w:rsid w:val="00DE1D1F"/>
    <w:rsid w:val="00DE2118"/>
    <w:rsid w:val="00DE2487"/>
    <w:rsid w:val="00DE2564"/>
    <w:rsid w:val="00DE281B"/>
    <w:rsid w:val="00DE2A70"/>
    <w:rsid w:val="00DE34E2"/>
    <w:rsid w:val="00DE3927"/>
    <w:rsid w:val="00DE3978"/>
    <w:rsid w:val="00DE3A4E"/>
    <w:rsid w:val="00DE4447"/>
    <w:rsid w:val="00DE482C"/>
    <w:rsid w:val="00DE4AD7"/>
    <w:rsid w:val="00DE4F5F"/>
    <w:rsid w:val="00DE5E10"/>
    <w:rsid w:val="00DE5F24"/>
    <w:rsid w:val="00DE60C7"/>
    <w:rsid w:val="00DE6235"/>
    <w:rsid w:val="00DE6C55"/>
    <w:rsid w:val="00DE751D"/>
    <w:rsid w:val="00DF013E"/>
    <w:rsid w:val="00DF046C"/>
    <w:rsid w:val="00DF0909"/>
    <w:rsid w:val="00DF0A45"/>
    <w:rsid w:val="00DF0C02"/>
    <w:rsid w:val="00DF0E06"/>
    <w:rsid w:val="00DF111C"/>
    <w:rsid w:val="00DF16EA"/>
    <w:rsid w:val="00DF185B"/>
    <w:rsid w:val="00DF1C74"/>
    <w:rsid w:val="00DF229C"/>
    <w:rsid w:val="00DF275E"/>
    <w:rsid w:val="00DF28B6"/>
    <w:rsid w:val="00DF2A55"/>
    <w:rsid w:val="00DF2E6A"/>
    <w:rsid w:val="00DF2F1D"/>
    <w:rsid w:val="00DF3317"/>
    <w:rsid w:val="00DF3997"/>
    <w:rsid w:val="00DF40B8"/>
    <w:rsid w:val="00DF4191"/>
    <w:rsid w:val="00DF4745"/>
    <w:rsid w:val="00DF4845"/>
    <w:rsid w:val="00DF518B"/>
    <w:rsid w:val="00DF55B1"/>
    <w:rsid w:val="00DF5766"/>
    <w:rsid w:val="00DF595C"/>
    <w:rsid w:val="00DF5FFC"/>
    <w:rsid w:val="00DF6FA6"/>
    <w:rsid w:val="00DF704E"/>
    <w:rsid w:val="00DF723E"/>
    <w:rsid w:val="00DF7DB2"/>
    <w:rsid w:val="00E00308"/>
    <w:rsid w:val="00E0054E"/>
    <w:rsid w:val="00E00AD0"/>
    <w:rsid w:val="00E00DF1"/>
    <w:rsid w:val="00E00E2C"/>
    <w:rsid w:val="00E02D9F"/>
    <w:rsid w:val="00E03482"/>
    <w:rsid w:val="00E03817"/>
    <w:rsid w:val="00E038FA"/>
    <w:rsid w:val="00E03A01"/>
    <w:rsid w:val="00E03A52"/>
    <w:rsid w:val="00E03DB9"/>
    <w:rsid w:val="00E03E24"/>
    <w:rsid w:val="00E03F1B"/>
    <w:rsid w:val="00E040B7"/>
    <w:rsid w:val="00E04C5B"/>
    <w:rsid w:val="00E05C70"/>
    <w:rsid w:val="00E06401"/>
    <w:rsid w:val="00E0664A"/>
    <w:rsid w:val="00E06E55"/>
    <w:rsid w:val="00E072F5"/>
    <w:rsid w:val="00E074E7"/>
    <w:rsid w:val="00E07522"/>
    <w:rsid w:val="00E07FBF"/>
    <w:rsid w:val="00E10473"/>
    <w:rsid w:val="00E1087B"/>
    <w:rsid w:val="00E10B42"/>
    <w:rsid w:val="00E10B78"/>
    <w:rsid w:val="00E10BCE"/>
    <w:rsid w:val="00E10EFA"/>
    <w:rsid w:val="00E11665"/>
    <w:rsid w:val="00E11802"/>
    <w:rsid w:val="00E11AFC"/>
    <w:rsid w:val="00E11B6C"/>
    <w:rsid w:val="00E12026"/>
    <w:rsid w:val="00E123E2"/>
    <w:rsid w:val="00E1241B"/>
    <w:rsid w:val="00E12EFA"/>
    <w:rsid w:val="00E13102"/>
    <w:rsid w:val="00E1317A"/>
    <w:rsid w:val="00E1358D"/>
    <w:rsid w:val="00E136B7"/>
    <w:rsid w:val="00E13C25"/>
    <w:rsid w:val="00E13DB3"/>
    <w:rsid w:val="00E13EE8"/>
    <w:rsid w:val="00E13F89"/>
    <w:rsid w:val="00E1403A"/>
    <w:rsid w:val="00E14264"/>
    <w:rsid w:val="00E152AC"/>
    <w:rsid w:val="00E152DE"/>
    <w:rsid w:val="00E15703"/>
    <w:rsid w:val="00E15867"/>
    <w:rsid w:val="00E15A1C"/>
    <w:rsid w:val="00E15EA9"/>
    <w:rsid w:val="00E16A4D"/>
    <w:rsid w:val="00E16EAC"/>
    <w:rsid w:val="00E17043"/>
    <w:rsid w:val="00E175AA"/>
    <w:rsid w:val="00E17D00"/>
    <w:rsid w:val="00E20022"/>
    <w:rsid w:val="00E2087F"/>
    <w:rsid w:val="00E20C72"/>
    <w:rsid w:val="00E20EB3"/>
    <w:rsid w:val="00E21135"/>
    <w:rsid w:val="00E21351"/>
    <w:rsid w:val="00E214B8"/>
    <w:rsid w:val="00E21E34"/>
    <w:rsid w:val="00E22682"/>
    <w:rsid w:val="00E23077"/>
    <w:rsid w:val="00E23418"/>
    <w:rsid w:val="00E23423"/>
    <w:rsid w:val="00E23EDF"/>
    <w:rsid w:val="00E24BDE"/>
    <w:rsid w:val="00E24C06"/>
    <w:rsid w:val="00E2523E"/>
    <w:rsid w:val="00E25627"/>
    <w:rsid w:val="00E2572B"/>
    <w:rsid w:val="00E25CAC"/>
    <w:rsid w:val="00E26066"/>
    <w:rsid w:val="00E2683E"/>
    <w:rsid w:val="00E26D83"/>
    <w:rsid w:val="00E26E22"/>
    <w:rsid w:val="00E26EAB"/>
    <w:rsid w:val="00E27128"/>
    <w:rsid w:val="00E27A37"/>
    <w:rsid w:val="00E27C09"/>
    <w:rsid w:val="00E27C27"/>
    <w:rsid w:val="00E27E8B"/>
    <w:rsid w:val="00E27F85"/>
    <w:rsid w:val="00E304D0"/>
    <w:rsid w:val="00E306FF"/>
    <w:rsid w:val="00E3128A"/>
    <w:rsid w:val="00E315E9"/>
    <w:rsid w:val="00E317F8"/>
    <w:rsid w:val="00E31A07"/>
    <w:rsid w:val="00E31B8D"/>
    <w:rsid w:val="00E31E7D"/>
    <w:rsid w:val="00E31FAD"/>
    <w:rsid w:val="00E321D0"/>
    <w:rsid w:val="00E323FF"/>
    <w:rsid w:val="00E32443"/>
    <w:rsid w:val="00E3263E"/>
    <w:rsid w:val="00E333E3"/>
    <w:rsid w:val="00E34077"/>
    <w:rsid w:val="00E34109"/>
    <w:rsid w:val="00E3450D"/>
    <w:rsid w:val="00E34969"/>
    <w:rsid w:val="00E34BE9"/>
    <w:rsid w:val="00E34F15"/>
    <w:rsid w:val="00E34F7A"/>
    <w:rsid w:val="00E3515F"/>
    <w:rsid w:val="00E35A77"/>
    <w:rsid w:val="00E35D27"/>
    <w:rsid w:val="00E3632C"/>
    <w:rsid w:val="00E368DF"/>
    <w:rsid w:val="00E36E79"/>
    <w:rsid w:val="00E3725E"/>
    <w:rsid w:val="00E37295"/>
    <w:rsid w:val="00E37326"/>
    <w:rsid w:val="00E37867"/>
    <w:rsid w:val="00E37908"/>
    <w:rsid w:val="00E37B64"/>
    <w:rsid w:val="00E37C4A"/>
    <w:rsid w:val="00E37F25"/>
    <w:rsid w:val="00E400D1"/>
    <w:rsid w:val="00E40D35"/>
    <w:rsid w:val="00E411DD"/>
    <w:rsid w:val="00E41C69"/>
    <w:rsid w:val="00E41E0B"/>
    <w:rsid w:val="00E42068"/>
    <w:rsid w:val="00E420A7"/>
    <w:rsid w:val="00E423B7"/>
    <w:rsid w:val="00E427F4"/>
    <w:rsid w:val="00E42D10"/>
    <w:rsid w:val="00E42F9C"/>
    <w:rsid w:val="00E430AA"/>
    <w:rsid w:val="00E43145"/>
    <w:rsid w:val="00E43272"/>
    <w:rsid w:val="00E43405"/>
    <w:rsid w:val="00E4466D"/>
    <w:rsid w:val="00E44790"/>
    <w:rsid w:val="00E448DB"/>
    <w:rsid w:val="00E44AEB"/>
    <w:rsid w:val="00E45D27"/>
    <w:rsid w:val="00E46232"/>
    <w:rsid w:val="00E4657D"/>
    <w:rsid w:val="00E465E4"/>
    <w:rsid w:val="00E46A6D"/>
    <w:rsid w:val="00E46D42"/>
    <w:rsid w:val="00E475EB"/>
    <w:rsid w:val="00E478C3"/>
    <w:rsid w:val="00E47E45"/>
    <w:rsid w:val="00E506C1"/>
    <w:rsid w:val="00E50943"/>
    <w:rsid w:val="00E50BC8"/>
    <w:rsid w:val="00E50FC8"/>
    <w:rsid w:val="00E515FA"/>
    <w:rsid w:val="00E5166C"/>
    <w:rsid w:val="00E527D6"/>
    <w:rsid w:val="00E52AA1"/>
    <w:rsid w:val="00E52B96"/>
    <w:rsid w:val="00E52BDA"/>
    <w:rsid w:val="00E52F3D"/>
    <w:rsid w:val="00E5330D"/>
    <w:rsid w:val="00E5360F"/>
    <w:rsid w:val="00E53826"/>
    <w:rsid w:val="00E53C04"/>
    <w:rsid w:val="00E53C6E"/>
    <w:rsid w:val="00E546B2"/>
    <w:rsid w:val="00E55892"/>
    <w:rsid w:val="00E55AB6"/>
    <w:rsid w:val="00E55D11"/>
    <w:rsid w:val="00E55FFB"/>
    <w:rsid w:val="00E567BA"/>
    <w:rsid w:val="00E57D88"/>
    <w:rsid w:val="00E611FB"/>
    <w:rsid w:val="00E61467"/>
    <w:rsid w:val="00E61AA4"/>
    <w:rsid w:val="00E626D0"/>
    <w:rsid w:val="00E62FB4"/>
    <w:rsid w:val="00E63200"/>
    <w:rsid w:val="00E6365C"/>
    <w:rsid w:val="00E63690"/>
    <w:rsid w:val="00E637EC"/>
    <w:rsid w:val="00E63D26"/>
    <w:rsid w:val="00E63D86"/>
    <w:rsid w:val="00E63DF2"/>
    <w:rsid w:val="00E6444C"/>
    <w:rsid w:val="00E6457D"/>
    <w:rsid w:val="00E64771"/>
    <w:rsid w:val="00E64B0D"/>
    <w:rsid w:val="00E654DD"/>
    <w:rsid w:val="00E65598"/>
    <w:rsid w:val="00E65712"/>
    <w:rsid w:val="00E66159"/>
    <w:rsid w:val="00E66324"/>
    <w:rsid w:val="00E66B31"/>
    <w:rsid w:val="00E6712F"/>
    <w:rsid w:val="00E6769D"/>
    <w:rsid w:val="00E67A38"/>
    <w:rsid w:val="00E67CF6"/>
    <w:rsid w:val="00E70254"/>
    <w:rsid w:val="00E70622"/>
    <w:rsid w:val="00E70A1F"/>
    <w:rsid w:val="00E70A89"/>
    <w:rsid w:val="00E70A94"/>
    <w:rsid w:val="00E70AAC"/>
    <w:rsid w:val="00E712CA"/>
    <w:rsid w:val="00E7134F"/>
    <w:rsid w:val="00E7192E"/>
    <w:rsid w:val="00E71A93"/>
    <w:rsid w:val="00E71B51"/>
    <w:rsid w:val="00E7213B"/>
    <w:rsid w:val="00E72690"/>
    <w:rsid w:val="00E72C32"/>
    <w:rsid w:val="00E72C65"/>
    <w:rsid w:val="00E7340F"/>
    <w:rsid w:val="00E735EF"/>
    <w:rsid w:val="00E73C81"/>
    <w:rsid w:val="00E73E21"/>
    <w:rsid w:val="00E74C93"/>
    <w:rsid w:val="00E74D55"/>
    <w:rsid w:val="00E75036"/>
    <w:rsid w:val="00E754C3"/>
    <w:rsid w:val="00E7556F"/>
    <w:rsid w:val="00E75604"/>
    <w:rsid w:val="00E75AB6"/>
    <w:rsid w:val="00E76062"/>
    <w:rsid w:val="00E763B1"/>
    <w:rsid w:val="00E76DAC"/>
    <w:rsid w:val="00E77D43"/>
    <w:rsid w:val="00E77FCE"/>
    <w:rsid w:val="00E803AE"/>
    <w:rsid w:val="00E807C5"/>
    <w:rsid w:val="00E80E2B"/>
    <w:rsid w:val="00E80E8B"/>
    <w:rsid w:val="00E80EE6"/>
    <w:rsid w:val="00E81BF5"/>
    <w:rsid w:val="00E81FCB"/>
    <w:rsid w:val="00E82863"/>
    <w:rsid w:val="00E8314D"/>
    <w:rsid w:val="00E8345C"/>
    <w:rsid w:val="00E83903"/>
    <w:rsid w:val="00E83DCC"/>
    <w:rsid w:val="00E840A2"/>
    <w:rsid w:val="00E84A5E"/>
    <w:rsid w:val="00E84D29"/>
    <w:rsid w:val="00E84E81"/>
    <w:rsid w:val="00E84F80"/>
    <w:rsid w:val="00E8537D"/>
    <w:rsid w:val="00E85502"/>
    <w:rsid w:val="00E85847"/>
    <w:rsid w:val="00E85D0B"/>
    <w:rsid w:val="00E85DC9"/>
    <w:rsid w:val="00E861FD"/>
    <w:rsid w:val="00E868BF"/>
    <w:rsid w:val="00E8691F"/>
    <w:rsid w:val="00E8696A"/>
    <w:rsid w:val="00E872BB"/>
    <w:rsid w:val="00E873D8"/>
    <w:rsid w:val="00E87473"/>
    <w:rsid w:val="00E874B7"/>
    <w:rsid w:val="00E874F9"/>
    <w:rsid w:val="00E87DF5"/>
    <w:rsid w:val="00E9022F"/>
    <w:rsid w:val="00E9042F"/>
    <w:rsid w:val="00E90476"/>
    <w:rsid w:val="00E904F3"/>
    <w:rsid w:val="00E90708"/>
    <w:rsid w:val="00E91179"/>
    <w:rsid w:val="00E9187D"/>
    <w:rsid w:val="00E9208C"/>
    <w:rsid w:val="00E92373"/>
    <w:rsid w:val="00E931F4"/>
    <w:rsid w:val="00E93D95"/>
    <w:rsid w:val="00E93DC8"/>
    <w:rsid w:val="00E93F36"/>
    <w:rsid w:val="00E94128"/>
    <w:rsid w:val="00E942D5"/>
    <w:rsid w:val="00E942E8"/>
    <w:rsid w:val="00E94A95"/>
    <w:rsid w:val="00E94B83"/>
    <w:rsid w:val="00E94EBD"/>
    <w:rsid w:val="00E94EE7"/>
    <w:rsid w:val="00E959DC"/>
    <w:rsid w:val="00E95D6D"/>
    <w:rsid w:val="00E96818"/>
    <w:rsid w:val="00E96EEE"/>
    <w:rsid w:val="00E96F62"/>
    <w:rsid w:val="00E976DE"/>
    <w:rsid w:val="00EA0FD5"/>
    <w:rsid w:val="00EA2520"/>
    <w:rsid w:val="00EA2A57"/>
    <w:rsid w:val="00EA2F47"/>
    <w:rsid w:val="00EA35C8"/>
    <w:rsid w:val="00EA371E"/>
    <w:rsid w:val="00EA3A86"/>
    <w:rsid w:val="00EA3CB0"/>
    <w:rsid w:val="00EA402A"/>
    <w:rsid w:val="00EA48AB"/>
    <w:rsid w:val="00EA4E77"/>
    <w:rsid w:val="00EA522E"/>
    <w:rsid w:val="00EA5538"/>
    <w:rsid w:val="00EA56DE"/>
    <w:rsid w:val="00EA5C01"/>
    <w:rsid w:val="00EA6103"/>
    <w:rsid w:val="00EA64EA"/>
    <w:rsid w:val="00EA6704"/>
    <w:rsid w:val="00EA69BE"/>
    <w:rsid w:val="00EA6AEA"/>
    <w:rsid w:val="00EA7307"/>
    <w:rsid w:val="00EB0170"/>
    <w:rsid w:val="00EB0292"/>
    <w:rsid w:val="00EB0396"/>
    <w:rsid w:val="00EB03F7"/>
    <w:rsid w:val="00EB06A1"/>
    <w:rsid w:val="00EB0B17"/>
    <w:rsid w:val="00EB1279"/>
    <w:rsid w:val="00EB28FB"/>
    <w:rsid w:val="00EB2B18"/>
    <w:rsid w:val="00EB2C19"/>
    <w:rsid w:val="00EB2CE6"/>
    <w:rsid w:val="00EB3462"/>
    <w:rsid w:val="00EB365D"/>
    <w:rsid w:val="00EB3670"/>
    <w:rsid w:val="00EB37A6"/>
    <w:rsid w:val="00EB3821"/>
    <w:rsid w:val="00EB39DF"/>
    <w:rsid w:val="00EB46C8"/>
    <w:rsid w:val="00EB4872"/>
    <w:rsid w:val="00EB5272"/>
    <w:rsid w:val="00EB5C53"/>
    <w:rsid w:val="00EB6831"/>
    <w:rsid w:val="00EB6BDA"/>
    <w:rsid w:val="00EB6D36"/>
    <w:rsid w:val="00EB6D4D"/>
    <w:rsid w:val="00EB6E53"/>
    <w:rsid w:val="00EB70A9"/>
    <w:rsid w:val="00EB74EF"/>
    <w:rsid w:val="00EB7563"/>
    <w:rsid w:val="00EC014E"/>
    <w:rsid w:val="00EC0A14"/>
    <w:rsid w:val="00EC0BC4"/>
    <w:rsid w:val="00EC0EFB"/>
    <w:rsid w:val="00EC0FC3"/>
    <w:rsid w:val="00EC122D"/>
    <w:rsid w:val="00EC1232"/>
    <w:rsid w:val="00EC1777"/>
    <w:rsid w:val="00EC195F"/>
    <w:rsid w:val="00EC24D5"/>
    <w:rsid w:val="00EC27C1"/>
    <w:rsid w:val="00EC314B"/>
    <w:rsid w:val="00EC34E6"/>
    <w:rsid w:val="00EC35E9"/>
    <w:rsid w:val="00EC3621"/>
    <w:rsid w:val="00EC368E"/>
    <w:rsid w:val="00EC3787"/>
    <w:rsid w:val="00EC38E3"/>
    <w:rsid w:val="00EC3E5C"/>
    <w:rsid w:val="00EC609D"/>
    <w:rsid w:val="00EC61AE"/>
    <w:rsid w:val="00EC6263"/>
    <w:rsid w:val="00EC63F2"/>
    <w:rsid w:val="00EC657C"/>
    <w:rsid w:val="00EC6706"/>
    <w:rsid w:val="00EC6EC2"/>
    <w:rsid w:val="00EC6EF3"/>
    <w:rsid w:val="00EC6F77"/>
    <w:rsid w:val="00EC7185"/>
    <w:rsid w:val="00EC721C"/>
    <w:rsid w:val="00EC7508"/>
    <w:rsid w:val="00EC795E"/>
    <w:rsid w:val="00ED09D4"/>
    <w:rsid w:val="00ED0CC1"/>
    <w:rsid w:val="00ED115F"/>
    <w:rsid w:val="00ED1B67"/>
    <w:rsid w:val="00ED2516"/>
    <w:rsid w:val="00ED2B3A"/>
    <w:rsid w:val="00ED2D0A"/>
    <w:rsid w:val="00ED2F66"/>
    <w:rsid w:val="00ED3941"/>
    <w:rsid w:val="00ED3AC1"/>
    <w:rsid w:val="00ED46D6"/>
    <w:rsid w:val="00ED4A01"/>
    <w:rsid w:val="00ED5390"/>
    <w:rsid w:val="00ED559E"/>
    <w:rsid w:val="00ED5EB9"/>
    <w:rsid w:val="00ED6038"/>
    <w:rsid w:val="00ED6CA4"/>
    <w:rsid w:val="00ED6DDB"/>
    <w:rsid w:val="00EE005A"/>
    <w:rsid w:val="00EE03B5"/>
    <w:rsid w:val="00EE03C1"/>
    <w:rsid w:val="00EE094C"/>
    <w:rsid w:val="00EE0ED3"/>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1EF"/>
    <w:rsid w:val="00EE5C8A"/>
    <w:rsid w:val="00EE5F6C"/>
    <w:rsid w:val="00EE6850"/>
    <w:rsid w:val="00EE6871"/>
    <w:rsid w:val="00EE6905"/>
    <w:rsid w:val="00EE7360"/>
    <w:rsid w:val="00EE75AA"/>
    <w:rsid w:val="00EE7656"/>
    <w:rsid w:val="00EE7C09"/>
    <w:rsid w:val="00EF00F2"/>
    <w:rsid w:val="00EF01B8"/>
    <w:rsid w:val="00EF093A"/>
    <w:rsid w:val="00EF0B9A"/>
    <w:rsid w:val="00EF10C3"/>
    <w:rsid w:val="00EF1E24"/>
    <w:rsid w:val="00EF26AD"/>
    <w:rsid w:val="00EF280D"/>
    <w:rsid w:val="00EF30C0"/>
    <w:rsid w:val="00EF35C8"/>
    <w:rsid w:val="00EF3628"/>
    <w:rsid w:val="00EF3C1C"/>
    <w:rsid w:val="00EF3EE7"/>
    <w:rsid w:val="00EF3F20"/>
    <w:rsid w:val="00EF414D"/>
    <w:rsid w:val="00EF4891"/>
    <w:rsid w:val="00EF48E8"/>
    <w:rsid w:val="00EF4DC5"/>
    <w:rsid w:val="00EF5523"/>
    <w:rsid w:val="00EF5871"/>
    <w:rsid w:val="00EF5FE8"/>
    <w:rsid w:val="00EF61E9"/>
    <w:rsid w:val="00EF66C7"/>
    <w:rsid w:val="00EF6883"/>
    <w:rsid w:val="00EF6E10"/>
    <w:rsid w:val="00EF6E8C"/>
    <w:rsid w:val="00EF7333"/>
    <w:rsid w:val="00EF734B"/>
    <w:rsid w:val="00EF7B17"/>
    <w:rsid w:val="00EF7C2A"/>
    <w:rsid w:val="00F0001F"/>
    <w:rsid w:val="00F000A1"/>
    <w:rsid w:val="00F0012B"/>
    <w:rsid w:val="00F00D1D"/>
    <w:rsid w:val="00F00D9E"/>
    <w:rsid w:val="00F01173"/>
    <w:rsid w:val="00F01352"/>
    <w:rsid w:val="00F0191F"/>
    <w:rsid w:val="00F03601"/>
    <w:rsid w:val="00F03961"/>
    <w:rsid w:val="00F03A5E"/>
    <w:rsid w:val="00F03EFB"/>
    <w:rsid w:val="00F04019"/>
    <w:rsid w:val="00F048BA"/>
    <w:rsid w:val="00F05693"/>
    <w:rsid w:val="00F0575B"/>
    <w:rsid w:val="00F05B62"/>
    <w:rsid w:val="00F063F8"/>
    <w:rsid w:val="00F0663C"/>
    <w:rsid w:val="00F06655"/>
    <w:rsid w:val="00F06671"/>
    <w:rsid w:val="00F066C3"/>
    <w:rsid w:val="00F068B0"/>
    <w:rsid w:val="00F06B03"/>
    <w:rsid w:val="00F06DED"/>
    <w:rsid w:val="00F07721"/>
    <w:rsid w:val="00F078A0"/>
    <w:rsid w:val="00F10B87"/>
    <w:rsid w:val="00F111C0"/>
    <w:rsid w:val="00F11319"/>
    <w:rsid w:val="00F11584"/>
    <w:rsid w:val="00F11C3D"/>
    <w:rsid w:val="00F11DBC"/>
    <w:rsid w:val="00F11E05"/>
    <w:rsid w:val="00F1247D"/>
    <w:rsid w:val="00F1261A"/>
    <w:rsid w:val="00F1266E"/>
    <w:rsid w:val="00F128A0"/>
    <w:rsid w:val="00F12D7E"/>
    <w:rsid w:val="00F133B2"/>
    <w:rsid w:val="00F13A88"/>
    <w:rsid w:val="00F13AC5"/>
    <w:rsid w:val="00F13C02"/>
    <w:rsid w:val="00F13E84"/>
    <w:rsid w:val="00F148A5"/>
    <w:rsid w:val="00F1591D"/>
    <w:rsid w:val="00F1628D"/>
    <w:rsid w:val="00F162C4"/>
    <w:rsid w:val="00F170E4"/>
    <w:rsid w:val="00F17178"/>
    <w:rsid w:val="00F17D11"/>
    <w:rsid w:val="00F17EFF"/>
    <w:rsid w:val="00F20166"/>
    <w:rsid w:val="00F208C8"/>
    <w:rsid w:val="00F20B19"/>
    <w:rsid w:val="00F20DCB"/>
    <w:rsid w:val="00F210A2"/>
    <w:rsid w:val="00F21A9A"/>
    <w:rsid w:val="00F21D0A"/>
    <w:rsid w:val="00F21D56"/>
    <w:rsid w:val="00F221E0"/>
    <w:rsid w:val="00F224FC"/>
    <w:rsid w:val="00F22BBF"/>
    <w:rsid w:val="00F22D9C"/>
    <w:rsid w:val="00F23A1E"/>
    <w:rsid w:val="00F23BF4"/>
    <w:rsid w:val="00F246B4"/>
    <w:rsid w:val="00F24F79"/>
    <w:rsid w:val="00F25140"/>
    <w:rsid w:val="00F251C9"/>
    <w:rsid w:val="00F252E2"/>
    <w:rsid w:val="00F2538F"/>
    <w:rsid w:val="00F25F08"/>
    <w:rsid w:val="00F25F65"/>
    <w:rsid w:val="00F2606A"/>
    <w:rsid w:val="00F26488"/>
    <w:rsid w:val="00F265AB"/>
    <w:rsid w:val="00F268F6"/>
    <w:rsid w:val="00F27211"/>
    <w:rsid w:val="00F27AA7"/>
    <w:rsid w:val="00F27DEC"/>
    <w:rsid w:val="00F27F79"/>
    <w:rsid w:val="00F27FFE"/>
    <w:rsid w:val="00F30D60"/>
    <w:rsid w:val="00F31202"/>
    <w:rsid w:val="00F31534"/>
    <w:rsid w:val="00F31596"/>
    <w:rsid w:val="00F3180A"/>
    <w:rsid w:val="00F31DDA"/>
    <w:rsid w:val="00F32479"/>
    <w:rsid w:val="00F324E0"/>
    <w:rsid w:val="00F32784"/>
    <w:rsid w:val="00F32B9A"/>
    <w:rsid w:val="00F33A44"/>
    <w:rsid w:val="00F33E65"/>
    <w:rsid w:val="00F3406F"/>
    <w:rsid w:val="00F341B6"/>
    <w:rsid w:val="00F343BE"/>
    <w:rsid w:val="00F3460C"/>
    <w:rsid w:val="00F350F6"/>
    <w:rsid w:val="00F35589"/>
    <w:rsid w:val="00F35BC5"/>
    <w:rsid w:val="00F35F8F"/>
    <w:rsid w:val="00F36069"/>
    <w:rsid w:val="00F36683"/>
    <w:rsid w:val="00F36C97"/>
    <w:rsid w:val="00F371AC"/>
    <w:rsid w:val="00F376D9"/>
    <w:rsid w:val="00F37964"/>
    <w:rsid w:val="00F404E3"/>
    <w:rsid w:val="00F40905"/>
    <w:rsid w:val="00F40FB0"/>
    <w:rsid w:val="00F41472"/>
    <w:rsid w:val="00F41C40"/>
    <w:rsid w:val="00F42887"/>
    <w:rsid w:val="00F42CAF"/>
    <w:rsid w:val="00F42CB1"/>
    <w:rsid w:val="00F42EE3"/>
    <w:rsid w:val="00F42FCA"/>
    <w:rsid w:val="00F43046"/>
    <w:rsid w:val="00F432D7"/>
    <w:rsid w:val="00F43373"/>
    <w:rsid w:val="00F43BDC"/>
    <w:rsid w:val="00F4463A"/>
    <w:rsid w:val="00F44850"/>
    <w:rsid w:val="00F44C2E"/>
    <w:rsid w:val="00F44C94"/>
    <w:rsid w:val="00F455C1"/>
    <w:rsid w:val="00F45796"/>
    <w:rsid w:val="00F45CE5"/>
    <w:rsid w:val="00F46366"/>
    <w:rsid w:val="00F46404"/>
    <w:rsid w:val="00F4641E"/>
    <w:rsid w:val="00F4692F"/>
    <w:rsid w:val="00F46C01"/>
    <w:rsid w:val="00F4708A"/>
    <w:rsid w:val="00F470A9"/>
    <w:rsid w:val="00F4750D"/>
    <w:rsid w:val="00F50994"/>
    <w:rsid w:val="00F50A0F"/>
    <w:rsid w:val="00F50A8A"/>
    <w:rsid w:val="00F50B91"/>
    <w:rsid w:val="00F50DF5"/>
    <w:rsid w:val="00F510A3"/>
    <w:rsid w:val="00F51402"/>
    <w:rsid w:val="00F519F7"/>
    <w:rsid w:val="00F51BD8"/>
    <w:rsid w:val="00F51C7A"/>
    <w:rsid w:val="00F51FCA"/>
    <w:rsid w:val="00F5222A"/>
    <w:rsid w:val="00F5233B"/>
    <w:rsid w:val="00F523CC"/>
    <w:rsid w:val="00F52958"/>
    <w:rsid w:val="00F5339C"/>
    <w:rsid w:val="00F551F6"/>
    <w:rsid w:val="00F554FA"/>
    <w:rsid w:val="00F55798"/>
    <w:rsid w:val="00F55D0B"/>
    <w:rsid w:val="00F56216"/>
    <w:rsid w:val="00F56328"/>
    <w:rsid w:val="00F568A7"/>
    <w:rsid w:val="00F56C32"/>
    <w:rsid w:val="00F56F81"/>
    <w:rsid w:val="00F5712B"/>
    <w:rsid w:val="00F57346"/>
    <w:rsid w:val="00F574CC"/>
    <w:rsid w:val="00F576D7"/>
    <w:rsid w:val="00F57794"/>
    <w:rsid w:val="00F57DC3"/>
    <w:rsid w:val="00F6025A"/>
    <w:rsid w:val="00F603EB"/>
    <w:rsid w:val="00F606E1"/>
    <w:rsid w:val="00F60958"/>
    <w:rsid w:val="00F60ADD"/>
    <w:rsid w:val="00F60B42"/>
    <w:rsid w:val="00F611F7"/>
    <w:rsid w:val="00F613D5"/>
    <w:rsid w:val="00F616AD"/>
    <w:rsid w:val="00F62458"/>
    <w:rsid w:val="00F625F5"/>
    <w:rsid w:val="00F62FC4"/>
    <w:rsid w:val="00F63269"/>
    <w:rsid w:val="00F6349D"/>
    <w:rsid w:val="00F63D00"/>
    <w:rsid w:val="00F64A2D"/>
    <w:rsid w:val="00F64CAE"/>
    <w:rsid w:val="00F651B5"/>
    <w:rsid w:val="00F6695D"/>
    <w:rsid w:val="00F67751"/>
    <w:rsid w:val="00F679AE"/>
    <w:rsid w:val="00F67A0A"/>
    <w:rsid w:val="00F67C7C"/>
    <w:rsid w:val="00F67E3F"/>
    <w:rsid w:val="00F7005C"/>
    <w:rsid w:val="00F70756"/>
    <w:rsid w:val="00F70841"/>
    <w:rsid w:val="00F7187B"/>
    <w:rsid w:val="00F71A35"/>
    <w:rsid w:val="00F720A6"/>
    <w:rsid w:val="00F7237D"/>
    <w:rsid w:val="00F725BE"/>
    <w:rsid w:val="00F72645"/>
    <w:rsid w:val="00F72647"/>
    <w:rsid w:val="00F73397"/>
    <w:rsid w:val="00F738A9"/>
    <w:rsid w:val="00F73B34"/>
    <w:rsid w:val="00F74B69"/>
    <w:rsid w:val="00F7531F"/>
    <w:rsid w:val="00F75AAE"/>
    <w:rsid w:val="00F7623E"/>
    <w:rsid w:val="00F76D32"/>
    <w:rsid w:val="00F771E5"/>
    <w:rsid w:val="00F775F7"/>
    <w:rsid w:val="00F77955"/>
    <w:rsid w:val="00F77964"/>
    <w:rsid w:val="00F77CCD"/>
    <w:rsid w:val="00F77DC4"/>
    <w:rsid w:val="00F77EC1"/>
    <w:rsid w:val="00F77FA9"/>
    <w:rsid w:val="00F77FED"/>
    <w:rsid w:val="00F800A2"/>
    <w:rsid w:val="00F801F1"/>
    <w:rsid w:val="00F8083C"/>
    <w:rsid w:val="00F80E29"/>
    <w:rsid w:val="00F81693"/>
    <w:rsid w:val="00F81811"/>
    <w:rsid w:val="00F81988"/>
    <w:rsid w:val="00F819E8"/>
    <w:rsid w:val="00F81DA1"/>
    <w:rsid w:val="00F824DA"/>
    <w:rsid w:val="00F825DC"/>
    <w:rsid w:val="00F82933"/>
    <w:rsid w:val="00F837A3"/>
    <w:rsid w:val="00F83AFA"/>
    <w:rsid w:val="00F83DB1"/>
    <w:rsid w:val="00F84210"/>
    <w:rsid w:val="00F84221"/>
    <w:rsid w:val="00F8431A"/>
    <w:rsid w:val="00F8446F"/>
    <w:rsid w:val="00F84AC5"/>
    <w:rsid w:val="00F84B1A"/>
    <w:rsid w:val="00F84EEA"/>
    <w:rsid w:val="00F851F4"/>
    <w:rsid w:val="00F85DED"/>
    <w:rsid w:val="00F85E22"/>
    <w:rsid w:val="00F860AB"/>
    <w:rsid w:val="00F8624A"/>
    <w:rsid w:val="00F868FF"/>
    <w:rsid w:val="00F87692"/>
    <w:rsid w:val="00F87843"/>
    <w:rsid w:val="00F903AC"/>
    <w:rsid w:val="00F90E7C"/>
    <w:rsid w:val="00F91877"/>
    <w:rsid w:val="00F91AA2"/>
    <w:rsid w:val="00F921CD"/>
    <w:rsid w:val="00F92236"/>
    <w:rsid w:val="00F924C4"/>
    <w:rsid w:val="00F92878"/>
    <w:rsid w:val="00F930FD"/>
    <w:rsid w:val="00F94147"/>
    <w:rsid w:val="00F9428D"/>
    <w:rsid w:val="00F94491"/>
    <w:rsid w:val="00F94933"/>
    <w:rsid w:val="00F949D4"/>
    <w:rsid w:val="00F94BE3"/>
    <w:rsid w:val="00F94F65"/>
    <w:rsid w:val="00F950C0"/>
    <w:rsid w:val="00F950D2"/>
    <w:rsid w:val="00F95271"/>
    <w:rsid w:val="00F95554"/>
    <w:rsid w:val="00F955A7"/>
    <w:rsid w:val="00F959C8"/>
    <w:rsid w:val="00F9610A"/>
    <w:rsid w:val="00F967B0"/>
    <w:rsid w:val="00F96D35"/>
    <w:rsid w:val="00F96E79"/>
    <w:rsid w:val="00F972B4"/>
    <w:rsid w:val="00F979EC"/>
    <w:rsid w:val="00F97BDD"/>
    <w:rsid w:val="00F97FB4"/>
    <w:rsid w:val="00FA00AF"/>
    <w:rsid w:val="00FA01EF"/>
    <w:rsid w:val="00FA03C4"/>
    <w:rsid w:val="00FA043C"/>
    <w:rsid w:val="00FA056B"/>
    <w:rsid w:val="00FA0ACE"/>
    <w:rsid w:val="00FA1B78"/>
    <w:rsid w:val="00FA2574"/>
    <w:rsid w:val="00FA27B1"/>
    <w:rsid w:val="00FA2B53"/>
    <w:rsid w:val="00FA3075"/>
    <w:rsid w:val="00FA330E"/>
    <w:rsid w:val="00FA374F"/>
    <w:rsid w:val="00FA3B39"/>
    <w:rsid w:val="00FA41BD"/>
    <w:rsid w:val="00FA44E3"/>
    <w:rsid w:val="00FA4D49"/>
    <w:rsid w:val="00FA4F73"/>
    <w:rsid w:val="00FA5233"/>
    <w:rsid w:val="00FA59A9"/>
    <w:rsid w:val="00FA69EB"/>
    <w:rsid w:val="00FA6BEA"/>
    <w:rsid w:val="00FA6F5B"/>
    <w:rsid w:val="00FB05A4"/>
    <w:rsid w:val="00FB09E1"/>
    <w:rsid w:val="00FB0C2D"/>
    <w:rsid w:val="00FB10B5"/>
    <w:rsid w:val="00FB1143"/>
    <w:rsid w:val="00FB15A6"/>
    <w:rsid w:val="00FB173C"/>
    <w:rsid w:val="00FB1810"/>
    <w:rsid w:val="00FB2026"/>
    <w:rsid w:val="00FB3772"/>
    <w:rsid w:val="00FB3937"/>
    <w:rsid w:val="00FB3C23"/>
    <w:rsid w:val="00FB3DA3"/>
    <w:rsid w:val="00FB4745"/>
    <w:rsid w:val="00FB4A2F"/>
    <w:rsid w:val="00FB512E"/>
    <w:rsid w:val="00FB5897"/>
    <w:rsid w:val="00FB5B0A"/>
    <w:rsid w:val="00FB5CC7"/>
    <w:rsid w:val="00FB5D9E"/>
    <w:rsid w:val="00FB5E89"/>
    <w:rsid w:val="00FB6048"/>
    <w:rsid w:val="00FB6AA0"/>
    <w:rsid w:val="00FB6B6B"/>
    <w:rsid w:val="00FB6C90"/>
    <w:rsid w:val="00FB6D83"/>
    <w:rsid w:val="00FB7636"/>
    <w:rsid w:val="00FB77F4"/>
    <w:rsid w:val="00FB78A2"/>
    <w:rsid w:val="00FB7A08"/>
    <w:rsid w:val="00FC02EC"/>
    <w:rsid w:val="00FC0A10"/>
    <w:rsid w:val="00FC0B59"/>
    <w:rsid w:val="00FC1336"/>
    <w:rsid w:val="00FC15A5"/>
    <w:rsid w:val="00FC15C7"/>
    <w:rsid w:val="00FC16F5"/>
    <w:rsid w:val="00FC1B4E"/>
    <w:rsid w:val="00FC2212"/>
    <w:rsid w:val="00FC24AA"/>
    <w:rsid w:val="00FC2C4D"/>
    <w:rsid w:val="00FC2F6B"/>
    <w:rsid w:val="00FC3335"/>
    <w:rsid w:val="00FC35AA"/>
    <w:rsid w:val="00FC43ED"/>
    <w:rsid w:val="00FC4529"/>
    <w:rsid w:val="00FC484A"/>
    <w:rsid w:val="00FC4F95"/>
    <w:rsid w:val="00FC5580"/>
    <w:rsid w:val="00FC57C5"/>
    <w:rsid w:val="00FC5C53"/>
    <w:rsid w:val="00FC6592"/>
    <w:rsid w:val="00FC689D"/>
    <w:rsid w:val="00FC6FCF"/>
    <w:rsid w:val="00FC7655"/>
    <w:rsid w:val="00FC7B18"/>
    <w:rsid w:val="00FC7B59"/>
    <w:rsid w:val="00FC7CB9"/>
    <w:rsid w:val="00FC7E28"/>
    <w:rsid w:val="00FD029C"/>
    <w:rsid w:val="00FD03D9"/>
    <w:rsid w:val="00FD05EE"/>
    <w:rsid w:val="00FD0840"/>
    <w:rsid w:val="00FD0B6D"/>
    <w:rsid w:val="00FD0D0A"/>
    <w:rsid w:val="00FD11FD"/>
    <w:rsid w:val="00FD12C4"/>
    <w:rsid w:val="00FD1B49"/>
    <w:rsid w:val="00FD202C"/>
    <w:rsid w:val="00FD2077"/>
    <w:rsid w:val="00FD2176"/>
    <w:rsid w:val="00FD289E"/>
    <w:rsid w:val="00FD295D"/>
    <w:rsid w:val="00FD2A48"/>
    <w:rsid w:val="00FD2C63"/>
    <w:rsid w:val="00FD3253"/>
    <w:rsid w:val="00FD3972"/>
    <w:rsid w:val="00FD3B12"/>
    <w:rsid w:val="00FD3C47"/>
    <w:rsid w:val="00FD3E77"/>
    <w:rsid w:val="00FD4642"/>
    <w:rsid w:val="00FD4A08"/>
    <w:rsid w:val="00FD5D5B"/>
    <w:rsid w:val="00FD5FF9"/>
    <w:rsid w:val="00FD681E"/>
    <w:rsid w:val="00FD698B"/>
    <w:rsid w:val="00FD6AA4"/>
    <w:rsid w:val="00FD7095"/>
    <w:rsid w:val="00FD7629"/>
    <w:rsid w:val="00FE060D"/>
    <w:rsid w:val="00FE15E9"/>
    <w:rsid w:val="00FE177F"/>
    <w:rsid w:val="00FE2E58"/>
    <w:rsid w:val="00FE2F01"/>
    <w:rsid w:val="00FE30F9"/>
    <w:rsid w:val="00FE350C"/>
    <w:rsid w:val="00FE35FF"/>
    <w:rsid w:val="00FE38D2"/>
    <w:rsid w:val="00FE3E5D"/>
    <w:rsid w:val="00FE4795"/>
    <w:rsid w:val="00FE4EE1"/>
    <w:rsid w:val="00FE4F96"/>
    <w:rsid w:val="00FE536D"/>
    <w:rsid w:val="00FE53CB"/>
    <w:rsid w:val="00FE570B"/>
    <w:rsid w:val="00FE5B0D"/>
    <w:rsid w:val="00FE5B11"/>
    <w:rsid w:val="00FE5B9A"/>
    <w:rsid w:val="00FE6066"/>
    <w:rsid w:val="00FE60D1"/>
    <w:rsid w:val="00FE6A4E"/>
    <w:rsid w:val="00FE6F81"/>
    <w:rsid w:val="00FE702A"/>
    <w:rsid w:val="00FE79DE"/>
    <w:rsid w:val="00FE7B3B"/>
    <w:rsid w:val="00FF046D"/>
    <w:rsid w:val="00FF1329"/>
    <w:rsid w:val="00FF1338"/>
    <w:rsid w:val="00FF160E"/>
    <w:rsid w:val="00FF16B0"/>
    <w:rsid w:val="00FF1AB1"/>
    <w:rsid w:val="00FF1D3D"/>
    <w:rsid w:val="00FF2289"/>
    <w:rsid w:val="00FF247E"/>
    <w:rsid w:val="00FF2931"/>
    <w:rsid w:val="00FF3112"/>
    <w:rsid w:val="00FF3CF7"/>
    <w:rsid w:val="00FF3EE4"/>
    <w:rsid w:val="00FF3F76"/>
    <w:rsid w:val="00FF4726"/>
    <w:rsid w:val="00FF4790"/>
    <w:rsid w:val="00FF4832"/>
    <w:rsid w:val="00FF484D"/>
    <w:rsid w:val="00FF5015"/>
    <w:rsid w:val="00FF5106"/>
    <w:rsid w:val="00FF53CF"/>
    <w:rsid w:val="00FF55F6"/>
    <w:rsid w:val="00FF57B7"/>
    <w:rsid w:val="00FF6333"/>
    <w:rsid w:val="00FF695A"/>
    <w:rsid w:val="00FF6BD5"/>
    <w:rsid w:val="00FF6CD5"/>
    <w:rsid w:val="00FF6EED"/>
    <w:rsid w:val="00FF7196"/>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F56109"/>
  <w15:docId w15:val="{4FAE7DAC-AA81-42B7-8A15-300C9C4A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TDC">
    <w:name w:val="TOC Heading"/>
    <w:basedOn w:val="Ttulo1"/>
    <w:next w:val="Normal"/>
    <w:link w:val="TtuloTDCCar"/>
    <w:uiPriority w:val="99"/>
    <w:qFormat/>
    <w:rsid w:val="00532601"/>
    <w:pPr>
      <w:keepLines/>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Descripcin">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5"/>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Sinlista"/>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23">
    <w:name w:val="Estilo123"/>
    <w:rsid w:val="003B1AD8"/>
    <w:pPr>
      <w:numPr>
        <w:numId w:val="4"/>
      </w:numPr>
    </w:pPr>
  </w:style>
  <w:style w:type="numbering" w:customStyle="1" w:styleId="11111123">
    <w:name w:val="1 / 1.1 / 1.1.123"/>
    <w:basedOn w:val="Sinlista"/>
    <w:semiHidden/>
    <w:unhideWhenUsed/>
    <w:rsid w:val="003B1AD8"/>
    <w:pPr>
      <w:numPr>
        <w:numId w:val="12"/>
      </w:numPr>
    </w:pPr>
  </w:style>
  <w:style w:type="numbering" w:customStyle="1" w:styleId="11123">
    <w:name w:val="1.1.123"/>
    <w:rsid w:val="003B1AD8"/>
    <w:pPr>
      <w:numPr>
        <w:numId w:val="13"/>
      </w:numPr>
    </w:pPr>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TDCCar">
    <w:name w:val="Título TDC Car"/>
    <w:basedOn w:val="Ttulo1Car"/>
    <w:link w:val="Ttulo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 w:type="character" w:customStyle="1" w:styleId="Mencinsinresolver1">
    <w:name w:val="Mención sin resolver1"/>
    <w:basedOn w:val="Fuentedeprrafopredeter"/>
    <w:uiPriority w:val="99"/>
    <w:semiHidden/>
    <w:unhideWhenUsed/>
    <w:rsid w:val="00592695"/>
    <w:rPr>
      <w:color w:val="605E5C"/>
      <w:shd w:val="clear" w:color="auto" w:fill="E1DFDD"/>
    </w:rPr>
  </w:style>
  <w:style w:type="character" w:styleId="Mencinsinresolver">
    <w:name w:val="Unresolved Mention"/>
    <w:basedOn w:val="Fuentedeprrafopredeter"/>
    <w:uiPriority w:val="99"/>
    <w:semiHidden/>
    <w:unhideWhenUsed/>
    <w:rsid w:val="005B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027">
      <w:bodyDiv w:val="1"/>
      <w:marLeft w:val="0"/>
      <w:marRight w:val="0"/>
      <w:marTop w:val="0"/>
      <w:marBottom w:val="0"/>
      <w:divBdr>
        <w:top w:val="none" w:sz="0" w:space="0" w:color="auto"/>
        <w:left w:val="none" w:sz="0" w:space="0" w:color="auto"/>
        <w:bottom w:val="none" w:sz="0" w:space="0" w:color="auto"/>
        <w:right w:val="none" w:sz="0" w:space="0" w:color="auto"/>
      </w:divBdr>
    </w:div>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33310656">
      <w:bodyDiv w:val="1"/>
      <w:marLeft w:val="0"/>
      <w:marRight w:val="0"/>
      <w:marTop w:val="0"/>
      <w:marBottom w:val="0"/>
      <w:divBdr>
        <w:top w:val="none" w:sz="0" w:space="0" w:color="auto"/>
        <w:left w:val="none" w:sz="0" w:space="0" w:color="auto"/>
        <w:bottom w:val="none" w:sz="0" w:space="0" w:color="auto"/>
        <w:right w:val="none" w:sz="0" w:space="0" w:color="auto"/>
      </w:divBdr>
    </w:div>
    <w:div w:id="47727636">
      <w:bodyDiv w:val="1"/>
      <w:marLeft w:val="0"/>
      <w:marRight w:val="0"/>
      <w:marTop w:val="0"/>
      <w:marBottom w:val="0"/>
      <w:divBdr>
        <w:top w:val="none" w:sz="0" w:space="0" w:color="auto"/>
        <w:left w:val="none" w:sz="0" w:space="0" w:color="auto"/>
        <w:bottom w:val="none" w:sz="0" w:space="0" w:color="auto"/>
        <w:right w:val="none" w:sz="0" w:space="0" w:color="auto"/>
      </w:divBdr>
    </w:div>
    <w:div w:id="77412058">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8690802">
      <w:bodyDiv w:val="1"/>
      <w:marLeft w:val="0"/>
      <w:marRight w:val="0"/>
      <w:marTop w:val="0"/>
      <w:marBottom w:val="0"/>
      <w:divBdr>
        <w:top w:val="none" w:sz="0" w:space="0" w:color="auto"/>
        <w:left w:val="none" w:sz="0" w:space="0" w:color="auto"/>
        <w:bottom w:val="none" w:sz="0" w:space="0" w:color="auto"/>
        <w:right w:val="none" w:sz="0" w:space="0" w:color="auto"/>
      </w:divBdr>
    </w:div>
    <w:div w:id="140122643">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168637">
      <w:bodyDiv w:val="1"/>
      <w:marLeft w:val="0"/>
      <w:marRight w:val="0"/>
      <w:marTop w:val="0"/>
      <w:marBottom w:val="0"/>
      <w:divBdr>
        <w:top w:val="none" w:sz="0" w:space="0" w:color="auto"/>
        <w:left w:val="none" w:sz="0" w:space="0" w:color="auto"/>
        <w:bottom w:val="none" w:sz="0" w:space="0" w:color="auto"/>
        <w:right w:val="none" w:sz="0" w:space="0" w:color="auto"/>
      </w:divBdr>
      <w:divsChild>
        <w:div w:id="647630727">
          <w:marLeft w:val="0"/>
          <w:marRight w:val="0"/>
          <w:marTop w:val="0"/>
          <w:marBottom w:val="80"/>
          <w:divBdr>
            <w:top w:val="none" w:sz="0" w:space="0" w:color="auto"/>
            <w:left w:val="none" w:sz="0" w:space="0" w:color="auto"/>
            <w:bottom w:val="none" w:sz="0" w:space="0" w:color="auto"/>
            <w:right w:val="none" w:sz="0" w:space="0" w:color="auto"/>
          </w:divBdr>
        </w:div>
        <w:div w:id="739182660">
          <w:marLeft w:val="0"/>
          <w:marRight w:val="0"/>
          <w:marTop w:val="0"/>
          <w:marBottom w:val="80"/>
          <w:divBdr>
            <w:top w:val="none" w:sz="0" w:space="0" w:color="auto"/>
            <w:left w:val="none" w:sz="0" w:space="0" w:color="auto"/>
            <w:bottom w:val="none" w:sz="0" w:space="0" w:color="auto"/>
            <w:right w:val="none" w:sz="0" w:space="0" w:color="auto"/>
          </w:divBdr>
        </w:div>
        <w:div w:id="753746205">
          <w:marLeft w:val="0"/>
          <w:marRight w:val="0"/>
          <w:marTop w:val="0"/>
          <w:marBottom w:val="80"/>
          <w:divBdr>
            <w:top w:val="none" w:sz="0" w:space="0" w:color="auto"/>
            <w:left w:val="none" w:sz="0" w:space="0" w:color="auto"/>
            <w:bottom w:val="none" w:sz="0" w:space="0" w:color="auto"/>
            <w:right w:val="none" w:sz="0" w:space="0" w:color="auto"/>
          </w:divBdr>
        </w:div>
      </w:divsChild>
    </w:div>
    <w:div w:id="163518205">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71919325">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11355842">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38510679">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21676253">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36742603">
      <w:bodyDiv w:val="1"/>
      <w:marLeft w:val="0"/>
      <w:marRight w:val="0"/>
      <w:marTop w:val="0"/>
      <w:marBottom w:val="0"/>
      <w:divBdr>
        <w:top w:val="none" w:sz="0" w:space="0" w:color="auto"/>
        <w:left w:val="none" w:sz="0" w:space="0" w:color="auto"/>
        <w:bottom w:val="none" w:sz="0" w:space="0" w:color="auto"/>
        <w:right w:val="none" w:sz="0" w:space="0" w:color="auto"/>
      </w:divBdr>
    </w:div>
    <w:div w:id="537468639">
      <w:bodyDiv w:val="1"/>
      <w:marLeft w:val="0"/>
      <w:marRight w:val="0"/>
      <w:marTop w:val="0"/>
      <w:marBottom w:val="0"/>
      <w:divBdr>
        <w:top w:val="none" w:sz="0" w:space="0" w:color="auto"/>
        <w:left w:val="none" w:sz="0" w:space="0" w:color="auto"/>
        <w:bottom w:val="none" w:sz="0" w:space="0" w:color="auto"/>
        <w:right w:val="none" w:sz="0" w:space="0" w:color="auto"/>
      </w:divBdr>
    </w:div>
    <w:div w:id="677853851">
      <w:bodyDiv w:val="1"/>
      <w:marLeft w:val="0"/>
      <w:marRight w:val="0"/>
      <w:marTop w:val="0"/>
      <w:marBottom w:val="0"/>
      <w:divBdr>
        <w:top w:val="none" w:sz="0" w:space="0" w:color="auto"/>
        <w:left w:val="none" w:sz="0" w:space="0" w:color="auto"/>
        <w:bottom w:val="none" w:sz="0" w:space="0" w:color="auto"/>
        <w:right w:val="none" w:sz="0" w:space="0" w:color="auto"/>
      </w:divBdr>
    </w:div>
    <w:div w:id="686564403">
      <w:bodyDiv w:val="1"/>
      <w:marLeft w:val="0"/>
      <w:marRight w:val="0"/>
      <w:marTop w:val="0"/>
      <w:marBottom w:val="0"/>
      <w:divBdr>
        <w:top w:val="none" w:sz="0" w:space="0" w:color="auto"/>
        <w:left w:val="none" w:sz="0" w:space="0" w:color="auto"/>
        <w:bottom w:val="none" w:sz="0" w:space="0" w:color="auto"/>
        <w:right w:val="none" w:sz="0" w:space="0" w:color="auto"/>
      </w:divBdr>
    </w:div>
    <w:div w:id="769860212">
      <w:bodyDiv w:val="1"/>
      <w:marLeft w:val="0"/>
      <w:marRight w:val="0"/>
      <w:marTop w:val="0"/>
      <w:marBottom w:val="0"/>
      <w:divBdr>
        <w:top w:val="none" w:sz="0" w:space="0" w:color="auto"/>
        <w:left w:val="none" w:sz="0" w:space="0" w:color="auto"/>
        <w:bottom w:val="none" w:sz="0" w:space="0" w:color="auto"/>
        <w:right w:val="none" w:sz="0" w:space="0" w:color="auto"/>
      </w:divBdr>
    </w:div>
    <w:div w:id="773524159">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794564247">
      <w:bodyDiv w:val="1"/>
      <w:marLeft w:val="0"/>
      <w:marRight w:val="0"/>
      <w:marTop w:val="0"/>
      <w:marBottom w:val="0"/>
      <w:divBdr>
        <w:top w:val="none" w:sz="0" w:space="0" w:color="auto"/>
        <w:left w:val="none" w:sz="0" w:space="0" w:color="auto"/>
        <w:bottom w:val="none" w:sz="0" w:space="0" w:color="auto"/>
        <w:right w:val="none" w:sz="0" w:space="0" w:color="auto"/>
      </w:divBdr>
    </w:div>
    <w:div w:id="807092871">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151492">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99268585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63011445">
      <w:bodyDiv w:val="1"/>
      <w:marLeft w:val="0"/>
      <w:marRight w:val="0"/>
      <w:marTop w:val="0"/>
      <w:marBottom w:val="0"/>
      <w:divBdr>
        <w:top w:val="none" w:sz="0" w:space="0" w:color="auto"/>
        <w:left w:val="none" w:sz="0" w:space="0" w:color="auto"/>
        <w:bottom w:val="none" w:sz="0" w:space="0" w:color="auto"/>
        <w:right w:val="none" w:sz="0" w:space="0" w:color="auto"/>
      </w:divBdr>
    </w:div>
    <w:div w:id="1174145854">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17495968">
      <w:bodyDiv w:val="1"/>
      <w:marLeft w:val="0"/>
      <w:marRight w:val="0"/>
      <w:marTop w:val="0"/>
      <w:marBottom w:val="0"/>
      <w:divBdr>
        <w:top w:val="none" w:sz="0" w:space="0" w:color="auto"/>
        <w:left w:val="none" w:sz="0" w:space="0" w:color="auto"/>
        <w:bottom w:val="none" w:sz="0" w:space="0" w:color="auto"/>
        <w:right w:val="none" w:sz="0" w:space="0" w:color="auto"/>
      </w:divBdr>
    </w:div>
    <w:div w:id="1331518932">
      <w:bodyDiv w:val="1"/>
      <w:marLeft w:val="0"/>
      <w:marRight w:val="0"/>
      <w:marTop w:val="0"/>
      <w:marBottom w:val="0"/>
      <w:divBdr>
        <w:top w:val="none" w:sz="0" w:space="0" w:color="auto"/>
        <w:left w:val="none" w:sz="0" w:space="0" w:color="auto"/>
        <w:bottom w:val="none" w:sz="0" w:space="0" w:color="auto"/>
        <w:right w:val="none" w:sz="0" w:space="0" w:color="auto"/>
      </w:divBdr>
    </w:div>
    <w:div w:id="1333529585">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42472023">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0079149">
      <w:bodyDiv w:val="1"/>
      <w:marLeft w:val="0"/>
      <w:marRight w:val="0"/>
      <w:marTop w:val="0"/>
      <w:marBottom w:val="0"/>
      <w:divBdr>
        <w:top w:val="none" w:sz="0" w:space="0" w:color="auto"/>
        <w:left w:val="none" w:sz="0" w:space="0" w:color="auto"/>
        <w:bottom w:val="none" w:sz="0" w:space="0" w:color="auto"/>
        <w:right w:val="none" w:sz="0" w:space="0" w:color="auto"/>
      </w:divBdr>
    </w:div>
    <w:div w:id="1434591200">
      <w:bodyDiv w:val="1"/>
      <w:marLeft w:val="0"/>
      <w:marRight w:val="0"/>
      <w:marTop w:val="0"/>
      <w:marBottom w:val="0"/>
      <w:divBdr>
        <w:top w:val="none" w:sz="0" w:space="0" w:color="auto"/>
        <w:left w:val="none" w:sz="0" w:space="0" w:color="auto"/>
        <w:bottom w:val="none" w:sz="0" w:space="0" w:color="auto"/>
        <w:right w:val="none" w:sz="0" w:space="0" w:color="auto"/>
      </w:divBdr>
    </w:div>
    <w:div w:id="1499731451">
      <w:bodyDiv w:val="1"/>
      <w:marLeft w:val="0"/>
      <w:marRight w:val="0"/>
      <w:marTop w:val="0"/>
      <w:marBottom w:val="0"/>
      <w:divBdr>
        <w:top w:val="none" w:sz="0" w:space="0" w:color="auto"/>
        <w:left w:val="none" w:sz="0" w:space="0" w:color="auto"/>
        <w:bottom w:val="none" w:sz="0" w:space="0" w:color="auto"/>
        <w:right w:val="none" w:sz="0" w:space="0" w:color="auto"/>
      </w:divBdr>
    </w:div>
    <w:div w:id="1519925037">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29103107">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008368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6373715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6694801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cp-compranet.hacienda.gob.mx" TargetMode="External"/><Relationship Id="rId13" Type="http://schemas.openxmlformats.org/officeDocument/2006/relationships/hyperlink" Target="https://upcp-compranet.hacienda.gob.mx" TargetMode="External"/><Relationship Id="rId18" Type="http://schemas.openxmlformats.org/officeDocument/2006/relationships/hyperlink" Target="http://www.comprasdegobierno.gob.mx/calculador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manifiesto.funcionpublica.gob.mx"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compranet/documentos/modulo-de-formalizacion-de-Instrumentos-juridico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upcp-compranet.hacienda.gob.mx" TargetMode="External"/><Relationship Id="rId19" Type="http://schemas.openxmlformats.org/officeDocument/2006/relationships/hyperlink" Target="http://www.imss.gob.mx/" TargetMode="External"/><Relationship Id="rId4" Type="http://schemas.openxmlformats.org/officeDocument/2006/relationships/settings" Target="settings.xml"/><Relationship Id="rId9" Type="http://schemas.openxmlformats.org/officeDocument/2006/relationships/hyperlink" Target="https://upcp-compranet.hacienda.gob.mx/capacitacion/" TargetMode="External"/><Relationship Id="rId14" Type="http://schemas.openxmlformats.org/officeDocument/2006/relationships/hyperlink" Target="http://www.gob.mx/sfp"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68C7F-3E41-4033-A265-7D3FF06F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66</Pages>
  <Words>24952</Words>
  <Characters>137239</Characters>
  <Application>Microsoft Office Word</Application>
  <DocSecurity>0</DocSecurity>
  <Lines>1143</Lines>
  <Paragraphs>323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Martínez Mendoza</dc:creator>
  <cp:lastModifiedBy>Gustavo Humberto Martinez Mendoza</cp:lastModifiedBy>
  <cp:revision>20</cp:revision>
  <cp:lastPrinted>2023-10-10T18:44:00Z</cp:lastPrinted>
  <dcterms:created xsi:type="dcterms:W3CDTF">2024-05-10T00:13:00Z</dcterms:created>
  <dcterms:modified xsi:type="dcterms:W3CDTF">2024-05-16T03:02:00Z</dcterms:modified>
</cp:coreProperties>
</file>