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902" w:rsidRDefault="00DA1902" w:rsidP="00DA1902">
      <w:pPr>
        <w:spacing w:after="0"/>
        <w:ind w:left="708" w:hanging="708"/>
        <w:jc w:val="center"/>
        <w:rPr>
          <w:sz w:val="28"/>
        </w:rPr>
      </w:pPr>
    </w:p>
    <w:p w:rsidR="00A039D9" w:rsidRPr="00CA6139" w:rsidRDefault="00A039D9" w:rsidP="00DA1902">
      <w:pPr>
        <w:spacing w:after="0"/>
        <w:ind w:left="708" w:hanging="708"/>
        <w:jc w:val="center"/>
        <w:rPr>
          <w:sz w:val="28"/>
        </w:rPr>
      </w:pPr>
    </w:p>
    <w:p w:rsidR="00DA1902" w:rsidRPr="00CA6139" w:rsidRDefault="00DA1902" w:rsidP="00DA1902">
      <w:pPr>
        <w:spacing w:after="0"/>
        <w:jc w:val="center"/>
        <w:rPr>
          <w:sz w:val="28"/>
        </w:rPr>
      </w:pPr>
    </w:p>
    <w:p w:rsidR="00DA1902" w:rsidRPr="00CA6139" w:rsidRDefault="00DA1902" w:rsidP="00DA1902">
      <w:pPr>
        <w:spacing w:after="0"/>
        <w:jc w:val="center"/>
        <w:rPr>
          <w:sz w:val="28"/>
        </w:rPr>
      </w:pPr>
    </w:p>
    <w:p w:rsidR="00DA1902" w:rsidRPr="00CA6139" w:rsidRDefault="00DA1902" w:rsidP="00DA1902">
      <w:pPr>
        <w:spacing w:after="0"/>
        <w:jc w:val="center"/>
        <w:rPr>
          <w:sz w:val="28"/>
        </w:rPr>
      </w:pPr>
    </w:p>
    <w:p w:rsidR="00DA1902" w:rsidRPr="00CA6139" w:rsidRDefault="00DA1902" w:rsidP="00DA1902">
      <w:pPr>
        <w:spacing w:after="0"/>
        <w:jc w:val="center"/>
        <w:rPr>
          <w:b/>
          <w:sz w:val="40"/>
        </w:rPr>
      </w:pPr>
      <w:r w:rsidRPr="00CA6139">
        <w:rPr>
          <w:b/>
          <w:sz w:val="40"/>
        </w:rPr>
        <w:t xml:space="preserve">Convocatoria a la Licitación Pública Internacional </w:t>
      </w:r>
      <w:r w:rsidR="00BB1D65">
        <w:rPr>
          <w:b/>
          <w:sz w:val="40"/>
        </w:rPr>
        <w:t>Abierta</w:t>
      </w:r>
      <w:r w:rsidRPr="00CA6139">
        <w:rPr>
          <w:b/>
          <w:sz w:val="40"/>
        </w:rPr>
        <w:t xml:space="preserve"> Electrónica</w:t>
      </w:r>
    </w:p>
    <w:p w:rsidR="00DA1902" w:rsidRPr="00CA6139" w:rsidRDefault="00DA1902" w:rsidP="00DA1902">
      <w:pPr>
        <w:spacing w:after="0"/>
        <w:jc w:val="center"/>
        <w:rPr>
          <w:b/>
          <w:sz w:val="40"/>
        </w:rPr>
      </w:pPr>
      <w:r>
        <w:rPr>
          <w:b/>
          <w:sz w:val="40"/>
        </w:rPr>
        <w:t>N° LA-012M7B997-</w:t>
      </w:r>
      <w:r w:rsidR="00131DF9">
        <w:rPr>
          <w:b/>
          <w:sz w:val="40"/>
        </w:rPr>
        <w:t>E147</w:t>
      </w:r>
      <w:r w:rsidRPr="00CA6139">
        <w:rPr>
          <w:b/>
          <w:sz w:val="40"/>
        </w:rPr>
        <w:t>-2022</w:t>
      </w:r>
    </w:p>
    <w:p w:rsidR="00DA1902" w:rsidRPr="00CA6139" w:rsidRDefault="00DA1902" w:rsidP="00DA1902">
      <w:pPr>
        <w:spacing w:after="0"/>
        <w:jc w:val="center"/>
        <w:rPr>
          <w:sz w:val="36"/>
        </w:rPr>
      </w:pPr>
    </w:p>
    <w:p w:rsidR="00DA1902" w:rsidRPr="00CA6139" w:rsidRDefault="00DA1902" w:rsidP="00DA1902">
      <w:pPr>
        <w:spacing w:after="0"/>
        <w:jc w:val="center"/>
        <w:rPr>
          <w:sz w:val="36"/>
        </w:rPr>
      </w:pPr>
    </w:p>
    <w:p w:rsidR="00DA1902" w:rsidRPr="00497161" w:rsidRDefault="00DA1902" w:rsidP="00DA1902">
      <w:pPr>
        <w:spacing w:after="0"/>
        <w:jc w:val="center"/>
        <w:rPr>
          <w:sz w:val="40"/>
          <w:szCs w:val="40"/>
        </w:rPr>
      </w:pPr>
    </w:p>
    <w:p w:rsidR="00D74647" w:rsidRDefault="00D74647" w:rsidP="00DA1902">
      <w:pPr>
        <w:spacing w:after="0"/>
        <w:jc w:val="center"/>
        <w:rPr>
          <w:b/>
          <w:sz w:val="40"/>
        </w:rPr>
      </w:pPr>
      <w:r w:rsidRPr="007A2A4C">
        <w:rPr>
          <w:b/>
          <w:sz w:val="40"/>
        </w:rPr>
        <w:t xml:space="preserve">ADQUISICIÓN </w:t>
      </w:r>
      <w:r>
        <w:rPr>
          <w:b/>
          <w:sz w:val="40"/>
        </w:rPr>
        <w:t xml:space="preserve">CONSOLIDADA DE MATERIAL DE </w:t>
      </w:r>
      <w:r w:rsidRPr="00F97C11">
        <w:rPr>
          <w:b/>
          <w:sz w:val="40"/>
        </w:rPr>
        <w:t>CURACIÓN,</w:t>
      </w:r>
      <w:r>
        <w:rPr>
          <w:b/>
          <w:sz w:val="40"/>
        </w:rPr>
        <w:t xml:space="preserve"> AGENTES DE DIAGNÓSTICO Y OTROS INSUMOS P</w:t>
      </w:r>
      <w:r w:rsidR="00692D07">
        <w:rPr>
          <w:b/>
          <w:sz w:val="40"/>
        </w:rPr>
        <w:t>ARA LOS EJERCICIOS 2023-2024</w:t>
      </w:r>
      <w:r w:rsidR="000A2257">
        <w:rPr>
          <w:b/>
          <w:sz w:val="40"/>
        </w:rPr>
        <w:t>.</w:t>
      </w:r>
      <w:r w:rsidR="00692D07">
        <w:rPr>
          <w:b/>
          <w:sz w:val="40"/>
        </w:rPr>
        <w:t xml:space="preserve"> 20</w:t>
      </w:r>
      <w:r>
        <w:rPr>
          <w:b/>
          <w:sz w:val="40"/>
        </w:rPr>
        <w:t xml:space="preserve"> CLAVES 2ª </w:t>
      </w:r>
      <w:r w:rsidR="00623A1B">
        <w:rPr>
          <w:b/>
          <w:sz w:val="40"/>
        </w:rPr>
        <w:t xml:space="preserve">VUELTA </w:t>
      </w:r>
      <w:r w:rsidR="00692D07">
        <w:rPr>
          <w:b/>
          <w:sz w:val="40"/>
        </w:rPr>
        <w:t>(7</w:t>
      </w:r>
      <w:r>
        <w:rPr>
          <w:b/>
          <w:sz w:val="40"/>
        </w:rPr>
        <w:t xml:space="preserve"> CLAVES)</w:t>
      </w:r>
    </w:p>
    <w:p w:rsidR="00D74647" w:rsidRDefault="00D74647" w:rsidP="00DA1902">
      <w:pPr>
        <w:spacing w:after="0"/>
        <w:jc w:val="center"/>
        <w:rPr>
          <w:b/>
          <w:sz w:val="40"/>
        </w:rPr>
      </w:pPr>
    </w:p>
    <w:p w:rsidR="00DA1902" w:rsidRPr="00CA6139" w:rsidRDefault="00DA1902" w:rsidP="00DA1902">
      <w:pPr>
        <w:spacing w:after="0"/>
        <w:jc w:val="center"/>
        <w:rPr>
          <w:b/>
          <w:sz w:val="40"/>
        </w:rPr>
      </w:pPr>
      <w:r w:rsidRPr="00CA6139">
        <w:rPr>
          <w:b/>
          <w:sz w:val="40"/>
        </w:rPr>
        <w:br w:type="page"/>
      </w:r>
    </w:p>
    <w:p w:rsidR="00DA1902" w:rsidRPr="00CA6139" w:rsidRDefault="00DA1902" w:rsidP="00DA1902">
      <w:pPr>
        <w:spacing w:after="0"/>
      </w:pPr>
    </w:p>
    <w:p w:rsidR="00DA1902" w:rsidRPr="00CA6139" w:rsidRDefault="00DA1902" w:rsidP="00DA1902">
      <w:pPr>
        <w:pStyle w:val="Ttulo1"/>
        <w:rPr>
          <w:color w:val="auto"/>
        </w:rPr>
      </w:pPr>
      <w:bookmarkStart w:id="0" w:name="_Toc1553628"/>
      <w:bookmarkStart w:id="1" w:name="_Toc4061631"/>
      <w:bookmarkStart w:id="2" w:name="_Toc10636944"/>
      <w:bookmarkStart w:id="3" w:name="_Toc87192850"/>
      <w:bookmarkStart w:id="4" w:name="_Toc87209107"/>
      <w:bookmarkStart w:id="5" w:name="_Toc91225365"/>
      <w:bookmarkStart w:id="6" w:name="_Toc121925025"/>
      <w:bookmarkStart w:id="7" w:name="_Toc526763459"/>
      <w:bookmarkStart w:id="8" w:name="GLOSARIO"/>
      <w:bookmarkStart w:id="9" w:name="_Toc536012443"/>
      <w:r w:rsidRPr="00CA6139">
        <w:rPr>
          <w:color w:val="auto"/>
        </w:rPr>
        <w:t>ÍNDICE</w:t>
      </w:r>
      <w:bookmarkEnd w:id="0"/>
      <w:bookmarkEnd w:id="1"/>
      <w:bookmarkEnd w:id="2"/>
      <w:bookmarkEnd w:id="3"/>
      <w:bookmarkEnd w:id="4"/>
      <w:bookmarkEnd w:id="5"/>
      <w:bookmarkEnd w:id="6"/>
    </w:p>
    <w:bookmarkStart w:id="10" w:name="_Toc10636945" w:displacedByCustomXml="next"/>
    <w:bookmarkStart w:id="11" w:name="_Toc4061632" w:displacedByCustomXml="next"/>
    <w:bookmarkStart w:id="12" w:name="_Toc1553629" w:displacedByCustomXml="next"/>
    <w:sdt>
      <w:sdtPr>
        <w:id w:val="1884909134"/>
        <w:docPartObj>
          <w:docPartGallery w:val="Table of Contents"/>
          <w:docPartUnique/>
        </w:docPartObj>
      </w:sdtPr>
      <w:sdtContent>
        <w:p w:rsidR="00DA1902" w:rsidRPr="00CA6139" w:rsidRDefault="00DA1902" w:rsidP="00DA1902">
          <w:pPr>
            <w:spacing w:after="0"/>
          </w:pPr>
        </w:p>
        <w:p w:rsidR="007005F4" w:rsidRDefault="00DA1902">
          <w:pPr>
            <w:pStyle w:val="TDC1"/>
            <w:rPr>
              <w:rFonts w:asciiTheme="minorHAnsi" w:eastAsiaTheme="minorEastAsia" w:hAnsiTheme="minorHAnsi" w:cstheme="minorBidi"/>
              <w:b w:val="0"/>
              <w:sz w:val="22"/>
              <w:lang w:val="es-MX" w:eastAsia="es-MX"/>
            </w:rPr>
          </w:pPr>
          <w:r w:rsidRPr="00CA6139">
            <w:rPr>
              <w:noProof w:val="0"/>
              <w:lang w:val="es-MX"/>
            </w:rPr>
            <w:fldChar w:fldCharType="begin"/>
          </w:r>
          <w:r w:rsidRPr="00CA6139">
            <w:rPr>
              <w:noProof w:val="0"/>
              <w:lang w:val="es-MX"/>
            </w:rPr>
            <w:instrText xml:space="preserve"> TOC \o "1-3" \h \z \u </w:instrText>
          </w:r>
          <w:r w:rsidRPr="00CA6139">
            <w:rPr>
              <w:noProof w:val="0"/>
              <w:lang w:val="es-MX"/>
            </w:rPr>
            <w:fldChar w:fldCharType="separate"/>
          </w:r>
          <w:hyperlink w:anchor="_Toc121925025" w:history="1">
            <w:r w:rsidR="007005F4" w:rsidRPr="00D43E36">
              <w:rPr>
                <w:rStyle w:val="Hipervnculo"/>
              </w:rPr>
              <w:t>ÍNDICE</w:t>
            </w:r>
            <w:r w:rsidR="007005F4">
              <w:rPr>
                <w:webHidden/>
              </w:rPr>
              <w:tab/>
            </w:r>
            <w:r w:rsidR="007005F4">
              <w:rPr>
                <w:webHidden/>
              </w:rPr>
              <w:fldChar w:fldCharType="begin"/>
            </w:r>
            <w:r w:rsidR="007005F4">
              <w:rPr>
                <w:webHidden/>
              </w:rPr>
              <w:instrText xml:space="preserve"> PAGEREF _Toc121925025 \h </w:instrText>
            </w:r>
            <w:r w:rsidR="007005F4">
              <w:rPr>
                <w:webHidden/>
              </w:rPr>
            </w:r>
            <w:r w:rsidR="007005F4">
              <w:rPr>
                <w:webHidden/>
              </w:rPr>
              <w:fldChar w:fldCharType="separate"/>
            </w:r>
            <w:r w:rsidR="009B3CE6">
              <w:rPr>
                <w:webHidden/>
              </w:rPr>
              <w:t>2</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026" w:history="1">
            <w:r w:rsidR="007005F4" w:rsidRPr="00D43E36">
              <w:rPr>
                <w:rStyle w:val="Hipervnculo"/>
              </w:rPr>
              <w:t>GLOSARIO</w:t>
            </w:r>
            <w:r w:rsidR="007005F4">
              <w:rPr>
                <w:webHidden/>
              </w:rPr>
              <w:tab/>
            </w:r>
            <w:r w:rsidR="007005F4">
              <w:rPr>
                <w:webHidden/>
              </w:rPr>
              <w:fldChar w:fldCharType="begin"/>
            </w:r>
            <w:r w:rsidR="007005F4">
              <w:rPr>
                <w:webHidden/>
              </w:rPr>
              <w:instrText xml:space="preserve"> PAGEREF _Toc121925026 \h </w:instrText>
            </w:r>
            <w:r w:rsidR="007005F4">
              <w:rPr>
                <w:webHidden/>
              </w:rPr>
            </w:r>
            <w:r w:rsidR="007005F4">
              <w:rPr>
                <w:webHidden/>
              </w:rPr>
              <w:fldChar w:fldCharType="separate"/>
            </w:r>
            <w:r w:rsidR="009B3CE6">
              <w:rPr>
                <w:webHidden/>
              </w:rPr>
              <w:t>5</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027" w:history="1">
            <w:r w:rsidR="007005F4" w:rsidRPr="00D43E36">
              <w:rPr>
                <w:rStyle w:val="Hipervnculo"/>
              </w:rPr>
              <w:t>CONVOCATORIA</w:t>
            </w:r>
            <w:r w:rsidR="007005F4">
              <w:rPr>
                <w:webHidden/>
              </w:rPr>
              <w:tab/>
            </w:r>
            <w:r w:rsidR="007005F4">
              <w:rPr>
                <w:webHidden/>
              </w:rPr>
              <w:fldChar w:fldCharType="begin"/>
            </w:r>
            <w:r w:rsidR="007005F4">
              <w:rPr>
                <w:webHidden/>
              </w:rPr>
              <w:instrText xml:space="preserve"> PAGEREF _Toc121925027 \h </w:instrText>
            </w:r>
            <w:r w:rsidR="007005F4">
              <w:rPr>
                <w:webHidden/>
              </w:rPr>
            </w:r>
            <w:r w:rsidR="007005F4">
              <w:rPr>
                <w:webHidden/>
              </w:rPr>
              <w:fldChar w:fldCharType="separate"/>
            </w:r>
            <w:r w:rsidR="009B3CE6">
              <w:rPr>
                <w:webHidden/>
              </w:rPr>
              <w:t>10</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28" w:history="1">
            <w:r w:rsidR="007005F4" w:rsidRPr="00D43E36">
              <w:rPr>
                <w:rStyle w:val="Hipervnculo"/>
              </w:rPr>
              <w:t>1. IDENTIFICACIÓN DE LA LICITACIÓN PÚBLICA</w:t>
            </w:r>
            <w:r w:rsidR="007005F4">
              <w:rPr>
                <w:webHidden/>
              </w:rPr>
              <w:tab/>
            </w:r>
            <w:r w:rsidR="007005F4">
              <w:rPr>
                <w:webHidden/>
              </w:rPr>
              <w:fldChar w:fldCharType="begin"/>
            </w:r>
            <w:r w:rsidR="007005F4">
              <w:rPr>
                <w:webHidden/>
              </w:rPr>
              <w:instrText xml:space="preserve"> PAGEREF _Toc121925028 \h </w:instrText>
            </w:r>
            <w:r w:rsidR="007005F4">
              <w:rPr>
                <w:webHidden/>
              </w:rPr>
            </w:r>
            <w:r w:rsidR="007005F4">
              <w:rPr>
                <w:webHidden/>
              </w:rPr>
              <w:fldChar w:fldCharType="separate"/>
            </w:r>
            <w:r w:rsidR="009B3CE6">
              <w:rPr>
                <w:webHidden/>
              </w:rPr>
              <w:t>10</w:t>
            </w:r>
            <w:r w:rsidR="007005F4">
              <w:rPr>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29" w:history="1">
            <w:r w:rsidR="007005F4" w:rsidRPr="00D43E36">
              <w:rPr>
                <w:rStyle w:val="Hipervnculo"/>
                <w:noProof/>
              </w:rPr>
              <w:t>1.1 Datos de identificación</w:t>
            </w:r>
            <w:r w:rsidR="007005F4">
              <w:rPr>
                <w:noProof/>
                <w:webHidden/>
              </w:rPr>
              <w:tab/>
            </w:r>
            <w:r w:rsidR="007005F4">
              <w:rPr>
                <w:noProof/>
                <w:webHidden/>
              </w:rPr>
              <w:fldChar w:fldCharType="begin"/>
            </w:r>
            <w:r w:rsidR="007005F4">
              <w:rPr>
                <w:noProof/>
                <w:webHidden/>
              </w:rPr>
              <w:instrText xml:space="preserve"> PAGEREF _Toc121925029 \h </w:instrText>
            </w:r>
            <w:r w:rsidR="007005F4">
              <w:rPr>
                <w:noProof/>
                <w:webHidden/>
              </w:rPr>
            </w:r>
            <w:r w:rsidR="007005F4">
              <w:rPr>
                <w:noProof/>
                <w:webHidden/>
              </w:rPr>
              <w:fldChar w:fldCharType="separate"/>
            </w:r>
            <w:r w:rsidR="009B3CE6">
              <w:rPr>
                <w:noProof/>
                <w:webHidden/>
              </w:rPr>
              <w:t>10</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30" w:history="1">
            <w:r w:rsidR="007005F4" w:rsidRPr="00D43E36">
              <w:rPr>
                <w:rStyle w:val="Hipervnculo"/>
                <w:noProof/>
              </w:rPr>
              <w:t>1.2 Igualdad de género</w:t>
            </w:r>
            <w:r w:rsidR="007005F4">
              <w:rPr>
                <w:noProof/>
                <w:webHidden/>
              </w:rPr>
              <w:tab/>
            </w:r>
            <w:r w:rsidR="007005F4">
              <w:rPr>
                <w:noProof/>
                <w:webHidden/>
              </w:rPr>
              <w:fldChar w:fldCharType="begin"/>
            </w:r>
            <w:r w:rsidR="007005F4">
              <w:rPr>
                <w:noProof/>
                <w:webHidden/>
              </w:rPr>
              <w:instrText xml:space="preserve"> PAGEREF _Toc121925030 \h </w:instrText>
            </w:r>
            <w:r w:rsidR="007005F4">
              <w:rPr>
                <w:noProof/>
                <w:webHidden/>
              </w:rPr>
            </w:r>
            <w:r w:rsidR="007005F4">
              <w:rPr>
                <w:noProof/>
                <w:webHidden/>
              </w:rPr>
              <w:fldChar w:fldCharType="separate"/>
            </w:r>
            <w:r w:rsidR="009B3CE6">
              <w:rPr>
                <w:noProof/>
                <w:webHidden/>
              </w:rPr>
              <w:t>12</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31" w:history="1">
            <w:r w:rsidR="007005F4" w:rsidRPr="00D43E36">
              <w:rPr>
                <w:rStyle w:val="Hipervnculo"/>
                <w:noProof/>
              </w:rPr>
              <w:t>1.3 Medio y carácter de la licitación</w:t>
            </w:r>
            <w:r w:rsidR="007005F4">
              <w:rPr>
                <w:noProof/>
                <w:webHidden/>
              </w:rPr>
              <w:tab/>
            </w:r>
            <w:r w:rsidR="007005F4">
              <w:rPr>
                <w:noProof/>
                <w:webHidden/>
              </w:rPr>
              <w:fldChar w:fldCharType="begin"/>
            </w:r>
            <w:r w:rsidR="007005F4">
              <w:rPr>
                <w:noProof/>
                <w:webHidden/>
              </w:rPr>
              <w:instrText xml:space="preserve"> PAGEREF _Toc121925031 \h </w:instrText>
            </w:r>
            <w:r w:rsidR="007005F4">
              <w:rPr>
                <w:noProof/>
                <w:webHidden/>
              </w:rPr>
            </w:r>
            <w:r w:rsidR="007005F4">
              <w:rPr>
                <w:noProof/>
                <w:webHidden/>
              </w:rPr>
              <w:fldChar w:fldCharType="separate"/>
            </w:r>
            <w:r w:rsidR="009B3CE6">
              <w:rPr>
                <w:noProof/>
                <w:webHidden/>
              </w:rPr>
              <w:t>12</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32" w:history="1">
            <w:r w:rsidR="007005F4" w:rsidRPr="00D43E36">
              <w:rPr>
                <w:rStyle w:val="Hipervnculo"/>
                <w:noProof/>
              </w:rPr>
              <w:t>1.4 Número de identificación de la Licitación Pública Internacional abierta electrónica asignado por CompraNet</w:t>
            </w:r>
            <w:r w:rsidR="007005F4">
              <w:rPr>
                <w:noProof/>
                <w:webHidden/>
              </w:rPr>
              <w:tab/>
            </w:r>
            <w:r w:rsidR="007005F4">
              <w:rPr>
                <w:noProof/>
                <w:webHidden/>
              </w:rPr>
              <w:fldChar w:fldCharType="begin"/>
            </w:r>
            <w:r w:rsidR="007005F4">
              <w:rPr>
                <w:noProof/>
                <w:webHidden/>
              </w:rPr>
              <w:instrText xml:space="preserve"> PAGEREF _Toc121925032 \h </w:instrText>
            </w:r>
            <w:r w:rsidR="007005F4">
              <w:rPr>
                <w:noProof/>
                <w:webHidden/>
              </w:rPr>
            </w:r>
            <w:r w:rsidR="007005F4">
              <w:rPr>
                <w:noProof/>
                <w:webHidden/>
              </w:rPr>
              <w:fldChar w:fldCharType="separate"/>
            </w:r>
            <w:r w:rsidR="009B3CE6">
              <w:rPr>
                <w:noProof/>
                <w:webHidden/>
              </w:rPr>
              <w:t>13</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33" w:history="1">
            <w:r w:rsidR="007005F4" w:rsidRPr="00D43E36">
              <w:rPr>
                <w:rStyle w:val="Hipervnculo"/>
                <w:noProof/>
              </w:rPr>
              <w:t>1.5 Indicación del ejercicio fiscal para la contratación</w:t>
            </w:r>
            <w:r w:rsidR="007005F4">
              <w:rPr>
                <w:noProof/>
                <w:webHidden/>
              </w:rPr>
              <w:tab/>
            </w:r>
            <w:r w:rsidR="007005F4">
              <w:rPr>
                <w:noProof/>
                <w:webHidden/>
              </w:rPr>
              <w:fldChar w:fldCharType="begin"/>
            </w:r>
            <w:r w:rsidR="007005F4">
              <w:rPr>
                <w:noProof/>
                <w:webHidden/>
              </w:rPr>
              <w:instrText xml:space="preserve"> PAGEREF _Toc121925033 \h </w:instrText>
            </w:r>
            <w:r w:rsidR="007005F4">
              <w:rPr>
                <w:noProof/>
                <w:webHidden/>
              </w:rPr>
            </w:r>
            <w:r w:rsidR="007005F4">
              <w:rPr>
                <w:noProof/>
                <w:webHidden/>
              </w:rPr>
              <w:fldChar w:fldCharType="separate"/>
            </w:r>
            <w:r w:rsidR="009B3CE6">
              <w:rPr>
                <w:noProof/>
                <w:webHidden/>
              </w:rPr>
              <w:t>13</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34" w:history="1">
            <w:r w:rsidR="007005F4" w:rsidRPr="00D43E36">
              <w:rPr>
                <w:rStyle w:val="Hipervnculo"/>
                <w:noProof/>
              </w:rPr>
              <w:t>1.6 Idioma en que se deberán presentar las propuestas, los documentos legales, administrativos y técnicos, así como en su caso los folletos que se acompañen</w:t>
            </w:r>
            <w:r w:rsidR="007005F4">
              <w:rPr>
                <w:noProof/>
                <w:webHidden/>
              </w:rPr>
              <w:tab/>
            </w:r>
            <w:r w:rsidR="007005F4">
              <w:rPr>
                <w:noProof/>
                <w:webHidden/>
              </w:rPr>
              <w:fldChar w:fldCharType="begin"/>
            </w:r>
            <w:r w:rsidR="007005F4">
              <w:rPr>
                <w:noProof/>
                <w:webHidden/>
              </w:rPr>
              <w:instrText xml:space="preserve"> PAGEREF _Toc121925034 \h </w:instrText>
            </w:r>
            <w:r w:rsidR="007005F4">
              <w:rPr>
                <w:noProof/>
                <w:webHidden/>
              </w:rPr>
            </w:r>
            <w:r w:rsidR="007005F4">
              <w:rPr>
                <w:noProof/>
                <w:webHidden/>
              </w:rPr>
              <w:fldChar w:fldCharType="separate"/>
            </w:r>
            <w:r w:rsidR="009B3CE6">
              <w:rPr>
                <w:noProof/>
                <w:webHidden/>
              </w:rPr>
              <w:t>13</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35" w:history="1">
            <w:r w:rsidR="007005F4" w:rsidRPr="00D43E36">
              <w:rPr>
                <w:rStyle w:val="Hipervnculo"/>
                <w:noProof/>
              </w:rPr>
              <w:t>1.7 Disponibilidad presupuestaria</w:t>
            </w:r>
            <w:r w:rsidR="007005F4">
              <w:rPr>
                <w:noProof/>
                <w:webHidden/>
              </w:rPr>
              <w:tab/>
            </w:r>
            <w:r w:rsidR="007005F4">
              <w:rPr>
                <w:noProof/>
                <w:webHidden/>
              </w:rPr>
              <w:fldChar w:fldCharType="begin"/>
            </w:r>
            <w:r w:rsidR="007005F4">
              <w:rPr>
                <w:noProof/>
                <w:webHidden/>
              </w:rPr>
              <w:instrText xml:space="preserve"> PAGEREF _Toc121925035 \h </w:instrText>
            </w:r>
            <w:r w:rsidR="007005F4">
              <w:rPr>
                <w:noProof/>
                <w:webHidden/>
              </w:rPr>
            </w:r>
            <w:r w:rsidR="007005F4">
              <w:rPr>
                <w:noProof/>
                <w:webHidden/>
              </w:rPr>
              <w:fldChar w:fldCharType="separate"/>
            </w:r>
            <w:r w:rsidR="009B3CE6">
              <w:rPr>
                <w:noProof/>
                <w:webHidden/>
              </w:rPr>
              <w:t>13</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36" w:history="1">
            <w:r w:rsidR="007005F4" w:rsidRPr="00D43E36">
              <w:rPr>
                <w:rStyle w:val="Hipervnculo"/>
                <w:noProof/>
              </w:rPr>
              <w:t>1.8 Crédito externo o garantía de organismos financieros</w:t>
            </w:r>
            <w:r w:rsidR="007005F4">
              <w:rPr>
                <w:noProof/>
                <w:webHidden/>
              </w:rPr>
              <w:tab/>
            </w:r>
            <w:r w:rsidR="007005F4">
              <w:rPr>
                <w:noProof/>
                <w:webHidden/>
              </w:rPr>
              <w:fldChar w:fldCharType="begin"/>
            </w:r>
            <w:r w:rsidR="007005F4">
              <w:rPr>
                <w:noProof/>
                <w:webHidden/>
              </w:rPr>
              <w:instrText xml:space="preserve"> PAGEREF _Toc121925036 \h </w:instrText>
            </w:r>
            <w:r w:rsidR="007005F4">
              <w:rPr>
                <w:noProof/>
                <w:webHidden/>
              </w:rPr>
            </w:r>
            <w:r w:rsidR="007005F4">
              <w:rPr>
                <w:noProof/>
                <w:webHidden/>
              </w:rPr>
              <w:fldChar w:fldCharType="separate"/>
            </w:r>
            <w:r w:rsidR="009B3CE6">
              <w:rPr>
                <w:noProof/>
                <w:webHidden/>
              </w:rPr>
              <w:t>13</w:t>
            </w:r>
            <w:r w:rsidR="007005F4">
              <w:rPr>
                <w:noProof/>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37" w:history="1">
            <w:r w:rsidR="007005F4" w:rsidRPr="00D43E36">
              <w:rPr>
                <w:rStyle w:val="Hipervnculo"/>
              </w:rPr>
              <w:t>2. OBJETO Y ALCANCE DE LA LICITACIÓN PÚBLICA</w:t>
            </w:r>
            <w:r w:rsidR="007005F4">
              <w:rPr>
                <w:webHidden/>
              </w:rPr>
              <w:tab/>
            </w:r>
            <w:r w:rsidR="007005F4">
              <w:rPr>
                <w:webHidden/>
              </w:rPr>
              <w:fldChar w:fldCharType="begin"/>
            </w:r>
            <w:r w:rsidR="007005F4">
              <w:rPr>
                <w:webHidden/>
              </w:rPr>
              <w:instrText xml:space="preserve"> PAGEREF _Toc121925037 \h </w:instrText>
            </w:r>
            <w:r w:rsidR="007005F4">
              <w:rPr>
                <w:webHidden/>
              </w:rPr>
            </w:r>
            <w:r w:rsidR="007005F4">
              <w:rPr>
                <w:webHidden/>
              </w:rPr>
              <w:fldChar w:fldCharType="separate"/>
            </w:r>
            <w:r w:rsidR="009B3CE6">
              <w:rPr>
                <w:webHidden/>
              </w:rPr>
              <w:t>13</w:t>
            </w:r>
            <w:r w:rsidR="007005F4">
              <w:rPr>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38" w:history="1">
            <w:r w:rsidR="007005F4" w:rsidRPr="00D43E36">
              <w:rPr>
                <w:rStyle w:val="Hipervnculo"/>
                <w:noProof/>
              </w:rPr>
              <w:t>2.1 Objeto de la Contratación</w:t>
            </w:r>
            <w:r w:rsidR="007005F4">
              <w:rPr>
                <w:noProof/>
                <w:webHidden/>
              </w:rPr>
              <w:tab/>
            </w:r>
            <w:r w:rsidR="007005F4">
              <w:rPr>
                <w:noProof/>
                <w:webHidden/>
              </w:rPr>
              <w:fldChar w:fldCharType="begin"/>
            </w:r>
            <w:r w:rsidR="007005F4">
              <w:rPr>
                <w:noProof/>
                <w:webHidden/>
              </w:rPr>
              <w:instrText xml:space="preserve"> PAGEREF _Toc121925038 \h </w:instrText>
            </w:r>
            <w:r w:rsidR="007005F4">
              <w:rPr>
                <w:noProof/>
                <w:webHidden/>
              </w:rPr>
            </w:r>
            <w:r w:rsidR="007005F4">
              <w:rPr>
                <w:noProof/>
                <w:webHidden/>
              </w:rPr>
              <w:fldChar w:fldCharType="separate"/>
            </w:r>
            <w:r w:rsidR="009B3CE6">
              <w:rPr>
                <w:noProof/>
                <w:webHidden/>
              </w:rPr>
              <w:t>13</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39" w:history="1">
            <w:r w:rsidR="007005F4" w:rsidRPr="00D43E36">
              <w:rPr>
                <w:rStyle w:val="Hipervnculo"/>
                <w:noProof/>
              </w:rPr>
              <w:t>2.2 Agrupación de Partidas</w:t>
            </w:r>
            <w:r w:rsidR="007005F4">
              <w:rPr>
                <w:noProof/>
                <w:webHidden/>
              </w:rPr>
              <w:tab/>
            </w:r>
            <w:r w:rsidR="007005F4">
              <w:rPr>
                <w:noProof/>
                <w:webHidden/>
              </w:rPr>
              <w:fldChar w:fldCharType="begin"/>
            </w:r>
            <w:r w:rsidR="007005F4">
              <w:rPr>
                <w:noProof/>
                <w:webHidden/>
              </w:rPr>
              <w:instrText xml:space="preserve"> PAGEREF _Toc121925039 \h </w:instrText>
            </w:r>
            <w:r w:rsidR="007005F4">
              <w:rPr>
                <w:noProof/>
                <w:webHidden/>
              </w:rPr>
            </w:r>
            <w:r w:rsidR="007005F4">
              <w:rPr>
                <w:noProof/>
                <w:webHidden/>
              </w:rPr>
              <w:fldChar w:fldCharType="separate"/>
            </w:r>
            <w:r w:rsidR="009B3CE6">
              <w:rPr>
                <w:noProof/>
                <w:webHidden/>
              </w:rPr>
              <w:t>14</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40" w:history="1">
            <w:r w:rsidR="007005F4" w:rsidRPr="00D43E36">
              <w:rPr>
                <w:rStyle w:val="Hipervnculo"/>
                <w:noProof/>
              </w:rPr>
              <w:t>2.3 Precios Máximos de Referencia (PMR)</w:t>
            </w:r>
            <w:r w:rsidR="007005F4">
              <w:rPr>
                <w:noProof/>
                <w:webHidden/>
              </w:rPr>
              <w:tab/>
            </w:r>
            <w:r w:rsidR="007005F4">
              <w:rPr>
                <w:noProof/>
                <w:webHidden/>
              </w:rPr>
              <w:fldChar w:fldCharType="begin"/>
            </w:r>
            <w:r w:rsidR="007005F4">
              <w:rPr>
                <w:noProof/>
                <w:webHidden/>
              </w:rPr>
              <w:instrText xml:space="preserve"> PAGEREF _Toc121925040 \h </w:instrText>
            </w:r>
            <w:r w:rsidR="007005F4">
              <w:rPr>
                <w:noProof/>
                <w:webHidden/>
              </w:rPr>
            </w:r>
            <w:r w:rsidR="007005F4">
              <w:rPr>
                <w:noProof/>
                <w:webHidden/>
              </w:rPr>
              <w:fldChar w:fldCharType="separate"/>
            </w:r>
            <w:r w:rsidR="009B3CE6">
              <w:rPr>
                <w:noProof/>
                <w:webHidden/>
              </w:rPr>
              <w:t>14</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41" w:history="1">
            <w:r w:rsidR="007005F4" w:rsidRPr="00D43E36">
              <w:rPr>
                <w:rStyle w:val="Hipervnculo"/>
                <w:noProof/>
              </w:rPr>
              <w:t>2.4 Normas Oficiales Mexicanas, Normas Mexicanas, Normas Internacionales, Normas de Referencia o Especificaciones</w:t>
            </w:r>
            <w:r w:rsidR="007005F4">
              <w:rPr>
                <w:noProof/>
                <w:webHidden/>
              </w:rPr>
              <w:tab/>
            </w:r>
            <w:r w:rsidR="007005F4">
              <w:rPr>
                <w:noProof/>
                <w:webHidden/>
              </w:rPr>
              <w:fldChar w:fldCharType="begin"/>
            </w:r>
            <w:r w:rsidR="007005F4">
              <w:rPr>
                <w:noProof/>
                <w:webHidden/>
              </w:rPr>
              <w:instrText xml:space="preserve"> PAGEREF _Toc121925041 \h </w:instrText>
            </w:r>
            <w:r w:rsidR="007005F4">
              <w:rPr>
                <w:noProof/>
                <w:webHidden/>
              </w:rPr>
            </w:r>
            <w:r w:rsidR="007005F4">
              <w:rPr>
                <w:noProof/>
                <w:webHidden/>
              </w:rPr>
              <w:fldChar w:fldCharType="separate"/>
            </w:r>
            <w:r w:rsidR="009B3CE6">
              <w:rPr>
                <w:noProof/>
                <w:webHidden/>
              </w:rPr>
              <w:t>14</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42" w:history="1">
            <w:r w:rsidR="007005F4" w:rsidRPr="00D43E36">
              <w:rPr>
                <w:rStyle w:val="Hipervnculo"/>
                <w:noProof/>
              </w:rPr>
              <w:t>2.5 Método de prueba e institución pública o privada que lo realizará</w:t>
            </w:r>
            <w:r w:rsidR="007005F4">
              <w:rPr>
                <w:noProof/>
                <w:webHidden/>
              </w:rPr>
              <w:tab/>
            </w:r>
            <w:r w:rsidR="007005F4">
              <w:rPr>
                <w:noProof/>
                <w:webHidden/>
              </w:rPr>
              <w:fldChar w:fldCharType="begin"/>
            </w:r>
            <w:r w:rsidR="007005F4">
              <w:rPr>
                <w:noProof/>
                <w:webHidden/>
              </w:rPr>
              <w:instrText xml:space="preserve"> PAGEREF _Toc121925042 \h </w:instrText>
            </w:r>
            <w:r w:rsidR="007005F4">
              <w:rPr>
                <w:noProof/>
                <w:webHidden/>
              </w:rPr>
            </w:r>
            <w:r w:rsidR="007005F4">
              <w:rPr>
                <w:noProof/>
                <w:webHidden/>
              </w:rPr>
              <w:fldChar w:fldCharType="separate"/>
            </w:r>
            <w:r w:rsidR="009B3CE6">
              <w:rPr>
                <w:noProof/>
                <w:webHidden/>
              </w:rPr>
              <w:t>14</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43" w:history="1">
            <w:r w:rsidR="007005F4" w:rsidRPr="00D43E36">
              <w:rPr>
                <w:rStyle w:val="Hipervnculo"/>
                <w:noProof/>
              </w:rPr>
              <w:t>2.6 Cantidades a Adquirir</w:t>
            </w:r>
            <w:r w:rsidR="007005F4">
              <w:rPr>
                <w:noProof/>
                <w:webHidden/>
              </w:rPr>
              <w:tab/>
            </w:r>
            <w:r w:rsidR="007005F4">
              <w:rPr>
                <w:noProof/>
                <w:webHidden/>
              </w:rPr>
              <w:fldChar w:fldCharType="begin"/>
            </w:r>
            <w:r w:rsidR="007005F4">
              <w:rPr>
                <w:noProof/>
                <w:webHidden/>
              </w:rPr>
              <w:instrText xml:space="preserve"> PAGEREF _Toc121925043 \h </w:instrText>
            </w:r>
            <w:r w:rsidR="007005F4">
              <w:rPr>
                <w:noProof/>
                <w:webHidden/>
              </w:rPr>
            </w:r>
            <w:r w:rsidR="007005F4">
              <w:rPr>
                <w:noProof/>
                <w:webHidden/>
              </w:rPr>
              <w:fldChar w:fldCharType="separate"/>
            </w:r>
            <w:r w:rsidR="009B3CE6">
              <w:rPr>
                <w:noProof/>
                <w:webHidden/>
              </w:rPr>
              <w:t>14</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44" w:history="1">
            <w:r w:rsidR="007005F4" w:rsidRPr="00D43E36">
              <w:rPr>
                <w:rStyle w:val="Hipervnculo"/>
                <w:noProof/>
              </w:rPr>
              <w:t>2.7 Modalidad de Contratación</w:t>
            </w:r>
            <w:r w:rsidR="007005F4">
              <w:rPr>
                <w:noProof/>
                <w:webHidden/>
              </w:rPr>
              <w:tab/>
            </w:r>
            <w:r w:rsidR="007005F4">
              <w:rPr>
                <w:noProof/>
                <w:webHidden/>
              </w:rPr>
              <w:fldChar w:fldCharType="begin"/>
            </w:r>
            <w:r w:rsidR="007005F4">
              <w:rPr>
                <w:noProof/>
                <w:webHidden/>
              </w:rPr>
              <w:instrText xml:space="preserve"> PAGEREF _Toc121925044 \h </w:instrText>
            </w:r>
            <w:r w:rsidR="007005F4">
              <w:rPr>
                <w:noProof/>
                <w:webHidden/>
              </w:rPr>
            </w:r>
            <w:r w:rsidR="007005F4">
              <w:rPr>
                <w:noProof/>
                <w:webHidden/>
              </w:rPr>
              <w:fldChar w:fldCharType="separate"/>
            </w:r>
            <w:r w:rsidR="009B3CE6">
              <w:rPr>
                <w:noProof/>
                <w:webHidden/>
              </w:rPr>
              <w:t>14</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45" w:history="1">
            <w:r w:rsidR="007005F4" w:rsidRPr="00D43E36">
              <w:rPr>
                <w:rStyle w:val="Hipervnculo"/>
                <w:noProof/>
              </w:rPr>
              <w:t>2.8 Forma de adjudicación</w:t>
            </w:r>
            <w:r w:rsidR="007005F4">
              <w:rPr>
                <w:noProof/>
                <w:webHidden/>
              </w:rPr>
              <w:tab/>
            </w:r>
            <w:r w:rsidR="007005F4">
              <w:rPr>
                <w:noProof/>
                <w:webHidden/>
              </w:rPr>
              <w:fldChar w:fldCharType="begin"/>
            </w:r>
            <w:r w:rsidR="007005F4">
              <w:rPr>
                <w:noProof/>
                <w:webHidden/>
              </w:rPr>
              <w:instrText xml:space="preserve"> PAGEREF _Toc121925045 \h </w:instrText>
            </w:r>
            <w:r w:rsidR="007005F4">
              <w:rPr>
                <w:noProof/>
                <w:webHidden/>
              </w:rPr>
            </w:r>
            <w:r w:rsidR="007005F4">
              <w:rPr>
                <w:noProof/>
                <w:webHidden/>
              </w:rPr>
              <w:fldChar w:fldCharType="separate"/>
            </w:r>
            <w:r w:rsidR="009B3CE6">
              <w:rPr>
                <w:noProof/>
                <w:webHidden/>
              </w:rPr>
              <w:t>15</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46" w:history="1">
            <w:r w:rsidR="007005F4" w:rsidRPr="00D43E36">
              <w:rPr>
                <w:rStyle w:val="Hipervnculo"/>
                <w:noProof/>
              </w:rPr>
              <w:t>2.9 Modelo de Contrato</w:t>
            </w:r>
            <w:r w:rsidR="007005F4">
              <w:rPr>
                <w:noProof/>
                <w:webHidden/>
              </w:rPr>
              <w:tab/>
            </w:r>
            <w:r w:rsidR="007005F4">
              <w:rPr>
                <w:noProof/>
                <w:webHidden/>
              </w:rPr>
              <w:fldChar w:fldCharType="begin"/>
            </w:r>
            <w:r w:rsidR="007005F4">
              <w:rPr>
                <w:noProof/>
                <w:webHidden/>
              </w:rPr>
              <w:instrText xml:space="preserve"> PAGEREF _Toc121925046 \h </w:instrText>
            </w:r>
            <w:r w:rsidR="007005F4">
              <w:rPr>
                <w:noProof/>
                <w:webHidden/>
              </w:rPr>
            </w:r>
            <w:r w:rsidR="007005F4">
              <w:rPr>
                <w:noProof/>
                <w:webHidden/>
              </w:rPr>
              <w:fldChar w:fldCharType="separate"/>
            </w:r>
            <w:r w:rsidR="009B3CE6">
              <w:rPr>
                <w:noProof/>
                <w:webHidden/>
              </w:rPr>
              <w:t>15</w:t>
            </w:r>
            <w:r w:rsidR="007005F4">
              <w:rPr>
                <w:noProof/>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47" w:history="1">
            <w:r w:rsidR="007005F4" w:rsidRPr="00D43E36">
              <w:rPr>
                <w:rStyle w:val="Hipervnculo"/>
              </w:rPr>
              <w:t>3. FORMA Y TÉRMINOS QUE REGIRÁN LOS DIVERSOS ACTOS DE LA LICITACIÓN</w:t>
            </w:r>
            <w:r w:rsidR="007005F4">
              <w:rPr>
                <w:webHidden/>
              </w:rPr>
              <w:tab/>
            </w:r>
            <w:r w:rsidR="007005F4">
              <w:rPr>
                <w:webHidden/>
              </w:rPr>
              <w:fldChar w:fldCharType="begin"/>
            </w:r>
            <w:r w:rsidR="007005F4">
              <w:rPr>
                <w:webHidden/>
              </w:rPr>
              <w:instrText xml:space="preserve"> PAGEREF _Toc121925047 \h </w:instrText>
            </w:r>
            <w:r w:rsidR="007005F4">
              <w:rPr>
                <w:webHidden/>
              </w:rPr>
            </w:r>
            <w:r w:rsidR="007005F4">
              <w:rPr>
                <w:webHidden/>
              </w:rPr>
              <w:fldChar w:fldCharType="separate"/>
            </w:r>
            <w:r w:rsidR="009B3CE6">
              <w:rPr>
                <w:webHidden/>
              </w:rPr>
              <w:t>16</w:t>
            </w:r>
            <w:r w:rsidR="007005F4">
              <w:rPr>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48" w:history="1">
            <w:r w:rsidR="007005F4" w:rsidRPr="00D43E36">
              <w:rPr>
                <w:rStyle w:val="Hipervnculo"/>
                <w:noProof/>
              </w:rPr>
              <w:t>3.1 Calendario de actos y lugar donde se desarrollarán</w:t>
            </w:r>
            <w:r w:rsidR="007005F4">
              <w:rPr>
                <w:noProof/>
                <w:webHidden/>
              </w:rPr>
              <w:tab/>
            </w:r>
            <w:r w:rsidR="007005F4">
              <w:rPr>
                <w:noProof/>
                <w:webHidden/>
              </w:rPr>
              <w:fldChar w:fldCharType="begin"/>
            </w:r>
            <w:r w:rsidR="007005F4">
              <w:rPr>
                <w:noProof/>
                <w:webHidden/>
              </w:rPr>
              <w:instrText xml:space="preserve"> PAGEREF _Toc121925048 \h </w:instrText>
            </w:r>
            <w:r w:rsidR="007005F4">
              <w:rPr>
                <w:noProof/>
                <w:webHidden/>
              </w:rPr>
            </w:r>
            <w:r w:rsidR="007005F4">
              <w:rPr>
                <w:noProof/>
                <w:webHidden/>
              </w:rPr>
              <w:fldChar w:fldCharType="separate"/>
            </w:r>
            <w:r w:rsidR="009B3CE6">
              <w:rPr>
                <w:noProof/>
                <w:webHidden/>
              </w:rPr>
              <w:t>16</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49" w:history="1">
            <w:r w:rsidR="007005F4" w:rsidRPr="00D43E36">
              <w:rPr>
                <w:rStyle w:val="Hipervnculo"/>
                <w:noProof/>
              </w:rPr>
              <w:t>3.2. Visita a instalaciones.</w:t>
            </w:r>
            <w:r w:rsidR="007005F4">
              <w:rPr>
                <w:noProof/>
                <w:webHidden/>
              </w:rPr>
              <w:tab/>
            </w:r>
            <w:r w:rsidR="007005F4">
              <w:rPr>
                <w:noProof/>
                <w:webHidden/>
              </w:rPr>
              <w:fldChar w:fldCharType="begin"/>
            </w:r>
            <w:r w:rsidR="007005F4">
              <w:rPr>
                <w:noProof/>
                <w:webHidden/>
              </w:rPr>
              <w:instrText xml:space="preserve"> PAGEREF _Toc121925049 \h </w:instrText>
            </w:r>
            <w:r w:rsidR="007005F4">
              <w:rPr>
                <w:noProof/>
                <w:webHidden/>
              </w:rPr>
            </w:r>
            <w:r w:rsidR="007005F4">
              <w:rPr>
                <w:noProof/>
                <w:webHidden/>
              </w:rPr>
              <w:fldChar w:fldCharType="separate"/>
            </w:r>
            <w:r w:rsidR="009B3CE6">
              <w:rPr>
                <w:noProof/>
                <w:webHidden/>
              </w:rPr>
              <w:t>17</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50" w:history="1">
            <w:r w:rsidR="007005F4" w:rsidRPr="00D43E36">
              <w:rPr>
                <w:rStyle w:val="Hipervnculo"/>
                <w:noProof/>
              </w:rPr>
              <w:t>3.3 Junta de Aclaraciones</w:t>
            </w:r>
            <w:r w:rsidR="007005F4">
              <w:rPr>
                <w:noProof/>
                <w:webHidden/>
              </w:rPr>
              <w:tab/>
            </w:r>
            <w:r w:rsidR="007005F4">
              <w:rPr>
                <w:noProof/>
                <w:webHidden/>
              </w:rPr>
              <w:fldChar w:fldCharType="begin"/>
            </w:r>
            <w:r w:rsidR="007005F4">
              <w:rPr>
                <w:noProof/>
                <w:webHidden/>
              </w:rPr>
              <w:instrText xml:space="preserve"> PAGEREF _Toc121925050 \h </w:instrText>
            </w:r>
            <w:r w:rsidR="007005F4">
              <w:rPr>
                <w:noProof/>
                <w:webHidden/>
              </w:rPr>
            </w:r>
            <w:r w:rsidR="007005F4">
              <w:rPr>
                <w:noProof/>
                <w:webHidden/>
              </w:rPr>
              <w:fldChar w:fldCharType="separate"/>
            </w:r>
            <w:r w:rsidR="009B3CE6">
              <w:rPr>
                <w:noProof/>
                <w:webHidden/>
              </w:rPr>
              <w:t>18</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51" w:history="1">
            <w:r w:rsidR="007005F4" w:rsidRPr="00D43E36">
              <w:rPr>
                <w:rStyle w:val="Hipervnculo"/>
                <w:noProof/>
              </w:rPr>
              <w:t>3.4 Modificaciones a la Convocatoria</w:t>
            </w:r>
            <w:r w:rsidR="007005F4">
              <w:rPr>
                <w:noProof/>
                <w:webHidden/>
              </w:rPr>
              <w:tab/>
            </w:r>
            <w:r w:rsidR="007005F4">
              <w:rPr>
                <w:noProof/>
                <w:webHidden/>
              </w:rPr>
              <w:fldChar w:fldCharType="begin"/>
            </w:r>
            <w:r w:rsidR="007005F4">
              <w:rPr>
                <w:noProof/>
                <w:webHidden/>
              </w:rPr>
              <w:instrText xml:space="preserve"> PAGEREF _Toc121925051 \h </w:instrText>
            </w:r>
            <w:r w:rsidR="007005F4">
              <w:rPr>
                <w:noProof/>
                <w:webHidden/>
              </w:rPr>
            </w:r>
            <w:r w:rsidR="007005F4">
              <w:rPr>
                <w:noProof/>
                <w:webHidden/>
              </w:rPr>
              <w:fldChar w:fldCharType="separate"/>
            </w:r>
            <w:r w:rsidR="009B3CE6">
              <w:rPr>
                <w:noProof/>
                <w:webHidden/>
              </w:rPr>
              <w:t>19</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52" w:history="1">
            <w:r w:rsidR="007005F4" w:rsidRPr="00D43E36">
              <w:rPr>
                <w:rStyle w:val="Hipervnculo"/>
                <w:noProof/>
              </w:rPr>
              <w:t>3.5 Acto de Presentación y Apertura de Proposiciones.</w:t>
            </w:r>
            <w:r w:rsidR="007005F4">
              <w:rPr>
                <w:noProof/>
                <w:webHidden/>
              </w:rPr>
              <w:tab/>
            </w:r>
            <w:r w:rsidR="007005F4">
              <w:rPr>
                <w:noProof/>
                <w:webHidden/>
              </w:rPr>
              <w:fldChar w:fldCharType="begin"/>
            </w:r>
            <w:r w:rsidR="007005F4">
              <w:rPr>
                <w:noProof/>
                <w:webHidden/>
              </w:rPr>
              <w:instrText xml:space="preserve"> PAGEREF _Toc121925052 \h </w:instrText>
            </w:r>
            <w:r w:rsidR="007005F4">
              <w:rPr>
                <w:noProof/>
                <w:webHidden/>
              </w:rPr>
            </w:r>
            <w:r w:rsidR="007005F4">
              <w:rPr>
                <w:noProof/>
                <w:webHidden/>
              </w:rPr>
              <w:fldChar w:fldCharType="separate"/>
            </w:r>
            <w:r w:rsidR="009B3CE6">
              <w:rPr>
                <w:noProof/>
                <w:webHidden/>
              </w:rPr>
              <w:t>19</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53" w:history="1">
            <w:r w:rsidR="007005F4" w:rsidRPr="00D43E36">
              <w:rPr>
                <w:rStyle w:val="Hipervnculo"/>
                <w:noProof/>
              </w:rPr>
              <w:t>3.6 Proposiciones conjuntas</w:t>
            </w:r>
            <w:r w:rsidR="007005F4">
              <w:rPr>
                <w:noProof/>
                <w:webHidden/>
              </w:rPr>
              <w:tab/>
            </w:r>
            <w:r w:rsidR="007005F4">
              <w:rPr>
                <w:noProof/>
                <w:webHidden/>
              </w:rPr>
              <w:fldChar w:fldCharType="begin"/>
            </w:r>
            <w:r w:rsidR="007005F4">
              <w:rPr>
                <w:noProof/>
                <w:webHidden/>
              </w:rPr>
              <w:instrText xml:space="preserve"> PAGEREF _Toc121925053 \h </w:instrText>
            </w:r>
            <w:r w:rsidR="007005F4">
              <w:rPr>
                <w:noProof/>
                <w:webHidden/>
              </w:rPr>
            </w:r>
            <w:r w:rsidR="007005F4">
              <w:rPr>
                <w:noProof/>
                <w:webHidden/>
              </w:rPr>
              <w:fldChar w:fldCharType="separate"/>
            </w:r>
            <w:r w:rsidR="009B3CE6">
              <w:rPr>
                <w:noProof/>
                <w:webHidden/>
              </w:rPr>
              <w:t>20</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54" w:history="1">
            <w:r w:rsidR="007005F4" w:rsidRPr="00D43E36">
              <w:rPr>
                <w:rStyle w:val="Hipervnculo"/>
                <w:noProof/>
              </w:rPr>
              <w:t>3.7 Envío de una sola proposición</w:t>
            </w:r>
            <w:r w:rsidR="007005F4">
              <w:rPr>
                <w:noProof/>
                <w:webHidden/>
              </w:rPr>
              <w:tab/>
            </w:r>
            <w:r w:rsidR="007005F4">
              <w:rPr>
                <w:noProof/>
                <w:webHidden/>
              </w:rPr>
              <w:fldChar w:fldCharType="begin"/>
            </w:r>
            <w:r w:rsidR="007005F4">
              <w:rPr>
                <w:noProof/>
                <w:webHidden/>
              </w:rPr>
              <w:instrText xml:space="preserve"> PAGEREF _Toc121925054 \h </w:instrText>
            </w:r>
            <w:r w:rsidR="007005F4">
              <w:rPr>
                <w:noProof/>
                <w:webHidden/>
              </w:rPr>
            </w:r>
            <w:r w:rsidR="007005F4">
              <w:rPr>
                <w:noProof/>
                <w:webHidden/>
              </w:rPr>
              <w:fldChar w:fldCharType="separate"/>
            </w:r>
            <w:r w:rsidR="009B3CE6">
              <w:rPr>
                <w:noProof/>
                <w:webHidden/>
              </w:rPr>
              <w:t>21</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55" w:history="1">
            <w:r w:rsidR="007005F4" w:rsidRPr="00D43E36">
              <w:rPr>
                <w:rStyle w:val="Hipervnculo"/>
                <w:noProof/>
              </w:rPr>
              <w:t>3.8 Acreditación de personalidad jurídica y datos de notificación</w:t>
            </w:r>
            <w:r w:rsidR="007005F4">
              <w:rPr>
                <w:noProof/>
                <w:webHidden/>
              </w:rPr>
              <w:tab/>
            </w:r>
            <w:r w:rsidR="007005F4">
              <w:rPr>
                <w:noProof/>
                <w:webHidden/>
              </w:rPr>
              <w:fldChar w:fldCharType="begin"/>
            </w:r>
            <w:r w:rsidR="007005F4">
              <w:rPr>
                <w:noProof/>
                <w:webHidden/>
              </w:rPr>
              <w:instrText xml:space="preserve"> PAGEREF _Toc121925055 \h </w:instrText>
            </w:r>
            <w:r w:rsidR="007005F4">
              <w:rPr>
                <w:noProof/>
                <w:webHidden/>
              </w:rPr>
            </w:r>
            <w:r w:rsidR="007005F4">
              <w:rPr>
                <w:noProof/>
                <w:webHidden/>
              </w:rPr>
              <w:fldChar w:fldCharType="separate"/>
            </w:r>
            <w:r w:rsidR="009B3CE6">
              <w:rPr>
                <w:noProof/>
                <w:webHidden/>
              </w:rPr>
              <w:t>22</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56" w:history="1">
            <w:r w:rsidR="007005F4" w:rsidRPr="00D43E36">
              <w:rPr>
                <w:rStyle w:val="Hipervnculo"/>
                <w:noProof/>
              </w:rPr>
              <w:t>3.9 Rúbrica de las proposiciones recibidas</w:t>
            </w:r>
            <w:r w:rsidR="007005F4">
              <w:rPr>
                <w:noProof/>
                <w:webHidden/>
              </w:rPr>
              <w:tab/>
            </w:r>
            <w:r w:rsidR="007005F4">
              <w:rPr>
                <w:noProof/>
                <w:webHidden/>
              </w:rPr>
              <w:fldChar w:fldCharType="begin"/>
            </w:r>
            <w:r w:rsidR="007005F4">
              <w:rPr>
                <w:noProof/>
                <w:webHidden/>
              </w:rPr>
              <w:instrText xml:space="preserve"> PAGEREF _Toc121925056 \h </w:instrText>
            </w:r>
            <w:r w:rsidR="007005F4">
              <w:rPr>
                <w:noProof/>
                <w:webHidden/>
              </w:rPr>
            </w:r>
            <w:r w:rsidR="007005F4">
              <w:rPr>
                <w:noProof/>
                <w:webHidden/>
              </w:rPr>
              <w:fldChar w:fldCharType="separate"/>
            </w:r>
            <w:r w:rsidR="009B3CE6">
              <w:rPr>
                <w:noProof/>
                <w:webHidden/>
              </w:rPr>
              <w:t>22</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57" w:history="1">
            <w:r w:rsidR="007005F4" w:rsidRPr="00D43E36">
              <w:rPr>
                <w:rStyle w:val="Hipervnculo"/>
                <w:noProof/>
              </w:rPr>
              <w:t>3.10 Acto de fallo</w:t>
            </w:r>
            <w:r w:rsidR="007005F4">
              <w:rPr>
                <w:noProof/>
                <w:webHidden/>
              </w:rPr>
              <w:tab/>
            </w:r>
            <w:r w:rsidR="007005F4">
              <w:rPr>
                <w:noProof/>
                <w:webHidden/>
              </w:rPr>
              <w:fldChar w:fldCharType="begin"/>
            </w:r>
            <w:r w:rsidR="007005F4">
              <w:rPr>
                <w:noProof/>
                <w:webHidden/>
              </w:rPr>
              <w:instrText xml:space="preserve"> PAGEREF _Toc121925057 \h </w:instrText>
            </w:r>
            <w:r w:rsidR="007005F4">
              <w:rPr>
                <w:noProof/>
                <w:webHidden/>
              </w:rPr>
            </w:r>
            <w:r w:rsidR="007005F4">
              <w:rPr>
                <w:noProof/>
                <w:webHidden/>
              </w:rPr>
              <w:fldChar w:fldCharType="separate"/>
            </w:r>
            <w:r w:rsidR="009B3CE6">
              <w:rPr>
                <w:noProof/>
                <w:webHidden/>
              </w:rPr>
              <w:t>22</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58" w:history="1">
            <w:r w:rsidR="007005F4" w:rsidRPr="00D43E36">
              <w:rPr>
                <w:rStyle w:val="Hipervnculo"/>
                <w:noProof/>
              </w:rPr>
              <w:t>3.11 Firma de Contrato</w:t>
            </w:r>
            <w:r w:rsidR="007005F4">
              <w:rPr>
                <w:noProof/>
                <w:webHidden/>
              </w:rPr>
              <w:tab/>
            </w:r>
            <w:r w:rsidR="007005F4">
              <w:rPr>
                <w:noProof/>
                <w:webHidden/>
              </w:rPr>
              <w:fldChar w:fldCharType="begin"/>
            </w:r>
            <w:r w:rsidR="007005F4">
              <w:rPr>
                <w:noProof/>
                <w:webHidden/>
              </w:rPr>
              <w:instrText xml:space="preserve"> PAGEREF _Toc121925058 \h </w:instrText>
            </w:r>
            <w:r w:rsidR="007005F4">
              <w:rPr>
                <w:noProof/>
                <w:webHidden/>
              </w:rPr>
            </w:r>
            <w:r w:rsidR="007005F4">
              <w:rPr>
                <w:noProof/>
                <w:webHidden/>
              </w:rPr>
              <w:fldChar w:fldCharType="separate"/>
            </w:r>
            <w:r w:rsidR="009B3CE6">
              <w:rPr>
                <w:noProof/>
                <w:webHidden/>
              </w:rPr>
              <w:t>22</w:t>
            </w:r>
            <w:r w:rsidR="007005F4">
              <w:rPr>
                <w:noProof/>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59" w:history="1">
            <w:r w:rsidR="007005F4" w:rsidRPr="00D43E36">
              <w:rPr>
                <w:rStyle w:val="Hipervnculo"/>
              </w:rPr>
              <w:t>4. REQUISITOS QUE LOS LICITANTES DEBEN CUMPLIR</w:t>
            </w:r>
            <w:r w:rsidR="007005F4">
              <w:rPr>
                <w:webHidden/>
              </w:rPr>
              <w:tab/>
            </w:r>
            <w:r w:rsidR="007005F4">
              <w:rPr>
                <w:webHidden/>
              </w:rPr>
              <w:fldChar w:fldCharType="begin"/>
            </w:r>
            <w:r w:rsidR="007005F4">
              <w:rPr>
                <w:webHidden/>
              </w:rPr>
              <w:instrText xml:space="preserve"> PAGEREF _Toc121925059 \h </w:instrText>
            </w:r>
            <w:r w:rsidR="007005F4">
              <w:rPr>
                <w:webHidden/>
              </w:rPr>
            </w:r>
            <w:r w:rsidR="007005F4">
              <w:rPr>
                <w:webHidden/>
              </w:rPr>
              <w:fldChar w:fldCharType="separate"/>
            </w:r>
            <w:r w:rsidR="009B3CE6">
              <w:rPr>
                <w:webHidden/>
              </w:rPr>
              <w:t>24</w:t>
            </w:r>
            <w:r w:rsidR="007005F4">
              <w:rPr>
                <w:webHidden/>
              </w:rPr>
              <w:fldChar w:fldCharType="end"/>
            </w:r>
          </w:hyperlink>
        </w:p>
        <w:p w:rsidR="007005F4" w:rsidRDefault="000A2257">
          <w:pPr>
            <w:pStyle w:val="TDC3"/>
            <w:tabs>
              <w:tab w:val="left" w:pos="880"/>
              <w:tab w:val="right" w:leader="dot" w:pos="9962"/>
            </w:tabs>
            <w:rPr>
              <w:rFonts w:asciiTheme="minorHAnsi" w:eastAsiaTheme="minorEastAsia" w:hAnsiTheme="minorHAnsi"/>
              <w:noProof/>
              <w:sz w:val="22"/>
              <w:lang w:eastAsia="es-MX"/>
            </w:rPr>
          </w:pPr>
          <w:hyperlink w:anchor="_Toc121925060" w:history="1">
            <w:r w:rsidR="007005F4" w:rsidRPr="00D43E36">
              <w:rPr>
                <w:rStyle w:val="Hipervnculo"/>
                <w:noProof/>
              </w:rPr>
              <w:t>4.1</w:t>
            </w:r>
            <w:r w:rsidR="007005F4">
              <w:rPr>
                <w:rFonts w:asciiTheme="minorHAnsi" w:eastAsiaTheme="minorEastAsia" w:hAnsiTheme="minorHAnsi"/>
                <w:noProof/>
                <w:sz w:val="22"/>
                <w:lang w:eastAsia="es-MX"/>
              </w:rPr>
              <w:tab/>
            </w:r>
            <w:r w:rsidR="007005F4" w:rsidRPr="00D43E36">
              <w:rPr>
                <w:rStyle w:val="Hipervnculo"/>
                <w:noProof/>
              </w:rPr>
              <w:t>Documentación Legal-Administrativa.</w:t>
            </w:r>
            <w:r w:rsidR="007005F4">
              <w:rPr>
                <w:noProof/>
                <w:webHidden/>
              </w:rPr>
              <w:tab/>
            </w:r>
            <w:r w:rsidR="007005F4">
              <w:rPr>
                <w:noProof/>
                <w:webHidden/>
              </w:rPr>
              <w:fldChar w:fldCharType="begin"/>
            </w:r>
            <w:r w:rsidR="007005F4">
              <w:rPr>
                <w:noProof/>
                <w:webHidden/>
              </w:rPr>
              <w:instrText xml:space="preserve"> PAGEREF _Toc121925060 \h </w:instrText>
            </w:r>
            <w:r w:rsidR="007005F4">
              <w:rPr>
                <w:noProof/>
                <w:webHidden/>
              </w:rPr>
            </w:r>
            <w:r w:rsidR="007005F4">
              <w:rPr>
                <w:noProof/>
                <w:webHidden/>
              </w:rPr>
              <w:fldChar w:fldCharType="separate"/>
            </w:r>
            <w:r w:rsidR="009B3CE6">
              <w:rPr>
                <w:noProof/>
                <w:webHidden/>
              </w:rPr>
              <w:t>25</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61" w:history="1">
            <w:r w:rsidR="007005F4" w:rsidRPr="00D43E36">
              <w:rPr>
                <w:rStyle w:val="Hipervnculo"/>
                <w:noProof/>
              </w:rPr>
              <w:t>4.1.1. Documentos que afectan la solvencia de la proposición y cuyo incumplimiento u omisión motivará su desechamiento.</w:t>
            </w:r>
            <w:r w:rsidR="007005F4">
              <w:rPr>
                <w:noProof/>
                <w:webHidden/>
              </w:rPr>
              <w:tab/>
            </w:r>
            <w:r w:rsidR="007005F4">
              <w:rPr>
                <w:noProof/>
                <w:webHidden/>
              </w:rPr>
              <w:fldChar w:fldCharType="begin"/>
            </w:r>
            <w:r w:rsidR="007005F4">
              <w:rPr>
                <w:noProof/>
                <w:webHidden/>
              </w:rPr>
              <w:instrText xml:space="preserve"> PAGEREF _Toc121925061 \h </w:instrText>
            </w:r>
            <w:r w:rsidR="007005F4">
              <w:rPr>
                <w:noProof/>
                <w:webHidden/>
              </w:rPr>
            </w:r>
            <w:r w:rsidR="007005F4">
              <w:rPr>
                <w:noProof/>
                <w:webHidden/>
              </w:rPr>
              <w:fldChar w:fldCharType="separate"/>
            </w:r>
            <w:r w:rsidR="009B3CE6">
              <w:rPr>
                <w:noProof/>
                <w:webHidden/>
              </w:rPr>
              <w:t>25</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62" w:history="1">
            <w:r w:rsidR="007005F4" w:rsidRPr="00D43E36">
              <w:rPr>
                <w:rStyle w:val="Hipervnculo"/>
                <w:noProof/>
              </w:rPr>
              <w:t>4.1.2. Documentos que no afectan la solvencia de la proposición.</w:t>
            </w:r>
            <w:r w:rsidR="007005F4">
              <w:rPr>
                <w:noProof/>
                <w:webHidden/>
              </w:rPr>
              <w:tab/>
            </w:r>
            <w:r w:rsidR="007005F4">
              <w:rPr>
                <w:noProof/>
                <w:webHidden/>
              </w:rPr>
              <w:fldChar w:fldCharType="begin"/>
            </w:r>
            <w:r w:rsidR="007005F4">
              <w:rPr>
                <w:noProof/>
                <w:webHidden/>
              </w:rPr>
              <w:instrText xml:space="preserve"> PAGEREF _Toc121925062 \h </w:instrText>
            </w:r>
            <w:r w:rsidR="007005F4">
              <w:rPr>
                <w:noProof/>
                <w:webHidden/>
              </w:rPr>
            </w:r>
            <w:r w:rsidR="007005F4">
              <w:rPr>
                <w:noProof/>
                <w:webHidden/>
              </w:rPr>
              <w:fldChar w:fldCharType="separate"/>
            </w:r>
            <w:r w:rsidR="009B3CE6">
              <w:rPr>
                <w:noProof/>
                <w:webHidden/>
              </w:rPr>
              <w:t>26</w:t>
            </w:r>
            <w:r w:rsidR="007005F4">
              <w:rPr>
                <w:noProof/>
                <w:webHidden/>
              </w:rPr>
              <w:fldChar w:fldCharType="end"/>
            </w:r>
          </w:hyperlink>
        </w:p>
        <w:p w:rsidR="007005F4" w:rsidRDefault="000A2257">
          <w:pPr>
            <w:pStyle w:val="TDC3"/>
            <w:tabs>
              <w:tab w:val="left" w:pos="1100"/>
              <w:tab w:val="right" w:leader="dot" w:pos="9962"/>
            </w:tabs>
            <w:rPr>
              <w:rFonts w:asciiTheme="minorHAnsi" w:eastAsiaTheme="minorEastAsia" w:hAnsiTheme="minorHAnsi"/>
              <w:noProof/>
              <w:sz w:val="22"/>
              <w:lang w:eastAsia="es-MX"/>
            </w:rPr>
          </w:pPr>
          <w:hyperlink w:anchor="_Toc121925063" w:history="1">
            <w:r w:rsidR="007005F4" w:rsidRPr="00D43E36">
              <w:rPr>
                <w:rStyle w:val="Hipervnculo"/>
                <w:noProof/>
              </w:rPr>
              <w:t>4.2</w:t>
            </w:r>
            <w:r w:rsidR="007005F4">
              <w:rPr>
                <w:rFonts w:asciiTheme="minorHAnsi" w:eastAsiaTheme="minorEastAsia" w:hAnsiTheme="minorHAnsi"/>
                <w:noProof/>
                <w:sz w:val="22"/>
                <w:lang w:eastAsia="es-MX"/>
              </w:rPr>
              <w:tab/>
            </w:r>
            <w:r w:rsidR="007005F4" w:rsidRPr="00D43E36">
              <w:rPr>
                <w:rStyle w:val="Hipervnculo"/>
                <w:noProof/>
              </w:rPr>
              <w:t>Propuesta Técnica.</w:t>
            </w:r>
            <w:r w:rsidR="007005F4">
              <w:rPr>
                <w:noProof/>
                <w:webHidden/>
              </w:rPr>
              <w:tab/>
            </w:r>
            <w:r w:rsidR="007005F4">
              <w:rPr>
                <w:noProof/>
                <w:webHidden/>
              </w:rPr>
              <w:fldChar w:fldCharType="begin"/>
            </w:r>
            <w:r w:rsidR="007005F4">
              <w:rPr>
                <w:noProof/>
                <w:webHidden/>
              </w:rPr>
              <w:instrText xml:space="preserve"> PAGEREF _Toc121925063 \h </w:instrText>
            </w:r>
            <w:r w:rsidR="007005F4">
              <w:rPr>
                <w:noProof/>
                <w:webHidden/>
              </w:rPr>
            </w:r>
            <w:r w:rsidR="007005F4">
              <w:rPr>
                <w:noProof/>
                <w:webHidden/>
              </w:rPr>
              <w:fldChar w:fldCharType="separate"/>
            </w:r>
            <w:r w:rsidR="009B3CE6">
              <w:rPr>
                <w:noProof/>
                <w:webHidden/>
              </w:rPr>
              <w:t>29</w:t>
            </w:r>
            <w:r w:rsidR="007005F4">
              <w:rPr>
                <w:noProof/>
                <w:webHidden/>
              </w:rPr>
              <w:fldChar w:fldCharType="end"/>
            </w:r>
          </w:hyperlink>
        </w:p>
        <w:p w:rsidR="007005F4" w:rsidRDefault="000A2257">
          <w:pPr>
            <w:pStyle w:val="TDC3"/>
            <w:tabs>
              <w:tab w:val="left" w:pos="1100"/>
              <w:tab w:val="right" w:leader="dot" w:pos="9962"/>
            </w:tabs>
            <w:rPr>
              <w:rFonts w:asciiTheme="minorHAnsi" w:eastAsiaTheme="minorEastAsia" w:hAnsiTheme="minorHAnsi"/>
              <w:noProof/>
              <w:sz w:val="22"/>
              <w:lang w:eastAsia="es-MX"/>
            </w:rPr>
          </w:pPr>
          <w:hyperlink w:anchor="_Toc121925064" w:history="1">
            <w:r w:rsidR="007005F4" w:rsidRPr="00D43E36">
              <w:rPr>
                <w:rStyle w:val="Hipervnculo"/>
                <w:noProof/>
              </w:rPr>
              <w:t>4.3</w:t>
            </w:r>
            <w:r w:rsidR="007005F4">
              <w:rPr>
                <w:rFonts w:asciiTheme="minorHAnsi" w:eastAsiaTheme="minorEastAsia" w:hAnsiTheme="minorHAnsi"/>
                <w:noProof/>
                <w:sz w:val="22"/>
                <w:lang w:eastAsia="es-MX"/>
              </w:rPr>
              <w:tab/>
            </w:r>
            <w:r w:rsidR="007005F4" w:rsidRPr="00D43E36">
              <w:rPr>
                <w:rStyle w:val="Hipervnculo"/>
                <w:noProof/>
              </w:rPr>
              <w:t>Propuesta económica</w:t>
            </w:r>
            <w:r w:rsidR="007005F4">
              <w:rPr>
                <w:noProof/>
                <w:webHidden/>
              </w:rPr>
              <w:tab/>
            </w:r>
            <w:r w:rsidR="007005F4">
              <w:rPr>
                <w:noProof/>
                <w:webHidden/>
              </w:rPr>
              <w:fldChar w:fldCharType="begin"/>
            </w:r>
            <w:r w:rsidR="007005F4">
              <w:rPr>
                <w:noProof/>
                <w:webHidden/>
              </w:rPr>
              <w:instrText xml:space="preserve"> PAGEREF _Toc121925064 \h </w:instrText>
            </w:r>
            <w:r w:rsidR="007005F4">
              <w:rPr>
                <w:noProof/>
                <w:webHidden/>
              </w:rPr>
            </w:r>
            <w:r w:rsidR="007005F4">
              <w:rPr>
                <w:noProof/>
                <w:webHidden/>
              </w:rPr>
              <w:fldChar w:fldCharType="separate"/>
            </w:r>
            <w:r w:rsidR="009B3CE6">
              <w:rPr>
                <w:noProof/>
                <w:webHidden/>
              </w:rPr>
              <w:t>29</w:t>
            </w:r>
            <w:r w:rsidR="007005F4">
              <w:rPr>
                <w:noProof/>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65" w:history="1">
            <w:r w:rsidR="007005F4" w:rsidRPr="00D43E36">
              <w:rPr>
                <w:rStyle w:val="Hipervnculo"/>
              </w:rPr>
              <w:t>5. CRITERIOS ESPECÍFICOS CONFORME A LOS CUALES SE EVALUARÁN LAS PROPOSICIONES.</w:t>
            </w:r>
            <w:r w:rsidR="007005F4">
              <w:rPr>
                <w:webHidden/>
              </w:rPr>
              <w:tab/>
            </w:r>
            <w:r w:rsidR="007005F4">
              <w:rPr>
                <w:webHidden/>
              </w:rPr>
              <w:fldChar w:fldCharType="begin"/>
            </w:r>
            <w:r w:rsidR="007005F4">
              <w:rPr>
                <w:webHidden/>
              </w:rPr>
              <w:instrText xml:space="preserve"> PAGEREF _Toc121925065 \h </w:instrText>
            </w:r>
            <w:r w:rsidR="007005F4">
              <w:rPr>
                <w:webHidden/>
              </w:rPr>
            </w:r>
            <w:r w:rsidR="007005F4">
              <w:rPr>
                <w:webHidden/>
              </w:rPr>
              <w:fldChar w:fldCharType="separate"/>
            </w:r>
            <w:r w:rsidR="009B3CE6">
              <w:rPr>
                <w:webHidden/>
              </w:rPr>
              <w:t>29</w:t>
            </w:r>
            <w:r w:rsidR="007005F4">
              <w:rPr>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66" w:history="1">
            <w:r w:rsidR="007005F4" w:rsidRPr="00D43E36">
              <w:rPr>
                <w:rStyle w:val="Hipervnculo"/>
                <w:noProof/>
              </w:rPr>
              <w:t>5.1 Evaluación legal</w:t>
            </w:r>
            <w:r w:rsidR="007005F4">
              <w:rPr>
                <w:noProof/>
                <w:webHidden/>
              </w:rPr>
              <w:tab/>
            </w:r>
            <w:r w:rsidR="007005F4">
              <w:rPr>
                <w:noProof/>
                <w:webHidden/>
              </w:rPr>
              <w:fldChar w:fldCharType="begin"/>
            </w:r>
            <w:r w:rsidR="007005F4">
              <w:rPr>
                <w:noProof/>
                <w:webHidden/>
              </w:rPr>
              <w:instrText xml:space="preserve"> PAGEREF _Toc121925066 \h </w:instrText>
            </w:r>
            <w:r w:rsidR="007005F4">
              <w:rPr>
                <w:noProof/>
                <w:webHidden/>
              </w:rPr>
            </w:r>
            <w:r w:rsidR="007005F4">
              <w:rPr>
                <w:noProof/>
                <w:webHidden/>
              </w:rPr>
              <w:fldChar w:fldCharType="separate"/>
            </w:r>
            <w:r w:rsidR="009B3CE6">
              <w:rPr>
                <w:noProof/>
                <w:webHidden/>
              </w:rPr>
              <w:t>29</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67" w:history="1">
            <w:r w:rsidR="007005F4" w:rsidRPr="00D43E36">
              <w:rPr>
                <w:rStyle w:val="Hipervnculo"/>
                <w:noProof/>
              </w:rPr>
              <w:t>5.2 Evaluación de la propuesta técnica.</w:t>
            </w:r>
            <w:r w:rsidR="007005F4">
              <w:rPr>
                <w:noProof/>
                <w:webHidden/>
              </w:rPr>
              <w:tab/>
            </w:r>
            <w:r w:rsidR="007005F4">
              <w:rPr>
                <w:noProof/>
                <w:webHidden/>
              </w:rPr>
              <w:fldChar w:fldCharType="begin"/>
            </w:r>
            <w:r w:rsidR="007005F4">
              <w:rPr>
                <w:noProof/>
                <w:webHidden/>
              </w:rPr>
              <w:instrText xml:space="preserve"> PAGEREF _Toc121925067 \h </w:instrText>
            </w:r>
            <w:r w:rsidR="007005F4">
              <w:rPr>
                <w:noProof/>
                <w:webHidden/>
              </w:rPr>
            </w:r>
            <w:r w:rsidR="007005F4">
              <w:rPr>
                <w:noProof/>
                <w:webHidden/>
              </w:rPr>
              <w:fldChar w:fldCharType="separate"/>
            </w:r>
            <w:r w:rsidR="009B3CE6">
              <w:rPr>
                <w:noProof/>
                <w:webHidden/>
              </w:rPr>
              <w:t>30</w:t>
            </w:r>
            <w:r w:rsidR="007005F4">
              <w:rPr>
                <w:noProof/>
                <w:webHidden/>
              </w:rPr>
              <w:fldChar w:fldCharType="end"/>
            </w:r>
          </w:hyperlink>
        </w:p>
        <w:p w:rsidR="007005F4" w:rsidRDefault="000A2257">
          <w:pPr>
            <w:pStyle w:val="TDC3"/>
            <w:tabs>
              <w:tab w:val="right" w:leader="dot" w:pos="9962"/>
            </w:tabs>
            <w:rPr>
              <w:rFonts w:asciiTheme="minorHAnsi" w:eastAsiaTheme="minorEastAsia" w:hAnsiTheme="minorHAnsi"/>
              <w:noProof/>
              <w:sz w:val="22"/>
              <w:lang w:eastAsia="es-MX"/>
            </w:rPr>
          </w:pPr>
          <w:hyperlink w:anchor="_Toc121925068" w:history="1">
            <w:r w:rsidR="007005F4" w:rsidRPr="00D43E36">
              <w:rPr>
                <w:rStyle w:val="Hipervnculo"/>
                <w:noProof/>
              </w:rPr>
              <w:t>5.3 Evaluación de la propuesta económica.</w:t>
            </w:r>
            <w:r w:rsidR="007005F4">
              <w:rPr>
                <w:noProof/>
                <w:webHidden/>
              </w:rPr>
              <w:tab/>
            </w:r>
            <w:r w:rsidR="007005F4">
              <w:rPr>
                <w:noProof/>
                <w:webHidden/>
              </w:rPr>
              <w:fldChar w:fldCharType="begin"/>
            </w:r>
            <w:r w:rsidR="007005F4">
              <w:rPr>
                <w:noProof/>
                <w:webHidden/>
              </w:rPr>
              <w:instrText xml:space="preserve"> PAGEREF _Toc121925068 \h </w:instrText>
            </w:r>
            <w:r w:rsidR="007005F4">
              <w:rPr>
                <w:noProof/>
                <w:webHidden/>
              </w:rPr>
            </w:r>
            <w:r w:rsidR="007005F4">
              <w:rPr>
                <w:noProof/>
                <w:webHidden/>
              </w:rPr>
              <w:fldChar w:fldCharType="separate"/>
            </w:r>
            <w:r w:rsidR="009B3CE6">
              <w:rPr>
                <w:noProof/>
                <w:webHidden/>
              </w:rPr>
              <w:t>30</w:t>
            </w:r>
            <w:r w:rsidR="007005F4">
              <w:rPr>
                <w:noProof/>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69" w:history="1">
            <w:r w:rsidR="007005F4" w:rsidRPr="00D43E36">
              <w:rPr>
                <w:rStyle w:val="Hipervnculo"/>
              </w:rPr>
              <w:t>6. CAUSALES EXPRESAS DE DESECHAMIENTO.</w:t>
            </w:r>
            <w:r w:rsidR="007005F4">
              <w:rPr>
                <w:webHidden/>
              </w:rPr>
              <w:tab/>
            </w:r>
            <w:r w:rsidR="007005F4">
              <w:rPr>
                <w:webHidden/>
              </w:rPr>
              <w:fldChar w:fldCharType="begin"/>
            </w:r>
            <w:r w:rsidR="007005F4">
              <w:rPr>
                <w:webHidden/>
              </w:rPr>
              <w:instrText xml:space="preserve"> PAGEREF _Toc121925069 \h </w:instrText>
            </w:r>
            <w:r w:rsidR="007005F4">
              <w:rPr>
                <w:webHidden/>
              </w:rPr>
            </w:r>
            <w:r w:rsidR="007005F4">
              <w:rPr>
                <w:webHidden/>
              </w:rPr>
              <w:fldChar w:fldCharType="separate"/>
            </w:r>
            <w:r w:rsidR="009B3CE6">
              <w:rPr>
                <w:webHidden/>
              </w:rPr>
              <w:t>31</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70" w:history="1">
            <w:r w:rsidR="007005F4" w:rsidRPr="00D43E36">
              <w:rPr>
                <w:rStyle w:val="Hipervnculo"/>
              </w:rPr>
              <w:t>7. DE LA ADJUDICACIÓN.</w:t>
            </w:r>
            <w:r w:rsidR="007005F4">
              <w:rPr>
                <w:webHidden/>
              </w:rPr>
              <w:tab/>
            </w:r>
            <w:r w:rsidR="007005F4">
              <w:rPr>
                <w:webHidden/>
              </w:rPr>
              <w:fldChar w:fldCharType="begin"/>
            </w:r>
            <w:r w:rsidR="007005F4">
              <w:rPr>
                <w:webHidden/>
              </w:rPr>
              <w:instrText xml:space="preserve"> PAGEREF _Toc121925070 \h </w:instrText>
            </w:r>
            <w:r w:rsidR="007005F4">
              <w:rPr>
                <w:webHidden/>
              </w:rPr>
            </w:r>
            <w:r w:rsidR="007005F4">
              <w:rPr>
                <w:webHidden/>
              </w:rPr>
              <w:fldChar w:fldCharType="separate"/>
            </w:r>
            <w:r w:rsidR="009B3CE6">
              <w:rPr>
                <w:webHidden/>
              </w:rPr>
              <w:t>34</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71" w:history="1">
            <w:r w:rsidR="007005F4" w:rsidRPr="00D43E36">
              <w:rPr>
                <w:rStyle w:val="Hipervnculo"/>
              </w:rPr>
              <w:t>8. INCONFORMIDADES.</w:t>
            </w:r>
            <w:r w:rsidR="007005F4">
              <w:rPr>
                <w:webHidden/>
              </w:rPr>
              <w:tab/>
            </w:r>
            <w:r w:rsidR="007005F4">
              <w:rPr>
                <w:webHidden/>
              </w:rPr>
              <w:fldChar w:fldCharType="begin"/>
            </w:r>
            <w:r w:rsidR="007005F4">
              <w:rPr>
                <w:webHidden/>
              </w:rPr>
              <w:instrText xml:space="preserve"> PAGEREF _Toc121925071 \h </w:instrText>
            </w:r>
            <w:r w:rsidR="007005F4">
              <w:rPr>
                <w:webHidden/>
              </w:rPr>
            </w:r>
            <w:r w:rsidR="007005F4">
              <w:rPr>
                <w:webHidden/>
              </w:rPr>
              <w:fldChar w:fldCharType="separate"/>
            </w:r>
            <w:r w:rsidR="009B3CE6">
              <w:rPr>
                <w:webHidden/>
              </w:rPr>
              <w:t>34</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72" w:history="1">
            <w:r w:rsidR="007005F4" w:rsidRPr="00D43E36">
              <w:rPr>
                <w:rStyle w:val="Hipervnculo"/>
              </w:rPr>
              <w:t>9. DECLARACIÓN DE DESIERTA, SUSPENSIÓN O CANCELACIÓN DE LA LICITACIÓN, O PARTIDA(S).</w:t>
            </w:r>
            <w:r w:rsidR="007005F4">
              <w:rPr>
                <w:webHidden/>
              </w:rPr>
              <w:tab/>
            </w:r>
            <w:r w:rsidR="007005F4">
              <w:rPr>
                <w:webHidden/>
              </w:rPr>
              <w:fldChar w:fldCharType="begin"/>
            </w:r>
            <w:r w:rsidR="007005F4">
              <w:rPr>
                <w:webHidden/>
              </w:rPr>
              <w:instrText xml:space="preserve"> PAGEREF _Toc121925072 \h </w:instrText>
            </w:r>
            <w:r w:rsidR="007005F4">
              <w:rPr>
                <w:webHidden/>
              </w:rPr>
            </w:r>
            <w:r w:rsidR="007005F4">
              <w:rPr>
                <w:webHidden/>
              </w:rPr>
              <w:fldChar w:fldCharType="separate"/>
            </w:r>
            <w:r w:rsidR="009B3CE6">
              <w:rPr>
                <w:webHidden/>
              </w:rPr>
              <w:t>35</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73" w:history="1">
            <w:r w:rsidR="007005F4" w:rsidRPr="00D43E36">
              <w:rPr>
                <w:rStyle w:val="Hipervnculo"/>
              </w:rPr>
              <w:t>10. FORMATOS QUE FACILITARÁN Y AGILIZARÁN LA PRESENTACIÓN Y RECEPCIÓN DE LAS PROPOSICIONES.</w:t>
            </w:r>
            <w:r w:rsidR="007005F4">
              <w:rPr>
                <w:webHidden/>
              </w:rPr>
              <w:tab/>
            </w:r>
            <w:r w:rsidR="007005F4">
              <w:rPr>
                <w:webHidden/>
              </w:rPr>
              <w:fldChar w:fldCharType="begin"/>
            </w:r>
            <w:r w:rsidR="007005F4">
              <w:rPr>
                <w:webHidden/>
              </w:rPr>
              <w:instrText xml:space="preserve"> PAGEREF _Toc121925073 \h </w:instrText>
            </w:r>
            <w:r w:rsidR="007005F4">
              <w:rPr>
                <w:webHidden/>
              </w:rPr>
            </w:r>
            <w:r w:rsidR="007005F4">
              <w:rPr>
                <w:webHidden/>
              </w:rPr>
              <w:fldChar w:fldCharType="separate"/>
            </w:r>
            <w:r w:rsidR="009B3CE6">
              <w:rPr>
                <w:webHidden/>
              </w:rPr>
              <w:t>35</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74" w:history="1">
            <w:r w:rsidR="007005F4" w:rsidRPr="00D43E36">
              <w:rPr>
                <w:rStyle w:val="Hipervnculo"/>
              </w:rPr>
              <w:t>11. DOCUMENTOS QUE FORMAN PARTE DE LA CONVOCATORIA</w:t>
            </w:r>
            <w:r w:rsidR="007005F4">
              <w:rPr>
                <w:webHidden/>
              </w:rPr>
              <w:tab/>
            </w:r>
            <w:r w:rsidR="007005F4">
              <w:rPr>
                <w:webHidden/>
              </w:rPr>
              <w:fldChar w:fldCharType="begin"/>
            </w:r>
            <w:r w:rsidR="007005F4">
              <w:rPr>
                <w:webHidden/>
              </w:rPr>
              <w:instrText xml:space="preserve"> PAGEREF _Toc121925074 \h </w:instrText>
            </w:r>
            <w:r w:rsidR="007005F4">
              <w:rPr>
                <w:webHidden/>
              </w:rPr>
            </w:r>
            <w:r w:rsidR="007005F4">
              <w:rPr>
                <w:webHidden/>
              </w:rPr>
              <w:fldChar w:fldCharType="separate"/>
            </w:r>
            <w:r w:rsidR="009B3CE6">
              <w:rPr>
                <w:webHidden/>
              </w:rPr>
              <w:t>36</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75" w:history="1">
            <w:r w:rsidR="007005F4" w:rsidRPr="00D43E36">
              <w:rPr>
                <w:rStyle w:val="Hipervnculo"/>
              </w:rPr>
              <w:t>12. NOTA INFORMATIVA OCDE.</w:t>
            </w:r>
            <w:r w:rsidR="007005F4">
              <w:rPr>
                <w:webHidden/>
              </w:rPr>
              <w:tab/>
            </w:r>
            <w:r w:rsidR="007005F4">
              <w:rPr>
                <w:webHidden/>
              </w:rPr>
              <w:fldChar w:fldCharType="begin"/>
            </w:r>
            <w:r w:rsidR="007005F4">
              <w:rPr>
                <w:webHidden/>
              </w:rPr>
              <w:instrText xml:space="preserve"> PAGEREF _Toc121925075 \h </w:instrText>
            </w:r>
            <w:r w:rsidR="007005F4">
              <w:rPr>
                <w:webHidden/>
              </w:rPr>
            </w:r>
            <w:r w:rsidR="007005F4">
              <w:rPr>
                <w:webHidden/>
              </w:rPr>
              <w:fldChar w:fldCharType="separate"/>
            </w:r>
            <w:r w:rsidR="009B3CE6">
              <w:rPr>
                <w:webHidden/>
              </w:rPr>
              <w:t>36</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76" w:history="1">
            <w:r w:rsidR="007005F4" w:rsidRPr="00D43E36">
              <w:rPr>
                <w:rStyle w:val="Hipervnculo"/>
              </w:rPr>
              <w:t>13. PROTOCOLO DE ACTUACIÓN EN MATERIA DE CONTRATACIONES PÚBLICAS Y OTORGAMIENTO Y PRÓRROGA DE LICENCIAS, PERMISOS, AUTORIZACIONES Y CONCESIONES.</w:t>
            </w:r>
            <w:r w:rsidR="007005F4">
              <w:rPr>
                <w:webHidden/>
              </w:rPr>
              <w:tab/>
            </w:r>
            <w:r w:rsidR="007005F4">
              <w:rPr>
                <w:webHidden/>
              </w:rPr>
              <w:fldChar w:fldCharType="begin"/>
            </w:r>
            <w:r w:rsidR="007005F4">
              <w:rPr>
                <w:webHidden/>
              </w:rPr>
              <w:instrText xml:space="preserve"> PAGEREF _Toc121925076 \h </w:instrText>
            </w:r>
            <w:r w:rsidR="007005F4">
              <w:rPr>
                <w:webHidden/>
              </w:rPr>
            </w:r>
            <w:r w:rsidR="007005F4">
              <w:rPr>
                <w:webHidden/>
              </w:rPr>
              <w:fldChar w:fldCharType="separate"/>
            </w:r>
            <w:r w:rsidR="009B3CE6">
              <w:rPr>
                <w:webHidden/>
              </w:rPr>
              <w:t>36</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77" w:history="1">
            <w:r w:rsidR="007005F4" w:rsidRPr="00D43E36">
              <w:rPr>
                <w:rStyle w:val="Hipervnculo"/>
              </w:rPr>
              <w:t>14. AVISO DE PRIVACIDAD SIMPLIFICADO DE LOS PROCEDIMIENTOS DE ADQUISICIONES DE BIENES, ARRENDAMIENTOS Y CONTRATACIÓN DE SERVICIOS.</w:t>
            </w:r>
            <w:r w:rsidR="007005F4">
              <w:rPr>
                <w:webHidden/>
              </w:rPr>
              <w:tab/>
            </w:r>
            <w:r w:rsidR="007005F4">
              <w:rPr>
                <w:webHidden/>
              </w:rPr>
              <w:fldChar w:fldCharType="begin"/>
            </w:r>
            <w:r w:rsidR="007005F4">
              <w:rPr>
                <w:webHidden/>
              </w:rPr>
              <w:instrText xml:space="preserve"> PAGEREF _Toc121925077 \h </w:instrText>
            </w:r>
            <w:r w:rsidR="007005F4">
              <w:rPr>
                <w:webHidden/>
              </w:rPr>
            </w:r>
            <w:r w:rsidR="007005F4">
              <w:rPr>
                <w:webHidden/>
              </w:rPr>
              <w:fldChar w:fldCharType="separate"/>
            </w:r>
            <w:r w:rsidR="009B3CE6">
              <w:rPr>
                <w:webHidden/>
              </w:rPr>
              <w:t>38</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078" w:history="1">
            <w:r w:rsidR="007005F4" w:rsidRPr="00D43E36">
              <w:rPr>
                <w:rStyle w:val="Hipervnculo"/>
              </w:rPr>
              <w:t>ANEXO 1</w:t>
            </w:r>
            <w:r w:rsidR="007005F4">
              <w:rPr>
                <w:webHidden/>
              </w:rPr>
              <w:tab/>
            </w:r>
            <w:r w:rsidR="007005F4">
              <w:rPr>
                <w:webHidden/>
              </w:rPr>
              <w:fldChar w:fldCharType="begin"/>
            </w:r>
            <w:r w:rsidR="007005F4">
              <w:rPr>
                <w:webHidden/>
              </w:rPr>
              <w:instrText xml:space="preserve"> PAGEREF _Toc121925078 \h </w:instrText>
            </w:r>
            <w:r w:rsidR="007005F4">
              <w:rPr>
                <w:webHidden/>
              </w:rPr>
            </w:r>
            <w:r w:rsidR="007005F4">
              <w:rPr>
                <w:webHidden/>
              </w:rPr>
              <w:fldChar w:fldCharType="separate"/>
            </w:r>
            <w:r w:rsidR="009B3CE6">
              <w:rPr>
                <w:webHidden/>
              </w:rPr>
              <w:t>39</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112" w:history="1">
            <w:r w:rsidR="007005F4" w:rsidRPr="00D43E36">
              <w:rPr>
                <w:rStyle w:val="Hipervnculo"/>
              </w:rPr>
              <w:t>APÉNDICE 1 DEMANDA AGREGADA</w:t>
            </w:r>
            <w:r w:rsidR="007005F4">
              <w:rPr>
                <w:webHidden/>
              </w:rPr>
              <w:tab/>
            </w:r>
            <w:r w:rsidR="007005F4">
              <w:rPr>
                <w:webHidden/>
              </w:rPr>
              <w:fldChar w:fldCharType="begin"/>
            </w:r>
            <w:r w:rsidR="007005F4">
              <w:rPr>
                <w:webHidden/>
              </w:rPr>
              <w:instrText xml:space="preserve"> PAGEREF _Toc121925112 \h </w:instrText>
            </w:r>
            <w:r w:rsidR="007005F4">
              <w:rPr>
                <w:webHidden/>
              </w:rPr>
            </w:r>
            <w:r w:rsidR="007005F4">
              <w:rPr>
                <w:webHidden/>
              </w:rPr>
              <w:fldChar w:fldCharType="separate"/>
            </w:r>
            <w:r w:rsidR="009B3CE6">
              <w:rPr>
                <w:webHidden/>
              </w:rPr>
              <w:t>59</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113" w:history="1">
            <w:r w:rsidR="007005F4" w:rsidRPr="00D43E36">
              <w:rPr>
                <w:rStyle w:val="Hipervnculo"/>
              </w:rPr>
              <w:t>APÉNDICE 2. PUNTOS DE ENTREGA</w:t>
            </w:r>
            <w:r w:rsidR="007005F4">
              <w:rPr>
                <w:webHidden/>
              </w:rPr>
              <w:tab/>
            </w:r>
            <w:r w:rsidR="007005F4">
              <w:rPr>
                <w:webHidden/>
              </w:rPr>
              <w:fldChar w:fldCharType="begin"/>
            </w:r>
            <w:r w:rsidR="007005F4">
              <w:rPr>
                <w:webHidden/>
              </w:rPr>
              <w:instrText xml:space="preserve"> PAGEREF _Toc121925113 \h </w:instrText>
            </w:r>
            <w:r w:rsidR="007005F4">
              <w:rPr>
                <w:webHidden/>
              </w:rPr>
            </w:r>
            <w:r w:rsidR="007005F4">
              <w:rPr>
                <w:webHidden/>
              </w:rPr>
              <w:fldChar w:fldCharType="separate"/>
            </w:r>
            <w:r w:rsidR="009B3CE6">
              <w:rPr>
                <w:webHidden/>
              </w:rPr>
              <w:t>60</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114" w:history="1">
            <w:r w:rsidR="007005F4" w:rsidRPr="00D43E36">
              <w:rPr>
                <w:rStyle w:val="Hipervnculo"/>
              </w:rPr>
              <w:t>APÉNDICE 3.</w:t>
            </w:r>
            <w:r w:rsidR="007005F4">
              <w:rPr>
                <w:webHidden/>
              </w:rPr>
              <w:tab/>
            </w:r>
            <w:r w:rsidR="007005F4">
              <w:rPr>
                <w:webHidden/>
              </w:rPr>
              <w:fldChar w:fldCharType="begin"/>
            </w:r>
            <w:r w:rsidR="007005F4">
              <w:rPr>
                <w:webHidden/>
              </w:rPr>
              <w:instrText xml:space="preserve"> PAGEREF _Toc121925114 \h </w:instrText>
            </w:r>
            <w:r w:rsidR="007005F4">
              <w:rPr>
                <w:webHidden/>
              </w:rPr>
            </w:r>
            <w:r w:rsidR="007005F4">
              <w:rPr>
                <w:webHidden/>
              </w:rPr>
              <w:fldChar w:fldCharType="separate"/>
            </w:r>
            <w:r w:rsidR="009B3CE6">
              <w:rPr>
                <w:webHidden/>
              </w:rPr>
              <w:t>61</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115" w:history="1">
            <w:r w:rsidR="007005F4" w:rsidRPr="00D43E36">
              <w:rPr>
                <w:rStyle w:val="Hipervnculo"/>
              </w:rPr>
              <w:t>ANEXO 2</w:t>
            </w:r>
            <w:r w:rsidR="007005F4">
              <w:rPr>
                <w:webHidden/>
              </w:rPr>
              <w:tab/>
            </w:r>
            <w:r w:rsidR="007005F4">
              <w:rPr>
                <w:webHidden/>
              </w:rPr>
              <w:fldChar w:fldCharType="begin"/>
            </w:r>
            <w:r w:rsidR="007005F4">
              <w:rPr>
                <w:webHidden/>
              </w:rPr>
              <w:instrText xml:space="preserve"> PAGEREF _Toc121925115 \h </w:instrText>
            </w:r>
            <w:r w:rsidR="007005F4">
              <w:rPr>
                <w:webHidden/>
              </w:rPr>
            </w:r>
            <w:r w:rsidR="007005F4">
              <w:rPr>
                <w:webHidden/>
              </w:rPr>
              <w:fldChar w:fldCharType="separate"/>
            </w:r>
            <w:r w:rsidR="009B3CE6">
              <w:rPr>
                <w:webHidden/>
              </w:rPr>
              <w:t>98</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116" w:history="1">
            <w:r w:rsidR="007005F4" w:rsidRPr="00D43E36">
              <w:rPr>
                <w:rStyle w:val="Hipervnculo"/>
              </w:rPr>
              <w:t>ANEXO 3</w:t>
            </w:r>
            <w:r w:rsidR="007005F4">
              <w:rPr>
                <w:webHidden/>
              </w:rPr>
              <w:tab/>
            </w:r>
            <w:r w:rsidR="007005F4">
              <w:rPr>
                <w:webHidden/>
              </w:rPr>
              <w:fldChar w:fldCharType="begin"/>
            </w:r>
            <w:r w:rsidR="007005F4">
              <w:rPr>
                <w:webHidden/>
              </w:rPr>
              <w:instrText xml:space="preserve"> PAGEREF _Toc121925116 \h </w:instrText>
            </w:r>
            <w:r w:rsidR="007005F4">
              <w:rPr>
                <w:webHidden/>
              </w:rPr>
            </w:r>
            <w:r w:rsidR="007005F4">
              <w:rPr>
                <w:webHidden/>
              </w:rPr>
              <w:fldChar w:fldCharType="separate"/>
            </w:r>
            <w:r w:rsidR="009B3CE6">
              <w:rPr>
                <w:webHidden/>
              </w:rPr>
              <w:t>99</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117" w:history="1">
            <w:r w:rsidR="007005F4" w:rsidRPr="00D43E36">
              <w:rPr>
                <w:rStyle w:val="Hipervnculo"/>
              </w:rPr>
              <w:t>ANEXO 4</w:t>
            </w:r>
            <w:r w:rsidR="007005F4">
              <w:rPr>
                <w:webHidden/>
              </w:rPr>
              <w:tab/>
            </w:r>
            <w:r w:rsidR="007005F4">
              <w:rPr>
                <w:webHidden/>
              </w:rPr>
              <w:fldChar w:fldCharType="begin"/>
            </w:r>
            <w:r w:rsidR="007005F4">
              <w:rPr>
                <w:webHidden/>
              </w:rPr>
              <w:instrText xml:space="preserve"> PAGEREF _Toc121925117 \h </w:instrText>
            </w:r>
            <w:r w:rsidR="007005F4">
              <w:rPr>
                <w:webHidden/>
              </w:rPr>
            </w:r>
            <w:r w:rsidR="007005F4">
              <w:rPr>
                <w:webHidden/>
              </w:rPr>
              <w:fldChar w:fldCharType="separate"/>
            </w:r>
            <w:r w:rsidR="009B3CE6">
              <w:rPr>
                <w:webHidden/>
              </w:rPr>
              <w:t>100</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118" w:history="1">
            <w:r w:rsidR="007005F4" w:rsidRPr="00D43E36">
              <w:rPr>
                <w:rStyle w:val="Hipervnculo"/>
              </w:rPr>
              <w:t>ANEXO 5.</w:t>
            </w:r>
            <w:r w:rsidR="007005F4">
              <w:rPr>
                <w:webHidden/>
              </w:rPr>
              <w:tab/>
            </w:r>
            <w:r w:rsidR="007005F4">
              <w:rPr>
                <w:webHidden/>
              </w:rPr>
              <w:fldChar w:fldCharType="begin"/>
            </w:r>
            <w:r w:rsidR="007005F4">
              <w:rPr>
                <w:webHidden/>
              </w:rPr>
              <w:instrText xml:space="preserve"> PAGEREF _Toc121925118 \h </w:instrText>
            </w:r>
            <w:r w:rsidR="007005F4">
              <w:rPr>
                <w:webHidden/>
              </w:rPr>
            </w:r>
            <w:r w:rsidR="007005F4">
              <w:rPr>
                <w:webHidden/>
              </w:rPr>
              <w:fldChar w:fldCharType="separate"/>
            </w:r>
            <w:r w:rsidR="009B3CE6">
              <w:rPr>
                <w:webHidden/>
              </w:rPr>
              <w:t>102</w:t>
            </w:r>
            <w:r w:rsidR="007005F4">
              <w:rPr>
                <w:webHidden/>
              </w:rPr>
              <w:fldChar w:fldCharType="end"/>
            </w:r>
          </w:hyperlink>
        </w:p>
        <w:p w:rsidR="007005F4" w:rsidRDefault="000A2257">
          <w:pPr>
            <w:pStyle w:val="TDC2"/>
            <w:rPr>
              <w:rFonts w:asciiTheme="minorHAnsi" w:eastAsiaTheme="minorEastAsia" w:hAnsiTheme="minorHAnsi"/>
              <w:b w:val="0"/>
              <w:sz w:val="22"/>
              <w:lang w:eastAsia="es-MX"/>
            </w:rPr>
          </w:pPr>
          <w:hyperlink w:anchor="_Toc121925119" w:history="1">
            <w:r w:rsidR="007005F4" w:rsidRPr="00D43E36">
              <w:rPr>
                <w:rStyle w:val="Hipervnculo"/>
              </w:rPr>
              <w:t>ANEXO 6.</w:t>
            </w:r>
            <w:r w:rsidR="007005F4">
              <w:rPr>
                <w:webHidden/>
              </w:rPr>
              <w:tab/>
            </w:r>
            <w:r w:rsidR="007005F4">
              <w:rPr>
                <w:webHidden/>
              </w:rPr>
              <w:fldChar w:fldCharType="begin"/>
            </w:r>
            <w:r w:rsidR="007005F4">
              <w:rPr>
                <w:webHidden/>
              </w:rPr>
              <w:instrText xml:space="preserve"> PAGEREF _Toc121925119 \h </w:instrText>
            </w:r>
            <w:r w:rsidR="007005F4">
              <w:rPr>
                <w:webHidden/>
              </w:rPr>
            </w:r>
            <w:r w:rsidR="007005F4">
              <w:rPr>
                <w:webHidden/>
              </w:rPr>
              <w:fldChar w:fldCharType="separate"/>
            </w:r>
            <w:r w:rsidR="009B3CE6">
              <w:rPr>
                <w:webHidden/>
              </w:rPr>
              <w:t>106</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20" w:history="1">
            <w:r w:rsidR="007005F4" w:rsidRPr="00D43E36">
              <w:rPr>
                <w:rStyle w:val="Hipervnculo"/>
                <w:bCs/>
              </w:rPr>
              <w:t>FORMATO 1</w:t>
            </w:r>
            <w:r w:rsidR="007005F4">
              <w:rPr>
                <w:webHidden/>
              </w:rPr>
              <w:tab/>
            </w:r>
            <w:r w:rsidR="007005F4">
              <w:rPr>
                <w:webHidden/>
              </w:rPr>
              <w:fldChar w:fldCharType="begin"/>
            </w:r>
            <w:r w:rsidR="007005F4">
              <w:rPr>
                <w:webHidden/>
              </w:rPr>
              <w:instrText xml:space="preserve"> PAGEREF _Toc121925120 \h </w:instrText>
            </w:r>
            <w:r w:rsidR="007005F4">
              <w:rPr>
                <w:webHidden/>
              </w:rPr>
            </w:r>
            <w:r w:rsidR="007005F4">
              <w:rPr>
                <w:webHidden/>
              </w:rPr>
              <w:fldChar w:fldCharType="separate"/>
            </w:r>
            <w:r w:rsidR="009B3CE6">
              <w:rPr>
                <w:webHidden/>
              </w:rPr>
              <w:t>111</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21" w:history="1">
            <w:r w:rsidR="007005F4" w:rsidRPr="00D43E36">
              <w:rPr>
                <w:rStyle w:val="Hipervnculo"/>
                <w:bCs/>
              </w:rPr>
              <w:t>FORMATO 2</w:t>
            </w:r>
            <w:r w:rsidR="007005F4">
              <w:rPr>
                <w:webHidden/>
              </w:rPr>
              <w:tab/>
            </w:r>
            <w:r w:rsidR="007005F4">
              <w:rPr>
                <w:webHidden/>
              </w:rPr>
              <w:fldChar w:fldCharType="begin"/>
            </w:r>
            <w:r w:rsidR="007005F4">
              <w:rPr>
                <w:webHidden/>
              </w:rPr>
              <w:instrText xml:space="preserve"> PAGEREF _Toc121925121 \h </w:instrText>
            </w:r>
            <w:r w:rsidR="007005F4">
              <w:rPr>
                <w:webHidden/>
              </w:rPr>
            </w:r>
            <w:r w:rsidR="007005F4">
              <w:rPr>
                <w:webHidden/>
              </w:rPr>
              <w:fldChar w:fldCharType="separate"/>
            </w:r>
            <w:r w:rsidR="009B3CE6">
              <w:rPr>
                <w:webHidden/>
              </w:rPr>
              <w:t>112</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22" w:history="1">
            <w:r w:rsidR="007005F4" w:rsidRPr="00D43E36">
              <w:rPr>
                <w:rStyle w:val="Hipervnculo"/>
                <w:bCs/>
              </w:rPr>
              <w:t>FORMATO 3</w:t>
            </w:r>
            <w:r w:rsidR="007005F4">
              <w:rPr>
                <w:webHidden/>
              </w:rPr>
              <w:tab/>
            </w:r>
            <w:r w:rsidR="007005F4">
              <w:rPr>
                <w:webHidden/>
              </w:rPr>
              <w:fldChar w:fldCharType="begin"/>
            </w:r>
            <w:r w:rsidR="007005F4">
              <w:rPr>
                <w:webHidden/>
              </w:rPr>
              <w:instrText xml:space="preserve"> PAGEREF _Toc121925122 \h </w:instrText>
            </w:r>
            <w:r w:rsidR="007005F4">
              <w:rPr>
                <w:webHidden/>
              </w:rPr>
            </w:r>
            <w:r w:rsidR="007005F4">
              <w:rPr>
                <w:webHidden/>
              </w:rPr>
              <w:fldChar w:fldCharType="separate"/>
            </w:r>
            <w:r w:rsidR="009B3CE6">
              <w:rPr>
                <w:webHidden/>
              </w:rPr>
              <w:t>114</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23" w:history="1">
            <w:r w:rsidR="007005F4" w:rsidRPr="00D43E36">
              <w:rPr>
                <w:rStyle w:val="Hipervnculo"/>
                <w:bCs/>
              </w:rPr>
              <w:t>FORMATO 4</w:t>
            </w:r>
            <w:r w:rsidR="007005F4">
              <w:rPr>
                <w:webHidden/>
              </w:rPr>
              <w:tab/>
            </w:r>
            <w:r w:rsidR="007005F4">
              <w:rPr>
                <w:webHidden/>
              </w:rPr>
              <w:fldChar w:fldCharType="begin"/>
            </w:r>
            <w:r w:rsidR="007005F4">
              <w:rPr>
                <w:webHidden/>
              </w:rPr>
              <w:instrText xml:space="preserve"> PAGEREF _Toc121925123 \h </w:instrText>
            </w:r>
            <w:r w:rsidR="007005F4">
              <w:rPr>
                <w:webHidden/>
              </w:rPr>
            </w:r>
            <w:r w:rsidR="007005F4">
              <w:rPr>
                <w:webHidden/>
              </w:rPr>
              <w:fldChar w:fldCharType="separate"/>
            </w:r>
            <w:r w:rsidR="009B3CE6">
              <w:rPr>
                <w:webHidden/>
              </w:rPr>
              <w:t>118</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24" w:history="1">
            <w:r w:rsidR="007005F4" w:rsidRPr="00D43E36">
              <w:rPr>
                <w:rStyle w:val="Hipervnculo"/>
                <w:bCs/>
              </w:rPr>
              <w:t>FORMATO 5</w:t>
            </w:r>
            <w:r w:rsidR="007005F4">
              <w:rPr>
                <w:webHidden/>
              </w:rPr>
              <w:tab/>
            </w:r>
            <w:r w:rsidR="007005F4">
              <w:rPr>
                <w:webHidden/>
              </w:rPr>
              <w:fldChar w:fldCharType="begin"/>
            </w:r>
            <w:r w:rsidR="007005F4">
              <w:rPr>
                <w:webHidden/>
              </w:rPr>
              <w:instrText xml:space="preserve"> PAGEREF _Toc121925124 \h </w:instrText>
            </w:r>
            <w:r w:rsidR="007005F4">
              <w:rPr>
                <w:webHidden/>
              </w:rPr>
            </w:r>
            <w:r w:rsidR="007005F4">
              <w:rPr>
                <w:webHidden/>
              </w:rPr>
              <w:fldChar w:fldCharType="separate"/>
            </w:r>
            <w:r w:rsidR="009B3CE6">
              <w:rPr>
                <w:webHidden/>
              </w:rPr>
              <w:t>120</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25" w:history="1">
            <w:r w:rsidR="007005F4" w:rsidRPr="00D43E36">
              <w:rPr>
                <w:rStyle w:val="Hipervnculo"/>
                <w:bCs/>
              </w:rPr>
              <w:t>FORMATO 6</w:t>
            </w:r>
            <w:r w:rsidR="007005F4">
              <w:rPr>
                <w:webHidden/>
              </w:rPr>
              <w:tab/>
            </w:r>
            <w:r w:rsidR="007005F4">
              <w:rPr>
                <w:webHidden/>
              </w:rPr>
              <w:fldChar w:fldCharType="begin"/>
            </w:r>
            <w:r w:rsidR="007005F4">
              <w:rPr>
                <w:webHidden/>
              </w:rPr>
              <w:instrText xml:space="preserve"> PAGEREF _Toc121925125 \h </w:instrText>
            </w:r>
            <w:r w:rsidR="007005F4">
              <w:rPr>
                <w:webHidden/>
              </w:rPr>
            </w:r>
            <w:r w:rsidR="007005F4">
              <w:rPr>
                <w:webHidden/>
              </w:rPr>
              <w:fldChar w:fldCharType="separate"/>
            </w:r>
            <w:r w:rsidR="009B3CE6">
              <w:rPr>
                <w:webHidden/>
              </w:rPr>
              <w:t>121</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26" w:history="1">
            <w:r w:rsidR="007005F4" w:rsidRPr="00D43E36">
              <w:rPr>
                <w:rStyle w:val="Hipervnculo"/>
                <w:bCs/>
              </w:rPr>
              <w:t>FORMATO 7</w:t>
            </w:r>
            <w:r w:rsidR="007005F4">
              <w:rPr>
                <w:webHidden/>
              </w:rPr>
              <w:tab/>
            </w:r>
            <w:r w:rsidR="007005F4">
              <w:rPr>
                <w:webHidden/>
              </w:rPr>
              <w:fldChar w:fldCharType="begin"/>
            </w:r>
            <w:r w:rsidR="007005F4">
              <w:rPr>
                <w:webHidden/>
              </w:rPr>
              <w:instrText xml:space="preserve"> PAGEREF _Toc121925126 \h </w:instrText>
            </w:r>
            <w:r w:rsidR="007005F4">
              <w:rPr>
                <w:webHidden/>
              </w:rPr>
            </w:r>
            <w:r w:rsidR="007005F4">
              <w:rPr>
                <w:webHidden/>
              </w:rPr>
              <w:fldChar w:fldCharType="separate"/>
            </w:r>
            <w:r w:rsidR="009B3CE6">
              <w:rPr>
                <w:webHidden/>
              </w:rPr>
              <w:t>122</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27" w:history="1">
            <w:r w:rsidR="007005F4" w:rsidRPr="00D43E36">
              <w:rPr>
                <w:rStyle w:val="Hipervnculo"/>
                <w:bCs/>
              </w:rPr>
              <w:t>FORMATO 8</w:t>
            </w:r>
            <w:r w:rsidR="007005F4">
              <w:rPr>
                <w:webHidden/>
              </w:rPr>
              <w:tab/>
            </w:r>
            <w:r w:rsidR="007005F4">
              <w:rPr>
                <w:webHidden/>
              </w:rPr>
              <w:fldChar w:fldCharType="begin"/>
            </w:r>
            <w:r w:rsidR="007005F4">
              <w:rPr>
                <w:webHidden/>
              </w:rPr>
              <w:instrText xml:space="preserve"> PAGEREF _Toc121925127 \h </w:instrText>
            </w:r>
            <w:r w:rsidR="007005F4">
              <w:rPr>
                <w:webHidden/>
              </w:rPr>
            </w:r>
            <w:r w:rsidR="007005F4">
              <w:rPr>
                <w:webHidden/>
              </w:rPr>
              <w:fldChar w:fldCharType="separate"/>
            </w:r>
            <w:r w:rsidR="009B3CE6">
              <w:rPr>
                <w:webHidden/>
              </w:rPr>
              <w:t>123</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32" w:history="1">
            <w:r w:rsidR="007005F4" w:rsidRPr="00D43E36">
              <w:rPr>
                <w:rStyle w:val="Hipervnculo"/>
                <w:bCs/>
              </w:rPr>
              <w:t>FORMATO 9</w:t>
            </w:r>
            <w:r w:rsidR="007005F4">
              <w:rPr>
                <w:webHidden/>
              </w:rPr>
              <w:tab/>
            </w:r>
            <w:r w:rsidR="007005F4">
              <w:rPr>
                <w:webHidden/>
              </w:rPr>
              <w:fldChar w:fldCharType="begin"/>
            </w:r>
            <w:r w:rsidR="007005F4">
              <w:rPr>
                <w:webHidden/>
              </w:rPr>
              <w:instrText xml:space="preserve"> PAGEREF _Toc121925132 \h </w:instrText>
            </w:r>
            <w:r w:rsidR="007005F4">
              <w:rPr>
                <w:webHidden/>
              </w:rPr>
            </w:r>
            <w:r w:rsidR="007005F4">
              <w:rPr>
                <w:webHidden/>
              </w:rPr>
              <w:fldChar w:fldCharType="separate"/>
            </w:r>
            <w:r w:rsidR="009B3CE6">
              <w:rPr>
                <w:webHidden/>
              </w:rPr>
              <w:t>127</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33" w:history="1">
            <w:r w:rsidR="007005F4" w:rsidRPr="00D43E36">
              <w:rPr>
                <w:rStyle w:val="Hipervnculo"/>
                <w:bCs/>
              </w:rPr>
              <w:t>FORMATO 10</w:t>
            </w:r>
            <w:r w:rsidR="007005F4">
              <w:rPr>
                <w:webHidden/>
              </w:rPr>
              <w:tab/>
            </w:r>
            <w:r w:rsidR="007005F4">
              <w:rPr>
                <w:webHidden/>
              </w:rPr>
              <w:fldChar w:fldCharType="begin"/>
            </w:r>
            <w:r w:rsidR="007005F4">
              <w:rPr>
                <w:webHidden/>
              </w:rPr>
              <w:instrText xml:space="preserve"> PAGEREF _Toc121925133 \h </w:instrText>
            </w:r>
            <w:r w:rsidR="007005F4">
              <w:rPr>
                <w:webHidden/>
              </w:rPr>
            </w:r>
            <w:r w:rsidR="007005F4">
              <w:rPr>
                <w:webHidden/>
              </w:rPr>
              <w:fldChar w:fldCharType="separate"/>
            </w:r>
            <w:r w:rsidR="009B3CE6">
              <w:rPr>
                <w:webHidden/>
              </w:rPr>
              <w:t>128</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34" w:history="1">
            <w:r w:rsidR="007005F4" w:rsidRPr="00D43E36">
              <w:rPr>
                <w:rStyle w:val="Hipervnculo"/>
                <w:bCs/>
              </w:rPr>
              <w:t>FORMATO 11</w:t>
            </w:r>
            <w:r w:rsidR="007005F4">
              <w:rPr>
                <w:webHidden/>
              </w:rPr>
              <w:tab/>
            </w:r>
            <w:r w:rsidR="007005F4">
              <w:rPr>
                <w:webHidden/>
              </w:rPr>
              <w:fldChar w:fldCharType="begin"/>
            </w:r>
            <w:r w:rsidR="007005F4">
              <w:rPr>
                <w:webHidden/>
              </w:rPr>
              <w:instrText xml:space="preserve"> PAGEREF _Toc121925134 \h </w:instrText>
            </w:r>
            <w:r w:rsidR="007005F4">
              <w:rPr>
                <w:webHidden/>
              </w:rPr>
            </w:r>
            <w:r w:rsidR="007005F4">
              <w:rPr>
                <w:webHidden/>
              </w:rPr>
              <w:fldChar w:fldCharType="separate"/>
            </w:r>
            <w:r w:rsidR="009B3CE6">
              <w:rPr>
                <w:webHidden/>
              </w:rPr>
              <w:t>129</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35" w:history="1">
            <w:r w:rsidR="007005F4" w:rsidRPr="00D43E36">
              <w:rPr>
                <w:rStyle w:val="Hipervnculo"/>
                <w:bCs/>
              </w:rPr>
              <w:t>FORMATO 12</w:t>
            </w:r>
            <w:r w:rsidR="007005F4">
              <w:rPr>
                <w:webHidden/>
              </w:rPr>
              <w:tab/>
            </w:r>
            <w:r w:rsidR="007005F4">
              <w:rPr>
                <w:webHidden/>
              </w:rPr>
              <w:fldChar w:fldCharType="begin"/>
            </w:r>
            <w:r w:rsidR="007005F4">
              <w:rPr>
                <w:webHidden/>
              </w:rPr>
              <w:instrText xml:space="preserve"> PAGEREF _Toc121925135 \h </w:instrText>
            </w:r>
            <w:r w:rsidR="007005F4">
              <w:rPr>
                <w:webHidden/>
              </w:rPr>
            </w:r>
            <w:r w:rsidR="007005F4">
              <w:rPr>
                <w:webHidden/>
              </w:rPr>
              <w:fldChar w:fldCharType="separate"/>
            </w:r>
            <w:r w:rsidR="009B3CE6">
              <w:rPr>
                <w:webHidden/>
              </w:rPr>
              <w:t>130</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36" w:history="1">
            <w:r w:rsidR="007005F4" w:rsidRPr="00D43E36">
              <w:rPr>
                <w:rStyle w:val="Hipervnculo"/>
                <w:bCs/>
              </w:rPr>
              <w:t>FORMATO 13</w:t>
            </w:r>
            <w:r w:rsidR="007005F4">
              <w:rPr>
                <w:webHidden/>
              </w:rPr>
              <w:tab/>
            </w:r>
            <w:r w:rsidR="007005F4">
              <w:rPr>
                <w:webHidden/>
              </w:rPr>
              <w:fldChar w:fldCharType="begin"/>
            </w:r>
            <w:r w:rsidR="007005F4">
              <w:rPr>
                <w:webHidden/>
              </w:rPr>
              <w:instrText xml:space="preserve"> PAGEREF _Toc121925136 \h </w:instrText>
            </w:r>
            <w:r w:rsidR="007005F4">
              <w:rPr>
                <w:webHidden/>
              </w:rPr>
            </w:r>
            <w:r w:rsidR="007005F4">
              <w:rPr>
                <w:webHidden/>
              </w:rPr>
              <w:fldChar w:fldCharType="separate"/>
            </w:r>
            <w:r w:rsidR="009B3CE6">
              <w:rPr>
                <w:webHidden/>
              </w:rPr>
              <w:t>131</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37" w:history="1">
            <w:r w:rsidR="007005F4" w:rsidRPr="00D43E36">
              <w:rPr>
                <w:rStyle w:val="Hipervnculo"/>
                <w:bCs/>
              </w:rPr>
              <w:t>FORMATO 14</w:t>
            </w:r>
            <w:r w:rsidR="007005F4">
              <w:rPr>
                <w:webHidden/>
              </w:rPr>
              <w:tab/>
            </w:r>
            <w:r w:rsidR="007005F4">
              <w:rPr>
                <w:webHidden/>
              </w:rPr>
              <w:fldChar w:fldCharType="begin"/>
            </w:r>
            <w:r w:rsidR="007005F4">
              <w:rPr>
                <w:webHidden/>
              </w:rPr>
              <w:instrText xml:space="preserve"> PAGEREF _Toc121925137 \h </w:instrText>
            </w:r>
            <w:r w:rsidR="007005F4">
              <w:rPr>
                <w:webHidden/>
              </w:rPr>
            </w:r>
            <w:r w:rsidR="007005F4">
              <w:rPr>
                <w:webHidden/>
              </w:rPr>
              <w:fldChar w:fldCharType="separate"/>
            </w:r>
            <w:r w:rsidR="009B3CE6">
              <w:rPr>
                <w:webHidden/>
              </w:rPr>
              <w:t>132</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38" w:history="1">
            <w:r w:rsidR="007005F4" w:rsidRPr="00D43E36">
              <w:rPr>
                <w:rStyle w:val="Hipervnculo"/>
                <w:bCs/>
              </w:rPr>
              <w:t>FORMATO 15-A</w:t>
            </w:r>
            <w:r w:rsidR="007005F4">
              <w:rPr>
                <w:webHidden/>
              </w:rPr>
              <w:tab/>
            </w:r>
            <w:r w:rsidR="007005F4">
              <w:rPr>
                <w:webHidden/>
              </w:rPr>
              <w:fldChar w:fldCharType="begin"/>
            </w:r>
            <w:r w:rsidR="007005F4">
              <w:rPr>
                <w:webHidden/>
              </w:rPr>
              <w:instrText xml:space="preserve"> PAGEREF _Toc121925138 \h </w:instrText>
            </w:r>
            <w:r w:rsidR="007005F4">
              <w:rPr>
                <w:webHidden/>
              </w:rPr>
            </w:r>
            <w:r w:rsidR="007005F4">
              <w:rPr>
                <w:webHidden/>
              </w:rPr>
              <w:fldChar w:fldCharType="separate"/>
            </w:r>
            <w:r w:rsidR="009B3CE6">
              <w:rPr>
                <w:webHidden/>
              </w:rPr>
              <w:t>133</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39" w:history="1">
            <w:r w:rsidR="007005F4" w:rsidRPr="00D43E36">
              <w:rPr>
                <w:rStyle w:val="Hipervnculo"/>
                <w:bCs/>
              </w:rPr>
              <w:t>FORMATO 15-B</w:t>
            </w:r>
            <w:r w:rsidR="007005F4">
              <w:rPr>
                <w:webHidden/>
              </w:rPr>
              <w:tab/>
            </w:r>
            <w:r w:rsidR="007005F4">
              <w:rPr>
                <w:webHidden/>
              </w:rPr>
              <w:fldChar w:fldCharType="begin"/>
            </w:r>
            <w:r w:rsidR="007005F4">
              <w:rPr>
                <w:webHidden/>
              </w:rPr>
              <w:instrText xml:space="preserve"> PAGEREF _Toc121925139 \h </w:instrText>
            </w:r>
            <w:r w:rsidR="007005F4">
              <w:rPr>
                <w:webHidden/>
              </w:rPr>
            </w:r>
            <w:r w:rsidR="007005F4">
              <w:rPr>
                <w:webHidden/>
              </w:rPr>
              <w:fldChar w:fldCharType="separate"/>
            </w:r>
            <w:r w:rsidR="009B3CE6">
              <w:rPr>
                <w:webHidden/>
              </w:rPr>
              <w:t>135</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40" w:history="1">
            <w:r w:rsidR="007005F4" w:rsidRPr="00D43E36">
              <w:rPr>
                <w:rStyle w:val="Hipervnculo"/>
                <w:bCs/>
              </w:rPr>
              <w:t>FORMATO 16</w:t>
            </w:r>
            <w:r w:rsidR="007005F4">
              <w:rPr>
                <w:webHidden/>
              </w:rPr>
              <w:tab/>
            </w:r>
            <w:r w:rsidR="007005F4">
              <w:rPr>
                <w:webHidden/>
              </w:rPr>
              <w:fldChar w:fldCharType="begin"/>
            </w:r>
            <w:r w:rsidR="007005F4">
              <w:rPr>
                <w:webHidden/>
              </w:rPr>
              <w:instrText xml:space="preserve"> PAGEREF _Toc121925140 \h </w:instrText>
            </w:r>
            <w:r w:rsidR="007005F4">
              <w:rPr>
                <w:webHidden/>
              </w:rPr>
            </w:r>
            <w:r w:rsidR="007005F4">
              <w:rPr>
                <w:webHidden/>
              </w:rPr>
              <w:fldChar w:fldCharType="separate"/>
            </w:r>
            <w:r w:rsidR="009B3CE6">
              <w:rPr>
                <w:webHidden/>
              </w:rPr>
              <w:t>137</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41" w:history="1">
            <w:r w:rsidR="007005F4" w:rsidRPr="00D43E36">
              <w:rPr>
                <w:rStyle w:val="Hipervnculo"/>
                <w:bCs/>
              </w:rPr>
              <w:t>FORMATO 17</w:t>
            </w:r>
            <w:r w:rsidR="007005F4">
              <w:rPr>
                <w:webHidden/>
              </w:rPr>
              <w:tab/>
            </w:r>
            <w:r w:rsidR="007005F4">
              <w:rPr>
                <w:webHidden/>
              </w:rPr>
              <w:fldChar w:fldCharType="begin"/>
            </w:r>
            <w:r w:rsidR="007005F4">
              <w:rPr>
                <w:webHidden/>
              </w:rPr>
              <w:instrText xml:space="preserve"> PAGEREF _Toc121925141 \h </w:instrText>
            </w:r>
            <w:r w:rsidR="007005F4">
              <w:rPr>
                <w:webHidden/>
              </w:rPr>
            </w:r>
            <w:r w:rsidR="007005F4">
              <w:rPr>
                <w:webHidden/>
              </w:rPr>
              <w:fldChar w:fldCharType="separate"/>
            </w:r>
            <w:r w:rsidR="009B3CE6">
              <w:rPr>
                <w:webHidden/>
              </w:rPr>
              <w:t>139</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42" w:history="1">
            <w:r w:rsidR="007005F4" w:rsidRPr="00D43E36">
              <w:rPr>
                <w:rStyle w:val="Hipervnculo"/>
                <w:bCs/>
              </w:rPr>
              <w:t>FORMATO 18</w:t>
            </w:r>
            <w:r w:rsidR="007005F4">
              <w:rPr>
                <w:webHidden/>
              </w:rPr>
              <w:tab/>
            </w:r>
            <w:r w:rsidR="007005F4">
              <w:rPr>
                <w:webHidden/>
              </w:rPr>
              <w:fldChar w:fldCharType="begin"/>
            </w:r>
            <w:r w:rsidR="007005F4">
              <w:rPr>
                <w:webHidden/>
              </w:rPr>
              <w:instrText xml:space="preserve"> PAGEREF _Toc121925142 \h </w:instrText>
            </w:r>
            <w:r w:rsidR="007005F4">
              <w:rPr>
                <w:webHidden/>
              </w:rPr>
            </w:r>
            <w:r w:rsidR="007005F4">
              <w:rPr>
                <w:webHidden/>
              </w:rPr>
              <w:fldChar w:fldCharType="separate"/>
            </w:r>
            <w:r w:rsidR="009B3CE6">
              <w:rPr>
                <w:webHidden/>
              </w:rPr>
              <w:t>140</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43" w:history="1">
            <w:r w:rsidR="007005F4" w:rsidRPr="00D43E36">
              <w:rPr>
                <w:rStyle w:val="Hipervnculo"/>
                <w:bCs/>
              </w:rPr>
              <w:t>FORMATO 19</w:t>
            </w:r>
            <w:r w:rsidR="007005F4">
              <w:rPr>
                <w:webHidden/>
              </w:rPr>
              <w:tab/>
            </w:r>
            <w:r w:rsidR="007005F4">
              <w:rPr>
                <w:webHidden/>
              </w:rPr>
              <w:fldChar w:fldCharType="begin"/>
            </w:r>
            <w:r w:rsidR="007005F4">
              <w:rPr>
                <w:webHidden/>
              </w:rPr>
              <w:instrText xml:space="preserve"> PAGEREF _Toc121925143 \h </w:instrText>
            </w:r>
            <w:r w:rsidR="007005F4">
              <w:rPr>
                <w:webHidden/>
              </w:rPr>
            </w:r>
            <w:r w:rsidR="007005F4">
              <w:rPr>
                <w:webHidden/>
              </w:rPr>
              <w:fldChar w:fldCharType="separate"/>
            </w:r>
            <w:r w:rsidR="009B3CE6">
              <w:rPr>
                <w:webHidden/>
              </w:rPr>
              <w:t>142</w:t>
            </w:r>
            <w:r w:rsidR="007005F4">
              <w:rPr>
                <w:webHidden/>
              </w:rPr>
              <w:fldChar w:fldCharType="end"/>
            </w:r>
          </w:hyperlink>
        </w:p>
        <w:p w:rsidR="007005F4" w:rsidRDefault="000A2257">
          <w:pPr>
            <w:pStyle w:val="TDC1"/>
            <w:rPr>
              <w:rFonts w:asciiTheme="minorHAnsi" w:eastAsiaTheme="minorEastAsia" w:hAnsiTheme="minorHAnsi" w:cstheme="minorBidi"/>
              <w:b w:val="0"/>
              <w:sz w:val="22"/>
              <w:lang w:val="es-MX" w:eastAsia="es-MX"/>
            </w:rPr>
          </w:pPr>
          <w:hyperlink w:anchor="_Toc121925144" w:history="1">
            <w:r w:rsidR="007005F4" w:rsidRPr="00D43E36">
              <w:rPr>
                <w:rStyle w:val="Hipervnculo"/>
                <w:bCs/>
              </w:rPr>
              <w:t>FORMATO 20</w:t>
            </w:r>
            <w:r w:rsidR="007005F4">
              <w:rPr>
                <w:webHidden/>
              </w:rPr>
              <w:tab/>
            </w:r>
            <w:r w:rsidR="007005F4">
              <w:rPr>
                <w:webHidden/>
              </w:rPr>
              <w:fldChar w:fldCharType="begin"/>
            </w:r>
            <w:r w:rsidR="007005F4">
              <w:rPr>
                <w:webHidden/>
              </w:rPr>
              <w:instrText xml:space="preserve"> PAGEREF _Toc121925144 \h </w:instrText>
            </w:r>
            <w:r w:rsidR="007005F4">
              <w:rPr>
                <w:webHidden/>
              </w:rPr>
            </w:r>
            <w:r w:rsidR="007005F4">
              <w:rPr>
                <w:webHidden/>
              </w:rPr>
              <w:fldChar w:fldCharType="separate"/>
            </w:r>
            <w:r w:rsidR="009B3CE6">
              <w:rPr>
                <w:webHidden/>
              </w:rPr>
              <w:t>143</w:t>
            </w:r>
            <w:r w:rsidR="007005F4">
              <w:rPr>
                <w:webHidden/>
              </w:rPr>
              <w:fldChar w:fldCharType="end"/>
            </w:r>
          </w:hyperlink>
        </w:p>
        <w:p w:rsidR="00DA1902" w:rsidRPr="00CA6139" w:rsidRDefault="00DA1902" w:rsidP="00DA1902">
          <w:pPr>
            <w:spacing w:after="0"/>
          </w:pPr>
          <w:r w:rsidRPr="00CA6139">
            <w:fldChar w:fldCharType="end"/>
          </w:r>
        </w:p>
      </w:sdtContent>
    </w:sdt>
    <w:p w:rsidR="00DA1902" w:rsidRPr="00CA6139" w:rsidRDefault="00DA1902" w:rsidP="00DA1902">
      <w:pPr>
        <w:spacing w:after="0"/>
      </w:pPr>
    </w:p>
    <w:p w:rsidR="00DA1902" w:rsidRPr="00CA6139" w:rsidRDefault="00DA1902" w:rsidP="00DA1902">
      <w:pPr>
        <w:pStyle w:val="Ttulo1"/>
        <w:rPr>
          <w:color w:val="auto"/>
        </w:rPr>
      </w:pPr>
      <w:r w:rsidRPr="00CA6139">
        <w:rPr>
          <w:color w:val="auto"/>
        </w:rPr>
        <w:br w:type="page"/>
      </w:r>
      <w:bookmarkStart w:id="13" w:name="_Toc121925026"/>
      <w:r w:rsidRPr="00CA6139">
        <w:rPr>
          <w:color w:val="auto"/>
        </w:rPr>
        <w:lastRenderedPageBreak/>
        <w:t>GLOSARIO</w:t>
      </w:r>
      <w:bookmarkEnd w:id="7"/>
      <w:bookmarkEnd w:id="8"/>
      <w:bookmarkEnd w:id="9"/>
      <w:bookmarkEnd w:id="12"/>
      <w:bookmarkEnd w:id="11"/>
      <w:bookmarkEnd w:id="10"/>
      <w:bookmarkEnd w:id="13"/>
    </w:p>
    <w:p w:rsidR="00DA1902" w:rsidRPr="00CA6139" w:rsidRDefault="00DA1902" w:rsidP="00DA1902"/>
    <w:p w:rsidR="00DA1902" w:rsidRPr="00CA6139" w:rsidRDefault="00DA1902" w:rsidP="00DA1902">
      <w:pPr>
        <w:spacing w:after="0"/>
      </w:pPr>
      <w:r w:rsidRPr="00CA6139">
        <w:t>Para efectos de ésta Convocatoria, se entenderá por:</w:t>
      </w:r>
    </w:p>
    <w:p w:rsidR="00DA1902" w:rsidRPr="00CA6139" w:rsidRDefault="00DA1902" w:rsidP="00DA1902">
      <w:pPr>
        <w:spacing w:after="0"/>
      </w:pPr>
    </w:p>
    <w:p w:rsidR="00DA1902" w:rsidRPr="00CA6139" w:rsidRDefault="00DA1902" w:rsidP="00DA1902">
      <w:pPr>
        <w:spacing w:after="0"/>
      </w:pPr>
      <w:r w:rsidRPr="00CA6139">
        <w:rPr>
          <w:b/>
        </w:rPr>
        <w:t>ACUERDO</w:t>
      </w:r>
      <w:r w:rsidRPr="00CA6139">
        <w:t xml:space="preserve">: Acuerdo por el que se establecen las disposiciones que deberán observar para la utilización del Sistema Electrónico de Información Pública Gubernamental, denominado </w:t>
      </w:r>
      <w:proofErr w:type="spellStart"/>
      <w:r w:rsidRPr="00CA6139">
        <w:t>CompraNet</w:t>
      </w:r>
      <w:proofErr w:type="spellEnd"/>
      <w:r w:rsidRPr="00CA6139">
        <w:t xml:space="preserve">”, publicado en </w:t>
      </w:r>
      <w:proofErr w:type="spellStart"/>
      <w:r w:rsidRPr="00CA6139">
        <w:t>DOF</w:t>
      </w:r>
      <w:proofErr w:type="spellEnd"/>
      <w:r w:rsidRPr="00CA6139">
        <w:t xml:space="preserve"> el 28 de junio de 2011.</w:t>
      </w:r>
    </w:p>
    <w:p w:rsidR="00DA1902" w:rsidRPr="00CA6139" w:rsidRDefault="00DA1902" w:rsidP="00DA1902">
      <w:pPr>
        <w:spacing w:after="0"/>
      </w:pPr>
    </w:p>
    <w:p w:rsidR="00DA1902" w:rsidRPr="00CA6139" w:rsidRDefault="00DA1902" w:rsidP="00DA1902">
      <w:pPr>
        <w:spacing w:after="0"/>
        <w:rPr>
          <w:szCs w:val="20"/>
        </w:rPr>
      </w:pPr>
      <w:r w:rsidRPr="00CA6139">
        <w:rPr>
          <w:b/>
          <w:szCs w:val="20"/>
        </w:rPr>
        <w:t>ACCESORIO</w:t>
      </w:r>
      <w:r w:rsidRPr="00CA6139">
        <w:rPr>
          <w:szCs w:val="20"/>
        </w:rPr>
        <w:t>: Herramienta, pieza, o equipo, que es esencial para el funcionamiento de un aparato o equipo médico, pero no constituye su cuerpo central y puede sustituirse</w:t>
      </w:r>
    </w:p>
    <w:p w:rsidR="00DA1902" w:rsidRPr="00CA6139" w:rsidRDefault="00DA1902" w:rsidP="00DA1902">
      <w:pPr>
        <w:spacing w:after="0"/>
      </w:pPr>
    </w:p>
    <w:p w:rsidR="00DA1902" w:rsidRPr="003A0769" w:rsidRDefault="00DA1902" w:rsidP="001B031E">
      <w:pPr>
        <w:spacing w:after="0"/>
      </w:pPr>
      <w:r w:rsidRPr="00CA6139">
        <w:rPr>
          <w:b/>
        </w:rPr>
        <w:t xml:space="preserve">ADMINISTRADOR DEL </w:t>
      </w:r>
      <w:sdt>
        <w:sdtPr>
          <w:rPr>
            <w:b/>
          </w:rPr>
          <w:id w:val="2049487866"/>
          <w:placeholder>
            <w:docPart w:val="D18608C606D0471AB1150CEC81173C9A"/>
          </w:placeholder>
          <w:comboBox>
            <w:listItem w:value="Elija un elemento."/>
            <w:listItem w:displayText="Contrato" w:value="Contrato"/>
            <w:listItem w:displayText="Pedido" w:value="Pedido"/>
          </w:comboBox>
        </w:sdtPr>
        <w:sdtContent>
          <w:r w:rsidRPr="00CA6139">
            <w:rPr>
              <w:b/>
            </w:rPr>
            <w:t>CONTRATO</w:t>
          </w:r>
        </w:sdtContent>
      </w:sdt>
      <w:r w:rsidRPr="00CA6139">
        <w:t xml:space="preserve">: </w:t>
      </w:r>
      <w:r w:rsidR="001B031E" w:rsidRPr="001B031E">
        <w:rPr>
          <w:szCs w:val="20"/>
          <w:lang w:eastAsia="ar-SA"/>
        </w:rPr>
        <w:t>Servidor(es) público(s) en quien(es) recae la responsabilidad de dar seguimiento al cumplimiento de los derechos y las obligaciones establecidos en el Contrato respectivo</w:t>
      </w:r>
      <w:r w:rsidRPr="001B031E">
        <w:rPr>
          <w:szCs w:val="20"/>
        </w:rPr>
        <w:t>.</w:t>
      </w:r>
    </w:p>
    <w:p w:rsidR="00DA1902" w:rsidRPr="001B031E" w:rsidRDefault="00DA1902" w:rsidP="001B031E">
      <w:pPr>
        <w:spacing w:after="0"/>
        <w:rPr>
          <w:szCs w:val="20"/>
        </w:rPr>
      </w:pPr>
    </w:p>
    <w:p w:rsidR="001B031E" w:rsidRPr="00D64FF6" w:rsidRDefault="001B031E" w:rsidP="001B031E">
      <w:pPr>
        <w:spacing w:after="0"/>
        <w:rPr>
          <w:szCs w:val="20"/>
          <w:lang w:eastAsia="ar-SA"/>
        </w:rPr>
      </w:pPr>
      <w:r w:rsidRPr="001B031E">
        <w:rPr>
          <w:b/>
          <w:szCs w:val="20"/>
          <w:lang w:eastAsia="ar-SA"/>
        </w:rPr>
        <w:t>ALMACÉN:</w:t>
      </w:r>
      <w:r w:rsidRPr="001B031E">
        <w:rPr>
          <w:szCs w:val="20"/>
          <w:lang w:eastAsia="ar-SA"/>
        </w:rPr>
        <w:t xml:space="preserve"> Es el área donde se reciben, guardan, almacenan, controlan y despachan bienes de consumo, </w:t>
      </w:r>
      <w:r w:rsidRPr="00D64FF6">
        <w:rPr>
          <w:szCs w:val="20"/>
          <w:lang w:eastAsia="ar-SA"/>
        </w:rPr>
        <w:t>dentro del territorio de la República Mexicana</w:t>
      </w:r>
    </w:p>
    <w:p w:rsidR="00551A50" w:rsidRDefault="00551A50" w:rsidP="00551A50">
      <w:pPr>
        <w:spacing w:after="0"/>
        <w:rPr>
          <w:b/>
          <w:szCs w:val="20"/>
          <w:lang w:eastAsia="ar-SA"/>
        </w:rPr>
      </w:pPr>
    </w:p>
    <w:p w:rsidR="00DB005E" w:rsidRDefault="00DB005E" w:rsidP="00DB005E">
      <w:pPr>
        <w:spacing w:after="0"/>
      </w:pPr>
      <w:r w:rsidRPr="003A0769">
        <w:rPr>
          <w:b/>
        </w:rPr>
        <w:t>ÁREA CONVOCANTE</w:t>
      </w:r>
      <w:r w:rsidRPr="003A0769">
        <w:t>: El Instituto de Salud para el Bienestar.</w:t>
      </w:r>
    </w:p>
    <w:p w:rsidR="00DB005E" w:rsidRDefault="00DB005E" w:rsidP="00551A50">
      <w:pPr>
        <w:spacing w:after="0"/>
        <w:rPr>
          <w:b/>
          <w:szCs w:val="20"/>
          <w:lang w:eastAsia="ar-SA"/>
        </w:rPr>
      </w:pPr>
    </w:p>
    <w:p w:rsidR="00551A50" w:rsidRPr="00D64FF6" w:rsidRDefault="00551A50" w:rsidP="00551A50">
      <w:pPr>
        <w:spacing w:after="0"/>
        <w:rPr>
          <w:szCs w:val="20"/>
        </w:rPr>
      </w:pPr>
      <w:r w:rsidRPr="00D64FF6">
        <w:rPr>
          <w:b/>
          <w:szCs w:val="20"/>
          <w:lang w:eastAsia="ar-SA"/>
        </w:rPr>
        <w:t>ÁREA CONSOLIDADORA CONTRATANTE:</w:t>
      </w:r>
      <w:r w:rsidRPr="00D64FF6">
        <w:rPr>
          <w:szCs w:val="20"/>
          <w:lang w:eastAsia="ar-SA"/>
        </w:rPr>
        <w:t xml:space="preserve"> El Instituto de Salud para el Bienestar, a través de la Coordinación de </w:t>
      </w:r>
      <w:r>
        <w:rPr>
          <w:szCs w:val="20"/>
          <w:lang w:eastAsia="ar-SA"/>
        </w:rPr>
        <w:t>Optimización y Procesos del Abasto</w:t>
      </w:r>
      <w:r w:rsidRPr="00D64FF6">
        <w:rPr>
          <w:szCs w:val="20"/>
        </w:rPr>
        <w:t>.</w:t>
      </w:r>
    </w:p>
    <w:p w:rsidR="001B031E" w:rsidRPr="00D64FF6" w:rsidRDefault="001B031E" w:rsidP="001B031E">
      <w:pPr>
        <w:spacing w:after="0"/>
        <w:rPr>
          <w:szCs w:val="20"/>
        </w:rPr>
      </w:pPr>
    </w:p>
    <w:p w:rsidR="001B031E" w:rsidRPr="001314EE" w:rsidRDefault="001B031E" w:rsidP="001314EE">
      <w:pPr>
        <w:spacing w:after="0"/>
        <w:rPr>
          <w:szCs w:val="20"/>
          <w:lang w:eastAsia="ar-SA"/>
        </w:rPr>
      </w:pPr>
      <w:r w:rsidRPr="00D64FF6">
        <w:rPr>
          <w:b/>
          <w:szCs w:val="20"/>
          <w:lang w:eastAsia="ar-SA"/>
        </w:rPr>
        <w:t xml:space="preserve">ÁREA CONSOLIDADORA </w:t>
      </w:r>
      <w:r w:rsidRPr="001314EE">
        <w:rPr>
          <w:b/>
          <w:szCs w:val="20"/>
          <w:lang w:eastAsia="ar-SA"/>
        </w:rPr>
        <w:t>REQUIRENTE:</w:t>
      </w:r>
      <w:r w:rsidRPr="001314EE">
        <w:rPr>
          <w:szCs w:val="20"/>
          <w:lang w:eastAsia="ar-SA"/>
        </w:rPr>
        <w:t xml:space="preserve"> </w:t>
      </w:r>
      <w:r w:rsidR="001314EE" w:rsidRPr="001314EE">
        <w:rPr>
          <w:szCs w:val="20"/>
          <w:lang w:eastAsia="ar-SA"/>
        </w:rPr>
        <w:t>El Instituto de Salud para el Bienestar, a través de la Coordinación de Abasto.</w:t>
      </w:r>
    </w:p>
    <w:p w:rsidR="001314EE" w:rsidRPr="001314EE" w:rsidRDefault="001314EE" w:rsidP="001314EE">
      <w:pPr>
        <w:spacing w:after="0"/>
        <w:rPr>
          <w:szCs w:val="20"/>
          <w:lang w:eastAsia="ar-SA"/>
        </w:rPr>
      </w:pPr>
    </w:p>
    <w:p w:rsidR="00551A50" w:rsidRPr="00323D52" w:rsidRDefault="00551A50" w:rsidP="00551A50">
      <w:pPr>
        <w:suppressAutoHyphens/>
        <w:overflowPunct w:val="0"/>
        <w:autoSpaceDE w:val="0"/>
        <w:spacing w:after="0"/>
        <w:ind w:right="49"/>
        <w:textAlignment w:val="baseline"/>
        <w:rPr>
          <w:rFonts w:cs="Arial"/>
          <w:iCs/>
          <w:szCs w:val="20"/>
          <w:lang w:eastAsia="ar-SA"/>
        </w:rPr>
      </w:pPr>
      <w:r w:rsidRPr="001314EE">
        <w:rPr>
          <w:rFonts w:cs="Arial"/>
          <w:b/>
          <w:iCs/>
          <w:szCs w:val="20"/>
          <w:lang w:eastAsia="ar-SA"/>
        </w:rPr>
        <w:t xml:space="preserve">ÁREA CONSOLIDADORA TÉCNICA: </w:t>
      </w:r>
      <w:r w:rsidR="001314EE" w:rsidRPr="001314EE">
        <w:rPr>
          <w:rFonts w:cs="Arial"/>
          <w:iCs/>
          <w:szCs w:val="20"/>
          <w:lang w:eastAsia="ar-SA"/>
        </w:rPr>
        <w:t>La Unidad de Coordinación Nacional de Abastecimiento de Medicamentos y Equipamientos Médico del Instituto de Salud para el Bienestar (INSABI), a través de la Dirección de Evaluación y Supervisión del Abasto, dependiente de la Coordinación de Abasto.</w:t>
      </w:r>
    </w:p>
    <w:p w:rsidR="00DA1902" w:rsidRPr="00D64FF6" w:rsidRDefault="00DA1902" w:rsidP="001B031E">
      <w:pPr>
        <w:spacing w:after="0"/>
        <w:rPr>
          <w:szCs w:val="20"/>
        </w:rPr>
      </w:pPr>
    </w:p>
    <w:p w:rsidR="00DA1902" w:rsidRPr="001B031E" w:rsidRDefault="00DA1902" w:rsidP="00DA1902">
      <w:pPr>
        <w:spacing w:after="0"/>
        <w:rPr>
          <w:szCs w:val="20"/>
          <w:lang w:eastAsia="ar-SA"/>
        </w:rPr>
      </w:pPr>
      <w:r w:rsidRPr="003A0769">
        <w:rPr>
          <w:b/>
        </w:rPr>
        <w:t>ÁREA REQUIRENTE</w:t>
      </w:r>
      <w:r w:rsidRPr="003A0769">
        <w:t xml:space="preserve">: </w:t>
      </w:r>
      <w:r w:rsidR="001B031E" w:rsidRPr="001B031E">
        <w:rPr>
          <w:szCs w:val="20"/>
          <w:lang w:eastAsia="ar-SA"/>
        </w:rPr>
        <w:t>El Instituto de Salud para el Bienestar, a través de la Unidad de Coordinación Nacional de Abastecimiento de Medicamentos y Equipamiento Médico, así como las Dependencia</w:t>
      </w:r>
      <w:r w:rsidR="00D64FF6">
        <w:rPr>
          <w:szCs w:val="20"/>
          <w:lang w:eastAsia="ar-SA"/>
        </w:rPr>
        <w:t>s</w:t>
      </w:r>
      <w:r w:rsidR="001B031E" w:rsidRPr="001B031E">
        <w:rPr>
          <w:szCs w:val="20"/>
          <w:lang w:eastAsia="ar-SA"/>
        </w:rPr>
        <w:t xml:space="preserve"> y Entidades participantes en la consolidación</w:t>
      </w:r>
      <w:r w:rsidRPr="001B031E">
        <w:rPr>
          <w:szCs w:val="20"/>
          <w:lang w:eastAsia="ar-SA"/>
        </w:rPr>
        <w:t>.</w:t>
      </w:r>
    </w:p>
    <w:p w:rsidR="00DA1902" w:rsidRPr="001B031E" w:rsidRDefault="00DA1902" w:rsidP="00DA1902">
      <w:pPr>
        <w:spacing w:after="0"/>
        <w:rPr>
          <w:szCs w:val="20"/>
        </w:rPr>
      </w:pPr>
    </w:p>
    <w:p w:rsidR="00DA1902" w:rsidRPr="00DC1C11" w:rsidRDefault="001B031E" w:rsidP="00DA1902">
      <w:pPr>
        <w:spacing w:after="0"/>
        <w:rPr>
          <w:szCs w:val="20"/>
        </w:rPr>
      </w:pPr>
      <w:r w:rsidRPr="00DC1C11">
        <w:rPr>
          <w:b/>
          <w:szCs w:val="20"/>
          <w:lang w:eastAsia="ar-SA"/>
        </w:rPr>
        <w:t>ÁREAS TÉCNICAS:</w:t>
      </w:r>
      <w:r w:rsidRPr="00DC1C11">
        <w:rPr>
          <w:szCs w:val="20"/>
          <w:lang w:eastAsia="ar-SA"/>
        </w:rPr>
        <w:t xml:space="preserve"> las relacionadas a continuación:</w:t>
      </w:r>
    </w:p>
    <w:p w:rsidR="00DA1902" w:rsidRPr="00DC1C11" w:rsidRDefault="00DA1902" w:rsidP="00DA1902">
      <w:pPr>
        <w:spacing w:after="0"/>
        <w:rPr>
          <w:szCs w:val="20"/>
        </w:rPr>
      </w:pPr>
    </w:p>
    <w:p w:rsidR="00CB5FD5" w:rsidRPr="00D73AC7" w:rsidRDefault="00CB5FD5" w:rsidP="00D91B35">
      <w:pPr>
        <w:pStyle w:val="Prrafodelista"/>
        <w:widowControl w:val="0"/>
        <w:numPr>
          <w:ilvl w:val="0"/>
          <w:numId w:val="24"/>
        </w:numPr>
        <w:suppressAutoHyphens/>
        <w:overflowPunct w:val="0"/>
        <w:autoSpaceDE w:val="0"/>
        <w:adjustRightInd w:val="0"/>
        <w:spacing w:after="0"/>
        <w:ind w:left="993" w:hanging="426"/>
        <w:textAlignment w:val="baseline"/>
        <w:rPr>
          <w:szCs w:val="20"/>
        </w:rPr>
      </w:pPr>
      <w:r w:rsidRPr="00D73AC7">
        <w:rPr>
          <w:szCs w:val="20"/>
        </w:rPr>
        <w:t>Instituto Mexicano del Seguro Social (IMSS).</w:t>
      </w:r>
    </w:p>
    <w:p w:rsidR="00CB5FD5" w:rsidRPr="00D73AC7" w:rsidRDefault="00CB5FD5" w:rsidP="00D91B35">
      <w:pPr>
        <w:pStyle w:val="Prrafodelista"/>
        <w:widowControl w:val="0"/>
        <w:numPr>
          <w:ilvl w:val="0"/>
          <w:numId w:val="24"/>
        </w:numPr>
        <w:suppressAutoHyphens/>
        <w:overflowPunct w:val="0"/>
        <w:autoSpaceDE w:val="0"/>
        <w:adjustRightInd w:val="0"/>
        <w:spacing w:after="0"/>
        <w:ind w:left="993" w:hanging="426"/>
        <w:textAlignment w:val="baseline"/>
        <w:rPr>
          <w:szCs w:val="20"/>
          <w:lang w:eastAsia="ar-SA"/>
        </w:rPr>
      </w:pPr>
      <w:r w:rsidRPr="00D73AC7">
        <w:rPr>
          <w:szCs w:val="20"/>
          <w:lang w:eastAsia="ar-SA"/>
        </w:rPr>
        <w:t>Instituto de Seguridad y Servicios Sociales de los Trabajadores del Estado</w:t>
      </w:r>
      <w:r w:rsidR="00DA5EA1">
        <w:rPr>
          <w:szCs w:val="20"/>
          <w:lang w:eastAsia="ar-SA"/>
        </w:rPr>
        <w:t xml:space="preserve"> (ISSSTE)</w:t>
      </w:r>
      <w:r w:rsidRPr="00D73AC7">
        <w:rPr>
          <w:szCs w:val="20"/>
          <w:lang w:eastAsia="ar-SA"/>
        </w:rPr>
        <w:t>.</w:t>
      </w:r>
    </w:p>
    <w:p w:rsidR="00623A1B" w:rsidRDefault="001A7519" w:rsidP="00D91B35">
      <w:pPr>
        <w:pStyle w:val="Prrafodelista"/>
        <w:widowControl w:val="0"/>
        <w:numPr>
          <w:ilvl w:val="0"/>
          <w:numId w:val="24"/>
        </w:numPr>
        <w:suppressAutoHyphens/>
        <w:overflowPunct w:val="0"/>
        <w:autoSpaceDE w:val="0"/>
        <w:adjustRightInd w:val="0"/>
        <w:spacing w:after="0"/>
        <w:ind w:left="993" w:hanging="426"/>
        <w:textAlignment w:val="baseline"/>
        <w:rPr>
          <w:szCs w:val="20"/>
        </w:rPr>
      </w:pPr>
      <w:r>
        <w:rPr>
          <w:szCs w:val="20"/>
        </w:rPr>
        <w:t>Secretaría de Salud</w:t>
      </w:r>
    </w:p>
    <w:p w:rsidR="00CB5FD5" w:rsidRDefault="00CB5FD5" w:rsidP="00D91B35">
      <w:pPr>
        <w:pStyle w:val="Prrafodelista"/>
        <w:widowControl w:val="0"/>
        <w:numPr>
          <w:ilvl w:val="0"/>
          <w:numId w:val="24"/>
        </w:numPr>
        <w:suppressAutoHyphens/>
        <w:overflowPunct w:val="0"/>
        <w:autoSpaceDE w:val="0"/>
        <w:adjustRightInd w:val="0"/>
        <w:spacing w:after="0"/>
        <w:ind w:left="993" w:hanging="426"/>
        <w:textAlignment w:val="baseline"/>
        <w:rPr>
          <w:szCs w:val="20"/>
        </w:rPr>
      </w:pPr>
      <w:r w:rsidRPr="00D73AC7">
        <w:rPr>
          <w:szCs w:val="20"/>
        </w:rPr>
        <w:t>Instituto de Salud para el Bienestar</w:t>
      </w:r>
      <w:r w:rsidR="00DA5EA1">
        <w:rPr>
          <w:szCs w:val="20"/>
        </w:rPr>
        <w:t>(INSABI)</w:t>
      </w:r>
    </w:p>
    <w:p w:rsidR="00CB5FD5" w:rsidRPr="00D73AC7" w:rsidRDefault="00CB5FD5" w:rsidP="00D91B35">
      <w:pPr>
        <w:pStyle w:val="Prrafodelista"/>
        <w:widowControl w:val="0"/>
        <w:numPr>
          <w:ilvl w:val="0"/>
          <w:numId w:val="24"/>
        </w:numPr>
        <w:suppressAutoHyphens/>
        <w:overflowPunct w:val="0"/>
        <w:autoSpaceDE w:val="0"/>
        <w:adjustRightInd w:val="0"/>
        <w:spacing w:after="0"/>
        <w:ind w:left="993" w:hanging="426"/>
        <w:textAlignment w:val="baseline"/>
        <w:rPr>
          <w:szCs w:val="20"/>
          <w:lang w:eastAsia="ar-SA"/>
        </w:rPr>
      </w:pPr>
      <w:r w:rsidRPr="00D73AC7">
        <w:rPr>
          <w:szCs w:val="20"/>
          <w:lang w:eastAsia="ar-SA"/>
        </w:rPr>
        <w:t>Órgano Administrativo Desconcentrado Prevención y Readaptación Social (OADPRS)</w:t>
      </w:r>
    </w:p>
    <w:p w:rsidR="00CB5FD5" w:rsidRDefault="00CB5FD5" w:rsidP="00D91B35">
      <w:pPr>
        <w:pStyle w:val="Prrafodelista"/>
        <w:widowControl w:val="0"/>
        <w:numPr>
          <w:ilvl w:val="0"/>
          <w:numId w:val="24"/>
        </w:numPr>
        <w:suppressAutoHyphens/>
        <w:overflowPunct w:val="0"/>
        <w:autoSpaceDE w:val="0"/>
        <w:adjustRightInd w:val="0"/>
        <w:spacing w:after="0"/>
        <w:ind w:left="993" w:hanging="426"/>
        <w:textAlignment w:val="baseline"/>
        <w:rPr>
          <w:szCs w:val="20"/>
          <w:lang w:eastAsia="ar-SA"/>
        </w:rPr>
      </w:pPr>
      <w:r w:rsidRPr="00D73AC7">
        <w:rPr>
          <w:szCs w:val="20"/>
          <w:lang w:eastAsia="ar-SA"/>
        </w:rPr>
        <w:t>Comisión Coordinadora de Institutos Nacionales de salud Hospitales de alta Especialidad (CCINSHAE)</w:t>
      </w:r>
    </w:p>
    <w:p w:rsidR="001A7519" w:rsidRPr="00D73AC7" w:rsidRDefault="001A7519" w:rsidP="00D91B35">
      <w:pPr>
        <w:pStyle w:val="Prrafodelista"/>
        <w:widowControl w:val="0"/>
        <w:numPr>
          <w:ilvl w:val="0"/>
          <w:numId w:val="24"/>
        </w:numPr>
        <w:suppressAutoHyphens/>
        <w:overflowPunct w:val="0"/>
        <w:autoSpaceDE w:val="0"/>
        <w:adjustRightInd w:val="0"/>
        <w:spacing w:after="0"/>
        <w:ind w:left="993" w:hanging="426"/>
        <w:textAlignment w:val="baseline"/>
        <w:rPr>
          <w:szCs w:val="20"/>
          <w:lang w:eastAsia="ar-SA"/>
        </w:rPr>
      </w:pPr>
      <w:r>
        <w:rPr>
          <w:szCs w:val="20"/>
          <w:lang w:eastAsia="ar-SA"/>
        </w:rPr>
        <w:t>Guardia Nacional</w:t>
      </w:r>
    </w:p>
    <w:p w:rsidR="001B031E" w:rsidRPr="00355E74" w:rsidRDefault="001B031E" w:rsidP="00DA1902">
      <w:pPr>
        <w:spacing w:after="0"/>
        <w:rPr>
          <w:szCs w:val="20"/>
        </w:rPr>
      </w:pPr>
    </w:p>
    <w:p w:rsidR="00DA1902" w:rsidRPr="00CA6139" w:rsidRDefault="00DA1902" w:rsidP="00DA1902">
      <w:pPr>
        <w:spacing w:after="0"/>
      </w:pPr>
      <w:r w:rsidRPr="00CA6139">
        <w:rPr>
          <w:b/>
        </w:rPr>
        <w:t>BIENES</w:t>
      </w:r>
      <w:r w:rsidRPr="00CA6139">
        <w:t>: Los que con naturaleza de muebles considera el Código Civil Federal.</w:t>
      </w:r>
    </w:p>
    <w:p w:rsidR="00DA1902" w:rsidRDefault="00DA1902" w:rsidP="00DA1902">
      <w:pPr>
        <w:spacing w:after="0"/>
      </w:pPr>
    </w:p>
    <w:p w:rsidR="00D64FF6" w:rsidRPr="00D64FF6" w:rsidRDefault="00D64FF6" w:rsidP="00DA1902">
      <w:pPr>
        <w:spacing w:after="0"/>
        <w:rPr>
          <w:szCs w:val="20"/>
          <w:lang w:eastAsia="ar-SA"/>
        </w:rPr>
      </w:pPr>
      <w:r w:rsidRPr="00D64FF6">
        <w:rPr>
          <w:b/>
          <w:szCs w:val="20"/>
          <w:lang w:eastAsia="ar-SA"/>
        </w:rPr>
        <w:lastRenderedPageBreak/>
        <w:t xml:space="preserve">BIENES DE CONSUMO: </w:t>
      </w:r>
      <w:r w:rsidRPr="00D64FF6">
        <w:rPr>
          <w:szCs w:val="20"/>
          <w:lang w:eastAsia="ar-SA"/>
        </w:rPr>
        <w:t>Los que se desgastan o extinguen en su uso primario y, por lo tanto, no son susceptibles de ser utilizados nuevamente, los cuales para este procedimiento de contratación se clasifican como Bienes de Uso Terapéutico.</w:t>
      </w:r>
    </w:p>
    <w:p w:rsidR="00D64FF6" w:rsidRPr="00D64FF6" w:rsidRDefault="00D64FF6" w:rsidP="00DA1902">
      <w:pPr>
        <w:spacing w:after="0"/>
        <w:rPr>
          <w:szCs w:val="20"/>
        </w:rPr>
      </w:pPr>
    </w:p>
    <w:p w:rsidR="00DA1902" w:rsidRPr="00D64FF6" w:rsidRDefault="00DA1902" w:rsidP="00DA1902">
      <w:pPr>
        <w:spacing w:after="0"/>
        <w:rPr>
          <w:szCs w:val="20"/>
        </w:rPr>
      </w:pPr>
      <w:r w:rsidRPr="00D64FF6">
        <w:rPr>
          <w:b/>
          <w:szCs w:val="20"/>
        </w:rPr>
        <w:t>CANJE</w:t>
      </w:r>
      <w:r w:rsidRPr="00D64FF6">
        <w:rPr>
          <w:szCs w:val="20"/>
        </w:rPr>
        <w:t xml:space="preserve">: </w:t>
      </w:r>
      <w:r w:rsidR="00D64FF6" w:rsidRPr="00D64FF6">
        <w:rPr>
          <w:szCs w:val="20"/>
          <w:lang w:eastAsia="ar-SA"/>
        </w:rPr>
        <w:t>Es la obligación que contraen los Proveedores con las Dependencias y Entidades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bien no pueda ser utilizado. Así como cuando se cuente con carta compromiso de canje para aquellos Bienes que no hayan sido consumidos dentro de su vida útil</w:t>
      </w:r>
      <w:r w:rsidRPr="00D64FF6">
        <w:rPr>
          <w:szCs w:val="20"/>
        </w:rPr>
        <w:t>.</w:t>
      </w:r>
    </w:p>
    <w:p w:rsidR="00DA1902" w:rsidRDefault="00DA1902" w:rsidP="00DA1902">
      <w:pPr>
        <w:spacing w:after="0"/>
      </w:pPr>
    </w:p>
    <w:p w:rsidR="00DA1902" w:rsidRPr="00D64FF6" w:rsidRDefault="00DA1902" w:rsidP="00DA1902">
      <w:pPr>
        <w:spacing w:after="0"/>
        <w:rPr>
          <w:szCs w:val="20"/>
        </w:rPr>
      </w:pPr>
      <w:r w:rsidRPr="001C3DE4">
        <w:rPr>
          <w:b/>
        </w:rPr>
        <w:t>CASO FORTUITO O FUERZA MAYOR:</w:t>
      </w:r>
      <w:r w:rsidRPr="00D71F4D">
        <w:t xml:space="preserve"> Se refiere a aquel acontecimiento proveniente de la naturaleza o del hombre, que se caracteriza por ser imprevisible, irresistible, ajeno a la voluntad de las partes y que </w:t>
      </w:r>
      <w:r w:rsidRPr="00D64FF6">
        <w:rPr>
          <w:szCs w:val="20"/>
        </w:rPr>
        <w:t>imposibilita el cumplimiento de todas o alguna de sus obligaciones.</w:t>
      </w:r>
    </w:p>
    <w:p w:rsidR="00DA1902" w:rsidRPr="00D64FF6" w:rsidRDefault="00DA1902" w:rsidP="00DA1902">
      <w:pPr>
        <w:spacing w:after="0"/>
        <w:rPr>
          <w:b/>
          <w:szCs w:val="20"/>
        </w:rPr>
      </w:pPr>
    </w:p>
    <w:p w:rsidR="00D64FF6" w:rsidRPr="00D64FF6" w:rsidRDefault="00D64FF6" w:rsidP="00DA1902">
      <w:pPr>
        <w:spacing w:after="0"/>
        <w:rPr>
          <w:szCs w:val="20"/>
          <w:lang w:eastAsia="ar-SA"/>
        </w:rPr>
      </w:pPr>
      <w:r w:rsidRPr="00D64FF6">
        <w:rPr>
          <w:b/>
          <w:szCs w:val="20"/>
          <w:lang w:eastAsia="ar-SA"/>
        </w:rPr>
        <w:t>CCINSHAE:</w:t>
      </w:r>
      <w:r w:rsidRPr="00D64FF6">
        <w:rPr>
          <w:szCs w:val="20"/>
          <w:lang w:eastAsia="ar-SA"/>
        </w:rPr>
        <w:t xml:space="preserve"> Comisión Coordinadora de Institutos Nacionales de Salud y Hospitales de Alta Especialidad.</w:t>
      </w:r>
    </w:p>
    <w:p w:rsidR="00D64FF6" w:rsidRPr="00D64FF6" w:rsidRDefault="00D64FF6" w:rsidP="00DA1902">
      <w:pPr>
        <w:spacing w:after="0"/>
        <w:rPr>
          <w:b/>
          <w:szCs w:val="20"/>
        </w:rPr>
      </w:pPr>
    </w:p>
    <w:p w:rsidR="00DA1902" w:rsidRDefault="00DA1902" w:rsidP="00DA1902">
      <w:pPr>
        <w:spacing w:after="0"/>
        <w:rPr>
          <w:b/>
        </w:rPr>
      </w:pPr>
      <w:r w:rsidRPr="001C3DE4">
        <w:rPr>
          <w:b/>
        </w:rPr>
        <w:t xml:space="preserve">CFDI: </w:t>
      </w:r>
      <w:r w:rsidRPr="00D71F4D">
        <w:t>Comprobante Fiscal Digital por Internet.</w:t>
      </w:r>
    </w:p>
    <w:p w:rsidR="00DA1902" w:rsidRPr="00CA6139" w:rsidRDefault="00DA1902" w:rsidP="00DA1902">
      <w:pPr>
        <w:spacing w:after="0"/>
      </w:pPr>
    </w:p>
    <w:p w:rsidR="00DA1902" w:rsidRPr="00CA6139" w:rsidRDefault="00DA1902" w:rsidP="00DA1902">
      <w:pPr>
        <w:spacing w:after="0"/>
      </w:pPr>
      <w:r w:rsidRPr="00CA6139">
        <w:rPr>
          <w:b/>
        </w:rPr>
        <w:t>CLAVE</w:t>
      </w:r>
      <w:r w:rsidRPr="00CA6139">
        <w:t>: Código numérico para identificar cada insumo para la salud, integrada por el número del grupo, genérico y específico (10 dígitos) establecido en el COMPENDIO.</w:t>
      </w:r>
    </w:p>
    <w:p w:rsidR="00DA1902" w:rsidRPr="00CA6139" w:rsidRDefault="00DA1902" w:rsidP="00DA1902">
      <w:pPr>
        <w:spacing w:after="0"/>
      </w:pPr>
    </w:p>
    <w:p w:rsidR="00DA1902" w:rsidRPr="00CA6139" w:rsidRDefault="00DA1902" w:rsidP="00DA1902">
      <w:pPr>
        <w:spacing w:after="0"/>
      </w:pPr>
      <w:r w:rsidRPr="00CA6139">
        <w:rPr>
          <w:b/>
        </w:rPr>
        <w:t>COFEPRIS</w:t>
      </w:r>
      <w:r w:rsidRPr="00CA6139">
        <w:t>: Comisión Federal para la Protección contra Riesgos Sanitarios.</w:t>
      </w:r>
    </w:p>
    <w:p w:rsidR="00DA1902" w:rsidRPr="00CA6139" w:rsidRDefault="00DA1902" w:rsidP="00DA1902">
      <w:pPr>
        <w:spacing w:after="0"/>
      </w:pPr>
    </w:p>
    <w:p w:rsidR="00DA1902" w:rsidRPr="00CA6139" w:rsidRDefault="00DA1902" w:rsidP="00DA1902">
      <w:pPr>
        <w:spacing w:after="0"/>
      </w:pPr>
      <w:r w:rsidRPr="00CA6139">
        <w:rPr>
          <w:b/>
        </w:rPr>
        <w:t>COMPENDIO</w:t>
      </w:r>
      <w:r w:rsidRPr="00CA6139">
        <w:t>: Compendio Nacional de Insumos para la Salud (CNIS).</w:t>
      </w:r>
    </w:p>
    <w:p w:rsidR="00DA1902" w:rsidRPr="00CA6139" w:rsidRDefault="00DA1902" w:rsidP="00DA1902">
      <w:pPr>
        <w:spacing w:after="0"/>
      </w:pPr>
    </w:p>
    <w:p w:rsidR="00DA1902" w:rsidRPr="00CA6139" w:rsidRDefault="00DA1902" w:rsidP="00DA1902">
      <w:pPr>
        <w:spacing w:after="0"/>
      </w:pPr>
      <w:proofErr w:type="spellStart"/>
      <w:r w:rsidRPr="00CA6139">
        <w:rPr>
          <w:b/>
        </w:rPr>
        <w:t>CompraNet</w:t>
      </w:r>
      <w:proofErr w:type="spellEnd"/>
      <w:r w:rsidRPr="00CA6139">
        <w:t xml:space="preserve">: El Sistema Electrónico de información pública gubernamental sobre adquisiciones, arrendamientos, servicios, obras públicas y servicios relacionados con las mismas con dirección electrónica en Internet: </w:t>
      </w:r>
      <w:hyperlink r:id="rId8" w:history="1">
        <w:r w:rsidRPr="00CA6139">
          <w:t>https://compranet.hacienda.gob.mx/web/login.html</w:t>
        </w:r>
      </w:hyperlink>
    </w:p>
    <w:p w:rsidR="00DA1902" w:rsidRPr="00CA6139" w:rsidRDefault="00DA1902" w:rsidP="00DA1902">
      <w:pPr>
        <w:spacing w:after="0"/>
      </w:pPr>
    </w:p>
    <w:p w:rsidR="00DA1902" w:rsidRPr="00CA6139" w:rsidRDefault="00DA1902" w:rsidP="00DA1902">
      <w:pPr>
        <w:spacing w:after="0"/>
        <w:rPr>
          <w:szCs w:val="20"/>
        </w:rPr>
      </w:pPr>
      <w:r w:rsidRPr="00CA6139">
        <w:rPr>
          <w:b/>
          <w:szCs w:val="20"/>
        </w:rPr>
        <w:t>CONSUMIBLE</w:t>
      </w:r>
      <w:r w:rsidRPr="00CA6139">
        <w:rPr>
          <w:szCs w:val="20"/>
        </w:rPr>
        <w:t>: Producto o material necesario para la operación de un equipo médico que no es reusable, de uso frecuente y repetitivo y que no puede funcionar por sí mismo. Los consumibles no son accesorios de equipo médico.</w:t>
      </w:r>
    </w:p>
    <w:p w:rsidR="00DA1902" w:rsidRPr="005B18DC" w:rsidRDefault="00DA1902" w:rsidP="00DA1902">
      <w:pPr>
        <w:spacing w:after="0"/>
        <w:rPr>
          <w:szCs w:val="20"/>
        </w:rPr>
      </w:pPr>
    </w:p>
    <w:p w:rsidR="00DA1902" w:rsidRPr="005B18DC" w:rsidRDefault="000A2257" w:rsidP="00DA1902">
      <w:pPr>
        <w:spacing w:after="0"/>
        <w:rPr>
          <w:szCs w:val="20"/>
        </w:rPr>
      </w:pPr>
      <w:sdt>
        <w:sdtPr>
          <w:rPr>
            <w:b/>
            <w:szCs w:val="20"/>
          </w:rPr>
          <w:id w:val="-989710824"/>
          <w:placeholder>
            <w:docPart w:val="76E49AA8C55F4C2082D791D94E1DEF77"/>
          </w:placeholder>
          <w:comboBox>
            <w:listItem w:value="Elija un elemento."/>
            <w:listItem w:displayText="Contrato" w:value="Contrato"/>
            <w:listItem w:displayText="Pedido" w:value="Pedido"/>
          </w:comboBox>
        </w:sdtPr>
        <w:sdtContent>
          <w:r w:rsidR="00DA1902" w:rsidRPr="005B18DC">
            <w:rPr>
              <w:b/>
              <w:szCs w:val="20"/>
            </w:rPr>
            <w:t>CONTRATO</w:t>
          </w:r>
        </w:sdtContent>
      </w:sdt>
      <w:r w:rsidR="00DA1902" w:rsidRPr="005B18DC">
        <w:rPr>
          <w:szCs w:val="20"/>
        </w:rPr>
        <w:t>: Documento a través del cual se formalizan los derechos y las obligaciones derivados del Fallo del procedimiento de contratación de la adquisición.</w:t>
      </w:r>
    </w:p>
    <w:p w:rsidR="00DA1902" w:rsidRPr="005B18DC" w:rsidRDefault="00DA1902" w:rsidP="00DA1902">
      <w:pPr>
        <w:spacing w:after="0"/>
        <w:rPr>
          <w:szCs w:val="20"/>
        </w:rPr>
      </w:pPr>
    </w:p>
    <w:p w:rsidR="00D64FF6" w:rsidRPr="005B18DC" w:rsidRDefault="00D64FF6" w:rsidP="00DA1902">
      <w:pPr>
        <w:spacing w:after="0"/>
        <w:rPr>
          <w:iCs/>
          <w:szCs w:val="20"/>
          <w:lang w:eastAsia="ar-SA"/>
        </w:rPr>
      </w:pPr>
      <w:r w:rsidRPr="005B18DC">
        <w:rPr>
          <w:b/>
          <w:iCs/>
          <w:szCs w:val="20"/>
          <w:lang w:eastAsia="ar-SA"/>
        </w:rPr>
        <w:t>CONVOCANTE:</w:t>
      </w:r>
      <w:r w:rsidRPr="005B18DC">
        <w:rPr>
          <w:iCs/>
          <w:szCs w:val="20"/>
          <w:lang w:eastAsia="ar-SA"/>
        </w:rPr>
        <w:t xml:space="preserve"> El Instituto de Salud para el Bienestar.</w:t>
      </w:r>
    </w:p>
    <w:p w:rsidR="00D64FF6" w:rsidRPr="005B18DC" w:rsidRDefault="00D64FF6" w:rsidP="00DA1902">
      <w:pPr>
        <w:spacing w:after="0"/>
        <w:rPr>
          <w:iCs/>
          <w:szCs w:val="20"/>
          <w:lang w:eastAsia="ar-SA"/>
        </w:rPr>
      </w:pPr>
    </w:p>
    <w:p w:rsidR="00DA1902" w:rsidRPr="001C3DE4" w:rsidRDefault="00DA1902" w:rsidP="00DA1902">
      <w:pPr>
        <w:spacing w:after="0"/>
      </w:pPr>
      <w:r w:rsidRPr="005B18DC">
        <w:rPr>
          <w:b/>
          <w:szCs w:val="20"/>
        </w:rPr>
        <w:t>CONVOCATORIA:</w:t>
      </w:r>
      <w:r w:rsidRPr="005B18DC">
        <w:rPr>
          <w:szCs w:val="20"/>
        </w:rPr>
        <w:t xml:space="preserve"> Documento que se pone a disposición de los interesados y el cual contiene los aspectos, especificaciones del suministro objeto de la Licitación y los requisitos y condiciones de participación</w:t>
      </w:r>
      <w:r>
        <w:t>.</w:t>
      </w:r>
    </w:p>
    <w:p w:rsidR="00DA1902" w:rsidRDefault="00DA1902" w:rsidP="00DA1902">
      <w:pPr>
        <w:spacing w:after="0"/>
      </w:pPr>
    </w:p>
    <w:p w:rsidR="00D64FF6" w:rsidRPr="00CA6139" w:rsidRDefault="00D64FF6" w:rsidP="00D64FF6">
      <w:pPr>
        <w:spacing w:after="0"/>
      </w:pPr>
      <w:r w:rsidRPr="00CA6139">
        <w:rPr>
          <w:b/>
        </w:rPr>
        <w:t>DOF</w:t>
      </w:r>
      <w:r w:rsidRPr="00CA6139">
        <w:t>: Diario Oficial de la Federación.</w:t>
      </w:r>
    </w:p>
    <w:p w:rsidR="00D64FF6" w:rsidRPr="00CA6139" w:rsidRDefault="00D64FF6" w:rsidP="00DA1902">
      <w:pPr>
        <w:spacing w:after="0"/>
      </w:pPr>
    </w:p>
    <w:p w:rsidR="00DA1902" w:rsidRPr="00CA6139" w:rsidRDefault="00DA1902" w:rsidP="00DA1902">
      <w:pPr>
        <w:spacing w:after="0"/>
      </w:pPr>
      <w:r w:rsidRPr="00CA6139">
        <w:rPr>
          <w:b/>
        </w:rPr>
        <w:t>ENTREGA DERECHOS PAGADOS (</w:t>
      </w:r>
      <w:r w:rsidRPr="00CA6139">
        <w:rPr>
          <w:b/>
          <w:i/>
        </w:rPr>
        <w:t>DELIVERY DUTY PAID</w:t>
      </w:r>
      <w:r w:rsidRPr="00CA6139">
        <w:rPr>
          <w:b/>
        </w:rPr>
        <w:t xml:space="preserve"> (DDP))</w:t>
      </w:r>
      <w:r w:rsidRPr="00CA6139">
        <w:t>: Entrega Derechos Pagados, Lugar de Destino Convenido. Las siglas INCOTERM DDP significan que el vendedor tiene el máximo de obligaciones en la importación.</w:t>
      </w:r>
    </w:p>
    <w:p w:rsidR="00DA1902" w:rsidRPr="00CA6139" w:rsidRDefault="00DA1902" w:rsidP="00DA1902">
      <w:pPr>
        <w:spacing w:after="0"/>
      </w:pPr>
    </w:p>
    <w:p w:rsidR="00DA1902" w:rsidRPr="00CA6139" w:rsidRDefault="00DA1902" w:rsidP="00DA1902">
      <w:pPr>
        <w:spacing w:after="0"/>
      </w:pPr>
      <w:r w:rsidRPr="00CA6139">
        <w:rPr>
          <w:b/>
        </w:rPr>
        <w:t>ESCRITO LIBRE</w:t>
      </w:r>
      <w:r w:rsidRPr="00CA6139">
        <w:t>: Documento que deberá cumplir como mínimo con los datos requeridos en la Convocatoria, no importando el orden y/o ubicación del contenido.</w:t>
      </w:r>
    </w:p>
    <w:p w:rsidR="00DA1902" w:rsidRPr="00CA6139" w:rsidRDefault="00DA1902" w:rsidP="00DA1902">
      <w:pPr>
        <w:spacing w:after="0"/>
      </w:pPr>
    </w:p>
    <w:p w:rsidR="00DA1902" w:rsidRPr="00CA6139" w:rsidRDefault="00DA1902" w:rsidP="00DA1902">
      <w:pPr>
        <w:spacing w:after="0"/>
      </w:pPr>
      <w:r w:rsidRPr="00CA6139">
        <w:rPr>
          <w:b/>
        </w:rPr>
        <w:t>ETIQUETA</w:t>
      </w:r>
      <w:r w:rsidRPr="00CA6139">
        <w:t>: A todo marbete, rótulo, inscripción, marca o imagen gráfica que se haya escrito, impreso, estarcido, marcado, marcado en relieve o en huecograbado, adherido o precintado en cualquier material susceptible de contener el dispositivo médico incluyendo el envase mismo.</w:t>
      </w:r>
    </w:p>
    <w:p w:rsidR="00DA1902" w:rsidRPr="00CA6139" w:rsidRDefault="00DA1902" w:rsidP="00DA1902">
      <w:pPr>
        <w:spacing w:after="0"/>
      </w:pPr>
    </w:p>
    <w:p w:rsidR="00DA1902" w:rsidRPr="00CA6139" w:rsidRDefault="00DA1902" w:rsidP="00DA1902">
      <w:pPr>
        <w:spacing w:after="0"/>
      </w:pPr>
      <w:proofErr w:type="spellStart"/>
      <w:proofErr w:type="gramStart"/>
      <w:r w:rsidRPr="00CA6139">
        <w:rPr>
          <w:b/>
        </w:rPr>
        <w:t>e.firma</w:t>
      </w:r>
      <w:proofErr w:type="spellEnd"/>
      <w:proofErr w:type="gramEnd"/>
      <w:r w:rsidRPr="00CA6139">
        <w:t>: Conjunto de datos que se adjuntan a un mensaje electrónico, cuyo propósito es identificar al emisor del mensaje como autor legítimo de éste, tal y como si se tratara de una firma autógrafa, misma que se contempla en el artículo 17 –D del Código Fiscal de la Federación.</w:t>
      </w:r>
    </w:p>
    <w:p w:rsidR="00DA1902" w:rsidRPr="00CA6139" w:rsidRDefault="00DA1902" w:rsidP="00DA1902">
      <w:pPr>
        <w:spacing w:after="0"/>
      </w:pPr>
    </w:p>
    <w:p w:rsidR="00DA1902" w:rsidRPr="00CA6139" w:rsidRDefault="00DA1902" w:rsidP="00DA1902">
      <w:pPr>
        <w:spacing w:after="0"/>
      </w:pPr>
      <w:r w:rsidRPr="00CA6139">
        <w:rPr>
          <w:b/>
        </w:rPr>
        <w:t>IMSS</w:t>
      </w:r>
      <w:r w:rsidRPr="00CA6139">
        <w:t>: Instituto Mexicano del Seguro Social.</w:t>
      </w:r>
    </w:p>
    <w:p w:rsidR="00DA1902" w:rsidRPr="00CA6139" w:rsidRDefault="00DA1902" w:rsidP="00DA1902">
      <w:pPr>
        <w:spacing w:after="0"/>
      </w:pPr>
    </w:p>
    <w:p w:rsidR="00DA1902" w:rsidRPr="00CA6139" w:rsidRDefault="00DA1902" w:rsidP="00DA1902">
      <w:pPr>
        <w:spacing w:after="0"/>
      </w:pPr>
      <w:r w:rsidRPr="00CA6139">
        <w:rPr>
          <w:b/>
        </w:rPr>
        <w:t>INFONAVIT</w:t>
      </w:r>
      <w:r w:rsidRPr="00CA6139">
        <w:t>: Instituto del Fondo Nacional de la Vivienda para los Trabajadores.</w:t>
      </w:r>
    </w:p>
    <w:p w:rsidR="00DA1902" w:rsidRPr="00CA6139" w:rsidRDefault="00DA1902" w:rsidP="00DA1902">
      <w:pPr>
        <w:spacing w:after="0"/>
      </w:pPr>
    </w:p>
    <w:p w:rsidR="00DA1902" w:rsidRPr="00CA6139" w:rsidRDefault="00DA1902" w:rsidP="00DA1902">
      <w:pPr>
        <w:spacing w:after="0"/>
      </w:pPr>
      <w:r w:rsidRPr="00CA6139">
        <w:rPr>
          <w:b/>
        </w:rPr>
        <w:t>INSABI</w:t>
      </w:r>
      <w:r w:rsidRPr="00CA6139">
        <w:t>: Instituto de Salud para el Bienestar.</w:t>
      </w:r>
    </w:p>
    <w:p w:rsidR="00DA1902" w:rsidRPr="00D64FF6" w:rsidRDefault="00DA1902" w:rsidP="00DA1902">
      <w:pPr>
        <w:spacing w:after="0"/>
        <w:rPr>
          <w:szCs w:val="20"/>
        </w:rPr>
      </w:pPr>
    </w:p>
    <w:p w:rsidR="00DA1902" w:rsidRPr="00CA6139" w:rsidRDefault="00DA1902" w:rsidP="00DA1902">
      <w:pPr>
        <w:spacing w:after="0"/>
      </w:pPr>
      <w:r w:rsidRPr="00CA6139">
        <w:rPr>
          <w:b/>
        </w:rPr>
        <w:t>INVESTIGACIÓN DE MERCADO</w:t>
      </w:r>
      <w:r w:rsidRPr="00CA6139">
        <w:t>: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DA1902" w:rsidRPr="00CA6139" w:rsidRDefault="00DA1902" w:rsidP="00DA1902">
      <w:pPr>
        <w:spacing w:after="0"/>
      </w:pPr>
    </w:p>
    <w:p w:rsidR="00DA1902" w:rsidRPr="00CA6139" w:rsidRDefault="00DA1902" w:rsidP="00DA1902">
      <w:pPr>
        <w:spacing w:after="0"/>
      </w:pPr>
      <w:r w:rsidRPr="00CA6139">
        <w:rPr>
          <w:b/>
        </w:rPr>
        <w:t>IVA</w:t>
      </w:r>
      <w:r w:rsidRPr="00CA6139">
        <w:t>: Impuesto al Valor Agregado.</w:t>
      </w:r>
    </w:p>
    <w:p w:rsidR="00DA1902" w:rsidRPr="00CA6139" w:rsidRDefault="00DA1902" w:rsidP="00DA1902">
      <w:pPr>
        <w:spacing w:after="0"/>
      </w:pPr>
    </w:p>
    <w:p w:rsidR="00DA1902" w:rsidRPr="00CA6139" w:rsidRDefault="00DA1902" w:rsidP="00DA1902">
      <w:pPr>
        <w:spacing w:after="0"/>
      </w:pPr>
      <w:r w:rsidRPr="00CA6139">
        <w:rPr>
          <w:b/>
        </w:rPr>
        <w:t>LAASSP</w:t>
      </w:r>
      <w:r w:rsidRPr="00CA6139">
        <w:t>: Ley de Adquisiciones, Arrendamientos y Servicios del Sector Público.</w:t>
      </w:r>
    </w:p>
    <w:p w:rsidR="00DA1902" w:rsidRPr="00CA6139" w:rsidRDefault="00DA1902" w:rsidP="00DA1902">
      <w:pPr>
        <w:spacing w:after="0"/>
      </w:pPr>
    </w:p>
    <w:p w:rsidR="00DA1902" w:rsidRPr="00CA6139" w:rsidRDefault="00DA1902" w:rsidP="00DA1902">
      <w:pPr>
        <w:spacing w:after="0"/>
      </w:pPr>
      <w:r w:rsidRPr="00CA6139">
        <w:rPr>
          <w:b/>
        </w:rPr>
        <w:t>LICITANTE(S)</w:t>
      </w:r>
      <w:r w:rsidRPr="00CA6139">
        <w:t>: La(s) persona(s) que participe(n) en cualquier procedimiento de licitación pública o bien de invitación a cuando menos tres personas.</w:t>
      </w:r>
    </w:p>
    <w:p w:rsidR="00DA1902" w:rsidRPr="00D64FF6" w:rsidRDefault="00DA1902" w:rsidP="00DA1902">
      <w:pPr>
        <w:spacing w:after="0"/>
        <w:rPr>
          <w:szCs w:val="20"/>
        </w:rPr>
      </w:pPr>
    </w:p>
    <w:p w:rsidR="00DA1902" w:rsidRPr="00D64FF6" w:rsidRDefault="00DA1902" w:rsidP="00DA1902">
      <w:pPr>
        <w:spacing w:after="0"/>
        <w:rPr>
          <w:szCs w:val="20"/>
        </w:rPr>
      </w:pPr>
      <w:r w:rsidRPr="00D64FF6">
        <w:rPr>
          <w:b/>
          <w:szCs w:val="20"/>
        </w:rPr>
        <w:t>MEDIOS REMOTOS DE COMUNICACIÓN ELECTRÓNICA</w:t>
      </w:r>
      <w:r w:rsidRPr="00D64FF6">
        <w:rPr>
          <w:szCs w:val="20"/>
        </w:rPr>
        <w:t>: Los dispositivos tecnológicos para efectuar transmisión de datos e información a través de computadoras, líneas telefónicas, enlaces dedicados, microondas y similares.</w:t>
      </w:r>
    </w:p>
    <w:p w:rsidR="00DA1902" w:rsidRPr="00D64FF6" w:rsidRDefault="00DA1902" w:rsidP="00DA1902">
      <w:pPr>
        <w:spacing w:after="0"/>
        <w:rPr>
          <w:szCs w:val="20"/>
        </w:rPr>
      </w:pPr>
    </w:p>
    <w:p w:rsidR="00DA1902" w:rsidRPr="00D64FF6" w:rsidRDefault="00DA1902" w:rsidP="00DA1902">
      <w:pPr>
        <w:spacing w:after="0"/>
        <w:rPr>
          <w:szCs w:val="20"/>
        </w:rPr>
      </w:pPr>
      <w:r w:rsidRPr="00D64FF6">
        <w:rPr>
          <w:b/>
          <w:szCs w:val="20"/>
        </w:rPr>
        <w:t>MIPYMES</w:t>
      </w:r>
      <w:r w:rsidRPr="00D64FF6">
        <w:rPr>
          <w:szCs w:val="20"/>
        </w:rPr>
        <w:t>: Las micro, pequeñas y medianas empresas de nacionalidad mexicana a que hace referencia la Ley para el Desarrollo de la Competitividad de la Micro, Pequeña y Mediana Empresa.</w:t>
      </w:r>
    </w:p>
    <w:p w:rsidR="00DA1902" w:rsidRPr="00D64FF6" w:rsidRDefault="00DA1902" w:rsidP="00DA1902">
      <w:pPr>
        <w:spacing w:after="0"/>
        <w:rPr>
          <w:szCs w:val="20"/>
        </w:rPr>
      </w:pPr>
    </w:p>
    <w:p w:rsidR="00D64FF6" w:rsidRPr="00D64FF6" w:rsidRDefault="00D64FF6" w:rsidP="00DA1902">
      <w:pPr>
        <w:spacing w:after="0"/>
        <w:rPr>
          <w:rFonts w:cs="Times New Roman"/>
          <w:szCs w:val="20"/>
        </w:rPr>
      </w:pPr>
      <w:r w:rsidRPr="00D64FF6">
        <w:rPr>
          <w:rFonts w:cs="Times New Roman"/>
          <w:b/>
          <w:szCs w:val="20"/>
        </w:rPr>
        <w:t xml:space="preserve">MANUAL: </w:t>
      </w:r>
      <w:r w:rsidRPr="00D64FF6">
        <w:rPr>
          <w:rFonts w:cs="Times New Roman"/>
          <w:szCs w:val="20"/>
        </w:rPr>
        <w:t>Manual Administrativo de Aplicación General en Materia de Adquisiciones, Arrendamientos y Servicios del Sector Público.</w:t>
      </w:r>
    </w:p>
    <w:p w:rsidR="00D64FF6" w:rsidRPr="00D64FF6" w:rsidRDefault="00D64FF6" w:rsidP="00DA1902">
      <w:pPr>
        <w:spacing w:after="0"/>
        <w:rPr>
          <w:szCs w:val="20"/>
        </w:rPr>
      </w:pPr>
    </w:p>
    <w:p w:rsidR="00DA1902" w:rsidRPr="00D64FF6" w:rsidRDefault="00DA1902" w:rsidP="00DA1902">
      <w:pPr>
        <w:spacing w:after="0"/>
        <w:rPr>
          <w:szCs w:val="20"/>
        </w:rPr>
      </w:pPr>
      <w:r w:rsidRPr="00D64FF6">
        <w:rPr>
          <w:b/>
          <w:szCs w:val="20"/>
        </w:rPr>
        <w:t>NORMAS</w:t>
      </w:r>
      <w:r w:rsidRPr="00D64FF6">
        <w:rPr>
          <w:szCs w:val="20"/>
        </w:rPr>
        <w:t>: Las Normas Oficiales Mexicanas, las Normas Mexicanas, según proceda, y a falta de éstas, las Normas Internacionales, de conformidad con lo dispuesto por la Ley de Infraestructura de la Calidad.</w:t>
      </w:r>
    </w:p>
    <w:p w:rsidR="00DA1902" w:rsidRPr="00D64FF6" w:rsidRDefault="00DA1902" w:rsidP="00DA1902">
      <w:pPr>
        <w:spacing w:after="0"/>
        <w:rPr>
          <w:szCs w:val="20"/>
        </w:rPr>
      </w:pPr>
    </w:p>
    <w:p w:rsidR="00D64FF6" w:rsidRPr="00D64FF6" w:rsidRDefault="00D64FF6" w:rsidP="00D64FF6">
      <w:pPr>
        <w:spacing w:after="0"/>
        <w:rPr>
          <w:b/>
          <w:szCs w:val="20"/>
          <w:lang w:eastAsia="ar-SA"/>
        </w:rPr>
      </w:pPr>
      <w:r w:rsidRPr="00D64FF6">
        <w:rPr>
          <w:b/>
          <w:szCs w:val="20"/>
        </w:rPr>
        <w:t xml:space="preserve">OBSERVADOR: </w:t>
      </w:r>
      <w:r w:rsidRPr="00D64FF6">
        <w:rPr>
          <w:szCs w:val="20"/>
        </w:rPr>
        <w:t>Persona que asista a cualquiera de los actos del procedimiento, bajo la condición de registrar su asistencia y se abstendrá de intervenir en cualquier forma en los mismos.</w:t>
      </w:r>
    </w:p>
    <w:p w:rsidR="00D64FF6" w:rsidRPr="00CA6139" w:rsidRDefault="00D64FF6" w:rsidP="00DA1902">
      <w:pPr>
        <w:spacing w:after="0"/>
      </w:pPr>
    </w:p>
    <w:p w:rsidR="00DA1902" w:rsidRPr="00CA6139" w:rsidRDefault="00DA1902" w:rsidP="00DA1902">
      <w:pPr>
        <w:spacing w:after="0"/>
      </w:pPr>
      <w:r w:rsidRPr="00CA6139">
        <w:rPr>
          <w:b/>
        </w:rPr>
        <w:t>OIC</w:t>
      </w:r>
      <w:r w:rsidRPr="00CA6139">
        <w:t>: Órgano Interno de Control en el Instituto de Salud para el Bienestar.</w:t>
      </w:r>
    </w:p>
    <w:p w:rsidR="00DA1902" w:rsidRPr="00CA6139" w:rsidRDefault="00DA1902" w:rsidP="00DA1902">
      <w:pPr>
        <w:spacing w:after="0"/>
      </w:pPr>
    </w:p>
    <w:p w:rsidR="00DA1902" w:rsidRPr="00D64FF6" w:rsidRDefault="00DA1902" w:rsidP="00DA1902">
      <w:pPr>
        <w:spacing w:after="0"/>
        <w:rPr>
          <w:szCs w:val="20"/>
        </w:rPr>
      </w:pPr>
      <w:r w:rsidRPr="00CA6139">
        <w:rPr>
          <w:b/>
        </w:rPr>
        <w:lastRenderedPageBreak/>
        <w:t>ORDEN DE PEDIDO, ORDEN DE SUMINISTRO O DOCUMENTO APLICABLE</w:t>
      </w:r>
      <w:r w:rsidRPr="00CA6139">
        <w:t xml:space="preserve">: </w:t>
      </w:r>
      <w:r w:rsidR="00D64FF6" w:rsidRPr="00D64FF6">
        <w:rPr>
          <w:szCs w:val="20"/>
          <w:lang w:eastAsia="ar-SA"/>
        </w:rPr>
        <w:t>Es el documento emitido por las Dependencias y Entidades participantes, mediante la cual se solicita a los proveedores la reposición y/o suministro de los bienes de consumo objeto de la presente</w:t>
      </w:r>
      <w:r w:rsidRPr="00D64FF6">
        <w:rPr>
          <w:szCs w:val="20"/>
        </w:rPr>
        <w:t>.</w:t>
      </w:r>
    </w:p>
    <w:p w:rsidR="00DA1902" w:rsidRDefault="00DA1902" w:rsidP="00DA1902">
      <w:pPr>
        <w:spacing w:after="0"/>
      </w:pPr>
    </w:p>
    <w:p w:rsidR="00D64FF6" w:rsidRPr="00D64FF6" w:rsidRDefault="00D64FF6" w:rsidP="00DA1902">
      <w:pPr>
        <w:spacing w:after="0"/>
        <w:rPr>
          <w:szCs w:val="20"/>
          <w:lang w:eastAsia="ar-SA"/>
        </w:rPr>
      </w:pPr>
      <w:r w:rsidRPr="00D64FF6">
        <w:rPr>
          <w:b/>
          <w:iCs/>
          <w:szCs w:val="20"/>
          <w:lang w:eastAsia="ar-SA"/>
        </w:rPr>
        <w:t>PARTICIPANTES:</w:t>
      </w:r>
      <w:r w:rsidRPr="00D64FF6">
        <w:rPr>
          <w:iCs/>
          <w:szCs w:val="20"/>
          <w:lang w:eastAsia="ar-SA"/>
        </w:rPr>
        <w:t xml:space="preserve"> </w:t>
      </w:r>
      <w:r w:rsidRPr="00D64FF6">
        <w:rPr>
          <w:szCs w:val="20"/>
          <w:lang w:eastAsia="ar-SA"/>
        </w:rPr>
        <w:t>Las Dependencias y Entidades de la Administración Pública Federal que participan en la contratación consolidada.</w:t>
      </w:r>
    </w:p>
    <w:p w:rsidR="00D64FF6" w:rsidRPr="00CA6139" w:rsidRDefault="00D64FF6" w:rsidP="00DA1902">
      <w:pPr>
        <w:spacing w:after="0"/>
      </w:pPr>
    </w:p>
    <w:p w:rsidR="00DA1902" w:rsidRPr="00CA6139" w:rsidRDefault="00DA1902" w:rsidP="00DA1902">
      <w:pPr>
        <w:spacing w:after="0"/>
      </w:pPr>
      <w:r w:rsidRPr="00CA6139">
        <w:rPr>
          <w:b/>
        </w:rPr>
        <w:t>PARTIDA</w:t>
      </w:r>
      <w:r w:rsidRPr="00CA6139">
        <w:t>: La división o desglose de los BIENES a adquirir para diferenciarlos unos de otros, y clasificarlos o agruparlos.</w:t>
      </w:r>
    </w:p>
    <w:p w:rsidR="00DA1902" w:rsidRPr="00CA6139" w:rsidRDefault="00DA1902" w:rsidP="00DA1902">
      <w:pPr>
        <w:spacing w:after="0"/>
      </w:pPr>
    </w:p>
    <w:p w:rsidR="00DA1902" w:rsidRPr="00CA6139" w:rsidRDefault="00DA1902" w:rsidP="00DA1902">
      <w:pPr>
        <w:spacing w:after="0"/>
      </w:pPr>
      <w:r w:rsidRPr="00CA6139">
        <w:rPr>
          <w:b/>
        </w:rPr>
        <w:t>POBALINES</w:t>
      </w:r>
      <w:r w:rsidRPr="00CA6139">
        <w:t>: Políticas, Bases y Lineamientos en Materia de Adquisiciones, Arrendamientos y Servicios.</w:t>
      </w:r>
    </w:p>
    <w:p w:rsidR="00D64FF6" w:rsidRPr="00CA6139" w:rsidRDefault="00D64FF6" w:rsidP="00DA1902">
      <w:pPr>
        <w:spacing w:after="0"/>
      </w:pPr>
    </w:p>
    <w:p w:rsidR="00DA1902" w:rsidRPr="00CA6139" w:rsidRDefault="00DA1902" w:rsidP="00DA1902">
      <w:pPr>
        <w:spacing w:after="0"/>
      </w:pPr>
      <w:r w:rsidRPr="00CA6139">
        <w:rPr>
          <w:b/>
        </w:rPr>
        <w:t>PRECIO CONVENIENTE</w:t>
      </w:r>
      <w:r w:rsidRPr="00CA6139">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DA1902" w:rsidRPr="00CA6139" w:rsidRDefault="00DA1902" w:rsidP="00DA1902">
      <w:pPr>
        <w:spacing w:after="0"/>
      </w:pPr>
    </w:p>
    <w:p w:rsidR="00DA1902" w:rsidRPr="00CA6139" w:rsidRDefault="00DA1902" w:rsidP="00DA1902">
      <w:pPr>
        <w:spacing w:after="0"/>
      </w:pPr>
      <w:r w:rsidRPr="00CA6139">
        <w:rPr>
          <w:b/>
        </w:rPr>
        <w:t xml:space="preserve">PRECIO NO ACEPTABLE: </w:t>
      </w:r>
      <w:r w:rsidRPr="00CA6139">
        <w:t>es aquél que, derivado de la investigación de mercado realizada, resulte superior en un diez por ciento al ofertado respecto del que se observa como mediana en dicha investigación o en su defecto, el promedio de las ofertas presentadas en la misma licitación.</w:t>
      </w:r>
    </w:p>
    <w:p w:rsidR="00DA1902" w:rsidRPr="00D64FF6" w:rsidRDefault="00DA1902" w:rsidP="00DA1902">
      <w:pPr>
        <w:spacing w:after="0"/>
        <w:rPr>
          <w:szCs w:val="20"/>
        </w:rPr>
      </w:pPr>
    </w:p>
    <w:p w:rsidR="00D64FF6" w:rsidRPr="00D64FF6" w:rsidRDefault="00D64FF6" w:rsidP="00DA1902">
      <w:pPr>
        <w:spacing w:after="0"/>
        <w:rPr>
          <w:szCs w:val="20"/>
        </w:rPr>
      </w:pPr>
      <w:r w:rsidRPr="00D64FF6">
        <w:rPr>
          <w:b/>
          <w:szCs w:val="20"/>
        </w:rPr>
        <w:t xml:space="preserve">PRECIOS FIJOS: </w:t>
      </w:r>
      <w:r w:rsidRPr="00D64FF6">
        <w:rPr>
          <w:szCs w:val="20"/>
        </w:rPr>
        <w:t>Se entiende por precios fijos los que no están sujetos a ninguna variación y se mantienen así desde el momento de la presentación y apertura de las proposiciones hasta la entrega y facturación correspondiente de los bienes.</w:t>
      </w:r>
    </w:p>
    <w:p w:rsidR="00D64FF6" w:rsidRPr="00D64FF6" w:rsidRDefault="00D64FF6" w:rsidP="00DA1902">
      <w:pPr>
        <w:spacing w:after="0"/>
        <w:rPr>
          <w:szCs w:val="20"/>
        </w:rPr>
      </w:pPr>
    </w:p>
    <w:p w:rsidR="00DA1902" w:rsidRPr="00CA6139" w:rsidRDefault="00DA1902" w:rsidP="00DA1902">
      <w:pPr>
        <w:spacing w:after="0"/>
      </w:pPr>
      <w:r w:rsidRPr="00CA6139">
        <w:rPr>
          <w:b/>
        </w:rPr>
        <w:t>PRESUPUESTO AUTORIZADO</w:t>
      </w:r>
      <w:r w:rsidRPr="00CA6139">
        <w:t>: El que el Comité Técnico del Fideicomiso del Fondo de Salud para el Bienestar autoriza a la dependencia o entidad, para la adquisición de los BIENES materia del presente procedimiento.</w:t>
      </w:r>
    </w:p>
    <w:p w:rsidR="00DA1902" w:rsidRPr="00CA6139" w:rsidRDefault="00DA1902" w:rsidP="00DA1902">
      <w:pPr>
        <w:spacing w:after="0"/>
      </w:pPr>
    </w:p>
    <w:p w:rsidR="00DA1902" w:rsidRPr="00CA6139" w:rsidRDefault="00DA1902" w:rsidP="00DA1902">
      <w:pPr>
        <w:spacing w:after="0"/>
      </w:pPr>
      <w:r w:rsidRPr="00CA6139">
        <w:rPr>
          <w:b/>
        </w:rPr>
        <w:t>PROPOSICIÓN</w:t>
      </w:r>
      <w:r w:rsidRPr="00CA6139">
        <w:t>: Conjunto de documentos que conforman la propuesta legal – administrativa, técnica y económica para participar en el procedimiento de contratación.</w:t>
      </w:r>
    </w:p>
    <w:p w:rsidR="00DA1902" w:rsidRPr="00CA6139" w:rsidRDefault="00DA1902" w:rsidP="00DA1902">
      <w:pPr>
        <w:spacing w:after="0"/>
      </w:pPr>
    </w:p>
    <w:p w:rsidR="00DA1902" w:rsidRPr="00CA6139" w:rsidRDefault="00DA1902" w:rsidP="00DA1902">
      <w:pPr>
        <w:spacing w:after="0"/>
      </w:pPr>
      <w:r w:rsidRPr="00CA6139">
        <w:rPr>
          <w:b/>
        </w:rPr>
        <w:t>PROTOCOLO</w:t>
      </w:r>
      <w:r w:rsidRPr="00CA6139">
        <w:t xml:space="preserve">: Protocolo de Actuación en Materia de Contrataciones Públicas, Otorgamiento y Prórroga de Licencias, Permisos, Autorizaciones y Concesiones. </w:t>
      </w:r>
    </w:p>
    <w:p w:rsidR="00DA1902" w:rsidRPr="00CA6139" w:rsidRDefault="00DA1902" w:rsidP="00DA1902">
      <w:pPr>
        <w:spacing w:after="0"/>
      </w:pPr>
    </w:p>
    <w:p w:rsidR="00DA1902" w:rsidRPr="00CA6139" w:rsidRDefault="00DA1902" w:rsidP="00DA1902">
      <w:pPr>
        <w:spacing w:after="0"/>
      </w:pPr>
      <w:r w:rsidRPr="00CA6139">
        <w:rPr>
          <w:b/>
        </w:rPr>
        <w:t>PROVEEDOR</w:t>
      </w:r>
      <w:r w:rsidRPr="00CA6139">
        <w:t>: La persona que celebre el Contrato de adquisiciones, arrendamientos o servicios.</w:t>
      </w:r>
    </w:p>
    <w:p w:rsidR="00DA1902" w:rsidRPr="00D64FF6" w:rsidRDefault="00DA1902" w:rsidP="00DA1902">
      <w:pPr>
        <w:spacing w:after="0"/>
        <w:rPr>
          <w:szCs w:val="20"/>
        </w:rPr>
      </w:pPr>
    </w:p>
    <w:p w:rsidR="00D64FF6" w:rsidRPr="00D64FF6" w:rsidRDefault="00D64FF6" w:rsidP="00D64FF6">
      <w:pPr>
        <w:spacing w:after="0"/>
        <w:rPr>
          <w:szCs w:val="20"/>
          <w:lang w:eastAsia="ar-SA"/>
        </w:rPr>
      </w:pPr>
      <w:r w:rsidRPr="00D64FF6">
        <w:rPr>
          <w:b/>
          <w:szCs w:val="20"/>
          <w:lang w:eastAsia="ar-SA"/>
        </w:rPr>
        <w:t xml:space="preserve">REGLAS PARA LA APLICACIÓN DEL MARGEN DE PREFERENCIA: </w:t>
      </w:r>
      <w:r w:rsidRPr="00D64FF6">
        <w:rPr>
          <w:szCs w:val="20"/>
          <w:lang w:eastAsia="ar-SA"/>
        </w:rPr>
        <w:t xml:space="preserve">Reglas para la aplicación del margen de preferencia en el precio del (los) Bien(es) de origen nacional, respecto del precio del (los) Bien(es) de importación, en los procedimientos de contratación de carácter internacional abierto que realizan las Dependencias y Entidades de la Administración Pública Federal, publicadas en el Diario Oficial de la Federación el 28 de diciembre de 2010. Documento localizable en la siguiente dirección electrónica: </w:t>
      </w:r>
      <w:hyperlink r:id="rId9" w:history="1">
        <w:r w:rsidRPr="00D64FF6">
          <w:rPr>
            <w:rStyle w:val="Hipervnculo"/>
            <w:szCs w:val="20"/>
            <w:lang w:eastAsia="ar-SA"/>
          </w:rPr>
          <w:t>https://www.gob.mx/cms/uploads/attachment/file/92592/18-CDG_Margen_de_preferencia.pdf</w:t>
        </w:r>
      </w:hyperlink>
      <w:r w:rsidRPr="00D64FF6">
        <w:rPr>
          <w:szCs w:val="20"/>
          <w:lang w:eastAsia="ar-SA"/>
        </w:rPr>
        <w:t xml:space="preserve"> </w:t>
      </w:r>
    </w:p>
    <w:p w:rsidR="00D64FF6" w:rsidRPr="00D64FF6" w:rsidRDefault="00D64FF6" w:rsidP="00DA1902">
      <w:pPr>
        <w:spacing w:after="0"/>
        <w:rPr>
          <w:szCs w:val="20"/>
        </w:rPr>
      </w:pPr>
    </w:p>
    <w:p w:rsidR="00DA1902" w:rsidRPr="00043955" w:rsidRDefault="00DA1902" w:rsidP="00DA1902">
      <w:pPr>
        <w:spacing w:after="0"/>
        <w:rPr>
          <w:szCs w:val="20"/>
        </w:rPr>
      </w:pPr>
      <w:r w:rsidRPr="00043955">
        <w:rPr>
          <w:b/>
          <w:szCs w:val="20"/>
        </w:rPr>
        <w:t>RLAASSP</w:t>
      </w:r>
      <w:r w:rsidRPr="00043955">
        <w:rPr>
          <w:szCs w:val="20"/>
        </w:rPr>
        <w:t>: Reglamento de la Ley de Adquisiciones, Arrendamientos y Servicios del Sector Público.</w:t>
      </w:r>
    </w:p>
    <w:p w:rsidR="00DA1902" w:rsidRDefault="00DA1902" w:rsidP="00DA1902">
      <w:pPr>
        <w:spacing w:after="0"/>
        <w:rPr>
          <w:szCs w:val="20"/>
        </w:rPr>
      </w:pPr>
    </w:p>
    <w:p w:rsidR="005B18DC" w:rsidRPr="005B18DC" w:rsidRDefault="005B18DC" w:rsidP="00DA1902">
      <w:pPr>
        <w:spacing w:after="0"/>
        <w:rPr>
          <w:rFonts w:cs="Arial"/>
          <w:szCs w:val="20"/>
          <w:lang w:eastAsia="ar-SA"/>
        </w:rPr>
      </w:pPr>
      <w:r w:rsidRPr="005B18DC">
        <w:rPr>
          <w:rFonts w:cs="Arial"/>
          <w:b/>
          <w:szCs w:val="20"/>
          <w:lang w:eastAsia="ar-SA"/>
        </w:rPr>
        <w:t>RUPA</w:t>
      </w:r>
      <w:r w:rsidRPr="005B18DC">
        <w:rPr>
          <w:rFonts w:cs="Arial"/>
          <w:szCs w:val="20"/>
          <w:lang w:eastAsia="ar-SA"/>
        </w:rPr>
        <w:t>: Registro Único de Personas Acreditadas.</w:t>
      </w:r>
    </w:p>
    <w:p w:rsidR="005B18DC" w:rsidRPr="00043955" w:rsidRDefault="005B18DC" w:rsidP="00DA1902">
      <w:pPr>
        <w:spacing w:after="0"/>
        <w:rPr>
          <w:szCs w:val="20"/>
        </w:rPr>
      </w:pPr>
    </w:p>
    <w:p w:rsidR="00DA1902" w:rsidRPr="00043955" w:rsidRDefault="00DA1902" w:rsidP="00DA1902">
      <w:pPr>
        <w:spacing w:after="0"/>
        <w:rPr>
          <w:szCs w:val="20"/>
        </w:rPr>
      </w:pPr>
      <w:r w:rsidRPr="00043955">
        <w:rPr>
          <w:b/>
          <w:szCs w:val="20"/>
        </w:rPr>
        <w:t>RUPC</w:t>
      </w:r>
      <w:r w:rsidRPr="00043955">
        <w:rPr>
          <w:szCs w:val="20"/>
        </w:rPr>
        <w:t>: Registro Único de Personas y Contratistas.</w:t>
      </w:r>
    </w:p>
    <w:p w:rsidR="00DA1902" w:rsidRPr="00043955" w:rsidRDefault="00DA1902" w:rsidP="00DA1902">
      <w:pPr>
        <w:spacing w:after="0"/>
        <w:rPr>
          <w:szCs w:val="20"/>
        </w:rPr>
      </w:pPr>
    </w:p>
    <w:p w:rsidR="00DA1902" w:rsidRPr="00043955" w:rsidRDefault="00DA1902" w:rsidP="00DA1902">
      <w:pPr>
        <w:spacing w:after="0"/>
        <w:rPr>
          <w:szCs w:val="20"/>
        </w:rPr>
      </w:pPr>
      <w:r w:rsidRPr="00043955">
        <w:rPr>
          <w:b/>
          <w:szCs w:val="20"/>
        </w:rPr>
        <w:t>SAT</w:t>
      </w:r>
      <w:r w:rsidRPr="00043955">
        <w:rPr>
          <w:szCs w:val="20"/>
        </w:rPr>
        <w:t>: Servicio de Administración Tributaria.</w:t>
      </w:r>
    </w:p>
    <w:p w:rsidR="00DA1902" w:rsidRPr="00043955" w:rsidRDefault="00DA1902" w:rsidP="00DA1902">
      <w:pPr>
        <w:spacing w:after="0"/>
        <w:rPr>
          <w:szCs w:val="20"/>
        </w:rPr>
      </w:pPr>
    </w:p>
    <w:p w:rsidR="00043955" w:rsidRPr="00043955" w:rsidRDefault="00043955" w:rsidP="00DA1902">
      <w:pPr>
        <w:spacing w:after="0"/>
        <w:rPr>
          <w:szCs w:val="20"/>
          <w:lang w:eastAsia="ar-SA"/>
        </w:rPr>
      </w:pPr>
      <w:r w:rsidRPr="00043955">
        <w:rPr>
          <w:b/>
          <w:szCs w:val="20"/>
          <w:lang w:eastAsia="ar-SA"/>
        </w:rPr>
        <w:t xml:space="preserve">SHCP: </w:t>
      </w:r>
      <w:r w:rsidRPr="00043955">
        <w:rPr>
          <w:szCs w:val="20"/>
          <w:lang w:eastAsia="ar-SA"/>
        </w:rPr>
        <w:t>Secretaría de Hacienda y Crédito Público.</w:t>
      </w:r>
    </w:p>
    <w:p w:rsidR="00043955" w:rsidRPr="00043955" w:rsidRDefault="00043955" w:rsidP="00DA1902">
      <w:pPr>
        <w:spacing w:after="0"/>
        <w:rPr>
          <w:szCs w:val="20"/>
        </w:rPr>
      </w:pPr>
    </w:p>
    <w:p w:rsidR="00DA1902" w:rsidRPr="00043955" w:rsidRDefault="00DA1902" w:rsidP="00DA1902">
      <w:pPr>
        <w:spacing w:after="0"/>
        <w:rPr>
          <w:szCs w:val="20"/>
        </w:rPr>
      </w:pPr>
      <w:r w:rsidRPr="00043955">
        <w:rPr>
          <w:b/>
          <w:szCs w:val="20"/>
        </w:rPr>
        <w:t>SIAFF</w:t>
      </w:r>
      <w:r w:rsidRPr="00043955">
        <w:rPr>
          <w:szCs w:val="20"/>
        </w:rPr>
        <w:t>: Sistema Integral de Administración Financiera Federal.</w:t>
      </w:r>
    </w:p>
    <w:p w:rsidR="00DA1902" w:rsidRPr="00043955" w:rsidRDefault="00DA1902" w:rsidP="00DA1902">
      <w:pPr>
        <w:spacing w:after="0"/>
        <w:rPr>
          <w:szCs w:val="20"/>
        </w:rPr>
      </w:pPr>
    </w:p>
    <w:p w:rsidR="00DA1902" w:rsidRPr="00043955" w:rsidRDefault="00DA1902" w:rsidP="00DA1902">
      <w:pPr>
        <w:spacing w:after="0"/>
        <w:rPr>
          <w:szCs w:val="20"/>
        </w:rPr>
      </w:pPr>
      <w:r w:rsidRPr="00043955">
        <w:rPr>
          <w:b/>
          <w:szCs w:val="20"/>
        </w:rPr>
        <w:t>SFP</w:t>
      </w:r>
      <w:r w:rsidRPr="00043955">
        <w:rPr>
          <w:szCs w:val="20"/>
        </w:rPr>
        <w:t>: Secretaría de la Función Pública.</w:t>
      </w:r>
    </w:p>
    <w:p w:rsidR="00DA1902" w:rsidRPr="00043955" w:rsidRDefault="00DA1902" w:rsidP="00DA1902">
      <w:pPr>
        <w:spacing w:after="0"/>
        <w:rPr>
          <w:szCs w:val="20"/>
        </w:rPr>
      </w:pPr>
    </w:p>
    <w:p w:rsidR="00DA1902" w:rsidRPr="00043955" w:rsidRDefault="00DA1902" w:rsidP="00DA1902">
      <w:pPr>
        <w:spacing w:after="0"/>
        <w:rPr>
          <w:szCs w:val="20"/>
        </w:rPr>
      </w:pPr>
      <w:r w:rsidRPr="00043955">
        <w:rPr>
          <w:b/>
          <w:szCs w:val="20"/>
        </w:rPr>
        <w:t>SSA</w:t>
      </w:r>
      <w:r w:rsidRPr="00043955">
        <w:rPr>
          <w:szCs w:val="20"/>
        </w:rPr>
        <w:t>: Secretaría de Salud.</w:t>
      </w:r>
    </w:p>
    <w:p w:rsidR="00DA1902" w:rsidRPr="00043955" w:rsidRDefault="00DA1902" w:rsidP="00DA1902">
      <w:pPr>
        <w:spacing w:after="0"/>
        <w:rPr>
          <w:szCs w:val="20"/>
        </w:rPr>
      </w:pPr>
    </w:p>
    <w:p w:rsidR="00043955" w:rsidRPr="00043955" w:rsidRDefault="00043955" w:rsidP="00DA1902">
      <w:pPr>
        <w:spacing w:after="0"/>
        <w:rPr>
          <w:szCs w:val="20"/>
          <w:lang w:eastAsia="ar-SA"/>
        </w:rPr>
      </w:pPr>
      <w:r w:rsidRPr="00043955">
        <w:rPr>
          <w:b/>
          <w:szCs w:val="20"/>
          <w:lang w:eastAsia="ar-SA"/>
        </w:rPr>
        <w:t xml:space="preserve">SPPS: </w:t>
      </w:r>
      <w:r w:rsidRPr="00043955">
        <w:rPr>
          <w:szCs w:val="20"/>
          <w:lang w:eastAsia="ar-SA"/>
        </w:rPr>
        <w:t>Subsecretaría de Prevención y Promoción de la Salud.</w:t>
      </w:r>
    </w:p>
    <w:p w:rsidR="00043955" w:rsidRPr="00043955" w:rsidRDefault="00043955" w:rsidP="00DA1902">
      <w:pPr>
        <w:spacing w:after="0"/>
        <w:rPr>
          <w:szCs w:val="20"/>
        </w:rPr>
      </w:pPr>
    </w:p>
    <w:p w:rsidR="00043955" w:rsidRPr="00043955" w:rsidRDefault="00043955" w:rsidP="00DA1902">
      <w:pPr>
        <w:spacing w:after="0"/>
        <w:rPr>
          <w:szCs w:val="20"/>
        </w:rPr>
      </w:pPr>
      <w:r w:rsidRPr="00043955">
        <w:rPr>
          <w:b/>
          <w:szCs w:val="20"/>
          <w:lang w:eastAsia="ar-SA"/>
        </w:rPr>
        <w:t xml:space="preserve">TESTIGO SOCIAL: </w:t>
      </w:r>
      <w:r w:rsidRPr="00043955">
        <w:rPr>
          <w:szCs w:val="20"/>
          <w:lang w:eastAsia="ar-SA"/>
        </w:rPr>
        <w:t>Persona que cuenta con el registro correspondiente en el padrón</w:t>
      </w:r>
      <w:r w:rsidRPr="00043955">
        <w:rPr>
          <w:szCs w:val="20"/>
        </w:rPr>
        <w:t xml:space="preserve"> público de testigos sociales, el cual está a cargo de la Secretaría de la Función Pública.</w:t>
      </w:r>
    </w:p>
    <w:p w:rsidR="00043955" w:rsidRPr="00043955" w:rsidRDefault="00043955" w:rsidP="00DA1902">
      <w:pPr>
        <w:spacing w:after="0"/>
        <w:rPr>
          <w:szCs w:val="20"/>
        </w:rPr>
      </w:pPr>
    </w:p>
    <w:p w:rsidR="00DA1902" w:rsidRPr="005E3684" w:rsidRDefault="00DA1902" w:rsidP="00DA1902">
      <w:pPr>
        <w:spacing w:after="0"/>
      </w:pPr>
      <w:r w:rsidRPr="00043955">
        <w:rPr>
          <w:b/>
          <w:szCs w:val="20"/>
        </w:rPr>
        <w:t>UMA</w:t>
      </w:r>
      <w:r w:rsidRPr="00043955">
        <w:rPr>
          <w:szCs w:val="20"/>
        </w:rPr>
        <w:t>: Unidad</w:t>
      </w:r>
      <w:r w:rsidRPr="00CA6139">
        <w:t xml:space="preserve"> de Medida de Actualización, referencia económica en pesos para determinar la cuantía del pago de las obligaciones y supuestos previstos en las leyes federales, de las entidades federativas, así como en las disposiciones jurídicas que emanen todas las anteriores. </w:t>
      </w:r>
      <w:r w:rsidRPr="005E3684">
        <w:t>El valor mensual de la UMA se calcula multiplicando su valor diario por 30.4 veces y su valor anual se calcula multiplicando su valor mensual por 12.</w:t>
      </w:r>
    </w:p>
    <w:p w:rsidR="00DA1902" w:rsidRDefault="00DA1902" w:rsidP="00DA1902">
      <w:pPr>
        <w:spacing w:after="0"/>
      </w:pPr>
    </w:p>
    <w:p w:rsidR="008A3BD5" w:rsidRDefault="008A3BD5" w:rsidP="00DA1902">
      <w:pPr>
        <w:spacing w:after="0"/>
      </w:pPr>
    </w:p>
    <w:p w:rsidR="008A3BD5" w:rsidRDefault="008A3BD5" w:rsidP="00DA1902">
      <w:pPr>
        <w:spacing w:after="0"/>
      </w:pPr>
    </w:p>
    <w:tbl>
      <w:tblPr>
        <w:tblW w:w="7545"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62"/>
        <w:gridCol w:w="1678"/>
        <w:gridCol w:w="2198"/>
        <w:gridCol w:w="2407"/>
      </w:tblGrid>
      <w:tr w:rsidR="00DA1902" w:rsidRPr="004F010D" w:rsidTr="00C10A52">
        <w:trPr>
          <w:trHeight w:val="20"/>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Año</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Diario</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Mensual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Anual</w:t>
            </w:r>
          </w:p>
        </w:tc>
      </w:tr>
      <w:tr w:rsidR="00DA1902" w:rsidRPr="004F010D" w:rsidTr="00C10A52">
        <w:trPr>
          <w:trHeight w:val="20"/>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$ 96.22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$ 2,925.09</w:t>
            </w:r>
          </w:p>
        </w:tc>
        <w:tc>
          <w:tcPr>
            <w:tcW w:w="0" w:type="auto"/>
            <w:tcBorders>
              <w:top w:val="single" w:sz="6" w:space="0" w:color="DDDDDD"/>
              <w:left w:val="single" w:sz="6" w:space="0" w:color="DDDDDD"/>
              <w:bottom w:val="single" w:sz="6" w:space="0" w:color="DDDDDD"/>
            </w:tcBorders>
            <w:shd w:val="clear" w:color="auto" w:fill="FFFFFF"/>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$ 35,101.08</w:t>
            </w:r>
          </w:p>
        </w:tc>
      </w:tr>
    </w:tbl>
    <w:p w:rsidR="00DA1902" w:rsidRDefault="00DA1902" w:rsidP="00DA1902">
      <w:pPr>
        <w:spacing w:after="0"/>
      </w:pPr>
    </w:p>
    <w:p w:rsidR="00DA1902" w:rsidRDefault="00DA1902" w:rsidP="00DA1902">
      <w:pPr>
        <w:spacing w:after="0"/>
      </w:pPr>
      <w:r>
        <w:t xml:space="preserve">Fuente: </w:t>
      </w:r>
      <w:r w:rsidRPr="00E453DF">
        <w:t>Instituto Nacional de Estadística, Geografía e Informática (INEGI)</w:t>
      </w:r>
      <w:r>
        <w:t xml:space="preserve">.  </w:t>
      </w:r>
      <w:hyperlink r:id="rId10" w:history="1">
        <w:r w:rsidRPr="00E453DF">
          <w:t>https://www.inegi.org.mx/temas/uma/</w:t>
        </w:r>
      </w:hyperlink>
    </w:p>
    <w:p w:rsidR="00DA1902" w:rsidRPr="00CA6139" w:rsidRDefault="00DA1902" w:rsidP="00DA1902">
      <w:pPr>
        <w:spacing w:after="0"/>
      </w:pPr>
    </w:p>
    <w:p w:rsidR="00DA1902" w:rsidRPr="00CA6139" w:rsidRDefault="00DA1902" w:rsidP="00DA1902">
      <w:pPr>
        <w:spacing w:after="0"/>
      </w:pPr>
      <w:r w:rsidRPr="00CA6139">
        <w:rPr>
          <w:b/>
        </w:rPr>
        <w:t xml:space="preserve">UNIDAD MÉDICA: </w:t>
      </w:r>
      <w:r w:rsidRPr="00CA6139">
        <w:t>Hospital y/o Centro de Salud en el cual se realizará la entrega de los bienes adjudicados.</w:t>
      </w:r>
    </w:p>
    <w:p w:rsidR="00DA1902" w:rsidRPr="00CA6139" w:rsidRDefault="00DA1902" w:rsidP="00DA1902">
      <w:pPr>
        <w:spacing w:after="0"/>
      </w:pPr>
    </w:p>
    <w:p w:rsidR="00DA1902" w:rsidRPr="00CA6139" w:rsidRDefault="00DA1902" w:rsidP="00DA1902">
      <w:pPr>
        <w:spacing w:after="0"/>
      </w:pPr>
      <w:r w:rsidRPr="00CA6139">
        <w:t>Además de las definiciones antes descritas, se deberán considerar las establecidas en la Ley de Adquisiciones, Arrendamientos y Servicios del Sector Público y su Reglamento.</w:t>
      </w:r>
    </w:p>
    <w:p w:rsidR="00DA1902" w:rsidRPr="00CA6139" w:rsidRDefault="00DA1902" w:rsidP="00DA1902">
      <w:pPr>
        <w:spacing w:after="0"/>
      </w:pPr>
    </w:p>
    <w:p w:rsidR="00DA1902" w:rsidRPr="00CA6139" w:rsidRDefault="00DA1902" w:rsidP="00DA1902">
      <w:pPr>
        <w:spacing w:after="0"/>
      </w:pPr>
      <w:r w:rsidRPr="00CA6139">
        <w:br w:type="page"/>
      </w:r>
    </w:p>
    <w:p w:rsidR="00DA1902" w:rsidRPr="00C10A52" w:rsidRDefault="00DA1902" w:rsidP="00DA1902">
      <w:pPr>
        <w:pStyle w:val="Ttulo1"/>
        <w:rPr>
          <w:color w:val="auto"/>
          <w:sz w:val="36"/>
        </w:rPr>
      </w:pPr>
      <w:bookmarkStart w:id="14" w:name="_Toc4061633"/>
      <w:bookmarkStart w:id="15" w:name="_Toc10636946"/>
      <w:bookmarkStart w:id="16" w:name="_Toc121925027"/>
      <w:r w:rsidRPr="00C10A52">
        <w:rPr>
          <w:color w:val="auto"/>
          <w:sz w:val="36"/>
        </w:rPr>
        <w:lastRenderedPageBreak/>
        <w:t>CONVOCATORIA</w:t>
      </w:r>
      <w:bookmarkEnd w:id="14"/>
      <w:bookmarkEnd w:id="15"/>
      <w:bookmarkEnd w:id="16"/>
    </w:p>
    <w:p w:rsidR="00C02C15" w:rsidRPr="00DC1C11" w:rsidRDefault="00C02C15" w:rsidP="00DC1C11">
      <w:pPr>
        <w:spacing w:after="0"/>
        <w:rPr>
          <w:sz w:val="16"/>
        </w:rPr>
      </w:pPr>
    </w:p>
    <w:p w:rsidR="00C02C15" w:rsidRPr="009C11DB" w:rsidRDefault="00C02C15" w:rsidP="00131DF9">
      <w:pPr>
        <w:spacing w:line="274" w:lineRule="exact"/>
        <w:rPr>
          <w:rFonts w:eastAsia="Times New Roman" w:cs="Arial"/>
          <w:bCs/>
          <w:szCs w:val="20"/>
          <w:lang w:val="es-ES_tradnl" w:eastAsia="ar-SA"/>
        </w:rPr>
      </w:pPr>
      <w:bookmarkStart w:id="17" w:name="_Toc536206012"/>
      <w:bookmarkStart w:id="18" w:name="_Toc4061634"/>
      <w:bookmarkStart w:id="19" w:name="_Toc10636947"/>
      <w:bookmarkStart w:id="20" w:name="_Toc1553630"/>
      <w:r w:rsidRPr="001B031E">
        <w:rPr>
          <w:rFonts w:cs="Arial"/>
          <w:szCs w:val="20"/>
          <w:lang w:val="es-ES_tradnl"/>
        </w:rPr>
        <w:t xml:space="preserve">En observancia al artículo 134 de la Constitución Política de los Estados Unidos Mexicanos, de conformidad con </w:t>
      </w:r>
      <w:r w:rsidRPr="001B031E">
        <w:rPr>
          <w:rFonts w:cs="Arial"/>
          <w:bCs/>
          <w:szCs w:val="20"/>
          <w:lang w:val="es-ES_tradnl"/>
        </w:rPr>
        <w:t xml:space="preserve">los </w:t>
      </w:r>
      <w:r w:rsidR="001B031E" w:rsidRPr="001B031E">
        <w:rPr>
          <w:szCs w:val="20"/>
        </w:rPr>
        <w:t>los artículos 17 párrafo tercero, 26 fracción I, 26 Bis fracción II, 26 Ter, 28 fracción III</w:t>
      </w:r>
      <w:r w:rsidR="001B031E" w:rsidRPr="001B031E">
        <w:rPr>
          <w:rFonts w:cs="Arial"/>
          <w:szCs w:val="20"/>
        </w:rPr>
        <w:t xml:space="preserve"> </w:t>
      </w:r>
      <w:r w:rsidR="001B031E" w:rsidRPr="001B031E">
        <w:rPr>
          <w:szCs w:val="20"/>
        </w:rPr>
        <w:t xml:space="preserve">29, 32, 36, 36 Bis fracciones II y III, 39 y 47 </w:t>
      </w:r>
      <w:r w:rsidRPr="001B031E">
        <w:rPr>
          <w:rFonts w:cs="Arial"/>
          <w:bCs/>
          <w:szCs w:val="20"/>
          <w:lang w:val="es-ES_tradnl"/>
        </w:rPr>
        <w:t xml:space="preserve">de </w:t>
      </w:r>
      <w:r w:rsidRPr="001B031E">
        <w:rPr>
          <w:rFonts w:cs="Arial"/>
          <w:szCs w:val="20"/>
          <w:lang w:val="es-ES_tradnl"/>
        </w:rPr>
        <w:t>la LAASSP</w:t>
      </w:r>
      <w:r w:rsidR="005B4516" w:rsidRPr="001B031E">
        <w:rPr>
          <w:rFonts w:cs="Arial"/>
          <w:szCs w:val="20"/>
          <w:lang w:val="es-ES_tradnl"/>
        </w:rPr>
        <w:t>,</w:t>
      </w:r>
      <w:r w:rsidRPr="001B031E">
        <w:rPr>
          <w:rFonts w:cs="Arial"/>
          <w:szCs w:val="20"/>
          <w:lang w:val="es-ES_tradnl"/>
        </w:rPr>
        <w:t xml:space="preserve"> </w:t>
      </w:r>
      <w:r w:rsidR="001B031E" w:rsidRPr="001B031E">
        <w:rPr>
          <w:rFonts w:cs="Arial"/>
          <w:szCs w:val="20"/>
          <w:lang w:val="es-ES_tradnl"/>
        </w:rPr>
        <w:t xml:space="preserve">así como los artículos </w:t>
      </w:r>
      <w:r w:rsidR="001B031E" w:rsidRPr="001B031E">
        <w:rPr>
          <w:szCs w:val="20"/>
        </w:rPr>
        <w:t xml:space="preserve">13, 38, 39 y 85 del </w:t>
      </w:r>
      <w:r w:rsidRPr="001B031E">
        <w:rPr>
          <w:rFonts w:cs="Arial"/>
          <w:szCs w:val="20"/>
          <w:lang w:val="es-ES_tradnl"/>
        </w:rPr>
        <w:t xml:space="preserve">Reglamento; </w:t>
      </w:r>
      <w:r w:rsidR="001B031E" w:rsidRPr="001B031E">
        <w:rPr>
          <w:szCs w:val="20"/>
        </w:rPr>
        <w:t xml:space="preserve">así como </w:t>
      </w:r>
      <w:r w:rsidR="001B031E" w:rsidRPr="001B031E">
        <w:rPr>
          <w:szCs w:val="20"/>
          <w:lang w:val="es-ES_tradnl"/>
        </w:rPr>
        <w:t xml:space="preserve">a los LINEAMIENTOS para coordinar y llevar a cabo los procedimientos de contratación consolidada para la adquisición o arrendamiento de bienes muebles o la prestación de servicios de cualquier naturaleza, publicados en el Diario Oficial de la Federación el 12 de marzo de 2021  y al ACUERDO por el que se expide el </w:t>
      </w:r>
      <w:r w:rsidRPr="001B031E">
        <w:rPr>
          <w:rFonts w:eastAsia="Calibri" w:cs="Arial"/>
          <w:szCs w:val="20"/>
          <w:lang w:eastAsia="es-MX"/>
        </w:rPr>
        <w:t>“</w:t>
      </w:r>
      <w:r w:rsidRPr="001B031E">
        <w:rPr>
          <w:rFonts w:eastAsia="Calibri" w:cs="Arial"/>
          <w:i/>
          <w:szCs w:val="20"/>
          <w:lang w:eastAsia="es-MX"/>
        </w:rPr>
        <w:t>Protocolo de actuación en materia de contrataciones públicas, otorgamiento y prorroga de licencias, permisos, autorizaciones y concesiones</w:t>
      </w:r>
      <w:r w:rsidRPr="001B031E">
        <w:rPr>
          <w:rFonts w:eastAsia="Calibri" w:cs="Arial"/>
          <w:szCs w:val="20"/>
          <w:lang w:eastAsia="es-MX"/>
        </w:rPr>
        <w:t xml:space="preserve">” publicado en el DOF el 20 de agosto del 2015 </w:t>
      </w:r>
      <w:r w:rsidR="005B18DC" w:rsidRPr="008C7806">
        <w:rPr>
          <w:rFonts w:eastAsia="Calibri" w:cs="Arial"/>
          <w:szCs w:val="20"/>
          <w:lang w:eastAsia="es-MX"/>
        </w:rPr>
        <w:t>y el “</w:t>
      </w:r>
      <w:r w:rsidR="005B18DC" w:rsidRPr="008C7806">
        <w:rPr>
          <w:rFonts w:eastAsia="Calibri" w:cs="Arial"/>
          <w:i/>
          <w:szCs w:val="20"/>
          <w:lang w:eastAsia="es-MX"/>
        </w:rPr>
        <w:t>Acuerdo por el que se modifica el diverso que expide el protocolo de actuación en materia de contrataciones públicas, otorgamiento y prorroga de licencias, permisos, autorizaciones y concesiones</w:t>
      </w:r>
      <w:r w:rsidR="005B18DC" w:rsidRPr="008C7806">
        <w:rPr>
          <w:rFonts w:eastAsia="Calibri" w:cs="Arial"/>
          <w:szCs w:val="20"/>
          <w:lang w:eastAsia="es-MX"/>
        </w:rPr>
        <w:t xml:space="preserve">”, publicado en el DOF el 19 de febrero de 2016 y 28 de febrero de 2017, </w:t>
      </w:r>
      <w:r w:rsidR="005B18DC" w:rsidRPr="008C7806">
        <w:rPr>
          <w:rFonts w:cs="Arial"/>
          <w:i/>
          <w:iCs/>
          <w:color w:val="000000"/>
          <w:szCs w:val="20"/>
          <w:lang w:eastAsia="es-MX"/>
        </w:rPr>
        <w:t xml:space="preserve">“Reglas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fecha </w:t>
      </w:r>
      <w:r w:rsidR="005B18DC" w:rsidRPr="008C7806">
        <w:rPr>
          <w:rFonts w:eastAsia="Calibri" w:cs="Arial"/>
          <w:szCs w:val="20"/>
          <w:lang w:eastAsia="es-MX"/>
        </w:rPr>
        <w:t xml:space="preserve">y demás disposiciones relativas vigentes aplicables en la materia, </w:t>
      </w:r>
      <w:r w:rsidR="005B18DC" w:rsidRPr="008C7806">
        <w:rPr>
          <w:rFonts w:cs="Arial"/>
          <w:szCs w:val="20"/>
        </w:rPr>
        <w:t>se convoca a las personas físicas o morales de nacionalidad mexicana y extranjeros</w:t>
      </w:r>
      <w:r w:rsidRPr="001B031E">
        <w:rPr>
          <w:rFonts w:cs="Arial"/>
          <w:szCs w:val="20"/>
        </w:rPr>
        <w:t>;</w:t>
      </w:r>
      <w:r w:rsidRPr="001B031E">
        <w:rPr>
          <w:rFonts w:cs="Arial"/>
          <w:b/>
          <w:szCs w:val="20"/>
        </w:rPr>
        <w:t xml:space="preserve"> </w:t>
      </w:r>
      <w:r w:rsidRPr="001B031E">
        <w:rPr>
          <w:rFonts w:cs="Arial"/>
          <w:szCs w:val="20"/>
          <w:lang w:val="es-ES_tradnl"/>
        </w:rPr>
        <w:t>que</w:t>
      </w:r>
      <w:r w:rsidRPr="001B031E">
        <w:rPr>
          <w:rFonts w:eastAsia="Batang" w:cs="Arial"/>
          <w:szCs w:val="20"/>
        </w:rPr>
        <w:t xml:space="preserve"> </w:t>
      </w:r>
      <w:r w:rsidRPr="001B031E">
        <w:rPr>
          <w:rFonts w:eastAsia="Batang" w:cs="Arial"/>
          <w:b/>
          <w:szCs w:val="20"/>
        </w:rPr>
        <w:t>NO</w:t>
      </w:r>
      <w:r w:rsidRPr="001B031E">
        <w:rPr>
          <w:rFonts w:eastAsia="Batang" w:cs="Arial"/>
          <w:szCs w:val="20"/>
        </w:rPr>
        <w:t xml:space="preserve"> </w:t>
      </w:r>
      <w:r w:rsidRPr="001B031E">
        <w:rPr>
          <w:rFonts w:cs="Arial"/>
          <w:szCs w:val="20"/>
          <w:lang w:val="es-ES_tradnl"/>
        </w:rPr>
        <w:t xml:space="preserve">se encuentren en alguno de </w:t>
      </w:r>
      <w:r w:rsidRPr="009C11DB">
        <w:rPr>
          <w:rFonts w:cs="Arial"/>
          <w:szCs w:val="20"/>
          <w:lang w:val="es-ES_tradnl"/>
        </w:rPr>
        <w:t xml:space="preserve">los supuestos que se establecen en los artículos </w:t>
      </w:r>
      <w:r w:rsidRPr="009C11DB">
        <w:rPr>
          <w:rFonts w:eastAsia="Calibri" w:cs="Arial"/>
          <w:b/>
          <w:szCs w:val="20"/>
          <w:lang w:eastAsia="es-MX"/>
        </w:rPr>
        <w:t>50</w:t>
      </w:r>
      <w:r w:rsidRPr="009C11DB">
        <w:rPr>
          <w:rFonts w:eastAsia="Calibri" w:cs="Arial"/>
          <w:szCs w:val="20"/>
          <w:lang w:eastAsia="es-MX"/>
        </w:rPr>
        <w:t xml:space="preserve"> y </w:t>
      </w:r>
      <w:r w:rsidRPr="009C11DB">
        <w:rPr>
          <w:rFonts w:eastAsia="Calibri" w:cs="Arial"/>
          <w:b/>
          <w:szCs w:val="20"/>
          <w:lang w:eastAsia="es-MX"/>
        </w:rPr>
        <w:t>60</w:t>
      </w:r>
      <w:r w:rsidRPr="009C11DB">
        <w:rPr>
          <w:rFonts w:eastAsia="Calibri" w:cs="Arial"/>
          <w:szCs w:val="20"/>
          <w:lang w:eastAsia="es-MX"/>
        </w:rPr>
        <w:t xml:space="preserve"> de la LAASSP</w:t>
      </w:r>
      <w:r w:rsidRPr="009C11DB">
        <w:rPr>
          <w:rFonts w:cs="Arial"/>
          <w:szCs w:val="20"/>
        </w:rPr>
        <w:t xml:space="preserve"> al procedimiento de licitación pública e</w:t>
      </w:r>
      <w:r w:rsidR="005860DC" w:rsidRPr="009C11DB">
        <w:rPr>
          <w:rFonts w:cs="Arial"/>
          <w:szCs w:val="20"/>
        </w:rPr>
        <w:t>lectrónica internacional abierta</w:t>
      </w:r>
      <w:r w:rsidRPr="009C11DB">
        <w:rPr>
          <w:rFonts w:cs="Arial"/>
          <w:szCs w:val="20"/>
        </w:rPr>
        <w:t xml:space="preserve">, para la </w:t>
      </w:r>
      <w:r w:rsidR="001A7519" w:rsidRPr="00867193">
        <w:rPr>
          <w:rFonts w:eastAsia="Tahoma" w:cs="Tahoma"/>
          <w:b/>
          <w:bCs/>
          <w:w w:val="105"/>
          <w:szCs w:val="20"/>
          <w:lang w:val="es-ES"/>
        </w:rPr>
        <w:t>Adquisición Consolidada de Material de Curación, Agentes de Diagnóstico y Otros Insumos para los Ejercicios 2</w:t>
      </w:r>
      <w:r w:rsidR="00692D07" w:rsidRPr="00867193">
        <w:rPr>
          <w:rFonts w:eastAsia="Tahoma" w:cs="Tahoma"/>
          <w:b/>
          <w:bCs/>
          <w:w w:val="105"/>
          <w:szCs w:val="20"/>
          <w:lang w:val="es-ES"/>
        </w:rPr>
        <w:t>023-2024</w:t>
      </w:r>
      <w:r w:rsidR="00867193">
        <w:rPr>
          <w:rFonts w:eastAsia="Tahoma" w:cs="Tahoma"/>
          <w:b/>
          <w:bCs/>
          <w:w w:val="105"/>
          <w:szCs w:val="20"/>
          <w:lang w:val="es-ES"/>
        </w:rPr>
        <w:t>.</w:t>
      </w:r>
      <w:r w:rsidR="00692D07" w:rsidRPr="00867193">
        <w:rPr>
          <w:rFonts w:eastAsia="Tahoma" w:cs="Tahoma"/>
          <w:b/>
          <w:bCs/>
          <w:w w:val="105"/>
          <w:szCs w:val="20"/>
          <w:lang w:val="es-ES"/>
        </w:rPr>
        <w:t xml:space="preserve"> 20 Claves 2ª Vuelta</w:t>
      </w:r>
      <w:r w:rsidR="00867193">
        <w:rPr>
          <w:rFonts w:eastAsia="Tahoma" w:cs="Tahoma"/>
          <w:b/>
          <w:bCs/>
          <w:w w:val="105"/>
          <w:szCs w:val="20"/>
          <w:lang w:val="es-ES"/>
        </w:rPr>
        <w:t xml:space="preserve"> </w:t>
      </w:r>
      <w:r w:rsidR="00692D07" w:rsidRPr="00867193">
        <w:rPr>
          <w:rFonts w:eastAsia="Tahoma" w:cs="Tahoma"/>
          <w:b/>
          <w:bCs/>
          <w:w w:val="105"/>
          <w:szCs w:val="20"/>
          <w:lang w:val="es-ES"/>
        </w:rPr>
        <w:t>(7</w:t>
      </w:r>
      <w:r w:rsidR="001A7519" w:rsidRPr="00867193">
        <w:rPr>
          <w:rFonts w:eastAsia="Tahoma" w:cs="Tahoma"/>
          <w:b/>
          <w:bCs/>
          <w:w w:val="105"/>
          <w:szCs w:val="20"/>
          <w:lang w:val="es-ES"/>
        </w:rPr>
        <w:t xml:space="preserve"> Claves) </w:t>
      </w:r>
      <w:r w:rsidR="005B18DC" w:rsidRPr="00867193">
        <w:rPr>
          <w:rFonts w:eastAsia="Times New Roman" w:cs="Arial"/>
          <w:bCs/>
          <w:szCs w:val="20"/>
          <w:lang w:val="es-ES_tradnl" w:eastAsia="ar-SA"/>
        </w:rPr>
        <w:t xml:space="preserve">conforme </w:t>
      </w:r>
      <w:r w:rsidR="005B18DC" w:rsidRPr="00867193">
        <w:rPr>
          <w:rFonts w:cs="Arial"/>
          <w:szCs w:val="20"/>
          <w:lang w:val="es-ES_tradnl"/>
        </w:rPr>
        <w:t xml:space="preserve">los documentos adjuntos a la Convocatoria denominados </w:t>
      </w:r>
      <w:r w:rsidR="000E3906" w:rsidRPr="00867193">
        <w:rPr>
          <w:rFonts w:cs="Arial"/>
          <w:b/>
          <w:szCs w:val="20"/>
          <w:lang w:val="es-ES_tradnl"/>
        </w:rPr>
        <w:t xml:space="preserve">APÉNDICE </w:t>
      </w:r>
      <w:r w:rsidR="005B18DC" w:rsidRPr="00867193">
        <w:rPr>
          <w:rFonts w:cs="Arial"/>
          <w:b/>
          <w:szCs w:val="20"/>
          <w:lang w:val="es-ES_tradnl"/>
        </w:rPr>
        <w:t>1</w:t>
      </w:r>
      <w:r w:rsidR="00680364" w:rsidRPr="00867193">
        <w:rPr>
          <w:rFonts w:cs="Arial"/>
          <w:b/>
          <w:szCs w:val="20"/>
          <w:lang w:val="es-ES_tradnl"/>
        </w:rPr>
        <w:t>.</w:t>
      </w:r>
      <w:r w:rsidR="005B18DC" w:rsidRPr="00867193">
        <w:rPr>
          <w:rFonts w:cs="Arial"/>
          <w:b/>
          <w:szCs w:val="20"/>
          <w:lang w:val="es-ES_tradnl"/>
        </w:rPr>
        <w:t xml:space="preserve"> Demanda Agregada</w:t>
      </w:r>
      <w:r w:rsidR="005B18DC" w:rsidRPr="009C11DB">
        <w:rPr>
          <w:rFonts w:cs="Arial"/>
          <w:b/>
          <w:szCs w:val="20"/>
          <w:lang w:val="es-ES_tradnl"/>
        </w:rPr>
        <w:t xml:space="preserve">, </w:t>
      </w:r>
      <w:r w:rsidR="00B04B73" w:rsidRPr="009C11DB">
        <w:rPr>
          <w:rFonts w:cs="Arial"/>
          <w:b/>
        </w:rPr>
        <w:t>APÉNDICE 2</w:t>
      </w:r>
      <w:r w:rsidR="003A7744" w:rsidRPr="009C11DB">
        <w:rPr>
          <w:rFonts w:cs="Arial"/>
          <w:b/>
        </w:rPr>
        <w:t>. Puntos de Entrega,</w:t>
      </w:r>
      <w:r w:rsidR="0013228B">
        <w:rPr>
          <w:rFonts w:cs="Arial"/>
          <w:b/>
        </w:rPr>
        <w:t xml:space="preserve"> APÉNDICE 3 </w:t>
      </w:r>
      <w:r w:rsidR="00131DF9" w:rsidRPr="00131DF9">
        <w:rPr>
          <w:b/>
          <w:w w:val="105"/>
        </w:rPr>
        <w:t>Documentación que se deberá presentar en la entrega de material de curación para la compra 2023-2024 CCINSHAE</w:t>
      </w:r>
      <w:r w:rsidR="003A7744" w:rsidRPr="009C11DB">
        <w:rPr>
          <w:rFonts w:cs="Arial"/>
          <w:b/>
        </w:rPr>
        <w:t xml:space="preserve"> </w:t>
      </w:r>
      <w:r w:rsidR="005B18DC" w:rsidRPr="009C11DB">
        <w:rPr>
          <w:rFonts w:cs="Arial"/>
          <w:b/>
          <w:szCs w:val="20"/>
          <w:lang w:val="es-ES_tradnl"/>
        </w:rPr>
        <w:t xml:space="preserve">y </w:t>
      </w:r>
      <w:r w:rsidR="00323D52" w:rsidRPr="009C11DB">
        <w:rPr>
          <w:rFonts w:cs="Arial"/>
          <w:b/>
          <w:szCs w:val="20"/>
          <w:lang w:val="es-ES_tradnl"/>
        </w:rPr>
        <w:t xml:space="preserve">ANEXO 1. </w:t>
      </w:r>
      <w:r w:rsidR="005B18DC" w:rsidRPr="009C11DB">
        <w:rPr>
          <w:rFonts w:cs="Arial"/>
          <w:b/>
          <w:szCs w:val="20"/>
          <w:lang w:val="es-ES_tradnl"/>
        </w:rPr>
        <w:t>Anexo Técnico</w:t>
      </w:r>
      <w:r w:rsidR="005B18DC" w:rsidRPr="009C11DB">
        <w:rPr>
          <w:rFonts w:eastAsia="Calibri" w:cs="Arial"/>
          <w:szCs w:val="20"/>
        </w:rPr>
        <w:t>,</w:t>
      </w:r>
      <w:r w:rsidR="005B18DC" w:rsidRPr="009C11DB">
        <w:rPr>
          <w:rFonts w:eastAsia="Calibri" w:cs="Arial"/>
          <w:b/>
          <w:szCs w:val="20"/>
        </w:rPr>
        <w:t xml:space="preserve"> </w:t>
      </w:r>
      <w:r w:rsidR="005B18DC" w:rsidRPr="009C11DB">
        <w:rPr>
          <w:rFonts w:cs="Arial"/>
          <w:szCs w:val="20"/>
          <w:lang w:val="es-ES_tradnl"/>
        </w:rPr>
        <w:t>que forman parte de la presente Convocatoria</w:t>
      </w:r>
      <w:r w:rsidR="001B031E" w:rsidRPr="009C11DB">
        <w:rPr>
          <w:rFonts w:eastAsia="Times New Roman" w:cs="Arial"/>
          <w:bCs/>
          <w:szCs w:val="20"/>
          <w:lang w:val="es-ES_tradnl" w:eastAsia="ar-SA"/>
        </w:rPr>
        <w:t>.</w:t>
      </w:r>
    </w:p>
    <w:p w:rsidR="001B031E" w:rsidRPr="009C11DB" w:rsidRDefault="001B031E" w:rsidP="001B031E">
      <w:pPr>
        <w:spacing w:after="0"/>
        <w:rPr>
          <w:rFonts w:eastAsia="Times New Roman" w:cs="Arial"/>
          <w:b/>
          <w:bCs/>
          <w:szCs w:val="20"/>
          <w:lang w:val="es-ES_tradnl" w:eastAsia="ar-SA"/>
        </w:rPr>
      </w:pPr>
    </w:p>
    <w:p w:rsidR="00DA1902" w:rsidRDefault="00DA1902" w:rsidP="001B031E">
      <w:pPr>
        <w:pStyle w:val="Ttulo2"/>
        <w:spacing w:before="0" w:after="0"/>
        <w:rPr>
          <w:color w:val="auto"/>
        </w:rPr>
      </w:pPr>
      <w:bookmarkStart w:id="21" w:name="_Toc121925028"/>
      <w:r w:rsidRPr="009C11DB">
        <w:rPr>
          <w:color w:val="auto"/>
        </w:rPr>
        <w:t xml:space="preserve">1. IDENTIFICACIÓN DE LA </w:t>
      </w:r>
      <w:sdt>
        <w:sdtPr>
          <w:rPr>
            <w:color w:val="auto"/>
          </w:rPr>
          <w:id w:val="-1319190761"/>
          <w:placeholder>
            <w:docPart w:val="5EE156E3EEE6447A839879B8C65D3620"/>
          </w:placeholder>
          <w:comboBox>
            <w:listItem w:value="Elija un elemento."/>
            <w:listItem w:displayText="LICITACIÓN PÚBLICA" w:value="LICITACIÓN PÚBLICA"/>
            <w:listItem w:displayText="INITACIÓN A CUANDO MENOS TRES PERSONAS" w:value="INITACIÓN A CUANDO MENOS TRES PERSONAS"/>
          </w:comboBox>
        </w:sdtPr>
        <w:sdtContent>
          <w:r w:rsidRPr="009C11DB">
            <w:rPr>
              <w:color w:val="auto"/>
            </w:rPr>
            <w:t>LICITACIÓN PÚBLICA</w:t>
          </w:r>
        </w:sdtContent>
      </w:sdt>
      <w:bookmarkStart w:id="22" w:name="_Toc536206013"/>
      <w:bookmarkEnd w:id="17"/>
      <w:bookmarkEnd w:id="18"/>
      <w:bookmarkEnd w:id="19"/>
      <w:bookmarkEnd w:id="20"/>
      <w:bookmarkEnd w:id="21"/>
    </w:p>
    <w:p w:rsidR="001B031E" w:rsidRPr="001B031E" w:rsidRDefault="001B031E" w:rsidP="001B031E">
      <w:pPr>
        <w:spacing w:after="0"/>
      </w:pPr>
    </w:p>
    <w:p w:rsidR="00DA1902" w:rsidRPr="00CA6139" w:rsidRDefault="00DA1902" w:rsidP="001B031E">
      <w:pPr>
        <w:pStyle w:val="Ttulo3"/>
        <w:spacing w:before="0" w:after="0"/>
        <w:rPr>
          <w:color w:val="auto"/>
        </w:rPr>
      </w:pPr>
      <w:bookmarkStart w:id="23" w:name="_Toc4061635"/>
      <w:bookmarkStart w:id="24" w:name="_Toc10636948"/>
      <w:bookmarkStart w:id="25" w:name="_Toc121925029"/>
      <w:r w:rsidRPr="00CA6139">
        <w:rPr>
          <w:color w:val="auto"/>
        </w:rPr>
        <w:t>1.1 Datos de identificación</w:t>
      </w:r>
      <w:bookmarkEnd w:id="22"/>
      <w:bookmarkEnd w:id="23"/>
      <w:bookmarkEnd w:id="24"/>
      <w:bookmarkEnd w:id="25"/>
    </w:p>
    <w:p w:rsidR="00DA1902" w:rsidRPr="00CA6139" w:rsidRDefault="00DA1902" w:rsidP="001B031E">
      <w:pPr>
        <w:spacing w:after="0"/>
      </w:pPr>
    </w:p>
    <w:tbl>
      <w:tblPr>
        <w:tblW w:w="9072" w:type="dxa"/>
        <w:tblInd w:w="426" w:type="dxa"/>
        <w:tblLayout w:type="fixed"/>
        <w:tblLook w:val="0400" w:firstRow="0" w:lastRow="0" w:firstColumn="0" w:lastColumn="0" w:noHBand="0" w:noVBand="1"/>
      </w:tblPr>
      <w:tblGrid>
        <w:gridCol w:w="3260"/>
        <w:gridCol w:w="5812"/>
      </w:tblGrid>
      <w:tr w:rsidR="00DA1902" w:rsidRPr="00CA6139" w:rsidTr="00107BAE">
        <w:tc>
          <w:tcPr>
            <w:tcW w:w="3260" w:type="dxa"/>
          </w:tcPr>
          <w:p w:rsidR="00DA1902" w:rsidRPr="00CA6139" w:rsidRDefault="00932500" w:rsidP="001B031E">
            <w:pPr>
              <w:spacing w:after="0"/>
              <w:rPr>
                <w:b/>
              </w:rPr>
            </w:pPr>
            <w:r>
              <w:rPr>
                <w:b/>
              </w:rPr>
              <w:t>ENTIDAD CONVOCANTE</w:t>
            </w:r>
            <w:r w:rsidR="00DA1902" w:rsidRPr="00CA6139">
              <w:rPr>
                <w:b/>
              </w:rPr>
              <w:t>:</w:t>
            </w:r>
          </w:p>
        </w:tc>
        <w:tc>
          <w:tcPr>
            <w:tcW w:w="5812" w:type="dxa"/>
          </w:tcPr>
          <w:p w:rsidR="00DA1902" w:rsidRPr="00CA6139" w:rsidRDefault="00DA1902" w:rsidP="00932500">
            <w:pPr>
              <w:spacing w:after="0"/>
            </w:pPr>
            <w:r w:rsidRPr="00CA6139">
              <w:t>Instit</w:t>
            </w:r>
            <w:r w:rsidR="00932500">
              <w:t>uto de Salud para el Bienestar</w:t>
            </w:r>
          </w:p>
        </w:tc>
      </w:tr>
      <w:tr w:rsidR="00DA1902" w:rsidRPr="00CA6139" w:rsidTr="00107BAE">
        <w:tc>
          <w:tcPr>
            <w:tcW w:w="3260" w:type="dxa"/>
          </w:tcPr>
          <w:p w:rsidR="00DA1902" w:rsidRPr="00CA6139" w:rsidRDefault="00DA1902" w:rsidP="00497161">
            <w:pPr>
              <w:spacing w:after="0"/>
              <w:rPr>
                <w:b/>
              </w:rPr>
            </w:pPr>
          </w:p>
        </w:tc>
        <w:tc>
          <w:tcPr>
            <w:tcW w:w="5812" w:type="dxa"/>
          </w:tcPr>
          <w:p w:rsidR="00DA1902" w:rsidRPr="00CA6139" w:rsidRDefault="00DA1902" w:rsidP="00497161">
            <w:pPr>
              <w:spacing w:after="0"/>
            </w:pPr>
          </w:p>
        </w:tc>
      </w:tr>
      <w:tr w:rsidR="00932500" w:rsidRPr="00CA6139" w:rsidTr="00107BAE">
        <w:tc>
          <w:tcPr>
            <w:tcW w:w="3260" w:type="dxa"/>
          </w:tcPr>
          <w:p w:rsidR="00932500" w:rsidRPr="00CA6139" w:rsidRDefault="00932500" w:rsidP="00497161">
            <w:pPr>
              <w:spacing w:after="0"/>
              <w:rPr>
                <w:b/>
              </w:rPr>
            </w:pPr>
            <w:r>
              <w:rPr>
                <w:b/>
              </w:rPr>
              <w:t>ÁREA CONTRATANTE:</w:t>
            </w:r>
          </w:p>
        </w:tc>
        <w:tc>
          <w:tcPr>
            <w:tcW w:w="5812" w:type="dxa"/>
          </w:tcPr>
          <w:p w:rsidR="00932500" w:rsidRPr="00CA6139" w:rsidRDefault="00932500" w:rsidP="00497161">
            <w:pPr>
              <w:spacing w:after="0"/>
            </w:pPr>
            <w:r w:rsidRPr="00CA6139">
              <w:t>Coordinación de Optimización y Procesos del Abasto.</w:t>
            </w:r>
          </w:p>
        </w:tc>
      </w:tr>
      <w:tr w:rsidR="00932500" w:rsidRPr="00CA6139" w:rsidTr="00107BAE">
        <w:tc>
          <w:tcPr>
            <w:tcW w:w="3260" w:type="dxa"/>
          </w:tcPr>
          <w:p w:rsidR="00932500" w:rsidRDefault="00932500" w:rsidP="00497161">
            <w:pPr>
              <w:spacing w:after="0"/>
              <w:rPr>
                <w:b/>
              </w:rPr>
            </w:pPr>
          </w:p>
        </w:tc>
        <w:tc>
          <w:tcPr>
            <w:tcW w:w="5812" w:type="dxa"/>
          </w:tcPr>
          <w:p w:rsidR="00932500" w:rsidRPr="00CA6139" w:rsidRDefault="00932500" w:rsidP="00497161">
            <w:pPr>
              <w:spacing w:after="0"/>
            </w:pPr>
          </w:p>
        </w:tc>
      </w:tr>
      <w:tr w:rsidR="00DA1902" w:rsidRPr="00CA6139" w:rsidTr="00107BAE">
        <w:trPr>
          <w:trHeight w:val="60"/>
        </w:trPr>
        <w:tc>
          <w:tcPr>
            <w:tcW w:w="3260" w:type="dxa"/>
          </w:tcPr>
          <w:p w:rsidR="00DA1902" w:rsidRPr="009C11DB" w:rsidRDefault="008624B7" w:rsidP="00497161">
            <w:pPr>
              <w:spacing w:after="0"/>
              <w:jc w:val="left"/>
              <w:rPr>
                <w:b/>
              </w:rPr>
            </w:pPr>
            <w:r w:rsidRPr="009C11DB">
              <w:rPr>
                <w:b/>
              </w:rPr>
              <w:t xml:space="preserve">DOMICILIO DEL </w:t>
            </w:r>
            <w:r w:rsidR="00DA1902" w:rsidRPr="009C11DB">
              <w:rPr>
                <w:b/>
              </w:rPr>
              <w:t>ÁREA CONVOCANTE Y CONTRATANTE:</w:t>
            </w:r>
          </w:p>
        </w:tc>
        <w:tc>
          <w:tcPr>
            <w:tcW w:w="5812" w:type="dxa"/>
          </w:tcPr>
          <w:p w:rsidR="00DA1902" w:rsidRPr="009C11DB" w:rsidRDefault="00DA1902" w:rsidP="00497161">
            <w:pPr>
              <w:spacing w:after="0"/>
            </w:pPr>
            <w:r w:rsidRPr="009C11DB">
              <w:t xml:space="preserve">Gustavo E. Campa, Número 54, Colonia Guadalupe </w:t>
            </w:r>
            <w:proofErr w:type="spellStart"/>
            <w:r w:rsidRPr="009C11DB">
              <w:t>Inn</w:t>
            </w:r>
            <w:proofErr w:type="spellEnd"/>
            <w:r w:rsidRPr="009C11DB">
              <w:t>, Demarcación Territorial Álvaro Obregón, Código Postal 01020, Ciudad de México.</w:t>
            </w:r>
          </w:p>
        </w:tc>
      </w:tr>
      <w:tr w:rsidR="00DA1902" w:rsidRPr="00CA6139" w:rsidTr="00107BAE">
        <w:trPr>
          <w:trHeight w:val="60"/>
        </w:trPr>
        <w:tc>
          <w:tcPr>
            <w:tcW w:w="3260" w:type="dxa"/>
          </w:tcPr>
          <w:p w:rsidR="00DA1902" w:rsidRPr="009C11DB" w:rsidRDefault="00DA1902" w:rsidP="00497161">
            <w:pPr>
              <w:spacing w:after="0"/>
              <w:jc w:val="left"/>
              <w:rPr>
                <w:b/>
              </w:rPr>
            </w:pPr>
          </w:p>
        </w:tc>
        <w:tc>
          <w:tcPr>
            <w:tcW w:w="5812" w:type="dxa"/>
          </w:tcPr>
          <w:p w:rsidR="00DA1902" w:rsidRPr="009C11DB" w:rsidRDefault="00DA1902" w:rsidP="00497161">
            <w:pPr>
              <w:spacing w:after="0"/>
            </w:pPr>
          </w:p>
        </w:tc>
      </w:tr>
      <w:tr w:rsidR="00DA1902" w:rsidRPr="00CA6139" w:rsidTr="00107BAE">
        <w:trPr>
          <w:trHeight w:val="60"/>
        </w:trPr>
        <w:tc>
          <w:tcPr>
            <w:tcW w:w="3260" w:type="dxa"/>
          </w:tcPr>
          <w:p w:rsidR="00DA1902" w:rsidRPr="009C11DB" w:rsidRDefault="00DA1902" w:rsidP="00DC1C11">
            <w:pPr>
              <w:spacing w:after="0"/>
              <w:rPr>
                <w:b/>
              </w:rPr>
            </w:pPr>
            <w:r w:rsidRPr="009C11DB">
              <w:rPr>
                <w:b/>
              </w:rPr>
              <w:t>ÁREA</w:t>
            </w:r>
            <w:r w:rsidR="00932500" w:rsidRPr="009C11DB">
              <w:rPr>
                <w:b/>
              </w:rPr>
              <w:t>S</w:t>
            </w:r>
            <w:r w:rsidRPr="009C11DB">
              <w:rPr>
                <w:b/>
              </w:rPr>
              <w:t xml:space="preserve"> TÉCNICA</w:t>
            </w:r>
            <w:r w:rsidR="00932500" w:rsidRPr="009C11DB">
              <w:rPr>
                <w:b/>
              </w:rPr>
              <w:t>S</w:t>
            </w:r>
            <w:r w:rsidRPr="009C11DB">
              <w:rPr>
                <w:b/>
              </w:rPr>
              <w:t>:</w:t>
            </w:r>
          </w:p>
        </w:tc>
        <w:tc>
          <w:tcPr>
            <w:tcW w:w="5812" w:type="dxa"/>
          </w:tcPr>
          <w:p w:rsidR="001A7519" w:rsidRPr="00D73AC7" w:rsidRDefault="001A7519" w:rsidP="00D91B35">
            <w:pPr>
              <w:pStyle w:val="Prrafodelista"/>
              <w:widowControl w:val="0"/>
              <w:numPr>
                <w:ilvl w:val="0"/>
                <w:numId w:val="30"/>
              </w:numPr>
              <w:suppressAutoHyphens/>
              <w:overflowPunct w:val="0"/>
              <w:autoSpaceDE w:val="0"/>
              <w:adjustRightInd w:val="0"/>
              <w:spacing w:after="0"/>
              <w:textAlignment w:val="baseline"/>
              <w:rPr>
                <w:szCs w:val="20"/>
              </w:rPr>
            </w:pPr>
            <w:r w:rsidRPr="00D73AC7">
              <w:rPr>
                <w:szCs w:val="20"/>
              </w:rPr>
              <w:t>Instituto Mexicano del Seguro Social (IMSS).</w:t>
            </w:r>
          </w:p>
          <w:p w:rsidR="001A7519" w:rsidRPr="00D73AC7" w:rsidRDefault="001A7519" w:rsidP="00D91B35">
            <w:pPr>
              <w:pStyle w:val="Prrafodelista"/>
              <w:widowControl w:val="0"/>
              <w:numPr>
                <w:ilvl w:val="0"/>
                <w:numId w:val="30"/>
              </w:numPr>
              <w:suppressAutoHyphens/>
              <w:overflowPunct w:val="0"/>
              <w:autoSpaceDE w:val="0"/>
              <w:adjustRightInd w:val="0"/>
              <w:spacing w:after="0"/>
              <w:textAlignment w:val="baseline"/>
              <w:rPr>
                <w:szCs w:val="20"/>
                <w:lang w:eastAsia="ar-SA"/>
              </w:rPr>
            </w:pPr>
            <w:r w:rsidRPr="00D73AC7">
              <w:rPr>
                <w:szCs w:val="20"/>
                <w:lang w:eastAsia="ar-SA"/>
              </w:rPr>
              <w:t>Instituto de Seguridad y Servicios Sociales de los Trabajadores del Estado</w:t>
            </w:r>
            <w:r>
              <w:rPr>
                <w:szCs w:val="20"/>
                <w:lang w:eastAsia="ar-SA"/>
              </w:rPr>
              <w:t xml:space="preserve"> (ISSSTE)</w:t>
            </w:r>
            <w:r w:rsidRPr="00D73AC7">
              <w:rPr>
                <w:szCs w:val="20"/>
                <w:lang w:eastAsia="ar-SA"/>
              </w:rPr>
              <w:t>.</w:t>
            </w:r>
          </w:p>
          <w:p w:rsidR="001A7519" w:rsidRDefault="001A7519" w:rsidP="00D91B35">
            <w:pPr>
              <w:pStyle w:val="Prrafodelista"/>
              <w:widowControl w:val="0"/>
              <w:numPr>
                <w:ilvl w:val="0"/>
                <w:numId w:val="30"/>
              </w:numPr>
              <w:suppressAutoHyphens/>
              <w:overflowPunct w:val="0"/>
              <w:autoSpaceDE w:val="0"/>
              <w:adjustRightInd w:val="0"/>
              <w:spacing w:after="0"/>
              <w:textAlignment w:val="baseline"/>
              <w:rPr>
                <w:szCs w:val="20"/>
              </w:rPr>
            </w:pPr>
            <w:r>
              <w:rPr>
                <w:szCs w:val="20"/>
              </w:rPr>
              <w:t>Secretaría de Salud</w:t>
            </w:r>
          </w:p>
          <w:p w:rsidR="001A7519" w:rsidRDefault="001A7519" w:rsidP="00D91B35">
            <w:pPr>
              <w:pStyle w:val="Prrafodelista"/>
              <w:widowControl w:val="0"/>
              <w:numPr>
                <w:ilvl w:val="0"/>
                <w:numId w:val="30"/>
              </w:numPr>
              <w:suppressAutoHyphens/>
              <w:overflowPunct w:val="0"/>
              <w:autoSpaceDE w:val="0"/>
              <w:adjustRightInd w:val="0"/>
              <w:spacing w:after="0"/>
              <w:textAlignment w:val="baseline"/>
              <w:rPr>
                <w:szCs w:val="20"/>
              </w:rPr>
            </w:pPr>
            <w:r w:rsidRPr="00D73AC7">
              <w:rPr>
                <w:szCs w:val="20"/>
              </w:rPr>
              <w:t>Instituto de Salud para el Bienestar</w:t>
            </w:r>
            <w:r>
              <w:rPr>
                <w:szCs w:val="20"/>
              </w:rPr>
              <w:t>(INSABI)</w:t>
            </w:r>
          </w:p>
          <w:p w:rsidR="001A7519" w:rsidRPr="00D73AC7" w:rsidRDefault="001A7519" w:rsidP="00D91B35">
            <w:pPr>
              <w:pStyle w:val="Prrafodelista"/>
              <w:widowControl w:val="0"/>
              <w:numPr>
                <w:ilvl w:val="0"/>
                <w:numId w:val="30"/>
              </w:numPr>
              <w:suppressAutoHyphens/>
              <w:overflowPunct w:val="0"/>
              <w:autoSpaceDE w:val="0"/>
              <w:adjustRightInd w:val="0"/>
              <w:spacing w:after="0"/>
              <w:textAlignment w:val="baseline"/>
              <w:rPr>
                <w:szCs w:val="20"/>
                <w:lang w:eastAsia="ar-SA"/>
              </w:rPr>
            </w:pPr>
            <w:r w:rsidRPr="00D73AC7">
              <w:rPr>
                <w:szCs w:val="20"/>
                <w:lang w:eastAsia="ar-SA"/>
              </w:rPr>
              <w:t xml:space="preserve">Órgano Administrativo Desconcentrado Prevención </w:t>
            </w:r>
            <w:r w:rsidRPr="00D73AC7">
              <w:rPr>
                <w:szCs w:val="20"/>
                <w:lang w:eastAsia="ar-SA"/>
              </w:rPr>
              <w:lastRenderedPageBreak/>
              <w:t>y Readaptación Social (OADPRS)</w:t>
            </w:r>
          </w:p>
          <w:p w:rsidR="001A7519" w:rsidRDefault="001A7519" w:rsidP="00D91B35">
            <w:pPr>
              <w:pStyle w:val="Prrafodelista"/>
              <w:widowControl w:val="0"/>
              <w:numPr>
                <w:ilvl w:val="0"/>
                <w:numId w:val="30"/>
              </w:numPr>
              <w:suppressAutoHyphens/>
              <w:overflowPunct w:val="0"/>
              <w:autoSpaceDE w:val="0"/>
              <w:adjustRightInd w:val="0"/>
              <w:spacing w:after="0"/>
              <w:textAlignment w:val="baseline"/>
              <w:rPr>
                <w:szCs w:val="20"/>
                <w:lang w:eastAsia="ar-SA"/>
              </w:rPr>
            </w:pPr>
            <w:r w:rsidRPr="00D73AC7">
              <w:rPr>
                <w:szCs w:val="20"/>
                <w:lang w:eastAsia="ar-SA"/>
              </w:rPr>
              <w:t>Comisión Coordinadora de Institutos Nacionales de salud Hospitales de alta Especialidad (CCINSHAE)</w:t>
            </w:r>
          </w:p>
          <w:p w:rsidR="001A7519" w:rsidRPr="00D73AC7" w:rsidRDefault="001A7519" w:rsidP="00D91B35">
            <w:pPr>
              <w:pStyle w:val="Prrafodelista"/>
              <w:widowControl w:val="0"/>
              <w:numPr>
                <w:ilvl w:val="0"/>
                <w:numId w:val="30"/>
              </w:numPr>
              <w:suppressAutoHyphens/>
              <w:overflowPunct w:val="0"/>
              <w:autoSpaceDE w:val="0"/>
              <w:adjustRightInd w:val="0"/>
              <w:spacing w:after="0"/>
              <w:textAlignment w:val="baseline"/>
              <w:rPr>
                <w:szCs w:val="20"/>
                <w:lang w:eastAsia="ar-SA"/>
              </w:rPr>
            </w:pPr>
            <w:r>
              <w:rPr>
                <w:szCs w:val="20"/>
                <w:lang w:eastAsia="ar-SA"/>
              </w:rPr>
              <w:t>Guardia Nacional</w:t>
            </w:r>
          </w:p>
          <w:p w:rsidR="00932500" w:rsidRPr="00AA5B5D" w:rsidRDefault="00932500" w:rsidP="001A7519">
            <w:pPr>
              <w:pStyle w:val="Prrafodelista"/>
              <w:widowControl w:val="0"/>
              <w:suppressAutoHyphens/>
              <w:overflowPunct w:val="0"/>
              <w:autoSpaceDE w:val="0"/>
              <w:adjustRightInd w:val="0"/>
              <w:spacing w:after="0"/>
              <w:ind w:left="360"/>
              <w:textAlignment w:val="baseline"/>
              <w:rPr>
                <w:szCs w:val="20"/>
                <w:lang w:eastAsia="ar-SA"/>
              </w:rPr>
            </w:pPr>
          </w:p>
        </w:tc>
      </w:tr>
      <w:tr w:rsidR="00DA1902" w:rsidRPr="00CA6139" w:rsidTr="00107BAE">
        <w:trPr>
          <w:trHeight w:val="60"/>
        </w:trPr>
        <w:tc>
          <w:tcPr>
            <w:tcW w:w="3260" w:type="dxa"/>
          </w:tcPr>
          <w:p w:rsidR="00DA1902" w:rsidRPr="00CA6139" w:rsidRDefault="00DA1902" w:rsidP="00497161">
            <w:pPr>
              <w:spacing w:after="0"/>
              <w:rPr>
                <w:b/>
              </w:rPr>
            </w:pPr>
          </w:p>
        </w:tc>
        <w:tc>
          <w:tcPr>
            <w:tcW w:w="5812" w:type="dxa"/>
          </w:tcPr>
          <w:p w:rsidR="0039714F" w:rsidRPr="001314EE" w:rsidRDefault="0039714F" w:rsidP="00497161">
            <w:pPr>
              <w:spacing w:after="0"/>
            </w:pPr>
          </w:p>
        </w:tc>
      </w:tr>
      <w:tr w:rsidR="00DA1902" w:rsidRPr="00CA6139" w:rsidTr="00107BAE">
        <w:trPr>
          <w:trHeight w:val="60"/>
        </w:trPr>
        <w:tc>
          <w:tcPr>
            <w:tcW w:w="3260" w:type="dxa"/>
          </w:tcPr>
          <w:p w:rsidR="00DA1902" w:rsidRPr="00CA6139" w:rsidRDefault="00DA1902" w:rsidP="00B82B2D">
            <w:pPr>
              <w:spacing w:after="0"/>
              <w:jc w:val="left"/>
              <w:rPr>
                <w:b/>
              </w:rPr>
            </w:pPr>
            <w:r w:rsidRPr="00CA6139">
              <w:rPr>
                <w:b/>
              </w:rPr>
              <w:t>ÁREA REQUIRENTE</w:t>
            </w:r>
            <w:r w:rsidR="00932500">
              <w:rPr>
                <w:b/>
              </w:rPr>
              <w:t xml:space="preserve"> CONSOLIDADORA</w:t>
            </w:r>
            <w:r w:rsidRPr="00CA6139">
              <w:rPr>
                <w:b/>
              </w:rPr>
              <w:t>:</w:t>
            </w:r>
          </w:p>
          <w:p w:rsidR="00DA1902" w:rsidRPr="00CA6139" w:rsidRDefault="00DA1902" w:rsidP="00497161">
            <w:pPr>
              <w:spacing w:after="0"/>
              <w:rPr>
                <w:b/>
              </w:rPr>
            </w:pPr>
          </w:p>
        </w:tc>
        <w:tc>
          <w:tcPr>
            <w:tcW w:w="5812" w:type="dxa"/>
          </w:tcPr>
          <w:p w:rsidR="00DA1902" w:rsidRPr="001314EE" w:rsidRDefault="001314EE" w:rsidP="00FD1A0C">
            <w:pPr>
              <w:spacing w:after="0"/>
            </w:pPr>
            <w:r w:rsidRPr="001314EE">
              <w:rPr>
                <w:rFonts w:cs="Arial"/>
              </w:rPr>
              <w:t>La Coordinación de Abasto</w:t>
            </w:r>
            <w:r w:rsidR="00932500" w:rsidRPr="001314EE">
              <w:rPr>
                <w:rFonts w:cs="Arial"/>
              </w:rPr>
              <w:t xml:space="preserve"> del Instituto de Salud para el Bienestar (INSABI).</w:t>
            </w:r>
          </w:p>
        </w:tc>
      </w:tr>
    </w:tbl>
    <w:p w:rsidR="001314EE" w:rsidRPr="00E62349" w:rsidRDefault="001314EE" w:rsidP="001314EE">
      <w:pPr>
        <w:pStyle w:val="Textoindependiente3"/>
        <w:spacing w:after="0"/>
        <w:ind w:right="49"/>
        <w:rPr>
          <w:sz w:val="20"/>
          <w:szCs w:val="20"/>
          <w:lang w:val="es-ES_tradnl"/>
        </w:rPr>
      </w:pPr>
      <w:bookmarkStart w:id="26" w:name="_Toc536206014"/>
      <w:bookmarkStart w:id="27" w:name="_Toc10636949"/>
      <w:r w:rsidRPr="00E62349">
        <w:rPr>
          <w:sz w:val="20"/>
          <w:szCs w:val="20"/>
          <w:lang w:val="es-ES_tradnl"/>
        </w:rPr>
        <w:t xml:space="preserve">De conformidad al Numeral 6 del Acuerdo por el que se expide el </w:t>
      </w:r>
      <w:r w:rsidRPr="00E62349">
        <w:rPr>
          <w:b/>
          <w:sz w:val="20"/>
          <w:szCs w:val="20"/>
          <w:lang w:val="es-ES_tradnl"/>
        </w:rPr>
        <w:t>PROTOCOLO</w:t>
      </w:r>
      <w:r w:rsidRPr="00E62349">
        <w:rPr>
          <w:sz w:val="20"/>
          <w:szCs w:val="20"/>
          <w:lang w:val="es-ES_tradnl"/>
        </w:rPr>
        <w:t>, se informa lo siguiente:</w:t>
      </w:r>
    </w:p>
    <w:p w:rsidR="001314EE" w:rsidRPr="00E62349" w:rsidRDefault="001314EE" w:rsidP="001314EE">
      <w:pPr>
        <w:pStyle w:val="Textoindependiente3"/>
        <w:spacing w:after="0"/>
        <w:ind w:left="-567" w:right="-569"/>
        <w:rPr>
          <w:sz w:val="20"/>
          <w:szCs w:val="20"/>
          <w:lang w:val="es-ES_tradnl"/>
        </w:rPr>
      </w:pPr>
    </w:p>
    <w:p w:rsidR="001314EE" w:rsidRPr="00E62349" w:rsidRDefault="001314EE" w:rsidP="001314EE">
      <w:pPr>
        <w:pStyle w:val="Textoindependiente3"/>
        <w:spacing w:after="0"/>
        <w:ind w:left="709" w:right="49" w:hanging="567"/>
        <w:rPr>
          <w:sz w:val="20"/>
          <w:szCs w:val="20"/>
          <w:lang w:val="es-ES_tradnl"/>
        </w:rPr>
      </w:pPr>
      <w:r w:rsidRPr="00E62349">
        <w:rPr>
          <w:sz w:val="20"/>
          <w:szCs w:val="20"/>
          <w:lang w:val="es-ES_tradnl"/>
        </w:rPr>
        <w:t xml:space="preserve">a) </w:t>
      </w:r>
      <w:r w:rsidRPr="00E62349">
        <w:rPr>
          <w:sz w:val="20"/>
          <w:szCs w:val="20"/>
          <w:lang w:val="es-ES_tradnl"/>
        </w:rPr>
        <w:tab/>
        <w:t xml:space="preserve">Que los servidores públicos en el contacto con particulares deben observar el presente Protocolo y que éste puede ser consultado en la sección de la SFP, que se encuentra en el portal de la Ventanilla Única Nacional (gob.mx), a través de la liga </w:t>
      </w:r>
      <w:hyperlink r:id="rId11" w:history="1">
        <w:r w:rsidRPr="00E62349">
          <w:rPr>
            <w:rStyle w:val="Hipervnculo"/>
            <w:sz w:val="20"/>
            <w:szCs w:val="20"/>
          </w:rPr>
          <w:t>https://www.gob.mx/sfp/documentos/protocolo-de-actuacion-en-materia-de-contrataciones-publicas-otorgamiento-y-prorroga-de-licencias-permisos-autorizaciones-y-concesiones-97983</w:t>
        </w:r>
      </w:hyperlink>
      <w:r w:rsidRPr="00E62349">
        <w:rPr>
          <w:sz w:val="20"/>
          <w:szCs w:val="20"/>
        </w:rPr>
        <w:t>;</w:t>
      </w:r>
      <w:r w:rsidRPr="00E62349">
        <w:rPr>
          <w:sz w:val="20"/>
          <w:szCs w:val="20"/>
          <w:lang w:val="es-ES_tradnl"/>
        </w:rPr>
        <w:t xml:space="preserve"> asimismo, los servidores públicos deberán informar a los particulares la fecha de la publicación de este Protocolo en el Diario Oficial de la Federación.</w:t>
      </w:r>
    </w:p>
    <w:p w:rsidR="001314EE" w:rsidRPr="00E62349" w:rsidRDefault="001314EE" w:rsidP="001314EE">
      <w:pPr>
        <w:pStyle w:val="Textoindependiente3"/>
        <w:spacing w:after="0"/>
        <w:ind w:left="709" w:right="49" w:hanging="567"/>
        <w:rPr>
          <w:sz w:val="20"/>
          <w:szCs w:val="20"/>
          <w:lang w:val="es-ES_tradnl"/>
        </w:rPr>
      </w:pPr>
      <w:r w:rsidRPr="00E62349">
        <w:rPr>
          <w:sz w:val="20"/>
          <w:szCs w:val="20"/>
          <w:lang w:val="es-ES_tradnl"/>
        </w:rPr>
        <w:t xml:space="preserve">b) </w:t>
      </w:r>
      <w:r w:rsidRPr="00E62349">
        <w:rPr>
          <w:sz w:val="20"/>
          <w:szCs w:val="20"/>
          <w:lang w:val="es-ES_tradnl"/>
        </w:rPr>
        <w:tab/>
        <w:t>Que, a fin de promover las mejores prácticas en materia de combate a la corrupción y prevención de conflictos de interés, en los procedimientos que a continuación se enuncian, las reuniones, visitas y actos públicos serán video grabados:</w:t>
      </w:r>
    </w:p>
    <w:p w:rsidR="001314EE" w:rsidRPr="00E62349" w:rsidRDefault="001314EE" w:rsidP="001314EE">
      <w:pPr>
        <w:pStyle w:val="Textoindependiente3"/>
        <w:spacing w:after="0"/>
        <w:ind w:left="709" w:right="-569" w:hanging="567"/>
        <w:rPr>
          <w:sz w:val="20"/>
          <w:szCs w:val="20"/>
          <w:lang w:val="es-ES_tradnl"/>
        </w:rPr>
      </w:pPr>
    </w:p>
    <w:p w:rsidR="001314EE" w:rsidRPr="00E62349" w:rsidRDefault="001314EE" w:rsidP="001314EE">
      <w:pPr>
        <w:pStyle w:val="Textoindependiente3"/>
        <w:spacing w:after="0"/>
        <w:ind w:left="1276" w:right="49" w:hanging="425"/>
        <w:rPr>
          <w:sz w:val="20"/>
          <w:szCs w:val="20"/>
          <w:lang w:val="es-ES_tradnl"/>
        </w:rPr>
      </w:pPr>
      <w:r w:rsidRPr="00E62349">
        <w:rPr>
          <w:sz w:val="20"/>
          <w:szCs w:val="20"/>
          <w:lang w:val="es-ES_tradnl"/>
        </w:rPr>
        <w:t xml:space="preserve">i.    </w:t>
      </w:r>
      <w:r w:rsidRPr="00E62349">
        <w:rPr>
          <w:sz w:val="20"/>
          <w:szCs w:val="20"/>
          <w:lang w:val="es-ES_tradnl"/>
        </w:rPr>
        <w:tab/>
        <w:t>Contrataciones públicas sujetas a la Ley de Adquisiciones, Arrendamientos y Servicios del Sector Público, cuyo monto rebase el equivalente a cinco millones de UMA;</w:t>
      </w:r>
    </w:p>
    <w:p w:rsidR="001314EE" w:rsidRPr="00E62349" w:rsidRDefault="001314EE" w:rsidP="001314EE">
      <w:pPr>
        <w:pStyle w:val="Textoindependiente3"/>
        <w:spacing w:after="0"/>
        <w:ind w:left="1276" w:right="49" w:hanging="425"/>
        <w:rPr>
          <w:sz w:val="20"/>
          <w:szCs w:val="20"/>
          <w:lang w:val="es-ES_tradnl"/>
        </w:rPr>
      </w:pPr>
      <w:r w:rsidRPr="00E62349">
        <w:rPr>
          <w:sz w:val="20"/>
          <w:szCs w:val="20"/>
          <w:lang w:val="es-ES_tradnl"/>
        </w:rPr>
        <w:t>ii.</w:t>
      </w:r>
      <w:r w:rsidRPr="00E62349">
        <w:rPr>
          <w:sz w:val="20"/>
          <w:szCs w:val="20"/>
          <w:lang w:val="es-ES_tradnl"/>
        </w:rPr>
        <w:tab/>
        <w:t>Contrataciones públicas sujetas a la Ley de Obras Públicas y Servicios Relacionados con las Mismas, cuyo monto rebase el equivalente a diez millones de UMA, y</w:t>
      </w:r>
    </w:p>
    <w:p w:rsidR="001314EE" w:rsidRPr="00E62349" w:rsidRDefault="001314EE" w:rsidP="001314EE">
      <w:pPr>
        <w:pStyle w:val="Textoindependiente3"/>
        <w:spacing w:after="0"/>
        <w:ind w:left="1276" w:right="49" w:hanging="425"/>
        <w:rPr>
          <w:sz w:val="20"/>
          <w:szCs w:val="20"/>
          <w:lang w:val="es-ES_tradnl"/>
        </w:rPr>
      </w:pPr>
      <w:r w:rsidRPr="00E62349">
        <w:rPr>
          <w:sz w:val="20"/>
          <w:szCs w:val="20"/>
          <w:lang w:val="es-ES_tradnl"/>
        </w:rPr>
        <w:t>iii.</w:t>
      </w:r>
      <w:r w:rsidRPr="00E62349">
        <w:rPr>
          <w:sz w:val="20"/>
          <w:szCs w:val="20"/>
          <w:lang w:val="es-ES_tradnl"/>
        </w:rPr>
        <w:tab/>
        <w:t>Contrataciones públicas sujetas a la Ley de Asociación Público Privadas, cuyo monto rebase el equivalente a cuatrocientos millones de UMA, y</w:t>
      </w:r>
    </w:p>
    <w:p w:rsidR="001314EE" w:rsidRPr="00E62349" w:rsidRDefault="001314EE" w:rsidP="001314EE">
      <w:pPr>
        <w:pStyle w:val="Textoindependiente3"/>
        <w:spacing w:after="0"/>
        <w:ind w:left="1276" w:right="49" w:hanging="425"/>
        <w:rPr>
          <w:sz w:val="20"/>
          <w:szCs w:val="20"/>
          <w:lang w:val="es-ES_tradnl"/>
        </w:rPr>
      </w:pPr>
      <w:r w:rsidRPr="00E62349">
        <w:rPr>
          <w:sz w:val="20"/>
          <w:szCs w:val="20"/>
          <w:lang w:val="es-ES_tradnl"/>
        </w:rPr>
        <w:t>iv.</w:t>
      </w:r>
      <w:r w:rsidRPr="00E62349">
        <w:rPr>
          <w:sz w:val="20"/>
          <w:szCs w:val="20"/>
          <w:lang w:val="es-ES_tradnl"/>
        </w:rPr>
        <w:tab/>
        <w:t>Otorgamiento y Prórroga de Concesiones.</w:t>
      </w:r>
    </w:p>
    <w:p w:rsidR="001314EE" w:rsidRPr="00E62349" w:rsidRDefault="001314EE" w:rsidP="001314EE">
      <w:pPr>
        <w:pStyle w:val="Textoindependiente3"/>
        <w:spacing w:after="0"/>
        <w:ind w:left="709" w:hanging="567"/>
        <w:rPr>
          <w:rStyle w:val="Hipervnculo"/>
          <w:sz w:val="20"/>
          <w:szCs w:val="20"/>
        </w:rPr>
      </w:pPr>
    </w:p>
    <w:p w:rsidR="001314EE" w:rsidRPr="00E62349" w:rsidRDefault="001314EE" w:rsidP="001314EE">
      <w:pPr>
        <w:pStyle w:val="Textoindependiente3"/>
        <w:spacing w:after="0"/>
        <w:ind w:left="709" w:right="49" w:hanging="567"/>
        <w:rPr>
          <w:sz w:val="20"/>
          <w:szCs w:val="20"/>
          <w:lang w:val="es-ES_tradnl"/>
        </w:rPr>
      </w:pPr>
      <w:r w:rsidRPr="00E62349">
        <w:rPr>
          <w:sz w:val="20"/>
          <w:szCs w:val="20"/>
          <w:lang w:val="es-ES_tradnl"/>
        </w:rPr>
        <w:t xml:space="preserve">c)  </w:t>
      </w:r>
      <w:r w:rsidRPr="00E62349">
        <w:rPr>
          <w:sz w:val="20"/>
          <w:szCs w:val="20"/>
          <w:lang w:val="es-ES_tradnl"/>
        </w:rPr>
        <w:tab/>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rsidR="001314EE" w:rsidRPr="00E62349" w:rsidRDefault="001314EE" w:rsidP="001314EE">
      <w:pPr>
        <w:pStyle w:val="Textoindependiente3"/>
        <w:spacing w:after="0"/>
        <w:ind w:left="709" w:right="49" w:hanging="567"/>
        <w:rPr>
          <w:sz w:val="20"/>
          <w:szCs w:val="20"/>
          <w:lang w:val="es-ES_tradnl"/>
        </w:rPr>
      </w:pPr>
      <w:r w:rsidRPr="00E62349">
        <w:rPr>
          <w:sz w:val="20"/>
          <w:szCs w:val="20"/>
          <w:lang w:val="es-ES_tradnl"/>
        </w:rPr>
        <w:t xml:space="preserve">d) </w:t>
      </w:r>
      <w:r w:rsidRPr="00E62349">
        <w:rPr>
          <w:sz w:val="20"/>
          <w:szCs w:val="20"/>
          <w:lang w:val="es-ES_tradnl"/>
        </w:rPr>
        <w:tab/>
        <w:t>Que los datos personales que se recaben con motivo del contacto con particulares serán protegidos y tratados conforme a las disposiciones jurídicas aplicables, y</w:t>
      </w:r>
    </w:p>
    <w:p w:rsidR="001314EE" w:rsidRPr="00E62349" w:rsidRDefault="001314EE" w:rsidP="001314EE">
      <w:pPr>
        <w:pStyle w:val="Textoindependiente3"/>
        <w:spacing w:after="0"/>
        <w:ind w:left="709" w:right="49" w:hanging="567"/>
        <w:rPr>
          <w:sz w:val="20"/>
          <w:szCs w:val="20"/>
          <w:lang w:val="es-ES_tradnl"/>
        </w:rPr>
      </w:pPr>
      <w:r w:rsidRPr="00E62349">
        <w:rPr>
          <w:sz w:val="20"/>
          <w:szCs w:val="20"/>
          <w:lang w:val="es-ES_tradnl"/>
        </w:rPr>
        <w:t xml:space="preserve">e) </w:t>
      </w:r>
      <w:r w:rsidRPr="00E62349">
        <w:rPr>
          <w:sz w:val="20"/>
          <w:szCs w:val="20"/>
          <w:lang w:val="es-ES_tradnl"/>
        </w:rPr>
        <w:tab/>
        <w:t>Que tienen derecho a presentar queja o denuncia por incumplimiento de las obligaciones que adviertan en el contacto con los servidores públicos, ante el Órgano Interno de Control correspondiente, o bien, a través del Sistema Integral de Quejas y Denuncias Ciudadanas, establecido mediante Acuerdo publicado en el Diario Oficial de la Federación el 09 de diciembre de 2015.</w:t>
      </w:r>
    </w:p>
    <w:p w:rsidR="001314EE" w:rsidRPr="00E62349" w:rsidRDefault="001314EE" w:rsidP="001314EE">
      <w:pPr>
        <w:pStyle w:val="Textoindependiente3"/>
        <w:spacing w:after="0"/>
        <w:rPr>
          <w:sz w:val="20"/>
          <w:szCs w:val="20"/>
          <w:lang w:val="es-ES_tradnl"/>
        </w:rPr>
      </w:pPr>
    </w:p>
    <w:p w:rsidR="001314EE" w:rsidRPr="00E62349" w:rsidRDefault="001314EE" w:rsidP="001314EE">
      <w:pPr>
        <w:pStyle w:val="Textoindependiente3"/>
        <w:spacing w:after="0"/>
        <w:ind w:right="49"/>
        <w:rPr>
          <w:bCs/>
          <w:sz w:val="20"/>
          <w:szCs w:val="20"/>
          <w:u w:val="single"/>
          <w:lang w:val="es-ES_tradnl"/>
        </w:rPr>
      </w:pPr>
      <w:r w:rsidRPr="00E62349">
        <w:rPr>
          <w:bCs/>
          <w:sz w:val="20"/>
          <w:szCs w:val="20"/>
          <w:u w:val="single"/>
          <w:lang w:val="es-ES_tradnl"/>
        </w:rPr>
        <w:t xml:space="preserve">Ninguna de las condiciones contenidas en la presente CONVOCATORIA, así como en las proposiciones presentadas por los </w:t>
      </w:r>
      <w:r w:rsidRPr="00E62349">
        <w:rPr>
          <w:b/>
          <w:bCs/>
          <w:sz w:val="20"/>
          <w:szCs w:val="20"/>
          <w:u w:val="single"/>
          <w:lang w:val="es-ES_tradnl"/>
        </w:rPr>
        <w:t>LICITANTES</w:t>
      </w:r>
      <w:r w:rsidRPr="00E62349">
        <w:rPr>
          <w:bCs/>
          <w:sz w:val="20"/>
          <w:szCs w:val="20"/>
          <w:u w:val="single"/>
          <w:lang w:val="es-ES_tradnl"/>
        </w:rPr>
        <w:t xml:space="preserve"> podrán ser negociadas.</w:t>
      </w:r>
    </w:p>
    <w:p w:rsidR="001314EE" w:rsidRPr="00E62349" w:rsidRDefault="001314EE" w:rsidP="001314EE">
      <w:pPr>
        <w:pStyle w:val="Textoindependiente3"/>
        <w:spacing w:after="0"/>
        <w:ind w:right="49"/>
        <w:rPr>
          <w:bCs/>
          <w:sz w:val="20"/>
          <w:szCs w:val="20"/>
          <w:u w:val="single"/>
          <w:lang w:val="es-ES_tradnl"/>
        </w:rPr>
      </w:pPr>
    </w:p>
    <w:p w:rsidR="001314EE" w:rsidRPr="00E62349" w:rsidRDefault="001314EE" w:rsidP="001314EE">
      <w:pPr>
        <w:spacing w:after="0"/>
        <w:ind w:right="-141"/>
        <w:rPr>
          <w:rFonts w:eastAsia="Arial"/>
          <w:szCs w:val="20"/>
        </w:rPr>
      </w:pPr>
      <w:r w:rsidRPr="00E62349">
        <w:rPr>
          <w:rFonts w:eastAsia="Arial"/>
          <w:szCs w:val="20"/>
        </w:rPr>
        <w:t xml:space="preserve">Asimismo, los </w:t>
      </w:r>
      <w:r w:rsidRPr="00E62349">
        <w:rPr>
          <w:rFonts w:eastAsia="Arial"/>
          <w:b/>
          <w:szCs w:val="20"/>
        </w:rPr>
        <w:t>LICITANTES</w:t>
      </w:r>
      <w:r w:rsidRPr="00E62349">
        <w:rPr>
          <w:rFonts w:eastAsia="Arial"/>
          <w:szCs w:val="20"/>
        </w:rPr>
        <w:t xml:space="preserve"> al presentar formalmente a la convocante sus proposiciones técnicas, económicas, legales y administrativas en el presente procedimiento de contratación a través del portal </w:t>
      </w:r>
      <w:r w:rsidRPr="00E62349">
        <w:rPr>
          <w:rFonts w:eastAsia="Arial"/>
          <w:szCs w:val="20"/>
        </w:rPr>
        <w:lastRenderedPageBreak/>
        <w:t xml:space="preserve">de </w:t>
      </w:r>
      <w:proofErr w:type="spellStart"/>
      <w:r w:rsidRPr="00E62349">
        <w:rPr>
          <w:rFonts w:eastAsia="Arial"/>
          <w:b/>
          <w:szCs w:val="20"/>
        </w:rPr>
        <w:t>CompraNet</w:t>
      </w:r>
      <w:proofErr w:type="spellEnd"/>
      <w:r w:rsidRPr="00E62349">
        <w:rPr>
          <w:rFonts w:eastAsia="Arial"/>
          <w:szCs w:val="20"/>
        </w:rPr>
        <w:t>, aceptan sin reserva de ningún tipo, todos y cada uno de los términos y condiciones previstos en la presente CONVOCATORIA, por lo que los mismos se obligan a respetarlas y cumplirlas al pie de la letra, para todos los efectos legales y administrativos.</w:t>
      </w:r>
    </w:p>
    <w:p w:rsidR="001314EE" w:rsidRDefault="001314EE" w:rsidP="001314EE">
      <w:pPr>
        <w:spacing w:after="0"/>
        <w:rPr>
          <w:szCs w:val="20"/>
        </w:rPr>
      </w:pPr>
    </w:p>
    <w:p w:rsidR="001314EE" w:rsidRPr="00E62349" w:rsidRDefault="001314EE" w:rsidP="001314EE">
      <w:pPr>
        <w:spacing w:after="0"/>
        <w:rPr>
          <w:b/>
          <w:szCs w:val="20"/>
        </w:rPr>
      </w:pPr>
      <w:r w:rsidRPr="00E62349">
        <w:rPr>
          <w:b/>
          <w:szCs w:val="20"/>
        </w:rPr>
        <w:t xml:space="preserve">TESTIGO SOCIAL </w:t>
      </w:r>
    </w:p>
    <w:p w:rsidR="001314EE" w:rsidRPr="00E62349" w:rsidRDefault="001314EE" w:rsidP="001314EE">
      <w:pPr>
        <w:spacing w:after="0"/>
        <w:rPr>
          <w:szCs w:val="20"/>
        </w:rPr>
      </w:pPr>
    </w:p>
    <w:p w:rsidR="001314EE" w:rsidRPr="00E62349" w:rsidRDefault="001314EE" w:rsidP="001314EE">
      <w:pPr>
        <w:spacing w:after="0"/>
        <w:ind w:right="-141"/>
        <w:rPr>
          <w:rFonts w:eastAsia="Arial"/>
          <w:color w:val="FF0000"/>
          <w:szCs w:val="20"/>
        </w:rPr>
      </w:pPr>
      <w:r w:rsidRPr="00E62349">
        <w:rPr>
          <w:rFonts w:eastAsia="Arial"/>
          <w:szCs w:val="20"/>
        </w:rPr>
        <w:t xml:space="preserve">De conformidad con el artículo 26 Ter de la LAASSP se hace del conocimiento de los interesados en participar en esta Licitación Pública de Carácter Internacional Bajo Cobertura Electrónica que cuenta con la participación del Testigo Social designado por la </w:t>
      </w:r>
      <w:r w:rsidRPr="00E62349">
        <w:rPr>
          <w:rFonts w:eastAsia="Arial"/>
          <w:b/>
          <w:szCs w:val="20"/>
        </w:rPr>
        <w:t>SFP.</w:t>
      </w:r>
    </w:p>
    <w:p w:rsidR="001314EE" w:rsidRDefault="001314EE" w:rsidP="001314EE"/>
    <w:p w:rsidR="00DA1902" w:rsidRDefault="00DA1902" w:rsidP="00DA1902">
      <w:pPr>
        <w:pStyle w:val="Ttulo3"/>
        <w:spacing w:after="0"/>
        <w:rPr>
          <w:color w:val="auto"/>
        </w:rPr>
      </w:pPr>
      <w:bookmarkStart w:id="28" w:name="_Toc121925030"/>
      <w:r>
        <w:rPr>
          <w:color w:val="auto"/>
        </w:rPr>
        <w:t>1.2 Igualdad de género</w:t>
      </w:r>
      <w:bookmarkEnd w:id="28"/>
    </w:p>
    <w:p w:rsidR="008D52DB" w:rsidRDefault="008D52DB" w:rsidP="00DA1902">
      <w:pPr>
        <w:spacing w:after="0"/>
      </w:pPr>
    </w:p>
    <w:p w:rsidR="00DA1902" w:rsidRDefault="00DA1902" w:rsidP="00DA1902">
      <w:pPr>
        <w:spacing w:after="0"/>
      </w:pPr>
      <w:r>
        <w:t>A fin de dar cumplimiento a la Norma Mexicana para la Igualdad Laboral entre Mujeres y Hombres (NMX-R-025-SCFI-2015), en todos los casos en la presente CONVOCATORIA donde se utilice un lenguaje que pudiera interpretarse como excluyente del género femenino, invariablemente deberá interpretarse y entenderse como incluyente tanto para hombre como para mujeres.</w:t>
      </w:r>
    </w:p>
    <w:p w:rsidR="00DA1902" w:rsidRPr="00767D64" w:rsidRDefault="00DA1902" w:rsidP="00DA1902"/>
    <w:p w:rsidR="00DA1902" w:rsidRPr="00CA6139" w:rsidRDefault="00DA1902" w:rsidP="00DA1902">
      <w:pPr>
        <w:pStyle w:val="Ttulo3"/>
        <w:spacing w:after="0"/>
        <w:rPr>
          <w:color w:val="auto"/>
        </w:rPr>
      </w:pPr>
      <w:bookmarkStart w:id="29" w:name="_Toc121925031"/>
      <w:r>
        <w:rPr>
          <w:color w:val="auto"/>
        </w:rPr>
        <w:t>1.3</w:t>
      </w:r>
      <w:r w:rsidRPr="00CA6139">
        <w:rPr>
          <w:color w:val="auto"/>
        </w:rPr>
        <w:t xml:space="preserve"> Medio y carácter de la </w:t>
      </w:r>
      <w:bookmarkEnd w:id="26"/>
      <w:sdt>
        <w:sdtPr>
          <w:rPr>
            <w:color w:val="auto"/>
          </w:rPr>
          <w:id w:val="-736938303"/>
          <w:placeholder>
            <w:docPart w:val="F8EF93F73A5A40898138E249D1503897"/>
          </w:placeholder>
          <w:comboBox>
            <w:listItem w:value="Elija un elemento."/>
            <w:listItem w:displayText="licitación" w:value="licitación"/>
            <w:listItem w:displayText="invitación" w:value="invitación"/>
          </w:comboBox>
        </w:sdtPr>
        <w:sdtContent>
          <w:r w:rsidRPr="00CA6139">
            <w:rPr>
              <w:color w:val="auto"/>
            </w:rPr>
            <w:t>licitación</w:t>
          </w:r>
        </w:sdtContent>
      </w:sdt>
      <w:bookmarkEnd w:id="27"/>
      <w:bookmarkEnd w:id="29"/>
    </w:p>
    <w:p w:rsidR="00DA1902" w:rsidRPr="00CA6139" w:rsidRDefault="00DA1902" w:rsidP="00DA1902">
      <w:pPr>
        <w:spacing w:after="0"/>
      </w:pPr>
      <w:bookmarkStart w:id="30" w:name="_Toc536206015"/>
      <w:bookmarkStart w:id="31" w:name="_Toc10636950"/>
    </w:p>
    <w:p w:rsidR="006E04F3" w:rsidRPr="00CA6139" w:rsidRDefault="006E04F3" w:rsidP="006E04F3">
      <w:pPr>
        <w:spacing w:after="0"/>
      </w:pPr>
      <w:r w:rsidRPr="00CA6139">
        <w:t xml:space="preserve">La presente licitación pública conforme al medio utilizado es </w:t>
      </w:r>
      <w:r w:rsidRPr="00D24985">
        <w:rPr>
          <w:b/>
        </w:rPr>
        <w:t>Electrónica</w:t>
      </w:r>
      <w:r w:rsidRPr="00CA6139">
        <w:t>, por lo cual los LICITANTES deberán participar únicamente a través del Sistema Electrónico de Información Pública Gubernamental denominado “</w:t>
      </w:r>
      <w:proofErr w:type="spellStart"/>
      <w:r w:rsidRPr="00CA6139">
        <w:t>CompraNet</w:t>
      </w:r>
      <w:proofErr w:type="spellEnd"/>
      <w:r w:rsidRPr="00CA6139">
        <w:t xml:space="preserve">”, de conformidad con lo dispuesto en los artículos 26 Bis fracción II de la LAASSP y en el “Acuerdo por el que se establecen las disposiciones que deberán observar para la utilización del Sistema Electrónico de Información Pública Gubernamental, denominado </w:t>
      </w:r>
      <w:proofErr w:type="spellStart"/>
      <w:r w:rsidRPr="00CA6139">
        <w:t>CompraNet</w:t>
      </w:r>
      <w:proofErr w:type="spellEnd"/>
      <w:r w:rsidRPr="00CA6139">
        <w:t xml:space="preserve">”, publicado en el DOF el 28 de junio de 2011. Por lo anterior, para el envío de proposiciones a través de </w:t>
      </w:r>
      <w:proofErr w:type="spellStart"/>
      <w:r w:rsidRPr="00CA6139">
        <w:t>CompraNet</w:t>
      </w:r>
      <w:proofErr w:type="spellEnd"/>
      <w:r w:rsidRPr="00CA6139">
        <w:t xml:space="preserve"> deberán emplearse los medios de identificación electrónica que establezca la Secretaría de la Función Pública, los cuales producirán los mismos efectos que las leyes otorgan a los documentos correspondientes y, en consecuencia, tendrán el mismo valor probatorio, lo anterior conforme a lo establecido en los párrafos penúltimo y último del artículo 27 de la LAASSP y 50 de su Reglamento, así como los numerales 14 y 16 del “ACUERDO por el que se establecen las disposiciones que se deberán observar para la utilización del Sistema Electrónico de Información Pública Gubernamental denominado </w:t>
      </w:r>
      <w:proofErr w:type="spellStart"/>
      <w:r w:rsidRPr="00CA6139">
        <w:t>CompraNet</w:t>
      </w:r>
      <w:proofErr w:type="spellEnd"/>
      <w:r w:rsidRPr="00CA6139">
        <w:t>”, y el Manual de Unidades Compradoras publicado por la Secretaría de Hacienda y Crédito Público.</w:t>
      </w:r>
    </w:p>
    <w:p w:rsidR="006E04F3" w:rsidRPr="00CA6139" w:rsidRDefault="006E04F3" w:rsidP="006E04F3">
      <w:pPr>
        <w:spacing w:after="0"/>
      </w:pPr>
    </w:p>
    <w:p w:rsidR="006E04F3" w:rsidRPr="00CA6139" w:rsidRDefault="006E04F3" w:rsidP="006E04F3">
      <w:pPr>
        <w:spacing w:after="0"/>
        <w:rPr>
          <w:szCs w:val="20"/>
          <w:lang w:val="es-ES_tradnl" w:eastAsia="ar-SA"/>
        </w:rPr>
      </w:pPr>
      <w:r w:rsidRPr="00CA6139">
        <w:rPr>
          <w:rFonts w:cs="Arial"/>
          <w:szCs w:val="20"/>
          <w:lang w:val="es-ES"/>
        </w:rPr>
        <w:t xml:space="preserve">El carácter del presente procedimiento de contratación es </w:t>
      </w:r>
      <w:r w:rsidRPr="00CA6139">
        <w:rPr>
          <w:rFonts w:cs="Arial"/>
          <w:b/>
          <w:szCs w:val="20"/>
          <w:lang w:val="es-ES"/>
        </w:rPr>
        <w:t>Internacional Abi</w:t>
      </w:r>
      <w:r w:rsidR="005860DC">
        <w:rPr>
          <w:rFonts w:cs="Arial"/>
          <w:b/>
          <w:szCs w:val="20"/>
          <w:lang w:val="es-ES"/>
        </w:rPr>
        <w:t>erto</w:t>
      </w:r>
      <w:r w:rsidRPr="00CA6139">
        <w:rPr>
          <w:rFonts w:cs="Arial"/>
          <w:szCs w:val="20"/>
          <w:lang w:val="es-ES"/>
        </w:rPr>
        <w:t xml:space="preserve">, </w:t>
      </w:r>
      <w:r w:rsidRPr="00CA6139">
        <w:rPr>
          <w:rFonts w:eastAsia="Times New Roman" w:cs="Arial"/>
          <w:szCs w:val="20"/>
          <w:lang w:val="es-ES" w:eastAsia="ar-SA"/>
        </w:rPr>
        <w:t>para lo</w:t>
      </w:r>
      <w:r w:rsidRPr="00CA6139">
        <w:rPr>
          <w:rFonts w:eastAsia="Times New Roman" w:cs="Arial"/>
          <w:b/>
          <w:szCs w:val="20"/>
          <w:lang w:val="es-ES" w:eastAsia="ar-SA"/>
        </w:rPr>
        <w:t xml:space="preserve"> </w:t>
      </w:r>
      <w:r w:rsidRPr="00CA6139">
        <w:rPr>
          <w:rFonts w:eastAsia="Times New Roman" w:cs="Arial"/>
          <w:szCs w:val="20"/>
          <w:lang w:val="es-ES" w:eastAsia="ar-SA"/>
        </w:rPr>
        <w:t>cual se estará a lo dispuesto a las</w:t>
      </w:r>
      <w:r w:rsidRPr="00CA6139">
        <w:rPr>
          <w:rFonts w:eastAsia="Times New Roman" w:cs="Arial"/>
          <w:b/>
          <w:szCs w:val="20"/>
          <w:lang w:val="es-ES" w:eastAsia="ar-SA"/>
        </w:rPr>
        <w:t xml:space="preserve"> </w:t>
      </w:r>
      <w:r w:rsidRPr="00CA6139">
        <w:rPr>
          <w:rFonts w:eastAsia="Times New Roman" w:cs="Arial"/>
          <w:szCs w:val="20"/>
          <w:lang w:val="es-ES" w:eastAsia="ar-SA"/>
        </w:rPr>
        <w:t>REGLAS para la aplicación del margen de preferencia en el precio de los bienes de origen nacional, respecto del precio de los bienes de importación, en los procedimientos de contratación d</w:t>
      </w:r>
      <w:r w:rsidR="005860DC">
        <w:rPr>
          <w:rFonts w:eastAsia="Times New Roman" w:cs="Arial"/>
          <w:szCs w:val="20"/>
          <w:lang w:val="es-ES" w:eastAsia="ar-SA"/>
        </w:rPr>
        <w:t>e carácter internacional abierto</w:t>
      </w:r>
      <w:r w:rsidRPr="00CA6139">
        <w:rPr>
          <w:rFonts w:eastAsia="Times New Roman" w:cs="Arial"/>
          <w:szCs w:val="20"/>
          <w:lang w:val="es-ES" w:eastAsia="ar-SA"/>
        </w:rPr>
        <w:t xml:space="preserve"> que realizan las dependencias y entidades de la Administración Pública Federal, publicadas en el Diario Oficial de la Federación el 28 de diciembre de 2010, en part</w:t>
      </w:r>
      <w:r w:rsidR="00C26B4E">
        <w:rPr>
          <w:rFonts w:eastAsia="Times New Roman" w:cs="Arial"/>
          <w:szCs w:val="20"/>
          <w:lang w:val="es-ES" w:eastAsia="ar-SA"/>
        </w:rPr>
        <w:t>icular lo establecido en el CAPÍ</w:t>
      </w:r>
      <w:r w:rsidRPr="00CA6139">
        <w:rPr>
          <w:rFonts w:eastAsia="Times New Roman" w:cs="Arial"/>
          <w:szCs w:val="20"/>
          <w:lang w:val="es-ES" w:eastAsia="ar-SA"/>
        </w:rPr>
        <w:t>TULO II de los procedimientos de contratación bajo la cobertura de tratados convocados con carácter internacional abierto.</w:t>
      </w:r>
    </w:p>
    <w:p w:rsidR="006E04F3" w:rsidRPr="00CA6139" w:rsidRDefault="006E04F3" w:rsidP="006E04F3">
      <w:pPr>
        <w:spacing w:after="0"/>
      </w:pPr>
    </w:p>
    <w:p w:rsidR="00DA1902" w:rsidRDefault="006E04F3" w:rsidP="006E04F3">
      <w:pPr>
        <w:spacing w:after="0"/>
      </w:pPr>
      <w:r w:rsidRPr="00CA6139">
        <w:t xml:space="preserve">Por lo anterior, aquellos interesados en participar en esta licitación que requieran asesoría o presenten situaciones particulares sobre el manejo del sistema </w:t>
      </w:r>
      <w:proofErr w:type="spellStart"/>
      <w:r w:rsidRPr="00CA6139">
        <w:t>CompraNet</w:t>
      </w:r>
      <w:proofErr w:type="spellEnd"/>
      <w:r w:rsidRPr="00CA6139">
        <w:t xml:space="preserve">, deberán dirigirse con el personal que administra dicho sistema; los datos del contacto podrán ser localizados en la página web: </w:t>
      </w:r>
      <w:hyperlink r:id="rId12" w:history="1">
        <w:r w:rsidRPr="00CA6139">
          <w:t>https://</w:t>
        </w:r>
        <w:hyperlink r:id="rId13" w:history="1">
          <w:r w:rsidRPr="00CA6139">
            <w:t>compranet.hacienda.gob.mx</w:t>
          </w:r>
        </w:hyperlink>
      </w:hyperlink>
      <w:r w:rsidRPr="00CA6139">
        <w:t>.</w:t>
      </w:r>
    </w:p>
    <w:p w:rsidR="003C5B00" w:rsidRPr="00CA6139" w:rsidRDefault="003C5B00" w:rsidP="006E04F3">
      <w:pPr>
        <w:spacing w:after="0"/>
      </w:pPr>
    </w:p>
    <w:p w:rsidR="00DA1902" w:rsidRPr="00CA6139" w:rsidRDefault="00DA1902" w:rsidP="00DA1902">
      <w:pPr>
        <w:pStyle w:val="Ttulo3"/>
        <w:spacing w:after="0"/>
        <w:rPr>
          <w:color w:val="auto"/>
        </w:rPr>
      </w:pPr>
      <w:bookmarkStart w:id="32" w:name="_Toc121925032"/>
      <w:r>
        <w:rPr>
          <w:color w:val="auto"/>
        </w:rPr>
        <w:lastRenderedPageBreak/>
        <w:t>1.4</w:t>
      </w:r>
      <w:r w:rsidRPr="00CA6139">
        <w:rPr>
          <w:color w:val="auto"/>
        </w:rPr>
        <w:t xml:space="preserve"> Número de identificación de la </w:t>
      </w:r>
      <w:sdt>
        <w:sdtPr>
          <w:rPr>
            <w:color w:val="auto"/>
          </w:rPr>
          <w:id w:val="1277603009"/>
          <w:placeholder>
            <w:docPart w:val="86C19A10946E4C3F90E4F7D339B074D8"/>
          </w:placeholder>
          <w:comboBox>
            <w:listItem w:value="Elija un elemento."/>
            <w:listItem w:displayText="Licitación Pública" w:value="Licitación Pública"/>
            <w:listItem w:displayText="Invitación a Cuando Menos tres Personas" w:value="Invitación a Cuando Menos tres Personas"/>
          </w:comboBox>
        </w:sdtPr>
        <w:sdtContent>
          <w:r w:rsidRPr="00CA6139">
            <w:rPr>
              <w:color w:val="auto"/>
            </w:rPr>
            <w:t>Licitación Pública</w:t>
          </w:r>
        </w:sdtContent>
      </w:sdt>
      <w:r>
        <w:rPr>
          <w:color w:val="auto"/>
        </w:rPr>
        <w:t xml:space="preserve"> Internacional </w:t>
      </w:r>
      <w:r w:rsidR="00F03449">
        <w:rPr>
          <w:color w:val="auto"/>
        </w:rPr>
        <w:t xml:space="preserve">abierta </w:t>
      </w:r>
      <w:r>
        <w:rPr>
          <w:color w:val="auto"/>
        </w:rPr>
        <w:t>electrónica</w:t>
      </w:r>
      <w:r w:rsidRPr="00CA6139">
        <w:rPr>
          <w:color w:val="auto"/>
        </w:rPr>
        <w:t xml:space="preserve"> asignado por </w:t>
      </w:r>
      <w:proofErr w:type="spellStart"/>
      <w:r w:rsidRPr="00CA6139">
        <w:rPr>
          <w:color w:val="auto"/>
        </w:rPr>
        <w:t>CompraNet</w:t>
      </w:r>
      <w:bookmarkEnd w:id="30"/>
      <w:bookmarkEnd w:id="31"/>
      <w:bookmarkEnd w:id="32"/>
      <w:proofErr w:type="spellEnd"/>
    </w:p>
    <w:p w:rsidR="00DA1902" w:rsidRPr="00CA6139" w:rsidRDefault="00DA1902" w:rsidP="00DA1902">
      <w:pPr>
        <w:spacing w:after="0"/>
      </w:pPr>
    </w:p>
    <w:p w:rsidR="00DA1902" w:rsidRPr="00CA6139" w:rsidRDefault="00DA1902" w:rsidP="00DA1902">
      <w:pPr>
        <w:spacing w:after="0"/>
      </w:pPr>
      <w:r>
        <w:t xml:space="preserve">A la presente CONVOCATORIA el Sistema </w:t>
      </w:r>
      <w:proofErr w:type="spellStart"/>
      <w:r>
        <w:t>CompraNet</w:t>
      </w:r>
      <w:proofErr w:type="spellEnd"/>
      <w:r>
        <w:t xml:space="preserve"> le asignó el número de identificación </w:t>
      </w:r>
      <w:r w:rsidR="00355E74">
        <w:t xml:space="preserve">                          </w:t>
      </w:r>
      <w:r w:rsidRPr="00CA6139">
        <w:t>LA-012M7B997-</w:t>
      </w:r>
      <w:r w:rsidR="00131DF9">
        <w:t>E147</w:t>
      </w:r>
      <w:r w:rsidRPr="00CA6139">
        <w:t>-2022</w:t>
      </w:r>
    </w:p>
    <w:p w:rsidR="00DA1902" w:rsidRDefault="00DA1902" w:rsidP="00DA1902">
      <w:pPr>
        <w:spacing w:after="0"/>
        <w:rPr>
          <w:b/>
        </w:rPr>
      </w:pPr>
    </w:p>
    <w:p w:rsidR="00DA1902" w:rsidRPr="00CA6139" w:rsidRDefault="00DA1902" w:rsidP="00DA1902">
      <w:pPr>
        <w:pStyle w:val="Ttulo3"/>
        <w:spacing w:after="0"/>
        <w:rPr>
          <w:color w:val="auto"/>
        </w:rPr>
      </w:pPr>
      <w:bookmarkStart w:id="33" w:name="_Toc536206016"/>
      <w:bookmarkStart w:id="34" w:name="_Toc10636951"/>
      <w:bookmarkStart w:id="35" w:name="_Toc121925033"/>
      <w:r>
        <w:rPr>
          <w:color w:val="auto"/>
        </w:rPr>
        <w:t>1.5</w:t>
      </w:r>
      <w:r w:rsidRPr="00CA6139">
        <w:rPr>
          <w:color w:val="auto"/>
        </w:rPr>
        <w:t xml:space="preserve"> Indicación del ejercicio fiscal para la contratación</w:t>
      </w:r>
      <w:bookmarkEnd w:id="33"/>
      <w:bookmarkEnd w:id="34"/>
      <w:bookmarkEnd w:id="35"/>
    </w:p>
    <w:p w:rsidR="00DA1902" w:rsidRPr="00CA6139" w:rsidRDefault="00DA1902" w:rsidP="00DA1902">
      <w:pPr>
        <w:spacing w:after="0"/>
      </w:pPr>
    </w:p>
    <w:p w:rsidR="001314EE" w:rsidRPr="00CA6139" w:rsidRDefault="001314EE" w:rsidP="001314EE">
      <w:pPr>
        <w:spacing w:after="0"/>
      </w:pPr>
      <w:r w:rsidRPr="001314EE">
        <w:t>Los recursos económicos asignados para la presente contratación corresponden a los ejercicios fiscales 2023-2024.</w:t>
      </w:r>
    </w:p>
    <w:p w:rsidR="00DA1902" w:rsidRPr="00CA6139" w:rsidRDefault="00DA1902" w:rsidP="00DA1902">
      <w:pPr>
        <w:spacing w:after="0"/>
      </w:pPr>
    </w:p>
    <w:p w:rsidR="00DA1902" w:rsidRPr="00CA6139" w:rsidRDefault="00DA1902" w:rsidP="003C5B00">
      <w:pPr>
        <w:pStyle w:val="Ttulo3"/>
        <w:spacing w:before="0" w:after="0"/>
        <w:rPr>
          <w:color w:val="auto"/>
        </w:rPr>
      </w:pPr>
      <w:bookmarkStart w:id="36" w:name="_Toc536206017"/>
      <w:bookmarkStart w:id="37" w:name="_Toc10636952"/>
      <w:bookmarkStart w:id="38" w:name="_Toc121925034"/>
      <w:r>
        <w:rPr>
          <w:color w:val="auto"/>
        </w:rPr>
        <w:t>1.6</w:t>
      </w:r>
      <w:r w:rsidRPr="00CA6139">
        <w:rPr>
          <w:color w:val="auto"/>
        </w:rPr>
        <w:t xml:space="preserve"> Idioma en que se deberán presentar las propuestas, los documentos legales, administrativos y técnicos, así como en su caso los folletos que se acompañen</w:t>
      </w:r>
      <w:bookmarkEnd w:id="36"/>
      <w:bookmarkEnd w:id="37"/>
      <w:bookmarkEnd w:id="38"/>
    </w:p>
    <w:p w:rsidR="00DA1902" w:rsidRPr="00CA6139" w:rsidRDefault="00DA1902" w:rsidP="003C5B00">
      <w:pPr>
        <w:spacing w:after="0"/>
      </w:pPr>
    </w:p>
    <w:p w:rsidR="00DA1902" w:rsidRPr="00CA6139" w:rsidRDefault="00DA1902" w:rsidP="003C5B00">
      <w:pPr>
        <w:spacing w:after="0"/>
      </w:pPr>
      <w:r w:rsidRPr="00CA6139">
        <w:t>Las proposiciones deberán ser presentadas en idioma español. En caso de que se presente cualquier documento en otro idioma distinto al español, se deberá incluir la traducción simple al español.</w:t>
      </w:r>
    </w:p>
    <w:p w:rsidR="00DA1902" w:rsidRPr="00CA6139" w:rsidRDefault="00DA1902" w:rsidP="003C5B00">
      <w:pPr>
        <w:spacing w:after="0"/>
      </w:pPr>
    </w:p>
    <w:p w:rsidR="00DA1902" w:rsidRPr="00CA6139" w:rsidRDefault="00DA1902" w:rsidP="003C5B00">
      <w:pPr>
        <w:spacing w:after="0"/>
        <w:ind w:right="49"/>
        <w:rPr>
          <w:rFonts w:cs="Arial"/>
          <w:szCs w:val="20"/>
        </w:rPr>
      </w:pPr>
      <w:r w:rsidRPr="00CA6139">
        <w:rPr>
          <w:rFonts w:cs="Arial"/>
          <w:szCs w:val="20"/>
        </w:rPr>
        <w:t xml:space="preserve">En caso de anexar folletos y/o anexos técnicos, catálogos, fotografías, imágenes, instructivos y/o manuales del fabricante, así como aquellos otros documentos que presente en su proposición técnica, tales como certificados y cartas del fabricante en otro idioma, deberá presentarse traducción simple al español, de conformidad con el artículo 29, fracción IV de la LAASSP. </w:t>
      </w:r>
    </w:p>
    <w:p w:rsidR="00DA1902" w:rsidRPr="00CA6139" w:rsidRDefault="00DA1902" w:rsidP="003C5B00">
      <w:pPr>
        <w:spacing w:after="0"/>
        <w:ind w:right="49"/>
        <w:rPr>
          <w:rFonts w:cs="Arial"/>
          <w:szCs w:val="20"/>
        </w:rPr>
      </w:pPr>
    </w:p>
    <w:p w:rsidR="00DA1902" w:rsidRPr="00CA6139" w:rsidRDefault="00DA1902" w:rsidP="003C5B00">
      <w:pPr>
        <w:suppressAutoHyphens/>
        <w:autoSpaceDE w:val="0"/>
        <w:spacing w:after="0"/>
        <w:ind w:right="49"/>
        <w:rPr>
          <w:rFonts w:eastAsia="Times New Roman" w:cs="Arial"/>
          <w:b/>
          <w:i/>
          <w:sz w:val="16"/>
          <w:szCs w:val="16"/>
          <w:u w:val="single"/>
          <w:lang w:eastAsia="ar-SA"/>
        </w:rPr>
      </w:pPr>
      <w:r w:rsidRPr="00CA6139">
        <w:rPr>
          <w:rFonts w:eastAsia="Times New Roman" w:cs="Arial"/>
          <w:b/>
          <w:i/>
          <w:sz w:val="16"/>
          <w:szCs w:val="16"/>
          <w:u w:val="single"/>
          <w:lang w:eastAsia="ar-SA"/>
        </w:rPr>
        <w:t xml:space="preserve">La falta de presentación de la documentación afecta la solvencia de </w:t>
      </w:r>
      <w:r w:rsidRPr="00CA6139">
        <w:rPr>
          <w:rFonts w:eastAsia="Calibri" w:cs="Arial"/>
          <w:b/>
          <w:i/>
          <w:sz w:val="16"/>
          <w:szCs w:val="16"/>
          <w:u w:val="single"/>
        </w:rPr>
        <w:t xml:space="preserve">la </w:t>
      </w:r>
      <w:r w:rsidRPr="00CA6139">
        <w:rPr>
          <w:rFonts w:eastAsia="Times New Roman" w:cs="Arial"/>
          <w:b/>
          <w:i/>
          <w:sz w:val="16"/>
          <w:szCs w:val="16"/>
          <w:u w:val="single"/>
          <w:lang w:eastAsia="ar-SA"/>
        </w:rPr>
        <w:t xml:space="preserve">propuesta y </w:t>
      </w:r>
      <w:r w:rsidRPr="00CA6139">
        <w:rPr>
          <w:rFonts w:cs="Arial"/>
          <w:b/>
          <w:i/>
          <w:sz w:val="16"/>
          <w:szCs w:val="16"/>
          <w:u w:val="single"/>
          <w:lang w:eastAsia="ar-SA"/>
        </w:rPr>
        <w:t xml:space="preserve">motivará </w:t>
      </w:r>
      <w:r w:rsidRPr="00CA6139">
        <w:rPr>
          <w:rFonts w:eastAsia="Times New Roman" w:cs="Arial"/>
          <w:b/>
          <w:i/>
          <w:sz w:val="16"/>
          <w:szCs w:val="16"/>
          <w:u w:val="single"/>
          <w:lang w:eastAsia="ar-SA"/>
        </w:rPr>
        <w:t>su desechamiento.</w:t>
      </w:r>
    </w:p>
    <w:p w:rsidR="00DA1902" w:rsidRPr="00CA6139" w:rsidRDefault="00DA1902" w:rsidP="003C5B00">
      <w:pPr>
        <w:suppressAutoHyphens/>
        <w:autoSpaceDE w:val="0"/>
        <w:spacing w:after="0"/>
        <w:ind w:right="49"/>
        <w:rPr>
          <w:rFonts w:eastAsia="Times New Roman" w:cs="Arial"/>
          <w:b/>
          <w:i/>
          <w:sz w:val="16"/>
          <w:szCs w:val="16"/>
          <w:u w:val="single"/>
          <w:lang w:eastAsia="ar-SA"/>
        </w:rPr>
      </w:pPr>
    </w:p>
    <w:p w:rsidR="00DA1902" w:rsidRPr="00CA6139" w:rsidRDefault="00DA1902" w:rsidP="003C5B00">
      <w:pPr>
        <w:pStyle w:val="Ttulo3"/>
        <w:spacing w:before="0" w:after="0"/>
        <w:rPr>
          <w:color w:val="auto"/>
        </w:rPr>
      </w:pPr>
      <w:bookmarkStart w:id="39" w:name="_Toc536206018"/>
      <w:bookmarkStart w:id="40" w:name="_Toc10636953"/>
      <w:bookmarkStart w:id="41" w:name="_Toc121925035"/>
      <w:r>
        <w:rPr>
          <w:color w:val="auto"/>
        </w:rPr>
        <w:t>1.7</w:t>
      </w:r>
      <w:r w:rsidRPr="00CA6139">
        <w:rPr>
          <w:color w:val="auto"/>
        </w:rPr>
        <w:t xml:space="preserve"> Disponibilidad presupuestaria</w:t>
      </w:r>
      <w:bookmarkEnd w:id="39"/>
      <w:bookmarkEnd w:id="40"/>
      <w:bookmarkEnd w:id="41"/>
    </w:p>
    <w:p w:rsidR="006A0609" w:rsidRDefault="006A0609" w:rsidP="003C5B00">
      <w:pPr>
        <w:spacing w:after="0"/>
        <w:rPr>
          <w:szCs w:val="20"/>
          <w:lang w:val="es-ES_tradnl" w:eastAsia="ar-SA"/>
        </w:rPr>
      </w:pPr>
    </w:p>
    <w:p w:rsidR="001314EE" w:rsidRPr="001314EE" w:rsidRDefault="001314EE" w:rsidP="001314EE">
      <w:pPr>
        <w:spacing w:after="0"/>
        <w:ind w:right="49"/>
        <w:rPr>
          <w:rFonts w:cs="Arial"/>
          <w:szCs w:val="20"/>
        </w:rPr>
      </w:pPr>
      <w:r w:rsidRPr="001314EE">
        <w:rPr>
          <w:rFonts w:cs="Arial"/>
          <w:szCs w:val="20"/>
        </w:rPr>
        <w:t>De conformidad con los artículos 25, 47 de la LAASSP y 85 del RLAASSP, así como el artículo 35 de la Ley Federal de Presupuesto y Responsabilidad Hacendaria, los contratos que deriven del presente procedimiento estarán sujetos a la disponibilidad presupuestaria del año 2023 y 2024, en el que se prevé su vigencia, por lo que sus efectos estarán condicionados a la existencia de los recursos presupuestarios respectivos.</w:t>
      </w:r>
    </w:p>
    <w:p w:rsidR="001314EE" w:rsidRPr="001314EE" w:rsidRDefault="001314EE" w:rsidP="001314EE">
      <w:pPr>
        <w:spacing w:after="0"/>
        <w:ind w:right="49"/>
        <w:rPr>
          <w:rFonts w:cs="Arial"/>
          <w:szCs w:val="20"/>
        </w:rPr>
      </w:pPr>
    </w:p>
    <w:p w:rsidR="001314EE" w:rsidRPr="00F1643C" w:rsidRDefault="001314EE" w:rsidP="001314EE">
      <w:pPr>
        <w:spacing w:after="0"/>
        <w:ind w:right="49"/>
        <w:rPr>
          <w:rFonts w:cs="Arial"/>
          <w:szCs w:val="20"/>
        </w:rPr>
      </w:pPr>
      <w:r w:rsidRPr="001314EE">
        <w:rPr>
          <w:rFonts w:cs="Arial"/>
          <w:b/>
          <w:szCs w:val="20"/>
        </w:rPr>
        <w:t>LAS PARTICIPANTES</w:t>
      </w:r>
      <w:r w:rsidRPr="001314EE">
        <w:rPr>
          <w:rFonts w:cs="Arial"/>
          <w:szCs w:val="20"/>
        </w:rPr>
        <w:t xml:space="preserve"> cuentan con previa autorización especial de la SHCP como se desprende de las constancias que presentaron para el presente procedimiento, en términos de lo dispuesto por el artículo 146 del Reglamento de la Ley Federal de Presupuesto y Responsabilidad Hacendaria para convocar, adjudicar y formalizar adquisiciones, arrendamientos, obras públicas y servicios que ejercerán en el siguiente ejercicio fiscal.</w:t>
      </w:r>
    </w:p>
    <w:p w:rsidR="00DA1902" w:rsidRPr="003E137F" w:rsidRDefault="00DA1902" w:rsidP="003C5B00">
      <w:pPr>
        <w:spacing w:after="0"/>
      </w:pPr>
    </w:p>
    <w:p w:rsidR="00DA1902" w:rsidRPr="00CA6139" w:rsidRDefault="00DA1902" w:rsidP="003C5B00">
      <w:pPr>
        <w:pStyle w:val="Ttulo3"/>
        <w:spacing w:before="0" w:after="0"/>
        <w:rPr>
          <w:color w:val="auto"/>
        </w:rPr>
      </w:pPr>
      <w:bookmarkStart w:id="42" w:name="_Toc519280018"/>
      <w:bookmarkStart w:id="43" w:name="_Toc10636954"/>
      <w:bookmarkStart w:id="44" w:name="_Toc121925036"/>
      <w:r>
        <w:rPr>
          <w:color w:val="auto"/>
        </w:rPr>
        <w:t>1.8</w:t>
      </w:r>
      <w:r w:rsidRPr="00CA6139">
        <w:rPr>
          <w:color w:val="auto"/>
        </w:rPr>
        <w:t xml:space="preserve"> Crédito externo o garantía de organismos financieros</w:t>
      </w:r>
      <w:bookmarkEnd w:id="42"/>
      <w:bookmarkEnd w:id="43"/>
      <w:bookmarkEnd w:id="44"/>
    </w:p>
    <w:p w:rsidR="00DA1902" w:rsidRPr="00CA6139" w:rsidRDefault="00DA1902" w:rsidP="003C5B00">
      <w:pPr>
        <w:spacing w:after="0"/>
      </w:pPr>
    </w:p>
    <w:p w:rsidR="00DA1902" w:rsidRPr="00CA6139" w:rsidRDefault="00DA1902" w:rsidP="003C5B00">
      <w:pPr>
        <w:spacing w:after="0"/>
      </w:pPr>
      <w:r w:rsidRPr="00CA6139">
        <w:t>No aplica.</w:t>
      </w:r>
    </w:p>
    <w:p w:rsidR="00DA1902" w:rsidRPr="00CA6139" w:rsidRDefault="00DA1902" w:rsidP="003C5B00">
      <w:pPr>
        <w:spacing w:after="0"/>
      </w:pPr>
    </w:p>
    <w:p w:rsidR="00DA1902" w:rsidRPr="00CA6139" w:rsidRDefault="00DA1902" w:rsidP="003C5B00">
      <w:pPr>
        <w:pStyle w:val="Ttulo2"/>
        <w:spacing w:before="0" w:after="0"/>
        <w:rPr>
          <w:color w:val="auto"/>
        </w:rPr>
      </w:pPr>
      <w:bookmarkStart w:id="45" w:name="_Toc121925037"/>
      <w:bookmarkStart w:id="46" w:name="_Toc536206020"/>
      <w:bookmarkStart w:id="47" w:name="_Toc4061636"/>
      <w:bookmarkStart w:id="48" w:name="_Toc10636956"/>
      <w:r w:rsidRPr="00CA6139">
        <w:rPr>
          <w:color w:val="auto"/>
        </w:rPr>
        <w:t>2. OBJETO Y ALCANCE DE LA LICITACIÓN PÚBLICA</w:t>
      </w:r>
      <w:bookmarkEnd w:id="45"/>
      <w:r w:rsidRPr="00CA6139">
        <w:rPr>
          <w:color w:val="auto"/>
        </w:rPr>
        <w:t xml:space="preserve"> </w:t>
      </w:r>
      <w:bookmarkEnd w:id="46"/>
      <w:bookmarkEnd w:id="47"/>
      <w:bookmarkEnd w:id="48"/>
    </w:p>
    <w:p w:rsidR="00DA1902" w:rsidRPr="00CA6139" w:rsidRDefault="00DA1902" w:rsidP="00DA1902">
      <w:pPr>
        <w:spacing w:after="0"/>
      </w:pPr>
    </w:p>
    <w:p w:rsidR="00DA1902" w:rsidRPr="00CA6139" w:rsidRDefault="00DA1902" w:rsidP="00DA1902">
      <w:pPr>
        <w:pStyle w:val="Ttulo3"/>
        <w:spacing w:after="0"/>
        <w:rPr>
          <w:color w:val="auto"/>
        </w:rPr>
      </w:pPr>
      <w:bookmarkStart w:id="49" w:name="_Toc10636957"/>
      <w:bookmarkStart w:id="50" w:name="_Toc121925038"/>
      <w:r w:rsidRPr="00CA6139">
        <w:rPr>
          <w:color w:val="auto"/>
        </w:rPr>
        <w:t xml:space="preserve">2.1 Objeto de la </w:t>
      </w:r>
      <w:sdt>
        <w:sdtPr>
          <w:rPr>
            <w:color w:val="auto"/>
          </w:rPr>
          <w:id w:val="-557627359"/>
          <w:placeholder>
            <w:docPart w:val="818116B9F310482086FAC89D3825BC1B"/>
          </w:placeholder>
          <w:comboBox>
            <w:listItem w:value="Elija un elemento."/>
            <w:listItem w:displayText="Contratación" w:value="Contratación"/>
            <w:listItem w:displayText="Adquisición" w:value="Adquisición"/>
          </w:comboBox>
        </w:sdtPr>
        <w:sdtContent>
          <w:r w:rsidRPr="00CA6139">
            <w:rPr>
              <w:color w:val="auto"/>
            </w:rPr>
            <w:t>Contratación</w:t>
          </w:r>
        </w:sdtContent>
      </w:sdt>
      <w:bookmarkEnd w:id="49"/>
      <w:bookmarkEnd w:id="50"/>
    </w:p>
    <w:p w:rsidR="00DA1902" w:rsidRPr="00CA6139" w:rsidRDefault="00DA1902" w:rsidP="00DA1902">
      <w:pPr>
        <w:spacing w:after="0"/>
      </w:pPr>
      <w:bookmarkStart w:id="51" w:name="_Toc536206022"/>
      <w:bookmarkStart w:id="52" w:name="_Toc1553838"/>
      <w:bookmarkStart w:id="53" w:name="_Toc4060377"/>
    </w:p>
    <w:p w:rsidR="00DA1902" w:rsidRDefault="00D74647" w:rsidP="00DA1902">
      <w:pPr>
        <w:spacing w:after="0"/>
        <w:rPr>
          <w:rFonts w:cs="Arial"/>
          <w:szCs w:val="20"/>
        </w:rPr>
      </w:pPr>
      <w:r w:rsidRPr="00D74647">
        <w:rPr>
          <w:rFonts w:cs="Arial"/>
          <w:szCs w:val="20"/>
        </w:rPr>
        <w:t xml:space="preserve">Adquisición </w:t>
      </w:r>
      <w:r>
        <w:rPr>
          <w:rFonts w:cs="Arial"/>
          <w:szCs w:val="20"/>
        </w:rPr>
        <w:t>Consolidada de Material d</w:t>
      </w:r>
      <w:r w:rsidRPr="00D74647">
        <w:rPr>
          <w:rFonts w:cs="Arial"/>
          <w:szCs w:val="20"/>
        </w:rPr>
        <w:t>e Curación,</w:t>
      </w:r>
      <w:r>
        <w:rPr>
          <w:rFonts w:cs="Arial"/>
          <w:szCs w:val="20"/>
        </w:rPr>
        <w:t xml:space="preserve"> Agentes de Diagnóstico y</w:t>
      </w:r>
      <w:r w:rsidRPr="00D74647">
        <w:rPr>
          <w:rFonts w:cs="Arial"/>
          <w:szCs w:val="20"/>
        </w:rPr>
        <w:t xml:space="preserve"> Otros Insumos P</w:t>
      </w:r>
      <w:r w:rsidR="00692D07">
        <w:rPr>
          <w:rFonts w:cs="Arial"/>
          <w:szCs w:val="20"/>
        </w:rPr>
        <w:t>ara Los Ejercicios 2023-2024 20</w:t>
      </w:r>
      <w:r w:rsidRPr="00D74647">
        <w:rPr>
          <w:rFonts w:cs="Arial"/>
          <w:szCs w:val="20"/>
        </w:rPr>
        <w:t xml:space="preserve"> Claves 2ª Vuelta</w:t>
      </w:r>
      <w:r w:rsidR="00623A1B">
        <w:rPr>
          <w:rFonts w:cs="Arial"/>
          <w:szCs w:val="20"/>
        </w:rPr>
        <w:t xml:space="preserve"> </w:t>
      </w:r>
      <w:r w:rsidR="00692D07">
        <w:rPr>
          <w:rFonts w:cs="Arial"/>
          <w:szCs w:val="20"/>
        </w:rPr>
        <w:t>(7</w:t>
      </w:r>
      <w:r w:rsidR="001D4262">
        <w:rPr>
          <w:rFonts w:cs="Arial"/>
          <w:szCs w:val="20"/>
        </w:rPr>
        <w:t xml:space="preserve"> </w:t>
      </w:r>
      <w:r w:rsidRPr="00D74647">
        <w:rPr>
          <w:rFonts w:cs="Arial"/>
          <w:szCs w:val="20"/>
        </w:rPr>
        <w:t>Claves)</w:t>
      </w:r>
      <w:r w:rsidR="00DA5EA1">
        <w:rPr>
          <w:rFonts w:cs="Arial"/>
          <w:b/>
        </w:rPr>
        <w:t xml:space="preserve"> </w:t>
      </w:r>
      <w:r w:rsidR="00DA5EA1" w:rsidRPr="00323D52">
        <w:rPr>
          <w:rFonts w:cs="Arial"/>
          <w:szCs w:val="20"/>
        </w:rPr>
        <w:t>conforme a las características y es</w:t>
      </w:r>
      <w:r w:rsidR="00DA5EA1">
        <w:rPr>
          <w:rFonts w:cs="Arial"/>
          <w:szCs w:val="20"/>
        </w:rPr>
        <w:t>pecificaciones señaladas en el ANEXO 1 y sus Apéndices:</w:t>
      </w:r>
    </w:p>
    <w:p w:rsidR="00DA5EA1" w:rsidRPr="00CA6139" w:rsidRDefault="00DA5EA1" w:rsidP="00DA1902">
      <w:pPr>
        <w:spacing w:after="0"/>
      </w:pPr>
    </w:p>
    <w:p w:rsidR="00CB5FD5" w:rsidRPr="008A3BD5" w:rsidRDefault="00CB5FD5" w:rsidP="00D91B35">
      <w:pPr>
        <w:pStyle w:val="Prrafodelista"/>
        <w:numPr>
          <w:ilvl w:val="0"/>
          <w:numId w:val="33"/>
        </w:numPr>
        <w:spacing w:after="0"/>
        <w:rPr>
          <w:rFonts w:cs="Arial"/>
          <w:szCs w:val="20"/>
        </w:rPr>
      </w:pPr>
      <w:r w:rsidRPr="008A3BD5">
        <w:rPr>
          <w:rFonts w:cs="Arial"/>
          <w:b/>
          <w:szCs w:val="20"/>
          <w:lang w:val="es-ES_tradnl"/>
        </w:rPr>
        <w:t>ANEXO 1 Anexo Técnico</w:t>
      </w:r>
    </w:p>
    <w:p w:rsidR="00CB5FD5" w:rsidRPr="008A3BD5" w:rsidRDefault="00CB5FD5" w:rsidP="00D91B35">
      <w:pPr>
        <w:pStyle w:val="Prrafodelista"/>
        <w:numPr>
          <w:ilvl w:val="0"/>
          <w:numId w:val="33"/>
        </w:numPr>
        <w:spacing w:after="0"/>
        <w:rPr>
          <w:rFonts w:cs="Arial"/>
          <w:b/>
          <w:szCs w:val="20"/>
          <w:lang w:val="es-ES_tradnl"/>
        </w:rPr>
      </w:pPr>
      <w:r w:rsidRPr="008A3BD5">
        <w:rPr>
          <w:rFonts w:cs="Arial"/>
          <w:b/>
          <w:szCs w:val="20"/>
          <w:lang w:val="es-ES_tradnl"/>
        </w:rPr>
        <w:t xml:space="preserve">APÉNDICE 1 Demanda </w:t>
      </w:r>
    </w:p>
    <w:p w:rsidR="00D910AC" w:rsidRPr="008A3BD5" w:rsidRDefault="00CB5FD5" w:rsidP="00D91B35">
      <w:pPr>
        <w:pStyle w:val="Prrafodelista"/>
        <w:numPr>
          <w:ilvl w:val="0"/>
          <w:numId w:val="33"/>
        </w:numPr>
        <w:spacing w:after="0"/>
        <w:rPr>
          <w:rFonts w:cs="Arial"/>
          <w:sz w:val="12"/>
          <w:szCs w:val="20"/>
        </w:rPr>
      </w:pPr>
      <w:r w:rsidRPr="008A3BD5">
        <w:rPr>
          <w:rFonts w:cs="Arial"/>
          <w:b/>
          <w:szCs w:val="20"/>
          <w:lang w:val="es-ES_tradnl"/>
        </w:rPr>
        <w:t xml:space="preserve">APÉNDICE 2 Puntos de Entrega </w:t>
      </w:r>
    </w:p>
    <w:p w:rsidR="00DA1902" w:rsidRPr="008A3BD5" w:rsidRDefault="00D910AC" w:rsidP="00D91B35">
      <w:pPr>
        <w:pStyle w:val="Prrafodelista"/>
        <w:numPr>
          <w:ilvl w:val="0"/>
          <w:numId w:val="33"/>
        </w:numPr>
        <w:spacing w:after="0"/>
        <w:rPr>
          <w:rFonts w:cs="Arial"/>
          <w:sz w:val="12"/>
          <w:szCs w:val="20"/>
        </w:rPr>
      </w:pPr>
      <w:r w:rsidRPr="008A3BD5">
        <w:rPr>
          <w:b/>
        </w:rPr>
        <w:t xml:space="preserve">APÉNDICE 3 </w:t>
      </w:r>
      <w:r w:rsidR="00131DF9" w:rsidRPr="00131DF9">
        <w:rPr>
          <w:b/>
          <w:w w:val="105"/>
        </w:rPr>
        <w:t>Documentación que se deberá presentar en la entrega de material de curación para la compra 2023-2024 CCINSHAE</w:t>
      </w:r>
    </w:p>
    <w:p w:rsidR="004F36A3" w:rsidRPr="00D910AC" w:rsidRDefault="004F36A3" w:rsidP="004F36A3">
      <w:pPr>
        <w:pStyle w:val="Prrafodelista"/>
        <w:spacing w:after="0"/>
        <w:ind w:left="0"/>
        <w:contextualSpacing w:val="0"/>
        <w:rPr>
          <w:rFonts w:cs="Arial"/>
          <w:sz w:val="12"/>
          <w:szCs w:val="20"/>
        </w:rPr>
      </w:pPr>
    </w:p>
    <w:p w:rsidR="00DA1902" w:rsidRPr="00CA6139" w:rsidRDefault="00DA1902" w:rsidP="00DA1902">
      <w:pPr>
        <w:pStyle w:val="Prrafodelista"/>
        <w:spacing w:after="0"/>
        <w:ind w:left="0"/>
        <w:contextualSpacing w:val="0"/>
        <w:rPr>
          <w:rFonts w:cs="Arial"/>
          <w:szCs w:val="20"/>
        </w:rPr>
      </w:pPr>
      <w:r w:rsidRPr="00CA6139">
        <w:rPr>
          <w:rFonts w:cs="Arial"/>
          <w:szCs w:val="20"/>
        </w:rPr>
        <w:t xml:space="preserve">Las condiciones contenidas en la presente Convocatoria del procedimiento de Licitación y en las proposiciones presentadas por los LICITANTES no podrán ser negociadas, de conformidad con lo previsto en el séptimo párrafo del artículo 26 de la LAASSP. </w:t>
      </w:r>
    </w:p>
    <w:p w:rsidR="00DA1902" w:rsidRDefault="00DA1902" w:rsidP="00DA1902">
      <w:pPr>
        <w:pStyle w:val="Prrafodelista"/>
        <w:spacing w:after="0"/>
        <w:ind w:left="0"/>
        <w:contextualSpacing w:val="0"/>
        <w:rPr>
          <w:rFonts w:cs="Arial"/>
          <w:szCs w:val="20"/>
        </w:rPr>
      </w:pPr>
    </w:p>
    <w:p w:rsidR="003939DA" w:rsidRPr="00CA6139" w:rsidRDefault="003939DA" w:rsidP="003939DA">
      <w:pPr>
        <w:pStyle w:val="Ttulo3"/>
        <w:keepNext w:val="0"/>
        <w:keepLines w:val="0"/>
        <w:spacing w:before="0" w:after="0"/>
        <w:rPr>
          <w:color w:val="auto"/>
        </w:rPr>
      </w:pPr>
      <w:bookmarkStart w:id="54" w:name="_Toc536206023"/>
      <w:bookmarkStart w:id="55" w:name="_Toc10636958"/>
      <w:bookmarkStart w:id="56" w:name="_Toc104462229"/>
      <w:bookmarkStart w:id="57" w:name="_Toc121925039"/>
      <w:r w:rsidRPr="00CA6139">
        <w:rPr>
          <w:color w:val="auto"/>
        </w:rPr>
        <w:t>2.2 Agrupación de Partidas</w:t>
      </w:r>
      <w:bookmarkEnd w:id="54"/>
      <w:bookmarkEnd w:id="55"/>
      <w:bookmarkEnd w:id="56"/>
      <w:bookmarkEnd w:id="57"/>
    </w:p>
    <w:p w:rsidR="003939DA" w:rsidRPr="00CA6139" w:rsidRDefault="003939DA" w:rsidP="003939DA">
      <w:pPr>
        <w:spacing w:after="0"/>
      </w:pPr>
    </w:p>
    <w:p w:rsidR="003939DA" w:rsidRPr="00CA6139" w:rsidRDefault="003939DA" w:rsidP="003939DA">
      <w:pPr>
        <w:spacing w:after="0"/>
      </w:pPr>
      <w:r w:rsidRPr="00CA6139">
        <w:t>No aplica.</w:t>
      </w:r>
    </w:p>
    <w:p w:rsidR="003939DA" w:rsidRPr="00CA6139" w:rsidRDefault="003939DA" w:rsidP="003939DA">
      <w:pPr>
        <w:spacing w:after="0"/>
      </w:pPr>
    </w:p>
    <w:p w:rsidR="003939DA" w:rsidRPr="00CA6139" w:rsidRDefault="003939DA" w:rsidP="003939DA">
      <w:pPr>
        <w:pStyle w:val="Ttulo3"/>
        <w:spacing w:after="0"/>
        <w:rPr>
          <w:color w:val="auto"/>
        </w:rPr>
      </w:pPr>
      <w:bookmarkStart w:id="58" w:name="_Toc10636959"/>
      <w:bookmarkStart w:id="59" w:name="_Toc104462230"/>
      <w:bookmarkStart w:id="60" w:name="_Toc121925040"/>
      <w:bookmarkStart w:id="61" w:name="_Toc536206024"/>
      <w:r w:rsidRPr="00CA6139">
        <w:rPr>
          <w:color w:val="auto"/>
        </w:rPr>
        <w:t>2.3 Precios Máximos de Referencia (PMR)</w:t>
      </w:r>
      <w:bookmarkEnd w:id="58"/>
      <w:bookmarkEnd w:id="59"/>
      <w:bookmarkEnd w:id="60"/>
    </w:p>
    <w:bookmarkEnd w:id="61"/>
    <w:p w:rsidR="003939DA" w:rsidRPr="00CA6139" w:rsidRDefault="003939DA" w:rsidP="003939DA">
      <w:pPr>
        <w:spacing w:after="0"/>
      </w:pPr>
    </w:p>
    <w:p w:rsidR="003939DA" w:rsidRPr="00CA6139" w:rsidRDefault="003939DA" w:rsidP="003939DA">
      <w:pPr>
        <w:spacing w:after="0"/>
      </w:pPr>
      <w:r w:rsidRPr="00CA6139">
        <w:t>No Aplica.</w:t>
      </w:r>
    </w:p>
    <w:p w:rsidR="003939DA" w:rsidRPr="00F03449" w:rsidRDefault="003939DA" w:rsidP="00DA1902">
      <w:pPr>
        <w:pStyle w:val="Prrafodelista"/>
        <w:spacing w:after="0"/>
        <w:ind w:left="0"/>
        <w:contextualSpacing w:val="0"/>
        <w:rPr>
          <w:rFonts w:cs="Arial"/>
          <w:szCs w:val="20"/>
        </w:rPr>
      </w:pPr>
    </w:p>
    <w:p w:rsidR="00DA1902" w:rsidRPr="00CA6139" w:rsidRDefault="00DA1902" w:rsidP="00DA1902">
      <w:pPr>
        <w:pStyle w:val="Ttulo3"/>
        <w:spacing w:after="0"/>
        <w:rPr>
          <w:color w:val="auto"/>
        </w:rPr>
      </w:pPr>
      <w:bookmarkStart w:id="62" w:name="_Toc536206025"/>
      <w:bookmarkStart w:id="63" w:name="_Toc10636961"/>
      <w:bookmarkStart w:id="64" w:name="_Toc121925041"/>
      <w:bookmarkEnd w:id="51"/>
      <w:bookmarkEnd w:id="52"/>
      <w:bookmarkEnd w:id="53"/>
      <w:r w:rsidRPr="00CA6139">
        <w:rPr>
          <w:color w:val="auto"/>
        </w:rPr>
        <w:t>2.</w:t>
      </w:r>
      <w:r w:rsidR="003939DA">
        <w:rPr>
          <w:color w:val="auto"/>
        </w:rPr>
        <w:t>4</w:t>
      </w:r>
      <w:r w:rsidRPr="00CA6139">
        <w:rPr>
          <w:color w:val="auto"/>
        </w:rPr>
        <w:t xml:space="preserve"> Normas Oficiales Mexicanas, Normas Mexicanas, Normas Internacionales, Normas de Referencia o Especificaciones</w:t>
      </w:r>
      <w:bookmarkEnd w:id="62"/>
      <w:bookmarkEnd w:id="63"/>
      <w:bookmarkEnd w:id="64"/>
    </w:p>
    <w:p w:rsidR="00DA1902" w:rsidRPr="00CA6139" w:rsidRDefault="00DA1902" w:rsidP="00B32E6D">
      <w:pPr>
        <w:spacing w:after="0"/>
        <w:rPr>
          <w:rFonts w:eastAsia="Calibri" w:cs="Arial"/>
          <w:szCs w:val="20"/>
        </w:rPr>
      </w:pPr>
    </w:p>
    <w:p w:rsidR="00B32E6D" w:rsidRPr="008C7806" w:rsidRDefault="00B32E6D" w:rsidP="00B32E6D">
      <w:pPr>
        <w:spacing w:after="0"/>
        <w:ind w:right="49"/>
        <w:rPr>
          <w:rFonts w:eastAsia="Calibri" w:cs="Arial"/>
          <w:szCs w:val="20"/>
          <w:lang w:val="x-none" w:eastAsia="es-ES"/>
        </w:rPr>
      </w:pPr>
      <w:r w:rsidRPr="008C7806">
        <w:rPr>
          <w:rFonts w:cs="Arial"/>
          <w:color w:val="000000" w:themeColor="text1"/>
          <w:szCs w:val="20"/>
          <w:lang w:val="es-ES"/>
        </w:rPr>
        <w:t xml:space="preserve">Se indican en el documento adjunto a la Convocatoria denominado </w:t>
      </w:r>
      <w:r w:rsidRPr="00B32E6D">
        <w:rPr>
          <w:rFonts w:cs="Arial"/>
          <w:b/>
          <w:color w:val="000000" w:themeColor="text1"/>
          <w:szCs w:val="20"/>
        </w:rPr>
        <w:t xml:space="preserve">ANEXO 1. </w:t>
      </w:r>
      <w:r w:rsidRPr="008C7806">
        <w:rPr>
          <w:rFonts w:cs="Arial"/>
          <w:b/>
          <w:color w:val="000000" w:themeColor="text1"/>
          <w:szCs w:val="20"/>
        </w:rPr>
        <w:t>Anexo Técnico</w:t>
      </w:r>
      <w:r w:rsidRPr="008C7806">
        <w:rPr>
          <w:rFonts w:cs="Arial"/>
          <w:b/>
          <w:color w:val="000000" w:themeColor="text1"/>
          <w:szCs w:val="20"/>
          <w:lang w:val="es-ES"/>
        </w:rPr>
        <w:t xml:space="preserve">, </w:t>
      </w:r>
      <w:r w:rsidRPr="008C7806">
        <w:rPr>
          <w:rFonts w:cs="Arial"/>
          <w:color w:val="000000" w:themeColor="text1"/>
          <w:szCs w:val="20"/>
          <w:lang w:val="es-ES"/>
        </w:rPr>
        <w:t>el cual forma parte integrante de la presente Convocatoria.</w:t>
      </w:r>
    </w:p>
    <w:p w:rsidR="00DA1902" w:rsidRPr="00CA6139" w:rsidRDefault="00DA1902" w:rsidP="00B32E6D">
      <w:pPr>
        <w:spacing w:after="0"/>
      </w:pPr>
    </w:p>
    <w:p w:rsidR="00DA1902" w:rsidRPr="00CA6139" w:rsidRDefault="00DA1902" w:rsidP="00B32E6D">
      <w:pPr>
        <w:snapToGrid w:val="0"/>
        <w:spacing w:after="0"/>
        <w:rPr>
          <w:rFonts w:eastAsia="Calibri" w:cs="Arial"/>
          <w:b/>
          <w:lang w:eastAsia="ar-SA"/>
        </w:rPr>
      </w:pPr>
      <w:bookmarkStart w:id="65" w:name="_Toc536206027"/>
      <w:bookmarkStart w:id="66" w:name="_Toc10636962"/>
      <w:r w:rsidRPr="00CA6139">
        <w:rPr>
          <w:rFonts w:eastAsia="Calibri" w:cs="Arial"/>
          <w:bCs/>
          <w:szCs w:val="20"/>
        </w:rPr>
        <w:t xml:space="preserve">El LICITANTE deberá presentar como parte de su propuesta técnica la documentación señalada en el citado numeral. </w:t>
      </w:r>
      <w:r w:rsidRPr="00CA6139">
        <w:rPr>
          <w:rFonts w:cs="Arial"/>
          <w:b/>
          <w:szCs w:val="20"/>
        </w:rPr>
        <w:t xml:space="preserve">FORMATO 4 </w:t>
      </w:r>
      <w:r>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f</w:t>
      </w:r>
      <w:r w:rsidRPr="00F97D4D">
        <w:rPr>
          <w:rFonts w:eastAsia="Montserrat" w:cs="Montserrat"/>
          <w:b/>
          <w:color w:val="000000" w:themeColor="text1"/>
          <w:szCs w:val="20"/>
        </w:rPr>
        <w:t>ies</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5"/>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c</w:t>
      </w:r>
      <w:r w:rsidRPr="00F97D4D">
        <w:rPr>
          <w:rFonts w:eastAsia="Montserrat" w:cs="Montserrat"/>
          <w:b/>
          <w:color w:val="000000" w:themeColor="text1"/>
          <w:spacing w:val="2"/>
          <w:szCs w:val="20"/>
        </w:rPr>
        <w:t>u</w:t>
      </w:r>
      <w:r w:rsidRPr="00F97D4D">
        <w:rPr>
          <w:rFonts w:eastAsia="Montserrat" w:cs="Montserrat"/>
          <w:b/>
          <w:color w:val="000000" w:themeColor="text1"/>
          <w:spacing w:val="-1"/>
          <w:szCs w:val="20"/>
        </w:rPr>
        <w:t>m</w:t>
      </w:r>
      <w:r w:rsidRPr="00F97D4D">
        <w:rPr>
          <w:rFonts w:eastAsia="Montserrat" w:cs="Montserrat"/>
          <w:b/>
          <w:color w:val="000000" w:themeColor="text1"/>
          <w:spacing w:val="3"/>
          <w:szCs w:val="20"/>
        </w:rPr>
        <w:t>p</w:t>
      </w:r>
      <w:r w:rsidRPr="00F97D4D">
        <w:rPr>
          <w:rFonts w:eastAsia="Montserrat" w:cs="Montserrat"/>
          <w:b/>
          <w:color w:val="000000" w:themeColor="text1"/>
          <w:szCs w:val="20"/>
        </w:rPr>
        <w:t>l</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m</w:t>
      </w:r>
      <w:r w:rsidRPr="00F97D4D">
        <w:rPr>
          <w:rFonts w:eastAsia="Montserrat" w:cs="Montserrat"/>
          <w:b/>
          <w:color w:val="000000" w:themeColor="text1"/>
          <w:szCs w:val="20"/>
        </w:rPr>
        <w:t>ien</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n</w:t>
      </w:r>
      <w:r w:rsidRPr="00F97D4D">
        <w:rPr>
          <w:rFonts w:eastAsia="Montserrat" w:cs="Montserrat"/>
          <w:b/>
          <w:color w:val="000000" w:themeColor="text1"/>
          <w:spacing w:val="2"/>
          <w:szCs w:val="20"/>
        </w:rPr>
        <w:t>o</w:t>
      </w:r>
      <w:r w:rsidRPr="00F97D4D">
        <w:rPr>
          <w:rFonts w:eastAsia="Montserrat" w:cs="Montserrat"/>
          <w:b/>
          <w:color w:val="000000" w:themeColor="text1"/>
          <w:szCs w:val="20"/>
        </w:rPr>
        <w:t>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6"/>
          <w:szCs w:val="20"/>
        </w:rPr>
        <w:t xml:space="preserve"> </w:t>
      </w:r>
      <w:r w:rsidRPr="00F97D4D">
        <w:rPr>
          <w:rFonts w:eastAsia="Montserrat" w:cs="Montserrat"/>
          <w:b/>
          <w:color w:val="000000" w:themeColor="text1"/>
          <w:szCs w:val="20"/>
        </w:rPr>
        <w:t>of</w:t>
      </w:r>
      <w:r w:rsidRPr="00F97D4D">
        <w:rPr>
          <w:rFonts w:eastAsia="Montserrat" w:cs="Montserrat"/>
          <w:b/>
          <w:color w:val="000000" w:themeColor="text1"/>
          <w:spacing w:val="-1"/>
          <w:szCs w:val="20"/>
        </w:rPr>
        <w:t>i</w:t>
      </w:r>
      <w:r w:rsidRPr="00F97D4D">
        <w:rPr>
          <w:rFonts w:eastAsia="Montserrat" w:cs="Montserrat"/>
          <w:b/>
          <w:color w:val="000000" w:themeColor="text1"/>
          <w:szCs w:val="20"/>
        </w:rPr>
        <w:t>ci</w:t>
      </w:r>
      <w:r w:rsidRPr="00F97D4D">
        <w:rPr>
          <w:rFonts w:eastAsia="Montserrat" w:cs="Montserrat"/>
          <w:b/>
          <w:color w:val="000000" w:themeColor="text1"/>
          <w:spacing w:val="3"/>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0"/>
          <w:szCs w:val="20"/>
        </w:rPr>
        <w:t xml:space="preserve"> </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x</w:t>
      </w:r>
      <w:r w:rsidRPr="00F97D4D">
        <w:rPr>
          <w:rFonts w:eastAsia="Montserrat" w:cs="Montserrat"/>
          <w:b/>
          <w:color w:val="000000" w:themeColor="text1"/>
          <w:szCs w:val="20"/>
        </w:rPr>
        <w:t>ic</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pacing w:val="2"/>
          <w:szCs w:val="20"/>
        </w:rPr>
        <w:t>s</w:t>
      </w:r>
      <w:r w:rsidRPr="00F97D4D">
        <w:rPr>
          <w:rFonts w:eastAsia="Montserrat" w:cs="Montserrat"/>
          <w:b/>
          <w:color w:val="000000" w:themeColor="text1"/>
          <w:szCs w:val="20"/>
        </w:rPr>
        <w:t>,</w:t>
      </w:r>
      <w:r w:rsidRPr="00F97D4D">
        <w:rPr>
          <w:rFonts w:eastAsia="Montserrat" w:cs="Montserrat"/>
          <w:b/>
          <w:color w:val="000000" w:themeColor="text1"/>
          <w:spacing w:val="-14"/>
          <w:szCs w:val="20"/>
        </w:rPr>
        <w:t xml:space="preserve"> </w:t>
      </w:r>
      <w:r w:rsidRPr="00F97D4D">
        <w:rPr>
          <w:rFonts w:eastAsia="Montserrat" w:cs="Montserrat"/>
          <w:b/>
          <w:color w:val="000000" w:themeColor="text1"/>
          <w:w w:val="99"/>
          <w:szCs w:val="20"/>
        </w:rPr>
        <w:t>no</w:t>
      </w:r>
      <w:r w:rsidRPr="00F97D4D">
        <w:rPr>
          <w:rFonts w:eastAsia="Montserrat" w:cs="Montserrat"/>
          <w:b/>
          <w:color w:val="000000" w:themeColor="text1"/>
          <w:spacing w:val="2"/>
          <w:w w:val="99"/>
          <w:szCs w:val="20"/>
        </w:rPr>
        <w:t>r</w:t>
      </w:r>
      <w:r w:rsidRPr="00F97D4D">
        <w:rPr>
          <w:rFonts w:eastAsia="Montserrat" w:cs="Montserrat"/>
          <w:b/>
          <w:color w:val="000000" w:themeColor="text1"/>
          <w:spacing w:val="-1"/>
          <w:w w:val="99"/>
          <w:szCs w:val="20"/>
        </w:rPr>
        <w:t>m</w:t>
      </w:r>
      <w:r w:rsidRPr="00F97D4D">
        <w:rPr>
          <w:rFonts w:eastAsia="Montserrat" w:cs="Montserrat"/>
          <w:b/>
          <w:color w:val="000000" w:themeColor="text1"/>
          <w:spacing w:val="1"/>
          <w:w w:val="99"/>
          <w:szCs w:val="20"/>
        </w:rPr>
        <w:t>a</w:t>
      </w:r>
      <w:r w:rsidRPr="00F97D4D">
        <w:rPr>
          <w:rFonts w:eastAsia="Montserrat" w:cs="Montserrat"/>
          <w:b/>
          <w:color w:val="000000" w:themeColor="text1"/>
          <w:w w:val="99"/>
          <w:szCs w:val="20"/>
        </w:rPr>
        <w:t xml:space="preserve">s </w:t>
      </w:r>
      <w:r w:rsidRPr="00F97D4D">
        <w:rPr>
          <w:rFonts w:eastAsia="Montserrat" w:cs="Montserrat"/>
          <w:b/>
          <w:color w:val="000000" w:themeColor="text1"/>
          <w:szCs w:val="20"/>
        </w:rPr>
        <w:t>i</w:t>
      </w:r>
      <w:r w:rsidRPr="00F97D4D">
        <w:rPr>
          <w:rFonts w:eastAsia="Montserrat" w:cs="Montserrat"/>
          <w:b/>
          <w:color w:val="000000" w:themeColor="text1"/>
          <w:spacing w:val="-1"/>
          <w:szCs w:val="20"/>
        </w:rPr>
        <w:t>nt</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r</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ci</w:t>
      </w:r>
      <w:r w:rsidRPr="00F97D4D">
        <w:rPr>
          <w:rFonts w:eastAsia="Montserrat" w:cs="Montserrat"/>
          <w:b/>
          <w:color w:val="000000" w:themeColor="text1"/>
          <w:spacing w:val="2"/>
          <w:szCs w:val="20"/>
        </w:rPr>
        <w:t>o</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2"/>
          <w:szCs w:val="20"/>
        </w:rPr>
        <w:t>n</w:t>
      </w:r>
      <w:r w:rsidRPr="00F97D4D">
        <w:rPr>
          <w:rFonts w:eastAsia="Montserrat" w:cs="Montserrat"/>
          <w:b/>
          <w:color w:val="000000" w:themeColor="text1"/>
          <w:szCs w:val="20"/>
        </w:rPr>
        <w:t>or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8"/>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4"/>
          <w:szCs w:val="20"/>
        </w:rPr>
        <w:t xml:space="preserve"> </w:t>
      </w:r>
      <w:r w:rsidRPr="00F97D4D">
        <w:rPr>
          <w:rFonts w:eastAsia="Montserrat" w:cs="Montserrat"/>
          <w:b/>
          <w:color w:val="000000" w:themeColor="text1"/>
          <w:szCs w:val="20"/>
        </w:rPr>
        <w:t>r</w:t>
      </w:r>
      <w:r w:rsidRPr="00F97D4D">
        <w:rPr>
          <w:rFonts w:eastAsia="Montserrat" w:cs="Montserrat"/>
          <w:b/>
          <w:color w:val="000000" w:themeColor="text1"/>
          <w:spacing w:val="3"/>
          <w:szCs w:val="20"/>
        </w:rPr>
        <w:t>e</w:t>
      </w:r>
      <w:r w:rsidRPr="00F97D4D">
        <w:rPr>
          <w:rFonts w:eastAsia="Montserrat" w:cs="Montserrat"/>
          <w:b/>
          <w:color w:val="000000" w:themeColor="text1"/>
          <w:szCs w:val="20"/>
        </w:rPr>
        <w:t>fer</w:t>
      </w:r>
      <w:r w:rsidRPr="00F97D4D">
        <w:rPr>
          <w:rFonts w:eastAsia="Montserrat" w:cs="Montserrat"/>
          <w:b/>
          <w:color w:val="000000" w:themeColor="text1"/>
          <w:spacing w:val="1"/>
          <w:szCs w:val="20"/>
        </w:rPr>
        <w:t>e</w:t>
      </w:r>
      <w:r w:rsidRPr="00F97D4D">
        <w:rPr>
          <w:rFonts w:eastAsia="Montserrat" w:cs="Montserrat"/>
          <w:b/>
          <w:color w:val="000000" w:themeColor="text1"/>
          <w:szCs w:val="20"/>
        </w:rPr>
        <w:t>nc</w:t>
      </w:r>
      <w:r w:rsidRPr="00F97D4D">
        <w:rPr>
          <w:rFonts w:eastAsia="Montserrat" w:cs="Montserrat"/>
          <w:b/>
          <w:color w:val="000000" w:themeColor="text1"/>
          <w:spacing w:val="2"/>
          <w:szCs w:val="20"/>
        </w:rPr>
        <w:t>i</w:t>
      </w:r>
      <w:r w:rsidRPr="00F97D4D">
        <w:rPr>
          <w:rFonts w:eastAsia="Montserrat" w:cs="Montserrat"/>
          <w:b/>
          <w:color w:val="000000" w:themeColor="text1"/>
          <w:szCs w:val="20"/>
        </w:rPr>
        <w:t>a</w:t>
      </w:r>
      <w:r w:rsidRPr="00F97D4D">
        <w:rPr>
          <w:rFonts w:eastAsia="Montserrat" w:cs="Montserrat"/>
          <w:b/>
          <w:color w:val="000000" w:themeColor="text1"/>
          <w:spacing w:val="-14"/>
          <w:szCs w:val="20"/>
        </w:rPr>
        <w:t xml:space="preserve"> </w:t>
      </w:r>
      <w:r w:rsidRPr="00F97D4D">
        <w:rPr>
          <w:rFonts w:eastAsia="Montserrat" w:cs="Montserrat"/>
          <w:b/>
          <w:color w:val="000000" w:themeColor="text1"/>
          <w:szCs w:val="20"/>
        </w:rPr>
        <w:t>o</w:t>
      </w:r>
      <w:r w:rsidRPr="00F97D4D">
        <w:rPr>
          <w:rFonts w:eastAsia="Montserrat" w:cs="Montserrat"/>
          <w:b/>
          <w:color w:val="000000" w:themeColor="text1"/>
          <w:spacing w:val="-4"/>
          <w:szCs w:val="20"/>
        </w:rPr>
        <w:t xml:space="preserve"> </w:t>
      </w:r>
      <w:r w:rsidRPr="00F97D4D">
        <w:rPr>
          <w:rFonts w:eastAsia="Montserrat" w:cs="Montserrat"/>
          <w:b/>
          <w:color w:val="000000" w:themeColor="text1"/>
          <w:spacing w:val="1"/>
          <w:w w:val="99"/>
          <w:szCs w:val="20"/>
        </w:rPr>
        <w:t>e</w:t>
      </w:r>
      <w:r w:rsidRPr="00F97D4D">
        <w:rPr>
          <w:rFonts w:eastAsia="Montserrat" w:cs="Montserrat"/>
          <w:b/>
          <w:color w:val="000000" w:themeColor="text1"/>
          <w:w w:val="99"/>
          <w:szCs w:val="20"/>
        </w:rPr>
        <w:t>sp</w:t>
      </w:r>
      <w:r w:rsidRPr="00F97D4D">
        <w:rPr>
          <w:rFonts w:eastAsia="Montserrat" w:cs="Montserrat"/>
          <w:b/>
          <w:color w:val="000000" w:themeColor="text1"/>
          <w:spacing w:val="1"/>
          <w:w w:val="99"/>
          <w:szCs w:val="20"/>
        </w:rPr>
        <w:t>e</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f</w:t>
      </w:r>
      <w:r w:rsidRPr="00F97D4D">
        <w:rPr>
          <w:rFonts w:eastAsia="Montserrat" w:cs="Montserrat"/>
          <w:b/>
          <w:color w:val="000000" w:themeColor="text1"/>
          <w:w w:val="99"/>
          <w:szCs w:val="20"/>
        </w:rPr>
        <w:t>ic</w:t>
      </w:r>
      <w:r w:rsidRPr="00F97D4D">
        <w:rPr>
          <w:rFonts w:eastAsia="Montserrat" w:cs="Montserrat"/>
          <w:b/>
          <w:color w:val="000000" w:themeColor="text1"/>
          <w:spacing w:val="1"/>
          <w:w w:val="99"/>
          <w:szCs w:val="20"/>
        </w:rPr>
        <w:t>a</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o</w:t>
      </w:r>
      <w:r w:rsidRPr="00F97D4D">
        <w:rPr>
          <w:rFonts w:eastAsia="Montserrat" w:cs="Montserrat"/>
          <w:b/>
          <w:color w:val="000000" w:themeColor="text1"/>
          <w:w w:val="99"/>
          <w:szCs w:val="20"/>
        </w:rPr>
        <w:t>n</w:t>
      </w:r>
      <w:r w:rsidRPr="00F97D4D">
        <w:rPr>
          <w:rFonts w:eastAsia="Montserrat" w:cs="Montserrat"/>
          <w:b/>
          <w:color w:val="000000" w:themeColor="text1"/>
          <w:spacing w:val="3"/>
          <w:w w:val="99"/>
          <w:szCs w:val="20"/>
        </w:rPr>
        <w:t>e</w:t>
      </w:r>
      <w:r w:rsidRPr="00F97D4D">
        <w:rPr>
          <w:rFonts w:eastAsia="Montserrat" w:cs="Montserrat"/>
          <w:b/>
          <w:color w:val="000000" w:themeColor="text1"/>
          <w:w w:val="99"/>
          <w:szCs w:val="20"/>
        </w:rPr>
        <w:t>s</w:t>
      </w:r>
      <w:r w:rsidRPr="00CA6139">
        <w:rPr>
          <w:rFonts w:cs="Arial"/>
          <w:b/>
          <w:szCs w:val="20"/>
        </w:rPr>
        <w:t>.</w:t>
      </w:r>
    </w:p>
    <w:p w:rsidR="00DA1902" w:rsidRPr="00CA6139" w:rsidRDefault="00DA1902" w:rsidP="00DA1902">
      <w:pPr>
        <w:spacing w:after="0"/>
        <w:ind w:right="49"/>
        <w:rPr>
          <w:rFonts w:eastAsia="Calibri" w:cs="Arial"/>
          <w:b/>
          <w:i/>
          <w:sz w:val="16"/>
          <w:szCs w:val="16"/>
          <w:u w:val="single"/>
        </w:rPr>
      </w:pPr>
    </w:p>
    <w:p w:rsidR="00DA1902" w:rsidRPr="00CA6139" w:rsidRDefault="00DA1902" w:rsidP="00DA1902">
      <w:pPr>
        <w:spacing w:after="0"/>
        <w:ind w:right="49"/>
        <w:rPr>
          <w:rFonts w:eastAsia="Calibri" w:cs="Arial"/>
          <w:b/>
          <w:i/>
          <w:sz w:val="16"/>
          <w:szCs w:val="16"/>
          <w:u w:val="single"/>
        </w:rPr>
      </w:pPr>
      <w:r w:rsidRPr="00CA6139">
        <w:rPr>
          <w:rFonts w:eastAsia="Calibri" w:cs="Arial"/>
          <w:b/>
          <w:i/>
          <w:sz w:val="16"/>
          <w:szCs w:val="16"/>
          <w:u w:val="single"/>
        </w:rPr>
        <w:t>La falta de presentación de la documentación o</w:t>
      </w:r>
      <w:r w:rsidRPr="00CA6139">
        <w:rPr>
          <w:rFonts w:cs="Arial"/>
          <w:b/>
          <w:i/>
          <w:sz w:val="16"/>
          <w:szCs w:val="16"/>
          <w:u w:val="single"/>
          <w:lang w:eastAsia="ar-SA"/>
        </w:rPr>
        <w:t xml:space="preserve"> el incumplimiento de los requisitos establecidos, </w:t>
      </w:r>
      <w:r w:rsidRPr="00CA6139">
        <w:rPr>
          <w:rFonts w:eastAsia="Calibri" w:cs="Arial"/>
          <w:b/>
          <w:i/>
          <w:sz w:val="16"/>
          <w:szCs w:val="16"/>
          <w:u w:val="single"/>
        </w:rPr>
        <w:t xml:space="preserve">afecta la solvencia de la propuesta y </w:t>
      </w:r>
      <w:r w:rsidRPr="00CA6139">
        <w:rPr>
          <w:rFonts w:cs="Arial"/>
          <w:b/>
          <w:i/>
          <w:sz w:val="16"/>
          <w:szCs w:val="16"/>
          <w:u w:val="single"/>
          <w:lang w:eastAsia="ar-SA"/>
        </w:rPr>
        <w:t xml:space="preserve">motivará </w:t>
      </w:r>
      <w:r w:rsidRPr="00CA6139">
        <w:rPr>
          <w:rFonts w:eastAsia="Calibri" w:cs="Arial"/>
          <w:b/>
          <w:i/>
          <w:sz w:val="16"/>
          <w:szCs w:val="16"/>
          <w:u w:val="single"/>
        </w:rPr>
        <w:t>su desechamiento.</w:t>
      </w:r>
    </w:p>
    <w:p w:rsidR="00DA1902" w:rsidRPr="00CA6139" w:rsidRDefault="00DA1902" w:rsidP="00DA1902">
      <w:pPr>
        <w:spacing w:after="0"/>
        <w:ind w:right="49"/>
        <w:rPr>
          <w:rFonts w:eastAsia="Calibri" w:cs="Arial"/>
          <w:b/>
          <w:i/>
          <w:sz w:val="16"/>
          <w:szCs w:val="16"/>
          <w:u w:val="single"/>
        </w:rPr>
      </w:pPr>
    </w:p>
    <w:p w:rsidR="00DA1902" w:rsidRPr="00CA6139" w:rsidRDefault="00B32E6D" w:rsidP="00DA1902">
      <w:pPr>
        <w:pStyle w:val="Ttulo3"/>
        <w:spacing w:after="0"/>
        <w:rPr>
          <w:color w:val="auto"/>
        </w:rPr>
      </w:pPr>
      <w:bookmarkStart w:id="67" w:name="_Toc121925042"/>
      <w:r>
        <w:rPr>
          <w:color w:val="auto"/>
        </w:rPr>
        <w:t>2.</w:t>
      </w:r>
      <w:r w:rsidR="003939DA">
        <w:rPr>
          <w:color w:val="auto"/>
        </w:rPr>
        <w:t>5</w:t>
      </w:r>
      <w:r w:rsidR="00DA1902" w:rsidRPr="00CA6139">
        <w:rPr>
          <w:color w:val="auto"/>
        </w:rPr>
        <w:t xml:space="preserve"> Método de prueba e institución pública o privada que lo realizará</w:t>
      </w:r>
      <w:bookmarkEnd w:id="65"/>
      <w:bookmarkEnd w:id="66"/>
      <w:bookmarkEnd w:id="67"/>
    </w:p>
    <w:p w:rsidR="00DA1902" w:rsidRPr="00CA6139" w:rsidRDefault="00DA1902" w:rsidP="00DA1902">
      <w:pPr>
        <w:spacing w:after="0"/>
      </w:pPr>
    </w:p>
    <w:p w:rsidR="00DA1902" w:rsidRPr="00CA6139" w:rsidRDefault="00B32E6D" w:rsidP="00DA1902">
      <w:pPr>
        <w:spacing w:after="0"/>
      </w:pPr>
      <w:r w:rsidRPr="008C7806">
        <w:rPr>
          <w:rFonts w:cs="Arial"/>
          <w:color w:val="000000" w:themeColor="text1"/>
          <w:szCs w:val="20"/>
          <w:lang w:val="es-ES"/>
        </w:rPr>
        <w:t xml:space="preserve">Se indican en el documento adjunto a la Convocatoria denominado: </w:t>
      </w:r>
      <w:r w:rsidRPr="00B32E6D">
        <w:rPr>
          <w:rFonts w:cs="Arial"/>
          <w:b/>
          <w:color w:val="000000" w:themeColor="text1"/>
          <w:szCs w:val="20"/>
        </w:rPr>
        <w:t xml:space="preserve">ANEXO 1. </w:t>
      </w:r>
      <w:r w:rsidRPr="008C7806">
        <w:rPr>
          <w:rFonts w:cs="Arial"/>
          <w:b/>
          <w:color w:val="000000" w:themeColor="text1"/>
          <w:szCs w:val="20"/>
        </w:rPr>
        <w:t>Anexo Técnico</w:t>
      </w:r>
      <w:r w:rsidRPr="008C7806">
        <w:rPr>
          <w:rFonts w:cs="Arial"/>
          <w:b/>
          <w:color w:val="000000" w:themeColor="text1"/>
          <w:szCs w:val="20"/>
          <w:lang w:val="es-ES"/>
        </w:rPr>
        <w:t xml:space="preserve">, </w:t>
      </w:r>
      <w:r w:rsidRPr="008C7806">
        <w:rPr>
          <w:rFonts w:cs="Arial"/>
          <w:color w:val="000000" w:themeColor="text1"/>
          <w:szCs w:val="20"/>
          <w:lang w:val="es-ES"/>
        </w:rPr>
        <w:t>el cual forma parte integrante de la presente Convocatoria</w:t>
      </w:r>
      <w:r w:rsidR="00DA1902" w:rsidRPr="00CA6139">
        <w:t>.</w:t>
      </w:r>
    </w:p>
    <w:p w:rsidR="00DA1902" w:rsidRPr="00CA6139" w:rsidRDefault="00DA1902" w:rsidP="00DA1902">
      <w:pPr>
        <w:spacing w:after="0"/>
      </w:pPr>
    </w:p>
    <w:p w:rsidR="00DA1902" w:rsidRPr="00CA6139" w:rsidRDefault="00B32E6D" w:rsidP="00DA1902">
      <w:pPr>
        <w:pStyle w:val="Ttulo3"/>
        <w:spacing w:after="0"/>
        <w:rPr>
          <w:color w:val="auto"/>
        </w:rPr>
      </w:pPr>
      <w:bookmarkStart w:id="68" w:name="_Toc10636963"/>
      <w:bookmarkStart w:id="69" w:name="_Toc121925043"/>
      <w:r>
        <w:rPr>
          <w:color w:val="auto"/>
        </w:rPr>
        <w:t>2.</w:t>
      </w:r>
      <w:r w:rsidR="003939DA">
        <w:rPr>
          <w:color w:val="auto"/>
        </w:rPr>
        <w:t>6</w:t>
      </w:r>
      <w:r w:rsidR="00DA1902" w:rsidRPr="00CA6139">
        <w:rPr>
          <w:color w:val="auto"/>
        </w:rPr>
        <w:t xml:space="preserve"> Cantidades a </w:t>
      </w:r>
      <w:sdt>
        <w:sdtPr>
          <w:rPr>
            <w:color w:val="auto"/>
          </w:rPr>
          <w:id w:val="1496455950"/>
          <w:placeholder>
            <w:docPart w:val="97A3AB4692854AF79D5B62AF8AFC8BCB"/>
          </w:placeholder>
          <w:comboBox>
            <w:listItem w:value="Elija un elemento."/>
            <w:listItem w:displayText="Contratar" w:value="Contratar"/>
            <w:listItem w:displayText="Adquirir" w:value="Adquirir"/>
          </w:comboBox>
        </w:sdtPr>
        <w:sdtContent>
          <w:r w:rsidR="00DA1902" w:rsidRPr="00CA6139">
            <w:rPr>
              <w:color w:val="auto"/>
            </w:rPr>
            <w:t>Adquirir</w:t>
          </w:r>
        </w:sdtContent>
      </w:sdt>
      <w:bookmarkEnd w:id="68"/>
      <w:bookmarkEnd w:id="69"/>
    </w:p>
    <w:p w:rsidR="00DA1902" w:rsidRPr="00CA6139" w:rsidRDefault="00DA1902" w:rsidP="00DA1902">
      <w:pPr>
        <w:spacing w:after="0"/>
      </w:pPr>
    </w:p>
    <w:p w:rsidR="00DA1902" w:rsidRPr="00CA6139" w:rsidRDefault="00B32E6D" w:rsidP="00DA1902">
      <w:pPr>
        <w:spacing w:after="0"/>
      </w:pPr>
      <w:r w:rsidRPr="008C7806">
        <w:rPr>
          <w:rFonts w:eastAsia="Calibri" w:cs="Arial"/>
          <w:szCs w:val="20"/>
        </w:rPr>
        <w:t xml:space="preserve">Los bienes a adquirir serán mediante contrato abierto de conformidad con el artículo 47 de la LAASSP, de acuerdo a las cantidades </w:t>
      </w:r>
      <w:r w:rsidR="00DA1902" w:rsidRPr="00CA6139">
        <w:t xml:space="preserve">por partida </w:t>
      </w:r>
      <w:r>
        <w:t xml:space="preserve">que </w:t>
      </w:r>
      <w:r w:rsidR="00DA1902" w:rsidRPr="00CA6139">
        <w:t xml:space="preserve">se encuentran en el </w:t>
      </w:r>
      <w:r w:rsidR="000E3906" w:rsidRPr="000E3906">
        <w:rPr>
          <w:rFonts w:cs="Arial"/>
          <w:b/>
          <w:szCs w:val="20"/>
          <w:lang w:val="es-ES_tradnl"/>
        </w:rPr>
        <w:t>APÉNDICE 1 Demanda Agregada</w:t>
      </w:r>
      <w:r w:rsidR="00DA1902" w:rsidRPr="00CA6139">
        <w:rPr>
          <w:rFonts w:cs="Arial"/>
          <w:szCs w:val="20"/>
        </w:rPr>
        <w:t xml:space="preserve"> </w:t>
      </w:r>
      <w:r w:rsidR="00DA1902" w:rsidRPr="00CA6139">
        <w:t xml:space="preserve">de la presente Convocatoria. </w:t>
      </w:r>
    </w:p>
    <w:p w:rsidR="00DA1902" w:rsidRPr="00CA6139" w:rsidRDefault="00DA1902" w:rsidP="00DA1902">
      <w:pPr>
        <w:spacing w:after="0"/>
      </w:pPr>
    </w:p>
    <w:p w:rsidR="00DA1902" w:rsidRPr="00CA6139" w:rsidRDefault="00234AE3" w:rsidP="00DA1902">
      <w:pPr>
        <w:pStyle w:val="Ttulo3"/>
        <w:spacing w:after="0"/>
        <w:rPr>
          <w:color w:val="auto"/>
        </w:rPr>
      </w:pPr>
      <w:bookmarkStart w:id="70" w:name="_Toc536206026"/>
      <w:bookmarkStart w:id="71" w:name="_Toc10636964"/>
      <w:bookmarkStart w:id="72" w:name="_Toc121925044"/>
      <w:r>
        <w:rPr>
          <w:color w:val="auto"/>
        </w:rPr>
        <w:t>2.</w:t>
      </w:r>
      <w:r w:rsidR="003939DA">
        <w:rPr>
          <w:color w:val="auto"/>
        </w:rPr>
        <w:t>7</w:t>
      </w:r>
      <w:r w:rsidR="00DA1902" w:rsidRPr="00CA6139">
        <w:rPr>
          <w:color w:val="auto"/>
        </w:rPr>
        <w:t xml:space="preserve"> Modalidad de Contratación</w:t>
      </w:r>
      <w:bookmarkEnd w:id="70"/>
      <w:bookmarkEnd w:id="71"/>
      <w:bookmarkEnd w:id="72"/>
    </w:p>
    <w:p w:rsidR="00DA1902" w:rsidRPr="00CA6139" w:rsidRDefault="00DA1902" w:rsidP="00DA1902">
      <w:pPr>
        <w:spacing w:after="0"/>
      </w:pPr>
    </w:p>
    <w:p w:rsidR="00BB7019" w:rsidRDefault="00B32E6D" w:rsidP="00BB7019">
      <w:pPr>
        <w:spacing w:after="0"/>
      </w:pPr>
      <w:r w:rsidRPr="008C7806">
        <w:rPr>
          <w:rFonts w:eastAsia="Calibri" w:cs="Arial"/>
          <w:szCs w:val="20"/>
          <w:lang w:val="es-ES_tradnl"/>
        </w:rPr>
        <w:t>La presente licitación es una adquisición consolidada entre varias dependencias o entidades, de conformidad con el artículo 13 del Reglamento</w:t>
      </w:r>
      <w:r w:rsidR="00932D23">
        <w:t xml:space="preserve"> y </w:t>
      </w:r>
      <w:r w:rsidR="00932D23" w:rsidRPr="00484E48">
        <w:t>no estará sujeta a la modalidad de ofertas subsecuentes de descuento</w:t>
      </w:r>
      <w:r w:rsidR="00932D23">
        <w:t>.</w:t>
      </w:r>
    </w:p>
    <w:p w:rsidR="001314EE" w:rsidRDefault="001314EE" w:rsidP="00BB7019">
      <w:pPr>
        <w:spacing w:after="0"/>
      </w:pPr>
    </w:p>
    <w:p w:rsidR="001314EE" w:rsidRPr="006E7DC7" w:rsidRDefault="001314EE" w:rsidP="001314EE">
      <w:pPr>
        <w:spacing w:after="0"/>
        <w:rPr>
          <w:rFonts w:cs="Adobe Caslon Pro"/>
          <w:b/>
          <w:lang w:val="es-ES"/>
        </w:rPr>
      </w:pPr>
      <w:r w:rsidRPr="001314EE">
        <w:rPr>
          <w:rFonts w:cs="Adobe Caslon Pro"/>
          <w:lang w:val="es-ES"/>
        </w:rPr>
        <w:lastRenderedPageBreak/>
        <w:t xml:space="preserve">El o los </w:t>
      </w:r>
      <w:r w:rsidRPr="001314EE">
        <w:rPr>
          <w:rFonts w:cs="Adobe Caslon Pro"/>
          <w:b/>
          <w:lang w:val="es-ES"/>
        </w:rPr>
        <w:t>LICITANTE(S)</w:t>
      </w:r>
      <w:r w:rsidRPr="001314EE">
        <w:rPr>
          <w:rFonts w:cs="Adobe Caslon Pro"/>
          <w:lang w:val="es-ES"/>
        </w:rPr>
        <w:t xml:space="preserve"> que resulten adjudicados deberán formalizar contratos individuales con </w:t>
      </w:r>
      <w:r w:rsidRPr="001314EE">
        <w:rPr>
          <w:b/>
        </w:rPr>
        <w:t>LAS</w:t>
      </w:r>
      <w:r w:rsidRPr="001314EE">
        <w:rPr>
          <w:rFonts w:cs="Adobe Caslon Pro"/>
          <w:lang w:val="es-ES"/>
        </w:rPr>
        <w:t xml:space="preserve"> </w:t>
      </w:r>
      <w:r w:rsidRPr="001314EE">
        <w:rPr>
          <w:rFonts w:cs="Adobe Caslon Pro"/>
          <w:b/>
          <w:lang w:val="es-ES"/>
        </w:rPr>
        <w:t>PARTICIPANTES.</w:t>
      </w:r>
    </w:p>
    <w:p w:rsidR="00DA1902" w:rsidRPr="00CA6139" w:rsidRDefault="00DA1902" w:rsidP="00DA1902">
      <w:pPr>
        <w:spacing w:after="0"/>
      </w:pPr>
    </w:p>
    <w:p w:rsidR="00DA1902" w:rsidRPr="00CA6139" w:rsidRDefault="003939DA" w:rsidP="00DA1902">
      <w:pPr>
        <w:pStyle w:val="Ttulo3"/>
        <w:spacing w:after="0"/>
        <w:rPr>
          <w:color w:val="auto"/>
        </w:rPr>
      </w:pPr>
      <w:bookmarkStart w:id="73" w:name="_Toc536206029"/>
      <w:bookmarkStart w:id="74" w:name="_Toc10636965"/>
      <w:bookmarkStart w:id="75" w:name="_Toc121925045"/>
      <w:r>
        <w:rPr>
          <w:color w:val="auto"/>
        </w:rPr>
        <w:t>2.8</w:t>
      </w:r>
      <w:r w:rsidR="00DA1902" w:rsidRPr="00CA6139">
        <w:rPr>
          <w:color w:val="auto"/>
        </w:rPr>
        <w:t xml:space="preserve"> Forma de adjudicación</w:t>
      </w:r>
      <w:bookmarkEnd w:id="73"/>
      <w:bookmarkEnd w:id="74"/>
      <w:bookmarkEnd w:id="75"/>
    </w:p>
    <w:p w:rsidR="00DA1902" w:rsidRDefault="00DA1902" w:rsidP="00DA1902">
      <w:pPr>
        <w:spacing w:after="0"/>
      </w:pPr>
    </w:p>
    <w:p w:rsidR="00D67553" w:rsidRDefault="00D67553" w:rsidP="00D67553">
      <w:pPr>
        <w:spacing w:after="0"/>
      </w:pPr>
      <w:r>
        <w:t xml:space="preserve">Para este procedimiento de adquisición, aplica lo establecido en los artículos </w:t>
      </w:r>
      <w:r w:rsidRPr="00893DBC">
        <w:t xml:space="preserve">29, fracción XII, </w:t>
      </w:r>
      <w:r>
        <w:t xml:space="preserve">y </w:t>
      </w:r>
      <w:r w:rsidRPr="00893DBC">
        <w:t xml:space="preserve">39 de la </w:t>
      </w:r>
      <w:r>
        <w:t xml:space="preserve">LAASSP, así como el artículo 59 de su Reglamento, con relación al abastecimiento simultaneo. El número de fuentes y porcentajes será conforme lo señalado en el </w:t>
      </w:r>
      <w:r>
        <w:rPr>
          <w:rFonts w:cs="Arial"/>
          <w:b/>
          <w:szCs w:val="20"/>
        </w:rPr>
        <w:t>ANEXO</w:t>
      </w:r>
      <w:r w:rsidRPr="00CA6139">
        <w:rPr>
          <w:rFonts w:cs="Arial"/>
          <w:b/>
          <w:szCs w:val="20"/>
        </w:rPr>
        <w:t xml:space="preserve"> 1 “Anexo Técnico”</w:t>
      </w:r>
      <w:r>
        <w:t>.</w:t>
      </w:r>
    </w:p>
    <w:p w:rsidR="00D67553" w:rsidRPr="00CA6139" w:rsidRDefault="00D67553" w:rsidP="00D67553">
      <w:pPr>
        <w:spacing w:after="0"/>
      </w:pPr>
    </w:p>
    <w:p w:rsidR="00D67553" w:rsidRPr="00CA6139" w:rsidRDefault="00D67553" w:rsidP="00D67553">
      <w:pPr>
        <w:spacing w:after="0"/>
      </w:pPr>
      <w:r w:rsidRPr="00CA6139">
        <w:t xml:space="preserve">De conformidad con el artículo 36 bis fracción II de la LAASSP y 51 del RLAASSP, la adjudicación se hará </w:t>
      </w:r>
      <w:r>
        <w:rPr>
          <w:b/>
        </w:rPr>
        <w:t>por partida</w:t>
      </w:r>
      <w:r w:rsidRPr="00CA6139">
        <w:t xml:space="preserve"> señalada en el</w:t>
      </w:r>
      <w:r w:rsidRPr="000E3906">
        <w:rPr>
          <w:rFonts w:cs="Arial"/>
          <w:b/>
          <w:szCs w:val="20"/>
          <w:lang w:val="es-ES_tradnl"/>
        </w:rPr>
        <w:t xml:space="preserve"> APÉNDICE 1 Demanda Agregada</w:t>
      </w:r>
      <w:r w:rsidRPr="00CA6139">
        <w:rPr>
          <w:rFonts w:cs="Arial"/>
          <w:b/>
          <w:szCs w:val="20"/>
        </w:rPr>
        <w:t>,</w:t>
      </w:r>
      <w:r w:rsidRPr="00CA6139">
        <w:rPr>
          <w:rFonts w:cs="Arial"/>
          <w:szCs w:val="20"/>
        </w:rPr>
        <w:t xml:space="preserve"> </w:t>
      </w:r>
      <w:r>
        <w:t xml:space="preserve">es decir se adjudicará </w:t>
      </w:r>
      <w:r w:rsidRPr="00CA6139">
        <w:t>al LICITANTE que haya presentado proposición solvente más baja</w:t>
      </w:r>
      <w:r>
        <w:t xml:space="preserve"> considerando los porcentajes de abastecimiento simultaneo</w:t>
      </w:r>
      <w:r w:rsidRPr="00CA6139">
        <w:t>, porque cumplen con los requisitos legales y/o administrativos, técnicos y económicos establecidos en la presente Convocatoria, y por tanto garantizan el cumplimiento de las obligaciones respectivas.</w:t>
      </w:r>
    </w:p>
    <w:p w:rsidR="00D67553" w:rsidRPr="00CA6139" w:rsidRDefault="00D67553" w:rsidP="00D67553">
      <w:pPr>
        <w:spacing w:after="0"/>
      </w:pPr>
    </w:p>
    <w:p w:rsidR="00D67553" w:rsidRPr="00B32E6D" w:rsidRDefault="00D67553" w:rsidP="00D67553">
      <w:pPr>
        <w:spacing w:after="0"/>
      </w:pPr>
      <w:r w:rsidRPr="00B32E6D">
        <w:t>Consecuentemente, para el presente procedimiento no se tiene prevista la agrupación de partidas, con fundamento en el artículo 39 fracción II, inciso b) del Reglamento.</w:t>
      </w:r>
    </w:p>
    <w:p w:rsidR="00FD0030" w:rsidRPr="00CA6139" w:rsidRDefault="00FD0030" w:rsidP="00DA1902">
      <w:pPr>
        <w:spacing w:after="0"/>
      </w:pPr>
    </w:p>
    <w:p w:rsidR="00DA1902" w:rsidRPr="00CA6139" w:rsidRDefault="00DA1902" w:rsidP="00DA1902">
      <w:pPr>
        <w:pStyle w:val="Ttulo3"/>
        <w:spacing w:after="0"/>
        <w:rPr>
          <w:color w:val="auto"/>
        </w:rPr>
      </w:pPr>
      <w:bookmarkStart w:id="76" w:name="_Toc536206030"/>
      <w:bookmarkStart w:id="77" w:name="_Toc10636966"/>
      <w:bookmarkStart w:id="78" w:name="_Toc121925046"/>
      <w:r w:rsidRPr="00CA6139">
        <w:rPr>
          <w:color w:val="auto"/>
        </w:rPr>
        <w:t>2.</w:t>
      </w:r>
      <w:r w:rsidR="003939DA">
        <w:rPr>
          <w:color w:val="auto"/>
        </w:rPr>
        <w:t>9</w:t>
      </w:r>
      <w:r w:rsidRPr="00CA6139">
        <w:rPr>
          <w:color w:val="auto"/>
        </w:rPr>
        <w:t xml:space="preserve"> Modelo de </w:t>
      </w:r>
      <w:sdt>
        <w:sdtPr>
          <w:rPr>
            <w:color w:val="auto"/>
          </w:rPr>
          <w:id w:val="-520172321"/>
          <w:placeholder>
            <w:docPart w:val="417B6C7342394FC392C1BD91BCE9607A"/>
          </w:placeholder>
          <w:comboBox>
            <w:listItem w:value="Elija un elemento."/>
            <w:listItem w:displayText="Contrato" w:value="Contrato"/>
            <w:listItem w:displayText="Pedido" w:value="Pedido"/>
          </w:comboBox>
        </w:sdtPr>
        <w:sdtContent>
          <w:r w:rsidRPr="00CA6139">
            <w:rPr>
              <w:color w:val="auto"/>
            </w:rPr>
            <w:t>Contrato</w:t>
          </w:r>
        </w:sdtContent>
      </w:sdt>
      <w:bookmarkEnd w:id="76"/>
      <w:bookmarkEnd w:id="77"/>
      <w:bookmarkEnd w:id="78"/>
    </w:p>
    <w:p w:rsidR="00DA1902" w:rsidRPr="00CA6139" w:rsidRDefault="00DA1902" w:rsidP="00DA1902">
      <w:pPr>
        <w:spacing w:after="0"/>
      </w:pPr>
    </w:p>
    <w:p w:rsidR="009640A7" w:rsidRPr="002077DC" w:rsidRDefault="009640A7" w:rsidP="009640A7">
      <w:pPr>
        <w:spacing w:after="0"/>
      </w:pPr>
      <w:r w:rsidRPr="002077DC">
        <w:t>El modelo de contrato será aquél que haya aprobado la Secretaría</w:t>
      </w:r>
      <w:r>
        <w:t xml:space="preserve"> de Hacienda y Crédito Público</w:t>
      </w:r>
      <w:r w:rsidRPr="002077DC">
        <w:t xml:space="preserve"> y publicado en </w:t>
      </w:r>
      <w:proofErr w:type="spellStart"/>
      <w:r w:rsidRPr="002077DC">
        <w:t>CompraNet</w:t>
      </w:r>
      <w:proofErr w:type="spellEnd"/>
      <w:r w:rsidRPr="002077DC">
        <w:t xml:space="preserve">, en el cual se establecerán las particularidades, especificaciones y características propias para el cumplimiento del objeto del o los contratos que deriven del presente procedimiento, las cuales deberán ser acordes con la Ley, el Reglamento y demás normatividad aplicable en la materia. </w:t>
      </w:r>
    </w:p>
    <w:p w:rsidR="009640A7" w:rsidRPr="002077DC" w:rsidRDefault="009640A7" w:rsidP="009640A7">
      <w:pPr>
        <w:spacing w:after="0"/>
      </w:pPr>
    </w:p>
    <w:p w:rsidR="009640A7" w:rsidRPr="00CA6139" w:rsidRDefault="009640A7" w:rsidP="009640A7">
      <w:pPr>
        <w:spacing w:after="0"/>
      </w:pPr>
      <w:r>
        <w:t>Lo anterior de conformidad con</w:t>
      </w:r>
      <w:r w:rsidRPr="00CA6139">
        <w:t xml:space="preserve"> lo dispuesto por los artículos 29 fracción XVI y 45, de la </w:t>
      </w:r>
      <w:r>
        <w:t>Ley</w:t>
      </w:r>
      <w:r w:rsidRPr="00CA6139">
        <w:t xml:space="preserve">, 39 fracción II, </w:t>
      </w:r>
      <w:r>
        <w:t xml:space="preserve">inciso i) </w:t>
      </w:r>
      <w:r w:rsidRPr="00CA6139">
        <w:t xml:space="preserve">y 81 del </w:t>
      </w:r>
      <w:r>
        <w:t>Reglamento</w:t>
      </w:r>
      <w:r w:rsidRPr="00CA6139">
        <w:t>.</w:t>
      </w:r>
    </w:p>
    <w:p w:rsidR="009640A7" w:rsidRPr="00CA6139" w:rsidRDefault="009640A7" w:rsidP="009640A7">
      <w:pPr>
        <w:spacing w:after="0"/>
      </w:pPr>
    </w:p>
    <w:p w:rsidR="00234AE3" w:rsidRPr="008C7806" w:rsidRDefault="00234AE3" w:rsidP="005345E8">
      <w:pPr>
        <w:pStyle w:val="Prrafodelista"/>
        <w:spacing w:after="0"/>
        <w:ind w:left="0" w:right="51"/>
        <w:rPr>
          <w:rFonts w:cs="Arial"/>
          <w:color w:val="000000" w:themeColor="text1"/>
          <w:szCs w:val="20"/>
        </w:rPr>
      </w:pPr>
      <w:r w:rsidRPr="008C7806">
        <w:rPr>
          <w:rFonts w:cs="Arial"/>
          <w:color w:val="000000" w:themeColor="text1"/>
          <w:szCs w:val="20"/>
        </w:rPr>
        <w:t>En caso de discrepancia en el contenido del contrato en relación con la Convocatoria, prevalecerá lo estipulado en esta última, así como el resultado de la(s) junta(s) de aclaración(es).</w:t>
      </w:r>
    </w:p>
    <w:p w:rsidR="00DA1902" w:rsidRDefault="00DA1902" w:rsidP="005345E8">
      <w:pPr>
        <w:spacing w:after="0"/>
      </w:pPr>
    </w:p>
    <w:p w:rsidR="005345E8" w:rsidRPr="008C7806" w:rsidRDefault="005345E8" w:rsidP="00D91B35">
      <w:pPr>
        <w:pStyle w:val="Prrafodelista"/>
        <w:numPr>
          <w:ilvl w:val="0"/>
          <w:numId w:val="25"/>
        </w:numPr>
        <w:spacing w:after="0"/>
        <w:contextualSpacing w:val="0"/>
        <w:rPr>
          <w:rFonts w:cs="Arial"/>
          <w:b/>
          <w:szCs w:val="20"/>
        </w:rPr>
      </w:pPr>
      <w:bookmarkStart w:id="79" w:name="_Toc476913749"/>
      <w:r w:rsidRPr="008C7806">
        <w:rPr>
          <w:rFonts w:cs="Arial"/>
          <w:b/>
          <w:szCs w:val="20"/>
        </w:rPr>
        <w:t>Garantía de cumplimiento de contrato.</w:t>
      </w:r>
      <w:bookmarkEnd w:id="79"/>
    </w:p>
    <w:p w:rsidR="005345E8" w:rsidRPr="008C7806" w:rsidRDefault="005345E8" w:rsidP="005345E8">
      <w:pPr>
        <w:tabs>
          <w:tab w:val="left" w:pos="1315"/>
        </w:tabs>
        <w:spacing w:after="0"/>
        <w:ind w:right="49"/>
        <w:rPr>
          <w:rFonts w:cs="Arial"/>
          <w:szCs w:val="20"/>
          <w:lang w:val="es-ES_tradnl" w:eastAsia="ar-SA"/>
        </w:rPr>
      </w:pPr>
    </w:p>
    <w:p w:rsidR="005345E8" w:rsidRPr="008C7806" w:rsidRDefault="005345E8" w:rsidP="005345E8">
      <w:pPr>
        <w:spacing w:after="0"/>
        <w:ind w:right="49"/>
        <w:rPr>
          <w:rFonts w:cs="Arial"/>
          <w:szCs w:val="20"/>
          <w:lang w:val="es-ES_tradnl" w:eastAsia="ar-SA"/>
        </w:rPr>
      </w:pPr>
      <w:r w:rsidRPr="008C7806">
        <w:rPr>
          <w:rFonts w:cs="Arial"/>
          <w:szCs w:val="20"/>
          <w:lang w:val="es-ES_tradnl" w:eastAsia="ar-SA"/>
        </w:rPr>
        <w:t>El proveedor, para garantizar el cumplimiento de todas y cada una de las obligaciones estipuladas en el contrato, deberá presentar la garantía de cumplimiento</w:t>
      </w:r>
      <w:r w:rsidRPr="008C7806">
        <w:rPr>
          <w:rFonts w:cs="Arial"/>
          <w:szCs w:val="20"/>
          <w:lang w:val="es-ES_tradnl" w:eastAsia="es-MX"/>
        </w:rPr>
        <w:t xml:space="preserve"> </w:t>
      </w:r>
      <w:r w:rsidRPr="008C7806">
        <w:rPr>
          <w:rFonts w:cs="Arial"/>
          <w:szCs w:val="20"/>
          <w:lang w:eastAsia="es-MX"/>
        </w:rPr>
        <w:t>dentro de los diez días naturales siguientes a la</w:t>
      </w:r>
      <w:r w:rsidRPr="008C7806">
        <w:rPr>
          <w:rFonts w:cs="Arial"/>
          <w:szCs w:val="20"/>
        </w:rPr>
        <w:t xml:space="preserve"> fecha de firma del contrato, en términos del artículo 48 de la LAASSP, </w:t>
      </w:r>
      <w:r w:rsidRPr="008C7806">
        <w:rPr>
          <w:rFonts w:cs="Arial"/>
          <w:szCs w:val="20"/>
          <w:lang w:val="es-ES_tradnl" w:eastAsia="ar-SA"/>
        </w:rPr>
        <w:t>la cual será divisible y será a través de una fianza expedida por afianzadora debidamente constituida en términos de la Ley de Instituciones de Seguros y Fianzas por un importe equivalente al 10% (diez por ciento) del monto máximo del contrato, sin considerar el I.V.A., las cuales se constituirán en términos del artículo 49 de la LAASSP.</w:t>
      </w:r>
    </w:p>
    <w:p w:rsidR="005345E8" w:rsidRPr="008C7806" w:rsidRDefault="005345E8" w:rsidP="005345E8">
      <w:pPr>
        <w:spacing w:after="0"/>
        <w:ind w:right="49"/>
        <w:rPr>
          <w:rFonts w:cs="Arial"/>
          <w:szCs w:val="20"/>
          <w:lang w:val="es-ES_tradnl" w:eastAsia="ar-SA"/>
        </w:rPr>
      </w:pPr>
    </w:p>
    <w:p w:rsidR="005345E8" w:rsidRPr="005345E8" w:rsidRDefault="005345E8" w:rsidP="005345E8">
      <w:pPr>
        <w:spacing w:after="0"/>
        <w:ind w:right="49"/>
        <w:rPr>
          <w:rFonts w:cs="Arial"/>
          <w:szCs w:val="20"/>
          <w:lang w:val="es-ES_tradnl" w:eastAsia="ar-SA"/>
        </w:rPr>
      </w:pPr>
      <w:r w:rsidRPr="008C7806">
        <w:rPr>
          <w:rFonts w:cs="Arial"/>
          <w:szCs w:val="20"/>
          <w:lang w:val="es-ES_tradnl" w:eastAsia="ar-SA"/>
        </w:rPr>
        <w:t xml:space="preserve">La garantía de cumplimiento a las obligaciones del contrato se liberará mediante autorización por </w:t>
      </w:r>
      <w:r w:rsidRPr="005345E8">
        <w:rPr>
          <w:rFonts w:cs="Arial"/>
          <w:szCs w:val="20"/>
          <w:lang w:val="es-ES_tradnl" w:eastAsia="ar-SA"/>
        </w:rPr>
        <w:t>escrito del administrador del contrato designado por las Participantes, siempre y cuando el proveedor haya cumplido a satisfacción con todas las obligaciones contractuales.</w:t>
      </w:r>
    </w:p>
    <w:p w:rsidR="005345E8" w:rsidRPr="005345E8" w:rsidRDefault="005345E8" w:rsidP="005345E8">
      <w:pPr>
        <w:suppressAutoHyphens/>
        <w:spacing w:after="0"/>
        <w:ind w:right="49"/>
        <w:rPr>
          <w:rFonts w:cs="Arial"/>
          <w:szCs w:val="20"/>
          <w:lang w:val="es-ES_tradnl"/>
        </w:rPr>
      </w:pPr>
    </w:p>
    <w:p w:rsidR="005345E8" w:rsidRDefault="005345E8" w:rsidP="005345E8">
      <w:pPr>
        <w:spacing w:after="0"/>
        <w:rPr>
          <w:b/>
        </w:rPr>
      </w:pPr>
      <w:r w:rsidRPr="005345E8">
        <w:t xml:space="preserve">La garantía de cumplimiento deberá presentarse en el domicilio de las PARTICIPANTES, conforme al modelo establecido en el </w:t>
      </w:r>
      <w:r w:rsidRPr="005345E8">
        <w:rPr>
          <w:b/>
        </w:rPr>
        <w:t>ANEXO 3 “Modelo de garantía”.</w:t>
      </w:r>
    </w:p>
    <w:p w:rsidR="005345E8" w:rsidRDefault="005345E8" w:rsidP="005345E8">
      <w:pPr>
        <w:spacing w:after="0"/>
        <w:rPr>
          <w:rFonts w:cs="Arial"/>
          <w:szCs w:val="20"/>
          <w:lang w:val="es-ES_tradnl" w:eastAsia="ar-SA"/>
        </w:rPr>
      </w:pPr>
    </w:p>
    <w:p w:rsidR="005345E8" w:rsidRPr="008C7806" w:rsidRDefault="005345E8" w:rsidP="00D91B35">
      <w:pPr>
        <w:pStyle w:val="Prrafodelista"/>
        <w:numPr>
          <w:ilvl w:val="0"/>
          <w:numId w:val="25"/>
        </w:numPr>
        <w:spacing w:after="0"/>
        <w:contextualSpacing w:val="0"/>
        <w:rPr>
          <w:rFonts w:cs="Arial"/>
          <w:b/>
          <w:szCs w:val="20"/>
        </w:rPr>
      </w:pPr>
      <w:r w:rsidRPr="008C7806">
        <w:rPr>
          <w:rFonts w:cs="Arial"/>
          <w:b/>
          <w:szCs w:val="20"/>
        </w:rPr>
        <w:t>Terminación de la relación contractual.</w:t>
      </w:r>
    </w:p>
    <w:p w:rsidR="005345E8" w:rsidRPr="008C7806" w:rsidRDefault="005345E8" w:rsidP="005345E8">
      <w:pPr>
        <w:suppressAutoHyphens/>
        <w:spacing w:after="0"/>
        <w:ind w:right="49"/>
        <w:rPr>
          <w:rFonts w:cs="Arial"/>
          <w:szCs w:val="20"/>
          <w:lang w:val="es-ES_tradnl"/>
        </w:rPr>
      </w:pPr>
    </w:p>
    <w:p w:rsidR="005345E8" w:rsidRPr="00C9725A" w:rsidRDefault="005345E8" w:rsidP="00D91B35">
      <w:pPr>
        <w:pStyle w:val="Prrafodelista"/>
        <w:numPr>
          <w:ilvl w:val="0"/>
          <w:numId w:val="26"/>
        </w:numPr>
        <w:spacing w:after="0"/>
        <w:ind w:hanging="153"/>
        <w:contextualSpacing w:val="0"/>
        <w:rPr>
          <w:rFonts w:cs="Arial"/>
          <w:b/>
          <w:szCs w:val="20"/>
          <w:lang w:val="es-ES_tradnl"/>
        </w:rPr>
      </w:pPr>
      <w:r w:rsidRPr="00C9725A">
        <w:rPr>
          <w:rFonts w:cs="Arial"/>
          <w:b/>
          <w:szCs w:val="20"/>
          <w:lang w:val="es-ES_tradnl"/>
        </w:rPr>
        <w:t>Rescisión administrativa del contrato.</w:t>
      </w:r>
    </w:p>
    <w:p w:rsidR="005345E8" w:rsidRPr="008C7806" w:rsidRDefault="005345E8" w:rsidP="005345E8">
      <w:pPr>
        <w:suppressAutoHyphens/>
        <w:spacing w:after="0"/>
        <w:ind w:right="49"/>
        <w:rPr>
          <w:rFonts w:cs="Arial"/>
          <w:szCs w:val="20"/>
          <w:lang w:val="es-ES_tradnl"/>
        </w:rPr>
      </w:pPr>
    </w:p>
    <w:p w:rsidR="005345E8" w:rsidRPr="008C7806" w:rsidRDefault="005345E8" w:rsidP="005345E8">
      <w:pPr>
        <w:suppressAutoHyphens/>
        <w:spacing w:after="0"/>
        <w:ind w:left="360" w:right="49"/>
        <w:rPr>
          <w:rFonts w:cs="Arial"/>
          <w:szCs w:val="20"/>
          <w:lang w:val="es-ES_tradnl"/>
        </w:rPr>
      </w:pPr>
      <w:r w:rsidRPr="008C7806">
        <w:rPr>
          <w:rFonts w:cs="Arial"/>
          <w:szCs w:val="20"/>
          <w:lang w:val="es-ES_tradnl"/>
        </w:rPr>
        <w:t>Las Participantes</w:t>
      </w:r>
      <w:r w:rsidRPr="008C7806">
        <w:rPr>
          <w:rFonts w:cs="Arial"/>
          <w:szCs w:val="20"/>
          <w:lang w:val="es-ES_tradnl" w:eastAsia="ar-SA"/>
        </w:rPr>
        <w:t xml:space="preserve"> </w:t>
      </w:r>
      <w:r w:rsidRPr="008C7806">
        <w:rPr>
          <w:rFonts w:cs="Arial"/>
          <w:szCs w:val="20"/>
          <w:lang w:val="es-ES_tradnl"/>
        </w:rPr>
        <w:t xml:space="preserve">podrán en cualquier momento rescindir administrativamente el o (los) contrato (s) cuando el proveedor incumpla total o parcialmente con cualquiera de las obligaciones establecidas en la Convocatoria y/o en el contrato y sus anexos respectivos de conformidad con el artículo 54 de la LAASSP, artículo 98 del Reglamento y numeral </w:t>
      </w:r>
      <w:r w:rsidRPr="008C7806">
        <w:rPr>
          <w:rFonts w:cs="Arial"/>
          <w:b/>
          <w:szCs w:val="20"/>
          <w:lang w:val="es-ES_tradnl"/>
        </w:rPr>
        <w:t>4.3.5</w:t>
      </w:r>
      <w:r w:rsidRPr="008C7806">
        <w:rPr>
          <w:rFonts w:cs="Arial"/>
          <w:szCs w:val="20"/>
          <w:lang w:val="es-ES_tradnl"/>
        </w:rPr>
        <w:t xml:space="preserve"> del Manual Administrativo de Aplicación General en Materia de Adquisiciones, Arrendamientos y Servicios del Sector Público.</w:t>
      </w:r>
    </w:p>
    <w:p w:rsidR="005345E8" w:rsidRPr="008C7806" w:rsidRDefault="005345E8" w:rsidP="005345E8">
      <w:pPr>
        <w:suppressAutoHyphens/>
        <w:spacing w:after="0"/>
        <w:ind w:right="49"/>
        <w:rPr>
          <w:rFonts w:cs="Arial"/>
          <w:szCs w:val="20"/>
          <w:lang w:val="es-ES_tradnl"/>
        </w:rPr>
      </w:pPr>
    </w:p>
    <w:p w:rsidR="005345E8" w:rsidRPr="00C9725A" w:rsidRDefault="005345E8" w:rsidP="00D91B35">
      <w:pPr>
        <w:pStyle w:val="Prrafodelista"/>
        <w:numPr>
          <w:ilvl w:val="0"/>
          <w:numId w:val="26"/>
        </w:numPr>
        <w:spacing w:after="0"/>
        <w:ind w:hanging="153"/>
        <w:contextualSpacing w:val="0"/>
        <w:rPr>
          <w:rFonts w:cs="Arial"/>
          <w:b/>
          <w:szCs w:val="20"/>
          <w:lang w:val="es-ES_tradnl"/>
        </w:rPr>
      </w:pPr>
      <w:r w:rsidRPr="00C9725A">
        <w:rPr>
          <w:rFonts w:cs="Arial"/>
          <w:b/>
          <w:szCs w:val="20"/>
          <w:lang w:val="es-ES_tradnl"/>
        </w:rPr>
        <w:t>Terminación anticipada</w:t>
      </w:r>
    </w:p>
    <w:p w:rsidR="005345E8" w:rsidRPr="008C7806" w:rsidRDefault="005345E8" w:rsidP="005345E8">
      <w:pPr>
        <w:suppressAutoHyphens/>
        <w:spacing w:after="0"/>
        <w:ind w:right="49"/>
        <w:rPr>
          <w:rFonts w:cs="Arial"/>
          <w:szCs w:val="20"/>
          <w:lang w:val="es-ES_tradnl"/>
        </w:rPr>
      </w:pPr>
    </w:p>
    <w:p w:rsidR="005345E8" w:rsidRPr="008C7806" w:rsidRDefault="005345E8" w:rsidP="005345E8">
      <w:pPr>
        <w:suppressAutoHyphens/>
        <w:spacing w:after="0"/>
        <w:ind w:left="360" w:right="49"/>
        <w:rPr>
          <w:rFonts w:cs="Arial"/>
          <w:szCs w:val="20"/>
          <w:lang w:val="es-ES_tradnl"/>
        </w:rPr>
      </w:pPr>
      <w:r w:rsidRPr="008C7806">
        <w:rPr>
          <w:rFonts w:cs="Arial"/>
          <w:szCs w:val="20"/>
          <w:lang w:val="es-ES_tradnl"/>
        </w:rPr>
        <w:t>Las Participantes</w:t>
      </w:r>
      <w:r w:rsidRPr="008C7806">
        <w:rPr>
          <w:rFonts w:cs="Arial"/>
          <w:szCs w:val="20"/>
          <w:lang w:val="es-ES_tradnl" w:eastAsia="ar-SA"/>
        </w:rPr>
        <w:t xml:space="preserve"> </w:t>
      </w:r>
      <w:r w:rsidRPr="008C7806">
        <w:rPr>
          <w:rFonts w:cs="Arial"/>
          <w:szCs w:val="20"/>
          <w:lang w:val="es-ES_tradnl"/>
        </w:rPr>
        <w:t xml:space="preserve">podrán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ocasionaría un daño o perjuicio a las </w:t>
      </w:r>
      <w:r w:rsidRPr="008C7806">
        <w:rPr>
          <w:rFonts w:cs="Arial"/>
          <w:szCs w:val="20"/>
          <w:lang w:val="es-ES_tradnl" w:eastAsia="ar-SA"/>
        </w:rPr>
        <w:t xml:space="preserve">Participantes </w:t>
      </w:r>
      <w:r w:rsidRPr="008C7806">
        <w:rPr>
          <w:rFonts w:cs="Arial"/>
          <w:szCs w:val="20"/>
          <w:lang w:val="es-ES_tradnl"/>
        </w:rPr>
        <w:t>o se determine la nulidad total o parcial de los actos que dieron origen al instrumento jurídico con motivo de la resolución de una inconformidad emitida por la Secretaría de la Función Pública, de conformidad con el artículo 54 Bis de la LAASSP.</w:t>
      </w:r>
    </w:p>
    <w:p w:rsidR="005345E8" w:rsidRPr="008C7806" w:rsidRDefault="005345E8" w:rsidP="005345E8">
      <w:pPr>
        <w:suppressAutoHyphens/>
        <w:spacing w:after="0"/>
        <w:ind w:right="49"/>
        <w:rPr>
          <w:rFonts w:cs="Arial"/>
          <w:szCs w:val="20"/>
          <w:lang w:val="es-ES_tradnl"/>
        </w:rPr>
      </w:pPr>
    </w:p>
    <w:p w:rsidR="005345E8" w:rsidRPr="00985AB8" w:rsidRDefault="005345E8" w:rsidP="00D91B35">
      <w:pPr>
        <w:pStyle w:val="Prrafodelista"/>
        <w:numPr>
          <w:ilvl w:val="0"/>
          <w:numId w:val="25"/>
        </w:numPr>
        <w:spacing w:after="0"/>
        <w:contextualSpacing w:val="0"/>
        <w:rPr>
          <w:rFonts w:cs="Arial"/>
          <w:b/>
          <w:szCs w:val="20"/>
        </w:rPr>
      </w:pPr>
      <w:r w:rsidRPr="00985AB8">
        <w:rPr>
          <w:rFonts w:cs="Arial"/>
          <w:b/>
          <w:szCs w:val="20"/>
        </w:rPr>
        <w:t>Penas convencionales y deducciones</w:t>
      </w:r>
    </w:p>
    <w:p w:rsidR="005345E8" w:rsidRPr="000E7319" w:rsidRDefault="005345E8" w:rsidP="005345E8">
      <w:pPr>
        <w:spacing w:after="0"/>
        <w:rPr>
          <w:highlight w:val="yellow"/>
        </w:rPr>
      </w:pPr>
    </w:p>
    <w:p w:rsidR="005345E8" w:rsidRPr="00C9725A" w:rsidRDefault="005345E8" w:rsidP="00D91B35">
      <w:pPr>
        <w:pStyle w:val="Prrafodelista"/>
        <w:numPr>
          <w:ilvl w:val="0"/>
          <w:numId w:val="27"/>
        </w:numPr>
        <w:spacing w:after="0"/>
        <w:ind w:hanging="153"/>
        <w:contextualSpacing w:val="0"/>
        <w:rPr>
          <w:rFonts w:cs="Arial"/>
          <w:b/>
          <w:szCs w:val="20"/>
          <w:lang w:val="es-ES_tradnl"/>
        </w:rPr>
      </w:pPr>
      <w:r w:rsidRPr="00C9725A">
        <w:rPr>
          <w:rFonts w:cs="Arial"/>
          <w:b/>
          <w:szCs w:val="20"/>
          <w:lang w:val="es-ES_tradnl"/>
        </w:rPr>
        <w:t>Penas convencionales</w:t>
      </w:r>
    </w:p>
    <w:p w:rsidR="005345E8" w:rsidRPr="000E7319" w:rsidRDefault="005345E8" w:rsidP="005345E8">
      <w:pPr>
        <w:spacing w:after="0"/>
        <w:rPr>
          <w:highlight w:val="yellow"/>
        </w:rPr>
      </w:pPr>
    </w:p>
    <w:p w:rsidR="005345E8" w:rsidRPr="00985AB8" w:rsidRDefault="005345E8" w:rsidP="005345E8">
      <w:pPr>
        <w:spacing w:after="0"/>
      </w:pPr>
      <w:r w:rsidRPr="00985AB8">
        <w:t xml:space="preserve">De conformidad con lo establecido en la fracción XIX del artículo 45 y 53 de la Ley, 95 y 96 de su Reglamento, </w:t>
      </w:r>
      <w:r w:rsidR="00985AB8" w:rsidRPr="00985AB8">
        <w:t>se</w:t>
      </w:r>
      <w:r w:rsidRPr="00985AB8">
        <w:t xml:space="preserve"> aplicará</w:t>
      </w:r>
      <w:r w:rsidR="00985AB8" w:rsidRPr="00985AB8">
        <w:t>n</w:t>
      </w:r>
      <w:r w:rsidRPr="00985AB8">
        <w:t xml:space="preserve"> penas convencionales al licitante que resulte adjudicado, por atraso en el cumplimiento de las fechas pactadas de entrega, objeto de esta licitación, </w:t>
      </w:r>
      <w:r w:rsidR="00985AB8" w:rsidRPr="00985AB8">
        <w:rPr>
          <w:rFonts w:cs="Arial"/>
          <w:szCs w:val="20"/>
          <w:lang w:val="es-ES_tradnl"/>
        </w:rPr>
        <w:t xml:space="preserve">de conformidad con lo indicado en el </w:t>
      </w:r>
      <w:r w:rsidR="00985AB8" w:rsidRPr="00985AB8">
        <w:rPr>
          <w:b/>
          <w:bCs/>
        </w:rPr>
        <w:t xml:space="preserve">ANEXO </w:t>
      </w:r>
      <w:r w:rsidRPr="00985AB8">
        <w:rPr>
          <w:b/>
          <w:bCs/>
        </w:rPr>
        <w:t>1: Anexo Técnico</w:t>
      </w:r>
      <w:r w:rsidR="00985AB8" w:rsidRPr="00985AB8">
        <w:t>.</w:t>
      </w:r>
    </w:p>
    <w:p w:rsidR="005345E8" w:rsidRPr="000E7319" w:rsidRDefault="005345E8" w:rsidP="005345E8">
      <w:pPr>
        <w:snapToGrid w:val="0"/>
        <w:spacing w:after="0"/>
        <w:rPr>
          <w:rFonts w:eastAsia="Calibri" w:cs="Times New Roman"/>
          <w:highlight w:val="yellow"/>
        </w:rPr>
      </w:pPr>
    </w:p>
    <w:p w:rsidR="005345E8" w:rsidRPr="00C9725A" w:rsidRDefault="005345E8" w:rsidP="00D91B35">
      <w:pPr>
        <w:pStyle w:val="Prrafodelista"/>
        <w:numPr>
          <w:ilvl w:val="0"/>
          <w:numId w:val="27"/>
        </w:numPr>
        <w:spacing w:after="0"/>
        <w:ind w:hanging="153"/>
        <w:contextualSpacing w:val="0"/>
        <w:rPr>
          <w:rFonts w:cs="Arial"/>
          <w:b/>
          <w:szCs w:val="20"/>
          <w:lang w:val="es-ES_tradnl"/>
        </w:rPr>
      </w:pPr>
      <w:r w:rsidRPr="00C9725A">
        <w:rPr>
          <w:rFonts w:cs="Arial"/>
          <w:b/>
          <w:szCs w:val="20"/>
          <w:lang w:val="es-ES_tradnl"/>
        </w:rPr>
        <w:t>Deducciones</w:t>
      </w:r>
    </w:p>
    <w:p w:rsidR="005345E8" w:rsidRPr="000E7319" w:rsidRDefault="005345E8" w:rsidP="005345E8">
      <w:pPr>
        <w:spacing w:after="0"/>
        <w:rPr>
          <w:highlight w:val="yellow"/>
        </w:rPr>
      </w:pPr>
    </w:p>
    <w:p w:rsidR="005345E8" w:rsidRPr="00985AB8" w:rsidRDefault="00985AB8" w:rsidP="005345E8">
      <w:pPr>
        <w:spacing w:after="0"/>
      </w:pPr>
      <w:r w:rsidRPr="00985AB8">
        <w:t>Las</w:t>
      </w:r>
      <w:r w:rsidR="005345E8" w:rsidRPr="00985AB8">
        <w:t xml:space="preserve"> deducciones al pago con motivo del incumplimiento parcial o deficiente en que pudiera incurrir el PROVEEDOR respecto del objeto de la presente contratación, </w:t>
      </w:r>
      <w:r w:rsidRPr="00985AB8">
        <w:t xml:space="preserve">se aplicarán </w:t>
      </w:r>
      <w:r w:rsidRPr="00985AB8">
        <w:rPr>
          <w:rFonts w:cs="Arial"/>
          <w:szCs w:val="20"/>
          <w:lang w:val="es-ES_tradnl"/>
        </w:rPr>
        <w:t xml:space="preserve">de conformidad con lo indicado en el </w:t>
      </w:r>
      <w:r w:rsidRPr="00985AB8">
        <w:rPr>
          <w:b/>
          <w:bCs/>
        </w:rPr>
        <w:t xml:space="preserve">ANEXO 1: Anexo </w:t>
      </w:r>
      <w:proofErr w:type="spellStart"/>
      <w:r w:rsidRPr="00985AB8">
        <w:rPr>
          <w:b/>
          <w:bCs/>
        </w:rPr>
        <w:t>Técnico</w:t>
      </w:r>
      <w:r w:rsidRPr="00985AB8">
        <w:t>.</w:t>
      </w:r>
      <w:r w:rsidR="005345E8" w:rsidRPr="00985AB8">
        <w:t>y</w:t>
      </w:r>
      <w:proofErr w:type="spellEnd"/>
      <w:r w:rsidR="005345E8" w:rsidRPr="00985AB8">
        <w:t xml:space="preserve"> de </w:t>
      </w:r>
      <w:r w:rsidRPr="00985AB8">
        <w:t>acuerdo</w:t>
      </w:r>
      <w:r w:rsidR="005345E8" w:rsidRPr="00985AB8">
        <w:t xml:space="preserve"> con el artículo 53 Bis de la Ley y 97 del Reglamento.</w:t>
      </w:r>
    </w:p>
    <w:p w:rsidR="005345E8" w:rsidRPr="00CA6139" w:rsidRDefault="005345E8" w:rsidP="005345E8">
      <w:pPr>
        <w:spacing w:after="0"/>
      </w:pPr>
    </w:p>
    <w:p w:rsidR="00DA1902" w:rsidRPr="00CA6139" w:rsidRDefault="00DA1902" w:rsidP="005345E8">
      <w:pPr>
        <w:pStyle w:val="Ttulo2"/>
        <w:spacing w:before="0" w:after="0"/>
        <w:rPr>
          <w:color w:val="auto"/>
        </w:rPr>
      </w:pPr>
      <w:bookmarkStart w:id="80" w:name="_Toc536206031"/>
      <w:bookmarkStart w:id="81" w:name="_Toc4061637"/>
      <w:bookmarkStart w:id="82" w:name="_Toc10636967"/>
      <w:bookmarkStart w:id="83" w:name="_Toc121925047"/>
      <w:r w:rsidRPr="00CA6139">
        <w:rPr>
          <w:color w:val="auto"/>
        </w:rPr>
        <w:t xml:space="preserve">3. FORMA Y TÉRMINOS QUE REGIRÁN LOS DIVERSOS ACTOS DE LA </w:t>
      </w:r>
      <w:sdt>
        <w:sdtPr>
          <w:rPr>
            <w:color w:val="auto"/>
          </w:rPr>
          <w:id w:val="911118921"/>
          <w:placeholder>
            <w:docPart w:val="7FF03DF94A824DB3858E4ACD9BA0A4E3"/>
          </w:placeholder>
          <w:comboBox>
            <w:listItem w:value="Elija un elemento."/>
            <w:listItem w:displayText="LICITACIÓN" w:value="LICITACIÓN"/>
            <w:listItem w:displayText="INVITACIÓN" w:value="INVITACIÓN"/>
          </w:comboBox>
        </w:sdtPr>
        <w:sdtContent>
          <w:r w:rsidRPr="00CA6139">
            <w:rPr>
              <w:color w:val="auto"/>
            </w:rPr>
            <w:t>LICITACIÓN</w:t>
          </w:r>
        </w:sdtContent>
      </w:sdt>
      <w:bookmarkEnd w:id="80"/>
      <w:bookmarkEnd w:id="81"/>
      <w:bookmarkEnd w:id="82"/>
      <w:bookmarkEnd w:id="83"/>
    </w:p>
    <w:p w:rsidR="00DA1902" w:rsidRPr="00CA6139" w:rsidRDefault="00DA1902" w:rsidP="005345E8">
      <w:pPr>
        <w:pStyle w:val="Ttulo3"/>
        <w:spacing w:before="0" w:after="0"/>
        <w:rPr>
          <w:color w:val="auto"/>
        </w:rPr>
      </w:pPr>
      <w:bookmarkStart w:id="84" w:name="_Toc536206033"/>
      <w:bookmarkStart w:id="85" w:name="_Toc10636969"/>
    </w:p>
    <w:p w:rsidR="00DA1902" w:rsidRDefault="00DA1902" w:rsidP="005345E8">
      <w:pPr>
        <w:pStyle w:val="Ttulo3"/>
        <w:spacing w:before="0" w:after="0"/>
        <w:rPr>
          <w:color w:val="auto"/>
        </w:rPr>
      </w:pPr>
      <w:bookmarkStart w:id="86" w:name="_Toc121925048"/>
      <w:r w:rsidRPr="00CA6139">
        <w:rPr>
          <w:color w:val="auto"/>
        </w:rPr>
        <w:t xml:space="preserve">3.1 </w:t>
      </w:r>
      <w:bookmarkEnd w:id="84"/>
      <w:bookmarkEnd w:id="85"/>
      <w:r w:rsidRPr="000F15EE">
        <w:rPr>
          <w:color w:val="auto"/>
        </w:rPr>
        <w:t>Calendario de actos y lugar donde se desarrollarán</w:t>
      </w:r>
      <w:bookmarkEnd w:id="86"/>
    </w:p>
    <w:p w:rsidR="00DA1902" w:rsidRDefault="00DA1902" w:rsidP="005345E8">
      <w:pPr>
        <w:spacing w:after="0"/>
      </w:pPr>
    </w:p>
    <w:p w:rsidR="000E7319" w:rsidRDefault="000E7319" w:rsidP="005345E8">
      <w:pPr>
        <w:spacing w:after="0"/>
      </w:pPr>
      <w:r>
        <w:t>La presente licitación se efectuará considerando una reducción en el plazo que prevé la Ley para la presentación y apertura de proposiciones, en términos de lo dispuesto por el Artículo 32 de la Ley y 43 de su Reglamento, de conformidad con lo siguiente:</w:t>
      </w:r>
    </w:p>
    <w:p w:rsidR="000E7319" w:rsidRPr="00BD6A04" w:rsidRDefault="000E7319" w:rsidP="005345E8">
      <w:pPr>
        <w:spacing w:after="0"/>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126"/>
        <w:gridCol w:w="1418"/>
        <w:gridCol w:w="4254"/>
      </w:tblGrid>
      <w:tr w:rsidR="00DA1902" w:rsidRPr="00CA6139" w:rsidTr="00A01572">
        <w:trPr>
          <w:trHeight w:val="20"/>
          <w:tblHeader/>
          <w:jc w:val="center"/>
        </w:trPr>
        <w:tc>
          <w:tcPr>
            <w:tcW w:w="2547" w:type="dxa"/>
            <w:shd w:val="clear" w:color="auto" w:fill="A6A6A6" w:themeFill="background1" w:themeFillShade="A6"/>
            <w:vAlign w:val="center"/>
          </w:tcPr>
          <w:p w:rsidR="00DA1902" w:rsidRPr="00CA6139" w:rsidRDefault="00DA1902" w:rsidP="005345E8">
            <w:pPr>
              <w:suppressAutoHyphens/>
              <w:spacing w:after="0"/>
              <w:ind w:right="51"/>
              <w:jc w:val="center"/>
              <w:rPr>
                <w:rFonts w:eastAsia="Times New Roman" w:cs="Arial"/>
                <w:b/>
                <w:sz w:val="18"/>
                <w:szCs w:val="18"/>
                <w:lang w:eastAsia="ar-SA"/>
              </w:rPr>
            </w:pPr>
            <w:r w:rsidRPr="00CA6139">
              <w:rPr>
                <w:rFonts w:eastAsia="Times New Roman" w:cs="Arial"/>
                <w:b/>
                <w:sz w:val="18"/>
                <w:szCs w:val="18"/>
                <w:lang w:eastAsia="ar-SA"/>
              </w:rPr>
              <w:lastRenderedPageBreak/>
              <w:t>EVENTOS</w:t>
            </w:r>
          </w:p>
        </w:tc>
        <w:tc>
          <w:tcPr>
            <w:tcW w:w="2126" w:type="dxa"/>
            <w:shd w:val="clear" w:color="auto" w:fill="A6A6A6" w:themeFill="background1" w:themeFillShade="A6"/>
            <w:vAlign w:val="center"/>
          </w:tcPr>
          <w:p w:rsidR="00DA1902" w:rsidRPr="00CA6139" w:rsidRDefault="00DA1902" w:rsidP="005345E8">
            <w:pPr>
              <w:suppressAutoHyphens/>
              <w:spacing w:after="0"/>
              <w:ind w:right="51"/>
              <w:jc w:val="center"/>
              <w:rPr>
                <w:rFonts w:eastAsia="Times New Roman" w:cs="Arial"/>
                <w:b/>
                <w:sz w:val="18"/>
                <w:szCs w:val="18"/>
                <w:lang w:eastAsia="ar-SA"/>
              </w:rPr>
            </w:pPr>
            <w:r w:rsidRPr="00CA6139">
              <w:rPr>
                <w:rFonts w:eastAsia="Times New Roman" w:cs="Arial"/>
                <w:b/>
                <w:sz w:val="18"/>
                <w:szCs w:val="18"/>
                <w:lang w:eastAsia="ar-SA"/>
              </w:rPr>
              <w:t>FECHA</w:t>
            </w:r>
          </w:p>
        </w:tc>
        <w:tc>
          <w:tcPr>
            <w:tcW w:w="1418" w:type="dxa"/>
            <w:shd w:val="clear" w:color="auto" w:fill="A6A6A6" w:themeFill="background1" w:themeFillShade="A6"/>
            <w:vAlign w:val="center"/>
          </w:tcPr>
          <w:p w:rsidR="00DA1902" w:rsidRPr="00CA6139" w:rsidRDefault="00DA1902" w:rsidP="005345E8">
            <w:pPr>
              <w:suppressAutoHyphens/>
              <w:snapToGrid w:val="0"/>
              <w:spacing w:after="0"/>
              <w:ind w:right="51"/>
              <w:jc w:val="center"/>
              <w:rPr>
                <w:rFonts w:eastAsia="Times New Roman" w:cs="Arial"/>
                <w:b/>
                <w:sz w:val="18"/>
                <w:szCs w:val="18"/>
                <w:lang w:eastAsia="ar-SA"/>
              </w:rPr>
            </w:pPr>
            <w:r w:rsidRPr="00CA6139">
              <w:rPr>
                <w:rFonts w:eastAsia="Times New Roman" w:cs="Arial"/>
                <w:b/>
                <w:sz w:val="18"/>
                <w:szCs w:val="18"/>
                <w:lang w:eastAsia="ar-SA"/>
              </w:rPr>
              <w:t>HORA</w:t>
            </w:r>
          </w:p>
        </w:tc>
        <w:tc>
          <w:tcPr>
            <w:tcW w:w="4254" w:type="dxa"/>
            <w:shd w:val="clear" w:color="auto" w:fill="A6A6A6" w:themeFill="background1" w:themeFillShade="A6"/>
            <w:vAlign w:val="center"/>
          </w:tcPr>
          <w:p w:rsidR="00DA1902" w:rsidRPr="00CA6139" w:rsidRDefault="00DA1902" w:rsidP="005345E8">
            <w:pPr>
              <w:suppressAutoHyphens/>
              <w:snapToGrid w:val="0"/>
              <w:spacing w:after="0"/>
              <w:ind w:right="51"/>
              <w:jc w:val="center"/>
              <w:rPr>
                <w:rFonts w:eastAsia="Times New Roman" w:cs="Arial"/>
                <w:b/>
                <w:sz w:val="18"/>
                <w:szCs w:val="18"/>
                <w:lang w:eastAsia="ar-SA"/>
              </w:rPr>
            </w:pPr>
            <w:r w:rsidRPr="00CA6139">
              <w:rPr>
                <w:rFonts w:eastAsia="Times New Roman" w:cs="Arial"/>
                <w:b/>
                <w:sz w:val="18"/>
                <w:szCs w:val="18"/>
                <w:lang w:eastAsia="ar-SA"/>
              </w:rPr>
              <w:t xml:space="preserve">MEDIO DE </w:t>
            </w:r>
            <w:r w:rsidR="00C47CE9" w:rsidRPr="00CA6139">
              <w:rPr>
                <w:rFonts w:eastAsia="Times New Roman" w:cs="Arial"/>
                <w:b/>
                <w:sz w:val="18"/>
                <w:szCs w:val="18"/>
                <w:lang w:eastAsia="ar-SA"/>
              </w:rPr>
              <w:t>PARTICIPACIÓN</w:t>
            </w:r>
          </w:p>
        </w:tc>
      </w:tr>
      <w:tr w:rsidR="00DA1902" w:rsidRPr="00CA6139" w:rsidTr="00A01572">
        <w:trPr>
          <w:trHeight w:val="20"/>
          <w:jc w:val="center"/>
        </w:trPr>
        <w:tc>
          <w:tcPr>
            <w:tcW w:w="2547" w:type="dxa"/>
            <w:vAlign w:val="center"/>
          </w:tcPr>
          <w:p w:rsidR="00DA1902" w:rsidRPr="00CA6139" w:rsidRDefault="00DA1902" w:rsidP="005345E8">
            <w:pPr>
              <w:suppressAutoHyphens/>
              <w:spacing w:after="0"/>
              <w:ind w:right="49"/>
              <w:rPr>
                <w:rFonts w:eastAsia="Times New Roman" w:cs="Arial"/>
                <w:sz w:val="18"/>
                <w:szCs w:val="18"/>
                <w:lang w:eastAsia="ar-SA"/>
              </w:rPr>
            </w:pPr>
            <w:r w:rsidRPr="00CA6139">
              <w:rPr>
                <w:rFonts w:eastAsia="Times New Roman" w:cs="Arial"/>
                <w:sz w:val="18"/>
                <w:szCs w:val="18"/>
                <w:lang w:eastAsia="ar-SA"/>
              </w:rPr>
              <w:t>Junta de Aclaraciones a la Convocatoria a la Licitación Pública</w:t>
            </w:r>
          </w:p>
        </w:tc>
        <w:tc>
          <w:tcPr>
            <w:tcW w:w="2126" w:type="dxa"/>
            <w:shd w:val="clear" w:color="auto" w:fill="auto"/>
            <w:vAlign w:val="center"/>
          </w:tcPr>
          <w:p w:rsidR="00DA1902" w:rsidRPr="00FA0402" w:rsidRDefault="00A01572" w:rsidP="003923EC">
            <w:pPr>
              <w:suppressAutoHyphens/>
              <w:spacing w:after="0"/>
              <w:ind w:right="49"/>
              <w:jc w:val="center"/>
              <w:rPr>
                <w:rFonts w:eastAsia="Times New Roman" w:cs="Arial"/>
                <w:sz w:val="18"/>
                <w:szCs w:val="18"/>
                <w:lang w:eastAsia="ar-SA"/>
              </w:rPr>
            </w:pPr>
            <w:r>
              <w:rPr>
                <w:rFonts w:eastAsia="Times New Roman" w:cs="Arial"/>
                <w:sz w:val="18"/>
                <w:szCs w:val="18"/>
                <w:lang w:eastAsia="ar-SA"/>
              </w:rPr>
              <w:t>21</w:t>
            </w:r>
            <w:r w:rsidR="00DA1902" w:rsidRPr="00FA0402">
              <w:rPr>
                <w:rFonts w:eastAsia="Times New Roman" w:cs="Arial"/>
                <w:sz w:val="18"/>
                <w:szCs w:val="18"/>
                <w:lang w:eastAsia="ar-SA"/>
              </w:rPr>
              <w:t xml:space="preserve"> de </w:t>
            </w:r>
            <w:r w:rsidR="003923EC">
              <w:rPr>
                <w:rFonts w:eastAsia="Times New Roman" w:cs="Arial"/>
                <w:sz w:val="18"/>
                <w:szCs w:val="18"/>
                <w:lang w:eastAsia="ar-SA"/>
              </w:rPr>
              <w:t>diciem</w:t>
            </w:r>
            <w:r w:rsidR="00CB5FD5">
              <w:rPr>
                <w:rFonts w:eastAsia="Times New Roman" w:cs="Arial"/>
                <w:sz w:val="18"/>
                <w:szCs w:val="18"/>
                <w:lang w:eastAsia="ar-SA"/>
              </w:rPr>
              <w:t>bre</w:t>
            </w:r>
            <w:r w:rsidR="00D67553" w:rsidRPr="00CA6139">
              <w:rPr>
                <w:rFonts w:eastAsia="Times New Roman" w:cs="Arial"/>
                <w:sz w:val="18"/>
                <w:szCs w:val="18"/>
                <w:lang w:eastAsia="ar-SA"/>
              </w:rPr>
              <w:t xml:space="preserve"> </w:t>
            </w:r>
            <w:r w:rsidR="00DA1902" w:rsidRPr="00FA0402">
              <w:rPr>
                <w:rFonts w:eastAsia="Times New Roman" w:cs="Arial"/>
                <w:sz w:val="18"/>
                <w:szCs w:val="18"/>
                <w:lang w:eastAsia="ar-SA"/>
              </w:rPr>
              <w:t>de 2022</w:t>
            </w:r>
          </w:p>
        </w:tc>
        <w:tc>
          <w:tcPr>
            <w:tcW w:w="1418" w:type="dxa"/>
            <w:vAlign w:val="center"/>
          </w:tcPr>
          <w:p w:rsidR="00DA1902" w:rsidRPr="00DC1C11" w:rsidRDefault="00A01572" w:rsidP="005345E8">
            <w:pPr>
              <w:spacing w:after="0"/>
              <w:ind w:right="49"/>
              <w:jc w:val="center"/>
              <w:rPr>
                <w:rFonts w:cs="Arial"/>
                <w:sz w:val="18"/>
                <w:szCs w:val="18"/>
              </w:rPr>
            </w:pPr>
            <w:r>
              <w:rPr>
                <w:rFonts w:cs="Arial"/>
                <w:sz w:val="18"/>
                <w:szCs w:val="18"/>
              </w:rPr>
              <w:t>9</w:t>
            </w:r>
            <w:r w:rsidR="00DA1902" w:rsidRPr="00DC1C11">
              <w:rPr>
                <w:rFonts w:cs="Arial"/>
                <w:sz w:val="18"/>
                <w:szCs w:val="18"/>
              </w:rPr>
              <w:t xml:space="preserve">:00 </w:t>
            </w:r>
            <w:proofErr w:type="spellStart"/>
            <w:r w:rsidR="00DA1902" w:rsidRPr="00DC1C11">
              <w:rPr>
                <w:rFonts w:cs="Arial"/>
                <w:sz w:val="18"/>
                <w:szCs w:val="18"/>
              </w:rPr>
              <w:t>hrs</w:t>
            </w:r>
            <w:proofErr w:type="spellEnd"/>
            <w:r w:rsidR="00DA1902" w:rsidRPr="00DC1C11">
              <w:rPr>
                <w:rFonts w:cs="Arial"/>
                <w:sz w:val="18"/>
                <w:szCs w:val="18"/>
              </w:rPr>
              <w:t>.</w:t>
            </w:r>
          </w:p>
        </w:tc>
        <w:tc>
          <w:tcPr>
            <w:tcW w:w="4254" w:type="dxa"/>
            <w:vMerge w:val="restart"/>
            <w:vAlign w:val="center"/>
          </w:tcPr>
          <w:p w:rsidR="00DA1902" w:rsidRPr="00CA6139" w:rsidRDefault="00DA1902" w:rsidP="005345E8">
            <w:pPr>
              <w:pStyle w:val="Encabezado"/>
              <w:ind w:right="49"/>
              <w:rPr>
                <w:rFonts w:cs="Arial"/>
                <w:sz w:val="18"/>
                <w:szCs w:val="18"/>
              </w:rPr>
            </w:pPr>
            <w:r w:rsidRPr="00CA6139">
              <w:rPr>
                <w:rFonts w:cs="Arial"/>
                <w:sz w:val="18"/>
                <w:szCs w:val="18"/>
              </w:rPr>
              <w:t xml:space="preserve">El acto se realizará de conformidad con lo establecido en el artículo 26 Bis, fracción II de la LAASSP, a través del Sistema Electrónico de Información Pública Gubernamental denominado </w:t>
            </w:r>
            <w:proofErr w:type="spellStart"/>
            <w:r w:rsidRPr="00CA6139">
              <w:rPr>
                <w:rFonts w:cs="Arial"/>
                <w:sz w:val="18"/>
                <w:szCs w:val="18"/>
              </w:rPr>
              <w:t>CompraNet</w:t>
            </w:r>
            <w:proofErr w:type="spellEnd"/>
            <w:r w:rsidRPr="00CA6139">
              <w:rPr>
                <w:rFonts w:cs="Arial"/>
                <w:sz w:val="18"/>
                <w:szCs w:val="18"/>
              </w:rPr>
              <w:t>.</w:t>
            </w:r>
          </w:p>
          <w:p w:rsidR="00DA1902" w:rsidRPr="00CA6139" w:rsidRDefault="00DA1902" w:rsidP="005345E8">
            <w:pPr>
              <w:pStyle w:val="Encabezado"/>
              <w:ind w:right="49"/>
              <w:rPr>
                <w:rFonts w:cs="Arial"/>
                <w:sz w:val="18"/>
                <w:szCs w:val="18"/>
              </w:rPr>
            </w:pPr>
          </w:p>
          <w:p w:rsidR="00DA1902" w:rsidRPr="00CA6139" w:rsidRDefault="00DA1902" w:rsidP="00DB5315">
            <w:pPr>
              <w:pStyle w:val="Encabezado"/>
              <w:ind w:right="49"/>
              <w:jc w:val="left"/>
              <w:rPr>
                <w:rFonts w:cs="Arial"/>
                <w:sz w:val="18"/>
                <w:szCs w:val="18"/>
              </w:rPr>
            </w:pPr>
            <w:r w:rsidRPr="00CA6139">
              <w:rPr>
                <w:rFonts w:cs="Arial"/>
                <w:sz w:val="18"/>
                <w:szCs w:val="18"/>
              </w:rPr>
              <w:t xml:space="preserve">Al tratarse de una licitación electrónica, los LICITANTES únicamente podrán participar en los actos a través de ese medio. </w:t>
            </w:r>
          </w:p>
        </w:tc>
      </w:tr>
      <w:tr w:rsidR="00DA1902" w:rsidRPr="00CA6139" w:rsidTr="00A01572">
        <w:trPr>
          <w:trHeight w:val="20"/>
          <w:jc w:val="center"/>
        </w:trPr>
        <w:tc>
          <w:tcPr>
            <w:tcW w:w="2547" w:type="dxa"/>
            <w:vAlign w:val="center"/>
          </w:tcPr>
          <w:p w:rsidR="00DA1902" w:rsidRPr="00CA6139" w:rsidRDefault="00DA1902" w:rsidP="005345E8">
            <w:pPr>
              <w:suppressAutoHyphens/>
              <w:spacing w:after="0"/>
              <w:ind w:right="49"/>
              <w:rPr>
                <w:rFonts w:eastAsia="Times New Roman" w:cs="Arial"/>
                <w:sz w:val="18"/>
                <w:szCs w:val="18"/>
                <w:lang w:eastAsia="ar-SA"/>
              </w:rPr>
            </w:pPr>
            <w:r w:rsidRPr="00CA6139">
              <w:rPr>
                <w:rFonts w:eastAsia="Times New Roman" w:cs="Arial"/>
                <w:sz w:val="18"/>
                <w:szCs w:val="18"/>
                <w:lang w:eastAsia="ar-SA"/>
              </w:rPr>
              <w:t>Acto de Presentación y Apertura de Proposiciones</w:t>
            </w:r>
          </w:p>
        </w:tc>
        <w:tc>
          <w:tcPr>
            <w:tcW w:w="2126" w:type="dxa"/>
            <w:shd w:val="clear" w:color="auto" w:fill="auto"/>
            <w:vAlign w:val="center"/>
          </w:tcPr>
          <w:p w:rsidR="00DA1902" w:rsidRPr="00FA0402" w:rsidRDefault="00A01572" w:rsidP="003923EC">
            <w:pPr>
              <w:spacing w:after="0"/>
              <w:jc w:val="center"/>
            </w:pPr>
            <w:r>
              <w:rPr>
                <w:rFonts w:eastAsia="Times New Roman" w:cs="Arial"/>
                <w:sz w:val="18"/>
                <w:szCs w:val="18"/>
                <w:lang w:eastAsia="ar-SA"/>
              </w:rPr>
              <w:t>28</w:t>
            </w:r>
            <w:r w:rsidR="00CB5FD5">
              <w:rPr>
                <w:rFonts w:eastAsia="Times New Roman" w:cs="Arial"/>
                <w:sz w:val="18"/>
                <w:szCs w:val="18"/>
                <w:lang w:eastAsia="ar-SA"/>
              </w:rPr>
              <w:t xml:space="preserve"> de </w:t>
            </w:r>
            <w:r w:rsidR="003923EC">
              <w:rPr>
                <w:rFonts w:eastAsia="Times New Roman" w:cs="Arial"/>
                <w:sz w:val="18"/>
                <w:szCs w:val="18"/>
                <w:lang w:eastAsia="ar-SA"/>
              </w:rPr>
              <w:t>dicie</w:t>
            </w:r>
            <w:r w:rsidR="00B149AD">
              <w:rPr>
                <w:rFonts w:eastAsia="Times New Roman" w:cs="Arial"/>
                <w:sz w:val="18"/>
                <w:szCs w:val="18"/>
                <w:lang w:eastAsia="ar-SA"/>
              </w:rPr>
              <w:t>m</w:t>
            </w:r>
            <w:r w:rsidR="00D67553">
              <w:rPr>
                <w:rFonts w:eastAsia="Times New Roman" w:cs="Arial"/>
                <w:sz w:val="18"/>
                <w:szCs w:val="18"/>
                <w:lang w:eastAsia="ar-SA"/>
              </w:rPr>
              <w:t>bre</w:t>
            </w:r>
            <w:r w:rsidR="00DA1902" w:rsidRPr="00FA0402">
              <w:rPr>
                <w:rFonts w:eastAsia="Times New Roman" w:cs="Arial"/>
                <w:sz w:val="18"/>
                <w:szCs w:val="18"/>
                <w:lang w:eastAsia="ar-SA"/>
              </w:rPr>
              <w:t xml:space="preserve"> de 2022</w:t>
            </w:r>
          </w:p>
        </w:tc>
        <w:tc>
          <w:tcPr>
            <w:tcW w:w="1418" w:type="dxa"/>
            <w:vAlign w:val="center"/>
          </w:tcPr>
          <w:p w:rsidR="00DA1902" w:rsidRPr="00DC1C11" w:rsidRDefault="00A01572" w:rsidP="005345E8">
            <w:pPr>
              <w:spacing w:after="0"/>
              <w:jc w:val="center"/>
              <w:rPr>
                <w:sz w:val="18"/>
                <w:szCs w:val="18"/>
              </w:rPr>
            </w:pPr>
            <w:r>
              <w:rPr>
                <w:sz w:val="18"/>
                <w:szCs w:val="18"/>
              </w:rPr>
              <w:t>10</w:t>
            </w:r>
            <w:r w:rsidR="00DA1902" w:rsidRPr="00DC1C11">
              <w:rPr>
                <w:sz w:val="18"/>
                <w:szCs w:val="18"/>
              </w:rPr>
              <w:t xml:space="preserve">:00 </w:t>
            </w:r>
            <w:proofErr w:type="spellStart"/>
            <w:r w:rsidR="00DA1902" w:rsidRPr="00DC1C11">
              <w:rPr>
                <w:sz w:val="18"/>
                <w:szCs w:val="18"/>
              </w:rPr>
              <w:t>hrs</w:t>
            </w:r>
            <w:proofErr w:type="spellEnd"/>
            <w:r w:rsidR="00DA1902" w:rsidRPr="00DC1C11">
              <w:rPr>
                <w:sz w:val="18"/>
                <w:szCs w:val="18"/>
              </w:rPr>
              <w:t>.</w:t>
            </w:r>
          </w:p>
        </w:tc>
        <w:tc>
          <w:tcPr>
            <w:tcW w:w="4254" w:type="dxa"/>
            <w:vMerge/>
            <w:vAlign w:val="center"/>
          </w:tcPr>
          <w:p w:rsidR="00DA1902" w:rsidRPr="00CA6139" w:rsidRDefault="00DA1902" w:rsidP="005345E8">
            <w:pPr>
              <w:tabs>
                <w:tab w:val="center" w:pos="4419"/>
                <w:tab w:val="right" w:pos="8838"/>
              </w:tabs>
              <w:suppressAutoHyphens/>
              <w:spacing w:after="0"/>
              <w:ind w:right="49"/>
              <w:rPr>
                <w:rFonts w:eastAsia="Times New Roman" w:cs="Arial"/>
                <w:sz w:val="18"/>
                <w:szCs w:val="18"/>
                <w:lang w:eastAsia="ar-SA"/>
              </w:rPr>
            </w:pPr>
          </w:p>
        </w:tc>
      </w:tr>
      <w:tr w:rsidR="00DA1902" w:rsidRPr="00CA6139" w:rsidTr="00A01572">
        <w:trPr>
          <w:trHeight w:val="20"/>
          <w:jc w:val="center"/>
        </w:trPr>
        <w:tc>
          <w:tcPr>
            <w:tcW w:w="2547" w:type="dxa"/>
            <w:vAlign w:val="center"/>
          </w:tcPr>
          <w:p w:rsidR="00DA1902" w:rsidRPr="00CA6139" w:rsidRDefault="00DA1902" w:rsidP="005345E8">
            <w:pPr>
              <w:suppressAutoHyphens/>
              <w:spacing w:after="0"/>
              <w:ind w:right="49"/>
              <w:rPr>
                <w:rFonts w:eastAsia="Times New Roman" w:cs="Arial"/>
                <w:sz w:val="18"/>
                <w:szCs w:val="18"/>
                <w:lang w:eastAsia="ar-SA"/>
              </w:rPr>
            </w:pPr>
            <w:r w:rsidRPr="00CA6139">
              <w:rPr>
                <w:rFonts w:eastAsia="Times New Roman" w:cs="Arial"/>
                <w:sz w:val="18"/>
                <w:szCs w:val="18"/>
                <w:lang w:eastAsia="ar-SA"/>
              </w:rPr>
              <w:t>Acto de Fallo</w:t>
            </w:r>
          </w:p>
        </w:tc>
        <w:tc>
          <w:tcPr>
            <w:tcW w:w="2126" w:type="dxa"/>
            <w:shd w:val="clear" w:color="auto" w:fill="auto"/>
            <w:vAlign w:val="center"/>
          </w:tcPr>
          <w:p w:rsidR="00DA1902" w:rsidRPr="00FA0402" w:rsidRDefault="00CC2AF5" w:rsidP="00B149AD">
            <w:pPr>
              <w:spacing w:after="0"/>
              <w:jc w:val="center"/>
            </w:pPr>
            <w:r>
              <w:rPr>
                <w:rFonts w:eastAsia="Times New Roman" w:cs="Arial"/>
                <w:sz w:val="18"/>
                <w:szCs w:val="18"/>
                <w:lang w:eastAsia="ar-SA"/>
              </w:rPr>
              <w:t>30</w:t>
            </w:r>
            <w:r w:rsidR="00CB5FD5">
              <w:rPr>
                <w:rFonts w:eastAsia="Times New Roman" w:cs="Arial"/>
                <w:sz w:val="18"/>
                <w:szCs w:val="18"/>
                <w:lang w:eastAsia="ar-SA"/>
              </w:rPr>
              <w:t xml:space="preserve"> de </w:t>
            </w:r>
            <w:r w:rsidR="00B149AD">
              <w:rPr>
                <w:rFonts w:eastAsia="Times New Roman" w:cs="Arial"/>
                <w:sz w:val="18"/>
                <w:szCs w:val="18"/>
                <w:lang w:eastAsia="ar-SA"/>
              </w:rPr>
              <w:t>diciem</w:t>
            </w:r>
            <w:r w:rsidR="00D67553">
              <w:rPr>
                <w:rFonts w:eastAsia="Times New Roman" w:cs="Arial"/>
                <w:sz w:val="18"/>
                <w:szCs w:val="18"/>
                <w:lang w:eastAsia="ar-SA"/>
              </w:rPr>
              <w:t>bre</w:t>
            </w:r>
            <w:r w:rsidR="00D67553" w:rsidRPr="00FA0402">
              <w:rPr>
                <w:rFonts w:eastAsia="Times New Roman" w:cs="Arial"/>
                <w:sz w:val="18"/>
                <w:szCs w:val="18"/>
                <w:lang w:eastAsia="ar-SA"/>
              </w:rPr>
              <w:t xml:space="preserve"> </w:t>
            </w:r>
            <w:r w:rsidR="00DA1902" w:rsidRPr="00FA0402">
              <w:rPr>
                <w:rFonts w:eastAsia="Times New Roman" w:cs="Arial"/>
                <w:sz w:val="18"/>
                <w:szCs w:val="18"/>
                <w:lang w:eastAsia="ar-SA"/>
              </w:rPr>
              <w:t>de 2022</w:t>
            </w:r>
          </w:p>
        </w:tc>
        <w:tc>
          <w:tcPr>
            <w:tcW w:w="1418" w:type="dxa"/>
            <w:vAlign w:val="center"/>
          </w:tcPr>
          <w:p w:rsidR="00DA1902" w:rsidRPr="00DC1C11" w:rsidRDefault="00692D07" w:rsidP="005345E8">
            <w:pPr>
              <w:spacing w:after="0"/>
              <w:jc w:val="center"/>
              <w:rPr>
                <w:sz w:val="18"/>
                <w:szCs w:val="18"/>
              </w:rPr>
            </w:pPr>
            <w:r>
              <w:rPr>
                <w:sz w:val="18"/>
                <w:szCs w:val="18"/>
              </w:rPr>
              <w:t>19:0</w:t>
            </w:r>
            <w:r w:rsidR="00CC2AF5">
              <w:rPr>
                <w:sz w:val="18"/>
                <w:szCs w:val="18"/>
              </w:rPr>
              <w:t>0</w:t>
            </w:r>
            <w:r w:rsidR="00DA1902" w:rsidRPr="00DC1C11">
              <w:rPr>
                <w:sz w:val="18"/>
                <w:szCs w:val="18"/>
              </w:rPr>
              <w:t xml:space="preserve"> </w:t>
            </w:r>
            <w:proofErr w:type="spellStart"/>
            <w:r w:rsidR="00DA1902" w:rsidRPr="00DC1C11">
              <w:rPr>
                <w:sz w:val="18"/>
                <w:szCs w:val="18"/>
              </w:rPr>
              <w:t>hrs</w:t>
            </w:r>
            <w:proofErr w:type="spellEnd"/>
            <w:r w:rsidR="00DA1902" w:rsidRPr="00DC1C11">
              <w:rPr>
                <w:sz w:val="18"/>
                <w:szCs w:val="18"/>
              </w:rPr>
              <w:t>.</w:t>
            </w:r>
          </w:p>
        </w:tc>
        <w:tc>
          <w:tcPr>
            <w:tcW w:w="4254" w:type="dxa"/>
            <w:vMerge/>
            <w:vAlign w:val="center"/>
          </w:tcPr>
          <w:p w:rsidR="00DA1902" w:rsidRPr="00CA6139" w:rsidRDefault="00DA1902" w:rsidP="005345E8">
            <w:pPr>
              <w:tabs>
                <w:tab w:val="center" w:pos="4419"/>
                <w:tab w:val="right" w:pos="8838"/>
              </w:tabs>
              <w:suppressAutoHyphens/>
              <w:spacing w:after="0"/>
              <w:ind w:right="49"/>
              <w:rPr>
                <w:rFonts w:eastAsia="Times New Roman" w:cs="Arial"/>
                <w:bCs/>
                <w:sz w:val="18"/>
                <w:szCs w:val="18"/>
                <w:lang w:eastAsia="ar-SA"/>
              </w:rPr>
            </w:pPr>
          </w:p>
        </w:tc>
      </w:tr>
      <w:tr w:rsidR="00DA1902" w:rsidRPr="00CA6139" w:rsidTr="00A01572">
        <w:trPr>
          <w:trHeight w:val="20"/>
          <w:jc w:val="center"/>
        </w:trPr>
        <w:tc>
          <w:tcPr>
            <w:tcW w:w="2547" w:type="dxa"/>
            <w:vAlign w:val="center"/>
          </w:tcPr>
          <w:p w:rsidR="00DA1902" w:rsidRPr="00CA6139" w:rsidRDefault="00DA1902" w:rsidP="00497161">
            <w:pPr>
              <w:suppressAutoHyphens/>
              <w:spacing w:after="0"/>
              <w:ind w:right="49"/>
              <w:rPr>
                <w:rFonts w:eastAsia="Times New Roman" w:cs="Arial"/>
                <w:sz w:val="18"/>
                <w:szCs w:val="18"/>
                <w:lang w:eastAsia="ar-SA"/>
              </w:rPr>
            </w:pPr>
            <w:r w:rsidRPr="00CA6139">
              <w:rPr>
                <w:rFonts w:eastAsia="Times New Roman" w:cs="Arial"/>
                <w:sz w:val="18"/>
                <w:szCs w:val="18"/>
                <w:lang w:eastAsia="ar-SA"/>
              </w:rPr>
              <w:t>Formalización del Contrato</w:t>
            </w:r>
          </w:p>
        </w:tc>
        <w:tc>
          <w:tcPr>
            <w:tcW w:w="3544" w:type="dxa"/>
            <w:gridSpan w:val="2"/>
            <w:vAlign w:val="center"/>
          </w:tcPr>
          <w:p w:rsidR="00DA1902" w:rsidRPr="00CA6139" w:rsidRDefault="00DA1902" w:rsidP="00497161">
            <w:pPr>
              <w:spacing w:after="0"/>
              <w:jc w:val="center"/>
              <w:rPr>
                <w:sz w:val="18"/>
                <w:szCs w:val="18"/>
              </w:rPr>
            </w:pPr>
            <w:r w:rsidRPr="00CA6139">
              <w:rPr>
                <w:rFonts w:eastAsia="Times New Roman" w:cs="Arial"/>
                <w:sz w:val="18"/>
                <w:szCs w:val="18"/>
                <w:lang w:eastAsia="ar-SA"/>
              </w:rPr>
              <w:t>Dentro de los 15 días naturales posteriores a la emisión del fallo.</w:t>
            </w:r>
          </w:p>
        </w:tc>
        <w:tc>
          <w:tcPr>
            <w:tcW w:w="4254" w:type="dxa"/>
            <w:vAlign w:val="center"/>
          </w:tcPr>
          <w:p w:rsidR="000E7319" w:rsidRPr="008C7806" w:rsidRDefault="000E7319" w:rsidP="000E7319">
            <w:pPr>
              <w:pStyle w:val="Encabezado"/>
              <w:ind w:right="49"/>
              <w:rPr>
                <w:rFonts w:cs="Arial"/>
                <w:sz w:val="18"/>
                <w:szCs w:val="18"/>
              </w:rPr>
            </w:pPr>
            <w:r w:rsidRPr="008C7806">
              <w:rPr>
                <w:rFonts w:cs="Arial"/>
                <w:sz w:val="18"/>
                <w:szCs w:val="18"/>
              </w:rPr>
              <w:t xml:space="preserve">La formalización del contrato se realizará a través de </w:t>
            </w:r>
            <w:proofErr w:type="spellStart"/>
            <w:r w:rsidRPr="008C7806">
              <w:rPr>
                <w:rFonts w:cs="Arial"/>
                <w:sz w:val="18"/>
                <w:szCs w:val="18"/>
              </w:rPr>
              <w:t>CompraNet</w:t>
            </w:r>
            <w:proofErr w:type="spellEnd"/>
            <w:r w:rsidRPr="008C7806">
              <w:rPr>
                <w:rFonts w:cs="Arial"/>
                <w:sz w:val="18"/>
                <w:szCs w:val="18"/>
              </w:rPr>
              <w:t xml:space="preserve">, en términos del Manual de Operación señalado en el numeral 2.7 de la presente Convocatoria,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p>
          <w:p w:rsidR="000E7319" w:rsidRPr="008C7806" w:rsidRDefault="000E7319" w:rsidP="000E7319">
            <w:pPr>
              <w:pStyle w:val="Encabezado"/>
              <w:ind w:right="49"/>
              <w:rPr>
                <w:rFonts w:cs="Arial"/>
                <w:sz w:val="18"/>
                <w:szCs w:val="18"/>
              </w:rPr>
            </w:pPr>
          </w:p>
          <w:p w:rsidR="000E7319" w:rsidRPr="008C7806" w:rsidRDefault="000A2257" w:rsidP="000E7319">
            <w:pPr>
              <w:pStyle w:val="Encabezado"/>
              <w:ind w:right="49"/>
              <w:rPr>
                <w:rFonts w:cs="Arial"/>
                <w:sz w:val="18"/>
                <w:szCs w:val="18"/>
              </w:rPr>
            </w:pPr>
            <w:hyperlink r:id="rId14" w:history="1">
              <w:r w:rsidR="000E7319" w:rsidRPr="008C7806">
                <w:rPr>
                  <w:rStyle w:val="Hipervnculo"/>
                  <w:rFonts w:cs="Arial"/>
                  <w:sz w:val="18"/>
                  <w:szCs w:val="18"/>
                </w:rPr>
                <w:t>https://compranetinfo.hacienda.gob.mx/descargas/Manual_de_Instrumentos_Juridicos.pdf</w:t>
              </w:r>
            </w:hyperlink>
          </w:p>
          <w:p w:rsidR="000E7319" w:rsidRPr="008C7806" w:rsidRDefault="000E7319" w:rsidP="000E7319">
            <w:pPr>
              <w:pStyle w:val="Encabezado"/>
              <w:ind w:right="49"/>
              <w:rPr>
                <w:rFonts w:cs="Arial"/>
                <w:sz w:val="18"/>
                <w:szCs w:val="18"/>
              </w:rPr>
            </w:pPr>
          </w:p>
          <w:p w:rsidR="00DA1902" w:rsidRPr="00CA6139" w:rsidRDefault="000E7319" w:rsidP="000E7319">
            <w:pPr>
              <w:pStyle w:val="Encabezado"/>
              <w:ind w:right="49"/>
              <w:rPr>
                <w:rFonts w:cs="Arial"/>
                <w:sz w:val="18"/>
                <w:szCs w:val="18"/>
              </w:rPr>
            </w:pPr>
            <w:r w:rsidRPr="008C7806">
              <w:rPr>
                <w:rFonts w:cs="Arial"/>
                <w:sz w:val="18"/>
                <w:szCs w:val="18"/>
              </w:rPr>
              <w:t>O podrán formalizarlos en los domicilios de las Participantes.</w:t>
            </w:r>
          </w:p>
        </w:tc>
      </w:tr>
    </w:tbl>
    <w:p w:rsidR="00DA1902" w:rsidRPr="00CA6139" w:rsidRDefault="00DA1902" w:rsidP="00DA1902">
      <w:pPr>
        <w:spacing w:after="0"/>
      </w:pPr>
    </w:p>
    <w:p w:rsidR="00DA1902" w:rsidRPr="00CA6139" w:rsidRDefault="00DA1902" w:rsidP="00DA1902">
      <w:pPr>
        <w:spacing w:after="0"/>
      </w:pPr>
      <w:r w:rsidRPr="00CA6139">
        <w:t xml:space="preserve">Todos los actos se realizarán de conformidad con lo establecido en el artículo 26 Bis, fracción II de la LAASSP y el medio a utilizar será a través del sistema electrónico de compras gubernamentales </w:t>
      </w:r>
      <w:proofErr w:type="spellStart"/>
      <w:r w:rsidRPr="00CA6139">
        <w:t>CompraNet</w:t>
      </w:r>
      <w:proofErr w:type="spellEnd"/>
      <w:r w:rsidRPr="00CA6139">
        <w:t xml:space="preserve">, </w:t>
      </w:r>
      <w:hyperlink r:id="rId15" w:history="1">
        <w:r w:rsidRPr="00CA6139">
          <w:rPr>
            <w:rStyle w:val="Hipervnculo"/>
          </w:rPr>
          <w:t>https://compranet.hacienda.gob.mx/web/login.html</w:t>
        </w:r>
      </w:hyperlink>
    </w:p>
    <w:p w:rsidR="00DA1902" w:rsidRPr="00CA6139" w:rsidRDefault="00DA1902" w:rsidP="00DA1902">
      <w:pPr>
        <w:spacing w:after="0"/>
      </w:pPr>
    </w:p>
    <w:p w:rsidR="00DA1902" w:rsidRPr="00CA6139" w:rsidRDefault="00DA1902" w:rsidP="00DA1902">
      <w:pPr>
        <w:spacing w:after="0"/>
      </w:pPr>
      <w:r w:rsidRPr="00CA6139">
        <w:t>El horario que regirá a los diferentes actos del procedimiento de licitación pública será de conformidad con la zon</w:t>
      </w:r>
      <w:r w:rsidR="001314EE">
        <w:t>a horaria de la Ciudad de México</w:t>
      </w:r>
      <w:r w:rsidRPr="00CA6139">
        <w:t>.</w:t>
      </w:r>
    </w:p>
    <w:p w:rsidR="00DA1902" w:rsidRPr="00CA6139" w:rsidRDefault="00DA1902" w:rsidP="00DA1902">
      <w:pPr>
        <w:spacing w:after="0"/>
      </w:pPr>
    </w:p>
    <w:p w:rsidR="00DA1902" w:rsidRPr="00CA6139" w:rsidRDefault="00DA1902" w:rsidP="00DA1902">
      <w:pPr>
        <w:spacing w:after="0"/>
      </w:pPr>
      <w:r w:rsidRPr="00CA6139">
        <w:t>De conformidad con el artículo 26 penúltimo párrafo de la LAASSP, en los actos de esta licitación podrá asistir cualquier cámara, colegio, asociación, organismos no gubernamentales, incluyendo cualquier persona que manifieste su interés por estar presente en calidad de observador, bajo la condición de que deberá registrar su asistencia e identificarse a través de documento oficial tal como credencial de elector, cartilla del SMN, pasaporte o cédula profesional y abstenerse de intervenir en cualquier forma en el desarrollo de los mismos.</w:t>
      </w:r>
    </w:p>
    <w:p w:rsidR="00DA1902" w:rsidRPr="00CA6139" w:rsidRDefault="00DA1902" w:rsidP="00DA1902">
      <w:pPr>
        <w:spacing w:after="0"/>
      </w:pPr>
    </w:p>
    <w:p w:rsidR="00DA1902" w:rsidRPr="00CA6139" w:rsidRDefault="00DA1902" w:rsidP="00DA1902">
      <w:pPr>
        <w:pStyle w:val="Ttulo3"/>
        <w:spacing w:after="0"/>
        <w:rPr>
          <w:color w:val="auto"/>
        </w:rPr>
      </w:pPr>
      <w:bookmarkStart w:id="87" w:name="_Toc121925049"/>
      <w:r w:rsidRPr="00CA6139">
        <w:rPr>
          <w:color w:val="auto"/>
        </w:rPr>
        <w:t>3.2. Visita a instalaciones.</w:t>
      </w:r>
      <w:bookmarkEnd w:id="87"/>
      <w:r w:rsidRPr="00CA6139">
        <w:rPr>
          <w:color w:val="auto"/>
        </w:rPr>
        <w:t xml:space="preserve"> </w:t>
      </w:r>
    </w:p>
    <w:p w:rsidR="00DA1902" w:rsidRPr="00CA6139" w:rsidRDefault="00DA1902" w:rsidP="00DA1902">
      <w:pPr>
        <w:spacing w:after="0"/>
      </w:pPr>
    </w:p>
    <w:p w:rsidR="00DA1902" w:rsidRPr="00CA6139" w:rsidRDefault="00DA1902" w:rsidP="00DA1902">
      <w:pPr>
        <w:spacing w:after="0"/>
      </w:pPr>
      <w:r w:rsidRPr="00CA6139">
        <w:t>a)</w:t>
      </w:r>
      <w:r w:rsidRPr="00CA6139">
        <w:tab/>
        <w:t>Visita a las instalaciones de</w:t>
      </w:r>
      <w:r w:rsidR="000E7319">
        <w:t xml:space="preserve"> </w:t>
      </w:r>
      <w:r w:rsidRPr="00CA6139">
        <w:t>l</w:t>
      </w:r>
      <w:r w:rsidR="000E7319">
        <w:t>a</w:t>
      </w:r>
      <w:r w:rsidRPr="00CA6139">
        <w:t xml:space="preserve"> CONVOCANTE </w:t>
      </w:r>
    </w:p>
    <w:p w:rsidR="00102855" w:rsidRDefault="00DA1902" w:rsidP="000E7319">
      <w:pPr>
        <w:spacing w:after="0"/>
        <w:ind w:firstLine="708"/>
      </w:pPr>
      <w:r w:rsidRPr="00CA6139">
        <w:t>No Aplica.</w:t>
      </w:r>
    </w:p>
    <w:p w:rsidR="001314EE" w:rsidRDefault="001314EE" w:rsidP="000E7319">
      <w:pPr>
        <w:spacing w:after="0"/>
        <w:ind w:firstLine="708"/>
      </w:pPr>
    </w:p>
    <w:p w:rsidR="001314EE" w:rsidRPr="003B3DFD" w:rsidRDefault="001314EE" w:rsidP="00D91B35">
      <w:pPr>
        <w:pStyle w:val="Prrafodelista"/>
        <w:numPr>
          <w:ilvl w:val="0"/>
          <w:numId w:val="32"/>
        </w:numPr>
        <w:spacing w:after="0"/>
        <w:rPr>
          <w:szCs w:val="20"/>
        </w:rPr>
      </w:pPr>
      <w:r w:rsidRPr="003B3DFD">
        <w:rPr>
          <w:szCs w:val="20"/>
        </w:rPr>
        <w:t>Visita a las instalaciones de los LICITANTES</w:t>
      </w:r>
    </w:p>
    <w:p w:rsidR="001314EE" w:rsidRPr="001314EE" w:rsidRDefault="001314EE" w:rsidP="001314EE">
      <w:pPr>
        <w:spacing w:after="0"/>
        <w:rPr>
          <w:szCs w:val="20"/>
        </w:rPr>
      </w:pPr>
    </w:p>
    <w:p w:rsidR="001314EE" w:rsidRPr="006E7DC7" w:rsidRDefault="001314EE" w:rsidP="001314EE">
      <w:pPr>
        <w:spacing w:after="0"/>
        <w:rPr>
          <w:szCs w:val="20"/>
        </w:rPr>
      </w:pPr>
      <w:r w:rsidRPr="001314EE">
        <w:rPr>
          <w:iCs/>
          <w:szCs w:val="20"/>
          <w:lang w:eastAsia="ar-SA"/>
        </w:rPr>
        <w:lastRenderedPageBreak/>
        <w:t>La</w:t>
      </w:r>
      <w:r w:rsidRPr="001314EE">
        <w:rPr>
          <w:b/>
          <w:iCs/>
          <w:szCs w:val="20"/>
          <w:lang w:eastAsia="ar-SA"/>
        </w:rPr>
        <w:t xml:space="preserve"> CONVOCANTE </w:t>
      </w:r>
      <w:r w:rsidRPr="001314EE">
        <w:rPr>
          <w:szCs w:val="20"/>
        </w:rPr>
        <w:t xml:space="preserve">durante cualquier fase del procedimiento de la Licitación podrá visitar las instalaciones de los </w:t>
      </w:r>
      <w:r w:rsidRPr="001314EE">
        <w:rPr>
          <w:b/>
          <w:szCs w:val="20"/>
        </w:rPr>
        <w:t>LICITANTES</w:t>
      </w:r>
      <w:r w:rsidRPr="001314EE">
        <w:rPr>
          <w:szCs w:val="20"/>
        </w:rPr>
        <w:t xml:space="preserve"> para corroborar su existencia; así como realizar las investigaciones o compulsas, o ambas, que considere necesarias para verificar la veracidad de la información proporcionada.</w:t>
      </w:r>
    </w:p>
    <w:p w:rsidR="00DA1902" w:rsidRPr="00CA6139" w:rsidRDefault="00DA1902" w:rsidP="00DA1902">
      <w:pPr>
        <w:spacing w:after="0"/>
        <w:ind w:firstLine="708"/>
      </w:pPr>
    </w:p>
    <w:p w:rsidR="00DA1902" w:rsidRPr="00CA6139" w:rsidRDefault="00DA1902" w:rsidP="00DA1902">
      <w:pPr>
        <w:pStyle w:val="Ttulo3"/>
        <w:spacing w:after="0"/>
        <w:rPr>
          <w:color w:val="auto"/>
        </w:rPr>
      </w:pPr>
      <w:bookmarkStart w:id="88" w:name="_Toc121925050"/>
      <w:r w:rsidRPr="00CA6139">
        <w:rPr>
          <w:color w:val="auto"/>
        </w:rPr>
        <w:t>3.3 Junta de Aclaraciones</w:t>
      </w:r>
      <w:bookmarkEnd w:id="88"/>
    </w:p>
    <w:p w:rsidR="00DA1902" w:rsidRPr="00CA6139" w:rsidRDefault="00DA1902" w:rsidP="00DA1902">
      <w:pPr>
        <w:spacing w:after="0"/>
      </w:pPr>
    </w:p>
    <w:p w:rsidR="00815EAE" w:rsidRDefault="00DA1902" w:rsidP="00DA1902">
      <w:pPr>
        <w:spacing w:after="0"/>
        <w:rPr>
          <w:b/>
        </w:rPr>
      </w:pPr>
      <w:r w:rsidRPr="00CA6139">
        <w:t>La Junta de Aclaraciones se llevará a cabo conforme a lo dispuesto en los artículo</w:t>
      </w:r>
      <w:r w:rsidR="00815EAE">
        <w:t>s</w:t>
      </w:r>
      <w:r w:rsidRPr="00CA6139">
        <w:t xml:space="preserve"> 33 Bis de la LAASSP, 45 y 46 de RLAASSP, por lo que los LICITANTES que expresen su interés en participar en la licitación, deberán enviar un escrito, por si o en representación de un tercero, de acuerdo con el </w:t>
      </w:r>
      <w:r w:rsidRPr="00CA6139">
        <w:rPr>
          <w:b/>
        </w:rPr>
        <w:t xml:space="preserve">FORMATO </w:t>
      </w:r>
      <w:r w:rsidR="00AD20BA">
        <w:rPr>
          <w:b/>
        </w:rPr>
        <w:t>9</w:t>
      </w:r>
    </w:p>
    <w:p w:rsidR="00815EAE" w:rsidRDefault="00815EAE" w:rsidP="00DA1902">
      <w:pPr>
        <w:spacing w:after="0"/>
        <w:rPr>
          <w:b/>
        </w:rPr>
      </w:pPr>
    </w:p>
    <w:p w:rsidR="00DA1902" w:rsidRPr="00CA6139" w:rsidRDefault="00DA1902" w:rsidP="00DA1902">
      <w:pPr>
        <w:spacing w:after="0"/>
        <w:rPr>
          <w:rFonts w:eastAsia="Times New Roman" w:cs="Arial"/>
          <w:szCs w:val="20"/>
          <w:lang w:eastAsia="ar-SA"/>
        </w:rPr>
      </w:pPr>
      <w:r w:rsidRPr="00CA6139">
        <w:rPr>
          <w:b/>
        </w:rPr>
        <w:t xml:space="preserve"> “</w:t>
      </w:r>
      <w:r>
        <w:rPr>
          <w:b/>
        </w:rPr>
        <w:t>I</w:t>
      </w:r>
      <w:r w:rsidRPr="00CA6139">
        <w:rPr>
          <w:b/>
        </w:rPr>
        <w:t xml:space="preserve">nterés </w:t>
      </w:r>
      <w:r>
        <w:rPr>
          <w:b/>
        </w:rPr>
        <w:t>a participar en la licitación pública</w:t>
      </w:r>
      <w:r w:rsidRPr="00CA6139">
        <w:rPr>
          <w:b/>
        </w:rPr>
        <w:t>”</w:t>
      </w:r>
      <w:r w:rsidRPr="00CA6139">
        <w:t xml:space="preserve"> que se adjunta para tal efecto, con lo cual serán considerados como LICITANTES y tendrán derecho a formular solicitudes de aclaración, utilizando para tal caso el </w:t>
      </w:r>
      <w:r w:rsidRPr="00CA6139">
        <w:rPr>
          <w:b/>
        </w:rPr>
        <w:t xml:space="preserve">FORMATO </w:t>
      </w:r>
      <w:r w:rsidR="00AD20BA">
        <w:rPr>
          <w:b/>
        </w:rPr>
        <w:t>10</w:t>
      </w:r>
      <w:r w:rsidRPr="00CA6139">
        <w:rPr>
          <w:b/>
        </w:rPr>
        <w:t xml:space="preserve"> “</w:t>
      </w:r>
      <w:r>
        <w:rPr>
          <w:b/>
        </w:rPr>
        <w:t>Escrito de solicitud</w:t>
      </w:r>
      <w:r w:rsidRPr="00CA6139">
        <w:rPr>
          <w:b/>
        </w:rPr>
        <w:t xml:space="preserve"> de aclaración”</w:t>
      </w:r>
      <w:r w:rsidRPr="00CA6139">
        <w:t xml:space="preserve"> de la presente Convocatoria, firmado por el representante o apoderado legal en formato PDF,</w:t>
      </w:r>
      <w:r w:rsidRPr="00CA6139">
        <w:rPr>
          <w:rFonts w:eastAsia="Times New Roman" w:cs="Arial"/>
          <w:szCs w:val="20"/>
          <w:lang w:eastAsia="ar-SA"/>
        </w:rPr>
        <w:t xml:space="preserve"> mismo que deberá ser legible; en caso de presentar preguntas ilegibles, serán desechadas.</w:t>
      </w:r>
    </w:p>
    <w:p w:rsidR="00DA1902" w:rsidRPr="00CA6139" w:rsidRDefault="00DA1902" w:rsidP="00DA1902">
      <w:pPr>
        <w:spacing w:after="0"/>
      </w:pPr>
    </w:p>
    <w:p w:rsidR="00DA1902" w:rsidRPr="00CA6139" w:rsidRDefault="00DA1902" w:rsidP="00DA1902">
      <w:pPr>
        <w:spacing w:after="0"/>
      </w:pPr>
      <w:r w:rsidRPr="00CA6139">
        <w:t xml:space="preserve">Con el objeto de agilizar la Junta de Aclaraciones, se solicita a los LICITANTES remitir sus preguntas en formato </w:t>
      </w:r>
      <w:r w:rsidRPr="00CA6139">
        <w:rPr>
          <w:b/>
        </w:rPr>
        <w:t>editable (Word)</w:t>
      </w:r>
      <w:r w:rsidRPr="00CA6139">
        <w:t xml:space="preserve">, a través del sistema </w:t>
      </w:r>
      <w:proofErr w:type="spellStart"/>
      <w:r w:rsidRPr="00CA6139">
        <w:t>CompraNet</w:t>
      </w:r>
      <w:proofErr w:type="spellEnd"/>
      <w:r w:rsidRPr="00CA6139">
        <w:t>, por tratarse de una licitación electrónica.</w:t>
      </w:r>
    </w:p>
    <w:p w:rsidR="00DA1902" w:rsidRPr="00CA6139" w:rsidRDefault="00DA1902" w:rsidP="00DA1902">
      <w:pPr>
        <w:spacing w:after="0"/>
      </w:pPr>
    </w:p>
    <w:p w:rsidR="00DA1902" w:rsidRPr="00CA6139" w:rsidRDefault="00DA1902" w:rsidP="00DA1902">
      <w:pPr>
        <w:spacing w:after="0"/>
        <w:rPr>
          <w:rFonts w:eastAsia="Times New Roman" w:cs="Arial"/>
          <w:szCs w:val="20"/>
          <w:lang w:eastAsia="ar-SA"/>
        </w:rPr>
      </w:pPr>
      <w:r w:rsidRPr="00CA6139">
        <w:t xml:space="preserve">Los LICITANTES podrán enviar sus solicitudes de aclaración a la Convocatoria, utilizando para ello el </w:t>
      </w:r>
      <w:r w:rsidRPr="00CA6139">
        <w:rPr>
          <w:b/>
        </w:rPr>
        <w:t xml:space="preserve">FORMATO </w:t>
      </w:r>
      <w:r w:rsidR="00AD20BA">
        <w:rPr>
          <w:b/>
        </w:rPr>
        <w:t>10</w:t>
      </w:r>
      <w:r w:rsidRPr="00CA6139">
        <w:rPr>
          <w:b/>
        </w:rPr>
        <w:t xml:space="preserve"> “</w:t>
      </w:r>
      <w:r>
        <w:rPr>
          <w:b/>
        </w:rPr>
        <w:t>E</w:t>
      </w:r>
      <w:r w:rsidRPr="00CA6139">
        <w:rPr>
          <w:b/>
        </w:rPr>
        <w:t>scrito de solicitud de aclaración”</w:t>
      </w:r>
      <w:r w:rsidRPr="00CA6139">
        <w:t xml:space="preserve">, con cuando menos 24 horas de anticipación a la celebración de la Junta de Aclaraciones, considerando como hora de recepción de las solicitudes de aclaración la que se registre en </w:t>
      </w:r>
      <w:proofErr w:type="spellStart"/>
      <w:r w:rsidRPr="00CA6139">
        <w:t>CompraNet</w:t>
      </w:r>
      <w:proofErr w:type="spellEnd"/>
      <w:r w:rsidRPr="00CA6139">
        <w:t xml:space="preserve">, </w:t>
      </w:r>
      <w:r w:rsidRPr="00CA6139">
        <w:rPr>
          <w:rFonts w:eastAsia="Times New Roman" w:cs="Arial"/>
          <w:szCs w:val="20"/>
          <w:lang w:eastAsia="ar-SA"/>
        </w:rPr>
        <w:t>de conformidad con lo establecido en el artículo 33 Bis de la LAASSP.</w:t>
      </w:r>
    </w:p>
    <w:p w:rsidR="00DA1902" w:rsidRPr="00CA6139" w:rsidRDefault="00DA1902" w:rsidP="00DA1902">
      <w:pPr>
        <w:spacing w:after="0"/>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 xml:space="preserve">De conformidad con el sexto párrafo del artículo 45 del Reglamento, las solicitudes de aclaración deberán plantearse de manera concisa y estar directamente vinculadas con los apartados contenidos en la Convocatoria a la Licitación Pública, indicando el numeral o apartado específico con el cual se relaciona. Las solicitudes que no cumplan con los requisitos señalados, podrán ser desechadas por </w:t>
      </w:r>
      <w:r w:rsidR="000E7319">
        <w:rPr>
          <w:rFonts w:eastAsia="Times New Roman" w:cs="Arial"/>
          <w:szCs w:val="20"/>
          <w:lang w:eastAsia="ar-SA"/>
        </w:rPr>
        <w:t>la</w:t>
      </w:r>
      <w:r w:rsidRPr="00CA6139">
        <w:rPr>
          <w:rFonts w:eastAsia="Times New Roman" w:cs="Arial"/>
          <w:szCs w:val="20"/>
          <w:lang w:eastAsia="ar-SA"/>
        </w:rPr>
        <w:t xml:space="preserve"> CONVOCANTE; así mismo, se deberán agrupar por temas técnicos y administrativos para su análisis y respuesta.</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pacing w:after="0"/>
      </w:pPr>
      <w:r w:rsidRPr="00CA6139">
        <w:t>El envío de preguntas fuera del plazo de 24 horas previas a la celebración de la Junta de Aclaraciones traerá como consecuencia que no sean consideradas, de conformidad con el último párrafo del artículo 45 del RLAASSP.</w:t>
      </w:r>
    </w:p>
    <w:p w:rsidR="00DA1902" w:rsidRPr="00CA6139" w:rsidRDefault="00DA1902" w:rsidP="00DA1902">
      <w:pPr>
        <w:spacing w:after="0"/>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 xml:space="preserve">Cuando en razón del número de solicitudes recibidas o algún otro factor no imputable </w:t>
      </w:r>
      <w:r w:rsidR="000E7319">
        <w:rPr>
          <w:rFonts w:eastAsia="Times New Roman" w:cs="Arial"/>
          <w:szCs w:val="20"/>
          <w:lang w:eastAsia="ar-SA"/>
        </w:rPr>
        <w:t>a la</w:t>
      </w:r>
      <w:r w:rsidRPr="00CA6139">
        <w:rPr>
          <w:rFonts w:eastAsia="Times New Roman" w:cs="Arial"/>
          <w:szCs w:val="20"/>
          <w:lang w:eastAsia="ar-SA"/>
        </w:rPr>
        <w:t xml:space="preserve">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 xml:space="preserve">Con el envío de las respuestas a que se refiere el párrafo anterior, </w:t>
      </w:r>
      <w:r w:rsidR="000E7319">
        <w:rPr>
          <w:rFonts w:eastAsia="Times New Roman" w:cs="Arial"/>
          <w:szCs w:val="20"/>
          <w:lang w:eastAsia="ar-SA"/>
        </w:rPr>
        <w:t>la</w:t>
      </w:r>
      <w:r w:rsidRPr="00CA6139">
        <w:rPr>
          <w:rFonts w:eastAsia="Times New Roman" w:cs="Arial"/>
          <w:szCs w:val="20"/>
          <w:lang w:eastAsia="ar-SA"/>
        </w:rPr>
        <w:t xml:space="preserve">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a las respuestas otorgadas por </w:t>
      </w:r>
      <w:r w:rsidR="000E7319">
        <w:rPr>
          <w:rFonts w:eastAsia="Times New Roman" w:cs="Arial"/>
          <w:szCs w:val="20"/>
          <w:lang w:eastAsia="ar-SA"/>
        </w:rPr>
        <w:t>la</w:t>
      </w:r>
      <w:r w:rsidRPr="00CA6139">
        <w:rPr>
          <w:rFonts w:eastAsia="Times New Roman" w:cs="Arial"/>
          <w:szCs w:val="20"/>
          <w:lang w:eastAsia="ar-SA"/>
        </w:rPr>
        <w:t xml:space="preserve"> CONVOCANTE, ésta informará a los LICITANTES el plazo máximo en el que enviará las contestaciones correspondientes.</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pacing w:after="0"/>
      </w:pPr>
      <w:r w:rsidRPr="00CA6139">
        <w:rPr>
          <w:rFonts w:eastAsia="Times New Roman" w:cs="Arial"/>
          <w:szCs w:val="20"/>
          <w:lang w:eastAsia="ar-SA"/>
        </w:rPr>
        <w:t xml:space="preserve">De conformidad con lo establecido en el artículo 33 de la LAASSP las precisiones formuladas por </w:t>
      </w:r>
      <w:r w:rsidR="000E7319">
        <w:rPr>
          <w:rFonts w:eastAsia="Times New Roman" w:cs="Arial"/>
          <w:szCs w:val="20"/>
          <w:lang w:eastAsia="ar-SA"/>
        </w:rPr>
        <w:t>la</w:t>
      </w:r>
      <w:r w:rsidRPr="00CA6139">
        <w:rPr>
          <w:rFonts w:eastAsia="Times New Roman" w:cs="Arial"/>
          <w:szCs w:val="20"/>
          <w:lang w:eastAsia="ar-SA"/>
        </w:rPr>
        <w:t xml:space="preserve">  CONVOCANTE, las solicitudes de aclaraciones y preguntas realizadas por los LICITANTES y las respuestas derivadas de esta junta, se asentarán en el acta respectiva y formarán parte de la Convocatoria a la Licitación, y deberán ser consideradas por los LICITANTES en la elaboración de su proposición; se levantará el acta correspondiente que deberá notificarse a través de </w:t>
      </w:r>
      <w:proofErr w:type="spellStart"/>
      <w:r w:rsidRPr="00CA6139">
        <w:rPr>
          <w:rFonts w:eastAsia="Times New Roman" w:cs="Arial"/>
          <w:szCs w:val="20"/>
          <w:lang w:eastAsia="ar-SA"/>
        </w:rPr>
        <w:t>CompraNet</w:t>
      </w:r>
      <w:proofErr w:type="spellEnd"/>
      <w:r w:rsidRPr="00CA6139">
        <w:rPr>
          <w:rFonts w:eastAsia="Times New Roman" w:cs="Arial"/>
          <w:szCs w:val="20"/>
          <w:lang w:eastAsia="ar-SA"/>
        </w:rPr>
        <w:t>, en la dirección electrónica</w:t>
      </w:r>
      <w:r w:rsidRPr="00CA6139">
        <w:rPr>
          <w:rFonts w:cs="Arial"/>
          <w:szCs w:val="20"/>
        </w:rPr>
        <w:t xml:space="preserve"> </w:t>
      </w:r>
      <w:hyperlink r:id="rId16" w:history="1">
        <w:r w:rsidRPr="00CA6139">
          <w:rPr>
            <w:rStyle w:val="Hipervnculo"/>
            <w:szCs w:val="20"/>
          </w:rPr>
          <w:t>https://compranet.hacienda.gob.mx</w:t>
        </w:r>
      </w:hyperlink>
      <w:r w:rsidRPr="00CA6139">
        <w:t xml:space="preserve">, en el entendido de que este procedimiento sustituye a la notificación personal. </w:t>
      </w:r>
    </w:p>
    <w:p w:rsidR="00DA1902" w:rsidRDefault="00DA1902" w:rsidP="00DA1902">
      <w:pPr>
        <w:spacing w:after="0"/>
      </w:pPr>
    </w:p>
    <w:p w:rsidR="00DA1902" w:rsidRPr="00CA6139" w:rsidRDefault="00DA1902" w:rsidP="00DA1902">
      <w:pPr>
        <w:pStyle w:val="Ttulo3"/>
        <w:spacing w:after="0"/>
        <w:rPr>
          <w:color w:val="auto"/>
        </w:rPr>
      </w:pPr>
      <w:bookmarkStart w:id="89" w:name="_Toc382243333"/>
      <w:bookmarkStart w:id="90" w:name="_Toc535914959"/>
      <w:bookmarkStart w:id="91" w:name="_Toc121925051"/>
      <w:r w:rsidRPr="00CA6139">
        <w:rPr>
          <w:color w:val="auto"/>
        </w:rPr>
        <w:t>3.4 Modificaciones a la Convocatoria</w:t>
      </w:r>
      <w:bookmarkEnd w:id="89"/>
      <w:bookmarkEnd w:id="90"/>
      <w:bookmarkEnd w:id="91"/>
    </w:p>
    <w:p w:rsidR="00DA1902" w:rsidRPr="00CA6139" w:rsidRDefault="00DA1902" w:rsidP="00DA1902">
      <w:pPr>
        <w:spacing w:after="0"/>
      </w:pPr>
    </w:p>
    <w:p w:rsidR="00DA1902" w:rsidRPr="00CA6139" w:rsidRDefault="00DA1902" w:rsidP="00DA1902">
      <w:pPr>
        <w:spacing w:after="0"/>
      </w:pPr>
      <w:r w:rsidRPr="00CA6139">
        <w:t xml:space="preserve">Cualquier modificación a la convocatoria, derivada de la (s) Junta (s) de Aclaraciones, formará parte integrante de la misma y deberá ser considerada por los LICITANTES en la elaboración de su proposición. </w:t>
      </w:r>
    </w:p>
    <w:p w:rsidR="00DA1902" w:rsidRPr="00CA6139" w:rsidRDefault="00DA1902" w:rsidP="00DA1902">
      <w:pPr>
        <w:spacing w:after="0"/>
      </w:pPr>
    </w:p>
    <w:p w:rsidR="00DA1902" w:rsidRPr="00CA6139" w:rsidRDefault="00DA1902" w:rsidP="00DA1902">
      <w:pPr>
        <w:spacing w:after="0"/>
      </w:pPr>
      <w:r w:rsidRPr="00CA6139">
        <w:t>Las modificaciones, en ningún caso podrán consistir en la sustitución de los BIENES requeridos originalmente, en la adición de otros de distintos rubros o en la variación significativa de sus características.</w:t>
      </w:r>
    </w:p>
    <w:p w:rsidR="00DA1902" w:rsidRPr="00CA6139" w:rsidRDefault="00DA1902" w:rsidP="00DA1902">
      <w:pPr>
        <w:spacing w:after="0"/>
      </w:pPr>
    </w:p>
    <w:p w:rsidR="00DA1902" w:rsidRPr="00CA6139" w:rsidRDefault="00DA1902" w:rsidP="00DA1902">
      <w:pPr>
        <w:pStyle w:val="Ttulo3"/>
        <w:spacing w:after="0"/>
        <w:rPr>
          <w:color w:val="auto"/>
        </w:rPr>
      </w:pPr>
      <w:bookmarkStart w:id="92" w:name="_Toc121925052"/>
      <w:r w:rsidRPr="00CA6139">
        <w:rPr>
          <w:color w:val="auto"/>
        </w:rPr>
        <w:t>3.5 Acto de Presentación y Apertura de Proposiciones.</w:t>
      </w:r>
      <w:bookmarkEnd w:id="92"/>
    </w:p>
    <w:p w:rsidR="00DA1902" w:rsidRPr="00CA6139" w:rsidRDefault="00DA1902" w:rsidP="00DA1902">
      <w:pPr>
        <w:spacing w:after="0"/>
        <w:ind w:right="49"/>
        <w:rPr>
          <w:rFonts w:cs="Arial"/>
          <w:szCs w:val="20"/>
        </w:rPr>
      </w:pPr>
      <w:bookmarkStart w:id="93" w:name="_Toc442265813"/>
    </w:p>
    <w:p w:rsidR="00DA1902" w:rsidRPr="00CA6139" w:rsidRDefault="00DA1902" w:rsidP="00DA1902">
      <w:pPr>
        <w:spacing w:after="0"/>
        <w:ind w:right="49"/>
        <w:rPr>
          <w:rFonts w:cs="Arial"/>
          <w:szCs w:val="20"/>
        </w:rPr>
      </w:pPr>
      <w:r w:rsidRPr="00CA6139">
        <w:rPr>
          <w:rFonts w:cs="Arial"/>
          <w:szCs w:val="20"/>
        </w:rPr>
        <w:t xml:space="preserve">Las proposiciones se recibirán a través de </w:t>
      </w:r>
      <w:proofErr w:type="spellStart"/>
      <w:r w:rsidRPr="00CA6139">
        <w:rPr>
          <w:rFonts w:cs="Arial"/>
          <w:szCs w:val="20"/>
        </w:rPr>
        <w:t>CompraNet</w:t>
      </w:r>
      <w:proofErr w:type="spellEnd"/>
      <w:r w:rsidRPr="00CA6139">
        <w:rPr>
          <w:rFonts w:cs="Arial"/>
          <w:szCs w:val="20"/>
        </w:rPr>
        <w:t xml:space="preserve">, por lo que se estará a lo dispuesto en el </w:t>
      </w:r>
      <w:r w:rsidRPr="00CA6139">
        <w:rPr>
          <w:rFonts w:eastAsia="Times New Roman" w:cs="Arial"/>
          <w:szCs w:val="20"/>
          <w:lang w:eastAsia="ar-SA"/>
        </w:rPr>
        <w:t xml:space="preserve">“Acuerdo por el que se establecen las disposiciones que deberán observar para la utilización del Sistema Electrónico de Información Pública Gubernamental, denominado </w:t>
      </w:r>
      <w:proofErr w:type="spellStart"/>
      <w:r w:rsidRPr="00CA6139">
        <w:rPr>
          <w:rFonts w:eastAsia="Times New Roman" w:cs="Arial"/>
          <w:szCs w:val="20"/>
          <w:lang w:eastAsia="ar-SA"/>
        </w:rPr>
        <w:t>CompraNet</w:t>
      </w:r>
      <w:proofErr w:type="spellEnd"/>
      <w:r w:rsidRPr="00CA6139">
        <w:rPr>
          <w:rFonts w:eastAsia="Times New Roman" w:cs="Arial"/>
          <w:szCs w:val="20"/>
          <w:lang w:eastAsia="ar-SA"/>
        </w:rPr>
        <w:t>” y el</w:t>
      </w:r>
      <w:r w:rsidRPr="00CA6139">
        <w:rPr>
          <w:rFonts w:cs="Arial"/>
          <w:szCs w:val="20"/>
        </w:rPr>
        <w:t xml:space="preserve"> soporte documental deberá remitirse de forma legible (en archivo PDF sin utilizar baja resolución, formato imagen o equivalente), utilizando la firma electrónica que asignó el SAT en favor del LICITANTE para el cumplimiento de sus obligaciones fiscales.</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 xml:space="preserve">Asimismo, se precisa que en la documentación técnica, legal y económica que integre la proposición remitida a través de </w:t>
      </w:r>
      <w:proofErr w:type="spellStart"/>
      <w:r w:rsidRPr="00CA6139">
        <w:rPr>
          <w:rFonts w:cs="Arial"/>
          <w:szCs w:val="20"/>
        </w:rPr>
        <w:t>CompraNet</w:t>
      </w:r>
      <w:proofErr w:type="spellEnd"/>
      <w:r w:rsidRPr="00CA6139">
        <w:rPr>
          <w:rFonts w:cs="Arial"/>
          <w:szCs w:val="20"/>
        </w:rPr>
        <w:t>, se deberán emplear los medios de identificación electrónica en sustitución de la firma autógrafa; lo anterior de conformidad con lo señalado en la fracción II del artículo 26 Bis, el último párrafo del artículo 27 de la LAASSP y el primer párrafo del artículo 50 del RLAASSP.</w:t>
      </w:r>
    </w:p>
    <w:p w:rsidR="00DA1902" w:rsidRDefault="00DA1902" w:rsidP="00DA1902">
      <w:pPr>
        <w:spacing w:after="0"/>
        <w:ind w:right="49"/>
        <w:rPr>
          <w:rFonts w:cs="Arial"/>
          <w:szCs w:val="20"/>
        </w:rPr>
      </w:pPr>
    </w:p>
    <w:p w:rsidR="00DA1902" w:rsidRPr="00CA6139" w:rsidRDefault="00DA1902" w:rsidP="00DA1902">
      <w:pPr>
        <w:spacing w:after="0"/>
        <w:ind w:right="49"/>
        <w:rPr>
          <w:rFonts w:cs="Arial"/>
          <w:szCs w:val="20"/>
        </w:rPr>
      </w:pPr>
      <w:r>
        <w:t xml:space="preserve">Las proposiciones deberán elaborarse conforme a lo señalado en esta CONVOCATORIA en formatos Word, Excel, </w:t>
      </w:r>
      <w:proofErr w:type="spellStart"/>
      <w:r>
        <w:t>Pdf</w:t>
      </w:r>
      <w:proofErr w:type="spellEnd"/>
      <w:r>
        <w:t xml:space="preserve">, </w:t>
      </w:r>
      <w:proofErr w:type="spellStart"/>
      <w:r>
        <w:t>html</w:t>
      </w:r>
      <w:proofErr w:type="spellEnd"/>
      <w:r>
        <w:t xml:space="preserve"> o, en su caso, utilizar archivos de imagen tipo </w:t>
      </w:r>
      <w:proofErr w:type="spellStart"/>
      <w:r>
        <w:t>jpg</w:t>
      </w:r>
      <w:proofErr w:type="spellEnd"/>
      <w:r>
        <w:t xml:space="preserve"> o </w:t>
      </w:r>
      <w:proofErr w:type="spellStart"/>
      <w:r>
        <w:t>gif</w:t>
      </w:r>
      <w:proofErr w:type="spellEnd"/>
      <w:r>
        <w:t>. Preferentemente, identificarán cada una de las páginas que integran las proposiciones con los datos siguientes: clave del Registro Federal de Contribuyentes, número de Licitación y número de página, cuando técnicamente sea posible; dicha identificación deberá reflejarse, en su caso en la impresión que se realice de los documentos durante el acto de presentación y apertura de las proposiciones.</w:t>
      </w:r>
    </w:p>
    <w:p w:rsidR="00DA1902" w:rsidRDefault="00DA1902" w:rsidP="00DA1902">
      <w:pPr>
        <w:spacing w:after="0"/>
        <w:ind w:right="49"/>
        <w:rPr>
          <w:rFonts w:cs="Arial"/>
          <w:szCs w:val="20"/>
        </w:rPr>
      </w:pPr>
    </w:p>
    <w:p w:rsidR="00DA1902" w:rsidRDefault="00DA1902" w:rsidP="00DA1902">
      <w:pPr>
        <w:spacing w:after="0"/>
        <w:ind w:right="49"/>
      </w:pPr>
      <w:r>
        <w:t>Cada uno de los documentos que integren la proposición y aquéllos distintos a ésta, deberán estar foliados en todas las páginas que los integren (en caso de una página en blanco, poner “Sin texto”). Al efecto, se deberán numerar de manera individual las propuestas técnica y económica; así como, la documentación legal administrativa, conforme a lo dispuesto en el artículo 50, del RLAASSP, iniciando la numeración de cada propuesta, con el número uno, y concluyendo con el correspondiente a la cantidad de hojas que contenga.</w:t>
      </w:r>
    </w:p>
    <w:p w:rsidR="00DA1902" w:rsidRPr="00CA6139" w:rsidRDefault="00DA1902" w:rsidP="00DA1902">
      <w:pPr>
        <w:spacing w:after="0"/>
        <w:ind w:right="49"/>
        <w:rPr>
          <w:rFonts w:cs="Arial"/>
          <w:szCs w:val="20"/>
        </w:rPr>
      </w:pPr>
    </w:p>
    <w:p w:rsidR="00DA1902" w:rsidRPr="00CA6139" w:rsidRDefault="00DA1902" w:rsidP="00DA1902">
      <w:pPr>
        <w:spacing w:after="0"/>
        <w:rPr>
          <w:rFonts w:cs="Arial"/>
          <w:spacing w:val="-3"/>
          <w:szCs w:val="20"/>
        </w:rPr>
      </w:pPr>
      <w:r w:rsidRPr="00CA6139">
        <w:rPr>
          <w:rFonts w:cs="Arial"/>
          <w:spacing w:val="-3"/>
          <w:szCs w:val="20"/>
        </w:rPr>
        <w:lastRenderedPageBreak/>
        <w:t xml:space="preserve">Se procederá a la apertura de los sobres generados mediante el sistema; en el supuesto de que durante el acto de presentación y apertura de proposiciones, por causas ajenas a la voluntad del ÁREA CONVOCANTE , no sea posible abrir los sobres que contengan las propuestas enviadas por </w:t>
      </w:r>
      <w:proofErr w:type="spellStart"/>
      <w:r w:rsidRPr="00CA6139">
        <w:rPr>
          <w:rFonts w:cs="Arial"/>
          <w:spacing w:val="-3"/>
          <w:szCs w:val="20"/>
        </w:rPr>
        <w:t>CompraNet</w:t>
      </w:r>
      <w:proofErr w:type="spellEnd"/>
      <w:r w:rsidRPr="00CA6139">
        <w:rPr>
          <w:rFonts w:cs="Arial"/>
          <w:spacing w:val="-3"/>
          <w:szCs w:val="20"/>
        </w:rPr>
        <w:t>, el acto se reanudará a partir de que se restablezcan las condiciones que dieron origen a la interrupción, salvo lo previsto en el numeral 29 del “</w:t>
      </w:r>
      <w:r w:rsidRPr="00CA6139">
        <w:rPr>
          <w:rFonts w:cs="Arial"/>
          <w:i/>
          <w:spacing w:val="-3"/>
          <w:szCs w:val="20"/>
        </w:rPr>
        <w:t xml:space="preserve">ACUERDO por el que se establecen las disposiciones que se deberán observar para la utilización del Sistema electrónico de Información Pública Gubernamental denominado </w:t>
      </w:r>
      <w:proofErr w:type="spellStart"/>
      <w:r w:rsidRPr="00CA6139">
        <w:rPr>
          <w:rFonts w:cs="Arial"/>
          <w:i/>
          <w:spacing w:val="-3"/>
          <w:szCs w:val="20"/>
        </w:rPr>
        <w:t>CompraNet</w:t>
      </w:r>
      <w:proofErr w:type="spellEnd"/>
      <w:r w:rsidRPr="00CA6139">
        <w:rPr>
          <w:rFonts w:cs="Arial"/>
          <w:spacing w:val="-3"/>
          <w:szCs w:val="20"/>
        </w:rPr>
        <w:t>” el cual contempla lo siguiente:</w:t>
      </w:r>
    </w:p>
    <w:p w:rsidR="00DA1902" w:rsidRPr="00CA6139" w:rsidRDefault="00DA1902" w:rsidP="00DA1902">
      <w:pPr>
        <w:spacing w:after="0"/>
        <w:rPr>
          <w:rFonts w:cs="Arial"/>
          <w:spacing w:val="-3"/>
          <w:szCs w:val="20"/>
        </w:rPr>
      </w:pPr>
    </w:p>
    <w:p w:rsidR="00DA1902" w:rsidRPr="00CA6139" w:rsidRDefault="00DA1902" w:rsidP="00DA1902">
      <w:pPr>
        <w:widowControl w:val="0"/>
        <w:tabs>
          <w:tab w:val="left" w:pos="-720"/>
        </w:tabs>
        <w:suppressAutoHyphens/>
        <w:adjustRightInd w:val="0"/>
        <w:spacing w:after="0" w:line="276" w:lineRule="auto"/>
        <w:ind w:left="426" w:right="474"/>
        <w:textAlignment w:val="baseline"/>
        <w:rPr>
          <w:rFonts w:cs="Arial"/>
          <w:b/>
          <w:i/>
          <w:spacing w:val="-3"/>
          <w:sz w:val="16"/>
          <w:szCs w:val="16"/>
        </w:rPr>
      </w:pPr>
      <w:r w:rsidRPr="00CA6139">
        <w:rPr>
          <w:rFonts w:cs="Arial"/>
          <w:b/>
          <w:i/>
          <w:spacing w:val="-3"/>
          <w:sz w:val="16"/>
          <w:szCs w:val="16"/>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rsidR="00DA1902" w:rsidRPr="00CA6139" w:rsidRDefault="00DA1902" w:rsidP="00DA1902">
      <w:pPr>
        <w:widowControl w:val="0"/>
        <w:tabs>
          <w:tab w:val="left" w:pos="-720"/>
        </w:tabs>
        <w:suppressAutoHyphens/>
        <w:adjustRightInd w:val="0"/>
        <w:spacing w:after="0" w:line="276" w:lineRule="auto"/>
        <w:ind w:left="426" w:right="474"/>
        <w:textAlignment w:val="baseline"/>
        <w:rPr>
          <w:rFonts w:cs="Arial"/>
          <w:b/>
          <w:i/>
          <w:spacing w:val="-3"/>
          <w:sz w:val="16"/>
          <w:szCs w:val="16"/>
        </w:rPr>
      </w:pPr>
    </w:p>
    <w:p w:rsidR="00DA1902" w:rsidRPr="00CA6139" w:rsidRDefault="00DA1902" w:rsidP="00DA1902">
      <w:pPr>
        <w:spacing w:after="0"/>
        <w:ind w:right="49"/>
        <w:rPr>
          <w:rFonts w:cs="Arial"/>
          <w:szCs w:val="20"/>
        </w:rPr>
      </w:pPr>
      <w:r w:rsidRPr="00CA6139">
        <w:rPr>
          <w:rFonts w:cs="Arial"/>
          <w:szCs w:val="20"/>
        </w:rPr>
        <w:t>Una vez recibidas las proposiciones en la fecha y hora establecidas, éstas no podrán retirarse o dejarse sin efecto, por lo que deberán considerarse vigentes dentro del procedimiento de contratación hasta su conclusión.</w:t>
      </w:r>
      <w:bookmarkEnd w:id="93"/>
    </w:p>
    <w:p w:rsidR="00DA1902" w:rsidRPr="00CA6139" w:rsidRDefault="00DA1902" w:rsidP="00DA1902">
      <w:pPr>
        <w:spacing w:after="0"/>
        <w:ind w:right="49"/>
        <w:rPr>
          <w:rFonts w:cs="Arial"/>
          <w:szCs w:val="20"/>
        </w:rPr>
      </w:pPr>
    </w:p>
    <w:p w:rsidR="00DA1902" w:rsidRPr="00CA6139" w:rsidRDefault="00DA1902" w:rsidP="00DA1902">
      <w:pPr>
        <w:spacing w:after="0"/>
        <w:ind w:firstLine="1"/>
        <w:rPr>
          <w:rFonts w:cs="Arial"/>
          <w:szCs w:val="20"/>
        </w:rPr>
      </w:pPr>
      <w:r w:rsidRPr="00CA6139">
        <w:rPr>
          <w:rFonts w:cs="Arial"/>
          <w:szCs w:val="20"/>
        </w:rPr>
        <w:t xml:space="preserve">Recibidas las proposiciones que hayan sido enviadas a través de </w:t>
      </w:r>
      <w:proofErr w:type="spellStart"/>
      <w:r w:rsidRPr="00CA6139">
        <w:rPr>
          <w:rFonts w:cs="Arial"/>
          <w:szCs w:val="20"/>
        </w:rPr>
        <w:t>CompraNet</w:t>
      </w:r>
      <w:proofErr w:type="spellEnd"/>
      <w:r w:rsidRPr="00CA6139">
        <w:rPr>
          <w:rFonts w:cs="Arial"/>
          <w:szCs w:val="20"/>
        </w:rPr>
        <w:t xml:space="preserve">, se procederá a la apertura de todas y cada una de ellas, haciéndose constar la documentación presentada, sin que ello implique la evaluación de su contenido, por lo que, en el caso de que algún LICITANTE omita la presentación de algún documento o algún requisito, no serán desechadas en ese momento, haciéndose constar ello en el formato de recepción de los documentos que integran la proposición conforme al </w:t>
      </w:r>
      <w:r w:rsidR="00C83F95">
        <w:rPr>
          <w:b/>
        </w:rPr>
        <w:t>ANEXO 4</w:t>
      </w:r>
      <w:r w:rsidR="0084031F" w:rsidRPr="00CA6139">
        <w:rPr>
          <w:b/>
        </w:rPr>
        <w:t xml:space="preserve"> “Lista de verificación para revisar proposiciones”</w:t>
      </w:r>
      <w:r w:rsidRPr="00CA6139">
        <w:rPr>
          <w:rFonts w:cs="Arial"/>
          <w:szCs w:val="20"/>
        </w:rPr>
        <w:t>, lo anterior con fundamento en lo establecido el artículo 47 del Reglamento.</w:t>
      </w:r>
    </w:p>
    <w:p w:rsidR="00DA1902" w:rsidRPr="00CA6139" w:rsidRDefault="00DA1902" w:rsidP="00DA1902">
      <w:pPr>
        <w:spacing w:after="0"/>
        <w:ind w:firstLine="1"/>
        <w:rPr>
          <w:rFonts w:cs="Arial"/>
          <w:b/>
          <w:szCs w:val="20"/>
        </w:rPr>
      </w:pPr>
    </w:p>
    <w:p w:rsidR="00DA1902" w:rsidRPr="00CA6139" w:rsidRDefault="00DA1902" w:rsidP="00DA1902">
      <w:pPr>
        <w:spacing w:after="0"/>
        <w:ind w:right="49"/>
        <w:rPr>
          <w:rFonts w:cs="Arial"/>
          <w:szCs w:val="20"/>
        </w:rPr>
      </w:pPr>
      <w:r w:rsidRPr="00CA6139">
        <w:rPr>
          <w:rFonts w:cs="Arial"/>
          <w:szCs w:val="20"/>
        </w:rPr>
        <w:t>En el presente procedimiento NO se recibirán proposiciones a través del servicio postal o mensajería, ni de forma presencial.</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 xml:space="preserve">Conforme al artículo 35 fracción III de la LAASSP, se levantará el acta correspondiente que servirá de constancia de la celebración del acto de presentación y apertura de proposiciones; se hará constar el importe total de cada una de las partidas de las proposiciones presentadas, se adjuntará copia de las mismas (Propuestas Económicas), y se señalará lugar, fecha y hora en que se dará a conocer el fallo de la Licitación. El acta será firmada por los asistentes, a los cuales se les entregará copia simple de la misma. </w:t>
      </w:r>
    </w:p>
    <w:p w:rsidR="00DA1902" w:rsidRPr="00CA6139" w:rsidRDefault="00DA1902" w:rsidP="00DA1902">
      <w:pPr>
        <w:spacing w:after="0"/>
        <w:ind w:right="49"/>
        <w:rPr>
          <w:rFonts w:cs="Arial"/>
          <w:szCs w:val="20"/>
        </w:rPr>
      </w:pPr>
    </w:p>
    <w:p w:rsidR="00DA1902" w:rsidRPr="00CA6139" w:rsidRDefault="00DA1902" w:rsidP="00DA1902">
      <w:pPr>
        <w:widowControl w:val="0"/>
        <w:adjustRightInd w:val="0"/>
        <w:spacing w:after="0"/>
        <w:textAlignment w:val="baseline"/>
        <w:rPr>
          <w:rFonts w:cs="Arial"/>
          <w:szCs w:val="20"/>
        </w:rPr>
      </w:pPr>
      <w:r w:rsidRPr="00CA6139">
        <w:rPr>
          <w:rFonts w:cs="Arial"/>
          <w:szCs w:val="20"/>
        </w:rPr>
        <w:t xml:space="preserve">El acta correspondiente al acto de presentación y apertura de proposiciones, se difundirá a través de </w:t>
      </w:r>
      <w:proofErr w:type="spellStart"/>
      <w:r w:rsidRPr="00CA6139">
        <w:rPr>
          <w:rFonts w:cs="Arial"/>
          <w:szCs w:val="20"/>
        </w:rPr>
        <w:t>CompraNet</w:t>
      </w:r>
      <w:proofErr w:type="spellEnd"/>
      <w:r w:rsidRPr="00CA6139">
        <w:rPr>
          <w:rFonts w:cs="Arial"/>
          <w:szCs w:val="20"/>
        </w:rPr>
        <w:t xml:space="preserve"> al concluir el mismo, para efectos de su notificación en términos de lo dispuesto en el último párrafo del artículo 37 Bis de la LAASSP.</w:t>
      </w:r>
    </w:p>
    <w:p w:rsidR="00DA1902" w:rsidRPr="00CA6139" w:rsidRDefault="00DA1902" w:rsidP="00DA1902">
      <w:pPr>
        <w:widowControl w:val="0"/>
        <w:adjustRightInd w:val="0"/>
        <w:spacing w:after="0"/>
        <w:textAlignment w:val="baseline"/>
        <w:rPr>
          <w:rFonts w:cs="Arial"/>
          <w:szCs w:val="20"/>
        </w:rPr>
      </w:pPr>
    </w:p>
    <w:p w:rsidR="00DA1902" w:rsidRPr="00CA6139" w:rsidRDefault="00DA1902" w:rsidP="00DA1902">
      <w:pPr>
        <w:widowControl w:val="0"/>
        <w:adjustRightInd w:val="0"/>
        <w:spacing w:after="0"/>
        <w:textAlignment w:val="baseline"/>
        <w:rPr>
          <w:rFonts w:cs="Arial"/>
          <w:szCs w:val="20"/>
        </w:rPr>
      </w:pPr>
      <w:r w:rsidRPr="00CA6139">
        <w:rPr>
          <w:rFonts w:cs="Arial"/>
          <w:szCs w:val="20"/>
        </w:rPr>
        <w:t>La totalidad de los archivos que conformen las proposiciones se almacenarán en medios ópticos de almacenamiento, uno para ser entregado al área técnica y requirente y otro para que obre en el expediente.</w:t>
      </w:r>
    </w:p>
    <w:p w:rsidR="00DA1902" w:rsidRDefault="00DA1902" w:rsidP="00DA1902">
      <w:pPr>
        <w:widowControl w:val="0"/>
        <w:adjustRightInd w:val="0"/>
        <w:spacing w:after="0"/>
        <w:textAlignment w:val="baseline"/>
        <w:rPr>
          <w:rFonts w:cs="Arial"/>
          <w:szCs w:val="20"/>
        </w:rPr>
      </w:pPr>
    </w:p>
    <w:p w:rsidR="00DA1902" w:rsidRPr="00CA6139" w:rsidRDefault="0084031F" w:rsidP="00DA1902">
      <w:pPr>
        <w:pStyle w:val="Ttulo3"/>
        <w:spacing w:after="0"/>
        <w:rPr>
          <w:color w:val="auto"/>
        </w:rPr>
      </w:pPr>
      <w:bookmarkStart w:id="94" w:name="_Toc536206035"/>
      <w:bookmarkStart w:id="95" w:name="_Toc10636972"/>
      <w:bookmarkStart w:id="96" w:name="_Toc121925053"/>
      <w:r>
        <w:rPr>
          <w:color w:val="auto"/>
        </w:rPr>
        <w:t>3.6</w:t>
      </w:r>
      <w:r w:rsidR="00DA1902" w:rsidRPr="00CA6139">
        <w:rPr>
          <w:color w:val="auto"/>
        </w:rPr>
        <w:t xml:space="preserve"> Proposiciones conjuntas</w:t>
      </w:r>
      <w:bookmarkEnd w:id="94"/>
      <w:bookmarkEnd w:id="95"/>
      <w:bookmarkEnd w:id="96"/>
    </w:p>
    <w:p w:rsidR="00DA1902" w:rsidRPr="00CA6139" w:rsidRDefault="00DA1902" w:rsidP="00DA1902">
      <w:pPr>
        <w:spacing w:after="0"/>
        <w:rPr>
          <w:szCs w:val="20"/>
          <w:lang w:eastAsia="ar-SA"/>
        </w:rPr>
      </w:pPr>
      <w:bookmarkStart w:id="97" w:name="_Toc452653584"/>
      <w:bookmarkStart w:id="98" w:name="_Toc519280035"/>
      <w:bookmarkStart w:id="99" w:name="_Toc10636973"/>
      <w:bookmarkStart w:id="100" w:name="_Toc536206036"/>
    </w:p>
    <w:p w:rsidR="00DA1902" w:rsidRPr="00CA6139" w:rsidRDefault="00DA1902" w:rsidP="00DA1902">
      <w:pPr>
        <w:spacing w:after="0"/>
        <w:rPr>
          <w:rFonts w:cs="Arial"/>
          <w:szCs w:val="20"/>
        </w:rPr>
      </w:pPr>
      <w:r w:rsidRPr="00CA6139">
        <w:rPr>
          <w:szCs w:val="20"/>
          <w:lang w:eastAsia="ar-SA"/>
        </w:rPr>
        <w:t xml:space="preserve">En caso de presentar proposiciones conjuntas, deberá incluirse el convenio correspondiente en los términos del </w:t>
      </w:r>
      <w:r w:rsidRPr="00CA6139">
        <w:rPr>
          <w:rFonts w:cs="Arial"/>
          <w:b/>
          <w:szCs w:val="20"/>
        </w:rPr>
        <w:t xml:space="preserve">ANEXO </w:t>
      </w:r>
      <w:r w:rsidR="00C83F95">
        <w:rPr>
          <w:rFonts w:cs="Arial"/>
          <w:b/>
          <w:szCs w:val="20"/>
        </w:rPr>
        <w:t>5</w:t>
      </w:r>
      <w:r w:rsidRPr="00CA6139">
        <w:rPr>
          <w:rFonts w:cs="Arial"/>
          <w:b/>
          <w:szCs w:val="20"/>
        </w:rPr>
        <w:t xml:space="preserve"> “Modelo de Convenio de Participación Conjunta”</w:t>
      </w:r>
      <w:r w:rsidRPr="00CA6139">
        <w:rPr>
          <w:rFonts w:cs="Arial"/>
          <w:szCs w:val="20"/>
        </w:rPr>
        <w:t>, o en cualquier instrumento siempre que cumpla con los requisitos de los artículos 34 de la LAASSP y 44 de su Reglamento.</w:t>
      </w:r>
    </w:p>
    <w:p w:rsidR="00DA1902" w:rsidRPr="00CA6139" w:rsidRDefault="00DA1902" w:rsidP="00DA1902">
      <w:pPr>
        <w:spacing w:after="0"/>
        <w:rPr>
          <w:szCs w:val="20"/>
          <w:lang w:eastAsia="ar-SA"/>
        </w:rPr>
      </w:pPr>
    </w:p>
    <w:p w:rsidR="00DA1902" w:rsidRPr="00CA6139" w:rsidRDefault="00DA1902" w:rsidP="00DA1902">
      <w:pPr>
        <w:spacing w:after="0"/>
        <w:ind w:right="49"/>
        <w:rPr>
          <w:rFonts w:cs="Arial"/>
          <w:szCs w:val="20"/>
        </w:rPr>
      </w:pPr>
      <w:r w:rsidRPr="00CA6139">
        <w:rPr>
          <w:rFonts w:cs="Arial"/>
          <w:b/>
          <w:bCs/>
          <w:szCs w:val="20"/>
        </w:rPr>
        <w:t>El representante común de la agrupación deberá señalar que la proposición se presenta en forma conjunta</w:t>
      </w:r>
      <w:r w:rsidRPr="00CA6139">
        <w:rPr>
          <w:rFonts w:cs="Arial"/>
          <w:szCs w:val="20"/>
        </w:rPr>
        <w:t xml:space="preserve">. </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El convenio a que hace referencia este numeral se presentará con la proposición y, en caso de que a los LICITANTES que la hubieren presentado se les adjudique el Contrato, dicho convenio formará parte integrante del mismo como uno de sus anexos, para lo cual deberán de firmar todos los representantes de las personas físicas o morales que hayan firmado el convenio de participación conjunta, o en el caso de constituir una nueva sociedad, el representante legal de la misma, lo cual deberá de constar en escritura pública y comunicarse al ÁREA CONVOCANTE antes de la fecha fijada para la firma del o los contratos.</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Cualquiera de los integrantes de la agrupación, podrá presentar el escrito mediante el cual manifieste su interés en participar en la Junta de Aclaraciones y en el procedimiento de contratación.</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Las personas que integran la agrupación deberán celebrar en los términos de la legislación aplicable el convenio de proposición conjunta, en el que se establecerán con precisión los aspectos siguientes:</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4"/>
        </w:numPr>
        <w:spacing w:after="0"/>
        <w:ind w:right="49"/>
        <w:contextualSpacing w:val="0"/>
        <w:rPr>
          <w:rFonts w:cs="Arial"/>
          <w:szCs w:val="20"/>
        </w:rPr>
      </w:pPr>
      <w:r w:rsidRPr="00CA6139">
        <w:rPr>
          <w:rFonts w:cs="Arial"/>
          <w:szCs w:val="20"/>
        </w:rPr>
        <w:t>Nombre, domicilio y Registro Federal de Contribuyentes de las personas integrantes, señalando, en su caso, los datos de los instrumentos públicos con los que se acredita la existencia legal de las personas morales y, de haberlas, sus reformas y modificaciones</w:t>
      </w:r>
      <w:r>
        <w:rPr>
          <w:rFonts w:cs="Arial"/>
          <w:szCs w:val="20"/>
        </w:rPr>
        <w:t>,</w:t>
      </w:r>
      <w:r w:rsidRPr="00CA6139">
        <w:rPr>
          <w:rFonts w:cs="Arial"/>
          <w:szCs w:val="20"/>
        </w:rPr>
        <w:t xml:space="preserve"> así como el nombre de los socios que aparezcan en éstas; </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4"/>
        </w:numPr>
        <w:spacing w:after="0"/>
        <w:ind w:right="49"/>
        <w:contextualSpacing w:val="0"/>
        <w:rPr>
          <w:rFonts w:cs="Arial"/>
          <w:szCs w:val="20"/>
        </w:rPr>
      </w:pPr>
      <w:r w:rsidRPr="00CA6139">
        <w:rPr>
          <w:rFonts w:cs="Arial"/>
          <w:szCs w:val="20"/>
        </w:rPr>
        <w:t>Nombre y domicilio de los representantes de cada una de las personas agrupadas, señalando, en su caso, los datos de las escrituras públicas con las que acrediten las facultades de representación;</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4"/>
        </w:numPr>
        <w:spacing w:after="0"/>
        <w:ind w:right="49"/>
        <w:contextualSpacing w:val="0"/>
        <w:rPr>
          <w:rFonts w:cs="Arial"/>
          <w:szCs w:val="20"/>
        </w:rPr>
      </w:pPr>
      <w:r w:rsidRPr="00CA6139">
        <w:rPr>
          <w:rFonts w:cs="Arial"/>
          <w:szCs w:val="20"/>
        </w:rPr>
        <w:t>Designación de un representante común, otorgándole poder amplio y suficiente, para atender todo lo relacionado con la proposición y con el procedimiento de licitación pública;</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4"/>
        </w:numPr>
        <w:spacing w:after="0"/>
        <w:ind w:right="49"/>
        <w:contextualSpacing w:val="0"/>
        <w:rPr>
          <w:rFonts w:cs="Arial"/>
          <w:szCs w:val="20"/>
        </w:rPr>
      </w:pPr>
      <w:r w:rsidRPr="00CA6139">
        <w:rPr>
          <w:rFonts w:cs="Arial"/>
          <w:szCs w:val="20"/>
        </w:rPr>
        <w:t>Descripción de las partes objeto del Contrato que corresponderá cumplir a cada persona integrante, así como la manera en que se exigirá el cumplimiento de las obligaciones, y</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4"/>
        </w:numPr>
        <w:spacing w:after="0"/>
        <w:ind w:right="49"/>
        <w:contextualSpacing w:val="0"/>
        <w:rPr>
          <w:rFonts w:cs="Arial"/>
          <w:szCs w:val="20"/>
        </w:rPr>
      </w:pPr>
      <w:r w:rsidRPr="00CA6139">
        <w:rPr>
          <w:rFonts w:cs="Arial"/>
          <w:szCs w:val="20"/>
        </w:rPr>
        <w:t xml:space="preserve">Estipulación expresa de que cada uno de los firmantes quedará obligado junto con los demás integrantes, en forma solidaria o mancomunada, para efectos del procedimiento de contratación y del contrato. </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En caso de presentar propuesta conjunta, cada una de las personas agrupadas deberá presentar en forma individual los escritos señalados en el numeral 4.</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En caso de que se presente proposición conjunta y no se presente el convenio de participación conjunta o el presentado no cumpla con los requisitos legales y reglamentarios establecidos en el artículo 44 del Reglamento, esto afectaría la solvencia de la propuesta y motivaría su desechamiento.</w:t>
      </w:r>
    </w:p>
    <w:p w:rsidR="00DA1902" w:rsidRPr="00CA6139" w:rsidRDefault="00DA1902" w:rsidP="00DA1902">
      <w:pPr>
        <w:spacing w:after="0"/>
        <w:ind w:right="49"/>
        <w:rPr>
          <w:rFonts w:cs="Arial"/>
          <w:szCs w:val="20"/>
        </w:rPr>
      </w:pPr>
    </w:p>
    <w:p w:rsidR="00DA1902" w:rsidRPr="00CA6139" w:rsidRDefault="0084031F" w:rsidP="00DA1902">
      <w:pPr>
        <w:pStyle w:val="Ttulo3"/>
        <w:spacing w:after="0"/>
        <w:rPr>
          <w:color w:val="auto"/>
        </w:rPr>
      </w:pPr>
      <w:bookmarkStart w:id="101" w:name="_Toc121925054"/>
      <w:r>
        <w:rPr>
          <w:color w:val="auto"/>
        </w:rPr>
        <w:t>3.7</w:t>
      </w:r>
      <w:r w:rsidR="00DA1902" w:rsidRPr="00CA6139">
        <w:rPr>
          <w:color w:val="auto"/>
        </w:rPr>
        <w:t xml:space="preserve"> </w:t>
      </w:r>
      <w:bookmarkEnd w:id="97"/>
      <w:bookmarkEnd w:id="98"/>
      <w:bookmarkEnd w:id="99"/>
      <w:r w:rsidR="00DA1902" w:rsidRPr="00CA6139">
        <w:rPr>
          <w:color w:val="auto"/>
        </w:rPr>
        <w:t>Envío de una sola proposición</w:t>
      </w:r>
      <w:bookmarkEnd w:id="101"/>
    </w:p>
    <w:p w:rsidR="00DA1902" w:rsidRPr="00CA6139" w:rsidRDefault="00DA1902" w:rsidP="00DA1902">
      <w:pPr>
        <w:spacing w:after="0"/>
        <w:ind w:right="49"/>
        <w:rPr>
          <w:rFonts w:cs="Arial"/>
          <w:szCs w:val="20"/>
        </w:rPr>
      </w:pPr>
      <w:bookmarkStart w:id="102" w:name="_Toc10636974"/>
      <w:bookmarkStart w:id="103" w:name="_Toc452653585"/>
      <w:bookmarkStart w:id="104" w:name="_Toc519280036"/>
    </w:p>
    <w:p w:rsidR="00DA1902" w:rsidRPr="00CA6139" w:rsidRDefault="00DA1902" w:rsidP="00DA1902">
      <w:pPr>
        <w:spacing w:after="0"/>
        <w:ind w:right="49"/>
        <w:rPr>
          <w:rFonts w:cs="Arial"/>
          <w:szCs w:val="20"/>
        </w:rPr>
      </w:pPr>
      <w:r w:rsidRPr="00CA6139">
        <w:rPr>
          <w:rFonts w:cs="Arial"/>
          <w:szCs w:val="20"/>
        </w:rPr>
        <w:lastRenderedPageBreak/>
        <w:t>Los LICITANTES sólo podrán presentar una proposición (propuesta técnica y económica, documentación legal y administrativa), con una o las partidas requeridas por el ÁREA REQUIRENTE, ofertando un solo precio por partida.</w:t>
      </w:r>
    </w:p>
    <w:bookmarkEnd w:id="102"/>
    <w:bookmarkEnd w:id="103"/>
    <w:bookmarkEnd w:id="104"/>
    <w:p w:rsidR="00DA1902" w:rsidRPr="00CA6139" w:rsidRDefault="00DA1902" w:rsidP="00DA1902">
      <w:pPr>
        <w:spacing w:after="0"/>
      </w:pPr>
    </w:p>
    <w:p w:rsidR="00DA1902" w:rsidRPr="00CA6139" w:rsidRDefault="00DA1902" w:rsidP="00DA1902">
      <w:pPr>
        <w:pStyle w:val="Ttulo3"/>
        <w:spacing w:after="0"/>
        <w:rPr>
          <w:color w:val="auto"/>
        </w:rPr>
      </w:pPr>
      <w:bookmarkStart w:id="105" w:name="_Toc452653587"/>
      <w:bookmarkStart w:id="106" w:name="_Toc519280038"/>
      <w:bookmarkStart w:id="107" w:name="_Toc10636976"/>
      <w:bookmarkStart w:id="108" w:name="_Toc121925055"/>
      <w:bookmarkStart w:id="109" w:name="_Toc351461237"/>
      <w:bookmarkStart w:id="110" w:name="_Toc351622855"/>
      <w:r w:rsidRPr="00CA6139">
        <w:rPr>
          <w:color w:val="auto"/>
        </w:rPr>
        <w:t>3.</w:t>
      </w:r>
      <w:r w:rsidR="0084031F">
        <w:rPr>
          <w:color w:val="auto"/>
        </w:rPr>
        <w:t>8</w:t>
      </w:r>
      <w:r w:rsidRPr="00CA6139">
        <w:rPr>
          <w:color w:val="auto"/>
        </w:rPr>
        <w:t xml:space="preserve"> </w:t>
      </w:r>
      <w:bookmarkEnd w:id="105"/>
      <w:bookmarkEnd w:id="106"/>
      <w:bookmarkEnd w:id="107"/>
      <w:r w:rsidRPr="00CA6139">
        <w:rPr>
          <w:color w:val="auto"/>
        </w:rPr>
        <w:t>Acreditación de personalidad jurídica y datos de notificación</w:t>
      </w:r>
      <w:bookmarkEnd w:id="108"/>
    </w:p>
    <w:p w:rsidR="00DA1902" w:rsidRPr="00CA6139" w:rsidRDefault="00DA1902" w:rsidP="00DA1902">
      <w:pPr>
        <w:spacing w:after="0"/>
      </w:pPr>
    </w:p>
    <w:p w:rsidR="00DA1902" w:rsidRPr="00CA6139" w:rsidRDefault="00DA1902" w:rsidP="00DA1902">
      <w:pPr>
        <w:spacing w:after="0"/>
      </w:pPr>
      <w:r w:rsidRPr="00CA6139">
        <w:t xml:space="preserve">Los LICITANTES deberán acreditar su existencia legal y personalidad jurídica, para efectos de la suscripción de proposiciones y, en su caso, la firma del </w:t>
      </w:r>
      <w:sdt>
        <w:sdtPr>
          <w:id w:val="536390403"/>
          <w:placeholder>
            <w:docPart w:val="F8EF93F73A5A40898138E249D1503897"/>
          </w:placeholder>
          <w:comboBox>
            <w:listItem w:value="Elija un elemento."/>
            <w:listItem w:displayText="pedido" w:value="pedido"/>
            <w:listItem w:displayText="contrato" w:value="contrato"/>
          </w:comboBox>
        </w:sdtPr>
        <w:sdtContent>
          <w:r w:rsidRPr="00CA6139">
            <w:t>Contrato</w:t>
          </w:r>
        </w:sdtContent>
      </w:sdt>
      <w:r w:rsidRPr="00CA6139">
        <w:t xml:space="preserve">, mediante la presentación del formato debidamente </w:t>
      </w:r>
      <w:proofErr w:type="spellStart"/>
      <w:r w:rsidRPr="00CA6139">
        <w:t>requisitado</w:t>
      </w:r>
      <w:proofErr w:type="spellEnd"/>
      <w:r w:rsidRPr="00CA6139">
        <w:t xml:space="preserve">, que se incluye como </w:t>
      </w:r>
      <w:r w:rsidRPr="00CA6139">
        <w:rPr>
          <w:b/>
        </w:rPr>
        <w:t>FORMATO 1 “</w:t>
      </w:r>
      <w:r>
        <w:rPr>
          <w:rFonts w:eastAsia="Times New Roman" w:cs="Arial"/>
          <w:b/>
          <w:szCs w:val="20"/>
        </w:rPr>
        <w:t>Acreditación</w:t>
      </w:r>
      <w:r w:rsidRPr="00CA6139">
        <w:rPr>
          <w:rFonts w:eastAsia="Times New Roman" w:cs="Arial"/>
          <w:b/>
          <w:szCs w:val="20"/>
        </w:rPr>
        <w:t xml:space="preserve"> de Personalidad Jurídica</w:t>
      </w:r>
      <w:r w:rsidRPr="00DB2F5D">
        <w:rPr>
          <w:b/>
        </w:rPr>
        <w:t>”</w:t>
      </w:r>
      <w:r w:rsidR="00673922">
        <w:t xml:space="preserve"> esta Convocatoria, </w:t>
      </w:r>
      <w:r w:rsidR="00673922" w:rsidRPr="00B124D0">
        <w:rPr>
          <w:rFonts w:cs="Arial"/>
          <w:b/>
          <w:szCs w:val="20"/>
          <w:u w:val="single"/>
        </w:rPr>
        <w:t>debiendo presentar copia simple de su acta constitutiva, así como de las modificaciones hechas a las misma</w:t>
      </w:r>
      <w:r w:rsidR="00673922">
        <w:rPr>
          <w:rFonts w:cs="Arial"/>
          <w:b/>
          <w:szCs w:val="20"/>
          <w:u w:val="single"/>
        </w:rPr>
        <w:t>.</w:t>
      </w:r>
    </w:p>
    <w:p w:rsidR="00DA1902" w:rsidRPr="00CA6139" w:rsidRDefault="00DA1902" w:rsidP="00DA1902">
      <w:pPr>
        <w:spacing w:after="0"/>
      </w:pPr>
    </w:p>
    <w:p w:rsidR="00DA1902" w:rsidRPr="00CA6139" w:rsidRDefault="00DA1902" w:rsidP="00DA1902">
      <w:pPr>
        <w:pStyle w:val="Ttulo3"/>
        <w:spacing w:after="0"/>
        <w:rPr>
          <w:color w:val="auto"/>
        </w:rPr>
      </w:pPr>
      <w:bookmarkStart w:id="111" w:name="_Toc452653588"/>
      <w:bookmarkStart w:id="112" w:name="_Toc519280039"/>
      <w:bookmarkStart w:id="113" w:name="_Toc10636977"/>
      <w:bookmarkStart w:id="114" w:name="_Toc121925056"/>
      <w:r w:rsidRPr="00CA6139">
        <w:rPr>
          <w:color w:val="auto"/>
        </w:rPr>
        <w:t>3.</w:t>
      </w:r>
      <w:r w:rsidR="0084031F">
        <w:rPr>
          <w:color w:val="auto"/>
        </w:rPr>
        <w:t>9</w:t>
      </w:r>
      <w:r w:rsidRPr="00CA6139">
        <w:rPr>
          <w:color w:val="auto"/>
        </w:rPr>
        <w:t xml:space="preserve"> Rúbrica de las proposiciones recibidas</w:t>
      </w:r>
      <w:bookmarkEnd w:id="109"/>
      <w:bookmarkEnd w:id="110"/>
      <w:bookmarkEnd w:id="111"/>
      <w:bookmarkEnd w:id="112"/>
      <w:bookmarkEnd w:id="113"/>
      <w:bookmarkEnd w:id="114"/>
    </w:p>
    <w:p w:rsidR="00DA1902" w:rsidRPr="00CA6139" w:rsidRDefault="00DA1902" w:rsidP="00DA1902">
      <w:pPr>
        <w:spacing w:after="0"/>
      </w:pPr>
    </w:p>
    <w:p w:rsidR="00DA1902" w:rsidRPr="00CA6139" w:rsidRDefault="00DA1902" w:rsidP="00DA1902">
      <w:pPr>
        <w:spacing w:after="0"/>
      </w:pPr>
      <w:r w:rsidRPr="00CA6139">
        <w:t xml:space="preserve">De conformidad con lo establecido en el artículo 35 fracción II de la LAASSP, las proposiciones presentadas serán rubricadas </w:t>
      </w:r>
      <w:r w:rsidR="0084031F" w:rsidRPr="008C7806">
        <w:rPr>
          <w:rFonts w:cs="Arial"/>
          <w:szCs w:val="20"/>
          <w:lang w:eastAsia="ar-SA"/>
        </w:rPr>
        <w:t xml:space="preserve">por los servidores públicos que asistan al acto de presentación y apertura de proposiciones, </w:t>
      </w:r>
      <w:r w:rsidRPr="00CA6139">
        <w:t xml:space="preserve">únicamente la propuesta económica </w:t>
      </w:r>
      <w:r w:rsidRPr="00CA6139">
        <w:rPr>
          <w:rFonts w:cs="Arial"/>
          <w:b/>
          <w:szCs w:val="20"/>
          <w:lang w:eastAsia="ar-SA"/>
        </w:rPr>
        <w:t>FORMATO 3 “Propuesta Económica”</w:t>
      </w:r>
      <w:r w:rsidRPr="00CA6139">
        <w:rPr>
          <w:rFonts w:cs="Arial"/>
          <w:szCs w:val="20"/>
          <w:lang w:eastAsia="ar-SA"/>
        </w:rPr>
        <w:t xml:space="preserve"> </w:t>
      </w:r>
      <w:r w:rsidRPr="00CA6139">
        <w:t xml:space="preserve">y </w:t>
      </w:r>
      <w:r>
        <w:rPr>
          <w:b/>
        </w:rPr>
        <w:t xml:space="preserve">ANEXO </w:t>
      </w:r>
      <w:r w:rsidR="00C83F95">
        <w:rPr>
          <w:b/>
        </w:rPr>
        <w:t>4</w:t>
      </w:r>
      <w:r w:rsidRPr="00CA6139">
        <w:rPr>
          <w:b/>
        </w:rPr>
        <w:t xml:space="preserve"> “</w:t>
      </w:r>
      <w:r>
        <w:rPr>
          <w:b/>
        </w:rPr>
        <w:t>L</w:t>
      </w:r>
      <w:r w:rsidRPr="00CA6139">
        <w:rPr>
          <w:b/>
        </w:rPr>
        <w:t>ista de verificación para revisar proposiciones”</w:t>
      </w:r>
      <w:r w:rsidRPr="00CA6139">
        <w:t xml:space="preserve"> de la presente Convocatoria, escritos que para efectos constarán documentalmente.</w:t>
      </w:r>
    </w:p>
    <w:p w:rsidR="00DA1902" w:rsidRPr="00DF7288" w:rsidRDefault="00DA1902" w:rsidP="00DA1902">
      <w:pPr>
        <w:spacing w:after="0"/>
        <w:rPr>
          <w:rFonts w:cs="Arial"/>
          <w:szCs w:val="20"/>
          <w:lang w:eastAsia="ar-SA"/>
        </w:rPr>
      </w:pPr>
    </w:p>
    <w:p w:rsidR="00DF7288" w:rsidRPr="008C7806" w:rsidRDefault="00DF7288" w:rsidP="00DF7288">
      <w:pPr>
        <w:spacing w:after="0"/>
        <w:rPr>
          <w:rFonts w:cs="Arial"/>
          <w:szCs w:val="20"/>
          <w:lang w:eastAsia="ar-SA"/>
        </w:rPr>
      </w:pPr>
      <w:r w:rsidRPr="008C7806">
        <w:rPr>
          <w:rFonts w:cs="Arial"/>
          <w:szCs w:val="20"/>
          <w:lang w:eastAsia="ar-SA"/>
        </w:rPr>
        <w:t xml:space="preserve">En todo caso, la totalidad de los archivos se almacenarán en medios ópticos de almacenamiento, uno para ser entregados al área técnica o requirente </w:t>
      </w:r>
      <w:proofErr w:type="spellStart"/>
      <w:r w:rsidRPr="008C7806">
        <w:rPr>
          <w:rFonts w:cs="Arial"/>
          <w:szCs w:val="20"/>
          <w:lang w:eastAsia="ar-SA"/>
        </w:rPr>
        <w:t>consolidadora</w:t>
      </w:r>
      <w:proofErr w:type="spellEnd"/>
      <w:r w:rsidRPr="008C7806">
        <w:rPr>
          <w:rFonts w:cs="Arial"/>
          <w:szCs w:val="20"/>
          <w:lang w:eastAsia="ar-SA"/>
        </w:rPr>
        <w:t xml:space="preserve"> y otro para que obre en el expediente.</w:t>
      </w:r>
    </w:p>
    <w:p w:rsidR="00DA1902" w:rsidRPr="00CA6139" w:rsidRDefault="00DA1902" w:rsidP="00DA1902">
      <w:pPr>
        <w:pStyle w:val="Ttulo3"/>
        <w:spacing w:after="0"/>
        <w:rPr>
          <w:color w:val="auto"/>
        </w:rPr>
      </w:pPr>
      <w:bookmarkStart w:id="115" w:name="_Toc121925057"/>
      <w:bookmarkStart w:id="116" w:name="_Toc536206037"/>
      <w:bookmarkStart w:id="117" w:name="NUMERAL_3_11"/>
      <w:bookmarkStart w:id="118" w:name="_Toc10636978"/>
      <w:bookmarkEnd w:id="100"/>
      <w:r w:rsidRPr="00CA6139">
        <w:rPr>
          <w:color w:val="auto"/>
        </w:rPr>
        <w:t>3.</w:t>
      </w:r>
      <w:r w:rsidR="00B65D6D">
        <w:rPr>
          <w:color w:val="auto"/>
        </w:rPr>
        <w:t>10</w:t>
      </w:r>
      <w:r w:rsidRPr="00CA6139">
        <w:rPr>
          <w:color w:val="auto"/>
        </w:rPr>
        <w:t xml:space="preserve"> Acto de fallo</w:t>
      </w:r>
      <w:bookmarkEnd w:id="115"/>
      <w:r w:rsidRPr="00CA6139">
        <w:rPr>
          <w:color w:val="auto"/>
        </w:rPr>
        <w:t xml:space="preserve"> </w:t>
      </w:r>
      <w:bookmarkEnd w:id="116"/>
      <w:bookmarkEnd w:id="117"/>
      <w:bookmarkEnd w:id="118"/>
    </w:p>
    <w:p w:rsidR="00DA1902" w:rsidRPr="00CA6139" w:rsidRDefault="00DA1902" w:rsidP="00DA1902">
      <w:pPr>
        <w:spacing w:after="0"/>
        <w:ind w:right="49"/>
        <w:rPr>
          <w:rFonts w:cs="Arial"/>
          <w:szCs w:val="20"/>
          <w:lang w:eastAsia="es-ES"/>
        </w:rPr>
      </w:pPr>
      <w:bookmarkStart w:id="119" w:name="_Toc536206038"/>
      <w:bookmarkStart w:id="120" w:name="_Toc4061638"/>
      <w:bookmarkStart w:id="121" w:name="_Toc10636979"/>
    </w:p>
    <w:p w:rsidR="00DA1902" w:rsidRPr="00CA6139" w:rsidRDefault="00DA1902" w:rsidP="00DA1902">
      <w:pPr>
        <w:spacing w:after="0"/>
        <w:ind w:right="49"/>
        <w:rPr>
          <w:rFonts w:cs="Arial"/>
          <w:szCs w:val="20"/>
        </w:rPr>
      </w:pPr>
      <w:r w:rsidRPr="00CA6139">
        <w:rPr>
          <w:rFonts w:cs="Arial"/>
          <w:szCs w:val="20"/>
          <w:lang w:eastAsia="es-ES"/>
        </w:rPr>
        <w:t xml:space="preserve">El Fallo se emitirá de conformidad con el artículo 37 de la LAASSP, </w:t>
      </w:r>
      <w:r w:rsidRPr="00CA6139">
        <w:rPr>
          <w:rFonts w:cs="Arial"/>
          <w:szCs w:val="20"/>
        </w:rPr>
        <w:t>en la fecha</w:t>
      </w:r>
      <w:r>
        <w:rPr>
          <w:rFonts w:cs="Arial"/>
          <w:szCs w:val="20"/>
        </w:rPr>
        <w:t>,</w:t>
      </w:r>
      <w:r w:rsidRPr="00CA6139">
        <w:rPr>
          <w:rFonts w:cs="Arial"/>
          <w:szCs w:val="20"/>
        </w:rPr>
        <w:t xml:space="preserve"> hora </w:t>
      </w:r>
      <w:r>
        <w:rPr>
          <w:rFonts w:cs="Arial"/>
          <w:szCs w:val="20"/>
        </w:rPr>
        <w:t>y lugar establecidos</w:t>
      </w:r>
      <w:r w:rsidRPr="00CA6139">
        <w:rPr>
          <w:rFonts w:cs="Arial"/>
          <w:szCs w:val="20"/>
        </w:rPr>
        <w:t xml:space="preserve"> en el numeral 3.1 de esta Convocatoria; en caso de que en la fecha originalmente prevista no se pueda emitir, el mismo podrá ser diferido hasta por veinte días naturales posteriores a la fecha señalada en dicho numeral.</w:t>
      </w:r>
    </w:p>
    <w:p w:rsidR="00DA1902" w:rsidRPr="00CA6139" w:rsidRDefault="00DA1902" w:rsidP="00DA1902">
      <w:pPr>
        <w:spacing w:after="0"/>
        <w:ind w:right="49"/>
        <w:rPr>
          <w:rFonts w:cs="Arial"/>
          <w:szCs w:val="20"/>
          <w:lang w:eastAsia="es-ES"/>
        </w:rPr>
      </w:pPr>
    </w:p>
    <w:p w:rsidR="00DA1902" w:rsidRPr="00CA6139" w:rsidRDefault="00DA1902" w:rsidP="00DA1902">
      <w:pPr>
        <w:spacing w:after="0"/>
        <w:ind w:right="49"/>
        <w:rPr>
          <w:rFonts w:cs="Arial"/>
          <w:szCs w:val="20"/>
        </w:rPr>
      </w:pPr>
      <w:r w:rsidRPr="00CA6139">
        <w:rPr>
          <w:rFonts w:cs="Arial"/>
          <w:szCs w:val="20"/>
          <w:lang w:eastAsia="es-ES"/>
        </w:rPr>
        <w:t xml:space="preserve">Las actas del procedimiento de contratación, incluida la de la junta pública en la que se dé a conocer el Fallo, </w:t>
      </w:r>
      <w:r w:rsidRPr="00CA6139">
        <w:rPr>
          <w:rFonts w:cs="Arial"/>
          <w:szCs w:val="20"/>
        </w:rPr>
        <w:t xml:space="preserve">se difundirá a través de </w:t>
      </w:r>
      <w:proofErr w:type="spellStart"/>
      <w:r w:rsidRPr="00CA6139">
        <w:rPr>
          <w:rFonts w:cs="Arial"/>
          <w:szCs w:val="20"/>
        </w:rPr>
        <w:t>CompraNet</w:t>
      </w:r>
      <w:proofErr w:type="spellEnd"/>
      <w:r w:rsidRPr="00CA6139">
        <w:rPr>
          <w:rFonts w:cs="Arial"/>
          <w:szCs w:val="20"/>
        </w:rPr>
        <w:t xml:space="preserve"> el mismo día en que se emitan, en el entendido de que estas publicaciones sustituyen a la notificación personal, y estas podrán ser consultadas en el mural de comunicación ubicado </w:t>
      </w:r>
      <w:r w:rsidRPr="00CA6139">
        <w:rPr>
          <w:rFonts w:cs="Arial"/>
          <w:szCs w:val="20"/>
          <w:shd w:val="clear" w:color="auto" w:fill="FFFFFF"/>
        </w:rPr>
        <w:t xml:space="preserve">en </w:t>
      </w:r>
      <w:r w:rsidRPr="00CA6139">
        <w:rPr>
          <w:rFonts w:cs="Arial"/>
          <w:szCs w:val="20"/>
        </w:rPr>
        <w:t xml:space="preserve">el inmueble sito en Gustavo E. Campa, Número 54, Colonia Guadalupe </w:t>
      </w:r>
      <w:proofErr w:type="spellStart"/>
      <w:r w:rsidRPr="00CA6139">
        <w:rPr>
          <w:rFonts w:cs="Arial"/>
          <w:szCs w:val="20"/>
        </w:rPr>
        <w:t>Inn</w:t>
      </w:r>
      <w:proofErr w:type="spellEnd"/>
      <w:r w:rsidRPr="00CA6139">
        <w:rPr>
          <w:rFonts w:cs="Arial"/>
          <w:szCs w:val="20"/>
        </w:rPr>
        <w:t>, Alcaldía Álvaro Obregón, Código Postal 01020, Ciudad de México, en donde al finalizar cada acto se fijará copia de un ejemplar del acta correspondiente por un término no menor de cinco días hábiles.</w:t>
      </w:r>
    </w:p>
    <w:p w:rsidR="00DA1902" w:rsidRDefault="00DA1902" w:rsidP="00DA1902">
      <w:pPr>
        <w:spacing w:after="0"/>
        <w:ind w:right="49"/>
        <w:rPr>
          <w:rFonts w:cs="Arial"/>
          <w:szCs w:val="20"/>
        </w:rPr>
      </w:pPr>
    </w:p>
    <w:p w:rsidR="00DA1902" w:rsidRPr="00CA6139" w:rsidRDefault="00DA1902" w:rsidP="00DA1902">
      <w:pPr>
        <w:autoSpaceDE w:val="0"/>
        <w:autoSpaceDN w:val="0"/>
        <w:adjustRightInd w:val="0"/>
        <w:spacing w:after="0"/>
        <w:rPr>
          <w:rFonts w:cs="Arial"/>
          <w:szCs w:val="20"/>
        </w:rPr>
      </w:pPr>
      <w:r>
        <w:t xml:space="preserve">Con fundamento en el artículo 46 primer párrafo de la LAASSP, con la notificación del fallo serán exigibles los derechos y </w:t>
      </w:r>
      <w:r w:rsidRPr="002F2037">
        <w:rPr>
          <w:rFonts w:cs="Arial"/>
          <w:szCs w:val="20"/>
        </w:rPr>
        <w:t xml:space="preserve">obligaciones </w:t>
      </w:r>
      <w:r>
        <w:rPr>
          <w:rFonts w:cs="Arial"/>
          <w:szCs w:val="20"/>
        </w:rPr>
        <w:t xml:space="preserve">establecidos en el </w:t>
      </w:r>
      <w:r w:rsidRPr="00E453DF">
        <w:rPr>
          <w:rFonts w:cs="Arial"/>
          <w:szCs w:val="20"/>
        </w:rPr>
        <w:t>modelo de contrato del procedimiento de contratación</w:t>
      </w:r>
      <w:r w:rsidRPr="002F2037">
        <w:rPr>
          <w:rFonts w:cs="Arial"/>
          <w:szCs w:val="20"/>
        </w:rPr>
        <w:t xml:space="preserve">, sin </w:t>
      </w:r>
      <w:r w:rsidRPr="00300BE8">
        <w:rPr>
          <w:rFonts w:cs="Arial"/>
          <w:szCs w:val="20"/>
        </w:rPr>
        <w:t>perjuicio de la obligación de las partes de firmar el CONTRATO en la fecha y términos señalados en la presente CONVOCATORIA.</w:t>
      </w:r>
    </w:p>
    <w:p w:rsidR="00DA1902" w:rsidRPr="00CA6139" w:rsidRDefault="00DA1902" w:rsidP="00DA1902">
      <w:pPr>
        <w:spacing w:after="0"/>
        <w:ind w:right="49"/>
        <w:rPr>
          <w:rFonts w:cs="Arial"/>
          <w:szCs w:val="20"/>
        </w:rPr>
      </w:pPr>
    </w:p>
    <w:p w:rsidR="00DA1902" w:rsidRPr="00CA6139" w:rsidRDefault="00DA1902" w:rsidP="00DA1902">
      <w:pPr>
        <w:pStyle w:val="Ttulo3"/>
        <w:spacing w:after="0"/>
        <w:rPr>
          <w:color w:val="auto"/>
        </w:rPr>
      </w:pPr>
      <w:bookmarkStart w:id="122" w:name="_Toc121925058"/>
      <w:r w:rsidRPr="00CA6139">
        <w:rPr>
          <w:color w:val="auto"/>
        </w:rPr>
        <w:t>3.</w:t>
      </w:r>
      <w:r w:rsidR="00B65D6D">
        <w:rPr>
          <w:color w:val="auto"/>
        </w:rPr>
        <w:t>11</w:t>
      </w:r>
      <w:r w:rsidRPr="00CA6139">
        <w:rPr>
          <w:color w:val="auto"/>
        </w:rPr>
        <w:t xml:space="preserve"> Firma de </w:t>
      </w:r>
      <w:sdt>
        <w:sdtPr>
          <w:rPr>
            <w:color w:val="auto"/>
          </w:rPr>
          <w:id w:val="-1269241595"/>
          <w:placeholder>
            <w:docPart w:val="1A49A229DBB848B0BA64826F423DD412"/>
          </w:placeholder>
          <w:comboBox>
            <w:listItem w:value="Elija un elemento."/>
            <w:listItem w:displayText="Contrato" w:value="Contrato"/>
            <w:listItem w:displayText="Pedido" w:value="Pedido"/>
          </w:comboBox>
        </w:sdtPr>
        <w:sdtContent>
          <w:r w:rsidRPr="00CA6139">
            <w:rPr>
              <w:color w:val="auto"/>
            </w:rPr>
            <w:t>Contrato</w:t>
          </w:r>
        </w:sdtContent>
      </w:sdt>
      <w:bookmarkEnd w:id="122"/>
    </w:p>
    <w:p w:rsidR="00DA1902" w:rsidRPr="00CA6139" w:rsidRDefault="00DA1902" w:rsidP="00DA1902">
      <w:pPr>
        <w:spacing w:after="0"/>
        <w:ind w:right="49"/>
        <w:rPr>
          <w:rFonts w:cs="Arial"/>
          <w:szCs w:val="20"/>
        </w:rPr>
      </w:pPr>
    </w:p>
    <w:p w:rsidR="00DA1902" w:rsidRPr="00CA6139" w:rsidRDefault="00DF7288" w:rsidP="00DA1902">
      <w:pPr>
        <w:spacing w:after="0"/>
        <w:ind w:right="49"/>
        <w:rPr>
          <w:rFonts w:cs="Arial"/>
          <w:szCs w:val="20"/>
        </w:rPr>
      </w:pPr>
      <w:r w:rsidRPr="008C7806">
        <w:rPr>
          <w:rFonts w:cs="Arial"/>
          <w:szCs w:val="20"/>
          <w:lang w:val="es-ES_tradnl"/>
        </w:rPr>
        <w:t>El(Los) licitante(s) adjudicado(s) deberá(n) firmar el(los) contrato(s), dentro</w:t>
      </w:r>
      <w:r w:rsidR="00DA1902">
        <w:t xml:space="preserve"> de los 15 días naturales siguientes, </w:t>
      </w:r>
      <w:r>
        <w:t xml:space="preserve">al de la notificación del fallo, </w:t>
      </w:r>
      <w:r w:rsidR="00DA1902" w:rsidRPr="00CA6139">
        <w:rPr>
          <w:rFonts w:cs="Arial"/>
          <w:szCs w:val="20"/>
        </w:rPr>
        <w:t xml:space="preserve">in perjuicio de que con la citada notificación se realice la requisición de los BIENES objeto de la presente licitación. </w:t>
      </w:r>
    </w:p>
    <w:p w:rsidR="00DA1902" w:rsidRPr="00CA6139" w:rsidRDefault="00DA1902" w:rsidP="00DA1902">
      <w:pPr>
        <w:spacing w:after="0"/>
        <w:ind w:right="49"/>
        <w:rPr>
          <w:rFonts w:cs="Arial"/>
          <w:szCs w:val="20"/>
        </w:rPr>
      </w:pPr>
    </w:p>
    <w:p w:rsidR="00DF7288" w:rsidRDefault="00DF7288" w:rsidP="00DF7288">
      <w:pPr>
        <w:pStyle w:val="Prrafodelista"/>
        <w:spacing w:after="0"/>
        <w:ind w:left="0" w:right="-28"/>
        <w:rPr>
          <w:szCs w:val="20"/>
        </w:rPr>
      </w:pPr>
      <w:r w:rsidRPr="0036788D">
        <w:rPr>
          <w:rFonts w:cs="Arial"/>
          <w:szCs w:val="20"/>
          <w:lang w:val="es-ES_tradnl"/>
        </w:rPr>
        <w:lastRenderedPageBreak/>
        <w:t xml:space="preserve">Para </w:t>
      </w:r>
      <w:r w:rsidRPr="0036788D">
        <w:rPr>
          <w:szCs w:val="20"/>
        </w:rPr>
        <w:t xml:space="preserve">tal efecto, deberá(n) hacerlo a través de </w:t>
      </w:r>
      <w:proofErr w:type="spellStart"/>
      <w:r w:rsidRPr="0036788D">
        <w:rPr>
          <w:szCs w:val="20"/>
        </w:rPr>
        <w:t>CompraNet</w:t>
      </w:r>
      <w:proofErr w:type="spellEnd"/>
      <w:r w:rsidRPr="0036788D">
        <w:rPr>
          <w:szCs w:val="20"/>
        </w:rPr>
        <w:t xml:space="preserve"> o cuando aplique, podrán acudir a los domicilios de las Participantes señalados en el </w:t>
      </w:r>
      <w:r w:rsidR="003424E8" w:rsidRPr="0036788D">
        <w:rPr>
          <w:b/>
          <w:szCs w:val="20"/>
        </w:rPr>
        <w:t xml:space="preserve">ANEXO </w:t>
      </w:r>
      <w:r w:rsidRPr="0036788D">
        <w:rPr>
          <w:b/>
          <w:szCs w:val="20"/>
        </w:rPr>
        <w:t>2</w:t>
      </w:r>
      <w:r w:rsidR="003424E8" w:rsidRPr="0036788D">
        <w:rPr>
          <w:b/>
          <w:szCs w:val="20"/>
        </w:rPr>
        <w:t>.</w:t>
      </w:r>
      <w:r w:rsidRPr="0036788D">
        <w:rPr>
          <w:b/>
          <w:szCs w:val="20"/>
        </w:rPr>
        <w:t xml:space="preserve"> Modelo de Contrato</w:t>
      </w:r>
      <w:r w:rsidRPr="0036788D">
        <w:rPr>
          <w:szCs w:val="20"/>
        </w:rPr>
        <w:t xml:space="preserve"> de la presente Convocatoria.</w:t>
      </w:r>
    </w:p>
    <w:p w:rsidR="00DF7288" w:rsidRDefault="00DF7288" w:rsidP="00DF7288">
      <w:pPr>
        <w:pStyle w:val="Prrafodelista"/>
        <w:spacing w:after="0"/>
        <w:ind w:left="0" w:right="-28"/>
        <w:rPr>
          <w:szCs w:val="20"/>
        </w:rPr>
      </w:pPr>
    </w:p>
    <w:p w:rsidR="00DF7288" w:rsidRPr="008C7806" w:rsidRDefault="00DF7288" w:rsidP="00DC1C11">
      <w:pPr>
        <w:spacing w:after="0"/>
        <w:ind w:right="51"/>
        <w:rPr>
          <w:rFonts w:cs="Arial"/>
          <w:szCs w:val="20"/>
          <w:lang w:val="es-ES_tradnl"/>
        </w:rPr>
      </w:pPr>
      <w:r w:rsidRPr="008C7806">
        <w:rPr>
          <w:color w:val="000000"/>
          <w:szCs w:val="20"/>
        </w:rPr>
        <w:t xml:space="preserve">En caso de que la formalización de los Contratos, sea a través de </w:t>
      </w:r>
      <w:proofErr w:type="spellStart"/>
      <w:r w:rsidRPr="008C7806">
        <w:rPr>
          <w:bCs/>
          <w:color w:val="000000"/>
          <w:szCs w:val="20"/>
        </w:rPr>
        <w:t>CompraNet</w:t>
      </w:r>
      <w:proofErr w:type="spellEnd"/>
      <w:r w:rsidRPr="008C7806">
        <w:rPr>
          <w:color w:val="000000"/>
          <w:szCs w:val="2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proofErr w:type="spellStart"/>
      <w:r w:rsidRPr="008C7806">
        <w:rPr>
          <w:color w:val="000000"/>
          <w:szCs w:val="20"/>
        </w:rPr>
        <w:t>CompraNet</w:t>
      </w:r>
      <w:proofErr w:type="spellEnd"/>
      <w:r w:rsidRPr="008C7806">
        <w:rPr>
          <w:color w:val="000000"/>
          <w:szCs w:val="20"/>
        </w:rPr>
        <w:t xml:space="preserve">, para la utilización del Módulo de Formalización de Instrumentos Jurídicos, derivados de los procedimientos de contratación al amparo de la Ley y de la Ley de Obras Públicas y Servicios Relacionados con las Mismas, </w:t>
      </w:r>
      <w:r w:rsidRPr="008C7806">
        <w:rPr>
          <w:rFonts w:cs="Times New Roman"/>
          <w:iCs/>
          <w:color w:val="000000"/>
          <w:szCs w:val="20"/>
        </w:rPr>
        <w:t xml:space="preserve">en este sentido, se informa que para llevar a cabo la formalización de los contratos con las Participantes, los </w:t>
      </w:r>
      <w:r w:rsidRPr="008C7806">
        <w:rPr>
          <w:iCs/>
          <w:szCs w:val="20"/>
        </w:rPr>
        <w:t>licitante</w:t>
      </w:r>
      <w:r w:rsidRPr="008C7806">
        <w:rPr>
          <w:rFonts w:cs="Times New Roman"/>
          <w:iCs/>
          <w:color w:val="000000"/>
          <w:szCs w:val="20"/>
        </w:rPr>
        <w:t xml:space="preserve"> que resulten adjudicados deberán presentar:</w:t>
      </w:r>
    </w:p>
    <w:p w:rsidR="00DF7288" w:rsidRPr="008C7806" w:rsidRDefault="00DF7288" w:rsidP="00DC1C11">
      <w:pPr>
        <w:spacing w:after="0"/>
        <w:ind w:right="51"/>
        <w:rPr>
          <w:rFonts w:cs="Arial"/>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6"/>
        <w:gridCol w:w="4806"/>
      </w:tblGrid>
      <w:tr w:rsidR="00DF7288" w:rsidRPr="008C7806" w:rsidTr="00FD3B7C">
        <w:trPr>
          <w:trHeight w:val="20"/>
          <w:tblHeader/>
        </w:trPr>
        <w:tc>
          <w:tcPr>
            <w:tcW w:w="2588" w:type="pct"/>
            <w:shd w:val="clear" w:color="auto" w:fill="D9D9D9"/>
            <w:tcMar>
              <w:top w:w="0" w:type="dxa"/>
              <w:left w:w="70" w:type="dxa"/>
              <w:bottom w:w="0" w:type="dxa"/>
              <w:right w:w="70" w:type="dxa"/>
            </w:tcMar>
            <w:vAlign w:val="center"/>
            <w:hideMark/>
          </w:tcPr>
          <w:p w:rsidR="00DF7288" w:rsidRPr="008C7806" w:rsidRDefault="00DF7288" w:rsidP="00FD3B7C">
            <w:pPr>
              <w:spacing w:after="0"/>
              <w:jc w:val="center"/>
              <w:rPr>
                <w:b/>
                <w:bCs/>
                <w:sz w:val="18"/>
                <w:szCs w:val="18"/>
              </w:rPr>
            </w:pPr>
            <w:r w:rsidRPr="008C7806">
              <w:rPr>
                <w:b/>
                <w:bCs/>
                <w:sz w:val="18"/>
                <w:szCs w:val="18"/>
              </w:rPr>
              <w:t>PERSONA MORAL</w:t>
            </w:r>
          </w:p>
        </w:tc>
        <w:tc>
          <w:tcPr>
            <w:tcW w:w="2412" w:type="pct"/>
            <w:shd w:val="clear" w:color="auto" w:fill="D9D9D9"/>
            <w:tcMar>
              <w:top w:w="0" w:type="dxa"/>
              <w:left w:w="70" w:type="dxa"/>
              <w:bottom w:w="0" w:type="dxa"/>
              <w:right w:w="70" w:type="dxa"/>
            </w:tcMar>
            <w:vAlign w:val="center"/>
            <w:hideMark/>
          </w:tcPr>
          <w:p w:rsidR="00DF7288" w:rsidRPr="008C7806" w:rsidRDefault="00DF7288" w:rsidP="00FD3B7C">
            <w:pPr>
              <w:spacing w:after="0"/>
              <w:jc w:val="center"/>
              <w:rPr>
                <w:b/>
                <w:bCs/>
                <w:sz w:val="18"/>
                <w:szCs w:val="18"/>
              </w:rPr>
            </w:pPr>
            <w:r w:rsidRPr="008C7806">
              <w:rPr>
                <w:b/>
                <w:bCs/>
                <w:sz w:val="18"/>
                <w:szCs w:val="18"/>
              </w:rPr>
              <w:t>PERSONA FÍSICA</w:t>
            </w:r>
          </w:p>
        </w:tc>
      </w:tr>
      <w:tr w:rsidR="00DF7288" w:rsidRPr="008C7806" w:rsidTr="00FD3B7C">
        <w:trPr>
          <w:trHeight w:val="20"/>
        </w:trPr>
        <w:tc>
          <w:tcPr>
            <w:tcW w:w="2588" w:type="pct"/>
            <w:tcMar>
              <w:top w:w="0" w:type="dxa"/>
              <w:left w:w="70" w:type="dxa"/>
              <w:bottom w:w="0" w:type="dxa"/>
              <w:right w:w="70" w:type="dxa"/>
            </w:tcMar>
            <w:vAlign w:val="center"/>
          </w:tcPr>
          <w:p w:rsidR="00DF7288" w:rsidRPr="008C7806" w:rsidRDefault="00DF7288" w:rsidP="00FD3B7C">
            <w:pPr>
              <w:spacing w:after="0"/>
              <w:rPr>
                <w:spacing w:val="-3"/>
                <w:sz w:val="18"/>
                <w:szCs w:val="18"/>
              </w:rPr>
            </w:pPr>
            <w:r w:rsidRPr="008C7806">
              <w:rPr>
                <w:sz w:val="18"/>
                <w:szCs w:val="18"/>
              </w:rPr>
              <w:t>Original para su cotejo y copia simple del acta constitutiva y sus modificaciones estatutarias, en donde acredite su existencia legal y personalidad jurídica, mismas que  deberán contener y señalar el objeto social en cumplimiento con la naturaleza de los bienes a adquirir.</w:t>
            </w:r>
          </w:p>
        </w:tc>
        <w:tc>
          <w:tcPr>
            <w:tcW w:w="2412" w:type="pct"/>
            <w:tcMar>
              <w:top w:w="0" w:type="dxa"/>
              <w:left w:w="70" w:type="dxa"/>
              <w:bottom w:w="0" w:type="dxa"/>
              <w:right w:w="70" w:type="dxa"/>
            </w:tcMar>
            <w:vAlign w:val="center"/>
          </w:tcPr>
          <w:p w:rsidR="00DF7288" w:rsidRPr="008C7806" w:rsidRDefault="00DF7288" w:rsidP="00FD3B7C">
            <w:pPr>
              <w:spacing w:after="0"/>
              <w:rPr>
                <w:spacing w:val="-3"/>
                <w:sz w:val="18"/>
                <w:szCs w:val="18"/>
              </w:rPr>
            </w:pPr>
            <w:r w:rsidRPr="008C7806">
              <w:rPr>
                <w:sz w:val="18"/>
                <w:szCs w:val="18"/>
              </w:rPr>
              <w:t>Original para su cotejo y copia simple del Acta de Nacimiento.</w:t>
            </w:r>
          </w:p>
        </w:tc>
      </w:tr>
      <w:tr w:rsidR="00DF7288" w:rsidRPr="008C7806" w:rsidTr="00FD3B7C">
        <w:trPr>
          <w:trHeight w:val="20"/>
        </w:trPr>
        <w:tc>
          <w:tcPr>
            <w:tcW w:w="2588" w:type="pct"/>
            <w:vMerge w:val="restart"/>
            <w:tcMar>
              <w:top w:w="0" w:type="dxa"/>
              <w:left w:w="70" w:type="dxa"/>
              <w:bottom w:w="0" w:type="dxa"/>
              <w:right w:w="70" w:type="dxa"/>
            </w:tcMar>
            <w:vAlign w:val="center"/>
          </w:tcPr>
          <w:p w:rsidR="00DF7288" w:rsidRPr="008C7806" w:rsidRDefault="00DF7288" w:rsidP="00FD3B7C">
            <w:pPr>
              <w:spacing w:after="0"/>
              <w:rPr>
                <w:spacing w:val="-3"/>
                <w:sz w:val="18"/>
                <w:szCs w:val="18"/>
              </w:rPr>
            </w:pPr>
            <w:r w:rsidRPr="008C7806">
              <w:rPr>
                <w:sz w:val="18"/>
                <w:szCs w:val="18"/>
              </w:rPr>
              <w:t>Original para su cotejo copia simple del poder notarial del representante legal, en donde demuestre tener facultades para la firma del documento.</w:t>
            </w:r>
          </w:p>
        </w:tc>
        <w:tc>
          <w:tcPr>
            <w:tcW w:w="2412" w:type="pct"/>
            <w:tcMar>
              <w:top w:w="0" w:type="dxa"/>
              <w:left w:w="70" w:type="dxa"/>
              <w:bottom w:w="0" w:type="dxa"/>
              <w:right w:w="70" w:type="dxa"/>
            </w:tcMar>
            <w:vAlign w:val="center"/>
          </w:tcPr>
          <w:p w:rsidR="00DF7288" w:rsidRPr="008C7806" w:rsidRDefault="00DF7288" w:rsidP="00FD3B7C">
            <w:pPr>
              <w:spacing w:after="0"/>
              <w:rPr>
                <w:spacing w:val="-3"/>
                <w:sz w:val="18"/>
                <w:szCs w:val="18"/>
              </w:rPr>
            </w:pPr>
            <w:r w:rsidRPr="008C7806">
              <w:rPr>
                <w:sz w:val="18"/>
                <w:szCs w:val="18"/>
              </w:rPr>
              <w:t>Copia simple de la Cédula de identificación Fiscal.</w:t>
            </w:r>
          </w:p>
        </w:tc>
      </w:tr>
      <w:tr w:rsidR="00DF7288" w:rsidRPr="008C7806" w:rsidTr="00FD3B7C">
        <w:trPr>
          <w:trHeight w:val="20"/>
        </w:trPr>
        <w:tc>
          <w:tcPr>
            <w:tcW w:w="2588" w:type="pct"/>
            <w:vMerge/>
            <w:vAlign w:val="center"/>
          </w:tcPr>
          <w:p w:rsidR="00DF7288" w:rsidRPr="008C7806" w:rsidRDefault="00DF7288" w:rsidP="00FD3B7C">
            <w:pPr>
              <w:spacing w:after="0"/>
              <w:rPr>
                <w:spacing w:val="-3"/>
                <w:sz w:val="18"/>
                <w:szCs w:val="18"/>
              </w:rPr>
            </w:pPr>
          </w:p>
        </w:tc>
        <w:tc>
          <w:tcPr>
            <w:tcW w:w="2412" w:type="pct"/>
            <w:tcMar>
              <w:top w:w="0" w:type="dxa"/>
              <w:left w:w="70" w:type="dxa"/>
              <w:bottom w:w="0" w:type="dxa"/>
              <w:right w:w="70" w:type="dxa"/>
            </w:tcMar>
            <w:vAlign w:val="center"/>
          </w:tcPr>
          <w:p w:rsidR="00DF7288" w:rsidRPr="008C7806" w:rsidRDefault="00DF7288" w:rsidP="00FD3B7C">
            <w:pPr>
              <w:spacing w:after="0"/>
              <w:rPr>
                <w:spacing w:val="-3"/>
                <w:sz w:val="18"/>
                <w:szCs w:val="18"/>
              </w:rPr>
            </w:pPr>
            <w:r w:rsidRPr="008C7806">
              <w:rPr>
                <w:sz w:val="18"/>
                <w:szCs w:val="18"/>
              </w:rPr>
              <w:t xml:space="preserve">Copia simple de Clave Única de Registro de Población </w:t>
            </w:r>
            <w:r w:rsidRPr="008C7806">
              <w:rPr>
                <w:b/>
                <w:sz w:val="18"/>
                <w:szCs w:val="18"/>
              </w:rPr>
              <w:t>(CURP)</w:t>
            </w:r>
            <w:r w:rsidRPr="008C7806">
              <w:rPr>
                <w:sz w:val="18"/>
                <w:szCs w:val="18"/>
              </w:rPr>
              <w:t>.</w:t>
            </w:r>
          </w:p>
        </w:tc>
      </w:tr>
      <w:tr w:rsidR="00DF7288" w:rsidRPr="008C7806" w:rsidTr="00FD3B7C">
        <w:trPr>
          <w:trHeight w:val="20"/>
        </w:trPr>
        <w:tc>
          <w:tcPr>
            <w:tcW w:w="2588" w:type="pct"/>
            <w:tcMar>
              <w:top w:w="0" w:type="dxa"/>
              <w:left w:w="70" w:type="dxa"/>
              <w:bottom w:w="0" w:type="dxa"/>
              <w:right w:w="70" w:type="dxa"/>
            </w:tcMar>
            <w:vAlign w:val="center"/>
          </w:tcPr>
          <w:p w:rsidR="00DF7288" w:rsidRPr="008C7806" w:rsidRDefault="00DF7288" w:rsidP="00FD3B7C">
            <w:pPr>
              <w:spacing w:after="0"/>
              <w:rPr>
                <w:spacing w:val="-3"/>
                <w:sz w:val="18"/>
                <w:szCs w:val="18"/>
              </w:rPr>
            </w:pPr>
            <w:r w:rsidRPr="008C7806">
              <w:rPr>
                <w:sz w:val="18"/>
                <w:szCs w:val="18"/>
              </w:rPr>
              <w:t>Copia simple de la Cédula de identificación Fiscal.</w:t>
            </w:r>
          </w:p>
        </w:tc>
        <w:tc>
          <w:tcPr>
            <w:tcW w:w="2412" w:type="pct"/>
            <w:tcMar>
              <w:top w:w="0" w:type="dxa"/>
              <w:left w:w="70" w:type="dxa"/>
              <w:bottom w:w="0" w:type="dxa"/>
              <w:right w:w="70" w:type="dxa"/>
            </w:tcMar>
            <w:vAlign w:val="center"/>
          </w:tcPr>
          <w:p w:rsidR="00DF7288" w:rsidRPr="008C7806" w:rsidRDefault="00DF7288" w:rsidP="00FD3B7C">
            <w:pPr>
              <w:spacing w:after="0"/>
              <w:rPr>
                <w:b/>
                <w:bCs/>
                <w:sz w:val="18"/>
                <w:szCs w:val="18"/>
              </w:rPr>
            </w:pPr>
            <w:r w:rsidRPr="008C7806">
              <w:rPr>
                <w:sz w:val="18"/>
                <w:szCs w:val="18"/>
              </w:rPr>
              <w:t>En su caso, original para su cotejo y copia simple de poder notarial del representante legal, en donde demuestre tener facultades para la firma del documento.</w:t>
            </w:r>
          </w:p>
        </w:tc>
      </w:tr>
      <w:tr w:rsidR="00DF7288" w:rsidRPr="008C7806" w:rsidTr="00FD3B7C">
        <w:trPr>
          <w:trHeight w:val="20"/>
        </w:trPr>
        <w:tc>
          <w:tcPr>
            <w:tcW w:w="2588" w:type="pct"/>
            <w:tcMar>
              <w:top w:w="0" w:type="dxa"/>
              <w:left w:w="70" w:type="dxa"/>
              <w:bottom w:w="0" w:type="dxa"/>
              <w:right w:w="70" w:type="dxa"/>
            </w:tcMar>
            <w:vAlign w:val="center"/>
          </w:tcPr>
          <w:p w:rsidR="00DF7288" w:rsidRPr="008C7806" w:rsidRDefault="00DF7288" w:rsidP="00FD3B7C">
            <w:pPr>
              <w:spacing w:after="0"/>
              <w:rPr>
                <w:spacing w:val="-3"/>
                <w:sz w:val="18"/>
                <w:szCs w:val="18"/>
              </w:rPr>
            </w:pPr>
            <w:r w:rsidRPr="008C7806">
              <w:rPr>
                <w:sz w:val="18"/>
                <w:szCs w:val="18"/>
              </w:rPr>
              <w:t>Original para su cotejo y copia simple de Identificación Oficial vigente (pasaporte, credencial para votar, licencia para conducir o cédula profesional) del representante legal que suscribirá el Contrato.</w:t>
            </w:r>
          </w:p>
        </w:tc>
        <w:tc>
          <w:tcPr>
            <w:tcW w:w="2412" w:type="pct"/>
            <w:tcMar>
              <w:top w:w="0" w:type="dxa"/>
              <w:left w:w="70" w:type="dxa"/>
              <w:bottom w:w="0" w:type="dxa"/>
              <w:right w:w="70" w:type="dxa"/>
            </w:tcMar>
            <w:vAlign w:val="center"/>
          </w:tcPr>
          <w:p w:rsidR="00DF7288" w:rsidRPr="008C7806" w:rsidRDefault="00DF7288" w:rsidP="00FD3B7C">
            <w:pPr>
              <w:spacing w:after="0"/>
              <w:rPr>
                <w:spacing w:val="-3"/>
                <w:sz w:val="18"/>
                <w:szCs w:val="18"/>
              </w:rPr>
            </w:pPr>
            <w:r w:rsidRPr="008C7806">
              <w:rPr>
                <w:sz w:val="18"/>
                <w:szCs w:val="18"/>
              </w:rPr>
              <w:t>Original para su cotejo y copia simple de Identificación Oficial vigente (pasaporte, credencial para votar, licencia para conducir o cédula profesional) del licitante, o en su caso, del representante legal que suscribe el Contrato.</w:t>
            </w:r>
          </w:p>
        </w:tc>
      </w:tr>
      <w:tr w:rsidR="00DF7288" w:rsidRPr="008C7806" w:rsidTr="00FD3B7C">
        <w:trPr>
          <w:trHeight w:val="20"/>
        </w:trPr>
        <w:tc>
          <w:tcPr>
            <w:tcW w:w="2588" w:type="pct"/>
            <w:tcMar>
              <w:top w:w="0" w:type="dxa"/>
              <w:left w:w="70" w:type="dxa"/>
              <w:bottom w:w="0" w:type="dxa"/>
              <w:right w:w="70" w:type="dxa"/>
            </w:tcMar>
            <w:vAlign w:val="center"/>
          </w:tcPr>
          <w:p w:rsidR="00DF7288" w:rsidRPr="008C7806" w:rsidRDefault="00DF7288" w:rsidP="00FD3B7C">
            <w:pPr>
              <w:spacing w:after="0"/>
              <w:rPr>
                <w:spacing w:val="-3"/>
                <w:sz w:val="18"/>
                <w:szCs w:val="18"/>
              </w:rPr>
            </w:pPr>
            <w:r w:rsidRPr="008C7806">
              <w:rPr>
                <w:sz w:val="18"/>
                <w:szCs w:val="18"/>
              </w:rPr>
              <w:t>Original para su cotejo y copia simple del comprobante de domicilio con una antigüedad no mayor a 3 meses.</w:t>
            </w:r>
          </w:p>
        </w:tc>
        <w:tc>
          <w:tcPr>
            <w:tcW w:w="2412" w:type="pct"/>
            <w:tcMar>
              <w:top w:w="0" w:type="dxa"/>
              <w:left w:w="70" w:type="dxa"/>
              <w:bottom w:w="0" w:type="dxa"/>
              <w:right w:w="70" w:type="dxa"/>
            </w:tcMar>
            <w:vAlign w:val="center"/>
          </w:tcPr>
          <w:p w:rsidR="00DF7288" w:rsidRPr="008C7806" w:rsidRDefault="00DF7288" w:rsidP="00FD3B7C">
            <w:pPr>
              <w:spacing w:after="0"/>
              <w:rPr>
                <w:spacing w:val="-3"/>
                <w:sz w:val="18"/>
                <w:szCs w:val="18"/>
              </w:rPr>
            </w:pPr>
            <w:r w:rsidRPr="008C7806">
              <w:rPr>
                <w:color w:val="000000"/>
                <w:sz w:val="18"/>
                <w:szCs w:val="18"/>
              </w:rPr>
              <w:t>Original para su cotejo y copia simple del comprobante de domicilio con una antigüedad no mayor a 3 meses</w:t>
            </w:r>
          </w:p>
        </w:tc>
      </w:tr>
      <w:tr w:rsidR="00DF7288" w:rsidRPr="008C7806" w:rsidTr="00FD3B7C">
        <w:trPr>
          <w:trHeight w:val="20"/>
        </w:trPr>
        <w:tc>
          <w:tcPr>
            <w:tcW w:w="2588" w:type="pct"/>
            <w:tcMar>
              <w:top w:w="0" w:type="dxa"/>
              <w:left w:w="70" w:type="dxa"/>
              <w:bottom w:w="0" w:type="dxa"/>
              <w:right w:w="70" w:type="dxa"/>
            </w:tcMar>
            <w:vAlign w:val="center"/>
          </w:tcPr>
          <w:p w:rsidR="00DF7288" w:rsidRPr="008C7806" w:rsidRDefault="00DF7288" w:rsidP="00FD3B7C">
            <w:pPr>
              <w:spacing w:after="0"/>
              <w:rPr>
                <w:spacing w:val="-3"/>
                <w:sz w:val="18"/>
                <w:szCs w:val="18"/>
              </w:rPr>
            </w:pPr>
            <w:r w:rsidRPr="008C7806">
              <w:rPr>
                <w:sz w:val="18"/>
                <w:szCs w:val="18"/>
              </w:rPr>
              <w:t>Para efectos de pago, último estado de cuenta bancario con su clave bancaria estandarizada  (CLABE) para darle de alta ante el Sistema Integral de Administración Financiera Federal (</w:t>
            </w:r>
            <w:r w:rsidRPr="008C7806">
              <w:rPr>
                <w:b/>
                <w:sz w:val="18"/>
                <w:szCs w:val="18"/>
              </w:rPr>
              <w:t>SIAFF</w:t>
            </w:r>
            <w:r w:rsidRPr="008C7806">
              <w:rPr>
                <w:sz w:val="18"/>
                <w:szCs w:val="18"/>
              </w:rPr>
              <w:t>).</w:t>
            </w:r>
          </w:p>
        </w:tc>
        <w:tc>
          <w:tcPr>
            <w:tcW w:w="2412" w:type="pct"/>
            <w:vAlign w:val="center"/>
          </w:tcPr>
          <w:p w:rsidR="00DF7288" w:rsidRPr="008C7806" w:rsidRDefault="00DF7288" w:rsidP="00FD3B7C">
            <w:pPr>
              <w:spacing w:after="0"/>
              <w:ind w:left="68"/>
              <w:rPr>
                <w:spacing w:val="-3"/>
                <w:sz w:val="18"/>
                <w:szCs w:val="18"/>
              </w:rPr>
            </w:pPr>
            <w:r w:rsidRPr="008C7806">
              <w:rPr>
                <w:sz w:val="18"/>
                <w:szCs w:val="18"/>
              </w:rPr>
              <w:t xml:space="preserve">Para efectos de pago, último estado de cuenta bancario </w:t>
            </w:r>
            <w:r w:rsidRPr="008C7806">
              <w:rPr>
                <w:color w:val="000000"/>
                <w:sz w:val="18"/>
                <w:szCs w:val="18"/>
              </w:rPr>
              <w:t>con su clave bancaria estandarizada  (CLABE) para darle de alta ante el Sistema Integral de Administración Financiera</w:t>
            </w:r>
            <w:r w:rsidRPr="008C7806">
              <w:rPr>
                <w:sz w:val="18"/>
                <w:szCs w:val="18"/>
              </w:rPr>
              <w:t xml:space="preserve"> Federal (</w:t>
            </w:r>
            <w:r w:rsidRPr="008C7806">
              <w:rPr>
                <w:b/>
                <w:sz w:val="18"/>
                <w:szCs w:val="18"/>
              </w:rPr>
              <w:t>SIAFF</w:t>
            </w:r>
            <w:r w:rsidRPr="008C7806">
              <w:rPr>
                <w:sz w:val="18"/>
                <w:szCs w:val="18"/>
              </w:rPr>
              <w:t>).</w:t>
            </w:r>
          </w:p>
        </w:tc>
      </w:tr>
    </w:tbl>
    <w:p w:rsidR="00DF7288" w:rsidRPr="008C7806" w:rsidRDefault="00DF7288" w:rsidP="00DF7288">
      <w:pPr>
        <w:pStyle w:val="Prrafodelista"/>
        <w:spacing w:after="0"/>
        <w:ind w:left="0" w:right="-28"/>
        <w:rPr>
          <w:rFonts w:cs="Adobe Caslon Pro"/>
          <w:bCs/>
          <w:szCs w:val="20"/>
        </w:rPr>
      </w:pPr>
    </w:p>
    <w:p w:rsidR="00DF7288" w:rsidRPr="008C7806" w:rsidRDefault="00DF7288" w:rsidP="00DF7288">
      <w:pPr>
        <w:spacing w:after="0"/>
        <w:ind w:right="-28"/>
        <w:rPr>
          <w:szCs w:val="20"/>
        </w:rPr>
      </w:pPr>
      <w:r w:rsidRPr="008C7806">
        <w:rPr>
          <w:szCs w:val="20"/>
        </w:rPr>
        <w:t>En el caso de proveedores extranjeros, la información requerida en esta fracción deberá contar con la legalización o apostillado correspondiente de la autoridad competente en el país de que se trate, misma que tendrá que presentarse redactada en español, o acompañada de la traducción correspondiente.</w:t>
      </w:r>
    </w:p>
    <w:p w:rsidR="00DF7288" w:rsidRPr="008C7806" w:rsidRDefault="00DF7288" w:rsidP="00DF7288">
      <w:pPr>
        <w:spacing w:after="0"/>
        <w:ind w:right="-28"/>
        <w:rPr>
          <w:szCs w:val="20"/>
        </w:rPr>
      </w:pPr>
    </w:p>
    <w:p w:rsidR="00DF7288" w:rsidRPr="008C7806" w:rsidRDefault="00DF7288" w:rsidP="00DF7288">
      <w:pPr>
        <w:pStyle w:val="Prrafodelista"/>
        <w:spacing w:after="0"/>
        <w:ind w:left="0" w:right="-28"/>
        <w:rPr>
          <w:rFonts w:cs="Adobe Caslon Pro"/>
          <w:bCs/>
          <w:szCs w:val="20"/>
        </w:rPr>
      </w:pPr>
      <w:r w:rsidRPr="008C7806">
        <w:rPr>
          <w:rFonts w:cs="Adobe Caslon Pro"/>
          <w:bCs/>
          <w:szCs w:val="20"/>
        </w:rPr>
        <w:t>Las</w:t>
      </w:r>
      <w:r w:rsidRPr="008C7806">
        <w:rPr>
          <w:rFonts w:cs="Adobe Caslon Pro"/>
          <w:b/>
          <w:bCs/>
          <w:szCs w:val="20"/>
        </w:rPr>
        <w:t xml:space="preserve"> </w:t>
      </w:r>
      <w:r w:rsidRPr="008C7806">
        <w:rPr>
          <w:rFonts w:cs="Adobe Caslon Pro"/>
          <w:bCs/>
          <w:szCs w:val="20"/>
        </w:rPr>
        <w:t xml:space="preserve">Participantes podrán solicitar documentación complementaria a la establecida en la presente Convocatoria, conforme a la normatividad aplicable a cada uno para la formalización del contrato respectivo. </w:t>
      </w:r>
    </w:p>
    <w:p w:rsidR="00DF7288" w:rsidRPr="00DF7288" w:rsidRDefault="00DF7288" w:rsidP="00DF7288">
      <w:pPr>
        <w:pStyle w:val="Prrafodelista"/>
        <w:spacing w:after="0"/>
        <w:ind w:left="0" w:right="-28"/>
        <w:rPr>
          <w:szCs w:val="20"/>
        </w:rPr>
      </w:pPr>
    </w:p>
    <w:p w:rsidR="00DA1902" w:rsidRPr="00CA6139" w:rsidRDefault="00DA1902" w:rsidP="00DA1902">
      <w:pPr>
        <w:pStyle w:val="Prrafodelista"/>
        <w:spacing w:after="0"/>
        <w:ind w:left="0" w:right="-28"/>
        <w:rPr>
          <w:szCs w:val="20"/>
        </w:rPr>
      </w:pPr>
      <w:r w:rsidRPr="00CA6139">
        <w:rPr>
          <w:szCs w:val="20"/>
        </w:rPr>
        <w:t xml:space="preserve">Si el </w:t>
      </w:r>
      <w:r w:rsidRPr="00DF7288">
        <w:rPr>
          <w:szCs w:val="20"/>
        </w:rPr>
        <w:t>LICITANTE</w:t>
      </w:r>
      <w:r w:rsidRPr="00CA6139">
        <w:rPr>
          <w:szCs w:val="20"/>
        </w:rPr>
        <w:t xml:space="preserve"> adjudicado no firma el Contrato por causas imputables al mismo, conforme a lo señalado en el artículo 46 de la </w:t>
      </w:r>
      <w:r w:rsidRPr="00CA6139">
        <w:rPr>
          <w:bCs/>
          <w:szCs w:val="20"/>
        </w:rPr>
        <w:t>LAASSP</w:t>
      </w:r>
      <w:r w:rsidRPr="00CA6139">
        <w:rPr>
          <w:szCs w:val="20"/>
        </w:rPr>
        <w:t xml:space="preserve">, el ÁREA CONVOCANTE, sin necesidad de un nuevo procedimiento, podrá adjudicar el Contrato al </w:t>
      </w:r>
      <w:r w:rsidRPr="00CA6139">
        <w:rPr>
          <w:iCs/>
          <w:szCs w:val="20"/>
        </w:rPr>
        <w:t>LICITANTE</w:t>
      </w:r>
      <w:r w:rsidRPr="00CA6139">
        <w:rPr>
          <w:szCs w:val="20"/>
        </w:rPr>
        <w:t xml:space="preserve"> que haya obtenido el segundo lugar, </w:t>
      </w:r>
      <w:r w:rsidRPr="00CA6139">
        <w:rPr>
          <w:szCs w:val="20"/>
        </w:rPr>
        <w:lastRenderedPageBreak/>
        <w:t xml:space="preserve">siempre que la diferencia en precio con respecto a la proposición inicialmente adjudicada no sea superior a un margen del diez por ciento, de conformidad con lo asentado en el fallo. </w:t>
      </w:r>
    </w:p>
    <w:p w:rsidR="00DA1902" w:rsidRPr="00CA6139" w:rsidRDefault="00DA1902" w:rsidP="00DA1902">
      <w:pPr>
        <w:pStyle w:val="Prrafodelista"/>
        <w:spacing w:after="0"/>
        <w:ind w:left="0" w:right="-28"/>
        <w:rPr>
          <w:szCs w:val="20"/>
        </w:rPr>
      </w:pPr>
    </w:p>
    <w:p w:rsidR="00DA1902" w:rsidRPr="003424E8" w:rsidRDefault="00DA1902" w:rsidP="00DA1902">
      <w:pPr>
        <w:pStyle w:val="Prrafodelista"/>
        <w:ind w:left="0" w:right="-28"/>
        <w:rPr>
          <w:rFonts w:eastAsia="Calibri"/>
          <w:szCs w:val="20"/>
          <w:lang w:val="es-ES"/>
        </w:rPr>
      </w:pPr>
      <w:r w:rsidRPr="003424E8">
        <w:rPr>
          <w:rFonts w:eastAsia="Calibri"/>
          <w:szCs w:val="20"/>
          <w:lang w:val="es-ES"/>
        </w:rPr>
        <w:t>Los LICITANTES adjudicados deberán presentar además de la documentación solicitada en el numeral 4 de la presente convocatoria lo siguiente:</w:t>
      </w:r>
    </w:p>
    <w:p w:rsidR="00DA1902" w:rsidRPr="008474DC" w:rsidRDefault="00DA1902" w:rsidP="00DA1902">
      <w:pPr>
        <w:pStyle w:val="Prrafodelista"/>
        <w:ind w:left="0" w:right="-28"/>
        <w:rPr>
          <w:szCs w:val="20"/>
        </w:rPr>
      </w:pPr>
    </w:p>
    <w:p w:rsidR="00DA1902" w:rsidRPr="003424E8" w:rsidRDefault="00DA1902" w:rsidP="00F10362">
      <w:pPr>
        <w:pStyle w:val="Prrafodelista"/>
        <w:widowControl w:val="0"/>
        <w:numPr>
          <w:ilvl w:val="0"/>
          <w:numId w:val="5"/>
        </w:numPr>
        <w:tabs>
          <w:tab w:val="left" w:pos="426"/>
        </w:tabs>
        <w:adjustRightInd w:val="0"/>
        <w:spacing w:after="0"/>
        <w:ind w:right="-28"/>
        <w:contextualSpacing w:val="0"/>
        <w:textAlignment w:val="baseline"/>
        <w:rPr>
          <w:szCs w:val="20"/>
        </w:rPr>
      </w:pPr>
      <w:r w:rsidRPr="003424E8">
        <w:rPr>
          <w:szCs w:val="20"/>
        </w:rPr>
        <w:t xml:space="preserve">Para dar cumplimiento a lo establecido en el Artículo 32-D del Código Fiscal de la Federación, el proveedor deberá presentar la Constancia de Cumplimiento de Obligaciones Fiscales vigente, expedida por el Servicio de Administración Tributaria SAT, en el que se emita opinión positiva de estar al corriente de sus obligaciones fiscales, previsto en la Resolución Miscelánea Fiscal </w:t>
      </w:r>
      <w:r w:rsidR="003424E8">
        <w:rPr>
          <w:szCs w:val="20"/>
        </w:rPr>
        <w:t>vigente</w:t>
      </w:r>
      <w:r w:rsidRPr="003424E8">
        <w:rPr>
          <w:szCs w:val="20"/>
        </w:rPr>
        <w:t>.</w:t>
      </w:r>
    </w:p>
    <w:p w:rsidR="00DA1902" w:rsidRPr="003424E8" w:rsidRDefault="00DA1902" w:rsidP="00DA1902">
      <w:pPr>
        <w:pStyle w:val="Prrafodelista"/>
        <w:widowControl w:val="0"/>
        <w:tabs>
          <w:tab w:val="left" w:pos="426"/>
        </w:tabs>
        <w:adjustRightInd w:val="0"/>
        <w:spacing w:after="0"/>
        <w:ind w:right="-28"/>
        <w:contextualSpacing w:val="0"/>
        <w:textAlignment w:val="baseline"/>
        <w:rPr>
          <w:szCs w:val="20"/>
        </w:rPr>
      </w:pPr>
    </w:p>
    <w:p w:rsidR="00DA1902" w:rsidRPr="00CA6139" w:rsidRDefault="00DA1902" w:rsidP="00DA1902">
      <w:pPr>
        <w:widowControl w:val="0"/>
        <w:tabs>
          <w:tab w:val="left" w:pos="426"/>
        </w:tabs>
        <w:adjustRightInd w:val="0"/>
        <w:spacing w:after="0"/>
        <w:ind w:left="709" w:right="-28"/>
        <w:textAlignment w:val="baseline"/>
        <w:rPr>
          <w:szCs w:val="20"/>
        </w:rPr>
      </w:pPr>
      <w:r w:rsidRPr="00CA6139">
        <w:rPr>
          <w:szCs w:val="20"/>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que reciban y ejerzan recursos públicos federales, para que esta gestione ante la ADR la no aplicación del artículo 32-D del CFF. La autoridad fiscal revisará que no se actualiza el supuesto jurídico del mencionado artículo, por no existir créditos fiscales</w:t>
      </w:r>
    </w:p>
    <w:p w:rsidR="00DA1902" w:rsidRPr="00CA6139" w:rsidRDefault="00DA1902" w:rsidP="00DA1902">
      <w:pPr>
        <w:widowControl w:val="0"/>
        <w:tabs>
          <w:tab w:val="left" w:pos="426"/>
        </w:tabs>
        <w:adjustRightInd w:val="0"/>
        <w:spacing w:after="0"/>
        <w:ind w:left="709" w:right="-28"/>
        <w:textAlignment w:val="baseline"/>
        <w:rPr>
          <w:szCs w:val="20"/>
        </w:rPr>
      </w:pPr>
    </w:p>
    <w:p w:rsidR="00DA1902" w:rsidRPr="00CA6139" w:rsidRDefault="00DA1902" w:rsidP="00F10362">
      <w:pPr>
        <w:pStyle w:val="Prrafodelista"/>
        <w:widowControl w:val="0"/>
        <w:numPr>
          <w:ilvl w:val="0"/>
          <w:numId w:val="5"/>
        </w:numPr>
        <w:tabs>
          <w:tab w:val="left" w:pos="426"/>
        </w:tabs>
        <w:adjustRightInd w:val="0"/>
        <w:spacing w:after="0"/>
        <w:ind w:right="-28"/>
        <w:contextualSpacing w:val="0"/>
        <w:textAlignment w:val="baseline"/>
        <w:rPr>
          <w:szCs w:val="20"/>
        </w:rPr>
      </w:pPr>
      <w:r w:rsidRPr="00CA6139">
        <w:rPr>
          <w:szCs w:val="20"/>
        </w:rPr>
        <w:t>En términos del artículo 32-D del Código Fiscal de la Federación, deberá presentar Constancia de Cumplimiento vigente que se genera en la página de internet del Instituto Mexicano del Seguro Social (IMSS) (www.imss.gob.mx), en el apartado “Patrones o empresas” en el que se emita opinión positiva de estar al corriente en sus obligaciones en materia de seguridad social, previsto en el ANEXO ÚNICO, Primer Regla para la obtención de la opinión de cumplimiento de obligaciones fiscales en materia de seguridad social, vigente.</w:t>
      </w:r>
    </w:p>
    <w:p w:rsidR="00DA1902" w:rsidRPr="00CA6139" w:rsidRDefault="00DA1902" w:rsidP="00DA1902">
      <w:pPr>
        <w:pStyle w:val="Prrafodelista"/>
        <w:tabs>
          <w:tab w:val="left" w:pos="426"/>
        </w:tabs>
        <w:spacing w:after="0"/>
        <w:ind w:left="0" w:right="-28"/>
        <w:rPr>
          <w:szCs w:val="20"/>
        </w:rPr>
      </w:pPr>
    </w:p>
    <w:p w:rsidR="00DA1902" w:rsidRPr="00CA6139" w:rsidRDefault="00DA1902" w:rsidP="00F10362">
      <w:pPr>
        <w:pStyle w:val="Prrafodelista"/>
        <w:widowControl w:val="0"/>
        <w:numPr>
          <w:ilvl w:val="0"/>
          <w:numId w:val="5"/>
        </w:numPr>
        <w:tabs>
          <w:tab w:val="left" w:pos="426"/>
        </w:tabs>
        <w:adjustRightInd w:val="0"/>
        <w:spacing w:after="0"/>
        <w:ind w:right="-28"/>
        <w:contextualSpacing w:val="0"/>
        <w:textAlignment w:val="baseline"/>
        <w:rPr>
          <w:szCs w:val="20"/>
        </w:rPr>
      </w:pPr>
      <w:r w:rsidRPr="00CA6139">
        <w:rPr>
          <w:szCs w:val="20"/>
        </w:rPr>
        <w:t xml:space="preserve">En términos del Acuerdo del H. Consejo de Administración del Instituto del Fondo Nacional de la Vivienda para los Trabajadores (INFONAVIT), por el que se emiten las Reglas de Obtención de la Constancia de Situación en Materia de Aportaciones Patronales y entero de descuentos vigente, deberá presentar la Opinión de Cumplimiento en sentido positivo de la constancia de situación fiscal en materia de aportaciones patronales y entero de descuentos. </w:t>
      </w:r>
    </w:p>
    <w:p w:rsidR="00DA1902" w:rsidRPr="00CA6139" w:rsidRDefault="00DA1902" w:rsidP="00DA1902">
      <w:pPr>
        <w:pStyle w:val="Prrafodelista"/>
        <w:spacing w:after="0"/>
        <w:ind w:left="0" w:right="-28"/>
        <w:rPr>
          <w:szCs w:val="20"/>
        </w:rPr>
      </w:pPr>
    </w:p>
    <w:p w:rsidR="00DA1902" w:rsidRPr="00CA6139" w:rsidRDefault="003B3DFD" w:rsidP="00DF7288">
      <w:pPr>
        <w:pStyle w:val="Prrafodelista"/>
        <w:spacing w:after="0"/>
        <w:ind w:left="0" w:right="-28"/>
        <w:rPr>
          <w:rFonts w:cs="Times New Roman"/>
          <w:szCs w:val="20"/>
        </w:rPr>
      </w:pPr>
      <w:r w:rsidRPr="003B3DFD">
        <w:rPr>
          <w:szCs w:val="20"/>
        </w:rPr>
        <w:t>Las opiniones positivas del</w:t>
      </w:r>
      <w:r w:rsidRPr="003B3DFD">
        <w:rPr>
          <w:bCs/>
          <w:szCs w:val="20"/>
        </w:rPr>
        <w:t xml:space="preserve"> SAT, IMSS e INFONAVIT</w:t>
      </w:r>
      <w:r w:rsidRPr="003B3DFD">
        <w:rPr>
          <w:szCs w:val="20"/>
        </w:rPr>
        <w:t>, no deberán exceder de la vigencia que les corresponda y</w:t>
      </w:r>
      <w:r w:rsidRPr="00CA6139">
        <w:rPr>
          <w:szCs w:val="20"/>
        </w:rPr>
        <w:t xml:space="preserve"> </w:t>
      </w:r>
      <w:r w:rsidR="00DA1902" w:rsidRPr="00CA6139">
        <w:rPr>
          <w:szCs w:val="20"/>
        </w:rPr>
        <w:t xml:space="preserve">serán presentados de forma conjunta con la propuesta. Así mismo, el </w:t>
      </w:r>
      <w:r w:rsidR="00DA1902" w:rsidRPr="00CA6139">
        <w:rPr>
          <w:iCs/>
          <w:szCs w:val="20"/>
        </w:rPr>
        <w:t>LICITANTE</w:t>
      </w:r>
      <w:r w:rsidR="00DA1902" w:rsidRPr="00CA6139">
        <w:rPr>
          <w:szCs w:val="20"/>
        </w:rPr>
        <w:t xml:space="preserve">, a la firma del contrato, deberá exhibir nuevamente las tres opiniones en sentido positivo </w:t>
      </w:r>
      <w:r w:rsidR="00D76BF4" w:rsidRPr="008C7806">
        <w:rPr>
          <w:color w:val="000000"/>
          <w:szCs w:val="20"/>
        </w:rPr>
        <w:t>a las Participantes</w:t>
      </w:r>
      <w:r w:rsidR="00D76BF4">
        <w:rPr>
          <w:szCs w:val="20"/>
        </w:rPr>
        <w:t xml:space="preserve">, </w:t>
      </w:r>
      <w:r w:rsidR="00DA1902" w:rsidRPr="00CA6139">
        <w:rPr>
          <w:szCs w:val="20"/>
        </w:rPr>
        <w:t>debiendo estar vigentes a la fecha en que se llev</w:t>
      </w:r>
      <w:r w:rsidR="00DF7288">
        <w:rPr>
          <w:szCs w:val="20"/>
        </w:rPr>
        <w:t>e a cabo la firma del contrato.</w:t>
      </w:r>
    </w:p>
    <w:p w:rsidR="00DA1902" w:rsidRPr="00CA6139" w:rsidRDefault="00DA1902" w:rsidP="00DA1902">
      <w:pPr>
        <w:pStyle w:val="Prrafodelista"/>
        <w:spacing w:after="0"/>
        <w:ind w:left="0" w:right="-28"/>
        <w:rPr>
          <w:szCs w:val="20"/>
        </w:rPr>
      </w:pPr>
    </w:p>
    <w:p w:rsidR="00DA1902" w:rsidRPr="00CA6139" w:rsidRDefault="00DA1902" w:rsidP="00DA1902">
      <w:pPr>
        <w:pStyle w:val="Ttulo2"/>
        <w:spacing w:after="0"/>
        <w:rPr>
          <w:color w:val="auto"/>
        </w:rPr>
      </w:pPr>
      <w:bookmarkStart w:id="123" w:name="_Toc121925059"/>
      <w:r w:rsidRPr="00CA6139">
        <w:rPr>
          <w:color w:val="auto"/>
        </w:rPr>
        <w:t>4. REQUISITOS QUE LOS LICITANTES DEBEN CUMPLIR</w:t>
      </w:r>
      <w:bookmarkEnd w:id="119"/>
      <w:bookmarkEnd w:id="120"/>
      <w:bookmarkEnd w:id="121"/>
      <w:bookmarkEnd w:id="123"/>
    </w:p>
    <w:p w:rsidR="00DA1902" w:rsidRPr="00CA6139" w:rsidRDefault="00DA1902" w:rsidP="00DA1902"/>
    <w:p w:rsidR="00DA1902" w:rsidRPr="00CA6139" w:rsidRDefault="00DA1902" w:rsidP="00DA1902">
      <w:pPr>
        <w:spacing w:after="0"/>
        <w:ind w:right="49"/>
        <w:rPr>
          <w:rFonts w:cs="Arial"/>
          <w:szCs w:val="20"/>
        </w:rPr>
      </w:pPr>
      <w:r w:rsidRPr="00CA6139">
        <w:rPr>
          <w:rFonts w:cs="Arial"/>
          <w:szCs w:val="20"/>
        </w:rPr>
        <w:t xml:space="preserve">Con fundamento en los artículos 26 Bis fracción II y 34 de la LAASSP, el LICITANTE deberá remitir a través del sistema </w:t>
      </w:r>
      <w:proofErr w:type="spellStart"/>
      <w:r w:rsidRPr="00CA6139">
        <w:rPr>
          <w:rFonts w:cs="Arial"/>
          <w:szCs w:val="20"/>
        </w:rPr>
        <w:t>CompraNet</w:t>
      </w:r>
      <w:proofErr w:type="spellEnd"/>
      <w:r w:rsidRPr="00CA6139">
        <w:rPr>
          <w:rFonts w:cs="Arial"/>
          <w:szCs w:val="20"/>
        </w:rPr>
        <w:t>, la documentación legal, su propuesta técnica y propuesta económica firmada con la firma electrónica avanzada que emitió el SAT en favor del LICITANTE, para el cumplimiento de sus obligaciones fiscales.</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 xml:space="preserve">La falta de firma electrónica en la propuesta técnica o económica </w:t>
      </w:r>
      <w:r w:rsidRPr="00CA6139">
        <w:rPr>
          <w:rFonts w:cs="Arial"/>
          <w:b/>
          <w:szCs w:val="20"/>
        </w:rPr>
        <w:t>será motivo de desechamiento de la proposición</w:t>
      </w:r>
      <w:r w:rsidRPr="00CA6139">
        <w:rPr>
          <w:rFonts w:cs="Arial"/>
          <w:szCs w:val="20"/>
        </w:rPr>
        <w:t xml:space="preserve">, pues afecta la solvencia de la misma. En caso de propuestas conjuntas, la </w:t>
      </w:r>
      <w:r w:rsidRPr="00CA6139">
        <w:rPr>
          <w:rFonts w:cs="Arial"/>
          <w:szCs w:val="20"/>
        </w:rPr>
        <w:lastRenderedPageBreak/>
        <w:t>proposición deberá ser firmada electrónicamente por aquel consorciado designado en el convenio como representante común.</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b/>
          <w:szCs w:val="20"/>
          <w:lang w:eastAsia="ar-SA"/>
        </w:rPr>
      </w:pPr>
      <w:r w:rsidRPr="00CA6139">
        <w:rPr>
          <w:rFonts w:cs="Arial"/>
          <w:szCs w:val="20"/>
        </w:rPr>
        <w:t xml:space="preserve">De acuerdo a lo dispuesto en el artículo 50 del Reglamento,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 de conformidad a los parámetros establecidos por el ÁREA CONVOCANTE en el expediente electrónico correspondiente. </w:t>
      </w:r>
      <w:r w:rsidRPr="00CA6139">
        <w:rPr>
          <w:rFonts w:cs="Arial"/>
          <w:b/>
          <w:szCs w:val="20"/>
        </w:rPr>
        <w:t xml:space="preserve">Sólo la falta absoluta de folio será causa de desechamiento, cuando esta circunstancia impida llevar a cabo su </w:t>
      </w:r>
      <w:r w:rsidRPr="00CA6139">
        <w:rPr>
          <w:rFonts w:cs="Arial"/>
          <w:b/>
          <w:szCs w:val="20"/>
          <w:lang w:eastAsia="ar-SA"/>
        </w:rPr>
        <w:t>evaluación y, por tanto, afecte la solvencia de la proposición.</w:t>
      </w:r>
    </w:p>
    <w:p w:rsidR="007A137F" w:rsidRPr="00CA6139" w:rsidRDefault="007A137F" w:rsidP="00DA1902">
      <w:pPr>
        <w:spacing w:after="0"/>
        <w:ind w:right="49"/>
        <w:rPr>
          <w:rFonts w:cs="Arial"/>
          <w:b/>
          <w:szCs w:val="20"/>
          <w:lang w:eastAsia="ar-SA"/>
        </w:rPr>
      </w:pPr>
    </w:p>
    <w:p w:rsidR="00DA1902" w:rsidRPr="00CA6139" w:rsidRDefault="00DA1902" w:rsidP="00D91B35">
      <w:pPr>
        <w:pStyle w:val="Ttulo3"/>
        <w:numPr>
          <w:ilvl w:val="1"/>
          <w:numId w:val="19"/>
        </w:numPr>
        <w:spacing w:after="0"/>
        <w:rPr>
          <w:color w:val="auto"/>
        </w:rPr>
      </w:pPr>
      <w:bookmarkStart w:id="124" w:name="_Toc91099030"/>
      <w:bookmarkStart w:id="125" w:name="_Toc91196250"/>
      <w:bookmarkStart w:id="126" w:name="_Toc91224560"/>
      <w:bookmarkStart w:id="127" w:name="_Toc91225414"/>
      <w:bookmarkStart w:id="128" w:name="_Toc89364032"/>
      <w:bookmarkStart w:id="129" w:name="_Toc121925060"/>
      <w:bookmarkStart w:id="130" w:name="_Toc442265824"/>
      <w:bookmarkEnd w:id="124"/>
      <w:bookmarkEnd w:id="125"/>
      <w:bookmarkEnd w:id="126"/>
      <w:bookmarkEnd w:id="127"/>
      <w:r w:rsidRPr="00CA6139">
        <w:rPr>
          <w:color w:val="auto"/>
        </w:rPr>
        <w:t>Documentación Legal-Administrativa.</w:t>
      </w:r>
      <w:bookmarkEnd w:id="128"/>
      <w:bookmarkEnd w:id="129"/>
    </w:p>
    <w:p w:rsidR="00DA1902" w:rsidRPr="00CA6139" w:rsidRDefault="00DA1902" w:rsidP="00DA1902">
      <w:pPr>
        <w:spacing w:after="0"/>
        <w:ind w:right="51"/>
        <w:rPr>
          <w:rFonts w:cs="Arial"/>
          <w:szCs w:val="20"/>
        </w:rPr>
      </w:pPr>
    </w:p>
    <w:p w:rsidR="00DA1902" w:rsidRPr="00CA6139" w:rsidRDefault="00DA1902" w:rsidP="00DA1902">
      <w:pPr>
        <w:spacing w:after="0"/>
        <w:ind w:right="49"/>
        <w:rPr>
          <w:rFonts w:cs="Arial"/>
          <w:szCs w:val="20"/>
        </w:rPr>
      </w:pPr>
      <w:r w:rsidRPr="00CA6139">
        <w:rPr>
          <w:rFonts w:cs="Arial"/>
          <w:szCs w:val="20"/>
        </w:rPr>
        <w:t>El LICITANTE deberá presentar los siguientes documentos debidamente requisitados, foliados y suscritos por la persona facultada para ello.</w:t>
      </w:r>
    </w:p>
    <w:p w:rsidR="00DA1902" w:rsidRPr="00CA6139" w:rsidRDefault="00DA1902" w:rsidP="00DA1902">
      <w:pPr>
        <w:spacing w:after="0"/>
        <w:ind w:right="49"/>
        <w:rPr>
          <w:rFonts w:cs="Arial"/>
          <w:szCs w:val="20"/>
        </w:rPr>
      </w:pPr>
    </w:p>
    <w:p w:rsidR="00DA1902" w:rsidRPr="00CA6139" w:rsidRDefault="00DA1902" w:rsidP="00DA1902">
      <w:pPr>
        <w:pStyle w:val="Ttulo3"/>
        <w:spacing w:after="0"/>
        <w:rPr>
          <w:color w:val="auto"/>
        </w:rPr>
      </w:pPr>
      <w:bookmarkStart w:id="131" w:name="_Toc21360540"/>
      <w:bookmarkStart w:id="132" w:name="_Toc89364033"/>
      <w:bookmarkStart w:id="133" w:name="_Toc121925061"/>
      <w:r w:rsidRPr="00CA6139">
        <w:rPr>
          <w:color w:val="auto"/>
        </w:rPr>
        <w:t>4.1.1. Documentos que afectan la solvencia de la proposición y</w:t>
      </w:r>
      <w:bookmarkEnd w:id="131"/>
      <w:r w:rsidRPr="00CA6139">
        <w:rPr>
          <w:color w:val="auto"/>
        </w:rPr>
        <w:t xml:space="preserve"> cuyo incumplimiento u omisión motivará su desechamiento.</w:t>
      </w:r>
      <w:bookmarkEnd w:id="132"/>
      <w:bookmarkEnd w:id="133"/>
    </w:p>
    <w:p w:rsidR="00DA1902" w:rsidRPr="00CA6139" w:rsidRDefault="00DA1902" w:rsidP="00DA1902">
      <w:pPr>
        <w:spacing w:after="0"/>
      </w:pPr>
    </w:p>
    <w:p w:rsidR="00DA1902" w:rsidRPr="00CA6139" w:rsidRDefault="00DA1902" w:rsidP="00D91B35">
      <w:pPr>
        <w:pStyle w:val="Ttulo4"/>
        <w:numPr>
          <w:ilvl w:val="0"/>
          <w:numId w:val="12"/>
        </w:numPr>
        <w:spacing w:after="0"/>
        <w:rPr>
          <w:color w:val="auto"/>
        </w:rPr>
      </w:pPr>
      <w:bookmarkStart w:id="134" w:name="_Toc21360541"/>
      <w:bookmarkStart w:id="135" w:name="_Toc89364034"/>
      <w:r w:rsidRPr="00CA6139">
        <w:rPr>
          <w:color w:val="auto"/>
        </w:rPr>
        <w:t>Acreditamiento de Personalidad Jurídica y datos de notificación.</w:t>
      </w:r>
      <w:bookmarkEnd w:id="134"/>
      <w:bookmarkEnd w:id="135"/>
    </w:p>
    <w:p w:rsidR="00DA1902" w:rsidRPr="00CA6139" w:rsidRDefault="00DA1902" w:rsidP="00DA1902">
      <w:pPr>
        <w:spacing w:after="0"/>
        <w:ind w:right="49"/>
        <w:rPr>
          <w:rFonts w:cs="Arial"/>
          <w:szCs w:val="20"/>
        </w:rPr>
      </w:pPr>
    </w:p>
    <w:p w:rsidR="003B3DFD" w:rsidRPr="00CA6139" w:rsidRDefault="003B3DFD" w:rsidP="003B3DFD">
      <w:pPr>
        <w:spacing w:after="0"/>
        <w:ind w:left="360" w:right="49"/>
        <w:rPr>
          <w:rFonts w:cs="Arial"/>
          <w:b/>
          <w:bCs/>
          <w:szCs w:val="20"/>
        </w:rPr>
      </w:pPr>
      <w:r w:rsidRPr="003B3DFD">
        <w:rPr>
          <w:rFonts w:cs="Arial"/>
          <w:szCs w:val="20"/>
        </w:rPr>
        <w:t xml:space="preserve">Escritos </w:t>
      </w:r>
      <w:r w:rsidRPr="003B3DFD">
        <w:rPr>
          <w:rFonts w:cs="Arial"/>
          <w:b/>
          <w:bCs/>
          <w:szCs w:val="20"/>
        </w:rPr>
        <w:t>Bajo Protesta de Decir Verdad</w:t>
      </w:r>
      <w:r w:rsidRPr="003B3DFD">
        <w:rPr>
          <w:rFonts w:cs="Arial"/>
          <w:szCs w:val="20"/>
        </w:rPr>
        <w:t xml:space="preserve">, en los que manifieste que cuenta con facultades suficientes para comprometerse y suscribir por sí o por su representada la proposición, así como de las modificaciones hechas a las misma. Debiendo para ello presentar los formatos siguientes: </w:t>
      </w:r>
      <w:r w:rsidRPr="003B3DFD">
        <w:rPr>
          <w:rFonts w:cs="Arial"/>
          <w:b/>
          <w:bCs/>
          <w:szCs w:val="20"/>
        </w:rPr>
        <w:t>FORMATO 1 “</w:t>
      </w:r>
      <w:r w:rsidRPr="003B3DFD">
        <w:rPr>
          <w:rFonts w:eastAsia="Times New Roman" w:cs="Arial"/>
          <w:b/>
          <w:szCs w:val="20"/>
        </w:rPr>
        <w:t xml:space="preserve">Acreditación </w:t>
      </w:r>
      <w:r w:rsidRPr="003B3DFD">
        <w:rPr>
          <w:rFonts w:cs="Arial"/>
          <w:b/>
          <w:bCs/>
          <w:szCs w:val="20"/>
        </w:rPr>
        <w:t>de la pe</w:t>
      </w:r>
      <w:r w:rsidR="00AD20BA">
        <w:rPr>
          <w:rFonts w:cs="Arial"/>
          <w:b/>
          <w:bCs/>
          <w:szCs w:val="20"/>
        </w:rPr>
        <w:t>rsonalidad jurídica”, FORMATO 11</w:t>
      </w:r>
      <w:r w:rsidRPr="003B3DFD">
        <w:rPr>
          <w:rFonts w:cs="Arial"/>
          <w:b/>
          <w:bCs/>
          <w:szCs w:val="20"/>
        </w:rPr>
        <w:t xml:space="preserve"> “Manifiesto de no revocación y vigenci</w:t>
      </w:r>
      <w:r w:rsidR="00AD20BA">
        <w:rPr>
          <w:rFonts w:cs="Arial"/>
          <w:b/>
          <w:bCs/>
          <w:szCs w:val="20"/>
        </w:rPr>
        <w:t>a de poder” y FORMATO 12</w:t>
      </w:r>
      <w:r w:rsidRPr="003B3DFD">
        <w:rPr>
          <w:rFonts w:cs="Arial"/>
          <w:b/>
          <w:bCs/>
          <w:szCs w:val="20"/>
        </w:rPr>
        <w:t xml:space="preserve"> “Datos de contacto”.</w:t>
      </w:r>
    </w:p>
    <w:p w:rsidR="00DA1902" w:rsidRPr="00CA6139" w:rsidRDefault="00DA1902" w:rsidP="00DA1902">
      <w:pPr>
        <w:spacing w:after="0"/>
        <w:ind w:left="360" w:right="49"/>
        <w:rPr>
          <w:rFonts w:cs="Arial"/>
          <w:b/>
          <w:bCs/>
          <w:szCs w:val="20"/>
        </w:rPr>
      </w:pPr>
    </w:p>
    <w:p w:rsidR="00DA1902" w:rsidRPr="00CA6139" w:rsidRDefault="00DA1902" w:rsidP="00D91B35">
      <w:pPr>
        <w:pStyle w:val="Ttulo4"/>
        <w:numPr>
          <w:ilvl w:val="0"/>
          <w:numId w:val="12"/>
        </w:numPr>
        <w:spacing w:after="0"/>
        <w:rPr>
          <w:color w:val="auto"/>
        </w:rPr>
      </w:pPr>
      <w:bookmarkStart w:id="136" w:name="_Toc21360543"/>
      <w:bookmarkStart w:id="137" w:name="_Toc89364035"/>
      <w:r w:rsidRPr="00CA6139">
        <w:rPr>
          <w:color w:val="auto"/>
        </w:rPr>
        <w:t>Escrito de los supuestos establecidos en los artículos 50 y 60 de la LAASSP.</w:t>
      </w:r>
      <w:bookmarkEnd w:id="136"/>
      <w:bookmarkEnd w:id="137"/>
    </w:p>
    <w:p w:rsidR="00DA1902" w:rsidRPr="00CA6139" w:rsidRDefault="00DA1902" w:rsidP="00DA1902">
      <w:pPr>
        <w:spacing w:after="0"/>
        <w:ind w:right="49"/>
        <w:rPr>
          <w:rFonts w:cs="Arial"/>
          <w:b/>
          <w:szCs w:val="20"/>
        </w:rPr>
      </w:pPr>
    </w:p>
    <w:p w:rsidR="00DA1902" w:rsidRPr="00CA6139" w:rsidRDefault="00DA1902" w:rsidP="00DA1902">
      <w:pPr>
        <w:spacing w:after="0"/>
        <w:ind w:left="360" w:right="49"/>
        <w:rPr>
          <w:rFonts w:cs="Arial"/>
          <w:szCs w:val="20"/>
        </w:rPr>
      </w:pPr>
      <w:r w:rsidRPr="00CA6139">
        <w:rPr>
          <w:rFonts w:cs="Arial"/>
          <w:szCs w:val="20"/>
        </w:rPr>
        <w:t xml:space="preserve">Escrito </w:t>
      </w:r>
      <w:r w:rsidRPr="00CA6139">
        <w:rPr>
          <w:rFonts w:cs="Arial"/>
          <w:b/>
          <w:bCs/>
          <w:szCs w:val="20"/>
        </w:rPr>
        <w:t>Bajo Protesta de Decir Verdad</w:t>
      </w:r>
      <w:r w:rsidRPr="00CA6139">
        <w:rPr>
          <w:rFonts w:cs="Arial"/>
          <w:szCs w:val="20"/>
        </w:rPr>
        <w:t xml:space="preserve">, que no se ubica en los supuestos establecidos en los artículos 50 y 60 de la LAASSP, de acuerdo con el </w:t>
      </w:r>
      <w:r w:rsidRPr="00CA6139">
        <w:rPr>
          <w:rFonts w:cs="Arial"/>
          <w:b/>
          <w:szCs w:val="20"/>
        </w:rPr>
        <w:t xml:space="preserve">FORMATO </w:t>
      </w:r>
      <w:r w:rsidR="00267D2B">
        <w:rPr>
          <w:rFonts w:cs="Arial"/>
          <w:b/>
          <w:szCs w:val="20"/>
        </w:rPr>
        <w:t>1</w:t>
      </w:r>
      <w:r w:rsidR="00AD20BA">
        <w:rPr>
          <w:rFonts w:cs="Arial"/>
          <w:b/>
          <w:szCs w:val="20"/>
        </w:rPr>
        <w:t>3</w:t>
      </w:r>
      <w:r w:rsidRPr="00CA6139">
        <w:rPr>
          <w:rFonts w:cs="Arial"/>
          <w:b/>
          <w:szCs w:val="20"/>
        </w:rPr>
        <w:t xml:space="preserve"> “</w:t>
      </w:r>
      <w:r>
        <w:rPr>
          <w:rFonts w:cs="Arial"/>
          <w:b/>
          <w:szCs w:val="20"/>
        </w:rPr>
        <w:t>E</w:t>
      </w:r>
      <w:r w:rsidRPr="00CA6139">
        <w:rPr>
          <w:rFonts w:cs="Arial"/>
          <w:b/>
          <w:szCs w:val="20"/>
        </w:rPr>
        <w:t xml:space="preserve">scrito referente a los artículos 50 y 60 de la LAASSP” </w:t>
      </w:r>
      <w:r w:rsidRPr="00CA6139">
        <w:rPr>
          <w:rFonts w:cs="Arial"/>
          <w:szCs w:val="20"/>
        </w:rPr>
        <w:t>de la Convocatoria.</w:t>
      </w:r>
    </w:p>
    <w:p w:rsidR="00DA1902" w:rsidRPr="00CA6139" w:rsidRDefault="00DA1902" w:rsidP="00DA1902">
      <w:pPr>
        <w:spacing w:after="0"/>
        <w:ind w:right="49"/>
        <w:rPr>
          <w:rFonts w:cs="Arial"/>
          <w:i/>
          <w:szCs w:val="20"/>
          <w:u w:val="single"/>
          <w:lang w:eastAsia="ar-SA"/>
        </w:rPr>
      </w:pPr>
    </w:p>
    <w:p w:rsidR="00DA1902" w:rsidRPr="00CA6139" w:rsidRDefault="00DA1902" w:rsidP="00D91B35">
      <w:pPr>
        <w:pStyle w:val="Ttulo4"/>
        <w:numPr>
          <w:ilvl w:val="0"/>
          <w:numId w:val="12"/>
        </w:numPr>
        <w:spacing w:after="0"/>
        <w:rPr>
          <w:color w:val="auto"/>
        </w:rPr>
      </w:pPr>
      <w:bookmarkStart w:id="138" w:name="_Toc21360544"/>
      <w:bookmarkStart w:id="139" w:name="_Toc89364036"/>
      <w:r w:rsidRPr="00CA6139">
        <w:rPr>
          <w:color w:val="auto"/>
        </w:rPr>
        <w:t>Declaración de Integridad</w:t>
      </w:r>
      <w:bookmarkEnd w:id="138"/>
      <w:bookmarkEnd w:id="139"/>
    </w:p>
    <w:p w:rsidR="00DA1902" w:rsidRPr="00CA6139" w:rsidRDefault="00DA1902" w:rsidP="00DA1902">
      <w:pPr>
        <w:spacing w:after="0"/>
        <w:ind w:left="284" w:right="49"/>
        <w:rPr>
          <w:rFonts w:cs="Arial"/>
          <w:szCs w:val="20"/>
        </w:rPr>
      </w:pPr>
    </w:p>
    <w:p w:rsidR="00DA1902" w:rsidRPr="00CA6139" w:rsidRDefault="00DA1902" w:rsidP="00DA1902">
      <w:pPr>
        <w:spacing w:after="0"/>
        <w:ind w:left="360" w:right="49"/>
        <w:rPr>
          <w:rFonts w:cs="Arial"/>
          <w:bCs/>
          <w:szCs w:val="20"/>
        </w:rPr>
      </w:pPr>
      <w:r w:rsidRPr="00CA6139">
        <w:rPr>
          <w:rFonts w:cs="Arial"/>
          <w:szCs w:val="20"/>
        </w:rPr>
        <w:t xml:space="preserve">Declaración de integridad, en la que el LICITANTE manifieste, </w:t>
      </w:r>
      <w:r w:rsidRPr="00CA6139">
        <w:rPr>
          <w:rFonts w:cs="Arial"/>
          <w:b/>
          <w:bCs/>
          <w:szCs w:val="20"/>
        </w:rPr>
        <w:t>Bajo Protesta de Decir Verdad</w:t>
      </w:r>
      <w:r w:rsidRPr="00CA6139">
        <w:rPr>
          <w:rFonts w:cs="Arial"/>
          <w:szCs w:val="20"/>
        </w:rPr>
        <w:t>,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Que la empresa, así como el(los) producto(s) que oferta no se encuentran sancionados por la SSA y COFEPRIS</w:t>
      </w:r>
      <w:r w:rsidRPr="00CA6139">
        <w:rPr>
          <w:rFonts w:cs="Arial"/>
          <w:bCs/>
          <w:szCs w:val="20"/>
        </w:rPr>
        <w:t xml:space="preserve">. Que en caso de resultar adjudicado se obliga a liberar al INSABI y las Participantes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CA6139">
        <w:rPr>
          <w:rFonts w:cs="Arial"/>
          <w:b/>
          <w:bCs/>
          <w:szCs w:val="20"/>
        </w:rPr>
        <w:t xml:space="preserve">FORMATO </w:t>
      </w:r>
      <w:r w:rsidR="00AD20BA">
        <w:rPr>
          <w:rFonts w:cs="Arial"/>
          <w:b/>
          <w:bCs/>
          <w:szCs w:val="20"/>
        </w:rPr>
        <w:t>14</w:t>
      </w:r>
      <w:r w:rsidRPr="00CA6139">
        <w:rPr>
          <w:rFonts w:cs="Arial"/>
          <w:b/>
          <w:bCs/>
          <w:szCs w:val="20"/>
        </w:rPr>
        <w:t xml:space="preserve"> “</w:t>
      </w:r>
      <w:r w:rsidR="009E46E8">
        <w:rPr>
          <w:rFonts w:cs="Arial"/>
          <w:b/>
          <w:bCs/>
          <w:szCs w:val="20"/>
        </w:rPr>
        <w:t>D</w:t>
      </w:r>
      <w:r w:rsidR="009E46E8" w:rsidRPr="00CA6139">
        <w:rPr>
          <w:rFonts w:cs="Arial"/>
          <w:b/>
          <w:bCs/>
          <w:szCs w:val="20"/>
        </w:rPr>
        <w:t>eclaración de integridad</w:t>
      </w:r>
      <w:r w:rsidRPr="00CA6139">
        <w:rPr>
          <w:rFonts w:cs="Arial"/>
          <w:b/>
          <w:bCs/>
          <w:szCs w:val="20"/>
        </w:rPr>
        <w:t xml:space="preserve">” </w:t>
      </w:r>
      <w:r w:rsidRPr="00CA6139">
        <w:rPr>
          <w:rFonts w:cs="Arial"/>
          <w:bCs/>
          <w:szCs w:val="20"/>
        </w:rPr>
        <w:t>de la Convocatoria.</w:t>
      </w:r>
    </w:p>
    <w:p w:rsidR="00DA1902" w:rsidRPr="00CA6139" w:rsidRDefault="00DA1902" w:rsidP="00DA1902">
      <w:pPr>
        <w:pStyle w:val="Prrafodelista"/>
        <w:spacing w:after="0"/>
        <w:ind w:left="1560" w:right="49" w:hanging="709"/>
        <w:rPr>
          <w:rFonts w:cs="Arial"/>
          <w:b/>
          <w:i/>
          <w:szCs w:val="20"/>
        </w:rPr>
      </w:pPr>
    </w:p>
    <w:p w:rsidR="00DA1902" w:rsidRPr="00CA6139" w:rsidRDefault="00DA1902" w:rsidP="00D91B35">
      <w:pPr>
        <w:pStyle w:val="Ttulo4"/>
        <w:numPr>
          <w:ilvl w:val="0"/>
          <w:numId w:val="12"/>
        </w:numPr>
        <w:spacing w:after="0"/>
        <w:rPr>
          <w:color w:val="auto"/>
        </w:rPr>
      </w:pPr>
      <w:bookmarkStart w:id="140" w:name="_Toc512338695"/>
      <w:bookmarkStart w:id="141" w:name="_Toc21001923"/>
      <w:bookmarkStart w:id="142" w:name="_Toc89364039"/>
      <w:r w:rsidRPr="00CA6139">
        <w:rPr>
          <w:color w:val="auto"/>
        </w:rPr>
        <w:t xml:space="preserve">Escrito </w:t>
      </w:r>
      <w:bookmarkEnd w:id="140"/>
      <w:r w:rsidRPr="00CA6139">
        <w:rPr>
          <w:color w:val="auto"/>
        </w:rPr>
        <w:t>para la manifestación del origen de los BIENES.</w:t>
      </w:r>
      <w:bookmarkEnd w:id="141"/>
      <w:bookmarkEnd w:id="142"/>
      <w:r w:rsidRPr="00CA6139">
        <w:rPr>
          <w:color w:val="auto"/>
        </w:rPr>
        <w:t xml:space="preserve"> </w:t>
      </w:r>
    </w:p>
    <w:p w:rsidR="00DA1902" w:rsidRDefault="00DA1902" w:rsidP="00DA1902">
      <w:pPr>
        <w:spacing w:after="0"/>
        <w:rPr>
          <w:highlight w:val="lightGray"/>
          <w:lang w:eastAsia="ar-SA"/>
        </w:rPr>
      </w:pPr>
    </w:p>
    <w:p w:rsidR="00224B96" w:rsidRPr="00CA6139" w:rsidRDefault="00224B96" w:rsidP="00224B96">
      <w:pPr>
        <w:spacing w:after="0"/>
        <w:ind w:left="360" w:right="49"/>
        <w:rPr>
          <w:rFonts w:cs="Arial"/>
          <w:szCs w:val="20"/>
        </w:rPr>
      </w:pPr>
      <w:r w:rsidRPr="00CA6139">
        <w:rPr>
          <w:rFonts w:cs="Arial"/>
          <w:szCs w:val="20"/>
        </w:rPr>
        <w:t xml:space="preserve">Los licitantes que oferten bienes de origen nacional que deseen que su proposición reciba el beneficio del margen de preferencia, cuando proceda, deberán presentar como parte de la misma, un escrito bajo protesta de decir verdad, en el que manifiesten que cada uno de los bienes que ofertan cumple con lo dispuesto por el artículo 28 fracción I de la ley. </w:t>
      </w:r>
      <w:r>
        <w:rPr>
          <w:rFonts w:cs="Arial"/>
          <w:b/>
          <w:szCs w:val="20"/>
        </w:rPr>
        <w:t xml:space="preserve">FORMATO </w:t>
      </w:r>
      <w:r w:rsidR="00AD20BA">
        <w:rPr>
          <w:rFonts w:cs="Arial"/>
          <w:b/>
          <w:szCs w:val="20"/>
        </w:rPr>
        <w:t>15</w:t>
      </w:r>
      <w:r w:rsidRPr="00CA6139">
        <w:rPr>
          <w:rFonts w:cs="Arial"/>
          <w:b/>
          <w:szCs w:val="20"/>
        </w:rPr>
        <w:t>-A “</w:t>
      </w:r>
      <w:r>
        <w:rPr>
          <w:rFonts w:cs="Arial"/>
          <w:b/>
          <w:szCs w:val="20"/>
        </w:rPr>
        <w:t>Manifiesto de</w:t>
      </w:r>
      <w:r w:rsidRPr="00CA6139">
        <w:rPr>
          <w:rFonts w:cs="Arial"/>
          <w:b/>
          <w:szCs w:val="20"/>
        </w:rPr>
        <w:t xml:space="preserve"> origen de los bienes”</w:t>
      </w:r>
    </w:p>
    <w:p w:rsidR="00224B96" w:rsidRPr="00CA6139" w:rsidRDefault="00224B96" w:rsidP="00224B96">
      <w:pPr>
        <w:spacing w:after="0"/>
        <w:ind w:right="49"/>
        <w:rPr>
          <w:rFonts w:cs="Arial"/>
          <w:szCs w:val="20"/>
        </w:rPr>
      </w:pPr>
    </w:p>
    <w:p w:rsidR="00224B96" w:rsidRPr="00CA6139" w:rsidRDefault="00224B96" w:rsidP="00224B96">
      <w:pPr>
        <w:spacing w:after="0"/>
        <w:ind w:left="360" w:right="49"/>
        <w:rPr>
          <w:rFonts w:cs="Arial"/>
          <w:szCs w:val="20"/>
        </w:rPr>
      </w:pPr>
      <w:r w:rsidRPr="00CA6139">
        <w:rPr>
          <w:rFonts w:cs="Arial"/>
          <w:szCs w:val="20"/>
        </w:rPr>
        <w:t>En caso de que el licitante oferte en su proposición tanto bienes que cumplen como bienes que no cumplen con lo dispuesto por el artículo 28 fracción I de la ley, deberá señalar cuáles partidas corresponden a los bienes que cumplen con el referido precepto y respecto a los que solicita se aplique el margen de preferencia.</w:t>
      </w:r>
    </w:p>
    <w:p w:rsidR="00224B96" w:rsidRPr="00CA6139" w:rsidRDefault="00224B96" w:rsidP="00224B96">
      <w:pPr>
        <w:spacing w:after="0"/>
        <w:ind w:right="49"/>
        <w:rPr>
          <w:rFonts w:cs="Arial"/>
          <w:szCs w:val="20"/>
        </w:rPr>
      </w:pPr>
    </w:p>
    <w:p w:rsidR="00224B96" w:rsidRPr="00CA6139" w:rsidRDefault="00224B96" w:rsidP="00224B96">
      <w:pPr>
        <w:spacing w:after="0"/>
        <w:ind w:left="360" w:right="49"/>
        <w:rPr>
          <w:rFonts w:cs="Arial"/>
          <w:szCs w:val="20"/>
        </w:rPr>
      </w:pPr>
      <w:r w:rsidRPr="00CA6139">
        <w:rPr>
          <w:rFonts w:cs="Arial"/>
          <w:szCs w:val="20"/>
        </w:rPr>
        <w:t xml:space="preserve">Los licitantes que oferten bienes de importación cubiertos por tratados incluyan en su proposición un escrito en el que manifiesten bajo protesta de decir verdad que cada uno de los bienes de importación que ofertan son originarios de alguno de los países con los que los Estados Unidos Mexicanos ha suscrito cualesquiera de los tratados a que se refiere la regla 2.19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(publicado en el Diario Oficial de la Federación el 28 de diciembre de 2010), por cumplir con las reglas de origen aplicable a dichos tratados. </w:t>
      </w:r>
      <w:r>
        <w:rPr>
          <w:rFonts w:cs="Arial"/>
          <w:b/>
          <w:szCs w:val="20"/>
        </w:rPr>
        <w:t xml:space="preserve">FORMATO </w:t>
      </w:r>
      <w:r w:rsidR="00AD20BA">
        <w:rPr>
          <w:rFonts w:cs="Arial"/>
          <w:b/>
          <w:szCs w:val="20"/>
        </w:rPr>
        <w:t>15</w:t>
      </w:r>
      <w:r w:rsidRPr="00CA6139">
        <w:rPr>
          <w:rFonts w:cs="Arial"/>
          <w:b/>
          <w:szCs w:val="20"/>
        </w:rPr>
        <w:t>-B “</w:t>
      </w:r>
      <w:r>
        <w:rPr>
          <w:rFonts w:cs="Arial"/>
          <w:b/>
          <w:szCs w:val="20"/>
        </w:rPr>
        <w:t>Manifiesto de</w:t>
      </w:r>
      <w:r w:rsidRPr="00CA6139">
        <w:rPr>
          <w:rFonts w:cs="Arial"/>
          <w:b/>
          <w:szCs w:val="20"/>
        </w:rPr>
        <w:t xml:space="preserve"> origen de los bienes”.</w:t>
      </w:r>
    </w:p>
    <w:p w:rsidR="00224B96" w:rsidRPr="00CA6139" w:rsidRDefault="00224B96" w:rsidP="00224B96">
      <w:pPr>
        <w:spacing w:after="0"/>
        <w:ind w:right="49"/>
        <w:rPr>
          <w:rFonts w:cs="Arial"/>
          <w:szCs w:val="20"/>
        </w:rPr>
      </w:pPr>
    </w:p>
    <w:p w:rsidR="00224B96" w:rsidRPr="00CA6139" w:rsidRDefault="00224B96" w:rsidP="00224B96">
      <w:pPr>
        <w:spacing w:after="0"/>
        <w:ind w:left="360" w:right="49"/>
        <w:rPr>
          <w:rFonts w:cs="Arial"/>
          <w:szCs w:val="20"/>
        </w:rPr>
      </w:pPr>
      <w:r w:rsidRPr="00CA6139">
        <w:rPr>
          <w:rFonts w:cs="Arial"/>
          <w:szCs w:val="20"/>
        </w:rPr>
        <w:t xml:space="preserve">En caso de que el licitante oferte en su proposición tanto bienes que cumplen como bienes que no cumplen con las reglas de origen aplicables, deberá identificar las partidas que correspondan a los bienes que sí cumplen con dichas reglas. </w:t>
      </w:r>
    </w:p>
    <w:p w:rsidR="00DA1902" w:rsidRPr="00CA6139" w:rsidRDefault="00DA1902" w:rsidP="00DA1902">
      <w:pPr>
        <w:spacing w:after="0"/>
        <w:rPr>
          <w:highlight w:val="lightGray"/>
          <w:lang w:eastAsia="ar-SA"/>
        </w:rPr>
      </w:pPr>
    </w:p>
    <w:p w:rsidR="00DA1902" w:rsidRPr="00CA6139" w:rsidRDefault="00DA1902" w:rsidP="00D91B35">
      <w:pPr>
        <w:pStyle w:val="Ttulo4"/>
        <w:numPr>
          <w:ilvl w:val="0"/>
          <w:numId w:val="12"/>
        </w:numPr>
        <w:spacing w:after="0"/>
        <w:rPr>
          <w:color w:val="auto"/>
        </w:rPr>
      </w:pPr>
      <w:bookmarkStart w:id="143" w:name="_Toc21360546"/>
      <w:bookmarkStart w:id="144" w:name="_Toc89364037"/>
      <w:r w:rsidRPr="00CA6139">
        <w:rPr>
          <w:color w:val="auto"/>
        </w:rPr>
        <w:t>Convenio de participación conjunta.</w:t>
      </w:r>
      <w:bookmarkEnd w:id="143"/>
      <w:bookmarkEnd w:id="144"/>
    </w:p>
    <w:p w:rsidR="00DA1902" w:rsidRPr="00CA6139" w:rsidRDefault="00DA1902" w:rsidP="00DA1902">
      <w:pPr>
        <w:spacing w:after="0"/>
        <w:ind w:left="709" w:right="49"/>
        <w:rPr>
          <w:rFonts w:cs="Arial"/>
          <w:szCs w:val="20"/>
        </w:rPr>
      </w:pPr>
    </w:p>
    <w:p w:rsidR="00224B96" w:rsidRPr="00CA6139" w:rsidRDefault="00224B96" w:rsidP="00224B96">
      <w:pPr>
        <w:spacing w:after="0"/>
        <w:ind w:left="360" w:right="49"/>
        <w:rPr>
          <w:rFonts w:cs="Arial"/>
          <w:b/>
          <w:bCs/>
          <w:szCs w:val="20"/>
        </w:rPr>
      </w:pPr>
      <w:r w:rsidRPr="00CA6139">
        <w:rPr>
          <w:rFonts w:cs="Arial"/>
          <w:szCs w:val="20"/>
        </w:rPr>
        <w:t xml:space="preserve">En caso de presentar proposición conjunta, cada una de las personas agrupadas deberá presentar en forma individual los siguientes escritos: Acreditación de personalidad jurídica y datos de notificación </w:t>
      </w:r>
      <w:r w:rsidRPr="00CA6139">
        <w:rPr>
          <w:rFonts w:cs="Arial"/>
          <w:b/>
          <w:bCs/>
          <w:szCs w:val="20"/>
        </w:rPr>
        <w:t>FORMATO 1 “Acreditación de la personalidad jurídica</w:t>
      </w:r>
      <w:r>
        <w:rPr>
          <w:rFonts w:cs="Arial"/>
          <w:b/>
          <w:bCs/>
          <w:szCs w:val="20"/>
        </w:rPr>
        <w:t>”,</w:t>
      </w:r>
      <w:r w:rsidRPr="00CA6139">
        <w:rPr>
          <w:rFonts w:cs="Arial"/>
          <w:szCs w:val="20"/>
        </w:rPr>
        <w:t xml:space="preserve"> escrito de los supuestos establecidos en los artículos 50 y 60 de la LAASSP </w:t>
      </w:r>
      <w:r w:rsidRPr="00CA6139">
        <w:rPr>
          <w:rFonts w:cs="Arial"/>
          <w:b/>
          <w:szCs w:val="20"/>
        </w:rPr>
        <w:t xml:space="preserve">FORMATO </w:t>
      </w:r>
      <w:r w:rsidR="00AD20BA">
        <w:rPr>
          <w:rFonts w:cs="Arial"/>
          <w:b/>
          <w:szCs w:val="20"/>
        </w:rPr>
        <w:t>13</w:t>
      </w:r>
      <w:r w:rsidRPr="00CA6139">
        <w:rPr>
          <w:rFonts w:cs="Arial"/>
          <w:b/>
          <w:szCs w:val="20"/>
        </w:rPr>
        <w:t xml:space="preserve"> “</w:t>
      </w:r>
      <w:r>
        <w:rPr>
          <w:rFonts w:cs="Arial"/>
          <w:b/>
          <w:szCs w:val="20"/>
        </w:rPr>
        <w:t>E</w:t>
      </w:r>
      <w:r w:rsidRPr="00CA6139">
        <w:rPr>
          <w:rFonts w:cs="Arial"/>
          <w:b/>
          <w:szCs w:val="20"/>
        </w:rPr>
        <w:t xml:space="preserve">scrito referente a los artículos 50 </w:t>
      </w:r>
      <w:r w:rsidR="00D76BF4">
        <w:rPr>
          <w:rFonts w:cs="Arial"/>
          <w:b/>
          <w:szCs w:val="20"/>
        </w:rPr>
        <w:t>y</w:t>
      </w:r>
      <w:r w:rsidRPr="00CA6139">
        <w:rPr>
          <w:rFonts w:cs="Arial"/>
          <w:b/>
          <w:szCs w:val="20"/>
        </w:rPr>
        <w:t xml:space="preserve"> 60 DE LA LAASSP”</w:t>
      </w:r>
      <w:r w:rsidRPr="00CA6139">
        <w:rPr>
          <w:rFonts w:cs="Arial"/>
          <w:szCs w:val="20"/>
        </w:rPr>
        <w:t xml:space="preserve">, Declaración de Integridad </w:t>
      </w:r>
      <w:r w:rsidRPr="00CA6139">
        <w:rPr>
          <w:rFonts w:cs="Arial"/>
          <w:b/>
          <w:bCs/>
          <w:szCs w:val="20"/>
        </w:rPr>
        <w:t xml:space="preserve">FORMATO </w:t>
      </w:r>
      <w:r w:rsidR="00AD20BA">
        <w:rPr>
          <w:rFonts w:cs="Arial"/>
          <w:b/>
          <w:bCs/>
          <w:szCs w:val="20"/>
        </w:rPr>
        <w:t>14</w:t>
      </w:r>
      <w:r w:rsidRPr="00CA6139">
        <w:rPr>
          <w:rFonts w:cs="Arial"/>
          <w:b/>
          <w:bCs/>
          <w:szCs w:val="20"/>
        </w:rPr>
        <w:t xml:space="preserve"> “Declaración de integridad” </w:t>
      </w:r>
      <w:r w:rsidRPr="00CA6139">
        <w:rPr>
          <w:rFonts w:cs="Arial"/>
          <w:szCs w:val="20"/>
        </w:rPr>
        <w:t xml:space="preserve">y en su caso, Estratificación de las Micro, Pequeñas y Medianas Empresas </w:t>
      </w:r>
      <w:r w:rsidRPr="00CA6139">
        <w:rPr>
          <w:rFonts w:cs="Arial"/>
          <w:b/>
          <w:szCs w:val="20"/>
        </w:rPr>
        <w:t xml:space="preserve">FORMATO </w:t>
      </w:r>
      <w:r w:rsidR="0022717D">
        <w:rPr>
          <w:rFonts w:cs="Arial"/>
          <w:b/>
          <w:szCs w:val="20"/>
        </w:rPr>
        <w:t>1</w:t>
      </w:r>
      <w:r w:rsidR="00AD20BA">
        <w:rPr>
          <w:rFonts w:cs="Arial"/>
          <w:b/>
          <w:szCs w:val="20"/>
        </w:rPr>
        <w:t>6</w:t>
      </w:r>
      <w:r w:rsidRPr="00CA6139">
        <w:rPr>
          <w:rFonts w:cs="Arial"/>
          <w:b/>
          <w:szCs w:val="20"/>
        </w:rPr>
        <w:t xml:space="preserve"> “</w:t>
      </w:r>
      <w:r>
        <w:rPr>
          <w:rFonts w:cs="Arial"/>
          <w:b/>
          <w:szCs w:val="20"/>
        </w:rPr>
        <w:t>M</w:t>
      </w:r>
      <w:r w:rsidRPr="00CA6139">
        <w:rPr>
          <w:rFonts w:cs="Arial"/>
          <w:b/>
          <w:szCs w:val="20"/>
        </w:rPr>
        <w:t>anifiesto de estratificación de micro, pequeña o mediana empresa (MIPYMES)”.</w:t>
      </w:r>
    </w:p>
    <w:p w:rsidR="00DA1902" w:rsidRPr="00CA6139" w:rsidRDefault="00DA1902" w:rsidP="00DA1902">
      <w:pPr>
        <w:spacing w:after="0"/>
        <w:ind w:left="360" w:right="49"/>
        <w:rPr>
          <w:rFonts w:cs="Arial"/>
          <w:szCs w:val="20"/>
        </w:rPr>
      </w:pPr>
    </w:p>
    <w:p w:rsidR="00DA1902" w:rsidRPr="00CA6139" w:rsidRDefault="00DA1902" w:rsidP="00DA1902">
      <w:pPr>
        <w:spacing w:after="0"/>
        <w:ind w:left="360" w:right="49"/>
        <w:rPr>
          <w:rFonts w:cs="Arial"/>
          <w:szCs w:val="20"/>
        </w:rPr>
      </w:pPr>
      <w:r w:rsidRPr="00CA6139">
        <w:rPr>
          <w:rFonts w:cs="Arial"/>
          <w:szCs w:val="20"/>
        </w:rPr>
        <w:t>En caso de que no se presente el convenio de participación conjunta o el presentado no cumpla con las disposiciones legales y reglamentarias establecidas en el artículo 44 del Reglamento, se afectaría la solvencia de la proposición, hecho que motivaría su desechamiento.</w:t>
      </w:r>
    </w:p>
    <w:p w:rsidR="00DA1902" w:rsidRPr="00CA6139" w:rsidRDefault="00DA1902" w:rsidP="00DA1902">
      <w:pPr>
        <w:spacing w:after="0"/>
        <w:ind w:left="360" w:right="49"/>
        <w:rPr>
          <w:rFonts w:cs="Arial"/>
          <w:szCs w:val="20"/>
        </w:rPr>
      </w:pPr>
    </w:p>
    <w:p w:rsidR="00DA1902" w:rsidRPr="00CA6139" w:rsidRDefault="00DA1902" w:rsidP="00DA1902">
      <w:pPr>
        <w:spacing w:after="0"/>
        <w:ind w:left="360" w:right="49"/>
        <w:rPr>
          <w:rFonts w:cs="Arial"/>
          <w:szCs w:val="20"/>
        </w:rPr>
      </w:pPr>
      <w:r w:rsidRPr="00CA6139">
        <w:rPr>
          <w:rFonts w:cs="Arial"/>
          <w:szCs w:val="20"/>
        </w:rPr>
        <w:t xml:space="preserve">En caso de que el LICITANTE no se ubique dentro de este supuesto, no será necesario integrar a su proposición el </w:t>
      </w:r>
      <w:r w:rsidRPr="00CA6139">
        <w:rPr>
          <w:rFonts w:cs="Arial"/>
          <w:b/>
          <w:szCs w:val="20"/>
        </w:rPr>
        <w:t xml:space="preserve">ANEXO </w:t>
      </w:r>
      <w:r w:rsidR="00C83F95">
        <w:rPr>
          <w:rFonts w:cs="Arial"/>
          <w:b/>
          <w:szCs w:val="20"/>
        </w:rPr>
        <w:t>5</w:t>
      </w:r>
      <w:r w:rsidRPr="00CA6139">
        <w:rPr>
          <w:rFonts w:cs="Arial"/>
          <w:b/>
          <w:szCs w:val="20"/>
        </w:rPr>
        <w:t xml:space="preserve"> “</w:t>
      </w:r>
      <w:r>
        <w:rPr>
          <w:rFonts w:cs="Arial"/>
          <w:b/>
          <w:szCs w:val="20"/>
        </w:rPr>
        <w:t>M</w:t>
      </w:r>
      <w:r w:rsidRPr="00CA6139">
        <w:rPr>
          <w:rFonts w:cs="Arial"/>
          <w:b/>
          <w:szCs w:val="20"/>
        </w:rPr>
        <w:t>odelo de convenio de participación conjunta”</w:t>
      </w:r>
      <w:r w:rsidRPr="00CA6139">
        <w:rPr>
          <w:rFonts w:cs="Arial"/>
          <w:szCs w:val="20"/>
        </w:rPr>
        <w:t>, ni incluir escrito en el cual manifieste tal condición, lo cual no será considerado como causal de desechamiento.</w:t>
      </w:r>
    </w:p>
    <w:p w:rsidR="00DA1902" w:rsidRPr="00CA6139" w:rsidRDefault="00DA1902" w:rsidP="00DA1902">
      <w:pPr>
        <w:spacing w:after="0"/>
        <w:ind w:left="360" w:right="49"/>
        <w:rPr>
          <w:rFonts w:cs="Arial"/>
          <w:szCs w:val="20"/>
        </w:rPr>
      </w:pPr>
    </w:p>
    <w:p w:rsidR="00DA1902" w:rsidRPr="00CA6139" w:rsidRDefault="00DA1902" w:rsidP="00DA1902">
      <w:pPr>
        <w:pStyle w:val="Ttulo3"/>
        <w:spacing w:after="0"/>
        <w:rPr>
          <w:color w:val="auto"/>
        </w:rPr>
      </w:pPr>
      <w:bookmarkStart w:id="145" w:name="_Toc21360547"/>
      <w:bookmarkStart w:id="146" w:name="_Toc89364038"/>
      <w:bookmarkStart w:id="147" w:name="_Toc121925062"/>
      <w:r w:rsidRPr="00CA6139">
        <w:rPr>
          <w:color w:val="auto"/>
        </w:rPr>
        <w:t>4.1.2. Documentos que no afectan la solvencia de la proposición</w:t>
      </w:r>
      <w:bookmarkEnd w:id="145"/>
      <w:r w:rsidRPr="00CA6139">
        <w:rPr>
          <w:color w:val="auto"/>
        </w:rPr>
        <w:t>.</w:t>
      </w:r>
      <w:bookmarkEnd w:id="146"/>
      <w:bookmarkEnd w:id="147"/>
    </w:p>
    <w:p w:rsidR="00DA1902" w:rsidRPr="00CA6139" w:rsidRDefault="00DA1902" w:rsidP="00DA1902">
      <w:pPr>
        <w:spacing w:after="0"/>
        <w:ind w:right="49"/>
        <w:rPr>
          <w:rFonts w:cs="Arial"/>
          <w:b/>
          <w:szCs w:val="20"/>
        </w:rPr>
      </w:pPr>
    </w:p>
    <w:p w:rsidR="00DA1902" w:rsidRPr="00CA6139" w:rsidRDefault="00DA1902" w:rsidP="00D91B35">
      <w:pPr>
        <w:pStyle w:val="Ttulo4"/>
        <w:numPr>
          <w:ilvl w:val="0"/>
          <w:numId w:val="20"/>
        </w:numPr>
        <w:spacing w:after="0"/>
        <w:rPr>
          <w:color w:val="auto"/>
        </w:rPr>
      </w:pPr>
      <w:bookmarkStart w:id="148" w:name="_Toc21360548"/>
      <w:bookmarkStart w:id="149" w:name="_Toc89364040"/>
      <w:r w:rsidRPr="00CA6139">
        <w:rPr>
          <w:color w:val="auto"/>
        </w:rPr>
        <w:lastRenderedPageBreak/>
        <w:t>Estratificación de las Micro, Pequeñas y Medianas Empresas (MIPYMES).</w:t>
      </w:r>
      <w:bookmarkEnd w:id="148"/>
      <w:bookmarkEnd w:id="149"/>
    </w:p>
    <w:p w:rsidR="00DA1902" w:rsidRPr="00CA6139" w:rsidRDefault="00DA1902" w:rsidP="00DA1902">
      <w:pPr>
        <w:spacing w:after="0"/>
        <w:ind w:left="284" w:right="49"/>
        <w:rPr>
          <w:rFonts w:cs="Arial"/>
          <w:szCs w:val="20"/>
        </w:rPr>
      </w:pPr>
    </w:p>
    <w:p w:rsidR="00DA1902" w:rsidRPr="00CA6139" w:rsidRDefault="00DA1902" w:rsidP="00DA1902">
      <w:pPr>
        <w:spacing w:after="0"/>
        <w:ind w:left="360" w:right="49"/>
        <w:rPr>
          <w:rFonts w:cs="Arial"/>
          <w:szCs w:val="20"/>
        </w:rPr>
      </w:pPr>
      <w:r w:rsidRPr="00CA6139">
        <w:rPr>
          <w:rFonts w:cs="Arial"/>
          <w:szCs w:val="20"/>
        </w:rPr>
        <w:t xml:space="preserve">En su caso, escrito </w:t>
      </w:r>
      <w:r w:rsidRPr="00CA6139">
        <w:rPr>
          <w:rFonts w:cs="Arial"/>
          <w:b/>
          <w:bCs/>
          <w:szCs w:val="20"/>
        </w:rPr>
        <w:t>Bajo Protesta de Decir Verdad</w:t>
      </w:r>
      <w:r w:rsidRPr="00CA6139">
        <w:rPr>
          <w:rFonts w:cs="Arial"/>
          <w:szCs w:val="20"/>
        </w:rPr>
        <w:t xml:space="preserve">, que el LICITANTE cuenta con estratificación como Micro, Pequeña o Mediana empresa, de acuerdo con el </w:t>
      </w:r>
      <w:r>
        <w:rPr>
          <w:rFonts w:cs="Arial"/>
          <w:b/>
          <w:szCs w:val="20"/>
        </w:rPr>
        <w:t xml:space="preserve">FORMATO </w:t>
      </w:r>
      <w:r w:rsidR="00AD20BA">
        <w:rPr>
          <w:rFonts w:cs="Arial"/>
          <w:b/>
          <w:szCs w:val="20"/>
        </w:rPr>
        <w:t>16</w:t>
      </w:r>
      <w:r w:rsidRPr="00CA6139">
        <w:rPr>
          <w:rFonts w:cs="Arial"/>
          <w:b/>
          <w:szCs w:val="20"/>
        </w:rPr>
        <w:t xml:space="preserve"> “</w:t>
      </w:r>
      <w:r>
        <w:rPr>
          <w:rFonts w:cs="Arial"/>
          <w:b/>
          <w:szCs w:val="20"/>
        </w:rPr>
        <w:t>M</w:t>
      </w:r>
      <w:r w:rsidRPr="00CA6139">
        <w:rPr>
          <w:rFonts w:cs="Arial"/>
          <w:b/>
          <w:szCs w:val="20"/>
        </w:rPr>
        <w:t xml:space="preserve">anifiesto de estratificación de micro, pequeña o mediana empresa (MIPYMES)” </w:t>
      </w:r>
      <w:r w:rsidRPr="00CA6139">
        <w:rPr>
          <w:rFonts w:cs="Arial"/>
          <w:szCs w:val="20"/>
        </w:rPr>
        <w:t>de la Convocatoria.</w:t>
      </w:r>
    </w:p>
    <w:p w:rsidR="00DA1902" w:rsidRPr="00CA6139" w:rsidRDefault="00DA1902" w:rsidP="00DA1902">
      <w:pPr>
        <w:spacing w:after="0"/>
        <w:ind w:right="49"/>
        <w:rPr>
          <w:rFonts w:cs="Arial"/>
          <w:szCs w:val="20"/>
        </w:rPr>
      </w:pPr>
    </w:p>
    <w:p w:rsidR="00DA1902" w:rsidRPr="00CA6139" w:rsidRDefault="00DA1902" w:rsidP="00DA1902">
      <w:pPr>
        <w:spacing w:after="0"/>
        <w:ind w:left="360" w:right="49"/>
        <w:rPr>
          <w:rFonts w:cs="Arial"/>
          <w:szCs w:val="20"/>
          <w:lang w:eastAsia="ar-SA"/>
        </w:rPr>
      </w:pPr>
      <w:r w:rsidRPr="00CA6139">
        <w:rPr>
          <w:rFonts w:cs="Arial"/>
          <w:szCs w:val="20"/>
          <w:lang w:eastAsia="ar-SA"/>
        </w:rPr>
        <w:t xml:space="preserve">En caso de que el LICITANTE no se ubique dentro de la estratificación de MIPYME, es decir no corresponda específicamente a una MICRO, PEQUEÑA O MEDIANA EMPRESA, no deberá integrar a su proposición el </w:t>
      </w:r>
      <w:r>
        <w:rPr>
          <w:rFonts w:cs="Arial"/>
          <w:b/>
          <w:szCs w:val="20"/>
        </w:rPr>
        <w:t xml:space="preserve">FORMATO </w:t>
      </w:r>
      <w:r w:rsidR="00267D2B">
        <w:rPr>
          <w:rFonts w:cs="Arial"/>
          <w:b/>
          <w:szCs w:val="20"/>
        </w:rPr>
        <w:t>16</w:t>
      </w:r>
      <w:r w:rsidRPr="00CA6139">
        <w:rPr>
          <w:rFonts w:cs="Arial"/>
          <w:b/>
          <w:szCs w:val="20"/>
        </w:rPr>
        <w:t xml:space="preserve"> “</w:t>
      </w:r>
      <w:r>
        <w:rPr>
          <w:rFonts w:cs="Arial"/>
          <w:b/>
          <w:szCs w:val="20"/>
        </w:rPr>
        <w:t>M</w:t>
      </w:r>
      <w:r w:rsidRPr="00CA6139">
        <w:rPr>
          <w:rFonts w:cs="Arial"/>
          <w:b/>
          <w:szCs w:val="20"/>
        </w:rPr>
        <w:t>anifiesto de estratificación de micro, pequeña o mediana empresa (MIPYMES)”</w:t>
      </w:r>
      <w:r w:rsidRPr="00CA6139">
        <w:rPr>
          <w:rFonts w:cs="Arial"/>
          <w:szCs w:val="20"/>
          <w:lang w:eastAsia="ar-SA"/>
        </w:rPr>
        <w:t>, o integrar un escrito libre en el cual manifieste algún otro tipo de sector o estratificación al cual pertenezca. En consecuencia, no será considerado como causal de desechamiento.</w:t>
      </w:r>
    </w:p>
    <w:p w:rsidR="00DA1902" w:rsidRPr="00CA6139" w:rsidRDefault="00DA1902" w:rsidP="00DA1902">
      <w:pPr>
        <w:spacing w:after="0"/>
        <w:ind w:right="49"/>
        <w:rPr>
          <w:rFonts w:cs="Arial"/>
          <w:b/>
          <w:bCs/>
          <w:szCs w:val="20"/>
        </w:rPr>
      </w:pPr>
    </w:p>
    <w:p w:rsidR="00DA1902" w:rsidRPr="00CA6139" w:rsidRDefault="00DA1902" w:rsidP="00D91B35">
      <w:pPr>
        <w:pStyle w:val="Ttulo4"/>
        <w:numPr>
          <w:ilvl w:val="0"/>
          <w:numId w:val="20"/>
        </w:numPr>
        <w:spacing w:after="0"/>
        <w:rPr>
          <w:color w:val="auto"/>
        </w:rPr>
      </w:pPr>
      <w:bookmarkStart w:id="150" w:name="_Toc21360549"/>
      <w:bookmarkStart w:id="151" w:name="_Toc89364041"/>
      <w:r w:rsidRPr="00CA6139">
        <w:rPr>
          <w:color w:val="auto"/>
        </w:rPr>
        <w:t>Información reservada y confidencial.</w:t>
      </w:r>
      <w:bookmarkEnd w:id="150"/>
      <w:bookmarkEnd w:id="151"/>
    </w:p>
    <w:p w:rsidR="00DA1902" w:rsidRPr="00CA6139" w:rsidRDefault="00DA1902" w:rsidP="00DA1902">
      <w:pPr>
        <w:spacing w:after="0"/>
        <w:ind w:right="49"/>
        <w:rPr>
          <w:rFonts w:cs="Arial"/>
          <w:szCs w:val="20"/>
        </w:rPr>
      </w:pPr>
    </w:p>
    <w:p w:rsidR="00DA1902" w:rsidRPr="00CA6139" w:rsidRDefault="00DA1902" w:rsidP="00DA1902">
      <w:pPr>
        <w:spacing w:after="0"/>
        <w:ind w:left="360" w:right="49"/>
        <w:rPr>
          <w:rFonts w:cs="Arial"/>
          <w:szCs w:val="20"/>
        </w:rPr>
      </w:pPr>
      <w:r w:rsidRPr="00CA6139">
        <w:rPr>
          <w:rFonts w:cs="Arial"/>
          <w:szCs w:val="20"/>
        </w:rPr>
        <w:t xml:space="preserve">Escrito mediante el cual el LICITANTE deberá indicar si en los documentos que proporciona al INSABI se contiene información de carácter confidencial o comercial reservada, señalando los documentos o las secciones de éstos que la contengan, así como el fundamento y motivación por los cuales considera que tengan ese carácter, conforme al </w:t>
      </w:r>
      <w:r w:rsidRPr="00CA6139">
        <w:rPr>
          <w:rFonts w:cs="Arial"/>
          <w:b/>
          <w:szCs w:val="20"/>
        </w:rPr>
        <w:t xml:space="preserve">FORMATO </w:t>
      </w:r>
      <w:r w:rsidR="00AD20BA">
        <w:rPr>
          <w:rFonts w:cs="Arial"/>
          <w:b/>
          <w:szCs w:val="20"/>
        </w:rPr>
        <w:t>17</w:t>
      </w:r>
      <w:r w:rsidRPr="00CA6139">
        <w:rPr>
          <w:rFonts w:cs="Arial"/>
          <w:b/>
          <w:szCs w:val="20"/>
        </w:rPr>
        <w:t xml:space="preserve"> “Información Reservada y/o Confidencial” </w:t>
      </w:r>
      <w:r w:rsidRPr="00CA6139">
        <w:rPr>
          <w:rFonts w:cs="Arial"/>
          <w:szCs w:val="20"/>
        </w:rPr>
        <w:t xml:space="preserve">de la presente Convocatoria. 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DA1902" w:rsidRPr="00CA6139" w:rsidRDefault="00DA1902" w:rsidP="00DA1902">
      <w:pPr>
        <w:tabs>
          <w:tab w:val="left" w:pos="6094"/>
        </w:tabs>
        <w:spacing w:after="0"/>
        <w:ind w:right="49"/>
        <w:rPr>
          <w:rFonts w:cs="Arial"/>
          <w:b/>
          <w:szCs w:val="20"/>
        </w:rPr>
      </w:pPr>
    </w:p>
    <w:p w:rsidR="00DA1902" w:rsidRPr="00CA6139" w:rsidRDefault="00DA1902" w:rsidP="00D91B35">
      <w:pPr>
        <w:pStyle w:val="Ttulo4"/>
        <w:numPr>
          <w:ilvl w:val="0"/>
          <w:numId w:val="20"/>
        </w:numPr>
        <w:spacing w:after="0"/>
        <w:rPr>
          <w:color w:val="auto"/>
        </w:rPr>
      </w:pPr>
      <w:bookmarkStart w:id="152" w:name="_Toc21360551"/>
      <w:bookmarkStart w:id="153" w:name="_Toc89364042"/>
      <w:r w:rsidRPr="00CA6139">
        <w:rPr>
          <w:color w:val="auto"/>
        </w:rPr>
        <w:t xml:space="preserve">Escrito de </w:t>
      </w:r>
      <w:bookmarkEnd w:id="152"/>
      <w:r w:rsidRPr="00CA6139">
        <w:rPr>
          <w:color w:val="auto"/>
        </w:rPr>
        <w:t>Declaración de No Colusión Comisión Federal Competencia Económica.</w:t>
      </w:r>
      <w:bookmarkEnd w:id="153"/>
    </w:p>
    <w:p w:rsidR="00DA1902" w:rsidRPr="00CA6139" w:rsidRDefault="00DA1902" w:rsidP="00DA1902">
      <w:pPr>
        <w:spacing w:after="0"/>
        <w:ind w:left="360" w:right="49"/>
        <w:rPr>
          <w:rFonts w:cs="Arial"/>
          <w:szCs w:val="20"/>
        </w:rPr>
      </w:pPr>
    </w:p>
    <w:p w:rsidR="00DA1902" w:rsidRPr="00CA6139" w:rsidRDefault="00DA1902" w:rsidP="00DA1902">
      <w:pPr>
        <w:spacing w:after="0"/>
        <w:ind w:left="360" w:right="49"/>
        <w:rPr>
          <w:rFonts w:cs="Arial"/>
          <w:szCs w:val="20"/>
        </w:rPr>
      </w:pPr>
      <w:r w:rsidRPr="00CA6139">
        <w:rPr>
          <w:rFonts w:cs="Arial"/>
          <w:szCs w:val="20"/>
        </w:rPr>
        <w:t xml:space="preserve">Escrito mediante el cual el LICITANTE manifieste una declaración de no colusión, Comisión Federal de Competencia Económica. </w:t>
      </w:r>
      <w:r w:rsidRPr="00CA6139">
        <w:rPr>
          <w:rFonts w:cs="Arial"/>
          <w:b/>
          <w:szCs w:val="20"/>
        </w:rPr>
        <w:t xml:space="preserve">FORMATO </w:t>
      </w:r>
      <w:r w:rsidR="00AD20BA">
        <w:rPr>
          <w:rFonts w:cs="Arial"/>
          <w:b/>
          <w:szCs w:val="20"/>
        </w:rPr>
        <w:t>18</w:t>
      </w:r>
      <w:r w:rsidRPr="00CA6139">
        <w:rPr>
          <w:rFonts w:cs="Arial"/>
          <w:b/>
          <w:szCs w:val="20"/>
        </w:rPr>
        <w:t xml:space="preserve"> “Declaración de No Colusión”.</w:t>
      </w:r>
    </w:p>
    <w:p w:rsidR="00DA1902" w:rsidRPr="00CA6139" w:rsidRDefault="00DA1902" w:rsidP="00DA1902">
      <w:pPr>
        <w:spacing w:after="0"/>
        <w:ind w:left="360" w:right="49"/>
        <w:rPr>
          <w:rFonts w:cs="Arial"/>
          <w:szCs w:val="20"/>
        </w:rPr>
      </w:pPr>
    </w:p>
    <w:p w:rsidR="00DA1902" w:rsidRPr="00CA6139" w:rsidRDefault="00DA1902" w:rsidP="00D91B35">
      <w:pPr>
        <w:pStyle w:val="Ttulo4"/>
        <w:numPr>
          <w:ilvl w:val="0"/>
          <w:numId w:val="20"/>
        </w:numPr>
        <w:spacing w:after="0"/>
        <w:rPr>
          <w:color w:val="auto"/>
        </w:rPr>
      </w:pPr>
      <w:bookmarkStart w:id="154" w:name="_Toc21360553"/>
      <w:bookmarkStart w:id="155" w:name="_Toc89364043"/>
      <w:r w:rsidRPr="00CA6139">
        <w:rPr>
          <w:color w:val="auto"/>
        </w:rPr>
        <w:t>Protocolo de actuación en materia de contrataciones públicas y otorgamiento y prórroga de licencias, permisos, autorizaciones y concesiones.</w:t>
      </w:r>
      <w:bookmarkEnd w:id="154"/>
      <w:bookmarkEnd w:id="155"/>
    </w:p>
    <w:p w:rsidR="00DA1902" w:rsidRPr="00CA6139" w:rsidRDefault="00DA1902" w:rsidP="00DA1902">
      <w:pPr>
        <w:spacing w:after="0"/>
        <w:ind w:left="360"/>
        <w:rPr>
          <w:rFonts w:cs="Arial"/>
          <w:szCs w:val="20"/>
        </w:rPr>
      </w:pPr>
    </w:p>
    <w:p w:rsidR="00DA1902" w:rsidRPr="00CA6139" w:rsidRDefault="00DA1902" w:rsidP="00DA1902">
      <w:pPr>
        <w:spacing w:after="0"/>
        <w:ind w:left="360"/>
        <w:rPr>
          <w:rFonts w:cs="Arial"/>
          <w:szCs w:val="20"/>
        </w:rPr>
      </w:pPr>
      <w:r w:rsidRPr="00CA6139">
        <w:rPr>
          <w:rFonts w:eastAsia="Times New Roman" w:cs="Arial"/>
          <w:szCs w:val="20"/>
          <w:lang w:eastAsia="es-ES"/>
        </w:rPr>
        <w:t xml:space="preserve">A fin de fomentar las mejores prácticas en la prevención de conflictos de interés, los particulares podrán formular el </w:t>
      </w:r>
      <w:r w:rsidRPr="00AD6B6A">
        <w:rPr>
          <w:rFonts w:eastAsia="Times New Roman" w:cs="Arial"/>
          <w:szCs w:val="20"/>
          <w:lang w:eastAsia="es-ES"/>
        </w:rPr>
        <w:t>manifiesto señalado en los numerales 2 y 3 del Anexo Segundo del Acuerdo por el que se expide el “Protocolo de Actuación en materia de Contrataciones Públicas y Otorgamiento y Prórroga de Licencias, Permisos, Autorizaciones y Concesiones”,</w:t>
      </w:r>
      <w:r w:rsidRPr="00CA6139">
        <w:rPr>
          <w:rFonts w:eastAsia="Times New Roman" w:cs="Arial"/>
          <w:szCs w:val="20"/>
          <w:lang w:eastAsia="es-ES"/>
        </w:rPr>
        <w:t xml:space="preserve"> para personas físicas o, en su caso, para personas morales, el cual podrá realizarse a través de la dirección electrónica www.gob.mx/sfp, siendo este medio electrónico de comunicación el único para presentarlo. El Sistema generará un </w:t>
      </w:r>
      <w:r w:rsidRPr="00CA6139">
        <w:rPr>
          <w:rFonts w:eastAsia="Times New Roman" w:cs="Arial"/>
          <w:b/>
          <w:szCs w:val="20"/>
          <w:lang w:eastAsia="es-ES"/>
        </w:rPr>
        <w:t>acuse de presentación del manifiesto</w:t>
      </w:r>
      <w:r w:rsidRPr="00CA6139">
        <w:rPr>
          <w:rFonts w:eastAsia="Times New Roman" w:cs="Arial"/>
          <w:szCs w:val="20"/>
          <w:lang w:eastAsia="es-ES"/>
        </w:rPr>
        <w:t xml:space="preserve">, mismo que formará parte de su proposición, de conformidad con la Guía de Operación del Sistema del Manifiesto de los Particulares, disponible en la misma dirección electrónica, lo anterior en términos del </w:t>
      </w:r>
      <w:r w:rsidRPr="00CA6139">
        <w:rPr>
          <w:rFonts w:eastAsia="Times New Roman" w:cs="Arial"/>
          <w:b/>
          <w:szCs w:val="20"/>
          <w:lang w:eastAsia="es-ES"/>
        </w:rPr>
        <w:t>numeral 13</w:t>
      </w:r>
      <w:r w:rsidRPr="00CA6139">
        <w:rPr>
          <w:rFonts w:eastAsia="Times New Roman" w:cs="Arial"/>
          <w:szCs w:val="20"/>
          <w:lang w:eastAsia="es-ES"/>
        </w:rPr>
        <w:t xml:space="preserve"> de la presente Convocatoria</w:t>
      </w:r>
      <w:r w:rsidRPr="00CA6139">
        <w:rPr>
          <w:rFonts w:eastAsia="Times New Roman" w:cs="Arial"/>
          <w:b/>
          <w:szCs w:val="20"/>
          <w:lang w:eastAsia="es-ES"/>
        </w:rPr>
        <w:t>.</w:t>
      </w:r>
    </w:p>
    <w:p w:rsidR="00DA1902" w:rsidRPr="00CA6139" w:rsidRDefault="00DA1902" w:rsidP="00DA1902">
      <w:pPr>
        <w:spacing w:after="0"/>
        <w:ind w:right="49"/>
        <w:rPr>
          <w:rFonts w:cs="Arial"/>
          <w:szCs w:val="20"/>
        </w:rPr>
      </w:pPr>
    </w:p>
    <w:p w:rsidR="00DA1902" w:rsidRPr="00CA6139" w:rsidRDefault="00DA1902" w:rsidP="00D91B35">
      <w:pPr>
        <w:pStyle w:val="Ttulo4"/>
        <w:numPr>
          <w:ilvl w:val="0"/>
          <w:numId w:val="20"/>
        </w:numPr>
        <w:spacing w:after="0"/>
        <w:rPr>
          <w:color w:val="auto"/>
        </w:rPr>
      </w:pPr>
      <w:bookmarkStart w:id="156" w:name="_Toc456183872"/>
      <w:bookmarkStart w:id="157" w:name="_Toc21360554"/>
      <w:bookmarkStart w:id="158" w:name="_Toc89364044"/>
      <w:r w:rsidRPr="00CA6139">
        <w:rPr>
          <w:color w:val="auto"/>
        </w:rPr>
        <w:lastRenderedPageBreak/>
        <w:t>Relación de entrega de documentación que debe presentar el LICITANTE.</w:t>
      </w:r>
      <w:bookmarkEnd w:id="156"/>
      <w:bookmarkEnd w:id="157"/>
      <w:bookmarkEnd w:id="158"/>
    </w:p>
    <w:p w:rsidR="00DA1902" w:rsidRPr="00CA6139" w:rsidRDefault="00DA1902" w:rsidP="00DA1902">
      <w:pPr>
        <w:spacing w:after="0"/>
        <w:rPr>
          <w:szCs w:val="20"/>
          <w:lang w:eastAsia="ar-SA"/>
        </w:rPr>
      </w:pPr>
    </w:p>
    <w:p w:rsidR="00DA1902" w:rsidRPr="00CA6139" w:rsidRDefault="00DA1902" w:rsidP="00DA1902">
      <w:pPr>
        <w:spacing w:after="0"/>
        <w:ind w:left="360" w:right="49"/>
        <w:rPr>
          <w:rFonts w:cs="Arial"/>
          <w:szCs w:val="20"/>
        </w:rPr>
      </w:pPr>
      <w:r w:rsidRPr="00CA6139">
        <w:rPr>
          <w:rFonts w:cs="Arial"/>
          <w:szCs w:val="20"/>
        </w:rPr>
        <w:t xml:space="preserve">En el </w:t>
      </w:r>
      <w:r>
        <w:rPr>
          <w:b/>
        </w:rPr>
        <w:t>ANE</w:t>
      </w:r>
      <w:r w:rsidR="00C83F95">
        <w:rPr>
          <w:b/>
        </w:rPr>
        <w:t>XO 4</w:t>
      </w:r>
      <w:r w:rsidRPr="00CA6139">
        <w:rPr>
          <w:b/>
        </w:rPr>
        <w:t xml:space="preserve"> “Lista de verificación para revisar proposiciones”</w:t>
      </w:r>
      <w:r w:rsidRPr="00CA6139">
        <w:t xml:space="preserve"> </w:t>
      </w:r>
      <w:r w:rsidRPr="00CA6139">
        <w:rPr>
          <w:rFonts w:cs="Arial"/>
          <w:szCs w:val="20"/>
        </w:rPr>
        <w:t xml:space="preserve">de la Convocatoria se relacionan los documentos que deben presentar los LICITANTES; se deberán numerar de manera individual las propuestas técnica y económica, así como el resto de los documentos que entregue el LICITANTE, y por ser una licitación electrónica, podrá enviarse en varios archivos electrónicos, de conformidad a los parámetros establecidos por ÁREA CONVOCANTE en el expediente electrónico que se genere en </w:t>
      </w:r>
      <w:proofErr w:type="spellStart"/>
      <w:r w:rsidRPr="00CA6139">
        <w:rPr>
          <w:rFonts w:cs="Arial"/>
          <w:szCs w:val="20"/>
        </w:rPr>
        <w:t>CompraNet</w:t>
      </w:r>
      <w:proofErr w:type="spellEnd"/>
      <w:r w:rsidRPr="00CA6139">
        <w:rPr>
          <w:rFonts w:cs="Arial"/>
          <w:szCs w:val="20"/>
        </w:rPr>
        <w:t>.</w:t>
      </w:r>
    </w:p>
    <w:p w:rsidR="00DA1902" w:rsidRPr="00CA6139" w:rsidRDefault="00DA1902" w:rsidP="00DA1902">
      <w:pPr>
        <w:spacing w:after="0"/>
        <w:ind w:right="49"/>
        <w:rPr>
          <w:rFonts w:cs="Arial"/>
          <w:szCs w:val="20"/>
        </w:rPr>
      </w:pPr>
    </w:p>
    <w:p w:rsidR="00DA1902" w:rsidRPr="00CA6139" w:rsidRDefault="00DA1902" w:rsidP="00D91B35">
      <w:pPr>
        <w:pStyle w:val="Ttulo4"/>
        <w:numPr>
          <w:ilvl w:val="0"/>
          <w:numId w:val="20"/>
        </w:numPr>
        <w:spacing w:after="0"/>
        <w:rPr>
          <w:color w:val="auto"/>
        </w:rPr>
      </w:pPr>
      <w:bookmarkStart w:id="159" w:name="_Toc21719293"/>
      <w:bookmarkStart w:id="160" w:name="_Toc89364045"/>
      <w:r w:rsidRPr="00CA6139">
        <w:rPr>
          <w:color w:val="auto"/>
        </w:rPr>
        <w:t>Aviso de privacidad simplificado de los procedimientos de adquisiciones de BIENES, arrendamientos y contratación de servicios.</w:t>
      </w:r>
      <w:bookmarkEnd w:id="159"/>
      <w:bookmarkEnd w:id="160"/>
    </w:p>
    <w:p w:rsidR="00DA1902" w:rsidRPr="00CA6139" w:rsidRDefault="00DA1902" w:rsidP="00DA1902">
      <w:pPr>
        <w:spacing w:after="0"/>
        <w:rPr>
          <w:szCs w:val="20"/>
          <w:lang w:eastAsia="ar-SA"/>
        </w:rPr>
      </w:pPr>
    </w:p>
    <w:p w:rsidR="00DA1902" w:rsidRPr="00CA6139" w:rsidRDefault="00DA1902" w:rsidP="00DA1902">
      <w:pPr>
        <w:spacing w:after="0"/>
        <w:ind w:left="360" w:right="49"/>
        <w:rPr>
          <w:rFonts w:cs="Arial"/>
          <w:b/>
          <w:szCs w:val="20"/>
          <w:lang w:eastAsia="ar-SA"/>
        </w:rPr>
      </w:pPr>
      <w:r w:rsidRPr="00CA6139">
        <w:rPr>
          <w:rFonts w:cs="Arial"/>
          <w:szCs w:val="20"/>
          <w:lang w:eastAsia="ar-SA"/>
        </w:rPr>
        <w:t xml:space="preserve">De conformidad con lo establecido en el </w:t>
      </w:r>
      <w:r w:rsidRPr="00CA6139">
        <w:rPr>
          <w:rFonts w:cs="Arial"/>
          <w:b/>
          <w:szCs w:val="20"/>
          <w:lang w:eastAsia="ar-SA"/>
        </w:rPr>
        <w:t>numeral 14 de la presente convocatoria</w:t>
      </w:r>
      <w:r w:rsidRPr="00CA6139">
        <w:rPr>
          <w:rFonts w:cs="Arial"/>
          <w:szCs w:val="20"/>
          <w:lang w:eastAsia="ar-SA"/>
        </w:rPr>
        <w:t xml:space="preserve"> y </w:t>
      </w:r>
      <w:r w:rsidRPr="00CA6139">
        <w:rPr>
          <w:rFonts w:cs="Arial"/>
          <w:b/>
          <w:szCs w:val="20"/>
          <w:lang w:eastAsia="ar-SA"/>
        </w:rPr>
        <w:t xml:space="preserve">ANEXO </w:t>
      </w:r>
      <w:r w:rsidR="00C83F95">
        <w:rPr>
          <w:rFonts w:cs="Arial"/>
          <w:b/>
          <w:szCs w:val="20"/>
          <w:lang w:eastAsia="ar-SA"/>
        </w:rPr>
        <w:t>6</w:t>
      </w:r>
      <w:r w:rsidRPr="00CA6139">
        <w:rPr>
          <w:rFonts w:cs="Arial"/>
          <w:b/>
          <w:szCs w:val="20"/>
          <w:lang w:eastAsia="ar-SA"/>
        </w:rPr>
        <w:t xml:space="preserve"> “Aviso de privacidad”.</w:t>
      </w:r>
    </w:p>
    <w:p w:rsidR="00DA1902" w:rsidRPr="00CA6139" w:rsidRDefault="00DA1902" w:rsidP="00DA1902">
      <w:pPr>
        <w:spacing w:after="0"/>
        <w:ind w:left="360" w:right="49"/>
        <w:rPr>
          <w:rFonts w:cs="Arial"/>
          <w:b/>
          <w:szCs w:val="20"/>
          <w:lang w:eastAsia="ar-SA"/>
        </w:rPr>
      </w:pPr>
    </w:p>
    <w:p w:rsidR="00DA1902" w:rsidRPr="00CA6139" w:rsidRDefault="00DA1902" w:rsidP="00D91B35">
      <w:pPr>
        <w:pStyle w:val="Ttulo4"/>
        <w:numPr>
          <w:ilvl w:val="0"/>
          <w:numId w:val="20"/>
        </w:numPr>
        <w:spacing w:after="0"/>
        <w:rPr>
          <w:color w:val="auto"/>
        </w:rPr>
      </w:pPr>
      <w:bookmarkStart w:id="161" w:name="_Toc89364046"/>
      <w:r w:rsidRPr="00CA6139">
        <w:rPr>
          <w:color w:val="auto"/>
        </w:rPr>
        <w:t xml:space="preserve">Escrito de aceptación de las disposiciones del sistema </w:t>
      </w:r>
      <w:proofErr w:type="spellStart"/>
      <w:r w:rsidRPr="00CA6139">
        <w:rPr>
          <w:color w:val="auto"/>
        </w:rPr>
        <w:t>CompraNet</w:t>
      </w:r>
      <w:bookmarkEnd w:id="161"/>
      <w:proofErr w:type="spellEnd"/>
    </w:p>
    <w:p w:rsidR="00DA1902" w:rsidRPr="00CA6139" w:rsidRDefault="00DA1902" w:rsidP="00DA1902">
      <w:pPr>
        <w:spacing w:after="0"/>
        <w:rPr>
          <w:szCs w:val="20"/>
          <w:lang w:eastAsia="ar-SA"/>
        </w:rPr>
      </w:pPr>
    </w:p>
    <w:p w:rsidR="00DA1902" w:rsidRPr="00CA6139" w:rsidRDefault="00DA1902" w:rsidP="00DA1902">
      <w:pPr>
        <w:spacing w:after="0"/>
        <w:ind w:left="360" w:right="49"/>
        <w:rPr>
          <w:rFonts w:cs="Arial"/>
          <w:b/>
          <w:szCs w:val="20"/>
        </w:rPr>
      </w:pPr>
      <w:r w:rsidRPr="00CA6139">
        <w:rPr>
          <w:rFonts w:cs="Arial"/>
          <w:b/>
          <w:szCs w:val="20"/>
        </w:rPr>
        <w:t>Escrito libre</w:t>
      </w:r>
      <w:r w:rsidRPr="00CA6139">
        <w:rPr>
          <w:rFonts w:cs="Arial"/>
          <w:szCs w:val="20"/>
        </w:rPr>
        <w:t xml:space="preserv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INSABI, en términos de lo dispuesto por el numeral 29 del “Acuerdo por el que se establecen las disposiciones que deberán observar para la utilización del sistema electrónico de información pública gubernamental, denominado </w:t>
      </w:r>
      <w:proofErr w:type="spellStart"/>
      <w:r w:rsidRPr="00CA6139">
        <w:rPr>
          <w:rFonts w:cs="Arial"/>
          <w:szCs w:val="20"/>
        </w:rPr>
        <w:t>CompraNet</w:t>
      </w:r>
      <w:proofErr w:type="spellEnd"/>
      <w:r w:rsidRPr="00CA6139">
        <w:rPr>
          <w:rFonts w:cs="Arial"/>
          <w:szCs w:val="20"/>
        </w:rPr>
        <w:t xml:space="preserve">”. </w:t>
      </w:r>
      <w:r>
        <w:rPr>
          <w:rFonts w:cs="Arial"/>
          <w:b/>
          <w:szCs w:val="20"/>
        </w:rPr>
        <w:t xml:space="preserve">FORMATO </w:t>
      </w:r>
      <w:r w:rsidR="00AD20BA">
        <w:rPr>
          <w:rFonts w:cs="Arial"/>
          <w:b/>
          <w:szCs w:val="20"/>
        </w:rPr>
        <w:t>19</w:t>
      </w:r>
      <w:r w:rsidRPr="00CA6139">
        <w:rPr>
          <w:rFonts w:cs="Arial"/>
          <w:b/>
          <w:szCs w:val="20"/>
        </w:rPr>
        <w:t xml:space="preserve"> “</w:t>
      </w:r>
      <w:r>
        <w:rPr>
          <w:rFonts w:cs="Arial"/>
          <w:b/>
          <w:szCs w:val="20"/>
        </w:rPr>
        <w:t>E</w:t>
      </w:r>
      <w:r w:rsidRPr="00CA6139">
        <w:rPr>
          <w:rFonts w:cs="Arial"/>
          <w:b/>
          <w:szCs w:val="20"/>
        </w:rPr>
        <w:t>scrito de aceptación por el uso de medios electrónicos de comunicación”</w:t>
      </w:r>
    </w:p>
    <w:p w:rsidR="00DA1902" w:rsidRPr="00CA6139" w:rsidRDefault="00DA1902" w:rsidP="00DA1902">
      <w:pPr>
        <w:spacing w:after="0"/>
        <w:ind w:left="360" w:right="49"/>
        <w:rPr>
          <w:rFonts w:cs="Arial"/>
          <w:b/>
          <w:szCs w:val="20"/>
        </w:rPr>
      </w:pPr>
    </w:p>
    <w:p w:rsidR="00DA1902" w:rsidRPr="00CA6139" w:rsidRDefault="00DA1902" w:rsidP="00D91B35">
      <w:pPr>
        <w:pStyle w:val="Ttulo4"/>
        <w:numPr>
          <w:ilvl w:val="0"/>
          <w:numId w:val="20"/>
        </w:numPr>
        <w:spacing w:after="0"/>
        <w:rPr>
          <w:color w:val="auto"/>
          <w:lang w:eastAsia="es-ES"/>
        </w:rPr>
      </w:pPr>
      <w:bookmarkStart w:id="162" w:name="_Toc89364047"/>
      <w:r w:rsidRPr="00CA6139">
        <w:rPr>
          <w:color w:val="auto"/>
          <w:lang w:eastAsia="es-ES"/>
        </w:rPr>
        <w:t>Opiniones positivas de cumplimiento de obligaciones fiscales, en materia de seguridad social y de pago de aportaciones patronales.</w:t>
      </w:r>
      <w:bookmarkEnd w:id="162"/>
    </w:p>
    <w:p w:rsidR="00DA1902" w:rsidRPr="00CA6139" w:rsidRDefault="00DA1902" w:rsidP="00DA1902">
      <w:pPr>
        <w:tabs>
          <w:tab w:val="left" w:pos="3909"/>
        </w:tabs>
        <w:suppressAutoHyphens/>
        <w:spacing w:after="0"/>
        <w:ind w:right="49"/>
        <w:rPr>
          <w:rFonts w:cs="Arial"/>
          <w:iCs/>
          <w:szCs w:val="20"/>
          <w:lang w:eastAsia="es-ES"/>
        </w:rPr>
      </w:pPr>
    </w:p>
    <w:p w:rsidR="00DA1902" w:rsidRPr="00CA6139" w:rsidRDefault="00DA1902" w:rsidP="00F10362">
      <w:pPr>
        <w:pStyle w:val="Prrafodelista"/>
        <w:numPr>
          <w:ilvl w:val="0"/>
          <w:numId w:val="9"/>
        </w:numPr>
        <w:spacing w:after="0"/>
        <w:ind w:right="49"/>
        <w:contextualSpacing w:val="0"/>
        <w:rPr>
          <w:rFonts w:cs="Arial"/>
          <w:b/>
          <w:bCs/>
          <w:szCs w:val="20"/>
        </w:rPr>
      </w:pPr>
      <w:r w:rsidRPr="00CA6139">
        <w:rPr>
          <w:rFonts w:cs="Arial"/>
          <w:szCs w:val="20"/>
        </w:rPr>
        <w:t>Opinión positiva de cumplimiento de obligaciones fiscales emitida por el SAT, en términos del artículo 32-D del Código Fiscal de la Federación.</w:t>
      </w:r>
    </w:p>
    <w:p w:rsidR="00DA1902" w:rsidRPr="00CA6139" w:rsidRDefault="00DA1902" w:rsidP="00DA1902">
      <w:pPr>
        <w:spacing w:after="0"/>
        <w:ind w:left="357" w:right="49"/>
        <w:rPr>
          <w:rFonts w:cs="Arial"/>
          <w:b/>
          <w:bCs/>
          <w:szCs w:val="20"/>
        </w:rPr>
      </w:pPr>
    </w:p>
    <w:p w:rsidR="00C84715" w:rsidRPr="00C15DE1" w:rsidRDefault="00C84715" w:rsidP="00C84715">
      <w:pPr>
        <w:pStyle w:val="Prrafodelista"/>
        <w:numPr>
          <w:ilvl w:val="0"/>
          <w:numId w:val="9"/>
        </w:numPr>
        <w:spacing w:after="0"/>
        <w:ind w:right="49"/>
        <w:contextualSpacing w:val="0"/>
        <w:rPr>
          <w:rFonts w:cs="Arial"/>
          <w:b/>
          <w:sz w:val="22"/>
          <w:szCs w:val="20"/>
        </w:rPr>
      </w:pPr>
      <w:r w:rsidRPr="00C15DE1">
        <w:rPr>
          <w:rFonts w:cs="Arial"/>
          <w:szCs w:val="20"/>
        </w:rPr>
        <w:t>Opinión positiva del cumplimiento de obligaciones fiscales en materia de seguridad social emitida por el Instituto Mexicano del Seguro Social (IMSS), conforme a lo establecido en la cláusula novena del Acuerdo ACDO.AS2.HCT.270422/107.P.DIR emitido en el diario oficial de la Federación el día 22 de septiembre del 2022, en el cual el H. Consejo Técnico en sesión Ordinaria aprobaron  las reglas de carácter general para la obtención de la opinión de cumplimiento de obligaciones fiscales en materia de Seguridad Social.</w:t>
      </w:r>
    </w:p>
    <w:p w:rsidR="00DA1902" w:rsidRPr="00CA6139" w:rsidRDefault="00DA1902" w:rsidP="00DA1902">
      <w:pPr>
        <w:pStyle w:val="Prrafodelista"/>
        <w:spacing w:after="0"/>
        <w:ind w:right="49"/>
        <w:rPr>
          <w:rFonts w:cs="Arial"/>
          <w:b/>
          <w:szCs w:val="20"/>
        </w:rPr>
      </w:pPr>
    </w:p>
    <w:p w:rsidR="00DA1902" w:rsidRPr="00E33A8E" w:rsidRDefault="00DA1902" w:rsidP="00F10362">
      <w:pPr>
        <w:pStyle w:val="Prrafodelista"/>
        <w:numPr>
          <w:ilvl w:val="0"/>
          <w:numId w:val="9"/>
        </w:numPr>
        <w:spacing w:after="0"/>
        <w:ind w:right="49"/>
        <w:contextualSpacing w:val="0"/>
        <w:rPr>
          <w:rFonts w:cs="Arial"/>
          <w:b/>
          <w:szCs w:val="20"/>
        </w:rPr>
      </w:pPr>
      <w:r w:rsidRPr="00CA6139">
        <w:rPr>
          <w:rFonts w:cs="Arial"/>
          <w:szCs w:val="20"/>
        </w:rPr>
        <w:t xml:space="preserve">Documento en el que conste que se encuentra al corriente del cumplimiento de obligaciones en materia de aportaciones patronales y entero de descuentos del Instituto del Fondo Nacional de la Vivienda para los Trabajadores (INFONAVIT), en términos del artículo 32-D del Código Fiscal de la Federación y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w:t>
      </w:r>
    </w:p>
    <w:p w:rsidR="00DA1902" w:rsidRDefault="00DA1902" w:rsidP="00DA1902">
      <w:pPr>
        <w:pStyle w:val="Prrafodelista"/>
        <w:rPr>
          <w:rFonts w:cs="Arial"/>
          <w:b/>
          <w:szCs w:val="20"/>
        </w:rPr>
      </w:pPr>
    </w:p>
    <w:p w:rsidR="00DA1902" w:rsidRPr="00CA6139" w:rsidRDefault="00DA1902" w:rsidP="00D91B35">
      <w:pPr>
        <w:pStyle w:val="Ttulo3"/>
        <w:numPr>
          <w:ilvl w:val="1"/>
          <w:numId w:val="19"/>
        </w:numPr>
        <w:spacing w:after="0"/>
        <w:rPr>
          <w:color w:val="auto"/>
        </w:rPr>
      </w:pPr>
      <w:bookmarkStart w:id="163" w:name="_Toc89364048"/>
      <w:bookmarkStart w:id="164" w:name="_Toc121925063"/>
      <w:r w:rsidRPr="00CA6139">
        <w:rPr>
          <w:color w:val="auto"/>
        </w:rPr>
        <w:lastRenderedPageBreak/>
        <w:t>Propuesta Técnic</w:t>
      </w:r>
      <w:bookmarkEnd w:id="130"/>
      <w:r w:rsidRPr="00CA6139">
        <w:rPr>
          <w:color w:val="auto"/>
        </w:rPr>
        <w:t>a.</w:t>
      </w:r>
      <w:bookmarkEnd w:id="163"/>
      <w:bookmarkEnd w:id="164"/>
    </w:p>
    <w:p w:rsidR="00DA1902" w:rsidRPr="00CA6139" w:rsidRDefault="00DA1902" w:rsidP="00DA1902">
      <w:pPr>
        <w:tabs>
          <w:tab w:val="left" w:pos="3909"/>
        </w:tabs>
        <w:suppressAutoHyphens/>
        <w:spacing w:after="0"/>
        <w:ind w:right="49"/>
        <w:rPr>
          <w:rFonts w:cs="Arial"/>
          <w:szCs w:val="20"/>
          <w:lang w:eastAsia="ar-SA"/>
        </w:rPr>
      </w:pPr>
    </w:p>
    <w:p w:rsidR="00B668AF" w:rsidRPr="00B668AF" w:rsidRDefault="00DA1902" w:rsidP="00B668AF">
      <w:pPr>
        <w:spacing w:after="0"/>
        <w:ind w:right="51"/>
        <w:rPr>
          <w:rFonts w:cs="Arial"/>
          <w:szCs w:val="20"/>
        </w:rPr>
      </w:pPr>
      <w:bookmarkStart w:id="165" w:name="_Toc442265825"/>
      <w:r w:rsidRPr="00CA6139">
        <w:rPr>
          <w:rFonts w:cs="Arial"/>
          <w:szCs w:val="20"/>
          <w:lang w:eastAsia="ar-SA"/>
        </w:rPr>
        <w:t xml:space="preserve">La propuesta técnica </w:t>
      </w:r>
      <w:r w:rsidRPr="00CA6139">
        <w:rPr>
          <w:rFonts w:cs="Arial"/>
          <w:b/>
          <w:szCs w:val="20"/>
          <w:lang w:eastAsia="ar-SA"/>
        </w:rPr>
        <w:t xml:space="preserve">deberá contener </w:t>
      </w:r>
      <w:r>
        <w:rPr>
          <w:rFonts w:cs="Arial"/>
          <w:b/>
          <w:szCs w:val="20"/>
          <w:lang w:eastAsia="ar-SA"/>
        </w:rPr>
        <w:t>de manera clara y precisa</w:t>
      </w:r>
      <w:r w:rsidRPr="00CA6139">
        <w:rPr>
          <w:rFonts w:cs="Arial"/>
          <w:b/>
          <w:szCs w:val="20"/>
          <w:lang w:eastAsia="ar-SA"/>
        </w:rPr>
        <w:t xml:space="preserve"> las especificaciones técnicas, la información y documentación requerida en la presente Convocatoria, en sus anexos</w:t>
      </w:r>
      <w:r w:rsidR="00DA105A">
        <w:rPr>
          <w:rFonts w:cs="Arial"/>
          <w:b/>
          <w:szCs w:val="20"/>
          <w:lang w:eastAsia="ar-SA"/>
        </w:rPr>
        <w:t>,</w:t>
      </w:r>
      <w:r w:rsidRPr="00CA6139">
        <w:rPr>
          <w:rFonts w:cs="Arial"/>
          <w:b/>
          <w:szCs w:val="20"/>
          <w:lang w:eastAsia="ar-SA"/>
        </w:rPr>
        <w:t xml:space="preserve"> considerando el resultado de la junta de aclaraciones</w:t>
      </w:r>
      <w:r w:rsidRPr="00CA6139">
        <w:rPr>
          <w:rFonts w:cs="Arial"/>
          <w:szCs w:val="20"/>
          <w:lang w:val="es-ES_tradnl"/>
        </w:rPr>
        <w:t xml:space="preserve">; </w:t>
      </w:r>
      <w:r w:rsidR="006F492C" w:rsidRPr="008C7806">
        <w:rPr>
          <w:rFonts w:cs="Arial"/>
          <w:color w:val="000000" w:themeColor="text1"/>
          <w:szCs w:val="20"/>
          <w:lang w:val="es-ES"/>
        </w:rPr>
        <w:t xml:space="preserve">conforme se indica </w:t>
      </w:r>
      <w:r w:rsidR="006F492C">
        <w:rPr>
          <w:rFonts w:cs="Arial"/>
          <w:color w:val="000000" w:themeColor="text1"/>
          <w:szCs w:val="20"/>
          <w:lang w:val="es-ES"/>
        </w:rPr>
        <w:t xml:space="preserve">en el </w:t>
      </w:r>
      <w:r w:rsidR="006F492C" w:rsidRPr="00CA6139">
        <w:rPr>
          <w:rFonts w:cs="Arial"/>
          <w:b/>
          <w:szCs w:val="20"/>
        </w:rPr>
        <w:t>ANEXO 1 “Anexo Técnico”</w:t>
      </w:r>
      <w:r w:rsidR="006F492C">
        <w:rPr>
          <w:rFonts w:cs="Arial"/>
          <w:b/>
          <w:szCs w:val="20"/>
        </w:rPr>
        <w:t xml:space="preserve">, </w:t>
      </w:r>
      <w:r w:rsidR="009F0240" w:rsidRPr="00CA6139">
        <w:rPr>
          <w:rFonts w:cs="Arial"/>
          <w:szCs w:val="20"/>
          <w:lang w:val="es-ES_tradnl"/>
        </w:rPr>
        <w:t>p</w:t>
      </w:r>
      <w:r w:rsidR="009F0240" w:rsidRPr="00CA6139">
        <w:rPr>
          <w:rFonts w:cs="Arial"/>
          <w:szCs w:val="20"/>
        </w:rPr>
        <w:t xml:space="preserve">ara lo cual podrá hacer uso del formato </w:t>
      </w:r>
      <w:r w:rsidR="009F0240" w:rsidRPr="00CA6139">
        <w:rPr>
          <w:rFonts w:cs="Arial"/>
          <w:szCs w:val="20"/>
          <w:lang w:val="es-ES"/>
        </w:rPr>
        <w:t xml:space="preserve">denominado </w:t>
      </w:r>
      <w:r w:rsidR="009F0240" w:rsidRPr="00CA6139">
        <w:rPr>
          <w:rFonts w:cs="Arial"/>
          <w:b/>
          <w:szCs w:val="20"/>
          <w:lang w:val="es-ES"/>
        </w:rPr>
        <w:t>FORMATO 2</w:t>
      </w:r>
      <w:r w:rsidR="009F0240" w:rsidRPr="00CA6139">
        <w:rPr>
          <w:rFonts w:cs="Arial"/>
          <w:szCs w:val="20"/>
          <w:lang w:val="es-ES"/>
        </w:rPr>
        <w:t xml:space="preserve"> </w:t>
      </w:r>
      <w:r w:rsidR="009F0240" w:rsidRPr="00CA6139">
        <w:rPr>
          <w:rFonts w:cs="Arial"/>
          <w:b/>
          <w:i/>
          <w:szCs w:val="20"/>
        </w:rPr>
        <w:t>“</w:t>
      </w:r>
      <w:r w:rsidR="009F0240" w:rsidRPr="00CA6139">
        <w:rPr>
          <w:rFonts w:cs="Arial"/>
          <w:b/>
          <w:szCs w:val="20"/>
        </w:rPr>
        <w:t>Propuesta Técnica”</w:t>
      </w:r>
      <w:r w:rsidR="009F0240" w:rsidRPr="00CA6139">
        <w:rPr>
          <w:rFonts w:cs="Arial"/>
          <w:szCs w:val="20"/>
        </w:rPr>
        <w:t>, en caso de no usar el formato, el documento remitido, deberá contener los mismo</w:t>
      </w:r>
      <w:r w:rsidR="00B668AF">
        <w:rPr>
          <w:rFonts w:cs="Arial"/>
          <w:szCs w:val="20"/>
        </w:rPr>
        <w:t>s datos solicitados en el mismo, l</w:t>
      </w:r>
      <w:r w:rsidR="009F0240">
        <w:rPr>
          <w:rFonts w:cs="Arial"/>
          <w:szCs w:val="20"/>
        </w:rPr>
        <w:t xml:space="preserve">a cual deberá estar </w:t>
      </w:r>
      <w:r w:rsidRPr="00CA6139">
        <w:rPr>
          <w:rFonts w:cs="Arial"/>
          <w:szCs w:val="20"/>
          <w:lang w:val="es-ES_tradnl"/>
        </w:rPr>
        <w:t>foliada y suscrita con firma electrónica avanzada que emite el SAT en favor del licitante, persona física o moral, para el cumplimient</w:t>
      </w:r>
      <w:r w:rsidR="00B668AF">
        <w:rPr>
          <w:rFonts w:cs="Arial"/>
          <w:szCs w:val="20"/>
          <w:lang w:val="es-ES_tradnl"/>
        </w:rPr>
        <w:t xml:space="preserve">o de sus obligaciones fiscales. </w:t>
      </w:r>
      <w:r w:rsidR="00B668AF" w:rsidRPr="008C7806">
        <w:rPr>
          <w:rFonts w:cs="Arial"/>
          <w:szCs w:val="20"/>
          <w:lang w:val="es-ES_tradnl"/>
        </w:rPr>
        <w:t>En caso de propuesta conjunta, la propuesta deberá ser firmada electrónicamente por aquel consorciado designado en el convenio como representante común.</w:t>
      </w:r>
    </w:p>
    <w:p w:rsidR="008274D0" w:rsidRPr="00CA6139" w:rsidRDefault="008274D0" w:rsidP="008274D0">
      <w:pPr>
        <w:spacing w:after="0"/>
        <w:ind w:right="51"/>
        <w:rPr>
          <w:rFonts w:cs="Arial"/>
          <w:szCs w:val="20"/>
        </w:rPr>
      </w:pPr>
    </w:p>
    <w:p w:rsidR="003B3DFD" w:rsidRPr="009F0240" w:rsidRDefault="003B3DFD" w:rsidP="003B3DFD">
      <w:pPr>
        <w:spacing w:after="0"/>
        <w:ind w:right="51"/>
        <w:rPr>
          <w:rFonts w:cs="Arial"/>
          <w:b/>
          <w:sz w:val="18"/>
          <w:szCs w:val="20"/>
          <w:u w:val="single"/>
          <w:lang w:val="es-ES"/>
        </w:rPr>
      </w:pPr>
      <w:r w:rsidRPr="003B3DFD">
        <w:rPr>
          <w:rFonts w:cs="Arial"/>
          <w:b/>
          <w:sz w:val="18"/>
          <w:szCs w:val="20"/>
          <w:u w:val="single"/>
          <w:lang w:val="es-ES"/>
        </w:rPr>
        <w:t>La falta de presentación de la documentación o el incumplimiento de los requisitos establecidos en este numeral y en el ANEXO 1. Anexo técnico, afecta la solvencia de la propuesta y motivará su desechamiento.</w:t>
      </w:r>
    </w:p>
    <w:p w:rsidR="00DA1902" w:rsidRPr="009F0240" w:rsidRDefault="00DA1902" w:rsidP="00DA1902">
      <w:pPr>
        <w:pStyle w:val="Prrafodelista"/>
        <w:suppressAutoHyphens/>
        <w:autoSpaceDE w:val="0"/>
        <w:spacing w:after="0"/>
        <w:ind w:left="360" w:right="49"/>
        <w:rPr>
          <w:rFonts w:cs="Arial"/>
          <w:b/>
          <w:i/>
          <w:sz w:val="14"/>
          <w:szCs w:val="16"/>
          <w:u w:val="single"/>
          <w:lang w:eastAsia="ar-SA"/>
        </w:rPr>
      </w:pPr>
    </w:p>
    <w:p w:rsidR="00DA1902" w:rsidRPr="00CA6139" w:rsidRDefault="00DA1902" w:rsidP="00D91B35">
      <w:pPr>
        <w:pStyle w:val="Ttulo3"/>
        <w:numPr>
          <w:ilvl w:val="1"/>
          <w:numId w:val="19"/>
        </w:numPr>
        <w:spacing w:after="0"/>
        <w:rPr>
          <w:color w:val="auto"/>
        </w:rPr>
      </w:pPr>
      <w:bookmarkStart w:id="166" w:name="_Toc89364055"/>
      <w:bookmarkEnd w:id="165"/>
      <w:r w:rsidRPr="00CA6139">
        <w:rPr>
          <w:color w:val="auto"/>
        </w:rPr>
        <w:t xml:space="preserve"> </w:t>
      </w:r>
      <w:bookmarkStart w:id="167" w:name="_Toc121925064"/>
      <w:r w:rsidRPr="00CA6139">
        <w:rPr>
          <w:color w:val="auto"/>
        </w:rPr>
        <w:t>Propuesta económica</w:t>
      </w:r>
      <w:bookmarkEnd w:id="166"/>
      <w:bookmarkEnd w:id="167"/>
    </w:p>
    <w:p w:rsidR="00DA1902" w:rsidRPr="00CA6139" w:rsidRDefault="00DA1902" w:rsidP="00DA1902">
      <w:pPr>
        <w:spacing w:after="0"/>
      </w:pPr>
    </w:p>
    <w:p w:rsidR="00DA1902" w:rsidRPr="00CA6139" w:rsidRDefault="00DA1902" w:rsidP="00DA1902">
      <w:pPr>
        <w:tabs>
          <w:tab w:val="left" w:pos="3909"/>
        </w:tabs>
        <w:suppressAutoHyphens/>
        <w:spacing w:after="0"/>
        <w:ind w:right="49"/>
        <w:rPr>
          <w:rFonts w:cs="Arial"/>
          <w:szCs w:val="20"/>
          <w:lang w:eastAsia="es-ES"/>
        </w:rPr>
      </w:pPr>
      <w:bookmarkStart w:id="168" w:name="_Toc442265829"/>
      <w:r w:rsidRPr="00CA6139">
        <w:rPr>
          <w:rFonts w:cs="Arial"/>
          <w:szCs w:val="20"/>
          <w:lang w:eastAsia="ar-SA"/>
        </w:rPr>
        <w:t xml:space="preserve">El LICITANTE deberá presentar su propuesta económica </w:t>
      </w:r>
      <w:r w:rsidRPr="00CA6139">
        <w:rPr>
          <w:rFonts w:cs="Arial"/>
          <w:szCs w:val="20"/>
        </w:rPr>
        <w:t xml:space="preserve">debidamente </w:t>
      </w:r>
      <w:proofErr w:type="spellStart"/>
      <w:r w:rsidRPr="00CA6139">
        <w:rPr>
          <w:rFonts w:cs="Arial"/>
          <w:szCs w:val="20"/>
        </w:rPr>
        <w:t>requisitada</w:t>
      </w:r>
      <w:proofErr w:type="spellEnd"/>
      <w:r w:rsidRPr="00CA6139">
        <w:rPr>
          <w:rFonts w:cs="Arial"/>
          <w:szCs w:val="20"/>
        </w:rPr>
        <w:t xml:space="preserve"> con la información solicitada en el </w:t>
      </w:r>
      <w:r w:rsidRPr="00CA6139">
        <w:rPr>
          <w:rFonts w:cs="Arial"/>
          <w:b/>
          <w:szCs w:val="20"/>
        </w:rPr>
        <w:t>ANEXO 1 “Anexo Técnico”</w:t>
      </w:r>
      <w:r w:rsidRPr="00CA6139">
        <w:rPr>
          <w:rFonts w:cs="Arial"/>
          <w:szCs w:val="20"/>
        </w:rPr>
        <w:t xml:space="preserve">, utilizando para tal efecto el </w:t>
      </w:r>
      <w:r w:rsidRPr="00CA6139">
        <w:rPr>
          <w:rFonts w:cs="Arial"/>
          <w:b/>
          <w:szCs w:val="20"/>
        </w:rPr>
        <w:t>FORMATO 3 “Propuesta Económica</w:t>
      </w:r>
      <w:r w:rsidRPr="00CA6139">
        <w:rPr>
          <w:rFonts w:cs="Arial"/>
          <w:szCs w:val="20"/>
        </w:rPr>
        <w:t>”</w:t>
      </w:r>
      <w:r w:rsidR="009F0240">
        <w:rPr>
          <w:rFonts w:cs="Arial"/>
          <w:szCs w:val="20"/>
        </w:rPr>
        <w:t xml:space="preserve"> </w:t>
      </w:r>
      <w:r w:rsidR="009F0240" w:rsidRPr="008C7806">
        <w:rPr>
          <w:rFonts w:cs="Arial"/>
          <w:color w:val="000000" w:themeColor="text1"/>
          <w:szCs w:val="20"/>
          <w:lang w:eastAsia="es-ES"/>
        </w:rPr>
        <w:t>en caso de no usar el formato señalado, el documento que se remita, deberá contener los mismos datos solicitados en el referido anexo;</w:t>
      </w:r>
      <w:r w:rsidRPr="00CA6139">
        <w:rPr>
          <w:rFonts w:cs="Arial"/>
          <w:szCs w:val="20"/>
          <w:lang w:eastAsia="es-ES"/>
        </w:rPr>
        <w:t xml:space="preserve"> el cual deberá estar </w:t>
      </w:r>
      <w:r w:rsidRPr="00CA6139">
        <w:rPr>
          <w:rFonts w:cs="Arial"/>
          <w:szCs w:val="20"/>
        </w:rPr>
        <w:t>foliado y suscrito con la firma electrónica avanzada que emite el SAT en favor del LICITANTE, persona física o moral, para el cumplimiento de sus obligaciones fiscales.</w:t>
      </w:r>
      <w:r w:rsidR="009F0240">
        <w:rPr>
          <w:rFonts w:cs="Arial"/>
          <w:szCs w:val="20"/>
        </w:rPr>
        <w:t xml:space="preserve"> </w:t>
      </w:r>
      <w:r w:rsidR="009F0240" w:rsidRPr="008C7806">
        <w:rPr>
          <w:rFonts w:cs="Arial"/>
          <w:szCs w:val="20"/>
          <w:lang w:val="es-ES_tradnl"/>
        </w:rPr>
        <w:t>En caso de propuesta conjunta, la propuesta deberá ser firmada electrónicamente por aquel consorciado designado en el convenio como representante común.</w:t>
      </w:r>
    </w:p>
    <w:p w:rsidR="00DA1902" w:rsidRPr="00CA6139" w:rsidRDefault="00DA1902" w:rsidP="00DA1902">
      <w:pPr>
        <w:suppressAutoHyphens/>
        <w:spacing w:after="0"/>
        <w:ind w:right="49"/>
        <w:contextualSpacing/>
        <w:rPr>
          <w:rFonts w:cs="Arial"/>
          <w:szCs w:val="20"/>
          <w:lang w:eastAsia="es-ES"/>
        </w:rPr>
      </w:pPr>
    </w:p>
    <w:p w:rsidR="00DA1902" w:rsidRPr="00CA6139" w:rsidRDefault="00DA1902" w:rsidP="00DA1902">
      <w:pPr>
        <w:spacing w:after="0"/>
        <w:ind w:right="49"/>
        <w:rPr>
          <w:rFonts w:cs="Arial"/>
          <w:szCs w:val="20"/>
        </w:rPr>
      </w:pPr>
      <w:r>
        <w:rPr>
          <w:rFonts w:cs="Arial"/>
          <w:szCs w:val="20"/>
        </w:rPr>
        <w:t xml:space="preserve">La moneda en que se cotiza deberá ser en pesos mexicano. </w:t>
      </w:r>
      <w:r w:rsidRPr="00CA6139">
        <w:rPr>
          <w:rFonts w:cs="Arial"/>
          <w:szCs w:val="20"/>
        </w:rPr>
        <w:t>El precio unitario ofertado, deberá indicarse a dos decimales</w:t>
      </w:r>
      <w:r>
        <w:rPr>
          <w:rFonts w:cs="Arial"/>
          <w:szCs w:val="20"/>
        </w:rPr>
        <w:t xml:space="preserve"> y con letra, </w:t>
      </w:r>
      <w:r w:rsidRPr="00CA6139">
        <w:rPr>
          <w:rFonts w:cs="Arial"/>
          <w:szCs w:val="20"/>
        </w:rPr>
        <w:t>sin considerar el Impuesto al Valor Agregado, cuando el LICITANTE no lo haya realizado así, ÁREA CONVOCANTE truncará a dos decimales para efectos de la evaluación económica y adjudicación correspondiente.</w:t>
      </w:r>
    </w:p>
    <w:p w:rsidR="00DA1902" w:rsidRPr="00CA6139" w:rsidRDefault="00DA1902" w:rsidP="00DA1902">
      <w:pPr>
        <w:spacing w:after="0"/>
        <w:ind w:right="49"/>
        <w:rPr>
          <w:rFonts w:cs="Arial"/>
          <w:szCs w:val="20"/>
        </w:rPr>
      </w:pPr>
    </w:p>
    <w:p w:rsidR="00DA1902" w:rsidRPr="00CA6139" w:rsidRDefault="00DA1902" w:rsidP="00DA1902">
      <w:pPr>
        <w:suppressAutoHyphens/>
        <w:autoSpaceDE w:val="0"/>
        <w:spacing w:after="0"/>
        <w:ind w:right="49"/>
        <w:rPr>
          <w:rFonts w:eastAsia="Times New Roman" w:cs="Arial"/>
          <w:b/>
          <w:i/>
          <w:sz w:val="16"/>
          <w:szCs w:val="16"/>
          <w:u w:val="single"/>
          <w:lang w:eastAsia="ar-SA"/>
        </w:rPr>
      </w:pPr>
      <w:r w:rsidRPr="00CA6139">
        <w:rPr>
          <w:rFonts w:eastAsia="Times New Roman" w:cs="Arial"/>
          <w:b/>
          <w:i/>
          <w:sz w:val="16"/>
          <w:szCs w:val="16"/>
          <w:u w:val="single"/>
          <w:lang w:eastAsia="ar-SA"/>
        </w:rPr>
        <w:t xml:space="preserve">La falta de presentación de la documentación en cita afecta la solvencia de </w:t>
      </w:r>
      <w:r w:rsidRPr="00CA6139">
        <w:rPr>
          <w:rFonts w:eastAsia="Calibri" w:cs="Arial"/>
          <w:b/>
          <w:i/>
          <w:sz w:val="16"/>
          <w:szCs w:val="16"/>
          <w:u w:val="single"/>
        </w:rPr>
        <w:t xml:space="preserve">la </w:t>
      </w:r>
      <w:r w:rsidRPr="00CA6139">
        <w:rPr>
          <w:rFonts w:eastAsia="Times New Roman" w:cs="Arial"/>
          <w:b/>
          <w:i/>
          <w:sz w:val="16"/>
          <w:szCs w:val="16"/>
          <w:u w:val="single"/>
          <w:lang w:eastAsia="ar-SA"/>
        </w:rPr>
        <w:t xml:space="preserve">propuesta y </w:t>
      </w:r>
      <w:r w:rsidRPr="00CA6139">
        <w:rPr>
          <w:rFonts w:cs="Arial"/>
          <w:b/>
          <w:i/>
          <w:sz w:val="16"/>
          <w:szCs w:val="16"/>
          <w:u w:val="single"/>
          <w:lang w:eastAsia="ar-SA"/>
        </w:rPr>
        <w:t xml:space="preserve">motivará </w:t>
      </w:r>
      <w:r w:rsidRPr="00CA6139">
        <w:rPr>
          <w:rFonts w:eastAsia="Times New Roman" w:cs="Arial"/>
          <w:b/>
          <w:i/>
          <w:sz w:val="16"/>
          <w:szCs w:val="16"/>
          <w:u w:val="single"/>
          <w:lang w:eastAsia="ar-SA"/>
        </w:rPr>
        <w:t>su desechamiento.</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 xml:space="preserve">La información capturada en el sistema </w:t>
      </w:r>
      <w:proofErr w:type="spellStart"/>
      <w:r w:rsidRPr="00CA6139">
        <w:rPr>
          <w:rFonts w:cs="Arial"/>
          <w:szCs w:val="20"/>
        </w:rPr>
        <w:t>CompraNet</w:t>
      </w:r>
      <w:proofErr w:type="spellEnd"/>
      <w:r w:rsidRPr="00CA6139">
        <w:rPr>
          <w:rFonts w:cs="Arial"/>
          <w:szCs w:val="20"/>
        </w:rPr>
        <w:t xml:space="preserve"> deberá guardar congruencia con el contenido de la propuesta económica.</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Ttulo2"/>
        <w:numPr>
          <w:ilvl w:val="0"/>
          <w:numId w:val="10"/>
        </w:numPr>
        <w:spacing w:after="0"/>
        <w:rPr>
          <w:color w:val="auto"/>
        </w:rPr>
      </w:pPr>
      <w:bookmarkStart w:id="169" w:name="_Toc89364056"/>
      <w:bookmarkStart w:id="170" w:name="_Toc121925065"/>
      <w:r w:rsidRPr="00CA6139">
        <w:rPr>
          <w:color w:val="auto"/>
        </w:rPr>
        <w:t>CRITERIOS ESPECÍFICOS CONFORME A LOS CUALES SE EVALUARÁN LAS PROPOSICIONES.</w:t>
      </w:r>
      <w:bookmarkEnd w:id="169"/>
      <w:bookmarkEnd w:id="170"/>
    </w:p>
    <w:p w:rsidR="00DA1902" w:rsidRPr="00CA6139" w:rsidRDefault="00DA1902" w:rsidP="00DA1902">
      <w:pPr>
        <w:spacing w:after="0"/>
        <w:ind w:right="49"/>
        <w:rPr>
          <w:szCs w:val="20"/>
          <w:lang w:eastAsia="ar-SA"/>
        </w:rPr>
      </w:pPr>
    </w:p>
    <w:p w:rsidR="00DA1902" w:rsidRPr="00CA6139" w:rsidRDefault="00DA1902" w:rsidP="00DA1902">
      <w:pPr>
        <w:spacing w:after="0"/>
        <w:rPr>
          <w:rFonts w:cs="Arial"/>
          <w:szCs w:val="20"/>
        </w:rPr>
      </w:pPr>
      <w:r w:rsidRPr="00CA6139">
        <w:rPr>
          <w:rFonts w:cs="Arial"/>
          <w:szCs w:val="20"/>
        </w:rPr>
        <w:t xml:space="preserve">El presente procedimiento de contratación se llevará a cabo a través del criterio de </w:t>
      </w:r>
      <w:r w:rsidRPr="00DA105A">
        <w:rPr>
          <w:rFonts w:cs="Arial"/>
          <w:b/>
          <w:szCs w:val="20"/>
        </w:rPr>
        <w:t>evaluación Binario</w:t>
      </w:r>
      <w:r w:rsidRPr="00CA6139">
        <w:rPr>
          <w:rFonts w:cs="Arial"/>
          <w:szCs w:val="20"/>
        </w:rPr>
        <w:t>, de conformidad con lo señalado en el segundo párrafo del Artículo 36 de la LAASSP y 51 del Reglamento, por lo que se podrán evaluar técnicamente al menos las dos proposiciones cuyo precio resulte ser más bajo</w:t>
      </w:r>
      <w:r w:rsidR="00DA105A">
        <w:rPr>
          <w:rFonts w:cs="Arial"/>
          <w:szCs w:val="20"/>
        </w:rPr>
        <w:t xml:space="preserve"> por partida</w:t>
      </w:r>
      <w:r w:rsidRPr="00CA6139">
        <w:rPr>
          <w:rFonts w:cs="Arial"/>
          <w:szCs w:val="20"/>
        </w:rPr>
        <w:t>, si aquellas propuestas no cumplen con los aspectos técnicos, se realizará la evaluación de la propuesta que le siga en precio.</w:t>
      </w:r>
    </w:p>
    <w:p w:rsidR="00DA1902" w:rsidRPr="00CA6139" w:rsidRDefault="00DA1902" w:rsidP="00DA1902">
      <w:pPr>
        <w:spacing w:after="0"/>
        <w:ind w:right="49"/>
        <w:rPr>
          <w:b/>
          <w:szCs w:val="20"/>
          <w:lang w:eastAsia="ar-SA"/>
        </w:rPr>
      </w:pPr>
    </w:p>
    <w:p w:rsidR="00DA1902" w:rsidRPr="0050477F" w:rsidRDefault="00DA1902" w:rsidP="00DA1902">
      <w:pPr>
        <w:pStyle w:val="Ttulo3"/>
        <w:spacing w:after="0"/>
        <w:rPr>
          <w:color w:val="auto"/>
        </w:rPr>
      </w:pPr>
      <w:bookmarkStart w:id="171" w:name="_Toc525225674"/>
      <w:bookmarkStart w:id="172" w:name="_Toc89364057"/>
      <w:bookmarkStart w:id="173" w:name="_Toc121925066"/>
      <w:r w:rsidRPr="0050477F">
        <w:rPr>
          <w:color w:val="auto"/>
        </w:rPr>
        <w:t>5.1 Evaluación legal</w:t>
      </w:r>
      <w:bookmarkEnd w:id="171"/>
      <w:bookmarkEnd w:id="172"/>
      <w:bookmarkEnd w:id="173"/>
      <w:r w:rsidRPr="0050477F">
        <w:rPr>
          <w:color w:val="auto"/>
        </w:rPr>
        <w:t xml:space="preserve"> </w:t>
      </w:r>
    </w:p>
    <w:p w:rsidR="00DA1902" w:rsidRPr="00CA6139" w:rsidRDefault="00DA1902" w:rsidP="00DA1902">
      <w:pPr>
        <w:suppressAutoHyphens/>
        <w:spacing w:after="0"/>
        <w:ind w:right="49"/>
        <w:rPr>
          <w:rFonts w:cs="Arial"/>
          <w:i/>
          <w:szCs w:val="20"/>
        </w:rPr>
      </w:pPr>
    </w:p>
    <w:p w:rsidR="00DA1902" w:rsidRPr="00CA6139" w:rsidRDefault="00DA1902" w:rsidP="00DA1902">
      <w:pPr>
        <w:tabs>
          <w:tab w:val="left" w:pos="2001"/>
        </w:tabs>
        <w:suppressAutoHyphens/>
        <w:spacing w:after="0"/>
        <w:ind w:right="49"/>
        <w:rPr>
          <w:rFonts w:cs="Arial"/>
          <w:szCs w:val="20"/>
          <w:lang w:eastAsia="ar-SA"/>
        </w:rPr>
      </w:pPr>
      <w:r w:rsidRPr="00CA6139">
        <w:rPr>
          <w:rFonts w:cs="Arial"/>
          <w:szCs w:val="20"/>
          <w:lang w:eastAsia="ar-SA"/>
        </w:rPr>
        <w:t xml:space="preserve">La evaluación legal será realizada por el ÁREA CONTRATANTE, verificando en primer término, que la proposición esté debidamente firmada en forma electrónica; y luego se verificará que la </w:t>
      </w:r>
      <w:r w:rsidRPr="00CA6139">
        <w:rPr>
          <w:rFonts w:cs="Arial"/>
          <w:szCs w:val="20"/>
          <w:lang w:eastAsia="ar-SA"/>
        </w:rPr>
        <w:lastRenderedPageBreak/>
        <w:t>documentación legal presentada por el LICITANTE cumpla con los requisitos solicitados en el numeral 4.1 de la Convocatoria, así como los que se deriven del acto de la junta de aclaraciones.</w:t>
      </w:r>
    </w:p>
    <w:p w:rsidR="00DA1902" w:rsidRPr="00CA6139" w:rsidRDefault="00DA1902" w:rsidP="00DA1902">
      <w:pPr>
        <w:suppressAutoHyphens/>
        <w:spacing w:after="0"/>
        <w:ind w:right="49"/>
        <w:rPr>
          <w:rFonts w:cs="Arial"/>
          <w:szCs w:val="20"/>
          <w:lang w:eastAsia="ar-SA"/>
        </w:rPr>
      </w:pPr>
    </w:p>
    <w:p w:rsidR="00DA1902" w:rsidRPr="00CA6139" w:rsidRDefault="00DA1902" w:rsidP="00DA1902">
      <w:pPr>
        <w:suppressAutoHyphens/>
        <w:spacing w:after="0"/>
        <w:ind w:right="49"/>
        <w:rPr>
          <w:rFonts w:cs="Arial"/>
          <w:szCs w:val="20"/>
          <w:lang w:eastAsia="ar-SA"/>
        </w:rPr>
      </w:pPr>
      <w:r w:rsidRPr="00CA6139">
        <w:rPr>
          <w:rFonts w:cs="Arial"/>
          <w:szCs w:val="20"/>
          <w:lang w:eastAsia="ar-SA"/>
        </w:rPr>
        <w:t xml:space="preserve">En el caso del numeral 4.1.1 apartado </w:t>
      </w:r>
      <w:r w:rsidRPr="00CA6139">
        <w:rPr>
          <w:rFonts w:cs="Arial"/>
          <w:b/>
          <w:szCs w:val="20"/>
          <w:lang w:eastAsia="ar-SA"/>
        </w:rPr>
        <w:t>a</w:t>
      </w:r>
      <w:r w:rsidRPr="00CA6139">
        <w:rPr>
          <w:rFonts w:cs="Arial"/>
          <w:szCs w:val="20"/>
          <w:lang w:eastAsia="ar-SA"/>
        </w:rPr>
        <w:t>, los datos asentados en dicho documento, serán los que se utilizarán para la elaboración de los contratos correspondientes.</w:t>
      </w:r>
    </w:p>
    <w:p w:rsidR="00DA1902" w:rsidRPr="00CA6139" w:rsidRDefault="00DA1902" w:rsidP="00DA1902">
      <w:pPr>
        <w:suppressAutoHyphens/>
        <w:spacing w:after="0"/>
        <w:ind w:right="49"/>
        <w:rPr>
          <w:rFonts w:cs="Arial"/>
          <w:szCs w:val="20"/>
          <w:lang w:eastAsia="ar-SA"/>
        </w:rPr>
      </w:pPr>
    </w:p>
    <w:p w:rsidR="00DA1902" w:rsidRPr="00CA6139" w:rsidRDefault="00DA1902" w:rsidP="00DA1902">
      <w:pPr>
        <w:suppressAutoHyphens/>
        <w:spacing w:after="0"/>
        <w:ind w:right="49"/>
        <w:rPr>
          <w:rFonts w:cs="Arial"/>
          <w:b/>
          <w:szCs w:val="20"/>
          <w:lang w:eastAsia="ar-SA"/>
        </w:rPr>
      </w:pPr>
      <w:r w:rsidRPr="00CA6139">
        <w:rPr>
          <w:rFonts w:cs="Arial"/>
          <w:szCs w:val="20"/>
          <w:lang w:eastAsia="ar-SA"/>
        </w:rPr>
        <w:t xml:space="preserve">En caso de que el LICITANTE presente los escritos solicitados en el numeral 4.1.2 apartado </w:t>
      </w:r>
      <w:r w:rsidRPr="00CA6139">
        <w:rPr>
          <w:rFonts w:cs="Arial"/>
          <w:b/>
          <w:szCs w:val="20"/>
          <w:lang w:eastAsia="ar-SA"/>
        </w:rPr>
        <w:t>d</w:t>
      </w:r>
      <w:r w:rsidRPr="00CA6139">
        <w:rPr>
          <w:rFonts w:cs="Arial"/>
          <w:szCs w:val="20"/>
          <w:lang w:eastAsia="ar-SA"/>
        </w:rPr>
        <w:t>, se verificará que sean congruentes con la información proporcionada.</w:t>
      </w:r>
    </w:p>
    <w:p w:rsidR="00DA1902" w:rsidRPr="00CA6139" w:rsidRDefault="00DA1902" w:rsidP="00DA1902">
      <w:pPr>
        <w:suppressAutoHyphens/>
        <w:spacing w:after="0"/>
        <w:ind w:right="49"/>
        <w:rPr>
          <w:rFonts w:cs="Arial"/>
          <w:szCs w:val="20"/>
          <w:lang w:eastAsia="ar-SA"/>
        </w:rPr>
      </w:pPr>
    </w:p>
    <w:p w:rsidR="00DA1902" w:rsidRPr="00CA6139" w:rsidRDefault="00DA1902" w:rsidP="00DA1902">
      <w:pPr>
        <w:suppressAutoHyphens/>
        <w:spacing w:after="0"/>
        <w:ind w:right="49"/>
        <w:rPr>
          <w:rFonts w:cs="Arial"/>
          <w:szCs w:val="20"/>
          <w:lang w:eastAsia="ar-SA"/>
        </w:rPr>
      </w:pPr>
      <w:r w:rsidRPr="00CA6139">
        <w:rPr>
          <w:rFonts w:cs="Arial"/>
          <w:szCs w:val="20"/>
          <w:lang w:eastAsia="ar-SA"/>
        </w:rPr>
        <w:t xml:space="preserve">Se verificará el Directorio de Proveedores y Contratistas Sancionados de la Secretaría de la Función Pública y que corresponda con la manifestación presentada en cumplimiento al apartado </w:t>
      </w:r>
      <w:r w:rsidRPr="00CA6139">
        <w:rPr>
          <w:rFonts w:cs="Arial"/>
          <w:b/>
          <w:szCs w:val="20"/>
          <w:lang w:eastAsia="ar-SA"/>
        </w:rPr>
        <w:t>b</w:t>
      </w:r>
      <w:r w:rsidRPr="00CA6139">
        <w:rPr>
          <w:rFonts w:cs="Arial"/>
          <w:szCs w:val="20"/>
          <w:lang w:eastAsia="ar-SA"/>
        </w:rPr>
        <w:t xml:space="preserve"> del numeral 4.1.1.</w:t>
      </w:r>
    </w:p>
    <w:p w:rsidR="00DA1902" w:rsidRPr="00CA6139" w:rsidRDefault="00DA1902" w:rsidP="00DA1902">
      <w:pPr>
        <w:suppressAutoHyphens/>
        <w:spacing w:after="0"/>
        <w:ind w:right="49"/>
        <w:rPr>
          <w:rFonts w:cs="Arial"/>
          <w:szCs w:val="20"/>
          <w:lang w:eastAsia="ar-SA"/>
        </w:rPr>
      </w:pPr>
    </w:p>
    <w:p w:rsidR="00DA1902" w:rsidRPr="00CA6139" w:rsidRDefault="00DA1902" w:rsidP="00DA1902">
      <w:pPr>
        <w:suppressAutoHyphens/>
        <w:spacing w:after="0"/>
        <w:ind w:right="49"/>
        <w:rPr>
          <w:rFonts w:cs="Arial"/>
          <w:szCs w:val="20"/>
          <w:lang w:eastAsia="ar-SA"/>
        </w:rPr>
      </w:pPr>
      <w:r w:rsidRPr="00CA6139">
        <w:rPr>
          <w:rFonts w:cs="Arial"/>
          <w:szCs w:val="20"/>
          <w:lang w:eastAsia="ar-SA"/>
        </w:rPr>
        <w:t xml:space="preserve">Se verificará que la carta de integridad solicitada en el apartado </w:t>
      </w:r>
      <w:r w:rsidRPr="00CA6139">
        <w:rPr>
          <w:rFonts w:cs="Arial"/>
          <w:b/>
          <w:szCs w:val="20"/>
          <w:lang w:eastAsia="ar-SA"/>
        </w:rPr>
        <w:t>c</w:t>
      </w:r>
      <w:r w:rsidRPr="00CA6139">
        <w:rPr>
          <w:rFonts w:cs="Arial"/>
          <w:szCs w:val="20"/>
          <w:lang w:eastAsia="ar-SA"/>
        </w:rPr>
        <w:t xml:space="preserve"> del numeral 4.1.1 contenga la información requerida.</w:t>
      </w:r>
    </w:p>
    <w:p w:rsidR="00DA1902" w:rsidRPr="00CA6139" w:rsidRDefault="00DA1902" w:rsidP="00DA1902">
      <w:pPr>
        <w:suppressAutoHyphens/>
        <w:spacing w:after="0"/>
        <w:ind w:right="49"/>
        <w:rPr>
          <w:rFonts w:cs="Arial"/>
          <w:szCs w:val="20"/>
          <w:lang w:eastAsia="ar-SA"/>
        </w:rPr>
      </w:pPr>
    </w:p>
    <w:p w:rsidR="00DA1902" w:rsidRPr="00CA6139" w:rsidRDefault="00DA1902" w:rsidP="00DA1902">
      <w:pPr>
        <w:suppressAutoHyphens/>
        <w:spacing w:after="0"/>
        <w:ind w:right="49"/>
        <w:rPr>
          <w:rFonts w:cs="Arial"/>
          <w:szCs w:val="20"/>
        </w:rPr>
      </w:pPr>
      <w:r w:rsidRPr="00CA6139">
        <w:rPr>
          <w:rFonts w:cs="Arial"/>
          <w:szCs w:val="20"/>
        </w:rPr>
        <w:t xml:space="preserve">En caso de que se presente proposición conjunta, se verificará que el convenio presentado; cumpla con la información señalada en el </w:t>
      </w:r>
      <w:r w:rsidR="00C83F95">
        <w:rPr>
          <w:rFonts w:cs="Arial"/>
          <w:b/>
          <w:szCs w:val="20"/>
        </w:rPr>
        <w:t>ANEXO 5</w:t>
      </w:r>
      <w:r w:rsidRPr="00CA6139">
        <w:rPr>
          <w:rFonts w:cs="Arial"/>
          <w:b/>
          <w:szCs w:val="20"/>
        </w:rPr>
        <w:t xml:space="preserve"> “</w:t>
      </w:r>
      <w:r>
        <w:rPr>
          <w:rFonts w:cs="Arial"/>
          <w:b/>
          <w:szCs w:val="20"/>
        </w:rPr>
        <w:t>M</w:t>
      </w:r>
      <w:r w:rsidRPr="00CA6139">
        <w:rPr>
          <w:rFonts w:cs="Arial"/>
          <w:b/>
          <w:szCs w:val="20"/>
        </w:rPr>
        <w:t>odelo de convenio de participación conjunta”.</w:t>
      </w:r>
      <w:r w:rsidRPr="00CA6139">
        <w:rPr>
          <w:rFonts w:cs="Arial"/>
          <w:szCs w:val="20"/>
        </w:rPr>
        <w:t xml:space="preserve"> El Área Contratante evaluará los términos legales del convenio, y el Área Técnica, la descripción de las partes objeto del Contrato que corresponderá cumplir a cada integrante, en términos del numeral 4.2.2.1.15 del Manual Administrativo de Aplicación General en Materia de Adquisiciones, Arrendamientos y Servicios del Sector Público. </w:t>
      </w:r>
    </w:p>
    <w:p w:rsidR="00DA1902" w:rsidRPr="00CA6139" w:rsidRDefault="00DA1902" w:rsidP="00DA1902">
      <w:pPr>
        <w:suppressAutoHyphens/>
        <w:spacing w:after="0"/>
        <w:ind w:right="49"/>
        <w:rPr>
          <w:rFonts w:cs="Arial"/>
          <w:szCs w:val="20"/>
        </w:rPr>
      </w:pPr>
    </w:p>
    <w:p w:rsidR="00DA1902" w:rsidRPr="0050477F" w:rsidRDefault="00DA1902" w:rsidP="00DA1902">
      <w:pPr>
        <w:pStyle w:val="Ttulo3"/>
        <w:spacing w:after="0"/>
        <w:rPr>
          <w:color w:val="auto"/>
        </w:rPr>
      </w:pPr>
      <w:bookmarkStart w:id="174" w:name="_Toc89364058"/>
      <w:bookmarkStart w:id="175" w:name="_Toc121925067"/>
      <w:r w:rsidRPr="0050477F">
        <w:rPr>
          <w:color w:val="auto"/>
        </w:rPr>
        <w:t>5.2 Evaluación de la propuesta técnica.</w:t>
      </w:r>
      <w:bookmarkEnd w:id="174"/>
      <w:bookmarkEnd w:id="175"/>
      <w:r w:rsidRPr="0050477F">
        <w:rPr>
          <w:color w:val="auto"/>
        </w:rPr>
        <w:t xml:space="preserve"> </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cs="Arial"/>
          <w:szCs w:val="20"/>
        </w:rPr>
        <w:t>La evaluación técnica de las proposiciones será a cargo de los servidores públicos designados para tal efecto,</w:t>
      </w:r>
      <w:r w:rsidR="00897B99">
        <w:rPr>
          <w:rFonts w:cs="Arial"/>
          <w:szCs w:val="20"/>
        </w:rPr>
        <w:t xml:space="preserve"> dicha evaluación se realizará</w:t>
      </w:r>
      <w:r w:rsidRPr="00CA6139">
        <w:rPr>
          <w:rFonts w:cs="Arial"/>
          <w:szCs w:val="20"/>
        </w:rPr>
        <w:t xml:space="preserve"> de conformidad a lo establecido en el documento adjunto a la Convocatoria denominado </w:t>
      </w:r>
      <w:r w:rsidRPr="00CA6139">
        <w:rPr>
          <w:rFonts w:cs="Arial"/>
          <w:b/>
          <w:szCs w:val="20"/>
        </w:rPr>
        <w:t>ANEXO 1 “Anexo Técnico”.</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cs="Arial"/>
          <w:szCs w:val="20"/>
        </w:rPr>
      </w:pPr>
      <w:r w:rsidRPr="00CA6139">
        <w:rPr>
          <w:rFonts w:cs="Arial"/>
          <w:szCs w:val="20"/>
        </w:rPr>
        <w:t>Con fundamento en lo dispuesto por el artículo 36 de la LAASSP, se evaluará de manera binaria, por lo que se procederá a evaluar técnicamente al menos las dos proposiciones cuyo precio resulte ser más bajo</w:t>
      </w:r>
      <w:r w:rsidR="00897B99">
        <w:rPr>
          <w:rFonts w:cs="Arial"/>
          <w:szCs w:val="20"/>
        </w:rPr>
        <w:t xml:space="preserve"> por partida</w:t>
      </w:r>
      <w:r w:rsidRPr="00CA6139">
        <w:rPr>
          <w:rFonts w:cs="Arial"/>
          <w:szCs w:val="20"/>
        </w:rPr>
        <w:t xml:space="preserve">; en caso de que aquellas proposiciones no cumplan con los aspectos técnicos, se realizará la evaluación de la que le siga en precio, de conformidad a lo señalado en el documento adjunto a la Convocatoria denominado: </w:t>
      </w:r>
      <w:r w:rsidRPr="00CA6139">
        <w:rPr>
          <w:rFonts w:cs="Arial"/>
          <w:b/>
          <w:szCs w:val="20"/>
        </w:rPr>
        <w:t>ANEXO 1 “Anexo Técnico”</w:t>
      </w:r>
      <w:r w:rsidRPr="00CA6139">
        <w:rPr>
          <w:rFonts w:cs="Arial"/>
          <w:szCs w:val="20"/>
        </w:rPr>
        <w:t>.</w:t>
      </w:r>
    </w:p>
    <w:p w:rsidR="00DA1902" w:rsidRPr="00CA6139" w:rsidRDefault="00DA1902" w:rsidP="00DA1902">
      <w:pPr>
        <w:suppressAutoHyphens/>
        <w:spacing w:after="0"/>
        <w:ind w:right="49"/>
        <w:rPr>
          <w:rFonts w:eastAsia="Times New Roman" w:cs="Arial"/>
          <w:szCs w:val="20"/>
          <w:lang w:eastAsia="ar-SA"/>
        </w:rPr>
      </w:pPr>
    </w:p>
    <w:p w:rsidR="00DA1902" w:rsidRPr="0050477F" w:rsidRDefault="00DA1902" w:rsidP="00DA1902">
      <w:pPr>
        <w:pStyle w:val="Ttulo3"/>
        <w:spacing w:after="0"/>
        <w:rPr>
          <w:color w:val="auto"/>
        </w:rPr>
      </w:pPr>
      <w:bookmarkStart w:id="176" w:name="_Toc89364059"/>
      <w:bookmarkStart w:id="177" w:name="_Toc121925068"/>
      <w:r w:rsidRPr="0050477F">
        <w:rPr>
          <w:color w:val="auto"/>
        </w:rPr>
        <w:t>5.3 Evaluación de la propuesta económica.</w:t>
      </w:r>
      <w:bookmarkEnd w:id="176"/>
      <w:bookmarkEnd w:id="177"/>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La evaluación de las proposiciones económicas será realizada por el ÁREA CONTRATANTE, verificando que la documentación presentada por el LICITANTE, cumpla</w:t>
      </w:r>
      <w:r>
        <w:rPr>
          <w:rFonts w:cs="Arial"/>
          <w:szCs w:val="20"/>
        </w:rPr>
        <w:t xml:space="preserve"> con los requisitos solicitados;</w:t>
      </w:r>
      <w:r w:rsidRPr="00CA6139">
        <w:rPr>
          <w:rFonts w:cs="Arial"/>
          <w:szCs w:val="20"/>
        </w:rPr>
        <w:t xml:space="preserve"> así como</w:t>
      </w:r>
      <w:r>
        <w:rPr>
          <w:rFonts w:cs="Arial"/>
          <w:szCs w:val="20"/>
        </w:rPr>
        <w:t>,</w:t>
      </w:r>
      <w:r w:rsidRPr="00CA6139">
        <w:rPr>
          <w:rFonts w:cs="Arial"/>
          <w:szCs w:val="20"/>
        </w:rPr>
        <w:t xml:space="preserve"> los que se deriven del acto de la Junta de Aclaraciones y que con motivo de dicho incumplimiento se afecte la solvencia de la propuesta.</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 xml:space="preserve">Se verificará que la propuesta económica y datos contenidos en el </w:t>
      </w:r>
      <w:r w:rsidRPr="00CA6139">
        <w:rPr>
          <w:rFonts w:cs="Arial"/>
          <w:b/>
          <w:szCs w:val="20"/>
        </w:rPr>
        <w:t>FORMATO 3 “Propuesta Económica”</w:t>
      </w:r>
      <w:r w:rsidRPr="00CA6139">
        <w:rPr>
          <w:rFonts w:cs="Arial"/>
          <w:szCs w:val="20"/>
        </w:rPr>
        <w:t>, cumplan con los requisitos establecidos en la actual Convocatoria; analizando las operaciones aritméticas.</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lang w:eastAsia="ar-SA"/>
        </w:rPr>
        <w:t xml:space="preserve">La evaluación económica se realizará conforme lo establece el artículo 51 del Reglamento de la LAASSP, segundo párrafo. </w:t>
      </w:r>
    </w:p>
    <w:p w:rsidR="00DA1902" w:rsidRPr="00CA6139" w:rsidRDefault="00DA1902" w:rsidP="00DA1902">
      <w:pPr>
        <w:pStyle w:val="Prrafodelista"/>
        <w:spacing w:after="0"/>
        <w:ind w:left="709" w:right="49"/>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lastRenderedPageBreak/>
        <w:t xml:space="preserve">Se analizarán los precios unitarios e importes ofertados conforme a los datos contenidos en su propuesta económica </w:t>
      </w:r>
      <w:r w:rsidRPr="00CA6139">
        <w:rPr>
          <w:rFonts w:cs="Arial"/>
          <w:b/>
          <w:szCs w:val="20"/>
        </w:rPr>
        <w:t>FORMATO 3 “Propuesta Económica”.</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En caso de que se detecte un error de cálculo en alguna proposición, se podrá llevar a cabo su rectificación cuando la corrección no implique la modificación del precio unitario ofertado.</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 xml:space="preserve">La evaluación de las proposiciones se realizará </w:t>
      </w:r>
      <w:r w:rsidRPr="00897B99">
        <w:rPr>
          <w:rFonts w:cs="Arial"/>
          <w:b/>
          <w:szCs w:val="20"/>
        </w:rPr>
        <w:t>por partida</w:t>
      </w:r>
      <w:r w:rsidRPr="00CA6139">
        <w:rPr>
          <w:rFonts w:cs="Arial"/>
          <w:szCs w:val="20"/>
        </w:rPr>
        <w:t xml:space="preserve"> y la adjudicación se realizará a quien resulte con el precio más bajo por precio unitario </w:t>
      </w:r>
      <w:r w:rsidRPr="00887744">
        <w:rPr>
          <w:rFonts w:cs="Arial"/>
          <w:b/>
          <w:szCs w:val="20"/>
        </w:rPr>
        <w:t>de la partida</w:t>
      </w:r>
      <w:r w:rsidRPr="00CA6139">
        <w:rPr>
          <w:rFonts w:cs="Arial"/>
          <w:szCs w:val="20"/>
        </w:rPr>
        <w:t xml:space="preserve"> ofertada en el </w:t>
      </w:r>
      <w:r w:rsidRPr="00CA6139">
        <w:rPr>
          <w:rFonts w:cs="Arial"/>
          <w:b/>
          <w:szCs w:val="20"/>
        </w:rPr>
        <w:t>FORMATO 3 “Propuesta Económica”.</w:t>
      </w:r>
    </w:p>
    <w:p w:rsidR="00DA1902" w:rsidRPr="00CA6139" w:rsidRDefault="00DA1902" w:rsidP="00DA1902">
      <w:pPr>
        <w:pStyle w:val="Prrafodelista"/>
        <w:spacing w:after="0"/>
        <w:ind w:left="709" w:right="49"/>
        <w:rPr>
          <w:rFonts w:cs="Arial"/>
          <w:szCs w:val="20"/>
        </w:rPr>
      </w:pPr>
    </w:p>
    <w:p w:rsidR="00DA1902" w:rsidRPr="00CA6139" w:rsidRDefault="00DA1902" w:rsidP="00DA1902">
      <w:pPr>
        <w:pStyle w:val="Prrafodelista"/>
        <w:spacing w:after="0"/>
        <w:ind w:left="709" w:right="49"/>
        <w:rPr>
          <w:rFonts w:cs="Arial"/>
          <w:szCs w:val="20"/>
        </w:rPr>
      </w:pPr>
      <w:r w:rsidRPr="00CA6139">
        <w:rPr>
          <w:rFonts w:cs="Arial"/>
          <w:szCs w:val="20"/>
        </w:rPr>
        <w:t>La asignación se realizará de acuerdo con lo establ</w:t>
      </w:r>
      <w:r w:rsidR="002E37AF">
        <w:rPr>
          <w:rFonts w:cs="Arial"/>
          <w:szCs w:val="20"/>
        </w:rPr>
        <w:t>ecido en el numeral 2.6</w:t>
      </w:r>
      <w:r w:rsidRPr="00CA6139">
        <w:rPr>
          <w:rFonts w:cs="Arial"/>
          <w:szCs w:val="20"/>
        </w:rPr>
        <w:t xml:space="preserve"> de la Convocatoria.</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 xml:space="preserve">Para el caso de que el LICITANTE quiera acreditarse con calidad de MIPYME, deberá indicarlo en su </w:t>
      </w:r>
      <w:r w:rsidRPr="00CA6139">
        <w:rPr>
          <w:rFonts w:cs="Arial"/>
          <w:b/>
          <w:szCs w:val="20"/>
        </w:rPr>
        <w:t>FORMATO 3 “Propuesta Económica”</w:t>
      </w:r>
      <w:r w:rsidRPr="00CA6139">
        <w:rPr>
          <w:rFonts w:cs="Arial"/>
          <w:szCs w:val="20"/>
        </w:rPr>
        <w:t xml:space="preserve">, además de acompañar la documentación requerida (presentación del </w:t>
      </w:r>
      <w:r w:rsidRPr="00CA6139">
        <w:rPr>
          <w:rFonts w:cs="Arial"/>
          <w:b/>
          <w:szCs w:val="20"/>
        </w:rPr>
        <w:t xml:space="preserve">FORMATO </w:t>
      </w:r>
      <w:r w:rsidR="00AD20BA">
        <w:rPr>
          <w:rFonts w:cs="Arial"/>
          <w:b/>
          <w:szCs w:val="20"/>
        </w:rPr>
        <w:t>16</w:t>
      </w:r>
      <w:r w:rsidRPr="00CA6139">
        <w:rPr>
          <w:rFonts w:cs="Arial"/>
          <w:b/>
          <w:szCs w:val="20"/>
        </w:rPr>
        <w:t xml:space="preserve"> “</w:t>
      </w:r>
      <w:r>
        <w:rPr>
          <w:rFonts w:cs="Arial"/>
          <w:b/>
          <w:szCs w:val="20"/>
        </w:rPr>
        <w:t>M</w:t>
      </w:r>
      <w:r w:rsidRPr="00CA6139">
        <w:rPr>
          <w:rFonts w:cs="Arial"/>
          <w:b/>
          <w:szCs w:val="20"/>
        </w:rPr>
        <w:t>anifiesto de estratificación de micro, pequeña o mediana empresa de MI</w:t>
      </w:r>
      <w:r>
        <w:rPr>
          <w:rFonts w:cs="Arial"/>
          <w:b/>
          <w:szCs w:val="20"/>
        </w:rPr>
        <w:t>P</w:t>
      </w:r>
      <w:r w:rsidRPr="00CA6139">
        <w:rPr>
          <w:rFonts w:cs="Arial"/>
          <w:b/>
          <w:szCs w:val="20"/>
        </w:rPr>
        <w:t>YMES”</w:t>
      </w:r>
      <w:r w:rsidRPr="00CA6139">
        <w:rPr>
          <w:rFonts w:cs="Arial"/>
          <w:szCs w:val="20"/>
        </w:rPr>
        <w:t>.</w:t>
      </w:r>
    </w:p>
    <w:p w:rsidR="00DA1902" w:rsidRPr="00CA6139" w:rsidRDefault="00DA1902" w:rsidP="00DA1902">
      <w:pPr>
        <w:pStyle w:val="Prrafodelista"/>
        <w:spacing w:after="0"/>
        <w:ind w:left="709" w:right="49"/>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Los precios ofertados, deberán ser fijos durante la vigencia del Contrato y no se encontrarán sujetos a ajustes.</w:t>
      </w:r>
    </w:p>
    <w:p w:rsidR="00DA1902" w:rsidRPr="00CA6139" w:rsidRDefault="00DA1902" w:rsidP="00DA1902">
      <w:pPr>
        <w:pStyle w:val="Prrafodelista"/>
        <w:spacing w:after="0"/>
        <w:ind w:left="709" w:right="49"/>
        <w:rPr>
          <w:rFonts w:cs="Arial"/>
          <w:szCs w:val="20"/>
        </w:rPr>
      </w:pPr>
    </w:p>
    <w:p w:rsidR="00DA1902"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 xml:space="preserve">Los BIENES objeto de esta licitación pública deberán cotizarse en pesos mexicanos, sin incluir el IVA. </w:t>
      </w:r>
    </w:p>
    <w:p w:rsidR="002E37AF" w:rsidRPr="002E37AF" w:rsidRDefault="002E37AF" w:rsidP="002E37AF">
      <w:pPr>
        <w:pStyle w:val="Prrafodelista"/>
        <w:rPr>
          <w:rFonts w:cs="Arial"/>
          <w:szCs w:val="20"/>
        </w:rPr>
      </w:pPr>
    </w:p>
    <w:p w:rsidR="002E37AF" w:rsidRPr="008C7806" w:rsidRDefault="002E37AF" w:rsidP="00F10362">
      <w:pPr>
        <w:pStyle w:val="Prrafodelista"/>
        <w:numPr>
          <w:ilvl w:val="0"/>
          <w:numId w:val="7"/>
        </w:numPr>
        <w:spacing w:after="0"/>
        <w:ind w:left="709" w:right="49" w:hanging="283"/>
        <w:contextualSpacing w:val="0"/>
        <w:rPr>
          <w:rFonts w:cs="Arial"/>
          <w:szCs w:val="20"/>
        </w:rPr>
      </w:pPr>
      <w:r w:rsidRPr="008C7806">
        <w:rPr>
          <w:rFonts w:cs="Arial"/>
          <w:szCs w:val="20"/>
        </w:rPr>
        <w:t xml:space="preserve">Cuando proceda, se utilizarán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publicadas en el Diario Oficial de la Federación el 28 de diciembre de 2010, en particular lo establecido en el </w:t>
      </w:r>
      <w:r w:rsidRPr="008C7806">
        <w:rPr>
          <w:rFonts w:cs="Arial"/>
          <w:b/>
          <w:szCs w:val="20"/>
        </w:rPr>
        <w:t>“CAPITULO II de los procedimientos de contratación bajo la cobertura de tratados convocados con carácter internacional abierto”.</w:t>
      </w:r>
    </w:p>
    <w:p w:rsidR="00DA1902" w:rsidRPr="00CA6139" w:rsidRDefault="00DA1902" w:rsidP="00DA1902">
      <w:pPr>
        <w:pStyle w:val="Prrafodelista"/>
        <w:spacing w:after="0"/>
        <w:rPr>
          <w:rFonts w:cs="Arial"/>
          <w:szCs w:val="20"/>
        </w:rPr>
      </w:pPr>
    </w:p>
    <w:p w:rsidR="00DA1902" w:rsidRPr="00CA6139" w:rsidRDefault="00DA1902" w:rsidP="00DA1902">
      <w:pPr>
        <w:tabs>
          <w:tab w:val="left" w:pos="3909"/>
        </w:tabs>
        <w:suppressAutoHyphens/>
        <w:spacing w:after="0"/>
        <w:ind w:right="49"/>
        <w:rPr>
          <w:rFonts w:cs="Arial"/>
          <w:szCs w:val="20"/>
        </w:rPr>
      </w:pPr>
      <w:r w:rsidRPr="00CA6139">
        <w:rPr>
          <w:rFonts w:cs="Arial"/>
          <w:szCs w:val="20"/>
        </w:rPr>
        <w:t>En caso de que el LICITANTE indique un precio unitario con más de dos decimales, dicho precio se truncará a dos decimales, lo cual se asentará en el acta correspondiente.</w:t>
      </w:r>
    </w:p>
    <w:p w:rsidR="00DA1902" w:rsidRPr="00CA6139" w:rsidRDefault="00DA1902" w:rsidP="00DA1902">
      <w:pPr>
        <w:tabs>
          <w:tab w:val="left" w:pos="3909"/>
        </w:tabs>
        <w:suppressAutoHyphens/>
        <w:spacing w:after="0"/>
        <w:ind w:right="49"/>
        <w:rPr>
          <w:rFonts w:cs="Arial"/>
          <w:szCs w:val="20"/>
        </w:rPr>
      </w:pPr>
    </w:p>
    <w:p w:rsidR="00DA1902" w:rsidRPr="00CA6139" w:rsidRDefault="00DA1902" w:rsidP="00F10362">
      <w:pPr>
        <w:pStyle w:val="Ttulo2"/>
        <w:numPr>
          <w:ilvl w:val="0"/>
          <w:numId w:val="10"/>
        </w:numPr>
        <w:spacing w:after="0"/>
        <w:rPr>
          <w:color w:val="auto"/>
        </w:rPr>
      </w:pPr>
      <w:bookmarkStart w:id="178" w:name="_Toc89364060"/>
      <w:bookmarkStart w:id="179" w:name="_Toc121925069"/>
      <w:r w:rsidRPr="00CA6139">
        <w:rPr>
          <w:color w:val="auto"/>
        </w:rPr>
        <w:t>CAUSALES EXPRESAS DE DESECHAMIENTO.</w:t>
      </w:r>
      <w:bookmarkEnd w:id="168"/>
      <w:bookmarkEnd w:id="178"/>
      <w:bookmarkEnd w:id="179"/>
    </w:p>
    <w:p w:rsidR="00DA1902" w:rsidRPr="00CA6139" w:rsidRDefault="00DA1902" w:rsidP="00DA1902">
      <w:pPr>
        <w:spacing w:after="0"/>
        <w:ind w:left="-284" w:right="49"/>
        <w:rPr>
          <w:rFonts w:cs="Arial"/>
          <w:b/>
          <w:szCs w:val="20"/>
        </w:rPr>
      </w:pPr>
    </w:p>
    <w:p w:rsidR="00DA1902" w:rsidRDefault="00DA1902" w:rsidP="00DA1902">
      <w:pPr>
        <w:spacing w:after="0"/>
        <w:ind w:right="49"/>
        <w:rPr>
          <w:rFonts w:cs="Arial"/>
          <w:szCs w:val="20"/>
        </w:rPr>
      </w:pPr>
      <w:r w:rsidRPr="00CA6139">
        <w:rPr>
          <w:rFonts w:cs="Arial"/>
          <w:szCs w:val="20"/>
        </w:rPr>
        <w:t xml:space="preserve">Será causal de desechamiento: </w:t>
      </w:r>
    </w:p>
    <w:p w:rsidR="003B3DFD" w:rsidRDefault="003B3DFD" w:rsidP="00DA1902">
      <w:pPr>
        <w:spacing w:after="0"/>
        <w:ind w:right="49"/>
        <w:rPr>
          <w:rFonts w:cs="Arial"/>
          <w:szCs w:val="20"/>
        </w:rPr>
      </w:pPr>
    </w:p>
    <w:p w:rsidR="003B3DFD" w:rsidRPr="003B3DFD" w:rsidRDefault="003B3DFD" w:rsidP="003B3DFD">
      <w:pPr>
        <w:pStyle w:val="Prrafodelista"/>
        <w:numPr>
          <w:ilvl w:val="0"/>
          <w:numId w:val="6"/>
        </w:numPr>
        <w:spacing w:after="0"/>
        <w:ind w:right="49"/>
        <w:rPr>
          <w:rFonts w:cs="Arial"/>
          <w:szCs w:val="20"/>
        </w:rPr>
      </w:pPr>
      <w:r w:rsidRPr="003B3DFD">
        <w:rPr>
          <w:rFonts w:eastAsia="Arial"/>
          <w:szCs w:val="20"/>
        </w:rPr>
        <w:t>Que no cumplan con alguno de los requisitos establecidos como obligatorios</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no presente escrito </w:t>
      </w:r>
      <w:r w:rsidRPr="00CA6139">
        <w:rPr>
          <w:rFonts w:cs="Arial"/>
          <w:b/>
          <w:szCs w:val="20"/>
        </w:rPr>
        <w:t>Bajo protesta de decir verdad</w:t>
      </w:r>
      <w:r w:rsidRPr="00CA6139">
        <w:rPr>
          <w:rFonts w:cs="Arial"/>
          <w:szCs w:val="20"/>
        </w:rPr>
        <w:t xml:space="preserve">, de que el LICITANTE no se ubica en los supuestos establecidos en los artículos 50 y 60 de la LAASSP, de acuerdo con el </w:t>
      </w:r>
      <w:r w:rsidRPr="00CA6139">
        <w:rPr>
          <w:rFonts w:cs="Arial"/>
          <w:b/>
          <w:szCs w:val="20"/>
        </w:rPr>
        <w:t xml:space="preserve">FORMATO </w:t>
      </w:r>
      <w:r w:rsidR="00AD20BA">
        <w:rPr>
          <w:rFonts w:cs="Arial"/>
          <w:b/>
          <w:szCs w:val="20"/>
        </w:rPr>
        <w:t>13</w:t>
      </w:r>
      <w:r w:rsidRPr="00CA6139">
        <w:rPr>
          <w:rFonts w:cs="Arial"/>
          <w:b/>
          <w:szCs w:val="20"/>
        </w:rPr>
        <w:t xml:space="preserve"> “</w:t>
      </w:r>
      <w:r>
        <w:rPr>
          <w:rFonts w:cs="Arial"/>
          <w:b/>
          <w:szCs w:val="20"/>
        </w:rPr>
        <w:t>E</w:t>
      </w:r>
      <w:r w:rsidRPr="00CA6139">
        <w:rPr>
          <w:rFonts w:cs="Arial"/>
          <w:b/>
          <w:szCs w:val="20"/>
        </w:rPr>
        <w:t xml:space="preserve">scrito referente a los artículos </w:t>
      </w:r>
      <w:r>
        <w:rPr>
          <w:rFonts w:cs="Arial"/>
          <w:b/>
          <w:szCs w:val="20"/>
        </w:rPr>
        <w:t>50 y</w:t>
      </w:r>
      <w:r w:rsidRPr="00CA6139">
        <w:rPr>
          <w:rFonts w:cs="Arial"/>
          <w:b/>
          <w:szCs w:val="20"/>
        </w:rPr>
        <w:t xml:space="preserve"> 60 de la LAASSP” </w:t>
      </w:r>
      <w:r w:rsidRPr="00CA6139">
        <w:rPr>
          <w:rFonts w:cs="Arial"/>
          <w:szCs w:val="20"/>
        </w:rPr>
        <w:t>de la Convocatoria</w:t>
      </w:r>
      <w:r w:rsidRPr="00CA6139">
        <w:rPr>
          <w:rFonts w:cs="Arial"/>
          <w:b/>
          <w:szCs w:val="20"/>
        </w:rPr>
        <w:t>, o bien se compruebe fehacientemente que la manifestación es falsa.</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bCs/>
          <w:szCs w:val="20"/>
        </w:rPr>
      </w:pPr>
      <w:r w:rsidRPr="00CA6139">
        <w:rPr>
          <w:rFonts w:cs="Arial"/>
          <w:szCs w:val="20"/>
        </w:rPr>
        <w:t xml:space="preserve">Cuando no presente escrito </w:t>
      </w:r>
      <w:r w:rsidRPr="00CA6139">
        <w:rPr>
          <w:rFonts w:cs="Arial"/>
          <w:b/>
          <w:szCs w:val="20"/>
        </w:rPr>
        <w:t>Bajo protesta de decir verdad</w:t>
      </w:r>
      <w:r w:rsidRPr="00CA6139">
        <w:rPr>
          <w:rFonts w:cs="Arial"/>
          <w:szCs w:val="20"/>
        </w:rPr>
        <w:t xml:space="preserve"> 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w:t>
      </w:r>
      <w:r w:rsidRPr="00CA6139">
        <w:rPr>
          <w:rFonts w:cs="Arial"/>
          <w:szCs w:val="20"/>
        </w:rPr>
        <w:lastRenderedPageBreak/>
        <w:t>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Que la empresa y el(los) producto(s) no se encuentran sancionados por la SSA y COFEPRIS</w:t>
      </w:r>
      <w:r w:rsidRPr="00CA6139">
        <w:rPr>
          <w:rFonts w:cs="Arial"/>
          <w:bCs/>
          <w:szCs w:val="20"/>
        </w:rPr>
        <w:t xml:space="preserve">. Que en caso de resultar adjudicado se obliga a liberar al INSABI y las Participantes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CA6139">
        <w:rPr>
          <w:rFonts w:cs="Arial"/>
          <w:b/>
          <w:bCs/>
          <w:szCs w:val="20"/>
        </w:rPr>
        <w:t xml:space="preserve">FORMATO </w:t>
      </w:r>
      <w:r>
        <w:rPr>
          <w:rFonts w:cs="Arial"/>
          <w:b/>
          <w:bCs/>
          <w:szCs w:val="20"/>
        </w:rPr>
        <w:t>1</w:t>
      </w:r>
      <w:r w:rsidR="00AD20BA">
        <w:rPr>
          <w:rFonts w:cs="Arial"/>
          <w:b/>
          <w:bCs/>
          <w:szCs w:val="20"/>
        </w:rPr>
        <w:t>4</w:t>
      </w:r>
      <w:r w:rsidRPr="00CA6139">
        <w:rPr>
          <w:rFonts w:cs="Arial"/>
          <w:b/>
          <w:bCs/>
          <w:szCs w:val="20"/>
        </w:rPr>
        <w:t xml:space="preserve"> “</w:t>
      </w:r>
      <w:r>
        <w:rPr>
          <w:rFonts w:cs="Arial"/>
          <w:b/>
          <w:bCs/>
          <w:szCs w:val="20"/>
        </w:rPr>
        <w:t>D</w:t>
      </w:r>
      <w:r w:rsidRPr="00CA6139">
        <w:rPr>
          <w:rFonts w:cs="Arial"/>
          <w:b/>
          <w:bCs/>
          <w:szCs w:val="20"/>
        </w:rPr>
        <w:t xml:space="preserve">eclaración de integridad” </w:t>
      </w:r>
      <w:r w:rsidRPr="00CA6139">
        <w:rPr>
          <w:rFonts w:cs="Arial"/>
          <w:bCs/>
          <w:szCs w:val="20"/>
        </w:rPr>
        <w:t>de la Convocatoria.</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Si se comprueba que algún LICITANTE ha acordado con otro u otros elevar el costo de los BIENES objeto de la Convocatoria, o cualquier otro acuerdo que tenga como fin obtener una ventaja sobre los demás LICITANTES.</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La falta de presentación de los escritos o manifestaciones</w:t>
      </w:r>
      <w:r w:rsidR="002E37AF">
        <w:rPr>
          <w:rFonts w:cs="Arial"/>
          <w:szCs w:val="20"/>
        </w:rPr>
        <w:t xml:space="preserve"> con la leyenda</w:t>
      </w:r>
      <w:r w:rsidRPr="00CA6139">
        <w:rPr>
          <w:rFonts w:cs="Arial"/>
          <w:szCs w:val="20"/>
        </w:rPr>
        <w:t xml:space="preserve"> </w:t>
      </w:r>
      <w:r w:rsidRPr="00CA6139">
        <w:rPr>
          <w:rFonts w:cs="Arial"/>
          <w:b/>
          <w:szCs w:val="20"/>
        </w:rPr>
        <w:t>Bajo protesta de decir verdad</w:t>
      </w:r>
      <w:r w:rsidRPr="00CA6139">
        <w:rPr>
          <w:rFonts w:cs="Arial"/>
          <w:szCs w:val="20"/>
        </w:rPr>
        <w:t>, que se soliciten como requisito de participación en la Convocatoria será motivo de desechamiento, por incumplir las disposiciones jurídicas que los establecen, conforme al artículo 39 penúltimo párrafo del Reglamento de la LAASSP.</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la información proporcionada en cumplimiento del numeral 4.1.1 apartado </w:t>
      </w:r>
      <w:r w:rsidRPr="00CA6139">
        <w:rPr>
          <w:rFonts w:cs="Arial"/>
          <w:b/>
          <w:szCs w:val="20"/>
        </w:rPr>
        <w:t>d</w:t>
      </w:r>
      <w:r w:rsidRPr="00CA6139">
        <w:rPr>
          <w:rFonts w:cs="Arial"/>
          <w:szCs w:val="20"/>
        </w:rPr>
        <w:t xml:space="preserve">, discrepe o no corresponda, resulte incompleta o incongruente a la proporcionada en el </w:t>
      </w:r>
      <w:r w:rsidRPr="00CA6139">
        <w:rPr>
          <w:rFonts w:cs="Arial"/>
          <w:b/>
          <w:szCs w:val="20"/>
        </w:rPr>
        <w:t>FORMATO 3 “Propuesta Económica”.</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La falta absoluta de folio en los documentos que integran la propuesta, cuando se constate que no mantienen continuidad en las hojas que integran la proposición y ello implique no contar con la información suficiente que le permita a ÁREA CONVOCANTE evaluarla y determinar la solvencia de la proposición.</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uppressAutoHyphens/>
        <w:spacing w:after="0"/>
        <w:ind w:right="49"/>
        <w:rPr>
          <w:rFonts w:eastAsia="Times New Roman" w:cs="Arial"/>
          <w:szCs w:val="20"/>
          <w:lang w:eastAsia="ar-SA"/>
        </w:rPr>
      </w:pPr>
      <w:r w:rsidRPr="00CA6139">
        <w:rPr>
          <w:rFonts w:cs="Arial"/>
          <w:szCs w:val="20"/>
        </w:rPr>
        <w:t>Que no cumplan con alguno de los requisitos establecidos en esta Convocato</w:t>
      </w:r>
      <w:r w:rsidR="003B3DFD">
        <w:rPr>
          <w:rFonts w:cs="Arial"/>
          <w:szCs w:val="20"/>
        </w:rPr>
        <w:t>ria contenidos en los numerales</w:t>
      </w:r>
      <w:r w:rsidR="002E37AF">
        <w:rPr>
          <w:rFonts w:cs="Arial"/>
          <w:szCs w:val="20"/>
        </w:rPr>
        <w:t xml:space="preserve"> </w:t>
      </w:r>
      <w:r w:rsidRPr="00CA6139">
        <w:rPr>
          <w:rFonts w:cs="Arial"/>
          <w:b/>
          <w:szCs w:val="20"/>
        </w:rPr>
        <w:t>2.4, 4. 4.1, 4.2, 4.3, ANEXO 1 “Anexo Técnico”</w:t>
      </w:r>
      <w:r w:rsidRPr="00CA6139">
        <w:rPr>
          <w:rFonts w:cs="Arial"/>
          <w:szCs w:val="20"/>
        </w:rPr>
        <w:t xml:space="preserve">, </w:t>
      </w:r>
      <w:r w:rsidRPr="00CA6139">
        <w:rPr>
          <w:rFonts w:cs="Arial"/>
          <w:b/>
          <w:szCs w:val="20"/>
        </w:rPr>
        <w:t>FORMATO 2 “Propuesta Técnica”</w:t>
      </w:r>
      <w:r w:rsidRPr="00CA6139">
        <w:rPr>
          <w:rFonts w:cs="Arial"/>
          <w:szCs w:val="20"/>
        </w:rPr>
        <w:t xml:space="preserve">, </w:t>
      </w:r>
      <w:r w:rsidRPr="00CA6139">
        <w:rPr>
          <w:rFonts w:cs="Arial"/>
          <w:b/>
          <w:szCs w:val="20"/>
        </w:rPr>
        <w:t>FORMATO 3 “Propuesta Económica”</w:t>
      </w:r>
      <w:r w:rsidRPr="00CA6139">
        <w:rPr>
          <w:rFonts w:cs="Arial"/>
          <w:szCs w:val="20"/>
        </w:rPr>
        <w:t xml:space="preserve">, </w:t>
      </w:r>
      <w:r w:rsidR="000E3906" w:rsidRPr="000E3906">
        <w:rPr>
          <w:rFonts w:cs="Arial"/>
          <w:b/>
          <w:szCs w:val="20"/>
          <w:lang w:val="es-ES_tradnl"/>
        </w:rPr>
        <w:t>APÉNDICE 1 Demanda Agregada</w:t>
      </w:r>
      <w:r w:rsidRPr="00CA6139">
        <w:rPr>
          <w:rFonts w:cs="Arial"/>
          <w:b/>
          <w:szCs w:val="20"/>
        </w:rPr>
        <w:t xml:space="preserve">, </w:t>
      </w:r>
      <w:r w:rsidRPr="00CA6139">
        <w:rPr>
          <w:rFonts w:cs="Arial"/>
          <w:szCs w:val="20"/>
        </w:rPr>
        <w:t>así como los que se deriven del Acto de la Junta de Aclaraciones y, que con motivo de dicho incumplimiento se afecte la solvencia de la proposición, conforme a lo previsto en el último párrafo del artículo 36 de la LAASSP.</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el LICITANTE presente más de una proposición para la misma partida.</w:t>
      </w:r>
    </w:p>
    <w:p w:rsidR="00DA1902" w:rsidRPr="00CA6139" w:rsidRDefault="00DA1902" w:rsidP="00DA1902">
      <w:pPr>
        <w:pStyle w:val="Prrafodelista"/>
        <w:spacing w:after="0"/>
        <w:rPr>
          <w:rFonts w:cs="Arial"/>
          <w:szCs w:val="20"/>
        </w:rPr>
      </w:pPr>
    </w:p>
    <w:p w:rsidR="00DA1902"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el LICITANTE no integre la información solicitada en el instructivo de llenado del </w:t>
      </w:r>
      <w:r w:rsidRPr="00CA6139">
        <w:rPr>
          <w:rFonts w:cs="Arial"/>
          <w:b/>
          <w:szCs w:val="20"/>
        </w:rPr>
        <w:t>FORMATO 2 “</w:t>
      </w:r>
      <w:r w:rsidR="00B1569F" w:rsidRPr="00CA6139">
        <w:rPr>
          <w:rFonts w:cs="Arial"/>
          <w:b/>
          <w:szCs w:val="20"/>
        </w:rPr>
        <w:t>Propuesta Técnica</w:t>
      </w:r>
      <w:r w:rsidRPr="00CA6139">
        <w:rPr>
          <w:rFonts w:cs="Arial"/>
          <w:b/>
          <w:szCs w:val="20"/>
        </w:rPr>
        <w:t>”</w:t>
      </w:r>
      <w:r w:rsidRPr="00CA6139">
        <w:rPr>
          <w:rFonts w:cs="Arial"/>
          <w:szCs w:val="20"/>
        </w:rPr>
        <w:t>.</w:t>
      </w:r>
    </w:p>
    <w:p w:rsidR="002E37AF" w:rsidRDefault="002E37AF" w:rsidP="002E37AF">
      <w:pPr>
        <w:pStyle w:val="Prrafodelista"/>
        <w:rPr>
          <w:rFonts w:cs="Arial"/>
          <w:szCs w:val="20"/>
        </w:rPr>
      </w:pPr>
    </w:p>
    <w:p w:rsidR="002E37AF" w:rsidRPr="008C7806" w:rsidRDefault="002E37AF" w:rsidP="00F10362">
      <w:pPr>
        <w:pStyle w:val="Prrafodelista"/>
        <w:numPr>
          <w:ilvl w:val="0"/>
          <w:numId w:val="6"/>
        </w:numPr>
        <w:spacing w:after="0"/>
        <w:ind w:right="49"/>
        <w:contextualSpacing w:val="0"/>
        <w:rPr>
          <w:rFonts w:cs="Arial"/>
          <w:szCs w:val="20"/>
          <w:lang w:val="es-ES_tradnl"/>
        </w:rPr>
      </w:pPr>
      <w:r w:rsidRPr="008C7806">
        <w:rPr>
          <w:rFonts w:cs="Arial"/>
          <w:szCs w:val="20"/>
          <w:lang w:val="es-ES_tradnl"/>
        </w:rPr>
        <w:t>Cuando el licitante, no exhiba el Registro Sanitario, para aquellas claves que se requiere.</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la descripción y presentación ofertada en el </w:t>
      </w:r>
      <w:r w:rsidRPr="00CA6139">
        <w:rPr>
          <w:rFonts w:cs="Arial"/>
          <w:b/>
          <w:szCs w:val="20"/>
        </w:rPr>
        <w:t>FORMATO 2 “Propuesta Técnica”</w:t>
      </w:r>
      <w:r w:rsidRPr="00CA6139">
        <w:rPr>
          <w:rFonts w:cs="Arial"/>
          <w:szCs w:val="20"/>
        </w:rPr>
        <w:t>, no sea igual a la descripción y presentación solicitada en la presente Convocatoria conforme al Compendio Nacional de Insumos para la Salud o el registro sanitario.</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los documentos que exhiban los LICITANTES no sean legibles imposibilitando el análisis integral de la propuesta, y esto conlleve a un faltante o carencia de información que afecte su solvencia; o se anexen documentos en su proposición en otro idioma con la que </w:t>
      </w:r>
      <w:r w:rsidRPr="00CA6139">
        <w:rPr>
          <w:rFonts w:cs="Arial"/>
          <w:szCs w:val="20"/>
        </w:rPr>
        <w:lastRenderedPageBreak/>
        <w:t xml:space="preserve">pretendan dar cumplimiento a los requisitos de la misma, sin adjuntar la traducción simple al español. </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no exista correspondencia, resulten incompletos o incongruentes los datos asentados en su propuesta técnica con los documentos presentados por el LICITANTE y/o el soporte documental requerido.</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la información contenida en los Registros Sanitarios y, en su caso, en los anexos resulte incompleta o incongruente respecto a las especificaciones ofertadas en la propuesta técnica.</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la descripción de la o las partidas ofertadas, no corresponda al Compendio Nacional de Insumos para la Salud.</w:t>
      </w:r>
    </w:p>
    <w:p w:rsidR="00DA1902" w:rsidRDefault="00DA1902" w:rsidP="00DA1902">
      <w:pPr>
        <w:pStyle w:val="Prrafodelista"/>
        <w:spacing w:after="0"/>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en su propuesta técnica se verifique que los BIENES ofertados no indiquen el número de la clave a 10 dígitos, establecida en el documento adjunto a la Convocatoria denominado </w:t>
      </w:r>
      <w:r w:rsidR="000E3906" w:rsidRPr="000E3906">
        <w:rPr>
          <w:rFonts w:cs="Arial"/>
          <w:b/>
          <w:szCs w:val="20"/>
          <w:lang w:val="es-ES_tradnl"/>
        </w:rPr>
        <w:t>APÉNDICE 1 Demanda Agregada</w:t>
      </w:r>
      <w:r w:rsidRPr="00CA6139">
        <w:rPr>
          <w:rFonts w:cs="Arial"/>
          <w:b/>
          <w:szCs w:val="20"/>
        </w:rPr>
        <w:t>.</w:t>
      </w:r>
    </w:p>
    <w:p w:rsidR="00DA1902" w:rsidRPr="00CA6139" w:rsidRDefault="00DA1902" w:rsidP="00DA1902">
      <w:pPr>
        <w:pStyle w:val="Prrafodelista"/>
        <w:spacing w:after="0"/>
        <w:ind w:right="49"/>
        <w:rPr>
          <w:rFonts w:cs="Arial"/>
          <w:szCs w:val="20"/>
        </w:rPr>
      </w:pPr>
    </w:p>
    <w:p w:rsidR="001A37AD" w:rsidRPr="001A37AD" w:rsidRDefault="00DA1902" w:rsidP="00F10362">
      <w:pPr>
        <w:pStyle w:val="Prrafodelista"/>
        <w:numPr>
          <w:ilvl w:val="0"/>
          <w:numId w:val="6"/>
        </w:numPr>
        <w:spacing w:after="0"/>
        <w:ind w:right="49"/>
        <w:contextualSpacing w:val="0"/>
        <w:rPr>
          <w:rFonts w:cs="Arial"/>
          <w:szCs w:val="20"/>
        </w:rPr>
      </w:pPr>
      <w:r w:rsidRPr="00E22457">
        <w:rPr>
          <w:rFonts w:cs="Arial"/>
          <w:szCs w:val="20"/>
        </w:rPr>
        <w:t xml:space="preserve">Cuando </w:t>
      </w:r>
      <w:r w:rsidR="001A37AD" w:rsidRPr="008C7806">
        <w:rPr>
          <w:rFonts w:cs="Arial"/>
          <w:szCs w:val="20"/>
          <w:lang w:val="es-ES_tradnl"/>
        </w:rPr>
        <w:t>la vigencia del registro sanitario (o de su última prórroga) hubiese concluido (o concluya dentro de los 150 días posteriores a la expedición de la convocatoria de la presente licitación), y no presente Constancia de Trámite de Solicitud de Prórroga expedida por COFEPRIS, misma en que deberá constar como solicitante el TITULAR DEL REGISTRO SANITARIO, y en que se deberá constatar que el trámite se efectuó dentro de los 150 días previos a la fecha de terminación de la vigencia</w:t>
      </w:r>
      <w:r w:rsidR="001A37AD">
        <w:rPr>
          <w:rFonts w:cs="Arial"/>
          <w:szCs w:val="20"/>
          <w:lang w:val="es-ES_tradnl"/>
        </w:rPr>
        <w:t xml:space="preserve">, de conformidad con la normatividad aplicable. </w:t>
      </w:r>
    </w:p>
    <w:p w:rsidR="001A37AD" w:rsidRPr="001A37AD" w:rsidRDefault="001A37AD" w:rsidP="001A37AD">
      <w:pPr>
        <w:pStyle w:val="Prrafodelista"/>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sólo se presente la propuesta técnica y no se presente la propuesta económica de la(s) partida(s), que oferte, o viceversa</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resulten incompletos o incongruentes los datos asentados en su </w:t>
      </w:r>
      <w:r w:rsidRPr="00CA6139">
        <w:rPr>
          <w:rFonts w:cs="Arial"/>
          <w:b/>
          <w:szCs w:val="20"/>
        </w:rPr>
        <w:t>FORMATO 3 “Propuesta Económica”</w:t>
      </w:r>
      <w:r w:rsidRPr="00CA6139">
        <w:rPr>
          <w:rFonts w:cs="Arial"/>
          <w:szCs w:val="20"/>
        </w:rPr>
        <w:t>.</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las proposiciones no estén firmadas electrónicamente con la firma electrónica que emitió el SAT en favor del LICITANTE para el cumplimiento de sus obligaciones fiscales; y tratándose de proposiciones conjuntas, cuando no sea firmada la proposición por el integrante del consorcio designado como representante común.</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tabs>
          <w:tab w:val="left" w:pos="2001"/>
        </w:tabs>
        <w:suppressAutoHyphens/>
        <w:spacing w:after="0"/>
        <w:ind w:right="49"/>
        <w:contextualSpacing w:val="0"/>
        <w:rPr>
          <w:rFonts w:cs="Arial"/>
          <w:szCs w:val="20"/>
          <w:lang w:eastAsia="ar-SA"/>
        </w:rPr>
      </w:pPr>
      <w:r w:rsidRPr="00CA6139">
        <w:rPr>
          <w:rFonts w:cs="Arial"/>
          <w:szCs w:val="20"/>
          <w:lang w:eastAsia="ar-SA"/>
        </w:rPr>
        <w:t>Cuando los precios ofertados se consideren como no aceptables o no convenientes, de conformidad con el artículo 51 del Reglamento de la LAASSP.</w:t>
      </w:r>
    </w:p>
    <w:p w:rsidR="00DA1902" w:rsidRPr="00CA6139" w:rsidRDefault="00DA1902" w:rsidP="00DA1902">
      <w:pPr>
        <w:pStyle w:val="Prrafodelista"/>
        <w:spacing w:after="0"/>
        <w:rPr>
          <w:rFonts w:cs="Arial"/>
          <w:szCs w:val="20"/>
          <w:lang w:eastAsia="ar-SA"/>
        </w:rPr>
      </w:pPr>
    </w:p>
    <w:p w:rsidR="00DA1902" w:rsidRDefault="00DA1902" w:rsidP="00F10362">
      <w:pPr>
        <w:pStyle w:val="Prrafodelista"/>
        <w:numPr>
          <w:ilvl w:val="0"/>
          <w:numId w:val="6"/>
        </w:numPr>
        <w:tabs>
          <w:tab w:val="left" w:pos="2001"/>
        </w:tabs>
        <w:suppressAutoHyphens/>
        <w:spacing w:after="0"/>
        <w:ind w:right="49"/>
        <w:contextualSpacing w:val="0"/>
        <w:rPr>
          <w:rFonts w:cs="Arial"/>
          <w:szCs w:val="20"/>
          <w:lang w:eastAsia="ar-SA"/>
        </w:rPr>
      </w:pPr>
      <w:r w:rsidRPr="00CA6139">
        <w:rPr>
          <w:rFonts w:cs="Arial"/>
          <w:szCs w:val="20"/>
          <w:lang w:eastAsia="ar-SA"/>
        </w:rPr>
        <w:t>En caso de la presentación de una proposición conjunta, cuando no se incluya el convenio respectivo o de presentarlo, no cumple con lo establecido en los artículos 34 de la LAASSP y 44 del RLAASSP, o cuando cada uno de los integrantes no presente de forma individual los documentos exigidos en el numeral 3.5 y 4.1.1 apartado e de esta Convocatoria.</w:t>
      </w:r>
    </w:p>
    <w:p w:rsidR="00DA1902" w:rsidRPr="006A5CF6" w:rsidRDefault="00DA1902" w:rsidP="00DA1902">
      <w:pPr>
        <w:pStyle w:val="Prrafodelista"/>
        <w:rPr>
          <w:rFonts w:cs="Arial"/>
          <w:szCs w:val="20"/>
          <w:lang w:eastAsia="ar-SA"/>
        </w:rPr>
      </w:pPr>
    </w:p>
    <w:p w:rsidR="00DA1902" w:rsidRPr="003B3DFD" w:rsidRDefault="00DA1902" w:rsidP="00F10362">
      <w:pPr>
        <w:pStyle w:val="Prrafodelista"/>
        <w:numPr>
          <w:ilvl w:val="0"/>
          <w:numId w:val="6"/>
        </w:numPr>
        <w:tabs>
          <w:tab w:val="left" w:pos="2001"/>
        </w:tabs>
        <w:suppressAutoHyphens/>
        <w:spacing w:after="0"/>
        <w:ind w:right="49"/>
        <w:contextualSpacing w:val="0"/>
        <w:rPr>
          <w:rFonts w:cs="Arial"/>
          <w:szCs w:val="20"/>
          <w:lang w:eastAsia="ar-SA"/>
        </w:rPr>
      </w:pPr>
      <w:r>
        <w:t>En caso de dirigir sus propuestas a otra Dependencia y/o Entidad y/o persona física y/o personal moral, o bien, referenciar otro procedimiento de contratación.</w:t>
      </w:r>
    </w:p>
    <w:p w:rsidR="003B3DFD" w:rsidRPr="003B3DFD" w:rsidRDefault="003B3DFD" w:rsidP="003B3DFD">
      <w:pPr>
        <w:pStyle w:val="Prrafodelista"/>
        <w:rPr>
          <w:rFonts w:cs="Arial"/>
          <w:szCs w:val="20"/>
          <w:lang w:eastAsia="ar-SA"/>
        </w:rPr>
      </w:pPr>
    </w:p>
    <w:p w:rsidR="003B3DFD" w:rsidRPr="003B3DFD" w:rsidRDefault="003B3DFD" w:rsidP="003B3DFD">
      <w:pPr>
        <w:pStyle w:val="Prrafodelista"/>
        <w:numPr>
          <w:ilvl w:val="0"/>
          <w:numId w:val="6"/>
        </w:numPr>
        <w:tabs>
          <w:tab w:val="left" w:pos="2001"/>
        </w:tabs>
        <w:suppressAutoHyphens/>
        <w:spacing w:after="0"/>
        <w:ind w:right="49"/>
        <w:contextualSpacing w:val="0"/>
      </w:pPr>
      <w:r w:rsidRPr="003B3DFD">
        <w:t>Cuando presenten la propuesta económica en moneda extranjera.</w:t>
      </w:r>
    </w:p>
    <w:p w:rsidR="003B3DFD" w:rsidRPr="003B3DFD" w:rsidRDefault="003B3DFD" w:rsidP="003B3DFD">
      <w:pPr>
        <w:pStyle w:val="Prrafodelista"/>
      </w:pPr>
    </w:p>
    <w:p w:rsidR="003B3DFD" w:rsidRPr="003B3DFD" w:rsidRDefault="003B3DFD" w:rsidP="003B3DFD">
      <w:pPr>
        <w:pStyle w:val="Prrafodelista"/>
        <w:numPr>
          <w:ilvl w:val="0"/>
          <w:numId w:val="6"/>
        </w:numPr>
        <w:tabs>
          <w:tab w:val="left" w:pos="2001"/>
        </w:tabs>
        <w:suppressAutoHyphens/>
        <w:spacing w:after="0"/>
        <w:ind w:right="49"/>
        <w:contextualSpacing w:val="0"/>
      </w:pPr>
      <w:r w:rsidRPr="003B3DFD">
        <w:t>Cuando presenten proposiciones en idioma diferente al español y no adjunten su traducción simple al español.</w:t>
      </w:r>
    </w:p>
    <w:p w:rsidR="003B3DFD" w:rsidRPr="003B3DFD" w:rsidRDefault="003B3DFD" w:rsidP="003B3DFD">
      <w:pPr>
        <w:pStyle w:val="Prrafodelista"/>
      </w:pPr>
    </w:p>
    <w:p w:rsidR="003B3DFD" w:rsidRPr="003B3DFD" w:rsidRDefault="003B3DFD" w:rsidP="003B3DFD">
      <w:pPr>
        <w:pStyle w:val="Prrafodelista"/>
        <w:numPr>
          <w:ilvl w:val="0"/>
          <w:numId w:val="6"/>
        </w:numPr>
        <w:tabs>
          <w:tab w:val="left" w:pos="2001"/>
        </w:tabs>
        <w:suppressAutoHyphens/>
        <w:spacing w:after="0"/>
        <w:ind w:right="49"/>
        <w:contextualSpacing w:val="0"/>
      </w:pPr>
      <w:r w:rsidRPr="003B3DFD">
        <w:t>Cuando el monto de la propuesta económica del LICITANTE que resulte mejor evaluado, exceda la suficiencia presupuestal con la que se cuenta para esta Contratación Consolidada, y por parte del área requirente no sea posible ni conveniente la reasignación de recursos económicos para cubrir el faltante; o bien, por la naturaleza del objeto a contratar no sea posible la reducción de los bienes.</w:t>
      </w:r>
    </w:p>
    <w:p w:rsidR="003B3DFD" w:rsidRPr="003B3DFD" w:rsidRDefault="003B3DFD" w:rsidP="003B3DFD">
      <w:pPr>
        <w:pStyle w:val="Prrafodelista"/>
        <w:tabs>
          <w:tab w:val="left" w:pos="2001"/>
        </w:tabs>
        <w:suppressAutoHyphens/>
        <w:spacing w:after="0"/>
        <w:ind w:right="49"/>
        <w:contextualSpacing w:val="0"/>
      </w:pPr>
    </w:p>
    <w:p w:rsidR="003B3DFD" w:rsidRPr="003B3DFD" w:rsidRDefault="003B3DFD" w:rsidP="003B3DFD">
      <w:pPr>
        <w:pStyle w:val="Prrafodelista"/>
        <w:numPr>
          <w:ilvl w:val="0"/>
          <w:numId w:val="6"/>
        </w:numPr>
        <w:tabs>
          <w:tab w:val="left" w:pos="2001"/>
        </w:tabs>
        <w:suppressAutoHyphens/>
        <w:spacing w:after="0"/>
        <w:ind w:right="49"/>
        <w:contextualSpacing w:val="0"/>
      </w:pPr>
      <w:r w:rsidRPr="003B3DFD">
        <w:t>Cuando la autoridad facultada compruebe la presentación de documentos alterados o apócrifos.</w:t>
      </w:r>
    </w:p>
    <w:p w:rsidR="003B3DFD" w:rsidRPr="003B3DFD" w:rsidRDefault="003B3DFD" w:rsidP="003B3DFD">
      <w:pPr>
        <w:pStyle w:val="Prrafodelista"/>
        <w:tabs>
          <w:tab w:val="left" w:pos="2001"/>
        </w:tabs>
        <w:suppressAutoHyphens/>
        <w:spacing w:after="0"/>
        <w:ind w:right="49"/>
        <w:contextualSpacing w:val="0"/>
      </w:pPr>
    </w:p>
    <w:p w:rsidR="003B3DFD" w:rsidRPr="003B3DFD" w:rsidRDefault="003B3DFD" w:rsidP="003B3DFD">
      <w:pPr>
        <w:pStyle w:val="Prrafodelista"/>
        <w:numPr>
          <w:ilvl w:val="0"/>
          <w:numId w:val="6"/>
        </w:numPr>
        <w:tabs>
          <w:tab w:val="left" w:pos="2001"/>
        </w:tabs>
        <w:suppressAutoHyphens/>
        <w:spacing w:after="0"/>
        <w:ind w:right="49"/>
        <w:contextualSpacing w:val="0"/>
      </w:pPr>
      <w:r w:rsidRPr="003B3DFD">
        <w:t xml:space="preserve">Cualquier violación a la </w:t>
      </w:r>
      <w:r w:rsidRPr="003B3DFD">
        <w:rPr>
          <w:b/>
        </w:rPr>
        <w:t>LAASSP</w:t>
      </w:r>
      <w:r w:rsidRPr="003B3DFD">
        <w:t xml:space="preserve"> y su </w:t>
      </w:r>
      <w:r w:rsidRPr="003B3DFD">
        <w:rPr>
          <w:b/>
        </w:rPr>
        <w:t>RLAASSP</w:t>
      </w:r>
      <w:r w:rsidRPr="003B3DFD">
        <w:t xml:space="preserve"> o normatividad aplicable.</w:t>
      </w:r>
    </w:p>
    <w:p w:rsidR="007A137F" w:rsidRDefault="007A137F" w:rsidP="00DA1902">
      <w:pPr>
        <w:pStyle w:val="Prrafodelista"/>
        <w:spacing w:after="0"/>
        <w:rPr>
          <w:rFonts w:cs="Arial"/>
          <w:szCs w:val="20"/>
          <w:lang w:eastAsia="ar-SA"/>
        </w:rPr>
      </w:pPr>
    </w:p>
    <w:p w:rsidR="00DA1902" w:rsidRPr="00CA6139" w:rsidRDefault="00DA1902" w:rsidP="00F10362">
      <w:pPr>
        <w:pStyle w:val="Ttulo2"/>
        <w:numPr>
          <w:ilvl w:val="0"/>
          <w:numId w:val="10"/>
        </w:numPr>
        <w:spacing w:after="0"/>
        <w:rPr>
          <w:color w:val="auto"/>
        </w:rPr>
      </w:pPr>
      <w:bookmarkStart w:id="180" w:name="_Toc89364061"/>
      <w:bookmarkStart w:id="181" w:name="_Toc121925070"/>
      <w:r w:rsidRPr="00CA6139">
        <w:rPr>
          <w:color w:val="auto"/>
        </w:rPr>
        <w:t>DE LA ADJUDICACIÓN.</w:t>
      </w:r>
      <w:bookmarkEnd w:id="180"/>
      <w:bookmarkEnd w:id="181"/>
    </w:p>
    <w:p w:rsidR="00DA1902" w:rsidRPr="00CA6139" w:rsidRDefault="00DA1902" w:rsidP="00DA1902">
      <w:pPr>
        <w:suppressAutoHyphens/>
        <w:spacing w:after="0"/>
        <w:ind w:left="-284" w:right="49"/>
        <w:rPr>
          <w:rFonts w:cs="Arial"/>
          <w:szCs w:val="20"/>
        </w:rPr>
      </w:pPr>
    </w:p>
    <w:p w:rsidR="003B3DFD" w:rsidRPr="003B3DFD" w:rsidRDefault="003B3DFD" w:rsidP="003B3DFD">
      <w:pPr>
        <w:suppressAutoHyphens/>
        <w:spacing w:after="0"/>
        <w:ind w:right="49"/>
        <w:rPr>
          <w:rFonts w:eastAsia="Times New Roman"/>
          <w:szCs w:val="20"/>
          <w:lang w:eastAsia="es-ES"/>
        </w:rPr>
      </w:pPr>
      <w:r w:rsidRPr="003B3DFD">
        <w:rPr>
          <w:rFonts w:eastAsia="Times New Roman"/>
          <w:szCs w:val="20"/>
          <w:lang w:eastAsia="es-ES"/>
        </w:rPr>
        <w:t xml:space="preserve">Realizará y emitirá la evaluación técnica por conducto del </w:t>
      </w:r>
      <w:r w:rsidRPr="003B3DFD">
        <w:rPr>
          <w:b/>
          <w:color w:val="000000" w:themeColor="text1"/>
          <w:szCs w:val="20"/>
          <w:lang w:val="es-ES"/>
        </w:rPr>
        <w:t>ÁREA</w:t>
      </w:r>
      <w:r w:rsidRPr="003B3DFD">
        <w:rPr>
          <w:rFonts w:eastAsia="Times New Roman"/>
          <w:b/>
          <w:color w:val="000000" w:themeColor="text1"/>
          <w:szCs w:val="20"/>
          <w:lang w:eastAsia="es-ES"/>
        </w:rPr>
        <w:t xml:space="preserve"> CONSOLIDADORA </w:t>
      </w:r>
      <w:r w:rsidRPr="003B3DFD">
        <w:rPr>
          <w:b/>
          <w:color w:val="000000" w:themeColor="text1"/>
          <w:szCs w:val="20"/>
          <w:lang w:val="es-ES"/>
        </w:rPr>
        <w:t>REQUIRENTE</w:t>
      </w:r>
      <w:r w:rsidRPr="003B3DFD">
        <w:rPr>
          <w:b/>
          <w:color w:val="FF0000"/>
          <w:szCs w:val="20"/>
          <w:lang w:val="es-ES"/>
        </w:rPr>
        <w:t xml:space="preserve"> </w:t>
      </w:r>
      <w:r w:rsidRPr="003B3DFD">
        <w:rPr>
          <w:szCs w:val="20"/>
          <w:lang w:val="es-ES"/>
        </w:rPr>
        <w:t xml:space="preserve">y </w:t>
      </w:r>
      <w:r w:rsidRPr="003B3DFD">
        <w:rPr>
          <w:b/>
          <w:szCs w:val="20"/>
          <w:lang w:val="es-ES"/>
        </w:rPr>
        <w:t>LAS PARTICIPANTES</w:t>
      </w:r>
      <w:r w:rsidRPr="003B3DFD">
        <w:rPr>
          <w:rFonts w:eastAsia="Times New Roman"/>
          <w:szCs w:val="20"/>
          <w:lang w:eastAsia="es-ES"/>
        </w:rPr>
        <w:t>, quienes verificarán que las ofertas presentadas correspondan a las características y especificaciones técnicas de los bienes solicitados. El análisis detallado de la documentación administrativa y legal se realizará por conducto del</w:t>
      </w:r>
      <w:r w:rsidRPr="003B3DFD">
        <w:rPr>
          <w:rFonts w:eastAsia="Times New Roman"/>
          <w:color w:val="FF0000"/>
          <w:szCs w:val="20"/>
          <w:lang w:eastAsia="es-ES"/>
        </w:rPr>
        <w:t xml:space="preserve"> </w:t>
      </w:r>
      <w:r w:rsidRPr="003B3DFD">
        <w:rPr>
          <w:b/>
          <w:color w:val="000000" w:themeColor="text1"/>
          <w:szCs w:val="20"/>
          <w:lang w:val="es-ES"/>
        </w:rPr>
        <w:t>ÁREA</w:t>
      </w:r>
      <w:r w:rsidRPr="003B3DFD">
        <w:rPr>
          <w:rFonts w:eastAsia="Times New Roman"/>
          <w:b/>
          <w:color w:val="000000" w:themeColor="text1"/>
          <w:szCs w:val="20"/>
          <w:lang w:eastAsia="es-ES"/>
        </w:rPr>
        <w:t xml:space="preserve"> CONSOLIDADORA </w:t>
      </w:r>
      <w:r w:rsidRPr="003B3DFD">
        <w:rPr>
          <w:b/>
          <w:color w:val="000000" w:themeColor="text1"/>
          <w:szCs w:val="20"/>
          <w:lang w:val="es-ES"/>
        </w:rPr>
        <w:t>CONTRATANTE</w:t>
      </w:r>
      <w:r w:rsidRPr="003B3DFD">
        <w:rPr>
          <w:b/>
          <w:color w:val="FF0000"/>
          <w:szCs w:val="20"/>
          <w:lang w:val="es-ES"/>
        </w:rPr>
        <w:t xml:space="preserve"> </w:t>
      </w:r>
      <w:r w:rsidRPr="003B3DFD">
        <w:rPr>
          <w:szCs w:val="20"/>
          <w:lang w:val="es-ES"/>
        </w:rPr>
        <w:t xml:space="preserve">con apoyo de </w:t>
      </w:r>
      <w:r w:rsidRPr="003B3DFD">
        <w:rPr>
          <w:b/>
          <w:szCs w:val="20"/>
        </w:rPr>
        <w:t>LAS</w:t>
      </w:r>
      <w:r w:rsidRPr="003B3DFD">
        <w:rPr>
          <w:b/>
          <w:szCs w:val="20"/>
          <w:lang w:val="es-ES"/>
        </w:rPr>
        <w:t xml:space="preserve"> PARTICIPANTES</w:t>
      </w:r>
      <w:r w:rsidRPr="003B3DFD">
        <w:rPr>
          <w:rFonts w:eastAsia="Times New Roman"/>
          <w:szCs w:val="20"/>
          <w:lang w:eastAsia="es-ES"/>
        </w:rPr>
        <w:t>.</w:t>
      </w:r>
    </w:p>
    <w:p w:rsidR="003B3DFD" w:rsidRPr="003B3DFD" w:rsidRDefault="003B3DFD" w:rsidP="003B3DFD">
      <w:pPr>
        <w:suppressAutoHyphens/>
        <w:spacing w:after="0"/>
        <w:ind w:right="49"/>
        <w:rPr>
          <w:rFonts w:eastAsia="Times New Roman"/>
          <w:szCs w:val="20"/>
          <w:lang w:eastAsia="es-ES"/>
        </w:rPr>
      </w:pPr>
    </w:p>
    <w:p w:rsidR="003B3DFD" w:rsidRPr="00CA6139" w:rsidRDefault="003B3DFD" w:rsidP="003B3DFD">
      <w:pPr>
        <w:suppressAutoHyphens/>
        <w:spacing w:after="0"/>
        <w:ind w:right="49"/>
        <w:rPr>
          <w:rFonts w:eastAsia="Times New Roman" w:cs="Arial"/>
          <w:szCs w:val="20"/>
          <w:lang w:eastAsia="ar-SA"/>
        </w:rPr>
      </w:pPr>
      <w:r w:rsidRPr="003B3DFD">
        <w:rPr>
          <w:rFonts w:eastAsia="Times New Roman"/>
          <w:szCs w:val="20"/>
          <w:lang w:eastAsia="es-ES"/>
        </w:rPr>
        <w:t xml:space="preserve">La evaluación de propuestas se realizará en apego a lo dispuesto en el artículo 36 Bis, fracción II de la </w:t>
      </w:r>
      <w:r w:rsidRPr="003B3DFD">
        <w:rPr>
          <w:rFonts w:eastAsia="Times New Roman"/>
          <w:b/>
          <w:szCs w:val="20"/>
          <w:lang w:eastAsia="es-ES"/>
        </w:rPr>
        <w:t>LAASSP</w:t>
      </w:r>
      <w:r w:rsidRPr="003B3DFD">
        <w:rPr>
          <w:rFonts w:eastAsia="Times New Roman"/>
          <w:szCs w:val="20"/>
          <w:lang w:eastAsia="es-ES"/>
        </w:rPr>
        <w:t xml:space="preserve"> y artículo 51 apartado A del </w:t>
      </w:r>
      <w:r w:rsidRPr="003B3DFD">
        <w:rPr>
          <w:rFonts w:eastAsia="Times New Roman"/>
          <w:b/>
          <w:szCs w:val="20"/>
          <w:lang w:eastAsia="es-ES"/>
        </w:rPr>
        <w:t>RLAASSP</w:t>
      </w:r>
      <w:r w:rsidRPr="003B3DFD">
        <w:rPr>
          <w:rFonts w:eastAsia="Times New Roman"/>
          <w:szCs w:val="20"/>
          <w:lang w:eastAsia="es-ES"/>
        </w:rPr>
        <w:t xml:space="preserve">, a través del sistema binario </w:t>
      </w:r>
      <w:r w:rsidRPr="003B3DFD">
        <w:rPr>
          <w:rFonts w:eastAsia="Times New Roman"/>
          <w:b/>
          <w:szCs w:val="20"/>
          <w:lang w:eastAsia="es-ES"/>
        </w:rPr>
        <w:t>Cumple/No Cumple</w:t>
      </w:r>
      <w:r w:rsidRPr="003B3DFD">
        <w:rPr>
          <w:rFonts w:eastAsia="Times New Roman"/>
          <w:szCs w:val="20"/>
          <w:lang w:eastAsia="es-ES"/>
        </w:rPr>
        <w:t>, una vez hecha la evaluación,</w:t>
      </w:r>
      <w:r w:rsidRPr="003B3DFD">
        <w:rPr>
          <w:rFonts w:eastAsia="Times New Roman"/>
          <w:sz w:val="22"/>
          <w:lang w:eastAsia="es-ES"/>
        </w:rPr>
        <w:t xml:space="preserve"> l</w:t>
      </w:r>
      <w:r w:rsidRPr="003B3DFD">
        <w:rPr>
          <w:rFonts w:eastAsia="Times New Roman" w:cs="Arial"/>
          <w:szCs w:val="20"/>
          <w:lang w:eastAsia="ar-SA"/>
        </w:rPr>
        <w:t xml:space="preserve">a adjudicación </w:t>
      </w:r>
      <w:r w:rsidRPr="003B3DFD">
        <w:rPr>
          <w:rFonts w:eastAsia="Times New Roman" w:cs="Arial"/>
          <w:b/>
          <w:szCs w:val="20"/>
          <w:lang w:eastAsia="ar-SA"/>
        </w:rPr>
        <w:t>será por partida</w:t>
      </w:r>
      <w:r w:rsidRPr="003B3DFD">
        <w:rPr>
          <w:rFonts w:eastAsia="Times New Roman" w:cs="Arial"/>
          <w:szCs w:val="20"/>
          <w:lang w:eastAsia="ar-SA"/>
        </w:rPr>
        <w:t xml:space="preserve"> conforme al anexo denominado </w:t>
      </w:r>
      <w:r w:rsidRPr="003B3DFD">
        <w:rPr>
          <w:rFonts w:cs="Arial"/>
          <w:b/>
          <w:szCs w:val="20"/>
          <w:lang w:val="es-ES_tradnl"/>
        </w:rPr>
        <w:t>APÉNDICE 1 Demanda Agregada,</w:t>
      </w:r>
      <w:r w:rsidRPr="003B3DFD">
        <w:rPr>
          <w:rFonts w:cs="Arial"/>
          <w:b/>
          <w:szCs w:val="20"/>
        </w:rPr>
        <w:t xml:space="preserve"> </w:t>
      </w:r>
      <w:r w:rsidRPr="003B3DFD">
        <w:rPr>
          <w:rFonts w:eastAsia="Times New Roman" w:cs="Arial"/>
          <w:szCs w:val="20"/>
          <w:lang w:eastAsia="ar-SA"/>
        </w:rPr>
        <w:t xml:space="preserve">al LICITANTE cuya oferta resulte solvente porque cumple, conforme a los criterios de evaluación establecidos, con los requisitos legales, técnicos y económicos de la Convocatoria y cuente con el precio más bajo, </w:t>
      </w:r>
      <w:r w:rsidRPr="003B3DFD">
        <w:t>considerando los porcentajes de abastecimiento simultaneo.</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pacing w:after="0"/>
        <w:ind w:right="49"/>
        <w:rPr>
          <w:rFonts w:cs="Arial"/>
          <w:szCs w:val="20"/>
        </w:rPr>
      </w:pPr>
      <w:r w:rsidRPr="00CA6139">
        <w:rPr>
          <w:rFonts w:cs="Arial"/>
          <w:szCs w:val="20"/>
        </w:rPr>
        <w:t>En el supuesto de existir empate en el precio unitario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eastAsia="Times New Roman" w:cs="Arial"/>
          <w:szCs w:val="20"/>
          <w:lang w:eastAsia="ar-SA"/>
        </w:rPr>
      </w:pPr>
      <w:r w:rsidRPr="00CA6139">
        <w:rPr>
          <w:rFonts w:cs="Arial"/>
          <w:szCs w:val="20"/>
          <w:lang w:eastAsia="ar-SA"/>
        </w:rPr>
        <w:t xml:space="preserve">En el supuesto de existir empate y no situarse en el supuesto citado en el párrafo anterior, </w:t>
      </w:r>
      <w:r w:rsidRPr="00CA6139">
        <w:rPr>
          <w:rFonts w:eastAsia="Times New Roman" w:cs="Arial"/>
          <w:szCs w:val="20"/>
          <w:lang w:eastAsia="ar-SA"/>
        </w:rPr>
        <w:t>se realizará la adjudicación del Contrato a favor del LICITANTE que resulte ganador del sorteo por insaculación que realice la Convocante conforme el artículo 54 del Reglamento.</w:t>
      </w:r>
    </w:p>
    <w:p w:rsidR="00DA1902" w:rsidRPr="00CA6139" w:rsidRDefault="00DA1902" w:rsidP="00DA1902">
      <w:pPr>
        <w:spacing w:after="0"/>
        <w:ind w:right="49"/>
        <w:rPr>
          <w:rFonts w:cs="Arial"/>
          <w:szCs w:val="20"/>
        </w:rPr>
      </w:pPr>
    </w:p>
    <w:p w:rsidR="00DA1902" w:rsidRPr="00CA6139" w:rsidRDefault="00DA1902" w:rsidP="00F10362">
      <w:pPr>
        <w:pStyle w:val="Ttulo2"/>
        <w:numPr>
          <w:ilvl w:val="0"/>
          <w:numId w:val="10"/>
        </w:numPr>
        <w:spacing w:after="0"/>
        <w:rPr>
          <w:color w:val="auto"/>
        </w:rPr>
      </w:pPr>
      <w:bookmarkStart w:id="182" w:name="_Toc89364062"/>
      <w:bookmarkStart w:id="183" w:name="_Toc121925071"/>
      <w:bookmarkStart w:id="184" w:name="_Toc442383393"/>
      <w:bookmarkStart w:id="185" w:name="_Toc442383592"/>
      <w:bookmarkStart w:id="186" w:name="_Toc442383721"/>
      <w:bookmarkStart w:id="187" w:name="_Toc367205802"/>
      <w:r w:rsidRPr="00CA6139">
        <w:rPr>
          <w:color w:val="auto"/>
        </w:rPr>
        <w:t>INCONFORMIDADES.</w:t>
      </w:r>
      <w:bookmarkEnd w:id="182"/>
      <w:bookmarkEnd w:id="183"/>
    </w:p>
    <w:p w:rsidR="00DA1902" w:rsidRPr="00CA6139" w:rsidRDefault="00DA1902" w:rsidP="00DA1902">
      <w:pPr>
        <w:spacing w:after="0"/>
        <w:ind w:left="-284" w:right="49"/>
        <w:rPr>
          <w:rFonts w:cs="Arial"/>
          <w:i/>
          <w:szCs w:val="20"/>
        </w:rPr>
      </w:pPr>
    </w:p>
    <w:p w:rsidR="00DA1902" w:rsidRPr="00CA6139" w:rsidRDefault="00DA1902" w:rsidP="00DA1902">
      <w:pPr>
        <w:spacing w:after="0"/>
        <w:ind w:right="49"/>
        <w:rPr>
          <w:rFonts w:cs="Arial"/>
          <w:szCs w:val="20"/>
        </w:rPr>
      </w:pPr>
      <w:r w:rsidRPr="00CA6139">
        <w:rPr>
          <w:rFonts w:cs="Arial"/>
          <w:szCs w:val="20"/>
        </w:rPr>
        <w:t xml:space="preserve">De conformidad a lo señalado en los artículos 65 y 66 de la LAASSP, la inconformidad deberá presentarse por escrito directamente en las oficinas de la SFP ubicadas en Insurgentes Sur No. 1735, Colonia Guadalupe </w:t>
      </w:r>
      <w:proofErr w:type="spellStart"/>
      <w:r w:rsidRPr="00CA6139">
        <w:rPr>
          <w:rFonts w:cs="Arial"/>
          <w:szCs w:val="20"/>
        </w:rPr>
        <w:t>Inn</w:t>
      </w:r>
      <w:proofErr w:type="spellEnd"/>
      <w:r w:rsidRPr="00CA6139">
        <w:rPr>
          <w:rFonts w:cs="Arial"/>
          <w:szCs w:val="20"/>
        </w:rPr>
        <w:t>, Demarcación Territorial Álvaro Obregón, C.P. 01020, Ciudad de México.</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 xml:space="preserve">Asimismo, se señala que tales inconformidades podrán presentarse mediante el Sistema </w:t>
      </w:r>
      <w:proofErr w:type="spellStart"/>
      <w:r w:rsidRPr="00CA6139">
        <w:rPr>
          <w:rFonts w:cs="Arial"/>
          <w:szCs w:val="20"/>
        </w:rPr>
        <w:t>CompraNet</w:t>
      </w:r>
      <w:proofErr w:type="spellEnd"/>
      <w:r w:rsidRPr="00CA6139">
        <w:rPr>
          <w:rFonts w:cs="Arial"/>
          <w:szCs w:val="20"/>
        </w:rPr>
        <w:t xml:space="preserve"> en la dirección electrónica:  </w:t>
      </w:r>
      <w:hyperlink r:id="rId17" w:history="1">
        <w:r w:rsidRPr="00CA6139">
          <w:rPr>
            <w:rStyle w:val="Hipervnculo"/>
            <w:szCs w:val="20"/>
          </w:rPr>
          <w:t>https://CompraNet.hacienda.gob.mx/web/login.html</w:t>
        </w:r>
      </w:hyperlink>
      <w:r w:rsidRPr="00CA6139">
        <w:rPr>
          <w:rFonts w:cs="Arial"/>
          <w:szCs w:val="20"/>
        </w:rPr>
        <w:t xml:space="preserve"> </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lastRenderedPageBreak/>
        <w:t xml:space="preserve">En su caso, las inconformidades </w:t>
      </w:r>
      <w:r w:rsidRPr="00FE20A7">
        <w:rPr>
          <w:rFonts w:cs="Arial"/>
          <w:szCs w:val="20"/>
        </w:rPr>
        <w:t xml:space="preserve">fundadas en las fracciones I, III y IV del artículo 65 de la LAASSP, los LICITANTES podrán presentar escrito de inconformidad ante el Órgano Interno de Control del INSABI en </w:t>
      </w:r>
      <w:r w:rsidRPr="00FE20A7">
        <w:t xml:space="preserve">Gustavo E. Campa, Número 54, Colonia Guadalupe </w:t>
      </w:r>
      <w:proofErr w:type="spellStart"/>
      <w:r w:rsidRPr="00FE20A7">
        <w:t>Inn</w:t>
      </w:r>
      <w:proofErr w:type="spellEnd"/>
      <w:r w:rsidRPr="00FE20A7">
        <w:t>, Demarcación Territorial Álvaro Obregón, Código</w:t>
      </w:r>
      <w:r w:rsidR="00B1569F">
        <w:t xml:space="preserve"> Postal 01020, Ciudad de México</w:t>
      </w:r>
      <w:r w:rsidRPr="00FE20A7">
        <w:rPr>
          <w:rFonts w:cs="Arial"/>
          <w:szCs w:val="20"/>
        </w:rPr>
        <w:t>.</w:t>
      </w:r>
    </w:p>
    <w:p w:rsidR="00DA1902" w:rsidRPr="00CA6139" w:rsidRDefault="00DA1902" w:rsidP="00DA1902">
      <w:pPr>
        <w:spacing w:after="0"/>
        <w:ind w:right="49"/>
        <w:rPr>
          <w:rFonts w:cs="Arial"/>
          <w:szCs w:val="20"/>
        </w:rPr>
      </w:pPr>
    </w:p>
    <w:p w:rsidR="00DA1902" w:rsidRPr="00CA6139" w:rsidRDefault="00DA1902" w:rsidP="00F10362">
      <w:pPr>
        <w:pStyle w:val="Ttulo2"/>
        <w:numPr>
          <w:ilvl w:val="0"/>
          <w:numId w:val="10"/>
        </w:numPr>
        <w:spacing w:after="0"/>
        <w:rPr>
          <w:color w:val="auto"/>
        </w:rPr>
      </w:pPr>
      <w:bookmarkStart w:id="188" w:name="_Toc525225679"/>
      <w:bookmarkStart w:id="189" w:name="_Toc89364063"/>
      <w:bookmarkStart w:id="190" w:name="_Toc121925072"/>
      <w:r w:rsidRPr="00CA6139">
        <w:rPr>
          <w:color w:val="auto"/>
        </w:rPr>
        <w:t>DECLARACIÓN DE DESIERTA</w:t>
      </w:r>
      <w:r>
        <w:rPr>
          <w:color w:val="auto"/>
        </w:rPr>
        <w:t>, SUSPENSIÓN</w:t>
      </w:r>
      <w:r w:rsidRPr="00CA6139">
        <w:rPr>
          <w:color w:val="auto"/>
        </w:rPr>
        <w:t xml:space="preserve"> O CANCELACIÓN DE LA LICITACIÓN, O PARTIDA(S)</w:t>
      </w:r>
      <w:bookmarkEnd w:id="188"/>
      <w:r w:rsidRPr="00CA6139">
        <w:rPr>
          <w:color w:val="auto"/>
        </w:rPr>
        <w:t>.</w:t>
      </w:r>
      <w:bookmarkEnd w:id="189"/>
      <w:bookmarkEnd w:id="190"/>
    </w:p>
    <w:p w:rsidR="00DA1902" w:rsidRPr="00CA6139" w:rsidRDefault="00DA1902" w:rsidP="00DA1902">
      <w:pPr>
        <w:spacing w:after="0"/>
        <w:rPr>
          <w:lang w:eastAsia="ar-SA"/>
        </w:rPr>
      </w:pPr>
    </w:p>
    <w:p w:rsidR="00DA1902" w:rsidRPr="00CA6139" w:rsidRDefault="00DA1902" w:rsidP="00DA1902">
      <w:pPr>
        <w:spacing w:after="0"/>
        <w:ind w:right="49"/>
        <w:rPr>
          <w:rFonts w:cs="Arial"/>
          <w:szCs w:val="20"/>
        </w:rPr>
      </w:pPr>
      <w:r w:rsidRPr="00CA6139">
        <w:rPr>
          <w:rFonts w:cs="Arial"/>
          <w:szCs w:val="20"/>
        </w:rPr>
        <w:t xml:space="preserve">Con fundamento en el artículo 38 de la </w:t>
      </w:r>
      <w:r w:rsidRPr="00CA6139">
        <w:rPr>
          <w:rFonts w:cs="Arial"/>
          <w:szCs w:val="20"/>
          <w:lang w:eastAsia="ar-SA"/>
        </w:rPr>
        <w:t>LAASSP</w:t>
      </w:r>
      <w:r>
        <w:rPr>
          <w:rFonts w:cs="Arial"/>
          <w:szCs w:val="20"/>
          <w:lang w:eastAsia="ar-SA"/>
        </w:rPr>
        <w:t xml:space="preserve"> y </w:t>
      </w:r>
      <w:r>
        <w:t>58 del RLAASSP,</w:t>
      </w:r>
      <w:r>
        <w:rPr>
          <w:rFonts w:cs="Arial"/>
          <w:szCs w:val="20"/>
        </w:rPr>
        <w:t xml:space="preserve"> </w:t>
      </w:r>
      <w:r w:rsidRPr="00CA6139">
        <w:rPr>
          <w:rFonts w:cs="Arial"/>
          <w:szCs w:val="20"/>
        </w:rPr>
        <w:t>la Convocante, procederá a declarar desierta la licitación, cuando:</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8"/>
        </w:numPr>
        <w:spacing w:after="0"/>
        <w:ind w:right="49"/>
        <w:contextualSpacing w:val="0"/>
        <w:rPr>
          <w:rFonts w:cs="Arial"/>
          <w:szCs w:val="20"/>
        </w:rPr>
      </w:pPr>
      <w:r w:rsidRPr="00CA6139">
        <w:rPr>
          <w:rFonts w:cs="Arial"/>
          <w:szCs w:val="20"/>
        </w:rPr>
        <w:t>No se reciban proposiciones en el Acto de Presentación de Propuestas y Apertura de Proposiciones.</w:t>
      </w:r>
    </w:p>
    <w:p w:rsidR="00DA1902" w:rsidRDefault="00DA1902" w:rsidP="00F10362">
      <w:pPr>
        <w:pStyle w:val="Prrafodelista"/>
        <w:numPr>
          <w:ilvl w:val="0"/>
          <w:numId w:val="8"/>
        </w:numPr>
        <w:spacing w:after="0"/>
        <w:ind w:right="49"/>
        <w:contextualSpacing w:val="0"/>
        <w:rPr>
          <w:rFonts w:cs="Arial"/>
          <w:szCs w:val="20"/>
        </w:rPr>
      </w:pPr>
      <w:r w:rsidRPr="00CA6139">
        <w:rPr>
          <w:rFonts w:cs="Arial"/>
          <w:szCs w:val="20"/>
        </w:rPr>
        <w:t>Las proposiciones presentadas no reúnan los requisitos solicitados en la Convocatoria a la Licitación.</w:t>
      </w:r>
    </w:p>
    <w:p w:rsidR="00DA1902" w:rsidRPr="00CA6139" w:rsidRDefault="00DA1902" w:rsidP="00F10362">
      <w:pPr>
        <w:pStyle w:val="Prrafodelista"/>
        <w:numPr>
          <w:ilvl w:val="0"/>
          <w:numId w:val="8"/>
        </w:numPr>
        <w:spacing w:after="0"/>
        <w:ind w:right="49"/>
        <w:contextualSpacing w:val="0"/>
        <w:rPr>
          <w:rFonts w:cs="Arial"/>
          <w:szCs w:val="20"/>
        </w:rPr>
      </w:pPr>
      <w:r>
        <w:rPr>
          <w:rFonts w:cs="Arial"/>
          <w:szCs w:val="20"/>
        </w:rPr>
        <w:t>Si se determina que el precio propuesto no es aceptable o conveniente.</w:t>
      </w:r>
    </w:p>
    <w:p w:rsidR="00DA1902" w:rsidRPr="00CA6139" w:rsidRDefault="00DA1902" w:rsidP="00DA1902">
      <w:pPr>
        <w:suppressAutoHyphens/>
        <w:spacing w:after="0"/>
        <w:ind w:right="49" w:firstLine="709"/>
        <w:rPr>
          <w:rFonts w:eastAsia="Times New Roman" w:cs="Arial"/>
          <w:szCs w:val="20"/>
          <w:lang w:eastAsia="ar-SA"/>
        </w:rPr>
      </w:pPr>
    </w:p>
    <w:p w:rsidR="00DA1902" w:rsidRDefault="00DA1902" w:rsidP="00DA1902">
      <w:pPr>
        <w:suppressAutoHyphens/>
        <w:spacing w:after="0"/>
        <w:ind w:right="49"/>
      </w:pPr>
      <w:r>
        <w:t xml:space="preserve">Se podrá suspender la LICITACIÓN cuando la SFP o el OIC así lo determinen, con motivo de su intervención y de acuerdo a sus facultades de conformidad con el artículo 70 de la LAASSP. La suspensión deberá de estar debidamente fundada y motivada. b) Cuando se presente caso fortuito o fuerza mayor. c) Una vez que desaparezcan las causas que motivaron la suspensión, se reanudará la misma, previo aviso a los LICITANTES. d) En el supuesto de que, durante el acto de presentación y apertura de proposiciones, por causas ajenas a la voluntad de la CONVOCANTE, no sea posible abrir los sobres que contengan las propuestas enviadas por </w:t>
      </w:r>
      <w:proofErr w:type="spellStart"/>
      <w:r>
        <w:t>CompraNet</w:t>
      </w:r>
      <w:proofErr w:type="spellEnd"/>
      <w:r>
        <w:t>.</w:t>
      </w:r>
    </w:p>
    <w:p w:rsidR="00DA1902" w:rsidRPr="00CA6139" w:rsidRDefault="00DA1902" w:rsidP="00DA1902">
      <w:pPr>
        <w:suppressAutoHyphens/>
        <w:spacing w:after="0"/>
        <w:ind w:right="49"/>
        <w:rPr>
          <w:rFonts w:cs="Arial"/>
          <w:szCs w:val="20"/>
        </w:rPr>
      </w:pPr>
      <w:r w:rsidRPr="00CA6139">
        <w:rPr>
          <w:rFonts w:eastAsia="Times New Roman" w:cs="Arial"/>
          <w:szCs w:val="20"/>
          <w:lang w:eastAsia="ar-SA"/>
        </w:rPr>
        <w:t xml:space="preserve">Para el caso de la cancelación, </w:t>
      </w:r>
      <w:r w:rsidR="001A37AD">
        <w:rPr>
          <w:rFonts w:eastAsia="Times New Roman" w:cs="Arial"/>
          <w:szCs w:val="20"/>
          <w:lang w:eastAsia="ar-SA"/>
        </w:rPr>
        <w:t>la</w:t>
      </w:r>
      <w:r w:rsidRPr="00CA6139">
        <w:rPr>
          <w:rFonts w:eastAsia="Times New Roman" w:cs="Arial"/>
          <w:szCs w:val="20"/>
          <w:lang w:eastAsia="ar-SA"/>
        </w:rPr>
        <w:t xml:space="preserve"> CONVOCANTE podrá cancelar la presente licitación, o partida(s) incluidas en ésta, por caso fortuito o fuerza mayor; de igual manera se podrá cancelar cuando existan circunstancias debidamente justificadas que provoquen la</w:t>
      </w:r>
      <w:r w:rsidRPr="00CA6139">
        <w:rPr>
          <w:rFonts w:eastAsia="Times New Roman" w:cs="Arial"/>
          <w:b/>
          <w:szCs w:val="20"/>
          <w:lang w:eastAsia="ar-SA"/>
        </w:rPr>
        <w:t xml:space="preserve"> </w:t>
      </w:r>
      <w:r w:rsidRPr="00CA6139">
        <w:rPr>
          <w:rFonts w:eastAsia="Times New Roman" w:cs="Arial"/>
          <w:szCs w:val="20"/>
          <w:lang w:eastAsia="ar-SA"/>
        </w:rPr>
        <w:t xml:space="preserve">extinción de la necesidad, o que de continuarse con el procedimiento de contratación se pudiera ocasionar un daño o perjuicio al </w:t>
      </w:r>
      <w:r w:rsidRPr="00CA6139">
        <w:rPr>
          <w:rFonts w:cs="Arial"/>
          <w:szCs w:val="20"/>
        </w:rPr>
        <w:t>INSABI, previo a la comunicación del fallo</w:t>
      </w:r>
      <w:r>
        <w:rPr>
          <w:rFonts w:cs="Arial"/>
          <w:szCs w:val="20"/>
        </w:rPr>
        <w:t xml:space="preserve">, </w:t>
      </w:r>
      <w:r>
        <w:t>de conformidad con el artículo 38 de LAASSP.</w:t>
      </w:r>
    </w:p>
    <w:p w:rsidR="00DA1902" w:rsidRPr="00CA6139" w:rsidRDefault="00DA1902" w:rsidP="00DA1902">
      <w:pPr>
        <w:suppressAutoHyphens/>
        <w:spacing w:after="0"/>
        <w:ind w:right="49"/>
        <w:rPr>
          <w:rFonts w:cs="Arial"/>
          <w:szCs w:val="20"/>
        </w:rPr>
      </w:pPr>
    </w:p>
    <w:p w:rsidR="00DA1902" w:rsidRDefault="00DA1902" w:rsidP="00F10362">
      <w:pPr>
        <w:pStyle w:val="Ttulo2"/>
        <w:numPr>
          <w:ilvl w:val="0"/>
          <w:numId w:val="10"/>
        </w:numPr>
        <w:spacing w:after="0"/>
        <w:rPr>
          <w:color w:val="auto"/>
        </w:rPr>
      </w:pPr>
      <w:bookmarkStart w:id="191" w:name="_Toc89364064"/>
      <w:bookmarkStart w:id="192" w:name="_Toc121925073"/>
      <w:bookmarkEnd w:id="184"/>
      <w:bookmarkEnd w:id="185"/>
      <w:bookmarkEnd w:id="186"/>
      <w:bookmarkEnd w:id="187"/>
      <w:r w:rsidRPr="00CA6139">
        <w:rPr>
          <w:color w:val="auto"/>
        </w:rPr>
        <w:t>FORMATOS QUE FACILITARÁN Y AGILIZARÁN LA PRESENTACIÓN Y RECEPCIÓN DE LAS PROPOSICIONES.</w:t>
      </w:r>
      <w:bookmarkEnd w:id="191"/>
      <w:bookmarkEnd w:id="192"/>
    </w:p>
    <w:p w:rsidR="00DA1902" w:rsidRPr="001C513B" w:rsidRDefault="00DA1902" w:rsidP="00DA1902"/>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829"/>
      </w:tblGrid>
      <w:tr w:rsidR="00C029A5" w:rsidRPr="00CA6139" w:rsidTr="008A5A65">
        <w:trPr>
          <w:tblHeader/>
          <w:jc w:val="center"/>
        </w:trPr>
        <w:tc>
          <w:tcPr>
            <w:tcW w:w="1039" w:type="pct"/>
            <w:shd w:val="clear" w:color="auto" w:fill="BFBFBF" w:themeFill="background1" w:themeFillShade="BF"/>
            <w:vAlign w:val="center"/>
          </w:tcPr>
          <w:p w:rsidR="00C029A5" w:rsidRPr="00CA6139" w:rsidRDefault="00C029A5" w:rsidP="008A5A65">
            <w:pPr>
              <w:spacing w:after="0"/>
              <w:jc w:val="center"/>
            </w:pPr>
            <w:r w:rsidRPr="00CA6139">
              <w:t>Número</w:t>
            </w:r>
          </w:p>
        </w:tc>
        <w:tc>
          <w:tcPr>
            <w:tcW w:w="3961" w:type="pct"/>
            <w:shd w:val="clear" w:color="auto" w:fill="BFBFBF" w:themeFill="background1" w:themeFillShade="BF"/>
            <w:vAlign w:val="center"/>
          </w:tcPr>
          <w:p w:rsidR="00C029A5" w:rsidRPr="00CA6139" w:rsidRDefault="00C029A5" w:rsidP="008A5A65">
            <w:pPr>
              <w:spacing w:after="0"/>
              <w:jc w:val="center"/>
            </w:pPr>
            <w:r w:rsidRPr="00CA6139">
              <w:t>Descripción</w:t>
            </w:r>
          </w:p>
        </w:tc>
      </w:tr>
      <w:tr w:rsidR="00BE22D2" w:rsidRPr="00CA6139" w:rsidTr="008A5A65">
        <w:trPr>
          <w:jc w:val="center"/>
        </w:trPr>
        <w:tc>
          <w:tcPr>
            <w:tcW w:w="1039" w:type="pct"/>
            <w:vAlign w:val="center"/>
          </w:tcPr>
          <w:p w:rsidR="00BE22D2" w:rsidRPr="00CA6139" w:rsidRDefault="00BE22D2" w:rsidP="00BE22D2">
            <w:pPr>
              <w:spacing w:after="0"/>
              <w:jc w:val="center"/>
            </w:pPr>
            <w:r w:rsidRPr="00CA6139">
              <w:t>Formato 1</w:t>
            </w:r>
          </w:p>
        </w:tc>
        <w:tc>
          <w:tcPr>
            <w:tcW w:w="3961" w:type="pct"/>
          </w:tcPr>
          <w:p w:rsidR="00BE22D2" w:rsidRPr="00CA6139" w:rsidRDefault="00BE22D2" w:rsidP="00BE22D2">
            <w:pPr>
              <w:spacing w:after="0"/>
            </w:pPr>
            <w:r w:rsidRPr="00CA6139">
              <w:t>Acreditación de la Personalidad Jurídica.</w:t>
            </w:r>
          </w:p>
        </w:tc>
      </w:tr>
      <w:tr w:rsidR="00BE22D2" w:rsidRPr="00CA6139" w:rsidTr="008A5A65">
        <w:trPr>
          <w:jc w:val="center"/>
        </w:trPr>
        <w:tc>
          <w:tcPr>
            <w:tcW w:w="1039" w:type="pct"/>
            <w:vAlign w:val="center"/>
          </w:tcPr>
          <w:p w:rsidR="00BE22D2" w:rsidRPr="00CA6139" w:rsidRDefault="00BE22D2" w:rsidP="00BE22D2">
            <w:pPr>
              <w:spacing w:after="0"/>
              <w:jc w:val="center"/>
            </w:pPr>
            <w:r w:rsidRPr="00CA6139">
              <w:t>Formato 2</w:t>
            </w:r>
          </w:p>
        </w:tc>
        <w:tc>
          <w:tcPr>
            <w:tcW w:w="3961" w:type="pct"/>
          </w:tcPr>
          <w:p w:rsidR="00867193" w:rsidRPr="00CA6139" w:rsidRDefault="00BE22D2" w:rsidP="00867193">
            <w:pPr>
              <w:spacing w:after="0"/>
            </w:pPr>
            <w:r w:rsidRPr="00CA6139">
              <w:t xml:space="preserve">Propuesta Técnica </w:t>
            </w:r>
          </w:p>
        </w:tc>
      </w:tr>
      <w:tr w:rsidR="00BE22D2" w:rsidRPr="00CA6139" w:rsidTr="008A5A65">
        <w:trPr>
          <w:jc w:val="center"/>
        </w:trPr>
        <w:tc>
          <w:tcPr>
            <w:tcW w:w="1039" w:type="pct"/>
            <w:vAlign w:val="center"/>
          </w:tcPr>
          <w:p w:rsidR="00BE22D2" w:rsidRPr="00CA6139" w:rsidRDefault="00BE22D2" w:rsidP="00BE22D2">
            <w:pPr>
              <w:spacing w:after="0"/>
              <w:jc w:val="center"/>
            </w:pPr>
            <w:r w:rsidRPr="00CA6139">
              <w:t>Formato 3</w:t>
            </w:r>
          </w:p>
        </w:tc>
        <w:tc>
          <w:tcPr>
            <w:tcW w:w="3961" w:type="pct"/>
          </w:tcPr>
          <w:p w:rsidR="00BE22D2" w:rsidRPr="00CA6139" w:rsidRDefault="00BE22D2" w:rsidP="00BE22D2">
            <w:pPr>
              <w:spacing w:after="0"/>
            </w:pPr>
            <w:r w:rsidRPr="00CA6139">
              <w:t>Propuesta Económica</w:t>
            </w:r>
          </w:p>
        </w:tc>
      </w:tr>
      <w:tr w:rsidR="00BE22D2" w:rsidRPr="00CA6139" w:rsidTr="008A5A65">
        <w:trPr>
          <w:jc w:val="center"/>
        </w:trPr>
        <w:tc>
          <w:tcPr>
            <w:tcW w:w="1039" w:type="pct"/>
            <w:vAlign w:val="center"/>
          </w:tcPr>
          <w:p w:rsidR="00BE22D2" w:rsidRPr="00CA6139" w:rsidRDefault="00BE22D2" w:rsidP="00BE22D2">
            <w:pPr>
              <w:spacing w:after="0"/>
              <w:jc w:val="center"/>
            </w:pPr>
            <w:r w:rsidRPr="00CA6139">
              <w:t>Formato 4</w:t>
            </w:r>
          </w:p>
        </w:tc>
        <w:tc>
          <w:tcPr>
            <w:tcW w:w="3961" w:type="pct"/>
          </w:tcPr>
          <w:p w:rsidR="00BE22D2" w:rsidRPr="00CA6139" w:rsidRDefault="00BE22D2" w:rsidP="00BE22D2">
            <w:pPr>
              <w:spacing w:after="0"/>
            </w:pPr>
            <w:r w:rsidRPr="00671B65">
              <w:t>Manifiesto de cumplimiento de normas oficiales mexicanas, normas internacionales, normas de referencia o especificaciones</w:t>
            </w:r>
            <w:r>
              <w:t xml:space="preserve"> </w:t>
            </w:r>
          </w:p>
        </w:tc>
      </w:tr>
      <w:tr w:rsidR="00D910AC" w:rsidRPr="00CA6139" w:rsidTr="008A5A65">
        <w:trPr>
          <w:jc w:val="center"/>
        </w:trPr>
        <w:tc>
          <w:tcPr>
            <w:tcW w:w="1039" w:type="pct"/>
            <w:vAlign w:val="center"/>
          </w:tcPr>
          <w:p w:rsidR="00D910AC" w:rsidRPr="00CA6139" w:rsidRDefault="00D910AC" w:rsidP="00D910AC">
            <w:pPr>
              <w:spacing w:after="0"/>
              <w:jc w:val="center"/>
            </w:pPr>
            <w:r w:rsidRPr="00CA6139">
              <w:t>Formato 5</w:t>
            </w:r>
          </w:p>
        </w:tc>
        <w:tc>
          <w:tcPr>
            <w:tcW w:w="3961" w:type="pct"/>
          </w:tcPr>
          <w:p w:rsidR="00D910AC" w:rsidRPr="00CA6139" w:rsidRDefault="00E77996" w:rsidP="00D910AC">
            <w:pPr>
              <w:spacing w:after="0"/>
            </w:pPr>
            <w:r>
              <w:t>Carta de respaldo y capacidad de producción del fabricante</w:t>
            </w:r>
          </w:p>
        </w:tc>
      </w:tr>
      <w:tr w:rsidR="00D910AC" w:rsidRPr="00CA6139" w:rsidTr="008A5A65">
        <w:trPr>
          <w:jc w:val="center"/>
        </w:trPr>
        <w:tc>
          <w:tcPr>
            <w:tcW w:w="1039" w:type="pct"/>
            <w:vAlign w:val="center"/>
          </w:tcPr>
          <w:p w:rsidR="00D910AC" w:rsidRPr="00CA6139" w:rsidRDefault="00D910AC" w:rsidP="00D910AC">
            <w:pPr>
              <w:spacing w:after="0"/>
              <w:jc w:val="center"/>
            </w:pPr>
            <w:r w:rsidRPr="00CA6139">
              <w:t>Formato 6</w:t>
            </w:r>
          </w:p>
        </w:tc>
        <w:tc>
          <w:tcPr>
            <w:tcW w:w="3961" w:type="pct"/>
          </w:tcPr>
          <w:p w:rsidR="00D910AC" w:rsidRPr="002A44E3" w:rsidRDefault="00E77996" w:rsidP="00D910AC">
            <w:pPr>
              <w:spacing w:after="0"/>
            </w:pPr>
            <w:r>
              <w:t xml:space="preserve">Carta </w:t>
            </w:r>
            <w:r w:rsidR="00867193">
              <w:t xml:space="preserve">compromiso </w:t>
            </w:r>
            <w:r w:rsidR="00867193" w:rsidRPr="00867193">
              <w:t xml:space="preserve">de garantía </w:t>
            </w:r>
            <w:r w:rsidR="00867193">
              <w:t xml:space="preserve">contra </w:t>
            </w:r>
            <w:r>
              <w:t>vicios ocultos y defectos</w:t>
            </w:r>
          </w:p>
        </w:tc>
      </w:tr>
      <w:tr w:rsidR="00D910AC" w:rsidRPr="00CA6139" w:rsidTr="008A5A65">
        <w:trPr>
          <w:jc w:val="center"/>
        </w:trPr>
        <w:tc>
          <w:tcPr>
            <w:tcW w:w="1039" w:type="pct"/>
            <w:vAlign w:val="center"/>
          </w:tcPr>
          <w:p w:rsidR="00D910AC" w:rsidRPr="00CA6139" w:rsidRDefault="00D910AC" w:rsidP="00D910AC">
            <w:pPr>
              <w:spacing w:after="0"/>
              <w:jc w:val="center"/>
            </w:pPr>
            <w:r w:rsidRPr="00CA6139">
              <w:t>Formato 7</w:t>
            </w:r>
          </w:p>
        </w:tc>
        <w:tc>
          <w:tcPr>
            <w:tcW w:w="3961" w:type="pct"/>
          </w:tcPr>
          <w:p w:rsidR="00D910AC" w:rsidRPr="002A44E3" w:rsidRDefault="00E77996" w:rsidP="00D910AC">
            <w:pPr>
              <w:widowControl w:val="0"/>
              <w:autoSpaceDE w:val="0"/>
              <w:autoSpaceDN w:val="0"/>
              <w:snapToGrid w:val="0"/>
              <w:spacing w:after="0"/>
              <w:rPr>
                <w:rFonts w:eastAsia="Verdana" w:cs="Verdana"/>
                <w:szCs w:val="20"/>
              </w:rPr>
            </w:pPr>
            <w:r>
              <w:t>C</w:t>
            </w:r>
            <w:r w:rsidRPr="00E31E9E">
              <w:t>arta compromiso del fabricante de los bienes garantizando el periodo de caducidad</w:t>
            </w:r>
          </w:p>
        </w:tc>
      </w:tr>
      <w:tr w:rsidR="00D910AC" w:rsidRPr="00CA6139" w:rsidTr="008A5A65">
        <w:trPr>
          <w:jc w:val="center"/>
        </w:trPr>
        <w:tc>
          <w:tcPr>
            <w:tcW w:w="1039" w:type="pct"/>
            <w:vAlign w:val="center"/>
          </w:tcPr>
          <w:p w:rsidR="00D910AC" w:rsidRPr="00CA6139" w:rsidRDefault="00D910AC" w:rsidP="00D910AC">
            <w:pPr>
              <w:spacing w:after="0"/>
              <w:jc w:val="center"/>
            </w:pPr>
            <w:r w:rsidRPr="00CA6139">
              <w:t>Formato 8</w:t>
            </w:r>
          </w:p>
        </w:tc>
        <w:tc>
          <w:tcPr>
            <w:tcW w:w="3961" w:type="pct"/>
          </w:tcPr>
          <w:p w:rsidR="00D910AC" w:rsidRPr="00240BA0" w:rsidRDefault="00D910AC" w:rsidP="00D910AC">
            <w:pPr>
              <w:widowControl w:val="0"/>
              <w:autoSpaceDE w:val="0"/>
              <w:autoSpaceDN w:val="0"/>
              <w:snapToGrid w:val="0"/>
              <w:spacing w:after="0"/>
              <w:rPr>
                <w:rFonts w:eastAsia="Calibri" w:cs="Arial"/>
                <w:lang w:eastAsia="ar-SA"/>
              </w:rPr>
            </w:pPr>
            <w:r>
              <w:rPr>
                <w:rFonts w:eastAsia="Calibri" w:cs="Arial"/>
                <w:lang w:eastAsia="ar-SA"/>
              </w:rPr>
              <w:t>Carta compromiso de canje</w:t>
            </w:r>
          </w:p>
        </w:tc>
      </w:tr>
      <w:tr w:rsidR="00E77996" w:rsidRPr="00CA6139" w:rsidTr="008A5A65">
        <w:trPr>
          <w:jc w:val="center"/>
        </w:trPr>
        <w:tc>
          <w:tcPr>
            <w:tcW w:w="1039" w:type="pct"/>
            <w:vAlign w:val="center"/>
          </w:tcPr>
          <w:p w:rsidR="00E77996" w:rsidRPr="00CA6139" w:rsidRDefault="00E77996" w:rsidP="00E77996">
            <w:pPr>
              <w:spacing w:after="0"/>
              <w:jc w:val="center"/>
            </w:pPr>
            <w:r w:rsidRPr="00CA6139">
              <w:t>Formato 9</w:t>
            </w:r>
          </w:p>
        </w:tc>
        <w:tc>
          <w:tcPr>
            <w:tcW w:w="3961" w:type="pct"/>
          </w:tcPr>
          <w:p w:rsidR="00E77996" w:rsidRPr="00240BA0" w:rsidRDefault="00E77996" w:rsidP="00E77996">
            <w:pPr>
              <w:widowControl w:val="0"/>
              <w:autoSpaceDE w:val="0"/>
              <w:autoSpaceDN w:val="0"/>
              <w:spacing w:after="0"/>
              <w:rPr>
                <w:rFonts w:eastAsia="Tahoma" w:cs="Tahoma"/>
                <w:bCs/>
                <w:w w:val="105"/>
              </w:rPr>
            </w:pPr>
            <w:r w:rsidRPr="00D80205">
              <w:rPr>
                <w:szCs w:val="20"/>
              </w:rPr>
              <w:t>Interés a participar en la licitación pública</w:t>
            </w:r>
          </w:p>
        </w:tc>
      </w:tr>
      <w:tr w:rsidR="00E77996" w:rsidRPr="00CA6139" w:rsidTr="008A5A65">
        <w:trPr>
          <w:jc w:val="center"/>
        </w:trPr>
        <w:tc>
          <w:tcPr>
            <w:tcW w:w="1039" w:type="pct"/>
            <w:vAlign w:val="center"/>
          </w:tcPr>
          <w:p w:rsidR="00E77996" w:rsidRPr="00CA6139" w:rsidRDefault="00E77996" w:rsidP="00E77996">
            <w:pPr>
              <w:spacing w:after="0"/>
              <w:jc w:val="center"/>
            </w:pPr>
            <w:r w:rsidRPr="00CA6139">
              <w:t>Formato 10</w:t>
            </w:r>
          </w:p>
        </w:tc>
        <w:tc>
          <w:tcPr>
            <w:tcW w:w="3961" w:type="pct"/>
          </w:tcPr>
          <w:p w:rsidR="00E77996" w:rsidRPr="00240BA0" w:rsidRDefault="00E77996" w:rsidP="00E77996">
            <w:pPr>
              <w:widowControl w:val="0"/>
              <w:autoSpaceDE w:val="0"/>
              <w:autoSpaceDN w:val="0"/>
              <w:snapToGrid w:val="0"/>
              <w:spacing w:after="0"/>
              <w:rPr>
                <w:rFonts w:eastAsia="Calibri" w:cs="Arial"/>
                <w:lang w:eastAsia="ar-SA"/>
              </w:rPr>
            </w:pPr>
            <w:r w:rsidRPr="00CA6139">
              <w:t>Escrito de solicitud de aclaración</w:t>
            </w:r>
          </w:p>
        </w:tc>
      </w:tr>
      <w:tr w:rsidR="00E77996" w:rsidRPr="00CA6139" w:rsidTr="008A5A65">
        <w:trPr>
          <w:jc w:val="center"/>
        </w:trPr>
        <w:tc>
          <w:tcPr>
            <w:tcW w:w="1039" w:type="pct"/>
            <w:vAlign w:val="center"/>
          </w:tcPr>
          <w:p w:rsidR="00E77996" w:rsidRPr="00CA6139" w:rsidRDefault="00E77996" w:rsidP="00E77996">
            <w:pPr>
              <w:spacing w:after="0"/>
              <w:jc w:val="center"/>
            </w:pPr>
            <w:r>
              <w:t>Formato 11</w:t>
            </w:r>
          </w:p>
        </w:tc>
        <w:tc>
          <w:tcPr>
            <w:tcW w:w="3961" w:type="pct"/>
          </w:tcPr>
          <w:p w:rsidR="00E77996" w:rsidRPr="00240BA0" w:rsidRDefault="00E77996" w:rsidP="00E77996">
            <w:pPr>
              <w:widowControl w:val="0"/>
              <w:autoSpaceDE w:val="0"/>
              <w:autoSpaceDN w:val="0"/>
              <w:snapToGrid w:val="0"/>
              <w:spacing w:after="0"/>
              <w:rPr>
                <w:rFonts w:eastAsia="Calibri" w:cs="Arial"/>
                <w:lang w:eastAsia="ar-SA"/>
              </w:rPr>
            </w:pPr>
            <w:r w:rsidRPr="00CA6139">
              <w:t>Manifiesto de no revocación y vigencia de poder</w:t>
            </w:r>
          </w:p>
        </w:tc>
      </w:tr>
      <w:tr w:rsidR="00E77996" w:rsidRPr="00CA6139" w:rsidTr="008A5A65">
        <w:trPr>
          <w:jc w:val="center"/>
        </w:trPr>
        <w:tc>
          <w:tcPr>
            <w:tcW w:w="1039" w:type="pct"/>
            <w:vAlign w:val="center"/>
          </w:tcPr>
          <w:p w:rsidR="00E77996" w:rsidRDefault="00E77996" w:rsidP="00E77996">
            <w:pPr>
              <w:spacing w:after="0"/>
              <w:jc w:val="center"/>
            </w:pPr>
            <w:r>
              <w:t>Formato 12</w:t>
            </w:r>
          </w:p>
        </w:tc>
        <w:tc>
          <w:tcPr>
            <w:tcW w:w="3961" w:type="pct"/>
          </w:tcPr>
          <w:p w:rsidR="00E77996" w:rsidRPr="00240BA0" w:rsidRDefault="00E77996" w:rsidP="00E77996">
            <w:pPr>
              <w:widowControl w:val="0"/>
              <w:autoSpaceDE w:val="0"/>
              <w:autoSpaceDN w:val="0"/>
              <w:snapToGrid w:val="0"/>
              <w:spacing w:after="0"/>
              <w:rPr>
                <w:rFonts w:eastAsia="Calibri" w:cs="Arial"/>
                <w:lang w:eastAsia="ar-SA"/>
              </w:rPr>
            </w:pPr>
            <w:r w:rsidRPr="00CA6139">
              <w:t xml:space="preserve">Datos de contacto </w:t>
            </w:r>
          </w:p>
        </w:tc>
      </w:tr>
      <w:tr w:rsidR="00E77996" w:rsidRPr="00CA6139" w:rsidTr="008A5A65">
        <w:trPr>
          <w:jc w:val="center"/>
        </w:trPr>
        <w:tc>
          <w:tcPr>
            <w:tcW w:w="1039" w:type="pct"/>
            <w:vAlign w:val="center"/>
          </w:tcPr>
          <w:p w:rsidR="00E77996" w:rsidRDefault="00E77996" w:rsidP="00E77996">
            <w:pPr>
              <w:spacing w:after="0"/>
              <w:jc w:val="center"/>
            </w:pPr>
            <w:r>
              <w:lastRenderedPageBreak/>
              <w:t>Formato 13</w:t>
            </w:r>
          </w:p>
        </w:tc>
        <w:tc>
          <w:tcPr>
            <w:tcW w:w="3961" w:type="pct"/>
          </w:tcPr>
          <w:p w:rsidR="00E77996" w:rsidRPr="00CA6139" w:rsidRDefault="00E77996" w:rsidP="00E77996">
            <w:pPr>
              <w:widowControl w:val="0"/>
              <w:autoSpaceDE w:val="0"/>
              <w:autoSpaceDN w:val="0"/>
              <w:snapToGrid w:val="0"/>
              <w:spacing w:after="0"/>
            </w:pPr>
            <w:r w:rsidRPr="00CA6139">
              <w:t>Escrito referente a los Artículos 50 y 60 de la LAASSP</w:t>
            </w:r>
          </w:p>
        </w:tc>
      </w:tr>
      <w:tr w:rsidR="00E77996" w:rsidRPr="00CA6139" w:rsidTr="008A5A65">
        <w:trPr>
          <w:jc w:val="center"/>
        </w:trPr>
        <w:tc>
          <w:tcPr>
            <w:tcW w:w="1039" w:type="pct"/>
            <w:vAlign w:val="center"/>
          </w:tcPr>
          <w:p w:rsidR="00E77996" w:rsidRDefault="00E77996" w:rsidP="00E77996">
            <w:pPr>
              <w:spacing w:after="0"/>
              <w:jc w:val="center"/>
            </w:pPr>
            <w:r>
              <w:t>Formato 14</w:t>
            </w:r>
          </w:p>
        </w:tc>
        <w:tc>
          <w:tcPr>
            <w:tcW w:w="3961" w:type="pct"/>
          </w:tcPr>
          <w:p w:rsidR="00E77996" w:rsidRPr="00CA6139" w:rsidRDefault="00E77996" w:rsidP="00E77996">
            <w:pPr>
              <w:widowControl w:val="0"/>
              <w:autoSpaceDE w:val="0"/>
              <w:autoSpaceDN w:val="0"/>
              <w:snapToGrid w:val="0"/>
              <w:spacing w:after="0"/>
            </w:pPr>
            <w:r w:rsidRPr="00CA6139">
              <w:t>Declaración de Integridad</w:t>
            </w:r>
          </w:p>
        </w:tc>
      </w:tr>
      <w:tr w:rsidR="00E77996" w:rsidRPr="00CA6139" w:rsidTr="008A5A65">
        <w:trPr>
          <w:jc w:val="center"/>
        </w:trPr>
        <w:tc>
          <w:tcPr>
            <w:tcW w:w="1039" w:type="pct"/>
            <w:vAlign w:val="center"/>
          </w:tcPr>
          <w:p w:rsidR="00E77996" w:rsidRDefault="00E77996" w:rsidP="00E77996">
            <w:pPr>
              <w:spacing w:after="0"/>
              <w:jc w:val="center"/>
            </w:pPr>
            <w:r>
              <w:t>Formato 15</w:t>
            </w:r>
            <w:r w:rsidR="005E1C20">
              <w:t>-A</w:t>
            </w:r>
          </w:p>
        </w:tc>
        <w:tc>
          <w:tcPr>
            <w:tcW w:w="3961" w:type="pct"/>
          </w:tcPr>
          <w:p w:rsidR="00E77996" w:rsidRPr="00240BA0" w:rsidRDefault="00E77996" w:rsidP="00E77996">
            <w:pPr>
              <w:widowControl w:val="0"/>
              <w:autoSpaceDE w:val="0"/>
              <w:autoSpaceDN w:val="0"/>
              <w:snapToGrid w:val="0"/>
              <w:spacing w:after="0"/>
              <w:rPr>
                <w:rFonts w:eastAsia="Calibri" w:cs="Arial"/>
                <w:lang w:eastAsia="ar-SA"/>
              </w:rPr>
            </w:pPr>
            <w:r w:rsidRPr="00CA6139">
              <w:t>Manifiesto de Origen de los Bienes (Nacional)</w:t>
            </w:r>
          </w:p>
        </w:tc>
      </w:tr>
      <w:tr w:rsidR="00E77996" w:rsidRPr="00CA6139" w:rsidTr="008A5A65">
        <w:trPr>
          <w:jc w:val="center"/>
        </w:trPr>
        <w:tc>
          <w:tcPr>
            <w:tcW w:w="1039" w:type="pct"/>
            <w:vAlign w:val="center"/>
          </w:tcPr>
          <w:p w:rsidR="00E77996" w:rsidRDefault="00AD20BA" w:rsidP="00E77996">
            <w:pPr>
              <w:spacing w:after="0"/>
              <w:jc w:val="center"/>
            </w:pPr>
            <w:r>
              <w:t>Formato 15-</w:t>
            </w:r>
            <w:r w:rsidR="005E1C20">
              <w:t>B</w:t>
            </w:r>
          </w:p>
        </w:tc>
        <w:tc>
          <w:tcPr>
            <w:tcW w:w="3961" w:type="pct"/>
          </w:tcPr>
          <w:p w:rsidR="00E77996" w:rsidRPr="00123D9E" w:rsidRDefault="00E77996" w:rsidP="00E77996">
            <w:pPr>
              <w:spacing w:after="0"/>
              <w:rPr>
                <w:szCs w:val="20"/>
              </w:rPr>
            </w:pPr>
            <w:r w:rsidRPr="00CA6139">
              <w:t>Manifiesto de Origen de los Bienes (Bajo Cobertura de Tratados)</w:t>
            </w:r>
          </w:p>
        </w:tc>
      </w:tr>
      <w:tr w:rsidR="00E77996" w:rsidRPr="00CA6139" w:rsidTr="008A5A65">
        <w:trPr>
          <w:jc w:val="center"/>
        </w:trPr>
        <w:tc>
          <w:tcPr>
            <w:tcW w:w="1039" w:type="pct"/>
            <w:vAlign w:val="center"/>
          </w:tcPr>
          <w:p w:rsidR="00E77996" w:rsidRDefault="005E1C20" w:rsidP="00E77996">
            <w:pPr>
              <w:spacing w:after="0"/>
              <w:jc w:val="center"/>
            </w:pPr>
            <w:r>
              <w:t>Formato 16</w:t>
            </w:r>
          </w:p>
        </w:tc>
        <w:tc>
          <w:tcPr>
            <w:tcW w:w="3961" w:type="pct"/>
          </w:tcPr>
          <w:p w:rsidR="00E77996" w:rsidRPr="00CA6139" w:rsidRDefault="00E77996" w:rsidP="00E77996">
            <w:pPr>
              <w:spacing w:after="0"/>
            </w:pPr>
            <w:r w:rsidRPr="00FE20A7">
              <w:t>Manifestación de estratificación de micro, pequeña o mediana empresa (MIPYMES)</w:t>
            </w:r>
          </w:p>
        </w:tc>
      </w:tr>
      <w:tr w:rsidR="00E77996" w:rsidRPr="00CA6139" w:rsidTr="008A5A65">
        <w:trPr>
          <w:jc w:val="center"/>
        </w:trPr>
        <w:tc>
          <w:tcPr>
            <w:tcW w:w="1039" w:type="pct"/>
            <w:vAlign w:val="center"/>
          </w:tcPr>
          <w:p w:rsidR="00E77996" w:rsidRPr="00CA6139" w:rsidRDefault="00E77996" w:rsidP="00E77996">
            <w:pPr>
              <w:spacing w:after="0"/>
              <w:jc w:val="center"/>
            </w:pPr>
            <w:r>
              <w:t>Formato 17</w:t>
            </w:r>
          </w:p>
        </w:tc>
        <w:tc>
          <w:tcPr>
            <w:tcW w:w="3961" w:type="pct"/>
          </w:tcPr>
          <w:p w:rsidR="00E77996" w:rsidRPr="00CA6139" w:rsidRDefault="00E77996" w:rsidP="00E77996">
            <w:pPr>
              <w:spacing w:after="0"/>
            </w:pPr>
            <w:r w:rsidRPr="00CA6139">
              <w:t xml:space="preserve">Información reservada y/o confidencial </w:t>
            </w:r>
          </w:p>
        </w:tc>
      </w:tr>
      <w:tr w:rsidR="00E77996" w:rsidRPr="00CA6139" w:rsidTr="008A5A65">
        <w:trPr>
          <w:jc w:val="center"/>
        </w:trPr>
        <w:tc>
          <w:tcPr>
            <w:tcW w:w="1039" w:type="pct"/>
            <w:vAlign w:val="center"/>
          </w:tcPr>
          <w:p w:rsidR="00E77996" w:rsidRPr="00CA6139" w:rsidRDefault="00E77996" w:rsidP="00E77996">
            <w:pPr>
              <w:spacing w:after="0"/>
              <w:jc w:val="center"/>
            </w:pPr>
            <w:r>
              <w:t>Formato 18</w:t>
            </w:r>
          </w:p>
        </w:tc>
        <w:tc>
          <w:tcPr>
            <w:tcW w:w="3961" w:type="pct"/>
          </w:tcPr>
          <w:p w:rsidR="00E77996" w:rsidRPr="00CA6139" w:rsidRDefault="00E77996" w:rsidP="00E77996">
            <w:pPr>
              <w:spacing w:after="0"/>
            </w:pPr>
            <w:r w:rsidRPr="00CA6139">
              <w:t>Declaración de no colusión</w:t>
            </w:r>
          </w:p>
        </w:tc>
      </w:tr>
      <w:tr w:rsidR="00E77996" w:rsidRPr="00CA6139" w:rsidTr="008A5A65">
        <w:trPr>
          <w:trHeight w:val="54"/>
          <w:jc w:val="center"/>
        </w:trPr>
        <w:tc>
          <w:tcPr>
            <w:tcW w:w="1039" w:type="pct"/>
            <w:vAlign w:val="center"/>
          </w:tcPr>
          <w:p w:rsidR="00E77996" w:rsidRPr="00CA6139" w:rsidRDefault="00E77996" w:rsidP="00E77996">
            <w:pPr>
              <w:spacing w:after="0"/>
              <w:jc w:val="center"/>
            </w:pPr>
            <w:r>
              <w:t>Formato 19</w:t>
            </w:r>
          </w:p>
        </w:tc>
        <w:tc>
          <w:tcPr>
            <w:tcW w:w="3961" w:type="pct"/>
          </w:tcPr>
          <w:p w:rsidR="00E77996" w:rsidRPr="00CA6139" w:rsidRDefault="00E77996" w:rsidP="00E77996">
            <w:pPr>
              <w:spacing w:after="0"/>
            </w:pPr>
            <w:r w:rsidRPr="00CA6139">
              <w:t>Escrito de aceptación por el uso de medios electrónicos de comunicación</w:t>
            </w:r>
          </w:p>
        </w:tc>
      </w:tr>
      <w:tr w:rsidR="00E77996" w:rsidRPr="00CA6139" w:rsidTr="008A5A65">
        <w:trPr>
          <w:trHeight w:val="54"/>
          <w:jc w:val="center"/>
        </w:trPr>
        <w:tc>
          <w:tcPr>
            <w:tcW w:w="1039" w:type="pct"/>
            <w:vAlign w:val="center"/>
          </w:tcPr>
          <w:p w:rsidR="00E77996" w:rsidRPr="00CA6139" w:rsidRDefault="00E77996" w:rsidP="00E77996">
            <w:pPr>
              <w:spacing w:after="0"/>
              <w:jc w:val="center"/>
            </w:pPr>
            <w:r>
              <w:t>Formato 20</w:t>
            </w:r>
          </w:p>
        </w:tc>
        <w:tc>
          <w:tcPr>
            <w:tcW w:w="3961" w:type="pct"/>
          </w:tcPr>
          <w:p w:rsidR="00E77996" w:rsidRPr="00CA6139" w:rsidRDefault="00E77996" w:rsidP="00E77996">
            <w:pPr>
              <w:spacing w:after="0"/>
            </w:pPr>
            <w:r w:rsidRPr="00CA6139">
              <w:t>Manifiesto de no desempeñar empleo, cargo o comisión en el servicio público y vínculos con servidores públicos</w:t>
            </w:r>
          </w:p>
        </w:tc>
      </w:tr>
    </w:tbl>
    <w:p w:rsidR="00DA1902" w:rsidRPr="00CA6139" w:rsidRDefault="00DA1902" w:rsidP="00DA1902"/>
    <w:p w:rsidR="00DA1902" w:rsidRPr="008C0CAC" w:rsidRDefault="00DA1902" w:rsidP="00DA1902">
      <w:pPr>
        <w:rPr>
          <w:sz w:val="18"/>
        </w:rPr>
      </w:pPr>
      <w:r w:rsidRPr="008C0CAC">
        <w:rPr>
          <w:b/>
          <w:sz w:val="18"/>
        </w:rPr>
        <w:t>Nota:</w:t>
      </w:r>
      <w:r w:rsidRPr="008C0CAC">
        <w:rPr>
          <w:sz w:val="18"/>
        </w:rPr>
        <w:t xml:space="preserve"> Para mejor conducción de este procedimiento de contratación, preferentemente se </w:t>
      </w:r>
      <w:r w:rsidR="00F36F5B" w:rsidRPr="008C0CAC">
        <w:rPr>
          <w:sz w:val="18"/>
        </w:rPr>
        <w:t>podrán utilizar</w:t>
      </w:r>
      <w:r w:rsidRPr="008C0CAC">
        <w:rPr>
          <w:sz w:val="18"/>
        </w:rPr>
        <w:t xml:space="preserve"> los formatos anteriormente mencionados, los cuales contienen los datos mínimos necesarios.</w:t>
      </w:r>
    </w:p>
    <w:p w:rsidR="00DA1902" w:rsidRPr="00CA6139" w:rsidRDefault="00DA1902" w:rsidP="003B3DFD">
      <w:pPr>
        <w:spacing w:after="0"/>
        <w:rPr>
          <w:szCs w:val="20"/>
          <w:lang w:eastAsia="ar-SA"/>
        </w:rPr>
      </w:pPr>
      <w:r w:rsidRPr="008C0CAC">
        <w:rPr>
          <w:sz w:val="18"/>
        </w:rPr>
        <w:t xml:space="preserve">Podrá utilizar documentos membretados de su empresa, los cuales </w:t>
      </w:r>
      <w:r w:rsidR="003B3DFD" w:rsidRPr="003B3DFD">
        <w:rPr>
          <w:b/>
          <w:sz w:val="18"/>
        </w:rPr>
        <w:t>deberán cumplir cuando menos con los datos solicitados en el numeral correspondiente de la convocatoria que integran la información de cada formato.</w:t>
      </w:r>
    </w:p>
    <w:p w:rsidR="00DA1902" w:rsidRPr="00CA6139" w:rsidRDefault="00DA1902" w:rsidP="00F10362">
      <w:pPr>
        <w:pStyle w:val="Ttulo2"/>
        <w:numPr>
          <w:ilvl w:val="0"/>
          <w:numId w:val="10"/>
        </w:numPr>
        <w:spacing w:after="0"/>
        <w:rPr>
          <w:color w:val="auto"/>
        </w:rPr>
      </w:pPr>
      <w:bookmarkStart w:id="193" w:name="_Toc89364065"/>
      <w:bookmarkStart w:id="194" w:name="_Toc121925074"/>
      <w:r w:rsidRPr="00CA6139">
        <w:rPr>
          <w:color w:val="auto"/>
        </w:rPr>
        <w:t>DOCUMENTOS QUE FORMAN PARTE DE LA CONVOCATORIA</w:t>
      </w:r>
      <w:bookmarkEnd w:id="193"/>
      <w:bookmarkEnd w:id="194"/>
    </w:p>
    <w:p w:rsidR="00DA1902" w:rsidRDefault="00DA1902" w:rsidP="00DA1902">
      <w:pPr>
        <w:spacing w:after="0"/>
      </w:pP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52"/>
      </w:tblGrid>
      <w:tr w:rsidR="00C029A5" w:rsidRPr="00CA6139" w:rsidTr="008A5A65">
        <w:trPr>
          <w:tblHeader/>
          <w:jc w:val="center"/>
        </w:trPr>
        <w:tc>
          <w:tcPr>
            <w:tcW w:w="1432" w:type="pct"/>
            <w:shd w:val="clear" w:color="auto" w:fill="BFBFBF" w:themeFill="background1" w:themeFillShade="BF"/>
            <w:vAlign w:val="center"/>
          </w:tcPr>
          <w:p w:rsidR="00C029A5" w:rsidRPr="00CA6139" w:rsidRDefault="00C029A5" w:rsidP="008A5A65">
            <w:pPr>
              <w:spacing w:after="0"/>
              <w:jc w:val="center"/>
            </w:pPr>
            <w:r w:rsidRPr="00CA6139">
              <w:t>Número</w:t>
            </w:r>
          </w:p>
        </w:tc>
        <w:tc>
          <w:tcPr>
            <w:tcW w:w="3568" w:type="pct"/>
            <w:shd w:val="clear" w:color="auto" w:fill="BFBFBF" w:themeFill="background1" w:themeFillShade="BF"/>
            <w:vAlign w:val="center"/>
          </w:tcPr>
          <w:p w:rsidR="00C029A5" w:rsidRPr="00CA6139" w:rsidRDefault="00C029A5" w:rsidP="008A5A65">
            <w:pPr>
              <w:spacing w:after="0"/>
              <w:jc w:val="center"/>
            </w:pPr>
            <w:r w:rsidRPr="00CA6139">
              <w:t>Descripción</w:t>
            </w:r>
          </w:p>
        </w:tc>
      </w:tr>
      <w:tr w:rsidR="00C9119F" w:rsidRPr="00CA6139" w:rsidTr="008A5A65">
        <w:trPr>
          <w:trHeight w:val="54"/>
          <w:jc w:val="center"/>
        </w:trPr>
        <w:tc>
          <w:tcPr>
            <w:tcW w:w="1432" w:type="pct"/>
            <w:vAlign w:val="center"/>
          </w:tcPr>
          <w:p w:rsidR="00C9119F" w:rsidRPr="00CA6139" w:rsidRDefault="00C9119F" w:rsidP="00C9119F">
            <w:pPr>
              <w:spacing w:after="0"/>
              <w:jc w:val="center"/>
            </w:pPr>
            <w:r w:rsidRPr="00CA6139">
              <w:t>Anexo 1</w:t>
            </w:r>
          </w:p>
        </w:tc>
        <w:tc>
          <w:tcPr>
            <w:tcW w:w="3568" w:type="pct"/>
          </w:tcPr>
          <w:p w:rsidR="00C9119F" w:rsidRPr="00CA6139" w:rsidRDefault="00C9119F" w:rsidP="00C9119F">
            <w:pPr>
              <w:spacing w:after="0"/>
            </w:pPr>
            <w:r w:rsidRPr="00CA6139">
              <w:t>Anexo Técnico</w:t>
            </w:r>
          </w:p>
        </w:tc>
      </w:tr>
      <w:tr w:rsidR="00C9119F" w:rsidRPr="00CA6139" w:rsidTr="008A5A65">
        <w:trPr>
          <w:trHeight w:val="54"/>
          <w:jc w:val="center"/>
        </w:trPr>
        <w:tc>
          <w:tcPr>
            <w:tcW w:w="1432" w:type="pct"/>
            <w:vAlign w:val="center"/>
          </w:tcPr>
          <w:p w:rsidR="00C9119F" w:rsidRPr="00CA6139" w:rsidRDefault="00C9119F" w:rsidP="00C9119F">
            <w:pPr>
              <w:spacing w:after="0"/>
              <w:jc w:val="center"/>
            </w:pPr>
            <w:r>
              <w:t>Apéndice 1</w:t>
            </w:r>
          </w:p>
        </w:tc>
        <w:tc>
          <w:tcPr>
            <w:tcW w:w="3568" w:type="pct"/>
          </w:tcPr>
          <w:p w:rsidR="00C9119F" w:rsidRPr="00CA6139" w:rsidRDefault="00C9119F" w:rsidP="00C9119F">
            <w:pPr>
              <w:spacing w:after="0"/>
            </w:pPr>
            <w:r>
              <w:t xml:space="preserve">Demanda </w:t>
            </w:r>
          </w:p>
        </w:tc>
      </w:tr>
      <w:tr w:rsidR="00C9119F" w:rsidRPr="00CA6139" w:rsidTr="008A5A65">
        <w:trPr>
          <w:trHeight w:val="54"/>
          <w:jc w:val="center"/>
        </w:trPr>
        <w:tc>
          <w:tcPr>
            <w:tcW w:w="1432" w:type="pct"/>
            <w:vAlign w:val="center"/>
          </w:tcPr>
          <w:p w:rsidR="00C9119F" w:rsidRDefault="00C9119F" w:rsidP="00C9119F">
            <w:pPr>
              <w:spacing w:after="0"/>
              <w:jc w:val="center"/>
            </w:pPr>
            <w:r>
              <w:t>Apéndice 2.</w:t>
            </w:r>
          </w:p>
        </w:tc>
        <w:tc>
          <w:tcPr>
            <w:tcW w:w="3568" w:type="pct"/>
          </w:tcPr>
          <w:p w:rsidR="00C9119F" w:rsidRDefault="00C9119F" w:rsidP="00C9119F">
            <w:pPr>
              <w:spacing w:after="0"/>
            </w:pPr>
            <w:r w:rsidRPr="0057496B">
              <w:t>Directorio de los puntos de entrega</w:t>
            </w:r>
          </w:p>
        </w:tc>
      </w:tr>
      <w:tr w:rsidR="00D910AC" w:rsidRPr="00CA6139" w:rsidTr="008A5A65">
        <w:trPr>
          <w:trHeight w:val="54"/>
          <w:jc w:val="center"/>
        </w:trPr>
        <w:tc>
          <w:tcPr>
            <w:tcW w:w="1432" w:type="pct"/>
            <w:vAlign w:val="center"/>
          </w:tcPr>
          <w:p w:rsidR="00D910AC" w:rsidRPr="00CA6139" w:rsidRDefault="00D910AC" w:rsidP="00D910AC">
            <w:pPr>
              <w:spacing w:after="0"/>
              <w:jc w:val="center"/>
            </w:pPr>
            <w:r>
              <w:t>Apéndice 3</w:t>
            </w:r>
          </w:p>
        </w:tc>
        <w:tc>
          <w:tcPr>
            <w:tcW w:w="3568" w:type="pct"/>
          </w:tcPr>
          <w:p w:rsidR="00D910AC" w:rsidRPr="00131DF9" w:rsidRDefault="00131DF9" w:rsidP="00D910AC">
            <w:pPr>
              <w:spacing w:after="0"/>
            </w:pPr>
            <w:r w:rsidRPr="00131DF9">
              <w:rPr>
                <w:w w:val="105"/>
              </w:rPr>
              <w:t>Documentación que se deberá presentar en la entrega de material de curación para la compra 2023-2024 CCINSHAE</w:t>
            </w:r>
          </w:p>
        </w:tc>
      </w:tr>
      <w:tr w:rsidR="00D910AC" w:rsidRPr="00CA6139" w:rsidTr="008A5A65">
        <w:trPr>
          <w:trHeight w:val="54"/>
          <w:jc w:val="center"/>
        </w:trPr>
        <w:tc>
          <w:tcPr>
            <w:tcW w:w="1432" w:type="pct"/>
            <w:vAlign w:val="center"/>
          </w:tcPr>
          <w:p w:rsidR="00D910AC" w:rsidRPr="00CA6139" w:rsidRDefault="00D910AC" w:rsidP="00D910AC">
            <w:pPr>
              <w:spacing w:after="0"/>
              <w:jc w:val="center"/>
            </w:pPr>
            <w:r>
              <w:t>Anexo 2</w:t>
            </w:r>
          </w:p>
        </w:tc>
        <w:tc>
          <w:tcPr>
            <w:tcW w:w="3568" w:type="pct"/>
          </w:tcPr>
          <w:p w:rsidR="00D910AC" w:rsidRPr="00CA6139" w:rsidRDefault="00D910AC" w:rsidP="00D910AC">
            <w:pPr>
              <w:spacing w:after="0"/>
            </w:pPr>
            <w:r w:rsidRPr="00CA6139">
              <w:t>Modelo de Contrato</w:t>
            </w:r>
          </w:p>
        </w:tc>
      </w:tr>
      <w:tr w:rsidR="00D910AC" w:rsidRPr="00CA6139" w:rsidTr="008A5A65">
        <w:trPr>
          <w:trHeight w:val="54"/>
          <w:jc w:val="center"/>
        </w:trPr>
        <w:tc>
          <w:tcPr>
            <w:tcW w:w="1432" w:type="pct"/>
            <w:vAlign w:val="center"/>
          </w:tcPr>
          <w:p w:rsidR="00D910AC" w:rsidRPr="00CA6139" w:rsidRDefault="00D910AC" w:rsidP="00D910AC">
            <w:pPr>
              <w:spacing w:after="0"/>
              <w:jc w:val="center"/>
            </w:pPr>
            <w:r>
              <w:t>Anexo 3</w:t>
            </w:r>
          </w:p>
        </w:tc>
        <w:tc>
          <w:tcPr>
            <w:tcW w:w="3568" w:type="pct"/>
          </w:tcPr>
          <w:p w:rsidR="00D910AC" w:rsidRPr="00CA6139" w:rsidRDefault="00D910AC" w:rsidP="00D910AC">
            <w:pPr>
              <w:spacing w:after="0"/>
            </w:pPr>
            <w:r w:rsidRPr="00CA6139">
              <w:t>Modelo de Garantía.</w:t>
            </w:r>
          </w:p>
        </w:tc>
      </w:tr>
      <w:tr w:rsidR="00D910AC" w:rsidRPr="00CA6139" w:rsidTr="008A5A65">
        <w:trPr>
          <w:trHeight w:val="54"/>
          <w:jc w:val="center"/>
        </w:trPr>
        <w:tc>
          <w:tcPr>
            <w:tcW w:w="1432" w:type="pct"/>
            <w:vAlign w:val="center"/>
          </w:tcPr>
          <w:p w:rsidR="00D910AC" w:rsidRPr="00CA6139" w:rsidRDefault="00D910AC" w:rsidP="00D910AC">
            <w:pPr>
              <w:spacing w:after="0"/>
              <w:jc w:val="center"/>
            </w:pPr>
            <w:r>
              <w:t>Anexo 4</w:t>
            </w:r>
          </w:p>
        </w:tc>
        <w:tc>
          <w:tcPr>
            <w:tcW w:w="3568" w:type="pct"/>
          </w:tcPr>
          <w:p w:rsidR="00D910AC" w:rsidRPr="00CA6139" w:rsidRDefault="00D910AC" w:rsidP="00D910AC">
            <w:pPr>
              <w:spacing w:after="0"/>
            </w:pPr>
            <w:r w:rsidRPr="00CA6139">
              <w:t>Lista de verificación para revisar proposiciones</w:t>
            </w:r>
          </w:p>
        </w:tc>
      </w:tr>
      <w:tr w:rsidR="00D910AC" w:rsidRPr="00CA6139" w:rsidTr="008A5A65">
        <w:trPr>
          <w:trHeight w:val="54"/>
          <w:jc w:val="center"/>
        </w:trPr>
        <w:tc>
          <w:tcPr>
            <w:tcW w:w="1432" w:type="pct"/>
            <w:vAlign w:val="center"/>
          </w:tcPr>
          <w:p w:rsidR="00D910AC" w:rsidRPr="00CA6139" w:rsidRDefault="00D910AC" w:rsidP="00D910AC">
            <w:pPr>
              <w:spacing w:after="0"/>
              <w:jc w:val="center"/>
            </w:pPr>
            <w:r>
              <w:t>Anexo 5</w:t>
            </w:r>
          </w:p>
        </w:tc>
        <w:tc>
          <w:tcPr>
            <w:tcW w:w="3568" w:type="pct"/>
            <w:tcBorders>
              <w:bottom w:val="single" w:sz="4" w:space="0" w:color="auto"/>
            </w:tcBorders>
          </w:tcPr>
          <w:p w:rsidR="00D910AC" w:rsidRPr="00CA6139" w:rsidRDefault="00D910AC" w:rsidP="00D910AC">
            <w:pPr>
              <w:spacing w:after="0"/>
            </w:pPr>
            <w:r w:rsidRPr="00CA6139">
              <w:t xml:space="preserve">Modelo de convenio de participación Conjunta </w:t>
            </w:r>
          </w:p>
        </w:tc>
      </w:tr>
      <w:tr w:rsidR="00D910AC" w:rsidRPr="00CA6139" w:rsidTr="00D910AC">
        <w:trPr>
          <w:trHeight w:val="54"/>
          <w:jc w:val="center"/>
        </w:trPr>
        <w:tc>
          <w:tcPr>
            <w:tcW w:w="1432" w:type="pct"/>
            <w:vAlign w:val="center"/>
          </w:tcPr>
          <w:p w:rsidR="00D910AC" w:rsidRPr="00CA6139" w:rsidRDefault="00D910AC" w:rsidP="00D910AC">
            <w:pPr>
              <w:spacing w:after="0"/>
              <w:jc w:val="center"/>
            </w:pPr>
            <w:r>
              <w:t>Anexo 6</w:t>
            </w:r>
          </w:p>
        </w:tc>
        <w:tc>
          <w:tcPr>
            <w:tcW w:w="3568" w:type="pct"/>
            <w:tcBorders>
              <w:top w:val="single" w:sz="4" w:space="0" w:color="auto"/>
              <w:left w:val="single" w:sz="4" w:space="0" w:color="auto"/>
              <w:bottom w:val="single" w:sz="4" w:space="0" w:color="auto"/>
              <w:right w:val="single" w:sz="4" w:space="0" w:color="auto"/>
            </w:tcBorders>
          </w:tcPr>
          <w:p w:rsidR="00D910AC" w:rsidRPr="00CA6139" w:rsidRDefault="00D910AC" w:rsidP="00D910AC">
            <w:pPr>
              <w:spacing w:after="0"/>
            </w:pPr>
            <w:r w:rsidRPr="00CA6139">
              <w:t xml:space="preserve">Aviso de privacidad </w:t>
            </w:r>
          </w:p>
        </w:tc>
      </w:tr>
    </w:tbl>
    <w:p w:rsidR="00A23E5B" w:rsidRDefault="00A23E5B" w:rsidP="00A23E5B">
      <w:pPr>
        <w:spacing w:after="0"/>
      </w:pPr>
      <w:bookmarkStart w:id="195" w:name="_Toc89364066"/>
    </w:p>
    <w:p w:rsidR="00DA1902" w:rsidRPr="00CA6139" w:rsidRDefault="00DA1902" w:rsidP="00F10362">
      <w:pPr>
        <w:pStyle w:val="Ttulo2"/>
        <w:numPr>
          <w:ilvl w:val="0"/>
          <w:numId w:val="10"/>
        </w:numPr>
        <w:spacing w:after="0"/>
        <w:rPr>
          <w:color w:val="auto"/>
        </w:rPr>
      </w:pPr>
      <w:bookmarkStart w:id="196" w:name="_Toc121925075"/>
      <w:r w:rsidRPr="00CA6139">
        <w:rPr>
          <w:color w:val="auto"/>
        </w:rPr>
        <w:t>NOTA INFORMATIVA OCDE.</w:t>
      </w:r>
      <w:bookmarkEnd w:id="195"/>
      <w:bookmarkEnd w:id="196"/>
    </w:p>
    <w:p w:rsidR="00DA1902" w:rsidRPr="00CA6139" w:rsidRDefault="00DA1902" w:rsidP="00DA1902">
      <w:pPr>
        <w:spacing w:after="0"/>
      </w:pPr>
    </w:p>
    <w:p w:rsidR="00DA1902" w:rsidRPr="00CA6139" w:rsidRDefault="00DA1902" w:rsidP="00DA1902">
      <w:pPr>
        <w:spacing w:after="0"/>
        <w:ind w:right="28"/>
        <w:rPr>
          <w:rFonts w:cs="Arial"/>
          <w:szCs w:val="20"/>
          <w:lang w:eastAsia="es-ES"/>
        </w:rPr>
      </w:pPr>
      <w:r w:rsidRPr="00CA6139">
        <w:rPr>
          <w:rFonts w:cs="Arial"/>
          <w:szCs w:val="20"/>
          <w:lang w:eastAsia="es-ES"/>
        </w:rPr>
        <w:t>Nota informativa para participantes de países miembros de la Organización para la Cooperación y el Desarrollo Económico (OCDE) y firmantes de la Convención para Combatir el Cohecho de Servidores Públicos Extranjeros en Transacciones Comerciales Internacionales.</w:t>
      </w:r>
    </w:p>
    <w:p w:rsidR="00DA1902" w:rsidRPr="00CA6139" w:rsidRDefault="00DA1902" w:rsidP="00DA1902">
      <w:pPr>
        <w:spacing w:after="0"/>
        <w:ind w:right="28"/>
        <w:rPr>
          <w:rFonts w:cs="Arial"/>
          <w:szCs w:val="20"/>
          <w:lang w:eastAsia="es-ES"/>
        </w:rPr>
      </w:pPr>
    </w:p>
    <w:p w:rsidR="00DA1902" w:rsidRPr="00CA6139" w:rsidRDefault="00DA1902" w:rsidP="00DA1902">
      <w:pPr>
        <w:spacing w:after="0"/>
        <w:ind w:right="28"/>
        <w:rPr>
          <w:rFonts w:cs="Arial"/>
          <w:szCs w:val="20"/>
          <w:lang w:eastAsia="es-ES"/>
        </w:rPr>
      </w:pPr>
      <w:r w:rsidRPr="00CA6139">
        <w:rPr>
          <w:rFonts w:cs="Arial"/>
          <w:szCs w:val="20"/>
          <w:lang w:eastAsia="es-ES"/>
        </w:rPr>
        <w:t>Esta nota es de carácter informativa por lo que no deberá incluirse en la proposición y no será causal de desechamiento la no presentación de la misma.</w:t>
      </w:r>
    </w:p>
    <w:p w:rsidR="00DA1902" w:rsidRPr="00CA6139" w:rsidRDefault="00DA1902" w:rsidP="00DA1902">
      <w:pPr>
        <w:spacing w:after="0"/>
        <w:ind w:right="28"/>
        <w:rPr>
          <w:rFonts w:cs="Arial"/>
          <w:b/>
          <w:szCs w:val="20"/>
          <w:lang w:eastAsia="es-ES"/>
        </w:rPr>
      </w:pPr>
    </w:p>
    <w:p w:rsidR="00DA1902" w:rsidRPr="00CA6139" w:rsidRDefault="00DA1902" w:rsidP="00F10362">
      <w:pPr>
        <w:pStyle w:val="Ttulo2"/>
        <w:numPr>
          <w:ilvl w:val="0"/>
          <w:numId w:val="10"/>
        </w:numPr>
        <w:spacing w:after="0"/>
        <w:rPr>
          <w:color w:val="auto"/>
        </w:rPr>
      </w:pPr>
      <w:bookmarkStart w:id="197" w:name="_Toc509327671"/>
      <w:bookmarkStart w:id="198" w:name="_Toc89364067"/>
      <w:bookmarkStart w:id="199" w:name="_Toc121925076"/>
      <w:r w:rsidRPr="00CA6139">
        <w:rPr>
          <w:color w:val="auto"/>
        </w:rPr>
        <w:t>PROTOCOLO DE ACTUACIÓN EN MATERIA DE CONTRATACIONES PÚBLICAS Y OTORGAMIENTO Y PRÓRROGA DE LICENCIAS, PERMISOS, AUTORIZACIONES Y CONCESIONES.</w:t>
      </w:r>
      <w:bookmarkEnd w:id="197"/>
      <w:bookmarkEnd w:id="198"/>
      <w:bookmarkEnd w:id="199"/>
    </w:p>
    <w:p w:rsidR="00DA1902" w:rsidRPr="00CA6139" w:rsidRDefault="00DA1902" w:rsidP="00DA1902">
      <w:pPr>
        <w:spacing w:after="0"/>
      </w:pPr>
    </w:p>
    <w:p w:rsidR="00DA1902" w:rsidRPr="00CA6139" w:rsidRDefault="00DA1902" w:rsidP="00DA1902">
      <w:pPr>
        <w:spacing w:after="0"/>
        <w:ind w:right="49"/>
        <w:rPr>
          <w:rFonts w:cs="Arial"/>
          <w:szCs w:val="20"/>
          <w:lang w:eastAsia="ar-SA"/>
        </w:rPr>
      </w:pPr>
      <w:r w:rsidRPr="00CA6139">
        <w:rPr>
          <w:rFonts w:cs="Arial"/>
          <w:szCs w:val="20"/>
          <w:lang w:eastAsia="ar-SA"/>
        </w:rPr>
        <w:t xml:space="preserve">Se hace del conocimiento de los LICITANTES que en el presente procedimiento se observará el Protocolo de Actuación en materia de Contrataciones Públicas y Otorgamiento y Prórroga de </w:t>
      </w:r>
      <w:r w:rsidRPr="00CA6139">
        <w:rPr>
          <w:rFonts w:cs="Arial"/>
          <w:szCs w:val="20"/>
          <w:lang w:eastAsia="ar-SA"/>
        </w:rPr>
        <w:lastRenderedPageBreak/>
        <w:t xml:space="preserve">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Secretaría de la Función Pública, en el portal de la Ventanilla Única Nacional (gob.mx) a través de la liga </w:t>
      </w:r>
      <w:hyperlink r:id="rId18" w:history="1">
        <w:r w:rsidRPr="00CA6139">
          <w:rPr>
            <w:rStyle w:val="Hipervnculo"/>
            <w:szCs w:val="20"/>
          </w:rPr>
          <w:t>www.gob.mx/sfp</w:t>
        </w:r>
      </w:hyperlink>
      <w:r w:rsidRPr="00CA6139">
        <w:rPr>
          <w:rFonts w:cs="Arial"/>
          <w:szCs w:val="20"/>
          <w:lang w:eastAsia="ar-SA"/>
        </w:rPr>
        <w:t xml:space="preserve">. En ese sentido se informa que los datos personales que se recaben con motivo del contacto con particulares serán protegidos y tratados conforme las disposiciones jurídicas aplicables. </w:t>
      </w:r>
    </w:p>
    <w:p w:rsidR="00DA1902" w:rsidRPr="00CA6139" w:rsidRDefault="00DA1902" w:rsidP="00DA1902">
      <w:pPr>
        <w:spacing w:after="0"/>
        <w:ind w:right="49"/>
        <w:rPr>
          <w:rFonts w:cs="Arial"/>
          <w:szCs w:val="20"/>
          <w:lang w:eastAsia="ar-SA"/>
        </w:rPr>
      </w:pPr>
    </w:p>
    <w:p w:rsidR="00DA1902" w:rsidRPr="00CA6139" w:rsidRDefault="00DA1902" w:rsidP="00DA1902">
      <w:pPr>
        <w:spacing w:after="0"/>
        <w:ind w:right="49"/>
        <w:rPr>
          <w:rFonts w:cs="Arial"/>
          <w:szCs w:val="20"/>
          <w:lang w:eastAsia="ar-SA"/>
        </w:rPr>
      </w:pPr>
      <w:r w:rsidRPr="00CA6139">
        <w:rPr>
          <w:rFonts w:cs="Arial"/>
          <w:szCs w:val="20"/>
          <w:lang w:eastAsia="ar-SA"/>
        </w:rPr>
        <w:t>Asimismo, de conformidad con el numeral 2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rsidR="00DA1902" w:rsidRPr="00CA6139" w:rsidRDefault="00DA1902" w:rsidP="00DA1902">
      <w:pPr>
        <w:spacing w:after="0"/>
        <w:ind w:right="49"/>
        <w:rPr>
          <w:rFonts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91B35">
      <w:pPr>
        <w:pStyle w:val="Prrafodelista"/>
        <w:numPr>
          <w:ilvl w:val="0"/>
          <w:numId w:val="11"/>
        </w:numPr>
        <w:suppressAutoHyphens/>
        <w:spacing w:after="0"/>
        <w:ind w:right="49"/>
        <w:rPr>
          <w:rFonts w:eastAsia="Times New Roman" w:cs="Arial"/>
          <w:szCs w:val="20"/>
          <w:lang w:eastAsia="ar-SA"/>
        </w:rPr>
      </w:pPr>
      <w:r w:rsidRPr="00CA6139">
        <w:rPr>
          <w:rFonts w:eastAsia="Times New Roman" w:cs="Arial"/>
          <w:szCs w:val="20"/>
          <w:lang w:eastAsia="ar-SA"/>
        </w:rPr>
        <w:t>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rsidR="00DA1902" w:rsidRPr="00CA6139" w:rsidRDefault="00DA1902" w:rsidP="00DA1902">
      <w:pPr>
        <w:pStyle w:val="Prrafodelista"/>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 xml:space="preserve">En ambos casos, los particulares formularán el manifiesto a través de la dirección electrónica </w:t>
      </w:r>
      <w:hyperlink r:id="rId19" w:history="1">
        <w:r w:rsidRPr="00CA6139">
          <w:rPr>
            <w:rStyle w:val="Hipervnculo"/>
            <w:szCs w:val="20"/>
            <w:lang w:eastAsia="ar-SA"/>
          </w:rPr>
          <w:t>www.gob.mx/sfp</w:t>
        </w:r>
      </w:hyperlink>
      <w:r w:rsidRPr="00CA6139">
        <w:rPr>
          <w:rFonts w:eastAsia="Times New Roman" w:cs="Arial"/>
          <w:szCs w:val="20"/>
          <w:lang w:eastAsia="ar-SA"/>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Por otra parte, se informa que de conformidad con el numeral 10 de dicho Anexo Segundo, los LICITANTES podrán presentar una declaración de integridad en la que manifiesten, bajo protesta de decir verdad, que por sí mismos o a través de interpósita persona, se abstendrán de realizar conductas contrarias a las disposiciones jurídicas aplicables.</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lastRenderedPageBreak/>
        <w:t>Finalmente, se informa que los particulares tienen derecho a presentar queja o denuncia por el incumplimiento de las obligaciones que adviertan en el contacto con los servidores públicos, ante el Órgano Interno de Control en el INSABI, o bien, a través del Sistema Integral de Quejas y Denuncias Ciudadanas, establecido mediante el Acuerdo publicado en el Diario Oficial de la Federación el día 9 de diciembre de 2015.</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F10362">
      <w:pPr>
        <w:pStyle w:val="Ttulo2"/>
        <w:numPr>
          <w:ilvl w:val="0"/>
          <w:numId w:val="10"/>
        </w:numPr>
        <w:spacing w:after="0"/>
        <w:rPr>
          <w:color w:val="auto"/>
        </w:rPr>
      </w:pPr>
      <w:bookmarkStart w:id="200" w:name="_Toc21719335"/>
      <w:bookmarkStart w:id="201" w:name="_Toc89364068"/>
      <w:bookmarkStart w:id="202" w:name="_Toc121925077"/>
      <w:r w:rsidRPr="00CA6139">
        <w:rPr>
          <w:color w:val="auto"/>
        </w:rPr>
        <w:t>AVISO DE PRIVACIDAD SIMPLIFICADO DE LOS PROCEDIMIENTOS DE ADQUISICIONES DE BIENES, ARRENDAMIENTOS Y CONTRATACIÓN DE SERVICIOS.</w:t>
      </w:r>
      <w:bookmarkEnd w:id="200"/>
      <w:bookmarkEnd w:id="201"/>
      <w:bookmarkEnd w:id="202"/>
    </w:p>
    <w:p w:rsidR="00DA1902" w:rsidRPr="00CA6139" w:rsidRDefault="00DA1902" w:rsidP="00DA1902">
      <w:pPr>
        <w:spacing w:after="0"/>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proofErr w:type="spellStart"/>
      <w:r w:rsidRPr="00CA6139">
        <w:rPr>
          <w:rFonts w:eastAsia="Times New Roman" w:cs="Arial"/>
          <w:szCs w:val="20"/>
          <w:lang w:eastAsia="ar-SA"/>
        </w:rPr>
        <w:t>CompraNet</w:t>
      </w:r>
      <w:proofErr w:type="spellEnd"/>
      <w:r w:rsidRPr="00CA6139">
        <w:rPr>
          <w:rFonts w:eastAsia="Times New Roman" w:cs="Arial"/>
          <w:szCs w:val="20"/>
          <w:lang w:eastAsia="ar-SA"/>
        </w:rPr>
        <w:t>”, no requiriéndose el consentimiento del titular de la información para permitir el acceso a la misma a través de una versión pública.</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proofErr w:type="spellStart"/>
      <w:r w:rsidRPr="00CA6139">
        <w:rPr>
          <w:rFonts w:eastAsia="Times New Roman" w:cs="Arial"/>
          <w:szCs w:val="20"/>
          <w:lang w:eastAsia="ar-SA"/>
        </w:rPr>
        <w:t>CompraNet</w:t>
      </w:r>
      <w:proofErr w:type="spellEnd"/>
      <w:r w:rsidRPr="00CA6139">
        <w:rPr>
          <w:rFonts w:eastAsia="Times New Roman" w:cs="Arial"/>
          <w:szCs w:val="20"/>
          <w:lang w:eastAsia="ar-SA"/>
        </w:rPr>
        <w:t xml:space="preserve">”, conforme a los criterios emitidos por el Instituto Nacional de Transparencia, Acceso a la Información y Protección de Datos Personales (INAI). </w:t>
      </w:r>
    </w:p>
    <w:p w:rsidR="00DA1902" w:rsidRDefault="00DA1902" w:rsidP="00DA1902">
      <w:pPr>
        <w:suppressAutoHyphens/>
        <w:spacing w:after="0"/>
        <w:ind w:right="49"/>
        <w:jc w:val="center"/>
        <w:rPr>
          <w:noProof/>
          <w:lang w:eastAsia="es-MX"/>
        </w:rPr>
      </w:pPr>
    </w:p>
    <w:p w:rsidR="00DF1361" w:rsidRDefault="00DF1361" w:rsidP="00DA1902">
      <w:pPr>
        <w:suppressAutoHyphens/>
        <w:spacing w:after="0"/>
        <w:ind w:right="49"/>
        <w:jc w:val="center"/>
        <w:rPr>
          <w:rFonts w:eastAsia="Times New Roman" w:cs="Arial"/>
          <w:szCs w:val="20"/>
          <w:lang w:eastAsia="ar-SA"/>
        </w:rPr>
      </w:pPr>
    </w:p>
    <w:p w:rsidR="00DA1902" w:rsidRPr="00CA6139" w:rsidRDefault="00DA1902" w:rsidP="00DA1902">
      <w:pPr>
        <w:spacing w:after="0"/>
        <w:jc w:val="center"/>
        <w:rPr>
          <w:rFonts w:eastAsia="Times New Roman" w:cs="Arial"/>
          <w:b/>
          <w:szCs w:val="20"/>
          <w:lang w:eastAsia="ar-SA"/>
        </w:rPr>
      </w:pPr>
      <w:r w:rsidRPr="00CA6139">
        <w:rPr>
          <w:rFonts w:eastAsia="Times New Roman" w:cs="Arial"/>
          <w:b/>
          <w:szCs w:val="20"/>
          <w:lang w:eastAsia="ar-SA"/>
        </w:rPr>
        <w:t>L.C.P. Dalia Verónica Inzunza Camacho</w:t>
      </w:r>
    </w:p>
    <w:p w:rsidR="00DA1902" w:rsidRPr="00CA6139" w:rsidRDefault="00DA1902" w:rsidP="00DA1902">
      <w:pPr>
        <w:spacing w:after="0"/>
        <w:jc w:val="center"/>
        <w:rPr>
          <w:rFonts w:eastAsia="Times New Roman" w:cs="Arial"/>
          <w:szCs w:val="20"/>
          <w:lang w:eastAsia="ar-SA"/>
        </w:rPr>
      </w:pPr>
      <w:r w:rsidRPr="00CA6139">
        <w:rPr>
          <w:rFonts w:eastAsia="Times New Roman" w:cs="Arial"/>
          <w:szCs w:val="20"/>
          <w:lang w:eastAsia="ar-SA"/>
        </w:rPr>
        <w:t>Coordinadora de Optimización y Procesos del Abasto</w:t>
      </w:r>
    </w:p>
    <w:p w:rsidR="00DA1902" w:rsidRPr="00CA6139" w:rsidRDefault="00DA1902" w:rsidP="00DC37C9">
      <w:pPr>
        <w:suppressAutoHyphens/>
        <w:spacing w:after="0"/>
        <w:ind w:right="49"/>
        <w:jc w:val="center"/>
        <w:rPr>
          <w:rFonts w:eastAsia="Times New Roman" w:cs="Arial"/>
          <w:szCs w:val="20"/>
          <w:lang w:eastAsia="ar-SA"/>
        </w:rPr>
      </w:pPr>
      <w:r w:rsidRPr="00DC37C9">
        <w:rPr>
          <w:rFonts w:eastAsia="Times New Roman" w:cs="Arial"/>
          <w:szCs w:val="20"/>
          <w:lang w:eastAsia="ar-SA"/>
        </w:rPr>
        <w:t>Área Contratante</w:t>
      </w:r>
    </w:p>
    <w:p w:rsidR="00DA1902" w:rsidRPr="00CA6139" w:rsidRDefault="00DA1902" w:rsidP="00DA1902">
      <w:pPr>
        <w:spacing w:line="259" w:lineRule="auto"/>
        <w:jc w:val="left"/>
        <w:rPr>
          <w:rFonts w:eastAsia="Times New Roman" w:cs="Arial"/>
          <w:szCs w:val="20"/>
          <w:lang w:eastAsia="ar-SA"/>
        </w:rPr>
      </w:pPr>
      <w:r w:rsidRPr="00CA6139">
        <w:rPr>
          <w:rFonts w:eastAsia="Times New Roman" w:cs="Arial"/>
          <w:szCs w:val="20"/>
          <w:lang w:eastAsia="ar-SA"/>
        </w:rPr>
        <w:br w:type="page"/>
      </w:r>
    </w:p>
    <w:p w:rsidR="00C9119F" w:rsidRPr="0070108D" w:rsidRDefault="00C9119F" w:rsidP="00C9119F">
      <w:pPr>
        <w:pStyle w:val="Ttulo2"/>
        <w:spacing w:before="0" w:after="0"/>
        <w:jc w:val="center"/>
        <w:rPr>
          <w:rFonts w:ascii="Montserrat" w:hAnsi="Montserrat"/>
          <w:b/>
          <w:color w:val="auto"/>
          <w:sz w:val="22"/>
        </w:rPr>
      </w:pPr>
      <w:bookmarkStart w:id="203" w:name="_Toc117628795"/>
      <w:bookmarkStart w:id="204" w:name="_Toc121925078"/>
      <w:bookmarkStart w:id="205" w:name="_Toc91090894"/>
      <w:r w:rsidRPr="0070108D">
        <w:rPr>
          <w:rFonts w:ascii="Montserrat" w:hAnsi="Montserrat"/>
          <w:b/>
          <w:color w:val="auto"/>
          <w:sz w:val="22"/>
        </w:rPr>
        <w:lastRenderedPageBreak/>
        <w:t>ANEXO 1</w:t>
      </w:r>
      <w:bookmarkEnd w:id="203"/>
      <w:bookmarkEnd w:id="204"/>
    </w:p>
    <w:p w:rsidR="00C9119F" w:rsidRPr="00EE2EF0" w:rsidRDefault="00C9119F" w:rsidP="00C9119F">
      <w:pPr>
        <w:spacing w:after="0"/>
        <w:jc w:val="center"/>
        <w:rPr>
          <w:b/>
          <w:sz w:val="22"/>
          <w:szCs w:val="20"/>
          <w:lang w:val="es-ES"/>
        </w:rPr>
      </w:pPr>
      <w:r w:rsidRPr="00EE2EF0">
        <w:rPr>
          <w:b/>
          <w:sz w:val="22"/>
          <w:szCs w:val="20"/>
          <w:lang w:val="es-ES"/>
        </w:rPr>
        <w:t>ANEXO TÉCNICO</w:t>
      </w:r>
    </w:p>
    <w:p w:rsidR="00FD0030" w:rsidRPr="00EA77D9" w:rsidRDefault="00FD0030" w:rsidP="00FD0030">
      <w:pPr>
        <w:jc w:val="center"/>
        <w:rPr>
          <w:b/>
        </w:rPr>
      </w:pPr>
      <w:r w:rsidRPr="00EA77D9">
        <w:rPr>
          <w:b/>
          <w:spacing w:val="-1"/>
          <w:w w:val="105"/>
        </w:rPr>
        <w:t>ESPECIFICACIONES</w:t>
      </w:r>
      <w:r w:rsidRPr="00EA77D9">
        <w:rPr>
          <w:b/>
          <w:spacing w:val="-18"/>
          <w:w w:val="105"/>
        </w:rPr>
        <w:t xml:space="preserve"> </w:t>
      </w:r>
      <w:r w:rsidRPr="00EA77D9">
        <w:rPr>
          <w:b/>
          <w:w w:val="105"/>
        </w:rPr>
        <w:t>TÉCNICAS</w:t>
      </w:r>
      <w:r w:rsidRPr="00EA77D9">
        <w:rPr>
          <w:b/>
          <w:spacing w:val="-17"/>
          <w:w w:val="105"/>
        </w:rPr>
        <w:t xml:space="preserve"> </w:t>
      </w:r>
      <w:r w:rsidRPr="00EA77D9">
        <w:rPr>
          <w:b/>
          <w:w w:val="105"/>
        </w:rPr>
        <w:t>Y</w:t>
      </w:r>
      <w:r w:rsidRPr="00EA77D9">
        <w:rPr>
          <w:b/>
          <w:spacing w:val="-18"/>
          <w:w w:val="105"/>
        </w:rPr>
        <w:t xml:space="preserve"> </w:t>
      </w:r>
      <w:r w:rsidRPr="00EA77D9">
        <w:rPr>
          <w:b/>
          <w:w w:val="105"/>
        </w:rPr>
        <w:t>ALCANCES</w:t>
      </w:r>
    </w:p>
    <w:p w:rsidR="00FD0030" w:rsidRPr="00EA77D9" w:rsidRDefault="00FD0030" w:rsidP="00FD0030">
      <w:pPr>
        <w:spacing w:after="0"/>
        <w:ind w:left="527" w:right="743"/>
        <w:jc w:val="center"/>
        <w:rPr>
          <w:b/>
          <w:spacing w:val="-13"/>
          <w:w w:val="105"/>
        </w:rPr>
      </w:pPr>
      <w:r w:rsidRPr="00EA77D9">
        <w:rPr>
          <w:b/>
          <w:w w:val="105"/>
        </w:rPr>
        <w:t>“MATERIAL</w:t>
      </w:r>
      <w:r w:rsidRPr="00EA77D9">
        <w:rPr>
          <w:b/>
          <w:spacing w:val="-16"/>
          <w:w w:val="105"/>
        </w:rPr>
        <w:t xml:space="preserve"> </w:t>
      </w:r>
      <w:r w:rsidRPr="00EA77D9">
        <w:rPr>
          <w:b/>
          <w:w w:val="105"/>
        </w:rPr>
        <w:t>DE</w:t>
      </w:r>
      <w:r w:rsidRPr="00EA77D9">
        <w:rPr>
          <w:b/>
          <w:spacing w:val="-15"/>
          <w:w w:val="105"/>
        </w:rPr>
        <w:t xml:space="preserve"> </w:t>
      </w:r>
      <w:r w:rsidRPr="00EA77D9">
        <w:rPr>
          <w:b/>
          <w:w w:val="105"/>
        </w:rPr>
        <w:t>CURACIÓN,</w:t>
      </w:r>
      <w:r w:rsidRPr="00EA77D9">
        <w:rPr>
          <w:b/>
          <w:spacing w:val="-15"/>
          <w:w w:val="105"/>
        </w:rPr>
        <w:t xml:space="preserve"> </w:t>
      </w:r>
      <w:r>
        <w:rPr>
          <w:b/>
          <w:w w:val="105"/>
        </w:rPr>
        <w:t>AGENTES DE DIAGNÓ</w:t>
      </w:r>
      <w:r w:rsidRPr="00EA77D9">
        <w:rPr>
          <w:b/>
          <w:w w:val="105"/>
        </w:rPr>
        <w:t>STICO</w:t>
      </w:r>
      <w:r w:rsidRPr="00EA77D9">
        <w:rPr>
          <w:b/>
          <w:spacing w:val="-13"/>
          <w:w w:val="105"/>
        </w:rPr>
        <w:t xml:space="preserve"> </w:t>
      </w:r>
    </w:p>
    <w:p w:rsidR="00FD0030" w:rsidRPr="00EA77D9" w:rsidRDefault="00FD0030" w:rsidP="00FD0030">
      <w:pPr>
        <w:spacing w:after="0"/>
        <w:ind w:left="527" w:right="743"/>
        <w:jc w:val="center"/>
        <w:rPr>
          <w:b/>
          <w:w w:val="105"/>
        </w:rPr>
      </w:pPr>
      <w:r w:rsidRPr="00EA77D9">
        <w:rPr>
          <w:b/>
          <w:w w:val="105"/>
        </w:rPr>
        <w:t>Y</w:t>
      </w:r>
      <w:r w:rsidRPr="00EA77D9">
        <w:rPr>
          <w:b/>
          <w:spacing w:val="-14"/>
          <w:w w:val="105"/>
        </w:rPr>
        <w:t xml:space="preserve"> </w:t>
      </w:r>
      <w:r w:rsidRPr="00EA77D9">
        <w:rPr>
          <w:b/>
          <w:w w:val="105"/>
        </w:rPr>
        <w:t>OTROS</w:t>
      </w:r>
      <w:r w:rsidRPr="00EA77D9">
        <w:rPr>
          <w:b/>
          <w:spacing w:val="-14"/>
          <w:w w:val="105"/>
        </w:rPr>
        <w:t xml:space="preserve"> </w:t>
      </w:r>
      <w:r w:rsidRPr="00EA77D9">
        <w:rPr>
          <w:b/>
          <w:w w:val="105"/>
        </w:rPr>
        <w:t>INSUMOS</w:t>
      </w:r>
      <w:r w:rsidRPr="00EA77D9">
        <w:rPr>
          <w:b/>
          <w:spacing w:val="-14"/>
          <w:w w:val="105"/>
        </w:rPr>
        <w:t xml:space="preserve"> </w:t>
      </w:r>
      <w:r w:rsidRPr="00EA77D9">
        <w:rPr>
          <w:b/>
          <w:w w:val="105"/>
        </w:rPr>
        <w:t>PARA</w:t>
      </w:r>
      <w:r w:rsidRPr="00EA77D9">
        <w:rPr>
          <w:b/>
          <w:spacing w:val="-14"/>
          <w:w w:val="105"/>
        </w:rPr>
        <w:t xml:space="preserve"> </w:t>
      </w:r>
      <w:r w:rsidRPr="00EA77D9">
        <w:rPr>
          <w:b/>
          <w:w w:val="105"/>
        </w:rPr>
        <w:t xml:space="preserve">LA </w:t>
      </w:r>
      <w:r w:rsidRPr="00EA77D9">
        <w:rPr>
          <w:b/>
          <w:spacing w:val="-71"/>
          <w:w w:val="105"/>
        </w:rPr>
        <w:t xml:space="preserve">    </w:t>
      </w:r>
      <w:r w:rsidRPr="00EA77D9">
        <w:rPr>
          <w:b/>
          <w:w w:val="105"/>
        </w:rPr>
        <w:t>SALUD”</w:t>
      </w:r>
    </w:p>
    <w:p w:rsidR="00FD0030" w:rsidRPr="004E51DB" w:rsidRDefault="00FD0030" w:rsidP="00FD0030">
      <w:pPr>
        <w:pStyle w:val="Textoindependiente"/>
        <w:spacing w:before="2"/>
        <w:jc w:val="both"/>
        <w:rPr>
          <w:rFonts w:ascii="Montserrat" w:hAnsi="Montserrat"/>
          <w:b/>
          <w:color w:val="FFFFFF" w:themeColor="background1"/>
          <w:sz w:val="20"/>
        </w:rPr>
      </w:pP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szCs w:val="22"/>
        </w:rPr>
      </w:pPr>
      <w:bookmarkStart w:id="206" w:name="_Toc121924959"/>
      <w:bookmarkStart w:id="207" w:name="_Toc121925079"/>
      <w:r w:rsidRPr="004E51DB">
        <w:rPr>
          <w:color w:val="FFFFFF" w:themeColor="background1"/>
          <w:szCs w:val="22"/>
        </w:rPr>
        <w:t>DEPENDENCIAS/ENTIDADES</w:t>
      </w:r>
      <w:r w:rsidRPr="004E51DB">
        <w:rPr>
          <w:color w:val="FFFFFF" w:themeColor="background1"/>
          <w:spacing w:val="60"/>
          <w:szCs w:val="22"/>
        </w:rPr>
        <w:t xml:space="preserve"> </w:t>
      </w:r>
      <w:r w:rsidRPr="004E51DB">
        <w:rPr>
          <w:color w:val="FFFFFF" w:themeColor="background1"/>
          <w:szCs w:val="22"/>
        </w:rPr>
        <w:t>REQUIRENTES</w:t>
      </w:r>
      <w:bookmarkEnd w:id="206"/>
      <w:bookmarkEnd w:id="207"/>
    </w:p>
    <w:p w:rsidR="00FD0030" w:rsidRPr="00EA77D9" w:rsidRDefault="00FD0030" w:rsidP="00FD0030">
      <w:pPr>
        <w:pStyle w:val="Textoindependiente"/>
        <w:spacing w:before="5"/>
        <w:jc w:val="both"/>
        <w:rPr>
          <w:rFonts w:ascii="Montserrat" w:hAnsi="Montserrat"/>
          <w:b/>
          <w:sz w:val="20"/>
        </w:rPr>
      </w:pPr>
    </w:p>
    <w:p w:rsidR="00FD0030" w:rsidRPr="00EA77D9" w:rsidRDefault="00FD0030" w:rsidP="00FD0030">
      <w:pPr>
        <w:pStyle w:val="Textoindependiente"/>
        <w:ind w:left="113" w:right="49"/>
        <w:jc w:val="both"/>
        <w:rPr>
          <w:rFonts w:ascii="Montserrat" w:hAnsi="Montserrat"/>
          <w:sz w:val="20"/>
        </w:rPr>
      </w:pPr>
      <w:r w:rsidRPr="00EA77D9">
        <w:rPr>
          <w:rFonts w:ascii="Montserrat" w:hAnsi="Montserrat"/>
          <w:sz w:val="20"/>
        </w:rPr>
        <w:t>A continuación, se enlistan las Dependencias e Institutos Nacionales y Federales, en lo</w:t>
      </w:r>
      <w:r w:rsidRPr="00EA77D9">
        <w:rPr>
          <w:rFonts w:ascii="Montserrat" w:hAnsi="Montserrat"/>
          <w:spacing w:val="1"/>
          <w:sz w:val="20"/>
        </w:rPr>
        <w:t xml:space="preserve"> </w:t>
      </w:r>
      <w:r w:rsidRPr="00EA77D9">
        <w:rPr>
          <w:rFonts w:ascii="Montserrat" w:hAnsi="Montserrat"/>
          <w:sz w:val="20"/>
        </w:rPr>
        <w:t>sucesivo</w:t>
      </w:r>
      <w:r w:rsidRPr="00EA77D9">
        <w:rPr>
          <w:rFonts w:ascii="Montserrat" w:hAnsi="Montserrat"/>
          <w:spacing w:val="-11"/>
          <w:sz w:val="20"/>
        </w:rPr>
        <w:t xml:space="preserve"> </w:t>
      </w:r>
      <w:r w:rsidRPr="00EA77D9">
        <w:rPr>
          <w:rFonts w:ascii="Montserrat" w:hAnsi="Montserrat"/>
          <w:sz w:val="20"/>
        </w:rPr>
        <w:t>“LOS</w:t>
      </w:r>
      <w:r w:rsidRPr="00EA77D9">
        <w:rPr>
          <w:rFonts w:ascii="Montserrat" w:hAnsi="Montserrat"/>
          <w:spacing w:val="-11"/>
          <w:sz w:val="20"/>
        </w:rPr>
        <w:t xml:space="preserve"> </w:t>
      </w:r>
      <w:r w:rsidRPr="00EA77D9">
        <w:rPr>
          <w:rFonts w:ascii="Montserrat" w:hAnsi="Montserrat"/>
          <w:sz w:val="20"/>
        </w:rPr>
        <w:t>PARTICIPANTES”,</w:t>
      </w:r>
      <w:r w:rsidRPr="00EA77D9">
        <w:rPr>
          <w:rFonts w:ascii="Montserrat" w:hAnsi="Montserrat"/>
          <w:spacing w:val="-11"/>
          <w:sz w:val="20"/>
        </w:rPr>
        <w:t xml:space="preserve"> </w:t>
      </w:r>
      <w:r w:rsidRPr="00EA77D9">
        <w:rPr>
          <w:rFonts w:ascii="Montserrat" w:hAnsi="Montserrat"/>
          <w:sz w:val="20"/>
        </w:rPr>
        <w:t>que</w:t>
      </w:r>
      <w:r w:rsidRPr="00EA77D9">
        <w:rPr>
          <w:rFonts w:ascii="Montserrat" w:hAnsi="Montserrat"/>
          <w:spacing w:val="-11"/>
          <w:sz w:val="20"/>
        </w:rPr>
        <w:t xml:space="preserve"> </w:t>
      </w:r>
      <w:r w:rsidRPr="00EA77D9">
        <w:rPr>
          <w:rFonts w:ascii="Montserrat" w:hAnsi="Montserrat"/>
          <w:sz w:val="20"/>
        </w:rPr>
        <w:t>manifestaron</w:t>
      </w:r>
      <w:r w:rsidRPr="00EA77D9">
        <w:rPr>
          <w:rFonts w:ascii="Montserrat" w:hAnsi="Montserrat"/>
          <w:spacing w:val="-13"/>
          <w:sz w:val="20"/>
        </w:rPr>
        <w:t xml:space="preserve"> </w:t>
      </w:r>
      <w:r w:rsidRPr="00EA77D9">
        <w:rPr>
          <w:rFonts w:ascii="Montserrat" w:hAnsi="Montserrat"/>
          <w:sz w:val="20"/>
        </w:rPr>
        <w:t>formalmente</w:t>
      </w:r>
      <w:r w:rsidRPr="00EA77D9">
        <w:rPr>
          <w:rFonts w:ascii="Montserrat" w:hAnsi="Montserrat"/>
          <w:spacing w:val="-11"/>
          <w:sz w:val="20"/>
        </w:rPr>
        <w:t xml:space="preserve"> </w:t>
      </w:r>
      <w:r w:rsidRPr="00EA77D9">
        <w:rPr>
          <w:rFonts w:ascii="Montserrat" w:hAnsi="Montserrat"/>
          <w:sz w:val="20"/>
        </w:rPr>
        <w:t>su</w:t>
      </w:r>
      <w:r w:rsidRPr="00EA77D9">
        <w:rPr>
          <w:rFonts w:ascii="Montserrat" w:hAnsi="Montserrat"/>
          <w:spacing w:val="-11"/>
          <w:sz w:val="20"/>
        </w:rPr>
        <w:t xml:space="preserve"> </w:t>
      </w:r>
      <w:r w:rsidRPr="00EA77D9">
        <w:rPr>
          <w:rFonts w:ascii="Montserrat" w:hAnsi="Montserrat"/>
          <w:sz w:val="20"/>
        </w:rPr>
        <w:t>acuerdo</w:t>
      </w:r>
      <w:r w:rsidRPr="00EA77D9">
        <w:rPr>
          <w:rFonts w:ascii="Montserrat" w:hAnsi="Montserrat"/>
          <w:spacing w:val="-11"/>
          <w:sz w:val="20"/>
        </w:rPr>
        <w:t xml:space="preserve"> </w:t>
      </w:r>
      <w:r w:rsidRPr="00EA77D9">
        <w:rPr>
          <w:rFonts w:ascii="Montserrat" w:hAnsi="Montserrat"/>
          <w:sz w:val="20"/>
        </w:rPr>
        <w:t>para</w:t>
      </w:r>
      <w:r w:rsidRPr="00EA77D9">
        <w:rPr>
          <w:rFonts w:ascii="Montserrat" w:hAnsi="Montserrat"/>
          <w:spacing w:val="-12"/>
          <w:sz w:val="20"/>
        </w:rPr>
        <w:t xml:space="preserve"> </w:t>
      </w:r>
      <w:r w:rsidRPr="00EA77D9">
        <w:rPr>
          <w:rFonts w:ascii="Montserrat" w:hAnsi="Montserrat"/>
          <w:sz w:val="20"/>
        </w:rPr>
        <w:t>llevar</w:t>
      </w:r>
      <w:r w:rsidRPr="00EA77D9">
        <w:rPr>
          <w:rFonts w:ascii="Montserrat" w:hAnsi="Montserrat"/>
          <w:spacing w:val="-13"/>
          <w:sz w:val="20"/>
        </w:rPr>
        <w:t xml:space="preserve"> </w:t>
      </w:r>
      <w:r w:rsidRPr="00EA77D9">
        <w:rPr>
          <w:rFonts w:ascii="Montserrat" w:hAnsi="Montserrat"/>
          <w:sz w:val="20"/>
        </w:rPr>
        <w:t>a</w:t>
      </w:r>
      <w:r w:rsidRPr="00EA77D9">
        <w:rPr>
          <w:rFonts w:ascii="Montserrat" w:hAnsi="Montserrat"/>
          <w:spacing w:val="-75"/>
          <w:sz w:val="20"/>
        </w:rPr>
        <w:t xml:space="preserve"> </w:t>
      </w:r>
      <w:r w:rsidRPr="00EA77D9">
        <w:rPr>
          <w:rFonts w:ascii="Montserrat" w:hAnsi="Montserrat"/>
          <w:sz w:val="20"/>
        </w:rPr>
        <w:t>cabo la contratación bajo la modalidad de compra consolidada y a quienes les resultan</w:t>
      </w:r>
      <w:r w:rsidRPr="00EA77D9">
        <w:rPr>
          <w:rFonts w:ascii="Montserrat" w:hAnsi="Montserrat"/>
          <w:spacing w:val="1"/>
          <w:sz w:val="20"/>
        </w:rPr>
        <w:t xml:space="preserve"> </w:t>
      </w:r>
      <w:r w:rsidRPr="00EA77D9">
        <w:rPr>
          <w:rFonts w:ascii="Montserrat" w:hAnsi="Montserrat"/>
          <w:sz w:val="20"/>
        </w:rPr>
        <w:t>aplicables los términos y condiciones señalados en el presente Anexo Técnico, de</w:t>
      </w:r>
      <w:r w:rsidRPr="00EA77D9">
        <w:rPr>
          <w:rFonts w:ascii="Montserrat" w:hAnsi="Montserrat"/>
          <w:spacing w:val="1"/>
          <w:sz w:val="20"/>
        </w:rPr>
        <w:t xml:space="preserve"> </w:t>
      </w:r>
      <w:r w:rsidRPr="00EA77D9">
        <w:rPr>
          <w:rFonts w:ascii="Montserrat" w:hAnsi="Montserrat"/>
          <w:sz w:val="20"/>
        </w:rPr>
        <w:t>conformidad</w:t>
      </w:r>
      <w:r w:rsidRPr="00EA77D9">
        <w:rPr>
          <w:rFonts w:ascii="Montserrat" w:hAnsi="Montserrat"/>
          <w:spacing w:val="-25"/>
          <w:sz w:val="20"/>
        </w:rPr>
        <w:t xml:space="preserve"> </w:t>
      </w:r>
      <w:r w:rsidRPr="00EA77D9">
        <w:rPr>
          <w:rFonts w:ascii="Montserrat" w:hAnsi="Montserrat"/>
          <w:sz w:val="20"/>
        </w:rPr>
        <w:t>con</w:t>
      </w:r>
      <w:r w:rsidRPr="00EA77D9">
        <w:rPr>
          <w:rFonts w:ascii="Montserrat" w:hAnsi="Montserrat"/>
          <w:spacing w:val="-24"/>
          <w:sz w:val="20"/>
        </w:rPr>
        <w:t xml:space="preserve"> </w:t>
      </w:r>
      <w:r w:rsidRPr="00EA77D9">
        <w:rPr>
          <w:rFonts w:ascii="Montserrat" w:hAnsi="Montserrat"/>
          <w:sz w:val="20"/>
        </w:rPr>
        <w:t>lo</w:t>
      </w:r>
      <w:r w:rsidRPr="00EA77D9">
        <w:rPr>
          <w:rFonts w:ascii="Montserrat" w:hAnsi="Montserrat"/>
          <w:spacing w:val="-22"/>
          <w:sz w:val="20"/>
        </w:rPr>
        <w:t xml:space="preserve"> </w:t>
      </w:r>
      <w:r w:rsidRPr="00EA77D9">
        <w:rPr>
          <w:rFonts w:ascii="Montserrat" w:hAnsi="Montserrat"/>
          <w:sz w:val="20"/>
        </w:rPr>
        <w:t>dispuesto</w:t>
      </w:r>
      <w:r w:rsidRPr="00EA77D9">
        <w:rPr>
          <w:rFonts w:ascii="Montserrat" w:hAnsi="Montserrat"/>
          <w:spacing w:val="-23"/>
          <w:sz w:val="20"/>
        </w:rPr>
        <w:t xml:space="preserve"> </w:t>
      </w:r>
      <w:r w:rsidRPr="00EA77D9">
        <w:rPr>
          <w:rFonts w:ascii="Montserrat" w:hAnsi="Montserrat"/>
          <w:sz w:val="20"/>
        </w:rPr>
        <w:t>por</w:t>
      </w:r>
      <w:r w:rsidRPr="00EA77D9">
        <w:rPr>
          <w:rFonts w:ascii="Montserrat" w:hAnsi="Montserrat"/>
          <w:spacing w:val="-24"/>
          <w:sz w:val="20"/>
        </w:rPr>
        <w:t xml:space="preserve"> </w:t>
      </w:r>
      <w:r w:rsidRPr="00EA77D9">
        <w:rPr>
          <w:rFonts w:ascii="Montserrat" w:hAnsi="Montserrat"/>
          <w:sz w:val="20"/>
        </w:rPr>
        <w:t>el</w:t>
      </w:r>
      <w:r w:rsidRPr="00EA77D9">
        <w:rPr>
          <w:rFonts w:ascii="Montserrat" w:hAnsi="Montserrat"/>
          <w:spacing w:val="-23"/>
          <w:sz w:val="20"/>
        </w:rPr>
        <w:t xml:space="preserve"> </w:t>
      </w:r>
      <w:r w:rsidRPr="00EA77D9">
        <w:rPr>
          <w:rFonts w:ascii="Montserrat" w:hAnsi="Montserrat"/>
          <w:sz w:val="20"/>
        </w:rPr>
        <w:t>artículo</w:t>
      </w:r>
      <w:r w:rsidRPr="00EA77D9">
        <w:rPr>
          <w:rFonts w:ascii="Montserrat" w:hAnsi="Montserrat"/>
          <w:spacing w:val="-23"/>
          <w:sz w:val="20"/>
        </w:rPr>
        <w:t xml:space="preserve"> </w:t>
      </w:r>
      <w:r w:rsidRPr="00EA77D9">
        <w:rPr>
          <w:rFonts w:ascii="Montserrat" w:hAnsi="Montserrat"/>
          <w:sz w:val="20"/>
        </w:rPr>
        <w:t>13</w:t>
      </w:r>
      <w:r w:rsidRPr="00EA77D9">
        <w:rPr>
          <w:rFonts w:ascii="Montserrat" w:hAnsi="Montserrat"/>
          <w:spacing w:val="-24"/>
          <w:sz w:val="20"/>
        </w:rPr>
        <w:t xml:space="preserve"> </w:t>
      </w:r>
      <w:r w:rsidRPr="00EA77D9">
        <w:rPr>
          <w:rFonts w:ascii="Montserrat" w:hAnsi="Montserrat"/>
          <w:sz w:val="20"/>
        </w:rPr>
        <w:t>del</w:t>
      </w:r>
      <w:r w:rsidRPr="00EA77D9">
        <w:rPr>
          <w:rFonts w:ascii="Montserrat" w:hAnsi="Montserrat"/>
          <w:spacing w:val="-23"/>
          <w:sz w:val="20"/>
        </w:rPr>
        <w:t xml:space="preserve"> </w:t>
      </w:r>
      <w:r w:rsidRPr="00EA77D9">
        <w:rPr>
          <w:rFonts w:ascii="Montserrat" w:hAnsi="Montserrat"/>
          <w:sz w:val="20"/>
        </w:rPr>
        <w:t>Reglamento</w:t>
      </w:r>
      <w:r w:rsidRPr="00EA77D9">
        <w:rPr>
          <w:rFonts w:ascii="Montserrat" w:hAnsi="Montserrat"/>
          <w:spacing w:val="-24"/>
          <w:sz w:val="20"/>
        </w:rPr>
        <w:t xml:space="preserve"> </w:t>
      </w:r>
      <w:r w:rsidRPr="00EA77D9">
        <w:rPr>
          <w:rFonts w:ascii="Montserrat" w:hAnsi="Montserrat"/>
          <w:sz w:val="20"/>
        </w:rPr>
        <w:t>de</w:t>
      </w:r>
      <w:r w:rsidRPr="00EA77D9">
        <w:rPr>
          <w:rFonts w:ascii="Montserrat" w:hAnsi="Montserrat"/>
          <w:spacing w:val="-23"/>
          <w:sz w:val="20"/>
        </w:rPr>
        <w:t xml:space="preserve"> </w:t>
      </w:r>
      <w:r w:rsidRPr="00EA77D9">
        <w:rPr>
          <w:rFonts w:ascii="Montserrat" w:hAnsi="Montserrat"/>
          <w:sz w:val="20"/>
        </w:rPr>
        <w:t>la</w:t>
      </w:r>
      <w:r w:rsidRPr="00EA77D9">
        <w:rPr>
          <w:rFonts w:ascii="Montserrat" w:hAnsi="Montserrat"/>
          <w:spacing w:val="-24"/>
          <w:sz w:val="20"/>
        </w:rPr>
        <w:t xml:space="preserve"> </w:t>
      </w:r>
      <w:r w:rsidRPr="00EA77D9">
        <w:rPr>
          <w:rFonts w:ascii="Montserrat" w:hAnsi="Montserrat"/>
          <w:sz w:val="20"/>
        </w:rPr>
        <w:t>Ley</w:t>
      </w:r>
      <w:r w:rsidRPr="00EA77D9">
        <w:rPr>
          <w:rFonts w:ascii="Montserrat" w:hAnsi="Montserrat"/>
          <w:spacing w:val="-23"/>
          <w:sz w:val="20"/>
        </w:rPr>
        <w:t xml:space="preserve"> </w:t>
      </w:r>
      <w:r w:rsidRPr="00EA77D9">
        <w:rPr>
          <w:rFonts w:ascii="Montserrat" w:hAnsi="Montserrat"/>
          <w:sz w:val="20"/>
        </w:rPr>
        <w:t>de</w:t>
      </w:r>
      <w:r w:rsidRPr="00EA77D9">
        <w:rPr>
          <w:rFonts w:ascii="Montserrat" w:hAnsi="Montserrat"/>
          <w:spacing w:val="-23"/>
          <w:sz w:val="20"/>
        </w:rPr>
        <w:t xml:space="preserve"> </w:t>
      </w:r>
      <w:r w:rsidRPr="00EA77D9">
        <w:rPr>
          <w:rFonts w:ascii="Montserrat" w:hAnsi="Montserrat"/>
          <w:sz w:val="20"/>
        </w:rPr>
        <w:t>Adquisiciones,</w:t>
      </w:r>
      <w:r w:rsidRPr="00EA77D9">
        <w:rPr>
          <w:rFonts w:ascii="Montserrat" w:hAnsi="Montserrat"/>
          <w:spacing w:val="-75"/>
          <w:sz w:val="20"/>
        </w:rPr>
        <w:t xml:space="preserve"> </w:t>
      </w:r>
      <w:r w:rsidRPr="00EA77D9">
        <w:rPr>
          <w:rFonts w:ascii="Montserrat" w:hAnsi="Montserrat"/>
          <w:sz w:val="20"/>
        </w:rPr>
        <w:t>Arrendamientos y Servicios del Sector Público (RLAASSP), y quienes conforme al citado</w:t>
      </w:r>
      <w:r>
        <w:rPr>
          <w:rFonts w:ascii="Montserrat" w:hAnsi="Montserrat"/>
          <w:sz w:val="20"/>
        </w:rPr>
        <w:t xml:space="preserve"> </w:t>
      </w:r>
      <w:r w:rsidRPr="00EA77D9">
        <w:rPr>
          <w:rFonts w:ascii="Montserrat" w:hAnsi="Montserrat"/>
          <w:spacing w:val="-75"/>
          <w:sz w:val="20"/>
        </w:rPr>
        <w:t xml:space="preserve"> </w:t>
      </w:r>
      <w:r w:rsidRPr="00EA77D9">
        <w:rPr>
          <w:rFonts w:ascii="Montserrat" w:hAnsi="Montserrat"/>
          <w:sz w:val="20"/>
        </w:rPr>
        <w:t>artículo serán los responsables por separado, de celebrar los respectivos contratos,</w:t>
      </w:r>
      <w:r w:rsidRPr="00EA77D9">
        <w:rPr>
          <w:rFonts w:ascii="Montserrat" w:hAnsi="Montserrat"/>
          <w:spacing w:val="1"/>
          <w:sz w:val="20"/>
        </w:rPr>
        <w:t xml:space="preserve"> </w:t>
      </w:r>
      <w:r w:rsidRPr="00EA77D9">
        <w:rPr>
          <w:rFonts w:ascii="Montserrat" w:hAnsi="Montserrat"/>
          <w:sz w:val="20"/>
        </w:rPr>
        <w:t>integrar el expediente del procedimiento de contratación, verificar la ejecución del</w:t>
      </w:r>
      <w:r w:rsidRPr="00EA77D9">
        <w:rPr>
          <w:rFonts w:ascii="Montserrat" w:hAnsi="Montserrat"/>
          <w:spacing w:val="1"/>
          <w:sz w:val="20"/>
        </w:rPr>
        <w:t xml:space="preserve"> </w:t>
      </w:r>
      <w:r w:rsidRPr="00EA77D9">
        <w:rPr>
          <w:rFonts w:ascii="Montserrat" w:hAnsi="Montserrat"/>
          <w:sz w:val="20"/>
        </w:rPr>
        <w:t>contrato, y cumplir con los requisitos e informes establecidos para el procedimiento de</w:t>
      </w:r>
      <w:r w:rsidRPr="00EA77D9">
        <w:rPr>
          <w:rFonts w:ascii="Montserrat" w:hAnsi="Montserrat"/>
          <w:spacing w:val="1"/>
          <w:sz w:val="20"/>
        </w:rPr>
        <w:t xml:space="preserve"> </w:t>
      </w:r>
      <w:r w:rsidRPr="00EA77D9">
        <w:rPr>
          <w:rFonts w:ascii="Montserrat" w:hAnsi="Montserrat"/>
          <w:w w:val="105"/>
          <w:sz w:val="20"/>
        </w:rPr>
        <w:t>c</w:t>
      </w:r>
      <w:r w:rsidRPr="00EA77D9">
        <w:rPr>
          <w:rFonts w:ascii="Montserrat" w:hAnsi="Montserrat"/>
          <w:spacing w:val="1"/>
          <w:w w:val="105"/>
          <w:sz w:val="20"/>
        </w:rPr>
        <w:t>o</w:t>
      </w:r>
      <w:r w:rsidRPr="00EA77D9">
        <w:rPr>
          <w:rFonts w:ascii="Montserrat" w:hAnsi="Montserrat"/>
          <w:spacing w:val="-1"/>
          <w:w w:val="107"/>
          <w:sz w:val="20"/>
        </w:rPr>
        <w:t>n</w:t>
      </w:r>
      <w:r w:rsidRPr="00EA77D9">
        <w:rPr>
          <w:rFonts w:ascii="Montserrat" w:hAnsi="Montserrat"/>
          <w:spacing w:val="-1"/>
          <w:w w:val="103"/>
          <w:sz w:val="20"/>
        </w:rPr>
        <w:t>t</w:t>
      </w:r>
      <w:r w:rsidRPr="00EA77D9">
        <w:rPr>
          <w:rFonts w:ascii="Montserrat" w:hAnsi="Montserrat"/>
          <w:w w:val="98"/>
          <w:sz w:val="20"/>
        </w:rPr>
        <w:t>ra</w:t>
      </w:r>
      <w:r w:rsidRPr="00EA77D9">
        <w:rPr>
          <w:rFonts w:ascii="Montserrat" w:hAnsi="Montserrat"/>
          <w:spacing w:val="-2"/>
          <w:w w:val="98"/>
          <w:sz w:val="20"/>
        </w:rPr>
        <w:t>t</w:t>
      </w:r>
      <w:r w:rsidRPr="00EA77D9">
        <w:rPr>
          <w:rFonts w:ascii="Montserrat" w:hAnsi="Montserrat"/>
          <w:spacing w:val="-1"/>
          <w:w w:val="98"/>
          <w:sz w:val="20"/>
        </w:rPr>
        <w:t>a</w:t>
      </w:r>
      <w:r w:rsidRPr="00EA77D9">
        <w:rPr>
          <w:rFonts w:ascii="Montserrat" w:hAnsi="Montserrat"/>
          <w:w w:val="104"/>
          <w:sz w:val="20"/>
        </w:rPr>
        <w:t>c</w:t>
      </w:r>
      <w:r w:rsidRPr="00EA77D9">
        <w:rPr>
          <w:rFonts w:ascii="Montserrat" w:hAnsi="Montserrat"/>
          <w:spacing w:val="-2"/>
          <w:w w:val="104"/>
          <w:sz w:val="20"/>
        </w:rPr>
        <w:t>i</w:t>
      </w:r>
      <w:r w:rsidRPr="00EA77D9">
        <w:rPr>
          <w:rFonts w:ascii="Montserrat" w:hAnsi="Montserrat"/>
          <w:w w:val="103"/>
          <w:sz w:val="20"/>
        </w:rPr>
        <w:t>ó</w:t>
      </w:r>
      <w:r w:rsidRPr="00EA77D9">
        <w:rPr>
          <w:rFonts w:ascii="Montserrat" w:hAnsi="Montserrat"/>
          <w:w w:val="107"/>
          <w:sz w:val="20"/>
        </w:rPr>
        <w:t>n</w:t>
      </w:r>
      <w:r w:rsidRPr="00EA77D9">
        <w:rPr>
          <w:rFonts w:ascii="Montserrat" w:hAnsi="Montserrat"/>
          <w:spacing w:val="-21"/>
          <w:sz w:val="20"/>
        </w:rPr>
        <w:t xml:space="preserve"> </w:t>
      </w:r>
      <w:r w:rsidRPr="00EA77D9">
        <w:rPr>
          <w:rFonts w:ascii="Montserrat" w:hAnsi="Montserrat"/>
          <w:spacing w:val="-3"/>
          <w:w w:val="94"/>
          <w:sz w:val="20"/>
        </w:rPr>
        <w:t>r</w:t>
      </w:r>
      <w:r w:rsidRPr="00EA77D9">
        <w:rPr>
          <w:rFonts w:ascii="Montserrat" w:hAnsi="Montserrat"/>
          <w:w w:val="101"/>
          <w:sz w:val="20"/>
        </w:rPr>
        <w:t>e</w:t>
      </w:r>
      <w:r w:rsidRPr="00EA77D9">
        <w:rPr>
          <w:rFonts w:ascii="Montserrat" w:hAnsi="Montserrat"/>
          <w:w w:val="102"/>
          <w:sz w:val="20"/>
        </w:rPr>
        <w:t>s</w:t>
      </w:r>
      <w:r w:rsidRPr="00EA77D9">
        <w:rPr>
          <w:rFonts w:ascii="Montserrat" w:hAnsi="Montserrat"/>
          <w:spacing w:val="-1"/>
          <w:w w:val="102"/>
          <w:sz w:val="20"/>
        </w:rPr>
        <w:t>p</w:t>
      </w:r>
      <w:r w:rsidRPr="00EA77D9">
        <w:rPr>
          <w:rFonts w:ascii="Montserrat" w:hAnsi="Montserrat"/>
          <w:spacing w:val="-2"/>
          <w:w w:val="101"/>
          <w:sz w:val="20"/>
        </w:rPr>
        <w:t>e</w:t>
      </w:r>
      <w:r w:rsidRPr="00EA77D9">
        <w:rPr>
          <w:rFonts w:ascii="Montserrat" w:hAnsi="Montserrat"/>
          <w:w w:val="104"/>
          <w:sz w:val="20"/>
        </w:rPr>
        <w:t>ct</w:t>
      </w:r>
      <w:r w:rsidRPr="00EA77D9">
        <w:rPr>
          <w:rFonts w:ascii="Montserrat" w:hAnsi="Montserrat"/>
          <w:spacing w:val="-1"/>
          <w:w w:val="104"/>
          <w:sz w:val="20"/>
        </w:rPr>
        <w:t>i</w:t>
      </w:r>
      <w:r w:rsidRPr="00EA77D9">
        <w:rPr>
          <w:rFonts w:ascii="Montserrat" w:hAnsi="Montserrat"/>
          <w:w w:val="97"/>
          <w:sz w:val="20"/>
        </w:rPr>
        <w:t>vo</w:t>
      </w:r>
      <w:r w:rsidRPr="00EA77D9">
        <w:rPr>
          <w:rFonts w:ascii="Montserrat" w:hAnsi="Montserrat"/>
          <w:w w:val="46"/>
          <w:sz w:val="20"/>
        </w:rPr>
        <w:t>:</w:t>
      </w:r>
    </w:p>
    <w:tbl>
      <w:tblPr>
        <w:tblStyle w:val="TableNormal"/>
        <w:tblW w:w="9536" w:type="dxa"/>
        <w:jc w:val="center"/>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Look w:val="01E0" w:firstRow="1" w:lastRow="1" w:firstColumn="1" w:lastColumn="1" w:noHBand="0" w:noVBand="0"/>
      </w:tblPr>
      <w:tblGrid>
        <w:gridCol w:w="914"/>
        <w:gridCol w:w="8622"/>
      </w:tblGrid>
      <w:tr w:rsidR="00FD0030" w:rsidRPr="00EA77D9" w:rsidTr="00B93A0B">
        <w:trPr>
          <w:trHeight w:val="294"/>
          <w:jc w:val="center"/>
        </w:trPr>
        <w:tc>
          <w:tcPr>
            <w:tcW w:w="914" w:type="dxa"/>
          </w:tcPr>
          <w:p w:rsidR="00FD0030" w:rsidRPr="00EA77D9" w:rsidRDefault="00FD0030" w:rsidP="00B93A0B">
            <w:pPr>
              <w:pStyle w:val="TableParagraph"/>
              <w:spacing w:line="255" w:lineRule="exact"/>
              <w:ind w:left="250" w:right="233"/>
              <w:rPr>
                <w:b/>
                <w:sz w:val="20"/>
                <w:szCs w:val="20"/>
              </w:rPr>
            </w:pPr>
            <w:r w:rsidRPr="00EA77D9">
              <w:rPr>
                <w:b/>
                <w:sz w:val="20"/>
                <w:szCs w:val="20"/>
              </w:rPr>
              <w:t>No.</w:t>
            </w:r>
          </w:p>
        </w:tc>
        <w:tc>
          <w:tcPr>
            <w:tcW w:w="8622" w:type="dxa"/>
            <w:vAlign w:val="center"/>
          </w:tcPr>
          <w:p w:rsidR="00FD0030" w:rsidRPr="00EA77D9" w:rsidRDefault="00FD0030" w:rsidP="00B93A0B">
            <w:pPr>
              <w:pStyle w:val="TableParagraph"/>
              <w:spacing w:line="255" w:lineRule="exact"/>
              <w:ind w:left="3115" w:right="3115"/>
              <w:jc w:val="center"/>
              <w:rPr>
                <w:b/>
                <w:sz w:val="20"/>
                <w:szCs w:val="20"/>
              </w:rPr>
            </w:pPr>
            <w:r w:rsidRPr="00EA77D9">
              <w:rPr>
                <w:b/>
                <w:sz w:val="20"/>
                <w:szCs w:val="20"/>
              </w:rPr>
              <w:t>PARTICIPANTES</w:t>
            </w:r>
          </w:p>
        </w:tc>
      </w:tr>
      <w:tr w:rsidR="00FD0030" w:rsidRPr="00EA77D9" w:rsidTr="00B93A0B">
        <w:trPr>
          <w:trHeight w:val="410"/>
          <w:jc w:val="center"/>
        </w:trPr>
        <w:tc>
          <w:tcPr>
            <w:tcW w:w="914" w:type="dxa"/>
          </w:tcPr>
          <w:p w:rsidR="00FD0030" w:rsidRPr="00EA77D9" w:rsidRDefault="00FD0030" w:rsidP="00B93A0B">
            <w:pPr>
              <w:pStyle w:val="TableParagraph"/>
              <w:spacing w:before="63"/>
              <w:ind w:left="15"/>
              <w:jc w:val="center"/>
              <w:rPr>
                <w:i/>
                <w:sz w:val="20"/>
                <w:szCs w:val="20"/>
              </w:rPr>
            </w:pPr>
            <w:r w:rsidRPr="00EA77D9">
              <w:rPr>
                <w:i/>
                <w:w w:val="56"/>
                <w:sz w:val="20"/>
                <w:szCs w:val="20"/>
              </w:rPr>
              <w:t>1</w:t>
            </w:r>
          </w:p>
        </w:tc>
        <w:tc>
          <w:tcPr>
            <w:tcW w:w="8622" w:type="dxa"/>
          </w:tcPr>
          <w:p w:rsidR="00FD0030" w:rsidRPr="00EA77D9" w:rsidRDefault="00FD0030" w:rsidP="00B93A0B">
            <w:pPr>
              <w:pStyle w:val="TableParagraph"/>
              <w:spacing w:before="63"/>
              <w:ind w:left="7"/>
              <w:rPr>
                <w:i/>
                <w:sz w:val="20"/>
                <w:szCs w:val="20"/>
              </w:rPr>
            </w:pPr>
            <w:r w:rsidRPr="00EA77D9">
              <w:rPr>
                <w:i/>
                <w:w w:val="95"/>
                <w:sz w:val="20"/>
                <w:szCs w:val="20"/>
              </w:rPr>
              <w:t>INSTITUTO</w:t>
            </w:r>
            <w:r w:rsidRPr="00EA77D9">
              <w:rPr>
                <w:i/>
                <w:spacing w:val="2"/>
                <w:w w:val="95"/>
                <w:sz w:val="20"/>
                <w:szCs w:val="20"/>
              </w:rPr>
              <w:t xml:space="preserve"> </w:t>
            </w:r>
            <w:r w:rsidRPr="00EA77D9">
              <w:rPr>
                <w:i/>
                <w:w w:val="95"/>
                <w:sz w:val="20"/>
                <w:szCs w:val="20"/>
              </w:rPr>
              <w:t>MEXICANO</w:t>
            </w:r>
            <w:r w:rsidRPr="00EA77D9">
              <w:rPr>
                <w:i/>
                <w:spacing w:val="9"/>
                <w:w w:val="95"/>
                <w:sz w:val="20"/>
                <w:szCs w:val="20"/>
              </w:rPr>
              <w:t xml:space="preserve"> </w:t>
            </w:r>
            <w:r w:rsidRPr="00EA77D9">
              <w:rPr>
                <w:i/>
                <w:w w:val="95"/>
                <w:sz w:val="20"/>
                <w:szCs w:val="20"/>
              </w:rPr>
              <w:t>DEL</w:t>
            </w:r>
            <w:r w:rsidRPr="00EA77D9">
              <w:rPr>
                <w:i/>
                <w:spacing w:val="14"/>
                <w:w w:val="95"/>
                <w:sz w:val="20"/>
                <w:szCs w:val="20"/>
              </w:rPr>
              <w:t xml:space="preserve"> </w:t>
            </w:r>
            <w:r w:rsidRPr="00EA77D9">
              <w:rPr>
                <w:i/>
                <w:w w:val="95"/>
                <w:sz w:val="20"/>
                <w:szCs w:val="20"/>
              </w:rPr>
              <w:t>SEGURO</w:t>
            </w:r>
            <w:r w:rsidRPr="00EA77D9">
              <w:rPr>
                <w:i/>
                <w:spacing w:val="5"/>
                <w:w w:val="95"/>
                <w:sz w:val="20"/>
                <w:szCs w:val="20"/>
              </w:rPr>
              <w:t xml:space="preserve"> </w:t>
            </w:r>
            <w:r w:rsidRPr="00EA77D9">
              <w:rPr>
                <w:i/>
                <w:w w:val="95"/>
                <w:sz w:val="20"/>
                <w:szCs w:val="20"/>
              </w:rPr>
              <w:t>SOCIAL</w:t>
            </w:r>
            <w:r w:rsidRPr="00EA77D9">
              <w:rPr>
                <w:i/>
                <w:spacing w:val="17"/>
                <w:w w:val="95"/>
                <w:sz w:val="20"/>
                <w:szCs w:val="20"/>
              </w:rPr>
              <w:t xml:space="preserve"> </w:t>
            </w:r>
            <w:r w:rsidRPr="00EA77D9">
              <w:rPr>
                <w:i/>
                <w:w w:val="95"/>
                <w:sz w:val="20"/>
                <w:szCs w:val="20"/>
              </w:rPr>
              <w:t>(IMSS)</w:t>
            </w:r>
          </w:p>
        </w:tc>
      </w:tr>
      <w:tr w:rsidR="00FD0030" w:rsidRPr="00EA77D9" w:rsidTr="00B93A0B">
        <w:trPr>
          <w:trHeight w:val="481"/>
          <w:jc w:val="center"/>
        </w:trPr>
        <w:tc>
          <w:tcPr>
            <w:tcW w:w="914" w:type="dxa"/>
          </w:tcPr>
          <w:p w:rsidR="00FD0030" w:rsidRPr="00EA77D9" w:rsidRDefault="00FD0030" w:rsidP="00B93A0B">
            <w:pPr>
              <w:pStyle w:val="TableParagraph"/>
              <w:spacing w:before="144"/>
              <w:ind w:left="17"/>
              <w:jc w:val="center"/>
              <w:rPr>
                <w:i/>
                <w:sz w:val="20"/>
                <w:szCs w:val="20"/>
              </w:rPr>
            </w:pPr>
            <w:r w:rsidRPr="00EA77D9">
              <w:rPr>
                <w:i/>
                <w:w w:val="89"/>
                <w:sz w:val="20"/>
                <w:szCs w:val="20"/>
              </w:rPr>
              <w:t>2</w:t>
            </w:r>
          </w:p>
        </w:tc>
        <w:tc>
          <w:tcPr>
            <w:tcW w:w="8622" w:type="dxa"/>
          </w:tcPr>
          <w:p w:rsidR="00FD0030" w:rsidRPr="00EA77D9" w:rsidRDefault="00FD0030" w:rsidP="00B93A0B">
            <w:pPr>
              <w:pStyle w:val="TableParagraph"/>
              <w:spacing w:line="258" w:lineRule="exact"/>
              <w:ind w:left="7"/>
              <w:rPr>
                <w:i/>
                <w:sz w:val="20"/>
                <w:szCs w:val="20"/>
              </w:rPr>
            </w:pPr>
            <w:r w:rsidRPr="00EA77D9">
              <w:rPr>
                <w:i/>
                <w:sz w:val="20"/>
                <w:szCs w:val="20"/>
              </w:rPr>
              <w:t>INSTITUTO</w:t>
            </w:r>
            <w:r w:rsidRPr="00EA77D9">
              <w:rPr>
                <w:i/>
                <w:spacing w:val="-29"/>
                <w:sz w:val="20"/>
                <w:szCs w:val="20"/>
              </w:rPr>
              <w:t xml:space="preserve"> </w:t>
            </w:r>
            <w:r w:rsidRPr="00EA77D9">
              <w:rPr>
                <w:i/>
                <w:sz w:val="20"/>
                <w:szCs w:val="20"/>
              </w:rPr>
              <w:t>DE</w:t>
            </w:r>
            <w:r w:rsidRPr="00EA77D9">
              <w:rPr>
                <w:i/>
                <w:spacing w:val="-21"/>
                <w:sz w:val="20"/>
                <w:szCs w:val="20"/>
              </w:rPr>
              <w:t xml:space="preserve"> </w:t>
            </w:r>
            <w:r w:rsidRPr="00EA77D9">
              <w:rPr>
                <w:i/>
                <w:sz w:val="20"/>
                <w:szCs w:val="20"/>
              </w:rPr>
              <w:t>SEGURIDAD</w:t>
            </w:r>
            <w:r w:rsidRPr="00EA77D9">
              <w:rPr>
                <w:i/>
                <w:spacing w:val="-31"/>
                <w:sz w:val="20"/>
                <w:szCs w:val="20"/>
              </w:rPr>
              <w:t xml:space="preserve"> </w:t>
            </w:r>
            <w:r w:rsidRPr="00EA77D9">
              <w:rPr>
                <w:i/>
                <w:sz w:val="20"/>
                <w:szCs w:val="20"/>
              </w:rPr>
              <w:t>Y</w:t>
            </w:r>
            <w:r w:rsidRPr="00EA77D9">
              <w:rPr>
                <w:i/>
                <w:spacing w:val="-18"/>
                <w:sz w:val="20"/>
                <w:szCs w:val="20"/>
              </w:rPr>
              <w:t xml:space="preserve"> </w:t>
            </w:r>
            <w:r w:rsidRPr="00EA77D9">
              <w:rPr>
                <w:i/>
                <w:sz w:val="20"/>
                <w:szCs w:val="20"/>
              </w:rPr>
              <w:t>SERVICIOS</w:t>
            </w:r>
            <w:r w:rsidRPr="00EA77D9">
              <w:rPr>
                <w:i/>
                <w:spacing w:val="-30"/>
                <w:sz w:val="20"/>
                <w:szCs w:val="20"/>
              </w:rPr>
              <w:t xml:space="preserve"> </w:t>
            </w:r>
            <w:r w:rsidRPr="00EA77D9">
              <w:rPr>
                <w:i/>
                <w:sz w:val="20"/>
                <w:szCs w:val="20"/>
              </w:rPr>
              <w:t>SOCIALES</w:t>
            </w:r>
            <w:r w:rsidRPr="00EA77D9">
              <w:rPr>
                <w:i/>
                <w:spacing w:val="-26"/>
                <w:sz w:val="20"/>
                <w:szCs w:val="20"/>
              </w:rPr>
              <w:t xml:space="preserve"> </w:t>
            </w:r>
            <w:r w:rsidRPr="00EA77D9">
              <w:rPr>
                <w:i/>
                <w:sz w:val="20"/>
                <w:szCs w:val="20"/>
              </w:rPr>
              <w:t>DE</w:t>
            </w:r>
            <w:r w:rsidRPr="00EA77D9">
              <w:rPr>
                <w:i/>
                <w:spacing w:val="-19"/>
                <w:sz w:val="20"/>
                <w:szCs w:val="20"/>
              </w:rPr>
              <w:t xml:space="preserve"> </w:t>
            </w:r>
            <w:r w:rsidRPr="00EA77D9">
              <w:rPr>
                <w:i/>
                <w:sz w:val="20"/>
                <w:szCs w:val="20"/>
              </w:rPr>
              <w:t>LOS</w:t>
            </w:r>
            <w:r w:rsidRPr="00EA77D9">
              <w:rPr>
                <w:i/>
                <w:spacing w:val="-22"/>
                <w:sz w:val="20"/>
                <w:szCs w:val="20"/>
              </w:rPr>
              <w:t xml:space="preserve"> </w:t>
            </w:r>
            <w:r w:rsidRPr="00EA77D9">
              <w:rPr>
                <w:i/>
                <w:sz w:val="20"/>
                <w:szCs w:val="20"/>
              </w:rPr>
              <w:t>TRABAJADORES</w:t>
            </w:r>
          </w:p>
          <w:p w:rsidR="00FD0030" w:rsidRPr="00EA77D9" w:rsidRDefault="00FD0030" w:rsidP="00B93A0B">
            <w:pPr>
              <w:pStyle w:val="TableParagraph"/>
              <w:spacing w:line="204" w:lineRule="exact"/>
              <w:ind w:left="7"/>
              <w:rPr>
                <w:i/>
                <w:sz w:val="20"/>
                <w:szCs w:val="20"/>
              </w:rPr>
            </w:pPr>
            <w:r w:rsidRPr="00EA77D9">
              <w:rPr>
                <w:i/>
                <w:w w:val="95"/>
                <w:sz w:val="20"/>
                <w:szCs w:val="20"/>
              </w:rPr>
              <w:t>DEL</w:t>
            </w:r>
            <w:r w:rsidRPr="00EA77D9">
              <w:rPr>
                <w:i/>
                <w:spacing w:val="-4"/>
                <w:w w:val="95"/>
                <w:sz w:val="20"/>
                <w:szCs w:val="20"/>
              </w:rPr>
              <w:t xml:space="preserve"> </w:t>
            </w:r>
            <w:r w:rsidRPr="00EA77D9">
              <w:rPr>
                <w:i/>
                <w:w w:val="95"/>
                <w:sz w:val="20"/>
                <w:szCs w:val="20"/>
              </w:rPr>
              <w:t>ESTADO</w:t>
            </w:r>
            <w:r w:rsidRPr="00EA77D9">
              <w:rPr>
                <w:i/>
                <w:spacing w:val="-13"/>
                <w:w w:val="95"/>
                <w:sz w:val="20"/>
                <w:szCs w:val="20"/>
              </w:rPr>
              <w:t xml:space="preserve"> </w:t>
            </w:r>
            <w:r w:rsidRPr="00EA77D9">
              <w:rPr>
                <w:i/>
                <w:w w:val="95"/>
                <w:sz w:val="20"/>
                <w:szCs w:val="20"/>
              </w:rPr>
              <w:t>(ISSSTE)</w:t>
            </w:r>
          </w:p>
        </w:tc>
      </w:tr>
      <w:tr w:rsidR="00FD0030" w:rsidRPr="00EA77D9" w:rsidTr="00B93A0B">
        <w:trPr>
          <w:trHeight w:val="493"/>
          <w:jc w:val="center"/>
        </w:trPr>
        <w:tc>
          <w:tcPr>
            <w:tcW w:w="914" w:type="dxa"/>
          </w:tcPr>
          <w:p w:rsidR="00FD0030" w:rsidRPr="00EA77D9" w:rsidRDefault="00FD0030" w:rsidP="00B93A0B">
            <w:pPr>
              <w:pStyle w:val="TableParagraph"/>
              <w:spacing w:before="103"/>
              <w:ind w:left="16"/>
              <w:jc w:val="center"/>
              <w:rPr>
                <w:i/>
                <w:sz w:val="20"/>
                <w:szCs w:val="20"/>
              </w:rPr>
            </w:pPr>
            <w:r w:rsidRPr="00EA77D9">
              <w:rPr>
                <w:i/>
                <w:w w:val="89"/>
                <w:sz w:val="20"/>
                <w:szCs w:val="20"/>
              </w:rPr>
              <w:t>3</w:t>
            </w:r>
          </w:p>
        </w:tc>
        <w:tc>
          <w:tcPr>
            <w:tcW w:w="8622" w:type="dxa"/>
          </w:tcPr>
          <w:p w:rsidR="00FD0030" w:rsidRPr="00EA77D9" w:rsidRDefault="00FD0030" w:rsidP="00B93A0B">
            <w:pPr>
              <w:pStyle w:val="TableParagraph"/>
              <w:spacing w:before="103"/>
              <w:ind w:left="7"/>
              <w:rPr>
                <w:i/>
                <w:sz w:val="20"/>
                <w:szCs w:val="20"/>
              </w:rPr>
            </w:pPr>
            <w:r w:rsidRPr="00EA77D9">
              <w:rPr>
                <w:i/>
                <w:sz w:val="20"/>
                <w:szCs w:val="20"/>
              </w:rPr>
              <w:t>SECRETARÍA</w:t>
            </w:r>
            <w:r w:rsidRPr="00EA77D9">
              <w:rPr>
                <w:i/>
                <w:spacing w:val="-25"/>
                <w:sz w:val="20"/>
                <w:szCs w:val="20"/>
              </w:rPr>
              <w:t xml:space="preserve"> </w:t>
            </w:r>
            <w:r w:rsidRPr="00EA77D9">
              <w:rPr>
                <w:i/>
                <w:sz w:val="20"/>
                <w:szCs w:val="20"/>
              </w:rPr>
              <w:t>DE</w:t>
            </w:r>
            <w:r w:rsidRPr="00EA77D9">
              <w:rPr>
                <w:i/>
                <w:spacing w:val="-17"/>
                <w:sz w:val="20"/>
                <w:szCs w:val="20"/>
              </w:rPr>
              <w:t xml:space="preserve"> SALUD (SS)</w:t>
            </w:r>
          </w:p>
        </w:tc>
      </w:tr>
      <w:tr w:rsidR="00FD0030" w:rsidRPr="00EA77D9" w:rsidTr="00B93A0B">
        <w:trPr>
          <w:trHeight w:val="496"/>
          <w:jc w:val="center"/>
        </w:trPr>
        <w:tc>
          <w:tcPr>
            <w:tcW w:w="914" w:type="dxa"/>
          </w:tcPr>
          <w:p w:rsidR="00FD0030" w:rsidRPr="00EA77D9" w:rsidRDefault="00FD0030" w:rsidP="00B93A0B">
            <w:pPr>
              <w:pStyle w:val="TableParagraph"/>
              <w:spacing w:before="106"/>
              <w:ind w:left="17"/>
              <w:jc w:val="center"/>
              <w:rPr>
                <w:i/>
                <w:sz w:val="20"/>
                <w:szCs w:val="20"/>
              </w:rPr>
            </w:pPr>
            <w:r>
              <w:rPr>
                <w:i/>
                <w:sz w:val="20"/>
                <w:szCs w:val="20"/>
              </w:rPr>
              <w:t>4</w:t>
            </w:r>
          </w:p>
        </w:tc>
        <w:tc>
          <w:tcPr>
            <w:tcW w:w="8622" w:type="dxa"/>
          </w:tcPr>
          <w:p w:rsidR="00FD0030" w:rsidRPr="00EA77D9" w:rsidRDefault="00FD0030" w:rsidP="00B93A0B">
            <w:pPr>
              <w:pStyle w:val="TableParagraph"/>
              <w:spacing w:before="106"/>
              <w:ind w:left="7"/>
              <w:rPr>
                <w:i/>
                <w:sz w:val="20"/>
                <w:szCs w:val="20"/>
              </w:rPr>
            </w:pPr>
            <w:r w:rsidRPr="00EA77D9">
              <w:rPr>
                <w:i/>
                <w:spacing w:val="-1"/>
                <w:sz w:val="20"/>
                <w:szCs w:val="20"/>
              </w:rPr>
              <w:t>INSTITUTO</w:t>
            </w:r>
            <w:r w:rsidRPr="00EA77D9">
              <w:rPr>
                <w:i/>
                <w:spacing w:val="-30"/>
                <w:sz w:val="20"/>
                <w:szCs w:val="20"/>
              </w:rPr>
              <w:t xml:space="preserve"> </w:t>
            </w:r>
            <w:r w:rsidRPr="00EA77D9">
              <w:rPr>
                <w:i/>
                <w:spacing w:val="-1"/>
                <w:sz w:val="20"/>
                <w:szCs w:val="20"/>
              </w:rPr>
              <w:t>DE</w:t>
            </w:r>
            <w:r w:rsidRPr="00EA77D9">
              <w:rPr>
                <w:i/>
                <w:spacing w:val="-24"/>
                <w:sz w:val="20"/>
                <w:szCs w:val="20"/>
              </w:rPr>
              <w:t xml:space="preserve"> </w:t>
            </w:r>
            <w:r w:rsidRPr="00EA77D9">
              <w:rPr>
                <w:i/>
                <w:spacing w:val="-1"/>
                <w:sz w:val="20"/>
                <w:szCs w:val="20"/>
              </w:rPr>
              <w:t>SALUD</w:t>
            </w:r>
            <w:r w:rsidRPr="00EA77D9">
              <w:rPr>
                <w:i/>
                <w:spacing w:val="-27"/>
                <w:sz w:val="20"/>
                <w:szCs w:val="20"/>
              </w:rPr>
              <w:t xml:space="preserve"> </w:t>
            </w:r>
            <w:r w:rsidRPr="00EA77D9">
              <w:rPr>
                <w:i/>
                <w:spacing w:val="-1"/>
                <w:sz w:val="20"/>
                <w:szCs w:val="20"/>
              </w:rPr>
              <w:t>PARA</w:t>
            </w:r>
            <w:r w:rsidRPr="00EA77D9">
              <w:rPr>
                <w:i/>
                <w:spacing w:val="-24"/>
                <w:sz w:val="20"/>
                <w:szCs w:val="20"/>
              </w:rPr>
              <w:t xml:space="preserve"> </w:t>
            </w:r>
            <w:r w:rsidRPr="00EA77D9">
              <w:rPr>
                <w:i/>
                <w:sz w:val="20"/>
                <w:szCs w:val="20"/>
              </w:rPr>
              <w:t>EL</w:t>
            </w:r>
            <w:r w:rsidRPr="00EA77D9">
              <w:rPr>
                <w:i/>
                <w:spacing w:val="-23"/>
                <w:sz w:val="20"/>
                <w:szCs w:val="20"/>
              </w:rPr>
              <w:t xml:space="preserve"> </w:t>
            </w:r>
            <w:r w:rsidRPr="00EA77D9">
              <w:rPr>
                <w:i/>
                <w:sz w:val="20"/>
                <w:szCs w:val="20"/>
              </w:rPr>
              <w:t>BIENESTAR</w:t>
            </w:r>
            <w:r w:rsidRPr="00EA77D9">
              <w:rPr>
                <w:i/>
                <w:spacing w:val="-26"/>
                <w:sz w:val="20"/>
                <w:szCs w:val="20"/>
              </w:rPr>
              <w:t xml:space="preserve"> </w:t>
            </w:r>
            <w:r w:rsidRPr="00EA77D9">
              <w:rPr>
                <w:i/>
                <w:sz w:val="20"/>
                <w:szCs w:val="20"/>
              </w:rPr>
              <w:t>(INSABI)</w:t>
            </w:r>
          </w:p>
        </w:tc>
      </w:tr>
      <w:tr w:rsidR="00FD0030" w:rsidRPr="00EA77D9" w:rsidTr="00B93A0B">
        <w:trPr>
          <w:trHeight w:val="647"/>
          <w:jc w:val="center"/>
        </w:trPr>
        <w:tc>
          <w:tcPr>
            <w:tcW w:w="914" w:type="dxa"/>
          </w:tcPr>
          <w:p w:rsidR="00FD0030" w:rsidRPr="00EA77D9" w:rsidRDefault="00FD0030" w:rsidP="00B93A0B">
            <w:pPr>
              <w:pStyle w:val="TableParagraph"/>
              <w:spacing w:before="180"/>
              <w:ind w:left="15"/>
              <w:jc w:val="center"/>
              <w:rPr>
                <w:i/>
                <w:sz w:val="20"/>
                <w:szCs w:val="20"/>
              </w:rPr>
            </w:pPr>
            <w:r>
              <w:rPr>
                <w:i/>
                <w:sz w:val="20"/>
                <w:szCs w:val="20"/>
              </w:rPr>
              <w:t>5</w:t>
            </w:r>
          </w:p>
        </w:tc>
        <w:tc>
          <w:tcPr>
            <w:tcW w:w="8622" w:type="dxa"/>
          </w:tcPr>
          <w:p w:rsidR="00FD0030" w:rsidRPr="00EA77D9" w:rsidRDefault="00FD0030" w:rsidP="00B93A0B">
            <w:pPr>
              <w:pStyle w:val="TableParagraph"/>
              <w:spacing w:before="48"/>
              <w:ind w:left="7"/>
              <w:rPr>
                <w:i/>
                <w:sz w:val="20"/>
                <w:szCs w:val="20"/>
              </w:rPr>
            </w:pPr>
            <w:r w:rsidRPr="00EA77D9">
              <w:rPr>
                <w:i/>
                <w:sz w:val="20"/>
                <w:szCs w:val="20"/>
              </w:rPr>
              <w:t>ÓRGANO</w:t>
            </w:r>
            <w:r w:rsidRPr="00EA77D9">
              <w:rPr>
                <w:i/>
                <w:spacing w:val="36"/>
                <w:sz w:val="20"/>
                <w:szCs w:val="20"/>
              </w:rPr>
              <w:t xml:space="preserve"> </w:t>
            </w:r>
            <w:r w:rsidRPr="00EA77D9">
              <w:rPr>
                <w:i/>
                <w:sz w:val="20"/>
                <w:szCs w:val="20"/>
              </w:rPr>
              <w:t>ADMINISTRATIVO</w:t>
            </w:r>
            <w:r w:rsidRPr="00EA77D9">
              <w:rPr>
                <w:i/>
                <w:spacing w:val="39"/>
                <w:sz w:val="20"/>
                <w:szCs w:val="20"/>
              </w:rPr>
              <w:t xml:space="preserve"> </w:t>
            </w:r>
            <w:r w:rsidRPr="00EA77D9">
              <w:rPr>
                <w:i/>
                <w:sz w:val="20"/>
                <w:szCs w:val="20"/>
              </w:rPr>
              <w:t>DESCONCENTRADO</w:t>
            </w:r>
            <w:r w:rsidRPr="00EA77D9">
              <w:rPr>
                <w:i/>
                <w:spacing w:val="37"/>
                <w:sz w:val="20"/>
                <w:szCs w:val="20"/>
              </w:rPr>
              <w:t xml:space="preserve"> </w:t>
            </w:r>
            <w:r w:rsidRPr="00EA77D9">
              <w:rPr>
                <w:i/>
                <w:sz w:val="20"/>
                <w:szCs w:val="20"/>
              </w:rPr>
              <w:t>PREVENCIÓN</w:t>
            </w:r>
            <w:r w:rsidRPr="00EA77D9">
              <w:rPr>
                <w:i/>
                <w:spacing w:val="-1"/>
                <w:sz w:val="20"/>
                <w:szCs w:val="20"/>
              </w:rPr>
              <w:t xml:space="preserve"> </w:t>
            </w:r>
            <w:r w:rsidRPr="00EA77D9">
              <w:rPr>
                <w:i/>
                <w:sz w:val="20"/>
                <w:szCs w:val="20"/>
              </w:rPr>
              <w:t>Y</w:t>
            </w:r>
            <w:r w:rsidRPr="00EA77D9">
              <w:rPr>
                <w:i/>
                <w:spacing w:val="-74"/>
                <w:sz w:val="20"/>
                <w:szCs w:val="20"/>
              </w:rPr>
              <w:t xml:space="preserve"> </w:t>
            </w:r>
            <w:r>
              <w:rPr>
                <w:i/>
                <w:spacing w:val="-74"/>
                <w:sz w:val="20"/>
                <w:szCs w:val="20"/>
              </w:rPr>
              <w:t xml:space="preserve">                    </w:t>
            </w:r>
            <w:r w:rsidRPr="00EA77D9">
              <w:rPr>
                <w:i/>
                <w:sz w:val="20"/>
                <w:szCs w:val="20"/>
              </w:rPr>
              <w:t>READAPTACIÓN</w:t>
            </w:r>
            <w:r w:rsidRPr="00EA77D9">
              <w:rPr>
                <w:i/>
                <w:spacing w:val="-39"/>
                <w:sz w:val="20"/>
                <w:szCs w:val="20"/>
              </w:rPr>
              <w:t xml:space="preserve"> </w:t>
            </w:r>
            <w:r w:rsidRPr="00EA77D9">
              <w:rPr>
                <w:i/>
                <w:sz w:val="20"/>
                <w:szCs w:val="20"/>
              </w:rPr>
              <w:t>SOCIAL</w:t>
            </w:r>
            <w:r w:rsidRPr="00EA77D9">
              <w:rPr>
                <w:i/>
                <w:spacing w:val="-22"/>
                <w:sz w:val="20"/>
                <w:szCs w:val="20"/>
              </w:rPr>
              <w:t xml:space="preserve"> </w:t>
            </w:r>
            <w:r w:rsidRPr="00EA77D9">
              <w:rPr>
                <w:i/>
                <w:sz w:val="20"/>
                <w:szCs w:val="20"/>
              </w:rPr>
              <w:t>(OADPRS)</w:t>
            </w:r>
          </w:p>
        </w:tc>
      </w:tr>
      <w:tr w:rsidR="00FD0030" w:rsidRPr="00EA77D9" w:rsidTr="00B93A0B">
        <w:trPr>
          <w:trHeight w:val="647"/>
          <w:jc w:val="center"/>
        </w:trPr>
        <w:tc>
          <w:tcPr>
            <w:tcW w:w="914" w:type="dxa"/>
          </w:tcPr>
          <w:p w:rsidR="00FD0030" w:rsidRPr="00EA77D9" w:rsidRDefault="00FD0030" w:rsidP="00B93A0B">
            <w:pPr>
              <w:pStyle w:val="TableParagraph"/>
              <w:spacing w:before="181"/>
              <w:ind w:left="16"/>
              <w:jc w:val="center"/>
              <w:rPr>
                <w:i/>
                <w:sz w:val="20"/>
                <w:szCs w:val="20"/>
              </w:rPr>
            </w:pPr>
            <w:r>
              <w:rPr>
                <w:i/>
                <w:sz w:val="20"/>
                <w:szCs w:val="20"/>
              </w:rPr>
              <w:t>6</w:t>
            </w:r>
          </w:p>
        </w:tc>
        <w:tc>
          <w:tcPr>
            <w:tcW w:w="8622" w:type="dxa"/>
          </w:tcPr>
          <w:p w:rsidR="00FD0030" w:rsidRDefault="00FD0030" w:rsidP="00B93A0B">
            <w:pPr>
              <w:pStyle w:val="TableParagraph"/>
              <w:spacing w:before="46"/>
              <w:ind w:left="7" w:right="-284"/>
              <w:rPr>
                <w:i/>
                <w:spacing w:val="-75"/>
                <w:sz w:val="20"/>
                <w:szCs w:val="20"/>
              </w:rPr>
            </w:pPr>
            <w:r w:rsidRPr="00EA77D9">
              <w:rPr>
                <w:i/>
                <w:sz w:val="20"/>
                <w:szCs w:val="20"/>
              </w:rPr>
              <w:t>COMISIÓN COORDINADORA DE INSTITUTOS NACIONALES DE SALUD</w:t>
            </w:r>
            <w:r w:rsidRPr="00EA77D9">
              <w:rPr>
                <w:i/>
                <w:spacing w:val="1"/>
                <w:sz w:val="20"/>
                <w:szCs w:val="20"/>
              </w:rPr>
              <w:t xml:space="preserve"> </w:t>
            </w:r>
            <w:r w:rsidRPr="00EA77D9">
              <w:rPr>
                <w:i/>
                <w:sz w:val="20"/>
                <w:szCs w:val="20"/>
              </w:rPr>
              <w:t>Y</w:t>
            </w:r>
            <w:r w:rsidRPr="00EA77D9">
              <w:rPr>
                <w:i/>
                <w:spacing w:val="-75"/>
                <w:sz w:val="20"/>
                <w:szCs w:val="20"/>
              </w:rPr>
              <w:t xml:space="preserve"> </w:t>
            </w:r>
            <w:r>
              <w:rPr>
                <w:i/>
                <w:spacing w:val="-75"/>
                <w:sz w:val="20"/>
                <w:szCs w:val="20"/>
              </w:rPr>
              <w:t xml:space="preserve">             </w:t>
            </w:r>
          </w:p>
          <w:p w:rsidR="00FD0030" w:rsidRPr="00EA77D9" w:rsidRDefault="00FD0030" w:rsidP="00B93A0B">
            <w:pPr>
              <w:pStyle w:val="TableParagraph"/>
              <w:spacing w:before="46"/>
              <w:ind w:left="7" w:right="-284"/>
              <w:rPr>
                <w:i/>
                <w:sz w:val="20"/>
                <w:szCs w:val="20"/>
              </w:rPr>
            </w:pPr>
            <w:r w:rsidRPr="00EA77D9">
              <w:rPr>
                <w:i/>
                <w:spacing w:val="-1"/>
                <w:sz w:val="20"/>
                <w:szCs w:val="20"/>
              </w:rPr>
              <w:t>HOSPITALES</w:t>
            </w:r>
            <w:r w:rsidRPr="00EA77D9">
              <w:rPr>
                <w:i/>
                <w:spacing w:val="-19"/>
                <w:sz w:val="20"/>
                <w:szCs w:val="20"/>
              </w:rPr>
              <w:t xml:space="preserve"> </w:t>
            </w:r>
            <w:r w:rsidRPr="00EA77D9">
              <w:rPr>
                <w:i/>
                <w:sz w:val="20"/>
                <w:szCs w:val="20"/>
              </w:rPr>
              <w:t>DE</w:t>
            </w:r>
            <w:r w:rsidRPr="00EA77D9">
              <w:rPr>
                <w:i/>
                <w:spacing w:val="-10"/>
                <w:sz w:val="20"/>
                <w:szCs w:val="20"/>
              </w:rPr>
              <w:t xml:space="preserve"> </w:t>
            </w:r>
            <w:r w:rsidRPr="00EA77D9">
              <w:rPr>
                <w:i/>
                <w:sz w:val="20"/>
                <w:szCs w:val="20"/>
              </w:rPr>
              <w:t>ALTA</w:t>
            </w:r>
            <w:r w:rsidRPr="00EA77D9">
              <w:rPr>
                <w:i/>
                <w:spacing w:val="-15"/>
                <w:sz w:val="20"/>
                <w:szCs w:val="20"/>
              </w:rPr>
              <w:t xml:space="preserve"> </w:t>
            </w:r>
            <w:r w:rsidRPr="00EA77D9">
              <w:rPr>
                <w:i/>
                <w:sz w:val="20"/>
                <w:szCs w:val="20"/>
              </w:rPr>
              <w:t>ESPECIALIDAD</w:t>
            </w:r>
            <w:r w:rsidRPr="00EA77D9">
              <w:rPr>
                <w:i/>
                <w:spacing w:val="-20"/>
                <w:sz w:val="20"/>
                <w:szCs w:val="20"/>
              </w:rPr>
              <w:t xml:space="preserve"> </w:t>
            </w:r>
            <w:r w:rsidRPr="00EA77D9">
              <w:rPr>
                <w:i/>
                <w:sz w:val="20"/>
                <w:szCs w:val="20"/>
              </w:rPr>
              <w:t>(CCINSHAE)</w:t>
            </w:r>
            <w:r w:rsidRPr="00EA77D9">
              <w:rPr>
                <w:rStyle w:val="Refdenotaalpie"/>
                <w:i/>
                <w:sz w:val="20"/>
                <w:szCs w:val="20"/>
              </w:rPr>
              <w:footnoteReference w:id="1"/>
            </w:r>
          </w:p>
        </w:tc>
      </w:tr>
      <w:tr w:rsidR="00FD0030" w:rsidRPr="00EA77D9" w:rsidTr="00B93A0B">
        <w:trPr>
          <w:trHeight w:val="647"/>
          <w:jc w:val="center"/>
        </w:trPr>
        <w:tc>
          <w:tcPr>
            <w:tcW w:w="914" w:type="dxa"/>
          </w:tcPr>
          <w:p w:rsidR="00FD0030" w:rsidRDefault="00FD0030" w:rsidP="00B93A0B">
            <w:pPr>
              <w:pStyle w:val="TableParagraph"/>
              <w:spacing w:before="181"/>
              <w:ind w:left="16"/>
              <w:jc w:val="center"/>
              <w:rPr>
                <w:i/>
                <w:sz w:val="20"/>
                <w:szCs w:val="20"/>
              </w:rPr>
            </w:pPr>
            <w:r>
              <w:rPr>
                <w:i/>
                <w:sz w:val="20"/>
                <w:szCs w:val="20"/>
              </w:rPr>
              <w:t>7</w:t>
            </w:r>
          </w:p>
        </w:tc>
        <w:tc>
          <w:tcPr>
            <w:tcW w:w="8622" w:type="dxa"/>
          </w:tcPr>
          <w:p w:rsidR="00FD0030" w:rsidRPr="00EA77D9" w:rsidRDefault="00FD0030" w:rsidP="00B93A0B">
            <w:pPr>
              <w:pStyle w:val="TableParagraph"/>
              <w:spacing w:before="46"/>
              <w:ind w:left="7" w:right="-284"/>
              <w:rPr>
                <w:i/>
                <w:sz w:val="20"/>
                <w:szCs w:val="20"/>
              </w:rPr>
            </w:pPr>
            <w:r>
              <w:rPr>
                <w:i/>
                <w:sz w:val="20"/>
                <w:szCs w:val="20"/>
              </w:rPr>
              <w:t>GUARDIA NACIONAL</w:t>
            </w:r>
          </w:p>
        </w:tc>
      </w:tr>
    </w:tbl>
    <w:p w:rsidR="00FD0030" w:rsidRPr="004E51DB" w:rsidRDefault="00FD0030" w:rsidP="00FD0030">
      <w:pPr>
        <w:pStyle w:val="Ttulo2"/>
        <w:tabs>
          <w:tab w:val="left" w:pos="474"/>
        </w:tabs>
        <w:spacing w:before="154"/>
        <w:rPr>
          <w:rFonts w:ascii="Montserrat" w:hAnsi="Montserrat"/>
          <w:sz w:val="2"/>
          <w:szCs w:val="20"/>
        </w:rPr>
      </w:pP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08" w:name="_Toc121924960"/>
      <w:bookmarkStart w:id="209" w:name="_Toc121925080"/>
      <w:r w:rsidRPr="004E51DB">
        <w:rPr>
          <w:color w:val="FFFFFF" w:themeColor="background1"/>
        </w:rPr>
        <w:t>DESCRIPCIÓN AMPLIA Y DETALLADA DE LOS BIENES.</w:t>
      </w:r>
      <w:bookmarkEnd w:id="208"/>
      <w:bookmarkEnd w:id="209"/>
    </w:p>
    <w:p w:rsidR="00FD0030" w:rsidRPr="00EA77D9" w:rsidRDefault="00FD0030" w:rsidP="004E51DB">
      <w:pPr>
        <w:pStyle w:val="Textoindependiente"/>
        <w:ind w:right="49"/>
        <w:jc w:val="both"/>
        <w:rPr>
          <w:rFonts w:ascii="Montserrat" w:hAnsi="Montserrat"/>
          <w:sz w:val="20"/>
        </w:rPr>
      </w:pPr>
      <w:r w:rsidRPr="00EA77D9">
        <w:rPr>
          <w:rFonts w:ascii="Montserrat" w:hAnsi="Montserrat"/>
          <w:sz w:val="20"/>
        </w:rPr>
        <w:t xml:space="preserve">En el </w:t>
      </w:r>
      <w:r w:rsidRPr="00EA77D9">
        <w:rPr>
          <w:rFonts w:ascii="Montserrat" w:hAnsi="Montserrat"/>
          <w:b/>
          <w:sz w:val="20"/>
        </w:rPr>
        <w:t>APÉNDICE</w:t>
      </w:r>
      <w:r w:rsidRPr="00EA77D9">
        <w:rPr>
          <w:rFonts w:ascii="Montserrat" w:hAnsi="Montserrat"/>
          <w:b/>
          <w:spacing w:val="1"/>
          <w:sz w:val="20"/>
        </w:rPr>
        <w:t xml:space="preserve"> </w:t>
      </w:r>
      <w:r w:rsidRPr="00EA77D9">
        <w:rPr>
          <w:rFonts w:ascii="Montserrat" w:hAnsi="Montserrat"/>
          <w:b/>
          <w:sz w:val="20"/>
        </w:rPr>
        <w:t>1</w:t>
      </w:r>
      <w:r w:rsidRPr="00EA77D9">
        <w:rPr>
          <w:rFonts w:ascii="Montserrat" w:hAnsi="Montserrat"/>
          <w:b/>
          <w:spacing w:val="1"/>
          <w:sz w:val="20"/>
        </w:rPr>
        <w:t xml:space="preserve"> </w:t>
      </w:r>
      <w:r w:rsidRPr="00EA77D9">
        <w:rPr>
          <w:rFonts w:ascii="Montserrat" w:hAnsi="Montserrat"/>
          <w:b/>
          <w:sz w:val="20"/>
        </w:rPr>
        <w:t>Demanda</w:t>
      </w:r>
      <w:r w:rsidRPr="00EA77D9">
        <w:rPr>
          <w:rFonts w:ascii="Montserrat" w:hAnsi="Montserrat"/>
          <w:b/>
          <w:spacing w:val="1"/>
          <w:sz w:val="20"/>
        </w:rPr>
        <w:t xml:space="preserve"> </w:t>
      </w:r>
      <w:r w:rsidRPr="00EA77D9">
        <w:rPr>
          <w:rFonts w:ascii="Montserrat" w:hAnsi="Montserrat"/>
          <w:b/>
          <w:sz w:val="20"/>
        </w:rPr>
        <w:t>Agregada</w:t>
      </w:r>
      <w:r w:rsidRPr="00EA77D9">
        <w:rPr>
          <w:rFonts w:ascii="Montserrat" w:hAnsi="Montserrat"/>
          <w:sz w:val="20"/>
        </w:rPr>
        <w:t>, se establecen las cantidades mínimas y</w:t>
      </w:r>
      <w:r w:rsidRPr="00EA77D9">
        <w:rPr>
          <w:rFonts w:ascii="Montserrat" w:hAnsi="Montserrat"/>
          <w:spacing w:val="1"/>
          <w:sz w:val="20"/>
        </w:rPr>
        <w:t xml:space="preserve"> </w:t>
      </w:r>
      <w:r w:rsidRPr="00EA77D9">
        <w:rPr>
          <w:rFonts w:ascii="Montserrat" w:hAnsi="Montserrat"/>
          <w:sz w:val="20"/>
        </w:rPr>
        <w:t>máximas</w:t>
      </w:r>
      <w:r w:rsidRPr="00EA77D9">
        <w:rPr>
          <w:rFonts w:ascii="Montserrat" w:hAnsi="Montserrat"/>
          <w:spacing w:val="-16"/>
          <w:sz w:val="20"/>
        </w:rPr>
        <w:t xml:space="preserve"> </w:t>
      </w:r>
      <w:r w:rsidRPr="00EA77D9">
        <w:rPr>
          <w:rFonts w:ascii="Montserrat" w:hAnsi="Montserrat"/>
          <w:sz w:val="20"/>
        </w:rPr>
        <w:t>por</w:t>
      </w:r>
      <w:r w:rsidRPr="00EA77D9">
        <w:rPr>
          <w:rFonts w:ascii="Montserrat" w:hAnsi="Montserrat"/>
          <w:spacing w:val="-14"/>
          <w:sz w:val="20"/>
        </w:rPr>
        <w:t xml:space="preserve"> </w:t>
      </w:r>
      <w:r w:rsidRPr="00EA77D9">
        <w:rPr>
          <w:rFonts w:ascii="Montserrat" w:hAnsi="Montserrat"/>
          <w:sz w:val="20"/>
        </w:rPr>
        <w:t>partida</w:t>
      </w:r>
      <w:r w:rsidRPr="00EA77D9">
        <w:rPr>
          <w:rFonts w:ascii="Montserrat" w:hAnsi="Montserrat"/>
          <w:spacing w:val="-16"/>
          <w:sz w:val="20"/>
        </w:rPr>
        <w:t xml:space="preserve"> </w:t>
      </w:r>
      <w:r w:rsidRPr="00EA77D9">
        <w:rPr>
          <w:rFonts w:ascii="Montserrat" w:hAnsi="Montserrat"/>
          <w:sz w:val="20"/>
        </w:rPr>
        <w:t>objeto</w:t>
      </w:r>
      <w:r w:rsidRPr="00EA77D9">
        <w:rPr>
          <w:rFonts w:ascii="Montserrat" w:hAnsi="Montserrat"/>
          <w:spacing w:val="-14"/>
          <w:sz w:val="20"/>
        </w:rPr>
        <w:t xml:space="preserve"> </w:t>
      </w:r>
      <w:r w:rsidRPr="00EA77D9">
        <w:rPr>
          <w:rFonts w:ascii="Montserrat" w:hAnsi="Montserrat"/>
          <w:sz w:val="20"/>
        </w:rPr>
        <w:t>de</w:t>
      </w:r>
      <w:r w:rsidRPr="00EA77D9">
        <w:rPr>
          <w:rFonts w:ascii="Montserrat" w:hAnsi="Montserrat"/>
          <w:spacing w:val="-14"/>
          <w:sz w:val="20"/>
        </w:rPr>
        <w:t xml:space="preserve"> </w:t>
      </w:r>
      <w:r w:rsidRPr="00EA77D9">
        <w:rPr>
          <w:rFonts w:ascii="Montserrat" w:hAnsi="Montserrat"/>
          <w:sz w:val="20"/>
        </w:rPr>
        <w:t>la</w:t>
      </w:r>
      <w:r w:rsidRPr="00EA77D9">
        <w:rPr>
          <w:rFonts w:ascii="Montserrat" w:hAnsi="Montserrat"/>
          <w:spacing w:val="-16"/>
          <w:sz w:val="20"/>
        </w:rPr>
        <w:t xml:space="preserve"> </w:t>
      </w:r>
      <w:r w:rsidRPr="00EA77D9">
        <w:rPr>
          <w:rFonts w:ascii="Montserrat" w:hAnsi="Montserrat"/>
          <w:sz w:val="20"/>
        </w:rPr>
        <w:t>contratación,</w:t>
      </w:r>
      <w:r w:rsidRPr="00EA77D9">
        <w:rPr>
          <w:rFonts w:ascii="Montserrat" w:hAnsi="Montserrat"/>
          <w:spacing w:val="-14"/>
          <w:sz w:val="20"/>
        </w:rPr>
        <w:t xml:space="preserve"> </w:t>
      </w:r>
      <w:r w:rsidRPr="00EA77D9">
        <w:rPr>
          <w:rFonts w:ascii="Montserrat" w:hAnsi="Montserrat"/>
          <w:sz w:val="20"/>
        </w:rPr>
        <w:t>así</w:t>
      </w:r>
      <w:r w:rsidRPr="00EA77D9">
        <w:rPr>
          <w:rFonts w:ascii="Montserrat" w:hAnsi="Montserrat"/>
          <w:spacing w:val="-14"/>
          <w:sz w:val="20"/>
        </w:rPr>
        <w:t xml:space="preserve"> </w:t>
      </w:r>
      <w:r w:rsidRPr="00EA77D9">
        <w:rPr>
          <w:rFonts w:ascii="Montserrat" w:hAnsi="Montserrat"/>
          <w:sz w:val="20"/>
        </w:rPr>
        <w:t>como</w:t>
      </w:r>
      <w:r w:rsidRPr="00EA77D9">
        <w:rPr>
          <w:rFonts w:ascii="Montserrat" w:hAnsi="Montserrat"/>
          <w:spacing w:val="-13"/>
          <w:sz w:val="20"/>
        </w:rPr>
        <w:t xml:space="preserve"> </w:t>
      </w:r>
      <w:r w:rsidRPr="00EA77D9">
        <w:rPr>
          <w:rFonts w:ascii="Montserrat" w:hAnsi="Montserrat"/>
          <w:sz w:val="20"/>
        </w:rPr>
        <w:t>las</w:t>
      </w:r>
      <w:r w:rsidRPr="00EA77D9">
        <w:rPr>
          <w:rFonts w:ascii="Montserrat" w:hAnsi="Montserrat"/>
          <w:spacing w:val="-16"/>
          <w:sz w:val="20"/>
        </w:rPr>
        <w:t xml:space="preserve"> </w:t>
      </w:r>
      <w:r w:rsidRPr="00EA77D9">
        <w:rPr>
          <w:rFonts w:ascii="Montserrat" w:hAnsi="Montserrat"/>
          <w:sz w:val="20"/>
        </w:rPr>
        <w:t>claves</w:t>
      </w:r>
      <w:r w:rsidRPr="00EA77D9">
        <w:rPr>
          <w:rFonts w:ascii="Montserrat" w:hAnsi="Montserrat"/>
          <w:spacing w:val="-15"/>
          <w:sz w:val="20"/>
        </w:rPr>
        <w:t xml:space="preserve"> </w:t>
      </w:r>
      <w:r w:rsidRPr="00EA77D9">
        <w:rPr>
          <w:rFonts w:ascii="Montserrat" w:hAnsi="Montserrat"/>
          <w:sz w:val="20"/>
        </w:rPr>
        <w:t>y</w:t>
      </w:r>
      <w:r w:rsidRPr="00EA77D9">
        <w:rPr>
          <w:rFonts w:ascii="Montserrat" w:hAnsi="Montserrat"/>
          <w:spacing w:val="-15"/>
          <w:sz w:val="20"/>
        </w:rPr>
        <w:t xml:space="preserve"> </w:t>
      </w:r>
      <w:r w:rsidRPr="00EA77D9">
        <w:rPr>
          <w:rFonts w:ascii="Montserrat" w:hAnsi="Montserrat"/>
          <w:sz w:val="20"/>
        </w:rPr>
        <w:t>descripciones</w:t>
      </w:r>
      <w:r w:rsidRPr="00EA77D9">
        <w:rPr>
          <w:rFonts w:ascii="Montserrat" w:hAnsi="Montserrat"/>
          <w:spacing w:val="-13"/>
          <w:sz w:val="20"/>
        </w:rPr>
        <w:t xml:space="preserve"> </w:t>
      </w:r>
      <w:r w:rsidRPr="00EA77D9">
        <w:rPr>
          <w:rFonts w:ascii="Montserrat" w:hAnsi="Montserrat"/>
          <w:sz w:val="20"/>
        </w:rPr>
        <w:t>del</w:t>
      </w:r>
      <w:r w:rsidRPr="00EA77D9">
        <w:rPr>
          <w:rFonts w:ascii="Montserrat" w:hAnsi="Montserrat"/>
          <w:spacing w:val="-75"/>
          <w:sz w:val="20"/>
        </w:rPr>
        <w:t xml:space="preserve"> </w:t>
      </w:r>
      <w:r w:rsidRPr="00EA77D9">
        <w:rPr>
          <w:rFonts w:ascii="Montserrat" w:hAnsi="Montserrat"/>
          <w:sz w:val="20"/>
        </w:rPr>
        <w:t>Material</w:t>
      </w:r>
      <w:r w:rsidRPr="00EA77D9">
        <w:rPr>
          <w:rFonts w:ascii="Montserrat" w:hAnsi="Montserrat"/>
          <w:spacing w:val="-21"/>
          <w:sz w:val="20"/>
        </w:rPr>
        <w:t xml:space="preserve"> </w:t>
      </w:r>
      <w:r w:rsidRPr="00EA77D9">
        <w:rPr>
          <w:rFonts w:ascii="Montserrat" w:hAnsi="Montserrat"/>
          <w:sz w:val="20"/>
        </w:rPr>
        <w:t>de</w:t>
      </w:r>
      <w:r w:rsidRPr="00EA77D9">
        <w:rPr>
          <w:rFonts w:ascii="Montserrat" w:hAnsi="Montserrat"/>
          <w:spacing w:val="-19"/>
          <w:sz w:val="20"/>
        </w:rPr>
        <w:t xml:space="preserve"> </w:t>
      </w:r>
      <w:r w:rsidRPr="00EA77D9">
        <w:rPr>
          <w:rFonts w:ascii="Montserrat" w:hAnsi="Montserrat"/>
          <w:sz w:val="20"/>
        </w:rPr>
        <w:t>curación,</w:t>
      </w:r>
      <w:r w:rsidRPr="00EA77D9">
        <w:rPr>
          <w:rFonts w:ascii="Montserrat" w:hAnsi="Montserrat"/>
          <w:spacing w:val="-23"/>
          <w:sz w:val="20"/>
        </w:rPr>
        <w:t xml:space="preserve"> </w:t>
      </w:r>
      <w:r w:rsidRPr="00EA77D9">
        <w:rPr>
          <w:rFonts w:ascii="Montserrat" w:hAnsi="Montserrat"/>
          <w:sz w:val="20"/>
        </w:rPr>
        <w:t>laboratorio</w:t>
      </w:r>
      <w:r w:rsidRPr="00EA77D9">
        <w:rPr>
          <w:rFonts w:ascii="Montserrat" w:hAnsi="Montserrat"/>
          <w:spacing w:val="-20"/>
          <w:sz w:val="20"/>
        </w:rPr>
        <w:t xml:space="preserve"> </w:t>
      </w:r>
      <w:r w:rsidRPr="00EA77D9">
        <w:rPr>
          <w:rFonts w:ascii="Montserrat" w:hAnsi="Montserrat"/>
          <w:sz w:val="20"/>
        </w:rPr>
        <w:t>y</w:t>
      </w:r>
      <w:r w:rsidRPr="00EA77D9">
        <w:rPr>
          <w:rFonts w:ascii="Montserrat" w:hAnsi="Montserrat"/>
          <w:spacing w:val="-21"/>
          <w:sz w:val="20"/>
        </w:rPr>
        <w:t xml:space="preserve"> </w:t>
      </w:r>
      <w:r w:rsidRPr="00EA77D9">
        <w:rPr>
          <w:rFonts w:ascii="Montserrat" w:hAnsi="Montserrat"/>
          <w:sz w:val="20"/>
        </w:rPr>
        <w:t>otros</w:t>
      </w:r>
      <w:r w:rsidRPr="00EA77D9">
        <w:rPr>
          <w:rFonts w:ascii="Montserrat" w:hAnsi="Montserrat"/>
          <w:spacing w:val="-20"/>
          <w:sz w:val="20"/>
        </w:rPr>
        <w:t xml:space="preserve"> </w:t>
      </w:r>
      <w:r w:rsidRPr="00EA77D9">
        <w:rPr>
          <w:rFonts w:ascii="Montserrat" w:hAnsi="Montserrat"/>
          <w:sz w:val="20"/>
        </w:rPr>
        <w:t>insumos</w:t>
      </w:r>
      <w:r w:rsidRPr="00EA77D9">
        <w:rPr>
          <w:rFonts w:ascii="Montserrat" w:hAnsi="Montserrat"/>
          <w:spacing w:val="-21"/>
          <w:sz w:val="20"/>
        </w:rPr>
        <w:t xml:space="preserve"> </w:t>
      </w:r>
      <w:r w:rsidRPr="00EA77D9">
        <w:rPr>
          <w:rFonts w:ascii="Montserrat" w:hAnsi="Montserrat"/>
          <w:sz w:val="20"/>
        </w:rPr>
        <w:t>para</w:t>
      </w:r>
      <w:r w:rsidRPr="00EA77D9">
        <w:rPr>
          <w:rFonts w:ascii="Montserrat" w:hAnsi="Montserrat"/>
          <w:spacing w:val="-21"/>
          <w:sz w:val="20"/>
        </w:rPr>
        <w:t xml:space="preserve"> </w:t>
      </w:r>
      <w:r w:rsidRPr="00EA77D9">
        <w:rPr>
          <w:rFonts w:ascii="Montserrat" w:hAnsi="Montserrat"/>
          <w:sz w:val="20"/>
        </w:rPr>
        <w:t>la</w:t>
      </w:r>
      <w:r w:rsidRPr="00EA77D9">
        <w:rPr>
          <w:rFonts w:ascii="Montserrat" w:hAnsi="Montserrat"/>
          <w:spacing w:val="-21"/>
          <w:sz w:val="20"/>
        </w:rPr>
        <w:t xml:space="preserve"> </w:t>
      </w:r>
      <w:r w:rsidRPr="00EA77D9">
        <w:rPr>
          <w:rFonts w:ascii="Montserrat" w:hAnsi="Montserrat"/>
          <w:sz w:val="20"/>
        </w:rPr>
        <w:t>salud</w:t>
      </w:r>
      <w:r w:rsidRPr="00EA77D9">
        <w:rPr>
          <w:rFonts w:ascii="Montserrat" w:hAnsi="Montserrat"/>
          <w:spacing w:val="-15"/>
          <w:sz w:val="20"/>
        </w:rPr>
        <w:t xml:space="preserve"> </w:t>
      </w:r>
      <w:r w:rsidRPr="00EA77D9">
        <w:rPr>
          <w:rFonts w:ascii="Montserrat" w:hAnsi="Montserrat"/>
          <w:sz w:val="20"/>
        </w:rPr>
        <w:t>conforme</w:t>
      </w:r>
      <w:r w:rsidRPr="00EA77D9">
        <w:rPr>
          <w:rFonts w:ascii="Montserrat" w:hAnsi="Montserrat"/>
          <w:spacing w:val="-20"/>
          <w:sz w:val="20"/>
        </w:rPr>
        <w:t xml:space="preserve"> </w:t>
      </w:r>
      <w:r w:rsidRPr="00EA77D9">
        <w:rPr>
          <w:rFonts w:ascii="Montserrat" w:hAnsi="Montserrat"/>
          <w:sz w:val="20"/>
        </w:rPr>
        <w:t>al</w:t>
      </w:r>
      <w:r w:rsidRPr="00EA77D9">
        <w:rPr>
          <w:rFonts w:ascii="Montserrat" w:hAnsi="Montserrat"/>
          <w:spacing w:val="-20"/>
          <w:sz w:val="20"/>
        </w:rPr>
        <w:t xml:space="preserve"> </w:t>
      </w:r>
      <w:r w:rsidRPr="00EA77D9">
        <w:rPr>
          <w:rFonts w:ascii="Montserrat" w:hAnsi="Montserrat"/>
          <w:sz w:val="20"/>
        </w:rPr>
        <w:t>Compendio</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 xml:space="preserve">Nacional de Insumos para la Salud </w:t>
      </w:r>
      <w:r w:rsidRPr="00EA77D9">
        <w:rPr>
          <w:rFonts w:ascii="Montserrat" w:hAnsi="Montserrat"/>
          <w:sz w:val="20"/>
        </w:rPr>
        <w:lastRenderedPageBreak/>
        <w:t>emitido por el Consejo de Salubridad General y</w:t>
      </w:r>
      <w:r w:rsidRPr="00EA77D9">
        <w:rPr>
          <w:rFonts w:ascii="Montserrat" w:hAnsi="Montserrat"/>
          <w:spacing w:val="1"/>
          <w:sz w:val="20"/>
        </w:rPr>
        <w:t xml:space="preserve"> </w:t>
      </w:r>
      <w:r w:rsidRPr="00EA77D9">
        <w:rPr>
          <w:rFonts w:ascii="Montserrat" w:hAnsi="Montserrat"/>
          <w:sz w:val="20"/>
        </w:rPr>
        <w:t>solicitadas</w:t>
      </w:r>
      <w:r w:rsidRPr="00EA77D9">
        <w:rPr>
          <w:rFonts w:ascii="Montserrat" w:hAnsi="Montserrat"/>
          <w:spacing w:val="1"/>
          <w:sz w:val="20"/>
        </w:rPr>
        <w:t xml:space="preserve"> </w:t>
      </w:r>
      <w:r w:rsidRPr="00EA77D9">
        <w:rPr>
          <w:rFonts w:ascii="Montserrat" w:hAnsi="Montserrat"/>
          <w:sz w:val="20"/>
        </w:rPr>
        <w:t>por</w:t>
      </w:r>
      <w:r w:rsidRPr="00EA77D9">
        <w:rPr>
          <w:rFonts w:ascii="Montserrat" w:hAnsi="Montserrat"/>
          <w:spacing w:val="1"/>
          <w:sz w:val="20"/>
        </w:rPr>
        <w:t xml:space="preserve"> </w:t>
      </w:r>
      <w:r w:rsidRPr="00EA77D9">
        <w:rPr>
          <w:rFonts w:ascii="Montserrat" w:hAnsi="Montserrat"/>
          <w:sz w:val="20"/>
        </w:rPr>
        <w:t>“LOS</w:t>
      </w:r>
      <w:r w:rsidRPr="00EA77D9">
        <w:rPr>
          <w:rFonts w:ascii="Montserrat" w:hAnsi="Montserrat"/>
          <w:spacing w:val="1"/>
          <w:sz w:val="20"/>
        </w:rPr>
        <w:t xml:space="preserve"> </w:t>
      </w:r>
      <w:r w:rsidRPr="00EA77D9">
        <w:rPr>
          <w:rFonts w:ascii="Montserrat" w:hAnsi="Montserrat"/>
          <w:sz w:val="20"/>
        </w:rPr>
        <w:t>PARTICIPANTES”</w:t>
      </w:r>
      <w:r w:rsidRPr="00EA77D9">
        <w:rPr>
          <w:rFonts w:ascii="Montserrat" w:hAnsi="Montserrat"/>
          <w:spacing w:val="1"/>
          <w:sz w:val="20"/>
        </w:rPr>
        <w:t xml:space="preserve"> </w:t>
      </w:r>
      <w:r w:rsidRPr="00EA77D9">
        <w:rPr>
          <w:rFonts w:ascii="Montserrat" w:hAnsi="Montserrat"/>
          <w:sz w:val="20"/>
        </w:rPr>
        <w:t>quienes</w:t>
      </w:r>
      <w:r w:rsidRPr="00EA77D9">
        <w:rPr>
          <w:rFonts w:ascii="Montserrat" w:hAnsi="Montserrat"/>
          <w:spacing w:val="1"/>
          <w:sz w:val="20"/>
        </w:rPr>
        <w:t xml:space="preserve"> </w:t>
      </w:r>
      <w:r w:rsidRPr="00EA77D9">
        <w:rPr>
          <w:rFonts w:ascii="Montserrat" w:hAnsi="Montserrat"/>
          <w:sz w:val="20"/>
        </w:rPr>
        <w:t>también</w:t>
      </w:r>
      <w:r w:rsidRPr="00EA77D9">
        <w:rPr>
          <w:rFonts w:ascii="Montserrat" w:hAnsi="Montserrat"/>
          <w:spacing w:val="1"/>
          <w:sz w:val="20"/>
        </w:rPr>
        <w:t xml:space="preserve"> </w:t>
      </w:r>
      <w:r w:rsidRPr="00EA77D9">
        <w:rPr>
          <w:rFonts w:ascii="Montserrat" w:hAnsi="Montserrat"/>
          <w:sz w:val="20"/>
        </w:rPr>
        <w:t>podrán</w:t>
      </w:r>
      <w:r w:rsidRPr="00EA77D9">
        <w:rPr>
          <w:rFonts w:ascii="Montserrat" w:hAnsi="Montserrat"/>
          <w:spacing w:val="1"/>
          <w:sz w:val="20"/>
        </w:rPr>
        <w:t xml:space="preserve"> </w:t>
      </w:r>
      <w:r w:rsidRPr="00EA77D9">
        <w:rPr>
          <w:rFonts w:ascii="Montserrat" w:hAnsi="Montserrat"/>
          <w:sz w:val="20"/>
        </w:rPr>
        <w:t>ser</w:t>
      </w:r>
      <w:r w:rsidRPr="00EA77D9">
        <w:rPr>
          <w:rFonts w:ascii="Montserrat" w:hAnsi="Montserrat"/>
          <w:spacing w:val="1"/>
          <w:sz w:val="20"/>
        </w:rPr>
        <w:t xml:space="preserve"> </w:t>
      </w:r>
      <w:r w:rsidRPr="00EA77D9">
        <w:rPr>
          <w:rFonts w:ascii="Montserrat" w:hAnsi="Montserrat"/>
          <w:sz w:val="20"/>
        </w:rPr>
        <w:t>las</w:t>
      </w:r>
      <w:r w:rsidRPr="00EA77D9">
        <w:rPr>
          <w:rFonts w:ascii="Montserrat" w:hAnsi="Montserrat"/>
          <w:spacing w:val="1"/>
          <w:sz w:val="20"/>
        </w:rPr>
        <w:t xml:space="preserve"> </w:t>
      </w:r>
      <w:r w:rsidRPr="00EA77D9">
        <w:rPr>
          <w:rFonts w:ascii="Montserrat" w:hAnsi="Montserrat"/>
          <w:sz w:val="20"/>
        </w:rPr>
        <w:t>“ÁREAS</w:t>
      </w:r>
      <w:r>
        <w:rPr>
          <w:rFonts w:ascii="Montserrat" w:hAnsi="Montserrat"/>
          <w:sz w:val="20"/>
        </w:rPr>
        <w:t xml:space="preserve"> </w:t>
      </w:r>
      <w:r w:rsidRPr="00EA77D9">
        <w:rPr>
          <w:rFonts w:ascii="Montserrat" w:hAnsi="Montserrat"/>
          <w:spacing w:val="-75"/>
          <w:sz w:val="20"/>
        </w:rPr>
        <w:t xml:space="preserve"> </w:t>
      </w:r>
      <w:r w:rsidRPr="00EA77D9">
        <w:rPr>
          <w:rFonts w:ascii="Montserrat" w:hAnsi="Montserrat"/>
          <w:sz w:val="20"/>
        </w:rPr>
        <w:t>REQUIRENTES”.</w:t>
      </w: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10" w:name="_Toc121924961"/>
      <w:bookmarkStart w:id="211" w:name="_Toc121925081"/>
      <w:r w:rsidRPr="004E51DB">
        <w:rPr>
          <w:color w:val="FFFFFF" w:themeColor="background1"/>
          <w:w w:val="105"/>
        </w:rPr>
        <w:t>PRUEBAS,</w:t>
      </w:r>
      <w:r w:rsidRPr="004E51DB">
        <w:rPr>
          <w:color w:val="FFFFFF" w:themeColor="background1"/>
          <w:w w:val="105"/>
        </w:rPr>
        <w:tab/>
        <w:t>MÉTODO</w:t>
      </w:r>
      <w:r w:rsidRPr="004E51DB">
        <w:rPr>
          <w:color w:val="FFFFFF" w:themeColor="background1"/>
          <w:w w:val="105"/>
        </w:rPr>
        <w:tab/>
        <w:t>DE</w:t>
      </w:r>
      <w:r w:rsidRPr="004E51DB">
        <w:rPr>
          <w:color w:val="FFFFFF" w:themeColor="background1"/>
          <w:w w:val="105"/>
        </w:rPr>
        <w:tab/>
        <w:t>EVALUACIÓN</w:t>
      </w:r>
      <w:r w:rsidRPr="004E51DB">
        <w:rPr>
          <w:color w:val="FFFFFF" w:themeColor="background1"/>
          <w:w w:val="105"/>
        </w:rPr>
        <w:tab/>
        <w:t>Y</w:t>
      </w:r>
      <w:r w:rsidRPr="004E51DB">
        <w:rPr>
          <w:color w:val="FFFFFF" w:themeColor="background1"/>
          <w:w w:val="105"/>
        </w:rPr>
        <w:tab/>
        <w:t>RESULTADO</w:t>
      </w:r>
      <w:r w:rsidRPr="004E51DB">
        <w:rPr>
          <w:color w:val="FFFFFF" w:themeColor="background1"/>
          <w:w w:val="105"/>
        </w:rPr>
        <w:tab/>
        <w:t>MÍNIMO</w:t>
      </w:r>
      <w:r w:rsidRPr="004E51DB">
        <w:rPr>
          <w:color w:val="FFFFFF" w:themeColor="background1"/>
          <w:w w:val="105"/>
        </w:rPr>
        <w:tab/>
        <w:t>QUE DEBE OBTENERSE.</w:t>
      </w:r>
      <w:bookmarkEnd w:id="210"/>
      <w:bookmarkEnd w:id="211"/>
    </w:p>
    <w:p w:rsidR="00FD0030" w:rsidRPr="00EA77D9" w:rsidRDefault="00FD0030" w:rsidP="00FD0030">
      <w:pPr>
        <w:pStyle w:val="Textoindependiente"/>
        <w:spacing w:before="6"/>
        <w:jc w:val="both"/>
        <w:rPr>
          <w:rFonts w:ascii="Montserrat" w:hAnsi="Montserrat"/>
          <w:b/>
          <w:sz w:val="20"/>
        </w:rPr>
      </w:pPr>
    </w:p>
    <w:p w:rsidR="00FD0030" w:rsidRPr="00EA77D9" w:rsidRDefault="00FD0030" w:rsidP="00FD0030">
      <w:pPr>
        <w:pStyle w:val="Textoindependiente"/>
        <w:spacing w:before="93"/>
        <w:ind w:left="473" w:right="49"/>
        <w:jc w:val="both"/>
        <w:rPr>
          <w:rFonts w:ascii="Montserrat" w:hAnsi="Montserrat"/>
          <w:sz w:val="20"/>
        </w:rPr>
      </w:pPr>
      <w:r w:rsidRPr="00EA77D9">
        <w:rPr>
          <w:rFonts w:ascii="Montserrat" w:hAnsi="Montserrat"/>
          <w:b/>
          <w:color w:val="000000" w:themeColor="text1"/>
          <w:sz w:val="20"/>
        </w:rPr>
        <w:t>EL</w:t>
      </w:r>
      <w:r w:rsidRPr="00EA77D9">
        <w:rPr>
          <w:rFonts w:ascii="Montserrat" w:hAnsi="Montserrat"/>
          <w:b/>
          <w:color w:val="000000" w:themeColor="text1"/>
          <w:spacing w:val="1"/>
          <w:sz w:val="20"/>
        </w:rPr>
        <w:t xml:space="preserve"> </w:t>
      </w:r>
      <w:r w:rsidRPr="00EA77D9">
        <w:rPr>
          <w:rFonts w:ascii="Montserrat" w:hAnsi="Montserrat"/>
          <w:b/>
          <w:color w:val="000000" w:themeColor="text1"/>
          <w:sz w:val="20"/>
        </w:rPr>
        <w:t>LICITANTE</w:t>
      </w:r>
      <w:r w:rsidRPr="00EA77D9">
        <w:rPr>
          <w:rFonts w:ascii="Montserrat" w:hAnsi="Montserrat"/>
          <w:b/>
          <w:color w:val="000000" w:themeColor="text1"/>
          <w:spacing w:val="1"/>
          <w:sz w:val="20"/>
        </w:rPr>
        <w:t xml:space="preserve"> </w:t>
      </w:r>
      <w:r w:rsidRPr="00EA77D9">
        <w:rPr>
          <w:rFonts w:ascii="Montserrat" w:hAnsi="Montserrat"/>
          <w:color w:val="000000" w:themeColor="text1"/>
          <w:sz w:val="20"/>
        </w:rPr>
        <w:t>junto con su propuesta técnica, deberá adjuntar escrito en el que</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manifieste: “que de resultar adjudicado se comprometerá a realizar, cuando así se</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considere</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necesario</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durante</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la</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vigencia</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del</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contrato</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y</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a</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solicitud</w:t>
      </w:r>
      <w:r w:rsidRPr="00EA77D9">
        <w:rPr>
          <w:rFonts w:ascii="Montserrat" w:hAnsi="Montserrat"/>
          <w:color w:val="000000" w:themeColor="text1"/>
          <w:spacing w:val="1"/>
          <w:sz w:val="20"/>
        </w:rPr>
        <w:t xml:space="preserve"> </w:t>
      </w:r>
      <w:r w:rsidRPr="00EA77D9">
        <w:rPr>
          <w:rFonts w:ascii="Montserrat" w:hAnsi="Montserrat"/>
          <w:color w:val="000000" w:themeColor="text1"/>
          <w:sz w:val="20"/>
        </w:rPr>
        <w:t>del</w:t>
      </w:r>
      <w:r w:rsidRPr="00EA77D9">
        <w:rPr>
          <w:rFonts w:ascii="Montserrat" w:hAnsi="Montserrat"/>
          <w:color w:val="000000" w:themeColor="text1"/>
          <w:spacing w:val="1"/>
          <w:sz w:val="20"/>
        </w:rPr>
        <w:t xml:space="preserve"> </w:t>
      </w:r>
      <w:r w:rsidRPr="00EA77D9">
        <w:rPr>
          <w:rFonts w:ascii="Montserrat" w:hAnsi="Montserrat"/>
          <w:b/>
          <w:color w:val="000000" w:themeColor="text1"/>
          <w:sz w:val="20"/>
        </w:rPr>
        <w:t>ÁREA</w:t>
      </w:r>
      <w:r w:rsidRPr="00EA77D9">
        <w:rPr>
          <w:rFonts w:ascii="Montserrat" w:hAnsi="Montserrat"/>
          <w:b/>
          <w:color w:val="000000" w:themeColor="text1"/>
          <w:spacing w:val="1"/>
          <w:sz w:val="20"/>
        </w:rPr>
        <w:t xml:space="preserve"> </w:t>
      </w:r>
      <w:r w:rsidRPr="00EA77D9">
        <w:rPr>
          <w:rFonts w:ascii="Montserrat" w:hAnsi="Montserrat"/>
          <w:b/>
          <w:color w:val="000000" w:themeColor="text1"/>
          <w:sz w:val="20"/>
        </w:rPr>
        <w:t>REQUIRENTE</w:t>
      </w:r>
      <w:r w:rsidRPr="00394DAD">
        <w:rPr>
          <w:rFonts w:ascii="Montserrat" w:hAnsi="Montserrat"/>
          <w:color w:val="000000" w:themeColor="text1"/>
          <w:sz w:val="20"/>
        </w:rPr>
        <w:t>”</w:t>
      </w:r>
      <w:r w:rsidRPr="00EA77D9">
        <w:rPr>
          <w:rFonts w:ascii="Montserrat" w:hAnsi="Montserrat"/>
          <w:color w:val="000000" w:themeColor="text1"/>
          <w:sz w:val="20"/>
        </w:rPr>
        <w:t>,</w:t>
      </w:r>
      <w:r w:rsidRPr="00EA77D9">
        <w:rPr>
          <w:rFonts w:ascii="Montserrat" w:hAnsi="Montserrat"/>
          <w:color w:val="000000" w:themeColor="text1"/>
          <w:spacing w:val="-34"/>
          <w:sz w:val="20"/>
        </w:rPr>
        <w:t xml:space="preserve"> </w:t>
      </w:r>
      <w:r w:rsidRPr="00EA77D9">
        <w:rPr>
          <w:rFonts w:ascii="Montserrat" w:hAnsi="Montserrat"/>
          <w:sz w:val="20"/>
        </w:rPr>
        <w:t>en</w:t>
      </w:r>
      <w:r w:rsidRPr="00EA77D9">
        <w:rPr>
          <w:rFonts w:ascii="Montserrat" w:hAnsi="Montserrat"/>
          <w:spacing w:val="-22"/>
          <w:sz w:val="20"/>
        </w:rPr>
        <w:t xml:space="preserve"> </w:t>
      </w:r>
      <w:r w:rsidRPr="00EA77D9">
        <w:rPr>
          <w:rFonts w:ascii="Montserrat" w:hAnsi="Montserrat"/>
          <w:sz w:val="20"/>
        </w:rPr>
        <w:t>un</w:t>
      </w:r>
      <w:r w:rsidRPr="00EA77D9">
        <w:rPr>
          <w:rFonts w:ascii="Montserrat" w:hAnsi="Montserrat"/>
          <w:spacing w:val="-17"/>
          <w:sz w:val="20"/>
        </w:rPr>
        <w:t xml:space="preserve"> </w:t>
      </w:r>
      <w:r w:rsidRPr="00EA77D9">
        <w:rPr>
          <w:rFonts w:ascii="Montserrat" w:hAnsi="Montserrat"/>
          <w:sz w:val="20"/>
        </w:rPr>
        <w:t>plazo</w:t>
      </w:r>
      <w:r w:rsidRPr="00EA77D9">
        <w:rPr>
          <w:rFonts w:ascii="Montserrat" w:hAnsi="Montserrat"/>
          <w:spacing w:val="-18"/>
          <w:sz w:val="20"/>
        </w:rPr>
        <w:t xml:space="preserve"> </w:t>
      </w:r>
      <w:r w:rsidRPr="00EA77D9">
        <w:rPr>
          <w:rFonts w:ascii="Montserrat" w:hAnsi="Montserrat"/>
          <w:sz w:val="20"/>
        </w:rPr>
        <w:t>no</w:t>
      </w:r>
      <w:r w:rsidRPr="00EA77D9">
        <w:rPr>
          <w:rFonts w:ascii="Montserrat" w:hAnsi="Montserrat"/>
          <w:spacing w:val="-25"/>
          <w:sz w:val="20"/>
        </w:rPr>
        <w:t xml:space="preserve"> </w:t>
      </w:r>
      <w:r w:rsidRPr="00EA77D9">
        <w:rPr>
          <w:rFonts w:ascii="Montserrat" w:hAnsi="Montserrat"/>
          <w:sz w:val="20"/>
        </w:rPr>
        <w:t>mayor</w:t>
      </w:r>
      <w:r w:rsidRPr="00EA77D9">
        <w:rPr>
          <w:rFonts w:ascii="Montserrat" w:hAnsi="Montserrat"/>
          <w:spacing w:val="-24"/>
          <w:sz w:val="20"/>
        </w:rPr>
        <w:t xml:space="preserve"> </w:t>
      </w:r>
      <w:r w:rsidRPr="00EA77D9">
        <w:rPr>
          <w:rFonts w:ascii="Montserrat" w:hAnsi="Montserrat"/>
          <w:sz w:val="20"/>
        </w:rPr>
        <w:t>a</w:t>
      </w:r>
      <w:r w:rsidRPr="00EA77D9">
        <w:rPr>
          <w:rFonts w:ascii="Montserrat" w:hAnsi="Montserrat"/>
          <w:spacing w:val="-15"/>
          <w:sz w:val="20"/>
        </w:rPr>
        <w:t xml:space="preserve"> </w:t>
      </w:r>
      <w:r w:rsidRPr="00EA77D9">
        <w:rPr>
          <w:rFonts w:ascii="Montserrat" w:hAnsi="Montserrat"/>
          <w:sz w:val="20"/>
        </w:rPr>
        <w:t>cinco</w:t>
      </w:r>
      <w:r w:rsidRPr="00EA77D9">
        <w:rPr>
          <w:rFonts w:ascii="Montserrat" w:hAnsi="Montserrat"/>
          <w:spacing w:val="-21"/>
          <w:sz w:val="20"/>
        </w:rPr>
        <w:t xml:space="preserve"> </w:t>
      </w:r>
      <w:r w:rsidRPr="00EA77D9">
        <w:rPr>
          <w:rFonts w:ascii="Montserrat" w:hAnsi="Montserrat"/>
          <w:sz w:val="20"/>
        </w:rPr>
        <w:t>días</w:t>
      </w:r>
      <w:r w:rsidRPr="00EA77D9">
        <w:rPr>
          <w:rFonts w:ascii="Montserrat" w:hAnsi="Montserrat"/>
          <w:spacing w:val="-16"/>
          <w:sz w:val="20"/>
        </w:rPr>
        <w:t xml:space="preserve"> </w:t>
      </w:r>
      <w:r w:rsidRPr="00EA77D9">
        <w:rPr>
          <w:rFonts w:ascii="Montserrat" w:hAnsi="Montserrat"/>
          <w:sz w:val="20"/>
        </w:rPr>
        <w:t>hábiles</w:t>
      </w:r>
      <w:r w:rsidRPr="00EA77D9">
        <w:rPr>
          <w:rFonts w:ascii="Montserrat" w:hAnsi="Montserrat"/>
          <w:spacing w:val="-14"/>
          <w:sz w:val="20"/>
        </w:rPr>
        <w:t xml:space="preserve"> </w:t>
      </w:r>
      <w:r w:rsidRPr="00EA77D9">
        <w:rPr>
          <w:rFonts w:ascii="Montserrat" w:hAnsi="Montserrat"/>
          <w:sz w:val="20"/>
        </w:rPr>
        <w:t>posteriores</w:t>
      </w:r>
      <w:r w:rsidRPr="00EA77D9">
        <w:rPr>
          <w:rFonts w:ascii="Montserrat" w:hAnsi="Montserrat"/>
          <w:spacing w:val="-7"/>
          <w:sz w:val="20"/>
        </w:rPr>
        <w:t xml:space="preserve"> </w:t>
      </w:r>
      <w:r w:rsidRPr="00EA77D9">
        <w:rPr>
          <w:rFonts w:ascii="Montserrat" w:hAnsi="Montserrat"/>
          <w:sz w:val="20"/>
        </w:rPr>
        <w:t>a</w:t>
      </w:r>
      <w:r w:rsidRPr="00EA77D9">
        <w:rPr>
          <w:rFonts w:ascii="Montserrat" w:hAnsi="Montserrat"/>
          <w:spacing w:val="3"/>
          <w:sz w:val="20"/>
        </w:rPr>
        <w:t xml:space="preserve"> </w:t>
      </w:r>
      <w:r w:rsidRPr="00EA77D9">
        <w:rPr>
          <w:rFonts w:ascii="Montserrat" w:hAnsi="Montserrat"/>
          <w:sz w:val="20"/>
        </w:rPr>
        <w:t>la notificación</w:t>
      </w:r>
      <w:r w:rsidRPr="00EA77D9">
        <w:rPr>
          <w:rFonts w:ascii="Montserrat" w:hAnsi="Montserrat"/>
          <w:spacing w:val="-11"/>
          <w:sz w:val="20"/>
        </w:rPr>
        <w:t xml:space="preserve"> </w:t>
      </w:r>
      <w:r w:rsidRPr="00EA77D9">
        <w:rPr>
          <w:rFonts w:ascii="Montserrat" w:hAnsi="Montserrat"/>
          <w:sz w:val="20"/>
        </w:rPr>
        <w:t>de</w:t>
      </w:r>
      <w:r w:rsidRPr="00EA77D9">
        <w:rPr>
          <w:rFonts w:ascii="Montserrat" w:hAnsi="Montserrat"/>
          <w:spacing w:val="-75"/>
          <w:sz w:val="20"/>
        </w:rPr>
        <w:t xml:space="preserve">           </w:t>
      </w:r>
      <w:r w:rsidRPr="00EA77D9">
        <w:rPr>
          <w:rFonts w:ascii="Montserrat" w:hAnsi="Montserrat"/>
          <w:sz w:val="20"/>
        </w:rPr>
        <w:t>la solicitud, las pruebas que acrediten la correspondencia de los resultados con las</w:t>
      </w:r>
      <w:r w:rsidRPr="00EA77D9">
        <w:rPr>
          <w:rFonts w:ascii="Montserrat" w:hAnsi="Montserrat"/>
          <w:spacing w:val="1"/>
          <w:sz w:val="20"/>
        </w:rPr>
        <w:t xml:space="preserve"> </w:t>
      </w:r>
      <w:r w:rsidRPr="00EA77D9">
        <w:rPr>
          <w:rFonts w:ascii="Montserrat" w:hAnsi="Montserrat"/>
          <w:sz w:val="20"/>
        </w:rPr>
        <w:t>especificaciones, calidad del insumo y valores indicados en la Farmacopea de los</w:t>
      </w:r>
      <w:r w:rsidRPr="00EA77D9">
        <w:rPr>
          <w:rFonts w:ascii="Montserrat" w:hAnsi="Montserrat"/>
          <w:spacing w:val="1"/>
          <w:sz w:val="20"/>
        </w:rPr>
        <w:t xml:space="preserve"> </w:t>
      </w:r>
      <w:r w:rsidRPr="00EA77D9">
        <w:rPr>
          <w:rFonts w:ascii="Montserrat" w:hAnsi="Montserrat"/>
          <w:sz w:val="20"/>
        </w:rPr>
        <w:t>Estados</w:t>
      </w:r>
      <w:r w:rsidRPr="00EA77D9">
        <w:rPr>
          <w:rFonts w:ascii="Montserrat" w:hAnsi="Montserrat"/>
          <w:spacing w:val="1"/>
          <w:sz w:val="20"/>
        </w:rPr>
        <w:t xml:space="preserve"> </w:t>
      </w:r>
      <w:r w:rsidRPr="00EA77D9">
        <w:rPr>
          <w:rFonts w:ascii="Montserrat" w:hAnsi="Montserrat"/>
          <w:sz w:val="20"/>
        </w:rPr>
        <w:t>Unidos</w:t>
      </w:r>
      <w:r w:rsidRPr="00EA77D9">
        <w:rPr>
          <w:rFonts w:ascii="Montserrat" w:hAnsi="Montserrat"/>
          <w:spacing w:val="1"/>
          <w:sz w:val="20"/>
        </w:rPr>
        <w:t xml:space="preserve"> </w:t>
      </w:r>
      <w:r w:rsidRPr="00EA77D9">
        <w:rPr>
          <w:rFonts w:ascii="Montserrat" w:hAnsi="Montserrat"/>
          <w:sz w:val="20"/>
        </w:rPr>
        <w:t>Mexicanos,</w:t>
      </w:r>
      <w:r w:rsidRPr="00EA77D9">
        <w:rPr>
          <w:rFonts w:ascii="Montserrat" w:hAnsi="Montserrat"/>
          <w:spacing w:val="1"/>
          <w:sz w:val="20"/>
        </w:rPr>
        <w:t xml:space="preserve"> </w:t>
      </w:r>
      <w:r w:rsidRPr="00EA77D9">
        <w:rPr>
          <w:rFonts w:ascii="Montserrat" w:hAnsi="Montserrat"/>
          <w:sz w:val="20"/>
        </w:rPr>
        <w:t>elaborados</w:t>
      </w:r>
      <w:r w:rsidRPr="00EA77D9">
        <w:rPr>
          <w:rFonts w:ascii="Montserrat" w:hAnsi="Montserrat"/>
          <w:spacing w:val="1"/>
          <w:sz w:val="20"/>
        </w:rPr>
        <w:t xml:space="preserve"> </w:t>
      </w:r>
      <w:r w:rsidRPr="00EA77D9">
        <w:rPr>
          <w:rFonts w:ascii="Montserrat" w:hAnsi="Montserrat"/>
          <w:sz w:val="20"/>
        </w:rPr>
        <w:t>por</w:t>
      </w:r>
      <w:r w:rsidRPr="00EA77D9">
        <w:rPr>
          <w:rFonts w:ascii="Montserrat" w:hAnsi="Montserrat"/>
          <w:spacing w:val="1"/>
          <w:sz w:val="20"/>
        </w:rPr>
        <w:t xml:space="preserve"> </w:t>
      </w:r>
      <w:r w:rsidRPr="00EA77D9">
        <w:rPr>
          <w:rFonts w:ascii="Montserrat" w:hAnsi="Montserrat"/>
          <w:sz w:val="20"/>
        </w:rPr>
        <w:t>un</w:t>
      </w:r>
      <w:r w:rsidRPr="00EA77D9">
        <w:rPr>
          <w:rFonts w:ascii="Montserrat" w:hAnsi="Montserrat"/>
          <w:spacing w:val="1"/>
          <w:sz w:val="20"/>
        </w:rPr>
        <w:t xml:space="preserve"> </w:t>
      </w:r>
      <w:r w:rsidRPr="00EA77D9">
        <w:rPr>
          <w:rFonts w:ascii="Montserrat" w:hAnsi="Montserrat"/>
          <w:sz w:val="20"/>
        </w:rPr>
        <w:t>laboratorio</w:t>
      </w:r>
      <w:r w:rsidRPr="00EA77D9">
        <w:rPr>
          <w:rFonts w:ascii="Montserrat" w:hAnsi="Montserrat"/>
          <w:spacing w:val="1"/>
          <w:sz w:val="20"/>
        </w:rPr>
        <w:t xml:space="preserve"> </w:t>
      </w:r>
      <w:r w:rsidRPr="00EA77D9">
        <w:rPr>
          <w:rFonts w:ascii="Montserrat" w:hAnsi="Montserrat"/>
          <w:sz w:val="20"/>
        </w:rPr>
        <w:t>de</w:t>
      </w:r>
      <w:r w:rsidRPr="00EA77D9">
        <w:rPr>
          <w:rFonts w:ascii="Montserrat" w:hAnsi="Montserrat"/>
          <w:spacing w:val="1"/>
          <w:sz w:val="20"/>
        </w:rPr>
        <w:t xml:space="preserve"> </w:t>
      </w:r>
      <w:r w:rsidRPr="00EA77D9">
        <w:rPr>
          <w:rFonts w:ascii="Montserrat" w:hAnsi="Montserrat"/>
          <w:sz w:val="20"/>
        </w:rPr>
        <w:t>pruebas</w:t>
      </w:r>
      <w:r w:rsidRPr="00EA77D9">
        <w:rPr>
          <w:rFonts w:ascii="Montserrat" w:hAnsi="Montserrat"/>
          <w:spacing w:val="1"/>
          <w:sz w:val="20"/>
        </w:rPr>
        <w:t xml:space="preserve"> </w:t>
      </w:r>
      <w:r w:rsidRPr="00EA77D9">
        <w:rPr>
          <w:rFonts w:ascii="Montserrat" w:hAnsi="Montserrat"/>
          <w:sz w:val="20"/>
        </w:rPr>
        <w:t>“Tercero</w:t>
      </w:r>
      <w:r w:rsidRPr="00EA77D9">
        <w:rPr>
          <w:rFonts w:ascii="Montserrat" w:hAnsi="Montserrat"/>
          <w:spacing w:val="1"/>
          <w:sz w:val="20"/>
        </w:rPr>
        <w:t xml:space="preserve"> </w:t>
      </w:r>
      <w:r w:rsidRPr="00EA77D9">
        <w:rPr>
          <w:rFonts w:ascii="Montserrat" w:hAnsi="Montserrat"/>
          <w:sz w:val="20"/>
        </w:rPr>
        <w:t>Autorizado”</w:t>
      </w:r>
      <w:r w:rsidRPr="00EA77D9">
        <w:rPr>
          <w:rFonts w:ascii="Montserrat" w:hAnsi="Montserrat"/>
          <w:spacing w:val="-19"/>
          <w:sz w:val="20"/>
        </w:rPr>
        <w:t xml:space="preserve"> </w:t>
      </w:r>
      <w:r w:rsidRPr="00EA77D9">
        <w:rPr>
          <w:rFonts w:ascii="Montserrat" w:hAnsi="Montserrat"/>
          <w:sz w:val="20"/>
        </w:rPr>
        <w:t>por</w:t>
      </w:r>
      <w:r w:rsidRPr="00EA77D9">
        <w:rPr>
          <w:rFonts w:ascii="Montserrat" w:hAnsi="Montserrat"/>
          <w:spacing w:val="-11"/>
          <w:sz w:val="20"/>
        </w:rPr>
        <w:t xml:space="preserve"> </w:t>
      </w:r>
      <w:r w:rsidRPr="00EA77D9">
        <w:rPr>
          <w:rFonts w:ascii="Montserrat" w:hAnsi="Montserrat"/>
          <w:sz w:val="20"/>
        </w:rPr>
        <w:t>la</w:t>
      </w:r>
      <w:r w:rsidRPr="00EA77D9">
        <w:rPr>
          <w:rFonts w:ascii="Montserrat" w:hAnsi="Montserrat"/>
          <w:spacing w:val="-20"/>
          <w:sz w:val="20"/>
        </w:rPr>
        <w:t xml:space="preserve"> </w:t>
      </w:r>
      <w:r w:rsidRPr="00EA77D9">
        <w:rPr>
          <w:rFonts w:ascii="Montserrat" w:hAnsi="Montserrat"/>
          <w:b/>
          <w:sz w:val="20"/>
        </w:rPr>
        <w:t>COFEPRIS</w:t>
      </w:r>
      <w:r w:rsidRPr="00EA77D9">
        <w:rPr>
          <w:rFonts w:ascii="Montserrat" w:hAnsi="Montserrat"/>
          <w:sz w:val="20"/>
        </w:rPr>
        <w:t>,</w:t>
      </w:r>
      <w:r w:rsidRPr="00EA77D9">
        <w:rPr>
          <w:rFonts w:ascii="Montserrat" w:hAnsi="Montserrat"/>
          <w:spacing w:val="-17"/>
          <w:sz w:val="20"/>
        </w:rPr>
        <w:t xml:space="preserve"> </w:t>
      </w:r>
      <w:r w:rsidRPr="00EA77D9">
        <w:rPr>
          <w:rFonts w:ascii="Montserrat" w:hAnsi="Montserrat"/>
          <w:sz w:val="20"/>
        </w:rPr>
        <w:t>obligándose</w:t>
      </w:r>
      <w:r w:rsidRPr="00EA77D9">
        <w:rPr>
          <w:rFonts w:ascii="Montserrat" w:hAnsi="Montserrat"/>
          <w:spacing w:val="-20"/>
          <w:sz w:val="20"/>
        </w:rPr>
        <w:t xml:space="preserve"> </w:t>
      </w:r>
      <w:r w:rsidRPr="00EA77D9">
        <w:rPr>
          <w:rFonts w:ascii="Montserrat" w:hAnsi="Montserrat"/>
          <w:sz w:val="20"/>
        </w:rPr>
        <w:t>a</w:t>
      </w:r>
      <w:r w:rsidRPr="00EA77D9">
        <w:rPr>
          <w:rFonts w:ascii="Montserrat" w:hAnsi="Montserrat"/>
          <w:spacing w:val="-8"/>
          <w:sz w:val="20"/>
        </w:rPr>
        <w:t xml:space="preserve"> </w:t>
      </w:r>
      <w:r w:rsidRPr="00EA77D9">
        <w:rPr>
          <w:rFonts w:ascii="Montserrat" w:hAnsi="Montserrat"/>
          <w:sz w:val="20"/>
        </w:rPr>
        <w:t>hacer</w:t>
      </w:r>
      <w:r w:rsidRPr="00EA77D9">
        <w:rPr>
          <w:rFonts w:ascii="Montserrat" w:hAnsi="Montserrat"/>
          <w:spacing w:val="-12"/>
          <w:sz w:val="20"/>
        </w:rPr>
        <w:t xml:space="preserve"> </w:t>
      </w:r>
      <w:r w:rsidRPr="00EA77D9">
        <w:rPr>
          <w:rFonts w:ascii="Montserrat" w:hAnsi="Montserrat"/>
          <w:sz w:val="20"/>
        </w:rPr>
        <w:t>entrega</w:t>
      </w:r>
      <w:r w:rsidRPr="00EA77D9">
        <w:rPr>
          <w:rFonts w:ascii="Montserrat" w:hAnsi="Montserrat"/>
          <w:spacing w:val="-16"/>
          <w:sz w:val="20"/>
        </w:rPr>
        <w:t xml:space="preserve"> </w:t>
      </w:r>
      <w:r w:rsidRPr="00EA77D9">
        <w:rPr>
          <w:rFonts w:ascii="Montserrat" w:hAnsi="Montserrat"/>
          <w:sz w:val="20"/>
        </w:rPr>
        <w:t>del</w:t>
      </w:r>
      <w:r w:rsidRPr="00EA77D9">
        <w:rPr>
          <w:rFonts w:ascii="Montserrat" w:hAnsi="Montserrat"/>
          <w:spacing w:val="-11"/>
          <w:sz w:val="20"/>
        </w:rPr>
        <w:t xml:space="preserve"> </w:t>
      </w:r>
      <w:r w:rsidRPr="00EA77D9">
        <w:rPr>
          <w:rFonts w:ascii="Montserrat" w:hAnsi="Montserrat"/>
          <w:sz w:val="20"/>
        </w:rPr>
        <w:t>resultado</w:t>
      </w:r>
      <w:r w:rsidRPr="00EA77D9">
        <w:rPr>
          <w:rFonts w:ascii="Montserrat" w:hAnsi="Montserrat"/>
          <w:spacing w:val="-18"/>
          <w:sz w:val="20"/>
        </w:rPr>
        <w:t xml:space="preserve"> </w:t>
      </w:r>
      <w:r w:rsidRPr="00EA77D9">
        <w:rPr>
          <w:rFonts w:ascii="Montserrat" w:hAnsi="Montserrat"/>
          <w:sz w:val="20"/>
        </w:rPr>
        <w:t>de</w:t>
      </w:r>
      <w:r w:rsidRPr="00EA77D9">
        <w:rPr>
          <w:rFonts w:ascii="Montserrat" w:hAnsi="Montserrat"/>
          <w:spacing w:val="-8"/>
          <w:sz w:val="20"/>
        </w:rPr>
        <w:t xml:space="preserve"> </w:t>
      </w:r>
      <w:r w:rsidRPr="00EA77D9">
        <w:rPr>
          <w:rFonts w:ascii="Montserrat" w:hAnsi="Montserrat"/>
          <w:sz w:val="20"/>
        </w:rPr>
        <w:t>las</w:t>
      </w:r>
      <w:r w:rsidRPr="00EA77D9">
        <w:rPr>
          <w:rFonts w:ascii="Montserrat" w:hAnsi="Montserrat"/>
          <w:spacing w:val="-9"/>
          <w:sz w:val="20"/>
        </w:rPr>
        <w:t xml:space="preserve"> </w:t>
      </w:r>
      <w:r w:rsidRPr="00EA77D9">
        <w:rPr>
          <w:rFonts w:ascii="Montserrat" w:hAnsi="Montserrat"/>
          <w:sz w:val="20"/>
        </w:rPr>
        <w:t>mismas</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en</w:t>
      </w:r>
      <w:r w:rsidRPr="00EA77D9">
        <w:rPr>
          <w:rFonts w:ascii="Montserrat" w:hAnsi="Montserrat"/>
          <w:spacing w:val="10"/>
          <w:sz w:val="20"/>
        </w:rPr>
        <w:t xml:space="preserve"> </w:t>
      </w:r>
      <w:r w:rsidRPr="00EA77D9">
        <w:rPr>
          <w:rFonts w:ascii="Montserrat" w:hAnsi="Montserrat"/>
          <w:sz w:val="20"/>
        </w:rPr>
        <w:t>un</w:t>
      </w:r>
      <w:r w:rsidRPr="00EA77D9">
        <w:rPr>
          <w:rFonts w:ascii="Montserrat" w:hAnsi="Montserrat"/>
          <w:spacing w:val="10"/>
          <w:sz w:val="20"/>
        </w:rPr>
        <w:t xml:space="preserve"> </w:t>
      </w:r>
      <w:r w:rsidRPr="00EA77D9">
        <w:rPr>
          <w:rFonts w:ascii="Montserrat" w:hAnsi="Montserrat"/>
          <w:sz w:val="20"/>
        </w:rPr>
        <w:t>plazo</w:t>
      </w:r>
      <w:r w:rsidRPr="00EA77D9">
        <w:rPr>
          <w:rFonts w:ascii="Montserrat" w:hAnsi="Montserrat"/>
          <w:spacing w:val="9"/>
          <w:sz w:val="20"/>
        </w:rPr>
        <w:t xml:space="preserve"> </w:t>
      </w:r>
      <w:r w:rsidRPr="00EA77D9">
        <w:rPr>
          <w:rFonts w:ascii="Montserrat" w:hAnsi="Montserrat"/>
          <w:sz w:val="20"/>
        </w:rPr>
        <w:t>no</w:t>
      </w:r>
      <w:r w:rsidRPr="00EA77D9">
        <w:rPr>
          <w:rFonts w:ascii="Montserrat" w:hAnsi="Montserrat"/>
          <w:spacing w:val="12"/>
          <w:sz w:val="20"/>
        </w:rPr>
        <w:t xml:space="preserve"> </w:t>
      </w:r>
      <w:r w:rsidRPr="00EA77D9">
        <w:rPr>
          <w:rFonts w:ascii="Montserrat" w:hAnsi="Montserrat"/>
          <w:sz w:val="20"/>
        </w:rPr>
        <w:t>mayor</w:t>
      </w:r>
      <w:r w:rsidRPr="00EA77D9">
        <w:rPr>
          <w:rFonts w:ascii="Montserrat" w:hAnsi="Montserrat"/>
          <w:spacing w:val="8"/>
          <w:sz w:val="20"/>
        </w:rPr>
        <w:t xml:space="preserve"> </w:t>
      </w:r>
      <w:r w:rsidRPr="00EA77D9">
        <w:rPr>
          <w:rFonts w:ascii="Montserrat" w:hAnsi="Montserrat"/>
          <w:sz w:val="20"/>
        </w:rPr>
        <w:t>a</w:t>
      </w:r>
      <w:r w:rsidRPr="00EA77D9">
        <w:rPr>
          <w:rFonts w:ascii="Montserrat" w:hAnsi="Montserrat"/>
          <w:spacing w:val="13"/>
          <w:sz w:val="20"/>
        </w:rPr>
        <w:t xml:space="preserve"> </w:t>
      </w:r>
      <w:r w:rsidRPr="00EA77D9">
        <w:rPr>
          <w:rFonts w:ascii="Montserrat" w:hAnsi="Montserrat"/>
          <w:sz w:val="20"/>
        </w:rPr>
        <w:t>dos días</w:t>
      </w:r>
      <w:r w:rsidRPr="00EA77D9">
        <w:rPr>
          <w:rFonts w:ascii="Montserrat" w:hAnsi="Montserrat"/>
          <w:spacing w:val="-17"/>
          <w:sz w:val="20"/>
        </w:rPr>
        <w:t xml:space="preserve"> </w:t>
      </w:r>
      <w:r w:rsidRPr="00EA77D9">
        <w:rPr>
          <w:rFonts w:ascii="Montserrat" w:hAnsi="Montserrat"/>
          <w:sz w:val="20"/>
        </w:rPr>
        <w:t>hábiles</w:t>
      </w:r>
      <w:r w:rsidRPr="00EA77D9">
        <w:rPr>
          <w:rFonts w:ascii="Montserrat" w:hAnsi="Montserrat"/>
          <w:spacing w:val="-16"/>
          <w:sz w:val="20"/>
        </w:rPr>
        <w:t xml:space="preserve"> </w:t>
      </w:r>
      <w:r w:rsidRPr="00EA77D9">
        <w:rPr>
          <w:rFonts w:ascii="Montserrat" w:hAnsi="Montserrat"/>
          <w:sz w:val="20"/>
        </w:rPr>
        <w:t>posterior</w:t>
      </w:r>
      <w:r w:rsidRPr="00EA77D9">
        <w:rPr>
          <w:rFonts w:ascii="Montserrat" w:hAnsi="Montserrat"/>
          <w:spacing w:val="-25"/>
          <w:sz w:val="20"/>
        </w:rPr>
        <w:t xml:space="preserve"> </w:t>
      </w:r>
      <w:r w:rsidRPr="00EA77D9">
        <w:rPr>
          <w:rFonts w:ascii="Montserrat" w:hAnsi="Montserrat"/>
          <w:sz w:val="20"/>
        </w:rPr>
        <w:t>a</w:t>
      </w:r>
      <w:r w:rsidRPr="00EA77D9">
        <w:rPr>
          <w:rFonts w:ascii="Montserrat" w:hAnsi="Montserrat"/>
          <w:spacing w:val="-14"/>
          <w:sz w:val="20"/>
        </w:rPr>
        <w:t xml:space="preserve"> </w:t>
      </w:r>
      <w:r w:rsidRPr="00EA77D9">
        <w:rPr>
          <w:rFonts w:ascii="Montserrat" w:hAnsi="Montserrat"/>
          <w:sz w:val="20"/>
        </w:rPr>
        <w:t>su</w:t>
      </w:r>
      <w:r w:rsidRPr="00EA77D9">
        <w:rPr>
          <w:rFonts w:ascii="Montserrat" w:hAnsi="Montserrat"/>
          <w:spacing w:val="-16"/>
          <w:sz w:val="20"/>
        </w:rPr>
        <w:t xml:space="preserve"> </w:t>
      </w:r>
      <w:r w:rsidRPr="00EA77D9">
        <w:rPr>
          <w:rFonts w:ascii="Montserrat" w:hAnsi="Montserrat"/>
          <w:sz w:val="20"/>
        </w:rPr>
        <w:t>emisión,</w:t>
      </w:r>
      <w:r w:rsidRPr="00EA77D9">
        <w:rPr>
          <w:rFonts w:ascii="Montserrat" w:hAnsi="Montserrat"/>
          <w:spacing w:val="-23"/>
          <w:sz w:val="20"/>
        </w:rPr>
        <w:t xml:space="preserve"> </w:t>
      </w:r>
      <w:r w:rsidRPr="00EA77D9">
        <w:rPr>
          <w:rFonts w:ascii="Montserrat" w:hAnsi="Montserrat"/>
          <w:sz w:val="20"/>
        </w:rPr>
        <w:t>sin</w:t>
      </w:r>
      <w:r w:rsidRPr="00EA77D9">
        <w:rPr>
          <w:rFonts w:ascii="Montserrat" w:hAnsi="Montserrat"/>
          <w:spacing w:val="-17"/>
          <w:sz w:val="20"/>
        </w:rPr>
        <w:t xml:space="preserve"> </w:t>
      </w:r>
      <w:r w:rsidRPr="00EA77D9">
        <w:rPr>
          <w:rFonts w:ascii="Montserrat" w:hAnsi="Montserrat"/>
          <w:sz w:val="20"/>
        </w:rPr>
        <w:t>costo</w:t>
      </w:r>
      <w:r w:rsidRPr="00EA77D9">
        <w:rPr>
          <w:rFonts w:ascii="Montserrat" w:hAnsi="Montserrat"/>
          <w:spacing w:val="-18"/>
          <w:sz w:val="20"/>
        </w:rPr>
        <w:t xml:space="preserve"> </w:t>
      </w:r>
      <w:r w:rsidRPr="00EA77D9">
        <w:rPr>
          <w:rFonts w:ascii="Montserrat" w:hAnsi="Montserrat"/>
          <w:sz w:val="20"/>
        </w:rPr>
        <w:t>alguno</w:t>
      </w:r>
      <w:r w:rsidRPr="00EA77D9">
        <w:rPr>
          <w:rFonts w:ascii="Montserrat" w:hAnsi="Montserrat"/>
          <w:spacing w:val="-21"/>
          <w:sz w:val="20"/>
        </w:rPr>
        <w:t xml:space="preserve"> </w:t>
      </w:r>
      <w:r w:rsidRPr="00EA77D9">
        <w:rPr>
          <w:rFonts w:ascii="Montserrat" w:hAnsi="Montserrat"/>
          <w:sz w:val="20"/>
        </w:rPr>
        <w:t>para</w:t>
      </w:r>
      <w:r w:rsidRPr="00EA77D9">
        <w:rPr>
          <w:rFonts w:ascii="Montserrat" w:hAnsi="Montserrat"/>
          <w:spacing w:val="-75"/>
          <w:sz w:val="20"/>
        </w:rPr>
        <w:t xml:space="preserve"> </w:t>
      </w:r>
      <w:r w:rsidRPr="00EA77D9">
        <w:rPr>
          <w:rFonts w:ascii="Montserrat" w:hAnsi="Montserrat"/>
          <w:sz w:val="20"/>
        </w:rPr>
        <w:t>las</w:t>
      </w:r>
      <w:r w:rsidRPr="00EA77D9">
        <w:rPr>
          <w:rFonts w:ascii="Montserrat" w:hAnsi="Montserrat"/>
          <w:spacing w:val="-11"/>
          <w:sz w:val="20"/>
        </w:rPr>
        <w:t xml:space="preserve"> </w:t>
      </w:r>
      <w:r w:rsidRPr="00EA77D9">
        <w:rPr>
          <w:rFonts w:ascii="Montserrat" w:hAnsi="Montserrat"/>
          <w:b/>
          <w:sz w:val="20"/>
        </w:rPr>
        <w:t>ÁREAS REQUIRENTES</w:t>
      </w:r>
      <w:r w:rsidRPr="00EA77D9">
        <w:rPr>
          <w:rFonts w:ascii="Montserrat" w:hAnsi="Montserrat"/>
          <w:sz w:val="20"/>
        </w:rPr>
        <w:t>.</w:t>
      </w:r>
      <w:r w:rsidRPr="00EA77D9">
        <w:rPr>
          <w:rFonts w:ascii="Montserrat" w:hAnsi="Montserrat"/>
          <w:spacing w:val="-9"/>
          <w:sz w:val="20"/>
        </w:rPr>
        <w:t xml:space="preserve"> </w:t>
      </w:r>
      <w:r w:rsidRPr="00EA77D9">
        <w:rPr>
          <w:rFonts w:ascii="Montserrat" w:hAnsi="Montserrat"/>
          <w:sz w:val="20"/>
        </w:rPr>
        <w:t>La</w:t>
      </w:r>
      <w:r w:rsidRPr="00EA77D9">
        <w:rPr>
          <w:rFonts w:ascii="Montserrat" w:hAnsi="Montserrat"/>
          <w:spacing w:val="-14"/>
          <w:sz w:val="20"/>
        </w:rPr>
        <w:t xml:space="preserve"> </w:t>
      </w:r>
      <w:r w:rsidRPr="00EA77D9">
        <w:rPr>
          <w:rFonts w:ascii="Montserrat" w:hAnsi="Montserrat"/>
          <w:sz w:val="20"/>
        </w:rPr>
        <w:t>presentación</w:t>
      </w:r>
      <w:r w:rsidRPr="00EA77D9">
        <w:rPr>
          <w:rFonts w:ascii="Montserrat" w:hAnsi="Montserrat"/>
          <w:spacing w:val="-3"/>
          <w:sz w:val="20"/>
        </w:rPr>
        <w:t xml:space="preserve"> </w:t>
      </w:r>
      <w:r w:rsidRPr="00EA77D9">
        <w:rPr>
          <w:rFonts w:ascii="Montserrat" w:hAnsi="Montserrat"/>
          <w:sz w:val="20"/>
        </w:rPr>
        <w:t>de</w:t>
      </w:r>
      <w:r w:rsidRPr="00EA77D9">
        <w:rPr>
          <w:rFonts w:ascii="Montserrat" w:hAnsi="Montserrat"/>
          <w:spacing w:val="-2"/>
          <w:sz w:val="20"/>
        </w:rPr>
        <w:t xml:space="preserve"> </w:t>
      </w:r>
      <w:r w:rsidRPr="00EA77D9">
        <w:rPr>
          <w:rFonts w:ascii="Montserrat" w:hAnsi="Montserrat"/>
          <w:sz w:val="20"/>
        </w:rPr>
        <w:t>dicho</w:t>
      </w:r>
      <w:r w:rsidRPr="00EA77D9">
        <w:rPr>
          <w:rFonts w:ascii="Montserrat" w:hAnsi="Montserrat"/>
          <w:spacing w:val="-7"/>
          <w:sz w:val="20"/>
        </w:rPr>
        <w:t xml:space="preserve"> </w:t>
      </w:r>
      <w:r w:rsidRPr="00EA77D9">
        <w:rPr>
          <w:rFonts w:ascii="Montserrat" w:hAnsi="Montserrat"/>
          <w:sz w:val="20"/>
        </w:rPr>
        <w:t>escrito</w:t>
      </w:r>
      <w:r w:rsidRPr="00EA77D9">
        <w:rPr>
          <w:rFonts w:ascii="Montserrat" w:hAnsi="Montserrat"/>
          <w:spacing w:val="-7"/>
          <w:sz w:val="20"/>
        </w:rPr>
        <w:t xml:space="preserve"> </w:t>
      </w:r>
      <w:r w:rsidRPr="00EA77D9">
        <w:rPr>
          <w:rFonts w:ascii="Montserrat" w:hAnsi="Montserrat"/>
          <w:sz w:val="20"/>
        </w:rPr>
        <w:t>es</w:t>
      </w:r>
      <w:r w:rsidRPr="00EA77D9">
        <w:rPr>
          <w:rFonts w:ascii="Montserrat" w:hAnsi="Montserrat"/>
          <w:spacing w:val="-1"/>
          <w:sz w:val="20"/>
        </w:rPr>
        <w:t xml:space="preserve"> </w:t>
      </w:r>
      <w:r w:rsidRPr="00EA77D9">
        <w:rPr>
          <w:rFonts w:ascii="Montserrat" w:hAnsi="Montserrat"/>
          <w:sz w:val="20"/>
        </w:rPr>
        <w:t>obligatoria,</w:t>
      </w:r>
      <w:r w:rsidRPr="00EA77D9">
        <w:rPr>
          <w:rFonts w:ascii="Montserrat" w:hAnsi="Montserrat"/>
          <w:spacing w:val="-9"/>
          <w:sz w:val="20"/>
        </w:rPr>
        <w:t xml:space="preserve"> </w:t>
      </w:r>
      <w:r w:rsidRPr="00EA77D9">
        <w:rPr>
          <w:rFonts w:ascii="Montserrat" w:hAnsi="Montserrat"/>
          <w:sz w:val="20"/>
        </w:rPr>
        <w:t>para</w:t>
      </w:r>
      <w:r w:rsidRPr="00EA77D9">
        <w:rPr>
          <w:rFonts w:ascii="Montserrat" w:hAnsi="Montserrat"/>
          <w:spacing w:val="-4"/>
          <w:sz w:val="20"/>
        </w:rPr>
        <w:t xml:space="preserve"> </w:t>
      </w:r>
      <w:r w:rsidRPr="00EA77D9">
        <w:rPr>
          <w:rFonts w:ascii="Montserrat" w:hAnsi="Montserrat"/>
          <w:sz w:val="20"/>
        </w:rPr>
        <w:t>el</w:t>
      </w:r>
      <w:r w:rsidRPr="00EA77D9">
        <w:rPr>
          <w:rFonts w:ascii="Montserrat" w:hAnsi="Montserrat"/>
          <w:spacing w:val="1"/>
          <w:sz w:val="20"/>
        </w:rPr>
        <w:t xml:space="preserve"> </w:t>
      </w:r>
      <w:r w:rsidRPr="00EA77D9">
        <w:rPr>
          <w:rFonts w:ascii="Montserrat" w:hAnsi="Montserrat"/>
          <w:sz w:val="20"/>
        </w:rPr>
        <w:t>caso</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de</w:t>
      </w:r>
      <w:r w:rsidRPr="00EA77D9">
        <w:rPr>
          <w:rFonts w:ascii="Montserrat" w:hAnsi="Montserrat"/>
          <w:spacing w:val="-18"/>
          <w:sz w:val="20"/>
        </w:rPr>
        <w:t xml:space="preserve"> </w:t>
      </w:r>
      <w:r w:rsidRPr="00EA77D9">
        <w:rPr>
          <w:rFonts w:ascii="Montserrat" w:hAnsi="Montserrat"/>
          <w:sz w:val="20"/>
        </w:rPr>
        <w:t>que</w:t>
      </w:r>
      <w:r w:rsidRPr="00EA77D9">
        <w:rPr>
          <w:rFonts w:ascii="Montserrat" w:hAnsi="Montserrat"/>
          <w:spacing w:val="-14"/>
          <w:sz w:val="20"/>
        </w:rPr>
        <w:t xml:space="preserve"> </w:t>
      </w:r>
      <w:r w:rsidRPr="00EA77D9">
        <w:rPr>
          <w:rFonts w:ascii="Montserrat" w:hAnsi="Montserrat"/>
          <w:b/>
          <w:sz w:val="20"/>
        </w:rPr>
        <w:t>EL</w:t>
      </w:r>
      <w:r w:rsidRPr="00EA77D9">
        <w:rPr>
          <w:rFonts w:ascii="Montserrat" w:hAnsi="Montserrat"/>
          <w:b/>
          <w:spacing w:val="-2"/>
          <w:sz w:val="20"/>
        </w:rPr>
        <w:t xml:space="preserve"> </w:t>
      </w:r>
      <w:r w:rsidRPr="00EA77D9">
        <w:rPr>
          <w:rFonts w:ascii="Montserrat" w:hAnsi="Montserrat"/>
          <w:b/>
          <w:sz w:val="20"/>
        </w:rPr>
        <w:t>LICITANTE</w:t>
      </w:r>
      <w:r w:rsidRPr="00EA77D9">
        <w:rPr>
          <w:rFonts w:ascii="Montserrat" w:hAnsi="Montserrat"/>
          <w:sz w:val="20"/>
        </w:rPr>
        <w:t>,</w:t>
      </w:r>
      <w:r w:rsidRPr="00EA77D9">
        <w:rPr>
          <w:rFonts w:ascii="Montserrat" w:hAnsi="Montserrat"/>
          <w:spacing w:val="-45"/>
          <w:sz w:val="20"/>
        </w:rPr>
        <w:t xml:space="preserve"> </w:t>
      </w:r>
      <w:r w:rsidRPr="00EA77D9">
        <w:rPr>
          <w:rFonts w:ascii="Montserrat" w:hAnsi="Montserrat"/>
          <w:sz w:val="20"/>
        </w:rPr>
        <w:t>no</w:t>
      </w:r>
      <w:r w:rsidRPr="00EA77D9">
        <w:rPr>
          <w:rFonts w:ascii="Montserrat" w:hAnsi="Montserrat"/>
          <w:spacing w:val="-18"/>
          <w:sz w:val="20"/>
        </w:rPr>
        <w:t xml:space="preserve"> </w:t>
      </w:r>
      <w:r w:rsidRPr="00EA77D9">
        <w:rPr>
          <w:rFonts w:ascii="Montserrat" w:hAnsi="Montserrat"/>
          <w:sz w:val="20"/>
        </w:rPr>
        <w:t>lo</w:t>
      </w:r>
      <w:r w:rsidRPr="00EA77D9">
        <w:rPr>
          <w:rFonts w:ascii="Montserrat" w:hAnsi="Montserrat"/>
          <w:spacing w:val="-17"/>
          <w:sz w:val="20"/>
        </w:rPr>
        <w:t xml:space="preserve"> </w:t>
      </w:r>
      <w:r w:rsidRPr="00EA77D9">
        <w:rPr>
          <w:rFonts w:ascii="Montserrat" w:hAnsi="Montserrat"/>
          <w:sz w:val="20"/>
        </w:rPr>
        <w:t>manifieste</w:t>
      </w:r>
      <w:r w:rsidRPr="00EA77D9">
        <w:rPr>
          <w:rFonts w:ascii="Montserrat" w:hAnsi="Montserrat"/>
          <w:spacing w:val="-28"/>
          <w:sz w:val="20"/>
        </w:rPr>
        <w:t xml:space="preserve"> </w:t>
      </w:r>
      <w:r w:rsidRPr="00EA77D9">
        <w:rPr>
          <w:rFonts w:ascii="Montserrat" w:hAnsi="Montserrat"/>
          <w:sz w:val="20"/>
        </w:rPr>
        <w:t>en</w:t>
      </w:r>
      <w:r w:rsidRPr="00EA77D9">
        <w:rPr>
          <w:rFonts w:ascii="Montserrat" w:hAnsi="Montserrat"/>
          <w:spacing w:val="-16"/>
          <w:sz w:val="20"/>
        </w:rPr>
        <w:t xml:space="preserve"> </w:t>
      </w:r>
      <w:r w:rsidRPr="00EA77D9">
        <w:rPr>
          <w:rFonts w:ascii="Montserrat" w:hAnsi="Montserrat"/>
          <w:sz w:val="20"/>
        </w:rPr>
        <w:t>su</w:t>
      </w:r>
      <w:r w:rsidRPr="00EA77D9">
        <w:rPr>
          <w:rFonts w:ascii="Montserrat" w:hAnsi="Montserrat"/>
          <w:spacing w:val="-18"/>
          <w:sz w:val="20"/>
        </w:rPr>
        <w:t xml:space="preserve"> </w:t>
      </w:r>
      <w:r w:rsidRPr="00EA77D9">
        <w:rPr>
          <w:rFonts w:ascii="Montserrat" w:hAnsi="Montserrat"/>
          <w:sz w:val="20"/>
        </w:rPr>
        <w:t>propuesta</w:t>
      </w:r>
      <w:r w:rsidRPr="00EA77D9">
        <w:rPr>
          <w:rFonts w:ascii="Montserrat" w:hAnsi="Montserrat"/>
          <w:spacing w:val="-27"/>
          <w:sz w:val="20"/>
        </w:rPr>
        <w:t xml:space="preserve"> </w:t>
      </w:r>
      <w:r w:rsidRPr="00EA77D9">
        <w:rPr>
          <w:rFonts w:ascii="Montserrat" w:hAnsi="Montserrat"/>
          <w:sz w:val="20"/>
        </w:rPr>
        <w:t>técnica</w:t>
      </w:r>
      <w:r w:rsidRPr="00EA77D9">
        <w:rPr>
          <w:rFonts w:ascii="Montserrat" w:hAnsi="Montserrat"/>
          <w:spacing w:val="-24"/>
          <w:sz w:val="20"/>
        </w:rPr>
        <w:t xml:space="preserve"> </w:t>
      </w:r>
      <w:r w:rsidRPr="00EA77D9">
        <w:rPr>
          <w:rFonts w:ascii="Montserrat" w:hAnsi="Montserrat"/>
          <w:sz w:val="20"/>
        </w:rPr>
        <w:t>será</w:t>
      </w:r>
      <w:r w:rsidRPr="00EA77D9">
        <w:rPr>
          <w:rFonts w:ascii="Montserrat" w:hAnsi="Montserrat"/>
          <w:spacing w:val="-22"/>
          <w:sz w:val="20"/>
        </w:rPr>
        <w:t xml:space="preserve"> </w:t>
      </w:r>
      <w:r w:rsidRPr="00EA77D9">
        <w:rPr>
          <w:rFonts w:ascii="Montserrat" w:hAnsi="Montserrat"/>
          <w:sz w:val="20"/>
        </w:rPr>
        <w:t>desechada.</w:t>
      </w:r>
    </w:p>
    <w:p w:rsidR="00FD0030" w:rsidRPr="00EA77D9" w:rsidRDefault="00FD0030" w:rsidP="00FD0030">
      <w:pPr>
        <w:pStyle w:val="Textoindependiente"/>
        <w:spacing w:before="10"/>
        <w:ind w:right="49"/>
        <w:jc w:val="both"/>
        <w:rPr>
          <w:rFonts w:ascii="Montserrat" w:hAnsi="Montserrat"/>
          <w:sz w:val="20"/>
        </w:rPr>
      </w:pPr>
    </w:p>
    <w:p w:rsidR="00FD0030" w:rsidRPr="00EA77D9" w:rsidRDefault="00FD0030" w:rsidP="00FD0030">
      <w:pPr>
        <w:pStyle w:val="Textoindependiente"/>
        <w:ind w:left="473" w:right="49"/>
        <w:jc w:val="both"/>
        <w:rPr>
          <w:rFonts w:ascii="Montserrat" w:hAnsi="Montserrat"/>
          <w:sz w:val="20"/>
        </w:rPr>
      </w:pPr>
      <w:r w:rsidRPr="00EA77D9">
        <w:rPr>
          <w:rFonts w:ascii="Montserrat" w:hAnsi="Montserrat"/>
          <w:sz w:val="20"/>
        </w:rPr>
        <w:t>En</w:t>
      </w:r>
      <w:r w:rsidRPr="00EA77D9">
        <w:rPr>
          <w:rFonts w:ascii="Montserrat" w:hAnsi="Montserrat"/>
          <w:spacing w:val="1"/>
          <w:sz w:val="20"/>
        </w:rPr>
        <w:t xml:space="preserve"> </w:t>
      </w:r>
      <w:r w:rsidRPr="00EA77D9">
        <w:rPr>
          <w:rFonts w:ascii="Montserrat" w:hAnsi="Montserrat"/>
          <w:sz w:val="20"/>
        </w:rPr>
        <w:t>cualquier</w:t>
      </w:r>
      <w:r w:rsidRPr="00EA77D9">
        <w:rPr>
          <w:rFonts w:ascii="Montserrat" w:hAnsi="Montserrat"/>
          <w:spacing w:val="1"/>
          <w:sz w:val="20"/>
        </w:rPr>
        <w:t xml:space="preserve"> </w:t>
      </w:r>
      <w:r w:rsidRPr="00EA77D9">
        <w:rPr>
          <w:rFonts w:ascii="Montserrat" w:hAnsi="Montserrat"/>
          <w:sz w:val="20"/>
        </w:rPr>
        <w:t>momento</w:t>
      </w:r>
      <w:r w:rsidRPr="00EA77D9">
        <w:rPr>
          <w:rFonts w:ascii="Montserrat" w:hAnsi="Montserrat"/>
          <w:spacing w:val="1"/>
          <w:sz w:val="20"/>
        </w:rPr>
        <w:t xml:space="preserve"> </w:t>
      </w:r>
      <w:r w:rsidRPr="00EA77D9">
        <w:rPr>
          <w:rFonts w:ascii="Montserrat" w:hAnsi="Montserrat"/>
          <w:b/>
          <w:sz w:val="20"/>
        </w:rPr>
        <w:t>“</w:t>
      </w:r>
      <w:r>
        <w:rPr>
          <w:rFonts w:ascii="Montserrat" w:hAnsi="Montserrat"/>
          <w:b/>
          <w:sz w:val="20"/>
        </w:rPr>
        <w:t>LAS Á</w:t>
      </w:r>
      <w:r w:rsidRPr="00EA77D9">
        <w:rPr>
          <w:rFonts w:ascii="Montserrat" w:hAnsi="Montserrat"/>
          <w:b/>
          <w:sz w:val="20"/>
        </w:rPr>
        <w:t>REAS REQUIRENTES”</w:t>
      </w:r>
      <w:r w:rsidRPr="00EA77D9">
        <w:rPr>
          <w:rFonts w:ascii="Montserrat" w:hAnsi="Montserrat"/>
          <w:spacing w:val="1"/>
          <w:sz w:val="20"/>
        </w:rPr>
        <w:t xml:space="preserve"> </w:t>
      </w:r>
      <w:r w:rsidRPr="00EA77D9">
        <w:rPr>
          <w:rFonts w:ascii="Montserrat" w:hAnsi="Montserrat"/>
          <w:sz w:val="20"/>
        </w:rPr>
        <w:t>podrán</w:t>
      </w:r>
      <w:r w:rsidRPr="00EA77D9">
        <w:rPr>
          <w:rFonts w:ascii="Montserrat" w:hAnsi="Montserrat"/>
          <w:spacing w:val="1"/>
          <w:sz w:val="20"/>
        </w:rPr>
        <w:t xml:space="preserve"> </w:t>
      </w:r>
      <w:r w:rsidRPr="00EA77D9">
        <w:rPr>
          <w:rFonts w:ascii="Montserrat" w:hAnsi="Montserrat"/>
          <w:sz w:val="20"/>
        </w:rPr>
        <w:t xml:space="preserve">solicitar </w:t>
      </w:r>
      <w:r w:rsidRPr="00EA77D9">
        <w:rPr>
          <w:rFonts w:ascii="Montserrat" w:hAnsi="Montserrat"/>
          <w:b/>
          <w:color w:val="000000" w:themeColor="text1"/>
          <w:sz w:val="20"/>
        </w:rPr>
        <w:t>ANTE COFEPRIS</w:t>
      </w:r>
      <w:r w:rsidRPr="00EA77D9">
        <w:rPr>
          <w:rFonts w:ascii="Montserrat" w:hAnsi="Montserrat"/>
          <w:b/>
          <w:color w:val="000000" w:themeColor="text1"/>
          <w:spacing w:val="1"/>
          <w:sz w:val="20"/>
        </w:rPr>
        <w:t xml:space="preserve"> Y/O TERCERO AUTORIZADO</w:t>
      </w:r>
      <w:r w:rsidRPr="00EA77D9">
        <w:rPr>
          <w:rFonts w:ascii="Montserrat" w:hAnsi="Montserrat"/>
          <w:color w:val="FF0000"/>
          <w:spacing w:val="1"/>
          <w:sz w:val="20"/>
        </w:rPr>
        <w:t xml:space="preserve"> </w:t>
      </w:r>
      <w:r w:rsidRPr="00EA77D9">
        <w:rPr>
          <w:rFonts w:ascii="Montserrat" w:hAnsi="Montserrat"/>
          <w:sz w:val="20"/>
        </w:rPr>
        <w:t>la</w:t>
      </w:r>
      <w:r w:rsidRPr="00EA77D9">
        <w:rPr>
          <w:rFonts w:ascii="Montserrat" w:hAnsi="Montserrat"/>
          <w:spacing w:val="1"/>
          <w:sz w:val="20"/>
        </w:rPr>
        <w:t xml:space="preserve"> </w:t>
      </w:r>
      <w:r w:rsidRPr="00EA77D9">
        <w:rPr>
          <w:rFonts w:ascii="Montserrat" w:hAnsi="Montserrat"/>
          <w:sz w:val="20"/>
        </w:rPr>
        <w:t>realización de</w:t>
      </w:r>
      <w:r w:rsidRPr="00EA77D9">
        <w:rPr>
          <w:rFonts w:ascii="Montserrat" w:hAnsi="Montserrat"/>
          <w:spacing w:val="1"/>
          <w:sz w:val="20"/>
        </w:rPr>
        <w:t xml:space="preserve"> </w:t>
      </w:r>
      <w:r w:rsidRPr="00EA77D9">
        <w:rPr>
          <w:rFonts w:ascii="Montserrat" w:hAnsi="Montserrat"/>
          <w:sz w:val="20"/>
        </w:rPr>
        <w:t>pruebas de comprobación que estime pertinentes durante la vigencia del contrato, a</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efecto</w:t>
      </w:r>
      <w:r w:rsidRPr="00EA77D9">
        <w:rPr>
          <w:rFonts w:ascii="Montserrat" w:hAnsi="Montserrat"/>
          <w:spacing w:val="-16"/>
          <w:sz w:val="20"/>
        </w:rPr>
        <w:t xml:space="preserve"> </w:t>
      </w:r>
      <w:r w:rsidRPr="00EA77D9">
        <w:rPr>
          <w:rFonts w:ascii="Montserrat" w:hAnsi="Montserrat"/>
          <w:sz w:val="20"/>
        </w:rPr>
        <w:t>de</w:t>
      </w:r>
      <w:r w:rsidRPr="00EA77D9">
        <w:rPr>
          <w:rFonts w:ascii="Montserrat" w:hAnsi="Montserrat"/>
          <w:spacing w:val="-17"/>
          <w:sz w:val="20"/>
        </w:rPr>
        <w:t xml:space="preserve"> </w:t>
      </w:r>
      <w:r w:rsidRPr="00EA77D9">
        <w:rPr>
          <w:rFonts w:ascii="Montserrat" w:hAnsi="Montserrat"/>
          <w:sz w:val="20"/>
        </w:rPr>
        <w:t>constatar</w:t>
      </w:r>
      <w:r w:rsidRPr="00EA77D9">
        <w:rPr>
          <w:rFonts w:ascii="Montserrat" w:hAnsi="Montserrat"/>
          <w:spacing w:val="-15"/>
          <w:sz w:val="20"/>
        </w:rPr>
        <w:t xml:space="preserve"> </w:t>
      </w:r>
      <w:r w:rsidRPr="00EA77D9">
        <w:rPr>
          <w:rFonts w:ascii="Montserrat" w:hAnsi="Montserrat"/>
          <w:sz w:val="20"/>
        </w:rPr>
        <w:t>la</w:t>
      </w:r>
      <w:r w:rsidRPr="00EA77D9">
        <w:rPr>
          <w:rFonts w:ascii="Montserrat" w:hAnsi="Montserrat"/>
          <w:spacing w:val="-18"/>
          <w:sz w:val="20"/>
        </w:rPr>
        <w:t xml:space="preserve"> </w:t>
      </w:r>
      <w:r w:rsidRPr="00EA77D9">
        <w:rPr>
          <w:rFonts w:ascii="Montserrat" w:hAnsi="Montserrat"/>
          <w:sz w:val="20"/>
        </w:rPr>
        <w:t>calidad</w:t>
      </w:r>
      <w:r w:rsidRPr="00EA77D9">
        <w:rPr>
          <w:rFonts w:ascii="Montserrat" w:hAnsi="Montserrat"/>
          <w:spacing w:val="-16"/>
          <w:sz w:val="20"/>
        </w:rPr>
        <w:t xml:space="preserve"> </w:t>
      </w:r>
      <w:r w:rsidRPr="00EA77D9">
        <w:rPr>
          <w:rFonts w:ascii="Montserrat" w:hAnsi="Montserrat"/>
          <w:sz w:val="20"/>
        </w:rPr>
        <w:t>y</w:t>
      </w:r>
      <w:r w:rsidRPr="00EA77D9">
        <w:rPr>
          <w:rFonts w:ascii="Montserrat" w:hAnsi="Montserrat"/>
          <w:spacing w:val="-15"/>
          <w:sz w:val="20"/>
        </w:rPr>
        <w:t xml:space="preserve"> </w:t>
      </w:r>
      <w:r w:rsidRPr="00EA77D9">
        <w:rPr>
          <w:rFonts w:ascii="Montserrat" w:hAnsi="Montserrat"/>
          <w:sz w:val="20"/>
        </w:rPr>
        <w:t>especificaciones</w:t>
      </w:r>
      <w:r w:rsidRPr="00EA77D9">
        <w:rPr>
          <w:rFonts w:ascii="Montserrat" w:hAnsi="Montserrat"/>
          <w:spacing w:val="-15"/>
          <w:sz w:val="20"/>
        </w:rPr>
        <w:t xml:space="preserve"> </w:t>
      </w:r>
      <w:r w:rsidRPr="00EA77D9">
        <w:rPr>
          <w:rFonts w:ascii="Montserrat" w:hAnsi="Montserrat"/>
          <w:sz w:val="20"/>
        </w:rPr>
        <w:t>del</w:t>
      </w:r>
      <w:r w:rsidRPr="00EA77D9">
        <w:rPr>
          <w:rFonts w:ascii="Montserrat" w:hAnsi="Montserrat"/>
          <w:spacing w:val="-16"/>
          <w:sz w:val="20"/>
        </w:rPr>
        <w:t xml:space="preserve"> </w:t>
      </w:r>
      <w:r w:rsidRPr="00EA77D9">
        <w:rPr>
          <w:rFonts w:ascii="Montserrat" w:hAnsi="Montserrat"/>
          <w:sz w:val="20"/>
        </w:rPr>
        <w:t>Material</w:t>
      </w:r>
      <w:r w:rsidRPr="00EA77D9">
        <w:rPr>
          <w:rFonts w:ascii="Montserrat" w:hAnsi="Montserrat"/>
          <w:spacing w:val="-13"/>
          <w:sz w:val="20"/>
        </w:rPr>
        <w:t xml:space="preserve"> </w:t>
      </w:r>
      <w:r w:rsidRPr="00EA77D9">
        <w:rPr>
          <w:rFonts w:ascii="Montserrat" w:hAnsi="Montserrat"/>
          <w:sz w:val="20"/>
        </w:rPr>
        <w:t>de</w:t>
      </w:r>
      <w:r w:rsidRPr="00EA77D9">
        <w:rPr>
          <w:rFonts w:ascii="Montserrat" w:hAnsi="Montserrat"/>
          <w:spacing w:val="-18"/>
          <w:sz w:val="20"/>
        </w:rPr>
        <w:t xml:space="preserve"> </w:t>
      </w:r>
      <w:r w:rsidRPr="00EA77D9">
        <w:rPr>
          <w:rFonts w:ascii="Montserrat" w:hAnsi="Montserrat"/>
          <w:sz w:val="20"/>
        </w:rPr>
        <w:t>curación,</w:t>
      </w:r>
      <w:r w:rsidRPr="00EA77D9">
        <w:rPr>
          <w:rFonts w:ascii="Montserrat" w:hAnsi="Montserrat"/>
          <w:spacing w:val="-14"/>
          <w:sz w:val="20"/>
        </w:rPr>
        <w:t xml:space="preserve"> </w:t>
      </w:r>
      <w:r w:rsidRPr="00EA77D9">
        <w:rPr>
          <w:rFonts w:ascii="Montserrat" w:hAnsi="Montserrat"/>
          <w:sz w:val="20"/>
        </w:rPr>
        <w:t>laboratorio</w:t>
      </w:r>
      <w:r w:rsidRPr="00EA77D9">
        <w:rPr>
          <w:rFonts w:ascii="Montserrat" w:hAnsi="Montserrat"/>
          <w:spacing w:val="-17"/>
          <w:sz w:val="20"/>
        </w:rPr>
        <w:t xml:space="preserve"> </w:t>
      </w:r>
      <w:r w:rsidRPr="00EA77D9">
        <w:rPr>
          <w:rFonts w:ascii="Montserrat" w:hAnsi="Montserrat"/>
          <w:sz w:val="20"/>
        </w:rPr>
        <w:t>y</w:t>
      </w:r>
      <w:r>
        <w:rPr>
          <w:rFonts w:ascii="Montserrat" w:hAnsi="Montserrat"/>
          <w:sz w:val="20"/>
        </w:rPr>
        <w:t xml:space="preserve"> </w:t>
      </w:r>
      <w:r w:rsidRPr="00EA77D9">
        <w:rPr>
          <w:rFonts w:ascii="Montserrat" w:hAnsi="Montserrat"/>
          <w:spacing w:val="-75"/>
          <w:sz w:val="20"/>
        </w:rPr>
        <w:t xml:space="preserve">            </w:t>
      </w:r>
      <w:r w:rsidRPr="00EA77D9">
        <w:rPr>
          <w:rFonts w:ascii="Montserrat" w:hAnsi="Montserrat"/>
          <w:sz w:val="20"/>
        </w:rPr>
        <w:t>otros insumos para la salud. En caso de detectarse irregularidades, los contratos</w:t>
      </w:r>
      <w:r w:rsidRPr="00EA77D9">
        <w:rPr>
          <w:rFonts w:ascii="Montserrat" w:hAnsi="Montserrat"/>
          <w:spacing w:val="1"/>
          <w:sz w:val="20"/>
        </w:rPr>
        <w:t xml:space="preserve"> </w:t>
      </w:r>
      <w:r w:rsidRPr="00EA77D9">
        <w:rPr>
          <w:rFonts w:ascii="Montserrat" w:hAnsi="Montserrat"/>
          <w:sz w:val="20"/>
        </w:rPr>
        <w:t>referidos serán susceptibles de ser rescindidos y/o de hacerse efectiva la garantía de cumplimiento</w:t>
      </w:r>
      <w:r w:rsidRPr="00EA77D9">
        <w:rPr>
          <w:rFonts w:ascii="Montserrat" w:hAnsi="Montserrat"/>
          <w:spacing w:val="-20"/>
          <w:sz w:val="20"/>
        </w:rPr>
        <w:t xml:space="preserve"> </w:t>
      </w:r>
      <w:r w:rsidRPr="00EA77D9">
        <w:rPr>
          <w:rFonts w:ascii="Montserrat" w:hAnsi="Montserrat"/>
          <w:sz w:val="20"/>
        </w:rPr>
        <w:t>correspondiente.</w:t>
      </w:r>
    </w:p>
    <w:p w:rsidR="00FD0030" w:rsidRPr="00EA77D9" w:rsidRDefault="00FD0030" w:rsidP="00FD0030">
      <w:pPr>
        <w:pStyle w:val="Textoindependiente"/>
        <w:ind w:left="473" w:right="49"/>
        <w:jc w:val="both"/>
        <w:rPr>
          <w:rFonts w:ascii="Montserrat" w:hAnsi="Montserrat"/>
          <w:sz w:val="20"/>
        </w:rPr>
      </w:pPr>
      <w:r w:rsidRPr="00EA77D9">
        <w:rPr>
          <w:rFonts w:ascii="Montserrat" w:hAnsi="Montserrat"/>
          <w:sz w:val="20"/>
        </w:rPr>
        <w:t>En</w:t>
      </w:r>
      <w:r w:rsidRPr="00EA77D9">
        <w:rPr>
          <w:rFonts w:ascii="Montserrat" w:hAnsi="Montserrat"/>
          <w:spacing w:val="1"/>
          <w:sz w:val="20"/>
        </w:rPr>
        <w:t xml:space="preserve"> </w:t>
      </w:r>
      <w:r w:rsidRPr="00EA77D9">
        <w:rPr>
          <w:rFonts w:ascii="Montserrat" w:hAnsi="Montserrat"/>
          <w:sz w:val="20"/>
        </w:rPr>
        <w:t>caso</w:t>
      </w:r>
      <w:r w:rsidRPr="00EA77D9">
        <w:rPr>
          <w:rFonts w:ascii="Montserrat" w:hAnsi="Montserrat"/>
          <w:spacing w:val="1"/>
          <w:sz w:val="20"/>
        </w:rPr>
        <w:t xml:space="preserve"> </w:t>
      </w:r>
      <w:r w:rsidRPr="00EA77D9">
        <w:rPr>
          <w:rFonts w:ascii="Montserrat" w:hAnsi="Montserrat"/>
          <w:sz w:val="20"/>
        </w:rPr>
        <w:t>de</w:t>
      </w:r>
      <w:r w:rsidRPr="00EA77D9">
        <w:rPr>
          <w:rFonts w:ascii="Montserrat" w:hAnsi="Montserrat"/>
          <w:spacing w:val="1"/>
          <w:sz w:val="20"/>
        </w:rPr>
        <w:t xml:space="preserve"> </w:t>
      </w:r>
      <w:r w:rsidRPr="00EA77D9">
        <w:rPr>
          <w:rFonts w:ascii="Montserrat" w:hAnsi="Montserrat"/>
          <w:sz w:val="20"/>
        </w:rPr>
        <w:t>identificar</w:t>
      </w:r>
      <w:r w:rsidRPr="00EA77D9">
        <w:rPr>
          <w:rFonts w:ascii="Montserrat" w:hAnsi="Montserrat"/>
          <w:spacing w:val="1"/>
          <w:sz w:val="20"/>
        </w:rPr>
        <w:t xml:space="preserve"> </w:t>
      </w:r>
      <w:r w:rsidRPr="00EA77D9">
        <w:rPr>
          <w:rFonts w:ascii="Montserrat" w:hAnsi="Montserrat"/>
          <w:sz w:val="20"/>
        </w:rPr>
        <w:t>o</w:t>
      </w:r>
      <w:r w:rsidRPr="00EA77D9">
        <w:rPr>
          <w:rFonts w:ascii="Montserrat" w:hAnsi="Montserrat"/>
          <w:spacing w:val="1"/>
          <w:sz w:val="20"/>
        </w:rPr>
        <w:t xml:space="preserve"> </w:t>
      </w:r>
      <w:r w:rsidRPr="00EA77D9">
        <w:rPr>
          <w:rFonts w:ascii="Montserrat" w:hAnsi="Montserrat"/>
          <w:sz w:val="20"/>
        </w:rPr>
        <w:t>presentarse</w:t>
      </w:r>
      <w:r w:rsidRPr="00EA77D9">
        <w:rPr>
          <w:rFonts w:ascii="Montserrat" w:hAnsi="Montserrat"/>
          <w:spacing w:val="1"/>
          <w:sz w:val="20"/>
        </w:rPr>
        <w:t xml:space="preserve"> </w:t>
      </w:r>
      <w:r w:rsidRPr="00EA77D9">
        <w:rPr>
          <w:rFonts w:ascii="Montserrat" w:hAnsi="Montserrat"/>
          <w:sz w:val="20"/>
        </w:rPr>
        <w:t>problemas</w:t>
      </w:r>
      <w:r w:rsidRPr="00EA77D9">
        <w:rPr>
          <w:rFonts w:ascii="Montserrat" w:hAnsi="Montserrat"/>
          <w:spacing w:val="1"/>
          <w:sz w:val="20"/>
        </w:rPr>
        <w:t xml:space="preserve"> </w:t>
      </w:r>
      <w:r w:rsidRPr="00EA77D9">
        <w:rPr>
          <w:rFonts w:ascii="Montserrat" w:hAnsi="Montserrat"/>
          <w:sz w:val="20"/>
        </w:rPr>
        <w:t>de</w:t>
      </w:r>
      <w:r w:rsidRPr="00EA77D9">
        <w:rPr>
          <w:rFonts w:ascii="Montserrat" w:hAnsi="Montserrat"/>
          <w:spacing w:val="1"/>
          <w:sz w:val="20"/>
        </w:rPr>
        <w:t xml:space="preserve"> </w:t>
      </w:r>
      <w:r w:rsidRPr="00EA77D9">
        <w:rPr>
          <w:rFonts w:ascii="Montserrat" w:hAnsi="Montserrat"/>
          <w:sz w:val="20"/>
        </w:rPr>
        <w:t>calidad,</w:t>
      </w:r>
      <w:r w:rsidRPr="00EA77D9">
        <w:rPr>
          <w:rFonts w:ascii="Montserrat" w:hAnsi="Montserrat"/>
          <w:spacing w:val="1"/>
          <w:sz w:val="20"/>
        </w:rPr>
        <w:t xml:space="preserve"> </w:t>
      </w:r>
      <w:r w:rsidRPr="00EA77D9">
        <w:rPr>
          <w:rFonts w:ascii="Montserrat" w:hAnsi="Montserrat"/>
          <w:sz w:val="20"/>
        </w:rPr>
        <w:t>el</w:t>
      </w:r>
      <w:r w:rsidRPr="00EA77D9">
        <w:rPr>
          <w:rFonts w:ascii="Montserrat" w:hAnsi="Montserrat"/>
          <w:spacing w:val="1"/>
          <w:sz w:val="20"/>
        </w:rPr>
        <w:t xml:space="preserve"> </w:t>
      </w:r>
      <w:r w:rsidRPr="00EA77D9">
        <w:rPr>
          <w:rFonts w:ascii="Montserrat" w:hAnsi="Montserrat"/>
          <w:b/>
          <w:sz w:val="20"/>
        </w:rPr>
        <w:t>PROVEEDOR</w:t>
      </w:r>
      <w:r w:rsidRPr="00EA77D9">
        <w:rPr>
          <w:rFonts w:ascii="Montserrat" w:hAnsi="Montserrat"/>
          <w:b/>
          <w:spacing w:val="1"/>
          <w:sz w:val="20"/>
        </w:rPr>
        <w:t xml:space="preserve"> </w:t>
      </w:r>
      <w:r w:rsidRPr="00EA77D9">
        <w:rPr>
          <w:rFonts w:ascii="Montserrat" w:hAnsi="Montserrat"/>
          <w:sz w:val="20"/>
        </w:rPr>
        <w:t>proporcionará las muestras correspondientes, para ser analizadas por un “Tercero</w:t>
      </w:r>
      <w:r w:rsidRPr="00EA77D9">
        <w:rPr>
          <w:rFonts w:ascii="Montserrat" w:hAnsi="Montserrat"/>
          <w:spacing w:val="1"/>
          <w:sz w:val="20"/>
        </w:rPr>
        <w:t xml:space="preserve"> </w:t>
      </w:r>
      <w:r w:rsidRPr="00EA77D9">
        <w:rPr>
          <w:rFonts w:ascii="Montserrat" w:hAnsi="Montserrat"/>
          <w:sz w:val="20"/>
        </w:rPr>
        <w:t>Autorizado”,</w:t>
      </w:r>
      <w:r w:rsidRPr="00EA77D9">
        <w:rPr>
          <w:rFonts w:ascii="Montserrat" w:hAnsi="Montserrat"/>
          <w:spacing w:val="-21"/>
          <w:sz w:val="20"/>
        </w:rPr>
        <w:t xml:space="preserve"> </w:t>
      </w:r>
      <w:r w:rsidRPr="00EA77D9">
        <w:rPr>
          <w:rFonts w:ascii="Montserrat" w:hAnsi="Montserrat"/>
          <w:sz w:val="20"/>
        </w:rPr>
        <w:t>con</w:t>
      </w:r>
      <w:r w:rsidRPr="00EA77D9">
        <w:rPr>
          <w:rFonts w:ascii="Montserrat" w:hAnsi="Montserrat"/>
          <w:spacing w:val="-22"/>
          <w:sz w:val="20"/>
        </w:rPr>
        <w:t xml:space="preserve"> </w:t>
      </w:r>
      <w:r w:rsidRPr="00EA77D9">
        <w:rPr>
          <w:rFonts w:ascii="Montserrat" w:hAnsi="Montserrat"/>
          <w:sz w:val="20"/>
        </w:rPr>
        <w:t>cargo</w:t>
      </w:r>
      <w:r w:rsidRPr="00EA77D9">
        <w:rPr>
          <w:rFonts w:ascii="Montserrat" w:hAnsi="Montserrat"/>
          <w:spacing w:val="-18"/>
          <w:sz w:val="20"/>
        </w:rPr>
        <w:t xml:space="preserve"> </w:t>
      </w:r>
      <w:r w:rsidRPr="00EA77D9">
        <w:rPr>
          <w:rFonts w:ascii="Montserrat" w:hAnsi="Montserrat"/>
          <w:sz w:val="20"/>
        </w:rPr>
        <w:t>a</w:t>
      </w:r>
      <w:r w:rsidRPr="00EA77D9">
        <w:rPr>
          <w:rFonts w:ascii="Montserrat" w:hAnsi="Montserrat"/>
          <w:spacing w:val="-20"/>
          <w:sz w:val="20"/>
        </w:rPr>
        <w:t xml:space="preserve"> </w:t>
      </w:r>
      <w:r w:rsidRPr="00EA77D9">
        <w:rPr>
          <w:rFonts w:ascii="Montserrat" w:hAnsi="Montserrat"/>
          <w:sz w:val="20"/>
        </w:rPr>
        <w:t>dicho</w:t>
      </w:r>
      <w:r w:rsidRPr="00EA77D9">
        <w:rPr>
          <w:rFonts w:ascii="Montserrat" w:hAnsi="Montserrat"/>
          <w:spacing w:val="-16"/>
          <w:sz w:val="20"/>
        </w:rPr>
        <w:t xml:space="preserve"> </w:t>
      </w:r>
      <w:r w:rsidRPr="00EA77D9">
        <w:rPr>
          <w:rFonts w:ascii="Montserrat" w:hAnsi="Montserrat"/>
          <w:b/>
          <w:sz w:val="20"/>
        </w:rPr>
        <w:t>PROVEEDOR</w:t>
      </w:r>
      <w:r w:rsidRPr="00EA77D9">
        <w:rPr>
          <w:rFonts w:ascii="Montserrat" w:hAnsi="Montserrat"/>
          <w:sz w:val="20"/>
        </w:rPr>
        <w:t>.</w:t>
      </w: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12" w:name="_Toc121924962"/>
      <w:bookmarkStart w:id="213" w:name="_Toc121925082"/>
      <w:r w:rsidRPr="004E51DB">
        <w:rPr>
          <w:color w:val="FFFFFF" w:themeColor="background1"/>
          <w:w w:val="105"/>
        </w:rPr>
        <w:t>LEGISLACIÓN,</w:t>
      </w:r>
      <w:r w:rsidRPr="004E51DB">
        <w:rPr>
          <w:color w:val="FFFFFF" w:themeColor="background1"/>
          <w:spacing w:val="49"/>
          <w:w w:val="105"/>
        </w:rPr>
        <w:t xml:space="preserve"> </w:t>
      </w:r>
      <w:r w:rsidRPr="004E51DB">
        <w:rPr>
          <w:color w:val="FFFFFF" w:themeColor="background1"/>
          <w:w w:val="105"/>
        </w:rPr>
        <w:t>NORMA</w:t>
      </w:r>
      <w:r w:rsidRPr="004E51DB">
        <w:rPr>
          <w:color w:val="FFFFFF" w:themeColor="background1"/>
          <w:spacing w:val="50"/>
          <w:w w:val="105"/>
        </w:rPr>
        <w:t xml:space="preserve"> </w:t>
      </w:r>
      <w:r w:rsidRPr="004E51DB">
        <w:rPr>
          <w:color w:val="FFFFFF" w:themeColor="background1"/>
          <w:w w:val="105"/>
        </w:rPr>
        <w:t>O</w:t>
      </w:r>
      <w:r w:rsidRPr="004E51DB">
        <w:rPr>
          <w:color w:val="FFFFFF" w:themeColor="background1"/>
          <w:spacing w:val="48"/>
          <w:w w:val="105"/>
        </w:rPr>
        <w:t xml:space="preserve"> </w:t>
      </w:r>
      <w:r w:rsidRPr="004E51DB">
        <w:rPr>
          <w:color w:val="FFFFFF" w:themeColor="background1"/>
          <w:w w:val="105"/>
        </w:rPr>
        <w:t>ESPECIFICACIÓN</w:t>
      </w:r>
      <w:r w:rsidRPr="004E51DB">
        <w:rPr>
          <w:color w:val="FFFFFF" w:themeColor="background1"/>
          <w:spacing w:val="50"/>
          <w:w w:val="105"/>
        </w:rPr>
        <w:t xml:space="preserve"> </w:t>
      </w:r>
      <w:r w:rsidRPr="004E51DB">
        <w:rPr>
          <w:color w:val="FFFFFF" w:themeColor="background1"/>
          <w:w w:val="105"/>
        </w:rPr>
        <w:t>TÉCNICA</w:t>
      </w:r>
      <w:r w:rsidRPr="004E51DB">
        <w:rPr>
          <w:color w:val="FFFFFF" w:themeColor="background1"/>
          <w:spacing w:val="48"/>
          <w:w w:val="105"/>
        </w:rPr>
        <w:t xml:space="preserve"> </w:t>
      </w:r>
      <w:r w:rsidRPr="004E51DB">
        <w:rPr>
          <w:color w:val="FFFFFF" w:themeColor="background1"/>
          <w:w w:val="105"/>
        </w:rPr>
        <w:t>QUE</w:t>
      </w:r>
      <w:r w:rsidRPr="004E51DB">
        <w:rPr>
          <w:color w:val="FFFFFF" w:themeColor="background1"/>
          <w:spacing w:val="46"/>
          <w:w w:val="105"/>
        </w:rPr>
        <w:t xml:space="preserve"> </w:t>
      </w:r>
      <w:r w:rsidRPr="004E51DB">
        <w:rPr>
          <w:color w:val="FFFFFF" w:themeColor="background1"/>
          <w:w w:val="105"/>
        </w:rPr>
        <w:t>DEBEN</w:t>
      </w:r>
      <w:r w:rsidRPr="004E51DB">
        <w:rPr>
          <w:color w:val="FFFFFF" w:themeColor="background1"/>
          <w:spacing w:val="50"/>
          <w:w w:val="105"/>
        </w:rPr>
        <w:t xml:space="preserve"> </w:t>
      </w:r>
      <w:r w:rsidRPr="004E51DB">
        <w:rPr>
          <w:color w:val="FFFFFF" w:themeColor="background1"/>
          <w:w w:val="105"/>
        </w:rPr>
        <w:t>CUMPLIR</w:t>
      </w:r>
      <w:r w:rsidRPr="004E51DB">
        <w:rPr>
          <w:color w:val="FFFFFF" w:themeColor="background1"/>
          <w:spacing w:val="50"/>
          <w:w w:val="105"/>
        </w:rPr>
        <w:t xml:space="preserve"> </w:t>
      </w:r>
      <w:r w:rsidRPr="004E51DB">
        <w:rPr>
          <w:color w:val="FFFFFF" w:themeColor="background1"/>
          <w:w w:val="105"/>
        </w:rPr>
        <w:t xml:space="preserve">LOS </w:t>
      </w:r>
      <w:r w:rsidRPr="004E51DB">
        <w:rPr>
          <w:color w:val="FFFFFF" w:themeColor="background1"/>
          <w:spacing w:val="-64"/>
          <w:w w:val="105"/>
        </w:rPr>
        <w:t xml:space="preserve">   </w:t>
      </w:r>
      <w:r w:rsidRPr="004E51DB">
        <w:rPr>
          <w:color w:val="FFFFFF" w:themeColor="background1"/>
          <w:w w:val="105"/>
        </w:rPr>
        <w:t>BIENES.</w:t>
      </w:r>
      <w:bookmarkEnd w:id="212"/>
      <w:bookmarkEnd w:id="213"/>
    </w:p>
    <w:p w:rsidR="00FD0030" w:rsidRPr="00EA77D9" w:rsidRDefault="00FD0030" w:rsidP="00FD0030">
      <w:pPr>
        <w:pStyle w:val="Textoindependiente"/>
        <w:spacing w:before="1"/>
        <w:ind w:left="473"/>
        <w:jc w:val="both"/>
        <w:rPr>
          <w:rFonts w:ascii="Montserrat" w:hAnsi="Montserrat"/>
          <w:w w:val="46"/>
          <w:sz w:val="20"/>
        </w:rPr>
      </w:pPr>
      <w:r w:rsidRPr="00EA77D9">
        <w:rPr>
          <w:rFonts w:ascii="Montserrat" w:hAnsi="Montserrat"/>
          <w:w w:val="106"/>
          <w:sz w:val="20"/>
        </w:rPr>
        <w:t>E</w:t>
      </w:r>
      <w:r w:rsidRPr="00EA77D9">
        <w:rPr>
          <w:rFonts w:ascii="Montserrat" w:hAnsi="Montserrat"/>
          <w:w w:val="98"/>
          <w:sz w:val="20"/>
        </w:rPr>
        <w:t>l</w:t>
      </w:r>
      <w:r w:rsidRPr="00EA77D9">
        <w:rPr>
          <w:rFonts w:ascii="Montserrat" w:hAnsi="Montserrat"/>
          <w:spacing w:val="-22"/>
          <w:sz w:val="20"/>
        </w:rPr>
        <w:t xml:space="preserve"> </w:t>
      </w:r>
      <w:r w:rsidRPr="00EA77D9">
        <w:rPr>
          <w:rFonts w:ascii="Montserrat" w:hAnsi="Montserrat"/>
          <w:b/>
          <w:w w:val="105"/>
          <w:sz w:val="20"/>
        </w:rPr>
        <w:t>L</w:t>
      </w:r>
      <w:r w:rsidRPr="00EA77D9">
        <w:rPr>
          <w:rFonts w:ascii="Montserrat" w:hAnsi="Montserrat"/>
          <w:b/>
          <w:w w:val="92"/>
          <w:sz w:val="20"/>
        </w:rPr>
        <w:t>I</w:t>
      </w:r>
      <w:r w:rsidRPr="00EA77D9">
        <w:rPr>
          <w:rFonts w:ascii="Montserrat" w:hAnsi="Montserrat"/>
          <w:b/>
          <w:spacing w:val="-2"/>
          <w:w w:val="92"/>
          <w:sz w:val="20"/>
        </w:rPr>
        <w:t>C</w:t>
      </w:r>
      <w:r w:rsidRPr="00EA77D9">
        <w:rPr>
          <w:rFonts w:ascii="Montserrat" w:hAnsi="Montserrat"/>
          <w:b/>
          <w:w w:val="96"/>
          <w:sz w:val="20"/>
        </w:rPr>
        <w:t>IT</w:t>
      </w:r>
      <w:r w:rsidRPr="00EA77D9">
        <w:rPr>
          <w:rFonts w:ascii="Montserrat" w:hAnsi="Montserrat"/>
          <w:b/>
          <w:spacing w:val="-2"/>
          <w:w w:val="96"/>
          <w:sz w:val="20"/>
        </w:rPr>
        <w:t>A</w:t>
      </w:r>
      <w:r w:rsidRPr="00EA77D9">
        <w:rPr>
          <w:rFonts w:ascii="Montserrat" w:hAnsi="Montserrat"/>
          <w:b/>
          <w:spacing w:val="-1"/>
          <w:w w:val="105"/>
          <w:sz w:val="20"/>
        </w:rPr>
        <w:t>N</w:t>
      </w:r>
      <w:r w:rsidRPr="00EA77D9">
        <w:rPr>
          <w:rFonts w:ascii="Montserrat" w:hAnsi="Montserrat"/>
          <w:b/>
          <w:w w:val="105"/>
          <w:sz w:val="20"/>
        </w:rPr>
        <w:t>TE</w:t>
      </w:r>
      <w:r w:rsidRPr="00EA77D9">
        <w:rPr>
          <w:rFonts w:ascii="Montserrat" w:hAnsi="Montserrat"/>
          <w:b/>
          <w:spacing w:val="-6"/>
          <w:sz w:val="20"/>
        </w:rPr>
        <w:t xml:space="preserve"> </w:t>
      </w:r>
      <w:r w:rsidRPr="00EA77D9">
        <w:rPr>
          <w:rFonts w:ascii="Montserrat" w:hAnsi="Montserrat"/>
          <w:spacing w:val="-4"/>
          <w:w w:val="109"/>
          <w:sz w:val="20"/>
        </w:rPr>
        <w:t>d</w:t>
      </w:r>
      <w:r w:rsidRPr="00EA77D9">
        <w:rPr>
          <w:rFonts w:ascii="Montserrat" w:hAnsi="Montserrat"/>
          <w:w w:val="101"/>
          <w:sz w:val="20"/>
        </w:rPr>
        <w:t>e</w:t>
      </w:r>
      <w:r w:rsidRPr="00EA77D9">
        <w:rPr>
          <w:rFonts w:ascii="Montserrat" w:hAnsi="Montserrat"/>
          <w:spacing w:val="-1"/>
          <w:w w:val="109"/>
          <w:sz w:val="20"/>
        </w:rPr>
        <w:t>b</w:t>
      </w:r>
      <w:r w:rsidRPr="00EA77D9">
        <w:rPr>
          <w:rFonts w:ascii="Montserrat" w:hAnsi="Montserrat"/>
          <w:w w:val="101"/>
          <w:sz w:val="20"/>
        </w:rPr>
        <w:t>e</w:t>
      </w:r>
      <w:r w:rsidRPr="00EA77D9">
        <w:rPr>
          <w:rFonts w:ascii="Montserrat" w:hAnsi="Montserrat"/>
          <w:w w:val="96"/>
          <w:sz w:val="20"/>
        </w:rPr>
        <w:t>rá</w:t>
      </w:r>
      <w:r w:rsidRPr="00EA77D9">
        <w:rPr>
          <w:rFonts w:ascii="Montserrat" w:hAnsi="Montserrat"/>
          <w:spacing w:val="-23"/>
          <w:sz w:val="20"/>
        </w:rPr>
        <w:t xml:space="preserve"> </w:t>
      </w:r>
      <w:r w:rsidRPr="00EA77D9">
        <w:rPr>
          <w:rFonts w:ascii="Montserrat" w:hAnsi="Montserrat"/>
          <w:spacing w:val="-1"/>
          <w:w w:val="109"/>
          <w:sz w:val="20"/>
        </w:rPr>
        <w:t>d</w:t>
      </w:r>
      <w:r w:rsidRPr="00EA77D9">
        <w:rPr>
          <w:rFonts w:ascii="Montserrat" w:hAnsi="Montserrat"/>
          <w:spacing w:val="-1"/>
          <w:w w:val="98"/>
          <w:sz w:val="20"/>
        </w:rPr>
        <w:t>a</w:t>
      </w:r>
      <w:r w:rsidRPr="00EA77D9">
        <w:rPr>
          <w:rFonts w:ascii="Montserrat" w:hAnsi="Montserrat"/>
          <w:w w:val="94"/>
          <w:sz w:val="20"/>
        </w:rPr>
        <w:t>r</w:t>
      </w:r>
      <w:r w:rsidRPr="00EA77D9">
        <w:rPr>
          <w:rFonts w:ascii="Montserrat" w:hAnsi="Montserrat"/>
          <w:spacing w:val="-20"/>
          <w:sz w:val="20"/>
        </w:rPr>
        <w:t xml:space="preserve"> </w:t>
      </w:r>
      <w:r w:rsidRPr="00EA77D9">
        <w:rPr>
          <w:rFonts w:ascii="Montserrat" w:hAnsi="Montserrat"/>
          <w:w w:val="107"/>
          <w:sz w:val="20"/>
        </w:rPr>
        <w:t>cu</w:t>
      </w:r>
      <w:r w:rsidRPr="00EA77D9">
        <w:rPr>
          <w:rFonts w:ascii="Montserrat" w:hAnsi="Montserrat"/>
          <w:w w:val="109"/>
          <w:sz w:val="20"/>
        </w:rPr>
        <w:t>m</w:t>
      </w:r>
      <w:r w:rsidRPr="00EA77D9">
        <w:rPr>
          <w:rFonts w:ascii="Montserrat" w:hAnsi="Montserrat"/>
          <w:spacing w:val="-4"/>
          <w:w w:val="109"/>
          <w:sz w:val="20"/>
        </w:rPr>
        <w:t>p</w:t>
      </w:r>
      <w:r w:rsidRPr="00EA77D9">
        <w:rPr>
          <w:rFonts w:ascii="Montserrat" w:hAnsi="Montserrat"/>
          <w:w w:val="98"/>
          <w:sz w:val="20"/>
        </w:rPr>
        <w:t>l</w:t>
      </w:r>
      <w:r w:rsidRPr="00EA77D9">
        <w:rPr>
          <w:rFonts w:ascii="Montserrat" w:hAnsi="Montserrat"/>
          <w:spacing w:val="-2"/>
          <w:w w:val="98"/>
          <w:sz w:val="20"/>
        </w:rPr>
        <w:t>i</w:t>
      </w:r>
      <w:r w:rsidRPr="00EA77D9">
        <w:rPr>
          <w:rFonts w:ascii="Montserrat" w:hAnsi="Montserrat"/>
          <w:w w:val="109"/>
          <w:sz w:val="20"/>
        </w:rPr>
        <w:t>m</w:t>
      </w:r>
      <w:r w:rsidRPr="00EA77D9">
        <w:rPr>
          <w:rFonts w:ascii="Montserrat" w:hAnsi="Montserrat"/>
          <w:spacing w:val="-2"/>
          <w:w w:val="98"/>
          <w:sz w:val="20"/>
        </w:rPr>
        <w:t>i</w:t>
      </w:r>
      <w:r w:rsidRPr="00EA77D9">
        <w:rPr>
          <w:rFonts w:ascii="Montserrat" w:hAnsi="Montserrat"/>
          <w:w w:val="101"/>
          <w:sz w:val="20"/>
        </w:rPr>
        <w:t>e</w:t>
      </w:r>
      <w:r w:rsidRPr="00EA77D9">
        <w:rPr>
          <w:rFonts w:ascii="Montserrat" w:hAnsi="Montserrat"/>
          <w:spacing w:val="-1"/>
          <w:w w:val="107"/>
          <w:sz w:val="20"/>
        </w:rPr>
        <w:t>n</w:t>
      </w:r>
      <w:r w:rsidRPr="00EA77D9">
        <w:rPr>
          <w:rFonts w:ascii="Montserrat" w:hAnsi="Montserrat"/>
          <w:spacing w:val="-1"/>
          <w:w w:val="103"/>
          <w:sz w:val="20"/>
        </w:rPr>
        <w:t>t</w:t>
      </w:r>
      <w:r w:rsidRPr="00EA77D9">
        <w:rPr>
          <w:rFonts w:ascii="Montserrat" w:hAnsi="Montserrat"/>
          <w:w w:val="103"/>
          <w:sz w:val="20"/>
        </w:rPr>
        <w:t>o</w:t>
      </w:r>
      <w:r w:rsidRPr="00EA77D9">
        <w:rPr>
          <w:rFonts w:ascii="Montserrat" w:hAnsi="Montserrat"/>
          <w:spacing w:val="-20"/>
          <w:sz w:val="20"/>
        </w:rPr>
        <w:t xml:space="preserve"> </w:t>
      </w:r>
      <w:r w:rsidRPr="00EA77D9">
        <w:rPr>
          <w:rFonts w:ascii="Montserrat" w:hAnsi="Montserrat"/>
          <w:w w:val="98"/>
          <w:sz w:val="20"/>
        </w:rPr>
        <w:t>a</w:t>
      </w:r>
      <w:r w:rsidRPr="00EA77D9">
        <w:rPr>
          <w:rFonts w:ascii="Montserrat" w:hAnsi="Montserrat"/>
          <w:spacing w:val="-21"/>
          <w:sz w:val="20"/>
        </w:rPr>
        <w:t xml:space="preserve"> </w:t>
      </w:r>
      <w:r w:rsidRPr="00EA77D9">
        <w:rPr>
          <w:rFonts w:ascii="Montserrat" w:hAnsi="Montserrat"/>
          <w:w w:val="98"/>
          <w:sz w:val="20"/>
        </w:rPr>
        <w:t>la</w:t>
      </w:r>
      <w:r w:rsidRPr="00EA77D9">
        <w:rPr>
          <w:rFonts w:ascii="Montserrat" w:hAnsi="Montserrat"/>
          <w:spacing w:val="-23"/>
          <w:sz w:val="20"/>
        </w:rPr>
        <w:t xml:space="preserve"> </w:t>
      </w:r>
      <w:r w:rsidRPr="00EA77D9">
        <w:rPr>
          <w:rFonts w:ascii="Montserrat" w:hAnsi="Montserrat"/>
          <w:w w:val="102"/>
          <w:sz w:val="20"/>
        </w:rPr>
        <w:t>sigu</w:t>
      </w:r>
      <w:r w:rsidRPr="00EA77D9">
        <w:rPr>
          <w:rFonts w:ascii="Montserrat" w:hAnsi="Montserrat"/>
          <w:spacing w:val="-2"/>
          <w:w w:val="102"/>
          <w:sz w:val="20"/>
        </w:rPr>
        <w:t>i</w:t>
      </w:r>
      <w:r w:rsidRPr="00EA77D9">
        <w:rPr>
          <w:rFonts w:ascii="Montserrat" w:hAnsi="Montserrat"/>
          <w:w w:val="101"/>
          <w:sz w:val="20"/>
        </w:rPr>
        <w:t>e</w:t>
      </w:r>
      <w:r w:rsidRPr="00EA77D9">
        <w:rPr>
          <w:rFonts w:ascii="Montserrat" w:hAnsi="Montserrat"/>
          <w:spacing w:val="-1"/>
          <w:w w:val="107"/>
          <w:sz w:val="20"/>
        </w:rPr>
        <w:t>n</w:t>
      </w:r>
      <w:r w:rsidRPr="00EA77D9">
        <w:rPr>
          <w:rFonts w:ascii="Montserrat" w:hAnsi="Montserrat"/>
          <w:spacing w:val="-1"/>
          <w:w w:val="103"/>
          <w:sz w:val="20"/>
        </w:rPr>
        <w:t>t</w:t>
      </w:r>
      <w:r w:rsidRPr="00EA77D9">
        <w:rPr>
          <w:rFonts w:ascii="Montserrat" w:hAnsi="Montserrat"/>
          <w:w w:val="101"/>
          <w:sz w:val="20"/>
        </w:rPr>
        <w:t>e</w:t>
      </w:r>
      <w:r w:rsidRPr="00EA77D9">
        <w:rPr>
          <w:rFonts w:ascii="Montserrat" w:hAnsi="Montserrat"/>
          <w:spacing w:val="-19"/>
          <w:sz w:val="20"/>
        </w:rPr>
        <w:t xml:space="preserve"> </w:t>
      </w:r>
      <w:r w:rsidRPr="00EA77D9">
        <w:rPr>
          <w:rFonts w:ascii="Montserrat" w:hAnsi="Montserrat"/>
          <w:spacing w:val="-4"/>
          <w:w w:val="107"/>
          <w:sz w:val="20"/>
        </w:rPr>
        <w:t>n</w:t>
      </w:r>
      <w:r w:rsidRPr="00EA77D9">
        <w:rPr>
          <w:rFonts w:ascii="Montserrat" w:hAnsi="Montserrat"/>
          <w:w w:val="103"/>
          <w:sz w:val="20"/>
        </w:rPr>
        <w:t>o</w:t>
      </w:r>
      <w:r w:rsidRPr="00EA77D9">
        <w:rPr>
          <w:rFonts w:ascii="Montserrat" w:hAnsi="Montserrat"/>
          <w:spacing w:val="-3"/>
          <w:w w:val="94"/>
          <w:sz w:val="20"/>
        </w:rPr>
        <w:t>r</w:t>
      </w:r>
      <w:r w:rsidRPr="00EA77D9">
        <w:rPr>
          <w:rFonts w:ascii="Montserrat" w:hAnsi="Montserrat"/>
          <w:w w:val="109"/>
          <w:sz w:val="20"/>
        </w:rPr>
        <w:t>m</w:t>
      </w:r>
      <w:r w:rsidRPr="00EA77D9">
        <w:rPr>
          <w:rFonts w:ascii="Montserrat" w:hAnsi="Montserrat"/>
          <w:spacing w:val="-1"/>
          <w:w w:val="98"/>
          <w:sz w:val="20"/>
        </w:rPr>
        <w:t>a</w:t>
      </w:r>
      <w:r w:rsidRPr="00EA77D9">
        <w:rPr>
          <w:rFonts w:ascii="Montserrat" w:hAnsi="Montserrat"/>
          <w:spacing w:val="-1"/>
          <w:w w:val="103"/>
          <w:sz w:val="20"/>
        </w:rPr>
        <w:t>t</w:t>
      </w:r>
      <w:r w:rsidRPr="00EA77D9">
        <w:rPr>
          <w:rFonts w:ascii="Montserrat" w:hAnsi="Montserrat"/>
          <w:w w:val="93"/>
          <w:sz w:val="20"/>
        </w:rPr>
        <w:t>iv</w:t>
      </w:r>
      <w:r w:rsidRPr="00EA77D9">
        <w:rPr>
          <w:rFonts w:ascii="Montserrat" w:hAnsi="Montserrat"/>
          <w:w w:val="105"/>
          <w:sz w:val="20"/>
        </w:rPr>
        <w:t>i</w:t>
      </w:r>
      <w:r w:rsidRPr="00EA77D9">
        <w:rPr>
          <w:rFonts w:ascii="Montserrat" w:hAnsi="Montserrat"/>
          <w:spacing w:val="-3"/>
          <w:w w:val="105"/>
          <w:sz w:val="20"/>
        </w:rPr>
        <w:t>d</w:t>
      </w:r>
      <w:r w:rsidRPr="00EA77D9">
        <w:rPr>
          <w:rFonts w:ascii="Montserrat" w:hAnsi="Montserrat"/>
          <w:spacing w:val="-1"/>
          <w:w w:val="98"/>
          <w:sz w:val="20"/>
        </w:rPr>
        <w:t>a</w:t>
      </w:r>
      <w:r w:rsidRPr="00EA77D9">
        <w:rPr>
          <w:rFonts w:ascii="Montserrat" w:hAnsi="Montserrat"/>
          <w:spacing w:val="-1"/>
          <w:w w:val="109"/>
          <w:sz w:val="20"/>
        </w:rPr>
        <w:t>d</w:t>
      </w:r>
      <w:r w:rsidRPr="00EA77D9">
        <w:rPr>
          <w:rFonts w:ascii="Montserrat" w:hAnsi="Montserrat"/>
          <w:w w:val="46"/>
          <w:sz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3"/>
        <w:gridCol w:w="2786"/>
      </w:tblGrid>
      <w:tr w:rsidR="00FD0030" w:rsidRPr="00EA77D9" w:rsidTr="00B93A0B">
        <w:trPr>
          <w:trHeight w:val="407"/>
        </w:trPr>
        <w:tc>
          <w:tcPr>
            <w:tcW w:w="7113" w:type="dxa"/>
          </w:tcPr>
          <w:p w:rsidR="00FD0030" w:rsidRPr="00EA77D9" w:rsidRDefault="00FD0030" w:rsidP="00B93A0B">
            <w:pPr>
              <w:pStyle w:val="TableParagraph"/>
              <w:spacing w:before="57"/>
              <w:ind w:left="107"/>
              <w:jc w:val="center"/>
              <w:rPr>
                <w:b/>
                <w:sz w:val="20"/>
                <w:szCs w:val="20"/>
              </w:rPr>
            </w:pPr>
            <w:r w:rsidRPr="00EA77D9">
              <w:rPr>
                <w:b/>
                <w:sz w:val="20"/>
                <w:szCs w:val="20"/>
              </w:rPr>
              <w:t>NORMATIVIDAD A DAR CUMPLIMIENTO</w:t>
            </w:r>
          </w:p>
        </w:tc>
        <w:tc>
          <w:tcPr>
            <w:tcW w:w="2786" w:type="dxa"/>
          </w:tcPr>
          <w:p w:rsidR="00FD0030" w:rsidRPr="00EA77D9" w:rsidRDefault="00FD0030" w:rsidP="00B93A0B">
            <w:pPr>
              <w:pStyle w:val="TableParagraph"/>
              <w:spacing w:before="57"/>
              <w:ind w:left="93" w:right="149"/>
              <w:jc w:val="center"/>
              <w:rPr>
                <w:b/>
                <w:sz w:val="20"/>
                <w:szCs w:val="20"/>
              </w:rPr>
            </w:pPr>
            <w:r w:rsidRPr="00EA77D9">
              <w:rPr>
                <w:b/>
                <w:sz w:val="20"/>
                <w:szCs w:val="20"/>
              </w:rPr>
              <w:t>A QUIEN APLICA</w:t>
            </w:r>
          </w:p>
        </w:tc>
      </w:tr>
      <w:tr w:rsidR="00FD0030" w:rsidRPr="00EA77D9" w:rsidTr="00B93A0B">
        <w:trPr>
          <w:trHeight w:val="407"/>
        </w:trPr>
        <w:tc>
          <w:tcPr>
            <w:tcW w:w="7113" w:type="dxa"/>
          </w:tcPr>
          <w:p w:rsidR="00FD0030" w:rsidRPr="00EA77D9" w:rsidRDefault="00FD0030" w:rsidP="00B93A0B">
            <w:pPr>
              <w:pStyle w:val="TableParagraph"/>
              <w:spacing w:before="57"/>
              <w:ind w:left="107"/>
              <w:rPr>
                <w:i/>
                <w:sz w:val="20"/>
                <w:szCs w:val="20"/>
              </w:rPr>
            </w:pPr>
            <w:r w:rsidRPr="00EA77D9">
              <w:rPr>
                <w:i/>
                <w:sz w:val="20"/>
                <w:szCs w:val="20"/>
              </w:rPr>
              <w:t>Ley</w:t>
            </w:r>
            <w:r w:rsidRPr="00EA77D9">
              <w:rPr>
                <w:i/>
                <w:spacing w:val="-18"/>
                <w:sz w:val="20"/>
                <w:szCs w:val="20"/>
              </w:rPr>
              <w:t xml:space="preserve"> </w:t>
            </w:r>
            <w:r w:rsidRPr="00EA77D9">
              <w:rPr>
                <w:i/>
                <w:sz w:val="20"/>
                <w:szCs w:val="20"/>
              </w:rPr>
              <w:t>General</w:t>
            </w:r>
            <w:r w:rsidRPr="00EA77D9">
              <w:rPr>
                <w:i/>
                <w:spacing w:val="-18"/>
                <w:sz w:val="20"/>
                <w:szCs w:val="20"/>
              </w:rPr>
              <w:t xml:space="preserve"> </w:t>
            </w:r>
            <w:r w:rsidRPr="00EA77D9">
              <w:rPr>
                <w:i/>
                <w:sz w:val="20"/>
                <w:szCs w:val="20"/>
              </w:rPr>
              <w:t>de</w:t>
            </w:r>
            <w:r w:rsidRPr="00EA77D9">
              <w:rPr>
                <w:i/>
                <w:spacing w:val="-21"/>
                <w:sz w:val="20"/>
                <w:szCs w:val="20"/>
              </w:rPr>
              <w:t xml:space="preserve"> </w:t>
            </w:r>
            <w:r w:rsidRPr="00EA77D9">
              <w:rPr>
                <w:i/>
                <w:sz w:val="20"/>
                <w:szCs w:val="20"/>
              </w:rPr>
              <w:t>Salud,</w:t>
            </w:r>
            <w:r w:rsidRPr="00EA77D9">
              <w:rPr>
                <w:i/>
                <w:spacing w:val="-20"/>
                <w:sz w:val="20"/>
                <w:szCs w:val="20"/>
              </w:rPr>
              <w:t xml:space="preserve"> </w:t>
            </w:r>
            <w:r w:rsidRPr="00EA77D9">
              <w:rPr>
                <w:i/>
                <w:sz w:val="20"/>
                <w:szCs w:val="20"/>
              </w:rPr>
              <w:t>en</w:t>
            </w:r>
            <w:r w:rsidRPr="00EA77D9">
              <w:rPr>
                <w:i/>
                <w:spacing w:val="-17"/>
                <w:sz w:val="20"/>
                <w:szCs w:val="20"/>
              </w:rPr>
              <w:t xml:space="preserve"> </w:t>
            </w:r>
            <w:r w:rsidRPr="00EA77D9">
              <w:rPr>
                <w:i/>
                <w:sz w:val="20"/>
                <w:szCs w:val="20"/>
              </w:rPr>
              <w:t>los</w:t>
            </w:r>
            <w:r w:rsidRPr="00EA77D9">
              <w:rPr>
                <w:i/>
                <w:spacing w:val="-19"/>
                <w:sz w:val="20"/>
                <w:szCs w:val="20"/>
              </w:rPr>
              <w:t xml:space="preserve"> </w:t>
            </w:r>
            <w:r w:rsidRPr="00EA77D9">
              <w:rPr>
                <w:i/>
                <w:sz w:val="20"/>
                <w:szCs w:val="20"/>
              </w:rPr>
              <w:t>artículos</w:t>
            </w:r>
            <w:r w:rsidRPr="00EA77D9">
              <w:rPr>
                <w:i/>
                <w:spacing w:val="-18"/>
                <w:sz w:val="20"/>
                <w:szCs w:val="20"/>
              </w:rPr>
              <w:t xml:space="preserve"> </w:t>
            </w:r>
            <w:r w:rsidRPr="00EA77D9">
              <w:rPr>
                <w:i/>
                <w:sz w:val="20"/>
                <w:szCs w:val="20"/>
              </w:rPr>
              <w:t>aplicables</w:t>
            </w:r>
          </w:p>
        </w:tc>
        <w:tc>
          <w:tcPr>
            <w:tcW w:w="2786" w:type="dxa"/>
          </w:tcPr>
          <w:p w:rsidR="00FD0030" w:rsidRPr="00EA77D9" w:rsidRDefault="00FD0030" w:rsidP="00B93A0B">
            <w:pPr>
              <w:pStyle w:val="TableParagraph"/>
              <w:spacing w:before="57"/>
              <w:ind w:left="93" w:right="149"/>
              <w:jc w:val="center"/>
              <w:rPr>
                <w:i/>
                <w:sz w:val="20"/>
                <w:szCs w:val="20"/>
              </w:rPr>
            </w:pPr>
            <w:r w:rsidRPr="00EA77D9">
              <w:rPr>
                <w:i/>
                <w:sz w:val="20"/>
                <w:szCs w:val="20"/>
              </w:rPr>
              <w:t>Para</w:t>
            </w:r>
            <w:r w:rsidRPr="00EA77D9">
              <w:rPr>
                <w:i/>
                <w:spacing w:val="-16"/>
                <w:sz w:val="20"/>
                <w:szCs w:val="20"/>
              </w:rPr>
              <w:t xml:space="preserve"> </w:t>
            </w:r>
            <w:r w:rsidRPr="00EA77D9">
              <w:rPr>
                <w:i/>
                <w:sz w:val="20"/>
                <w:szCs w:val="20"/>
              </w:rPr>
              <w:t>todas</w:t>
            </w:r>
            <w:r w:rsidRPr="00EA77D9">
              <w:rPr>
                <w:i/>
                <w:spacing w:val="-16"/>
                <w:sz w:val="20"/>
                <w:szCs w:val="20"/>
              </w:rPr>
              <w:t xml:space="preserve"> </w:t>
            </w:r>
            <w:r w:rsidRPr="00EA77D9">
              <w:rPr>
                <w:i/>
                <w:sz w:val="20"/>
                <w:szCs w:val="20"/>
              </w:rPr>
              <w:t>las</w:t>
            </w:r>
            <w:r w:rsidRPr="00EA77D9">
              <w:rPr>
                <w:i/>
                <w:spacing w:val="-16"/>
                <w:sz w:val="20"/>
                <w:szCs w:val="20"/>
              </w:rPr>
              <w:t xml:space="preserve"> </w:t>
            </w:r>
            <w:r w:rsidRPr="00EA77D9">
              <w:rPr>
                <w:i/>
                <w:sz w:val="20"/>
                <w:szCs w:val="20"/>
              </w:rPr>
              <w:t>partidas</w:t>
            </w:r>
          </w:p>
        </w:tc>
      </w:tr>
      <w:tr w:rsidR="00FD0030" w:rsidRPr="00EA77D9" w:rsidTr="00B93A0B">
        <w:trPr>
          <w:trHeight w:val="550"/>
        </w:trPr>
        <w:tc>
          <w:tcPr>
            <w:tcW w:w="7113" w:type="dxa"/>
          </w:tcPr>
          <w:p w:rsidR="00FD0030" w:rsidRPr="00EA77D9" w:rsidRDefault="00FD0030" w:rsidP="00B93A0B">
            <w:pPr>
              <w:pStyle w:val="TableParagraph"/>
              <w:spacing w:line="260" w:lineRule="exact"/>
              <w:ind w:left="107"/>
              <w:rPr>
                <w:i/>
                <w:sz w:val="20"/>
                <w:szCs w:val="20"/>
              </w:rPr>
            </w:pPr>
            <w:r w:rsidRPr="00EA77D9">
              <w:rPr>
                <w:i/>
                <w:w w:val="105"/>
                <w:sz w:val="20"/>
                <w:szCs w:val="20"/>
              </w:rPr>
              <w:t>Reglamento</w:t>
            </w:r>
            <w:r w:rsidRPr="00EA77D9">
              <w:rPr>
                <w:i/>
                <w:spacing w:val="53"/>
                <w:w w:val="105"/>
                <w:sz w:val="20"/>
                <w:szCs w:val="20"/>
              </w:rPr>
              <w:t xml:space="preserve"> </w:t>
            </w:r>
            <w:r w:rsidRPr="00EA77D9">
              <w:rPr>
                <w:i/>
                <w:w w:val="105"/>
                <w:sz w:val="20"/>
                <w:szCs w:val="20"/>
              </w:rPr>
              <w:t>de</w:t>
            </w:r>
            <w:r w:rsidRPr="00EA77D9">
              <w:rPr>
                <w:i/>
                <w:spacing w:val="55"/>
                <w:w w:val="105"/>
                <w:sz w:val="20"/>
                <w:szCs w:val="20"/>
              </w:rPr>
              <w:t xml:space="preserve"> </w:t>
            </w:r>
            <w:r w:rsidRPr="00EA77D9">
              <w:rPr>
                <w:i/>
                <w:w w:val="105"/>
                <w:sz w:val="20"/>
                <w:szCs w:val="20"/>
              </w:rPr>
              <w:t>la</w:t>
            </w:r>
            <w:r w:rsidRPr="00EA77D9">
              <w:rPr>
                <w:i/>
                <w:spacing w:val="53"/>
                <w:w w:val="105"/>
                <w:sz w:val="20"/>
                <w:szCs w:val="20"/>
              </w:rPr>
              <w:t xml:space="preserve"> </w:t>
            </w:r>
            <w:r w:rsidRPr="00EA77D9">
              <w:rPr>
                <w:i/>
                <w:w w:val="105"/>
                <w:sz w:val="20"/>
                <w:szCs w:val="20"/>
              </w:rPr>
              <w:t>Ley</w:t>
            </w:r>
            <w:r w:rsidRPr="00EA77D9">
              <w:rPr>
                <w:i/>
                <w:spacing w:val="53"/>
                <w:w w:val="105"/>
                <w:sz w:val="20"/>
                <w:szCs w:val="20"/>
              </w:rPr>
              <w:t xml:space="preserve"> </w:t>
            </w:r>
            <w:r w:rsidRPr="00EA77D9">
              <w:rPr>
                <w:i/>
                <w:w w:val="105"/>
                <w:sz w:val="20"/>
                <w:szCs w:val="20"/>
              </w:rPr>
              <w:t>General</w:t>
            </w:r>
            <w:r w:rsidRPr="00EA77D9">
              <w:rPr>
                <w:i/>
                <w:spacing w:val="54"/>
                <w:w w:val="105"/>
                <w:sz w:val="20"/>
                <w:szCs w:val="20"/>
              </w:rPr>
              <w:t xml:space="preserve"> </w:t>
            </w:r>
            <w:r w:rsidRPr="00EA77D9">
              <w:rPr>
                <w:i/>
                <w:w w:val="105"/>
                <w:sz w:val="20"/>
                <w:szCs w:val="20"/>
              </w:rPr>
              <w:t>de</w:t>
            </w:r>
            <w:r w:rsidRPr="00EA77D9">
              <w:rPr>
                <w:i/>
                <w:spacing w:val="52"/>
                <w:w w:val="105"/>
                <w:sz w:val="20"/>
                <w:szCs w:val="20"/>
              </w:rPr>
              <w:t xml:space="preserve"> </w:t>
            </w:r>
            <w:r w:rsidRPr="00EA77D9">
              <w:rPr>
                <w:i/>
                <w:w w:val="105"/>
                <w:sz w:val="20"/>
                <w:szCs w:val="20"/>
              </w:rPr>
              <w:t>Salud,</w:t>
            </w:r>
            <w:r w:rsidRPr="00EA77D9">
              <w:rPr>
                <w:i/>
                <w:spacing w:val="55"/>
                <w:w w:val="105"/>
                <w:sz w:val="20"/>
                <w:szCs w:val="20"/>
              </w:rPr>
              <w:t xml:space="preserve"> </w:t>
            </w:r>
            <w:r w:rsidRPr="00EA77D9">
              <w:rPr>
                <w:i/>
                <w:w w:val="105"/>
                <w:sz w:val="20"/>
                <w:szCs w:val="20"/>
              </w:rPr>
              <w:t>en</w:t>
            </w:r>
            <w:r w:rsidRPr="00EA77D9">
              <w:rPr>
                <w:i/>
                <w:spacing w:val="51"/>
                <w:w w:val="105"/>
                <w:sz w:val="20"/>
                <w:szCs w:val="20"/>
              </w:rPr>
              <w:t xml:space="preserve"> </w:t>
            </w:r>
            <w:r w:rsidRPr="00EA77D9">
              <w:rPr>
                <w:i/>
                <w:w w:val="105"/>
                <w:sz w:val="20"/>
                <w:szCs w:val="20"/>
              </w:rPr>
              <w:t>materia</w:t>
            </w:r>
            <w:r w:rsidRPr="00EA77D9">
              <w:rPr>
                <w:i/>
                <w:spacing w:val="53"/>
                <w:w w:val="105"/>
                <w:sz w:val="20"/>
                <w:szCs w:val="20"/>
              </w:rPr>
              <w:t xml:space="preserve"> </w:t>
            </w:r>
            <w:r w:rsidRPr="00EA77D9">
              <w:rPr>
                <w:i/>
                <w:w w:val="105"/>
                <w:sz w:val="20"/>
                <w:szCs w:val="20"/>
              </w:rPr>
              <w:t>de</w:t>
            </w:r>
          </w:p>
          <w:p w:rsidR="00FD0030" w:rsidRPr="00EA77D9" w:rsidRDefault="00FD0030" w:rsidP="00B93A0B">
            <w:pPr>
              <w:pStyle w:val="TableParagraph"/>
              <w:spacing w:before="1" w:line="256" w:lineRule="exact"/>
              <w:ind w:left="107"/>
              <w:rPr>
                <w:i/>
                <w:sz w:val="20"/>
                <w:szCs w:val="20"/>
              </w:rPr>
            </w:pPr>
            <w:r w:rsidRPr="00EA77D9">
              <w:rPr>
                <w:i/>
                <w:w w:val="105"/>
                <w:sz w:val="20"/>
                <w:szCs w:val="20"/>
              </w:rPr>
              <w:t>Publicidad</w:t>
            </w:r>
          </w:p>
        </w:tc>
        <w:tc>
          <w:tcPr>
            <w:tcW w:w="2786" w:type="dxa"/>
          </w:tcPr>
          <w:p w:rsidR="00FD0030" w:rsidRPr="00EA77D9" w:rsidRDefault="00FD0030" w:rsidP="00B93A0B">
            <w:pPr>
              <w:pStyle w:val="TableParagraph"/>
              <w:spacing w:before="126"/>
              <w:ind w:left="93" w:right="149"/>
              <w:jc w:val="center"/>
              <w:rPr>
                <w:i/>
                <w:sz w:val="20"/>
                <w:szCs w:val="20"/>
              </w:rPr>
            </w:pPr>
            <w:r w:rsidRPr="00EA77D9">
              <w:rPr>
                <w:i/>
                <w:sz w:val="20"/>
                <w:szCs w:val="20"/>
              </w:rPr>
              <w:t>Para</w:t>
            </w:r>
            <w:r w:rsidRPr="00EA77D9">
              <w:rPr>
                <w:i/>
                <w:spacing w:val="-16"/>
                <w:sz w:val="20"/>
                <w:szCs w:val="20"/>
              </w:rPr>
              <w:t xml:space="preserve"> </w:t>
            </w:r>
            <w:r w:rsidRPr="00EA77D9">
              <w:rPr>
                <w:i/>
                <w:sz w:val="20"/>
                <w:szCs w:val="20"/>
              </w:rPr>
              <w:t>todas</w:t>
            </w:r>
            <w:r w:rsidRPr="00EA77D9">
              <w:rPr>
                <w:i/>
                <w:spacing w:val="-16"/>
                <w:sz w:val="20"/>
                <w:szCs w:val="20"/>
              </w:rPr>
              <w:t xml:space="preserve"> </w:t>
            </w:r>
            <w:r w:rsidRPr="00EA77D9">
              <w:rPr>
                <w:i/>
                <w:sz w:val="20"/>
                <w:szCs w:val="20"/>
              </w:rPr>
              <w:t>las</w:t>
            </w:r>
            <w:r w:rsidRPr="00EA77D9">
              <w:rPr>
                <w:i/>
                <w:spacing w:val="-16"/>
                <w:sz w:val="20"/>
                <w:szCs w:val="20"/>
              </w:rPr>
              <w:t xml:space="preserve"> </w:t>
            </w:r>
            <w:r w:rsidRPr="00EA77D9">
              <w:rPr>
                <w:i/>
                <w:sz w:val="20"/>
                <w:szCs w:val="20"/>
              </w:rPr>
              <w:t>partidas</w:t>
            </w:r>
          </w:p>
        </w:tc>
      </w:tr>
      <w:tr w:rsidR="00FD0030" w:rsidRPr="00EA77D9" w:rsidTr="00B93A0B">
        <w:trPr>
          <w:trHeight w:val="404"/>
        </w:trPr>
        <w:tc>
          <w:tcPr>
            <w:tcW w:w="7113" w:type="dxa"/>
          </w:tcPr>
          <w:p w:rsidR="00FD0030" w:rsidRPr="00EA77D9" w:rsidRDefault="00FD0030" w:rsidP="00B93A0B">
            <w:pPr>
              <w:pStyle w:val="TableParagraph"/>
              <w:spacing w:before="54"/>
              <w:ind w:left="107"/>
              <w:rPr>
                <w:i/>
                <w:sz w:val="20"/>
                <w:szCs w:val="20"/>
              </w:rPr>
            </w:pPr>
            <w:r w:rsidRPr="00EA77D9">
              <w:rPr>
                <w:i/>
                <w:sz w:val="20"/>
                <w:szCs w:val="20"/>
              </w:rPr>
              <w:t>Ley</w:t>
            </w:r>
            <w:r w:rsidRPr="00EA77D9">
              <w:rPr>
                <w:i/>
                <w:spacing w:val="-14"/>
                <w:sz w:val="20"/>
                <w:szCs w:val="20"/>
              </w:rPr>
              <w:t xml:space="preserve"> </w:t>
            </w:r>
            <w:r w:rsidRPr="00EA77D9">
              <w:rPr>
                <w:i/>
                <w:sz w:val="20"/>
                <w:szCs w:val="20"/>
              </w:rPr>
              <w:t>Federal</w:t>
            </w:r>
            <w:r w:rsidRPr="00EA77D9">
              <w:rPr>
                <w:i/>
                <w:spacing w:val="-14"/>
                <w:sz w:val="20"/>
                <w:szCs w:val="20"/>
              </w:rPr>
              <w:t xml:space="preserve"> </w:t>
            </w:r>
            <w:r w:rsidRPr="00EA77D9">
              <w:rPr>
                <w:i/>
                <w:sz w:val="20"/>
                <w:szCs w:val="20"/>
              </w:rPr>
              <w:t>de</w:t>
            </w:r>
            <w:r w:rsidRPr="00EA77D9">
              <w:rPr>
                <w:i/>
                <w:spacing w:val="-14"/>
                <w:sz w:val="20"/>
                <w:szCs w:val="20"/>
              </w:rPr>
              <w:t xml:space="preserve"> </w:t>
            </w:r>
            <w:r w:rsidRPr="00EA77D9">
              <w:rPr>
                <w:i/>
                <w:sz w:val="20"/>
                <w:szCs w:val="20"/>
              </w:rPr>
              <w:t>Infraestructura</w:t>
            </w:r>
            <w:r w:rsidRPr="00EA77D9">
              <w:rPr>
                <w:i/>
                <w:spacing w:val="-14"/>
                <w:sz w:val="20"/>
                <w:szCs w:val="20"/>
              </w:rPr>
              <w:t xml:space="preserve"> </w:t>
            </w:r>
            <w:r w:rsidRPr="00EA77D9">
              <w:rPr>
                <w:i/>
                <w:sz w:val="20"/>
                <w:szCs w:val="20"/>
              </w:rPr>
              <w:t>de</w:t>
            </w:r>
            <w:r w:rsidRPr="00EA77D9">
              <w:rPr>
                <w:i/>
                <w:spacing w:val="-17"/>
                <w:sz w:val="20"/>
                <w:szCs w:val="20"/>
              </w:rPr>
              <w:t xml:space="preserve"> </w:t>
            </w:r>
            <w:r w:rsidRPr="00EA77D9">
              <w:rPr>
                <w:i/>
                <w:sz w:val="20"/>
                <w:szCs w:val="20"/>
              </w:rPr>
              <w:t>la</w:t>
            </w:r>
            <w:r w:rsidRPr="00EA77D9">
              <w:rPr>
                <w:i/>
                <w:spacing w:val="-14"/>
                <w:sz w:val="20"/>
                <w:szCs w:val="20"/>
              </w:rPr>
              <w:t xml:space="preserve"> </w:t>
            </w:r>
            <w:r w:rsidRPr="00EA77D9">
              <w:rPr>
                <w:i/>
                <w:sz w:val="20"/>
                <w:szCs w:val="20"/>
              </w:rPr>
              <w:t>Calidad</w:t>
            </w:r>
          </w:p>
        </w:tc>
        <w:tc>
          <w:tcPr>
            <w:tcW w:w="2786" w:type="dxa"/>
          </w:tcPr>
          <w:p w:rsidR="00FD0030" w:rsidRPr="00EA77D9" w:rsidRDefault="00FD0030" w:rsidP="00B93A0B">
            <w:pPr>
              <w:pStyle w:val="TableParagraph"/>
              <w:spacing w:before="54"/>
              <w:ind w:left="93" w:right="149"/>
              <w:jc w:val="center"/>
              <w:rPr>
                <w:i/>
                <w:sz w:val="20"/>
                <w:szCs w:val="20"/>
              </w:rPr>
            </w:pPr>
            <w:r w:rsidRPr="00EA77D9">
              <w:rPr>
                <w:i/>
                <w:sz w:val="20"/>
                <w:szCs w:val="20"/>
              </w:rPr>
              <w:t>Para</w:t>
            </w:r>
            <w:r w:rsidRPr="00EA77D9">
              <w:rPr>
                <w:i/>
                <w:spacing w:val="-16"/>
                <w:sz w:val="20"/>
                <w:szCs w:val="20"/>
              </w:rPr>
              <w:t xml:space="preserve"> </w:t>
            </w:r>
            <w:r w:rsidRPr="00EA77D9">
              <w:rPr>
                <w:i/>
                <w:sz w:val="20"/>
                <w:szCs w:val="20"/>
              </w:rPr>
              <w:t>todas</w:t>
            </w:r>
            <w:r w:rsidRPr="00EA77D9">
              <w:rPr>
                <w:i/>
                <w:spacing w:val="-16"/>
                <w:sz w:val="20"/>
                <w:szCs w:val="20"/>
              </w:rPr>
              <w:t xml:space="preserve"> </w:t>
            </w:r>
            <w:r w:rsidRPr="00EA77D9">
              <w:rPr>
                <w:i/>
                <w:sz w:val="20"/>
                <w:szCs w:val="20"/>
              </w:rPr>
              <w:t>las</w:t>
            </w:r>
            <w:r w:rsidRPr="00EA77D9">
              <w:rPr>
                <w:i/>
                <w:spacing w:val="-16"/>
                <w:sz w:val="20"/>
                <w:szCs w:val="20"/>
              </w:rPr>
              <w:t xml:space="preserve"> </w:t>
            </w:r>
            <w:r w:rsidRPr="00EA77D9">
              <w:rPr>
                <w:i/>
                <w:sz w:val="20"/>
                <w:szCs w:val="20"/>
              </w:rPr>
              <w:t>partidas</w:t>
            </w:r>
          </w:p>
        </w:tc>
      </w:tr>
      <w:tr w:rsidR="00FD0030" w:rsidRPr="00EA77D9" w:rsidTr="00B93A0B">
        <w:trPr>
          <w:trHeight w:val="408"/>
        </w:trPr>
        <w:tc>
          <w:tcPr>
            <w:tcW w:w="7113" w:type="dxa"/>
          </w:tcPr>
          <w:p w:rsidR="00FD0030" w:rsidRPr="00EA77D9" w:rsidRDefault="00FD0030" w:rsidP="00B93A0B">
            <w:pPr>
              <w:pStyle w:val="TableParagraph"/>
              <w:spacing w:before="57"/>
              <w:ind w:left="107"/>
              <w:rPr>
                <w:i/>
                <w:sz w:val="20"/>
                <w:szCs w:val="20"/>
              </w:rPr>
            </w:pPr>
            <w:r w:rsidRPr="00EA77D9">
              <w:rPr>
                <w:i/>
                <w:sz w:val="20"/>
                <w:szCs w:val="20"/>
              </w:rPr>
              <w:t>Reglamento</w:t>
            </w:r>
            <w:r w:rsidRPr="00EA77D9">
              <w:rPr>
                <w:i/>
                <w:spacing w:val="-10"/>
                <w:sz w:val="20"/>
                <w:szCs w:val="20"/>
              </w:rPr>
              <w:t xml:space="preserve"> </w:t>
            </w:r>
            <w:r w:rsidRPr="00EA77D9">
              <w:rPr>
                <w:i/>
                <w:sz w:val="20"/>
                <w:szCs w:val="20"/>
              </w:rPr>
              <w:t>de</w:t>
            </w:r>
            <w:r w:rsidRPr="00EA77D9">
              <w:rPr>
                <w:i/>
                <w:spacing w:val="-8"/>
                <w:sz w:val="20"/>
                <w:szCs w:val="20"/>
              </w:rPr>
              <w:t xml:space="preserve"> </w:t>
            </w:r>
            <w:r w:rsidRPr="00EA77D9">
              <w:rPr>
                <w:i/>
                <w:sz w:val="20"/>
                <w:szCs w:val="20"/>
              </w:rPr>
              <w:t>Insumos</w:t>
            </w:r>
            <w:r w:rsidRPr="00EA77D9">
              <w:rPr>
                <w:i/>
                <w:spacing w:val="-9"/>
                <w:sz w:val="20"/>
                <w:szCs w:val="20"/>
              </w:rPr>
              <w:t xml:space="preserve"> </w:t>
            </w:r>
            <w:r w:rsidRPr="00EA77D9">
              <w:rPr>
                <w:i/>
                <w:sz w:val="20"/>
                <w:szCs w:val="20"/>
              </w:rPr>
              <w:t>para</w:t>
            </w:r>
            <w:r w:rsidRPr="00EA77D9">
              <w:rPr>
                <w:i/>
                <w:spacing w:val="-13"/>
                <w:sz w:val="20"/>
                <w:szCs w:val="20"/>
              </w:rPr>
              <w:t xml:space="preserve"> </w:t>
            </w:r>
            <w:r w:rsidRPr="00EA77D9">
              <w:rPr>
                <w:i/>
                <w:sz w:val="20"/>
                <w:szCs w:val="20"/>
              </w:rPr>
              <w:t>la</w:t>
            </w:r>
            <w:r w:rsidRPr="00EA77D9">
              <w:rPr>
                <w:i/>
                <w:spacing w:val="-9"/>
                <w:sz w:val="20"/>
                <w:szCs w:val="20"/>
              </w:rPr>
              <w:t xml:space="preserve"> </w:t>
            </w:r>
            <w:r w:rsidRPr="00EA77D9">
              <w:rPr>
                <w:i/>
                <w:sz w:val="20"/>
                <w:szCs w:val="20"/>
              </w:rPr>
              <w:t>Salud</w:t>
            </w:r>
          </w:p>
        </w:tc>
        <w:tc>
          <w:tcPr>
            <w:tcW w:w="2786" w:type="dxa"/>
          </w:tcPr>
          <w:p w:rsidR="00FD0030" w:rsidRPr="00EA77D9" w:rsidRDefault="00FD0030" w:rsidP="00B93A0B">
            <w:pPr>
              <w:pStyle w:val="TableParagraph"/>
              <w:spacing w:before="57"/>
              <w:ind w:left="93" w:right="149"/>
              <w:jc w:val="center"/>
              <w:rPr>
                <w:i/>
                <w:sz w:val="20"/>
                <w:szCs w:val="20"/>
              </w:rPr>
            </w:pPr>
            <w:r w:rsidRPr="00EA77D9">
              <w:rPr>
                <w:i/>
                <w:sz w:val="20"/>
                <w:szCs w:val="20"/>
              </w:rPr>
              <w:t>Para</w:t>
            </w:r>
            <w:r w:rsidRPr="00EA77D9">
              <w:rPr>
                <w:i/>
                <w:spacing w:val="-16"/>
                <w:sz w:val="20"/>
                <w:szCs w:val="20"/>
              </w:rPr>
              <w:t xml:space="preserve"> </w:t>
            </w:r>
            <w:r w:rsidRPr="00EA77D9">
              <w:rPr>
                <w:i/>
                <w:sz w:val="20"/>
                <w:szCs w:val="20"/>
              </w:rPr>
              <w:t>todas</w:t>
            </w:r>
            <w:r w:rsidRPr="00EA77D9">
              <w:rPr>
                <w:i/>
                <w:spacing w:val="-16"/>
                <w:sz w:val="20"/>
                <w:szCs w:val="20"/>
              </w:rPr>
              <w:t xml:space="preserve"> </w:t>
            </w:r>
            <w:r w:rsidRPr="00EA77D9">
              <w:rPr>
                <w:i/>
                <w:sz w:val="20"/>
                <w:szCs w:val="20"/>
              </w:rPr>
              <w:t>las</w:t>
            </w:r>
            <w:r w:rsidRPr="00EA77D9">
              <w:rPr>
                <w:i/>
                <w:spacing w:val="-16"/>
                <w:sz w:val="20"/>
                <w:szCs w:val="20"/>
              </w:rPr>
              <w:t xml:space="preserve"> </w:t>
            </w:r>
            <w:r w:rsidRPr="00EA77D9">
              <w:rPr>
                <w:i/>
                <w:sz w:val="20"/>
                <w:szCs w:val="20"/>
              </w:rPr>
              <w:t>partidas</w:t>
            </w:r>
          </w:p>
        </w:tc>
      </w:tr>
    </w:tbl>
    <w:tbl>
      <w:tblPr>
        <w:tblStyle w:val="TableNormal"/>
        <w:tblpPr w:leftFromText="141" w:rightFromText="141" w:vertAnchor="text" w:horzAnchor="margin" w:tblpXSpec="center"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4680"/>
        <w:gridCol w:w="2775"/>
      </w:tblGrid>
      <w:tr w:rsidR="00FD0030" w:rsidRPr="00EA77D9" w:rsidTr="00B93A0B">
        <w:trPr>
          <w:trHeight w:val="397"/>
        </w:trPr>
        <w:tc>
          <w:tcPr>
            <w:tcW w:w="7085" w:type="dxa"/>
            <w:gridSpan w:val="2"/>
          </w:tcPr>
          <w:p w:rsidR="00FD0030" w:rsidRPr="00EA77D9" w:rsidRDefault="00FD0030" w:rsidP="00B93A0B">
            <w:pPr>
              <w:pStyle w:val="TableParagraph"/>
              <w:spacing w:before="57"/>
              <w:ind w:left="107"/>
              <w:rPr>
                <w:i/>
                <w:sz w:val="20"/>
                <w:szCs w:val="20"/>
              </w:rPr>
            </w:pPr>
            <w:r w:rsidRPr="00EA77D9">
              <w:rPr>
                <w:i/>
                <w:sz w:val="20"/>
                <w:szCs w:val="20"/>
              </w:rPr>
              <w:t>Reglamento</w:t>
            </w:r>
            <w:r w:rsidRPr="00EA77D9">
              <w:rPr>
                <w:i/>
                <w:spacing w:val="-9"/>
                <w:sz w:val="20"/>
                <w:szCs w:val="20"/>
              </w:rPr>
              <w:t xml:space="preserve"> </w:t>
            </w:r>
            <w:r w:rsidRPr="00EA77D9">
              <w:rPr>
                <w:i/>
                <w:sz w:val="20"/>
                <w:szCs w:val="20"/>
              </w:rPr>
              <w:t>de</w:t>
            </w:r>
            <w:r w:rsidRPr="00EA77D9">
              <w:rPr>
                <w:i/>
                <w:spacing w:val="-8"/>
                <w:sz w:val="20"/>
                <w:szCs w:val="20"/>
              </w:rPr>
              <w:t xml:space="preserve"> </w:t>
            </w:r>
            <w:r w:rsidRPr="00EA77D9">
              <w:rPr>
                <w:i/>
                <w:sz w:val="20"/>
                <w:szCs w:val="20"/>
              </w:rPr>
              <w:t>Control</w:t>
            </w:r>
            <w:r w:rsidRPr="00EA77D9">
              <w:rPr>
                <w:i/>
                <w:spacing w:val="-9"/>
                <w:sz w:val="20"/>
                <w:szCs w:val="20"/>
              </w:rPr>
              <w:t xml:space="preserve"> </w:t>
            </w:r>
            <w:r w:rsidRPr="00EA77D9">
              <w:rPr>
                <w:i/>
                <w:sz w:val="20"/>
                <w:szCs w:val="20"/>
              </w:rPr>
              <w:t>Sanitario</w:t>
            </w:r>
            <w:r w:rsidRPr="00EA77D9">
              <w:rPr>
                <w:i/>
                <w:spacing w:val="-8"/>
                <w:sz w:val="20"/>
                <w:szCs w:val="20"/>
              </w:rPr>
              <w:t xml:space="preserve"> </w:t>
            </w:r>
            <w:r w:rsidRPr="00EA77D9">
              <w:rPr>
                <w:i/>
                <w:sz w:val="20"/>
                <w:szCs w:val="20"/>
              </w:rPr>
              <w:t>de</w:t>
            </w:r>
            <w:r w:rsidRPr="00EA77D9">
              <w:rPr>
                <w:i/>
                <w:spacing w:val="-8"/>
                <w:sz w:val="20"/>
                <w:szCs w:val="20"/>
              </w:rPr>
              <w:t xml:space="preserve"> </w:t>
            </w:r>
            <w:r w:rsidRPr="00EA77D9">
              <w:rPr>
                <w:i/>
                <w:sz w:val="20"/>
                <w:szCs w:val="20"/>
              </w:rPr>
              <w:t>Productos</w:t>
            </w:r>
            <w:r w:rsidRPr="00EA77D9">
              <w:rPr>
                <w:i/>
                <w:spacing w:val="-9"/>
                <w:sz w:val="20"/>
                <w:szCs w:val="20"/>
              </w:rPr>
              <w:t xml:space="preserve"> </w:t>
            </w:r>
            <w:r w:rsidRPr="00EA77D9">
              <w:rPr>
                <w:i/>
                <w:sz w:val="20"/>
                <w:szCs w:val="20"/>
              </w:rPr>
              <w:t>y</w:t>
            </w:r>
            <w:r w:rsidRPr="00EA77D9">
              <w:rPr>
                <w:i/>
                <w:spacing w:val="-9"/>
                <w:sz w:val="20"/>
                <w:szCs w:val="20"/>
              </w:rPr>
              <w:t xml:space="preserve"> </w:t>
            </w:r>
            <w:r w:rsidRPr="00EA77D9">
              <w:rPr>
                <w:i/>
                <w:sz w:val="20"/>
                <w:szCs w:val="20"/>
              </w:rPr>
              <w:t>Servicios</w:t>
            </w:r>
          </w:p>
        </w:tc>
        <w:tc>
          <w:tcPr>
            <w:tcW w:w="2775" w:type="dxa"/>
          </w:tcPr>
          <w:p w:rsidR="00FD0030" w:rsidRPr="00EA77D9" w:rsidRDefault="00FD0030" w:rsidP="00B93A0B">
            <w:pPr>
              <w:pStyle w:val="TableParagraph"/>
              <w:spacing w:before="57"/>
              <w:ind w:left="92" w:right="150"/>
              <w:jc w:val="center"/>
              <w:rPr>
                <w:i/>
                <w:sz w:val="20"/>
                <w:szCs w:val="20"/>
              </w:rPr>
            </w:pPr>
            <w:r w:rsidRPr="00EA77D9">
              <w:rPr>
                <w:i/>
                <w:sz w:val="20"/>
                <w:szCs w:val="20"/>
              </w:rPr>
              <w:t>Para</w:t>
            </w:r>
            <w:r w:rsidRPr="00EA77D9">
              <w:rPr>
                <w:i/>
                <w:spacing w:val="-16"/>
                <w:sz w:val="20"/>
                <w:szCs w:val="20"/>
              </w:rPr>
              <w:t xml:space="preserve"> </w:t>
            </w:r>
            <w:r w:rsidRPr="00EA77D9">
              <w:rPr>
                <w:i/>
                <w:sz w:val="20"/>
                <w:szCs w:val="20"/>
              </w:rPr>
              <w:t>todas</w:t>
            </w:r>
            <w:r w:rsidRPr="00EA77D9">
              <w:rPr>
                <w:i/>
                <w:spacing w:val="-16"/>
                <w:sz w:val="20"/>
                <w:szCs w:val="20"/>
              </w:rPr>
              <w:t xml:space="preserve"> </w:t>
            </w:r>
            <w:r w:rsidRPr="00EA77D9">
              <w:rPr>
                <w:i/>
                <w:sz w:val="20"/>
                <w:szCs w:val="20"/>
              </w:rPr>
              <w:t>las</w:t>
            </w:r>
            <w:r w:rsidRPr="00EA77D9">
              <w:rPr>
                <w:i/>
                <w:spacing w:val="-16"/>
                <w:sz w:val="20"/>
                <w:szCs w:val="20"/>
              </w:rPr>
              <w:t xml:space="preserve"> </w:t>
            </w:r>
            <w:r w:rsidRPr="00EA77D9">
              <w:rPr>
                <w:i/>
                <w:sz w:val="20"/>
                <w:szCs w:val="20"/>
              </w:rPr>
              <w:t>partidas</w:t>
            </w:r>
          </w:p>
        </w:tc>
      </w:tr>
      <w:tr w:rsidR="00FD0030" w:rsidRPr="00EA77D9" w:rsidTr="00B93A0B">
        <w:trPr>
          <w:trHeight w:val="534"/>
        </w:trPr>
        <w:tc>
          <w:tcPr>
            <w:tcW w:w="7085" w:type="dxa"/>
            <w:gridSpan w:val="2"/>
          </w:tcPr>
          <w:p w:rsidR="00FD0030" w:rsidRPr="00EA77D9" w:rsidRDefault="00FD0030" w:rsidP="00B93A0B">
            <w:pPr>
              <w:pStyle w:val="TableParagraph"/>
              <w:spacing w:line="266" w:lineRule="exact"/>
              <w:ind w:left="107"/>
              <w:rPr>
                <w:i/>
                <w:sz w:val="20"/>
                <w:szCs w:val="20"/>
              </w:rPr>
            </w:pPr>
            <w:r w:rsidRPr="00EA77D9">
              <w:rPr>
                <w:i/>
                <w:sz w:val="20"/>
                <w:szCs w:val="20"/>
              </w:rPr>
              <w:t>Farmacopea</w:t>
            </w:r>
            <w:r w:rsidRPr="00EA77D9">
              <w:rPr>
                <w:i/>
                <w:spacing w:val="30"/>
                <w:sz w:val="20"/>
                <w:szCs w:val="20"/>
              </w:rPr>
              <w:t xml:space="preserve"> </w:t>
            </w:r>
            <w:r w:rsidRPr="00EA77D9">
              <w:rPr>
                <w:i/>
                <w:sz w:val="20"/>
                <w:szCs w:val="20"/>
              </w:rPr>
              <w:t>de</w:t>
            </w:r>
            <w:r w:rsidRPr="00EA77D9">
              <w:rPr>
                <w:i/>
                <w:spacing w:val="32"/>
                <w:sz w:val="20"/>
                <w:szCs w:val="20"/>
              </w:rPr>
              <w:t xml:space="preserve"> </w:t>
            </w:r>
            <w:r w:rsidRPr="00EA77D9">
              <w:rPr>
                <w:i/>
                <w:sz w:val="20"/>
                <w:szCs w:val="20"/>
              </w:rPr>
              <w:t>los</w:t>
            </w:r>
            <w:r w:rsidRPr="00EA77D9">
              <w:rPr>
                <w:i/>
                <w:spacing w:val="31"/>
                <w:sz w:val="20"/>
                <w:szCs w:val="20"/>
              </w:rPr>
              <w:t xml:space="preserve"> </w:t>
            </w:r>
            <w:r w:rsidRPr="00EA77D9">
              <w:rPr>
                <w:i/>
                <w:sz w:val="20"/>
                <w:szCs w:val="20"/>
              </w:rPr>
              <w:t>Estados</w:t>
            </w:r>
            <w:r w:rsidRPr="00EA77D9">
              <w:rPr>
                <w:i/>
                <w:spacing w:val="32"/>
                <w:sz w:val="20"/>
                <w:szCs w:val="20"/>
              </w:rPr>
              <w:t xml:space="preserve"> </w:t>
            </w:r>
            <w:r w:rsidRPr="00EA77D9">
              <w:rPr>
                <w:i/>
                <w:sz w:val="20"/>
                <w:szCs w:val="20"/>
              </w:rPr>
              <w:t>Unidos</w:t>
            </w:r>
            <w:r w:rsidRPr="00EA77D9">
              <w:rPr>
                <w:i/>
                <w:spacing w:val="31"/>
                <w:sz w:val="20"/>
                <w:szCs w:val="20"/>
              </w:rPr>
              <w:t xml:space="preserve"> </w:t>
            </w:r>
            <w:r w:rsidRPr="00EA77D9">
              <w:rPr>
                <w:i/>
                <w:sz w:val="20"/>
                <w:szCs w:val="20"/>
              </w:rPr>
              <w:t>Mexicanos</w:t>
            </w:r>
            <w:r w:rsidRPr="00EA77D9">
              <w:rPr>
                <w:i/>
                <w:spacing w:val="31"/>
                <w:sz w:val="20"/>
                <w:szCs w:val="20"/>
              </w:rPr>
              <w:t xml:space="preserve"> </w:t>
            </w:r>
            <w:r w:rsidRPr="00EA77D9">
              <w:rPr>
                <w:i/>
                <w:sz w:val="20"/>
                <w:szCs w:val="20"/>
              </w:rPr>
              <w:t>(FEUM)</w:t>
            </w:r>
            <w:r w:rsidRPr="00EA77D9">
              <w:rPr>
                <w:i/>
                <w:spacing w:val="31"/>
                <w:sz w:val="20"/>
                <w:szCs w:val="20"/>
              </w:rPr>
              <w:t xml:space="preserve"> </w:t>
            </w:r>
            <w:r w:rsidRPr="00EA77D9">
              <w:rPr>
                <w:i/>
                <w:sz w:val="20"/>
                <w:szCs w:val="20"/>
              </w:rPr>
              <w:t>y</w:t>
            </w:r>
            <w:r w:rsidRPr="00EA77D9">
              <w:rPr>
                <w:i/>
                <w:spacing w:val="32"/>
                <w:sz w:val="20"/>
                <w:szCs w:val="20"/>
              </w:rPr>
              <w:t xml:space="preserve"> </w:t>
            </w:r>
            <w:r w:rsidRPr="00EA77D9">
              <w:rPr>
                <w:i/>
                <w:sz w:val="20"/>
                <w:szCs w:val="20"/>
              </w:rPr>
              <w:t xml:space="preserve">sus </w:t>
            </w:r>
            <w:r w:rsidRPr="00EA77D9">
              <w:rPr>
                <w:i/>
                <w:spacing w:val="-75"/>
                <w:sz w:val="20"/>
                <w:szCs w:val="20"/>
              </w:rPr>
              <w:t xml:space="preserve"> </w:t>
            </w:r>
            <w:r w:rsidRPr="00EA77D9">
              <w:rPr>
                <w:i/>
                <w:sz w:val="20"/>
                <w:szCs w:val="20"/>
              </w:rPr>
              <w:t>suplementos</w:t>
            </w:r>
            <w:r w:rsidRPr="00EA77D9">
              <w:rPr>
                <w:i/>
                <w:spacing w:val="-19"/>
                <w:sz w:val="20"/>
                <w:szCs w:val="20"/>
              </w:rPr>
              <w:t xml:space="preserve"> </w:t>
            </w:r>
            <w:r w:rsidRPr="00EA77D9">
              <w:rPr>
                <w:i/>
                <w:sz w:val="20"/>
                <w:szCs w:val="20"/>
              </w:rPr>
              <w:t>vigentes</w:t>
            </w:r>
          </w:p>
        </w:tc>
        <w:tc>
          <w:tcPr>
            <w:tcW w:w="2775" w:type="dxa"/>
          </w:tcPr>
          <w:p w:rsidR="00FD0030" w:rsidRPr="00EA77D9" w:rsidRDefault="00FD0030" w:rsidP="00B93A0B">
            <w:pPr>
              <w:pStyle w:val="TableParagraph"/>
              <w:spacing w:before="126"/>
              <w:ind w:left="92" w:right="150"/>
              <w:jc w:val="center"/>
              <w:rPr>
                <w:i/>
                <w:sz w:val="20"/>
                <w:szCs w:val="20"/>
              </w:rPr>
            </w:pPr>
            <w:r w:rsidRPr="00EA77D9">
              <w:rPr>
                <w:i/>
                <w:sz w:val="20"/>
                <w:szCs w:val="20"/>
              </w:rPr>
              <w:t>Para</w:t>
            </w:r>
            <w:r w:rsidRPr="00EA77D9">
              <w:rPr>
                <w:i/>
                <w:spacing w:val="-16"/>
                <w:sz w:val="20"/>
                <w:szCs w:val="20"/>
              </w:rPr>
              <w:t xml:space="preserve"> </w:t>
            </w:r>
            <w:r w:rsidRPr="00EA77D9">
              <w:rPr>
                <w:i/>
                <w:sz w:val="20"/>
                <w:szCs w:val="20"/>
              </w:rPr>
              <w:t>todas</w:t>
            </w:r>
            <w:r w:rsidRPr="00EA77D9">
              <w:rPr>
                <w:i/>
                <w:spacing w:val="-16"/>
                <w:sz w:val="20"/>
                <w:szCs w:val="20"/>
              </w:rPr>
              <w:t xml:space="preserve"> </w:t>
            </w:r>
            <w:r w:rsidRPr="00EA77D9">
              <w:rPr>
                <w:i/>
                <w:sz w:val="20"/>
                <w:szCs w:val="20"/>
              </w:rPr>
              <w:t>las</w:t>
            </w:r>
            <w:r w:rsidRPr="00EA77D9">
              <w:rPr>
                <w:i/>
                <w:spacing w:val="-16"/>
                <w:sz w:val="20"/>
                <w:szCs w:val="20"/>
              </w:rPr>
              <w:t xml:space="preserve"> </w:t>
            </w:r>
            <w:r w:rsidRPr="00EA77D9">
              <w:rPr>
                <w:i/>
                <w:sz w:val="20"/>
                <w:szCs w:val="20"/>
              </w:rPr>
              <w:t>partidas</w:t>
            </w:r>
          </w:p>
        </w:tc>
      </w:tr>
      <w:tr w:rsidR="00FD0030" w:rsidRPr="00EA77D9" w:rsidTr="00B93A0B">
        <w:trPr>
          <w:trHeight w:val="467"/>
        </w:trPr>
        <w:tc>
          <w:tcPr>
            <w:tcW w:w="7085" w:type="dxa"/>
            <w:gridSpan w:val="2"/>
          </w:tcPr>
          <w:p w:rsidR="00FD0030" w:rsidRPr="00EA77D9" w:rsidRDefault="00FD0030" w:rsidP="00B93A0B">
            <w:pPr>
              <w:pStyle w:val="TableParagraph"/>
              <w:spacing w:before="93"/>
              <w:ind w:left="107"/>
              <w:rPr>
                <w:i/>
                <w:sz w:val="20"/>
                <w:szCs w:val="20"/>
              </w:rPr>
            </w:pPr>
            <w:r w:rsidRPr="00EA77D9">
              <w:rPr>
                <w:i/>
                <w:sz w:val="20"/>
                <w:szCs w:val="20"/>
              </w:rPr>
              <w:t>Compendio</w:t>
            </w:r>
            <w:r w:rsidRPr="00EA77D9">
              <w:rPr>
                <w:i/>
                <w:spacing w:val="-8"/>
                <w:sz w:val="20"/>
                <w:szCs w:val="20"/>
              </w:rPr>
              <w:t xml:space="preserve"> </w:t>
            </w:r>
            <w:r w:rsidRPr="00EA77D9">
              <w:rPr>
                <w:i/>
                <w:sz w:val="20"/>
                <w:szCs w:val="20"/>
              </w:rPr>
              <w:t>Nacional</w:t>
            </w:r>
            <w:r w:rsidRPr="00EA77D9">
              <w:rPr>
                <w:i/>
                <w:spacing w:val="-7"/>
                <w:sz w:val="20"/>
                <w:szCs w:val="20"/>
              </w:rPr>
              <w:t xml:space="preserve"> </w:t>
            </w:r>
            <w:r w:rsidRPr="00EA77D9">
              <w:rPr>
                <w:i/>
                <w:sz w:val="20"/>
                <w:szCs w:val="20"/>
              </w:rPr>
              <w:t>de</w:t>
            </w:r>
            <w:r w:rsidRPr="00EA77D9">
              <w:rPr>
                <w:i/>
                <w:spacing w:val="-3"/>
                <w:sz w:val="20"/>
                <w:szCs w:val="20"/>
              </w:rPr>
              <w:t xml:space="preserve"> </w:t>
            </w:r>
            <w:r w:rsidRPr="00EA77D9">
              <w:rPr>
                <w:i/>
                <w:sz w:val="20"/>
                <w:szCs w:val="20"/>
              </w:rPr>
              <w:t>Insumos</w:t>
            </w:r>
            <w:r w:rsidRPr="00EA77D9">
              <w:rPr>
                <w:i/>
                <w:spacing w:val="-5"/>
                <w:sz w:val="20"/>
                <w:szCs w:val="20"/>
              </w:rPr>
              <w:t xml:space="preserve"> </w:t>
            </w:r>
            <w:r w:rsidRPr="00EA77D9">
              <w:rPr>
                <w:i/>
                <w:sz w:val="20"/>
                <w:szCs w:val="20"/>
              </w:rPr>
              <w:t>para</w:t>
            </w:r>
            <w:r w:rsidRPr="00EA77D9">
              <w:rPr>
                <w:i/>
                <w:spacing w:val="-4"/>
                <w:sz w:val="20"/>
                <w:szCs w:val="20"/>
              </w:rPr>
              <w:t xml:space="preserve"> </w:t>
            </w:r>
            <w:r w:rsidRPr="00EA77D9">
              <w:rPr>
                <w:i/>
                <w:sz w:val="20"/>
                <w:szCs w:val="20"/>
              </w:rPr>
              <w:t>la</w:t>
            </w:r>
            <w:r w:rsidRPr="00EA77D9">
              <w:rPr>
                <w:i/>
                <w:spacing w:val="-6"/>
                <w:sz w:val="20"/>
                <w:szCs w:val="20"/>
              </w:rPr>
              <w:t xml:space="preserve"> </w:t>
            </w:r>
            <w:r w:rsidRPr="00EA77D9">
              <w:rPr>
                <w:i/>
                <w:sz w:val="20"/>
                <w:szCs w:val="20"/>
              </w:rPr>
              <w:t>Salud</w:t>
            </w:r>
          </w:p>
        </w:tc>
        <w:tc>
          <w:tcPr>
            <w:tcW w:w="2775" w:type="dxa"/>
          </w:tcPr>
          <w:p w:rsidR="00FD0030" w:rsidRPr="00EA77D9" w:rsidRDefault="00FD0030" w:rsidP="00B93A0B">
            <w:pPr>
              <w:pStyle w:val="TableParagraph"/>
              <w:spacing w:before="93"/>
              <w:ind w:left="92" w:right="150"/>
              <w:jc w:val="center"/>
              <w:rPr>
                <w:i/>
                <w:sz w:val="20"/>
                <w:szCs w:val="20"/>
              </w:rPr>
            </w:pPr>
            <w:r w:rsidRPr="00EA77D9">
              <w:rPr>
                <w:i/>
                <w:sz w:val="20"/>
                <w:szCs w:val="20"/>
              </w:rPr>
              <w:t>Para</w:t>
            </w:r>
            <w:r w:rsidRPr="00EA77D9">
              <w:rPr>
                <w:i/>
                <w:spacing w:val="-16"/>
                <w:sz w:val="20"/>
                <w:szCs w:val="20"/>
              </w:rPr>
              <w:t xml:space="preserve"> </w:t>
            </w:r>
            <w:r w:rsidRPr="00EA77D9">
              <w:rPr>
                <w:i/>
                <w:sz w:val="20"/>
                <w:szCs w:val="20"/>
              </w:rPr>
              <w:t>todas</w:t>
            </w:r>
            <w:r w:rsidRPr="00EA77D9">
              <w:rPr>
                <w:i/>
                <w:spacing w:val="-16"/>
                <w:sz w:val="20"/>
                <w:szCs w:val="20"/>
              </w:rPr>
              <w:t xml:space="preserve"> </w:t>
            </w:r>
            <w:r w:rsidRPr="00EA77D9">
              <w:rPr>
                <w:i/>
                <w:sz w:val="20"/>
                <w:szCs w:val="20"/>
              </w:rPr>
              <w:t>las</w:t>
            </w:r>
            <w:r w:rsidRPr="00EA77D9">
              <w:rPr>
                <w:i/>
                <w:spacing w:val="-16"/>
                <w:sz w:val="20"/>
                <w:szCs w:val="20"/>
              </w:rPr>
              <w:t xml:space="preserve"> </w:t>
            </w:r>
            <w:r w:rsidRPr="00EA77D9">
              <w:rPr>
                <w:i/>
                <w:sz w:val="20"/>
                <w:szCs w:val="20"/>
              </w:rPr>
              <w:t>partidas</w:t>
            </w:r>
          </w:p>
        </w:tc>
      </w:tr>
      <w:tr w:rsidR="00FD0030" w:rsidRPr="00EA77D9" w:rsidTr="00B93A0B">
        <w:trPr>
          <w:trHeight w:val="1967"/>
        </w:trPr>
        <w:tc>
          <w:tcPr>
            <w:tcW w:w="2405" w:type="dxa"/>
          </w:tcPr>
          <w:p w:rsidR="00FD0030" w:rsidRPr="00EA77D9" w:rsidRDefault="00FD0030" w:rsidP="00B93A0B">
            <w:pPr>
              <w:pStyle w:val="TableParagraph"/>
              <w:rPr>
                <w:i/>
                <w:sz w:val="20"/>
                <w:szCs w:val="20"/>
              </w:rPr>
            </w:pPr>
          </w:p>
          <w:p w:rsidR="00FD0030" w:rsidRPr="00EA77D9" w:rsidRDefault="00FD0030" w:rsidP="00B93A0B">
            <w:pPr>
              <w:pStyle w:val="TableParagraph"/>
              <w:rPr>
                <w:i/>
                <w:sz w:val="20"/>
                <w:szCs w:val="20"/>
              </w:rPr>
            </w:pPr>
          </w:p>
          <w:p w:rsidR="00FD0030" w:rsidRPr="00EA77D9" w:rsidRDefault="00FD0030" w:rsidP="00B93A0B">
            <w:pPr>
              <w:pStyle w:val="TableParagraph"/>
              <w:rPr>
                <w:i/>
                <w:sz w:val="20"/>
                <w:szCs w:val="20"/>
              </w:rPr>
            </w:pPr>
          </w:p>
          <w:p w:rsidR="00FD0030" w:rsidRPr="00EA77D9" w:rsidRDefault="00FD0030" w:rsidP="00B93A0B">
            <w:pPr>
              <w:pStyle w:val="TableParagraph"/>
              <w:spacing w:before="9"/>
              <w:rPr>
                <w:i/>
                <w:sz w:val="20"/>
                <w:szCs w:val="20"/>
              </w:rPr>
            </w:pPr>
          </w:p>
          <w:p w:rsidR="00FD0030" w:rsidRPr="00EA77D9" w:rsidRDefault="00FD0030" w:rsidP="00B93A0B">
            <w:pPr>
              <w:pStyle w:val="TableParagraph"/>
              <w:ind w:left="107"/>
              <w:rPr>
                <w:b/>
                <w:i/>
                <w:sz w:val="20"/>
                <w:szCs w:val="20"/>
              </w:rPr>
            </w:pPr>
            <w:r w:rsidRPr="00EA77D9">
              <w:rPr>
                <w:b/>
                <w:i/>
                <w:sz w:val="20"/>
                <w:szCs w:val="20"/>
              </w:rPr>
              <w:t>NOM-138-SSA1-2016</w:t>
            </w:r>
          </w:p>
        </w:tc>
        <w:tc>
          <w:tcPr>
            <w:tcW w:w="4680" w:type="dxa"/>
          </w:tcPr>
          <w:p w:rsidR="00FD0030" w:rsidRPr="00EA77D9" w:rsidRDefault="00FD0030" w:rsidP="00B93A0B">
            <w:pPr>
              <w:pStyle w:val="TableParagraph"/>
              <w:ind w:left="104" w:right="96"/>
              <w:rPr>
                <w:i/>
                <w:sz w:val="20"/>
                <w:szCs w:val="20"/>
              </w:rPr>
            </w:pPr>
          </w:p>
          <w:p w:rsidR="00FD0030" w:rsidRPr="00EA77D9" w:rsidRDefault="00FD0030" w:rsidP="00B93A0B">
            <w:pPr>
              <w:pStyle w:val="TableParagraph"/>
              <w:ind w:left="104" w:right="96"/>
              <w:rPr>
                <w:i/>
                <w:sz w:val="20"/>
                <w:szCs w:val="20"/>
              </w:rPr>
            </w:pPr>
            <w:r w:rsidRPr="00EA77D9">
              <w:rPr>
                <w:i/>
                <w:sz w:val="20"/>
                <w:szCs w:val="20"/>
              </w:rPr>
              <w:t>Establece</w:t>
            </w:r>
            <w:r w:rsidRPr="00EA77D9">
              <w:rPr>
                <w:i/>
                <w:spacing w:val="1"/>
                <w:sz w:val="20"/>
                <w:szCs w:val="20"/>
              </w:rPr>
              <w:t xml:space="preserve"> </w:t>
            </w:r>
            <w:r w:rsidRPr="00EA77D9">
              <w:rPr>
                <w:i/>
                <w:sz w:val="20"/>
                <w:szCs w:val="20"/>
              </w:rPr>
              <w:t>las</w:t>
            </w:r>
            <w:r w:rsidRPr="00EA77D9">
              <w:rPr>
                <w:i/>
                <w:spacing w:val="1"/>
                <w:sz w:val="20"/>
                <w:szCs w:val="20"/>
              </w:rPr>
              <w:t xml:space="preserve"> </w:t>
            </w:r>
            <w:r w:rsidRPr="00EA77D9">
              <w:rPr>
                <w:i/>
                <w:sz w:val="20"/>
                <w:szCs w:val="20"/>
              </w:rPr>
              <w:t>especificaciones</w:t>
            </w:r>
            <w:r w:rsidRPr="00EA77D9">
              <w:rPr>
                <w:i/>
                <w:spacing w:val="1"/>
                <w:sz w:val="20"/>
                <w:szCs w:val="20"/>
              </w:rPr>
              <w:t xml:space="preserve"> </w:t>
            </w:r>
            <w:r w:rsidRPr="00EA77D9">
              <w:rPr>
                <w:i/>
                <w:sz w:val="20"/>
                <w:szCs w:val="20"/>
              </w:rPr>
              <w:t>sanitarias</w:t>
            </w:r>
            <w:r w:rsidRPr="00EA77D9">
              <w:rPr>
                <w:i/>
                <w:spacing w:val="1"/>
                <w:sz w:val="20"/>
                <w:szCs w:val="20"/>
              </w:rPr>
              <w:t xml:space="preserve"> </w:t>
            </w:r>
            <w:r w:rsidRPr="00EA77D9">
              <w:rPr>
                <w:i/>
                <w:sz w:val="20"/>
                <w:szCs w:val="20"/>
              </w:rPr>
              <w:t>del</w:t>
            </w:r>
            <w:r w:rsidRPr="00EA77D9">
              <w:rPr>
                <w:i/>
                <w:spacing w:val="1"/>
                <w:sz w:val="20"/>
                <w:szCs w:val="20"/>
              </w:rPr>
              <w:t xml:space="preserve"> </w:t>
            </w:r>
            <w:r w:rsidRPr="00EA77D9">
              <w:rPr>
                <w:i/>
                <w:sz w:val="20"/>
                <w:szCs w:val="20"/>
              </w:rPr>
              <w:t>alcohol</w:t>
            </w:r>
            <w:r w:rsidRPr="00EA77D9">
              <w:rPr>
                <w:i/>
                <w:spacing w:val="1"/>
                <w:sz w:val="20"/>
                <w:szCs w:val="20"/>
              </w:rPr>
              <w:t xml:space="preserve"> </w:t>
            </w:r>
            <w:r w:rsidRPr="00EA77D9">
              <w:rPr>
                <w:i/>
                <w:sz w:val="20"/>
                <w:szCs w:val="20"/>
              </w:rPr>
              <w:t>etílico</w:t>
            </w:r>
            <w:r w:rsidRPr="00EA77D9">
              <w:rPr>
                <w:i/>
                <w:spacing w:val="-75"/>
                <w:sz w:val="20"/>
                <w:szCs w:val="20"/>
              </w:rPr>
              <w:t xml:space="preserve"> </w:t>
            </w:r>
            <w:r w:rsidRPr="00EA77D9">
              <w:rPr>
                <w:i/>
                <w:sz w:val="20"/>
                <w:szCs w:val="20"/>
              </w:rPr>
              <w:t>desnaturalizado,</w:t>
            </w:r>
            <w:r w:rsidRPr="00EA77D9">
              <w:rPr>
                <w:i/>
                <w:spacing w:val="1"/>
                <w:sz w:val="20"/>
                <w:szCs w:val="20"/>
              </w:rPr>
              <w:t xml:space="preserve"> </w:t>
            </w:r>
            <w:r w:rsidRPr="00EA77D9">
              <w:rPr>
                <w:i/>
                <w:sz w:val="20"/>
                <w:szCs w:val="20"/>
              </w:rPr>
              <w:t>utilizado</w:t>
            </w:r>
            <w:r w:rsidRPr="00EA77D9">
              <w:rPr>
                <w:i/>
                <w:spacing w:val="1"/>
                <w:sz w:val="20"/>
                <w:szCs w:val="20"/>
              </w:rPr>
              <w:t xml:space="preserve"> </w:t>
            </w:r>
            <w:r w:rsidRPr="00EA77D9">
              <w:rPr>
                <w:i/>
                <w:sz w:val="20"/>
                <w:szCs w:val="20"/>
              </w:rPr>
              <w:t>como</w:t>
            </w:r>
            <w:r w:rsidRPr="00EA77D9">
              <w:rPr>
                <w:i/>
                <w:spacing w:val="-75"/>
                <w:sz w:val="20"/>
                <w:szCs w:val="20"/>
              </w:rPr>
              <w:t xml:space="preserve"> </w:t>
            </w:r>
            <w:r w:rsidRPr="00EA77D9">
              <w:rPr>
                <w:i/>
                <w:sz w:val="20"/>
                <w:szCs w:val="20"/>
              </w:rPr>
              <w:t>material</w:t>
            </w:r>
            <w:r w:rsidRPr="00EA77D9">
              <w:rPr>
                <w:i/>
                <w:spacing w:val="-6"/>
                <w:sz w:val="20"/>
                <w:szCs w:val="20"/>
              </w:rPr>
              <w:t xml:space="preserve"> </w:t>
            </w:r>
            <w:r w:rsidRPr="00EA77D9">
              <w:rPr>
                <w:i/>
                <w:sz w:val="20"/>
                <w:szCs w:val="20"/>
              </w:rPr>
              <w:t>de</w:t>
            </w:r>
            <w:r w:rsidRPr="00EA77D9">
              <w:rPr>
                <w:i/>
                <w:spacing w:val="-5"/>
                <w:sz w:val="20"/>
                <w:szCs w:val="20"/>
              </w:rPr>
              <w:t xml:space="preserve"> </w:t>
            </w:r>
            <w:r w:rsidRPr="00EA77D9">
              <w:rPr>
                <w:i/>
                <w:sz w:val="20"/>
                <w:szCs w:val="20"/>
              </w:rPr>
              <w:t>curación,</w:t>
            </w:r>
            <w:r w:rsidRPr="00EA77D9">
              <w:rPr>
                <w:i/>
                <w:spacing w:val="-7"/>
                <w:sz w:val="20"/>
                <w:szCs w:val="20"/>
              </w:rPr>
              <w:t xml:space="preserve"> </w:t>
            </w:r>
            <w:r w:rsidRPr="00EA77D9">
              <w:rPr>
                <w:i/>
                <w:sz w:val="20"/>
                <w:szCs w:val="20"/>
              </w:rPr>
              <w:t>así</w:t>
            </w:r>
            <w:r w:rsidRPr="00EA77D9">
              <w:rPr>
                <w:i/>
                <w:spacing w:val="-5"/>
                <w:sz w:val="20"/>
                <w:szCs w:val="20"/>
              </w:rPr>
              <w:t xml:space="preserve"> </w:t>
            </w:r>
            <w:r w:rsidRPr="00EA77D9">
              <w:rPr>
                <w:i/>
                <w:sz w:val="20"/>
                <w:szCs w:val="20"/>
              </w:rPr>
              <w:t>como,</w:t>
            </w:r>
            <w:r w:rsidRPr="00EA77D9">
              <w:rPr>
                <w:i/>
                <w:spacing w:val="-6"/>
                <w:sz w:val="20"/>
                <w:szCs w:val="20"/>
              </w:rPr>
              <w:t xml:space="preserve"> </w:t>
            </w:r>
            <w:r w:rsidRPr="00EA77D9">
              <w:rPr>
                <w:i/>
                <w:sz w:val="20"/>
                <w:szCs w:val="20"/>
              </w:rPr>
              <w:t>para</w:t>
            </w:r>
            <w:r w:rsidRPr="00EA77D9">
              <w:rPr>
                <w:i/>
                <w:spacing w:val="-74"/>
                <w:sz w:val="20"/>
                <w:szCs w:val="20"/>
              </w:rPr>
              <w:t xml:space="preserve"> </w:t>
            </w:r>
            <w:r w:rsidRPr="00EA77D9">
              <w:rPr>
                <w:i/>
                <w:sz w:val="20"/>
                <w:szCs w:val="20"/>
              </w:rPr>
              <w:t>el</w:t>
            </w:r>
            <w:r w:rsidRPr="00EA77D9">
              <w:rPr>
                <w:i/>
                <w:spacing w:val="1"/>
                <w:sz w:val="20"/>
                <w:szCs w:val="20"/>
              </w:rPr>
              <w:t xml:space="preserve"> </w:t>
            </w:r>
            <w:r w:rsidRPr="00EA77D9">
              <w:rPr>
                <w:i/>
                <w:sz w:val="20"/>
                <w:szCs w:val="20"/>
              </w:rPr>
              <w:t>alcohol</w:t>
            </w:r>
            <w:r w:rsidRPr="00EA77D9">
              <w:rPr>
                <w:i/>
                <w:spacing w:val="1"/>
                <w:sz w:val="20"/>
                <w:szCs w:val="20"/>
              </w:rPr>
              <w:t xml:space="preserve"> </w:t>
            </w:r>
            <w:r w:rsidRPr="00EA77D9">
              <w:rPr>
                <w:i/>
                <w:sz w:val="20"/>
                <w:szCs w:val="20"/>
              </w:rPr>
              <w:t>etílico</w:t>
            </w:r>
            <w:r w:rsidRPr="00EA77D9">
              <w:rPr>
                <w:i/>
                <w:spacing w:val="1"/>
                <w:sz w:val="20"/>
                <w:szCs w:val="20"/>
              </w:rPr>
              <w:t xml:space="preserve"> </w:t>
            </w:r>
            <w:r w:rsidRPr="00EA77D9">
              <w:rPr>
                <w:i/>
                <w:sz w:val="20"/>
                <w:szCs w:val="20"/>
              </w:rPr>
              <w:t>96°</w:t>
            </w:r>
            <w:r w:rsidRPr="00EA77D9">
              <w:rPr>
                <w:i/>
                <w:spacing w:val="1"/>
                <w:sz w:val="20"/>
                <w:szCs w:val="20"/>
              </w:rPr>
              <w:t xml:space="preserve"> </w:t>
            </w:r>
            <w:r w:rsidRPr="00EA77D9">
              <w:rPr>
                <w:i/>
                <w:sz w:val="20"/>
                <w:szCs w:val="20"/>
              </w:rPr>
              <w:t>G.L.</w:t>
            </w:r>
            <w:r w:rsidRPr="00EA77D9">
              <w:rPr>
                <w:i/>
                <w:spacing w:val="1"/>
                <w:sz w:val="20"/>
                <w:szCs w:val="20"/>
              </w:rPr>
              <w:t xml:space="preserve"> </w:t>
            </w:r>
            <w:r w:rsidRPr="00EA77D9">
              <w:rPr>
                <w:i/>
                <w:sz w:val="20"/>
                <w:szCs w:val="20"/>
              </w:rPr>
              <w:t>sin</w:t>
            </w:r>
            <w:r w:rsidRPr="00EA77D9">
              <w:rPr>
                <w:i/>
                <w:spacing w:val="1"/>
                <w:sz w:val="20"/>
                <w:szCs w:val="20"/>
              </w:rPr>
              <w:t xml:space="preserve"> </w:t>
            </w:r>
            <w:r w:rsidRPr="00EA77D9">
              <w:rPr>
                <w:i/>
                <w:sz w:val="20"/>
                <w:szCs w:val="20"/>
              </w:rPr>
              <w:t>desnaturalizar,</w:t>
            </w:r>
            <w:r w:rsidRPr="00EA77D9">
              <w:rPr>
                <w:i/>
                <w:spacing w:val="1"/>
                <w:sz w:val="20"/>
                <w:szCs w:val="20"/>
              </w:rPr>
              <w:t xml:space="preserve"> </w:t>
            </w:r>
            <w:r w:rsidRPr="00EA77D9">
              <w:rPr>
                <w:i/>
                <w:sz w:val="20"/>
                <w:szCs w:val="20"/>
              </w:rPr>
              <w:t>utilizado</w:t>
            </w:r>
            <w:r w:rsidRPr="00EA77D9">
              <w:rPr>
                <w:i/>
                <w:spacing w:val="1"/>
                <w:sz w:val="20"/>
                <w:szCs w:val="20"/>
              </w:rPr>
              <w:t xml:space="preserve"> </w:t>
            </w:r>
            <w:r w:rsidRPr="00EA77D9">
              <w:rPr>
                <w:i/>
                <w:sz w:val="20"/>
                <w:szCs w:val="20"/>
              </w:rPr>
              <w:t>como</w:t>
            </w:r>
            <w:r w:rsidRPr="00EA77D9">
              <w:rPr>
                <w:i/>
                <w:spacing w:val="1"/>
                <w:sz w:val="20"/>
                <w:szCs w:val="20"/>
              </w:rPr>
              <w:t xml:space="preserve"> </w:t>
            </w:r>
            <w:r w:rsidRPr="00EA77D9">
              <w:rPr>
                <w:i/>
                <w:sz w:val="20"/>
                <w:szCs w:val="20"/>
              </w:rPr>
              <w:t>materia prima para la elaboración</w:t>
            </w:r>
            <w:r w:rsidRPr="00EA77D9">
              <w:rPr>
                <w:i/>
                <w:spacing w:val="1"/>
                <w:sz w:val="20"/>
                <w:szCs w:val="20"/>
              </w:rPr>
              <w:t xml:space="preserve"> </w:t>
            </w:r>
            <w:r w:rsidRPr="00EA77D9">
              <w:rPr>
                <w:i/>
                <w:sz w:val="20"/>
                <w:szCs w:val="20"/>
              </w:rPr>
              <w:t>y/o</w:t>
            </w:r>
            <w:r w:rsidRPr="00EA77D9">
              <w:rPr>
                <w:i/>
                <w:spacing w:val="75"/>
                <w:sz w:val="20"/>
                <w:szCs w:val="20"/>
              </w:rPr>
              <w:t xml:space="preserve"> </w:t>
            </w:r>
            <w:r w:rsidRPr="00EA77D9">
              <w:rPr>
                <w:i/>
                <w:sz w:val="20"/>
                <w:szCs w:val="20"/>
              </w:rPr>
              <w:t>envasado</w:t>
            </w:r>
            <w:r w:rsidRPr="00EA77D9">
              <w:rPr>
                <w:i/>
                <w:spacing w:val="1"/>
                <w:sz w:val="20"/>
                <w:szCs w:val="20"/>
              </w:rPr>
              <w:t xml:space="preserve"> </w:t>
            </w:r>
            <w:r w:rsidRPr="00EA77D9">
              <w:rPr>
                <w:i/>
                <w:sz w:val="20"/>
                <w:szCs w:val="20"/>
              </w:rPr>
              <w:t>de</w:t>
            </w:r>
            <w:r w:rsidRPr="00EA77D9">
              <w:rPr>
                <w:i/>
                <w:spacing w:val="74"/>
                <w:sz w:val="20"/>
                <w:szCs w:val="20"/>
              </w:rPr>
              <w:t xml:space="preserve"> </w:t>
            </w:r>
            <w:r w:rsidRPr="00EA77D9">
              <w:rPr>
                <w:i/>
                <w:sz w:val="20"/>
                <w:szCs w:val="20"/>
              </w:rPr>
              <w:t>alcohol</w:t>
            </w:r>
            <w:r w:rsidRPr="00EA77D9">
              <w:rPr>
                <w:i/>
                <w:spacing w:val="75"/>
                <w:sz w:val="20"/>
                <w:szCs w:val="20"/>
              </w:rPr>
              <w:t xml:space="preserve"> </w:t>
            </w:r>
            <w:r w:rsidRPr="00EA77D9">
              <w:rPr>
                <w:i/>
                <w:sz w:val="20"/>
                <w:szCs w:val="20"/>
              </w:rPr>
              <w:t xml:space="preserve">etílico </w:t>
            </w:r>
            <w:r w:rsidRPr="00EA77D9">
              <w:rPr>
                <w:i/>
                <w:w w:val="105"/>
                <w:sz w:val="20"/>
                <w:szCs w:val="20"/>
              </w:rPr>
              <w:t>desnaturalizado como material de</w:t>
            </w:r>
            <w:r w:rsidRPr="00EA77D9">
              <w:rPr>
                <w:i/>
                <w:spacing w:val="1"/>
                <w:w w:val="105"/>
                <w:sz w:val="20"/>
                <w:szCs w:val="20"/>
              </w:rPr>
              <w:t xml:space="preserve"> </w:t>
            </w:r>
            <w:r w:rsidRPr="00EA77D9">
              <w:rPr>
                <w:i/>
                <w:w w:val="105"/>
                <w:sz w:val="20"/>
                <w:szCs w:val="20"/>
              </w:rPr>
              <w:t>curación</w:t>
            </w:r>
          </w:p>
        </w:tc>
        <w:tc>
          <w:tcPr>
            <w:tcW w:w="2775" w:type="dxa"/>
          </w:tcPr>
          <w:p w:rsidR="00FD0030" w:rsidRPr="00EA77D9" w:rsidRDefault="00FD0030" w:rsidP="00B93A0B">
            <w:pPr>
              <w:pStyle w:val="TableParagraph"/>
              <w:jc w:val="center"/>
              <w:rPr>
                <w:i/>
                <w:sz w:val="20"/>
                <w:szCs w:val="20"/>
              </w:rPr>
            </w:pPr>
          </w:p>
          <w:p w:rsidR="00FD0030" w:rsidRPr="00EA77D9" w:rsidRDefault="00FD0030" w:rsidP="00B93A0B">
            <w:pPr>
              <w:pStyle w:val="TableParagraph"/>
              <w:jc w:val="center"/>
              <w:rPr>
                <w:i/>
                <w:sz w:val="20"/>
                <w:szCs w:val="20"/>
              </w:rPr>
            </w:pPr>
          </w:p>
          <w:p w:rsidR="00FD0030" w:rsidRPr="00EA77D9" w:rsidRDefault="00FD0030" w:rsidP="00B93A0B">
            <w:pPr>
              <w:pStyle w:val="TableParagraph"/>
              <w:spacing w:before="7"/>
              <w:jc w:val="center"/>
              <w:rPr>
                <w:i/>
                <w:sz w:val="20"/>
                <w:szCs w:val="20"/>
              </w:rPr>
            </w:pPr>
          </w:p>
          <w:p w:rsidR="00FD0030" w:rsidRPr="00EA77D9" w:rsidRDefault="00FD0030" w:rsidP="00B93A0B">
            <w:pPr>
              <w:pStyle w:val="TableParagraph"/>
              <w:ind w:left="106"/>
              <w:jc w:val="center"/>
              <w:rPr>
                <w:i/>
                <w:sz w:val="20"/>
                <w:szCs w:val="20"/>
              </w:rPr>
            </w:pPr>
            <w:r w:rsidRPr="00EA77D9">
              <w:rPr>
                <w:i/>
                <w:sz w:val="20"/>
                <w:szCs w:val="20"/>
              </w:rPr>
              <w:t>Para</w:t>
            </w:r>
            <w:r w:rsidRPr="00EA77D9">
              <w:rPr>
                <w:i/>
                <w:spacing w:val="69"/>
                <w:sz w:val="20"/>
                <w:szCs w:val="20"/>
              </w:rPr>
              <w:t xml:space="preserve"> </w:t>
            </w:r>
            <w:r w:rsidRPr="00EA77D9">
              <w:rPr>
                <w:i/>
                <w:sz w:val="20"/>
                <w:szCs w:val="20"/>
              </w:rPr>
              <w:t>las</w:t>
            </w:r>
            <w:r w:rsidRPr="00EA77D9">
              <w:rPr>
                <w:i/>
                <w:spacing w:val="70"/>
                <w:sz w:val="20"/>
                <w:szCs w:val="20"/>
              </w:rPr>
              <w:t xml:space="preserve"> </w:t>
            </w:r>
            <w:r w:rsidRPr="00EA77D9">
              <w:rPr>
                <w:i/>
                <w:sz w:val="20"/>
                <w:szCs w:val="20"/>
              </w:rPr>
              <w:t>partidas</w:t>
            </w:r>
            <w:r w:rsidRPr="00EA77D9">
              <w:rPr>
                <w:i/>
                <w:spacing w:val="69"/>
                <w:sz w:val="20"/>
                <w:szCs w:val="20"/>
              </w:rPr>
              <w:t xml:space="preserve"> </w:t>
            </w:r>
            <w:r w:rsidRPr="00EA77D9">
              <w:rPr>
                <w:i/>
                <w:sz w:val="20"/>
                <w:szCs w:val="20"/>
              </w:rPr>
              <w:t>que</w:t>
            </w:r>
            <w:r w:rsidRPr="00EA77D9">
              <w:rPr>
                <w:i/>
                <w:spacing w:val="-74"/>
                <w:sz w:val="20"/>
                <w:szCs w:val="20"/>
              </w:rPr>
              <w:t xml:space="preserve"> </w:t>
            </w:r>
            <w:r w:rsidRPr="00EA77D9">
              <w:rPr>
                <w:i/>
                <w:sz w:val="20"/>
                <w:szCs w:val="20"/>
              </w:rPr>
              <w:t>aplique</w:t>
            </w:r>
          </w:p>
        </w:tc>
      </w:tr>
      <w:tr w:rsidR="00FD0030" w:rsidRPr="00EA77D9" w:rsidTr="00B93A0B">
        <w:trPr>
          <w:trHeight w:val="609"/>
        </w:trPr>
        <w:tc>
          <w:tcPr>
            <w:tcW w:w="2405" w:type="dxa"/>
          </w:tcPr>
          <w:p w:rsidR="00FD0030" w:rsidRPr="00EA77D9" w:rsidRDefault="00FD0030" w:rsidP="00B93A0B">
            <w:pPr>
              <w:pStyle w:val="TableParagraph"/>
              <w:spacing w:before="163"/>
              <w:ind w:left="107"/>
              <w:rPr>
                <w:b/>
                <w:i/>
                <w:sz w:val="20"/>
                <w:szCs w:val="20"/>
              </w:rPr>
            </w:pPr>
            <w:r w:rsidRPr="00EA77D9">
              <w:rPr>
                <w:b/>
                <w:i/>
                <w:sz w:val="20"/>
                <w:szCs w:val="20"/>
              </w:rPr>
              <w:t>NOM-137-SSA1-2008</w:t>
            </w:r>
          </w:p>
        </w:tc>
        <w:tc>
          <w:tcPr>
            <w:tcW w:w="4680" w:type="dxa"/>
          </w:tcPr>
          <w:p w:rsidR="00FD0030" w:rsidRPr="00EA77D9" w:rsidRDefault="00FD0030" w:rsidP="00B93A0B">
            <w:pPr>
              <w:pStyle w:val="TableParagraph"/>
              <w:spacing w:before="162"/>
              <w:ind w:left="104"/>
              <w:rPr>
                <w:i/>
                <w:sz w:val="20"/>
                <w:szCs w:val="20"/>
              </w:rPr>
            </w:pPr>
            <w:r w:rsidRPr="00EA77D9">
              <w:rPr>
                <w:i/>
                <w:sz w:val="20"/>
                <w:szCs w:val="20"/>
              </w:rPr>
              <w:t>Etiquetado</w:t>
            </w:r>
            <w:r w:rsidRPr="00EA77D9">
              <w:rPr>
                <w:i/>
                <w:spacing w:val="1"/>
                <w:sz w:val="20"/>
                <w:szCs w:val="20"/>
              </w:rPr>
              <w:t xml:space="preserve"> </w:t>
            </w:r>
            <w:r w:rsidRPr="00EA77D9">
              <w:rPr>
                <w:i/>
                <w:sz w:val="20"/>
                <w:szCs w:val="20"/>
              </w:rPr>
              <w:t>de</w:t>
            </w:r>
            <w:r w:rsidRPr="00EA77D9">
              <w:rPr>
                <w:i/>
                <w:spacing w:val="3"/>
                <w:sz w:val="20"/>
                <w:szCs w:val="20"/>
              </w:rPr>
              <w:t xml:space="preserve"> </w:t>
            </w:r>
            <w:r w:rsidRPr="00EA77D9">
              <w:rPr>
                <w:i/>
                <w:sz w:val="20"/>
                <w:szCs w:val="20"/>
              </w:rPr>
              <w:t>dispositivos</w:t>
            </w:r>
            <w:r w:rsidRPr="00EA77D9">
              <w:rPr>
                <w:i/>
                <w:spacing w:val="-2"/>
                <w:sz w:val="20"/>
                <w:szCs w:val="20"/>
              </w:rPr>
              <w:t xml:space="preserve"> </w:t>
            </w:r>
            <w:r w:rsidRPr="00EA77D9">
              <w:rPr>
                <w:i/>
                <w:sz w:val="20"/>
                <w:szCs w:val="20"/>
              </w:rPr>
              <w:t>médicos</w:t>
            </w:r>
          </w:p>
        </w:tc>
        <w:tc>
          <w:tcPr>
            <w:tcW w:w="2775" w:type="dxa"/>
          </w:tcPr>
          <w:p w:rsidR="00FD0030" w:rsidRPr="00EA77D9" w:rsidRDefault="00FD0030" w:rsidP="00B93A0B">
            <w:pPr>
              <w:pStyle w:val="TableParagraph"/>
              <w:spacing w:before="162"/>
              <w:ind w:left="92" w:right="150"/>
              <w:jc w:val="center"/>
              <w:rPr>
                <w:i/>
                <w:sz w:val="20"/>
                <w:szCs w:val="20"/>
              </w:rPr>
            </w:pPr>
            <w:r w:rsidRPr="00EA77D9">
              <w:rPr>
                <w:i/>
                <w:sz w:val="20"/>
                <w:szCs w:val="20"/>
              </w:rPr>
              <w:t>Para</w:t>
            </w:r>
            <w:r w:rsidRPr="00EA77D9">
              <w:rPr>
                <w:i/>
                <w:spacing w:val="-16"/>
                <w:sz w:val="20"/>
                <w:szCs w:val="20"/>
              </w:rPr>
              <w:t xml:space="preserve"> </w:t>
            </w:r>
            <w:r w:rsidRPr="00EA77D9">
              <w:rPr>
                <w:i/>
                <w:sz w:val="20"/>
                <w:szCs w:val="20"/>
              </w:rPr>
              <w:t>todas</w:t>
            </w:r>
            <w:r w:rsidRPr="00EA77D9">
              <w:rPr>
                <w:i/>
                <w:spacing w:val="-16"/>
                <w:sz w:val="20"/>
                <w:szCs w:val="20"/>
              </w:rPr>
              <w:t xml:space="preserve"> </w:t>
            </w:r>
            <w:r w:rsidRPr="00EA77D9">
              <w:rPr>
                <w:i/>
                <w:sz w:val="20"/>
                <w:szCs w:val="20"/>
              </w:rPr>
              <w:t>las</w:t>
            </w:r>
            <w:r w:rsidRPr="00EA77D9">
              <w:rPr>
                <w:i/>
                <w:spacing w:val="-16"/>
                <w:sz w:val="20"/>
                <w:szCs w:val="20"/>
              </w:rPr>
              <w:t xml:space="preserve"> </w:t>
            </w:r>
            <w:r w:rsidRPr="00EA77D9">
              <w:rPr>
                <w:i/>
                <w:sz w:val="20"/>
                <w:szCs w:val="20"/>
              </w:rPr>
              <w:t>partidas</w:t>
            </w:r>
          </w:p>
        </w:tc>
      </w:tr>
      <w:tr w:rsidR="00FD0030" w:rsidRPr="00EA77D9" w:rsidTr="00B93A0B">
        <w:trPr>
          <w:trHeight w:val="606"/>
        </w:trPr>
        <w:tc>
          <w:tcPr>
            <w:tcW w:w="2405" w:type="dxa"/>
          </w:tcPr>
          <w:p w:rsidR="00FD0030" w:rsidRPr="00EA77D9" w:rsidRDefault="00FD0030" w:rsidP="00B93A0B">
            <w:pPr>
              <w:pStyle w:val="TableParagraph"/>
              <w:spacing w:before="163"/>
              <w:ind w:left="107"/>
              <w:rPr>
                <w:b/>
                <w:i/>
                <w:sz w:val="20"/>
                <w:szCs w:val="20"/>
              </w:rPr>
            </w:pPr>
            <w:r w:rsidRPr="00EA77D9">
              <w:rPr>
                <w:b/>
                <w:i/>
                <w:sz w:val="20"/>
                <w:szCs w:val="20"/>
              </w:rPr>
              <w:t>NOM-240-SSA1-2012</w:t>
            </w:r>
          </w:p>
        </w:tc>
        <w:tc>
          <w:tcPr>
            <w:tcW w:w="4680" w:type="dxa"/>
          </w:tcPr>
          <w:p w:rsidR="00FD0030" w:rsidRPr="00EA77D9" w:rsidRDefault="00FD0030" w:rsidP="00B93A0B">
            <w:pPr>
              <w:pStyle w:val="TableParagraph"/>
              <w:tabs>
                <w:tab w:val="left" w:pos="1748"/>
                <w:tab w:val="left" w:pos="2309"/>
                <w:tab w:val="left" w:pos="3859"/>
              </w:tabs>
              <w:spacing w:before="28"/>
              <w:ind w:left="104" w:right="98"/>
              <w:rPr>
                <w:i/>
                <w:sz w:val="20"/>
                <w:szCs w:val="20"/>
              </w:rPr>
            </w:pPr>
            <w:r w:rsidRPr="00EA77D9">
              <w:rPr>
                <w:i/>
                <w:sz w:val="20"/>
                <w:szCs w:val="20"/>
              </w:rPr>
              <w:t>Instalación</w:t>
            </w:r>
            <w:r w:rsidRPr="00EA77D9">
              <w:rPr>
                <w:i/>
                <w:sz w:val="20"/>
                <w:szCs w:val="20"/>
              </w:rPr>
              <w:tab/>
              <w:t>y</w:t>
            </w:r>
            <w:r w:rsidRPr="00EA77D9">
              <w:rPr>
                <w:i/>
                <w:sz w:val="20"/>
                <w:szCs w:val="20"/>
              </w:rPr>
              <w:tab/>
              <w:t>operación</w:t>
            </w:r>
            <w:r w:rsidRPr="00EA77D9">
              <w:rPr>
                <w:i/>
                <w:sz w:val="20"/>
                <w:szCs w:val="20"/>
              </w:rPr>
              <w:tab/>
              <w:t>de</w:t>
            </w:r>
            <w:r w:rsidRPr="00EA77D9">
              <w:rPr>
                <w:i/>
                <w:spacing w:val="-75"/>
                <w:sz w:val="20"/>
                <w:szCs w:val="20"/>
              </w:rPr>
              <w:t xml:space="preserve"> </w:t>
            </w:r>
            <w:proofErr w:type="spellStart"/>
            <w:r w:rsidRPr="00EA77D9">
              <w:rPr>
                <w:i/>
                <w:sz w:val="20"/>
                <w:szCs w:val="20"/>
              </w:rPr>
              <w:t>tecnovigilancia</w:t>
            </w:r>
            <w:proofErr w:type="spellEnd"/>
            <w:r w:rsidRPr="00EA77D9">
              <w:rPr>
                <w:i/>
                <w:sz w:val="20"/>
                <w:szCs w:val="20"/>
              </w:rPr>
              <w:t>.</w:t>
            </w:r>
          </w:p>
        </w:tc>
        <w:tc>
          <w:tcPr>
            <w:tcW w:w="2775" w:type="dxa"/>
          </w:tcPr>
          <w:p w:rsidR="00FD0030" w:rsidRPr="00EA77D9" w:rsidRDefault="00FD0030" w:rsidP="00B93A0B">
            <w:pPr>
              <w:pStyle w:val="TableParagraph"/>
              <w:spacing w:before="162"/>
              <w:ind w:left="92" w:right="150"/>
              <w:jc w:val="center"/>
              <w:rPr>
                <w:i/>
                <w:sz w:val="20"/>
                <w:szCs w:val="20"/>
              </w:rPr>
            </w:pPr>
            <w:r w:rsidRPr="00EA77D9">
              <w:rPr>
                <w:i/>
                <w:sz w:val="20"/>
                <w:szCs w:val="20"/>
              </w:rPr>
              <w:t>Para</w:t>
            </w:r>
            <w:r w:rsidRPr="00EA77D9">
              <w:rPr>
                <w:i/>
                <w:spacing w:val="-17"/>
                <w:sz w:val="20"/>
                <w:szCs w:val="20"/>
              </w:rPr>
              <w:t xml:space="preserve"> </w:t>
            </w:r>
            <w:r w:rsidRPr="00EA77D9">
              <w:rPr>
                <w:i/>
                <w:sz w:val="20"/>
                <w:szCs w:val="20"/>
              </w:rPr>
              <w:t>todas</w:t>
            </w:r>
            <w:r w:rsidRPr="00EA77D9">
              <w:rPr>
                <w:i/>
                <w:spacing w:val="-16"/>
                <w:sz w:val="20"/>
                <w:szCs w:val="20"/>
              </w:rPr>
              <w:t xml:space="preserve"> </w:t>
            </w:r>
            <w:r w:rsidRPr="00EA77D9">
              <w:rPr>
                <w:i/>
                <w:sz w:val="20"/>
                <w:szCs w:val="20"/>
              </w:rPr>
              <w:t>las</w:t>
            </w:r>
            <w:r w:rsidRPr="00EA77D9">
              <w:rPr>
                <w:i/>
                <w:spacing w:val="-15"/>
                <w:sz w:val="20"/>
                <w:szCs w:val="20"/>
              </w:rPr>
              <w:t xml:space="preserve"> </w:t>
            </w:r>
            <w:r w:rsidRPr="00EA77D9">
              <w:rPr>
                <w:i/>
                <w:sz w:val="20"/>
                <w:szCs w:val="20"/>
              </w:rPr>
              <w:t>partidas</w:t>
            </w:r>
          </w:p>
        </w:tc>
      </w:tr>
      <w:tr w:rsidR="00FD0030" w:rsidRPr="00EA77D9" w:rsidTr="00B93A0B">
        <w:trPr>
          <w:trHeight w:val="805"/>
        </w:trPr>
        <w:tc>
          <w:tcPr>
            <w:tcW w:w="2405" w:type="dxa"/>
          </w:tcPr>
          <w:p w:rsidR="00FD0030" w:rsidRPr="00EA77D9" w:rsidRDefault="00FD0030" w:rsidP="00B93A0B">
            <w:pPr>
              <w:pStyle w:val="TableParagraph"/>
              <w:spacing w:before="6"/>
              <w:rPr>
                <w:i/>
                <w:sz w:val="20"/>
                <w:szCs w:val="20"/>
              </w:rPr>
            </w:pPr>
          </w:p>
          <w:p w:rsidR="00FD0030" w:rsidRPr="00EA77D9" w:rsidRDefault="00FD0030" w:rsidP="00B93A0B">
            <w:pPr>
              <w:pStyle w:val="TableParagraph"/>
              <w:spacing w:before="1"/>
              <w:ind w:left="107"/>
              <w:rPr>
                <w:b/>
                <w:i/>
                <w:sz w:val="20"/>
                <w:szCs w:val="20"/>
              </w:rPr>
            </w:pPr>
            <w:r w:rsidRPr="00EA77D9">
              <w:rPr>
                <w:b/>
                <w:i/>
                <w:sz w:val="20"/>
                <w:szCs w:val="20"/>
              </w:rPr>
              <w:t>NOM-241-SSA1-2021</w:t>
            </w:r>
          </w:p>
        </w:tc>
        <w:tc>
          <w:tcPr>
            <w:tcW w:w="4680" w:type="dxa"/>
          </w:tcPr>
          <w:p w:rsidR="00FD0030" w:rsidRPr="00EA77D9" w:rsidRDefault="00FD0030" w:rsidP="00B93A0B">
            <w:pPr>
              <w:pStyle w:val="TableParagraph"/>
              <w:tabs>
                <w:tab w:val="left" w:pos="2227"/>
                <w:tab w:val="left" w:pos="3595"/>
                <w:tab w:val="left" w:pos="3952"/>
              </w:tabs>
              <w:spacing w:line="242" w:lineRule="auto"/>
              <w:ind w:left="104" w:right="96"/>
              <w:rPr>
                <w:i/>
                <w:sz w:val="20"/>
                <w:szCs w:val="20"/>
              </w:rPr>
            </w:pPr>
            <w:r w:rsidRPr="00EA77D9">
              <w:rPr>
                <w:i/>
                <w:sz w:val="20"/>
                <w:szCs w:val="20"/>
              </w:rPr>
              <w:t>Buenas</w:t>
            </w:r>
            <w:r w:rsidRPr="00EA77D9">
              <w:rPr>
                <w:i/>
                <w:spacing w:val="-8"/>
                <w:sz w:val="20"/>
                <w:szCs w:val="20"/>
              </w:rPr>
              <w:t xml:space="preserve"> </w:t>
            </w:r>
            <w:r w:rsidRPr="00EA77D9">
              <w:rPr>
                <w:i/>
                <w:sz w:val="20"/>
                <w:szCs w:val="20"/>
              </w:rPr>
              <w:t>prácticas</w:t>
            </w:r>
            <w:r w:rsidRPr="00EA77D9">
              <w:rPr>
                <w:i/>
                <w:spacing w:val="-8"/>
                <w:sz w:val="20"/>
                <w:szCs w:val="20"/>
              </w:rPr>
              <w:t xml:space="preserve"> </w:t>
            </w:r>
            <w:r w:rsidRPr="00EA77D9">
              <w:rPr>
                <w:i/>
                <w:sz w:val="20"/>
                <w:szCs w:val="20"/>
              </w:rPr>
              <w:t>de</w:t>
            </w:r>
            <w:r w:rsidRPr="00EA77D9">
              <w:rPr>
                <w:i/>
                <w:spacing w:val="-8"/>
                <w:sz w:val="20"/>
                <w:szCs w:val="20"/>
              </w:rPr>
              <w:t xml:space="preserve"> </w:t>
            </w:r>
            <w:r w:rsidRPr="00EA77D9">
              <w:rPr>
                <w:i/>
                <w:sz w:val="20"/>
                <w:szCs w:val="20"/>
              </w:rPr>
              <w:t>fabricación</w:t>
            </w:r>
            <w:r w:rsidRPr="00EA77D9">
              <w:rPr>
                <w:i/>
                <w:spacing w:val="-10"/>
                <w:sz w:val="20"/>
                <w:szCs w:val="20"/>
              </w:rPr>
              <w:t xml:space="preserve"> </w:t>
            </w:r>
            <w:r w:rsidRPr="00EA77D9">
              <w:rPr>
                <w:i/>
                <w:sz w:val="20"/>
                <w:szCs w:val="20"/>
              </w:rPr>
              <w:t>para</w:t>
            </w:r>
            <w:r w:rsidRPr="00EA77D9">
              <w:rPr>
                <w:i/>
                <w:spacing w:val="-74"/>
                <w:sz w:val="20"/>
                <w:szCs w:val="20"/>
              </w:rPr>
              <w:t xml:space="preserve"> </w:t>
            </w:r>
            <w:r w:rsidRPr="00EA77D9">
              <w:rPr>
                <w:i/>
                <w:sz w:val="20"/>
                <w:szCs w:val="20"/>
              </w:rPr>
              <w:t>establecimientos</w:t>
            </w:r>
            <w:r w:rsidRPr="00EA77D9">
              <w:rPr>
                <w:i/>
                <w:sz w:val="20"/>
                <w:szCs w:val="20"/>
              </w:rPr>
              <w:tab/>
              <w:t>dedicados</w:t>
            </w:r>
            <w:r w:rsidRPr="00EA77D9">
              <w:rPr>
                <w:i/>
                <w:sz w:val="20"/>
                <w:szCs w:val="20"/>
              </w:rPr>
              <w:tab/>
              <w:t>a</w:t>
            </w:r>
            <w:r w:rsidRPr="00EA77D9">
              <w:rPr>
                <w:i/>
                <w:sz w:val="20"/>
                <w:szCs w:val="20"/>
              </w:rPr>
              <w:tab/>
            </w:r>
            <w:r w:rsidRPr="00EA77D9">
              <w:rPr>
                <w:i/>
                <w:spacing w:val="-3"/>
                <w:sz w:val="20"/>
                <w:szCs w:val="20"/>
              </w:rPr>
              <w:t>la</w:t>
            </w:r>
          </w:p>
          <w:p w:rsidR="00FD0030" w:rsidRPr="00EA77D9" w:rsidRDefault="00FD0030" w:rsidP="00B93A0B">
            <w:pPr>
              <w:pStyle w:val="TableParagraph"/>
              <w:spacing w:line="254" w:lineRule="exact"/>
              <w:ind w:left="104"/>
              <w:rPr>
                <w:i/>
                <w:sz w:val="20"/>
                <w:szCs w:val="20"/>
              </w:rPr>
            </w:pPr>
            <w:r w:rsidRPr="00EA77D9">
              <w:rPr>
                <w:i/>
                <w:sz w:val="20"/>
                <w:szCs w:val="20"/>
              </w:rPr>
              <w:t>fabricación</w:t>
            </w:r>
            <w:r w:rsidRPr="00EA77D9">
              <w:rPr>
                <w:i/>
                <w:spacing w:val="-8"/>
                <w:sz w:val="20"/>
                <w:szCs w:val="20"/>
              </w:rPr>
              <w:t xml:space="preserve"> </w:t>
            </w:r>
            <w:r w:rsidRPr="00EA77D9">
              <w:rPr>
                <w:i/>
                <w:sz w:val="20"/>
                <w:szCs w:val="20"/>
              </w:rPr>
              <w:t>de</w:t>
            </w:r>
            <w:r w:rsidRPr="00EA77D9">
              <w:rPr>
                <w:i/>
                <w:spacing w:val="-5"/>
                <w:sz w:val="20"/>
                <w:szCs w:val="20"/>
              </w:rPr>
              <w:t xml:space="preserve"> </w:t>
            </w:r>
            <w:r w:rsidRPr="00EA77D9">
              <w:rPr>
                <w:i/>
                <w:sz w:val="20"/>
                <w:szCs w:val="20"/>
              </w:rPr>
              <w:t>dispositivos</w:t>
            </w:r>
            <w:r w:rsidRPr="00EA77D9">
              <w:rPr>
                <w:i/>
                <w:spacing w:val="-9"/>
                <w:sz w:val="20"/>
                <w:szCs w:val="20"/>
              </w:rPr>
              <w:t xml:space="preserve"> </w:t>
            </w:r>
            <w:r w:rsidRPr="00EA77D9">
              <w:rPr>
                <w:i/>
                <w:sz w:val="20"/>
                <w:szCs w:val="20"/>
              </w:rPr>
              <w:t>médicos.</w:t>
            </w:r>
          </w:p>
        </w:tc>
        <w:tc>
          <w:tcPr>
            <w:tcW w:w="2775" w:type="dxa"/>
          </w:tcPr>
          <w:p w:rsidR="00FD0030" w:rsidRPr="00EA77D9" w:rsidRDefault="00FD0030" w:rsidP="00B93A0B">
            <w:pPr>
              <w:pStyle w:val="TableParagraph"/>
              <w:spacing w:before="5"/>
              <w:jc w:val="center"/>
              <w:rPr>
                <w:i/>
                <w:sz w:val="20"/>
                <w:szCs w:val="20"/>
              </w:rPr>
            </w:pPr>
          </w:p>
          <w:p w:rsidR="00FD0030" w:rsidRPr="00EA77D9" w:rsidRDefault="00FD0030" w:rsidP="00B93A0B">
            <w:pPr>
              <w:pStyle w:val="TableParagraph"/>
              <w:ind w:left="92" w:right="150"/>
              <w:jc w:val="center"/>
              <w:rPr>
                <w:i/>
                <w:sz w:val="20"/>
                <w:szCs w:val="20"/>
              </w:rPr>
            </w:pPr>
            <w:r w:rsidRPr="00EA77D9">
              <w:rPr>
                <w:i/>
                <w:sz w:val="20"/>
                <w:szCs w:val="20"/>
              </w:rPr>
              <w:t>Para</w:t>
            </w:r>
            <w:r w:rsidRPr="00EA77D9">
              <w:rPr>
                <w:i/>
                <w:spacing w:val="-16"/>
                <w:sz w:val="20"/>
                <w:szCs w:val="20"/>
              </w:rPr>
              <w:t xml:space="preserve"> </w:t>
            </w:r>
            <w:r w:rsidRPr="00EA77D9">
              <w:rPr>
                <w:i/>
                <w:sz w:val="20"/>
                <w:szCs w:val="20"/>
              </w:rPr>
              <w:t>todas</w:t>
            </w:r>
            <w:r w:rsidRPr="00EA77D9">
              <w:rPr>
                <w:i/>
                <w:spacing w:val="-16"/>
                <w:sz w:val="20"/>
                <w:szCs w:val="20"/>
              </w:rPr>
              <w:t xml:space="preserve"> </w:t>
            </w:r>
            <w:r w:rsidRPr="00EA77D9">
              <w:rPr>
                <w:i/>
                <w:sz w:val="20"/>
                <w:szCs w:val="20"/>
              </w:rPr>
              <w:t>las</w:t>
            </w:r>
            <w:r w:rsidRPr="00EA77D9">
              <w:rPr>
                <w:i/>
                <w:spacing w:val="-16"/>
                <w:sz w:val="20"/>
                <w:szCs w:val="20"/>
              </w:rPr>
              <w:t xml:space="preserve"> </w:t>
            </w:r>
            <w:r w:rsidRPr="00EA77D9">
              <w:rPr>
                <w:i/>
                <w:sz w:val="20"/>
                <w:szCs w:val="20"/>
              </w:rPr>
              <w:t>partidas</w:t>
            </w:r>
          </w:p>
        </w:tc>
      </w:tr>
      <w:tr w:rsidR="00FD0030" w:rsidRPr="00EA77D9" w:rsidTr="00B93A0B">
        <w:trPr>
          <w:trHeight w:val="805"/>
        </w:trPr>
        <w:tc>
          <w:tcPr>
            <w:tcW w:w="2405" w:type="dxa"/>
          </w:tcPr>
          <w:p w:rsidR="00FD0030" w:rsidRPr="00EA77D9" w:rsidRDefault="00FD0030" w:rsidP="00B93A0B">
            <w:pPr>
              <w:pStyle w:val="TableParagraph"/>
              <w:spacing w:before="6"/>
              <w:rPr>
                <w:i/>
                <w:sz w:val="20"/>
                <w:szCs w:val="20"/>
              </w:rPr>
            </w:pPr>
            <w:r w:rsidRPr="00EA77D9">
              <w:rPr>
                <w:b/>
                <w:i/>
                <w:sz w:val="20"/>
                <w:szCs w:val="20"/>
              </w:rPr>
              <w:t>NOM-144-SEMARNAT-2017</w:t>
            </w:r>
          </w:p>
        </w:tc>
        <w:tc>
          <w:tcPr>
            <w:tcW w:w="4680" w:type="dxa"/>
          </w:tcPr>
          <w:p w:rsidR="00FD0030" w:rsidRPr="00EA77D9" w:rsidRDefault="00FD0030" w:rsidP="00B93A0B">
            <w:pPr>
              <w:pStyle w:val="TableParagraph"/>
              <w:tabs>
                <w:tab w:val="left" w:pos="809"/>
                <w:tab w:val="left" w:pos="2078"/>
                <w:tab w:val="left" w:pos="2764"/>
              </w:tabs>
              <w:spacing w:before="28"/>
              <w:ind w:left="108" w:right="91"/>
              <w:rPr>
                <w:i/>
                <w:w w:val="105"/>
                <w:sz w:val="20"/>
                <w:szCs w:val="20"/>
              </w:rPr>
            </w:pPr>
            <w:r w:rsidRPr="00EA77D9">
              <w:rPr>
                <w:i/>
                <w:w w:val="105"/>
                <w:sz w:val="20"/>
                <w:szCs w:val="20"/>
              </w:rPr>
              <w:t>Que establece las medidas fitosanitarias y los requisitos</w:t>
            </w:r>
          </w:p>
          <w:p w:rsidR="00FD0030" w:rsidRPr="00EA77D9" w:rsidRDefault="00FD0030" w:rsidP="00B93A0B">
            <w:pPr>
              <w:pStyle w:val="TableParagraph"/>
              <w:tabs>
                <w:tab w:val="left" w:pos="809"/>
                <w:tab w:val="left" w:pos="2078"/>
                <w:tab w:val="left" w:pos="2764"/>
              </w:tabs>
              <w:spacing w:before="28"/>
              <w:ind w:left="108" w:right="91"/>
              <w:rPr>
                <w:i/>
                <w:w w:val="105"/>
                <w:sz w:val="20"/>
                <w:szCs w:val="20"/>
              </w:rPr>
            </w:pPr>
            <w:r w:rsidRPr="00EA77D9">
              <w:rPr>
                <w:i/>
                <w:w w:val="105"/>
                <w:sz w:val="20"/>
                <w:szCs w:val="20"/>
              </w:rPr>
              <w:t>de la marca reconocidas internacionalmente para el embalaje de madera que se utiliza en el comercio internacional</w:t>
            </w:r>
          </w:p>
          <w:p w:rsidR="00FD0030" w:rsidRPr="00EA77D9" w:rsidRDefault="00FD0030" w:rsidP="00B93A0B">
            <w:pPr>
              <w:pStyle w:val="TableParagraph"/>
              <w:tabs>
                <w:tab w:val="left" w:pos="2227"/>
                <w:tab w:val="left" w:pos="3595"/>
                <w:tab w:val="left" w:pos="3952"/>
              </w:tabs>
              <w:spacing w:line="242" w:lineRule="auto"/>
              <w:ind w:left="104" w:right="96"/>
              <w:rPr>
                <w:i/>
                <w:sz w:val="20"/>
                <w:szCs w:val="20"/>
              </w:rPr>
            </w:pPr>
            <w:r w:rsidRPr="00EA77D9">
              <w:rPr>
                <w:i/>
                <w:w w:val="105"/>
                <w:sz w:val="20"/>
                <w:szCs w:val="20"/>
              </w:rPr>
              <w:t>de bienes y mercancías.</w:t>
            </w:r>
          </w:p>
        </w:tc>
        <w:tc>
          <w:tcPr>
            <w:tcW w:w="2775" w:type="dxa"/>
          </w:tcPr>
          <w:p w:rsidR="00FD0030" w:rsidRPr="00EA77D9" w:rsidRDefault="00FD0030" w:rsidP="00B93A0B">
            <w:pPr>
              <w:pStyle w:val="TableParagraph"/>
              <w:spacing w:before="5"/>
              <w:jc w:val="center"/>
              <w:rPr>
                <w:i/>
                <w:sz w:val="20"/>
                <w:szCs w:val="20"/>
              </w:rPr>
            </w:pPr>
            <w:r w:rsidRPr="00EA77D9">
              <w:rPr>
                <w:i/>
                <w:w w:val="105"/>
                <w:sz w:val="20"/>
                <w:szCs w:val="20"/>
              </w:rPr>
              <w:t>Para las partidas que aplique.</w:t>
            </w:r>
          </w:p>
        </w:tc>
      </w:tr>
      <w:tr w:rsidR="00FD0030" w:rsidRPr="00EA77D9" w:rsidTr="00B93A0B">
        <w:trPr>
          <w:trHeight w:val="805"/>
        </w:trPr>
        <w:tc>
          <w:tcPr>
            <w:tcW w:w="7085" w:type="dxa"/>
            <w:gridSpan w:val="2"/>
          </w:tcPr>
          <w:p w:rsidR="00FD0030" w:rsidRPr="00EA77D9" w:rsidRDefault="00FD0030" w:rsidP="00B93A0B">
            <w:pPr>
              <w:pStyle w:val="TableParagraph"/>
              <w:tabs>
                <w:tab w:val="left" w:pos="2227"/>
                <w:tab w:val="left" w:pos="3595"/>
                <w:tab w:val="left" w:pos="3952"/>
              </w:tabs>
              <w:spacing w:line="242" w:lineRule="auto"/>
              <w:ind w:left="104" w:right="96"/>
              <w:rPr>
                <w:i/>
                <w:sz w:val="20"/>
                <w:szCs w:val="20"/>
                <w:highlight w:val="yellow"/>
              </w:rPr>
            </w:pPr>
            <w:r w:rsidRPr="00EA77D9">
              <w:rPr>
                <w:i/>
                <w:sz w:val="20"/>
                <w:szCs w:val="20"/>
              </w:rPr>
              <w:t>ACUERDO por el que se modifica la denominación y diversas disposiciones del "Acuerdo por el que se reconocen como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w:t>
            </w:r>
            <w:r w:rsidRPr="00EA77D9">
              <w:rPr>
                <w:sz w:val="20"/>
                <w:szCs w:val="20"/>
              </w:rPr>
              <w:t xml:space="preserve"> </w:t>
            </w:r>
            <w:r w:rsidRPr="00EA77D9">
              <w:rPr>
                <w:i/>
                <w:sz w:val="20"/>
                <w:szCs w:val="20"/>
              </w:rPr>
              <w:t>requisitos solicitados y procedimientos de evaluación realizados; así como la importación de medicamentos con o sin registro sanitario en México, dirigido a cualquier enfermedad o padecimiento, que estén autorizados por las siguientes autoridades reguladoras: Agencia Suiza para Productos Terapéuticos-</w:t>
            </w:r>
            <w:proofErr w:type="spellStart"/>
            <w:r w:rsidRPr="00EA77D9">
              <w:rPr>
                <w:i/>
                <w:sz w:val="20"/>
                <w:szCs w:val="20"/>
              </w:rPr>
              <w:t>Swissmed</w:t>
            </w:r>
            <w:proofErr w:type="spellEnd"/>
            <w:r w:rsidRPr="00EA77D9">
              <w:rPr>
                <w:i/>
                <w:sz w:val="20"/>
                <w:szCs w:val="20"/>
              </w:rPr>
              <w:t>,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publicado el 28 de enero de 2020. Y SU MODIFICACION DEL 22 DE JUNIO DEL 2021</w:t>
            </w:r>
          </w:p>
        </w:tc>
        <w:tc>
          <w:tcPr>
            <w:tcW w:w="2775" w:type="dxa"/>
          </w:tcPr>
          <w:p w:rsidR="00FD0030" w:rsidRPr="00EA77D9" w:rsidRDefault="00FD0030" w:rsidP="00B93A0B">
            <w:pPr>
              <w:pStyle w:val="TableParagraph"/>
              <w:spacing w:before="5"/>
              <w:jc w:val="center"/>
              <w:rPr>
                <w:i/>
                <w:sz w:val="20"/>
                <w:szCs w:val="20"/>
                <w:highlight w:val="yellow"/>
              </w:rPr>
            </w:pPr>
            <w:r w:rsidRPr="00EA77D9">
              <w:rPr>
                <w:i/>
                <w:sz w:val="20"/>
                <w:szCs w:val="20"/>
              </w:rPr>
              <w:t xml:space="preserve">Para las partidas que aplique </w:t>
            </w:r>
          </w:p>
        </w:tc>
      </w:tr>
    </w:tbl>
    <w:p w:rsidR="00FD0030" w:rsidRPr="00EA77D9" w:rsidRDefault="00FD0030" w:rsidP="00FD0030">
      <w:pPr>
        <w:pStyle w:val="Textoindependiente"/>
        <w:spacing w:before="93"/>
        <w:ind w:right="131"/>
        <w:jc w:val="both"/>
        <w:rPr>
          <w:rFonts w:ascii="Montserrat" w:hAnsi="Montserrat"/>
          <w:sz w:val="20"/>
        </w:rPr>
      </w:pPr>
      <w:r w:rsidRPr="00EA77D9">
        <w:rPr>
          <w:rFonts w:ascii="Montserrat" w:hAnsi="Montserrat"/>
          <w:sz w:val="20"/>
        </w:rPr>
        <w:lastRenderedPageBreak/>
        <w:t xml:space="preserve">  </w:t>
      </w:r>
    </w:p>
    <w:p w:rsidR="00FD0030" w:rsidRPr="00EA77D9" w:rsidRDefault="00FD0030" w:rsidP="00FD0030">
      <w:pPr>
        <w:pStyle w:val="Textoindependiente"/>
        <w:spacing w:before="93"/>
        <w:ind w:left="426" w:right="49"/>
        <w:jc w:val="both"/>
        <w:rPr>
          <w:rFonts w:ascii="Montserrat" w:hAnsi="Montserrat"/>
          <w:color w:val="000000" w:themeColor="text1"/>
          <w:sz w:val="20"/>
        </w:rPr>
      </w:pPr>
      <w:r w:rsidRPr="00EA77D9">
        <w:rPr>
          <w:rFonts w:ascii="Montserrat" w:hAnsi="Montserrat"/>
          <w:sz w:val="20"/>
        </w:rPr>
        <w:t>Los Bienes objeto de este proceso de adquisición, deberán cumplir con las normas oficiales mexicanas, normas mexicanas, y a falta de éstas, normas internacionales o, en su caso, las normas de referencia (deberá</w:t>
      </w:r>
      <w:r w:rsidRPr="00EA77D9">
        <w:rPr>
          <w:rFonts w:ascii="Montserrat" w:hAnsi="Montserrat"/>
          <w:color w:val="FF0000"/>
          <w:sz w:val="20"/>
        </w:rPr>
        <w:t xml:space="preserve"> </w:t>
      </w:r>
      <w:r w:rsidRPr="00EA77D9">
        <w:rPr>
          <w:rFonts w:ascii="Montserrat" w:hAnsi="Montserrat"/>
          <w:color w:val="000000" w:themeColor="text1"/>
          <w:sz w:val="20"/>
        </w:rPr>
        <w:t xml:space="preserve">venir en hoja membretada firmado por el representante legal del licitante). </w:t>
      </w:r>
      <w:r w:rsidR="009A755C">
        <w:rPr>
          <w:rFonts w:ascii="Montserrat" w:hAnsi="Montserrat"/>
          <w:b/>
          <w:i/>
          <w:color w:val="000000" w:themeColor="text1"/>
          <w:sz w:val="20"/>
        </w:rPr>
        <w:t>Formato 4</w:t>
      </w:r>
      <w:r w:rsidRPr="00EA77D9">
        <w:rPr>
          <w:rFonts w:ascii="Montserrat" w:hAnsi="Montserrat"/>
          <w:color w:val="000000" w:themeColor="text1"/>
          <w:sz w:val="20"/>
        </w:rPr>
        <w:t xml:space="preserve">. </w:t>
      </w: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14" w:name="_Toc121924963"/>
      <w:bookmarkStart w:id="215" w:name="_Toc121925083"/>
      <w:r w:rsidRPr="004E51DB">
        <w:rPr>
          <w:color w:val="FFFFFF" w:themeColor="background1"/>
        </w:rPr>
        <w:t>PROPUESTA</w:t>
      </w:r>
      <w:r w:rsidRPr="004E51DB">
        <w:rPr>
          <w:color w:val="FFFFFF" w:themeColor="background1"/>
          <w:spacing w:val="-3"/>
          <w:w w:val="105"/>
        </w:rPr>
        <w:t xml:space="preserve"> </w:t>
      </w:r>
      <w:r w:rsidRPr="004E51DB">
        <w:rPr>
          <w:color w:val="FFFFFF" w:themeColor="background1"/>
          <w:w w:val="105"/>
        </w:rPr>
        <w:t>TÉCNICA</w:t>
      </w:r>
      <w:bookmarkEnd w:id="214"/>
      <w:bookmarkEnd w:id="215"/>
    </w:p>
    <w:p w:rsidR="00FD0030" w:rsidRPr="00EA77D9" w:rsidRDefault="00FD0030" w:rsidP="00FD0030">
      <w:pPr>
        <w:pStyle w:val="Textoindependiente"/>
        <w:spacing w:before="7"/>
        <w:jc w:val="both"/>
        <w:rPr>
          <w:rFonts w:ascii="Montserrat" w:hAnsi="Montserrat"/>
          <w:b/>
          <w:sz w:val="20"/>
        </w:rPr>
      </w:pPr>
    </w:p>
    <w:p w:rsidR="00FD0030" w:rsidRPr="00EA77D9" w:rsidRDefault="00FD0030" w:rsidP="00FD0030">
      <w:pPr>
        <w:ind w:left="473" w:right="320"/>
        <w:rPr>
          <w:b/>
          <w:spacing w:val="57"/>
          <w:w w:val="105"/>
          <w:szCs w:val="20"/>
        </w:rPr>
      </w:pPr>
      <w:r w:rsidRPr="00EA77D9">
        <w:rPr>
          <w:b/>
          <w:w w:val="105"/>
          <w:szCs w:val="20"/>
        </w:rPr>
        <w:t>EL</w:t>
      </w:r>
      <w:r w:rsidRPr="00EA77D9">
        <w:rPr>
          <w:b/>
          <w:spacing w:val="1"/>
          <w:w w:val="105"/>
          <w:szCs w:val="20"/>
        </w:rPr>
        <w:t xml:space="preserve"> </w:t>
      </w:r>
      <w:r w:rsidRPr="00EA77D9">
        <w:rPr>
          <w:b/>
          <w:w w:val="105"/>
          <w:szCs w:val="20"/>
        </w:rPr>
        <w:t>LICITANTE</w:t>
      </w:r>
      <w:r w:rsidRPr="00EA77D9">
        <w:rPr>
          <w:b/>
          <w:spacing w:val="1"/>
          <w:w w:val="105"/>
          <w:szCs w:val="20"/>
        </w:rPr>
        <w:t xml:space="preserve"> </w:t>
      </w:r>
      <w:r w:rsidRPr="00EA77D9">
        <w:rPr>
          <w:b/>
          <w:w w:val="105"/>
          <w:szCs w:val="20"/>
        </w:rPr>
        <w:t>DEBERÁ</w:t>
      </w:r>
      <w:r w:rsidRPr="00EA77D9">
        <w:rPr>
          <w:b/>
          <w:spacing w:val="1"/>
          <w:w w:val="105"/>
          <w:szCs w:val="20"/>
        </w:rPr>
        <w:t xml:space="preserve"> </w:t>
      </w:r>
      <w:r w:rsidRPr="00EA77D9">
        <w:rPr>
          <w:b/>
          <w:w w:val="105"/>
          <w:szCs w:val="20"/>
        </w:rPr>
        <w:t>ENTREGAR</w:t>
      </w:r>
      <w:r w:rsidRPr="00EA77D9">
        <w:rPr>
          <w:b/>
          <w:spacing w:val="1"/>
          <w:w w:val="105"/>
          <w:szCs w:val="20"/>
        </w:rPr>
        <w:t xml:space="preserve"> </w:t>
      </w:r>
      <w:r w:rsidRPr="00EA77D9">
        <w:rPr>
          <w:b/>
          <w:w w:val="105"/>
          <w:szCs w:val="20"/>
        </w:rPr>
        <w:t>LA</w:t>
      </w:r>
      <w:r w:rsidRPr="00EA77D9">
        <w:rPr>
          <w:b/>
          <w:spacing w:val="1"/>
          <w:w w:val="105"/>
          <w:szCs w:val="20"/>
        </w:rPr>
        <w:t xml:space="preserve"> </w:t>
      </w:r>
      <w:r w:rsidRPr="00EA77D9">
        <w:rPr>
          <w:b/>
          <w:w w:val="105"/>
          <w:szCs w:val="20"/>
        </w:rPr>
        <w:t>SIGUIENTE</w:t>
      </w:r>
      <w:r w:rsidRPr="00EA77D9">
        <w:rPr>
          <w:b/>
          <w:spacing w:val="1"/>
          <w:w w:val="105"/>
          <w:szCs w:val="20"/>
        </w:rPr>
        <w:t xml:space="preserve"> </w:t>
      </w:r>
      <w:r w:rsidRPr="00EA77D9">
        <w:rPr>
          <w:b/>
          <w:w w:val="105"/>
          <w:szCs w:val="20"/>
        </w:rPr>
        <w:t>DOCUMENTACIÓN,</w:t>
      </w:r>
      <w:r w:rsidRPr="00EA77D9">
        <w:rPr>
          <w:b/>
          <w:spacing w:val="1"/>
          <w:w w:val="105"/>
          <w:szCs w:val="20"/>
        </w:rPr>
        <w:t xml:space="preserve"> </w:t>
      </w:r>
      <w:r w:rsidRPr="00EA77D9">
        <w:rPr>
          <w:b/>
          <w:w w:val="105"/>
          <w:szCs w:val="20"/>
        </w:rPr>
        <w:t>EN</w:t>
      </w:r>
      <w:r w:rsidRPr="00EA77D9">
        <w:rPr>
          <w:b/>
          <w:spacing w:val="52"/>
          <w:w w:val="105"/>
          <w:szCs w:val="20"/>
        </w:rPr>
        <w:t xml:space="preserve"> </w:t>
      </w:r>
      <w:r w:rsidRPr="00EA77D9">
        <w:rPr>
          <w:b/>
          <w:w w:val="105"/>
          <w:szCs w:val="20"/>
        </w:rPr>
        <w:t>EL</w:t>
      </w:r>
      <w:r w:rsidRPr="00EA77D9">
        <w:rPr>
          <w:b/>
          <w:spacing w:val="51"/>
          <w:w w:val="105"/>
          <w:szCs w:val="20"/>
        </w:rPr>
        <w:t xml:space="preserve"> </w:t>
      </w:r>
      <w:r w:rsidRPr="00EA77D9">
        <w:rPr>
          <w:b/>
          <w:w w:val="105"/>
          <w:szCs w:val="20"/>
        </w:rPr>
        <w:t>ORDEN</w:t>
      </w:r>
      <w:r w:rsidRPr="00EA77D9">
        <w:rPr>
          <w:b/>
          <w:spacing w:val="48"/>
          <w:w w:val="105"/>
          <w:szCs w:val="20"/>
        </w:rPr>
        <w:t xml:space="preserve"> </w:t>
      </w:r>
      <w:r w:rsidRPr="00EA77D9">
        <w:rPr>
          <w:b/>
          <w:w w:val="105"/>
          <w:szCs w:val="20"/>
        </w:rPr>
        <w:t>QUE</w:t>
      </w:r>
      <w:r w:rsidRPr="00EA77D9">
        <w:rPr>
          <w:b/>
          <w:spacing w:val="50"/>
          <w:w w:val="105"/>
          <w:szCs w:val="20"/>
        </w:rPr>
        <w:t xml:space="preserve"> </w:t>
      </w:r>
      <w:r w:rsidRPr="00EA77D9">
        <w:rPr>
          <w:b/>
          <w:w w:val="105"/>
          <w:szCs w:val="20"/>
        </w:rPr>
        <w:t>SE</w:t>
      </w:r>
      <w:r w:rsidRPr="00EA77D9">
        <w:rPr>
          <w:b/>
          <w:spacing w:val="50"/>
          <w:w w:val="105"/>
          <w:szCs w:val="20"/>
        </w:rPr>
        <w:t xml:space="preserve"> </w:t>
      </w:r>
      <w:r w:rsidRPr="00EA77D9">
        <w:rPr>
          <w:b/>
          <w:w w:val="105"/>
          <w:szCs w:val="20"/>
        </w:rPr>
        <w:t>SEÑALA:</w:t>
      </w:r>
      <w:r w:rsidRPr="00EA77D9">
        <w:rPr>
          <w:b/>
          <w:spacing w:val="57"/>
          <w:w w:val="105"/>
          <w:szCs w:val="20"/>
        </w:rPr>
        <w:t xml:space="preserve"> </w:t>
      </w:r>
    </w:p>
    <w:p w:rsidR="00FD0030" w:rsidRPr="003B310D" w:rsidRDefault="00FD0030" w:rsidP="00D91B35">
      <w:pPr>
        <w:pStyle w:val="Prrafodelista"/>
        <w:widowControl w:val="0"/>
        <w:numPr>
          <w:ilvl w:val="1"/>
          <w:numId w:val="49"/>
        </w:numPr>
        <w:shd w:val="clear" w:color="auto" w:fill="00B050"/>
        <w:autoSpaceDE w:val="0"/>
        <w:autoSpaceDN w:val="0"/>
        <w:spacing w:after="0"/>
        <w:ind w:right="320"/>
        <w:contextualSpacing w:val="0"/>
        <w:rPr>
          <w:b/>
          <w:w w:val="105"/>
          <w:szCs w:val="20"/>
        </w:rPr>
      </w:pPr>
      <w:r w:rsidRPr="00E74FDB">
        <w:rPr>
          <w:b/>
          <w:w w:val="105"/>
          <w:szCs w:val="20"/>
        </w:rPr>
        <w:t>Formato</w:t>
      </w:r>
      <w:r w:rsidRPr="00E74FDB">
        <w:rPr>
          <w:b/>
          <w:spacing w:val="52"/>
          <w:w w:val="105"/>
          <w:szCs w:val="20"/>
        </w:rPr>
        <w:t xml:space="preserve"> </w:t>
      </w:r>
      <w:r w:rsidRPr="00E74FDB">
        <w:rPr>
          <w:b/>
          <w:w w:val="105"/>
          <w:szCs w:val="20"/>
        </w:rPr>
        <w:t>PROPUESTA</w:t>
      </w:r>
      <w:r w:rsidRPr="00E74FDB">
        <w:rPr>
          <w:b/>
          <w:szCs w:val="20"/>
        </w:rPr>
        <w:t xml:space="preserve"> TÉCNICA</w:t>
      </w:r>
      <w:r w:rsidRPr="00E74FDB">
        <w:rPr>
          <w:szCs w:val="20"/>
        </w:rPr>
        <w:t xml:space="preserve">, </w:t>
      </w:r>
      <w:r w:rsidRPr="00E74FDB">
        <w:rPr>
          <w:b/>
          <w:i/>
          <w:szCs w:val="20"/>
        </w:rPr>
        <w:t>(Formato 2)</w:t>
      </w:r>
      <w:r w:rsidRPr="00E74FDB">
        <w:rPr>
          <w:szCs w:val="20"/>
        </w:rPr>
        <w:t xml:space="preserve"> </w:t>
      </w:r>
    </w:p>
    <w:p w:rsidR="00FD0030" w:rsidRDefault="00FD0030" w:rsidP="00FD0030">
      <w:pPr>
        <w:pStyle w:val="Prrafodelista"/>
        <w:ind w:left="1248" w:right="320"/>
        <w:rPr>
          <w:b/>
          <w:w w:val="105"/>
          <w:szCs w:val="20"/>
        </w:rPr>
      </w:pPr>
    </w:p>
    <w:p w:rsidR="00FD0030" w:rsidRPr="00E74FDB" w:rsidRDefault="00FD0030" w:rsidP="00FD0030">
      <w:pPr>
        <w:pStyle w:val="Prrafodelista"/>
        <w:ind w:left="1248" w:right="320" w:hanging="255"/>
        <w:rPr>
          <w:b/>
          <w:w w:val="105"/>
          <w:szCs w:val="20"/>
        </w:rPr>
      </w:pPr>
      <w:r>
        <w:rPr>
          <w:szCs w:val="20"/>
        </w:rPr>
        <w:t>E</w:t>
      </w:r>
      <w:r w:rsidRPr="00E74FDB">
        <w:rPr>
          <w:szCs w:val="20"/>
        </w:rPr>
        <w:t>n el que mencione las partidas en las que desee participar, con los</w:t>
      </w:r>
      <w:r w:rsidRPr="00E74FDB">
        <w:rPr>
          <w:spacing w:val="1"/>
          <w:szCs w:val="20"/>
        </w:rPr>
        <w:t xml:space="preserve"> </w:t>
      </w:r>
      <w:r w:rsidRPr="00E74FDB">
        <w:rPr>
          <w:szCs w:val="20"/>
        </w:rPr>
        <w:t>siguientes</w:t>
      </w:r>
      <w:r w:rsidRPr="00E74FDB">
        <w:rPr>
          <w:spacing w:val="-24"/>
          <w:szCs w:val="20"/>
        </w:rPr>
        <w:t xml:space="preserve"> </w:t>
      </w:r>
      <w:r w:rsidRPr="00E74FDB">
        <w:rPr>
          <w:szCs w:val="20"/>
        </w:rPr>
        <w:t>requisitos:</w:t>
      </w:r>
    </w:p>
    <w:p w:rsidR="00FD0030" w:rsidRPr="00EA77D9" w:rsidRDefault="00FD0030" w:rsidP="00FD0030">
      <w:pPr>
        <w:pStyle w:val="Textoindependiente"/>
        <w:ind w:left="473" w:right="322"/>
        <w:jc w:val="both"/>
        <w:rPr>
          <w:rFonts w:ascii="Montserrat" w:hAnsi="Montserrat"/>
          <w:b/>
          <w:sz w:val="20"/>
        </w:rPr>
      </w:pPr>
      <w:r w:rsidRPr="00EA77D9">
        <w:rPr>
          <w:rFonts w:ascii="Montserrat" w:hAnsi="Montserrat"/>
          <w:sz w:val="20"/>
        </w:rPr>
        <w:t>Relación detallada únicamente de las partidas que oferte, donde indique el número</w:t>
      </w:r>
      <w:r w:rsidRPr="00EA77D9">
        <w:rPr>
          <w:rFonts w:ascii="Montserrat" w:hAnsi="Montserrat"/>
          <w:spacing w:val="1"/>
          <w:sz w:val="20"/>
        </w:rPr>
        <w:t xml:space="preserve"> </w:t>
      </w:r>
      <w:r w:rsidRPr="00EA77D9">
        <w:rPr>
          <w:rFonts w:ascii="Montserrat" w:hAnsi="Montserrat"/>
          <w:sz w:val="20"/>
        </w:rPr>
        <w:t>de partida, clave a 10 dígitos, denominación genérica, número de registro sanitario</w:t>
      </w:r>
      <w:r w:rsidRPr="00EA77D9">
        <w:rPr>
          <w:rFonts w:ascii="Montserrat" w:hAnsi="Montserrat"/>
          <w:spacing w:val="1"/>
          <w:sz w:val="20"/>
        </w:rPr>
        <w:t xml:space="preserve"> </w:t>
      </w:r>
      <w:r w:rsidRPr="00EA77D9">
        <w:rPr>
          <w:rFonts w:ascii="Montserrat" w:hAnsi="Montserrat"/>
          <w:sz w:val="20"/>
        </w:rPr>
        <w:t>(cuando</w:t>
      </w:r>
      <w:r w:rsidRPr="00EA77D9">
        <w:rPr>
          <w:rFonts w:ascii="Montserrat" w:hAnsi="Montserrat"/>
          <w:spacing w:val="1"/>
          <w:sz w:val="20"/>
        </w:rPr>
        <w:t xml:space="preserve"> </w:t>
      </w:r>
      <w:r w:rsidRPr="00EA77D9">
        <w:rPr>
          <w:rFonts w:ascii="Montserrat" w:hAnsi="Montserrat"/>
          <w:sz w:val="20"/>
        </w:rPr>
        <w:t>aplique),</w:t>
      </w:r>
      <w:r w:rsidRPr="00EA77D9">
        <w:rPr>
          <w:rFonts w:ascii="Montserrat" w:hAnsi="Montserrat"/>
          <w:spacing w:val="1"/>
          <w:sz w:val="20"/>
        </w:rPr>
        <w:t xml:space="preserve"> </w:t>
      </w:r>
      <w:r w:rsidRPr="00EA77D9">
        <w:rPr>
          <w:rFonts w:ascii="Montserrat" w:hAnsi="Montserrat"/>
          <w:sz w:val="20"/>
        </w:rPr>
        <w:t>descripción,</w:t>
      </w:r>
      <w:r w:rsidRPr="00EA77D9">
        <w:rPr>
          <w:rFonts w:ascii="Montserrat" w:hAnsi="Montserrat"/>
          <w:spacing w:val="1"/>
          <w:sz w:val="20"/>
        </w:rPr>
        <w:t xml:space="preserve"> </w:t>
      </w:r>
      <w:r w:rsidRPr="00EA77D9">
        <w:rPr>
          <w:rFonts w:ascii="Montserrat" w:hAnsi="Montserrat"/>
          <w:sz w:val="20"/>
        </w:rPr>
        <w:t>presentación,</w:t>
      </w:r>
      <w:r w:rsidRPr="00EA77D9">
        <w:rPr>
          <w:rFonts w:ascii="Montserrat" w:hAnsi="Montserrat"/>
          <w:spacing w:val="1"/>
          <w:sz w:val="20"/>
        </w:rPr>
        <w:t xml:space="preserve"> </w:t>
      </w:r>
      <w:r w:rsidRPr="00EA77D9">
        <w:rPr>
          <w:rFonts w:ascii="Montserrat" w:hAnsi="Montserrat"/>
          <w:sz w:val="20"/>
        </w:rPr>
        <w:t>cantidades</w:t>
      </w:r>
      <w:r w:rsidRPr="00EA77D9">
        <w:rPr>
          <w:rFonts w:ascii="Montserrat" w:hAnsi="Montserrat"/>
          <w:spacing w:val="1"/>
          <w:sz w:val="20"/>
        </w:rPr>
        <w:t xml:space="preserve"> </w:t>
      </w:r>
      <w:r w:rsidRPr="00EA77D9">
        <w:rPr>
          <w:rFonts w:ascii="Montserrat" w:hAnsi="Montserrat"/>
          <w:sz w:val="20"/>
        </w:rPr>
        <w:t>mínimas</w:t>
      </w:r>
      <w:r w:rsidRPr="00EA77D9">
        <w:rPr>
          <w:rFonts w:ascii="Montserrat" w:hAnsi="Montserrat"/>
          <w:spacing w:val="1"/>
          <w:sz w:val="20"/>
        </w:rPr>
        <w:t xml:space="preserve"> </w:t>
      </w:r>
      <w:r w:rsidRPr="00EA77D9">
        <w:rPr>
          <w:rFonts w:ascii="Montserrat" w:hAnsi="Montserrat"/>
          <w:sz w:val="20"/>
        </w:rPr>
        <w:t>y</w:t>
      </w:r>
      <w:r w:rsidRPr="00EA77D9">
        <w:rPr>
          <w:rFonts w:ascii="Montserrat" w:hAnsi="Montserrat"/>
          <w:spacing w:val="1"/>
          <w:sz w:val="20"/>
        </w:rPr>
        <w:t xml:space="preserve"> </w:t>
      </w:r>
      <w:r w:rsidRPr="00EA77D9">
        <w:rPr>
          <w:rFonts w:ascii="Montserrat" w:hAnsi="Montserrat"/>
          <w:sz w:val="20"/>
        </w:rPr>
        <w:t>máximas</w:t>
      </w:r>
      <w:r w:rsidRPr="00EA77D9">
        <w:rPr>
          <w:rFonts w:ascii="Montserrat" w:hAnsi="Montserrat"/>
          <w:spacing w:val="1"/>
          <w:sz w:val="20"/>
        </w:rPr>
        <w:t xml:space="preserve"> </w:t>
      </w:r>
      <w:r w:rsidRPr="00EA77D9">
        <w:rPr>
          <w:rFonts w:ascii="Montserrat" w:hAnsi="Montserrat"/>
          <w:sz w:val="20"/>
        </w:rPr>
        <w:t>solicitadas, cantidad mínima y máxima ofertada, marca o denominación distintiva,</w:t>
      </w:r>
      <w:r w:rsidRPr="00EA77D9">
        <w:rPr>
          <w:rFonts w:ascii="Montserrat" w:hAnsi="Montserrat"/>
          <w:spacing w:val="1"/>
          <w:sz w:val="20"/>
        </w:rPr>
        <w:t xml:space="preserve"> </w:t>
      </w:r>
      <w:r w:rsidRPr="00EA77D9">
        <w:rPr>
          <w:rFonts w:ascii="Montserrat" w:hAnsi="Montserrat"/>
          <w:sz w:val="20"/>
        </w:rPr>
        <w:t>fabricante</w:t>
      </w:r>
      <w:r w:rsidRPr="00EA77D9">
        <w:rPr>
          <w:rFonts w:ascii="Montserrat" w:hAnsi="Montserrat"/>
          <w:spacing w:val="-19"/>
          <w:sz w:val="20"/>
        </w:rPr>
        <w:t xml:space="preserve"> </w:t>
      </w:r>
      <w:r w:rsidRPr="00EA77D9">
        <w:rPr>
          <w:rFonts w:ascii="Montserrat" w:hAnsi="Montserrat"/>
          <w:sz w:val="20"/>
        </w:rPr>
        <w:t>y</w:t>
      </w:r>
      <w:r w:rsidRPr="00EA77D9">
        <w:rPr>
          <w:rFonts w:ascii="Montserrat" w:hAnsi="Montserrat"/>
          <w:spacing w:val="-20"/>
          <w:sz w:val="20"/>
        </w:rPr>
        <w:t xml:space="preserve"> </w:t>
      </w:r>
      <w:r w:rsidRPr="00EA77D9">
        <w:rPr>
          <w:rFonts w:ascii="Montserrat" w:hAnsi="Montserrat"/>
          <w:sz w:val="20"/>
        </w:rPr>
        <w:t>país</w:t>
      </w:r>
      <w:r w:rsidRPr="00EA77D9">
        <w:rPr>
          <w:rFonts w:ascii="Montserrat" w:hAnsi="Montserrat"/>
          <w:spacing w:val="-20"/>
          <w:sz w:val="20"/>
        </w:rPr>
        <w:t xml:space="preserve"> </w:t>
      </w:r>
      <w:r w:rsidRPr="00EA77D9">
        <w:rPr>
          <w:rFonts w:ascii="Montserrat" w:hAnsi="Montserrat"/>
          <w:sz w:val="20"/>
        </w:rPr>
        <w:t>de</w:t>
      </w:r>
      <w:r w:rsidRPr="00EA77D9">
        <w:rPr>
          <w:rFonts w:ascii="Montserrat" w:hAnsi="Montserrat"/>
          <w:spacing w:val="-19"/>
          <w:sz w:val="20"/>
        </w:rPr>
        <w:t xml:space="preserve"> </w:t>
      </w:r>
      <w:r w:rsidRPr="00EA77D9">
        <w:rPr>
          <w:rFonts w:ascii="Montserrat" w:hAnsi="Montserrat"/>
          <w:sz w:val="20"/>
        </w:rPr>
        <w:t>origen (</w:t>
      </w:r>
      <w:r w:rsidRPr="00EA77D9">
        <w:rPr>
          <w:rFonts w:ascii="Montserrat" w:hAnsi="Montserrat"/>
          <w:b/>
          <w:sz w:val="20"/>
        </w:rPr>
        <w:t>la propuesta técnica no deberá indicar precios)</w:t>
      </w:r>
    </w:p>
    <w:p w:rsidR="00FD0030" w:rsidRPr="00EA77D9" w:rsidRDefault="00FD0030" w:rsidP="00FD0030">
      <w:pPr>
        <w:pStyle w:val="Textoindependiente"/>
        <w:ind w:left="473" w:right="322"/>
        <w:jc w:val="both"/>
        <w:rPr>
          <w:rFonts w:ascii="Montserrat" w:hAnsi="Montserrat"/>
          <w:b/>
          <w:sz w:val="20"/>
        </w:rPr>
      </w:pPr>
    </w:p>
    <w:p w:rsidR="00FD0030" w:rsidRPr="00EA77D9" w:rsidRDefault="00FD0030" w:rsidP="00D91B35">
      <w:pPr>
        <w:pStyle w:val="Textoindependiente"/>
        <w:widowControl w:val="0"/>
        <w:numPr>
          <w:ilvl w:val="1"/>
          <w:numId w:val="49"/>
        </w:numPr>
        <w:shd w:val="clear" w:color="auto" w:fill="00B050"/>
        <w:suppressAutoHyphens w:val="0"/>
        <w:autoSpaceDE w:val="0"/>
        <w:autoSpaceDN w:val="0"/>
        <w:spacing w:after="0"/>
        <w:ind w:right="322"/>
        <w:jc w:val="both"/>
        <w:rPr>
          <w:rFonts w:ascii="Montserrat" w:hAnsi="Montserrat"/>
          <w:b/>
          <w:sz w:val="20"/>
        </w:rPr>
      </w:pPr>
      <w:r w:rsidRPr="00EA77D9">
        <w:rPr>
          <w:rFonts w:ascii="Montserrat" w:hAnsi="Montserrat"/>
          <w:b/>
          <w:sz w:val="20"/>
        </w:rPr>
        <w:t>REGISTROS</w:t>
      </w:r>
      <w:r w:rsidRPr="00EA77D9">
        <w:rPr>
          <w:rFonts w:ascii="Montserrat" w:hAnsi="Montserrat"/>
          <w:b/>
          <w:spacing w:val="4"/>
          <w:sz w:val="20"/>
        </w:rPr>
        <w:t xml:space="preserve"> </w:t>
      </w:r>
      <w:r w:rsidRPr="00EA77D9">
        <w:rPr>
          <w:rFonts w:ascii="Montserrat" w:hAnsi="Montserrat"/>
          <w:b/>
          <w:sz w:val="20"/>
        </w:rPr>
        <w:t>SANITARIOS Y</w:t>
      </w:r>
      <w:r w:rsidRPr="00EA77D9">
        <w:rPr>
          <w:rFonts w:ascii="Montserrat" w:hAnsi="Montserrat"/>
          <w:b/>
          <w:spacing w:val="19"/>
          <w:sz w:val="20"/>
        </w:rPr>
        <w:t xml:space="preserve"> </w:t>
      </w:r>
      <w:r w:rsidRPr="00EA77D9">
        <w:rPr>
          <w:rFonts w:ascii="Montserrat" w:hAnsi="Montserrat"/>
          <w:b/>
          <w:sz w:val="20"/>
        </w:rPr>
        <w:t>PRÓRROGAS.</w:t>
      </w:r>
    </w:p>
    <w:p w:rsidR="00FD0030" w:rsidRPr="00EA77D9" w:rsidRDefault="00FD0030" w:rsidP="00FD0030">
      <w:pPr>
        <w:pStyle w:val="Textoindependiente"/>
        <w:ind w:left="113" w:right="353"/>
        <w:jc w:val="both"/>
        <w:rPr>
          <w:rFonts w:ascii="Montserrat" w:hAnsi="Montserrat"/>
          <w:sz w:val="20"/>
          <w:highlight w:val="yellow"/>
        </w:rPr>
      </w:pPr>
    </w:p>
    <w:p w:rsidR="00FD0030" w:rsidRPr="00EA77D9" w:rsidRDefault="00FD0030" w:rsidP="00FD0030">
      <w:pPr>
        <w:pStyle w:val="Textoindependiente"/>
        <w:ind w:left="426" w:right="353"/>
        <w:jc w:val="both"/>
        <w:rPr>
          <w:rFonts w:ascii="Montserrat" w:hAnsi="Montserrat"/>
          <w:sz w:val="20"/>
        </w:rPr>
      </w:pPr>
      <w:r w:rsidRPr="00EA77D9">
        <w:rPr>
          <w:rFonts w:ascii="Montserrat" w:hAnsi="Montserrat"/>
          <w:sz w:val="20"/>
        </w:rPr>
        <w:t xml:space="preserve">Como parte de la propuesta técnica presentada, </w:t>
      </w:r>
      <w:r w:rsidRPr="00EA77D9">
        <w:rPr>
          <w:rFonts w:ascii="Montserrat" w:hAnsi="Montserrat"/>
          <w:b/>
          <w:sz w:val="20"/>
        </w:rPr>
        <w:t>LOS LICITANTES</w:t>
      </w:r>
      <w:r w:rsidRPr="00EA77D9">
        <w:rPr>
          <w:rFonts w:ascii="Montserrat" w:hAnsi="Montserrat"/>
          <w:sz w:val="20"/>
        </w:rPr>
        <w:t xml:space="preserve"> integrarán lo siguiente:</w:t>
      </w:r>
    </w:p>
    <w:p w:rsidR="00FD0030" w:rsidRPr="00EA77D9" w:rsidRDefault="00FD0030" w:rsidP="00FD0030">
      <w:pPr>
        <w:pStyle w:val="Textoindependiente"/>
        <w:ind w:left="426" w:right="353"/>
        <w:jc w:val="both"/>
        <w:rPr>
          <w:rFonts w:ascii="Montserrat" w:hAnsi="Montserrat"/>
          <w:sz w:val="20"/>
        </w:rPr>
      </w:pPr>
    </w:p>
    <w:p w:rsidR="00FD0030" w:rsidRPr="00EA77D9" w:rsidRDefault="00FD0030" w:rsidP="00FD0030">
      <w:pPr>
        <w:pStyle w:val="Textoindependiente"/>
        <w:ind w:left="426" w:right="353"/>
        <w:jc w:val="both"/>
        <w:rPr>
          <w:rFonts w:ascii="Montserrat" w:hAnsi="Montserrat"/>
          <w:sz w:val="20"/>
        </w:rPr>
      </w:pPr>
      <w:r w:rsidRPr="00EA77D9">
        <w:rPr>
          <w:rFonts w:ascii="Montserrat" w:hAnsi="Montserrat"/>
          <w:b/>
          <w:sz w:val="20"/>
        </w:rPr>
        <w:t>Por</w:t>
      </w:r>
      <w:r w:rsidRPr="00EA77D9">
        <w:rPr>
          <w:rFonts w:ascii="Montserrat" w:hAnsi="Montserrat"/>
          <w:b/>
          <w:spacing w:val="1"/>
          <w:sz w:val="20"/>
        </w:rPr>
        <w:t xml:space="preserve"> </w:t>
      </w:r>
      <w:r w:rsidRPr="00EA77D9">
        <w:rPr>
          <w:rFonts w:ascii="Montserrat" w:hAnsi="Montserrat"/>
          <w:b/>
          <w:sz w:val="20"/>
        </w:rPr>
        <w:t>cada</w:t>
      </w:r>
      <w:r w:rsidRPr="00EA77D9">
        <w:rPr>
          <w:rFonts w:ascii="Montserrat" w:hAnsi="Montserrat"/>
          <w:b/>
          <w:spacing w:val="1"/>
          <w:sz w:val="20"/>
        </w:rPr>
        <w:t xml:space="preserve"> </w:t>
      </w:r>
      <w:r w:rsidRPr="00EA77D9">
        <w:rPr>
          <w:rFonts w:ascii="Montserrat" w:hAnsi="Montserrat"/>
          <w:b/>
          <w:sz w:val="20"/>
        </w:rPr>
        <w:t>partida</w:t>
      </w:r>
      <w:r w:rsidRPr="00EA77D9">
        <w:rPr>
          <w:rFonts w:ascii="Montserrat" w:hAnsi="Montserrat"/>
          <w:b/>
          <w:spacing w:val="1"/>
          <w:sz w:val="20"/>
        </w:rPr>
        <w:t xml:space="preserve"> </w:t>
      </w:r>
      <w:r w:rsidRPr="00EA77D9">
        <w:rPr>
          <w:rFonts w:ascii="Montserrat" w:hAnsi="Montserrat"/>
          <w:b/>
          <w:sz w:val="20"/>
        </w:rPr>
        <w:t>que</w:t>
      </w:r>
      <w:r w:rsidRPr="00EA77D9">
        <w:rPr>
          <w:rFonts w:ascii="Montserrat" w:hAnsi="Montserrat"/>
          <w:b/>
          <w:spacing w:val="1"/>
          <w:sz w:val="20"/>
        </w:rPr>
        <w:t xml:space="preserve"> </w:t>
      </w:r>
      <w:r w:rsidRPr="00EA77D9">
        <w:rPr>
          <w:rFonts w:ascii="Montserrat" w:hAnsi="Montserrat"/>
          <w:b/>
          <w:sz w:val="20"/>
        </w:rPr>
        <w:t>oferte,</w:t>
      </w:r>
      <w:r w:rsidRPr="00EA77D9">
        <w:rPr>
          <w:rFonts w:ascii="Montserrat" w:hAnsi="Montserrat"/>
          <w:b/>
          <w:spacing w:val="1"/>
          <w:sz w:val="20"/>
        </w:rPr>
        <w:t xml:space="preserve"> </w:t>
      </w:r>
      <w:r w:rsidRPr="00EA77D9">
        <w:rPr>
          <w:rFonts w:ascii="Montserrat" w:hAnsi="Montserrat"/>
          <w:b/>
          <w:sz w:val="20"/>
        </w:rPr>
        <w:t>deberá</w:t>
      </w:r>
      <w:r w:rsidRPr="00EA77D9">
        <w:rPr>
          <w:rFonts w:ascii="Montserrat" w:hAnsi="Montserrat"/>
          <w:b/>
          <w:spacing w:val="1"/>
          <w:sz w:val="20"/>
        </w:rPr>
        <w:t xml:space="preserve"> </w:t>
      </w:r>
      <w:r w:rsidRPr="00EA77D9">
        <w:rPr>
          <w:rFonts w:ascii="Montserrat" w:hAnsi="Montserrat"/>
          <w:b/>
          <w:sz w:val="20"/>
        </w:rPr>
        <w:t>anexar</w:t>
      </w:r>
      <w:r w:rsidRPr="00EA77D9">
        <w:rPr>
          <w:rFonts w:ascii="Montserrat" w:hAnsi="Montserrat"/>
          <w:b/>
          <w:spacing w:val="1"/>
          <w:sz w:val="20"/>
        </w:rPr>
        <w:t xml:space="preserve"> </w:t>
      </w:r>
      <w:r w:rsidRPr="00EA77D9">
        <w:rPr>
          <w:rFonts w:ascii="Montserrat" w:hAnsi="Montserrat"/>
          <w:b/>
          <w:sz w:val="20"/>
        </w:rPr>
        <w:t>copia</w:t>
      </w:r>
      <w:r w:rsidRPr="00EA77D9">
        <w:rPr>
          <w:rFonts w:ascii="Montserrat" w:hAnsi="Montserrat"/>
          <w:b/>
          <w:spacing w:val="1"/>
          <w:sz w:val="20"/>
        </w:rPr>
        <w:t xml:space="preserve"> </w:t>
      </w:r>
      <w:r w:rsidRPr="00EA77D9">
        <w:rPr>
          <w:rFonts w:ascii="Montserrat" w:hAnsi="Montserrat"/>
          <w:b/>
          <w:sz w:val="20"/>
        </w:rPr>
        <w:t>legible</w:t>
      </w:r>
      <w:r w:rsidRPr="00EA77D9">
        <w:rPr>
          <w:rFonts w:ascii="Montserrat" w:hAnsi="Montserrat"/>
          <w:b/>
          <w:spacing w:val="1"/>
          <w:sz w:val="20"/>
        </w:rPr>
        <w:t xml:space="preserve"> </w:t>
      </w:r>
      <w:r w:rsidRPr="00EA77D9">
        <w:rPr>
          <w:rFonts w:ascii="Montserrat" w:hAnsi="Montserrat"/>
          <w:b/>
          <w:sz w:val="20"/>
        </w:rPr>
        <w:t>del</w:t>
      </w:r>
      <w:r w:rsidRPr="00EA77D9">
        <w:rPr>
          <w:rFonts w:ascii="Montserrat" w:hAnsi="Montserrat"/>
          <w:b/>
          <w:spacing w:val="1"/>
          <w:sz w:val="20"/>
        </w:rPr>
        <w:t xml:space="preserve"> </w:t>
      </w:r>
      <w:r w:rsidRPr="00EA77D9">
        <w:rPr>
          <w:rFonts w:ascii="Montserrat" w:hAnsi="Montserrat"/>
          <w:b/>
          <w:sz w:val="20"/>
        </w:rPr>
        <w:t>“REGISTRO</w:t>
      </w:r>
      <w:r w:rsidRPr="00EA77D9">
        <w:rPr>
          <w:rFonts w:ascii="Montserrat" w:hAnsi="Montserrat"/>
          <w:b/>
          <w:spacing w:val="1"/>
          <w:sz w:val="20"/>
        </w:rPr>
        <w:t xml:space="preserve"> </w:t>
      </w:r>
      <w:r w:rsidRPr="00EA77D9">
        <w:rPr>
          <w:rFonts w:ascii="Montserrat" w:hAnsi="Montserrat"/>
          <w:b/>
          <w:sz w:val="20"/>
        </w:rPr>
        <w:t>SANITARIO”</w:t>
      </w:r>
      <w:r w:rsidRPr="00EA77D9">
        <w:rPr>
          <w:rFonts w:ascii="Montserrat" w:hAnsi="Montserrat"/>
          <w:b/>
          <w:spacing w:val="1"/>
          <w:sz w:val="20"/>
        </w:rPr>
        <w:t xml:space="preserve"> </w:t>
      </w:r>
      <w:r w:rsidRPr="00EA77D9">
        <w:rPr>
          <w:rFonts w:ascii="Montserrat" w:hAnsi="Montserrat"/>
          <w:b/>
          <w:sz w:val="20"/>
        </w:rPr>
        <w:t>(anverso</w:t>
      </w:r>
      <w:r w:rsidRPr="00EA77D9">
        <w:rPr>
          <w:rFonts w:ascii="Montserrat" w:hAnsi="Montserrat"/>
          <w:b/>
          <w:spacing w:val="1"/>
          <w:sz w:val="20"/>
        </w:rPr>
        <w:t xml:space="preserve"> </w:t>
      </w:r>
      <w:r w:rsidRPr="00EA77D9">
        <w:rPr>
          <w:rFonts w:ascii="Montserrat" w:hAnsi="Montserrat"/>
          <w:b/>
          <w:sz w:val="20"/>
        </w:rPr>
        <w:t>y</w:t>
      </w:r>
      <w:r w:rsidRPr="00EA77D9">
        <w:rPr>
          <w:rFonts w:ascii="Montserrat" w:hAnsi="Montserrat"/>
          <w:b/>
          <w:spacing w:val="1"/>
          <w:sz w:val="20"/>
        </w:rPr>
        <w:t xml:space="preserve"> </w:t>
      </w:r>
      <w:r w:rsidRPr="00EA77D9">
        <w:rPr>
          <w:rFonts w:ascii="Montserrat" w:hAnsi="Montserrat"/>
          <w:b/>
          <w:sz w:val="20"/>
        </w:rPr>
        <w:t>reverso)</w:t>
      </w:r>
      <w:r w:rsidRPr="00EA77D9">
        <w:rPr>
          <w:rFonts w:ascii="Montserrat" w:hAnsi="Montserrat"/>
          <w:b/>
          <w:spacing w:val="1"/>
          <w:sz w:val="20"/>
        </w:rPr>
        <w:t xml:space="preserve"> </w:t>
      </w:r>
      <w:r w:rsidRPr="00EA77D9">
        <w:rPr>
          <w:rFonts w:ascii="Montserrat" w:hAnsi="Montserrat"/>
          <w:b/>
          <w:sz w:val="20"/>
        </w:rPr>
        <w:t>vigente,</w:t>
      </w:r>
      <w:r w:rsidRPr="00EA77D9">
        <w:rPr>
          <w:rFonts w:ascii="Montserrat" w:hAnsi="Montserrat"/>
          <w:b/>
          <w:spacing w:val="1"/>
          <w:sz w:val="20"/>
        </w:rPr>
        <w:t xml:space="preserve"> </w:t>
      </w:r>
      <w:r w:rsidRPr="00EA77D9">
        <w:rPr>
          <w:rFonts w:ascii="Montserrat" w:hAnsi="Montserrat"/>
          <w:sz w:val="20"/>
        </w:rPr>
        <w:t>o</w:t>
      </w:r>
      <w:r w:rsidRPr="00EA77D9">
        <w:rPr>
          <w:rFonts w:ascii="Montserrat" w:hAnsi="Montserrat"/>
          <w:spacing w:val="1"/>
          <w:sz w:val="20"/>
        </w:rPr>
        <w:t xml:space="preserve"> </w:t>
      </w:r>
      <w:r w:rsidRPr="00EA77D9">
        <w:rPr>
          <w:rFonts w:ascii="Montserrat" w:hAnsi="Montserrat"/>
          <w:sz w:val="20"/>
        </w:rPr>
        <w:t>su</w:t>
      </w:r>
      <w:r w:rsidRPr="00EA77D9">
        <w:rPr>
          <w:rFonts w:ascii="Montserrat" w:hAnsi="Montserrat"/>
          <w:spacing w:val="1"/>
          <w:sz w:val="20"/>
        </w:rPr>
        <w:t xml:space="preserve"> </w:t>
      </w:r>
      <w:r w:rsidRPr="00EA77D9">
        <w:rPr>
          <w:rFonts w:ascii="Montserrat" w:hAnsi="Montserrat"/>
          <w:b/>
          <w:sz w:val="20"/>
        </w:rPr>
        <w:t>MODIFICACIÓN</w:t>
      </w:r>
      <w:r w:rsidRPr="00EA77D9">
        <w:rPr>
          <w:rFonts w:ascii="Montserrat" w:hAnsi="Montserrat"/>
          <w:b/>
          <w:spacing w:val="1"/>
          <w:sz w:val="20"/>
        </w:rPr>
        <w:t xml:space="preserve"> </w:t>
      </w:r>
      <w:r w:rsidRPr="00EA77D9">
        <w:rPr>
          <w:rFonts w:ascii="Montserrat" w:hAnsi="Montserrat"/>
          <w:sz w:val="20"/>
        </w:rPr>
        <w:t>que</w:t>
      </w:r>
      <w:r w:rsidRPr="00EA77D9">
        <w:rPr>
          <w:rFonts w:ascii="Montserrat" w:hAnsi="Montserrat"/>
          <w:spacing w:val="1"/>
          <w:sz w:val="20"/>
        </w:rPr>
        <w:t xml:space="preserve"> </w:t>
      </w:r>
      <w:r w:rsidRPr="00EA77D9">
        <w:rPr>
          <w:rFonts w:ascii="Montserrat" w:hAnsi="Montserrat"/>
          <w:sz w:val="20"/>
        </w:rPr>
        <w:t>corresponderá</w:t>
      </w:r>
      <w:r w:rsidRPr="00EA77D9">
        <w:rPr>
          <w:rFonts w:ascii="Montserrat" w:hAnsi="Montserrat"/>
          <w:spacing w:val="-26"/>
          <w:sz w:val="20"/>
        </w:rPr>
        <w:t xml:space="preserve"> </w:t>
      </w:r>
      <w:r w:rsidRPr="00EA77D9">
        <w:rPr>
          <w:rFonts w:ascii="Montserrat" w:hAnsi="Montserrat"/>
          <w:sz w:val="20"/>
        </w:rPr>
        <w:t>con</w:t>
      </w:r>
      <w:r w:rsidRPr="00EA77D9">
        <w:rPr>
          <w:rFonts w:ascii="Montserrat" w:hAnsi="Montserrat"/>
          <w:spacing w:val="-16"/>
          <w:sz w:val="20"/>
        </w:rPr>
        <w:t xml:space="preserve"> </w:t>
      </w:r>
      <w:r w:rsidRPr="00EA77D9">
        <w:rPr>
          <w:rFonts w:ascii="Montserrat" w:hAnsi="Montserrat"/>
          <w:sz w:val="20"/>
        </w:rPr>
        <w:t>la</w:t>
      </w:r>
      <w:r w:rsidRPr="00EA77D9">
        <w:rPr>
          <w:rFonts w:ascii="Montserrat" w:hAnsi="Montserrat"/>
          <w:spacing w:val="-15"/>
          <w:sz w:val="20"/>
        </w:rPr>
        <w:t xml:space="preserve"> </w:t>
      </w:r>
      <w:r w:rsidRPr="00EA77D9">
        <w:rPr>
          <w:rFonts w:ascii="Montserrat" w:hAnsi="Montserrat"/>
          <w:sz w:val="20"/>
        </w:rPr>
        <w:t>descripción</w:t>
      </w:r>
      <w:r w:rsidRPr="00EA77D9">
        <w:rPr>
          <w:rFonts w:ascii="Montserrat" w:hAnsi="Montserrat"/>
          <w:spacing w:val="-24"/>
          <w:sz w:val="20"/>
        </w:rPr>
        <w:t xml:space="preserve"> </w:t>
      </w:r>
      <w:r w:rsidRPr="00EA77D9">
        <w:rPr>
          <w:rFonts w:ascii="Montserrat" w:hAnsi="Montserrat"/>
          <w:sz w:val="20"/>
        </w:rPr>
        <w:t>y</w:t>
      </w:r>
      <w:r w:rsidRPr="00EA77D9">
        <w:rPr>
          <w:rFonts w:ascii="Montserrat" w:hAnsi="Montserrat"/>
          <w:spacing w:val="-13"/>
          <w:sz w:val="20"/>
        </w:rPr>
        <w:t xml:space="preserve"> </w:t>
      </w:r>
      <w:r w:rsidRPr="00EA77D9">
        <w:rPr>
          <w:rFonts w:ascii="Montserrat" w:hAnsi="Montserrat"/>
          <w:sz w:val="20"/>
        </w:rPr>
        <w:t>autorización</w:t>
      </w:r>
      <w:r w:rsidRPr="00EA77D9">
        <w:rPr>
          <w:rFonts w:ascii="Montserrat" w:hAnsi="Montserrat"/>
          <w:spacing w:val="-28"/>
          <w:sz w:val="20"/>
        </w:rPr>
        <w:t xml:space="preserve"> </w:t>
      </w:r>
      <w:r w:rsidRPr="00EA77D9">
        <w:rPr>
          <w:rFonts w:ascii="Montserrat" w:hAnsi="Montserrat"/>
          <w:sz w:val="20"/>
        </w:rPr>
        <w:t>para</w:t>
      </w:r>
      <w:r w:rsidRPr="00EA77D9">
        <w:rPr>
          <w:rFonts w:ascii="Montserrat" w:hAnsi="Montserrat"/>
          <w:spacing w:val="-18"/>
          <w:sz w:val="20"/>
        </w:rPr>
        <w:t xml:space="preserve"> </w:t>
      </w:r>
      <w:r w:rsidRPr="00EA77D9">
        <w:rPr>
          <w:rFonts w:ascii="Montserrat" w:hAnsi="Montserrat"/>
          <w:sz w:val="20"/>
        </w:rPr>
        <w:t>cada</w:t>
      </w:r>
      <w:r w:rsidRPr="00EA77D9">
        <w:rPr>
          <w:rFonts w:ascii="Montserrat" w:hAnsi="Montserrat"/>
          <w:spacing w:val="-20"/>
          <w:sz w:val="20"/>
        </w:rPr>
        <w:t xml:space="preserve"> </w:t>
      </w:r>
      <w:r w:rsidRPr="00EA77D9">
        <w:rPr>
          <w:rFonts w:ascii="Montserrat" w:hAnsi="Montserrat"/>
          <w:sz w:val="20"/>
        </w:rPr>
        <w:t>una</w:t>
      </w:r>
      <w:r w:rsidRPr="00EA77D9">
        <w:rPr>
          <w:rFonts w:ascii="Montserrat" w:hAnsi="Montserrat"/>
          <w:spacing w:val="-20"/>
          <w:sz w:val="20"/>
        </w:rPr>
        <w:t xml:space="preserve"> </w:t>
      </w:r>
      <w:r w:rsidRPr="00EA77D9">
        <w:rPr>
          <w:rFonts w:ascii="Montserrat" w:hAnsi="Montserrat"/>
          <w:sz w:val="20"/>
        </w:rPr>
        <w:t>de</w:t>
      </w:r>
      <w:r w:rsidRPr="00EA77D9">
        <w:rPr>
          <w:rFonts w:ascii="Montserrat" w:hAnsi="Montserrat"/>
          <w:spacing w:val="-15"/>
          <w:sz w:val="20"/>
        </w:rPr>
        <w:t xml:space="preserve"> </w:t>
      </w:r>
      <w:r w:rsidRPr="00EA77D9">
        <w:rPr>
          <w:rFonts w:ascii="Montserrat" w:hAnsi="Montserrat"/>
          <w:sz w:val="20"/>
        </w:rPr>
        <w:t>las</w:t>
      </w:r>
      <w:r w:rsidRPr="00EA77D9">
        <w:rPr>
          <w:rFonts w:ascii="Montserrat" w:hAnsi="Montserrat"/>
          <w:spacing w:val="-17"/>
          <w:sz w:val="20"/>
        </w:rPr>
        <w:t xml:space="preserve"> </w:t>
      </w:r>
      <w:r w:rsidRPr="00EA77D9">
        <w:rPr>
          <w:rFonts w:ascii="Montserrat" w:hAnsi="Montserrat"/>
          <w:sz w:val="20"/>
        </w:rPr>
        <w:t>partidas.</w:t>
      </w:r>
    </w:p>
    <w:p w:rsidR="00FD0030" w:rsidRPr="00EA77D9" w:rsidRDefault="00FD0030" w:rsidP="00FD0030">
      <w:pPr>
        <w:pStyle w:val="Textoindependiente"/>
        <w:spacing w:before="8"/>
        <w:jc w:val="both"/>
        <w:rPr>
          <w:rFonts w:ascii="Montserrat" w:hAnsi="Montserrat"/>
          <w:sz w:val="20"/>
        </w:rPr>
      </w:pPr>
    </w:p>
    <w:p w:rsidR="00FD0030" w:rsidRPr="00EA77D9" w:rsidRDefault="00FD0030" w:rsidP="00D91B35">
      <w:pPr>
        <w:pStyle w:val="Prrafodelista"/>
        <w:widowControl w:val="0"/>
        <w:numPr>
          <w:ilvl w:val="2"/>
          <w:numId w:val="49"/>
        </w:numPr>
        <w:tabs>
          <w:tab w:val="left" w:pos="1701"/>
        </w:tabs>
        <w:autoSpaceDE w:val="0"/>
        <w:autoSpaceDN w:val="0"/>
        <w:spacing w:before="1" w:after="0"/>
        <w:ind w:right="394"/>
        <w:contextualSpacing w:val="0"/>
        <w:rPr>
          <w:szCs w:val="20"/>
        </w:rPr>
      </w:pPr>
      <w:r w:rsidRPr="00EA77D9">
        <w:rPr>
          <w:szCs w:val="20"/>
        </w:rPr>
        <w:t xml:space="preserve">En el caso de ser la primera prórroga del registro, entregar </w:t>
      </w:r>
      <w:r w:rsidRPr="00EA77D9">
        <w:rPr>
          <w:b/>
          <w:szCs w:val="20"/>
        </w:rPr>
        <w:t>FORMATO DE</w:t>
      </w:r>
      <w:r w:rsidRPr="00EA77D9">
        <w:rPr>
          <w:b/>
          <w:spacing w:val="1"/>
          <w:szCs w:val="20"/>
        </w:rPr>
        <w:t xml:space="preserve"> </w:t>
      </w:r>
      <w:r w:rsidRPr="00EA77D9">
        <w:rPr>
          <w:b/>
          <w:szCs w:val="20"/>
        </w:rPr>
        <w:t>SOLICITUD DE PRÓRROGA Y PAPELETA SELLADA</w:t>
      </w:r>
      <w:r w:rsidRPr="00EA77D9">
        <w:rPr>
          <w:szCs w:val="20"/>
        </w:rPr>
        <w:t>, siempre y cuando haya</w:t>
      </w:r>
      <w:r w:rsidRPr="00EA77D9">
        <w:rPr>
          <w:spacing w:val="1"/>
          <w:szCs w:val="20"/>
        </w:rPr>
        <w:t xml:space="preserve"> </w:t>
      </w:r>
      <w:r w:rsidRPr="00EA77D9">
        <w:rPr>
          <w:szCs w:val="20"/>
        </w:rPr>
        <w:t xml:space="preserve">sido presentada cuando menos </w:t>
      </w:r>
      <w:r w:rsidRPr="00EA77D9">
        <w:rPr>
          <w:b/>
          <w:szCs w:val="20"/>
        </w:rPr>
        <w:t>150 días naturales antes de la fecha en</w:t>
      </w:r>
      <w:r w:rsidRPr="00EA77D9">
        <w:rPr>
          <w:b/>
          <w:spacing w:val="1"/>
          <w:szCs w:val="20"/>
        </w:rPr>
        <w:t xml:space="preserve"> </w:t>
      </w:r>
      <w:r w:rsidRPr="00EA77D9">
        <w:rPr>
          <w:b/>
          <w:szCs w:val="20"/>
        </w:rPr>
        <w:t>que concluya la vigencia del registro</w:t>
      </w:r>
      <w:r w:rsidRPr="00EA77D9">
        <w:rPr>
          <w:szCs w:val="20"/>
        </w:rPr>
        <w:t>,</w:t>
      </w:r>
      <w:r w:rsidRPr="00EA77D9">
        <w:rPr>
          <w:spacing w:val="1"/>
          <w:szCs w:val="20"/>
        </w:rPr>
        <w:t xml:space="preserve"> </w:t>
      </w:r>
      <w:r w:rsidRPr="00EA77D9">
        <w:rPr>
          <w:szCs w:val="20"/>
        </w:rPr>
        <w:t>indicando</w:t>
      </w:r>
      <w:r w:rsidRPr="00EA77D9">
        <w:rPr>
          <w:spacing w:val="1"/>
          <w:szCs w:val="20"/>
        </w:rPr>
        <w:t xml:space="preserve"> </w:t>
      </w:r>
      <w:r w:rsidRPr="00EA77D9">
        <w:rPr>
          <w:szCs w:val="20"/>
        </w:rPr>
        <w:t>número de entrada del</w:t>
      </w:r>
      <w:r w:rsidRPr="00EA77D9">
        <w:rPr>
          <w:spacing w:val="1"/>
          <w:szCs w:val="20"/>
        </w:rPr>
        <w:t xml:space="preserve"> </w:t>
      </w:r>
      <w:r w:rsidRPr="00EA77D9">
        <w:rPr>
          <w:szCs w:val="20"/>
        </w:rPr>
        <w:t>trámite y nombre del producto. Así como acuse de recibido del trámite</w:t>
      </w:r>
      <w:r w:rsidRPr="00EA77D9">
        <w:rPr>
          <w:spacing w:val="1"/>
          <w:szCs w:val="20"/>
        </w:rPr>
        <w:t xml:space="preserve"> </w:t>
      </w:r>
      <w:r w:rsidRPr="00EA77D9">
        <w:rPr>
          <w:szCs w:val="20"/>
        </w:rPr>
        <w:t>sometido</w:t>
      </w:r>
      <w:r w:rsidRPr="00EA77D9">
        <w:rPr>
          <w:spacing w:val="-29"/>
          <w:szCs w:val="20"/>
        </w:rPr>
        <w:t xml:space="preserve"> </w:t>
      </w:r>
      <w:r w:rsidRPr="00EA77D9">
        <w:rPr>
          <w:szCs w:val="20"/>
        </w:rPr>
        <w:t>ante</w:t>
      </w:r>
      <w:r w:rsidRPr="00EA77D9">
        <w:rPr>
          <w:spacing w:val="-18"/>
          <w:szCs w:val="20"/>
        </w:rPr>
        <w:t xml:space="preserve"> </w:t>
      </w:r>
      <w:r w:rsidRPr="00EA77D9">
        <w:rPr>
          <w:b/>
          <w:szCs w:val="20"/>
        </w:rPr>
        <w:t>COFEPRIS</w:t>
      </w:r>
      <w:r w:rsidRPr="00EA77D9">
        <w:rPr>
          <w:szCs w:val="20"/>
        </w:rPr>
        <w:t>.</w:t>
      </w:r>
    </w:p>
    <w:p w:rsidR="00FD0030" w:rsidRPr="00EA77D9" w:rsidRDefault="00FD0030" w:rsidP="00FD0030">
      <w:pPr>
        <w:pStyle w:val="Textoindependiente"/>
        <w:spacing w:before="5"/>
        <w:jc w:val="both"/>
        <w:rPr>
          <w:rFonts w:ascii="Montserrat" w:hAnsi="Montserrat"/>
          <w:sz w:val="20"/>
        </w:rPr>
      </w:pPr>
    </w:p>
    <w:p w:rsidR="00FD0030" w:rsidRPr="00EA77D9" w:rsidRDefault="00FD0030" w:rsidP="00D91B35">
      <w:pPr>
        <w:pStyle w:val="Prrafodelista"/>
        <w:widowControl w:val="0"/>
        <w:numPr>
          <w:ilvl w:val="2"/>
          <w:numId w:val="49"/>
        </w:numPr>
        <w:tabs>
          <w:tab w:val="left" w:pos="1530"/>
        </w:tabs>
        <w:autoSpaceDE w:val="0"/>
        <w:autoSpaceDN w:val="0"/>
        <w:spacing w:after="0"/>
        <w:ind w:right="395" w:hanging="504"/>
        <w:contextualSpacing w:val="0"/>
        <w:rPr>
          <w:szCs w:val="20"/>
        </w:rPr>
      </w:pPr>
      <w:r w:rsidRPr="00EA77D9">
        <w:rPr>
          <w:w w:val="105"/>
          <w:szCs w:val="20"/>
        </w:rPr>
        <w:t xml:space="preserve">En el caso de la segunda prórroga y posteriores, entregar </w:t>
      </w:r>
      <w:r w:rsidRPr="00EA77D9">
        <w:rPr>
          <w:b/>
          <w:w w:val="105"/>
          <w:szCs w:val="20"/>
        </w:rPr>
        <w:t>FORMATO O</w:t>
      </w:r>
      <w:r w:rsidRPr="00EA77D9">
        <w:rPr>
          <w:b/>
          <w:spacing w:val="1"/>
          <w:w w:val="105"/>
          <w:szCs w:val="20"/>
        </w:rPr>
        <w:t xml:space="preserve"> </w:t>
      </w:r>
      <w:r w:rsidRPr="00EA77D9">
        <w:rPr>
          <w:b/>
          <w:w w:val="105"/>
          <w:szCs w:val="20"/>
        </w:rPr>
        <w:t xml:space="preserve">CONSTANCIA DE SOLICITUD DE PRÓRROGA </w:t>
      </w:r>
      <w:r w:rsidRPr="00EA77D9">
        <w:rPr>
          <w:w w:val="105"/>
          <w:szCs w:val="20"/>
        </w:rPr>
        <w:t>del Registro Sanitario a más</w:t>
      </w:r>
      <w:r w:rsidRPr="00EA77D9">
        <w:rPr>
          <w:spacing w:val="-79"/>
          <w:w w:val="105"/>
          <w:szCs w:val="20"/>
        </w:rPr>
        <w:t xml:space="preserve"> </w:t>
      </w:r>
      <w:r w:rsidRPr="00EA77D9">
        <w:rPr>
          <w:w w:val="105"/>
          <w:szCs w:val="20"/>
        </w:rPr>
        <w:t xml:space="preserve">tardar </w:t>
      </w:r>
      <w:r w:rsidRPr="00EA77D9">
        <w:rPr>
          <w:b/>
          <w:w w:val="105"/>
          <w:szCs w:val="20"/>
        </w:rPr>
        <w:t xml:space="preserve">150 días naturales </w:t>
      </w:r>
      <w:r w:rsidRPr="00EA77D9">
        <w:rPr>
          <w:w w:val="105"/>
          <w:szCs w:val="20"/>
        </w:rPr>
        <w:t xml:space="preserve">antes de la fecha que concluya la vigencia. </w:t>
      </w:r>
      <w:r w:rsidRPr="00EA77D9">
        <w:rPr>
          <w:b/>
          <w:w w:val="105"/>
          <w:szCs w:val="20"/>
        </w:rPr>
        <w:t>Las</w:t>
      </w:r>
      <w:r w:rsidRPr="00EA77D9">
        <w:rPr>
          <w:b/>
          <w:spacing w:val="-65"/>
          <w:w w:val="105"/>
          <w:szCs w:val="20"/>
        </w:rPr>
        <w:t xml:space="preserve"> </w:t>
      </w:r>
      <w:r w:rsidRPr="00EA77D9">
        <w:rPr>
          <w:b/>
          <w:w w:val="105"/>
          <w:szCs w:val="20"/>
        </w:rPr>
        <w:t>ÁREAS</w:t>
      </w:r>
      <w:r w:rsidRPr="00EA77D9">
        <w:rPr>
          <w:b/>
          <w:spacing w:val="1"/>
          <w:w w:val="105"/>
          <w:szCs w:val="20"/>
        </w:rPr>
        <w:t xml:space="preserve"> </w:t>
      </w:r>
      <w:r w:rsidRPr="00EA77D9">
        <w:rPr>
          <w:b/>
          <w:w w:val="105"/>
          <w:szCs w:val="20"/>
        </w:rPr>
        <w:t>REQUIRENTES</w:t>
      </w:r>
      <w:r w:rsidRPr="00EA77D9">
        <w:rPr>
          <w:b/>
          <w:spacing w:val="1"/>
          <w:w w:val="105"/>
          <w:szCs w:val="20"/>
        </w:rPr>
        <w:t xml:space="preserve"> </w:t>
      </w:r>
      <w:r w:rsidRPr="00EA77D9">
        <w:rPr>
          <w:w w:val="105"/>
          <w:szCs w:val="20"/>
        </w:rPr>
        <w:t>podrán validar en cualquier tiempo durante el</w:t>
      </w:r>
      <w:r w:rsidRPr="00EA77D9">
        <w:rPr>
          <w:spacing w:val="1"/>
          <w:w w:val="105"/>
          <w:szCs w:val="20"/>
        </w:rPr>
        <w:t xml:space="preserve"> </w:t>
      </w:r>
      <w:r w:rsidRPr="00EA77D9">
        <w:rPr>
          <w:w w:val="105"/>
          <w:szCs w:val="20"/>
        </w:rPr>
        <w:t>procedimiento</w:t>
      </w:r>
      <w:r w:rsidRPr="00EA77D9">
        <w:rPr>
          <w:spacing w:val="-15"/>
          <w:w w:val="105"/>
          <w:szCs w:val="20"/>
        </w:rPr>
        <w:t xml:space="preserve"> </w:t>
      </w:r>
      <w:r w:rsidRPr="00EA77D9">
        <w:rPr>
          <w:w w:val="105"/>
          <w:szCs w:val="20"/>
        </w:rPr>
        <w:t>de</w:t>
      </w:r>
      <w:r w:rsidRPr="00EA77D9">
        <w:rPr>
          <w:spacing w:val="-15"/>
          <w:w w:val="105"/>
          <w:szCs w:val="20"/>
        </w:rPr>
        <w:t xml:space="preserve"> </w:t>
      </w:r>
      <w:r w:rsidRPr="00EA77D9">
        <w:rPr>
          <w:w w:val="105"/>
          <w:szCs w:val="20"/>
        </w:rPr>
        <w:t>contratación</w:t>
      </w:r>
      <w:r w:rsidRPr="00EA77D9">
        <w:rPr>
          <w:spacing w:val="-16"/>
          <w:w w:val="105"/>
          <w:szCs w:val="20"/>
        </w:rPr>
        <w:t xml:space="preserve"> </w:t>
      </w:r>
      <w:r w:rsidRPr="00EA77D9">
        <w:rPr>
          <w:w w:val="105"/>
          <w:szCs w:val="20"/>
        </w:rPr>
        <w:t>y</w:t>
      </w:r>
      <w:r w:rsidRPr="00EA77D9">
        <w:rPr>
          <w:spacing w:val="-15"/>
          <w:w w:val="105"/>
          <w:szCs w:val="20"/>
        </w:rPr>
        <w:t xml:space="preserve"> </w:t>
      </w:r>
      <w:r w:rsidRPr="00EA77D9">
        <w:rPr>
          <w:w w:val="105"/>
          <w:szCs w:val="20"/>
        </w:rPr>
        <w:t>posterior</w:t>
      </w:r>
      <w:r w:rsidRPr="00EA77D9">
        <w:rPr>
          <w:spacing w:val="-17"/>
          <w:w w:val="105"/>
          <w:szCs w:val="20"/>
        </w:rPr>
        <w:t xml:space="preserve"> </w:t>
      </w:r>
      <w:r w:rsidRPr="00EA77D9">
        <w:rPr>
          <w:w w:val="105"/>
          <w:szCs w:val="20"/>
        </w:rPr>
        <w:t>a</w:t>
      </w:r>
      <w:r w:rsidRPr="00EA77D9">
        <w:rPr>
          <w:spacing w:val="-16"/>
          <w:w w:val="105"/>
          <w:szCs w:val="20"/>
        </w:rPr>
        <w:t xml:space="preserve"> </w:t>
      </w:r>
      <w:r w:rsidRPr="00EA77D9">
        <w:rPr>
          <w:w w:val="105"/>
          <w:szCs w:val="20"/>
        </w:rPr>
        <w:t>su</w:t>
      </w:r>
      <w:r w:rsidRPr="00EA77D9">
        <w:rPr>
          <w:spacing w:val="-15"/>
          <w:w w:val="105"/>
          <w:szCs w:val="20"/>
        </w:rPr>
        <w:t xml:space="preserve"> </w:t>
      </w:r>
      <w:r w:rsidRPr="00EA77D9">
        <w:rPr>
          <w:w w:val="105"/>
          <w:szCs w:val="20"/>
        </w:rPr>
        <w:t>adjudicación,</w:t>
      </w:r>
      <w:r w:rsidRPr="00EA77D9">
        <w:rPr>
          <w:spacing w:val="-15"/>
          <w:w w:val="105"/>
          <w:szCs w:val="20"/>
        </w:rPr>
        <w:t xml:space="preserve"> </w:t>
      </w:r>
      <w:r w:rsidRPr="00EA77D9">
        <w:rPr>
          <w:w w:val="105"/>
          <w:szCs w:val="20"/>
        </w:rPr>
        <w:t>los</w:t>
      </w:r>
      <w:r w:rsidRPr="00EA77D9">
        <w:rPr>
          <w:spacing w:val="-15"/>
          <w:w w:val="105"/>
          <w:szCs w:val="20"/>
        </w:rPr>
        <w:t xml:space="preserve"> </w:t>
      </w:r>
      <w:r w:rsidRPr="00EA77D9">
        <w:rPr>
          <w:w w:val="105"/>
          <w:szCs w:val="20"/>
        </w:rPr>
        <w:t>Registros</w:t>
      </w:r>
      <w:r w:rsidRPr="00EA77D9">
        <w:rPr>
          <w:spacing w:val="-79"/>
          <w:w w:val="105"/>
          <w:szCs w:val="20"/>
        </w:rPr>
        <w:t xml:space="preserve"> </w:t>
      </w:r>
      <w:r w:rsidRPr="00EA77D9">
        <w:rPr>
          <w:w w:val="90"/>
          <w:szCs w:val="20"/>
        </w:rPr>
        <w:t>S</w:t>
      </w:r>
      <w:r w:rsidRPr="00EA77D9">
        <w:rPr>
          <w:spacing w:val="-1"/>
          <w:w w:val="98"/>
          <w:szCs w:val="20"/>
        </w:rPr>
        <w:t>a</w:t>
      </w:r>
      <w:r w:rsidRPr="00EA77D9">
        <w:rPr>
          <w:spacing w:val="-1"/>
          <w:w w:val="107"/>
          <w:szCs w:val="20"/>
        </w:rPr>
        <w:t>n</w:t>
      </w:r>
      <w:r w:rsidRPr="00EA77D9">
        <w:rPr>
          <w:szCs w:val="20"/>
        </w:rPr>
        <w:t>it</w:t>
      </w:r>
      <w:r w:rsidRPr="00EA77D9">
        <w:rPr>
          <w:spacing w:val="-1"/>
          <w:szCs w:val="20"/>
        </w:rPr>
        <w:t>a</w:t>
      </w:r>
      <w:r w:rsidRPr="00EA77D9">
        <w:rPr>
          <w:w w:val="95"/>
          <w:szCs w:val="20"/>
        </w:rPr>
        <w:t>r</w:t>
      </w:r>
      <w:r w:rsidRPr="00EA77D9">
        <w:rPr>
          <w:spacing w:val="-2"/>
          <w:w w:val="95"/>
          <w:szCs w:val="20"/>
        </w:rPr>
        <w:t>i</w:t>
      </w:r>
      <w:r w:rsidRPr="00EA77D9">
        <w:rPr>
          <w:w w:val="103"/>
          <w:szCs w:val="20"/>
        </w:rPr>
        <w:t>o</w:t>
      </w:r>
      <w:r w:rsidRPr="00EA77D9">
        <w:rPr>
          <w:w w:val="94"/>
          <w:szCs w:val="20"/>
        </w:rPr>
        <w:t>s</w:t>
      </w:r>
      <w:r w:rsidRPr="00EA77D9">
        <w:rPr>
          <w:spacing w:val="-20"/>
          <w:szCs w:val="20"/>
        </w:rPr>
        <w:t xml:space="preserve"> </w:t>
      </w:r>
      <w:r w:rsidRPr="00EA77D9">
        <w:rPr>
          <w:spacing w:val="-1"/>
          <w:w w:val="98"/>
          <w:szCs w:val="20"/>
        </w:rPr>
        <w:t>a</w:t>
      </w:r>
      <w:r w:rsidRPr="00EA77D9">
        <w:rPr>
          <w:spacing w:val="-1"/>
          <w:w w:val="107"/>
          <w:szCs w:val="20"/>
        </w:rPr>
        <w:t>n</w:t>
      </w:r>
      <w:r w:rsidRPr="00EA77D9">
        <w:rPr>
          <w:spacing w:val="-1"/>
          <w:w w:val="103"/>
          <w:szCs w:val="20"/>
        </w:rPr>
        <w:t>t</w:t>
      </w:r>
      <w:r w:rsidRPr="00EA77D9">
        <w:rPr>
          <w:w w:val="101"/>
          <w:szCs w:val="20"/>
        </w:rPr>
        <w:t>e</w:t>
      </w:r>
      <w:r w:rsidRPr="00EA77D9">
        <w:rPr>
          <w:spacing w:val="-19"/>
          <w:szCs w:val="20"/>
        </w:rPr>
        <w:t xml:space="preserve"> </w:t>
      </w:r>
      <w:r w:rsidRPr="00EA77D9">
        <w:rPr>
          <w:w w:val="98"/>
          <w:szCs w:val="20"/>
        </w:rPr>
        <w:t>la</w:t>
      </w:r>
      <w:r w:rsidRPr="00EA77D9">
        <w:rPr>
          <w:spacing w:val="-20"/>
          <w:szCs w:val="20"/>
        </w:rPr>
        <w:t xml:space="preserve"> </w:t>
      </w:r>
      <w:r w:rsidRPr="00EA77D9">
        <w:rPr>
          <w:spacing w:val="-1"/>
          <w:w w:val="103"/>
          <w:szCs w:val="20"/>
        </w:rPr>
        <w:t>C</w:t>
      </w:r>
      <w:r w:rsidRPr="00EA77D9">
        <w:rPr>
          <w:w w:val="108"/>
          <w:szCs w:val="20"/>
        </w:rPr>
        <w:t>O</w:t>
      </w:r>
      <w:r w:rsidRPr="00EA77D9">
        <w:rPr>
          <w:spacing w:val="-4"/>
          <w:w w:val="108"/>
          <w:szCs w:val="20"/>
        </w:rPr>
        <w:t>F</w:t>
      </w:r>
      <w:r w:rsidRPr="00EA77D9">
        <w:rPr>
          <w:w w:val="106"/>
          <w:szCs w:val="20"/>
        </w:rPr>
        <w:t>E</w:t>
      </w:r>
      <w:r w:rsidRPr="00EA77D9">
        <w:rPr>
          <w:spacing w:val="-3"/>
          <w:w w:val="119"/>
          <w:szCs w:val="20"/>
        </w:rPr>
        <w:t>P</w:t>
      </w:r>
      <w:r w:rsidRPr="00EA77D9">
        <w:rPr>
          <w:w w:val="104"/>
          <w:szCs w:val="20"/>
        </w:rPr>
        <w:t>R</w:t>
      </w:r>
      <w:r w:rsidRPr="00EA77D9">
        <w:rPr>
          <w:spacing w:val="-2"/>
          <w:w w:val="72"/>
          <w:szCs w:val="20"/>
        </w:rPr>
        <w:t>I</w:t>
      </w:r>
      <w:r w:rsidRPr="00EA77D9">
        <w:rPr>
          <w:w w:val="90"/>
          <w:szCs w:val="20"/>
        </w:rPr>
        <w:t>S</w:t>
      </w:r>
      <w:r w:rsidRPr="00EA77D9">
        <w:rPr>
          <w:w w:val="58"/>
          <w:szCs w:val="20"/>
        </w:rPr>
        <w:t>.</w:t>
      </w:r>
    </w:p>
    <w:p w:rsidR="00FD0030" w:rsidRPr="00EA77D9" w:rsidRDefault="00FD0030" w:rsidP="00FD0030">
      <w:pPr>
        <w:pStyle w:val="Textoindependiente"/>
        <w:spacing w:before="8"/>
        <w:jc w:val="both"/>
        <w:rPr>
          <w:rFonts w:ascii="Montserrat" w:hAnsi="Montserrat"/>
          <w:sz w:val="20"/>
        </w:rPr>
      </w:pPr>
    </w:p>
    <w:p w:rsidR="00FD0030" w:rsidRPr="00EA77D9" w:rsidRDefault="00FD0030" w:rsidP="00D91B35">
      <w:pPr>
        <w:pStyle w:val="Prrafodelista"/>
        <w:widowControl w:val="0"/>
        <w:numPr>
          <w:ilvl w:val="2"/>
          <w:numId w:val="49"/>
        </w:numPr>
        <w:tabs>
          <w:tab w:val="left" w:pos="1530"/>
        </w:tabs>
        <w:autoSpaceDE w:val="0"/>
        <w:autoSpaceDN w:val="0"/>
        <w:spacing w:after="0"/>
        <w:ind w:right="394" w:hanging="504"/>
        <w:contextualSpacing w:val="0"/>
        <w:rPr>
          <w:szCs w:val="20"/>
        </w:rPr>
      </w:pPr>
      <w:r w:rsidRPr="00EA77D9">
        <w:rPr>
          <w:b/>
          <w:color w:val="000000" w:themeColor="text1"/>
          <w:w w:val="105"/>
          <w:szCs w:val="20"/>
        </w:rPr>
        <w:t xml:space="preserve">El LICITANTE </w:t>
      </w:r>
      <w:r w:rsidRPr="00EA77D9">
        <w:rPr>
          <w:color w:val="000000" w:themeColor="text1"/>
          <w:w w:val="105"/>
          <w:szCs w:val="20"/>
        </w:rPr>
        <w:t>deberá</w:t>
      </w:r>
      <w:r w:rsidRPr="00EA77D9">
        <w:rPr>
          <w:color w:val="000000" w:themeColor="text1"/>
          <w:spacing w:val="1"/>
          <w:w w:val="105"/>
          <w:szCs w:val="20"/>
        </w:rPr>
        <w:t xml:space="preserve"> </w:t>
      </w:r>
      <w:r w:rsidRPr="00EA77D9">
        <w:rPr>
          <w:color w:val="000000" w:themeColor="text1"/>
          <w:szCs w:val="20"/>
        </w:rPr>
        <w:t xml:space="preserve">integrar como parte de su propuesta técnica etiquetas, </w:t>
      </w:r>
      <w:r w:rsidRPr="00EA77D9">
        <w:rPr>
          <w:color w:val="000000" w:themeColor="text1"/>
          <w:szCs w:val="20"/>
        </w:rPr>
        <w:lastRenderedPageBreak/>
        <w:t>catálogos, folletos e</w:t>
      </w:r>
      <w:r w:rsidRPr="00EA77D9">
        <w:rPr>
          <w:color w:val="000000" w:themeColor="text1"/>
          <w:spacing w:val="1"/>
          <w:szCs w:val="20"/>
        </w:rPr>
        <w:t xml:space="preserve"> </w:t>
      </w:r>
      <w:r w:rsidRPr="00EA77D9">
        <w:rPr>
          <w:color w:val="000000" w:themeColor="text1"/>
          <w:w w:val="105"/>
          <w:szCs w:val="20"/>
        </w:rPr>
        <w:t xml:space="preserve">insertos; en idioma original y traducción en español de cada una de las partidas que participan. </w:t>
      </w:r>
    </w:p>
    <w:p w:rsidR="00FD0030" w:rsidRPr="00EA77D9" w:rsidRDefault="00FD0030" w:rsidP="00FD0030">
      <w:pPr>
        <w:pStyle w:val="Prrafodelista"/>
        <w:rPr>
          <w:szCs w:val="20"/>
        </w:rPr>
      </w:pPr>
    </w:p>
    <w:p w:rsidR="00FD0030" w:rsidRPr="00EA77D9" w:rsidRDefault="00FD0030" w:rsidP="00D91B35">
      <w:pPr>
        <w:pStyle w:val="Prrafodelista"/>
        <w:widowControl w:val="0"/>
        <w:numPr>
          <w:ilvl w:val="2"/>
          <w:numId w:val="49"/>
        </w:numPr>
        <w:tabs>
          <w:tab w:val="left" w:pos="1530"/>
        </w:tabs>
        <w:autoSpaceDE w:val="0"/>
        <w:autoSpaceDN w:val="0"/>
        <w:spacing w:after="0"/>
        <w:ind w:right="394" w:hanging="504"/>
        <w:contextualSpacing w:val="0"/>
        <w:rPr>
          <w:szCs w:val="20"/>
        </w:rPr>
      </w:pPr>
      <w:r w:rsidRPr="00EA77D9">
        <w:rPr>
          <w:szCs w:val="20"/>
        </w:rPr>
        <w:t xml:space="preserve">El Material de curación, laboratorios y otros insumos para la salud que sean importados y, que no cuenten con registro sanitario en México, pero sí de las autoridades mencionadas en el Acuerdo 2, o este precalificado, el titular o representante legal en México, deberá iniciar el proceso de Registro Sanitario ante COFEPRIS en un término de 10 días hábiles después de la importación, o bien acreditar  (con la papeleta de ingresos) </w:t>
      </w:r>
      <w:r>
        <w:rPr>
          <w:szCs w:val="20"/>
        </w:rPr>
        <w:t>que, ya inicio el trám</w:t>
      </w:r>
      <w:r w:rsidRPr="00EA77D9">
        <w:rPr>
          <w:szCs w:val="20"/>
        </w:rPr>
        <w:t>ite ante COFEPRIS, desde la importación,  así como todo lo aplicable considerado en dicho Acuerdo.</w:t>
      </w:r>
    </w:p>
    <w:p w:rsidR="00FD0030" w:rsidRPr="00EA77D9" w:rsidRDefault="00FD0030" w:rsidP="00FD0030">
      <w:pPr>
        <w:pStyle w:val="Prrafodelista"/>
        <w:rPr>
          <w:szCs w:val="20"/>
        </w:rPr>
      </w:pPr>
    </w:p>
    <w:p w:rsidR="00FD0030" w:rsidRPr="00EA77D9" w:rsidRDefault="00FD0030" w:rsidP="00D91B35">
      <w:pPr>
        <w:pStyle w:val="Prrafodelista"/>
        <w:widowControl w:val="0"/>
        <w:numPr>
          <w:ilvl w:val="2"/>
          <w:numId w:val="49"/>
        </w:numPr>
        <w:tabs>
          <w:tab w:val="left" w:pos="1530"/>
        </w:tabs>
        <w:autoSpaceDE w:val="0"/>
        <w:autoSpaceDN w:val="0"/>
        <w:spacing w:after="0"/>
        <w:ind w:right="394" w:hanging="504"/>
        <w:contextualSpacing w:val="0"/>
        <w:rPr>
          <w:szCs w:val="20"/>
        </w:rPr>
      </w:pPr>
      <w:r w:rsidRPr="00EA77D9">
        <w:rPr>
          <w:szCs w:val="20"/>
        </w:rPr>
        <w:t>En el caso de material de curación, laboratorios y otros insumos para la salud que sean importados y no cuenten con registro sanitario en México, pero sí de las autoridades mencionadas en el Acuerdo 2, los licitantes deberán presentar como parte de su proposición:</w:t>
      </w:r>
    </w:p>
    <w:p w:rsidR="00FD0030" w:rsidRPr="00EA77D9" w:rsidRDefault="00FD0030" w:rsidP="00FD0030">
      <w:pPr>
        <w:rPr>
          <w:szCs w:val="20"/>
        </w:rPr>
      </w:pPr>
    </w:p>
    <w:p w:rsidR="00FD0030" w:rsidRPr="00EA77D9" w:rsidRDefault="00FD0030" w:rsidP="00D91B35">
      <w:pPr>
        <w:pStyle w:val="Prrafodelista"/>
        <w:widowControl w:val="0"/>
        <w:numPr>
          <w:ilvl w:val="2"/>
          <w:numId w:val="49"/>
        </w:numPr>
        <w:tabs>
          <w:tab w:val="left" w:pos="1530"/>
        </w:tabs>
        <w:autoSpaceDE w:val="0"/>
        <w:autoSpaceDN w:val="0"/>
        <w:spacing w:after="0"/>
        <w:ind w:right="394" w:hanging="504"/>
        <w:contextualSpacing w:val="0"/>
        <w:rPr>
          <w:szCs w:val="20"/>
        </w:rPr>
      </w:pPr>
      <w:r w:rsidRPr="00EA77D9">
        <w:rPr>
          <w:szCs w:val="20"/>
        </w:rPr>
        <w:t>El certificado de libre venta o equivalente del insumo respectivo, expedido por alguna de las autoridades reconocidas en el propio Acuerdo.</w:t>
      </w:r>
    </w:p>
    <w:p w:rsidR="00FD0030" w:rsidRPr="00EA77D9" w:rsidRDefault="00FD0030" w:rsidP="00FD0030">
      <w:pPr>
        <w:pStyle w:val="Prrafodelista"/>
        <w:rPr>
          <w:szCs w:val="20"/>
        </w:rPr>
      </w:pPr>
    </w:p>
    <w:p w:rsidR="00FD0030" w:rsidRPr="00EA77D9" w:rsidRDefault="00FD0030" w:rsidP="00D91B35">
      <w:pPr>
        <w:pStyle w:val="Prrafodelista"/>
        <w:widowControl w:val="0"/>
        <w:numPr>
          <w:ilvl w:val="2"/>
          <w:numId w:val="49"/>
        </w:numPr>
        <w:tabs>
          <w:tab w:val="left" w:pos="1530"/>
        </w:tabs>
        <w:autoSpaceDE w:val="0"/>
        <w:autoSpaceDN w:val="0"/>
        <w:spacing w:after="0"/>
        <w:ind w:right="394" w:hanging="504"/>
        <w:contextualSpacing w:val="0"/>
        <w:rPr>
          <w:szCs w:val="20"/>
        </w:rPr>
      </w:pPr>
      <w:r w:rsidRPr="00EA77D9">
        <w:rPr>
          <w:szCs w:val="20"/>
        </w:rPr>
        <w:t xml:space="preserve">Si participa en la licitación, por conducto de su representante legal, la documentación necesaria para demostrar esa calidad. </w:t>
      </w:r>
    </w:p>
    <w:p w:rsidR="00FD0030" w:rsidRPr="00EA77D9" w:rsidRDefault="00FD0030" w:rsidP="00FD0030">
      <w:pPr>
        <w:rPr>
          <w:szCs w:val="20"/>
        </w:rPr>
      </w:pPr>
    </w:p>
    <w:p w:rsidR="00FD0030" w:rsidRPr="00EA77D9" w:rsidRDefault="00FD0030" w:rsidP="00D91B35">
      <w:pPr>
        <w:pStyle w:val="Prrafodelista"/>
        <w:widowControl w:val="0"/>
        <w:numPr>
          <w:ilvl w:val="2"/>
          <w:numId w:val="49"/>
        </w:numPr>
        <w:tabs>
          <w:tab w:val="left" w:pos="1530"/>
        </w:tabs>
        <w:autoSpaceDE w:val="0"/>
        <w:autoSpaceDN w:val="0"/>
        <w:spacing w:after="0"/>
        <w:ind w:right="394" w:hanging="504"/>
        <w:contextualSpacing w:val="0"/>
        <w:rPr>
          <w:szCs w:val="20"/>
        </w:rPr>
      </w:pPr>
      <w:r w:rsidRPr="00EA77D9">
        <w:rPr>
          <w:szCs w:val="20"/>
        </w:rPr>
        <w:t xml:space="preserve">En el caso de que los certificados o documentos equivalentes expedidos por autoridades de otros países distintos a México, deberán estar redactados en español o inglés, apostillados o legalizados y de ser el caso, traducidos por perito traductor, conforme a lo establecido en el Acuerdo citado </w:t>
      </w:r>
      <w:r w:rsidRPr="00EA77D9">
        <w:rPr>
          <w:rStyle w:val="Refdenotaalpie"/>
          <w:szCs w:val="20"/>
        </w:rPr>
        <w:footnoteReference w:id="2"/>
      </w:r>
      <w:r w:rsidRPr="00EA77D9">
        <w:rPr>
          <w:szCs w:val="20"/>
        </w:rPr>
        <w:t xml:space="preserve">.  </w:t>
      </w:r>
    </w:p>
    <w:p w:rsidR="00FD0030" w:rsidRPr="00EA77D9" w:rsidRDefault="00FD0030" w:rsidP="00FD0030">
      <w:pPr>
        <w:pStyle w:val="Prrafodelista"/>
        <w:rPr>
          <w:szCs w:val="20"/>
        </w:rPr>
      </w:pPr>
    </w:p>
    <w:p w:rsidR="00FD0030" w:rsidRPr="00EA77D9" w:rsidRDefault="00FD0030" w:rsidP="00D91B35">
      <w:pPr>
        <w:pStyle w:val="Prrafodelista"/>
        <w:widowControl w:val="0"/>
        <w:numPr>
          <w:ilvl w:val="2"/>
          <w:numId w:val="49"/>
        </w:numPr>
        <w:tabs>
          <w:tab w:val="left" w:pos="1530"/>
        </w:tabs>
        <w:autoSpaceDE w:val="0"/>
        <w:autoSpaceDN w:val="0"/>
        <w:spacing w:after="0"/>
        <w:ind w:right="394" w:hanging="504"/>
        <w:contextualSpacing w:val="0"/>
        <w:rPr>
          <w:szCs w:val="20"/>
        </w:rPr>
      </w:pPr>
      <w:r w:rsidRPr="00EA77D9">
        <w:rPr>
          <w:szCs w:val="20"/>
        </w:rPr>
        <w:t xml:space="preserve">Carta de Respaldo y capacidad de producción del Fabricante por cada una de las partidas que oferte. </w:t>
      </w:r>
      <w:r w:rsidR="009A755C">
        <w:rPr>
          <w:b/>
          <w:i/>
          <w:szCs w:val="20"/>
        </w:rPr>
        <w:t>Formato 5</w:t>
      </w:r>
      <w:r w:rsidRPr="00EA77D9">
        <w:rPr>
          <w:szCs w:val="20"/>
        </w:rPr>
        <w:t>.</w:t>
      </w:r>
    </w:p>
    <w:p w:rsidR="00FD0030" w:rsidRPr="00EA77D9" w:rsidRDefault="00FD0030" w:rsidP="00D91B35">
      <w:pPr>
        <w:pStyle w:val="Ttulo2"/>
        <w:keepNext w:val="0"/>
        <w:keepLines w:val="0"/>
        <w:widowControl w:val="0"/>
        <w:numPr>
          <w:ilvl w:val="1"/>
          <w:numId w:val="49"/>
        </w:numPr>
        <w:shd w:val="clear" w:color="auto" w:fill="00B050"/>
        <w:tabs>
          <w:tab w:val="left" w:pos="1021"/>
        </w:tabs>
        <w:autoSpaceDE w:val="0"/>
        <w:autoSpaceDN w:val="0"/>
        <w:spacing w:before="0" w:after="0"/>
        <w:ind w:left="1020" w:hanging="548"/>
        <w:rPr>
          <w:rFonts w:ascii="Montserrat" w:hAnsi="Montserrat"/>
          <w:szCs w:val="20"/>
        </w:rPr>
      </w:pPr>
      <w:bookmarkStart w:id="216" w:name="_Toc121924964"/>
      <w:bookmarkStart w:id="217" w:name="_Toc121925084"/>
      <w:r w:rsidRPr="00EA77D9">
        <w:rPr>
          <w:rFonts w:ascii="Montserrat" w:hAnsi="Montserrat"/>
          <w:szCs w:val="20"/>
        </w:rPr>
        <w:lastRenderedPageBreak/>
        <w:t>BIENES</w:t>
      </w:r>
      <w:r w:rsidRPr="00EA77D9">
        <w:rPr>
          <w:rFonts w:ascii="Montserrat" w:hAnsi="Montserrat"/>
          <w:spacing w:val="15"/>
          <w:szCs w:val="20"/>
        </w:rPr>
        <w:t xml:space="preserve"> </w:t>
      </w:r>
      <w:r w:rsidRPr="00EA77D9">
        <w:rPr>
          <w:rFonts w:ascii="Montserrat" w:hAnsi="Montserrat"/>
          <w:szCs w:val="20"/>
        </w:rPr>
        <w:t>QUE</w:t>
      </w:r>
      <w:r w:rsidRPr="00EA77D9">
        <w:rPr>
          <w:rFonts w:ascii="Montserrat" w:hAnsi="Montserrat"/>
          <w:spacing w:val="18"/>
          <w:szCs w:val="20"/>
        </w:rPr>
        <w:t xml:space="preserve"> </w:t>
      </w:r>
      <w:r w:rsidRPr="00EA77D9">
        <w:rPr>
          <w:rFonts w:ascii="Montserrat" w:hAnsi="Montserrat"/>
          <w:szCs w:val="20"/>
        </w:rPr>
        <w:t>NO</w:t>
      </w:r>
      <w:r w:rsidRPr="00EA77D9">
        <w:rPr>
          <w:rFonts w:ascii="Montserrat" w:hAnsi="Montserrat"/>
          <w:spacing w:val="18"/>
          <w:szCs w:val="20"/>
        </w:rPr>
        <w:t xml:space="preserve"> </w:t>
      </w:r>
      <w:r w:rsidRPr="00EA77D9">
        <w:rPr>
          <w:rFonts w:ascii="Montserrat" w:hAnsi="Montserrat"/>
          <w:szCs w:val="20"/>
        </w:rPr>
        <w:t>REQUIEREN</w:t>
      </w:r>
      <w:r w:rsidRPr="00EA77D9">
        <w:rPr>
          <w:rFonts w:ascii="Montserrat" w:hAnsi="Montserrat"/>
          <w:spacing w:val="16"/>
          <w:szCs w:val="20"/>
        </w:rPr>
        <w:t xml:space="preserve"> </w:t>
      </w:r>
      <w:r w:rsidRPr="00EA77D9">
        <w:rPr>
          <w:rFonts w:ascii="Montserrat" w:hAnsi="Montserrat"/>
          <w:szCs w:val="20"/>
        </w:rPr>
        <w:t>REGISTRO</w:t>
      </w:r>
      <w:r w:rsidRPr="00EA77D9">
        <w:rPr>
          <w:rFonts w:ascii="Montserrat" w:hAnsi="Montserrat"/>
          <w:spacing w:val="16"/>
          <w:szCs w:val="20"/>
        </w:rPr>
        <w:t xml:space="preserve"> </w:t>
      </w:r>
      <w:r w:rsidRPr="00EA77D9">
        <w:rPr>
          <w:rFonts w:ascii="Montserrat" w:hAnsi="Montserrat"/>
          <w:szCs w:val="20"/>
        </w:rPr>
        <w:t>SANITARIO</w:t>
      </w:r>
      <w:bookmarkEnd w:id="216"/>
      <w:bookmarkEnd w:id="217"/>
    </w:p>
    <w:p w:rsidR="00FD0030" w:rsidRPr="00EA77D9" w:rsidRDefault="00FD0030" w:rsidP="00FD0030">
      <w:pPr>
        <w:spacing w:before="119"/>
        <w:ind w:left="113"/>
        <w:rPr>
          <w:szCs w:val="20"/>
        </w:rPr>
      </w:pPr>
      <w:r w:rsidRPr="00EA77D9">
        <w:rPr>
          <w:szCs w:val="20"/>
        </w:rPr>
        <w:t xml:space="preserve">En caso de que los Bienes ofertados </w:t>
      </w:r>
      <w:r w:rsidRPr="00EA77D9">
        <w:rPr>
          <w:b/>
          <w:szCs w:val="20"/>
        </w:rPr>
        <w:t>no requieran Registro Sanitario</w:t>
      </w:r>
      <w:r w:rsidRPr="00EA77D9">
        <w:rPr>
          <w:szCs w:val="20"/>
        </w:rPr>
        <w:t>, se deberá</w:t>
      </w:r>
      <w:r>
        <w:rPr>
          <w:szCs w:val="20"/>
        </w:rPr>
        <w:t xml:space="preserve"> </w:t>
      </w:r>
      <w:r w:rsidRPr="00EA77D9">
        <w:rPr>
          <w:spacing w:val="-75"/>
          <w:szCs w:val="20"/>
        </w:rPr>
        <w:t xml:space="preserve"> </w:t>
      </w:r>
      <w:r>
        <w:rPr>
          <w:spacing w:val="-75"/>
          <w:szCs w:val="20"/>
        </w:rPr>
        <w:t xml:space="preserve">    </w:t>
      </w:r>
      <w:r w:rsidRPr="00EA77D9">
        <w:rPr>
          <w:szCs w:val="20"/>
        </w:rPr>
        <w:t>presentar:</w:t>
      </w:r>
    </w:p>
    <w:p w:rsidR="00FD0030" w:rsidRPr="00EA77D9" w:rsidRDefault="00FD0030" w:rsidP="00FD0030">
      <w:pPr>
        <w:pStyle w:val="Textoindependiente"/>
        <w:spacing w:before="1"/>
        <w:jc w:val="both"/>
        <w:rPr>
          <w:rFonts w:ascii="Montserrat" w:hAnsi="Montserrat"/>
          <w:sz w:val="20"/>
        </w:rPr>
      </w:pPr>
    </w:p>
    <w:p w:rsidR="00FD0030" w:rsidRPr="00EA77D9" w:rsidRDefault="00FD0030" w:rsidP="00D91B35">
      <w:pPr>
        <w:pStyle w:val="Prrafodelista"/>
        <w:widowControl w:val="0"/>
        <w:numPr>
          <w:ilvl w:val="2"/>
          <w:numId w:val="49"/>
        </w:numPr>
        <w:tabs>
          <w:tab w:val="left" w:pos="1563"/>
        </w:tabs>
        <w:autoSpaceDE w:val="0"/>
        <w:autoSpaceDN w:val="0"/>
        <w:spacing w:after="0"/>
        <w:ind w:left="1531" w:hanging="699"/>
        <w:contextualSpacing w:val="0"/>
        <w:rPr>
          <w:szCs w:val="20"/>
        </w:rPr>
      </w:pPr>
      <w:r w:rsidRPr="00EA77D9">
        <w:rPr>
          <w:szCs w:val="20"/>
        </w:rPr>
        <w:t>Etiqueta del producto terminado para su comercialización, que acredite el</w:t>
      </w:r>
      <w:r w:rsidRPr="00EA77D9">
        <w:rPr>
          <w:spacing w:val="1"/>
          <w:szCs w:val="20"/>
        </w:rPr>
        <w:t xml:space="preserve"> </w:t>
      </w:r>
      <w:r w:rsidRPr="00EA77D9">
        <w:rPr>
          <w:szCs w:val="20"/>
        </w:rPr>
        <w:t>cumplimiento</w:t>
      </w:r>
      <w:r w:rsidRPr="00EA77D9">
        <w:rPr>
          <w:spacing w:val="1"/>
          <w:szCs w:val="20"/>
        </w:rPr>
        <w:t xml:space="preserve"> </w:t>
      </w:r>
      <w:r w:rsidRPr="00EA77D9">
        <w:rPr>
          <w:szCs w:val="20"/>
        </w:rPr>
        <w:t>de</w:t>
      </w:r>
      <w:r w:rsidRPr="00EA77D9">
        <w:rPr>
          <w:spacing w:val="1"/>
          <w:szCs w:val="20"/>
        </w:rPr>
        <w:t xml:space="preserve"> </w:t>
      </w:r>
      <w:r w:rsidRPr="00EA77D9">
        <w:rPr>
          <w:szCs w:val="20"/>
        </w:rPr>
        <w:t>la</w:t>
      </w:r>
      <w:r w:rsidRPr="00EA77D9">
        <w:rPr>
          <w:spacing w:val="1"/>
          <w:szCs w:val="20"/>
        </w:rPr>
        <w:t xml:space="preserve"> </w:t>
      </w:r>
      <w:r w:rsidRPr="00EA77D9">
        <w:rPr>
          <w:szCs w:val="20"/>
        </w:rPr>
        <w:t>descripción</w:t>
      </w:r>
      <w:r w:rsidRPr="00EA77D9">
        <w:rPr>
          <w:spacing w:val="1"/>
          <w:szCs w:val="20"/>
        </w:rPr>
        <w:t xml:space="preserve"> </w:t>
      </w:r>
      <w:r w:rsidRPr="00EA77D9">
        <w:rPr>
          <w:szCs w:val="20"/>
        </w:rPr>
        <w:t>del</w:t>
      </w:r>
      <w:r w:rsidRPr="00EA77D9">
        <w:rPr>
          <w:spacing w:val="1"/>
          <w:szCs w:val="20"/>
        </w:rPr>
        <w:t xml:space="preserve"> </w:t>
      </w:r>
      <w:r w:rsidRPr="00EA77D9">
        <w:rPr>
          <w:szCs w:val="20"/>
        </w:rPr>
        <w:t>bien</w:t>
      </w:r>
      <w:r w:rsidRPr="00EA77D9">
        <w:rPr>
          <w:spacing w:val="1"/>
          <w:szCs w:val="20"/>
        </w:rPr>
        <w:t xml:space="preserve"> </w:t>
      </w:r>
      <w:r w:rsidRPr="00EA77D9">
        <w:rPr>
          <w:szCs w:val="20"/>
        </w:rPr>
        <w:t>indicada</w:t>
      </w:r>
      <w:r w:rsidRPr="00EA77D9">
        <w:rPr>
          <w:spacing w:val="1"/>
          <w:szCs w:val="20"/>
        </w:rPr>
        <w:t xml:space="preserve"> </w:t>
      </w:r>
      <w:r w:rsidRPr="00EA77D9">
        <w:rPr>
          <w:szCs w:val="20"/>
        </w:rPr>
        <w:t>en</w:t>
      </w:r>
      <w:r w:rsidRPr="00EA77D9">
        <w:rPr>
          <w:spacing w:val="1"/>
          <w:szCs w:val="20"/>
        </w:rPr>
        <w:t xml:space="preserve"> </w:t>
      </w:r>
      <w:r w:rsidRPr="00EA77D9">
        <w:rPr>
          <w:szCs w:val="20"/>
        </w:rPr>
        <w:t>el</w:t>
      </w:r>
      <w:r w:rsidRPr="00EA77D9">
        <w:rPr>
          <w:spacing w:val="1"/>
          <w:szCs w:val="20"/>
        </w:rPr>
        <w:t xml:space="preserve"> </w:t>
      </w:r>
      <w:r w:rsidRPr="00EA77D9">
        <w:rPr>
          <w:b/>
          <w:szCs w:val="20"/>
        </w:rPr>
        <w:t>Apéndice</w:t>
      </w:r>
      <w:r w:rsidRPr="00EA77D9">
        <w:rPr>
          <w:b/>
          <w:spacing w:val="1"/>
          <w:szCs w:val="20"/>
        </w:rPr>
        <w:t xml:space="preserve"> </w:t>
      </w:r>
      <w:r w:rsidRPr="00EA77D9">
        <w:rPr>
          <w:b/>
          <w:szCs w:val="20"/>
        </w:rPr>
        <w:t>1</w:t>
      </w:r>
      <w:r w:rsidRPr="00EA77D9">
        <w:rPr>
          <w:b/>
          <w:spacing w:val="1"/>
          <w:szCs w:val="20"/>
        </w:rPr>
        <w:t xml:space="preserve"> </w:t>
      </w:r>
      <w:r w:rsidRPr="00EA77D9">
        <w:rPr>
          <w:b/>
          <w:szCs w:val="20"/>
        </w:rPr>
        <w:t>DEMANDA</w:t>
      </w:r>
      <w:r w:rsidRPr="00EA77D9">
        <w:rPr>
          <w:b/>
          <w:spacing w:val="1"/>
          <w:szCs w:val="20"/>
        </w:rPr>
        <w:t xml:space="preserve"> </w:t>
      </w:r>
      <w:r w:rsidRPr="00EA77D9">
        <w:rPr>
          <w:b/>
          <w:szCs w:val="20"/>
        </w:rPr>
        <w:t>AGREGADA</w:t>
      </w:r>
      <w:r w:rsidRPr="00EA77D9">
        <w:rPr>
          <w:b/>
          <w:spacing w:val="1"/>
          <w:szCs w:val="20"/>
        </w:rPr>
        <w:t xml:space="preserve"> </w:t>
      </w:r>
      <w:r w:rsidRPr="00EA77D9">
        <w:rPr>
          <w:szCs w:val="20"/>
        </w:rPr>
        <w:t xml:space="preserve">del presente </w:t>
      </w:r>
      <w:r w:rsidRPr="00EA77D9">
        <w:rPr>
          <w:b/>
          <w:szCs w:val="20"/>
        </w:rPr>
        <w:t>Anexo</w:t>
      </w:r>
      <w:r w:rsidRPr="00EA77D9">
        <w:rPr>
          <w:b/>
          <w:spacing w:val="1"/>
          <w:szCs w:val="20"/>
        </w:rPr>
        <w:t xml:space="preserve"> </w:t>
      </w:r>
      <w:r w:rsidRPr="00EA77D9">
        <w:rPr>
          <w:b/>
          <w:szCs w:val="20"/>
        </w:rPr>
        <w:t>1</w:t>
      </w:r>
      <w:r w:rsidRPr="00EA77D9">
        <w:rPr>
          <w:b/>
          <w:spacing w:val="1"/>
          <w:szCs w:val="20"/>
        </w:rPr>
        <w:t xml:space="preserve"> </w:t>
      </w:r>
      <w:r w:rsidRPr="00EA77D9">
        <w:rPr>
          <w:b/>
          <w:szCs w:val="20"/>
        </w:rPr>
        <w:t>Anexo</w:t>
      </w:r>
      <w:r w:rsidRPr="00EA77D9">
        <w:rPr>
          <w:b/>
          <w:spacing w:val="1"/>
          <w:szCs w:val="20"/>
        </w:rPr>
        <w:t xml:space="preserve"> </w:t>
      </w:r>
      <w:r w:rsidRPr="00EA77D9">
        <w:rPr>
          <w:b/>
          <w:szCs w:val="20"/>
        </w:rPr>
        <w:t>Técnico</w:t>
      </w:r>
      <w:r w:rsidRPr="00EA77D9">
        <w:rPr>
          <w:b/>
          <w:spacing w:val="1"/>
          <w:szCs w:val="20"/>
        </w:rPr>
        <w:t xml:space="preserve"> </w:t>
      </w:r>
      <w:r w:rsidRPr="00EA77D9">
        <w:rPr>
          <w:szCs w:val="20"/>
        </w:rPr>
        <w:t>en idioma</w:t>
      </w:r>
      <w:r w:rsidRPr="00EA77D9">
        <w:rPr>
          <w:spacing w:val="1"/>
          <w:szCs w:val="20"/>
        </w:rPr>
        <w:t xml:space="preserve"> </w:t>
      </w:r>
      <w:r w:rsidRPr="00EA77D9">
        <w:rPr>
          <w:w w:val="101"/>
          <w:szCs w:val="20"/>
        </w:rPr>
        <w:t>e</w:t>
      </w:r>
      <w:r w:rsidRPr="00EA77D9">
        <w:rPr>
          <w:w w:val="102"/>
          <w:szCs w:val="20"/>
        </w:rPr>
        <w:t>s</w:t>
      </w:r>
      <w:r w:rsidRPr="00EA77D9">
        <w:rPr>
          <w:spacing w:val="-1"/>
          <w:w w:val="102"/>
          <w:szCs w:val="20"/>
        </w:rPr>
        <w:t>p</w:t>
      </w:r>
      <w:r w:rsidRPr="00EA77D9">
        <w:rPr>
          <w:spacing w:val="-1"/>
          <w:w w:val="98"/>
          <w:szCs w:val="20"/>
        </w:rPr>
        <w:t>a</w:t>
      </w:r>
      <w:r w:rsidRPr="00EA77D9">
        <w:rPr>
          <w:spacing w:val="-1"/>
          <w:w w:val="107"/>
          <w:szCs w:val="20"/>
        </w:rPr>
        <w:t>ñ</w:t>
      </w:r>
      <w:r w:rsidRPr="00EA77D9">
        <w:rPr>
          <w:w w:val="103"/>
          <w:szCs w:val="20"/>
        </w:rPr>
        <w:t>o</w:t>
      </w:r>
      <w:r w:rsidRPr="00EA77D9">
        <w:rPr>
          <w:spacing w:val="-2"/>
          <w:w w:val="98"/>
          <w:szCs w:val="20"/>
        </w:rPr>
        <w:t>l</w:t>
      </w:r>
      <w:r w:rsidRPr="00EA77D9">
        <w:rPr>
          <w:w w:val="58"/>
          <w:szCs w:val="20"/>
        </w:rPr>
        <w:t>,</w:t>
      </w:r>
      <w:r w:rsidRPr="00EA77D9">
        <w:rPr>
          <w:spacing w:val="-22"/>
          <w:szCs w:val="20"/>
        </w:rPr>
        <w:t xml:space="preserve"> </w:t>
      </w:r>
      <w:r w:rsidRPr="00EA77D9">
        <w:rPr>
          <w:w w:val="104"/>
          <w:szCs w:val="20"/>
        </w:rPr>
        <w:t>ide</w:t>
      </w:r>
      <w:r w:rsidRPr="00EA77D9">
        <w:rPr>
          <w:spacing w:val="-1"/>
          <w:w w:val="107"/>
          <w:szCs w:val="20"/>
        </w:rPr>
        <w:t>n</w:t>
      </w:r>
      <w:r w:rsidRPr="00EA77D9">
        <w:rPr>
          <w:spacing w:val="-1"/>
          <w:w w:val="103"/>
          <w:szCs w:val="20"/>
        </w:rPr>
        <w:t>t</w:t>
      </w:r>
      <w:r w:rsidRPr="00EA77D9">
        <w:rPr>
          <w:w w:val="97"/>
          <w:szCs w:val="20"/>
        </w:rPr>
        <w:t>if</w:t>
      </w:r>
      <w:r w:rsidRPr="00EA77D9">
        <w:rPr>
          <w:spacing w:val="-2"/>
          <w:w w:val="97"/>
          <w:szCs w:val="20"/>
        </w:rPr>
        <w:t>i</w:t>
      </w:r>
      <w:r w:rsidRPr="00EA77D9">
        <w:rPr>
          <w:w w:val="104"/>
          <w:szCs w:val="20"/>
        </w:rPr>
        <w:t>ca</w:t>
      </w:r>
      <w:r w:rsidRPr="00EA77D9">
        <w:rPr>
          <w:spacing w:val="-1"/>
          <w:w w:val="104"/>
          <w:szCs w:val="20"/>
        </w:rPr>
        <w:t>n</w:t>
      </w:r>
      <w:r w:rsidRPr="00EA77D9">
        <w:rPr>
          <w:spacing w:val="-1"/>
          <w:w w:val="109"/>
          <w:szCs w:val="20"/>
        </w:rPr>
        <w:t>d</w:t>
      </w:r>
      <w:r w:rsidRPr="00EA77D9">
        <w:rPr>
          <w:w w:val="103"/>
          <w:szCs w:val="20"/>
        </w:rPr>
        <w:t>o</w:t>
      </w:r>
      <w:r w:rsidRPr="00EA77D9">
        <w:rPr>
          <w:spacing w:val="-22"/>
          <w:szCs w:val="20"/>
        </w:rPr>
        <w:t xml:space="preserve"> </w:t>
      </w:r>
      <w:r w:rsidRPr="00EA77D9">
        <w:rPr>
          <w:w w:val="103"/>
          <w:szCs w:val="20"/>
        </w:rPr>
        <w:t>o</w:t>
      </w:r>
      <w:r w:rsidRPr="00EA77D9">
        <w:rPr>
          <w:spacing w:val="-22"/>
          <w:szCs w:val="20"/>
        </w:rPr>
        <w:t xml:space="preserve"> </w:t>
      </w:r>
      <w:r w:rsidRPr="00EA77D9">
        <w:rPr>
          <w:w w:val="98"/>
          <w:szCs w:val="20"/>
        </w:rPr>
        <w:t>r</w:t>
      </w:r>
      <w:r w:rsidRPr="00EA77D9">
        <w:rPr>
          <w:spacing w:val="1"/>
          <w:w w:val="98"/>
          <w:szCs w:val="20"/>
        </w:rPr>
        <w:t>e</w:t>
      </w:r>
      <w:r w:rsidRPr="00EA77D9">
        <w:rPr>
          <w:spacing w:val="-3"/>
          <w:w w:val="96"/>
          <w:szCs w:val="20"/>
        </w:rPr>
        <w:t>f</w:t>
      </w:r>
      <w:r w:rsidRPr="00EA77D9">
        <w:rPr>
          <w:w w:val="101"/>
          <w:szCs w:val="20"/>
        </w:rPr>
        <w:t>e</w:t>
      </w:r>
      <w:r w:rsidRPr="00EA77D9">
        <w:rPr>
          <w:spacing w:val="-3"/>
          <w:w w:val="94"/>
          <w:szCs w:val="20"/>
        </w:rPr>
        <w:t>r</w:t>
      </w:r>
      <w:r w:rsidRPr="00EA77D9">
        <w:rPr>
          <w:w w:val="101"/>
          <w:szCs w:val="20"/>
        </w:rPr>
        <w:t>e</w:t>
      </w:r>
      <w:r w:rsidRPr="00EA77D9">
        <w:rPr>
          <w:spacing w:val="-1"/>
          <w:w w:val="107"/>
          <w:szCs w:val="20"/>
        </w:rPr>
        <w:t>n</w:t>
      </w:r>
      <w:r w:rsidRPr="00EA77D9">
        <w:rPr>
          <w:w w:val="104"/>
          <w:szCs w:val="20"/>
        </w:rPr>
        <w:t>ci</w:t>
      </w:r>
      <w:r w:rsidRPr="00EA77D9">
        <w:rPr>
          <w:spacing w:val="-1"/>
          <w:w w:val="98"/>
          <w:szCs w:val="20"/>
        </w:rPr>
        <w:t>a</w:t>
      </w:r>
      <w:r w:rsidRPr="00EA77D9">
        <w:rPr>
          <w:spacing w:val="-1"/>
          <w:w w:val="107"/>
          <w:szCs w:val="20"/>
        </w:rPr>
        <w:t>n</w:t>
      </w:r>
      <w:r w:rsidRPr="00EA77D9">
        <w:rPr>
          <w:spacing w:val="-1"/>
          <w:w w:val="109"/>
          <w:szCs w:val="20"/>
        </w:rPr>
        <w:t>d</w:t>
      </w:r>
      <w:r w:rsidRPr="00EA77D9">
        <w:rPr>
          <w:w w:val="103"/>
          <w:szCs w:val="20"/>
        </w:rPr>
        <w:t>o</w:t>
      </w:r>
      <w:r w:rsidRPr="00EA77D9">
        <w:rPr>
          <w:spacing w:val="-22"/>
          <w:szCs w:val="20"/>
        </w:rPr>
        <w:t xml:space="preserve"> </w:t>
      </w:r>
      <w:r w:rsidRPr="00EA77D9">
        <w:rPr>
          <w:w w:val="98"/>
          <w:szCs w:val="20"/>
        </w:rPr>
        <w:t>la</w:t>
      </w:r>
      <w:r w:rsidRPr="00EA77D9">
        <w:rPr>
          <w:spacing w:val="-23"/>
          <w:szCs w:val="20"/>
        </w:rPr>
        <w:t xml:space="preserve"> </w:t>
      </w:r>
      <w:r w:rsidRPr="00EA77D9">
        <w:rPr>
          <w:w w:val="104"/>
          <w:szCs w:val="20"/>
        </w:rPr>
        <w:t>cl</w:t>
      </w:r>
      <w:r w:rsidRPr="00EA77D9">
        <w:rPr>
          <w:spacing w:val="-4"/>
          <w:w w:val="98"/>
          <w:szCs w:val="20"/>
        </w:rPr>
        <w:t>a</w:t>
      </w:r>
      <w:r w:rsidRPr="00EA77D9">
        <w:rPr>
          <w:w w:val="96"/>
          <w:szCs w:val="20"/>
        </w:rPr>
        <w:t>ve</w:t>
      </w:r>
      <w:r w:rsidRPr="00EA77D9">
        <w:rPr>
          <w:spacing w:val="-19"/>
          <w:szCs w:val="20"/>
        </w:rPr>
        <w:t xml:space="preserve"> </w:t>
      </w:r>
      <w:r w:rsidRPr="00EA77D9">
        <w:rPr>
          <w:spacing w:val="-4"/>
          <w:w w:val="109"/>
          <w:szCs w:val="20"/>
        </w:rPr>
        <w:t>d</w:t>
      </w:r>
      <w:r w:rsidRPr="00EA77D9">
        <w:rPr>
          <w:spacing w:val="4"/>
          <w:w w:val="101"/>
          <w:szCs w:val="20"/>
        </w:rPr>
        <w:t>e</w:t>
      </w:r>
      <w:r w:rsidRPr="00EA77D9">
        <w:rPr>
          <w:w w:val="98"/>
          <w:szCs w:val="20"/>
        </w:rPr>
        <w:t>l</w:t>
      </w:r>
      <w:r w:rsidRPr="00EA77D9">
        <w:rPr>
          <w:spacing w:val="-22"/>
          <w:szCs w:val="20"/>
        </w:rPr>
        <w:t xml:space="preserve"> </w:t>
      </w:r>
      <w:r w:rsidRPr="00EA77D9">
        <w:rPr>
          <w:spacing w:val="-1"/>
          <w:w w:val="109"/>
          <w:szCs w:val="20"/>
        </w:rPr>
        <w:t>b</w:t>
      </w:r>
      <w:r w:rsidRPr="00EA77D9">
        <w:rPr>
          <w:szCs w:val="20"/>
        </w:rPr>
        <w:t>i</w:t>
      </w:r>
      <w:r w:rsidRPr="00EA77D9">
        <w:rPr>
          <w:spacing w:val="1"/>
          <w:szCs w:val="20"/>
        </w:rPr>
        <w:t>e</w:t>
      </w:r>
      <w:r w:rsidRPr="00EA77D9">
        <w:rPr>
          <w:w w:val="107"/>
          <w:szCs w:val="20"/>
        </w:rPr>
        <w:t>n</w:t>
      </w:r>
      <w:r w:rsidRPr="00EA77D9">
        <w:rPr>
          <w:spacing w:val="-23"/>
          <w:szCs w:val="20"/>
        </w:rPr>
        <w:t xml:space="preserve"> </w:t>
      </w:r>
      <w:r w:rsidRPr="00EA77D9">
        <w:rPr>
          <w:w w:val="101"/>
          <w:szCs w:val="20"/>
        </w:rPr>
        <w:t>o</w:t>
      </w:r>
      <w:r w:rsidRPr="00EA77D9">
        <w:rPr>
          <w:spacing w:val="-3"/>
          <w:w w:val="101"/>
          <w:szCs w:val="20"/>
        </w:rPr>
        <w:t>f</w:t>
      </w:r>
      <w:r w:rsidRPr="00EA77D9">
        <w:rPr>
          <w:w w:val="101"/>
          <w:szCs w:val="20"/>
        </w:rPr>
        <w:t>e</w:t>
      </w:r>
      <w:r w:rsidRPr="00EA77D9">
        <w:rPr>
          <w:w w:val="98"/>
          <w:szCs w:val="20"/>
        </w:rPr>
        <w:t>rt</w:t>
      </w:r>
      <w:r w:rsidRPr="00EA77D9">
        <w:rPr>
          <w:spacing w:val="-2"/>
          <w:w w:val="98"/>
          <w:szCs w:val="20"/>
        </w:rPr>
        <w:t>a</w:t>
      </w:r>
      <w:r w:rsidRPr="00EA77D9">
        <w:rPr>
          <w:spacing w:val="-1"/>
          <w:w w:val="109"/>
          <w:szCs w:val="20"/>
        </w:rPr>
        <w:t>d</w:t>
      </w:r>
      <w:r w:rsidRPr="00EA77D9">
        <w:rPr>
          <w:w w:val="103"/>
          <w:szCs w:val="20"/>
        </w:rPr>
        <w:t>o</w:t>
      </w:r>
      <w:r w:rsidRPr="00EA77D9">
        <w:rPr>
          <w:spacing w:val="-20"/>
          <w:szCs w:val="20"/>
        </w:rPr>
        <w:t xml:space="preserve"> </w:t>
      </w:r>
      <w:r w:rsidRPr="00EA77D9">
        <w:rPr>
          <w:w w:val="98"/>
          <w:szCs w:val="20"/>
        </w:rPr>
        <w:t>a</w:t>
      </w:r>
      <w:r w:rsidRPr="00EA77D9">
        <w:rPr>
          <w:spacing w:val="-26"/>
          <w:szCs w:val="20"/>
        </w:rPr>
        <w:t xml:space="preserve"> </w:t>
      </w:r>
      <w:r w:rsidRPr="00EA77D9">
        <w:rPr>
          <w:w w:val="80"/>
          <w:szCs w:val="20"/>
        </w:rPr>
        <w:t>10</w:t>
      </w:r>
      <w:r w:rsidRPr="00EA77D9">
        <w:rPr>
          <w:spacing w:val="-20"/>
          <w:szCs w:val="20"/>
        </w:rPr>
        <w:t xml:space="preserve"> </w:t>
      </w:r>
      <w:r w:rsidRPr="00EA77D9">
        <w:rPr>
          <w:spacing w:val="-2"/>
          <w:w w:val="109"/>
          <w:szCs w:val="20"/>
        </w:rPr>
        <w:t>d</w:t>
      </w:r>
      <w:r w:rsidRPr="00EA77D9">
        <w:rPr>
          <w:w w:val="104"/>
          <w:szCs w:val="20"/>
        </w:rPr>
        <w:t>ígi</w:t>
      </w:r>
      <w:r w:rsidRPr="00EA77D9">
        <w:rPr>
          <w:spacing w:val="-4"/>
          <w:w w:val="103"/>
          <w:szCs w:val="20"/>
        </w:rPr>
        <w:t>t</w:t>
      </w:r>
      <w:r w:rsidRPr="00EA77D9">
        <w:rPr>
          <w:w w:val="103"/>
          <w:szCs w:val="20"/>
        </w:rPr>
        <w:t>o</w:t>
      </w:r>
      <w:r w:rsidRPr="00EA77D9">
        <w:rPr>
          <w:spacing w:val="-3"/>
          <w:w w:val="94"/>
          <w:szCs w:val="20"/>
        </w:rPr>
        <w:t>s</w:t>
      </w:r>
      <w:r w:rsidRPr="00EA77D9">
        <w:rPr>
          <w:w w:val="46"/>
          <w:szCs w:val="20"/>
        </w:rPr>
        <w:t xml:space="preserve">; </w:t>
      </w:r>
      <w:r w:rsidRPr="00EA77D9">
        <w:rPr>
          <w:szCs w:val="20"/>
        </w:rPr>
        <w:t>la etiqueta se define como el marbete, rótulo, marca e imagen gráfica, que</w:t>
      </w:r>
      <w:r w:rsidRPr="00EA77D9">
        <w:rPr>
          <w:spacing w:val="-75"/>
          <w:szCs w:val="20"/>
        </w:rPr>
        <w:t xml:space="preserve">         </w:t>
      </w:r>
      <w:r w:rsidRPr="00EA77D9">
        <w:rPr>
          <w:spacing w:val="-1"/>
          <w:szCs w:val="20"/>
        </w:rPr>
        <w:t>se</w:t>
      </w:r>
      <w:r w:rsidRPr="00EA77D9">
        <w:rPr>
          <w:spacing w:val="-24"/>
          <w:szCs w:val="20"/>
        </w:rPr>
        <w:t xml:space="preserve"> </w:t>
      </w:r>
      <w:r w:rsidRPr="00EA77D9">
        <w:rPr>
          <w:spacing w:val="-1"/>
          <w:szCs w:val="20"/>
        </w:rPr>
        <w:t>haya</w:t>
      </w:r>
      <w:r w:rsidRPr="00EA77D9">
        <w:rPr>
          <w:spacing w:val="-25"/>
          <w:szCs w:val="20"/>
        </w:rPr>
        <w:t xml:space="preserve"> </w:t>
      </w:r>
      <w:r w:rsidRPr="00EA77D9">
        <w:rPr>
          <w:spacing w:val="-1"/>
          <w:szCs w:val="20"/>
        </w:rPr>
        <w:t>escrito,</w:t>
      </w:r>
      <w:r w:rsidRPr="00EA77D9">
        <w:rPr>
          <w:spacing w:val="-23"/>
          <w:szCs w:val="20"/>
        </w:rPr>
        <w:t xml:space="preserve"> </w:t>
      </w:r>
      <w:r w:rsidRPr="00EA77D9">
        <w:rPr>
          <w:spacing w:val="-1"/>
          <w:szCs w:val="20"/>
        </w:rPr>
        <w:t>impreso,</w:t>
      </w:r>
      <w:r w:rsidRPr="00EA77D9">
        <w:rPr>
          <w:spacing w:val="-24"/>
          <w:szCs w:val="20"/>
        </w:rPr>
        <w:t xml:space="preserve"> </w:t>
      </w:r>
      <w:r w:rsidRPr="00EA77D9">
        <w:rPr>
          <w:spacing w:val="-1"/>
          <w:szCs w:val="20"/>
        </w:rPr>
        <w:t>estarcido,</w:t>
      </w:r>
      <w:r w:rsidRPr="00EA77D9">
        <w:rPr>
          <w:spacing w:val="-23"/>
          <w:szCs w:val="20"/>
        </w:rPr>
        <w:t xml:space="preserve"> </w:t>
      </w:r>
      <w:r w:rsidRPr="00EA77D9">
        <w:rPr>
          <w:spacing w:val="-1"/>
          <w:szCs w:val="20"/>
        </w:rPr>
        <w:t>marcado,</w:t>
      </w:r>
      <w:r w:rsidRPr="00EA77D9">
        <w:rPr>
          <w:spacing w:val="-24"/>
          <w:szCs w:val="20"/>
        </w:rPr>
        <w:t xml:space="preserve"> </w:t>
      </w:r>
      <w:r w:rsidRPr="00EA77D9">
        <w:rPr>
          <w:szCs w:val="20"/>
        </w:rPr>
        <w:t>marcado</w:t>
      </w:r>
      <w:r w:rsidRPr="00EA77D9">
        <w:rPr>
          <w:spacing w:val="-24"/>
          <w:szCs w:val="20"/>
        </w:rPr>
        <w:t xml:space="preserve"> </w:t>
      </w:r>
      <w:r w:rsidRPr="00EA77D9">
        <w:rPr>
          <w:szCs w:val="20"/>
        </w:rPr>
        <w:t>en</w:t>
      </w:r>
      <w:r w:rsidRPr="00EA77D9">
        <w:rPr>
          <w:spacing w:val="-26"/>
          <w:szCs w:val="20"/>
        </w:rPr>
        <w:t xml:space="preserve"> </w:t>
      </w:r>
      <w:r w:rsidRPr="00EA77D9">
        <w:rPr>
          <w:szCs w:val="20"/>
        </w:rPr>
        <w:t>relieve</w:t>
      </w:r>
      <w:r w:rsidRPr="00EA77D9">
        <w:rPr>
          <w:spacing w:val="-24"/>
          <w:szCs w:val="20"/>
        </w:rPr>
        <w:t xml:space="preserve"> </w:t>
      </w:r>
      <w:r w:rsidRPr="00EA77D9">
        <w:rPr>
          <w:szCs w:val="20"/>
        </w:rPr>
        <w:t>o</w:t>
      </w:r>
      <w:r w:rsidRPr="00EA77D9">
        <w:rPr>
          <w:spacing w:val="-24"/>
          <w:szCs w:val="20"/>
        </w:rPr>
        <w:t xml:space="preserve"> </w:t>
      </w:r>
      <w:r w:rsidRPr="00EA77D9">
        <w:rPr>
          <w:szCs w:val="20"/>
        </w:rPr>
        <w:t>en</w:t>
      </w:r>
      <w:r w:rsidRPr="00EA77D9">
        <w:rPr>
          <w:spacing w:val="-26"/>
          <w:szCs w:val="20"/>
        </w:rPr>
        <w:t xml:space="preserve"> </w:t>
      </w:r>
      <w:r w:rsidRPr="00EA77D9">
        <w:rPr>
          <w:szCs w:val="20"/>
        </w:rPr>
        <w:t>hueco,</w:t>
      </w:r>
      <w:r w:rsidRPr="00EA77D9">
        <w:rPr>
          <w:spacing w:val="-75"/>
          <w:szCs w:val="20"/>
        </w:rPr>
        <w:t xml:space="preserve"> </w:t>
      </w:r>
      <w:r w:rsidRPr="00EA77D9">
        <w:rPr>
          <w:szCs w:val="20"/>
        </w:rPr>
        <w:t>grabado,</w:t>
      </w:r>
      <w:r w:rsidRPr="00EA77D9">
        <w:rPr>
          <w:spacing w:val="1"/>
          <w:szCs w:val="20"/>
        </w:rPr>
        <w:t xml:space="preserve"> </w:t>
      </w:r>
      <w:r w:rsidRPr="00EA77D9">
        <w:rPr>
          <w:szCs w:val="20"/>
        </w:rPr>
        <w:t>adherido</w:t>
      </w:r>
      <w:r w:rsidRPr="00EA77D9">
        <w:rPr>
          <w:spacing w:val="1"/>
          <w:szCs w:val="20"/>
        </w:rPr>
        <w:t xml:space="preserve"> </w:t>
      </w:r>
      <w:r w:rsidRPr="00EA77D9">
        <w:rPr>
          <w:szCs w:val="20"/>
        </w:rPr>
        <w:t>o</w:t>
      </w:r>
      <w:r w:rsidRPr="00EA77D9">
        <w:rPr>
          <w:spacing w:val="1"/>
          <w:szCs w:val="20"/>
        </w:rPr>
        <w:t xml:space="preserve"> </w:t>
      </w:r>
      <w:r w:rsidRPr="00EA77D9">
        <w:rPr>
          <w:szCs w:val="20"/>
        </w:rPr>
        <w:t>precintado</w:t>
      </w:r>
      <w:r w:rsidRPr="00EA77D9">
        <w:rPr>
          <w:spacing w:val="1"/>
          <w:szCs w:val="20"/>
        </w:rPr>
        <w:t xml:space="preserve"> </w:t>
      </w:r>
      <w:r w:rsidRPr="00EA77D9">
        <w:rPr>
          <w:szCs w:val="20"/>
        </w:rPr>
        <w:t>en</w:t>
      </w:r>
      <w:r w:rsidRPr="00EA77D9">
        <w:rPr>
          <w:spacing w:val="1"/>
          <w:szCs w:val="20"/>
        </w:rPr>
        <w:t xml:space="preserve"> </w:t>
      </w:r>
      <w:r w:rsidRPr="00EA77D9">
        <w:rPr>
          <w:szCs w:val="20"/>
        </w:rPr>
        <w:t>cualquier</w:t>
      </w:r>
      <w:r w:rsidRPr="00EA77D9">
        <w:rPr>
          <w:spacing w:val="1"/>
          <w:szCs w:val="20"/>
        </w:rPr>
        <w:t xml:space="preserve"> </w:t>
      </w:r>
      <w:r w:rsidRPr="00EA77D9">
        <w:rPr>
          <w:szCs w:val="20"/>
        </w:rPr>
        <w:t>material</w:t>
      </w:r>
      <w:r w:rsidRPr="00EA77D9">
        <w:rPr>
          <w:spacing w:val="1"/>
          <w:szCs w:val="20"/>
        </w:rPr>
        <w:t xml:space="preserve"> </w:t>
      </w:r>
      <w:r w:rsidRPr="00EA77D9">
        <w:rPr>
          <w:szCs w:val="20"/>
        </w:rPr>
        <w:t>susceptible</w:t>
      </w:r>
      <w:r w:rsidRPr="00EA77D9">
        <w:rPr>
          <w:spacing w:val="1"/>
          <w:szCs w:val="20"/>
        </w:rPr>
        <w:t xml:space="preserve"> </w:t>
      </w:r>
      <w:r w:rsidRPr="00EA77D9">
        <w:rPr>
          <w:szCs w:val="20"/>
        </w:rPr>
        <w:t>de</w:t>
      </w:r>
      <w:r w:rsidRPr="00EA77D9">
        <w:rPr>
          <w:spacing w:val="1"/>
          <w:szCs w:val="20"/>
        </w:rPr>
        <w:t xml:space="preserve"> </w:t>
      </w:r>
      <w:r w:rsidRPr="00EA77D9">
        <w:rPr>
          <w:w w:val="105"/>
          <w:szCs w:val="20"/>
        </w:rPr>
        <w:t>c</w:t>
      </w:r>
      <w:r w:rsidRPr="00EA77D9">
        <w:rPr>
          <w:spacing w:val="1"/>
          <w:w w:val="105"/>
          <w:szCs w:val="20"/>
        </w:rPr>
        <w:t>o</w:t>
      </w:r>
      <w:r w:rsidRPr="00EA77D9">
        <w:rPr>
          <w:spacing w:val="-1"/>
          <w:w w:val="107"/>
          <w:szCs w:val="20"/>
        </w:rPr>
        <w:t>n</w:t>
      </w:r>
      <w:r w:rsidRPr="00EA77D9">
        <w:rPr>
          <w:spacing w:val="-1"/>
          <w:w w:val="103"/>
          <w:szCs w:val="20"/>
        </w:rPr>
        <w:t>t</w:t>
      </w:r>
      <w:r w:rsidRPr="00EA77D9">
        <w:rPr>
          <w:w w:val="101"/>
          <w:szCs w:val="20"/>
        </w:rPr>
        <w:t>e</w:t>
      </w:r>
      <w:r w:rsidRPr="00EA77D9">
        <w:rPr>
          <w:spacing w:val="-4"/>
          <w:w w:val="107"/>
          <w:szCs w:val="20"/>
        </w:rPr>
        <w:t>n</w:t>
      </w:r>
      <w:r w:rsidRPr="00EA77D9">
        <w:rPr>
          <w:w w:val="101"/>
          <w:szCs w:val="20"/>
        </w:rPr>
        <w:t>e</w:t>
      </w:r>
      <w:r w:rsidRPr="00EA77D9">
        <w:rPr>
          <w:w w:val="94"/>
          <w:szCs w:val="20"/>
        </w:rPr>
        <w:t>r</w:t>
      </w:r>
      <w:r w:rsidRPr="00EA77D9">
        <w:rPr>
          <w:spacing w:val="28"/>
          <w:szCs w:val="20"/>
        </w:rPr>
        <w:t xml:space="preserve"> </w:t>
      </w:r>
      <w:r w:rsidRPr="00EA77D9">
        <w:rPr>
          <w:w w:val="101"/>
          <w:szCs w:val="20"/>
        </w:rPr>
        <w:t>e</w:t>
      </w:r>
      <w:r w:rsidRPr="00EA77D9">
        <w:rPr>
          <w:w w:val="98"/>
          <w:szCs w:val="20"/>
        </w:rPr>
        <w:t>l</w:t>
      </w:r>
      <w:r w:rsidRPr="00EA77D9">
        <w:rPr>
          <w:spacing w:val="31"/>
          <w:szCs w:val="20"/>
        </w:rPr>
        <w:t xml:space="preserve"> </w:t>
      </w:r>
      <w:r w:rsidRPr="00EA77D9">
        <w:rPr>
          <w:szCs w:val="20"/>
        </w:rPr>
        <w:t>in</w:t>
      </w:r>
      <w:r w:rsidRPr="00EA77D9">
        <w:rPr>
          <w:spacing w:val="-3"/>
          <w:szCs w:val="20"/>
        </w:rPr>
        <w:t>s</w:t>
      </w:r>
      <w:r w:rsidRPr="00EA77D9">
        <w:rPr>
          <w:w w:val="108"/>
          <w:szCs w:val="20"/>
        </w:rPr>
        <w:t>u</w:t>
      </w:r>
      <w:r w:rsidRPr="00EA77D9">
        <w:rPr>
          <w:spacing w:val="-2"/>
          <w:w w:val="108"/>
          <w:szCs w:val="20"/>
        </w:rPr>
        <w:t>m</w:t>
      </w:r>
      <w:r w:rsidRPr="00EA77D9">
        <w:rPr>
          <w:w w:val="103"/>
          <w:szCs w:val="20"/>
        </w:rPr>
        <w:t>o</w:t>
      </w:r>
      <w:r w:rsidRPr="00EA77D9">
        <w:rPr>
          <w:w w:val="58"/>
          <w:szCs w:val="20"/>
        </w:rPr>
        <w:t>,</w:t>
      </w:r>
      <w:r w:rsidRPr="00EA77D9">
        <w:rPr>
          <w:spacing w:val="28"/>
          <w:szCs w:val="20"/>
        </w:rPr>
        <w:t xml:space="preserve"> </w:t>
      </w:r>
      <w:r w:rsidRPr="00EA77D9">
        <w:rPr>
          <w:w w:val="104"/>
          <w:szCs w:val="20"/>
        </w:rPr>
        <w:t>incl</w:t>
      </w:r>
      <w:r w:rsidRPr="00EA77D9">
        <w:rPr>
          <w:spacing w:val="-3"/>
          <w:w w:val="106"/>
          <w:szCs w:val="20"/>
        </w:rPr>
        <w:t>u</w:t>
      </w:r>
      <w:r w:rsidRPr="00EA77D9">
        <w:rPr>
          <w:w w:val="96"/>
          <w:szCs w:val="20"/>
        </w:rPr>
        <w:t>y</w:t>
      </w:r>
      <w:r w:rsidRPr="00EA77D9">
        <w:rPr>
          <w:spacing w:val="1"/>
          <w:w w:val="96"/>
          <w:szCs w:val="20"/>
        </w:rPr>
        <w:t>e</w:t>
      </w:r>
      <w:r w:rsidRPr="00EA77D9">
        <w:rPr>
          <w:spacing w:val="-1"/>
          <w:w w:val="107"/>
          <w:szCs w:val="20"/>
        </w:rPr>
        <w:t>n</w:t>
      </w:r>
      <w:r w:rsidRPr="00EA77D9">
        <w:rPr>
          <w:spacing w:val="-4"/>
          <w:w w:val="109"/>
          <w:szCs w:val="20"/>
        </w:rPr>
        <w:t>d</w:t>
      </w:r>
      <w:r w:rsidRPr="00EA77D9">
        <w:rPr>
          <w:w w:val="103"/>
          <w:szCs w:val="20"/>
        </w:rPr>
        <w:t>o</w:t>
      </w:r>
      <w:r w:rsidRPr="00EA77D9">
        <w:rPr>
          <w:spacing w:val="30"/>
          <w:szCs w:val="20"/>
        </w:rPr>
        <w:t xml:space="preserve"> </w:t>
      </w:r>
      <w:r w:rsidRPr="00EA77D9">
        <w:rPr>
          <w:w w:val="101"/>
          <w:szCs w:val="20"/>
        </w:rPr>
        <w:t>e</w:t>
      </w:r>
      <w:r w:rsidRPr="00EA77D9">
        <w:rPr>
          <w:w w:val="98"/>
          <w:szCs w:val="20"/>
        </w:rPr>
        <w:t>l</w:t>
      </w:r>
      <w:r w:rsidRPr="00EA77D9">
        <w:rPr>
          <w:spacing w:val="28"/>
          <w:szCs w:val="20"/>
        </w:rPr>
        <w:t xml:space="preserve"> </w:t>
      </w:r>
      <w:r w:rsidRPr="00EA77D9">
        <w:rPr>
          <w:w w:val="101"/>
          <w:szCs w:val="20"/>
        </w:rPr>
        <w:t>e</w:t>
      </w:r>
      <w:r w:rsidRPr="00EA77D9">
        <w:rPr>
          <w:spacing w:val="-1"/>
          <w:w w:val="107"/>
          <w:szCs w:val="20"/>
        </w:rPr>
        <w:t>n</w:t>
      </w:r>
      <w:r w:rsidRPr="00EA77D9">
        <w:rPr>
          <w:w w:val="94"/>
          <w:szCs w:val="20"/>
        </w:rPr>
        <w:t>va</w:t>
      </w:r>
      <w:r w:rsidRPr="00EA77D9">
        <w:rPr>
          <w:spacing w:val="-3"/>
          <w:w w:val="94"/>
          <w:szCs w:val="20"/>
        </w:rPr>
        <w:t>s</w:t>
      </w:r>
      <w:r w:rsidRPr="00EA77D9">
        <w:rPr>
          <w:w w:val="101"/>
          <w:szCs w:val="20"/>
        </w:rPr>
        <w:t>e</w:t>
      </w:r>
      <w:r w:rsidRPr="00EA77D9">
        <w:rPr>
          <w:spacing w:val="29"/>
          <w:szCs w:val="20"/>
        </w:rPr>
        <w:t xml:space="preserve"> </w:t>
      </w:r>
      <w:r w:rsidRPr="00EA77D9">
        <w:rPr>
          <w:w w:val="109"/>
          <w:szCs w:val="20"/>
        </w:rPr>
        <w:t>m</w:t>
      </w:r>
      <w:r w:rsidRPr="00EA77D9">
        <w:rPr>
          <w:w w:val="95"/>
          <w:szCs w:val="20"/>
        </w:rPr>
        <w:t>i</w:t>
      </w:r>
      <w:r w:rsidRPr="00EA77D9">
        <w:rPr>
          <w:spacing w:val="-2"/>
          <w:w w:val="95"/>
          <w:szCs w:val="20"/>
        </w:rPr>
        <w:t>s</w:t>
      </w:r>
      <w:r w:rsidRPr="00EA77D9">
        <w:rPr>
          <w:w w:val="109"/>
          <w:szCs w:val="20"/>
        </w:rPr>
        <w:t>m</w:t>
      </w:r>
      <w:r w:rsidRPr="00EA77D9">
        <w:rPr>
          <w:spacing w:val="-2"/>
          <w:w w:val="103"/>
          <w:szCs w:val="20"/>
        </w:rPr>
        <w:t>o</w:t>
      </w:r>
      <w:r w:rsidRPr="00EA77D9">
        <w:rPr>
          <w:w w:val="46"/>
          <w:szCs w:val="20"/>
        </w:rPr>
        <w:t>;</w:t>
      </w:r>
      <w:r w:rsidRPr="00EA77D9">
        <w:rPr>
          <w:spacing w:val="31"/>
          <w:szCs w:val="20"/>
        </w:rPr>
        <w:t xml:space="preserve"> </w:t>
      </w:r>
      <w:r w:rsidRPr="00EA77D9">
        <w:rPr>
          <w:spacing w:val="-1"/>
          <w:w w:val="109"/>
          <w:szCs w:val="20"/>
        </w:rPr>
        <w:t>q</w:t>
      </w:r>
      <w:r w:rsidRPr="00EA77D9">
        <w:rPr>
          <w:spacing w:val="-3"/>
          <w:w w:val="106"/>
          <w:szCs w:val="20"/>
        </w:rPr>
        <w:t>u</w:t>
      </w:r>
      <w:r w:rsidRPr="00EA77D9">
        <w:rPr>
          <w:w w:val="101"/>
          <w:szCs w:val="20"/>
        </w:rPr>
        <w:t>e</w:t>
      </w:r>
      <w:r w:rsidRPr="00EA77D9">
        <w:rPr>
          <w:spacing w:val="31"/>
          <w:szCs w:val="20"/>
        </w:rPr>
        <w:t xml:space="preserve"> </w:t>
      </w:r>
      <w:r w:rsidRPr="00EA77D9">
        <w:rPr>
          <w:spacing w:val="-1"/>
          <w:w w:val="109"/>
          <w:szCs w:val="20"/>
        </w:rPr>
        <w:t>p</w:t>
      </w:r>
      <w:r w:rsidRPr="00EA77D9">
        <w:rPr>
          <w:w w:val="101"/>
          <w:szCs w:val="20"/>
        </w:rPr>
        <w:t>e</w:t>
      </w:r>
      <w:r w:rsidRPr="00EA77D9">
        <w:rPr>
          <w:spacing w:val="-3"/>
          <w:w w:val="94"/>
          <w:szCs w:val="20"/>
        </w:rPr>
        <w:t>r</w:t>
      </w:r>
      <w:r w:rsidRPr="00EA77D9">
        <w:rPr>
          <w:w w:val="109"/>
          <w:szCs w:val="20"/>
        </w:rPr>
        <w:t>m</w:t>
      </w:r>
      <w:r w:rsidRPr="00EA77D9">
        <w:rPr>
          <w:szCs w:val="20"/>
        </w:rPr>
        <w:t>ita</w:t>
      </w:r>
      <w:r w:rsidRPr="00EA77D9">
        <w:rPr>
          <w:spacing w:val="27"/>
          <w:szCs w:val="20"/>
        </w:rPr>
        <w:t xml:space="preserve"> </w:t>
      </w:r>
      <w:r w:rsidRPr="00EA77D9">
        <w:rPr>
          <w:spacing w:val="-1"/>
          <w:w w:val="98"/>
          <w:szCs w:val="20"/>
        </w:rPr>
        <w:t>a</w:t>
      </w:r>
      <w:r w:rsidRPr="00EA77D9">
        <w:rPr>
          <w:w w:val="102"/>
          <w:szCs w:val="20"/>
        </w:rPr>
        <w:t>cr</w:t>
      </w:r>
      <w:r w:rsidRPr="00EA77D9">
        <w:rPr>
          <w:w w:val="101"/>
          <w:szCs w:val="20"/>
        </w:rPr>
        <w:t>e</w:t>
      </w:r>
      <w:r w:rsidRPr="00EA77D9">
        <w:rPr>
          <w:spacing w:val="-1"/>
          <w:w w:val="109"/>
          <w:szCs w:val="20"/>
        </w:rPr>
        <w:t>d</w:t>
      </w:r>
      <w:r w:rsidRPr="00EA77D9">
        <w:rPr>
          <w:szCs w:val="20"/>
        </w:rPr>
        <w:t>it</w:t>
      </w:r>
      <w:r w:rsidRPr="00EA77D9">
        <w:rPr>
          <w:spacing w:val="-4"/>
          <w:szCs w:val="20"/>
        </w:rPr>
        <w:t>a</w:t>
      </w:r>
      <w:r w:rsidRPr="00EA77D9">
        <w:rPr>
          <w:w w:val="94"/>
          <w:szCs w:val="20"/>
        </w:rPr>
        <w:t xml:space="preserve">r </w:t>
      </w:r>
      <w:r w:rsidRPr="00EA77D9">
        <w:rPr>
          <w:szCs w:val="20"/>
        </w:rPr>
        <w:t>claramente las especificaciones y características de los Bienes ofertados,</w:t>
      </w:r>
      <w:r w:rsidRPr="00EA77D9">
        <w:rPr>
          <w:spacing w:val="1"/>
          <w:szCs w:val="20"/>
        </w:rPr>
        <w:t xml:space="preserve"> </w:t>
      </w:r>
      <w:r w:rsidRPr="00EA77D9">
        <w:rPr>
          <w:szCs w:val="20"/>
        </w:rPr>
        <w:t>documental</w:t>
      </w:r>
      <w:r w:rsidRPr="00EA77D9">
        <w:rPr>
          <w:spacing w:val="-20"/>
          <w:szCs w:val="20"/>
        </w:rPr>
        <w:t xml:space="preserve"> </w:t>
      </w:r>
      <w:r w:rsidRPr="00EA77D9">
        <w:rPr>
          <w:szCs w:val="20"/>
        </w:rPr>
        <w:t>que</w:t>
      </w:r>
      <w:r w:rsidRPr="00EA77D9">
        <w:rPr>
          <w:spacing w:val="-18"/>
          <w:szCs w:val="20"/>
        </w:rPr>
        <w:t xml:space="preserve"> </w:t>
      </w:r>
      <w:r w:rsidRPr="00EA77D9">
        <w:rPr>
          <w:szCs w:val="20"/>
        </w:rPr>
        <w:t>deberá</w:t>
      </w:r>
      <w:r w:rsidRPr="00EA77D9">
        <w:rPr>
          <w:spacing w:val="-19"/>
          <w:szCs w:val="20"/>
        </w:rPr>
        <w:t xml:space="preserve"> </w:t>
      </w:r>
      <w:r w:rsidRPr="00EA77D9">
        <w:rPr>
          <w:szCs w:val="20"/>
        </w:rPr>
        <w:t xml:space="preserve">exhibirse. </w:t>
      </w:r>
    </w:p>
    <w:p w:rsidR="00FD0030" w:rsidRPr="00EA77D9" w:rsidRDefault="00FD0030" w:rsidP="00FD0030">
      <w:pPr>
        <w:pStyle w:val="Prrafodelista"/>
        <w:tabs>
          <w:tab w:val="left" w:pos="1563"/>
        </w:tabs>
        <w:ind w:left="1531"/>
        <w:rPr>
          <w:szCs w:val="20"/>
        </w:rPr>
      </w:pPr>
    </w:p>
    <w:p w:rsidR="00FD0030" w:rsidRPr="00EA77D9" w:rsidRDefault="00FD0030" w:rsidP="00D91B35">
      <w:pPr>
        <w:pStyle w:val="Prrafodelista"/>
        <w:widowControl w:val="0"/>
        <w:numPr>
          <w:ilvl w:val="2"/>
          <w:numId w:val="49"/>
        </w:numPr>
        <w:autoSpaceDE w:val="0"/>
        <w:autoSpaceDN w:val="0"/>
        <w:spacing w:after="0"/>
        <w:ind w:left="1560" w:hanging="567"/>
        <w:contextualSpacing w:val="0"/>
        <w:rPr>
          <w:szCs w:val="20"/>
        </w:rPr>
      </w:pPr>
      <w:r w:rsidRPr="00EA77D9">
        <w:rPr>
          <w:szCs w:val="20"/>
        </w:rPr>
        <w:t xml:space="preserve">Constancia emitida por la COFEPRIS en la que se manifieste que el bien ofertado no requiere de Registro Sanitario, en la que indique de manera expresa la clave y/o descripción del mismo o Copia de los “ACUERDOS por el que se dan a conocer el listado de insumos </w:t>
      </w:r>
      <w:r w:rsidRPr="00EA77D9">
        <w:rPr>
          <w:spacing w:val="-75"/>
          <w:szCs w:val="20"/>
        </w:rPr>
        <w:t xml:space="preserve"> </w:t>
      </w:r>
      <w:r w:rsidRPr="00EA77D9">
        <w:rPr>
          <w:szCs w:val="20"/>
        </w:rPr>
        <w:t>para la salud considerados como de bajo riesgo para efectos de obtención</w:t>
      </w:r>
      <w:r w:rsidRPr="00EA77D9">
        <w:rPr>
          <w:spacing w:val="1"/>
          <w:szCs w:val="20"/>
        </w:rPr>
        <w:t xml:space="preserve"> </w:t>
      </w:r>
      <w:r w:rsidRPr="00EA77D9">
        <w:rPr>
          <w:szCs w:val="20"/>
        </w:rPr>
        <w:t>del Registro Sanitario, y de aquellos productos que por su naturaleza,</w:t>
      </w:r>
      <w:r w:rsidRPr="00EA77D9">
        <w:rPr>
          <w:spacing w:val="1"/>
          <w:szCs w:val="20"/>
        </w:rPr>
        <w:t xml:space="preserve"> </w:t>
      </w:r>
      <w:r w:rsidRPr="00EA77D9">
        <w:rPr>
          <w:szCs w:val="20"/>
        </w:rPr>
        <w:t>características</w:t>
      </w:r>
      <w:r w:rsidRPr="00EA77D9">
        <w:rPr>
          <w:spacing w:val="-11"/>
          <w:szCs w:val="20"/>
        </w:rPr>
        <w:t xml:space="preserve"> </w:t>
      </w:r>
      <w:r w:rsidRPr="00EA77D9">
        <w:rPr>
          <w:szCs w:val="20"/>
        </w:rPr>
        <w:t>propias</w:t>
      </w:r>
      <w:r w:rsidRPr="00EA77D9">
        <w:rPr>
          <w:spacing w:val="-10"/>
          <w:szCs w:val="20"/>
        </w:rPr>
        <w:t xml:space="preserve"> </w:t>
      </w:r>
      <w:r w:rsidRPr="00EA77D9">
        <w:rPr>
          <w:szCs w:val="20"/>
        </w:rPr>
        <w:t>y</w:t>
      </w:r>
      <w:r w:rsidRPr="00EA77D9">
        <w:rPr>
          <w:spacing w:val="-10"/>
          <w:szCs w:val="20"/>
        </w:rPr>
        <w:t xml:space="preserve"> </w:t>
      </w:r>
      <w:r w:rsidRPr="00EA77D9">
        <w:rPr>
          <w:szCs w:val="20"/>
        </w:rPr>
        <w:t>uso</w:t>
      </w:r>
      <w:r w:rsidRPr="00EA77D9">
        <w:rPr>
          <w:spacing w:val="-10"/>
          <w:szCs w:val="20"/>
        </w:rPr>
        <w:t xml:space="preserve"> </w:t>
      </w:r>
      <w:r w:rsidRPr="00EA77D9">
        <w:rPr>
          <w:szCs w:val="20"/>
        </w:rPr>
        <w:t>no</w:t>
      </w:r>
      <w:r w:rsidRPr="00EA77D9">
        <w:rPr>
          <w:spacing w:val="-11"/>
          <w:szCs w:val="20"/>
        </w:rPr>
        <w:t xml:space="preserve"> </w:t>
      </w:r>
      <w:r w:rsidRPr="00EA77D9">
        <w:rPr>
          <w:szCs w:val="20"/>
        </w:rPr>
        <w:t>se</w:t>
      </w:r>
      <w:r w:rsidRPr="00EA77D9">
        <w:rPr>
          <w:spacing w:val="-9"/>
          <w:szCs w:val="20"/>
        </w:rPr>
        <w:t xml:space="preserve"> </w:t>
      </w:r>
      <w:r w:rsidRPr="00EA77D9">
        <w:rPr>
          <w:szCs w:val="20"/>
        </w:rPr>
        <w:t>consideran</w:t>
      </w:r>
      <w:r w:rsidRPr="00EA77D9">
        <w:rPr>
          <w:spacing w:val="-11"/>
          <w:szCs w:val="20"/>
        </w:rPr>
        <w:t xml:space="preserve"> </w:t>
      </w:r>
      <w:r w:rsidRPr="00EA77D9">
        <w:rPr>
          <w:szCs w:val="20"/>
        </w:rPr>
        <w:t>como</w:t>
      </w:r>
      <w:r w:rsidRPr="00EA77D9">
        <w:rPr>
          <w:spacing w:val="-10"/>
          <w:szCs w:val="20"/>
        </w:rPr>
        <w:t xml:space="preserve"> </w:t>
      </w:r>
      <w:r w:rsidRPr="00EA77D9">
        <w:rPr>
          <w:szCs w:val="20"/>
        </w:rPr>
        <w:t>insumos</w:t>
      </w:r>
      <w:r w:rsidRPr="00EA77D9">
        <w:rPr>
          <w:spacing w:val="-10"/>
          <w:szCs w:val="20"/>
        </w:rPr>
        <w:t xml:space="preserve"> </w:t>
      </w:r>
      <w:r w:rsidRPr="00EA77D9">
        <w:rPr>
          <w:szCs w:val="20"/>
        </w:rPr>
        <w:t>para</w:t>
      </w:r>
      <w:r w:rsidRPr="00EA77D9">
        <w:rPr>
          <w:spacing w:val="-12"/>
          <w:szCs w:val="20"/>
        </w:rPr>
        <w:t xml:space="preserve"> </w:t>
      </w:r>
      <w:r w:rsidRPr="00EA77D9">
        <w:rPr>
          <w:szCs w:val="20"/>
        </w:rPr>
        <w:t>la</w:t>
      </w:r>
      <w:r w:rsidRPr="00EA77D9">
        <w:rPr>
          <w:spacing w:val="-10"/>
          <w:szCs w:val="20"/>
        </w:rPr>
        <w:t xml:space="preserve"> </w:t>
      </w:r>
      <w:r w:rsidRPr="00EA77D9">
        <w:rPr>
          <w:szCs w:val="20"/>
        </w:rPr>
        <w:t>salud</w:t>
      </w:r>
      <w:r w:rsidRPr="00EA77D9">
        <w:rPr>
          <w:spacing w:val="-16"/>
          <w:szCs w:val="20"/>
        </w:rPr>
        <w:t xml:space="preserve"> </w:t>
      </w:r>
      <w:r w:rsidRPr="00EA77D9">
        <w:rPr>
          <w:szCs w:val="20"/>
        </w:rPr>
        <w:t>y</w:t>
      </w:r>
      <w:r w:rsidRPr="00EA77D9">
        <w:rPr>
          <w:spacing w:val="-75"/>
          <w:szCs w:val="20"/>
        </w:rPr>
        <w:t xml:space="preserve"> </w:t>
      </w:r>
      <w:r w:rsidRPr="00EA77D9">
        <w:rPr>
          <w:szCs w:val="20"/>
        </w:rPr>
        <w:t>por</w:t>
      </w:r>
      <w:r w:rsidRPr="00EA77D9">
        <w:rPr>
          <w:spacing w:val="-4"/>
          <w:szCs w:val="20"/>
        </w:rPr>
        <w:t xml:space="preserve"> </w:t>
      </w:r>
      <w:r w:rsidRPr="00EA77D9">
        <w:rPr>
          <w:szCs w:val="20"/>
        </w:rPr>
        <w:t>ende</w:t>
      </w:r>
      <w:r w:rsidRPr="00EA77D9">
        <w:rPr>
          <w:spacing w:val="-3"/>
          <w:szCs w:val="20"/>
        </w:rPr>
        <w:t xml:space="preserve"> </w:t>
      </w:r>
      <w:r w:rsidRPr="00EA77D9">
        <w:rPr>
          <w:szCs w:val="20"/>
        </w:rPr>
        <w:t>no</w:t>
      </w:r>
      <w:r w:rsidRPr="00EA77D9">
        <w:rPr>
          <w:spacing w:val="-6"/>
          <w:szCs w:val="20"/>
        </w:rPr>
        <w:t xml:space="preserve"> </w:t>
      </w:r>
      <w:r w:rsidRPr="00EA77D9">
        <w:rPr>
          <w:szCs w:val="20"/>
        </w:rPr>
        <w:t>requieren</w:t>
      </w:r>
      <w:r w:rsidRPr="00EA77D9">
        <w:rPr>
          <w:spacing w:val="-5"/>
          <w:szCs w:val="20"/>
        </w:rPr>
        <w:t xml:space="preserve"> </w:t>
      </w:r>
      <w:r w:rsidRPr="00EA77D9">
        <w:rPr>
          <w:szCs w:val="20"/>
        </w:rPr>
        <w:t>Registro</w:t>
      </w:r>
      <w:r w:rsidRPr="00EA77D9">
        <w:rPr>
          <w:spacing w:val="-4"/>
          <w:szCs w:val="20"/>
        </w:rPr>
        <w:t xml:space="preserve"> </w:t>
      </w:r>
      <w:r w:rsidRPr="00EA77D9">
        <w:rPr>
          <w:szCs w:val="20"/>
        </w:rPr>
        <w:t>Sanitario”,</w:t>
      </w:r>
      <w:r w:rsidRPr="00EA77D9">
        <w:rPr>
          <w:spacing w:val="-6"/>
          <w:szCs w:val="20"/>
        </w:rPr>
        <w:t xml:space="preserve"> </w:t>
      </w:r>
      <w:r w:rsidRPr="00EA77D9">
        <w:rPr>
          <w:szCs w:val="20"/>
        </w:rPr>
        <w:t>publicados</w:t>
      </w:r>
      <w:r w:rsidRPr="00EA77D9">
        <w:rPr>
          <w:spacing w:val="-4"/>
          <w:szCs w:val="20"/>
        </w:rPr>
        <w:t xml:space="preserve"> </w:t>
      </w:r>
      <w:r w:rsidRPr="00EA77D9">
        <w:rPr>
          <w:szCs w:val="20"/>
        </w:rPr>
        <w:t>en</w:t>
      </w:r>
      <w:r w:rsidRPr="00EA77D9">
        <w:rPr>
          <w:spacing w:val="-7"/>
          <w:szCs w:val="20"/>
        </w:rPr>
        <w:t xml:space="preserve"> </w:t>
      </w:r>
      <w:r w:rsidRPr="00EA77D9">
        <w:rPr>
          <w:szCs w:val="20"/>
        </w:rPr>
        <w:t>el</w:t>
      </w:r>
      <w:r w:rsidRPr="00EA77D9">
        <w:rPr>
          <w:spacing w:val="-6"/>
          <w:szCs w:val="20"/>
        </w:rPr>
        <w:t xml:space="preserve"> </w:t>
      </w:r>
      <w:r w:rsidRPr="00EA77D9">
        <w:rPr>
          <w:szCs w:val="20"/>
        </w:rPr>
        <w:t>Diario</w:t>
      </w:r>
      <w:r w:rsidRPr="00EA77D9">
        <w:rPr>
          <w:spacing w:val="-4"/>
          <w:szCs w:val="20"/>
        </w:rPr>
        <w:t xml:space="preserve"> </w:t>
      </w:r>
      <w:r w:rsidRPr="00EA77D9">
        <w:rPr>
          <w:szCs w:val="20"/>
        </w:rPr>
        <w:t>Oficial</w:t>
      </w:r>
      <w:r w:rsidRPr="00EA77D9">
        <w:rPr>
          <w:spacing w:val="-4"/>
          <w:szCs w:val="20"/>
        </w:rPr>
        <w:t xml:space="preserve"> </w:t>
      </w:r>
      <w:r w:rsidRPr="00EA77D9">
        <w:rPr>
          <w:szCs w:val="20"/>
        </w:rPr>
        <w:t xml:space="preserve">de </w:t>
      </w:r>
      <w:r w:rsidRPr="00EA77D9">
        <w:rPr>
          <w:spacing w:val="-75"/>
          <w:szCs w:val="20"/>
        </w:rPr>
        <w:t xml:space="preserve"> </w:t>
      </w:r>
      <w:r w:rsidRPr="00EA77D9">
        <w:rPr>
          <w:w w:val="95"/>
          <w:szCs w:val="20"/>
        </w:rPr>
        <w:t>la</w:t>
      </w:r>
      <w:r w:rsidRPr="00EA77D9">
        <w:rPr>
          <w:spacing w:val="-8"/>
          <w:w w:val="95"/>
          <w:szCs w:val="20"/>
        </w:rPr>
        <w:t xml:space="preserve"> </w:t>
      </w:r>
      <w:r w:rsidRPr="00EA77D9">
        <w:rPr>
          <w:w w:val="95"/>
          <w:szCs w:val="20"/>
        </w:rPr>
        <w:t>Federación</w:t>
      </w:r>
      <w:r w:rsidRPr="00EA77D9">
        <w:rPr>
          <w:spacing w:val="-8"/>
          <w:w w:val="95"/>
          <w:szCs w:val="20"/>
        </w:rPr>
        <w:t xml:space="preserve"> </w:t>
      </w:r>
      <w:r w:rsidRPr="00EA77D9">
        <w:rPr>
          <w:w w:val="95"/>
          <w:szCs w:val="20"/>
        </w:rPr>
        <w:t>de</w:t>
      </w:r>
      <w:r w:rsidRPr="00EA77D9">
        <w:rPr>
          <w:spacing w:val="-8"/>
          <w:w w:val="95"/>
          <w:szCs w:val="20"/>
        </w:rPr>
        <w:t xml:space="preserve"> </w:t>
      </w:r>
      <w:r w:rsidRPr="00EA77D9">
        <w:rPr>
          <w:w w:val="95"/>
          <w:szCs w:val="20"/>
        </w:rPr>
        <w:t>fechas</w:t>
      </w:r>
      <w:r w:rsidRPr="00EA77D9">
        <w:rPr>
          <w:spacing w:val="-8"/>
          <w:w w:val="95"/>
          <w:szCs w:val="20"/>
        </w:rPr>
        <w:t xml:space="preserve"> 31 de diciembre de 2021  y el 22 de diciembre del 2014, debidamente referenciados </w:t>
      </w:r>
    </w:p>
    <w:p w:rsidR="00FD0030" w:rsidRPr="00EA77D9" w:rsidRDefault="00FD0030" w:rsidP="00D91B35">
      <w:pPr>
        <w:pStyle w:val="Prrafodelista"/>
        <w:widowControl w:val="0"/>
        <w:numPr>
          <w:ilvl w:val="1"/>
          <w:numId w:val="49"/>
        </w:numPr>
        <w:shd w:val="clear" w:color="auto" w:fill="00B050"/>
        <w:tabs>
          <w:tab w:val="left" w:pos="851"/>
          <w:tab w:val="left" w:pos="1560"/>
        </w:tabs>
        <w:autoSpaceDE w:val="0"/>
        <w:autoSpaceDN w:val="0"/>
        <w:spacing w:before="224" w:after="0"/>
        <w:ind w:hanging="763"/>
        <w:contextualSpacing w:val="0"/>
        <w:rPr>
          <w:b/>
          <w:szCs w:val="20"/>
          <w:u w:val="single"/>
        </w:rPr>
      </w:pPr>
      <w:r w:rsidRPr="00EA77D9">
        <w:rPr>
          <w:b/>
          <w:spacing w:val="-1"/>
          <w:w w:val="105"/>
          <w:szCs w:val="20"/>
          <w:u w:val="single"/>
        </w:rPr>
        <w:t>CERTIFICACIONES</w:t>
      </w:r>
      <w:r w:rsidRPr="00EA77D9">
        <w:rPr>
          <w:b/>
          <w:spacing w:val="-15"/>
          <w:w w:val="105"/>
          <w:szCs w:val="20"/>
          <w:u w:val="single"/>
        </w:rPr>
        <w:t xml:space="preserve"> </w:t>
      </w:r>
      <w:r w:rsidRPr="00EA77D9">
        <w:rPr>
          <w:b/>
          <w:w w:val="105"/>
          <w:szCs w:val="20"/>
          <w:u w:val="single"/>
        </w:rPr>
        <w:t>FDA,</w:t>
      </w:r>
      <w:r w:rsidRPr="00EA77D9">
        <w:rPr>
          <w:b/>
          <w:spacing w:val="-14"/>
          <w:w w:val="105"/>
          <w:szCs w:val="20"/>
          <w:u w:val="single"/>
        </w:rPr>
        <w:t xml:space="preserve"> </w:t>
      </w:r>
      <w:r w:rsidRPr="00EA77D9">
        <w:rPr>
          <w:b/>
          <w:w w:val="105"/>
          <w:szCs w:val="20"/>
          <w:u w:val="single"/>
        </w:rPr>
        <w:t>TÜV, ISO 13485:2016, CERTIFICACIÓN Y COMUNIDAD EUROPEA (CCE)</w:t>
      </w:r>
    </w:p>
    <w:p w:rsidR="00FD0030" w:rsidRPr="00EA77D9" w:rsidRDefault="00FD0030" w:rsidP="00FD0030">
      <w:pPr>
        <w:pStyle w:val="Textoindependiente"/>
        <w:spacing w:before="120"/>
        <w:ind w:right="49"/>
        <w:jc w:val="both"/>
        <w:rPr>
          <w:rFonts w:ascii="Montserrat" w:hAnsi="Montserrat"/>
          <w:sz w:val="20"/>
        </w:rPr>
      </w:pPr>
      <w:r w:rsidRPr="00EA77D9">
        <w:rPr>
          <w:rFonts w:ascii="Montserrat" w:hAnsi="Montserrat"/>
          <w:sz w:val="20"/>
        </w:rPr>
        <w:t>Para los equipos que se soliciten en demostración permanente (SE SEÑALARAN EN EL APÉNDICE 1 DEMANDA AGREGADA), deberán presentar</w:t>
      </w:r>
      <w:r w:rsidRPr="00EA77D9">
        <w:rPr>
          <w:rFonts w:ascii="Montserrat" w:hAnsi="Montserrat"/>
          <w:spacing w:val="1"/>
          <w:sz w:val="20"/>
        </w:rPr>
        <w:t xml:space="preserve"> </w:t>
      </w:r>
      <w:r w:rsidRPr="00EA77D9">
        <w:rPr>
          <w:rFonts w:ascii="Montserrat" w:hAnsi="Montserrat"/>
          <w:sz w:val="20"/>
        </w:rPr>
        <w:t>aparte</w:t>
      </w:r>
      <w:r w:rsidRPr="00EA77D9">
        <w:rPr>
          <w:rFonts w:ascii="Montserrat" w:hAnsi="Montserrat"/>
          <w:spacing w:val="-20"/>
          <w:sz w:val="20"/>
        </w:rPr>
        <w:t xml:space="preserve"> </w:t>
      </w:r>
      <w:r w:rsidRPr="00EA77D9">
        <w:rPr>
          <w:rFonts w:ascii="Montserrat" w:hAnsi="Montserrat"/>
          <w:sz w:val="20"/>
        </w:rPr>
        <w:t>de</w:t>
      </w:r>
      <w:r w:rsidRPr="00EA77D9">
        <w:rPr>
          <w:rFonts w:ascii="Montserrat" w:hAnsi="Montserrat"/>
          <w:spacing w:val="-19"/>
          <w:sz w:val="20"/>
        </w:rPr>
        <w:t xml:space="preserve"> </w:t>
      </w:r>
      <w:r w:rsidRPr="00EA77D9">
        <w:rPr>
          <w:rFonts w:ascii="Montserrat" w:hAnsi="Montserrat"/>
          <w:sz w:val="20"/>
        </w:rPr>
        <w:t>los</w:t>
      </w:r>
      <w:r w:rsidRPr="00EA77D9">
        <w:rPr>
          <w:rFonts w:ascii="Montserrat" w:hAnsi="Montserrat"/>
          <w:spacing w:val="-20"/>
          <w:sz w:val="20"/>
        </w:rPr>
        <w:t xml:space="preserve"> </w:t>
      </w:r>
      <w:r w:rsidRPr="00EA77D9">
        <w:rPr>
          <w:rFonts w:ascii="Montserrat" w:hAnsi="Montserrat"/>
          <w:sz w:val="20"/>
        </w:rPr>
        <w:t>instructivos</w:t>
      </w:r>
      <w:r w:rsidRPr="00EA77D9">
        <w:rPr>
          <w:rFonts w:ascii="Montserrat" w:hAnsi="Montserrat"/>
          <w:spacing w:val="-20"/>
          <w:sz w:val="20"/>
        </w:rPr>
        <w:t xml:space="preserve"> </w:t>
      </w:r>
      <w:r w:rsidRPr="00EA77D9">
        <w:rPr>
          <w:rFonts w:ascii="Montserrat" w:hAnsi="Montserrat"/>
          <w:sz w:val="20"/>
        </w:rPr>
        <w:t>y</w:t>
      </w:r>
      <w:r w:rsidRPr="00EA77D9">
        <w:rPr>
          <w:rFonts w:ascii="Montserrat" w:hAnsi="Montserrat"/>
          <w:spacing w:val="-20"/>
          <w:sz w:val="20"/>
        </w:rPr>
        <w:t xml:space="preserve"> </w:t>
      </w:r>
      <w:r w:rsidRPr="00EA77D9">
        <w:rPr>
          <w:rFonts w:ascii="Montserrat" w:hAnsi="Montserrat"/>
          <w:sz w:val="20"/>
        </w:rPr>
        <w:t>folletos</w:t>
      </w:r>
      <w:r w:rsidRPr="00EA77D9">
        <w:rPr>
          <w:rFonts w:ascii="Montserrat" w:hAnsi="Montserrat"/>
          <w:spacing w:val="-19"/>
          <w:sz w:val="20"/>
        </w:rPr>
        <w:t xml:space="preserve"> </w:t>
      </w:r>
      <w:r w:rsidRPr="00EA77D9">
        <w:rPr>
          <w:rFonts w:ascii="Montserrat" w:hAnsi="Montserrat"/>
          <w:sz w:val="20"/>
        </w:rPr>
        <w:t>en</w:t>
      </w:r>
      <w:r w:rsidRPr="00EA77D9">
        <w:rPr>
          <w:rFonts w:ascii="Montserrat" w:hAnsi="Montserrat"/>
          <w:spacing w:val="-23"/>
          <w:sz w:val="20"/>
        </w:rPr>
        <w:t xml:space="preserve"> </w:t>
      </w:r>
      <w:r w:rsidRPr="00EA77D9">
        <w:rPr>
          <w:rFonts w:ascii="Montserrat" w:hAnsi="Montserrat"/>
          <w:sz w:val="20"/>
        </w:rPr>
        <w:t>español,</w:t>
      </w:r>
      <w:r w:rsidRPr="00EA77D9">
        <w:rPr>
          <w:rFonts w:ascii="Montserrat" w:hAnsi="Montserrat"/>
          <w:spacing w:val="-21"/>
          <w:sz w:val="20"/>
        </w:rPr>
        <w:t xml:space="preserve"> </w:t>
      </w:r>
      <w:r w:rsidRPr="00EA77D9">
        <w:rPr>
          <w:rFonts w:ascii="Montserrat" w:hAnsi="Montserrat"/>
          <w:sz w:val="20"/>
        </w:rPr>
        <w:t>los</w:t>
      </w:r>
      <w:r w:rsidRPr="00EA77D9">
        <w:rPr>
          <w:rFonts w:ascii="Montserrat" w:hAnsi="Montserrat"/>
          <w:spacing w:val="-23"/>
          <w:sz w:val="20"/>
        </w:rPr>
        <w:t xml:space="preserve"> </w:t>
      </w:r>
      <w:r w:rsidRPr="00EA77D9">
        <w:rPr>
          <w:rFonts w:ascii="Montserrat" w:hAnsi="Montserrat"/>
          <w:sz w:val="20"/>
        </w:rPr>
        <w:t>certificados</w:t>
      </w:r>
      <w:r w:rsidRPr="00EA77D9">
        <w:rPr>
          <w:rFonts w:ascii="Montserrat" w:hAnsi="Montserrat"/>
          <w:spacing w:val="-20"/>
          <w:sz w:val="20"/>
        </w:rPr>
        <w:t xml:space="preserve"> </w:t>
      </w:r>
      <w:r w:rsidRPr="00EA77D9">
        <w:rPr>
          <w:rFonts w:ascii="Montserrat" w:hAnsi="Montserrat"/>
          <w:sz w:val="20"/>
        </w:rPr>
        <w:t>de</w:t>
      </w:r>
      <w:r w:rsidRPr="00EA77D9">
        <w:rPr>
          <w:rFonts w:ascii="Montserrat" w:hAnsi="Montserrat"/>
          <w:spacing w:val="-21"/>
          <w:sz w:val="20"/>
        </w:rPr>
        <w:t xml:space="preserve"> </w:t>
      </w:r>
      <w:r w:rsidRPr="00EA77D9">
        <w:rPr>
          <w:rFonts w:ascii="Montserrat" w:hAnsi="Montserrat"/>
          <w:sz w:val="20"/>
        </w:rPr>
        <w:t>la</w:t>
      </w:r>
      <w:r w:rsidRPr="00EA77D9">
        <w:rPr>
          <w:rFonts w:ascii="Montserrat" w:hAnsi="Montserrat"/>
          <w:spacing w:val="-19"/>
          <w:sz w:val="20"/>
        </w:rPr>
        <w:t xml:space="preserve"> </w:t>
      </w:r>
      <w:r w:rsidRPr="00EA77D9">
        <w:rPr>
          <w:rFonts w:ascii="Montserrat" w:hAnsi="Montserrat"/>
          <w:sz w:val="20"/>
        </w:rPr>
        <w:t>FDA o, ISO 13485:2016 o TÜV y/o</w:t>
      </w:r>
      <w:r w:rsidRPr="00EA77D9">
        <w:rPr>
          <w:rFonts w:ascii="Montserrat" w:hAnsi="Montserrat"/>
          <w:spacing w:val="-21"/>
          <w:sz w:val="20"/>
        </w:rPr>
        <w:t xml:space="preserve"> </w:t>
      </w:r>
      <w:r w:rsidRPr="00EA77D9">
        <w:rPr>
          <w:rFonts w:ascii="Montserrat" w:hAnsi="Montserrat"/>
          <w:sz w:val="20"/>
        </w:rPr>
        <w:t>CCE.</w:t>
      </w:r>
    </w:p>
    <w:p w:rsidR="00FD0030" w:rsidRPr="00EA77D9" w:rsidRDefault="00FD0030" w:rsidP="00FD0030">
      <w:pPr>
        <w:pStyle w:val="Textoindependiente"/>
        <w:spacing w:before="10"/>
        <w:jc w:val="both"/>
        <w:rPr>
          <w:rFonts w:ascii="Montserrat" w:hAnsi="Montserrat"/>
          <w:sz w:val="20"/>
        </w:rPr>
      </w:pPr>
    </w:p>
    <w:p w:rsidR="00FD0030" w:rsidRPr="00C56E99" w:rsidRDefault="00FD0030" w:rsidP="00D91B35">
      <w:pPr>
        <w:pStyle w:val="Ttulo2"/>
        <w:keepNext w:val="0"/>
        <w:keepLines w:val="0"/>
        <w:widowControl w:val="0"/>
        <w:numPr>
          <w:ilvl w:val="1"/>
          <w:numId w:val="49"/>
        </w:numPr>
        <w:shd w:val="clear" w:color="auto" w:fill="00B050"/>
        <w:tabs>
          <w:tab w:val="left" w:pos="833"/>
          <w:tab w:val="left" w:pos="834"/>
        </w:tabs>
        <w:autoSpaceDE w:val="0"/>
        <w:autoSpaceDN w:val="0"/>
        <w:spacing w:before="3" w:after="0"/>
        <w:ind w:hanging="721"/>
        <w:rPr>
          <w:rFonts w:ascii="Montserrat" w:hAnsi="Montserrat"/>
          <w:szCs w:val="20"/>
          <w:u w:val="single"/>
        </w:rPr>
      </w:pPr>
      <w:r>
        <w:rPr>
          <w:rFonts w:ascii="Montserrat" w:hAnsi="Montserrat"/>
          <w:szCs w:val="20"/>
          <w:u w:val="single"/>
        </w:rPr>
        <w:t xml:space="preserve"> </w:t>
      </w:r>
      <w:bookmarkStart w:id="218" w:name="_Toc121924965"/>
      <w:bookmarkStart w:id="219" w:name="_Toc121925085"/>
      <w:r w:rsidRPr="00EA77D9">
        <w:rPr>
          <w:rFonts w:ascii="Montserrat" w:hAnsi="Montserrat"/>
          <w:szCs w:val="20"/>
          <w:u w:val="single"/>
        </w:rPr>
        <w:t>AVISO DE FUNCIONAMIENTO</w:t>
      </w:r>
      <w:bookmarkEnd w:id="218"/>
      <w:bookmarkEnd w:id="219"/>
    </w:p>
    <w:p w:rsidR="00C56E99" w:rsidRDefault="00C56E99" w:rsidP="00FD0030">
      <w:pPr>
        <w:pStyle w:val="Textoindependiente"/>
        <w:ind w:right="38"/>
        <w:jc w:val="both"/>
        <w:rPr>
          <w:rFonts w:ascii="Montserrat" w:hAnsi="Montserrat"/>
          <w:b/>
          <w:sz w:val="20"/>
        </w:rPr>
      </w:pPr>
    </w:p>
    <w:p w:rsidR="00FD0030" w:rsidRPr="00EA77D9" w:rsidRDefault="00FD0030" w:rsidP="00FD0030">
      <w:pPr>
        <w:pStyle w:val="Textoindependiente"/>
        <w:ind w:right="38"/>
        <w:jc w:val="both"/>
        <w:rPr>
          <w:rFonts w:ascii="Montserrat" w:hAnsi="Montserrat"/>
          <w:sz w:val="20"/>
        </w:rPr>
      </w:pPr>
      <w:r>
        <w:rPr>
          <w:rFonts w:ascii="Montserrat" w:hAnsi="Montserrat"/>
          <w:b/>
          <w:sz w:val="20"/>
        </w:rPr>
        <w:t>EL LICITANTE SIN EXCEPCIÓ</w:t>
      </w:r>
      <w:r w:rsidRPr="00EA77D9">
        <w:rPr>
          <w:rFonts w:ascii="Montserrat" w:hAnsi="Montserrat"/>
          <w:b/>
          <w:sz w:val="20"/>
        </w:rPr>
        <w:t xml:space="preserve">N, </w:t>
      </w:r>
      <w:r w:rsidRPr="00EA77D9">
        <w:rPr>
          <w:rFonts w:ascii="Montserrat" w:hAnsi="Montserrat"/>
          <w:sz w:val="20"/>
        </w:rPr>
        <w:t>deberá integrar como parte de su propuesta, copia de la licencia sanitaria y/o aviso</w:t>
      </w:r>
      <w:r w:rsidRPr="00EA77D9">
        <w:rPr>
          <w:rFonts w:ascii="Montserrat" w:hAnsi="Montserrat"/>
          <w:spacing w:val="-14"/>
          <w:sz w:val="20"/>
        </w:rPr>
        <w:t xml:space="preserve"> </w:t>
      </w:r>
      <w:r w:rsidRPr="00EA77D9">
        <w:rPr>
          <w:rFonts w:ascii="Montserrat" w:hAnsi="Montserrat"/>
          <w:sz w:val="20"/>
        </w:rPr>
        <w:t>de</w:t>
      </w:r>
      <w:r w:rsidRPr="00EA77D9">
        <w:rPr>
          <w:rFonts w:ascii="Montserrat" w:hAnsi="Montserrat"/>
          <w:spacing w:val="-14"/>
          <w:sz w:val="20"/>
        </w:rPr>
        <w:t xml:space="preserve"> </w:t>
      </w:r>
      <w:r w:rsidRPr="00EA77D9">
        <w:rPr>
          <w:rFonts w:ascii="Montserrat" w:hAnsi="Montserrat"/>
          <w:sz w:val="20"/>
        </w:rPr>
        <w:t>funcionamiento</w:t>
      </w:r>
      <w:r w:rsidRPr="00EA77D9">
        <w:rPr>
          <w:rFonts w:ascii="Montserrat" w:hAnsi="Montserrat"/>
          <w:spacing w:val="-14"/>
          <w:sz w:val="20"/>
        </w:rPr>
        <w:t xml:space="preserve"> </w:t>
      </w:r>
      <w:r w:rsidRPr="00EA77D9">
        <w:rPr>
          <w:rFonts w:ascii="Montserrat" w:hAnsi="Montserrat"/>
          <w:sz w:val="20"/>
        </w:rPr>
        <w:t>vigente de acuerdo al insumo que oferte, según la Clasificación Industrial de América del Norte (SCIAN), el cual pe</w:t>
      </w:r>
      <w:r>
        <w:rPr>
          <w:rFonts w:ascii="Montserrat" w:hAnsi="Montserrat"/>
          <w:sz w:val="20"/>
        </w:rPr>
        <w:t>rmite identificar mediante un có</w:t>
      </w:r>
      <w:r w:rsidRPr="00EA77D9">
        <w:rPr>
          <w:rFonts w:ascii="Montserrat" w:hAnsi="Montserrat"/>
          <w:sz w:val="20"/>
        </w:rPr>
        <w:t xml:space="preserve">digo y descripción; las actividades sujetas al aviso de funcionamiento o licencias sanitaria, así como aviso de responsable sanitario actualizado. </w:t>
      </w:r>
    </w:p>
    <w:p w:rsidR="00FD0030" w:rsidRDefault="00FD0030" w:rsidP="00FD0030">
      <w:pPr>
        <w:pStyle w:val="Textoindependiente"/>
        <w:ind w:left="113" w:right="38"/>
        <w:jc w:val="both"/>
        <w:rPr>
          <w:rFonts w:ascii="Montserrat" w:hAnsi="Montserrat"/>
          <w:sz w:val="20"/>
        </w:rPr>
      </w:pPr>
    </w:p>
    <w:p w:rsidR="00FD0030" w:rsidRPr="00EA77D9" w:rsidRDefault="00FD0030" w:rsidP="00D91B35">
      <w:pPr>
        <w:pStyle w:val="Ttulo2"/>
        <w:keepNext w:val="0"/>
        <w:keepLines w:val="0"/>
        <w:widowControl w:val="0"/>
        <w:numPr>
          <w:ilvl w:val="1"/>
          <w:numId w:val="49"/>
        </w:numPr>
        <w:shd w:val="clear" w:color="auto" w:fill="00B050"/>
        <w:tabs>
          <w:tab w:val="left" w:pos="833"/>
          <w:tab w:val="left" w:pos="834"/>
        </w:tabs>
        <w:autoSpaceDE w:val="0"/>
        <w:autoSpaceDN w:val="0"/>
        <w:spacing w:before="94" w:after="0"/>
        <w:ind w:hanging="721"/>
        <w:jc w:val="left"/>
        <w:rPr>
          <w:rFonts w:ascii="Montserrat" w:hAnsi="Montserrat"/>
          <w:szCs w:val="20"/>
          <w:u w:val="single"/>
        </w:rPr>
      </w:pPr>
      <w:r>
        <w:rPr>
          <w:rFonts w:ascii="Montserrat" w:hAnsi="Montserrat"/>
          <w:w w:val="105"/>
          <w:szCs w:val="20"/>
          <w:u w:val="single"/>
        </w:rPr>
        <w:t xml:space="preserve"> </w:t>
      </w:r>
      <w:bookmarkStart w:id="220" w:name="_Toc121924966"/>
      <w:bookmarkStart w:id="221" w:name="_Toc121925086"/>
      <w:r w:rsidRPr="00EA77D9">
        <w:rPr>
          <w:rFonts w:ascii="Montserrat" w:hAnsi="Montserrat"/>
          <w:w w:val="105"/>
          <w:szCs w:val="20"/>
          <w:u w:val="single"/>
        </w:rPr>
        <w:t>CUMPLIMIENTO</w:t>
      </w:r>
      <w:r w:rsidRPr="00EA77D9">
        <w:rPr>
          <w:rFonts w:ascii="Montserrat" w:hAnsi="Montserrat"/>
          <w:spacing w:val="-15"/>
          <w:w w:val="105"/>
          <w:szCs w:val="20"/>
          <w:u w:val="single"/>
        </w:rPr>
        <w:t xml:space="preserve"> </w:t>
      </w:r>
      <w:r w:rsidRPr="00EA77D9">
        <w:rPr>
          <w:rFonts w:ascii="Montserrat" w:hAnsi="Montserrat"/>
          <w:w w:val="105"/>
          <w:szCs w:val="20"/>
          <w:u w:val="single"/>
        </w:rPr>
        <w:t>DE</w:t>
      </w:r>
      <w:r w:rsidRPr="00EA77D9">
        <w:rPr>
          <w:rFonts w:ascii="Montserrat" w:hAnsi="Montserrat"/>
          <w:spacing w:val="-14"/>
          <w:w w:val="105"/>
          <w:szCs w:val="20"/>
          <w:u w:val="single"/>
        </w:rPr>
        <w:t xml:space="preserve"> </w:t>
      </w:r>
      <w:r w:rsidRPr="00EA77D9">
        <w:rPr>
          <w:rFonts w:ascii="Montserrat" w:hAnsi="Montserrat"/>
          <w:w w:val="105"/>
          <w:szCs w:val="20"/>
          <w:u w:val="single"/>
        </w:rPr>
        <w:t>NORMAS</w:t>
      </w:r>
      <w:bookmarkEnd w:id="220"/>
      <w:bookmarkEnd w:id="221"/>
    </w:p>
    <w:p w:rsidR="00FD0030" w:rsidRPr="00EA77D9" w:rsidRDefault="00FD0030" w:rsidP="00FD0030">
      <w:pPr>
        <w:pStyle w:val="Textoindependiente"/>
        <w:spacing w:before="120"/>
        <w:ind w:left="113"/>
        <w:jc w:val="both"/>
        <w:rPr>
          <w:rFonts w:ascii="Montserrat" w:hAnsi="Montserrat"/>
          <w:sz w:val="20"/>
        </w:rPr>
      </w:pPr>
      <w:r w:rsidRPr="00EA77D9">
        <w:rPr>
          <w:rFonts w:ascii="Montserrat" w:hAnsi="Montserrat"/>
          <w:b/>
          <w:sz w:val="20"/>
        </w:rPr>
        <w:t>EL</w:t>
      </w:r>
      <w:r w:rsidRPr="00EA77D9">
        <w:rPr>
          <w:rFonts w:ascii="Montserrat" w:hAnsi="Montserrat"/>
          <w:sz w:val="20"/>
        </w:rPr>
        <w:t xml:space="preserve"> </w:t>
      </w:r>
      <w:r w:rsidRPr="00EA77D9">
        <w:rPr>
          <w:rFonts w:ascii="Montserrat" w:hAnsi="Montserrat"/>
          <w:b/>
          <w:sz w:val="20"/>
        </w:rPr>
        <w:t>LICITANTE</w:t>
      </w:r>
      <w:r w:rsidRPr="00EA77D9">
        <w:rPr>
          <w:rFonts w:ascii="Montserrat" w:hAnsi="Montserrat"/>
          <w:b/>
          <w:spacing w:val="5"/>
          <w:sz w:val="20"/>
        </w:rPr>
        <w:t xml:space="preserve"> </w:t>
      </w:r>
      <w:r w:rsidRPr="00EA77D9">
        <w:rPr>
          <w:rFonts w:ascii="Montserrat" w:hAnsi="Montserrat"/>
          <w:sz w:val="20"/>
        </w:rPr>
        <w:t>como</w:t>
      </w:r>
      <w:r w:rsidRPr="00EA77D9">
        <w:rPr>
          <w:rFonts w:ascii="Montserrat" w:hAnsi="Montserrat"/>
          <w:spacing w:val="-10"/>
          <w:sz w:val="20"/>
        </w:rPr>
        <w:t xml:space="preserve"> </w:t>
      </w:r>
      <w:r w:rsidRPr="00EA77D9">
        <w:rPr>
          <w:rFonts w:ascii="Montserrat" w:hAnsi="Montserrat"/>
          <w:sz w:val="20"/>
        </w:rPr>
        <w:t>parte</w:t>
      </w:r>
      <w:r w:rsidRPr="00EA77D9">
        <w:rPr>
          <w:rFonts w:ascii="Montserrat" w:hAnsi="Montserrat"/>
          <w:spacing w:val="-9"/>
          <w:sz w:val="20"/>
        </w:rPr>
        <w:t xml:space="preserve"> </w:t>
      </w:r>
      <w:r w:rsidRPr="00EA77D9">
        <w:rPr>
          <w:rFonts w:ascii="Montserrat" w:hAnsi="Montserrat"/>
          <w:sz w:val="20"/>
        </w:rPr>
        <w:t>de</w:t>
      </w:r>
      <w:r>
        <w:rPr>
          <w:rFonts w:ascii="Montserrat" w:hAnsi="Montserrat"/>
          <w:sz w:val="20"/>
        </w:rPr>
        <w:t xml:space="preserve"> </w:t>
      </w:r>
      <w:r w:rsidRPr="00EA77D9">
        <w:rPr>
          <w:rFonts w:ascii="Montserrat" w:hAnsi="Montserrat"/>
          <w:spacing w:val="-75"/>
          <w:sz w:val="20"/>
        </w:rPr>
        <w:t xml:space="preserve"> </w:t>
      </w:r>
      <w:r w:rsidRPr="00EA77D9">
        <w:rPr>
          <w:rFonts w:ascii="Montserrat" w:hAnsi="Montserrat"/>
          <w:sz w:val="20"/>
        </w:rPr>
        <w:t>su</w:t>
      </w:r>
      <w:r w:rsidRPr="00EA77D9">
        <w:rPr>
          <w:rFonts w:ascii="Montserrat" w:hAnsi="Montserrat"/>
          <w:spacing w:val="-20"/>
          <w:sz w:val="20"/>
        </w:rPr>
        <w:t xml:space="preserve"> </w:t>
      </w:r>
      <w:r w:rsidRPr="00EA77D9">
        <w:rPr>
          <w:rFonts w:ascii="Montserrat" w:hAnsi="Montserrat"/>
          <w:sz w:val="20"/>
        </w:rPr>
        <w:t>propuesta</w:t>
      </w:r>
      <w:r w:rsidRPr="00EA77D9">
        <w:rPr>
          <w:rFonts w:ascii="Montserrat" w:hAnsi="Montserrat"/>
          <w:spacing w:val="-21"/>
          <w:sz w:val="20"/>
        </w:rPr>
        <w:t xml:space="preserve"> </w:t>
      </w:r>
      <w:r w:rsidRPr="00EA77D9">
        <w:rPr>
          <w:rFonts w:ascii="Montserrat" w:hAnsi="Montserrat"/>
          <w:sz w:val="20"/>
        </w:rPr>
        <w:t>técnica</w:t>
      </w:r>
      <w:r w:rsidRPr="00EA77D9">
        <w:rPr>
          <w:rFonts w:ascii="Montserrat" w:hAnsi="Montserrat"/>
          <w:spacing w:val="-23"/>
          <w:sz w:val="20"/>
        </w:rPr>
        <w:t xml:space="preserve"> </w:t>
      </w:r>
      <w:r w:rsidRPr="00EA77D9">
        <w:rPr>
          <w:rFonts w:ascii="Montserrat" w:hAnsi="Montserrat"/>
          <w:sz w:val="20"/>
        </w:rPr>
        <w:t>deberá</w:t>
      </w:r>
      <w:r w:rsidRPr="00EA77D9">
        <w:rPr>
          <w:rFonts w:ascii="Montserrat" w:hAnsi="Montserrat"/>
          <w:spacing w:val="-20"/>
          <w:sz w:val="20"/>
        </w:rPr>
        <w:t xml:space="preserve"> </w:t>
      </w:r>
      <w:r w:rsidRPr="00EA77D9">
        <w:rPr>
          <w:rFonts w:ascii="Montserrat" w:hAnsi="Montserrat"/>
          <w:sz w:val="20"/>
        </w:rPr>
        <w:t>presentar:</w:t>
      </w:r>
    </w:p>
    <w:p w:rsidR="00FD0030" w:rsidRPr="00EA77D9" w:rsidRDefault="00FD0030" w:rsidP="00FD0030">
      <w:pPr>
        <w:pStyle w:val="Textoindependiente"/>
        <w:spacing w:before="202"/>
        <w:ind w:left="113"/>
        <w:jc w:val="both"/>
        <w:rPr>
          <w:rFonts w:ascii="Montserrat" w:hAnsi="Montserrat"/>
          <w:sz w:val="20"/>
        </w:rPr>
      </w:pPr>
      <w:r w:rsidRPr="00EA77D9">
        <w:rPr>
          <w:rFonts w:ascii="Montserrat" w:hAnsi="Montserrat"/>
          <w:b/>
          <w:sz w:val="20"/>
        </w:rPr>
        <w:t>MANIFIESTO</w:t>
      </w:r>
      <w:r w:rsidRPr="00EA77D9">
        <w:rPr>
          <w:rFonts w:ascii="Montserrat" w:hAnsi="Montserrat"/>
          <w:b/>
          <w:spacing w:val="1"/>
          <w:sz w:val="20"/>
        </w:rPr>
        <w:t xml:space="preserve"> </w:t>
      </w:r>
      <w:r w:rsidRPr="00EA77D9">
        <w:rPr>
          <w:rFonts w:ascii="Montserrat" w:hAnsi="Montserrat"/>
          <w:b/>
          <w:sz w:val="20"/>
        </w:rPr>
        <w:t>DE</w:t>
      </w:r>
      <w:r w:rsidRPr="00EA77D9">
        <w:rPr>
          <w:rFonts w:ascii="Montserrat" w:hAnsi="Montserrat"/>
          <w:b/>
          <w:spacing w:val="1"/>
          <w:sz w:val="20"/>
        </w:rPr>
        <w:t xml:space="preserve"> </w:t>
      </w:r>
      <w:r w:rsidRPr="00EA77D9">
        <w:rPr>
          <w:rFonts w:ascii="Montserrat" w:hAnsi="Montserrat"/>
          <w:b/>
          <w:sz w:val="20"/>
        </w:rPr>
        <w:t>CUMPLIMIENTO</w:t>
      </w:r>
      <w:r w:rsidRPr="00EA77D9">
        <w:rPr>
          <w:rFonts w:ascii="Montserrat" w:hAnsi="Montserrat"/>
          <w:b/>
          <w:spacing w:val="1"/>
          <w:sz w:val="20"/>
        </w:rPr>
        <w:t xml:space="preserve"> </w:t>
      </w:r>
      <w:r w:rsidRPr="00EA77D9">
        <w:rPr>
          <w:rFonts w:ascii="Montserrat" w:hAnsi="Montserrat"/>
          <w:b/>
          <w:sz w:val="20"/>
        </w:rPr>
        <w:t>DE</w:t>
      </w:r>
      <w:r w:rsidRPr="00EA77D9">
        <w:rPr>
          <w:rFonts w:ascii="Montserrat" w:hAnsi="Montserrat"/>
          <w:b/>
          <w:spacing w:val="1"/>
          <w:sz w:val="20"/>
        </w:rPr>
        <w:t xml:space="preserve"> </w:t>
      </w:r>
      <w:r w:rsidRPr="00EA77D9">
        <w:rPr>
          <w:rFonts w:ascii="Montserrat" w:hAnsi="Montserrat"/>
          <w:b/>
          <w:sz w:val="20"/>
        </w:rPr>
        <w:t>NORMAS,</w:t>
      </w:r>
      <w:r w:rsidRPr="00EA77D9">
        <w:rPr>
          <w:rFonts w:ascii="Montserrat" w:hAnsi="Montserrat"/>
          <w:b/>
          <w:spacing w:val="1"/>
          <w:sz w:val="20"/>
        </w:rPr>
        <w:t xml:space="preserve"> </w:t>
      </w:r>
      <w:r w:rsidRPr="00EA77D9">
        <w:rPr>
          <w:rFonts w:ascii="Montserrat" w:hAnsi="Montserrat"/>
          <w:sz w:val="20"/>
        </w:rPr>
        <w:t>en hoja membretada suscrito por el</w:t>
      </w:r>
      <w:r w:rsidRPr="00EA77D9">
        <w:rPr>
          <w:rFonts w:ascii="Montserrat" w:hAnsi="Montserrat"/>
          <w:spacing w:val="1"/>
          <w:sz w:val="20"/>
        </w:rPr>
        <w:t xml:space="preserve"> </w:t>
      </w:r>
      <w:r w:rsidRPr="00EA77D9">
        <w:rPr>
          <w:rFonts w:ascii="Montserrat" w:hAnsi="Montserrat"/>
          <w:sz w:val="20"/>
        </w:rPr>
        <w:t>Titular del Registro Sanitario o su representante legal acreditado en México, de que</w:t>
      </w:r>
      <w:r w:rsidRPr="00EA77D9">
        <w:rPr>
          <w:rFonts w:ascii="Montserrat" w:hAnsi="Montserrat"/>
          <w:spacing w:val="1"/>
          <w:sz w:val="20"/>
        </w:rPr>
        <w:t xml:space="preserve"> </w:t>
      </w:r>
      <w:r w:rsidRPr="00EA77D9">
        <w:rPr>
          <w:rFonts w:ascii="Montserrat" w:hAnsi="Montserrat"/>
          <w:sz w:val="20"/>
        </w:rPr>
        <w:t>Material</w:t>
      </w:r>
      <w:r w:rsidRPr="00EA77D9">
        <w:rPr>
          <w:rFonts w:ascii="Montserrat" w:hAnsi="Montserrat"/>
          <w:spacing w:val="-2"/>
          <w:sz w:val="20"/>
        </w:rPr>
        <w:t xml:space="preserve"> </w:t>
      </w:r>
      <w:r w:rsidRPr="00EA77D9">
        <w:rPr>
          <w:rFonts w:ascii="Montserrat" w:hAnsi="Montserrat"/>
          <w:sz w:val="20"/>
        </w:rPr>
        <w:t>de</w:t>
      </w:r>
      <w:r w:rsidRPr="00EA77D9">
        <w:rPr>
          <w:rFonts w:ascii="Montserrat" w:hAnsi="Montserrat"/>
          <w:spacing w:val="-5"/>
          <w:sz w:val="20"/>
        </w:rPr>
        <w:t xml:space="preserve"> </w:t>
      </w:r>
      <w:r w:rsidRPr="00EA77D9">
        <w:rPr>
          <w:rFonts w:ascii="Montserrat" w:hAnsi="Montserrat"/>
          <w:sz w:val="20"/>
        </w:rPr>
        <w:t>curación,</w:t>
      </w:r>
      <w:r w:rsidRPr="00EA77D9">
        <w:rPr>
          <w:rFonts w:ascii="Montserrat" w:hAnsi="Montserrat"/>
          <w:spacing w:val="-4"/>
          <w:sz w:val="20"/>
        </w:rPr>
        <w:t xml:space="preserve"> </w:t>
      </w:r>
      <w:r w:rsidRPr="00EA77D9">
        <w:rPr>
          <w:rFonts w:ascii="Montserrat" w:hAnsi="Montserrat"/>
          <w:sz w:val="20"/>
        </w:rPr>
        <w:t>laboratorio</w:t>
      </w:r>
      <w:r w:rsidRPr="00EA77D9">
        <w:rPr>
          <w:rFonts w:ascii="Montserrat" w:hAnsi="Montserrat"/>
          <w:spacing w:val="-2"/>
          <w:sz w:val="20"/>
        </w:rPr>
        <w:t xml:space="preserve"> </w:t>
      </w:r>
      <w:r w:rsidRPr="00EA77D9">
        <w:rPr>
          <w:rFonts w:ascii="Montserrat" w:hAnsi="Montserrat"/>
          <w:sz w:val="20"/>
        </w:rPr>
        <w:t>y</w:t>
      </w:r>
      <w:r w:rsidRPr="00EA77D9">
        <w:rPr>
          <w:rFonts w:ascii="Montserrat" w:hAnsi="Montserrat"/>
          <w:spacing w:val="-5"/>
          <w:sz w:val="20"/>
        </w:rPr>
        <w:t xml:space="preserve"> </w:t>
      </w:r>
      <w:r w:rsidRPr="00EA77D9">
        <w:rPr>
          <w:rFonts w:ascii="Montserrat" w:hAnsi="Montserrat"/>
          <w:sz w:val="20"/>
        </w:rPr>
        <w:t>otros</w:t>
      </w:r>
      <w:r w:rsidRPr="00EA77D9">
        <w:rPr>
          <w:rFonts w:ascii="Montserrat" w:hAnsi="Montserrat"/>
          <w:spacing w:val="-5"/>
          <w:sz w:val="20"/>
        </w:rPr>
        <w:t xml:space="preserve"> </w:t>
      </w:r>
      <w:r w:rsidRPr="00EA77D9">
        <w:rPr>
          <w:rFonts w:ascii="Montserrat" w:hAnsi="Montserrat"/>
          <w:sz w:val="20"/>
        </w:rPr>
        <w:t>insumos</w:t>
      </w:r>
      <w:r w:rsidRPr="00EA77D9">
        <w:rPr>
          <w:rFonts w:ascii="Montserrat" w:hAnsi="Montserrat"/>
          <w:spacing w:val="-2"/>
          <w:sz w:val="20"/>
        </w:rPr>
        <w:t xml:space="preserve"> </w:t>
      </w:r>
      <w:r w:rsidRPr="00EA77D9">
        <w:rPr>
          <w:rFonts w:ascii="Montserrat" w:hAnsi="Montserrat"/>
          <w:sz w:val="20"/>
        </w:rPr>
        <w:t>para</w:t>
      </w:r>
      <w:r w:rsidRPr="00EA77D9">
        <w:rPr>
          <w:rFonts w:ascii="Montserrat" w:hAnsi="Montserrat"/>
          <w:spacing w:val="-6"/>
          <w:sz w:val="20"/>
        </w:rPr>
        <w:t xml:space="preserve"> </w:t>
      </w:r>
      <w:r w:rsidRPr="00EA77D9">
        <w:rPr>
          <w:rFonts w:ascii="Montserrat" w:hAnsi="Montserrat"/>
          <w:sz w:val="20"/>
        </w:rPr>
        <w:t>la</w:t>
      </w:r>
      <w:r w:rsidRPr="00EA77D9">
        <w:rPr>
          <w:rFonts w:ascii="Montserrat" w:hAnsi="Montserrat"/>
          <w:spacing w:val="-2"/>
          <w:sz w:val="20"/>
        </w:rPr>
        <w:t xml:space="preserve"> </w:t>
      </w:r>
      <w:r w:rsidRPr="00EA77D9">
        <w:rPr>
          <w:rFonts w:ascii="Montserrat" w:hAnsi="Montserrat"/>
          <w:sz w:val="20"/>
        </w:rPr>
        <w:t>salud</w:t>
      </w:r>
      <w:r w:rsidRPr="00EA77D9">
        <w:rPr>
          <w:rFonts w:ascii="Montserrat" w:hAnsi="Montserrat"/>
          <w:spacing w:val="2"/>
          <w:sz w:val="20"/>
        </w:rPr>
        <w:t xml:space="preserve"> </w:t>
      </w:r>
      <w:r w:rsidRPr="00EA77D9">
        <w:rPr>
          <w:rFonts w:ascii="Montserrat" w:hAnsi="Montserrat"/>
          <w:sz w:val="20"/>
        </w:rPr>
        <w:t>ofertados</w:t>
      </w:r>
      <w:r w:rsidRPr="00EA77D9">
        <w:rPr>
          <w:rFonts w:ascii="Montserrat" w:hAnsi="Montserrat"/>
          <w:spacing w:val="-6"/>
          <w:sz w:val="20"/>
        </w:rPr>
        <w:t xml:space="preserve"> </w:t>
      </w:r>
      <w:r w:rsidRPr="00EA77D9">
        <w:rPr>
          <w:rFonts w:ascii="Montserrat" w:hAnsi="Montserrat"/>
          <w:sz w:val="20"/>
        </w:rPr>
        <w:t>cumplen</w:t>
      </w:r>
      <w:r w:rsidRPr="00EA77D9">
        <w:rPr>
          <w:rFonts w:ascii="Montserrat" w:hAnsi="Montserrat"/>
          <w:spacing w:val="-3"/>
          <w:sz w:val="20"/>
        </w:rPr>
        <w:t xml:space="preserve"> </w:t>
      </w:r>
      <w:r w:rsidRPr="00EA77D9">
        <w:rPr>
          <w:rFonts w:ascii="Montserrat" w:hAnsi="Montserrat"/>
          <w:sz w:val="20"/>
        </w:rPr>
        <w:t>con</w:t>
      </w:r>
      <w:r w:rsidRPr="00EA77D9">
        <w:rPr>
          <w:rFonts w:ascii="Montserrat" w:hAnsi="Montserrat"/>
          <w:spacing w:val="-5"/>
          <w:sz w:val="20"/>
        </w:rPr>
        <w:t xml:space="preserve"> </w:t>
      </w:r>
      <w:r w:rsidRPr="00EA77D9">
        <w:rPr>
          <w:rFonts w:ascii="Montserrat" w:hAnsi="Montserrat"/>
          <w:sz w:val="20"/>
        </w:rPr>
        <w:t>lo</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establecido</w:t>
      </w:r>
      <w:r w:rsidRPr="00EA77D9">
        <w:rPr>
          <w:rFonts w:ascii="Montserrat" w:hAnsi="Montserrat"/>
          <w:spacing w:val="-22"/>
          <w:sz w:val="20"/>
        </w:rPr>
        <w:t xml:space="preserve"> </w:t>
      </w:r>
      <w:r w:rsidRPr="00EA77D9">
        <w:rPr>
          <w:rFonts w:ascii="Montserrat" w:hAnsi="Montserrat"/>
          <w:sz w:val="20"/>
        </w:rPr>
        <w:t>en</w:t>
      </w:r>
      <w:r w:rsidRPr="00EA77D9">
        <w:rPr>
          <w:rFonts w:ascii="Montserrat" w:hAnsi="Montserrat"/>
          <w:spacing w:val="-19"/>
          <w:sz w:val="20"/>
        </w:rPr>
        <w:t xml:space="preserve"> </w:t>
      </w:r>
      <w:r w:rsidRPr="00EA77D9">
        <w:rPr>
          <w:rFonts w:ascii="Montserrat" w:hAnsi="Montserrat"/>
          <w:sz w:val="20"/>
        </w:rPr>
        <w:t>la</w:t>
      </w:r>
      <w:r w:rsidRPr="00EA77D9">
        <w:rPr>
          <w:rFonts w:ascii="Montserrat" w:hAnsi="Montserrat"/>
          <w:spacing w:val="-19"/>
          <w:sz w:val="20"/>
        </w:rPr>
        <w:t xml:space="preserve"> </w:t>
      </w:r>
      <w:r w:rsidRPr="00EA77D9">
        <w:rPr>
          <w:rFonts w:ascii="Montserrat" w:hAnsi="Montserrat"/>
          <w:sz w:val="20"/>
        </w:rPr>
        <w:t>Ley</w:t>
      </w:r>
      <w:r w:rsidRPr="00EA77D9">
        <w:rPr>
          <w:rFonts w:ascii="Montserrat" w:hAnsi="Montserrat"/>
          <w:spacing w:val="-20"/>
          <w:sz w:val="20"/>
        </w:rPr>
        <w:t xml:space="preserve"> </w:t>
      </w:r>
      <w:r w:rsidRPr="00EA77D9">
        <w:rPr>
          <w:rFonts w:ascii="Montserrat" w:hAnsi="Montserrat"/>
          <w:sz w:val="20"/>
        </w:rPr>
        <w:t>General</w:t>
      </w:r>
      <w:r w:rsidRPr="00EA77D9">
        <w:rPr>
          <w:rFonts w:ascii="Montserrat" w:hAnsi="Montserrat"/>
          <w:spacing w:val="-18"/>
          <w:sz w:val="20"/>
        </w:rPr>
        <w:t xml:space="preserve"> </w:t>
      </w:r>
      <w:r w:rsidRPr="00EA77D9">
        <w:rPr>
          <w:rFonts w:ascii="Montserrat" w:hAnsi="Montserrat"/>
          <w:sz w:val="20"/>
        </w:rPr>
        <w:t>de</w:t>
      </w:r>
      <w:r w:rsidRPr="00EA77D9">
        <w:rPr>
          <w:rFonts w:ascii="Montserrat" w:hAnsi="Montserrat"/>
          <w:spacing w:val="-18"/>
          <w:sz w:val="20"/>
        </w:rPr>
        <w:t xml:space="preserve"> </w:t>
      </w:r>
      <w:r w:rsidRPr="00EA77D9">
        <w:rPr>
          <w:rFonts w:ascii="Montserrat" w:hAnsi="Montserrat"/>
          <w:sz w:val="20"/>
        </w:rPr>
        <w:t>Salud,</w:t>
      </w:r>
      <w:r w:rsidRPr="00EA77D9">
        <w:rPr>
          <w:rFonts w:ascii="Montserrat" w:hAnsi="Montserrat"/>
          <w:spacing w:val="-18"/>
          <w:sz w:val="20"/>
        </w:rPr>
        <w:t xml:space="preserve"> </w:t>
      </w:r>
      <w:r w:rsidRPr="00EA77D9">
        <w:rPr>
          <w:rFonts w:ascii="Montserrat" w:hAnsi="Montserrat"/>
          <w:sz w:val="20"/>
        </w:rPr>
        <w:t>en</w:t>
      </w:r>
      <w:r w:rsidRPr="00EA77D9">
        <w:rPr>
          <w:rFonts w:ascii="Montserrat" w:hAnsi="Montserrat"/>
          <w:spacing w:val="-19"/>
          <w:sz w:val="20"/>
        </w:rPr>
        <w:t xml:space="preserve"> </w:t>
      </w:r>
      <w:r w:rsidRPr="00EA77D9">
        <w:rPr>
          <w:rFonts w:ascii="Montserrat" w:hAnsi="Montserrat"/>
          <w:sz w:val="20"/>
        </w:rPr>
        <w:t>los</w:t>
      </w:r>
      <w:r w:rsidRPr="00EA77D9">
        <w:rPr>
          <w:rFonts w:ascii="Montserrat" w:hAnsi="Montserrat"/>
          <w:spacing w:val="-19"/>
          <w:sz w:val="20"/>
        </w:rPr>
        <w:t xml:space="preserve"> </w:t>
      </w:r>
      <w:r w:rsidRPr="00EA77D9">
        <w:rPr>
          <w:rFonts w:ascii="Montserrat" w:hAnsi="Montserrat"/>
          <w:sz w:val="20"/>
        </w:rPr>
        <w:t>artículos</w:t>
      </w:r>
      <w:r w:rsidRPr="00EA77D9">
        <w:rPr>
          <w:rFonts w:ascii="Montserrat" w:hAnsi="Montserrat"/>
          <w:spacing w:val="-19"/>
          <w:sz w:val="20"/>
        </w:rPr>
        <w:t xml:space="preserve"> </w:t>
      </w:r>
      <w:r w:rsidRPr="00EA77D9">
        <w:rPr>
          <w:rFonts w:ascii="Montserrat" w:hAnsi="Montserrat"/>
          <w:sz w:val="20"/>
        </w:rPr>
        <w:t>aplicables,</w:t>
      </w:r>
      <w:r w:rsidRPr="00EA77D9">
        <w:rPr>
          <w:rFonts w:ascii="Montserrat" w:hAnsi="Montserrat"/>
          <w:spacing w:val="-20"/>
          <w:sz w:val="20"/>
        </w:rPr>
        <w:t xml:space="preserve"> </w:t>
      </w:r>
      <w:r w:rsidRPr="00EA77D9">
        <w:rPr>
          <w:rFonts w:ascii="Montserrat" w:hAnsi="Montserrat"/>
          <w:sz w:val="20"/>
        </w:rPr>
        <w:t>en</w:t>
      </w:r>
      <w:r w:rsidRPr="00EA77D9">
        <w:rPr>
          <w:rFonts w:ascii="Montserrat" w:hAnsi="Montserrat"/>
          <w:spacing w:val="-19"/>
          <w:sz w:val="20"/>
        </w:rPr>
        <w:t xml:space="preserve"> </w:t>
      </w:r>
      <w:r w:rsidRPr="00EA77D9">
        <w:rPr>
          <w:rFonts w:ascii="Montserrat" w:hAnsi="Montserrat"/>
          <w:sz w:val="20"/>
        </w:rPr>
        <w:t>las</w:t>
      </w:r>
      <w:r w:rsidRPr="00EA77D9">
        <w:rPr>
          <w:rFonts w:ascii="Montserrat" w:hAnsi="Montserrat"/>
          <w:spacing w:val="-19"/>
          <w:sz w:val="20"/>
        </w:rPr>
        <w:t xml:space="preserve"> </w:t>
      </w:r>
      <w:r w:rsidRPr="00EA77D9">
        <w:rPr>
          <w:rFonts w:ascii="Montserrat" w:hAnsi="Montserrat"/>
          <w:sz w:val="20"/>
        </w:rPr>
        <w:t>Normas</w:t>
      </w:r>
      <w:r w:rsidRPr="00EA77D9">
        <w:rPr>
          <w:rFonts w:ascii="Montserrat" w:hAnsi="Montserrat"/>
          <w:spacing w:val="-19"/>
          <w:sz w:val="20"/>
        </w:rPr>
        <w:t xml:space="preserve"> </w:t>
      </w:r>
      <w:r w:rsidRPr="00EA77D9">
        <w:rPr>
          <w:rFonts w:ascii="Montserrat" w:hAnsi="Montserrat"/>
          <w:sz w:val="20"/>
        </w:rPr>
        <w:t>Oficiales</w:t>
      </w:r>
      <w:r w:rsidRPr="00EA77D9">
        <w:rPr>
          <w:rFonts w:ascii="Montserrat" w:hAnsi="Montserrat"/>
          <w:spacing w:val="-75"/>
          <w:sz w:val="20"/>
        </w:rPr>
        <w:t xml:space="preserve">                       </w:t>
      </w:r>
      <w:r w:rsidRPr="00EA77D9">
        <w:rPr>
          <w:rFonts w:ascii="Montserrat" w:hAnsi="Montserrat"/>
          <w:sz w:val="20"/>
        </w:rPr>
        <w:t>Mexicanas, Normas Mexicanas, Normas Internacionales, señalando cuáles le resultan</w:t>
      </w:r>
      <w:r w:rsidRPr="00EA77D9">
        <w:rPr>
          <w:rFonts w:ascii="Montserrat" w:hAnsi="Montserrat"/>
          <w:spacing w:val="1"/>
          <w:sz w:val="20"/>
        </w:rPr>
        <w:t xml:space="preserve"> </w:t>
      </w:r>
      <w:r w:rsidRPr="00EA77D9">
        <w:rPr>
          <w:rFonts w:ascii="Montserrat" w:hAnsi="Montserrat"/>
          <w:sz w:val="20"/>
        </w:rPr>
        <w:t>aplicables</w:t>
      </w:r>
      <w:r w:rsidRPr="00EA77D9">
        <w:rPr>
          <w:rFonts w:ascii="Montserrat" w:hAnsi="Montserrat"/>
          <w:spacing w:val="-10"/>
          <w:sz w:val="20"/>
        </w:rPr>
        <w:t xml:space="preserve"> </w:t>
      </w:r>
      <w:r w:rsidRPr="00EA77D9">
        <w:rPr>
          <w:rFonts w:ascii="Montserrat" w:hAnsi="Montserrat"/>
          <w:sz w:val="20"/>
        </w:rPr>
        <w:t>y</w:t>
      </w:r>
      <w:r w:rsidRPr="00EA77D9">
        <w:rPr>
          <w:rFonts w:ascii="Montserrat" w:hAnsi="Montserrat"/>
          <w:spacing w:val="-9"/>
          <w:sz w:val="20"/>
        </w:rPr>
        <w:t xml:space="preserve"> </w:t>
      </w:r>
      <w:r w:rsidRPr="00EA77D9">
        <w:rPr>
          <w:rFonts w:ascii="Montserrat" w:hAnsi="Montserrat"/>
          <w:sz w:val="20"/>
        </w:rPr>
        <w:t>a</w:t>
      </w:r>
      <w:r w:rsidRPr="00EA77D9">
        <w:rPr>
          <w:rFonts w:ascii="Montserrat" w:hAnsi="Montserrat"/>
          <w:spacing w:val="-10"/>
          <w:sz w:val="20"/>
        </w:rPr>
        <w:t xml:space="preserve"> </w:t>
      </w:r>
      <w:r w:rsidRPr="00EA77D9">
        <w:rPr>
          <w:rFonts w:ascii="Montserrat" w:hAnsi="Montserrat"/>
          <w:sz w:val="20"/>
        </w:rPr>
        <w:t>falta</w:t>
      </w:r>
      <w:r w:rsidRPr="00EA77D9">
        <w:rPr>
          <w:rFonts w:ascii="Montserrat" w:hAnsi="Montserrat"/>
          <w:spacing w:val="-10"/>
          <w:sz w:val="20"/>
        </w:rPr>
        <w:t xml:space="preserve"> </w:t>
      </w:r>
      <w:r w:rsidRPr="00EA77D9">
        <w:rPr>
          <w:rFonts w:ascii="Montserrat" w:hAnsi="Montserrat"/>
          <w:sz w:val="20"/>
        </w:rPr>
        <w:t>de</w:t>
      </w:r>
      <w:r w:rsidRPr="00EA77D9">
        <w:rPr>
          <w:rFonts w:ascii="Montserrat" w:hAnsi="Montserrat"/>
          <w:spacing w:val="-6"/>
          <w:sz w:val="20"/>
        </w:rPr>
        <w:t xml:space="preserve"> </w:t>
      </w:r>
      <w:r w:rsidRPr="00EA77D9">
        <w:rPr>
          <w:rFonts w:ascii="Montserrat" w:hAnsi="Montserrat"/>
          <w:sz w:val="20"/>
        </w:rPr>
        <w:t>éstas,</w:t>
      </w:r>
      <w:r w:rsidRPr="00EA77D9">
        <w:rPr>
          <w:rFonts w:ascii="Montserrat" w:hAnsi="Montserrat"/>
          <w:spacing w:val="-8"/>
          <w:sz w:val="20"/>
        </w:rPr>
        <w:t xml:space="preserve"> </w:t>
      </w:r>
      <w:r w:rsidRPr="00EA77D9">
        <w:rPr>
          <w:rFonts w:ascii="Montserrat" w:hAnsi="Montserrat"/>
          <w:sz w:val="20"/>
        </w:rPr>
        <w:t>de</w:t>
      </w:r>
      <w:r w:rsidRPr="00EA77D9">
        <w:rPr>
          <w:rFonts w:ascii="Montserrat" w:hAnsi="Montserrat"/>
          <w:spacing w:val="-8"/>
          <w:sz w:val="20"/>
        </w:rPr>
        <w:t xml:space="preserve"> </w:t>
      </w:r>
      <w:r w:rsidRPr="00EA77D9">
        <w:rPr>
          <w:rFonts w:ascii="Montserrat" w:hAnsi="Montserrat"/>
          <w:sz w:val="20"/>
        </w:rPr>
        <w:t>acuerdo</w:t>
      </w:r>
      <w:r w:rsidRPr="00EA77D9">
        <w:rPr>
          <w:rFonts w:ascii="Montserrat" w:hAnsi="Montserrat"/>
          <w:spacing w:val="-10"/>
          <w:sz w:val="20"/>
        </w:rPr>
        <w:t xml:space="preserve"> </w:t>
      </w:r>
      <w:r w:rsidRPr="00EA77D9">
        <w:rPr>
          <w:rFonts w:ascii="Montserrat" w:hAnsi="Montserrat"/>
          <w:sz w:val="20"/>
        </w:rPr>
        <w:t>a</w:t>
      </w:r>
      <w:r w:rsidRPr="00EA77D9">
        <w:rPr>
          <w:rFonts w:ascii="Montserrat" w:hAnsi="Montserrat"/>
          <w:spacing w:val="-10"/>
          <w:sz w:val="20"/>
        </w:rPr>
        <w:t xml:space="preserve"> </w:t>
      </w:r>
      <w:r w:rsidRPr="00EA77D9">
        <w:rPr>
          <w:rFonts w:ascii="Montserrat" w:hAnsi="Montserrat"/>
          <w:sz w:val="20"/>
        </w:rPr>
        <w:t>las</w:t>
      </w:r>
      <w:r w:rsidRPr="00EA77D9">
        <w:rPr>
          <w:rFonts w:ascii="Montserrat" w:hAnsi="Montserrat"/>
          <w:spacing w:val="-9"/>
          <w:sz w:val="20"/>
        </w:rPr>
        <w:t xml:space="preserve"> </w:t>
      </w:r>
      <w:r w:rsidRPr="00EA77D9">
        <w:rPr>
          <w:rFonts w:ascii="Montserrat" w:hAnsi="Montserrat"/>
          <w:sz w:val="20"/>
        </w:rPr>
        <w:t>especificaciones</w:t>
      </w:r>
      <w:r w:rsidRPr="00EA77D9">
        <w:rPr>
          <w:rFonts w:ascii="Montserrat" w:hAnsi="Montserrat"/>
          <w:spacing w:val="-9"/>
          <w:sz w:val="20"/>
        </w:rPr>
        <w:t xml:space="preserve"> </w:t>
      </w:r>
      <w:r w:rsidRPr="00EA77D9">
        <w:rPr>
          <w:rFonts w:ascii="Montserrat" w:hAnsi="Montserrat"/>
          <w:sz w:val="20"/>
        </w:rPr>
        <w:t>técnicas</w:t>
      </w:r>
      <w:r w:rsidRPr="00EA77D9">
        <w:rPr>
          <w:rFonts w:ascii="Montserrat" w:hAnsi="Montserrat"/>
          <w:spacing w:val="-9"/>
          <w:sz w:val="20"/>
        </w:rPr>
        <w:t xml:space="preserve"> </w:t>
      </w:r>
      <w:r w:rsidRPr="00EA77D9">
        <w:rPr>
          <w:rFonts w:ascii="Montserrat" w:hAnsi="Montserrat"/>
          <w:sz w:val="20"/>
        </w:rPr>
        <w:t>del</w:t>
      </w:r>
      <w:r w:rsidRPr="00EA77D9">
        <w:rPr>
          <w:rFonts w:ascii="Montserrat" w:hAnsi="Montserrat"/>
          <w:spacing w:val="-9"/>
          <w:sz w:val="20"/>
        </w:rPr>
        <w:t xml:space="preserve"> </w:t>
      </w:r>
      <w:r w:rsidRPr="00EA77D9">
        <w:rPr>
          <w:rFonts w:ascii="Montserrat" w:hAnsi="Montserrat"/>
          <w:sz w:val="20"/>
        </w:rPr>
        <w:t>fabricante,</w:t>
      </w:r>
      <w:r w:rsidRPr="00EA77D9">
        <w:rPr>
          <w:rFonts w:ascii="Montserrat" w:hAnsi="Montserrat"/>
          <w:spacing w:val="-8"/>
          <w:sz w:val="20"/>
        </w:rPr>
        <w:t xml:space="preserve"> </w:t>
      </w:r>
      <w:r w:rsidRPr="00EA77D9">
        <w:rPr>
          <w:rFonts w:ascii="Montserrat" w:hAnsi="Montserrat"/>
          <w:sz w:val="20"/>
        </w:rPr>
        <w:t xml:space="preserve">de </w:t>
      </w:r>
      <w:r w:rsidRPr="00EA77D9">
        <w:rPr>
          <w:rFonts w:ascii="Montserrat" w:hAnsi="Montserrat"/>
          <w:spacing w:val="-75"/>
          <w:sz w:val="20"/>
        </w:rPr>
        <w:t xml:space="preserve"> </w:t>
      </w:r>
      <w:r w:rsidRPr="00EA77D9">
        <w:rPr>
          <w:rFonts w:ascii="Montserrat" w:hAnsi="Montserrat"/>
          <w:sz w:val="20"/>
        </w:rPr>
        <w:t xml:space="preserve">conformidad con lo dispuesto en los artículos 60 y 61 de </w:t>
      </w:r>
      <w:r w:rsidRPr="00EA77D9">
        <w:rPr>
          <w:rFonts w:ascii="Montserrat" w:hAnsi="Montserrat"/>
          <w:sz w:val="20"/>
        </w:rPr>
        <w:lastRenderedPageBreak/>
        <w:t>la Ley de Infraestructura de la</w:t>
      </w:r>
      <w:r w:rsidRPr="00EA77D9">
        <w:rPr>
          <w:rFonts w:ascii="Montserrat" w:hAnsi="Montserrat"/>
          <w:spacing w:val="1"/>
          <w:sz w:val="20"/>
        </w:rPr>
        <w:t xml:space="preserve"> </w:t>
      </w:r>
      <w:r w:rsidRPr="00EA77D9">
        <w:rPr>
          <w:rFonts w:ascii="Montserrat" w:hAnsi="Montserrat"/>
          <w:w w:val="101"/>
          <w:sz w:val="20"/>
        </w:rPr>
        <w:t>C</w:t>
      </w:r>
      <w:r w:rsidRPr="00EA77D9">
        <w:rPr>
          <w:rFonts w:ascii="Montserrat" w:hAnsi="Montserrat"/>
          <w:spacing w:val="-2"/>
          <w:w w:val="101"/>
          <w:sz w:val="20"/>
        </w:rPr>
        <w:t>a</w:t>
      </w:r>
      <w:r w:rsidRPr="00EA77D9">
        <w:rPr>
          <w:rFonts w:ascii="Montserrat" w:hAnsi="Montserrat"/>
          <w:w w:val="98"/>
          <w:sz w:val="20"/>
        </w:rPr>
        <w:t>li</w:t>
      </w:r>
      <w:r w:rsidRPr="00EA77D9">
        <w:rPr>
          <w:rFonts w:ascii="Montserrat" w:hAnsi="Montserrat"/>
          <w:spacing w:val="-1"/>
          <w:w w:val="109"/>
          <w:sz w:val="20"/>
        </w:rPr>
        <w:t>d</w:t>
      </w:r>
      <w:r w:rsidRPr="00EA77D9">
        <w:rPr>
          <w:rFonts w:ascii="Montserrat" w:hAnsi="Montserrat"/>
          <w:spacing w:val="-1"/>
          <w:w w:val="98"/>
          <w:sz w:val="20"/>
        </w:rPr>
        <w:t>a</w:t>
      </w:r>
      <w:r w:rsidRPr="00EA77D9">
        <w:rPr>
          <w:rFonts w:ascii="Montserrat" w:hAnsi="Montserrat"/>
          <w:spacing w:val="-1"/>
          <w:w w:val="109"/>
          <w:sz w:val="20"/>
        </w:rPr>
        <w:t>d</w:t>
      </w:r>
      <w:r w:rsidRPr="00EA77D9">
        <w:rPr>
          <w:rFonts w:ascii="Montserrat" w:hAnsi="Montserrat"/>
          <w:w w:val="46"/>
          <w:sz w:val="20"/>
        </w:rPr>
        <w:t>;</w:t>
      </w:r>
      <w:r w:rsidRPr="00EA77D9">
        <w:rPr>
          <w:rFonts w:ascii="Montserrat" w:hAnsi="Montserrat"/>
          <w:spacing w:val="-10"/>
          <w:sz w:val="20"/>
        </w:rPr>
        <w:t xml:space="preserve"> </w:t>
      </w:r>
      <w:r w:rsidRPr="00EA77D9">
        <w:rPr>
          <w:rFonts w:ascii="Montserrat" w:hAnsi="Montserrat"/>
          <w:w w:val="103"/>
          <w:sz w:val="20"/>
        </w:rPr>
        <w:t>o</w:t>
      </w:r>
      <w:r w:rsidRPr="00EA77D9">
        <w:rPr>
          <w:rFonts w:ascii="Montserrat" w:hAnsi="Montserrat"/>
          <w:spacing w:val="-8"/>
          <w:sz w:val="20"/>
        </w:rPr>
        <w:t xml:space="preserve"> </w:t>
      </w:r>
      <w:r w:rsidRPr="00EA77D9">
        <w:rPr>
          <w:rFonts w:ascii="Montserrat" w:hAnsi="Montserrat"/>
          <w:spacing w:val="-1"/>
          <w:w w:val="109"/>
          <w:sz w:val="20"/>
        </w:rPr>
        <w:t>b</w:t>
      </w:r>
      <w:r w:rsidRPr="00EA77D9">
        <w:rPr>
          <w:rFonts w:ascii="Montserrat" w:hAnsi="Montserrat"/>
          <w:spacing w:val="-2"/>
          <w:w w:val="98"/>
          <w:sz w:val="20"/>
        </w:rPr>
        <w:t>i</w:t>
      </w:r>
      <w:r w:rsidRPr="00EA77D9">
        <w:rPr>
          <w:rFonts w:ascii="Montserrat" w:hAnsi="Montserrat"/>
          <w:w w:val="101"/>
          <w:sz w:val="20"/>
        </w:rPr>
        <w:t>e</w:t>
      </w:r>
      <w:r w:rsidRPr="00EA77D9">
        <w:rPr>
          <w:rFonts w:ascii="Montserrat" w:hAnsi="Montserrat"/>
          <w:spacing w:val="-4"/>
          <w:w w:val="107"/>
          <w:sz w:val="20"/>
        </w:rPr>
        <w:t>n</w:t>
      </w:r>
      <w:r w:rsidRPr="00EA77D9">
        <w:rPr>
          <w:rFonts w:ascii="Montserrat" w:hAnsi="Montserrat"/>
          <w:w w:val="58"/>
          <w:sz w:val="20"/>
        </w:rPr>
        <w:t>,</w:t>
      </w:r>
      <w:r w:rsidRPr="00EA77D9">
        <w:rPr>
          <w:rFonts w:ascii="Montserrat" w:hAnsi="Montserrat"/>
          <w:spacing w:val="-8"/>
          <w:sz w:val="20"/>
        </w:rPr>
        <w:t xml:space="preserve"> </w:t>
      </w:r>
      <w:r w:rsidRPr="00EA77D9">
        <w:rPr>
          <w:rFonts w:ascii="Montserrat" w:hAnsi="Montserrat"/>
          <w:spacing w:val="-1"/>
          <w:w w:val="109"/>
          <w:sz w:val="20"/>
        </w:rPr>
        <w:t>d</w:t>
      </w:r>
      <w:r w:rsidRPr="00EA77D9">
        <w:rPr>
          <w:rFonts w:ascii="Montserrat" w:hAnsi="Montserrat"/>
          <w:w w:val="101"/>
          <w:sz w:val="20"/>
        </w:rPr>
        <w:t>e</w:t>
      </w:r>
      <w:r w:rsidRPr="00EA77D9">
        <w:rPr>
          <w:rFonts w:ascii="Montserrat" w:hAnsi="Montserrat"/>
          <w:spacing w:val="-4"/>
          <w:w w:val="109"/>
          <w:sz w:val="20"/>
        </w:rPr>
        <w:t>b</w:t>
      </w:r>
      <w:r w:rsidRPr="00EA77D9">
        <w:rPr>
          <w:rFonts w:ascii="Montserrat" w:hAnsi="Montserrat"/>
          <w:w w:val="101"/>
          <w:sz w:val="20"/>
        </w:rPr>
        <w:t>e</w:t>
      </w:r>
      <w:r w:rsidRPr="00EA77D9">
        <w:rPr>
          <w:rFonts w:ascii="Montserrat" w:hAnsi="Montserrat"/>
          <w:spacing w:val="-3"/>
          <w:w w:val="94"/>
          <w:sz w:val="20"/>
        </w:rPr>
        <w:t>r</w:t>
      </w:r>
      <w:r w:rsidRPr="00EA77D9">
        <w:rPr>
          <w:rFonts w:ascii="Montserrat" w:hAnsi="Montserrat"/>
          <w:spacing w:val="-1"/>
          <w:w w:val="98"/>
          <w:sz w:val="20"/>
        </w:rPr>
        <w:t>á</w:t>
      </w:r>
      <w:r w:rsidRPr="00EA77D9">
        <w:rPr>
          <w:rFonts w:ascii="Montserrat" w:hAnsi="Montserrat"/>
          <w:w w:val="107"/>
          <w:sz w:val="20"/>
        </w:rPr>
        <w:t>n</w:t>
      </w:r>
      <w:r w:rsidRPr="00EA77D9">
        <w:rPr>
          <w:rFonts w:ascii="Montserrat" w:hAnsi="Montserrat"/>
          <w:spacing w:val="-9"/>
          <w:sz w:val="20"/>
        </w:rPr>
        <w:t xml:space="preserve"> </w:t>
      </w:r>
      <w:r w:rsidRPr="00EA77D9">
        <w:rPr>
          <w:rFonts w:ascii="Montserrat" w:hAnsi="Montserrat"/>
          <w:w w:val="107"/>
          <w:sz w:val="20"/>
        </w:rPr>
        <w:t>c</w:t>
      </w:r>
      <w:r w:rsidRPr="00EA77D9">
        <w:rPr>
          <w:rFonts w:ascii="Montserrat" w:hAnsi="Montserrat"/>
          <w:spacing w:val="-2"/>
          <w:w w:val="107"/>
          <w:sz w:val="20"/>
        </w:rPr>
        <w:t>u</w:t>
      </w:r>
      <w:r w:rsidRPr="00EA77D9">
        <w:rPr>
          <w:rFonts w:ascii="Montserrat" w:hAnsi="Montserrat"/>
          <w:w w:val="109"/>
          <w:sz w:val="20"/>
        </w:rPr>
        <w:t>m</w:t>
      </w:r>
      <w:r w:rsidRPr="00EA77D9">
        <w:rPr>
          <w:rFonts w:ascii="Montserrat" w:hAnsi="Montserrat"/>
          <w:spacing w:val="-1"/>
          <w:w w:val="109"/>
          <w:sz w:val="20"/>
        </w:rPr>
        <w:t>p</w:t>
      </w:r>
      <w:r w:rsidRPr="00EA77D9">
        <w:rPr>
          <w:rFonts w:ascii="Montserrat" w:hAnsi="Montserrat"/>
          <w:w w:val="98"/>
          <w:sz w:val="20"/>
        </w:rPr>
        <w:t>li</w:t>
      </w:r>
      <w:r w:rsidRPr="00EA77D9">
        <w:rPr>
          <w:rFonts w:ascii="Montserrat" w:hAnsi="Montserrat"/>
          <w:w w:val="94"/>
          <w:sz w:val="20"/>
        </w:rPr>
        <w:t>r</w:t>
      </w:r>
      <w:r w:rsidRPr="00EA77D9">
        <w:rPr>
          <w:rFonts w:ascii="Montserrat" w:hAnsi="Montserrat"/>
          <w:spacing w:val="-11"/>
          <w:sz w:val="20"/>
        </w:rPr>
        <w:t xml:space="preserve"> </w:t>
      </w:r>
      <w:r w:rsidRPr="00EA77D9">
        <w:rPr>
          <w:rFonts w:ascii="Montserrat" w:hAnsi="Montserrat"/>
          <w:spacing w:val="-2"/>
          <w:w w:val="108"/>
          <w:sz w:val="20"/>
        </w:rPr>
        <w:t>c</w:t>
      </w:r>
      <w:r w:rsidRPr="00EA77D9">
        <w:rPr>
          <w:rFonts w:ascii="Montserrat" w:hAnsi="Montserrat"/>
          <w:w w:val="103"/>
          <w:sz w:val="20"/>
        </w:rPr>
        <w:t>o</w:t>
      </w:r>
      <w:r w:rsidRPr="00EA77D9">
        <w:rPr>
          <w:rFonts w:ascii="Montserrat" w:hAnsi="Montserrat"/>
          <w:w w:val="107"/>
          <w:sz w:val="20"/>
        </w:rPr>
        <w:t>n</w:t>
      </w:r>
      <w:r w:rsidRPr="00EA77D9">
        <w:rPr>
          <w:rFonts w:ascii="Montserrat" w:hAnsi="Montserrat"/>
          <w:spacing w:val="-12"/>
          <w:sz w:val="20"/>
        </w:rPr>
        <w:t xml:space="preserve"> </w:t>
      </w:r>
      <w:r w:rsidRPr="00EA77D9">
        <w:rPr>
          <w:rFonts w:ascii="Montserrat" w:hAnsi="Montserrat"/>
          <w:w w:val="96"/>
          <w:sz w:val="20"/>
        </w:rPr>
        <w:t>las</w:t>
      </w:r>
      <w:r w:rsidRPr="00EA77D9">
        <w:rPr>
          <w:rFonts w:ascii="Montserrat" w:hAnsi="Montserrat"/>
          <w:spacing w:val="-9"/>
          <w:sz w:val="20"/>
        </w:rPr>
        <w:t xml:space="preserve"> </w:t>
      </w:r>
      <w:r w:rsidRPr="00EA77D9">
        <w:rPr>
          <w:rFonts w:ascii="Montserrat" w:hAnsi="Montserrat"/>
          <w:w w:val="103"/>
          <w:sz w:val="20"/>
        </w:rPr>
        <w:t>c</w:t>
      </w:r>
      <w:r w:rsidRPr="00EA77D9">
        <w:rPr>
          <w:rFonts w:ascii="Montserrat" w:hAnsi="Montserrat"/>
          <w:spacing w:val="-3"/>
          <w:w w:val="103"/>
          <w:sz w:val="20"/>
        </w:rPr>
        <w:t>a</w:t>
      </w:r>
      <w:r w:rsidRPr="00EA77D9">
        <w:rPr>
          <w:rFonts w:ascii="Montserrat" w:hAnsi="Montserrat"/>
          <w:w w:val="101"/>
          <w:sz w:val="20"/>
        </w:rPr>
        <w:t>rac</w:t>
      </w:r>
      <w:r w:rsidRPr="00EA77D9">
        <w:rPr>
          <w:rFonts w:ascii="Montserrat" w:hAnsi="Montserrat"/>
          <w:spacing w:val="-1"/>
          <w:w w:val="101"/>
          <w:sz w:val="20"/>
        </w:rPr>
        <w:t>t</w:t>
      </w:r>
      <w:r w:rsidRPr="00EA77D9">
        <w:rPr>
          <w:rFonts w:ascii="Montserrat" w:hAnsi="Montserrat"/>
          <w:w w:val="101"/>
          <w:sz w:val="20"/>
        </w:rPr>
        <w:t>e</w:t>
      </w:r>
      <w:r w:rsidRPr="00EA77D9">
        <w:rPr>
          <w:rFonts w:ascii="Montserrat" w:hAnsi="Montserrat"/>
          <w:spacing w:val="-3"/>
          <w:w w:val="94"/>
          <w:sz w:val="20"/>
        </w:rPr>
        <w:t>r</w:t>
      </w:r>
      <w:r w:rsidRPr="00EA77D9">
        <w:rPr>
          <w:rFonts w:ascii="Montserrat" w:hAnsi="Montserrat"/>
          <w:sz w:val="20"/>
        </w:rPr>
        <w:t>ístic</w:t>
      </w:r>
      <w:r w:rsidRPr="00EA77D9">
        <w:rPr>
          <w:rFonts w:ascii="Montserrat" w:hAnsi="Montserrat"/>
          <w:spacing w:val="-1"/>
          <w:w w:val="98"/>
          <w:sz w:val="20"/>
        </w:rPr>
        <w:t>a</w:t>
      </w:r>
      <w:r w:rsidRPr="00EA77D9">
        <w:rPr>
          <w:rFonts w:ascii="Montserrat" w:hAnsi="Montserrat"/>
          <w:w w:val="94"/>
          <w:sz w:val="20"/>
        </w:rPr>
        <w:t>s</w:t>
      </w:r>
      <w:r w:rsidRPr="00EA77D9">
        <w:rPr>
          <w:rFonts w:ascii="Montserrat" w:hAnsi="Montserrat"/>
          <w:spacing w:val="-11"/>
          <w:sz w:val="20"/>
        </w:rPr>
        <w:t xml:space="preserve"> </w:t>
      </w:r>
      <w:r w:rsidRPr="00EA77D9">
        <w:rPr>
          <w:rFonts w:ascii="Montserrat" w:hAnsi="Montserrat"/>
          <w:w w:val="91"/>
          <w:sz w:val="20"/>
        </w:rPr>
        <w:t>y</w:t>
      </w:r>
      <w:r w:rsidRPr="00EA77D9">
        <w:rPr>
          <w:rFonts w:ascii="Montserrat" w:hAnsi="Montserrat"/>
          <w:spacing w:val="-10"/>
          <w:sz w:val="20"/>
        </w:rPr>
        <w:t xml:space="preserve"> </w:t>
      </w:r>
      <w:r w:rsidRPr="00EA77D9">
        <w:rPr>
          <w:rFonts w:ascii="Montserrat" w:hAnsi="Montserrat"/>
          <w:w w:val="101"/>
          <w:sz w:val="20"/>
        </w:rPr>
        <w:t>e</w:t>
      </w:r>
      <w:r w:rsidRPr="00EA77D9">
        <w:rPr>
          <w:rFonts w:ascii="Montserrat" w:hAnsi="Montserrat"/>
          <w:w w:val="102"/>
          <w:sz w:val="20"/>
        </w:rPr>
        <w:t>s</w:t>
      </w:r>
      <w:r w:rsidRPr="00EA77D9">
        <w:rPr>
          <w:rFonts w:ascii="Montserrat" w:hAnsi="Montserrat"/>
          <w:spacing w:val="-4"/>
          <w:w w:val="102"/>
          <w:sz w:val="20"/>
        </w:rPr>
        <w:t>p</w:t>
      </w:r>
      <w:r w:rsidRPr="00EA77D9">
        <w:rPr>
          <w:rFonts w:ascii="Montserrat" w:hAnsi="Montserrat"/>
          <w:w w:val="101"/>
          <w:sz w:val="20"/>
        </w:rPr>
        <w:t>e</w:t>
      </w:r>
      <w:r w:rsidRPr="00EA77D9">
        <w:rPr>
          <w:rFonts w:ascii="Montserrat" w:hAnsi="Montserrat"/>
          <w:spacing w:val="-2"/>
          <w:w w:val="108"/>
          <w:sz w:val="20"/>
        </w:rPr>
        <w:t>c</w:t>
      </w:r>
      <w:r w:rsidRPr="00EA77D9">
        <w:rPr>
          <w:rFonts w:ascii="Montserrat" w:hAnsi="Montserrat"/>
          <w:w w:val="97"/>
          <w:sz w:val="20"/>
        </w:rPr>
        <w:t>if</w:t>
      </w:r>
      <w:r w:rsidRPr="00EA77D9">
        <w:rPr>
          <w:rFonts w:ascii="Montserrat" w:hAnsi="Montserrat"/>
          <w:spacing w:val="-2"/>
          <w:w w:val="97"/>
          <w:sz w:val="20"/>
        </w:rPr>
        <w:t>i</w:t>
      </w:r>
      <w:r w:rsidRPr="00EA77D9">
        <w:rPr>
          <w:rFonts w:ascii="Montserrat" w:hAnsi="Montserrat"/>
          <w:w w:val="103"/>
          <w:sz w:val="20"/>
        </w:rPr>
        <w:t>cac</w:t>
      </w:r>
      <w:r w:rsidRPr="00EA77D9">
        <w:rPr>
          <w:rFonts w:ascii="Montserrat" w:hAnsi="Montserrat"/>
          <w:spacing w:val="-2"/>
          <w:w w:val="103"/>
          <w:sz w:val="20"/>
        </w:rPr>
        <w:t>i</w:t>
      </w:r>
      <w:r w:rsidRPr="00EA77D9">
        <w:rPr>
          <w:rFonts w:ascii="Montserrat" w:hAnsi="Montserrat"/>
          <w:w w:val="103"/>
          <w:sz w:val="20"/>
        </w:rPr>
        <w:t>o</w:t>
      </w:r>
      <w:r w:rsidRPr="00EA77D9">
        <w:rPr>
          <w:rFonts w:ascii="Montserrat" w:hAnsi="Montserrat"/>
          <w:spacing w:val="-1"/>
          <w:w w:val="107"/>
          <w:sz w:val="20"/>
        </w:rPr>
        <w:t>n</w:t>
      </w:r>
      <w:r w:rsidRPr="00EA77D9">
        <w:rPr>
          <w:rFonts w:ascii="Montserrat" w:hAnsi="Montserrat"/>
          <w:w w:val="101"/>
          <w:sz w:val="20"/>
        </w:rPr>
        <w:t>e</w:t>
      </w:r>
      <w:r w:rsidRPr="00EA77D9">
        <w:rPr>
          <w:rFonts w:ascii="Montserrat" w:hAnsi="Montserrat"/>
          <w:w w:val="94"/>
          <w:sz w:val="20"/>
        </w:rPr>
        <w:t>s</w:t>
      </w:r>
      <w:r w:rsidRPr="00EA77D9">
        <w:rPr>
          <w:rFonts w:ascii="Montserrat" w:hAnsi="Montserrat"/>
          <w:spacing w:val="-11"/>
          <w:sz w:val="20"/>
        </w:rPr>
        <w:t xml:space="preserve"> </w:t>
      </w:r>
      <w:r w:rsidRPr="00EA77D9">
        <w:rPr>
          <w:rFonts w:ascii="Montserrat" w:hAnsi="Montserrat"/>
          <w:spacing w:val="-3"/>
          <w:w w:val="94"/>
          <w:sz w:val="20"/>
        </w:rPr>
        <w:t>r</w:t>
      </w:r>
      <w:r w:rsidRPr="00EA77D9">
        <w:rPr>
          <w:rFonts w:ascii="Montserrat" w:hAnsi="Montserrat"/>
          <w:w w:val="101"/>
          <w:sz w:val="20"/>
        </w:rPr>
        <w:t>e</w:t>
      </w:r>
      <w:r w:rsidRPr="00EA77D9">
        <w:rPr>
          <w:rFonts w:ascii="Montserrat" w:hAnsi="Montserrat"/>
          <w:spacing w:val="-1"/>
          <w:w w:val="109"/>
          <w:sz w:val="20"/>
        </w:rPr>
        <w:t>q</w:t>
      </w:r>
      <w:r w:rsidRPr="00EA77D9">
        <w:rPr>
          <w:rFonts w:ascii="Montserrat" w:hAnsi="Montserrat"/>
          <w:w w:val="104"/>
          <w:sz w:val="20"/>
        </w:rPr>
        <w:t>u</w:t>
      </w:r>
      <w:r w:rsidRPr="00EA77D9">
        <w:rPr>
          <w:rFonts w:ascii="Montserrat" w:hAnsi="Montserrat"/>
          <w:spacing w:val="-2"/>
          <w:w w:val="104"/>
          <w:sz w:val="20"/>
        </w:rPr>
        <w:t>e</w:t>
      </w:r>
      <w:r w:rsidRPr="00EA77D9">
        <w:rPr>
          <w:rFonts w:ascii="Montserrat" w:hAnsi="Montserrat"/>
          <w:w w:val="95"/>
          <w:sz w:val="20"/>
        </w:rPr>
        <w:t>ri</w:t>
      </w:r>
      <w:r w:rsidRPr="00EA77D9">
        <w:rPr>
          <w:rFonts w:ascii="Montserrat" w:hAnsi="Montserrat"/>
          <w:spacing w:val="-1"/>
          <w:w w:val="109"/>
          <w:sz w:val="20"/>
        </w:rPr>
        <w:t>d</w:t>
      </w:r>
      <w:r w:rsidRPr="00EA77D9">
        <w:rPr>
          <w:rFonts w:ascii="Montserrat" w:hAnsi="Montserrat"/>
          <w:spacing w:val="-1"/>
          <w:w w:val="98"/>
          <w:sz w:val="20"/>
        </w:rPr>
        <w:t>a</w:t>
      </w:r>
      <w:r w:rsidRPr="00EA77D9">
        <w:rPr>
          <w:rFonts w:ascii="Montserrat" w:hAnsi="Montserrat"/>
          <w:w w:val="94"/>
          <w:sz w:val="20"/>
        </w:rPr>
        <w:t>s</w:t>
      </w:r>
      <w:r w:rsidRPr="00EA77D9">
        <w:rPr>
          <w:rFonts w:ascii="Montserrat" w:hAnsi="Montserrat"/>
          <w:spacing w:val="-11"/>
          <w:sz w:val="20"/>
        </w:rPr>
        <w:t xml:space="preserve"> </w:t>
      </w:r>
      <w:r w:rsidRPr="00EA77D9">
        <w:rPr>
          <w:rFonts w:ascii="Montserrat" w:hAnsi="Montserrat"/>
          <w:spacing w:val="-2"/>
          <w:w w:val="101"/>
          <w:sz w:val="20"/>
        </w:rPr>
        <w:t>e</w:t>
      </w:r>
      <w:r w:rsidRPr="00EA77D9">
        <w:rPr>
          <w:rFonts w:ascii="Montserrat" w:hAnsi="Montserrat"/>
          <w:w w:val="107"/>
          <w:sz w:val="20"/>
        </w:rPr>
        <w:t xml:space="preserve">n </w:t>
      </w:r>
      <w:r w:rsidRPr="00EA77D9">
        <w:rPr>
          <w:rFonts w:ascii="Montserrat" w:hAnsi="Montserrat"/>
          <w:w w:val="95"/>
          <w:sz w:val="20"/>
        </w:rPr>
        <w:t>la</w:t>
      </w:r>
      <w:r w:rsidRPr="00EA77D9">
        <w:rPr>
          <w:rFonts w:ascii="Montserrat" w:hAnsi="Montserrat"/>
          <w:spacing w:val="-14"/>
          <w:w w:val="95"/>
          <w:sz w:val="20"/>
        </w:rPr>
        <w:t xml:space="preserve"> </w:t>
      </w:r>
      <w:r w:rsidRPr="00EA77D9">
        <w:rPr>
          <w:rFonts w:ascii="Montserrat" w:hAnsi="Montserrat"/>
          <w:w w:val="95"/>
          <w:sz w:val="20"/>
        </w:rPr>
        <w:t>presente</w:t>
      </w:r>
      <w:r w:rsidRPr="00EA77D9">
        <w:rPr>
          <w:rFonts w:ascii="Montserrat" w:hAnsi="Montserrat"/>
          <w:spacing w:val="-12"/>
          <w:w w:val="95"/>
          <w:sz w:val="20"/>
        </w:rPr>
        <w:t xml:space="preserve"> </w:t>
      </w:r>
      <w:r w:rsidRPr="00EA77D9">
        <w:rPr>
          <w:rFonts w:ascii="Montserrat" w:hAnsi="Montserrat"/>
          <w:w w:val="95"/>
          <w:sz w:val="20"/>
        </w:rPr>
        <w:t>Convocatoria,</w:t>
      </w:r>
      <w:r w:rsidRPr="00EA77D9">
        <w:rPr>
          <w:rFonts w:ascii="Montserrat" w:hAnsi="Montserrat"/>
          <w:spacing w:val="-12"/>
          <w:w w:val="95"/>
          <w:sz w:val="20"/>
        </w:rPr>
        <w:t xml:space="preserve"> </w:t>
      </w:r>
      <w:r w:rsidRPr="00EA77D9">
        <w:rPr>
          <w:rFonts w:ascii="Montserrat" w:hAnsi="Montserrat"/>
          <w:w w:val="95"/>
          <w:sz w:val="20"/>
        </w:rPr>
        <w:t>por</w:t>
      </w:r>
      <w:r w:rsidRPr="00EA77D9">
        <w:rPr>
          <w:rFonts w:ascii="Montserrat" w:hAnsi="Montserrat"/>
          <w:spacing w:val="-12"/>
          <w:w w:val="95"/>
          <w:sz w:val="20"/>
        </w:rPr>
        <w:t xml:space="preserve"> </w:t>
      </w:r>
      <w:r w:rsidRPr="00EA77D9">
        <w:rPr>
          <w:rFonts w:ascii="Montserrat" w:hAnsi="Montserrat"/>
          <w:w w:val="95"/>
          <w:sz w:val="20"/>
        </w:rPr>
        <w:t>la(s)</w:t>
      </w:r>
      <w:r w:rsidRPr="00EA77D9">
        <w:rPr>
          <w:rFonts w:ascii="Montserrat" w:hAnsi="Montserrat"/>
          <w:spacing w:val="-14"/>
          <w:w w:val="95"/>
          <w:sz w:val="20"/>
        </w:rPr>
        <w:t xml:space="preserve"> </w:t>
      </w:r>
      <w:r w:rsidRPr="00EA77D9">
        <w:rPr>
          <w:rFonts w:ascii="Montserrat" w:hAnsi="Montserrat"/>
          <w:w w:val="95"/>
          <w:sz w:val="20"/>
        </w:rPr>
        <w:t>partida(s)</w:t>
      </w:r>
      <w:r w:rsidRPr="00EA77D9">
        <w:rPr>
          <w:rFonts w:ascii="Montserrat" w:hAnsi="Montserrat"/>
          <w:spacing w:val="-14"/>
          <w:w w:val="95"/>
          <w:sz w:val="20"/>
        </w:rPr>
        <w:t xml:space="preserve"> </w:t>
      </w:r>
      <w:r w:rsidRPr="00EA77D9">
        <w:rPr>
          <w:rFonts w:ascii="Montserrat" w:hAnsi="Montserrat"/>
          <w:w w:val="95"/>
          <w:sz w:val="20"/>
        </w:rPr>
        <w:t>en</w:t>
      </w:r>
      <w:r w:rsidRPr="00EA77D9">
        <w:rPr>
          <w:rFonts w:ascii="Montserrat" w:hAnsi="Montserrat"/>
          <w:spacing w:val="-14"/>
          <w:w w:val="95"/>
          <w:sz w:val="20"/>
        </w:rPr>
        <w:t xml:space="preserve"> </w:t>
      </w:r>
      <w:r w:rsidRPr="00EA77D9">
        <w:rPr>
          <w:rFonts w:ascii="Montserrat" w:hAnsi="Montserrat"/>
          <w:w w:val="95"/>
          <w:sz w:val="20"/>
        </w:rPr>
        <w:t>la(s)</w:t>
      </w:r>
      <w:r w:rsidRPr="00EA77D9">
        <w:rPr>
          <w:rFonts w:ascii="Montserrat" w:hAnsi="Montserrat"/>
          <w:spacing w:val="-14"/>
          <w:w w:val="95"/>
          <w:sz w:val="20"/>
        </w:rPr>
        <w:t xml:space="preserve"> </w:t>
      </w:r>
      <w:r w:rsidRPr="00EA77D9">
        <w:rPr>
          <w:rFonts w:ascii="Montserrat" w:hAnsi="Montserrat"/>
          <w:w w:val="95"/>
          <w:sz w:val="20"/>
        </w:rPr>
        <w:t>que</w:t>
      </w:r>
      <w:r w:rsidRPr="00EA77D9">
        <w:rPr>
          <w:rFonts w:ascii="Montserrat" w:hAnsi="Montserrat"/>
          <w:spacing w:val="-11"/>
          <w:w w:val="95"/>
          <w:sz w:val="20"/>
        </w:rPr>
        <w:t xml:space="preserve"> </w:t>
      </w:r>
      <w:r w:rsidRPr="00EA77D9">
        <w:rPr>
          <w:rFonts w:ascii="Montserrat" w:hAnsi="Montserrat"/>
          <w:w w:val="95"/>
          <w:sz w:val="20"/>
        </w:rPr>
        <w:t xml:space="preserve">participe. </w:t>
      </w:r>
    </w:p>
    <w:p w:rsidR="00FD0030" w:rsidRPr="00EA77D9" w:rsidRDefault="00FD0030" w:rsidP="00FD0030">
      <w:pPr>
        <w:spacing w:before="208" w:line="242" w:lineRule="auto"/>
        <w:ind w:left="113"/>
        <w:rPr>
          <w:szCs w:val="20"/>
        </w:rPr>
      </w:pPr>
      <w:r w:rsidRPr="00EA77D9">
        <w:rPr>
          <w:spacing w:val="-1"/>
          <w:w w:val="105"/>
          <w:szCs w:val="20"/>
        </w:rPr>
        <w:t>Se</w:t>
      </w:r>
      <w:r w:rsidRPr="00EA77D9">
        <w:rPr>
          <w:spacing w:val="-28"/>
          <w:w w:val="105"/>
          <w:szCs w:val="20"/>
        </w:rPr>
        <w:t xml:space="preserve"> </w:t>
      </w:r>
      <w:r w:rsidRPr="00EA77D9">
        <w:rPr>
          <w:spacing w:val="-1"/>
          <w:w w:val="105"/>
          <w:szCs w:val="20"/>
        </w:rPr>
        <w:t>integra</w:t>
      </w:r>
      <w:r w:rsidRPr="00EA77D9">
        <w:rPr>
          <w:spacing w:val="-29"/>
          <w:w w:val="105"/>
          <w:szCs w:val="20"/>
        </w:rPr>
        <w:t xml:space="preserve"> </w:t>
      </w:r>
      <w:r w:rsidRPr="00EA77D9">
        <w:rPr>
          <w:spacing w:val="-1"/>
          <w:w w:val="105"/>
          <w:szCs w:val="20"/>
        </w:rPr>
        <w:t>en</w:t>
      </w:r>
      <w:r w:rsidRPr="00EA77D9">
        <w:rPr>
          <w:spacing w:val="-30"/>
          <w:w w:val="105"/>
          <w:szCs w:val="20"/>
        </w:rPr>
        <w:t xml:space="preserve"> </w:t>
      </w:r>
      <w:r w:rsidRPr="00EA77D9">
        <w:rPr>
          <w:spacing w:val="-1"/>
          <w:w w:val="105"/>
          <w:szCs w:val="20"/>
        </w:rPr>
        <w:t>la</w:t>
      </w:r>
      <w:r w:rsidRPr="00EA77D9">
        <w:rPr>
          <w:spacing w:val="-28"/>
          <w:w w:val="105"/>
          <w:szCs w:val="20"/>
        </w:rPr>
        <w:t xml:space="preserve"> </w:t>
      </w:r>
      <w:r w:rsidRPr="00EA77D9">
        <w:rPr>
          <w:spacing w:val="-1"/>
          <w:w w:val="105"/>
          <w:szCs w:val="20"/>
        </w:rPr>
        <w:t>presente</w:t>
      </w:r>
      <w:r w:rsidRPr="00EA77D9">
        <w:rPr>
          <w:spacing w:val="-26"/>
          <w:w w:val="105"/>
          <w:szCs w:val="20"/>
        </w:rPr>
        <w:t xml:space="preserve"> </w:t>
      </w:r>
      <w:r w:rsidRPr="00EA77D9">
        <w:rPr>
          <w:b/>
          <w:spacing w:val="-1"/>
          <w:w w:val="105"/>
          <w:szCs w:val="20"/>
        </w:rPr>
        <w:t>Formato</w:t>
      </w:r>
      <w:r w:rsidRPr="00EA77D9">
        <w:rPr>
          <w:b/>
          <w:spacing w:val="-11"/>
          <w:w w:val="105"/>
          <w:szCs w:val="20"/>
        </w:rPr>
        <w:t xml:space="preserve"> </w:t>
      </w:r>
      <w:r w:rsidRPr="00EA77D9">
        <w:rPr>
          <w:b/>
          <w:spacing w:val="-1"/>
          <w:w w:val="105"/>
          <w:szCs w:val="20"/>
        </w:rPr>
        <w:t>de</w:t>
      </w:r>
      <w:r w:rsidRPr="00EA77D9">
        <w:rPr>
          <w:b/>
          <w:spacing w:val="-11"/>
          <w:w w:val="105"/>
          <w:szCs w:val="20"/>
        </w:rPr>
        <w:t xml:space="preserve"> </w:t>
      </w:r>
      <w:r w:rsidRPr="00EA77D9">
        <w:rPr>
          <w:b/>
          <w:spacing w:val="-1"/>
          <w:w w:val="105"/>
          <w:szCs w:val="20"/>
        </w:rPr>
        <w:t>Manifiesto</w:t>
      </w:r>
      <w:r w:rsidRPr="00EA77D9">
        <w:rPr>
          <w:b/>
          <w:spacing w:val="-10"/>
          <w:w w:val="105"/>
          <w:szCs w:val="20"/>
        </w:rPr>
        <w:t xml:space="preserve"> </w:t>
      </w:r>
      <w:r w:rsidRPr="00EA77D9">
        <w:rPr>
          <w:b/>
          <w:w w:val="105"/>
          <w:szCs w:val="20"/>
        </w:rPr>
        <w:t>de</w:t>
      </w:r>
      <w:r w:rsidRPr="00EA77D9">
        <w:rPr>
          <w:b/>
          <w:spacing w:val="-11"/>
          <w:w w:val="105"/>
          <w:szCs w:val="20"/>
        </w:rPr>
        <w:t xml:space="preserve"> </w:t>
      </w:r>
      <w:r w:rsidRPr="00EA77D9">
        <w:rPr>
          <w:b/>
          <w:w w:val="105"/>
          <w:szCs w:val="20"/>
        </w:rPr>
        <w:t>cumplimiento</w:t>
      </w:r>
      <w:r w:rsidRPr="00EA77D9">
        <w:rPr>
          <w:b/>
          <w:spacing w:val="-11"/>
          <w:w w:val="105"/>
          <w:szCs w:val="20"/>
        </w:rPr>
        <w:t xml:space="preserve"> </w:t>
      </w:r>
      <w:r w:rsidRPr="00EA77D9">
        <w:rPr>
          <w:b/>
          <w:w w:val="105"/>
          <w:szCs w:val="20"/>
        </w:rPr>
        <w:t>de</w:t>
      </w:r>
      <w:r w:rsidRPr="00EA77D9">
        <w:rPr>
          <w:b/>
          <w:spacing w:val="-10"/>
          <w:w w:val="105"/>
          <w:szCs w:val="20"/>
        </w:rPr>
        <w:t xml:space="preserve"> </w:t>
      </w:r>
      <w:r w:rsidRPr="00EA77D9">
        <w:rPr>
          <w:b/>
          <w:w w:val="105"/>
          <w:szCs w:val="20"/>
        </w:rPr>
        <w:t>Normas</w:t>
      </w:r>
      <w:r w:rsidRPr="00EA77D9">
        <w:rPr>
          <w:b/>
          <w:spacing w:val="-12"/>
          <w:w w:val="105"/>
          <w:szCs w:val="20"/>
        </w:rPr>
        <w:t xml:space="preserve"> </w:t>
      </w:r>
      <w:r w:rsidRPr="00EA77D9">
        <w:rPr>
          <w:b/>
          <w:w w:val="105"/>
          <w:szCs w:val="20"/>
        </w:rPr>
        <w:t>Oficiales</w:t>
      </w:r>
      <w:r w:rsidRPr="00EA77D9">
        <w:rPr>
          <w:b/>
          <w:spacing w:val="-65"/>
          <w:w w:val="105"/>
          <w:szCs w:val="20"/>
        </w:rPr>
        <w:t xml:space="preserve"> </w:t>
      </w:r>
      <w:r w:rsidRPr="00EA77D9">
        <w:rPr>
          <w:b/>
          <w:w w:val="105"/>
          <w:szCs w:val="20"/>
        </w:rPr>
        <w:t>Mexicanas, Normas Mexicanas, Normas Internacionales, Normas de Referencia o</w:t>
      </w:r>
      <w:r w:rsidRPr="00EA77D9">
        <w:rPr>
          <w:b/>
          <w:spacing w:val="1"/>
          <w:w w:val="105"/>
          <w:szCs w:val="20"/>
        </w:rPr>
        <w:t xml:space="preserve"> </w:t>
      </w:r>
      <w:r w:rsidRPr="00EA77D9">
        <w:rPr>
          <w:b/>
          <w:szCs w:val="20"/>
        </w:rPr>
        <w:t>Especificaciones, (Formato</w:t>
      </w:r>
      <w:r w:rsidRPr="00EA77D9">
        <w:rPr>
          <w:b/>
          <w:i/>
          <w:w w:val="95"/>
          <w:szCs w:val="20"/>
        </w:rPr>
        <w:t xml:space="preserve"> </w:t>
      </w:r>
      <w:r w:rsidR="00AD20BA">
        <w:rPr>
          <w:b/>
          <w:i/>
          <w:w w:val="95"/>
          <w:szCs w:val="20"/>
        </w:rPr>
        <w:t>4</w:t>
      </w:r>
      <w:r w:rsidRPr="00EA77D9">
        <w:rPr>
          <w:b/>
          <w:i/>
          <w:w w:val="95"/>
          <w:szCs w:val="20"/>
        </w:rPr>
        <w:t>)</w:t>
      </w:r>
      <w:r w:rsidRPr="00EA77D9">
        <w:rPr>
          <w:szCs w:val="20"/>
        </w:rPr>
        <w:t xml:space="preserve">, el cual podrá ser utilizado por el </w:t>
      </w:r>
      <w:r w:rsidRPr="00EA77D9">
        <w:rPr>
          <w:b/>
          <w:szCs w:val="20"/>
        </w:rPr>
        <w:t xml:space="preserve">LICITANTE </w:t>
      </w:r>
      <w:r w:rsidRPr="00EA77D9">
        <w:rPr>
          <w:szCs w:val="20"/>
        </w:rPr>
        <w:t>para dar cumplimiento al</w:t>
      </w:r>
      <w:r w:rsidRPr="00EA77D9">
        <w:rPr>
          <w:spacing w:val="1"/>
          <w:szCs w:val="20"/>
        </w:rPr>
        <w:t xml:space="preserve"> </w:t>
      </w:r>
      <w:r w:rsidRPr="00EA77D9">
        <w:rPr>
          <w:szCs w:val="20"/>
        </w:rPr>
        <w:t>presente</w:t>
      </w:r>
      <w:r w:rsidRPr="00EA77D9">
        <w:rPr>
          <w:spacing w:val="-21"/>
          <w:szCs w:val="20"/>
        </w:rPr>
        <w:t xml:space="preserve"> </w:t>
      </w:r>
      <w:r w:rsidRPr="00EA77D9">
        <w:rPr>
          <w:szCs w:val="20"/>
        </w:rPr>
        <w:t>numeral,</w:t>
      </w:r>
      <w:r w:rsidRPr="00EA77D9">
        <w:rPr>
          <w:spacing w:val="-21"/>
          <w:szCs w:val="20"/>
        </w:rPr>
        <w:t xml:space="preserve"> </w:t>
      </w:r>
      <w:r w:rsidRPr="00EA77D9">
        <w:rPr>
          <w:szCs w:val="20"/>
        </w:rPr>
        <w:t>o</w:t>
      </w:r>
      <w:r w:rsidRPr="00EA77D9">
        <w:rPr>
          <w:spacing w:val="-23"/>
          <w:szCs w:val="20"/>
        </w:rPr>
        <w:t xml:space="preserve"> </w:t>
      </w:r>
      <w:r w:rsidRPr="00EA77D9">
        <w:rPr>
          <w:szCs w:val="20"/>
        </w:rPr>
        <w:t>bien</w:t>
      </w:r>
      <w:r w:rsidRPr="00EA77D9">
        <w:rPr>
          <w:spacing w:val="-23"/>
          <w:szCs w:val="20"/>
        </w:rPr>
        <w:t xml:space="preserve"> </w:t>
      </w:r>
      <w:r w:rsidRPr="00EA77D9">
        <w:rPr>
          <w:szCs w:val="20"/>
        </w:rPr>
        <w:t>presentar</w:t>
      </w:r>
      <w:r w:rsidRPr="00EA77D9">
        <w:rPr>
          <w:spacing w:val="-20"/>
          <w:szCs w:val="20"/>
        </w:rPr>
        <w:t xml:space="preserve"> </w:t>
      </w:r>
      <w:r w:rsidRPr="00EA77D9">
        <w:rPr>
          <w:szCs w:val="20"/>
        </w:rPr>
        <w:t>escrito</w:t>
      </w:r>
      <w:r w:rsidRPr="00EA77D9">
        <w:rPr>
          <w:spacing w:val="-21"/>
          <w:szCs w:val="20"/>
        </w:rPr>
        <w:t xml:space="preserve"> </w:t>
      </w:r>
      <w:r w:rsidRPr="00EA77D9">
        <w:rPr>
          <w:szCs w:val="20"/>
        </w:rPr>
        <w:t>libre,</w:t>
      </w:r>
      <w:r w:rsidRPr="00EA77D9">
        <w:rPr>
          <w:spacing w:val="-21"/>
          <w:szCs w:val="20"/>
        </w:rPr>
        <w:t xml:space="preserve"> </w:t>
      </w:r>
      <w:r w:rsidRPr="00EA77D9">
        <w:rPr>
          <w:szCs w:val="20"/>
        </w:rPr>
        <w:t>que</w:t>
      </w:r>
      <w:r w:rsidRPr="00EA77D9">
        <w:rPr>
          <w:spacing w:val="-22"/>
          <w:szCs w:val="20"/>
        </w:rPr>
        <w:t xml:space="preserve"> </w:t>
      </w:r>
      <w:r w:rsidRPr="00EA77D9">
        <w:rPr>
          <w:szCs w:val="20"/>
        </w:rPr>
        <w:t>cumpla</w:t>
      </w:r>
      <w:r w:rsidRPr="00EA77D9">
        <w:rPr>
          <w:spacing w:val="-25"/>
          <w:szCs w:val="20"/>
        </w:rPr>
        <w:t xml:space="preserve"> </w:t>
      </w:r>
      <w:r w:rsidRPr="00EA77D9">
        <w:rPr>
          <w:szCs w:val="20"/>
        </w:rPr>
        <w:t>con</w:t>
      </w:r>
      <w:r w:rsidRPr="00EA77D9">
        <w:rPr>
          <w:spacing w:val="-25"/>
          <w:szCs w:val="20"/>
        </w:rPr>
        <w:t xml:space="preserve"> </w:t>
      </w:r>
      <w:r w:rsidRPr="00EA77D9">
        <w:rPr>
          <w:szCs w:val="20"/>
        </w:rPr>
        <w:t>la</w:t>
      </w:r>
      <w:r w:rsidRPr="00EA77D9">
        <w:rPr>
          <w:spacing w:val="-23"/>
          <w:szCs w:val="20"/>
        </w:rPr>
        <w:t xml:space="preserve"> </w:t>
      </w:r>
      <w:r w:rsidRPr="00EA77D9">
        <w:rPr>
          <w:szCs w:val="20"/>
        </w:rPr>
        <w:t>totalidad</w:t>
      </w:r>
      <w:r w:rsidRPr="00EA77D9">
        <w:rPr>
          <w:spacing w:val="-23"/>
          <w:szCs w:val="20"/>
        </w:rPr>
        <w:t xml:space="preserve"> </w:t>
      </w:r>
      <w:r w:rsidRPr="00EA77D9">
        <w:rPr>
          <w:szCs w:val="20"/>
        </w:rPr>
        <w:t>del</w:t>
      </w:r>
      <w:r w:rsidRPr="00EA77D9">
        <w:rPr>
          <w:spacing w:val="-24"/>
          <w:szCs w:val="20"/>
        </w:rPr>
        <w:t xml:space="preserve"> </w:t>
      </w:r>
      <w:r w:rsidRPr="00EA77D9">
        <w:rPr>
          <w:szCs w:val="20"/>
        </w:rPr>
        <w:t>requisito</w:t>
      </w:r>
    </w:p>
    <w:p w:rsidR="00FD0030" w:rsidRPr="00EA77D9" w:rsidRDefault="00FD0030" w:rsidP="00D91B35">
      <w:pPr>
        <w:pStyle w:val="Ttulo2"/>
        <w:keepNext w:val="0"/>
        <w:keepLines w:val="0"/>
        <w:widowControl w:val="0"/>
        <w:numPr>
          <w:ilvl w:val="1"/>
          <w:numId w:val="49"/>
        </w:numPr>
        <w:shd w:val="clear" w:color="auto" w:fill="00B050"/>
        <w:tabs>
          <w:tab w:val="left" w:pos="833"/>
          <w:tab w:val="left" w:pos="834"/>
        </w:tabs>
        <w:autoSpaceDE w:val="0"/>
        <w:autoSpaceDN w:val="0"/>
        <w:spacing w:before="0" w:after="0"/>
        <w:ind w:hanging="721"/>
        <w:jc w:val="left"/>
        <w:rPr>
          <w:rFonts w:ascii="Montserrat" w:hAnsi="Montserrat"/>
          <w:szCs w:val="20"/>
        </w:rPr>
      </w:pPr>
      <w:r>
        <w:rPr>
          <w:rFonts w:ascii="Montserrat" w:hAnsi="Montserrat"/>
          <w:w w:val="105"/>
          <w:szCs w:val="20"/>
        </w:rPr>
        <w:t xml:space="preserve"> </w:t>
      </w:r>
      <w:bookmarkStart w:id="222" w:name="_Toc121924967"/>
      <w:bookmarkStart w:id="223" w:name="_Toc121925087"/>
      <w:r w:rsidRPr="00EA77D9">
        <w:rPr>
          <w:rFonts w:ascii="Montserrat" w:hAnsi="Montserrat"/>
          <w:w w:val="105"/>
          <w:szCs w:val="20"/>
        </w:rPr>
        <w:t>CARTAS</w:t>
      </w:r>
      <w:r w:rsidRPr="00EA77D9">
        <w:rPr>
          <w:rFonts w:ascii="Montserrat" w:hAnsi="Montserrat"/>
          <w:spacing w:val="-11"/>
          <w:w w:val="105"/>
          <w:szCs w:val="20"/>
        </w:rPr>
        <w:t xml:space="preserve"> </w:t>
      </w:r>
      <w:r w:rsidRPr="00EA77D9">
        <w:rPr>
          <w:rFonts w:ascii="Montserrat" w:hAnsi="Montserrat"/>
          <w:w w:val="105"/>
          <w:szCs w:val="20"/>
        </w:rPr>
        <w:t>COMPROMISO</w:t>
      </w:r>
      <w:r w:rsidRPr="00EA77D9">
        <w:rPr>
          <w:rFonts w:ascii="Montserrat" w:hAnsi="Montserrat"/>
          <w:spacing w:val="-11"/>
          <w:w w:val="105"/>
          <w:szCs w:val="20"/>
        </w:rPr>
        <w:t xml:space="preserve"> </w:t>
      </w:r>
      <w:r w:rsidRPr="00EA77D9">
        <w:rPr>
          <w:rFonts w:ascii="Montserrat" w:hAnsi="Montserrat"/>
          <w:w w:val="105"/>
          <w:szCs w:val="20"/>
        </w:rPr>
        <w:t>Y/O</w:t>
      </w:r>
      <w:r w:rsidRPr="00EA77D9">
        <w:rPr>
          <w:rFonts w:ascii="Montserrat" w:hAnsi="Montserrat"/>
          <w:spacing w:val="-10"/>
          <w:w w:val="105"/>
          <w:szCs w:val="20"/>
        </w:rPr>
        <w:t xml:space="preserve"> </w:t>
      </w:r>
      <w:r w:rsidRPr="00EA77D9">
        <w:rPr>
          <w:rFonts w:ascii="Montserrat" w:hAnsi="Montserrat"/>
          <w:w w:val="105"/>
          <w:szCs w:val="20"/>
        </w:rPr>
        <w:t>CANJE</w:t>
      </w:r>
      <w:bookmarkEnd w:id="222"/>
      <w:bookmarkEnd w:id="223"/>
    </w:p>
    <w:p w:rsidR="00FD0030" w:rsidRPr="00EA77D9" w:rsidRDefault="00FD0030" w:rsidP="00FD0030">
      <w:pPr>
        <w:pStyle w:val="Textoindependiente"/>
        <w:spacing w:before="6"/>
        <w:rPr>
          <w:rFonts w:ascii="Montserrat" w:hAnsi="Montserrat"/>
          <w:b/>
          <w:sz w:val="20"/>
        </w:rPr>
      </w:pPr>
    </w:p>
    <w:p w:rsidR="00FD0030" w:rsidRPr="00EA77D9" w:rsidRDefault="00FD0030" w:rsidP="00D91B35">
      <w:pPr>
        <w:pStyle w:val="Prrafodelista"/>
        <w:widowControl w:val="0"/>
        <w:numPr>
          <w:ilvl w:val="2"/>
          <w:numId w:val="49"/>
        </w:numPr>
        <w:tabs>
          <w:tab w:val="left" w:pos="1843"/>
        </w:tabs>
        <w:autoSpaceDE w:val="0"/>
        <w:autoSpaceDN w:val="0"/>
        <w:spacing w:after="0"/>
        <w:ind w:left="1843" w:right="320" w:hanging="567"/>
        <w:contextualSpacing w:val="0"/>
        <w:rPr>
          <w:szCs w:val="20"/>
        </w:rPr>
      </w:pPr>
      <w:r w:rsidRPr="00EA77D9">
        <w:rPr>
          <w:b/>
          <w:szCs w:val="20"/>
        </w:rPr>
        <w:t>CARTA</w:t>
      </w:r>
      <w:r w:rsidRPr="00EA77D9">
        <w:rPr>
          <w:b/>
          <w:spacing w:val="26"/>
          <w:szCs w:val="20"/>
        </w:rPr>
        <w:t xml:space="preserve"> </w:t>
      </w:r>
      <w:r w:rsidRPr="00EA77D9">
        <w:rPr>
          <w:b/>
          <w:szCs w:val="20"/>
        </w:rPr>
        <w:t>COMPROMISO</w:t>
      </w:r>
      <w:r w:rsidRPr="00EA77D9">
        <w:rPr>
          <w:b/>
          <w:spacing w:val="29"/>
          <w:szCs w:val="20"/>
        </w:rPr>
        <w:t xml:space="preserve"> </w:t>
      </w:r>
      <w:r w:rsidRPr="00EA77D9">
        <w:rPr>
          <w:b/>
          <w:szCs w:val="20"/>
        </w:rPr>
        <w:t>DE</w:t>
      </w:r>
      <w:r w:rsidRPr="00EA77D9">
        <w:rPr>
          <w:b/>
          <w:spacing w:val="28"/>
          <w:szCs w:val="20"/>
        </w:rPr>
        <w:t xml:space="preserve"> </w:t>
      </w:r>
      <w:r w:rsidRPr="00EA77D9">
        <w:rPr>
          <w:b/>
          <w:szCs w:val="20"/>
        </w:rPr>
        <w:t>CANJE</w:t>
      </w:r>
      <w:r w:rsidRPr="00EA77D9">
        <w:rPr>
          <w:szCs w:val="20"/>
        </w:rPr>
        <w:t>.</w:t>
      </w:r>
      <w:r w:rsidRPr="00EA77D9">
        <w:rPr>
          <w:spacing w:val="6"/>
          <w:szCs w:val="20"/>
        </w:rPr>
        <w:t xml:space="preserve"> </w:t>
      </w:r>
      <w:r w:rsidRPr="00EA77D9">
        <w:rPr>
          <w:szCs w:val="20"/>
        </w:rPr>
        <w:t>Carta</w:t>
      </w:r>
      <w:r w:rsidRPr="00EA77D9">
        <w:rPr>
          <w:spacing w:val="6"/>
          <w:szCs w:val="20"/>
        </w:rPr>
        <w:t xml:space="preserve"> </w:t>
      </w:r>
      <w:r w:rsidRPr="00EA77D9">
        <w:rPr>
          <w:szCs w:val="20"/>
        </w:rPr>
        <w:t>compromiso</w:t>
      </w:r>
      <w:r w:rsidRPr="00EA77D9">
        <w:rPr>
          <w:spacing w:val="7"/>
          <w:szCs w:val="20"/>
        </w:rPr>
        <w:t xml:space="preserve"> </w:t>
      </w:r>
      <w:r w:rsidRPr="00EA77D9">
        <w:rPr>
          <w:szCs w:val="20"/>
        </w:rPr>
        <w:t>en</w:t>
      </w:r>
      <w:r w:rsidRPr="00EA77D9">
        <w:rPr>
          <w:spacing w:val="3"/>
          <w:szCs w:val="20"/>
        </w:rPr>
        <w:t xml:space="preserve"> </w:t>
      </w:r>
      <w:r w:rsidRPr="00EA77D9">
        <w:rPr>
          <w:szCs w:val="20"/>
        </w:rPr>
        <w:t>la</w:t>
      </w:r>
      <w:r w:rsidRPr="00EA77D9">
        <w:rPr>
          <w:spacing w:val="8"/>
          <w:szCs w:val="20"/>
        </w:rPr>
        <w:t xml:space="preserve"> </w:t>
      </w:r>
      <w:r w:rsidRPr="00EA77D9">
        <w:rPr>
          <w:szCs w:val="20"/>
        </w:rPr>
        <w:t>cual</w:t>
      </w:r>
      <w:r w:rsidRPr="00EA77D9">
        <w:rPr>
          <w:spacing w:val="5"/>
          <w:szCs w:val="20"/>
        </w:rPr>
        <w:t xml:space="preserve"> </w:t>
      </w:r>
      <w:r w:rsidRPr="00EA77D9">
        <w:rPr>
          <w:szCs w:val="20"/>
        </w:rPr>
        <w:t>se</w:t>
      </w:r>
      <w:r w:rsidRPr="00EA77D9">
        <w:rPr>
          <w:spacing w:val="5"/>
          <w:szCs w:val="20"/>
        </w:rPr>
        <w:t xml:space="preserve"> </w:t>
      </w:r>
      <w:r w:rsidRPr="00EA77D9">
        <w:rPr>
          <w:szCs w:val="20"/>
        </w:rPr>
        <w:t>obliguen</w:t>
      </w:r>
      <w:r w:rsidRPr="00EA77D9">
        <w:rPr>
          <w:spacing w:val="-75"/>
          <w:szCs w:val="20"/>
        </w:rPr>
        <w:t xml:space="preserve">                    </w:t>
      </w:r>
      <w:r w:rsidRPr="00EA77D9">
        <w:rPr>
          <w:szCs w:val="20"/>
        </w:rPr>
        <w:t xml:space="preserve">a canjear los bienes que no sean consumidos dentro de su vida útil, dentro de 15 días hábiles posteriores a la notificación oficial de las </w:t>
      </w:r>
      <w:r w:rsidRPr="00EA77D9">
        <w:rPr>
          <w:b/>
          <w:szCs w:val="20"/>
        </w:rPr>
        <w:t xml:space="preserve">ÁREAS REQUIRENTES </w:t>
      </w:r>
      <w:r w:rsidRPr="00EA77D9">
        <w:rPr>
          <w:szCs w:val="20"/>
        </w:rPr>
        <w:t>sin</w:t>
      </w:r>
      <w:r w:rsidRPr="00EA77D9">
        <w:rPr>
          <w:spacing w:val="1"/>
          <w:szCs w:val="20"/>
        </w:rPr>
        <w:t xml:space="preserve"> </w:t>
      </w:r>
      <w:r w:rsidRPr="00EA77D9">
        <w:rPr>
          <w:szCs w:val="20"/>
        </w:rPr>
        <w:t>costo</w:t>
      </w:r>
      <w:r w:rsidRPr="00EA77D9">
        <w:rPr>
          <w:spacing w:val="-20"/>
          <w:szCs w:val="20"/>
        </w:rPr>
        <w:t xml:space="preserve"> </w:t>
      </w:r>
      <w:r w:rsidRPr="00EA77D9">
        <w:rPr>
          <w:szCs w:val="20"/>
        </w:rPr>
        <w:t>alguno</w:t>
      </w:r>
      <w:r w:rsidRPr="00EA77D9">
        <w:rPr>
          <w:spacing w:val="-20"/>
          <w:szCs w:val="20"/>
        </w:rPr>
        <w:t xml:space="preserve"> </w:t>
      </w:r>
      <w:r w:rsidRPr="00EA77D9">
        <w:rPr>
          <w:szCs w:val="20"/>
        </w:rPr>
        <w:t>para</w:t>
      </w:r>
      <w:r w:rsidRPr="00EA77D9">
        <w:rPr>
          <w:spacing w:val="-23"/>
          <w:szCs w:val="20"/>
        </w:rPr>
        <w:t xml:space="preserve"> </w:t>
      </w:r>
      <w:r w:rsidRPr="00EA77D9">
        <w:rPr>
          <w:szCs w:val="20"/>
        </w:rPr>
        <w:t>estas</w:t>
      </w:r>
      <w:r w:rsidRPr="00EA77D9">
        <w:rPr>
          <w:spacing w:val="-20"/>
          <w:szCs w:val="20"/>
        </w:rPr>
        <w:t xml:space="preserve"> </w:t>
      </w:r>
      <w:r w:rsidRPr="00EA77D9">
        <w:rPr>
          <w:szCs w:val="20"/>
        </w:rPr>
        <w:t xml:space="preserve">últimas. </w:t>
      </w:r>
      <w:r w:rsidR="009A755C">
        <w:rPr>
          <w:b/>
          <w:i/>
          <w:szCs w:val="20"/>
        </w:rPr>
        <w:t>Formato 8</w:t>
      </w:r>
      <w:r w:rsidRPr="00EA77D9">
        <w:rPr>
          <w:b/>
          <w:i/>
          <w:szCs w:val="20"/>
        </w:rPr>
        <w:t>.</w:t>
      </w:r>
    </w:p>
    <w:p w:rsidR="00FD0030" w:rsidRPr="00EA77D9" w:rsidRDefault="00FD0030" w:rsidP="00FD0030">
      <w:pPr>
        <w:pStyle w:val="Prrafodelista"/>
        <w:tabs>
          <w:tab w:val="left" w:pos="1530"/>
        </w:tabs>
        <w:ind w:left="1337" w:right="320"/>
        <w:rPr>
          <w:szCs w:val="20"/>
        </w:rPr>
      </w:pPr>
    </w:p>
    <w:p w:rsidR="00FD0030" w:rsidRPr="00EA77D9" w:rsidRDefault="00FD0030" w:rsidP="00D91B35">
      <w:pPr>
        <w:pStyle w:val="Prrafodelista"/>
        <w:widowControl w:val="0"/>
        <w:numPr>
          <w:ilvl w:val="2"/>
          <w:numId w:val="49"/>
        </w:numPr>
        <w:tabs>
          <w:tab w:val="left" w:pos="1843"/>
        </w:tabs>
        <w:autoSpaceDE w:val="0"/>
        <w:autoSpaceDN w:val="0"/>
        <w:spacing w:before="4" w:after="0"/>
        <w:ind w:left="1843" w:right="319" w:hanging="579"/>
        <w:contextualSpacing w:val="0"/>
        <w:rPr>
          <w:szCs w:val="20"/>
        </w:rPr>
      </w:pPr>
      <w:r w:rsidRPr="00EA77D9">
        <w:rPr>
          <w:b/>
          <w:szCs w:val="20"/>
          <w:u w:val="single"/>
        </w:rPr>
        <w:t>CARTA</w:t>
      </w:r>
      <w:r w:rsidRPr="00EA77D9">
        <w:rPr>
          <w:b/>
          <w:spacing w:val="1"/>
          <w:szCs w:val="20"/>
          <w:u w:val="single"/>
        </w:rPr>
        <w:t xml:space="preserve"> </w:t>
      </w:r>
      <w:r w:rsidRPr="00EA77D9">
        <w:rPr>
          <w:b/>
          <w:szCs w:val="20"/>
          <w:u w:val="single"/>
        </w:rPr>
        <w:t>COMPROMISO</w:t>
      </w:r>
      <w:r w:rsidRPr="00EA77D9">
        <w:rPr>
          <w:b/>
          <w:spacing w:val="1"/>
          <w:szCs w:val="20"/>
          <w:u w:val="single"/>
        </w:rPr>
        <w:t xml:space="preserve"> </w:t>
      </w:r>
      <w:r w:rsidRPr="00EA77D9">
        <w:rPr>
          <w:b/>
          <w:szCs w:val="20"/>
          <w:u w:val="single"/>
        </w:rPr>
        <w:t>DE</w:t>
      </w:r>
      <w:r w:rsidRPr="00EA77D9">
        <w:rPr>
          <w:b/>
          <w:spacing w:val="1"/>
          <w:szCs w:val="20"/>
          <w:u w:val="single"/>
        </w:rPr>
        <w:t xml:space="preserve"> </w:t>
      </w:r>
      <w:r w:rsidRPr="00EA77D9">
        <w:rPr>
          <w:b/>
          <w:szCs w:val="20"/>
          <w:u w:val="single"/>
        </w:rPr>
        <w:t>GARANTÍA</w:t>
      </w:r>
      <w:r w:rsidRPr="00EA77D9">
        <w:rPr>
          <w:b/>
          <w:spacing w:val="1"/>
          <w:szCs w:val="20"/>
          <w:u w:val="single"/>
        </w:rPr>
        <w:t xml:space="preserve"> </w:t>
      </w:r>
      <w:r w:rsidRPr="00EA77D9">
        <w:rPr>
          <w:b/>
          <w:szCs w:val="20"/>
          <w:u w:val="single"/>
        </w:rPr>
        <w:t>CONTRA</w:t>
      </w:r>
      <w:r w:rsidRPr="00EA77D9">
        <w:rPr>
          <w:b/>
          <w:spacing w:val="1"/>
          <w:szCs w:val="20"/>
          <w:u w:val="single"/>
        </w:rPr>
        <w:t xml:space="preserve"> </w:t>
      </w:r>
      <w:r w:rsidRPr="00EA77D9">
        <w:rPr>
          <w:b/>
          <w:szCs w:val="20"/>
          <w:u w:val="single"/>
        </w:rPr>
        <w:t>VICIOS</w:t>
      </w:r>
      <w:r w:rsidRPr="00EA77D9">
        <w:rPr>
          <w:b/>
          <w:spacing w:val="1"/>
          <w:szCs w:val="20"/>
          <w:u w:val="single"/>
        </w:rPr>
        <w:t xml:space="preserve"> </w:t>
      </w:r>
      <w:r w:rsidRPr="00EA77D9">
        <w:rPr>
          <w:b/>
          <w:szCs w:val="20"/>
          <w:u w:val="single"/>
        </w:rPr>
        <w:t>OCULTOS</w:t>
      </w:r>
      <w:r w:rsidRPr="00EA77D9">
        <w:rPr>
          <w:szCs w:val="20"/>
        </w:rPr>
        <w:t xml:space="preserve">. </w:t>
      </w:r>
      <w:r w:rsidR="009A755C">
        <w:rPr>
          <w:b/>
          <w:i/>
          <w:szCs w:val="20"/>
        </w:rPr>
        <w:t>Formato 6</w:t>
      </w:r>
      <w:r w:rsidRPr="00EA77D9">
        <w:rPr>
          <w:szCs w:val="20"/>
        </w:rPr>
        <w:t>.  Carta</w:t>
      </w:r>
      <w:r w:rsidRPr="00EA77D9">
        <w:rPr>
          <w:spacing w:val="1"/>
          <w:szCs w:val="20"/>
        </w:rPr>
        <w:t xml:space="preserve"> </w:t>
      </w:r>
      <w:r w:rsidRPr="00EA77D9">
        <w:rPr>
          <w:szCs w:val="20"/>
        </w:rPr>
        <w:t>compromiso en la cual se obliguen a canjear los bienes contra cualquier vicio</w:t>
      </w:r>
      <w:r w:rsidRPr="00EA77D9">
        <w:rPr>
          <w:spacing w:val="1"/>
          <w:szCs w:val="20"/>
        </w:rPr>
        <w:t xml:space="preserve"> </w:t>
      </w:r>
      <w:r w:rsidRPr="00EA77D9">
        <w:rPr>
          <w:szCs w:val="20"/>
        </w:rPr>
        <w:t xml:space="preserve">oculto dentro de 15 días hábiles posteriores a la notificación oficial de las </w:t>
      </w:r>
      <w:r w:rsidRPr="00EA77D9">
        <w:rPr>
          <w:b/>
          <w:szCs w:val="20"/>
        </w:rPr>
        <w:t>ÁREAS</w:t>
      </w:r>
      <w:r w:rsidRPr="00EA77D9">
        <w:rPr>
          <w:b/>
          <w:spacing w:val="1"/>
          <w:szCs w:val="20"/>
        </w:rPr>
        <w:t xml:space="preserve"> </w:t>
      </w:r>
      <w:r w:rsidRPr="00EA77D9">
        <w:rPr>
          <w:b/>
          <w:szCs w:val="20"/>
        </w:rPr>
        <w:t xml:space="preserve">REQUIRENTES </w:t>
      </w:r>
      <w:r w:rsidRPr="00EA77D9">
        <w:rPr>
          <w:szCs w:val="20"/>
        </w:rPr>
        <w:t>sin costo alguno para estas últimas y, en las en la que de resultar</w:t>
      </w:r>
      <w:r w:rsidRPr="00EA77D9">
        <w:rPr>
          <w:spacing w:val="1"/>
          <w:szCs w:val="20"/>
        </w:rPr>
        <w:t xml:space="preserve"> </w:t>
      </w:r>
      <w:r w:rsidRPr="00EA77D9">
        <w:rPr>
          <w:szCs w:val="20"/>
        </w:rPr>
        <w:t>adjudicado</w:t>
      </w:r>
      <w:r w:rsidRPr="00EA77D9">
        <w:rPr>
          <w:spacing w:val="-31"/>
          <w:szCs w:val="20"/>
        </w:rPr>
        <w:t xml:space="preserve"> </w:t>
      </w:r>
      <w:r w:rsidRPr="00EA77D9">
        <w:rPr>
          <w:szCs w:val="20"/>
        </w:rPr>
        <w:t>se</w:t>
      </w:r>
      <w:r w:rsidRPr="00EA77D9">
        <w:rPr>
          <w:spacing w:val="-24"/>
          <w:szCs w:val="20"/>
        </w:rPr>
        <w:t xml:space="preserve"> </w:t>
      </w:r>
      <w:r w:rsidRPr="00EA77D9">
        <w:rPr>
          <w:szCs w:val="20"/>
        </w:rPr>
        <w:t>obliga</w:t>
      </w:r>
      <w:r w:rsidRPr="00EA77D9">
        <w:rPr>
          <w:spacing w:val="-28"/>
          <w:szCs w:val="20"/>
        </w:rPr>
        <w:t xml:space="preserve"> </w:t>
      </w:r>
      <w:r w:rsidRPr="00EA77D9">
        <w:rPr>
          <w:szCs w:val="20"/>
        </w:rPr>
        <w:t>a:</w:t>
      </w:r>
    </w:p>
    <w:p w:rsidR="00FD0030" w:rsidRPr="00EA77D9" w:rsidRDefault="00FD0030" w:rsidP="00FD0030">
      <w:pPr>
        <w:pStyle w:val="Textoindependiente"/>
        <w:spacing w:before="3"/>
        <w:rPr>
          <w:rFonts w:ascii="Montserrat" w:hAnsi="Montserrat"/>
          <w:sz w:val="20"/>
        </w:rPr>
      </w:pPr>
    </w:p>
    <w:p w:rsidR="00FD0030" w:rsidRPr="00EA77D9" w:rsidRDefault="00FD0030" w:rsidP="00D91B35">
      <w:pPr>
        <w:pStyle w:val="Prrafodelista"/>
        <w:widowControl w:val="0"/>
        <w:numPr>
          <w:ilvl w:val="3"/>
          <w:numId w:val="49"/>
        </w:numPr>
        <w:tabs>
          <w:tab w:val="left" w:pos="2552"/>
        </w:tabs>
        <w:autoSpaceDE w:val="0"/>
        <w:autoSpaceDN w:val="0"/>
        <w:spacing w:after="0"/>
        <w:ind w:left="1843" w:right="321" w:firstLine="0"/>
        <w:contextualSpacing w:val="0"/>
        <w:rPr>
          <w:szCs w:val="20"/>
        </w:rPr>
      </w:pPr>
      <w:r w:rsidRPr="00EA77D9">
        <w:rPr>
          <w:w w:val="105"/>
          <w:szCs w:val="20"/>
        </w:rPr>
        <w:t>Responder en cualquier caso de los defectos, mala calidad y vicios</w:t>
      </w:r>
      <w:r w:rsidRPr="00EA77D9">
        <w:rPr>
          <w:spacing w:val="1"/>
          <w:w w:val="105"/>
          <w:szCs w:val="20"/>
        </w:rPr>
        <w:t xml:space="preserve"> </w:t>
      </w:r>
      <w:r w:rsidRPr="00EA77D9">
        <w:rPr>
          <w:szCs w:val="20"/>
        </w:rPr>
        <w:t>ocultos de los bienes objeto del procedimiento de contratación, tanto</w:t>
      </w:r>
      <w:r w:rsidRPr="00EA77D9">
        <w:rPr>
          <w:spacing w:val="1"/>
          <w:szCs w:val="20"/>
        </w:rPr>
        <w:t xml:space="preserve"> </w:t>
      </w:r>
      <w:r w:rsidRPr="00EA77D9">
        <w:rPr>
          <w:spacing w:val="-1"/>
          <w:w w:val="105"/>
          <w:szCs w:val="20"/>
        </w:rPr>
        <w:t>durante</w:t>
      </w:r>
      <w:r w:rsidRPr="00EA77D9">
        <w:rPr>
          <w:spacing w:val="-19"/>
          <w:w w:val="105"/>
          <w:szCs w:val="20"/>
        </w:rPr>
        <w:t xml:space="preserve"> </w:t>
      </w:r>
      <w:r w:rsidRPr="00EA77D9">
        <w:rPr>
          <w:spacing w:val="-1"/>
          <w:w w:val="105"/>
          <w:szCs w:val="20"/>
        </w:rPr>
        <w:t>el</w:t>
      </w:r>
      <w:r w:rsidRPr="00EA77D9">
        <w:rPr>
          <w:spacing w:val="-12"/>
          <w:w w:val="105"/>
          <w:szCs w:val="20"/>
        </w:rPr>
        <w:t xml:space="preserve"> </w:t>
      </w:r>
      <w:r w:rsidRPr="00EA77D9">
        <w:rPr>
          <w:spacing w:val="-1"/>
          <w:w w:val="105"/>
          <w:szCs w:val="20"/>
        </w:rPr>
        <w:t>tiempo</w:t>
      </w:r>
      <w:r w:rsidRPr="00EA77D9">
        <w:rPr>
          <w:spacing w:val="-12"/>
          <w:w w:val="105"/>
          <w:szCs w:val="20"/>
        </w:rPr>
        <w:t xml:space="preserve"> </w:t>
      </w:r>
      <w:r w:rsidRPr="00EA77D9">
        <w:rPr>
          <w:spacing w:val="-1"/>
          <w:w w:val="105"/>
          <w:szCs w:val="20"/>
        </w:rPr>
        <w:t>de</w:t>
      </w:r>
      <w:r w:rsidRPr="00EA77D9">
        <w:rPr>
          <w:spacing w:val="-13"/>
          <w:w w:val="105"/>
          <w:szCs w:val="20"/>
        </w:rPr>
        <w:t xml:space="preserve"> </w:t>
      </w:r>
      <w:r w:rsidRPr="00EA77D9">
        <w:rPr>
          <w:spacing w:val="-1"/>
          <w:w w:val="105"/>
          <w:szCs w:val="20"/>
        </w:rPr>
        <w:t>vigencia</w:t>
      </w:r>
      <w:r w:rsidRPr="00EA77D9">
        <w:rPr>
          <w:spacing w:val="-15"/>
          <w:w w:val="105"/>
          <w:szCs w:val="20"/>
        </w:rPr>
        <w:t xml:space="preserve"> </w:t>
      </w:r>
      <w:r w:rsidRPr="00EA77D9">
        <w:rPr>
          <w:w w:val="105"/>
          <w:szCs w:val="20"/>
        </w:rPr>
        <w:t>del</w:t>
      </w:r>
      <w:r w:rsidRPr="00EA77D9">
        <w:rPr>
          <w:spacing w:val="-13"/>
          <w:w w:val="105"/>
          <w:szCs w:val="20"/>
        </w:rPr>
        <w:t xml:space="preserve"> </w:t>
      </w:r>
      <w:r w:rsidRPr="00EA77D9">
        <w:rPr>
          <w:w w:val="105"/>
          <w:szCs w:val="20"/>
        </w:rPr>
        <w:t>contrato</w:t>
      </w:r>
      <w:r w:rsidRPr="00EA77D9">
        <w:rPr>
          <w:spacing w:val="-12"/>
          <w:w w:val="105"/>
          <w:szCs w:val="20"/>
        </w:rPr>
        <w:t xml:space="preserve"> </w:t>
      </w:r>
      <w:r w:rsidRPr="00EA77D9">
        <w:rPr>
          <w:w w:val="105"/>
          <w:szCs w:val="20"/>
        </w:rPr>
        <w:t>como</w:t>
      </w:r>
      <w:r w:rsidRPr="00EA77D9">
        <w:rPr>
          <w:spacing w:val="-1"/>
          <w:w w:val="105"/>
          <w:szCs w:val="20"/>
        </w:rPr>
        <w:t xml:space="preserve"> </w:t>
      </w:r>
      <w:r w:rsidRPr="00EA77D9">
        <w:rPr>
          <w:w w:val="105"/>
          <w:szCs w:val="20"/>
        </w:rPr>
        <w:t>durante</w:t>
      </w:r>
      <w:r w:rsidRPr="00EA77D9">
        <w:rPr>
          <w:spacing w:val="-4"/>
          <w:w w:val="105"/>
          <w:szCs w:val="20"/>
        </w:rPr>
        <w:t xml:space="preserve"> </w:t>
      </w:r>
      <w:r w:rsidRPr="00EA77D9">
        <w:rPr>
          <w:w w:val="105"/>
          <w:szCs w:val="20"/>
        </w:rPr>
        <w:t>la</w:t>
      </w:r>
      <w:r w:rsidRPr="00EA77D9">
        <w:rPr>
          <w:spacing w:val="1"/>
          <w:w w:val="105"/>
          <w:szCs w:val="20"/>
        </w:rPr>
        <w:t xml:space="preserve"> </w:t>
      </w:r>
      <w:r w:rsidRPr="00EA77D9">
        <w:rPr>
          <w:w w:val="105"/>
          <w:szCs w:val="20"/>
        </w:rPr>
        <w:t>vida útil</w:t>
      </w:r>
      <w:r w:rsidRPr="00EA77D9">
        <w:rPr>
          <w:spacing w:val="-79"/>
          <w:w w:val="105"/>
          <w:szCs w:val="20"/>
        </w:rPr>
        <w:t xml:space="preserve">                     </w:t>
      </w:r>
      <w:r w:rsidRPr="00EA77D9">
        <w:rPr>
          <w:w w:val="105"/>
          <w:szCs w:val="20"/>
        </w:rPr>
        <w:t>del</w:t>
      </w:r>
      <w:r w:rsidRPr="00EA77D9">
        <w:rPr>
          <w:spacing w:val="1"/>
          <w:w w:val="105"/>
          <w:szCs w:val="20"/>
        </w:rPr>
        <w:t xml:space="preserve"> </w:t>
      </w:r>
      <w:r w:rsidRPr="00EA77D9">
        <w:rPr>
          <w:w w:val="105"/>
          <w:szCs w:val="20"/>
        </w:rPr>
        <w:t>producto,</w:t>
      </w:r>
      <w:r w:rsidRPr="00EA77D9">
        <w:rPr>
          <w:spacing w:val="1"/>
          <w:w w:val="105"/>
          <w:szCs w:val="20"/>
        </w:rPr>
        <w:t xml:space="preserve"> </w:t>
      </w:r>
      <w:r w:rsidRPr="00EA77D9">
        <w:rPr>
          <w:w w:val="105"/>
          <w:szCs w:val="20"/>
        </w:rPr>
        <w:t>debiendo</w:t>
      </w:r>
      <w:r w:rsidRPr="00EA77D9">
        <w:rPr>
          <w:spacing w:val="1"/>
          <w:w w:val="105"/>
          <w:szCs w:val="20"/>
        </w:rPr>
        <w:t xml:space="preserve"> </w:t>
      </w:r>
      <w:r w:rsidRPr="00EA77D9">
        <w:rPr>
          <w:w w:val="105"/>
          <w:szCs w:val="20"/>
        </w:rPr>
        <w:t>cumplir</w:t>
      </w:r>
      <w:r w:rsidRPr="00EA77D9">
        <w:rPr>
          <w:spacing w:val="1"/>
          <w:w w:val="105"/>
          <w:szCs w:val="20"/>
        </w:rPr>
        <w:t xml:space="preserve"> </w:t>
      </w:r>
      <w:r w:rsidRPr="00EA77D9">
        <w:rPr>
          <w:w w:val="105"/>
          <w:szCs w:val="20"/>
        </w:rPr>
        <w:t>con</w:t>
      </w:r>
      <w:r w:rsidRPr="00EA77D9">
        <w:rPr>
          <w:spacing w:val="1"/>
          <w:w w:val="105"/>
          <w:szCs w:val="20"/>
        </w:rPr>
        <w:t xml:space="preserve"> </w:t>
      </w:r>
      <w:r w:rsidRPr="00EA77D9">
        <w:rPr>
          <w:w w:val="105"/>
          <w:szCs w:val="20"/>
        </w:rPr>
        <w:t>las</w:t>
      </w:r>
      <w:r w:rsidRPr="00EA77D9">
        <w:rPr>
          <w:spacing w:val="1"/>
          <w:w w:val="105"/>
          <w:szCs w:val="20"/>
        </w:rPr>
        <w:t xml:space="preserve"> </w:t>
      </w:r>
      <w:r w:rsidRPr="00EA77D9">
        <w:rPr>
          <w:w w:val="105"/>
          <w:szCs w:val="20"/>
        </w:rPr>
        <w:t>obligaciones</w:t>
      </w:r>
      <w:r w:rsidRPr="00EA77D9">
        <w:rPr>
          <w:spacing w:val="1"/>
          <w:w w:val="105"/>
          <w:szCs w:val="20"/>
        </w:rPr>
        <w:t xml:space="preserve"> </w:t>
      </w:r>
      <w:r w:rsidRPr="00EA77D9">
        <w:rPr>
          <w:w w:val="105"/>
          <w:szCs w:val="20"/>
        </w:rPr>
        <w:t>de</w:t>
      </w:r>
      <w:r w:rsidRPr="00EA77D9">
        <w:rPr>
          <w:spacing w:val="1"/>
          <w:w w:val="105"/>
          <w:szCs w:val="20"/>
        </w:rPr>
        <w:t xml:space="preserve"> </w:t>
      </w:r>
      <w:r w:rsidRPr="00EA77D9">
        <w:rPr>
          <w:w w:val="105"/>
          <w:szCs w:val="20"/>
        </w:rPr>
        <w:t>canje</w:t>
      </w:r>
      <w:r w:rsidRPr="00EA77D9">
        <w:rPr>
          <w:spacing w:val="1"/>
          <w:w w:val="105"/>
          <w:szCs w:val="20"/>
        </w:rPr>
        <w:t xml:space="preserve"> que se precisan en este </w:t>
      </w:r>
      <w:r w:rsidRPr="00EA77D9">
        <w:rPr>
          <w:b/>
          <w:spacing w:val="1"/>
          <w:w w:val="105"/>
          <w:szCs w:val="20"/>
        </w:rPr>
        <w:t>Anexo Técnico.</w:t>
      </w:r>
    </w:p>
    <w:p w:rsidR="00FD0030" w:rsidRPr="00EA77D9" w:rsidRDefault="00FD0030" w:rsidP="00FD0030">
      <w:pPr>
        <w:pStyle w:val="Prrafodelista"/>
        <w:tabs>
          <w:tab w:val="left" w:pos="2552"/>
        </w:tabs>
        <w:ind w:left="1843" w:right="321"/>
        <w:rPr>
          <w:szCs w:val="20"/>
        </w:rPr>
      </w:pPr>
      <w:r w:rsidRPr="00EA77D9">
        <w:rPr>
          <w:spacing w:val="1"/>
          <w:w w:val="105"/>
          <w:szCs w:val="20"/>
        </w:rPr>
        <w:t xml:space="preserve"> </w:t>
      </w:r>
    </w:p>
    <w:p w:rsidR="00FD0030" w:rsidRPr="00EA77D9" w:rsidRDefault="00FD0030" w:rsidP="00D91B35">
      <w:pPr>
        <w:pStyle w:val="Prrafodelista"/>
        <w:widowControl w:val="0"/>
        <w:numPr>
          <w:ilvl w:val="3"/>
          <w:numId w:val="49"/>
        </w:numPr>
        <w:tabs>
          <w:tab w:val="left" w:pos="2552"/>
        </w:tabs>
        <w:autoSpaceDE w:val="0"/>
        <w:autoSpaceDN w:val="0"/>
        <w:spacing w:before="6" w:after="0"/>
        <w:ind w:left="1843" w:right="321" w:firstLine="0"/>
        <w:contextualSpacing w:val="0"/>
        <w:rPr>
          <w:szCs w:val="20"/>
        </w:rPr>
      </w:pPr>
      <w:r w:rsidRPr="00EA77D9">
        <w:rPr>
          <w:szCs w:val="20"/>
        </w:rPr>
        <w:t>Responder por su</w:t>
      </w:r>
      <w:r w:rsidRPr="00EA77D9">
        <w:rPr>
          <w:spacing w:val="1"/>
          <w:szCs w:val="20"/>
        </w:rPr>
        <w:t xml:space="preserve"> </w:t>
      </w:r>
      <w:r w:rsidRPr="00EA77D9">
        <w:rPr>
          <w:szCs w:val="20"/>
        </w:rPr>
        <w:t>cuenta y</w:t>
      </w:r>
      <w:r w:rsidRPr="00EA77D9">
        <w:rPr>
          <w:spacing w:val="1"/>
          <w:szCs w:val="20"/>
        </w:rPr>
        <w:t xml:space="preserve"> </w:t>
      </w:r>
      <w:r w:rsidRPr="00EA77D9">
        <w:rPr>
          <w:szCs w:val="20"/>
        </w:rPr>
        <w:t>riesgo de</w:t>
      </w:r>
      <w:r w:rsidRPr="00EA77D9">
        <w:rPr>
          <w:spacing w:val="77"/>
          <w:szCs w:val="20"/>
        </w:rPr>
        <w:t xml:space="preserve"> </w:t>
      </w:r>
      <w:r w:rsidRPr="00EA77D9">
        <w:rPr>
          <w:szCs w:val="20"/>
        </w:rPr>
        <w:t>los</w:t>
      </w:r>
      <w:r w:rsidRPr="00EA77D9">
        <w:rPr>
          <w:spacing w:val="77"/>
          <w:szCs w:val="20"/>
        </w:rPr>
        <w:t xml:space="preserve"> </w:t>
      </w:r>
      <w:r w:rsidRPr="00EA77D9">
        <w:rPr>
          <w:szCs w:val="20"/>
        </w:rPr>
        <w:t>daños y/o</w:t>
      </w:r>
      <w:r w:rsidRPr="00EA77D9">
        <w:rPr>
          <w:spacing w:val="78"/>
          <w:szCs w:val="20"/>
        </w:rPr>
        <w:t xml:space="preserve"> </w:t>
      </w:r>
      <w:r w:rsidRPr="00EA77D9">
        <w:rPr>
          <w:szCs w:val="20"/>
        </w:rPr>
        <w:t>perjuicios que,</w:t>
      </w:r>
      <w:r w:rsidRPr="00EA77D9">
        <w:rPr>
          <w:spacing w:val="1"/>
          <w:szCs w:val="20"/>
        </w:rPr>
        <w:t xml:space="preserve"> </w:t>
      </w:r>
      <w:r w:rsidRPr="00EA77D9">
        <w:rPr>
          <w:szCs w:val="20"/>
        </w:rPr>
        <w:t>por</w:t>
      </w:r>
      <w:r w:rsidRPr="00EA77D9">
        <w:rPr>
          <w:spacing w:val="1"/>
          <w:szCs w:val="20"/>
        </w:rPr>
        <w:t xml:space="preserve"> </w:t>
      </w:r>
      <w:r w:rsidRPr="00EA77D9">
        <w:rPr>
          <w:szCs w:val="20"/>
        </w:rPr>
        <w:t xml:space="preserve">inobservancia o negligencia de su parte, llegue a causar al </w:t>
      </w:r>
      <w:r w:rsidRPr="00EA77D9">
        <w:rPr>
          <w:b/>
          <w:szCs w:val="20"/>
        </w:rPr>
        <w:t>ÁREA</w:t>
      </w:r>
      <w:r w:rsidRPr="00EA77D9">
        <w:rPr>
          <w:b/>
          <w:spacing w:val="1"/>
          <w:szCs w:val="20"/>
        </w:rPr>
        <w:t xml:space="preserve"> </w:t>
      </w:r>
      <w:r w:rsidRPr="00EA77D9">
        <w:rPr>
          <w:b/>
          <w:spacing w:val="-1"/>
          <w:szCs w:val="20"/>
        </w:rPr>
        <w:t>REQUIRENTE</w:t>
      </w:r>
      <w:r w:rsidRPr="00EA77D9">
        <w:rPr>
          <w:b/>
          <w:spacing w:val="-19"/>
          <w:szCs w:val="20"/>
        </w:rPr>
        <w:t xml:space="preserve"> </w:t>
      </w:r>
      <w:r w:rsidRPr="00EA77D9">
        <w:rPr>
          <w:spacing w:val="-1"/>
          <w:szCs w:val="20"/>
        </w:rPr>
        <w:t>y/o</w:t>
      </w:r>
      <w:r w:rsidRPr="00EA77D9">
        <w:rPr>
          <w:spacing w:val="-22"/>
          <w:szCs w:val="20"/>
        </w:rPr>
        <w:t xml:space="preserve"> </w:t>
      </w:r>
      <w:r w:rsidRPr="00EA77D9">
        <w:rPr>
          <w:spacing w:val="-1"/>
          <w:szCs w:val="20"/>
        </w:rPr>
        <w:t>terceros.</w:t>
      </w:r>
    </w:p>
    <w:p w:rsidR="00FD0030" w:rsidRPr="00EA77D9" w:rsidRDefault="00FD0030" w:rsidP="00FD0030">
      <w:pPr>
        <w:pStyle w:val="Prrafodelista"/>
        <w:rPr>
          <w:szCs w:val="20"/>
        </w:rPr>
      </w:pPr>
    </w:p>
    <w:p w:rsidR="00FD0030" w:rsidRPr="00EA77D9" w:rsidRDefault="00FD0030" w:rsidP="00D91B35">
      <w:pPr>
        <w:pStyle w:val="Prrafodelista"/>
        <w:widowControl w:val="0"/>
        <w:numPr>
          <w:ilvl w:val="3"/>
          <w:numId w:val="49"/>
        </w:numPr>
        <w:tabs>
          <w:tab w:val="left" w:pos="2552"/>
        </w:tabs>
        <w:autoSpaceDE w:val="0"/>
        <w:autoSpaceDN w:val="0"/>
        <w:spacing w:before="6" w:after="0"/>
        <w:ind w:left="1843" w:right="321" w:firstLine="0"/>
        <w:contextualSpacing w:val="0"/>
        <w:rPr>
          <w:szCs w:val="20"/>
        </w:rPr>
      </w:pPr>
      <w:r w:rsidRPr="00EA77D9">
        <w:rPr>
          <w:szCs w:val="20"/>
        </w:rPr>
        <w:t>En</w:t>
      </w:r>
      <w:r w:rsidRPr="00EA77D9">
        <w:rPr>
          <w:spacing w:val="-11"/>
          <w:szCs w:val="20"/>
        </w:rPr>
        <w:t xml:space="preserve"> </w:t>
      </w:r>
      <w:r w:rsidRPr="00EA77D9">
        <w:rPr>
          <w:szCs w:val="20"/>
        </w:rPr>
        <w:t>caso</w:t>
      </w:r>
      <w:r w:rsidRPr="00EA77D9">
        <w:rPr>
          <w:spacing w:val="-12"/>
          <w:szCs w:val="20"/>
        </w:rPr>
        <w:t xml:space="preserve"> </w:t>
      </w:r>
      <w:r w:rsidRPr="00EA77D9">
        <w:rPr>
          <w:szCs w:val="20"/>
        </w:rPr>
        <w:t>de</w:t>
      </w:r>
      <w:r w:rsidRPr="00EA77D9">
        <w:rPr>
          <w:spacing w:val="-10"/>
          <w:szCs w:val="20"/>
        </w:rPr>
        <w:t xml:space="preserve"> </w:t>
      </w:r>
      <w:r w:rsidRPr="00EA77D9">
        <w:rPr>
          <w:szCs w:val="20"/>
        </w:rPr>
        <w:t>revocación</w:t>
      </w:r>
      <w:r w:rsidRPr="00EA77D9">
        <w:rPr>
          <w:spacing w:val="-14"/>
          <w:szCs w:val="20"/>
        </w:rPr>
        <w:t xml:space="preserve"> </w:t>
      </w:r>
      <w:r w:rsidRPr="00EA77D9">
        <w:rPr>
          <w:szCs w:val="20"/>
        </w:rPr>
        <w:t>del</w:t>
      </w:r>
      <w:r w:rsidRPr="00EA77D9">
        <w:rPr>
          <w:spacing w:val="-12"/>
          <w:szCs w:val="20"/>
        </w:rPr>
        <w:t xml:space="preserve"> </w:t>
      </w:r>
      <w:r w:rsidRPr="00EA77D9">
        <w:rPr>
          <w:szCs w:val="20"/>
        </w:rPr>
        <w:t>Registro</w:t>
      </w:r>
      <w:r w:rsidRPr="00EA77D9">
        <w:rPr>
          <w:spacing w:val="-12"/>
          <w:szCs w:val="20"/>
        </w:rPr>
        <w:t xml:space="preserve"> </w:t>
      </w:r>
      <w:r w:rsidRPr="00EA77D9">
        <w:rPr>
          <w:szCs w:val="20"/>
        </w:rPr>
        <w:t>Sanitario,</w:t>
      </w:r>
      <w:r w:rsidRPr="00EA77D9">
        <w:rPr>
          <w:spacing w:val="-12"/>
          <w:szCs w:val="20"/>
        </w:rPr>
        <w:t xml:space="preserve"> </w:t>
      </w:r>
      <w:r w:rsidRPr="00EA77D9">
        <w:rPr>
          <w:szCs w:val="20"/>
        </w:rPr>
        <w:t>de</w:t>
      </w:r>
      <w:r w:rsidRPr="00EA77D9">
        <w:rPr>
          <w:spacing w:val="-14"/>
          <w:szCs w:val="20"/>
        </w:rPr>
        <w:t xml:space="preserve"> </w:t>
      </w:r>
      <w:r w:rsidRPr="00EA77D9">
        <w:rPr>
          <w:szCs w:val="20"/>
        </w:rPr>
        <w:t>Alerta</w:t>
      </w:r>
      <w:r w:rsidRPr="00EA77D9">
        <w:rPr>
          <w:spacing w:val="-14"/>
          <w:szCs w:val="20"/>
        </w:rPr>
        <w:t xml:space="preserve"> </w:t>
      </w:r>
      <w:r w:rsidRPr="00EA77D9">
        <w:rPr>
          <w:szCs w:val="20"/>
        </w:rPr>
        <w:t>Sanitaria</w:t>
      </w:r>
      <w:r w:rsidRPr="00EA77D9">
        <w:rPr>
          <w:spacing w:val="-15"/>
          <w:szCs w:val="20"/>
        </w:rPr>
        <w:t xml:space="preserve"> </w:t>
      </w:r>
      <w:r w:rsidRPr="00EA77D9">
        <w:rPr>
          <w:szCs w:val="20"/>
        </w:rPr>
        <w:t>y/o</w:t>
      </w:r>
      <w:r w:rsidRPr="00EA77D9">
        <w:rPr>
          <w:spacing w:val="-12"/>
          <w:szCs w:val="20"/>
        </w:rPr>
        <w:t xml:space="preserve"> </w:t>
      </w:r>
      <w:r w:rsidRPr="00EA77D9">
        <w:rPr>
          <w:szCs w:val="20"/>
        </w:rPr>
        <w:t>de</w:t>
      </w:r>
      <w:r w:rsidRPr="00EA77D9">
        <w:rPr>
          <w:spacing w:val="-75"/>
          <w:szCs w:val="20"/>
        </w:rPr>
        <w:t xml:space="preserve">                          </w:t>
      </w:r>
      <w:r w:rsidRPr="00EA77D9">
        <w:rPr>
          <w:szCs w:val="20"/>
        </w:rPr>
        <w:t xml:space="preserve">Alerta en materia de </w:t>
      </w:r>
      <w:proofErr w:type="spellStart"/>
      <w:r w:rsidRPr="00EA77D9">
        <w:rPr>
          <w:szCs w:val="20"/>
        </w:rPr>
        <w:t>tecnovigilancia</w:t>
      </w:r>
      <w:proofErr w:type="spellEnd"/>
      <w:r w:rsidRPr="00EA77D9">
        <w:rPr>
          <w:szCs w:val="20"/>
        </w:rPr>
        <w:t xml:space="preserve"> de los bienes entregados por “EL</w:t>
      </w:r>
      <w:r w:rsidRPr="00EA77D9">
        <w:rPr>
          <w:spacing w:val="1"/>
          <w:szCs w:val="20"/>
        </w:rPr>
        <w:t xml:space="preserve"> </w:t>
      </w:r>
      <w:r w:rsidRPr="00EA77D9">
        <w:rPr>
          <w:szCs w:val="20"/>
        </w:rPr>
        <w:t>PROVEEDOR”, éste será responsable de cualquier daño o afectación a</w:t>
      </w:r>
      <w:r w:rsidRPr="00EA77D9">
        <w:rPr>
          <w:spacing w:val="1"/>
          <w:szCs w:val="20"/>
        </w:rPr>
        <w:t xml:space="preserve"> </w:t>
      </w:r>
      <w:r w:rsidRPr="00EA77D9">
        <w:rPr>
          <w:szCs w:val="20"/>
        </w:rPr>
        <w:t>“</w:t>
      </w:r>
      <w:r w:rsidRPr="00EA77D9">
        <w:rPr>
          <w:spacing w:val="21"/>
          <w:szCs w:val="20"/>
        </w:rPr>
        <w:t>LAS AREAS REQUIRENTES</w:t>
      </w:r>
      <w:r w:rsidRPr="00EA77D9">
        <w:rPr>
          <w:szCs w:val="20"/>
        </w:rPr>
        <w:t>”,</w:t>
      </w:r>
      <w:r w:rsidRPr="00EA77D9">
        <w:rPr>
          <w:spacing w:val="-20"/>
          <w:szCs w:val="20"/>
        </w:rPr>
        <w:t xml:space="preserve"> </w:t>
      </w:r>
      <w:r w:rsidRPr="00EA77D9">
        <w:rPr>
          <w:szCs w:val="20"/>
        </w:rPr>
        <w:t>a</w:t>
      </w:r>
      <w:r w:rsidRPr="00EA77D9">
        <w:rPr>
          <w:spacing w:val="-22"/>
          <w:szCs w:val="20"/>
        </w:rPr>
        <w:t xml:space="preserve"> </w:t>
      </w:r>
      <w:r w:rsidRPr="00EA77D9">
        <w:rPr>
          <w:szCs w:val="20"/>
        </w:rPr>
        <w:t>sus</w:t>
      </w:r>
      <w:r w:rsidRPr="00EA77D9">
        <w:rPr>
          <w:spacing w:val="-22"/>
          <w:szCs w:val="20"/>
        </w:rPr>
        <w:t xml:space="preserve"> </w:t>
      </w:r>
      <w:r w:rsidRPr="00EA77D9">
        <w:rPr>
          <w:szCs w:val="20"/>
        </w:rPr>
        <w:t>derechohabientes</w:t>
      </w:r>
      <w:r w:rsidRPr="00EA77D9">
        <w:rPr>
          <w:spacing w:val="-24"/>
          <w:szCs w:val="20"/>
        </w:rPr>
        <w:t xml:space="preserve"> </w:t>
      </w:r>
      <w:r w:rsidRPr="00EA77D9">
        <w:rPr>
          <w:szCs w:val="20"/>
        </w:rPr>
        <w:t>y/o</w:t>
      </w:r>
      <w:r w:rsidRPr="00EA77D9">
        <w:rPr>
          <w:spacing w:val="-6"/>
          <w:szCs w:val="20"/>
        </w:rPr>
        <w:t xml:space="preserve"> </w:t>
      </w:r>
      <w:r w:rsidRPr="00EA77D9">
        <w:rPr>
          <w:szCs w:val="20"/>
        </w:rPr>
        <w:t>usuarios,</w:t>
      </w:r>
      <w:r w:rsidRPr="00EA77D9">
        <w:rPr>
          <w:spacing w:val="-13"/>
          <w:szCs w:val="20"/>
        </w:rPr>
        <w:t xml:space="preserve"> </w:t>
      </w:r>
      <w:r w:rsidRPr="00EA77D9">
        <w:rPr>
          <w:szCs w:val="20"/>
        </w:rPr>
        <w:t>que</w:t>
      </w:r>
      <w:r w:rsidRPr="00EA77D9">
        <w:rPr>
          <w:spacing w:val="-8"/>
          <w:szCs w:val="20"/>
        </w:rPr>
        <w:t xml:space="preserve"> </w:t>
      </w:r>
      <w:r w:rsidRPr="00EA77D9">
        <w:rPr>
          <w:szCs w:val="20"/>
        </w:rPr>
        <w:t>por</w:t>
      </w:r>
      <w:r w:rsidRPr="00EA77D9">
        <w:rPr>
          <w:spacing w:val="-75"/>
          <w:szCs w:val="20"/>
        </w:rPr>
        <w:t xml:space="preserve"> </w:t>
      </w:r>
      <w:r w:rsidRPr="00EA77D9">
        <w:rPr>
          <w:w w:val="105"/>
          <w:szCs w:val="20"/>
        </w:rPr>
        <w:t>causas imputables a ellos cause el uso de los bienes objeto de</w:t>
      </w:r>
      <w:r w:rsidRPr="00EA77D9">
        <w:rPr>
          <w:spacing w:val="1"/>
          <w:w w:val="105"/>
          <w:szCs w:val="20"/>
        </w:rPr>
        <w:t xml:space="preserve"> </w:t>
      </w:r>
      <w:r w:rsidRPr="00EA77D9">
        <w:rPr>
          <w:w w:val="105"/>
          <w:szCs w:val="20"/>
        </w:rPr>
        <w:t xml:space="preserve">contratación. </w:t>
      </w:r>
      <w:r w:rsidRPr="00EA77D9">
        <w:rPr>
          <w:i/>
          <w:w w:val="105"/>
          <w:szCs w:val="20"/>
        </w:rPr>
        <w:t>DE IGUAL MANERA APLICARIA PARA AQUELLOS LICITANTES QUE NO REQUIERAN EL REGISTRO SANITARIO POR COFEPRIS Y YA ESTEN ADJUDICADOS</w:t>
      </w:r>
      <w:r w:rsidRPr="00EA77D9">
        <w:rPr>
          <w:w w:val="105"/>
          <w:szCs w:val="20"/>
        </w:rPr>
        <w:t>.</w:t>
      </w:r>
    </w:p>
    <w:p w:rsidR="00FD0030" w:rsidRPr="00EA77D9" w:rsidRDefault="00FD0030" w:rsidP="00FD0030">
      <w:pPr>
        <w:pStyle w:val="Prrafodelista"/>
        <w:rPr>
          <w:szCs w:val="20"/>
        </w:rPr>
      </w:pPr>
    </w:p>
    <w:p w:rsidR="00FD0030" w:rsidRPr="00EA77D9" w:rsidRDefault="00FD0030" w:rsidP="00D91B35">
      <w:pPr>
        <w:pStyle w:val="Prrafodelista"/>
        <w:widowControl w:val="0"/>
        <w:numPr>
          <w:ilvl w:val="3"/>
          <w:numId w:val="49"/>
        </w:numPr>
        <w:tabs>
          <w:tab w:val="left" w:pos="2694"/>
        </w:tabs>
        <w:autoSpaceDE w:val="0"/>
        <w:autoSpaceDN w:val="0"/>
        <w:spacing w:before="6" w:after="0"/>
        <w:ind w:left="1843" w:right="321" w:firstLine="0"/>
        <w:contextualSpacing w:val="0"/>
        <w:rPr>
          <w:szCs w:val="20"/>
        </w:rPr>
      </w:pPr>
      <w:r w:rsidRPr="00EA77D9">
        <w:t>En caso de presentar afectación parcial de lotes al momento de la entrega de los bienes</w:t>
      </w:r>
    </w:p>
    <w:p w:rsidR="004E51DB" w:rsidRPr="00EA77D9" w:rsidRDefault="004E51DB" w:rsidP="00FD0030">
      <w:pPr>
        <w:pStyle w:val="Prrafodelista"/>
        <w:tabs>
          <w:tab w:val="left" w:pos="833"/>
          <w:tab w:val="left" w:pos="834"/>
          <w:tab w:val="left" w:pos="2084"/>
        </w:tabs>
        <w:spacing w:before="155"/>
        <w:ind w:left="905" w:right="317"/>
        <w:rPr>
          <w:szCs w:val="20"/>
        </w:rPr>
      </w:pPr>
    </w:p>
    <w:p w:rsidR="00FD0030" w:rsidRPr="00EA77D9" w:rsidRDefault="00FD0030" w:rsidP="00D91B35">
      <w:pPr>
        <w:pStyle w:val="Prrafodelista"/>
        <w:widowControl w:val="0"/>
        <w:numPr>
          <w:ilvl w:val="1"/>
          <w:numId w:val="49"/>
        </w:numPr>
        <w:shd w:val="clear" w:color="auto" w:fill="00B050"/>
        <w:tabs>
          <w:tab w:val="left" w:pos="1418"/>
          <w:tab w:val="left" w:pos="2084"/>
        </w:tabs>
        <w:autoSpaceDE w:val="0"/>
        <w:autoSpaceDN w:val="0"/>
        <w:spacing w:before="155" w:after="0"/>
        <w:ind w:hanging="397"/>
        <w:contextualSpacing w:val="0"/>
        <w:rPr>
          <w:b/>
          <w:szCs w:val="20"/>
          <w:u w:val="single"/>
        </w:rPr>
      </w:pPr>
      <w:r>
        <w:rPr>
          <w:b/>
          <w:w w:val="105"/>
          <w:szCs w:val="20"/>
        </w:rPr>
        <w:t xml:space="preserve"> </w:t>
      </w:r>
      <w:r w:rsidRPr="00EA77D9">
        <w:rPr>
          <w:b/>
          <w:w w:val="105"/>
          <w:szCs w:val="20"/>
          <w:u w:val="single"/>
        </w:rPr>
        <w:t>ESCRITO</w:t>
      </w:r>
      <w:r w:rsidRPr="00EA77D9">
        <w:rPr>
          <w:b/>
          <w:spacing w:val="-16"/>
          <w:w w:val="105"/>
          <w:szCs w:val="20"/>
          <w:u w:val="single"/>
        </w:rPr>
        <w:t xml:space="preserve"> </w:t>
      </w:r>
      <w:r w:rsidRPr="00EA77D9">
        <w:rPr>
          <w:b/>
          <w:w w:val="105"/>
          <w:szCs w:val="20"/>
          <w:u w:val="single"/>
        </w:rPr>
        <w:t>DE</w:t>
      </w:r>
      <w:r w:rsidRPr="00EA77D9">
        <w:rPr>
          <w:b/>
          <w:spacing w:val="-13"/>
          <w:w w:val="105"/>
          <w:szCs w:val="20"/>
          <w:u w:val="single"/>
        </w:rPr>
        <w:t xml:space="preserve"> </w:t>
      </w:r>
      <w:r w:rsidRPr="00EA77D9">
        <w:rPr>
          <w:b/>
          <w:w w:val="105"/>
          <w:szCs w:val="20"/>
          <w:u w:val="single"/>
        </w:rPr>
        <w:t>CALIDAD</w:t>
      </w:r>
      <w:r w:rsidRPr="00EA77D9">
        <w:rPr>
          <w:b/>
          <w:spacing w:val="-13"/>
          <w:w w:val="105"/>
          <w:szCs w:val="20"/>
          <w:u w:val="single"/>
        </w:rPr>
        <w:t xml:space="preserve"> </w:t>
      </w:r>
      <w:r w:rsidRPr="00EA77D9">
        <w:rPr>
          <w:b/>
          <w:w w:val="105"/>
          <w:szCs w:val="20"/>
          <w:u w:val="single"/>
        </w:rPr>
        <w:t>DE</w:t>
      </w:r>
      <w:r w:rsidRPr="00EA77D9">
        <w:rPr>
          <w:b/>
          <w:spacing w:val="-16"/>
          <w:w w:val="105"/>
          <w:szCs w:val="20"/>
          <w:u w:val="single"/>
        </w:rPr>
        <w:t xml:space="preserve"> </w:t>
      </w:r>
      <w:r w:rsidRPr="00EA77D9">
        <w:rPr>
          <w:b/>
          <w:w w:val="105"/>
          <w:szCs w:val="20"/>
          <w:u w:val="single"/>
        </w:rPr>
        <w:t>LOS</w:t>
      </w:r>
      <w:r w:rsidRPr="00EA77D9">
        <w:rPr>
          <w:b/>
          <w:spacing w:val="-11"/>
          <w:w w:val="105"/>
          <w:szCs w:val="20"/>
          <w:u w:val="single"/>
        </w:rPr>
        <w:t xml:space="preserve"> </w:t>
      </w:r>
      <w:r w:rsidRPr="00EA77D9">
        <w:rPr>
          <w:b/>
          <w:w w:val="105"/>
          <w:szCs w:val="20"/>
          <w:u w:val="single"/>
        </w:rPr>
        <w:t>BIENES.</w:t>
      </w:r>
    </w:p>
    <w:p w:rsidR="00FD0030" w:rsidRPr="00EA77D9" w:rsidRDefault="00FD0030" w:rsidP="00FD0030">
      <w:pPr>
        <w:pStyle w:val="Textoindependiente"/>
        <w:spacing w:before="122"/>
        <w:ind w:left="821"/>
        <w:jc w:val="both"/>
        <w:rPr>
          <w:rFonts w:ascii="Montserrat" w:hAnsi="Montserrat"/>
          <w:sz w:val="20"/>
        </w:rPr>
      </w:pPr>
      <w:r w:rsidRPr="00EA77D9">
        <w:rPr>
          <w:rFonts w:ascii="Montserrat" w:hAnsi="Montserrat"/>
          <w:w w:val="106"/>
          <w:sz w:val="20"/>
        </w:rPr>
        <w:t>E</w:t>
      </w:r>
      <w:r w:rsidRPr="00EA77D9">
        <w:rPr>
          <w:rFonts w:ascii="Montserrat" w:hAnsi="Montserrat"/>
          <w:w w:val="99"/>
          <w:sz w:val="20"/>
        </w:rPr>
        <w:t>sc</w:t>
      </w:r>
      <w:r w:rsidRPr="00EA77D9">
        <w:rPr>
          <w:rFonts w:ascii="Montserrat" w:hAnsi="Montserrat"/>
          <w:spacing w:val="-2"/>
          <w:w w:val="99"/>
          <w:sz w:val="20"/>
        </w:rPr>
        <w:t>r</w:t>
      </w:r>
      <w:r w:rsidRPr="00EA77D9">
        <w:rPr>
          <w:rFonts w:ascii="Montserrat" w:hAnsi="Montserrat"/>
          <w:w w:val="102"/>
          <w:sz w:val="20"/>
        </w:rPr>
        <w:t>ito</w:t>
      </w:r>
      <w:r w:rsidRPr="00EA77D9">
        <w:rPr>
          <w:rFonts w:ascii="Montserrat" w:hAnsi="Montserrat"/>
          <w:spacing w:val="38"/>
          <w:sz w:val="20"/>
        </w:rPr>
        <w:t xml:space="preserve"> </w:t>
      </w:r>
      <w:r w:rsidRPr="00EA77D9">
        <w:rPr>
          <w:rFonts w:ascii="Montserrat" w:hAnsi="Montserrat"/>
          <w:w w:val="101"/>
          <w:sz w:val="20"/>
        </w:rPr>
        <w:t>e</w:t>
      </w:r>
      <w:r w:rsidRPr="00EA77D9">
        <w:rPr>
          <w:rFonts w:ascii="Montserrat" w:hAnsi="Montserrat"/>
          <w:w w:val="107"/>
          <w:sz w:val="20"/>
        </w:rPr>
        <w:t>n</w:t>
      </w:r>
      <w:r w:rsidRPr="00EA77D9">
        <w:rPr>
          <w:rFonts w:ascii="Montserrat" w:hAnsi="Montserrat"/>
          <w:spacing w:val="34"/>
          <w:sz w:val="20"/>
        </w:rPr>
        <w:t xml:space="preserve"> </w:t>
      </w:r>
      <w:r w:rsidRPr="00EA77D9">
        <w:rPr>
          <w:rFonts w:ascii="Montserrat" w:hAnsi="Montserrat"/>
          <w:w w:val="101"/>
          <w:sz w:val="20"/>
        </w:rPr>
        <w:t>e</w:t>
      </w:r>
      <w:r w:rsidRPr="00EA77D9">
        <w:rPr>
          <w:rFonts w:ascii="Montserrat" w:hAnsi="Montserrat"/>
          <w:w w:val="98"/>
          <w:sz w:val="20"/>
        </w:rPr>
        <w:t>l</w:t>
      </w:r>
      <w:r w:rsidRPr="00EA77D9">
        <w:rPr>
          <w:rFonts w:ascii="Montserrat" w:hAnsi="Montserrat"/>
          <w:spacing w:val="38"/>
          <w:sz w:val="20"/>
        </w:rPr>
        <w:t xml:space="preserve"> </w:t>
      </w:r>
      <w:r w:rsidRPr="00EA77D9">
        <w:rPr>
          <w:rFonts w:ascii="Montserrat" w:hAnsi="Montserrat"/>
          <w:spacing w:val="-1"/>
          <w:w w:val="109"/>
          <w:sz w:val="20"/>
        </w:rPr>
        <w:t>q</w:t>
      </w:r>
      <w:r w:rsidRPr="00EA77D9">
        <w:rPr>
          <w:rFonts w:ascii="Montserrat" w:hAnsi="Montserrat"/>
          <w:w w:val="104"/>
          <w:sz w:val="20"/>
        </w:rPr>
        <w:t>ue</w:t>
      </w:r>
      <w:r w:rsidRPr="00EA77D9">
        <w:rPr>
          <w:rFonts w:ascii="Montserrat" w:hAnsi="Montserrat"/>
          <w:spacing w:val="36"/>
          <w:sz w:val="20"/>
        </w:rPr>
        <w:t xml:space="preserve"> </w:t>
      </w:r>
      <w:r w:rsidRPr="00EA77D9">
        <w:rPr>
          <w:rFonts w:ascii="Montserrat" w:hAnsi="Montserrat"/>
          <w:spacing w:val="-2"/>
          <w:w w:val="109"/>
          <w:sz w:val="20"/>
        </w:rPr>
        <w:t>m</w:t>
      </w:r>
      <w:r w:rsidRPr="00EA77D9">
        <w:rPr>
          <w:rFonts w:ascii="Montserrat" w:hAnsi="Montserrat"/>
          <w:spacing w:val="-1"/>
          <w:w w:val="98"/>
          <w:sz w:val="20"/>
        </w:rPr>
        <w:t>a</w:t>
      </w:r>
      <w:r w:rsidRPr="00EA77D9">
        <w:rPr>
          <w:rFonts w:ascii="Montserrat" w:hAnsi="Montserrat"/>
          <w:spacing w:val="-1"/>
          <w:w w:val="107"/>
          <w:sz w:val="20"/>
        </w:rPr>
        <w:t>n</w:t>
      </w:r>
      <w:r w:rsidRPr="00EA77D9">
        <w:rPr>
          <w:rFonts w:ascii="Montserrat" w:hAnsi="Montserrat"/>
          <w:w w:val="97"/>
          <w:sz w:val="20"/>
        </w:rPr>
        <w:t>ifi</w:t>
      </w:r>
      <w:r w:rsidRPr="00EA77D9">
        <w:rPr>
          <w:rFonts w:ascii="Montserrat" w:hAnsi="Montserrat"/>
          <w:w w:val="101"/>
          <w:sz w:val="20"/>
        </w:rPr>
        <w:t>e</w:t>
      </w:r>
      <w:r w:rsidRPr="00EA77D9">
        <w:rPr>
          <w:rFonts w:ascii="Montserrat" w:hAnsi="Montserrat"/>
          <w:w w:val="98"/>
          <w:sz w:val="20"/>
        </w:rPr>
        <w:t>s</w:t>
      </w:r>
      <w:r w:rsidRPr="00EA77D9">
        <w:rPr>
          <w:rFonts w:ascii="Montserrat" w:hAnsi="Montserrat"/>
          <w:spacing w:val="-4"/>
          <w:w w:val="98"/>
          <w:sz w:val="20"/>
        </w:rPr>
        <w:t>t</w:t>
      </w:r>
      <w:r w:rsidRPr="00EA77D9">
        <w:rPr>
          <w:rFonts w:ascii="Montserrat" w:hAnsi="Montserrat"/>
          <w:w w:val="101"/>
          <w:sz w:val="20"/>
        </w:rPr>
        <w:t>e</w:t>
      </w:r>
      <w:r w:rsidRPr="00EA77D9">
        <w:rPr>
          <w:rFonts w:ascii="Montserrat" w:hAnsi="Montserrat"/>
          <w:sz w:val="20"/>
        </w:rPr>
        <w:t xml:space="preserve"> </w:t>
      </w:r>
      <w:r w:rsidRPr="00EA77D9">
        <w:rPr>
          <w:rFonts w:ascii="Montserrat" w:hAnsi="Montserrat"/>
          <w:spacing w:val="-36"/>
          <w:sz w:val="20"/>
        </w:rPr>
        <w:t xml:space="preserve"> </w:t>
      </w:r>
      <w:r w:rsidRPr="00EA77D9">
        <w:rPr>
          <w:rFonts w:ascii="Montserrat" w:hAnsi="Montserrat"/>
          <w:spacing w:val="-1"/>
          <w:w w:val="109"/>
          <w:sz w:val="20"/>
        </w:rPr>
        <w:t>q</w:t>
      </w:r>
      <w:r w:rsidRPr="00EA77D9">
        <w:rPr>
          <w:rFonts w:ascii="Montserrat" w:hAnsi="Montserrat"/>
          <w:w w:val="104"/>
          <w:sz w:val="20"/>
        </w:rPr>
        <w:t>u</w:t>
      </w:r>
      <w:r w:rsidRPr="00EA77D9">
        <w:rPr>
          <w:rFonts w:ascii="Montserrat" w:hAnsi="Montserrat"/>
          <w:spacing w:val="-2"/>
          <w:w w:val="104"/>
          <w:sz w:val="20"/>
        </w:rPr>
        <w:t>e</w:t>
      </w:r>
      <w:r w:rsidRPr="00EA77D9">
        <w:rPr>
          <w:rFonts w:ascii="Montserrat" w:hAnsi="Montserrat"/>
          <w:w w:val="46"/>
          <w:sz w:val="20"/>
        </w:rPr>
        <w:t>:</w:t>
      </w:r>
      <w:r w:rsidRPr="00EA77D9">
        <w:rPr>
          <w:rFonts w:ascii="Montserrat" w:hAnsi="Montserrat"/>
          <w:spacing w:val="38"/>
          <w:sz w:val="20"/>
        </w:rPr>
        <w:t xml:space="preserve"> </w:t>
      </w:r>
      <w:r w:rsidRPr="00EA77D9">
        <w:rPr>
          <w:rFonts w:ascii="Montserrat" w:hAnsi="Montserrat"/>
          <w:w w:val="83"/>
          <w:sz w:val="20"/>
        </w:rPr>
        <w:t>“</w:t>
      </w:r>
      <w:r w:rsidRPr="00EA77D9">
        <w:rPr>
          <w:rFonts w:ascii="Montserrat" w:hAnsi="Montserrat"/>
          <w:spacing w:val="-1"/>
          <w:w w:val="109"/>
          <w:sz w:val="20"/>
        </w:rPr>
        <w:t>d</w:t>
      </w:r>
      <w:r w:rsidRPr="00EA77D9">
        <w:rPr>
          <w:rFonts w:ascii="Montserrat" w:hAnsi="Montserrat"/>
          <w:w w:val="101"/>
          <w:sz w:val="20"/>
        </w:rPr>
        <w:t>e</w:t>
      </w:r>
      <w:r w:rsidRPr="00EA77D9">
        <w:rPr>
          <w:rFonts w:ascii="Montserrat" w:hAnsi="Montserrat"/>
          <w:spacing w:val="38"/>
          <w:sz w:val="20"/>
        </w:rPr>
        <w:t xml:space="preserve"> </w:t>
      </w:r>
      <w:r w:rsidRPr="00EA77D9">
        <w:rPr>
          <w:rFonts w:ascii="Montserrat" w:hAnsi="Montserrat"/>
          <w:w w:val="98"/>
          <w:sz w:val="20"/>
        </w:rPr>
        <w:t>r</w:t>
      </w:r>
      <w:r w:rsidRPr="00EA77D9">
        <w:rPr>
          <w:rFonts w:ascii="Montserrat" w:hAnsi="Montserrat"/>
          <w:spacing w:val="1"/>
          <w:w w:val="98"/>
          <w:sz w:val="20"/>
        </w:rPr>
        <w:t>e</w:t>
      </w:r>
      <w:r w:rsidRPr="00EA77D9">
        <w:rPr>
          <w:rFonts w:ascii="Montserrat" w:hAnsi="Montserrat"/>
          <w:spacing w:val="-3"/>
          <w:w w:val="94"/>
          <w:sz w:val="20"/>
        </w:rPr>
        <w:t>s</w:t>
      </w:r>
      <w:r w:rsidRPr="00EA77D9">
        <w:rPr>
          <w:rFonts w:ascii="Montserrat" w:hAnsi="Montserrat"/>
          <w:w w:val="104"/>
          <w:sz w:val="20"/>
        </w:rPr>
        <w:t>ul</w:t>
      </w:r>
      <w:r w:rsidRPr="00EA77D9">
        <w:rPr>
          <w:rFonts w:ascii="Montserrat" w:hAnsi="Montserrat"/>
          <w:spacing w:val="-1"/>
          <w:w w:val="103"/>
          <w:sz w:val="20"/>
        </w:rPr>
        <w:t>t</w:t>
      </w:r>
      <w:r w:rsidRPr="00EA77D9">
        <w:rPr>
          <w:rFonts w:ascii="Montserrat" w:hAnsi="Montserrat"/>
          <w:spacing w:val="-1"/>
          <w:w w:val="98"/>
          <w:sz w:val="20"/>
        </w:rPr>
        <w:t>a</w:t>
      </w:r>
      <w:r w:rsidRPr="00EA77D9">
        <w:rPr>
          <w:rFonts w:ascii="Montserrat" w:hAnsi="Montserrat"/>
          <w:w w:val="94"/>
          <w:sz w:val="20"/>
        </w:rPr>
        <w:t>r</w:t>
      </w:r>
      <w:r w:rsidRPr="00EA77D9">
        <w:rPr>
          <w:rFonts w:ascii="Montserrat" w:hAnsi="Montserrat"/>
          <w:spacing w:val="37"/>
          <w:sz w:val="20"/>
        </w:rPr>
        <w:t xml:space="preserve"> </w:t>
      </w:r>
      <w:r w:rsidRPr="00EA77D9">
        <w:rPr>
          <w:rFonts w:ascii="Montserrat" w:hAnsi="Montserrat"/>
          <w:spacing w:val="-1"/>
          <w:w w:val="98"/>
          <w:sz w:val="20"/>
        </w:rPr>
        <w:t>a</w:t>
      </w:r>
      <w:r w:rsidRPr="00EA77D9">
        <w:rPr>
          <w:rFonts w:ascii="Montserrat" w:hAnsi="Montserrat"/>
          <w:spacing w:val="-1"/>
          <w:w w:val="109"/>
          <w:sz w:val="20"/>
        </w:rPr>
        <w:t>d</w:t>
      </w:r>
      <w:r w:rsidRPr="00EA77D9">
        <w:rPr>
          <w:rFonts w:ascii="Montserrat" w:hAnsi="Montserrat"/>
          <w:w w:val="101"/>
          <w:sz w:val="20"/>
        </w:rPr>
        <w:t>ju</w:t>
      </w:r>
      <w:r w:rsidRPr="00EA77D9">
        <w:rPr>
          <w:rFonts w:ascii="Montserrat" w:hAnsi="Montserrat"/>
          <w:spacing w:val="-2"/>
          <w:w w:val="101"/>
          <w:sz w:val="20"/>
        </w:rPr>
        <w:t>d</w:t>
      </w:r>
      <w:r w:rsidRPr="00EA77D9">
        <w:rPr>
          <w:rFonts w:ascii="Montserrat" w:hAnsi="Montserrat"/>
          <w:w w:val="104"/>
          <w:sz w:val="20"/>
        </w:rPr>
        <w:t>ic</w:t>
      </w:r>
      <w:r w:rsidRPr="00EA77D9">
        <w:rPr>
          <w:rFonts w:ascii="Montserrat" w:hAnsi="Montserrat"/>
          <w:spacing w:val="-1"/>
          <w:w w:val="98"/>
          <w:sz w:val="20"/>
        </w:rPr>
        <w:t>a</w:t>
      </w:r>
      <w:r w:rsidRPr="00EA77D9">
        <w:rPr>
          <w:rFonts w:ascii="Montserrat" w:hAnsi="Montserrat"/>
          <w:spacing w:val="-1"/>
          <w:w w:val="109"/>
          <w:sz w:val="20"/>
        </w:rPr>
        <w:t>d</w:t>
      </w:r>
      <w:r w:rsidRPr="00EA77D9">
        <w:rPr>
          <w:rFonts w:ascii="Montserrat" w:hAnsi="Montserrat"/>
          <w:w w:val="103"/>
          <w:sz w:val="20"/>
        </w:rPr>
        <w:t>o</w:t>
      </w:r>
      <w:r w:rsidRPr="00EA77D9">
        <w:rPr>
          <w:rFonts w:ascii="Montserrat" w:hAnsi="Montserrat"/>
          <w:spacing w:val="38"/>
          <w:sz w:val="20"/>
        </w:rPr>
        <w:t xml:space="preserve"> </w:t>
      </w:r>
      <w:r w:rsidRPr="00EA77D9">
        <w:rPr>
          <w:rFonts w:ascii="Montserrat" w:hAnsi="Montserrat"/>
          <w:w w:val="98"/>
          <w:sz w:val="20"/>
        </w:rPr>
        <w:t>se</w:t>
      </w:r>
      <w:r w:rsidRPr="00EA77D9">
        <w:rPr>
          <w:rFonts w:ascii="Montserrat" w:hAnsi="Montserrat"/>
          <w:spacing w:val="36"/>
          <w:sz w:val="20"/>
        </w:rPr>
        <w:t xml:space="preserve"> </w:t>
      </w:r>
      <w:r w:rsidRPr="00EA77D9">
        <w:rPr>
          <w:rFonts w:ascii="Montserrat" w:hAnsi="Montserrat"/>
          <w:w w:val="105"/>
          <w:sz w:val="20"/>
        </w:rPr>
        <w:t>c</w:t>
      </w:r>
      <w:r w:rsidRPr="00EA77D9">
        <w:rPr>
          <w:rFonts w:ascii="Montserrat" w:hAnsi="Montserrat"/>
          <w:spacing w:val="-2"/>
          <w:w w:val="105"/>
          <w:sz w:val="20"/>
        </w:rPr>
        <w:t>o</w:t>
      </w:r>
      <w:r w:rsidRPr="00EA77D9">
        <w:rPr>
          <w:rFonts w:ascii="Montserrat" w:hAnsi="Montserrat"/>
          <w:w w:val="109"/>
          <w:sz w:val="20"/>
        </w:rPr>
        <w:t>m</w:t>
      </w:r>
      <w:r w:rsidRPr="00EA77D9">
        <w:rPr>
          <w:rFonts w:ascii="Montserrat" w:hAnsi="Montserrat"/>
          <w:spacing w:val="-1"/>
          <w:w w:val="109"/>
          <w:sz w:val="20"/>
        </w:rPr>
        <w:t>p</w:t>
      </w:r>
      <w:r w:rsidRPr="00EA77D9">
        <w:rPr>
          <w:rFonts w:ascii="Montserrat" w:hAnsi="Montserrat"/>
          <w:w w:val="99"/>
          <w:sz w:val="20"/>
        </w:rPr>
        <w:t>r</w:t>
      </w:r>
      <w:r w:rsidRPr="00EA77D9">
        <w:rPr>
          <w:rFonts w:ascii="Montserrat" w:hAnsi="Montserrat"/>
          <w:spacing w:val="-2"/>
          <w:w w:val="99"/>
          <w:sz w:val="20"/>
        </w:rPr>
        <w:t>o</w:t>
      </w:r>
      <w:r w:rsidRPr="00EA77D9">
        <w:rPr>
          <w:rFonts w:ascii="Montserrat" w:hAnsi="Montserrat"/>
          <w:spacing w:val="-2"/>
          <w:w w:val="109"/>
          <w:sz w:val="20"/>
        </w:rPr>
        <w:t>m</w:t>
      </w:r>
      <w:r w:rsidRPr="00EA77D9">
        <w:rPr>
          <w:rFonts w:ascii="Montserrat" w:hAnsi="Montserrat"/>
          <w:w w:val="101"/>
          <w:sz w:val="20"/>
        </w:rPr>
        <w:t>e</w:t>
      </w:r>
      <w:r w:rsidRPr="00EA77D9">
        <w:rPr>
          <w:rFonts w:ascii="Montserrat" w:hAnsi="Montserrat"/>
          <w:spacing w:val="-1"/>
          <w:w w:val="103"/>
          <w:sz w:val="20"/>
        </w:rPr>
        <w:t>t</w:t>
      </w:r>
      <w:r w:rsidRPr="00EA77D9">
        <w:rPr>
          <w:rFonts w:ascii="Montserrat" w:hAnsi="Montserrat"/>
          <w:w w:val="101"/>
          <w:sz w:val="20"/>
        </w:rPr>
        <w:t>e</w:t>
      </w:r>
      <w:r w:rsidRPr="00EA77D9">
        <w:rPr>
          <w:rFonts w:ascii="Montserrat" w:hAnsi="Montserrat"/>
          <w:w w:val="96"/>
          <w:sz w:val="20"/>
        </w:rPr>
        <w:t>rá</w:t>
      </w:r>
      <w:r w:rsidRPr="00EA77D9">
        <w:rPr>
          <w:rFonts w:ascii="Montserrat" w:hAnsi="Montserrat"/>
          <w:spacing w:val="37"/>
          <w:sz w:val="20"/>
        </w:rPr>
        <w:t xml:space="preserve"> </w:t>
      </w:r>
      <w:r w:rsidRPr="00EA77D9">
        <w:rPr>
          <w:rFonts w:ascii="Montserrat" w:hAnsi="Montserrat"/>
          <w:w w:val="98"/>
          <w:sz w:val="20"/>
        </w:rPr>
        <w:t xml:space="preserve">a </w:t>
      </w:r>
      <w:r w:rsidRPr="00EA77D9">
        <w:rPr>
          <w:rFonts w:ascii="Montserrat" w:hAnsi="Montserrat"/>
          <w:sz w:val="20"/>
        </w:rPr>
        <w:t>realizar,</w:t>
      </w:r>
      <w:r w:rsidRPr="00EA77D9">
        <w:rPr>
          <w:rFonts w:ascii="Montserrat" w:hAnsi="Montserrat"/>
          <w:spacing w:val="1"/>
          <w:sz w:val="20"/>
        </w:rPr>
        <w:t xml:space="preserve"> </w:t>
      </w:r>
      <w:r w:rsidRPr="00EA77D9">
        <w:rPr>
          <w:rFonts w:ascii="Montserrat" w:hAnsi="Montserrat"/>
          <w:sz w:val="20"/>
        </w:rPr>
        <w:t>cuando</w:t>
      </w:r>
      <w:r w:rsidRPr="00EA77D9">
        <w:rPr>
          <w:rFonts w:ascii="Montserrat" w:hAnsi="Montserrat"/>
          <w:spacing w:val="1"/>
          <w:sz w:val="20"/>
        </w:rPr>
        <w:t xml:space="preserve"> </w:t>
      </w:r>
      <w:r w:rsidRPr="00EA77D9">
        <w:rPr>
          <w:rFonts w:ascii="Montserrat" w:hAnsi="Montserrat"/>
          <w:sz w:val="20"/>
        </w:rPr>
        <w:t>así</w:t>
      </w:r>
      <w:r w:rsidRPr="00EA77D9">
        <w:rPr>
          <w:rFonts w:ascii="Montserrat" w:hAnsi="Montserrat"/>
          <w:spacing w:val="1"/>
          <w:sz w:val="20"/>
        </w:rPr>
        <w:t xml:space="preserve"> </w:t>
      </w:r>
      <w:r w:rsidRPr="00EA77D9">
        <w:rPr>
          <w:rFonts w:ascii="Montserrat" w:hAnsi="Montserrat"/>
          <w:sz w:val="20"/>
        </w:rPr>
        <w:t>se</w:t>
      </w:r>
      <w:r w:rsidRPr="00EA77D9">
        <w:rPr>
          <w:rFonts w:ascii="Montserrat" w:hAnsi="Montserrat"/>
          <w:spacing w:val="1"/>
          <w:sz w:val="20"/>
        </w:rPr>
        <w:t xml:space="preserve"> </w:t>
      </w:r>
      <w:r w:rsidRPr="00EA77D9">
        <w:rPr>
          <w:rFonts w:ascii="Montserrat" w:hAnsi="Montserrat"/>
          <w:sz w:val="20"/>
        </w:rPr>
        <w:t>considere</w:t>
      </w:r>
      <w:r w:rsidRPr="00EA77D9">
        <w:rPr>
          <w:rFonts w:ascii="Montserrat" w:hAnsi="Montserrat"/>
          <w:spacing w:val="1"/>
          <w:sz w:val="20"/>
        </w:rPr>
        <w:t xml:space="preserve"> </w:t>
      </w:r>
      <w:r w:rsidRPr="00EA77D9">
        <w:rPr>
          <w:rFonts w:ascii="Montserrat" w:hAnsi="Montserrat"/>
          <w:sz w:val="20"/>
        </w:rPr>
        <w:t>necesario</w:t>
      </w:r>
      <w:r w:rsidRPr="00EA77D9">
        <w:rPr>
          <w:rFonts w:ascii="Montserrat" w:hAnsi="Montserrat"/>
          <w:spacing w:val="1"/>
          <w:sz w:val="20"/>
        </w:rPr>
        <w:t xml:space="preserve"> </w:t>
      </w:r>
      <w:r w:rsidRPr="00EA77D9">
        <w:rPr>
          <w:rFonts w:ascii="Montserrat" w:hAnsi="Montserrat"/>
          <w:sz w:val="20"/>
        </w:rPr>
        <w:t>y</w:t>
      </w:r>
      <w:r w:rsidRPr="00EA77D9">
        <w:rPr>
          <w:rFonts w:ascii="Montserrat" w:hAnsi="Montserrat"/>
          <w:spacing w:val="1"/>
          <w:sz w:val="20"/>
        </w:rPr>
        <w:t xml:space="preserve"> </w:t>
      </w:r>
      <w:r w:rsidRPr="00EA77D9">
        <w:rPr>
          <w:rFonts w:ascii="Montserrat" w:hAnsi="Montserrat"/>
          <w:sz w:val="20"/>
        </w:rPr>
        <w:t>a</w:t>
      </w:r>
      <w:r w:rsidRPr="00EA77D9">
        <w:rPr>
          <w:rFonts w:ascii="Montserrat" w:hAnsi="Montserrat"/>
          <w:spacing w:val="1"/>
          <w:sz w:val="20"/>
        </w:rPr>
        <w:t xml:space="preserve"> </w:t>
      </w:r>
      <w:r w:rsidRPr="00EA77D9">
        <w:rPr>
          <w:rFonts w:ascii="Montserrat" w:hAnsi="Montserrat"/>
          <w:sz w:val="20"/>
        </w:rPr>
        <w:t>solicitud</w:t>
      </w:r>
      <w:r w:rsidRPr="00EA77D9">
        <w:rPr>
          <w:rFonts w:ascii="Montserrat" w:hAnsi="Montserrat"/>
          <w:spacing w:val="1"/>
          <w:sz w:val="20"/>
        </w:rPr>
        <w:t xml:space="preserve"> </w:t>
      </w:r>
      <w:r w:rsidRPr="00EA77D9">
        <w:rPr>
          <w:rFonts w:ascii="Montserrat" w:hAnsi="Montserrat"/>
          <w:sz w:val="20"/>
        </w:rPr>
        <w:t>de</w:t>
      </w:r>
      <w:r w:rsidRPr="00EA77D9">
        <w:rPr>
          <w:rFonts w:ascii="Montserrat" w:hAnsi="Montserrat"/>
          <w:spacing w:val="1"/>
          <w:sz w:val="20"/>
        </w:rPr>
        <w:t xml:space="preserve"> </w:t>
      </w:r>
      <w:r w:rsidRPr="00EA77D9">
        <w:rPr>
          <w:rFonts w:ascii="Montserrat" w:hAnsi="Montserrat"/>
          <w:sz w:val="20"/>
        </w:rPr>
        <w:t>las</w:t>
      </w:r>
      <w:r w:rsidRPr="00EA77D9">
        <w:rPr>
          <w:rFonts w:ascii="Montserrat" w:hAnsi="Montserrat"/>
          <w:spacing w:val="1"/>
          <w:sz w:val="20"/>
        </w:rPr>
        <w:t xml:space="preserve"> </w:t>
      </w:r>
      <w:r w:rsidRPr="00EA77D9">
        <w:rPr>
          <w:rFonts w:ascii="Montserrat" w:hAnsi="Montserrat"/>
          <w:b/>
          <w:sz w:val="20"/>
        </w:rPr>
        <w:t>ÁREAS</w:t>
      </w:r>
      <w:r w:rsidRPr="00EA77D9">
        <w:rPr>
          <w:rFonts w:ascii="Montserrat" w:hAnsi="Montserrat"/>
          <w:b/>
          <w:spacing w:val="1"/>
          <w:sz w:val="20"/>
        </w:rPr>
        <w:t xml:space="preserve"> </w:t>
      </w:r>
      <w:r w:rsidRPr="00EA77D9">
        <w:rPr>
          <w:rFonts w:ascii="Montserrat" w:hAnsi="Montserrat"/>
          <w:b/>
          <w:sz w:val="20"/>
        </w:rPr>
        <w:t>REQUIRENTES</w:t>
      </w:r>
      <w:r w:rsidRPr="00EA77D9">
        <w:rPr>
          <w:rFonts w:ascii="Montserrat" w:hAnsi="Montserrat"/>
          <w:sz w:val="20"/>
        </w:rPr>
        <w:t>, en un plazo</w:t>
      </w:r>
      <w:r w:rsidRPr="00EA77D9">
        <w:rPr>
          <w:rFonts w:ascii="Montserrat" w:hAnsi="Montserrat"/>
          <w:spacing w:val="1"/>
          <w:sz w:val="20"/>
        </w:rPr>
        <w:t xml:space="preserve"> </w:t>
      </w:r>
      <w:r w:rsidRPr="00EA77D9">
        <w:rPr>
          <w:rFonts w:ascii="Montserrat" w:hAnsi="Montserrat"/>
          <w:sz w:val="20"/>
        </w:rPr>
        <w:t>no</w:t>
      </w:r>
      <w:r w:rsidRPr="00EA77D9">
        <w:rPr>
          <w:rFonts w:ascii="Montserrat" w:hAnsi="Montserrat"/>
          <w:spacing w:val="1"/>
          <w:sz w:val="20"/>
        </w:rPr>
        <w:t xml:space="preserve"> </w:t>
      </w:r>
      <w:r w:rsidRPr="00EA77D9">
        <w:rPr>
          <w:rFonts w:ascii="Montserrat" w:hAnsi="Montserrat"/>
          <w:sz w:val="20"/>
        </w:rPr>
        <w:t>mayor</w:t>
      </w:r>
      <w:r w:rsidRPr="00EA77D9">
        <w:rPr>
          <w:rFonts w:ascii="Montserrat" w:hAnsi="Montserrat"/>
          <w:spacing w:val="1"/>
          <w:sz w:val="20"/>
        </w:rPr>
        <w:t xml:space="preserve"> </w:t>
      </w:r>
      <w:r w:rsidRPr="00EA77D9">
        <w:rPr>
          <w:rFonts w:ascii="Montserrat" w:hAnsi="Montserrat"/>
          <w:sz w:val="20"/>
        </w:rPr>
        <w:t>a cinco</w:t>
      </w:r>
      <w:r w:rsidRPr="00EA77D9">
        <w:rPr>
          <w:rFonts w:ascii="Montserrat" w:hAnsi="Montserrat"/>
          <w:spacing w:val="1"/>
          <w:sz w:val="20"/>
        </w:rPr>
        <w:t xml:space="preserve"> </w:t>
      </w:r>
      <w:r w:rsidRPr="00EA77D9">
        <w:rPr>
          <w:rFonts w:ascii="Montserrat" w:hAnsi="Montserrat"/>
          <w:sz w:val="20"/>
        </w:rPr>
        <w:t>días</w:t>
      </w:r>
      <w:r w:rsidRPr="00EA77D9">
        <w:rPr>
          <w:rFonts w:ascii="Montserrat" w:hAnsi="Montserrat"/>
          <w:spacing w:val="1"/>
          <w:sz w:val="20"/>
        </w:rPr>
        <w:t xml:space="preserve"> </w:t>
      </w:r>
      <w:r w:rsidRPr="00EA77D9">
        <w:rPr>
          <w:rFonts w:ascii="Montserrat" w:hAnsi="Montserrat"/>
          <w:sz w:val="20"/>
        </w:rPr>
        <w:t>hábiles posteriores</w:t>
      </w:r>
      <w:r w:rsidRPr="00EA77D9">
        <w:rPr>
          <w:rFonts w:ascii="Montserrat" w:hAnsi="Montserrat"/>
          <w:spacing w:val="1"/>
          <w:sz w:val="20"/>
        </w:rPr>
        <w:t xml:space="preserve"> </w:t>
      </w:r>
      <w:r w:rsidRPr="00EA77D9">
        <w:rPr>
          <w:rFonts w:ascii="Montserrat" w:hAnsi="Montserrat"/>
          <w:sz w:val="20"/>
        </w:rPr>
        <w:t>a la</w:t>
      </w:r>
      <w:r w:rsidRPr="00EA77D9">
        <w:rPr>
          <w:rFonts w:ascii="Montserrat" w:hAnsi="Montserrat"/>
          <w:spacing w:val="1"/>
          <w:sz w:val="20"/>
        </w:rPr>
        <w:t xml:space="preserve"> </w:t>
      </w:r>
      <w:r w:rsidRPr="00EA77D9">
        <w:rPr>
          <w:rFonts w:ascii="Montserrat" w:hAnsi="Montserrat"/>
          <w:sz w:val="20"/>
        </w:rPr>
        <w:t>notificación de la solicitud, las pruebas que acrediten la correspondencia de los</w:t>
      </w:r>
      <w:r w:rsidRPr="00EA77D9">
        <w:rPr>
          <w:rFonts w:ascii="Montserrat" w:hAnsi="Montserrat"/>
          <w:spacing w:val="1"/>
          <w:sz w:val="20"/>
        </w:rPr>
        <w:t xml:space="preserve"> </w:t>
      </w:r>
      <w:r w:rsidRPr="00EA77D9">
        <w:rPr>
          <w:rFonts w:ascii="Montserrat" w:hAnsi="Montserrat"/>
          <w:sz w:val="20"/>
        </w:rPr>
        <w:t xml:space="preserve">resultados con las especificaciones, calidad del insumo </w:t>
      </w:r>
      <w:r w:rsidRPr="00EA77D9">
        <w:rPr>
          <w:rFonts w:ascii="Montserrat" w:hAnsi="Montserrat"/>
          <w:sz w:val="20"/>
        </w:rPr>
        <w:lastRenderedPageBreak/>
        <w:t>y valores indicados en la</w:t>
      </w:r>
      <w:r w:rsidRPr="00EA77D9">
        <w:rPr>
          <w:rFonts w:ascii="Montserrat" w:hAnsi="Montserrat"/>
          <w:spacing w:val="1"/>
          <w:sz w:val="20"/>
        </w:rPr>
        <w:t xml:space="preserve"> </w:t>
      </w:r>
      <w:r w:rsidRPr="00EA77D9">
        <w:rPr>
          <w:rFonts w:ascii="Montserrat" w:hAnsi="Montserrat"/>
          <w:sz w:val="20"/>
        </w:rPr>
        <w:t>Farmacopea de los Estados Unidos Mexicanos, elaborados por un laboratorio de</w:t>
      </w:r>
      <w:r w:rsidRPr="00EA77D9">
        <w:rPr>
          <w:rFonts w:ascii="Montserrat" w:hAnsi="Montserrat"/>
          <w:spacing w:val="1"/>
          <w:sz w:val="20"/>
        </w:rPr>
        <w:t xml:space="preserve"> </w:t>
      </w:r>
      <w:r w:rsidRPr="00EA77D9">
        <w:rPr>
          <w:rFonts w:ascii="Montserrat" w:hAnsi="Montserrat"/>
          <w:sz w:val="20"/>
        </w:rPr>
        <w:t xml:space="preserve">pruebas </w:t>
      </w:r>
      <w:r w:rsidRPr="00EA77D9">
        <w:rPr>
          <w:rFonts w:ascii="Montserrat" w:hAnsi="Montserrat"/>
          <w:i/>
          <w:sz w:val="20"/>
        </w:rPr>
        <w:t xml:space="preserve">Tercero Autorizado </w:t>
      </w:r>
      <w:r w:rsidRPr="00EA77D9">
        <w:rPr>
          <w:rFonts w:ascii="Montserrat" w:hAnsi="Montserrat"/>
          <w:sz w:val="20"/>
        </w:rPr>
        <w:t>por la COFEPRIS, obligándose a hacer entrega del</w:t>
      </w:r>
      <w:r w:rsidRPr="00EA77D9">
        <w:rPr>
          <w:rFonts w:ascii="Montserrat" w:hAnsi="Montserrat"/>
          <w:spacing w:val="1"/>
          <w:sz w:val="20"/>
        </w:rPr>
        <w:t xml:space="preserve"> </w:t>
      </w:r>
      <w:r w:rsidRPr="00EA77D9">
        <w:rPr>
          <w:rFonts w:ascii="Montserrat" w:hAnsi="Montserrat"/>
          <w:sz w:val="20"/>
        </w:rPr>
        <w:t>resultado de las mismas en un plazo no mayor a dos días hábiles posterior a su</w:t>
      </w:r>
      <w:r w:rsidRPr="00EA77D9">
        <w:rPr>
          <w:rFonts w:ascii="Montserrat" w:hAnsi="Montserrat"/>
          <w:spacing w:val="1"/>
          <w:sz w:val="20"/>
        </w:rPr>
        <w:t xml:space="preserve"> </w:t>
      </w:r>
      <w:r w:rsidRPr="00EA77D9">
        <w:rPr>
          <w:rFonts w:ascii="Montserrat" w:hAnsi="Montserrat"/>
          <w:sz w:val="20"/>
        </w:rPr>
        <w:t xml:space="preserve">emisión”, sin costo alguno para las </w:t>
      </w:r>
      <w:r w:rsidRPr="00EA77D9">
        <w:rPr>
          <w:rFonts w:ascii="Montserrat" w:hAnsi="Montserrat"/>
          <w:b/>
          <w:sz w:val="20"/>
        </w:rPr>
        <w:t>ÁREAS REQUIRENTES</w:t>
      </w:r>
      <w:r w:rsidRPr="00EA77D9">
        <w:rPr>
          <w:rFonts w:ascii="Montserrat" w:hAnsi="Montserrat"/>
          <w:sz w:val="20"/>
        </w:rPr>
        <w:t>. Con lo que se dará</w:t>
      </w:r>
      <w:r w:rsidRPr="00EA77D9">
        <w:rPr>
          <w:rFonts w:ascii="Montserrat" w:hAnsi="Montserrat"/>
          <w:spacing w:val="1"/>
          <w:sz w:val="20"/>
        </w:rPr>
        <w:t xml:space="preserve"> </w:t>
      </w:r>
      <w:r w:rsidRPr="00EA77D9">
        <w:rPr>
          <w:rFonts w:ascii="Montserrat" w:hAnsi="Montserrat"/>
          <w:sz w:val="20"/>
        </w:rPr>
        <w:t>cumplimiento</w:t>
      </w:r>
      <w:r w:rsidRPr="00EA77D9">
        <w:rPr>
          <w:rFonts w:ascii="Montserrat" w:hAnsi="Montserrat"/>
          <w:spacing w:val="-17"/>
          <w:sz w:val="20"/>
        </w:rPr>
        <w:t xml:space="preserve"> </w:t>
      </w:r>
      <w:r w:rsidRPr="00EA77D9">
        <w:rPr>
          <w:rFonts w:ascii="Montserrat" w:hAnsi="Montserrat"/>
          <w:sz w:val="20"/>
        </w:rPr>
        <w:t>al</w:t>
      </w:r>
      <w:r w:rsidRPr="00EA77D9">
        <w:rPr>
          <w:rFonts w:ascii="Montserrat" w:hAnsi="Montserrat"/>
          <w:spacing w:val="-16"/>
          <w:sz w:val="20"/>
        </w:rPr>
        <w:t xml:space="preserve"> </w:t>
      </w:r>
      <w:r w:rsidRPr="00EA77D9">
        <w:rPr>
          <w:rFonts w:ascii="Montserrat" w:hAnsi="Montserrat"/>
          <w:sz w:val="20"/>
        </w:rPr>
        <w:t>numeral</w:t>
      </w:r>
      <w:r w:rsidRPr="00EA77D9">
        <w:rPr>
          <w:rFonts w:ascii="Montserrat" w:hAnsi="Montserrat"/>
          <w:spacing w:val="-16"/>
          <w:sz w:val="20"/>
        </w:rPr>
        <w:t xml:space="preserve"> </w:t>
      </w:r>
      <w:r w:rsidRPr="00EA77D9">
        <w:rPr>
          <w:rFonts w:ascii="Montserrat" w:hAnsi="Montserrat"/>
          <w:sz w:val="20"/>
        </w:rPr>
        <w:t>2</w:t>
      </w:r>
      <w:r w:rsidRPr="00EA77D9">
        <w:rPr>
          <w:rFonts w:ascii="Montserrat" w:hAnsi="Montserrat"/>
          <w:spacing w:val="-17"/>
          <w:sz w:val="20"/>
        </w:rPr>
        <w:t xml:space="preserve"> </w:t>
      </w:r>
      <w:r w:rsidRPr="00EA77D9">
        <w:rPr>
          <w:rFonts w:ascii="Montserrat" w:hAnsi="Montserrat"/>
          <w:sz w:val="20"/>
        </w:rPr>
        <w:t>del</w:t>
      </w:r>
      <w:r w:rsidRPr="00EA77D9">
        <w:rPr>
          <w:rFonts w:ascii="Montserrat" w:hAnsi="Montserrat"/>
          <w:spacing w:val="-17"/>
          <w:sz w:val="20"/>
        </w:rPr>
        <w:t xml:space="preserve"> </w:t>
      </w:r>
      <w:r w:rsidRPr="00EA77D9">
        <w:rPr>
          <w:rFonts w:ascii="Montserrat" w:hAnsi="Montserrat"/>
          <w:sz w:val="20"/>
        </w:rPr>
        <w:t>presente</w:t>
      </w:r>
      <w:r w:rsidRPr="00EA77D9">
        <w:rPr>
          <w:rFonts w:ascii="Montserrat" w:hAnsi="Montserrat"/>
          <w:spacing w:val="-13"/>
          <w:sz w:val="20"/>
        </w:rPr>
        <w:t xml:space="preserve"> </w:t>
      </w:r>
      <w:r w:rsidRPr="00EA77D9">
        <w:rPr>
          <w:rFonts w:ascii="Montserrat" w:hAnsi="Montserrat"/>
          <w:b/>
          <w:sz w:val="20"/>
        </w:rPr>
        <w:t>Anexo</w:t>
      </w:r>
      <w:r w:rsidRPr="00EA77D9">
        <w:rPr>
          <w:rFonts w:ascii="Montserrat" w:hAnsi="Montserrat"/>
          <w:b/>
          <w:spacing w:val="3"/>
          <w:sz w:val="20"/>
        </w:rPr>
        <w:t xml:space="preserve"> </w:t>
      </w:r>
      <w:r w:rsidRPr="00EA77D9">
        <w:rPr>
          <w:rFonts w:ascii="Montserrat" w:hAnsi="Montserrat"/>
          <w:b/>
          <w:sz w:val="20"/>
        </w:rPr>
        <w:t>1</w:t>
      </w:r>
      <w:r w:rsidRPr="00EA77D9">
        <w:rPr>
          <w:rFonts w:ascii="Montserrat" w:hAnsi="Montserrat"/>
          <w:b/>
          <w:spacing w:val="2"/>
          <w:sz w:val="20"/>
        </w:rPr>
        <w:t xml:space="preserve"> </w:t>
      </w:r>
      <w:r w:rsidRPr="00EA77D9">
        <w:rPr>
          <w:rFonts w:ascii="Montserrat" w:hAnsi="Montserrat"/>
          <w:b/>
          <w:sz w:val="20"/>
        </w:rPr>
        <w:t>Anexo</w:t>
      </w:r>
      <w:r w:rsidRPr="00EA77D9">
        <w:rPr>
          <w:rFonts w:ascii="Montserrat" w:hAnsi="Montserrat"/>
          <w:b/>
          <w:spacing w:val="2"/>
          <w:sz w:val="20"/>
        </w:rPr>
        <w:t xml:space="preserve"> </w:t>
      </w:r>
      <w:r w:rsidRPr="00EA77D9">
        <w:rPr>
          <w:rFonts w:ascii="Montserrat" w:hAnsi="Montserrat"/>
          <w:b/>
          <w:sz w:val="20"/>
        </w:rPr>
        <w:t>Técnico</w:t>
      </w:r>
      <w:r w:rsidRPr="00EA77D9">
        <w:rPr>
          <w:rFonts w:ascii="Montserrat" w:hAnsi="Montserrat"/>
          <w:sz w:val="20"/>
        </w:rPr>
        <w:t>.</w:t>
      </w:r>
    </w:p>
    <w:p w:rsidR="00FD0030" w:rsidRPr="00EA77D9" w:rsidRDefault="00FD0030" w:rsidP="00D91B35">
      <w:pPr>
        <w:pStyle w:val="Ttulo2"/>
        <w:keepNext w:val="0"/>
        <w:keepLines w:val="0"/>
        <w:widowControl w:val="0"/>
        <w:numPr>
          <w:ilvl w:val="1"/>
          <w:numId w:val="49"/>
        </w:numPr>
        <w:shd w:val="clear" w:color="auto" w:fill="00B050"/>
        <w:tabs>
          <w:tab w:val="left" w:pos="1276"/>
        </w:tabs>
        <w:autoSpaceDE w:val="0"/>
        <w:autoSpaceDN w:val="0"/>
        <w:spacing w:before="1" w:after="0"/>
        <w:ind w:hanging="397"/>
        <w:rPr>
          <w:rFonts w:ascii="Montserrat" w:hAnsi="Montserrat"/>
          <w:szCs w:val="20"/>
        </w:rPr>
      </w:pPr>
      <w:r>
        <w:rPr>
          <w:rFonts w:ascii="Montserrat" w:hAnsi="Montserrat"/>
          <w:szCs w:val="20"/>
        </w:rPr>
        <w:t xml:space="preserve">    </w:t>
      </w:r>
      <w:bookmarkStart w:id="224" w:name="_Toc121924968"/>
      <w:bookmarkStart w:id="225" w:name="_Toc121925088"/>
      <w:r w:rsidRPr="00EA77D9">
        <w:rPr>
          <w:rFonts w:ascii="Montserrat" w:hAnsi="Montserrat"/>
          <w:szCs w:val="20"/>
        </w:rPr>
        <w:t>TECNOVIGILANCIA</w:t>
      </w:r>
      <w:bookmarkEnd w:id="224"/>
      <w:bookmarkEnd w:id="225"/>
    </w:p>
    <w:p w:rsidR="00FD0030" w:rsidRPr="00EA77D9" w:rsidRDefault="00FD0030" w:rsidP="00FD0030">
      <w:pPr>
        <w:pStyle w:val="Textoindependiente"/>
        <w:spacing w:before="122"/>
        <w:ind w:left="821"/>
        <w:jc w:val="both"/>
        <w:rPr>
          <w:rFonts w:ascii="Montserrat" w:hAnsi="Montserrat"/>
          <w:sz w:val="20"/>
        </w:rPr>
      </w:pPr>
      <w:r w:rsidRPr="00EA77D9">
        <w:rPr>
          <w:rFonts w:ascii="Montserrat" w:hAnsi="Montserrat"/>
          <w:sz w:val="20"/>
        </w:rPr>
        <w:t xml:space="preserve">El </w:t>
      </w:r>
      <w:r w:rsidRPr="00EA77D9">
        <w:rPr>
          <w:rFonts w:ascii="Montserrat" w:hAnsi="Montserrat"/>
          <w:b/>
          <w:sz w:val="20"/>
        </w:rPr>
        <w:t xml:space="preserve">LICITANTE </w:t>
      </w:r>
      <w:r w:rsidRPr="00EA77D9">
        <w:rPr>
          <w:rFonts w:ascii="Montserrat" w:hAnsi="Montserrat"/>
          <w:sz w:val="20"/>
        </w:rPr>
        <w:t>deberá entregar DENTRO DE SU PROPUESTA TÉCNICA el documento expedido por la COFEPRIS en la que</w:t>
      </w:r>
      <w:r w:rsidRPr="00EA77D9">
        <w:rPr>
          <w:rFonts w:ascii="Montserrat" w:hAnsi="Montserrat"/>
          <w:spacing w:val="1"/>
          <w:sz w:val="20"/>
        </w:rPr>
        <w:t xml:space="preserve"> </w:t>
      </w:r>
      <w:r w:rsidRPr="00EA77D9">
        <w:rPr>
          <w:rFonts w:ascii="Montserrat" w:hAnsi="Montserrat"/>
          <w:sz w:val="20"/>
        </w:rPr>
        <w:t>esté</w:t>
      </w:r>
      <w:r w:rsidRPr="00EA77D9">
        <w:rPr>
          <w:rFonts w:ascii="Montserrat" w:hAnsi="Montserrat"/>
          <w:spacing w:val="-8"/>
          <w:sz w:val="20"/>
        </w:rPr>
        <w:t xml:space="preserve"> </w:t>
      </w:r>
      <w:r w:rsidRPr="00EA77D9">
        <w:rPr>
          <w:rFonts w:ascii="Montserrat" w:hAnsi="Montserrat"/>
          <w:sz w:val="20"/>
        </w:rPr>
        <w:t>debidamente</w:t>
      </w:r>
      <w:r w:rsidRPr="00EA77D9">
        <w:rPr>
          <w:rFonts w:ascii="Montserrat" w:hAnsi="Montserrat"/>
          <w:spacing w:val="-4"/>
          <w:sz w:val="20"/>
        </w:rPr>
        <w:t xml:space="preserve"> </w:t>
      </w:r>
      <w:r w:rsidRPr="00EA77D9">
        <w:rPr>
          <w:rFonts w:ascii="Montserrat" w:hAnsi="Montserrat"/>
          <w:sz w:val="20"/>
        </w:rPr>
        <w:t>registrado</w:t>
      </w:r>
      <w:r w:rsidRPr="00EA77D9">
        <w:rPr>
          <w:rFonts w:ascii="Montserrat" w:hAnsi="Montserrat"/>
          <w:spacing w:val="-6"/>
          <w:sz w:val="20"/>
        </w:rPr>
        <w:t xml:space="preserve"> </w:t>
      </w:r>
      <w:r w:rsidRPr="00EA77D9">
        <w:rPr>
          <w:rFonts w:ascii="Montserrat" w:hAnsi="Montserrat"/>
          <w:sz w:val="20"/>
        </w:rPr>
        <w:t>que</w:t>
      </w:r>
      <w:r w:rsidRPr="00EA77D9">
        <w:rPr>
          <w:rFonts w:ascii="Montserrat" w:hAnsi="Montserrat"/>
          <w:spacing w:val="-7"/>
          <w:sz w:val="20"/>
        </w:rPr>
        <w:t xml:space="preserve"> </w:t>
      </w:r>
      <w:r w:rsidRPr="00EA77D9">
        <w:rPr>
          <w:rFonts w:ascii="Montserrat" w:hAnsi="Montserrat"/>
          <w:sz w:val="20"/>
        </w:rPr>
        <w:t>cumple</w:t>
      </w:r>
      <w:r w:rsidRPr="00EA77D9">
        <w:rPr>
          <w:rFonts w:ascii="Montserrat" w:hAnsi="Montserrat"/>
          <w:spacing w:val="-7"/>
          <w:sz w:val="20"/>
        </w:rPr>
        <w:t xml:space="preserve"> </w:t>
      </w:r>
      <w:r w:rsidRPr="00EA77D9">
        <w:rPr>
          <w:rFonts w:ascii="Montserrat" w:hAnsi="Montserrat"/>
          <w:sz w:val="20"/>
        </w:rPr>
        <w:t>con</w:t>
      </w:r>
      <w:r w:rsidRPr="00EA77D9">
        <w:rPr>
          <w:rFonts w:ascii="Montserrat" w:hAnsi="Montserrat"/>
          <w:spacing w:val="-7"/>
          <w:sz w:val="20"/>
        </w:rPr>
        <w:t xml:space="preserve"> </w:t>
      </w:r>
      <w:r w:rsidRPr="00EA77D9">
        <w:rPr>
          <w:rFonts w:ascii="Montserrat" w:hAnsi="Montserrat"/>
          <w:sz w:val="20"/>
        </w:rPr>
        <w:t>lo</w:t>
      </w:r>
      <w:r w:rsidRPr="00EA77D9">
        <w:rPr>
          <w:rFonts w:ascii="Montserrat" w:hAnsi="Montserrat"/>
          <w:spacing w:val="-9"/>
          <w:sz w:val="20"/>
        </w:rPr>
        <w:t xml:space="preserve"> </w:t>
      </w:r>
      <w:r w:rsidRPr="00EA77D9">
        <w:rPr>
          <w:rFonts w:ascii="Montserrat" w:hAnsi="Montserrat"/>
          <w:sz w:val="20"/>
        </w:rPr>
        <w:t>establecido</w:t>
      </w:r>
      <w:r w:rsidRPr="00EA77D9">
        <w:rPr>
          <w:rFonts w:ascii="Montserrat" w:hAnsi="Montserrat"/>
          <w:spacing w:val="-8"/>
          <w:sz w:val="20"/>
        </w:rPr>
        <w:t xml:space="preserve"> </w:t>
      </w:r>
      <w:r w:rsidRPr="00EA77D9">
        <w:rPr>
          <w:rFonts w:ascii="Montserrat" w:hAnsi="Montserrat"/>
          <w:sz w:val="20"/>
        </w:rPr>
        <w:t>en</w:t>
      </w:r>
      <w:r w:rsidRPr="00EA77D9">
        <w:rPr>
          <w:rFonts w:ascii="Montserrat" w:hAnsi="Montserrat"/>
          <w:spacing w:val="-9"/>
          <w:sz w:val="20"/>
        </w:rPr>
        <w:t xml:space="preserve"> </w:t>
      </w:r>
      <w:r w:rsidRPr="00EA77D9">
        <w:rPr>
          <w:rFonts w:ascii="Montserrat" w:hAnsi="Montserrat"/>
          <w:sz w:val="20"/>
        </w:rPr>
        <w:t>la</w:t>
      </w:r>
      <w:r w:rsidRPr="00EA77D9">
        <w:rPr>
          <w:rFonts w:ascii="Montserrat" w:hAnsi="Montserrat"/>
          <w:spacing w:val="-6"/>
          <w:sz w:val="20"/>
        </w:rPr>
        <w:t xml:space="preserve"> </w:t>
      </w:r>
      <w:r w:rsidRPr="00EA77D9">
        <w:rPr>
          <w:rFonts w:ascii="Montserrat" w:hAnsi="Montserrat"/>
          <w:sz w:val="20"/>
        </w:rPr>
        <w:t>NOM-240-SSA1-</w:t>
      </w:r>
      <w:r w:rsidRPr="00EA77D9">
        <w:rPr>
          <w:rFonts w:ascii="Montserrat" w:hAnsi="Montserrat"/>
          <w:spacing w:val="-75"/>
          <w:sz w:val="20"/>
        </w:rPr>
        <w:t xml:space="preserve"> </w:t>
      </w:r>
      <w:r w:rsidRPr="00EA77D9">
        <w:rPr>
          <w:rFonts w:ascii="Montserrat" w:hAnsi="Montserrat"/>
          <w:sz w:val="20"/>
        </w:rPr>
        <w:t>2012,</w:t>
      </w:r>
      <w:r w:rsidRPr="00EA77D9">
        <w:rPr>
          <w:rFonts w:ascii="Montserrat" w:hAnsi="Montserrat"/>
          <w:spacing w:val="-2"/>
          <w:sz w:val="20"/>
        </w:rPr>
        <w:t xml:space="preserve"> </w:t>
      </w:r>
      <w:r w:rsidRPr="00EA77D9">
        <w:rPr>
          <w:rFonts w:ascii="Montserrat" w:hAnsi="Montserrat"/>
          <w:sz w:val="20"/>
        </w:rPr>
        <w:t>Instalación</w:t>
      </w:r>
      <w:r w:rsidRPr="00EA77D9">
        <w:rPr>
          <w:rFonts w:ascii="Montserrat" w:hAnsi="Montserrat"/>
          <w:spacing w:val="-3"/>
          <w:sz w:val="20"/>
        </w:rPr>
        <w:t xml:space="preserve"> </w:t>
      </w:r>
      <w:r w:rsidRPr="00EA77D9">
        <w:rPr>
          <w:rFonts w:ascii="Montserrat" w:hAnsi="Montserrat"/>
          <w:sz w:val="20"/>
        </w:rPr>
        <w:t>y</w:t>
      </w:r>
      <w:r w:rsidRPr="00EA77D9">
        <w:rPr>
          <w:rFonts w:ascii="Montserrat" w:hAnsi="Montserrat"/>
          <w:spacing w:val="-3"/>
          <w:sz w:val="20"/>
        </w:rPr>
        <w:t xml:space="preserve"> </w:t>
      </w:r>
      <w:r w:rsidRPr="00EA77D9">
        <w:rPr>
          <w:rFonts w:ascii="Montserrat" w:hAnsi="Montserrat"/>
          <w:sz w:val="20"/>
        </w:rPr>
        <w:t>Operación</w:t>
      </w:r>
      <w:r w:rsidRPr="00EA77D9">
        <w:rPr>
          <w:rFonts w:ascii="Montserrat" w:hAnsi="Montserrat"/>
          <w:spacing w:val="-3"/>
          <w:sz w:val="20"/>
        </w:rPr>
        <w:t xml:space="preserve"> </w:t>
      </w:r>
      <w:r w:rsidRPr="00EA77D9">
        <w:rPr>
          <w:rFonts w:ascii="Montserrat" w:hAnsi="Montserrat"/>
          <w:sz w:val="20"/>
        </w:rPr>
        <w:t>de</w:t>
      </w:r>
      <w:r w:rsidRPr="00EA77D9">
        <w:rPr>
          <w:rFonts w:ascii="Montserrat" w:hAnsi="Montserrat"/>
          <w:spacing w:val="-4"/>
          <w:sz w:val="20"/>
        </w:rPr>
        <w:t xml:space="preserve"> </w:t>
      </w:r>
      <w:r w:rsidRPr="00EA77D9">
        <w:rPr>
          <w:rFonts w:ascii="Montserrat" w:hAnsi="Montserrat"/>
          <w:sz w:val="20"/>
        </w:rPr>
        <w:t>la</w:t>
      </w:r>
      <w:r w:rsidRPr="00EA77D9">
        <w:rPr>
          <w:rFonts w:ascii="Montserrat" w:hAnsi="Montserrat"/>
          <w:spacing w:val="-1"/>
          <w:sz w:val="20"/>
        </w:rPr>
        <w:t xml:space="preserve"> </w:t>
      </w:r>
      <w:r w:rsidRPr="00EA77D9">
        <w:rPr>
          <w:rFonts w:ascii="Montserrat" w:hAnsi="Montserrat"/>
          <w:sz w:val="20"/>
        </w:rPr>
        <w:t>Tecnovigilancia,</w:t>
      </w:r>
      <w:r w:rsidRPr="00EA77D9">
        <w:rPr>
          <w:rFonts w:ascii="Montserrat" w:hAnsi="Montserrat"/>
          <w:spacing w:val="-1"/>
          <w:sz w:val="20"/>
        </w:rPr>
        <w:t xml:space="preserve"> </w:t>
      </w:r>
      <w:r w:rsidRPr="00EA77D9">
        <w:rPr>
          <w:rFonts w:ascii="Montserrat" w:hAnsi="Montserrat"/>
          <w:sz w:val="20"/>
        </w:rPr>
        <w:t>en</w:t>
      </w:r>
      <w:r w:rsidRPr="00EA77D9">
        <w:rPr>
          <w:rFonts w:ascii="Montserrat" w:hAnsi="Montserrat"/>
          <w:spacing w:val="-5"/>
          <w:sz w:val="20"/>
        </w:rPr>
        <w:t xml:space="preserve"> </w:t>
      </w:r>
      <w:r w:rsidRPr="00EA77D9">
        <w:rPr>
          <w:rFonts w:ascii="Montserrat" w:hAnsi="Montserrat"/>
          <w:sz w:val="20"/>
        </w:rPr>
        <w:t>la</w:t>
      </w:r>
      <w:r w:rsidRPr="00EA77D9">
        <w:rPr>
          <w:rFonts w:ascii="Montserrat" w:hAnsi="Montserrat"/>
          <w:spacing w:val="-1"/>
          <w:sz w:val="20"/>
        </w:rPr>
        <w:t xml:space="preserve"> </w:t>
      </w:r>
      <w:r w:rsidRPr="00EA77D9">
        <w:rPr>
          <w:rFonts w:ascii="Montserrat" w:hAnsi="Montserrat"/>
          <w:sz w:val="20"/>
        </w:rPr>
        <w:t>que</w:t>
      </w:r>
      <w:r w:rsidRPr="00EA77D9">
        <w:rPr>
          <w:rFonts w:ascii="Montserrat" w:hAnsi="Montserrat"/>
          <w:spacing w:val="-1"/>
          <w:sz w:val="20"/>
        </w:rPr>
        <w:t xml:space="preserve"> </w:t>
      </w:r>
      <w:r w:rsidRPr="00EA77D9">
        <w:rPr>
          <w:rFonts w:ascii="Montserrat" w:hAnsi="Montserrat"/>
          <w:sz w:val="20"/>
        </w:rPr>
        <w:t>se</w:t>
      </w:r>
      <w:r w:rsidRPr="00EA77D9">
        <w:rPr>
          <w:rFonts w:ascii="Montserrat" w:hAnsi="Montserrat"/>
          <w:spacing w:val="-4"/>
          <w:sz w:val="20"/>
        </w:rPr>
        <w:t xml:space="preserve"> </w:t>
      </w:r>
      <w:r w:rsidRPr="00EA77D9">
        <w:rPr>
          <w:rFonts w:ascii="Montserrat" w:hAnsi="Montserrat"/>
          <w:sz w:val="20"/>
        </w:rPr>
        <w:t>indica</w:t>
      </w:r>
      <w:r w:rsidRPr="00EA77D9">
        <w:rPr>
          <w:rFonts w:ascii="Montserrat" w:hAnsi="Montserrat"/>
          <w:spacing w:val="-2"/>
          <w:sz w:val="20"/>
        </w:rPr>
        <w:t xml:space="preserve"> </w:t>
      </w:r>
      <w:r w:rsidRPr="00EA77D9">
        <w:rPr>
          <w:rFonts w:ascii="Montserrat" w:hAnsi="Montserrat"/>
          <w:sz w:val="20"/>
        </w:rPr>
        <w:t>el</w:t>
      </w:r>
      <w:r w:rsidRPr="00EA77D9">
        <w:rPr>
          <w:rFonts w:ascii="Montserrat" w:hAnsi="Montserrat"/>
          <w:spacing w:val="-2"/>
          <w:sz w:val="20"/>
        </w:rPr>
        <w:t xml:space="preserve"> </w:t>
      </w:r>
      <w:r w:rsidRPr="00EA77D9">
        <w:rPr>
          <w:rFonts w:ascii="Montserrat" w:hAnsi="Montserrat"/>
          <w:sz w:val="20"/>
        </w:rPr>
        <w:t>nombre</w:t>
      </w:r>
      <w:r w:rsidRPr="00EA77D9">
        <w:rPr>
          <w:rFonts w:ascii="Montserrat" w:hAnsi="Montserrat"/>
          <w:spacing w:val="-75"/>
          <w:sz w:val="20"/>
        </w:rPr>
        <w:t xml:space="preserve"> </w:t>
      </w:r>
      <w:r w:rsidRPr="00EA77D9">
        <w:rPr>
          <w:rFonts w:ascii="Montserrat" w:hAnsi="Montserrat"/>
          <w:sz w:val="20"/>
        </w:rPr>
        <w:t xml:space="preserve">del responsable de la </w:t>
      </w:r>
      <w:r w:rsidRPr="00EA77D9">
        <w:rPr>
          <w:rFonts w:ascii="Montserrat" w:hAnsi="Montserrat"/>
          <w:b/>
          <w:sz w:val="20"/>
        </w:rPr>
        <w:t>UNIDAD</w:t>
      </w:r>
      <w:r w:rsidRPr="00EA77D9">
        <w:rPr>
          <w:rFonts w:ascii="Montserrat" w:hAnsi="Montserrat"/>
          <w:sz w:val="20"/>
        </w:rPr>
        <w:t>, lo anterior con la finalidad de garantizar la</w:t>
      </w:r>
      <w:r w:rsidRPr="00EA77D9">
        <w:rPr>
          <w:rFonts w:ascii="Montserrat" w:hAnsi="Montserrat"/>
          <w:spacing w:val="1"/>
          <w:sz w:val="20"/>
        </w:rPr>
        <w:t xml:space="preserve"> </w:t>
      </w:r>
      <w:r w:rsidRPr="00EA77D9">
        <w:rPr>
          <w:rFonts w:ascii="Montserrat" w:hAnsi="Montserrat"/>
          <w:sz w:val="20"/>
        </w:rPr>
        <w:t>seguridad</w:t>
      </w:r>
      <w:r w:rsidRPr="00EA77D9">
        <w:rPr>
          <w:rFonts w:ascii="Montserrat" w:hAnsi="Montserrat"/>
          <w:spacing w:val="-21"/>
          <w:sz w:val="20"/>
        </w:rPr>
        <w:t xml:space="preserve"> </w:t>
      </w:r>
      <w:r w:rsidRPr="00EA77D9">
        <w:rPr>
          <w:rFonts w:ascii="Montserrat" w:hAnsi="Montserrat"/>
          <w:sz w:val="20"/>
        </w:rPr>
        <w:t>del</w:t>
      </w:r>
      <w:r w:rsidRPr="00EA77D9">
        <w:rPr>
          <w:rFonts w:ascii="Montserrat" w:hAnsi="Montserrat"/>
          <w:spacing w:val="-20"/>
          <w:sz w:val="20"/>
        </w:rPr>
        <w:t xml:space="preserve"> </w:t>
      </w:r>
      <w:r w:rsidRPr="00EA77D9">
        <w:rPr>
          <w:rFonts w:ascii="Montserrat" w:hAnsi="Montserrat"/>
          <w:sz w:val="20"/>
        </w:rPr>
        <w:t>paciente. Alta de la unidad de tecnovigilancia autorizada por COFEPRIS, por cada una de las partidas que partic</w:t>
      </w:r>
      <w:r>
        <w:rPr>
          <w:rFonts w:ascii="Montserrat" w:hAnsi="Montserrat"/>
          <w:sz w:val="20"/>
        </w:rPr>
        <w:t>ipa. En aquellos insumos con pró</w:t>
      </w:r>
      <w:r w:rsidRPr="00EA77D9">
        <w:rPr>
          <w:rFonts w:ascii="Montserrat" w:hAnsi="Montserrat"/>
          <w:sz w:val="20"/>
        </w:rPr>
        <w:t>rroga de registro sanitario el informe de tecnovigilancia presentado ante COFEPRIS.</w:t>
      </w:r>
    </w:p>
    <w:p w:rsidR="00FD0030" w:rsidRPr="00EA77D9" w:rsidRDefault="00FD0030" w:rsidP="00D91B35">
      <w:pPr>
        <w:pStyle w:val="Ttulo2"/>
        <w:keepNext w:val="0"/>
        <w:keepLines w:val="0"/>
        <w:widowControl w:val="0"/>
        <w:numPr>
          <w:ilvl w:val="1"/>
          <w:numId w:val="49"/>
        </w:numPr>
        <w:shd w:val="clear" w:color="auto" w:fill="00B050"/>
        <w:tabs>
          <w:tab w:val="left" w:pos="833"/>
          <w:tab w:val="left" w:pos="834"/>
        </w:tabs>
        <w:autoSpaceDE w:val="0"/>
        <w:autoSpaceDN w:val="0"/>
        <w:spacing w:before="0" w:after="0"/>
        <w:ind w:left="1134" w:hanging="283"/>
        <w:rPr>
          <w:rFonts w:ascii="Montserrat" w:hAnsi="Montserrat"/>
          <w:szCs w:val="20"/>
        </w:rPr>
      </w:pPr>
      <w:bookmarkStart w:id="226" w:name="_Toc121924969"/>
      <w:bookmarkStart w:id="227" w:name="_Toc121925089"/>
      <w:r w:rsidRPr="00EA77D9">
        <w:rPr>
          <w:rFonts w:ascii="Montserrat" w:hAnsi="Montserrat"/>
          <w:w w:val="105"/>
          <w:szCs w:val="20"/>
        </w:rPr>
        <w:t>CERTIFICADO</w:t>
      </w:r>
      <w:r w:rsidRPr="00EA77D9">
        <w:rPr>
          <w:rFonts w:ascii="Montserrat" w:hAnsi="Montserrat"/>
          <w:spacing w:val="-13"/>
          <w:w w:val="105"/>
          <w:szCs w:val="20"/>
        </w:rPr>
        <w:t xml:space="preserve"> </w:t>
      </w:r>
      <w:r w:rsidRPr="00EA77D9">
        <w:rPr>
          <w:rFonts w:ascii="Montserrat" w:hAnsi="Montserrat"/>
          <w:w w:val="105"/>
          <w:szCs w:val="20"/>
        </w:rPr>
        <w:t>DE</w:t>
      </w:r>
      <w:r w:rsidRPr="00EA77D9">
        <w:rPr>
          <w:rFonts w:ascii="Montserrat" w:hAnsi="Montserrat"/>
          <w:spacing w:val="-12"/>
          <w:w w:val="105"/>
          <w:szCs w:val="20"/>
        </w:rPr>
        <w:t xml:space="preserve"> </w:t>
      </w:r>
      <w:r w:rsidRPr="00EA77D9">
        <w:rPr>
          <w:rFonts w:ascii="Montserrat" w:hAnsi="Montserrat"/>
          <w:w w:val="105"/>
          <w:szCs w:val="20"/>
        </w:rPr>
        <w:t>BUENAS</w:t>
      </w:r>
      <w:r w:rsidRPr="00EA77D9">
        <w:rPr>
          <w:rFonts w:ascii="Montserrat" w:hAnsi="Montserrat"/>
          <w:spacing w:val="-12"/>
          <w:w w:val="105"/>
          <w:szCs w:val="20"/>
        </w:rPr>
        <w:t xml:space="preserve"> </w:t>
      </w:r>
      <w:r w:rsidRPr="00EA77D9">
        <w:rPr>
          <w:rFonts w:ascii="Montserrat" w:hAnsi="Montserrat"/>
          <w:w w:val="105"/>
          <w:szCs w:val="20"/>
        </w:rPr>
        <w:t>PRÁCTICAS DE FABRICACIÓN</w:t>
      </w:r>
      <w:bookmarkEnd w:id="226"/>
      <w:bookmarkEnd w:id="227"/>
    </w:p>
    <w:p w:rsidR="00FD0030" w:rsidRPr="00EA77D9" w:rsidRDefault="00FD0030" w:rsidP="00FD0030">
      <w:pPr>
        <w:pStyle w:val="Textoindependiente"/>
        <w:spacing w:before="122"/>
        <w:ind w:left="851"/>
        <w:jc w:val="both"/>
        <w:rPr>
          <w:rFonts w:ascii="Montserrat" w:hAnsi="Montserrat"/>
          <w:sz w:val="20"/>
        </w:rPr>
      </w:pPr>
      <w:r w:rsidRPr="00EA77D9">
        <w:rPr>
          <w:rFonts w:ascii="Montserrat" w:hAnsi="Montserrat"/>
          <w:sz w:val="20"/>
        </w:rPr>
        <w:t xml:space="preserve">El LICITANTE deberá entregar el </w:t>
      </w:r>
      <w:r w:rsidRPr="00EA77D9">
        <w:rPr>
          <w:rFonts w:ascii="Montserrat" w:hAnsi="Montserrat"/>
          <w:b/>
          <w:sz w:val="20"/>
        </w:rPr>
        <w:t>CERTIFICADO VIGENTE DE BUENAS PRÁCTICAS</w:t>
      </w:r>
      <w:r w:rsidRPr="00EA77D9">
        <w:rPr>
          <w:rFonts w:ascii="Montserrat" w:hAnsi="Montserrat"/>
          <w:sz w:val="20"/>
        </w:rPr>
        <w:t xml:space="preserve"> expedido por la COFEPRIS para insumos de origen extranjero:</w:t>
      </w:r>
    </w:p>
    <w:p w:rsidR="00FD0030" w:rsidRPr="00EA77D9" w:rsidRDefault="00FD0030" w:rsidP="00FD0030">
      <w:pPr>
        <w:pStyle w:val="Textoindependiente"/>
        <w:spacing w:before="122"/>
        <w:ind w:left="638"/>
        <w:jc w:val="both"/>
        <w:rPr>
          <w:rFonts w:ascii="Montserrat" w:hAnsi="Montserrat"/>
          <w:sz w:val="20"/>
        </w:rPr>
      </w:pPr>
    </w:p>
    <w:p w:rsidR="00FD0030" w:rsidRPr="00EA77D9" w:rsidRDefault="00FD0030" w:rsidP="00D91B35">
      <w:pPr>
        <w:pStyle w:val="Textoindependiente"/>
        <w:widowControl w:val="0"/>
        <w:numPr>
          <w:ilvl w:val="0"/>
          <w:numId w:val="42"/>
        </w:numPr>
        <w:suppressAutoHyphens w:val="0"/>
        <w:autoSpaceDE w:val="0"/>
        <w:autoSpaceDN w:val="0"/>
        <w:spacing w:before="122" w:after="0"/>
        <w:jc w:val="both"/>
        <w:rPr>
          <w:rFonts w:ascii="Montserrat" w:hAnsi="Montserrat"/>
          <w:sz w:val="20"/>
        </w:rPr>
      </w:pPr>
      <w:r w:rsidRPr="00EA77D9">
        <w:rPr>
          <w:rFonts w:ascii="Montserrat" w:hAnsi="Montserrat"/>
          <w:sz w:val="20"/>
        </w:rPr>
        <w:t>Cuando se trate de registro sanitario nuevo o primera pr</w:t>
      </w:r>
      <w:r>
        <w:rPr>
          <w:rFonts w:ascii="Montserrat" w:hAnsi="Montserrat"/>
          <w:sz w:val="20"/>
        </w:rPr>
        <w:t>ó</w:t>
      </w:r>
      <w:r w:rsidRPr="00EA77D9">
        <w:rPr>
          <w:rFonts w:ascii="Montserrat" w:hAnsi="Montserrat"/>
          <w:sz w:val="20"/>
        </w:rPr>
        <w:t>rroga o sus equivalentes expedidos por autoridades certificadas competentes (ISO 13485:2016, CCE, TÜV, FDA).</w:t>
      </w:r>
    </w:p>
    <w:p w:rsidR="00FD0030" w:rsidRPr="00EA77D9" w:rsidRDefault="00FD0030" w:rsidP="00D91B35">
      <w:pPr>
        <w:pStyle w:val="Textoindependiente"/>
        <w:widowControl w:val="0"/>
        <w:numPr>
          <w:ilvl w:val="0"/>
          <w:numId w:val="42"/>
        </w:numPr>
        <w:suppressAutoHyphens w:val="0"/>
        <w:autoSpaceDE w:val="0"/>
        <w:autoSpaceDN w:val="0"/>
        <w:spacing w:before="122" w:after="0"/>
        <w:jc w:val="both"/>
        <w:rPr>
          <w:rFonts w:ascii="Montserrat" w:hAnsi="Montserrat"/>
          <w:sz w:val="20"/>
        </w:rPr>
      </w:pPr>
      <w:r w:rsidRPr="00EA77D9">
        <w:rPr>
          <w:rFonts w:ascii="Montserrat" w:hAnsi="Montserrat"/>
          <w:sz w:val="20"/>
        </w:rPr>
        <w:t>Si el insumo no requiere Registro Sanitario, no aplica el certificado de buenas prácticas.</w:t>
      </w:r>
    </w:p>
    <w:p w:rsidR="00FD0030" w:rsidRPr="00EA77D9" w:rsidRDefault="00FD0030" w:rsidP="00FD0030">
      <w:pPr>
        <w:pStyle w:val="Textoindependiente"/>
        <w:spacing w:before="122"/>
        <w:ind w:left="851"/>
        <w:jc w:val="both"/>
        <w:rPr>
          <w:rFonts w:ascii="Montserrat" w:hAnsi="Montserrat"/>
          <w:sz w:val="20"/>
        </w:rPr>
      </w:pPr>
      <w:r w:rsidRPr="00EA77D9">
        <w:rPr>
          <w:rFonts w:ascii="Montserrat" w:hAnsi="Montserrat"/>
          <w:sz w:val="20"/>
        </w:rPr>
        <w:t>Certificado de buenas prácticas de fabricación vigente para bienes de origen nacional de la empresa fabricante, emitido por la COFEPRIS o documento equivalente al certificado vigente de buenas prácticas de fabricación para bienes de origen extranjero, expedidos por autoridades locales, federales u organismos certificados competentes del país de origen, que avalen las buenas prácticas de fabricación del producto (en caso de presentar documentos en otro idioma que no sea el español, se requiere traducción simple al español) para el ca</w:t>
      </w:r>
      <w:r>
        <w:rPr>
          <w:rFonts w:ascii="Montserrat" w:hAnsi="Montserrat"/>
          <w:sz w:val="20"/>
        </w:rPr>
        <w:t>so de certificados de buenas prá</w:t>
      </w:r>
      <w:r w:rsidRPr="00EA77D9">
        <w:rPr>
          <w:rFonts w:ascii="Montserrat" w:hAnsi="Montserrat"/>
          <w:sz w:val="20"/>
        </w:rPr>
        <w:t>ctica</w:t>
      </w:r>
      <w:r>
        <w:rPr>
          <w:rFonts w:ascii="Montserrat" w:hAnsi="Montserrat"/>
          <w:sz w:val="20"/>
        </w:rPr>
        <w:t>s</w:t>
      </w:r>
      <w:r w:rsidRPr="00EA77D9">
        <w:rPr>
          <w:rFonts w:ascii="Montserrat" w:hAnsi="Montserrat"/>
          <w:sz w:val="20"/>
        </w:rPr>
        <w:t xml:space="preserve"> de fabricación (CBPF) o equivalentes vencidos, deberán anexar el CBPF o el equivalente vencido, anexando el trámite de solicitud para la renovación del CBPF o el equivalente, el cual deberá haberse solicitado por lo menos con 30 días hábiles antes de la fecha de su vencimiento. Lo anterior debido a qu</w:t>
      </w:r>
      <w:r>
        <w:rPr>
          <w:rFonts w:ascii="Montserrat" w:hAnsi="Montserrat"/>
          <w:sz w:val="20"/>
        </w:rPr>
        <w:t>e los Certificados de Buenas Prá</w:t>
      </w:r>
      <w:r w:rsidRPr="00EA77D9">
        <w:rPr>
          <w:rFonts w:ascii="Montserrat" w:hAnsi="Montserrat"/>
          <w:sz w:val="20"/>
        </w:rPr>
        <w:t>cticas de Fabricación no aplica el criterio de la prórroga.</w:t>
      </w:r>
    </w:p>
    <w:p w:rsidR="00FD0030" w:rsidRPr="00C56E99"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28" w:name="_Toc121924970"/>
      <w:bookmarkStart w:id="229" w:name="_Toc121925090"/>
      <w:r w:rsidRPr="00C56E99">
        <w:rPr>
          <w:color w:val="FFFFFF" w:themeColor="background1"/>
        </w:rPr>
        <w:t>CRITERIO DE EVALUACIÓN</w:t>
      </w:r>
      <w:bookmarkEnd w:id="228"/>
      <w:bookmarkEnd w:id="229"/>
    </w:p>
    <w:p w:rsidR="00FD0030" w:rsidRPr="00EA77D9" w:rsidRDefault="00FD0030" w:rsidP="00FD0030">
      <w:pPr>
        <w:pStyle w:val="Textoindependiente"/>
        <w:spacing w:before="227"/>
        <w:ind w:left="360"/>
        <w:jc w:val="both"/>
        <w:rPr>
          <w:rFonts w:ascii="Montserrat" w:hAnsi="Montserrat"/>
          <w:sz w:val="20"/>
        </w:rPr>
      </w:pPr>
      <w:r w:rsidRPr="00EA77D9">
        <w:rPr>
          <w:rFonts w:ascii="Montserrat" w:hAnsi="Montserrat"/>
          <w:sz w:val="20"/>
        </w:rPr>
        <w:t>El criterio de evaluación es binario, toda vez que los bienes a adquirir se encuentran estandarizados y el factor preponderante que considera para la adjudicación del contrato es el precio más bajo.</w:t>
      </w:r>
    </w:p>
    <w:p w:rsidR="00FD0030" w:rsidRDefault="00FD0030" w:rsidP="00FD0030">
      <w:pPr>
        <w:pStyle w:val="Textoindependiente"/>
        <w:spacing w:before="203"/>
        <w:ind w:left="360"/>
        <w:jc w:val="both"/>
        <w:rPr>
          <w:rFonts w:ascii="Montserrat" w:hAnsi="Montserrat"/>
          <w:w w:val="58"/>
          <w:sz w:val="20"/>
        </w:rPr>
      </w:pPr>
      <w:r w:rsidRPr="00EA77D9">
        <w:rPr>
          <w:rFonts w:ascii="Montserrat" w:hAnsi="Montserrat"/>
          <w:sz w:val="20"/>
        </w:rPr>
        <w:t>Lo anterior, en virtud de que los bienes objeto del presente procedimiento se encuentran en el Compendio Nacional de Insumos para la Salud, emitido por el</w:t>
      </w:r>
      <w:r w:rsidRPr="00EA77D9">
        <w:rPr>
          <w:rFonts w:ascii="Montserrat" w:hAnsi="Montserrat"/>
          <w:spacing w:val="1"/>
          <w:sz w:val="20"/>
        </w:rPr>
        <w:t xml:space="preserve"> </w:t>
      </w:r>
      <w:r w:rsidRPr="00EA77D9">
        <w:rPr>
          <w:rFonts w:ascii="Montserrat" w:hAnsi="Montserrat"/>
          <w:spacing w:val="-1"/>
          <w:sz w:val="20"/>
        </w:rPr>
        <w:t>Consejo</w:t>
      </w:r>
      <w:r w:rsidRPr="00EA77D9">
        <w:rPr>
          <w:rFonts w:ascii="Montserrat" w:hAnsi="Montserrat"/>
          <w:spacing w:val="-18"/>
          <w:sz w:val="20"/>
        </w:rPr>
        <w:t xml:space="preserve"> </w:t>
      </w:r>
      <w:r w:rsidRPr="00EA77D9">
        <w:rPr>
          <w:rFonts w:ascii="Montserrat" w:hAnsi="Montserrat"/>
          <w:spacing w:val="-1"/>
          <w:sz w:val="20"/>
        </w:rPr>
        <w:t>de</w:t>
      </w:r>
      <w:r w:rsidRPr="00EA77D9">
        <w:rPr>
          <w:rFonts w:ascii="Montserrat" w:hAnsi="Montserrat"/>
          <w:spacing w:val="-19"/>
          <w:sz w:val="20"/>
        </w:rPr>
        <w:t xml:space="preserve"> </w:t>
      </w:r>
      <w:r w:rsidRPr="00EA77D9">
        <w:rPr>
          <w:rFonts w:ascii="Montserrat" w:hAnsi="Montserrat"/>
          <w:spacing w:val="-1"/>
          <w:sz w:val="20"/>
        </w:rPr>
        <w:t>Salubridad</w:t>
      </w:r>
      <w:r w:rsidRPr="00EA77D9">
        <w:rPr>
          <w:rFonts w:ascii="Montserrat" w:hAnsi="Montserrat"/>
          <w:spacing w:val="-19"/>
          <w:sz w:val="20"/>
        </w:rPr>
        <w:t xml:space="preserve"> </w:t>
      </w:r>
      <w:r w:rsidRPr="00EA77D9">
        <w:rPr>
          <w:rFonts w:ascii="Montserrat" w:hAnsi="Montserrat"/>
          <w:spacing w:val="-1"/>
          <w:sz w:val="20"/>
        </w:rPr>
        <w:t>General,</w:t>
      </w:r>
      <w:r w:rsidRPr="00EA77D9">
        <w:rPr>
          <w:rFonts w:ascii="Montserrat" w:hAnsi="Montserrat"/>
          <w:spacing w:val="-17"/>
          <w:sz w:val="20"/>
        </w:rPr>
        <w:t xml:space="preserve"> </w:t>
      </w:r>
      <w:r w:rsidRPr="00EA77D9">
        <w:rPr>
          <w:rFonts w:ascii="Montserrat" w:hAnsi="Montserrat"/>
          <w:sz w:val="20"/>
        </w:rPr>
        <w:t>conforme</w:t>
      </w:r>
      <w:r w:rsidRPr="00EA77D9">
        <w:rPr>
          <w:rFonts w:ascii="Montserrat" w:hAnsi="Montserrat"/>
          <w:spacing w:val="-17"/>
          <w:sz w:val="20"/>
        </w:rPr>
        <w:t xml:space="preserve"> </w:t>
      </w:r>
      <w:r w:rsidRPr="00EA77D9">
        <w:rPr>
          <w:rFonts w:ascii="Montserrat" w:hAnsi="Montserrat"/>
          <w:sz w:val="20"/>
        </w:rPr>
        <w:t>a</w:t>
      </w:r>
      <w:r w:rsidRPr="00EA77D9">
        <w:rPr>
          <w:rFonts w:ascii="Montserrat" w:hAnsi="Montserrat"/>
          <w:spacing w:val="-21"/>
          <w:sz w:val="20"/>
        </w:rPr>
        <w:t xml:space="preserve"> </w:t>
      </w:r>
      <w:r w:rsidRPr="00EA77D9">
        <w:rPr>
          <w:rFonts w:ascii="Montserrat" w:hAnsi="Montserrat"/>
          <w:sz w:val="20"/>
        </w:rPr>
        <w:t>lo</w:t>
      </w:r>
      <w:r w:rsidRPr="00EA77D9">
        <w:rPr>
          <w:rFonts w:ascii="Montserrat" w:hAnsi="Montserrat"/>
          <w:spacing w:val="-19"/>
          <w:sz w:val="20"/>
        </w:rPr>
        <w:t xml:space="preserve"> </w:t>
      </w:r>
      <w:r w:rsidRPr="00EA77D9">
        <w:rPr>
          <w:rFonts w:ascii="Montserrat" w:hAnsi="Montserrat"/>
          <w:sz w:val="20"/>
        </w:rPr>
        <w:t>dispuesto</w:t>
      </w:r>
      <w:r w:rsidRPr="00EA77D9">
        <w:rPr>
          <w:rFonts w:ascii="Montserrat" w:hAnsi="Montserrat"/>
          <w:spacing w:val="-18"/>
          <w:sz w:val="20"/>
        </w:rPr>
        <w:t xml:space="preserve"> </w:t>
      </w:r>
      <w:r w:rsidRPr="00EA77D9">
        <w:rPr>
          <w:rFonts w:ascii="Montserrat" w:hAnsi="Montserrat"/>
          <w:sz w:val="20"/>
        </w:rPr>
        <w:t>en</w:t>
      </w:r>
      <w:r w:rsidRPr="00EA77D9">
        <w:rPr>
          <w:rFonts w:ascii="Montserrat" w:hAnsi="Montserrat"/>
          <w:spacing w:val="-19"/>
          <w:sz w:val="20"/>
        </w:rPr>
        <w:t xml:space="preserve"> </w:t>
      </w:r>
      <w:r w:rsidRPr="00EA77D9">
        <w:rPr>
          <w:rFonts w:ascii="Montserrat" w:hAnsi="Montserrat"/>
          <w:sz w:val="20"/>
        </w:rPr>
        <w:t>los</w:t>
      </w:r>
      <w:r w:rsidRPr="00EA77D9">
        <w:rPr>
          <w:rFonts w:ascii="Montserrat" w:hAnsi="Montserrat"/>
          <w:spacing w:val="-18"/>
          <w:sz w:val="20"/>
        </w:rPr>
        <w:t xml:space="preserve"> </w:t>
      </w:r>
      <w:r w:rsidRPr="00EA77D9">
        <w:rPr>
          <w:rFonts w:ascii="Montserrat" w:hAnsi="Montserrat"/>
          <w:sz w:val="20"/>
        </w:rPr>
        <w:t>artículos</w:t>
      </w:r>
      <w:r w:rsidRPr="00EA77D9">
        <w:rPr>
          <w:rFonts w:ascii="Montserrat" w:hAnsi="Montserrat"/>
          <w:spacing w:val="-18"/>
          <w:sz w:val="20"/>
        </w:rPr>
        <w:t xml:space="preserve"> </w:t>
      </w:r>
      <w:r w:rsidRPr="00EA77D9">
        <w:rPr>
          <w:rFonts w:ascii="Montserrat" w:hAnsi="Montserrat"/>
          <w:sz w:val="20"/>
        </w:rPr>
        <w:t>36</w:t>
      </w:r>
      <w:r w:rsidRPr="00EA77D9">
        <w:rPr>
          <w:rFonts w:ascii="Montserrat" w:hAnsi="Montserrat"/>
          <w:spacing w:val="-18"/>
          <w:sz w:val="20"/>
        </w:rPr>
        <w:t xml:space="preserve"> </w:t>
      </w:r>
      <w:r w:rsidRPr="00EA77D9">
        <w:rPr>
          <w:rFonts w:ascii="Montserrat" w:hAnsi="Montserrat"/>
          <w:sz w:val="20"/>
        </w:rPr>
        <w:t>y</w:t>
      </w:r>
      <w:r w:rsidRPr="00EA77D9">
        <w:rPr>
          <w:rFonts w:ascii="Montserrat" w:hAnsi="Montserrat"/>
          <w:spacing w:val="-20"/>
          <w:sz w:val="20"/>
        </w:rPr>
        <w:t xml:space="preserve"> </w:t>
      </w:r>
      <w:r w:rsidRPr="00EA77D9">
        <w:rPr>
          <w:rFonts w:ascii="Montserrat" w:hAnsi="Montserrat"/>
          <w:sz w:val="20"/>
        </w:rPr>
        <w:t>36</w:t>
      </w:r>
      <w:r w:rsidRPr="00EA77D9">
        <w:rPr>
          <w:rFonts w:ascii="Montserrat" w:hAnsi="Montserrat"/>
          <w:spacing w:val="-18"/>
          <w:sz w:val="20"/>
        </w:rPr>
        <w:t xml:space="preserve"> </w:t>
      </w:r>
      <w:r w:rsidRPr="00EA77D9">
        <w:rPr>
          <w:rFonts w:ascii="Montserrat" w:hAnsi="Montserrat"/>
          <w:sz w:val="20"/>
        </w:rPr>
        <w:t>Bis</w:t>
      </w:r>
      <w:r w:rsidRPr="00EA77D9">
        <w:rPr>
          <w:rFonts w:ascii="Montserrat" w:hAnsi="Montserrat"/>
          <w:spacing w:val="-18"/>
          <w:sz w:val="20"/>
        </w:rPr>
        <w:t xml:space="preserve"> </w:t>
      </w:r>
      <w:r w:rsidRPr="00EA77D9">
        <w:rPr>
          <w:rFonts w:ascii="Montserrat" w:hAnsi="Montserrat"/>
          <w:sz w:val="20"/>
        </w:rPr>
        <w:t>de</w:t>
      </w:r>
      <w:r w:rsidRPr="00EA77D9">
        <w:rPr>
          <w:rFonts w:ascii="Montserrat" w:hAnsi="Montserrat"/>
          <w:spacing w:val="-75"/>
          <w:sz w:val="20"/>
        </w:rPr>
        <w:t xml:space="preserve"> </w:t>
      </w:r>
      <w:r w:rsidRPr="00EA77D9">
        <w:rPr>
          <w:rFonts w:ascii="Montserrat" w:hAnsi="Montserrat"/>
          <w:w w:val="98"/>
          <w:sz w:val="20"/>
        </w:rPr>
        <w:t>la</w:t>
      </w:r>
      <w:r w:rsidRPr="00EA77D9">
        <w:rPr>
          <w:rFonts w:ascii="Montserrat" w:hAnsi="Montserrat"/>
          <w:spacing w:val="1"/>
          <w:sz w:val="20"/>
        </w:rPr>
        <w:t xml:space="preserve"> </w:t>
      </w:r>
      <w:r w:rsidRPr="00EA77D9">
        <w:rPr>
          <w:rFonts w:ascii="Montserrat" w:hAnsi="Montserrat"/>
          <w:spacing w:val="-3"/>
          <w:w w:val="106"/>
          <w:sz w:val="20"/>
        </w:rPr>
        <w:t>L</w:t>
      </w:r>
      <w:r w:rsidRPr="00EA77D9">
        <w:rPr>
          <w:rFonts w:ascii="Montserrat" w:hAnsi="Montserrat"/>
          <w:spacing w:val="-2"/>
          <w:w w:val="101"/>
          <w:sz w:val="20"/>
        </w:rPr>
        <w:t>e</w:t>
      </w:r>
      <w:r w:rsidRPr="00EA77D9">
        <w:rPr>
          <w:rFonts w:ascii="Montserrat" w:hAnsi="Montserrat"/>
          <w:w w:val="91"/>
          <w:sz w:val="20"/>
        </w:rPr>
        <w:t>y</w:t>
      </w:r>
      <w:r w:rsidRPr="00EA77D9">
        <w:rPr>
          <w:rFonts w:ascii="Montserrat" w:hAnsi="Montserrat"/>
          <w:spacing w:val="4"/>
          <w:sz w:val="20"/>
        </w:rPr>
        <w:t xml:space="preserve"> </w:t>
      </w:r>
      <w:r w:rsidRPr="00EA77D9">
        <w:rPr>
          <w:rFonts w:ascii="Montserrat" w:hAnsi="Montserrat"/>
          <w:spacing w:val="-4"/>
          <w:w w:val="109"/>
          <w:sz w:val="20"/>
        </w:rPr>
        <w:t>d</w:t>
      </w:r>
      <w:r w:rsidRPr="00EA77D9">
        <w:rPr>
          <w:rFonts w:ascii="Montserrat" w:hAnsi="Montserrat"/>
          <w:w w:val="101"/>
          <w:sz w:val="20"/>
        </w:rPr>
        <w:t>e</w:t>
      </w:r>
      <w:r w:rsidRPr="00EA77D9">
        <w:rPr>
          <w:rFonts w:ascii="Montserrat" w:hAnsi="Montserrat"/>
          <w:spacing w:val="2"/>
          <w:sz w:val="20"/>
        </w:rPr>
        <w:t xml:space="preserve"> </w:t>
      </w:r>
      <w:r w:rsidRPr="00EA77D9">
        <w:rPr>
          <w:rFonts w:ascii="Montserrat" w:hAnsi="Montserrat"/>
          <w:spacing w:val="-3"/>
          <w:w w:val="105"/>
          <w:sz w:val="20"/>
        </w:rPr>
        <w:t>A</w:t>
      </w:r>
      <w:r w:rsidRPr="00EA77D9">
        <w:rPr>
          <w:rFonts w:ascii="Montserrat" w:hAnsi="Montserrat"/>
          <w:spacing w:val="-1"/>
          <w:w w:val="109"/>
          <w:sz w:val="20"/>
        </w:rPr>
        <w:t>d</w:t>
      </w:r>
      <w:r w:rsidRPr="00EA77D9">
        <w:rPr>
          <w:rFonts w:ascii="Montserrat" w:hAnsi="Montserrat"/>
          <w:spacing w:val="-4"/>
          <w:w w:val="109"/>
          <w:sz w:val="20"/>
        </w:rPr>
        <w:t>q</w:t>
      </w:r>
      <w:r w:rsidRPr="00EA77D9">
        <w:rPr>
          <w:rFonts w:ascii="Montserrat" w:hAnsi="Montserrat"/>
          <w:w w:val="104"/>
          <w:sz w:val="20"/>
        </w:rPr>
        <w:t>u</w:t>
      </w:r>
      <w:r w:rsidRPr="00EA77D9">
        <w:rPr>
          <w:rFonts w:ascii="Montserrat" w:hAnsi="Montserrat"/>
          <w:spacing w:val="-2"/>
          <w:w w:val="104"/>
          <w:sz w:val="20"/>
        </w:rPr>
        <w:t>i</w:t>
      </w:r>
      <w:r w:rsidRPr="00EA77D9">
        <w:rPr>
          <w:rFonts w:ascii="Montserrat" w:hAnsi="Montserrat"/>
          <w:spacing w:val="-3"/>
          <w:w w:val="94"/>
          <w:sz w:val="20"/>
        </w:rPr>
        <w:t>s</w:t>
      </w:r>
      <w:r w:rsidRPr="00EA77D9">
        <w:rPr>
          <w:rFonts w:ascii="Montserrat" w:hAnsi="Montserrat"/>
          <w:spacing w:val="-2"/>
          <w:w w:val="98"/>
          <w:sz w:val="20"/>
        </w:rPr>
        <w:t>i</w:t>
      </w:r>
      <w:r w:rsidRPr="00EA77D9">
        <w:rPr>
          <w:rFonts w:ascii="Montserrat" w:hAnsi="Montserrat"/>
          <w:w w:val="104"/>
          <w:sz w:val="20"/>
        </w:rPr>
        <w:t>c</w:t>
      </w:r>
      <w:r w:rsidRPr="00EA77D9">
        <w:rPr>
          <w:rFonts w:ascii="Montserrat" w:hAnsi="Montserrat"/>
          <w:spacing w:val="-2"/>
          <w:w w:val="104"/>
          <w:sz w:val="20"/>
        </w:rPr>
        <w:t>i</w:t>
      </w:r>
      <w:r w:rsidRPr="00EA77D9">
        <w:rPr>
          <w:rFonts w:ascii="Montserrat" w:hAnsi="Montserrat"/>
          <w:spacing w:val="-2"/>
          <w:w w:val="103"/>
          <w:sz w:val="20"/>
        </w:rPr>
        <w:t>o</w:t>
      </w:r>
      <w:r w:rsidRPr="00EA77D9">
        <w:rPr>
          <w:rFonts w:ascii="Montserrat" w:hAnsi="Montserrat"/>
          <w:spacing w:val="-4"/>
          <w:w w:val="107"/>
          <w:sz w:val="20"/>
        </w:rPr>
        <w:t>n</w:t>
      </w:r>
      <w:r w:rsidRPr="00EA77D9">
        <w:rPr>
          <w:rFonts w:ascii="Montserrat" w:hAnsi="Montserrat"/>
          <w:spacing w:val="-2"/>
          <w:w w:val="101"/>
          <w:sz w:val="20"/>
        </w:rPr>
        <w:t>e</w:t>
      </w:r>
      <w:r w:rsidRPr="00EA77D9">
        <w:rPr>
          <w:rFonts w:ascii="Montserrat" w:hAnsi="Montserrat"/>
          <w:spacing w:val="-3"/>
          <w:w w:val="94"/>
          <w:sz w:val="20"/>
        </w:rPr>
        <w:t>s</w:t>
      </w:r>
      <w:r w:rsidRPr="00EA77D9">
        <w:rPr>
          <w:rFonts w:ascii="Montserrat" w:hAnsi="Montserrat"/>
          <w:w w:val="58"/>
          <w:sz w:val="20"/>
        </w:rPr>
        <w:t>,</w:t>
      </w:r>
      <w:r w:rsidRPr="00EA77D9">
        <w:rPr>
          <w:rFonts w:ascii="Montserrat" w:hAnsi="Montserrat"/>
          <w:spacing w:val="2"/>
          <w:sz w:val="20"/>
        </w:rPr>
        <w:t xml:space="preserve"> </w:t>
      </w:r>
      <w:r w:rsidRPr="00EA77D9">
        <w:rPr>
          <w:rFonts w:ascii="Montserrat" w:hAnsi="Montserrat"/>
          <w:w w:val="101"/>
          <w:sz w:val="20"/>
        </w:rPr>
        <w:t>A</w:t>
      </w:r>
      <w:r w:rsidRPr="00EA77D9">
        <w:rPr>
          <w:rFonts w:ascii="Montserrat" w:hAnsi="Montserrat"/>
          <w:spacing w:val="-2"/>
          <w:w w:val="101"/>
          <w:sz w:val="20"/>
        </w:rPr>
        <w:t>r</w:t>
      </w:r>
      <w:r w:rsidRPr="00EA77D9">
        <w:rPr>
          <w:rFonts w:ascii="Montserrat" w:hAnsi="Montserrat"/>
          <w:spacing w:val="-3"/>
          <w:w w:val="94"/>
          <w:sz w:val="20"/>
        </w:rPr>
        <w:t>r</w:t>
      </w:r>
      <w:r w:rsidRPr="00EA77D9">
        <w:rPr>
          <w:rFonts w:ascii="Montserrat" w:hAnsi="Montserrat"/>
          <w:w w:val="101"/>
          <w:sz w:val="20"/>
        </w:rPr>
        <w:t>e</w:t>
      </w:r>
      <w:r w:rsidRPr="00EA77D9">
        <w:rPr>
          <w:rFonts w:ascii="Montserrat" w:hAnsi="Montserrat"/>
          <w:spacing w:val="-4"/>
          <w:w w:val="107"/>
          <w:sz w:val="20"/>
        </w:rPr>
        <w:t>n</w:t>
      </w:r>
      <w:r w:rsidRPr="00EA77D9">
        <w:rPr>
          <w:rFonts w:ascii="Montserrat" w:hAnsi="Montserrat"/>
          <w:spacing w:val="-1"/>
          <w:w w:val="109"/>
          <w:sz w:val="20"/>
        </w:rPr>
        <w:t>d</w:t>
      </w:r>
      <w:r w:rsidRPr="00EA77D9">
        <w:rPr>
          <w:rFonts w:ascii="Montserrat" w:hAnsi="Montserrat"/>
          <w:spacing w:val="-4"/>
          <w:w w:val="98"/>
          <w:sz w:val="20"/>
        </w:rPr>
        <w:t>a</w:t>
      </w:r>
      <w:r w:rsidRPr="00EA77D9">
        <w:rPr>
          <w:rFonts w:ascii="Montserrat" w:hAnsi="Montserrat"/>
          <w:spacing w:val="-2"/>
          <w:w w:val="109"/>
          <w:sz w:val="20"/>
        </w:rPr>
        <w:t>m</w:t>
      </w:r>
      <w:r w:rsidRPr="00EA77D9">
        <w:rPr>
          <w:rFonts w:ascii="Montserrat" w:hAnsi="Montserrat"/>
          <w:spacing w:val="-2"/>
          <w:w w:val="98"/>
          <w:sz w:val="20"/>
        </w:rPr>
        <w:t>i</w:t>
      </w:r>
      <w:r w:rsidRPr="00EA77D9">
        <w:rPr>
          <w:rFonts w:ascii="Montserrat" w:hAnsi="Montserrat"/>
          <w:w w:val="101"/>
          <w:sz w:val="20"/>
        </w:rPr>
        <w:t>e</w:t>
      </w:r>
      <w:r w:rsidRPr="00EA77D9">
        <w:rPr>
          <w:rFonts w:ascii="Montserrat" w:hAnsi="Montserrat"/>
          <w:spacing w:val="-4"/>
          <w:w w:val="107"/>
          <w:sz w:val="20"/>
        </w:rPr>
        <w:t>n</w:t>
      </w:r>
      <w:r w:rsidRPr="00EA77D9">
        <w:rPr>
          <w:rFonts w:ascii="Montserrat" w:hAnsi="Montserrat"/>
          <w:spacing w:val="-1"/>
          <w:w w:val="103"/>
          <w:sz w:val="20"/>
        </w:rPr>
        <w:t>t</w:t>
      </w:r>
      <w:r w:rsidRPr="00EA77D9">
        <w:rPr>
          <w:rFonts w:ascii="Montserrat" w:hAnsi="Montserrat"/>
          <w:spacing w:val="-2"/>
          <w:w w:val="103"/>
          <w:sz w:val="20"/>
        </w:rPr>
        <w:t>o</w:t>
      </w:r>
      <w:r w:rsidRPr="00EA77D9">
        <w:rPr>
          <w:rFonts w:ascii="Montserrat" w:hAnsi="Montserrat"/>
          <w:w w:val="94"/>
          <w:sz w:val="20"/>
        </w:rPr>
        <w:t>s</w:t>
      </w:r>
      <w:r w:rsidRPr="00EA77D9">
        <w:rPr>
          <w:rFonts w:ascii="Montserrat" w:hAnsi="Montserrat"/>
          <w:spacing w:val="1"/>
          <w:sz w:val="20"/>
        </w:rPr>
        <w:t xml:space="preserve"> </w:t>
      </w:r>
      <w:r w:rsidRPr="00EA77D9">
        <w:rPr>
          <w:rFonts w:ascii="Montserrat" w:hAnsi="Montserrat"/>
          <w:w w:val="91"/>
          <w:sz w:val="20"/>
        </w:rPr>
        <w:t>y</w:t>
      </w:r>
      <w:r w:rsidRPr="00EA77D9">
        <w:rPr>
          <w:rFonts w:ascii="Montserrat" w:hAnsi="Montserrat"/>
          <w:spacing w:val="-1"/>
          <w:sz w:val="20"/>
        </w:rPr>
        <w:t xml:space="preserve"> </w:t>
      </w:r>
      <w:r w:rsidRPr="00EA77D9">
        <w:rPr>
          <w:rFonts w:ascii="Montserrat" w:hAnsi="Montserrat"/>
          <w:spacing w:val="-2"/>
          <w:w w:val="90"/>
          <w:sz w:val="20"/>
        </w:rPr>
        <w:t>S</w:t>
      </w:r>
      <w:r w:rsidRPr="00EA77D9">
        <w:rPr>
          <w:rFonts w:ascii="Montserrat" w:hAnsi="Montserrat"/>
          <w:spacing w:val="-2"/>
          <w:w w:val="101"/>
          <w:sz w:val="20"/>
        </w:rPr>
        <w:t>e</w:t>
      </w:r>
      <w:r w:rsidRPr="00EA77D9">
        <w:rPr>
          <w:rFonts w:ascii="Montserrat" w:hAnsi="Montserrat"/>
          <w:w w:val="92"/>
          <w:sz w:val="20"/>
        </w:rPr>
        <w:t>r</w:t>
      </w:r>
      <w:r w:rsidRPr="00EA77D9">
        <w:rPr>
          <w:rFonts w:ascii="Montserrat" w:hAnsi="Montserrat"/>
          <w:spacing w:val="-2"/>
          <w:w w:val="92"/>
          <w:sz w:val="20"/>
        </w:rPr>
        <w:t>v</w:t>
      </w:r>
      <w:r w:rsidRPr="00EA77D9">
        <w:rPr>
          <w:rFonts w:ascii="Montserrat" w:hAnsi="Montserrat"/>
          <w:w w:val="98"/>
          <w:sz w:val="20"/>
        </w:rPr>
        <w:t>i</w:t>
      </w:r>
      <w:r w:rsidRPr="00EA77D9">
        <w:rPr>
          <w:rFonts w:ascii="Montserrat" w:hAnsi="Montserrat"/>
          <w:spacing w:val="-2"/>
          <w:w w:val="108"/>
          <w:sz w:val="20"/>
        </w:rPr>
        <w:t>c</w:t>
      </w:r>
      <w:r w:rsidRPr="00EA77D9">
        <w:rPr>
          <w:rFonts w:ascii="Montserrat" w:hAnsi="Montserrat"/>
          <w:spacing w:val="-2"/>
          <w:w w:val="98"/>
          <w:sz w:val="20"/>
        </w:rPr>
        <w:t>i</w:t>
      </w:r>
      <w:r w:rsidRPr="00EA77D9">
        <w:rPr>
          <w:rFonts w:ascii="Montserrat" w:hAnsi="Montserrat"/>
          <w:w w:val="103"/>
          <w:sz w:val="20"/>
        </w:rPr>
        <w:t>o</w:t>
      </w:r>
      <w:r w:rsidRPr="00EA77D9">
        <w:rPr>
          <w:rFonts w:ascii="Montserrat" w:hAnsi="Montserrat"/>
          <w:w w:val="94"/>
          <w:sz w:val="20"/>
        </w:rPr>
        <w:t>s</w:t>
      </w:r>
      <w:r w:rsidRPr="00EA77D9">
        <w:rPr>
          <w:rFonts w:ascii="Montserrat" w:hAnsi="Montserrat"/>
          <w:spacing w:val="1"/>
          <w:sz w:val="20"/>
        </w:rPr>
        <w:t xml:space="preserve"> </w:t>
      </w:r>
      <w:r w:rsidRPr="00EA77D9">
        <w:rPr>
          <w:rFonts w:ascii="Montserrat" w:hAnsi="Montserrat"/>
          <w:spacing w:val="-4"/>
          <w:w w:val="109"/>
          <w:sz w:val="20"/>
        </w:rPr>
        <w:t>d</w:t>
      </w:r>
      <w:r w:rsidRPr="00EA77D9">
        <w:rPr>
          <w:rFonts w:ascii="Montserrat" w:hAnsi="Montserrat"/>
          <w:spacing w:val="-2"/>
          <w:w w:val="101"/>
          <w:sz w:val="20"/>
        </w:rPr>
        <w:t>e</w:t>
      </w:r>
      <w:r w:rsidRPr="00EA77D9">
        <w:rPr>
          <w:rFonts w:ascii="Montserrat" w:hAnsi="Montserrat"/>
          <w:w w:val="98"/>
          <w:sz w:val="20"/>
        </w:rPr>
        <w:t>l</w:t>
      </w:r>
      <w:r w:rsidRPr="00EA77D9">
        <w:rPr>
          <w:rFonts w:ascii="Montserrat" w:hAnsi="Montserrat"/>
          <w:spacing w:val="2"/>
          <w:sz w:val="20"/>
        </w:rPr>
        <w:t xml:space="preserve"> </w:t>
      </w:r>
      <w:r w:rsidRPr="00EA77D9">
        <w:rPr>
          <w:rFonts w:ascii="Montserrat" w:hAnsi="Montserrat"/>
          <w:spacing w:val="-2"/>
          <w:w w:val="90"/>
          <w:sz w:val="20"/>
        </w:rPr>
        <w:t>S</w:t>
      </w:r>
      <w:r w:rsidRPr="00EA77D9">
        <w:rPr>
          <w:rFonts w:ascii="Montserrat" w:hAnsi="Montserrat"/>
          <w:spacing w:val="-2"/>
          <w:w w:val="101"/>
          <w:sz w:val="20"/>
        </w:rPr>
        <w:t>e</w:t>
      </w:r>
      <w:r w:rsidRPr="00EA77D9">
        <w:rPr>
          <w:rFonts w:ascii="Montserrat" w:hAnsi="Montserrat"/>
          <w:w w:val="106"/>
          <w:sz w:val="20"/>
        </w:rPr>
        <w:t>c</w:t>
      </w:r>
      <w:r w:rsidRPr="00EA77D9">
        <w:rPr>
          <w:rFonts w:ascii="Montserrat" w:hAnsi="Montserrat"/>
          <w:spacing w:val="-3"/>
          <w:w w:val="106"/>
          <w:sz w:val="20"/>
        </w:rPr>
        <w:t>t</w:t>
      </w:r>
      <w:r w:rsidRPr="00EA77D9">
        <w:rPr>
          <w:rFonts w:ascii="Montserrat" w:hAnsi="Montserrat"/>
          <w:spacing w:val="-2"/>
          <w:w w:val="103"/>
          <w:sz w:val="20"/>
        </w:rPr>
        <w:t>o</w:t>
      </w:r>
      <w:r w:rsidRPr="00EA77D9">
        <w:rPr>
          <w:rFonts w:ascii="Montserrat" w:hAnsi="Montserrat"/>
          <w:w w:val="94"/>
          <w:sz w:val="20"/>
        </w:rPr>
        <w:t>r</w:t>
      </w:r>
      <w:r w:rsidRPr="00EA77D9">
        <w:rPr>
          <w:rFonts w:ascii="Montserrat" w:hAnsi="Montserrat"/>
          <w:spacing w:val="1"/>
          <w:sz w:val="20"/>
        </w:rPr>
        <w:t xml:space="preserve"> </w:t>
      </w:r>
      <w:r w:rsidRPr="00EA77D9">
        <w:rPr>
          <w:rFonts w:ascii="Montserrat" w:hAnsi="Montserrat"/>
          <w:spacing w:val="-3"/>
          <w:w w:val="119"/>
          <w:sz w:val="20"/>
        </w:rPr>
        <w:t>P</w:t>
      </w:r>
      <w:r w:rsidRPr="00EA77D9">
        <w:rPr>
          <w:rFonts w:ascii="Montserrat" w:hAnsi="Montserrat"/>
          <w:w w:val="107"/>
          <w:sz w:val="20"/>
        </w:rPr>
        <w:t>ú</w:t>
      </w:r>
      <w:r w:rsidRPr="00EA77D9">
        <w:rPr>
          <w:rFonts w:ascii="Montserrat" w:hAnsi="Montserrat"/>
          <w:spacing w:val="-4"/>
          <w:w w:val="107"/>
          <w:sz w:val="20"/>
        </w:rPr>
        <w:t>b</w:t>
      </w:r>
      <w:r w:rsidRPr="00EA77D9">
        <w:rPr>
          <w:rFonts w:ascii="Montserrat" w:hAnsi="Montserrat"/>
          <w:spacing w:val="-2"/>
          <w:w w:val="98"/>
          <w:sz w:val="20"/>
        </w:rPr>
        <w:t>l</w:t>
      </w:r>
      <w:r w:rsidRPr="00EA77D9">
        <w:rPr>
          <w:rFonts w:ascii="Montserrat" w:hAnsi="Montserrat"/>
          <w:w w:val="104"/>
          <w:sz w:val="20"/>
        </w:rPr>
        <w:t>i</w:t>
      </w:r>
      <w:r w:rsidRPr="00EA77D9">
        <w:rPr>
          <w:rFonts w:ascii="Montserrat" w:hAnsi="Montserrat"/>
          <w:spacing w:val="-2"/>
          <w:w w:val="104"/>
          <w:sz w:val="20"/>
        </w:rPr>
        <w:t>c</w:t>
      </w:r>
      <w:r w:rsidRPr="00EA77D9">
        <w:rPr>
          <w:rFonts w:ascii="Montserrat" w:hAnsi="Montserrat"/>
          <w:w w:val="103"/>
          <w:sz w:val="20"/>
        </w:rPr>
        <w:t>o</w:t>
      </w:r>
      <w:r w:rsidRPr="00EA77D9">
        <w:rPr>
          <w:rFonts w:ascii="Montserrat" w:hAnsi="Montserrat"/>
          <w:spacing w:val="2"/>
          <w:sz w:val="20"/>
        </w:rPr>
        <w:t xml:space="preserve"> </w:t>
      </w:r>
      <w:r w:rsidRPr="00EA77D9">
        <w:rPr>
          <w:rFonts w:ascii="Montserrat" w:hAnsi="Montserrat"/>
          <w:w w:val="91"/>
          <w:sz w:val="20"/>
        </w:rPr>
        <w:t>(</w:t>
      </w:r>
      <w:r w:rsidRPr="00EA77D9">
        <w:rPr>
          <w:rFonts w:ascii="Montserrat" w:hAnsi="Montserrat"/>
          <w:spacing w:val="-4"/>
          <w:w w:val="91"/>
          <w:sz w:val="20"/>
        </w:rPr>
        <w:t>L</w:t>
      </w:r>
      <w:r w:rsidRPr="00EA77D9">
        <w:rPr>
          <w:rFonts w:ascii="Montserrat" w:hAnsi="Montserrat"/>
          <w:spacing w:val="-3"/>
          <w:w w:val="105"/>
          <w:sz w:val="20"/>
        </w:rPr>
        <w:t>AA</w:t>
      </w:r>
      <w:r w:rsidRPr="00EA77D9">
        <w:rPr>
          <w:rFonts w:ascii="Montserrat" w:hAnsi="Montserrat"/>
          <w:spacing w:val="-2"/>
          <w:w w:val="90"/>
          <w:sz w:val="20"/>
        </w:rPr>
        <w:t>S</w:t>
      </w:r>
      <w:r w:rsidRPr="00EA77D9">
        <w:rPr>
          <w:rFonts w:ascii="Montserrat" w:hAnsi="Montserrat"/>
          <w:w w:val="90"/>
          <w:sz w:val="20"/>
        </w:rPr>
        <w:t>S</w:t>
      </w:r>
      <w:r w:rsidRPr="00EA77D9">
        <w:rPr>
          <w:rFonts w:ascii="Montserrat" w:hAnsi="Montserrat"/>
          <w:spacing w:val="-3"/>
          <w:w w:val="119"/>
          <w:sz w:val="20"/>
        </w:rPr>
        <w:t>P</w:t>
      </w:r>
      <w:r w:rsidRPr="00EA77D9">
        <w:rPr>
          <w:rFonts w:ascii="Montserrat" w:hAnsi="Montserrat"/>
          <w:spacing w:val="-4"/>
          <w:w w:val="72"/>
          <w:sz w:val="20"/>
        </w:rPr>
        <w:t>)</w:t>
      </w:r>
      <w:r w:rsidRPr="00EA77D9">
        <w:rPr>
          <w:rFonts w:ascii="Montserrat" w:hAnsi="Montserrat"/>
          <w:w w:val="58"/>
          <w:sz w:val="20"/>
        </w:rPr>
        <w:t>,</w:t>
      </w:r>
      <w:r w:rsidRPr="00EA77D9">
        <w:rPr>
          <w:rFonts w:ascii="Montserrat" w:hAnsi="Montserrat"/>
          <w:spacing w:val="2"/>
          <w:sz w:val="20"/>
        </w:rPr>
        <w:t xml:space="preserve"> </w:t>
      </w:r>
      <w:r w:rsidRPr="00EA77D9">
        <w:rPr>
          <w:rFonts w:ascii="Montserrat" w:hAnsi="Montserrat"/>
          <w:w w:val="101"/>
          <w:sz w:val="20"/>
        </w:rPr>
        <w:t>e</w:t>
      </w:r>
      <w:r w:rsidRPr="00EA77D9">
        <w:rPr>
          <w:rFonts w:ascii="Montserrat" w:hAnsi="Montserrat"/>
          <w:w w:val="107"/>
          <w:sz w:val="20"/>
        </w:rPr>
        <w:t xml:space="preserve">n </w:t>
      </w:r>
      <w:r w:rsidRPr="00EA77D9">
        <w:rPr>
          <w:rFonts w:ascii="Montserrat" w:hAnsi="Montserrat"/>
          <w:spacing w:val="-3"/>
          <w:w w:val="94"/>
          <w:sz w:val="20"/>
        </w:rPr>
        <w:t>r</w:t>
      </w:r>
      <w:r w:rsidRPr="00EA77D9">
        <w:rPr>
          <w:rFonts w:ascii="Montserrat" w:hAnsi="Montserrat"/>
          <w:w w:val="101"/>
          <w:sz w:val="20"/>
        </w:rPr>
        <w:t>e</w:t>
      </w:r>
      <w:r w:rsidRPr="00EA77D9">
        <w:rPr>
          <w:rFonts w:ascii="Montserrat" w:hAnsi="Montserrat"/>
          <w:spacing w:val="-2"/>
          <w:w w:val="98"/>
          <w:sz w:val="20"/>
        </w:rPr>
        <w:t>l</w:t>
      </w:r>
      <w:r w:rsidRPr="00EA77D9">
        <w:rPr>
          <w:rFonts w:ascii="Montserrat" w:hAnsi="Montserrat"/>
          <w:spacing w:val="-4"/>
          <w:w w:val="98"/>
          <w:sz w:val="20"/>
        </w:rPr>
        <w:t>a</w:t>
      </w:r>
      <w:r w:rsidRPr="00EA77D9">
        <w:rPr>
          <w:rFonts w:ascii="Montserrat" w:hAnsi="Montserrat"/>
          <w:w w:val="104"/>
          <w:sz w:val="20"/>
        </w:rPr>
        <w:t>c</w:t>
      </w:r>
      <w:r w:rsidRPr="00EA77D9">
        <w:rPr>
          <w:rFonts w:ascii="Montserrat" w:hAnsi="Montserrat"/>
          <w:spacing w:val="-2"/>
          <w:w w:val="104"/>
          <w:sz w:val="20"/>
        </w:rPr>
        <w:t>i</w:t>
      </w:r>
      <w:r w:rsidRPr="00EA77D9">
        <w:rPr>
          <w:rFonts w:ascii="Montserrat" w:hAnsi="Montserrat"/>
          <w:spacing w:val="-2"/>
          <w:w w:val="103"/>
          <w:sz w:val="20"/>
        </w:rPr>
        <w:t>ó</w:t>
      </w:r>
      <w:r w:rsidRPr="00EA77D9">
        <w:rPr>
          <w:rFonts w:ascii="Montserrat" w:hAnsi="Montserrat"/>
          <w:w w:val="107"/>
          <w:sz w:val="20"/>
        </w:rPr>
        <w:t>n</w:t>
      </w:r>
      <w:r w:rsidRPr="00EA77D9">
        <w:rPr>
          <w:rFonts w:ascii="Montserrat" w:hAnsi="Montserrat"/>
          <w:spacing w:val="-23"/>
          <w:sz w:val="20"/>
        </w:rPr>
        <w:t xml:space="preserve"> </w:t>
      </w:r>
      <w:r w:rsidRPr="00EA77D9">
        <w:rPr>
          <w:rFonts w:ascii="Montserrat" w:hAnsi="Montserrat"/>
          <w:spacing w:val="-2"/>
          <w:w w:val="108"/>
          <w:sz w:val="20"/>
        </w:rPr>
        <w:t>c</w:t>
      </w:r>
      <w:r w:rsidRPr="00EA77D9">
        <w:rPr>
          <w:rFonts w:ascii="Montserrat" w:hAnsi="Montserrat"/>
          <w:w w:val="103"/>
          <w:sz w:val="20"/>
        </w:rPr>
        <w:t>o</w:t>
      </w:r>
      <w:r w:rsidRPr="00EA77D9">
        <w:rPr>
          <w:rFonts w:ascii="Montserrat" w:hAnsi="Montserrat"/>
          <w:w w:val="107"/>
          <w:sz w:val="20"/>
        </w:rPr>
        <w:t>n</w:t>
      </w:r>
      <w:r w:rsidRPr="00EA77D9">
        <w:rPr>
          <w:rFonts w:ascii="Montserrat" w:hAnsi="Montserrat"/>
          <w:spacing w:val="-26"/>
          <w:sz w:val="20"/>
        </w:rPr>
        <w:t xml:space="preserve"> </w:t>
      </w:r>
      <w:r w:rsidRPr="00EA77D9">
        <w:rPr>
          <w:rFonts w:ascii="Montserrat" w:hAnsi="Montserrat"/>
          <w:w w:val="101"/>
          <w:sz w:val="20"/>
        </w:rPr>
        <w:t>e</w:t>
      </w:r>
      <w:r w:rsidRPr="00EA77D9">
        <w:rPr>
          <w:rFonts w:ascii="Montserrat" w:hAnsi="Montserrat"/>
          <w:w w:val="98"/>
          <w:sz w:val="20"/>
        </w:rPr>
        <w:t>l</w:t>
      </w:r>
      <w:r w:rsidRPr="00EA77D9">
        <w:rPr>
          <w:rFonts w:ascii="Montserrat" w:hAnsi="Montserrat"/>
          <w:spacing w:val="-22"/>
          <w:sz w:val="20"/>
        </w:rPr>
        <w:t xml:space="preserve"> </w:t>
      </w:r>
      <w:r w:rsidRPr="00EA77D9">
        <w:rPr>
          <w:rFonts w:ascii="Montserrat" w:hAnsi="Montserrat"/>
          <w:spacing w:val="-4"/>
          <w:w w:val="109"/>
          <w:sz w:val="20"/>
        </w:rPr>
        <w:t>d</w:t>
      </w:r>
      <w:r w:rsidRPr="00EA77D9">
        <w:rPr>
          <w:rFonts w:ascii="Montserrat" w:hAnsi="Montserrat"/>
          <w:spacing w:val="-2"/>
          <w:w w:val="98"/>
          <w:sz w:val="20"/>
        </w:rPr>
        <w:t>i</w:t>
      </w:r>
      <w:r w:rsidRPr="00EA77D9">
        <w:rPr>
          <w:rFonts w:ascii="Montserrat" w:hAnsi="Montserrat"/>
          <w:spacing w:val="-2"/>
          <w:w w:val="91"/>
          <w:sz w:val="20"/>
        </w:rPr>
        <w:t>v</w:t>
      </w:r>
      <w:r w:rsidRPr="00EA77D9">
        <w:rPr>
          <w:rFonts w:ascii="Montserrat" w:hAnsi="Montserrat"/>
          <w:w w:val="101"/>
          <w:sz w:val="20"/>
        </w:rPr>
        <w:t>e</w:t>
      </w:r>
      <w:r w:rsidRPr="00EA77D9">
        <w:rPr>
          <w:rFonts w:ascii="Montserrat" w:hAnsi="Montserrat"/>
          <w:spacing w:val="-3"/>
          <w:w w:val="94"/>
          <w:sz w:val="20"/>
        </w:rPr>
        <w:t>rs</w:t>
      </w:r>
      <w:r w:rsidRPr="00EA77D9">
        <w:rPr>
          <w:rFonts w:ascii="Montserrat" w:hAnsi="Montserrat"/>
          <w:w w:val="103"/>
          <w:sz w:val="20"/>
        </w:rPr>
        <w:t>o</w:t>
      </w:r>
      <w:r w:rsidRPr="00EA77D9">
        <w:rPr>
          <w:rFonts w:ascii="Montserrat" w:hAnsi="Montserrat"/>
          <w:spacing w:val="-22"/>
          <w:sz w:val="20"/>
        </w:rPr>
        <w:t xml:space="preserve"> </w:t>
      </w:r>
      <w:r w:rsidRPr="00EA77D9">
        <w:rPr>
          <w:rFonts w:ascii="Montserrat" w:hAnsi="Montserrat"/>
          <w:w w:val="73"/>
          <w:sz w:val="20"/>
        </w:rPr>
        <w:t>51</w:t>
      </w:r>
      <w:r w:rsidRPr="00EA77D9">
        <w:rPr>
          <w:rFonts w:ascii="Montserrat" w:hAnsi="Montserrat"/>
          <w:spacing w:val="-23"/>
          <w:sz w:val="20"/>
        </w:rPr>
        <w:t xml:space="preserve"> </w:t>
      </w:r>
      <w:r w:rsidRPr="00EA77D9">
        <w:rPr>
          <w:rFonts w:ascii="Montserrat" w:hAnsi="Montserrat"/>
          <w:spacing w:val="-4"/>
          <w:w w:val="109"/>
          <w:sz w:val="20"/>
        </w:rPr>
        <w:t>d</w:t>
      </w:r>
      <w:r w:rsidRPr="00EA77D9">
        <w:rPr>
          <w:rFonts w:ascii="Montserrat" w:hAnsi="Montserrat"/>
          <w:spacing w:val="-2"/>
          <w:w w:val="101"/>
          <w:sz w:val="20"/>
        </w:rPr>
        <w:t>e</w:t>
      </w:r>
      <w:r w:rsidRPr="00EA77D9">
        <w:rPr>
          <w:rFonts w:ascii="Montserrat" w:hAnsi="Montserrat"/>
          <w:w w:val="98"/>
          <w:sz w:val="20"/>
        </w:rPr>
        <w:t>l</w:t>
      </w:r>
      <w:r w:rsidRPr="00EA77D9">
        <w:rPr>
          <w:rFonts w:ascii="Montserrat" w:hAnsi="Montserrat"/>
          <w:spacing w:val="-22"/>
          <w:sz w:val="20"/>
        </w:rPr>
        <w:t xml:space="preserve"> </w:t>
      </w:r>
      <w:r w:rsidRPr="00EA77D9">
        <w:rPr>
          <w:rFonts w:ascii="Montserrat" w:hAnsi="Montserrat"/>
          <w:spacing w:val="-2"/>
          <w:w w:val="104"/>
          <w:sz w:val="20"/>
        </w:rPr>
        <w:t>R</w:t>
      </w:r>
      <w:r w:rsidRPr="00EA77D9">
        <w:rPr>
          <w:rFonts w:ascii="Montserrat" w:hAnsi="Montserrat"/>
          <w:w w:val="105"/>
          <w:sz w:val="20"/>
        </w:rPr>
        <w:t>L</w:t>
      </w:r>
      <w:r w:rsidRPr="00EA77D9">
        <w:rPr>
          <w:rFonts w:ascii="Montserrat" w:hAnsi="Montserrat"/>
          <w:spacing w:val="-3"/>
          <w:w w:val="105"/>
          <w:sz w:val="20"/>
        </w:rPr>
        <w:t>AA</w:t>
      </w:r>
      <w:r w:rsidRPr="00EA77D9">
        <w:rPr>
          <w:rFonts w:ascii="Montserrat" w:hAnsi="Montserrat"/>
          <w:spacing w:val="-2"/>
          <w:w w:val="90"/>
          <w:sz w:val="20"/>
        </w:rPr>
        <w:t>SS</w:t>
      </w:r>
      <w:r w:rsidRPr="00EA77D9">
        <w:rPr>
          <w:rFonts w:ascii="Montserrat" w:hAnsi="Montserrat"/>
          <w:spacing w:val="-2"/>
          <w:w w:val="119"/>
          <w:sz w:val="20"/>
        </w:rPr>
        <w:t>P</w:t>
      </w:r>
      <w:r w:rsidRPr="00EA77D9">
        <w:rPr>
          <w:rFonts w:ascii="Montserrat" w:hAnsi="Montserrat"/>
          <w:w w:val="58"/>
          <w:sz w:val="20"/>
        </w:rPr>
        <w:t>.</w:t>
      </w:r>
    </w:p>
    <w:p w:rsidR="00C56E99" w:rsidRDefault="00C56E99" w:rsidP="00FD0030">
      <w:pPr>
        <w:pStyle w:val="Textoindependiente"/>
        <w:spacing w:before="203"/>
        <w:ind w:left="360"/>
        <w:jc w:val="both"/>
        <w:rPr>
          <w:rFonts w:ascii="Montserrat" w:hAnsi="Montserrat"/>
          <w:w w:val="58"/>
          <w:sz w:val="20"/>
        </w:rPr>
      </w:pPr>
    </w:p>
    <w:p w:rsidR="00C56E99" w:rsidRPr="00EA77D9" w:rsidRDefault="00C56E99" w:rsidP="00FD0030">
      <w:pPr>
        <w:pStyle w:val="Textoindependiente"/>
        <w:spacing w:before="203"/>
        <w:ind w:left="360"/>
        <w:jc w:val="both"/>
        <w:rPr>
          <w:rFonts w:ascii="Montserrat" w:hAnsi="Montserrat"/>
          <w:w w:val="58"/>
          <w:sz w:val="20"/>
        </w:rPr>
      </w:pP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30" w:name="_Toc121924971"/>
      <w:bookmarkStart w:id="231" w:name="_Toc121925091"/>
      <w:r w:rsidRPr="004E51DB">
        <w:rPr>
          <w:color w:val="FFFFFF" w:themeColor="background1"/>
        </w:rPr>
        <w:lastRenderedPageBreak/>
        <w:t>DATOS</w:t>
      </w:r>
      <w:r w:rsidRPr="004E51DB">
        <w:rPr>
          <w:color w:val="FFFFFF" w:themeColor="background1"/>
          <w:spacing w:val="22"/>
        </w:rPr>
        <w:t xml:space="preserve"> </w:t>
      </w:r>
      <w:r w:rsidRPr="004E51DB">
        <w:rPr>
          <w:color w:val="FFFFFF" w:themeColor="background1"/>
        </w:rPr>
        <w:t>GENERALES</w:t>
      </w:r>
      <w:r w:rsidRPr="004E51DB">
        <w:rPr>
          <w:color w:val="FFFFFF" w:themeColor="background1"/>
          <w:spacing w:val="19"/>
        </w:rPr>
        <w:t xml:space="preserve"> </w:t>
      </w:r>
      <w:r w:rsidRPr="004E51DB">
        <w:rPr>
          <w:color w:val="FFFFFF" w:themeColor="background1"/>
        </w:rPr>
        <w:t>Y</w:t>
      </w:r>
      <w:r w:rsidRPr="004E51DB">
        <w:rPr>
          <w:color w:val="FFFFFF" w:themeColor="background1"/>
          <w:spacing w:val="23"/>
        </w:rPr>
        <w:t xml:space="preserve"> </w:t>
      </w:r>
      <w:r w:rsidRPr="004E51DB">
        <w:rPr>
          <w:color w:val="FFFFFF" w:themeColor="background1"/>
        </w:rPr>
        <w:t>NOTIFICACIONES</w:t>
      </w:r>
      <w:r w:rsidRPr="004E51DB">
        <w:rPr>
          <w:color w:val="FFFFFF" w:themeColor="background1"/>
          <w:spacing w:val="19"/>
        </w:rPr>
        <w:t xml:space="preserve"> </w:t>
      </w:r>
      <w:r w:rsidRPr="004E51DB">
        <w:rPr>
          <w:color w:val="FFFFFF" w:themeColor="background1"/>
        </w:rPr>
        <w:t>OFICIALES</w:t>
      </w:r>
      <w:r w:rsidRPr="004E51DB">
        <w:rPr>
          <w:color w:val="FFFFFF" w:themeColor="background1"/>
          <w:spacing w:val="24"/>
        </w:rPr>
        <w:t xml:space="preserve"> </w:t>
      </w:r>
      <w:r w:rsidRPr="004E51DB">
        <w:rPr>
          <w:color w:val="FFFFFF" w:themeColor="background1"/>
        </w:rPr>
        <w:t>DE</w:t>
      </w:r>
      <w:r w:rsidRPr="004E51DB">
        <w:rPr>
          <w:color w:val="FFFFFF" w:themeColor="background1"/>
          <w:spacing w:val="19"/>
        </w:rPr>
        <w:t xml:space="preserve"> </w:t>
      </w:r>
      <w:r w:rsidRPr="004E51DB">
        <w:rPr>
          <w:color w:val="FFFFFF" w:themeColor="background1"/>
        </w:rPr>
        <w:t>LOS</w:t>
      </w:r>
      <w:r w:rsidRPr="004E51DB">
        <w:rPr>
          <w:color w:val="FFFFFF" w:themeColor="background1"/>
          <w:spacing w:val="28"/>
        </w:rPr>
        <w:t xml:space="preserve"> </w:t>
      </w:r>
      <w:r w:rsidRPr="004E51DB">
        <w:rPr>
          <w:color w:val="FFFFFF" w:themeColor="background1"/>
        </w:rPr>
        <w:t>LICITANTES</w:t>
      </w:r>
      <w:bookmarkEnd w:id="230"/>
      <w:bookmarkEnd w:id="231"/>
    </w:p>
    <w:p w:rsidR="00FD0030" w:rsidRPr="00EA77D9" w:rsidRDefault="00FD0030" w:rsidP="00FD0030">
      <w:pPr>
        <w:pStyle w:val="Textoindependiente"/>
        <w:spacing w:before="2"/>
        <w:jc w:val="both"/>
        <w:rPr>
          <w:rFonts w:ascii="Montserrat" w:hAnsi="Montserrat"/>
          <w:b/>
          <w:sz w:val="20"/>
        </w:rPr>
      </w:pPr>
    </w:p>
    <w:p w:rsidR="00FD0030" w:rsidRPr="00EA77D9" w:rsidRDefault="00FD0030" w:rsidP="00FD0030">
      <w:pPr>
        <w:pStyle w:val="Textoindependiente"/>
        <w:tabs>
          <w:tab w:val="left" w:pos="9214"/>
          <w:tab w:val="left" w:pos="9356"/>
          <w:tab w:val="left" w:pos="9781"/>
        </w:tabs>
        <w:spacing w:before="1"/>
        <w:ind w:left="284"/>
        <w:jc w:val="both"/>
        <w:rPr>
          <w:rFonts w:ascii="Montserrat" w:hAnsi="Montserrat"/>
          <w:sz w:val="20"/>
        </w:rPr>
      </w:pPr>
      <w:r w:rsidRPr="00EA77D9">
        <w:rPr>
          <w:rFonts w:ascii="Montserrat" w:hAnsi="Montserrat"/>
          <w:sz w:val="20"/>
        </w:rPr>
        <w:t>En su propuesta técnica deberán proporcionar el contacto designado para atender</w:t>
      </w:r>
      <w:r w:rsidRPr="00EA77D9">
        <w:rPr>
          <w:rFonts w:ascii="Montserrat" w:hAnsi="Montserrat"/>
          <w:spacing w:val="1"/>
          <w:sz w:val="20"/>
        </w:rPr>
        <w:t xml:space="preserve"> </w:t>
      </w:r>
      <w:r w:rsidRPr="00EA77D9">
        <w:rPr>
          <w:rFonts w:ascii="Montserrat" w:hAnsi="Montserrat"/>
          <w:sz w:val="20"/>
        </w:rPr>
        <w:t>cualquier</w:t>
      </w:r>
      <w:r w:rsidRPr="00EA77D9">
        <w:rPr>
          <w:rFonts w:ascii="Montserrat" w:hAnsi="Montserrat"/>
          <w:spacing w:val="-8"/>
          <w:sz w:val="20"/>
        </w:rPr>
        <w:t xml:space="preserve"> </w:t>
      </w:r>
      <w:r w:rsidRPr="00EA77D9">
        <w:rPr>
          <w:rFonts w:ascii="Montserrat" w:hAnsi="Montserrat"/>
          <w:sz w:val="20"/>
        </w:rPr>
        <w:t>asunto</w:t>
      </w:r>
      <w:r w:rsidRPr="00EA77D9">
        <w:rPr>
          <w:rFonts w:ascii="Montserrat" w:hAnsi="Montserrat"/>
          <w:spacing w:val="-7"/>
          <w:sz w:val="20"/>
        </w:rPr>
        <w:t xml:space="preserve"> </w:t>
      </w:r>
      <w:r w:rsidRPr="00EA77D9">
        <w:rPr>
          <w:rFonts w:ascii="Montserrat" w:hAnsi="Montserrat"/>
          <w:sz w:val="20"/>
        </w:rPr>
        <w:t>correspondiente</w:t>
      </w:r>
      <w:r w:rsidRPr="00EA77D9">
        <w:rPr>
          <w:rFonts w:ascii="Montserrat" w:hAnsi="Montserrat"/>
          <w:spacing w:val="-7"/>
          <w:sz w:val="20"/>
        </w:rPr>
        <w:t xml:space="preserve"> </w:t>
      </w:r>
      <w:r w:rsidRPr="00EA77D9">
        <w:rPr>
          <w:rFonts w:ascii="Montserrat" w:hAnsi="Montserrat"/>
          <w:sz w:val="20"/>
        </w:rPr>
        <w:t>a</w:t>
      </w:r>
      <w:r w:rsidRPr="00EA77D9">
        <w:rPr>
          <w:rFonts w:ascii="Montserrat" w:hAnsi="Montserrat"/>
          <w:spacing w:val="-2"/>
          <w:sz w:val="20"/>
        </w:rPr>
        <w:t xml:space="preserve"> </w:t>
      </w:r>
      <w:r w:rsidRPr="00EA77D9">
        <w:rPr>
          <w:rFonts w:ascii="Montserrat" w:hAnsi="Montserrat"/>
          <w:sz w:val="20"/>
        </w:rPr>
        <w:t>los</w:t>
      </w:r>
      <w:r w:rsidRPr="00EA77D9">
        <w:rPr>
          <w:rFonts w:ascii="Montserrat" w:hAnsi="Montserrat"/>
          <w:spacing w:val="-8"/>
          <w:sz w:val="20"/>
        </w:rPr>
        <w:t xml:space="preserve"> </w:t>
      </w:r>
      <w:r w:rsidRPr="00EA77D9">
        <w:rPr>
          <w:rFonts w:ascii="Montserrat" w:hAnsi="Montserrat"/>
          <w:sz w:val="20"/>
        </w:rPr>
        <w:t>insumos</w:t>
      </w:r>
      <w:r w:rsidRPr="00EA77D9">
        <w:rPr>
          <w:rFonts w:ascii="Montserrat" w:hAnsi="Montserrat"/>
          <w:spacing w:val="-5"/>
          <w:sz w:val="20"/>
        </w:rPr>
        <w:t xml:space="preserve"> </w:t>
      </w:r>
      <w:r w:rsidRPr="00EA77D9">
        <w:rPr>
          <w:rFonts w:ascii="Montserrat" w:hAnsi="Montserrat"/>
          <w:sz w:val="20"/>
        </w:rPr>
        <w:t>contratados,</w:t>
      </w:r>
      <w:r w:rsidRPr="00EA77D9">
        <w:rPr>
          <w:rFonts w:ascii="Montserrat" w:hAnsi="Montserrat"/>
          <w:spacing w:val="-4"/>
          <w:sz w:val="20"/>
        </w:rPr>
        <w:t xml:space="preserve"> </w:t>
      </w:r>
      <w:r w:rsidRPr="00EA77D9">
        <w:rPr>
          <w:rFonts w:ascii="Montserrat" w:hAnsi="Montserrat"/>
          <w:sz w:val="20"/>
        </w:rPr>
        <w:t>debiendo</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incluir</w:t>
      </w:r>
      <w:r w:rsidRPr="00EA77D9">
        <w:rPr>
          <w:rFonts w:ascii="Montserrat" w:hAnsi="Montserrat"/>
          <w:spacing w:val="-20"/>
          <w:sz w:val="20"/>
        </w:rPr>
        <w:t xml:space="preserve"> </w:t>
      </w:r>
      <w:r w:rsidRPr="00EA77D9">
        <w:rPr>
          <w:rFonts w:ascii="Montserrat" w:hAnsi="Montserrat"/>
          <w:sz w:val="20"/>
        </w:rPr>
        <w:t>los</w:t>
      </w:r>
      <w:r w:rsidRPr="00EA77D9">
        <w:rPr>
          <w:rFonts w:ascii="Montserrat" w:hAnsi="Montserrat"/>
          <w:spacing w:val="-20"/>
          <w:sz w:val="20"/>
        </w:rPr>
        <w:t xml:space="preserve"> </w:t>
      </w:r>
      <w:r w:rsidRPr="00EA77D9">
        <w:rPr>
          <w:rFonts w:ascii="Montserrat" w:hAnsi="Montserrat"/>
          <w:sz w:val="20"/>
        </w:rPr>
        <w:t>siguientes</w:t>
      </w:r>
      <w:r w:rsidRPr="00EA77D9">
        <w:rPr>
          <w:rFonts w:ascii="Montserrat" w:hAnsi="Montserrat"/>
          <w:spacing w:val="-20"/>
          <w:sz w:val="20"/>
        </w:rPr>
        <w:t xml:space="preserve"> </w:t>
      </w:r>
      <w:r w:rsidRPr="00EA77D9">
        <w:rPr>
          <w:rFonts w:ascii="Montserrat" w:hAnsi="Montserrat"/>
          <w:sz w:val="20"/>
        </w:rPr>
        <w:t>datos:</w:t>
      </w:r>
    </w:p>
    <w:p w:rsidR="00FD0030" w:rsidRPr="00EA77D9" w:rsidRDefault="00FD0030" w:rsidP="00D91B35">
      <w:pPr>
        <w:pStyle w:val="Prrafodelista"/>
        <w:widowControl w:val="0"/>
        <w:numPr>
          <w:ilvl w:val="1"/>
          <w:numId w:val="41"/>
        </w:numPr>
        <w:tabs>
          <w:tab w:val="left" w:pos="1843"/>
          <w:tab w:val="left" w:pos="9781"/>
        </w:tabs>
        <w:autoSpaceDE w:val="0"/>
        <w:autoSpaceDN w:val="0"/>
        <w:spacing w:after="0" w:line="267" w:lineRule="exact"/>
        <w:contextualSpacing w:val="0"/>
        <w:rPr>
          <w:szCs w:val="20"/>
        </w:rPr>
      </w:pPr>
      <w:r w:rsidRPr="00EA77D9">
        <w:rPr>
          <w:szCs w:val="20"/>
        </w:rPr>
        <w:t>Nombre completo</w:t>
      </w:r>
      <w:r w:rsidRPr="00EA77D9">
        <w:rPr>
          <w:spacing w:val="2"/>
          <w:szCs w:val="20"/>
        </w:rPr>
        <w:t xml:space="preserve"> </w:t>
      </w:r>
      <w:r w:rsidRPr="00EA77D9">
        <w:rPr>
          <w:szCs w:val="20"/>
        </w:rPr>
        <w:t>del contacto oficial</w:t>
      </w:r>
    </w:p>
    <w:p w:rsidR="00FD0030" w:rsidRPr="00EA77D9" w:rsidRDefault="00FD0030" w:rsidP="00D91B35">
      <w:pPr>
        <w:pStyle w:val="Prrafodelista"/>
        <w:widowControl w:val="0"/>
        <w:numPr>
          <w:ilvl w:val="1"/>
          <w:numId w:val="41"/>
        </w:numPr>
        <w:tabs>
          <w:tab w:val="left" w:pos="1843"/>
          <w:tab w:val="left" w:pos="9781"/>
        </w:tabs>
        <w:autoSpaceDE w:val="0"/>
        <w:autoSpaceDN w:val="0"/>
        <w:spacing w:after="0" w:line="267" w:lineRule="exact"/>
        <w:contextualSpacing w:val="0"/>
        <w:rPr>
          <w:szCs w:val="20"/>
        </w:rPr>
      </w:pPr>
      <w:r w:rsidRPr="00EA77D9">
        <w:rPr>
          <w:szCs w:val="20"/>
        </w:rPr>
        <w:t>Cargo</w:t>
      </w:r>
    </w:p>
    <w:p w:rsidR="00FD0030" w:rsidRPr="00EA77D9" w:rsidRDefault="00FD0030" w:rsidP="00D91B35">
      <w:pPr>
        <w:pStyle w:val="Prrafodelista"/>
        <w:widowControl w:val="0"/>
        <w:numPr>
          <w:ilvl w:val="1"/>
          <w:numId w:val="41"/>
        </w:numPr>
        <w:tabs>
          <w:tab w:val="left" w:pos="1843"/>
          <w:tab w:val="left" w:pos="9781"/>
        </w:tabs>
        <w:autoSpaceDE w:val="0"/>
        <w:autoSpaceDN w:val="0"/>
        <w:spacing w:after="0" w:line="267" w:lineRule="exact"/>
        <w:contextualSpacing w:val="0"/>
        <w:rPr>
          <w:szCs w:val="20"/>
        </w:rPr>
      </w:pPr>
      <w:r w:rsidRPr="00EA77D9">
        <w:rPr>
          <w:szCs w:val="20"/>
        </w:rPr>
        <w:t>Domicilio</w:t>
      </w:r>
    </w:p>
    <w:p w:rsidR="00FD0030" w:rsidRPr="00EA77D9" w:rsidRDefault="00FD0030" w:rsidP="00D91B35">
      <w:pPr>
        <w:pStyle w:val="Prrafodelista"/>
        <w:widowControl w:val="0"/>
        <w:numPr>
          <w:ilvl w:val="1"/>
          <w:numId w:val="41"/>
        </w:numPr>
        <w:tabs>
          <w:tab w:val="left" w:pos="1843"/>
          <w:tab w:val="left" w:pos="9781"/>
        </w:tabs>
        <w:autoSpaceDE w:val="0"/>
        <w:autoSpaceDN w:val="0"/>
        <w:spacing w:before="1" w:after="0" w:line="267" w:lineRule="exact"/>
        <w:contextualSpacing w:val="0"/>
        <w:rPr>
          <w:szCs w:val="20"/>
        </w:rPr>
      </w:pPr>
      <w:r w:rsidRPr="00EA77D9">
        <w:rPr>
          <w:szCs w:val="20"/>
        </w:rPr>
        <w:t>Teléfono</w:t>
      </w:r>
      <w:r w:rsidRPr="00EA77D9">
        <w:rPr>
          <w:spacing w:val="-14"/>
          <w:szCs w:val="20"/>
        </w:rPr>
        <w:t xml:space="preserve"> </w:t>
      </w:r>
      <w:r w:rsidRPr="00EA77D9">
        <w:rPr>
          <w:szCs w:val="20"/>
        </w:rPr>
        <w:t>de</w:t>
      </w:r>
      <w:r w:rsidRPr="00EA77D9">
        <w:rPr>
          <w:spacing w:val="-16"/>
          <w:szCs w:val="20"/>
        </w:rPr>
        <w:t xml:space="preserve"> </w:t>
      </w:r>
      <w:r w:rsidRPr="00EA77D9">
        <w:rPr>
          <w:szCs w:val="20"/>
        </w:rPr>
        <w:t>oficina,</w:t>
      </w:r>
      <w:r w:rsidRPr="00EA77D9">
        <w:rPr>
          <w:spacing w:val="-12"/>
          <w:szCs w:val="20"/>
        </w:rPr>
        <w:t xml:space="preserve"> </w:t>
      </w:r>
      <w:r w:rsidRPr="00EA77D9">
        <w:rPr>
          <w:szCs w:val="20"/>
        </w:rPr>
        <w:t>número</w:t>
      </w:r>
      <w:r w:rsidRPr="00EA77D9">
        <w:rPr>
          <w:spacing w:val="-12"/>
          <w:szCs w:val="20"/>
        </w:rPr>
        <w:t xml:space="preserve"> </w:t>
      </w:r>
      <w:r w:rsidRPr="00EA77D9">
        <w:rPr>
          <w:szCs w:val="20"/>
        </w:rPr>
        <w:t>de</w:t>
      </w:r>
      <w:r w:rsidRPr="00EA77D9">
        <w:rPr>
          <w:spacing w:val="-16"/>
          <w:szCs w:val="20"/>
        </w:rPr>
        <w:t xml:space="preserve"> </w:t>
      </w:r>
      <w:r w:rsidRPr="00EA77D9">
        <w:rPr>
          <w:szCs w:val="20"/>
        </w:rPr>
        <w:t>extensión</w:t>
      </w:r>
      <w:r w:rsidRPr="00EA77D9">
        <w:rPr>
          <w:spacing w:val="-15"/>
          <w:szCs w:val="20"/>
        </w:rPr>
        <w:t xml:space="preserve"> </w:t>
      </w:r>
      <w:r w:rsidRPr="00EA77D9">
        <w:rPr>
          <w:szCs w:val="20"/>
        </w:rPr>
        <w:t>y</w:t>
      </w:r>
      <w:r w:rsidRPr="00EA77D9">
        <w:rPr>
          <w:spacing w:val="-16"/>
          <w:szCs w:val="20"/>
        </w:rPr>
        <w:t xml:space="preserve"> </w:t>
      </w:r>
      <w:r w:rsidRPr="00EA77D9">
        <w:rPr>
          <w:szCs w:val="20"/>
        </w:rPr>
        <w:t>número</w:t>
      </w:r>
      <w:r w:rsidRPr="00EA77D9">
        <w:rPr>
          <w:spacing w:val="-16"/>
          <w:szCs w:val="20"/>
        </w:rPr>
        <w:t xml:space="preserve"> </w:t>
      </w:r>
      <w:r w:rsidRPr="00EA77D9">
        <w:rPr>
          <w:szCs w:val="20"/>
        </w:rPr>
        <w:t>celular</w:t>
      </w:r>
    </w:p>
    <w:p w:rsidR="00FD0030" w:rsidRPr="00EA77D9" w:rsidRDefault="00FD0030" w:rsidP="00D91B35">
      <w:pPr>
        <w:pStyle w:val="Prrafodelista"/>
        <w:widowControl w:val="0"/>
        <w:numPr>
          <w:ilvl w:val="1"/>
          <w:numId w:val="41"/>
        </w:numPr>
        <w:tabs>
          <w:tab w:val="left" w:pos="1843"/>
          <w:tab w:val="left" w:pos="9781"/>
        </w:tabs>
        <w:autoSpaceDE w:val="0"/>
        <w:autoSpaceDN w:val="0"/>
        <w:spacing w:after="0" w:line="267" w:lineRule="exact"/>
        <w:contextualSpacing w:val="0"/>
        <w:rPr>
          <w:szCs w:val="20"/>
        </w:rPr>
      </w:pPr>
      <w:r w:rsidRPr="00EA77D9">
        <w:rPr>
          <w:szCs w:val="20"/>
        </w:rPr>
        <w:t>Correo</w:t>
      </w:r>
      <w:r w:rsidRPr="00EA77D9">
        <w:rPr>
          <w:spacing w:val="-22"/>
          <w:szCs w:val="20"/>
        </w:rPr>
        <w:t xml:space="preserve"> </w:t>
      </w:r>
      <w:r w:rsidRPr="00EA77D9">
        <w:rPr>
          <w:szCs w:val="20"/>
        </w:rPr>
        <w:t>electrónico</w:t>
      </w:r>
    </w:p>
    <w:p w:rsidR="00FD0030" w:rsidRPr="00EA77D9" w:rsidRDefault="00FD0030" w:rsidP="00FD0030">
      <w:pPr>
        <w:pStyle w:val="Textoindependiente"/>
        <w:tabs>
          <w:tab w:val="left" w:pos="9781"/>
        </w:tabs>
        <w:spacing w:before="3"/>
        <w:jc w:val="both"/>
        <w:rPr>
          <w:rFonts w:ascii="Montserrat" w:hAnsi="Montserrat"/>
          <w:sz w:val="20"/>
        </w:rPr>
      </w:pPr>
    </w:p>
    <w:p w:rsidR="00FD0030" w:rsidRPr="00EA77D9" w:rsidRDefault="00FD0030" w:rsidP="00FD0030">
      <w:pPr>
        <w:pStyle w:val="Textoindependiente"/>
        <w:tabs>
          <w:tab w:val="left" w:pos="9781"/>
        </w:tabs>
        <w:ind w:left="284"/>
        <w:jc w:val="both"/>
        <w:rPr>
          <w:rFonts w:ascii="Montserrat" w:hAnsi="Montserrat"/>
          <w:sz w:val="20"/>
        </w:rPr>
      </w:pPr>
      <w:r w:rsidRPr="00EA77D9">
        <w:rPr>
          <w:rFonts w:ascii="Montserrat" w:hAnsi="Montserrat"/>
          <w:sz w:val="20"/>
        </w:rPr>
        <w:t xml:space="preserve">Cabe señalar, que el contacto designado por el </w:t>
      </w:r>
      <w:r w:rsidRPr="00EA77D9">
        <w:rPr>
          <w:rFonts w:ascii="Montserrat" w:hAnsi="Montserrat"/>
          <w:b/>
          <w:sz w:val="20"/>
        </w:rPr>
        <w:t>PROVEEDOR</w:t>
      </w:r>
      <w:r w:rsidRPr="00EA77D9">
        <w:rPr>
          <w:rFonts w:ascii="Montserrat" w:hAnsi="Montserrat"/>
          <w:sz w:val="20"/>
        </w:rPr>
        <w:t>, no tendrá que ser</w:t>
      </w:r>
      <w:r w:rsidRPr="00EA77D9">
        <w:rPr>
          <w:rFonts w:ascii="Montserrat" w:hAnsi="Montserrat"/>
          <w:spacing w:val="1"/>
          <w:sz w:val="20"/>
        </w:rPr>
        <w:t xml:space="preserve"> </w:t>
      </w:r>
      <w:r w:rsidRPr="00EA77D9">
        <w:rPr>
          <w:rFonts w:ascii="Montserrat" w:hAnsi="Montserrat"/>
          <w:sz w:val="20"/>
        </w:rPr>
        <w:t>necesariamente</w:t>
      </w:r>
      <w:r w:rsidRPr="00EA77D9">
        <w:rPr>
          <w:rFonts w:ascii="Montserrat" w:hAnsi="Montserrat"/>
          <w:spacing w:val="-19"/>
          <w:sz w:val="20"/>
        </w:rPr>
        <w:t xml:space="preserve"> </w:t>
      </w:r>
      <w:r w:rsidRPr="00EA77D9">
        <w:rPr>
          <w:rFonts w:ascii="Montserrat" w:hAnsi="Montserrat"/>
          <w:sz w:val="20"/>
        </w:rPr>
        <w:t>el</w:t>
      </w:r>
      <w:r w:rsidRPr="00EA77D9">
        <w:rPr>
          <w:rFonts w:ascii="Montserrat" w:hAnsi="Montserrat"/>
          <w:spacing w:val="-16"/>
          <w:sz w:val="20"/>
        </w:rPr>
        <w:t xml:space="preserve"> </w:t>
      </w:r>
      <w:r w:rsidRPr="00EA77D9">
        <w:rPr>
          <w:rFonts w:ascii="Montserrat" w:hAnsi="Montserrat"/>
          <w:sz w:val="20"/>
        </w:rPr>
        <w:t>representante</w:t>
      </w:r>
      <w:r w:rsidRPr="00EA77D9">
        <w:rPr>
          <w:rFonts w:ascii="Montserrat" w:hAnsi="Montserrat"/>
          <w:spacing w:val="-16"/>
          <w:sz w:val="20"/>
        </w:rPr>
        <w:t xml:space="preserve"> </w:t>
      </w:r>
      <w:r w:rsidRPr="00EA77D9">
        <w:rPr>
          <w:rFonts w:ascii="Montserrat" w:hAnsi="Montserrat"/>
          <w:sz w:val="20"/>
        </w:rPr>
        <w:t>legal</w:t>
      </w:r>
      <w:r w:rsidRPr="00EA77D9">
        <w:rPr>
          <w:rFonts w:ascii="Montserrat" w:hAnsi="Montserrat"/>
          <w:spacing w:val="-17"/>
          <w:sz w:val="20"/>
        </w:rPr>
        <w:t xml:space="preserve"> </w:t>
      </w:r>
      <w:r w:rsidRPr="00EA77D9">
        <w:rPr>
          <w:rFonts w:ascii="Montserrat" w:hAnsi="Montserrat"/>
          <w:sz w:val="20"/>
        </w:rPr>
        <w:t>de</w:t>
      </w:r>
      <w:r w:rsidRPr="00EA77D9">
        <w:rPr>
          <w:rFonts w:ascii="Montserrat" w:hAnsi="Montserrat"/>
          <w:spacing w:val="-16"/>
          <w:sz w:val="20"/>
        </w:rPr>
        <w:t xml:space="preserve"> </w:t>
      </w:r>
      <w:r w:rsidRPr="00EA77D9">
        <w:rPr>
          <w:rFonts w:ascii="Montserrat" w:hAnsi="Montserrat"/>
          <w:sz w:val="20"/>
        </w:rPr>
        <w:t>la</w:t>
      </w:r>
      <w:r w:rsidRPr="00EA77D9">
        <w:rPr>
          <w:rFonts w:ascii="Montserrat" w:hAnsi="Montserrat"/>
          <w:spacing w:val="-19"/>
          <w:sz w:val="20"/>
        </w:rPr>
        <w:t xml:space="preserve"> </w:t>
      </w:r>
      <w:r w:rsidRPr="00EA77D9">
        <w:rPr>
          <w:rFonts w:ascii="Montserrat" w:hAnsi="Montserrat"/>
          <w:sz w:val="20"/>
        </w:rPr>
        <w:t>empresa,</w:t>
      </w:r>
      <w:r w:rsidRPr="00EA77D9">
        <w:rPr>
          <w:rFonts w:ascii="Montserrat" w:hAnsi="Montserrat"/>
          <w:spacing w:val="-17"/>
          <w:sz w:val="20"/>
        </w:rPr>
        <w:t xml:space="preserve"> </w:t>
      </w:r>
      <w:r w:rsidRPr="00EA77D9">
        <w:rPr>
          <w:rFonts w:ascii="Montserrat" w:hAnsi="Montserrat"/>
          <w:sz w:val="20"/>
        </w:rPr>
        <w:t>sin</w:t>
      </w:r>
      <w:r w:rsidRPr="00EA77D9">
        <w:rPr>
          <w:rFonts w:ascii="Montserrat" w:hAnsi="Montserrat"/>
          <w:spacing w:val="-19"/>
          <w:sz w:val="20"/>
        </w:rPr>
        <w:t xml:space="preserve"> </w:t>
      </w:r>
      <w:r w:rsidRPr="00EA77D9">
        <w:rPr>
          <w:rFonts w:ascii="Montserrat" w:hAnsi="Montserrat"/>
          <w:sz w:val="20"/>
        </w:rPr>
        <w:t>embargo,</w:t>
      </w:r>
      <w:r w:rsidRPr="00EA77D9">
        <w:rPr>
          <w:rFonts w:ascii="Montserrat" w:hAnsi="Montserrat"/>
          <w:spacing w:val="-17"/>
          <w:sz w:val="20"/>
        </w:rPr>
        <w:t xml:space="preserve"> </w:t>
      </w:r>
      <w:r w:rsidRPr="00EA77D9">
        <w:rPr>
          <w:rFonts w:ascii="Montserrat" w:hAnsi="Montserrat"/>
          <w:sz w:val="20"/>
        </w:rPr>
        <w:t>toda</w:t>
      </w:r>
      <w:r w:rsidRPr="00EA77D9">
        <w:rPr>
          <w:rFonts w:ascii="Montserrat" w:hAnsi="Montserrat"/>
          <w:spacing w:val="-17"/>
          <w:sz w:val="20"/>
        </w:rPr>
        <w:t xml:space="preserve"> </w:t>
      </w:r>
      <w:r w:rsidRPr="00EA77D9">
        <w:rPr>
          <w:rFonts w:ascii="Montserrat" w:hAnsi="Montserrat"/>
          <w:sz w:val="20"/>
        </w:rPr>
        <w:t>notificación</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 xml:space="preserve">que se le haga por parte de las </w:t>
      </w:r>
      <w:r w:rsidRPr="00EA77D9">
        <w:rPr>
          <w:rFonts w:ascii="Montserrat" w:hAnsi="Montserrat"/>
          <w:b/>
          <w:sz w:val="20"/>
        </w:rPr>
        <w:t xml:space="preserve">ÁREAS REQUIRENTES </w:t>
      </w:r>
      <w:r w:rsidRPr="00EA77D9">
        <w:rPr>
          <w:rFonts w:ascii="Montserrat" w:hAnsi="Montserrat"/>
          <w:sz w:val="20"/>
        </w:rPr>
        <w:t>se considerará de carácter</w:t>
      </w:r>
      <w:r w:rsidRPr="00EA77D9">
        <w:rPr>
          <w:rFonts w:ascii="Montserrat" w:hAnsi="Montserrat"/>
          <w:spacing w:val="1"/>
          <w:sz w:val="20"/>
        </w:rPr>
        <w:t xml:space="preserve"> </w:t>
      </w:r>
      <w:r w:rsidRPr="00EA77D9">
        <w:rPr>
          <w:rFonts w:ascii="Montserrat" w:hAnsi="Montserrat"/>
          <w:sz w:val="20"/>
        </w:rPr>
        <w:t>oficial.</w:t>
      </w:r>
    </w:p>
    <w:p w:rsidR="00FD0030" w:rsidRPr="00EA77D9" w:rsidRDefault="00FD0030" w:rsidP="00FD0030">
      <w:pPr>
        <w:pStyle w:val="Textoindependiente"/>
        <w:tabs>
          <w:tab w:val="left" w:pos="9781"/>
        </w:tabs>
        <w:spacing w:before="203"/>
        <w:ind w:left="284"/>
        <w:jc w:val="both"/>
        <w:rPr>
          <w:rFonts w:ascii="Montserrat" w:hAnsi="Montserrat"/>
          <w:sz w:val="20"/>
        </w:rPr>
      </w:pPr>
      <w:r w:rsidRPr="00EA77D9">
        <w:rPr>
          <w:rFonts w:ascii="Montserrat" w:hAnsi="Montserrat"/>
          <w:w w:val="102"/>
          <w:sz w:val="20"/>
        </w:rPr>
        <w:t>L</w:t>
      </w:r>
      <w:r w:rsidRPr="00EA77D9">
        <w:rPr>
          <w:rFonts w:ascii="Montserrat" w:hAnsi="Montserrat"/>
          <w:spacing w:val="-2"/>
          <w:w w:val="102"/>
          <w:sz w:val="20"/>
        </w:rPr>
        <w:t>a</w:t>
      </w:r>
      <w:r w:rsidRPr="00EA77D9">
        <w:rPr>
          <w:rFonts w:ascii="Montserrat" w:hAnsi="Montserrat"/>
          <w:w w:val="94"/>
          <w:sz w:val="20"/>
        </w:rPr>
        <w:t>s</w:t>
      </w:r>
      <w:r w:rsidRPr="00EA77D9">
        <w:rPr>
          <w:rFonts w:ascii="Montserrat" w:hAnsi="Montserrat"/>
          <w:spacing w:val="-20"/>
          <w:sz w:val="20"/>
        </w:rPr>
        <w:t xml:space="preserve"> </w:t>
      </w:r>
      <w:r w:rsidRPr="00EA77D9">
        <w:rPr>
          <w:rFonts w:ascii="Montserrat" w:hAnsi="Montserrat"/>
          <w:spacing w:val="-1"/>
          <w:w w:val="107"/>
          <w:sz w:val="20"/>
        </w:rPr>
        <w:t>n</w:t>
      </w:r>
      <w:r w:rsidRPr="00EA77D9">
        <w:rPr>
          <w:rFonts w:ascii="Montserrat" w:hAnsi="Montserrat"/>
          <w:w w:val="103"/>
          <w:sz w:val="20"/>
        </w:rPr>
        <w:t>o</w:t>
      </w:r>
      <w:r w:rsidRPr="00EA77D9">
        <w:rPr>
          <w:rFonts w:ascii="Montserrat" w:hAnsi="Montserrat"/>
          <w:spacing w:val="-1"/>
          <w:w w:val="103"/>
          <w:sz w:val="20"/>
        </w:rPr>
        <w:t>t</w:t>
      </w:r>
      <w:r w:rsidRPr="00EA77D9">
        <w:rPr>
          <w:rFonts w:ascii="Montserrat" w:hAnsi="Montserrat"/>
          <w:w w:val="97"/>
          <w:sz w:val="20"/>
        </w:rPr>
        <w:t>ifi</w:t>
      </w:r>
      <w:r w:rsidRPr="00EA77D9">
        <w:rPr>
          <w:rFonts w:ascii="Montserrat" w:hAnsi="Montserrat"/>
          <w:w w:val="103"/>
          <w:sz w:val="20"/>
        </w:rPr>
        <w:t>c</w:t>
      </w:r>
      <w:r w:rsidRPr="00EA77D9">
        <w:rPr>
          <w:rFonts w:ascii="Montserrat" w:hAnsi="Montserrat"/>
          <w:spacing w:val="-3"/>
          <w:w w:val="103"/>
          <w:sz w:val="20"/>
        </w:rPr>
        <w:t>a</w:t>
      </w:r>
      <w:r w:rsidRPr="00EA77D9">
        <w:rPr>
          <w:rFonts w:ascii="Montserrat" w:hAnsi="Montserrat"/>
          <w:w w:val="104"/>
          <w:sz w:val="20"/>
        </w:rPr>
        <w:t>ci</w:t>
      </w:r>
      <w:r w:rsidRPr="00EA77D9">
        <w:rPr>
          <w:rFonts w:ascii="Montserrat" w:hAnsi="Montserrat"/>
          <w:w w:val="103"/>
          <w:sz w:val="20"/>
        </w:rPr>
        <w:t>o</w:t>
      </w:r>
      <w:r w:rsidRPr="00EA77D9">
        <w:rPr>
          <w:rFonts w:ascii="Montserrat" w:hAnsi="Montserrat"/>
          <w:spacing w:val="-4"/>
          <w:w w:val="107"/>
          <w:sz w:val="20"/>
        </w:rPr>
        <w:t>n</w:t>
      </w:r>
      <w:r w:rsidRPr="00EA77D9">
        <w:rPr>
          <w:rFonts w:ascii="Montserrat" w:hAnsi="Montserrat"/>
          <w:w w:val="101"/>
          <w:sz w:val="20"/>
        </w:rPr>
        <w:t>e</w:t>
      </w:r>
      <w:r w:rsidRPr="00EA77D9">
        <w:rPr>
          <w:rFonts w:ascii="Montserrat" w:hAnsi="Montserrat"/>
          <w:w w:val="94"/>
          <w:sz w:val="20"/>
        </w:rPr>
        <w:t>s</w:t>
      </w:r>
      <w:r w:rsidRPr="00EA77D9">
        <w:rPr>
          <w:rFonts w:ascii="Montserrat" w:hAnsi="Montserrat"/>
          <w:spacing w:val="-20"/>
          <w:sz w:val="20"/>
        </w:rPr>
        <w:t xml:space="preserve"> </w:t>
      </w:r>
      <w:r w:rsidRPr="00EA77D9">
        <w:rPr>
          <w:rFonts w:ascii="Montserrat" w:hAnsi="Montserrat"/>
          <w:spacing w:val="-4"/>
          <w:w w:val="109"/>
          <w:sz w:val="20"/>
        </w:rPr>
        <w:t>p</w:t>
      </w:r>
      <w:r w:rsidRPr="00EA77D9">
        <w:rPr>
          <w:rFonts w:ascii="Montserrat" w:hAnsi="Montserrat"/>
          <w:w w:val="103"/>
          <w:sz w:val="20"/>
        </w:rPr>
        <w:t>o</w:t>
      </w:r>
      <w:r w:rsidRPr="00EA77D9">
        <w:rPr>
          <w:rFonts w:ascii="Montserrat" w:hAnsi="Montserrat"/>
          <w:spacing w:val="-1"/>
          <w:w w:val="109"/>
          <w:sz w:val="20"/>
        </w:rPr>
        <w:t>d</w:t>
      </w:r>
      <w:r w:rsidRPr="00EA77D9">
        <w:rPr>
          <w:rFonts w:ascii="Montserrat" w:hAnsi="Montserrat"/>
          <w:sz w:val="20"/>
        </w:rPr>
        <w:t>rán</w:t>
      </w:r>
      <w:r w:rsidRPr="00EA77D9">
        <w:rPr>
          <w:rFonts w:ascii="Montserrat" w:hAnsi="Montserrat"/>
          <w:spacing w:val="-21"/>
          <w:sz w:val="20"/>
        </w:rPr>
        <w:t xml:space="preserve"> </w:t>
      </w:r>
      <w:r w:rsidRPr="00EA77D9">
        <w:rPr>
          <w:rFonts w:ascii="Montserrat" w:hAnsi="Montserrat"/>
          <w:w w:val="98"/>
          <w:sz w:val="20"/>
        </w:rPr>
        <w:t>re</w:t>
      </w:r>
      <w:r w:rsidRPr="00EA77D9">
        <w:rPr>
          <w:rFonts w:ascii="Montserrat" w:hAnsi="Montserrat"/>
          <w:spacing w:val="-1"/>
          <w:w w:val="98"/>
          <w:sz w:val="20"/>
        </w:rPr>
        <w:t>a</w:t>
      </w:r>
      <w:r w:rsidRPr="00EA77D9">
        <w:rPr>
          <w:rFonts w:ascii="Montserrat" w:hAnsi="Montserrat"/>
          <w:spacing w:val="-2"/>
          <w:w w:val="98"/>
          <w:sz w:val="20"/>
        </w:rPr>
        <w:t>l</w:t>
      </w:r>
      <w:r w:rsidRPr="00EA77D9">
        <w:rPr>
          <w:rFonts w:ascii="Montserrat" w:hAnsi="Montserrat"/>
          <w:w w:val="96"/>
          <w:sz w:val="20"/>
        </w:rPr>
        <w:t>izar</w:t>
      </w:r>
      <w:r w:rsidRPr="00EA77D9">
        <w:rPr>
          <w:rFonts w:ascii="Montserrat" w:hAnsi="Montserrat"/>
          <w:spacing w:val="-3"/>
          <w:w w:val="96"/>
          <w:sz w:val="20"/>
        </w:rPr>
        <w:t>s</w:t>
      </w:r>
      <w:r w:rsidRPr="00EA77D9">
        <w:rPr>
          <w:rFonts w:ascii="Montserrat" w:hAnsi="Montserrat"/>
          <w:w w:val="101"/>
          <w:sz w:val="20"/>
        </w:rPr>
        <w:t>e</w:t>
      </w:r>
      <w:r w:rsidRPr="00EA77D9">
        <w:rPr>
          <w:rFonts w:ascii="Montserrat" w:hAnsi="Montserrat"/>
          <w:spacing w:val="-19"/>
          <w:sz w:val="20"/>
        </w:rPr>
        <w:t xml:space="preserve"> </w:t>
      </w:r>
      <w:r w:rsidRPr="00EA77D9">
        <w:rPr>
          <w:rFonts w:ascii="Montserrat" w:hAnsi="Montserrat"/>
          <w:w w:val="98"/>
          <w:sz w:val="20"/>
        </w:rPr>
        <w:t>a</w:t>
      </w:r>
      <w:r w:rsidRPr="00EA77D9">
        <w:rPr>
          <w:rFonts w:ascii="Montserrat" w:hAnsi="Montserrat"/>
          <w:spacing w:val="-21"/>
          <w:sz w:val="20"/>
        </w:rPr>
        <w:t xml:space="preserve"> </w:t>
      </w:r>
      <w:r w:rsidRPr="00EA77D9">
        <w:rPr>
          <w:rFonts w:ascii="Montserrat" w:hAnsi="Montserrat"/>
          <w:spacing w:val="-2"/>
          <w:w w:val="103"/>
          <w:sz w:val="20"/>
        </w:rPr>
        <w:t>t</w:t>
      </w:r>
      <w:r w:rsidRPr="00EA77D9">
        <w:rPr>
          <w:rFonts w:ascii="Montserrat" w:hAnsi="Montserrat"/>
          <w:w w:val="96"/>
          <w:sz w:val="20"/>
        </w:rPr>
        <w:t>rav</w:t>
      </w:r>
      <w:r w:rsidRPr="00EA77D9">
        <w:rPr>
          <w:rFonts w:ascii="Montserrat" w:hAnsi="Montserrat"/>
          <w:spacing w:val="-2"/>
          <w:w w:val="96"/>
          <w:sz w:val="20"/>
        </w:rPr>
        <w:t>é</w:t>
      </w:r>
      <w:r w:rsidRPr="00EA77D9">
        <w:rPr>
          <w:rFonts w:ascii="Montserrat" w:hAnsi="Montserrat"/>
          <w:w w:val="94"/>
          <w:sz w:val="20"/>
        </w:rPr>
        <w:t>s</w:t>
      </w:r>
      <w:r w:rsidRPr="00EA77D9">
        <w:rPr>
          <w:rFonts w:ascii="Montserrat" w:hAnsi="Montserrat"/>
          <w:spacing w:val="-23"/>
          <w:sz w:val="20"/>
        </w:rPr>
        <w:t xml:space="preserve"> </w:t>
      </w:r>
      <w:r w:rsidRPr="00EA77D9">
        <w:rPr>
          <w:rFonts w:ascii="Montserrat" w:hAnsi="Montserrat"/>
          <w:spacing w:val="-1"/>
          <w:w w:val="109"/>
          <w:sz w:val="20"/>
        </w:rPr>
        <w:t>d</w:t>
      </w:r>
      <w:r w:rsidRPr="00EA77D9">
        <w:rPr>
          <w:rFonts w:ascii="Montserrat" w:hAnsi="Montserrat"/>
          <w:w w:val="101"/>
          <w:sz w:val="20"/>
        </w:rPr>
        <w:t>e</w:t>
      </w:r>
      <w:r w:rsidRPr="00EA77D9">
        <w:rPr>
          <w:rFonts w:ascii="Montserrat" w:hAnsi="Montserrat"/>
          <w:spacing w:val="-19"/>
          <w:sz w:val="20"/>
        </w:rPr>
        <w:t xml:space="preserve"> </w:t>
      </w:r>
      <w:r w:rsidRPr="00EA77D9">
        <w:rPr>
          <w:rFonts w:ascii="Montserrat" w:hAnsi="Montserrat"/>
          <w:spacing w:val="3"/>
          <w:w w:val="98"/>
          <w:sz w:val="20"/>
        </w:rPr>
        <w:t>l</w:t>
      </w:r>
      <w:r w:rsidRPr="00EA77D9">
        <w:rPr>
          <w:rFonts w:ascii="Montserrat" w:hAnsi="Montserrat"/>
          <w:w w:val="103"/>
          <w:sz w:val="20"/>
        </w:rPr>
        <w:t>o</w:t>
      </w:r>
      <w:r w:rsidRPr="00EA77D9">
        <w:rPr>
          <w:rFonts w:ascii="Montserrat" w:hAnsi="Montserrat"/>
          <w:w w:val="94"/>
          <w:sz w:val="20"/>
        </w:rPr>
        <w:t>s</w:t>
      </w:r>
      <w:r w:rsidRPr="00EA77D9">
        <w:rPr>
          <w:rFonts w:ascii="Montserrat" w:hAnsi="Montserrat"/>
          <w:spacing w:val="-23"/>
          <w:sz w:val="20"/>
        </w:rPr>
        <w:t xml:space="preserve"> </w:t>
      </w:r>
      <w:r w:rsidRPr="00EA77D9">
        <w:rPr>
          <w:rFonts w:ascii="Montserrat" w:hAnsi="Montserrat"/>
          <w:w w:val="103"/>
          <w:sz w:val="20"/>
        </w:rPr>
        <w:t>sig</w:t>
      </w:r>
      <w:r w:rsidRPr="00EA77D9">
        <w:rPr>
          <w:rFonts w:ascii="Montserrat" w:hAnsi="Montserrat"/>
          <w:spacing w:val="-2"/>
          <w:w w:val="103"/>
          <w:sz w:val="20"/>
        </w:rPr>
        <w:t>u</w:t>
      </w:r>
      <w:r w:rsidRPr="00EA77D9">
        <w:rPr>
          <w:rFonts w:ascii="Montserrat" w:hAnsi="Montserrat"/>
          <w:sz w:val="20"/>
        </w:rPr>
        <w:t>i</w:t>
      </w:r>
      <w:r w:rsidRPr="00EA77D9">
        <w:rPr>
          <w:rFonts w:ascii="Montserrat" w:hAnsi="Montserrat"/>
          <w:spacing w:val="1"/>
          <w:sz w:val="20"/>
        </w:rPr>
        <w:t>e</w:t>
      </w:r>
      <w:r w:rsidRPr="00EA77D9">
        <w:rPr>
          <w:rFonts w:ascii="Montserrat" w:hAnsi="Montserrat"/>
          <w:spacing w:val="-1"/>
          <w:w w:val="107"/>
          <w:sz w:val="20"/>
        </w:rPr>
        <w:t>n</w:t>
      </w:r>
      <w:r w:rsidRPr="00EA77D9">
        <w:rPr>
          <w:rFonts w:ascii="Montserrat" w:hAnsi="Montserrat"/>
          <w:spacing w:val="-4"/>
          <w:w w:val="103"/>
          <w:sz w:val="20"/>
        </w:rPr>
        <w:t>t</w:t>
      </w:r>
      <w:r w:rsidRPr="00EA77D9">
        <w:rPr>
          <w:rFonts w:ascii="Montserrat" w:hAnsi="Montserrat"/>
          <w:w w:val="101"/>
          <w:sz w:val="20"/>
        </w:rPr>
        <w:t>e</w:t>
      </w:r>
      <w:r w:rsidRPr="00EA77D9">
        <w:rPr>
          <w:rFonts w:ascii="Montserrat" w:hAnsi="Montserrat"/>
          <w:w w:val="94"/>
          <w:sz w:val="20"/>
        </w:rPr>
        <w:t>s</w:t>
      </w:r>
      <w:r w:rsidRPr="00EA77D9">
        <w:rPr>
          <w:rFonts w:ascii="Montserrat" w:hAnsi="Montserrat"/>
          <w:spacing w:val="-23"/>
          <w:sz w:val="20"/>
        </w:rPr>
        <w:t xml:space="preserve"> </w:t>
      </w:r>
      <w:r w:rsidRPr="00EA77D9">
        <w:rPr>
          <w:rFonts w:ascii="Montserrat" w:hAnsi="Montserrat"/>
          <w:w w:val="109"/>
          <w:sz w:val="20"/>
        </w:rPr>
        <w:t>m</w:t>
      </w:r>
      <w:r w:rsidRPr="00EA77D9">
        <w:rPr>
          <w:rFonts w:ascii="Montserrat" w:hAnsi="Montserrat"/>
          <w:w w:val="101"/>
          <w:sz w:val="20"/>
        </w:rPr>
        <w:t>e</w:t>
      </w:r>
      <w:r w:rsidRPr="00EA77D9">
        <w:rPr>
          <w:rFonts w:ascii="Montserrat" w:hAnsi="Montserrat"/>
          <w:spacing w:val="-4"/>
          <w:w w:val="109"/>
          <w:sz w:val="20"/>
        </w:rPr>
        <w:t>d</w:t>
      </w:r>
      <w:r w:rsidRPr="00EA77D9">
        <w:rPr>
          <w:rFonts w:ascii="Montserrat" w:hAnsi="Montserrat"/>
          <w:w w:val="102"/>
          <w:sz w:val="20"/>
        </w:rPr>
        <w:t>i</w:t>
      </w:r>
      <w:r w:rsidRPr="00EA77D9">
        <w:rPr>
          <w:rFonts w:ascii="Montserrat" w:hAnsi="Montserrat"/>
          <w:spacing w:val="1"/>
          <w:w w:val="102"/>
          <w:sz w:val="20"/>
        </w:rPr>
        <w:t>o</w:t>
      </w:r>
      <w:r w:rsidRPr="00EA77D9">
        <w:rPr>
          <w:rFonts w:ascii="Montserrat" w:hAnsi="Montserrat"/>
          <w:spacing w:val="-3"/>
          <w:w w:val="94"/>
          <w:sz w:val="20"/>
        </w:rPr>
        <w:t>s</w:t>
      </w:r>
      <w:r w:rsidRPr="00EA77D9">
        <w:rPr>
          <w:rFonts w:ascii="Montserrat" w:hAnsi="Montserrat"/>
          <w:w w:val="46"/>
          <w:sz w:val="20"/>
        </w:rPr>
        <w:t>:</w:t>
      </w:r>
    </w:p>
    <w:p w:rsidR="00FD0030" w:rsidRPr="000B4922" w:rsidRDefault="00FD0030" w:rsidP="00D91B35">
      <w:pPr>
        <w:pStyle w:val="Prrafodelista"/>
        <w:widowControl w:val="0"/>
        <w:numPr>
          <w:ilvl w:val="0"/>
          <w:numId w:val="40"/>
        </w:numPr>
        <w:tabs>
          <w:tab w:val="left" w:pos="2083"/>
          <w:tab w:val="left" w:pos="2084"/>
          <w:tab w:val="left" w:pos="9781"/>
        </w:tabs>
        <w:autoSpaceDE w:val="0"/>
        <w:autoSpaceDN w:val="0"/>
        <w:spacing w:before="200" w:after="0"/>
        <w:ind w:left="1843" w:hanging="283"/>
        <w:contextualSpacing w:val="0"/>
        <w:rPr>
          <w:szCs w:val="20"/>
        </w:rPr>
      </w:pPr>
      <w:r w:rsidRPr="000B4922">
        <w:rPr>
          <w:szCs w:val="20"/>
        </w:rPr>
        <w:t>Oficio</w:t>
      </w:r>
      <w:r w:rsidRPr="000B4922">
        <w:rPr>
          <w:spacing w:val="5"/>
          <w:szCs w:val="20"/>
        </w:rPr>
        <w:t xml:space="preserve"> </w:t>
      </w:r>
      <w:r w:rsidRPr="000B4922">
        <w:rPr>
          <w:szCs w:val="20"/>
        </w:rPr>
        <w:t>entregado</w:t>
      </w:r>
      <w:r w:rsidRPr="000B4922">
        <w:rPr>
          <w:spacing w:val="3"/>
          <w:szCs w:val="20"/>
        </w:rPr>
        <w:t xml:space="preserve"> </w:t>
      </w:r>
      <w:r w:rsidRPr="000B4922">
        <w:rPr>
          <w:szCs w:val="20"/>
        </w:rPr>
        <w:t>en</w:t>
      </w:r>
      <w:r w:rsidRPr="000B4922">
        <w:rPr>
          <w:spacing w:val="5"/>
          <w:szCs w:val="20"/>
        </w:rPr>
        <w:t xml:space="preserve"> </w:t>
      </w:r>
      <w:r w:rsidRPr="000B4922">
        <w:rPr>
          <w:szCs w:val="20"/>
        </w:rPr>
        <w:t>el</w:t>
      </w:r>
      <w:r w:rsidRPr="000B4922">
        <w:rPr>
          <w:spacing w:val="3"/>
          <w:szCs w:val="20"/>
        </w:rPr>
        <w:t xml:space="preserve"> </w:t>
      </w:r>
      <w:r w:rsidRPr="000B4922">
        <w:rPr>
          <w:szCs w:val="20"/>
        </w:rPr>
        <w:t>domicilio</w:t>
      </w:r>
      <w:r w:rsidRPr="000B4922">
        <w:rPr>
          <w:spacing w:val="7"/>
          <w:szCs w:val="20"/>
        </w:rPr>
        <w:t xml:space="preserve"> </w:t>
      </w:r>
      <w:r w:rsidRPr="000B4922">
        <w:rPr>
          <w:szCs w:val="20"/>
        </w:rPr>
        <w:t>del</w:t>
      </w:r>
      <w:r w:rsidRPr="000B4922">
        <w:rPr>
          <w:spacing w:val="12"/>
          <w:szCs w:val="20"/>
        </w:rPr>
        <w:t xml:space="preserve"> </w:t>
      </w:r>
      <w:r w:rsidRPr="000B4922">
        <w:rPr>
          <w:b/>
          <w:szCs w:val="20"/>
        </w:rPr>
        <w:t>PROVEEDOR</w:t>
      </w:r>
      <w:r w:rsidRPr="000B4922">
        <w:rPr>
          <w:szCs w:val="20"/>
        </w:rPr>
        <w:t>.</w:t>
      </w:r>
    </w:p>
    <w:p w:rsidR="00FD0030" w:rsidRPr="000B4922" w:rsidRDefault="00FD0030" w:rsidP="00D91B35">
      <w:pPr>
        <w:pStyle w:val="Prrafodelista"/>
        <w:widowControl w:val="0"/>
        <w:numPr>
          <w:ilvl w:val="0"/>
          <w:numId w:val="40"/>
        </w:numPr>
        <w:tabs>
          <w:tab w:val="left" w:pos="2083"/>
          <w:tab w:val="left" w:pos="2084"/>
          <w:tab w:val="left" w:pos="9781"/>
        </w:tabs>
        <w:autoSpaceDE w:val="0"/>
        <w:autoSpaceDN w:val="0"/>
        <w:spacing w:before="2" w:after="0"/>
        <w:ind w:left="1843" w:hanging="283"/>
        <w:contextualSpacing w:val="0"/>
        <w:rPr>
          <w:szCs w:val="20"/>
        </w:rPr>
      </w:pPr>
      <w:r w:rsidRPr="000B4922">
        <w:rPr>
          <w:szCs w:val="20"/>
        </w:rPr>
        <w:t>Vía</w:t>
      </w:r>
      <w:r w:rsidRPr="000B4922">
        <w:rPr>
          <w:spacing w:val="-20"/>
          <w:szCs w:val="20"/>
        </w:rPr>
        <w:t xml:space="preserve"> </w:t>
      </w:r>
      <w:r w:rsidRPr="000B4922">
        <w:rPr>
          <w:szCs w:val="20"/>
        </w:rPr>
        <w:t>correo</w:t>
      </w:r>
      <w:r w:rsidRPr="000B4922">
        <w:rPr>
          <w:spacing w:val="-18"/>
          <w:szCs w:val="20"/>
        </w:rPr>
        <w:t xml:space="preserve"> </w:t>
      </w:r>
      <w:r w:rsidRPr="000B4922">
        <w:rPr>
          <w:szCs w:val="20"/>
        </w:rPr>
        <w:t>electrónico.</w:t>
      </w:r>
    </w:p>
    <w:p w:rsidR="00FD0030" w:rsidRPr="00EA77D9" w:rsidRDefault="00FD0030" w:rsidP="00FD0030">
      <w:pPr>
        <w:pStyle w:val="Textoindependiente"/>
        <w:tabs>
          <w:tab w:val="left" w:pos="9781"/>
        </w:tabs>
        <w:spacing w:before="3"/>
        <w:jc w:val="both"/>
        <w:rPr>
          <w:rFonts w:ascii="Montserrat" w:hAnsi="Montserrat"/>
          <w:sz w:val="20"/>
        </w:rPr>
      </w:pPr>
    </w:p>
    <w:p w:rsidR="00FD0030" w:rsidRPr="00EA77D9" w:rsidRDefault="00FD0030" w:rsidP="00FD0030">
      <w:pPr>
        <w:pStyle w:val="Textoindependiente"/>
        <w:tabs>
          <w:tab w:val="left" w:pos="9781"/>
        </w:tabs>
        <w:ind w:left="284"/>
        <w:jc w:val="both"/>
        <w:rPr>
          <w:rFonts w:ascii="Montserrat" w:hAnsi="Montserrat"/>
          <w:sz w:val="20"/>
        </w:rPr>
      </w:pPr>
      <w:r w:rsidRPr="00EA77D9">
        <w:rPr>
          <w:rFonts w:ascii="Montserrat" w:hAnsi="Montserrat"/>
          <w:sz w:val="20"/>
        </w:rPr>
        <w:t xml:space="preserve">El </w:t>
      </w:r>
      <w:r w:rsidRPr="00EA77D9">
        <w:rPr>
          <w:rFonts w:ascii="Montserrat" w:hAnsi="Montserrat"/>
          <w:b/>
          <w:sz w:val="20"/>
        </w:rPr>
        <w:t>PROVEEDOR</w:t>
      </w:r>
      <w:r w:rsidRPr="00EA77D9">
        <w:rPr>
          <w:rFonts w:ascii="Montserrat" w:hAnsi="Montserrat"/>
          <w:sz w:val="20"/>
        </w:rPr>
        <w:t xml:space="preserve"> se obliga a comunicar cualquier cambio en los datos del contacto oficial, mediante escrito en papel membretado firmado por su representante legal dirigido al </w:t>
      </w:r>
      <w:r w:rsidRPr="00EA77D9">
        <w:rPr>
          <w:rFonts w:ascii="Montserrat" w:hAnsi="Montserrat"/>
          <w:b/>
          <w:sz w:val="20"/>
        </w:rPr>
        <w:t>ADMINISTRADOR DEL CONTRATO</w:t>
      </w:r>
      <w:r w:rsidRPr="00EA77D9">
        <w:rPr>
          <w:rFonts w:ascii="Montserrat" w:hAnsi="Montserrat"/>
          <w:sz w:val="20"/>
        </w:rPr>
        <w:t>, en un plazo no mayor al día hábil siguiente de realizado dicho cambio.</w:t>
      </w:r>
    </w:p>
    <w:p w:rsidR="00FD0030" w:rsidRPr="00EA77D9" w:rsidRDefault="00FD0030" w:rsidP="00FD0030">
      <w:pPr>
        <w:pStyle w:val="Textoindependiente"/>
        <w:tabs>
          <w:tab w:val="left" w:pos="9781"/>
        </w:tabs>
        <w:ind w:left="284"/>
        <w:jc w:val="both"/>
        <w:rPr>
          <w:rFonts w:ascii="Montserrat" w:hAnsi="Montserrat"/>
          <w:sz w:val="20"/>
        </w:rPr>
      </w:pPr>
      <w:r w:rsidRPr="00EA77D9">
        <w:rPr>
          <w:rFonts w:ascii="Montserrat" w:hAnsi="Montserrat"/>
          <w:sz w:val="20"/>
        </w:rPr>
        <w:t xml:space="preserve">En caso de incumplir con la obligación de informar los cambios en el contacto oficial, las </w:t>
      </w:r>
      <w:r w:rsidRPr="00EA77D9">
        <w:rPr>
          <w:rFonts w:ascii="Montserrat" w:hAnsi="Montserrat"/>
          <w:b/>
          <w:sz w:val="20"/>
        </w:rPr>
        <w:t>ÁREAS REQUIRENTES</w:t>
      </w:r>
      <w:r w:rsidRPr="00EA77D9">
        <w:rPr>
          <w:rFonts w:ascii="Montserrat" w:hAnsi="Montserrat"/>
          <w:sz w:val="20"/>
        </w:rPr>
        <w:t xml:space="preserve">, no serán responsables, por las consecuencias, que por causa de dicha omisión afecte el cumplimiento del </w:t>
      </w:r>
      <w:r w:rsidRPr="00EA77D9">
        <w:rPr>
          <w:rFonts w:ascii="Montserrat" w:hAnsi="Montserrat"/>
          <w:b/>
          <w:sz w:val="20"/>
        </w:rPr>
        <w:t>PROVEEDOR</w:t>
      </w:r>
      <w:r w:rsidRPr="00EA77D9">
        <w:rPr>
          <w:rFonts w:ascii="Montserrat" w:hAnsi="Montserrat"/>
          <w:sz w:val="20"/>
        </w:rPr>
        <w:t>.</w:t>
      </w:r>
    </w:p>
    <w:p w:rsidR="00FD0030" w:rsidRPr="00EA77D9" w:rsidRDefault="00FD0030" w:rsidP="00FD0030">
      <w:pPr>
        <w:pStyle w:val="Textoindependiente"/>
        <w:tabs>
          <w:tab w:val="left" w:pos="9781"/>
        </w:tabs>
        <w:ind w:left="720"/>
        <w:jc w:val="both"/>
        <w:rPr>
          <w:rFonts w:ascii="Montserrat" w:hAnsi="Montserrat"/>
          <w:sz w:val="20"/>
        </w:rPr>
      </w:pPr>
      <w:r w:rsidRPr="00EA77D9">
        <w:rPr>
          <w:rFonts w:ascii="Montserrat" w:hAnsi="Montserrat"/>
          <w:w w:val="90"/>
          <w:sz w:val="20"/>
        </w:rPr>
        <w:t>S</w:t>
      </w:r>
      <w:r w:rsidRPr="00EA77D9">
        <w:rPr>
          <w:rFonts w:ascii="Montserrat" w:hAnsi="Montserrat"/>
          <w:w w:val="101"/>
          <w:sz w:val="20"/>
        </w:rPr>
        <w:t>e</w:t>
      </w:r>
      <w:r w:rsidRPr="00EA77D9">
        <w:rPr>
          <w:rFonts w:ascii="Montserrat" w:hAnsi="Montserrat"/>
          <w:spacing w:val="-22"/>
          <w:sz w:val="20"/>
        </w:rPr>
        <w:t xml:space="preserve"> </w:t>
      </w:r>
      <w:r w:rsidRPr="00EA77D9">
        <w:rPr>
          <w:rFonts w:ascii="Montserrat" w:hAnsi="Montserrat"/>
          <w:w w:val="101"/>
          <w:sz w:val="20"/>
        </w:rPr>
        <w:t>e</w:t>
      </w:r>
      <w:r w:rsidRPr="00EA77D9">
        <w:rPr>
          <w:rFonts w:ascii="Montserrat" w:hAnsi="Montserrat"/>
          <w:spacing w:val="-1"/>
          <w:w w:val="107"/>
          <w:sz w:val="20"/>
        </w:rPr>
        <w:t>n</w:t>
      </w:r>
      <w:r w:rsidRPr="00EA77D9">
        <w:rPr>
          <w:rFonts w:ascii="Montserrat" w:hAnsi="Montserrat"/>
          <w:spacing w:val="-1"/>
          <w:w w:val="103"/>
          <w:sz w:val="20"/>
        </w:rPr>
        <w:t>t</w:t>
      </w:r>
      <w:r w:rsidRPr="00EA77D9">
        <w:rPr>
          <w:rFonts w:ascii="Montserrat" w:hAnsi="Montserrat"/>
          <w:spacing w:val="-2"/>
          <w:w w:val="98"/>
          <w:sz w:val="20"/>
        </w:rPr>
        <w:t>i</w:t>
      </w:r>
      <w:r w:rsidRPr="00EA77D9">
        <w:rPr>
          <w:rFonts w:ascii="Montserrat" w:hAnsi="Montserrat"/>
          <w:w w:val="101"/>
          <w:sz w:val="20"/>
        </w:rPr>
        <w:t>e</w:t>
      </w:r>
      <w:r w:rsidRPr="00EA77D9">
        <w:rPr>
          <w:rFonts w:ascii="Montserrat" w:hAnsi="Montserrat"/>
          <w:spacing w:val="-1"/>
          <w:w w:val="107"/>
          <w:sz w:val="20"/>
        </w:rPr>
        <w:t>n</w:t>
      </w:r>
      <w:r w:rsidRPr="00EA77D9">
        <w:rPr>
          <w:rFonts w:ascii="Montserrat" w:hAnsi="Montserrat"/>
          <w:spacing w:val="-1"/>
          <w:w w:val="109"/>
          <w:sz w:val="20"/>
        </w:rPr>
        <w:t>d</w:t>
      </w:r>
      <w:r w:rsidRPr="00EA77D9">
        <w:rPr>
          <w:rFonts w:ascii="Montserrat" w:hAnsi="Montserrat"/>
          <w:w w:val="101"/>
          <w:sz w:val="20"/>
        </w:rPr>
        <w:t>e</w:t>
      </w:r>
      <w:r w:rsidRPr="00EA77D9">
        <w:rPr>
          <w:rFonts w:ascii="Montserrat" w:hAnsi="Montserrat"/>
          <w:spacing w:val="-19"/>
          <w:sz w:val="20"/>
        </w:rPr>
        <w:t xml:space="preserve"> </w:t>
      </w:r>
      <w:r w:rsidRPr="00EA77D9">
        <w:rPr>
          <w:rFonts w:ascii="Montserrat" w:hAnsi="Montserrat"/>
          <w:spacing w:val="-3"/>
          <w:w w:val="108"/>
          <w:sz w:val="20"/>
        </w:rPr>
        <w:t>c</w:t>
      </w:r>
      <w:r w:rsidRPr="00EA77D9">
        <w:rPr>
          <w:rFonts w:ascii="Montserrat" w:hAnsi="Montserrat"/>
          <w:spacing w:val="-2"/>
          <w:w w:val="103"/>
          <w:sz w:val="20"/>
        </w:rPr>
        <w:t>o</w:t>
      </w:r>
      <w:r w:rsidRPr="00EA77D9">
        <w:rPr>
          <w:rFonts w:ascii="Montserrat" w:hAnsi="Montserrat"/>
          <w:w w:val="109"/>
          <w:sz w:val="20"/>
        </w:rPr>
        <w:t>m</w:t>
      </w:r>
      <w:r w:rsidRPr="00EA77D9">
        <w:rPr>
          <w:rFonts w:ascii="Montserrat" w:hAnsi="Montserrat"/>
          <w:w w:val="103"/>
          <w:sz w:val="20"/>
        </w:rPr>
        <w:t>o</w:t>
      </w:r>
      <w:r w:rsidRPr="00EA77D9">
        <w:rPr>
          <w:rFonts w:ascii="Montserrat" w:hAnsi="Montserrat"/>
          <w:spacing w:val="-20"/>
          <w:sz w:val="20"/>
        </w:rPr>
        <w:t xml:space="preserve"> </w:t>
      </w:r>
      <w:r w:rsidRPr="00EA77D9">
        <w:rPr>
          <w:rFonts w:ascii="Montserrat" w:hAnsi="Montserrat"/>
          <w:w w:val="103"/>
          <w:sz w:val="20"/>
        </w:rPr>
        <w:t>c</w:t>
      </w:r>
      <w:r w:rsidRPr="00EA77D9">
        <w:rPr>
          <w:rFonts w:ascii="Montserrat" w:hAnsi="Montserrat"/>
          <w:spacing w:val="-3"/>
          <w:w w:val="103"/>
          <w:sz w:val="20"/>
        </w:rPr>
        <w:t>a</w:t>
      </w:r>
      <w:r w:rsidRPr="00EA77D9">
        <w:rPr>
          <w:rFonts w:ascii="Montserrat" w:hAnsi="Montserrat"/>
          <w:spacing w:val="-1"/>
          <w:w w:val="107"/>
          <w:sz w:val="20"/>
        </w:rPr>
        <w:t>n</w:t>
      </w:r>
      <w:r w:rsidRPr="00EA77D9">
        <w:rPr>
          <w:rFonts w:ascii="Montserrat" w:hAnsi="Montserrat"/>
          <w:spacing w:val="-1"/>
          <w:w w:val="98"/>
          <w:sz w:val="20"/>
        </w:rPr>
        <w:t>a</w:t>
      </w:r>
      <w:r w:rsidRPr="00EA77D9">
        <w:rPr>
          <w:rFonts w:ascii="Montserrat" w:hAnsi="Montserrat"/>
          <w:w w:val="98"/>
          <w:sz w:val="20"/>
        </w:rPr>
        <w:t>l</w:t>
      </w:r>
      <w:r w:rsidRPr="00EA77D9">
        <w:rPr>
          <w:rFonts w:ascii="Montserrat" w:hAnsi="Montserrat"/>
          <w:spacing w:val="-20"/>
          <w:sz w:val="20"/>
        </w:rPr>
        <w:t xml:space="preserve"> </w:t>
      </w:r>
      <w:r w:rsidRPr="00EA77D9">
        <w:rPr>
          <w:rFonts w:ascii="Montserrat" w:hAnsi="Montserrat"/>
          <w:w w:val="103"/>
          <w:sz w:val="20"/>
        </w:rPr>
        <w:t>o</w:t>
      </w:r>
      <w:r w:rsidRPr="00EA77D9">
        <w:rPr>
          <w:rFonts w:ascii="Montserrat" w:hAnsi="Montserrat"/>
          <w:w w:val="102"/>
          <w:sz w:val="20"/>
        </w:rPr>
        <w:t>fi</w:t>
      </w:r>
      <w:r w:rsidRPr="00EA77D9">
        <w:rPr>
          <w:rFonts w:ascii="Montserrat" w:hAnsi="Montserrat"/>
          <w:spacing w:val="-2"/>
          <w:w w:val="102"/>
          <w:sz w:val="20"/>
        </w:rPr>
        <w:t>c</w:t>
      </w:r>
      <w:r w:rsidRPr="00EA77D9">
        <w:rPr>
          <w:rFonts w:ascii="Montserrat" w:hAnsi="Montserrat"/>
          <w:w w:val="98"/>
          <w:sz w:val="20"/>
        </w:rPr>
        <w:t>ial</w:t>
      </w:r>
      <w:r w:rsidRPr="00EA77D9">
        <w:rPr>
          <w:rFonts w:ascii="Montserrat" w:hAnsi="Montserrat"/>
          <w:spacing w:val="-20"/>
          <w:sz w:val="20"/>
        </w:rPr>
        <w:t xml:space="preserve"> </w:t>
      </w:r>
      <w:r w:rsidRPr="00EA77D9">
        <w:rPr>
          <w:rFonts w:ascii="Montserrat" w:hAnsi="Montserrat"/>
          <w:w w:val="105"/>
          <w:sz w:val="20"/>
        </w:rPr>
        <w:t>de</w:t>
      </w:r>
      <w:r w:rsidRPr="00EA77D9">
        <w:rPr>
          <w:rFonts w:ascii="Montserrat" w:hAnsi="Montserrat"/>
          <w:spacing w:val="-22"/>
          <w:sz w:val="20"/>
        </w:rPr>
        <w:t xml:space="preserve"> </w:t>
      </w:r>
      <w:r w:rsidRPr="00EA77D9">
        <w:rPr>
          <w:rFonts w:ascii="Montserrat" w:hAnsi="Montserrat"/>
          <w:w w:val="105"/>
          <w:sz w:val="20"/>
        </w:rPr>
        <w:t>c</w:t>
      </w:r>
      <w:r w:rsidRPr="00EA77D9">
        <w:rPr>
          <w:rFonts w:ascii="Montserrat" w:hAnsi="Montserrat"/>
          <w:spacing w:val="-2"/>
          <w:w w:val="105"/>
          <w:sz w:val="20"/>
        </w:rPr>
        <w:t>o</w:t>
      </w:r>
      <w:r w:rsidRPr="00EA77D9">
        <w:rPr>
          <w:rFonts w:ascii="Montserrat" w:hAnsi="Montserrat"/>
          <w:w w:val="109"/>
          <w:sz w:val="20"/>
        </w:rPr>
        <w:t>m</w:t>
      </w:r>
      <w:r w:rsidRPr="00EA77D9">
        <w:rPr>
          <w:rFonts w:ascii="Montserrat" w:hAnsi="Montserrat"/>
          <w:w w:val="107"/>
          <w:sz w:val="20"/>
        </w:rPr>
        <w:t>u</w:t>
      </w:r>
      <w:r w:rsidRPr="00EA77D9">
        <w:rPr>
          <w:rFonts w:ascii="Montserrat" w:hAnsi="Montserrat"/>
          <w:spacing w:val="-3"/>
          <w:w w:val="107"/>
          <w:sz w:val="20"/>
        </w:rPr>
        <w:t>n</w:t>
      </w:r>
      <w:r w:rsidRPr="00EA77D9">
        <w:rPr>
          <w:rFonts w:ascii="Montserrat" w:hAnsi="Montserrat"/>
          <w:w w:val="104"/>
          <w:sz w:val="20"/>
        </w:rPr>
        <w:t>i</w:t>
      </w:r>
      <w:r w:rsidRPr="00EA77D9">
        <w:rPr>
          <w:rFonts w:ascii="Montserrat" w:hAnsi="Montserrat"/>
          <w:spacing w:val="-2"/>
          <w:w w:val="104"/>
          <w:sz w:val="20"/>
        </w:rPr>
        <w:t>c</w:t>
      </w:r>
      <w:r w:rsidRPr="00EA77D9">
        <w:rPr>
          <w:rFonts w:ascii="Montserrat" w:hAnsi="Montserrat"/>
          <w:spacing w:val="-1"/>
          <w:w w:val="98"/>
          <w:sz w:val="20"/>
        </w:rPr>
        <w:t>a</w:t>
      </w:r>
      <w:r w:rsidRPr="00EA77D9">
        <w:rPr>
          <w:rFonts w:ascii="Montserrat" w:hAnsi="Montserrat"/>
          <w:w w:val="104"/>
          <w:sz w:val="20"/>
        </w:rPr>
        <w:t>ci</w:t>
      </w:r>
      <w:r w:rsidRPr="00EA77D9">
        <w:rPr>
          <w:rFonts w:ascii="Montserrat" w:hAnsi="Montserrat"/>
          <w:w w:val="103"/>
          <w:sz w:val="20"/>
        </w:rPr>
        <w:t>ó</w:t>
      </w:r>
      <w:r w:rsidRPr="00EA77D9">
        <w:rPr>
          <w:rFonts w:ascii="Montserrat" w:hAnsi="Montserrat"/>
          <w:w w:val="107"/>
          <w:sz w:val="20"/>
        </w:rPr>
        <w:t>n</w:t>
      </w:r>
      <w:r w:rsidRPr="00EA77D9">
        <w:rPr>
          <w:rFonts w:ascii="Montserrat" w:hAnsi="Montserrat"/>
          <w:spacing w:val="-21"/>
          <w:sz w:val="20"/>
        </w:rPr>
        <w:t xml:space="preserve"> </w:t>
      </w:r>
      <w:r w:rsidRPr="00EA77D9">
        <w:rPr>
          <w:rFonts w:ascii="Montserrat" w:hAnsi="Montserrat"/>
          <w:spacing w:val="-2"/>
          <w:w w:val="109"/>
          <w:sz w:val="20"/>
        </w:rPr>
        <w:t>p</w:t>
      </w:r>
      <w:r w:rsidRPr="00EA77D9">
        <w:rPr>
          <w:rFonts w:ascii="Montserrat" w:hAnsi="Montserrat"/>
          <w:spacing w:val="-1"/>
          <w:w w:val="98"/>
          <w:sz w:val="20"/>
        </w:rPr>
        <w:t>a</w:t>
      </w:r>
      <w:r w:rsidRPr="00EA77D9">
        <w:rPr>
          <w:rFonts w:ascii="Montserrat" w:hAnsi="Montserrat"/>
          <w:w w:val="96"/>
          <w:sz w:val="20"/>
        </w:rPr>
        <w:t>ra</w:t>
      </w:r>
      <w:r w:rsidRPr="00EA77D9">
        <w:rPr>
          <w:rFonts w:ascii="Montserrat" w:hAnsi="Montserrat"/>
          <w:spacing w:val="-20"/>
          <w:sz w:val="20"/>
        </w:rPr>
        <w:t xml:space="preserve"> </w:t>
      </w:r>
      <w:r w:rsidRPr="00EA77D9">
        <w:rPr>
          <w:rFonts w:ascii="Montserrat" w:hAnsi="Montserrat"/>
          <w:w w:val="98"/>
          <w:sz w:val="20"/>
        </w:rPr>
        <w:t>l</w:t>
      </w:r>
      <w:r w:rsidRPr="00EA77D9">
        <w:rPr>
          <w:rFonts w:ascii="Montserrat" w:hAnsi="Montserrat"/>
          <w:spacing w:val="-1"/>
          <w:w w:val="98"/>
          <w:sz w:val="20"/>
        </w:rPr>
        <w:t>a</w:t>
      </w:r>
      <w:r w:rsidRPr="00EA77D9">
        <w:rPr>
          <w:rFonts w:ascii="Montserrat" w:hAnsi="Montserrat"/>
          <w:w w:val="94"/>
          <w:sz w:val="20"/>
        </w:rPr>
        <w:t>s</w:t>
      </w:r>
      <w:r w:rsidRPr="00EA77D9">
        <w:rPr>
          <w:rFonts w:ascii="Montserrat" w:hAnsi="Montserrat"/>
          <w:spacing w:val="-17"/>
          <w:sz w:val="20"/>
        </w:rPr>
        <w:t xml:space="preserve"> </w:t>
      </w:r>
      <w:r w:rsidRPr="00EA77D9">
        <w:rPr>
          <w:rFonts w:ascii="Montserrat" w:hAnsi="Montserrat"/>
          <w:b/>
          <w:spacing w:val="-4"/>
          <w:w w:val="112"/>
          <w:sz w:val="20"/>
        </w:rPr>
        <w:t>Á</w:t>
      </w:r>
      <w:r w:rsidRPr="00EA77D9">
        <w:rPr>
          <w:rFonts w:ascii="Montserrat" w:hAnsi="Montserrat"/>
          <w:b/>
          <w:w w:val="101"/>
          <w:sz w:val="20"/>
        </w:rPr>
        <w:t>R</w:t>
      </w:r>
      <w:r w:rsidRPr="00EA77D9">
        <w:rPr>
          <w:rFonts w:ascii="Montserrat" w:hAnsi="Montserrat"/>
          <w:b/>
          <w:w w:val="110"/>
          <w:sz w:val="20"/>
        </w:rPr>
        <w:t>E</w:t>
      </w:r>
      <w:r w:rsidRPr="00EA77D9">
        <w:rPr>
          <w:rFonts w:ascii="Montserrat" w:hAnsi="Montserrat"/>
          <w:b/>
          <w:spacing w:val="-3"/>
          <w:w w:val="110"/>
          <w:sz w:val="20"/>
        </w:rPr>
        <w:t>A</w:t>
      </w:r>
      <w:r w:rsidRPr="00EA77D9">
        <w:rPr>
          <w:rFonts w:ascii="Montserrat" w:hAnsi="Montserrat"/>
          <w:b/>
          <w:w w:val="101"/>
          <w:sz w:val="20"/>
        </w:rPr>
        <w:t>S</w:t>
      </w:r>
      <w:r w:rsidRPr="00EA77D9">
        <w:rPr>
          <w:rFonts w:ascii="Montserrat" w:hAnsi="Montserrat"/>
          <w:b/>
          <w:spacing w:val="-4"/>
          <w:sz w:val="20"/>
        </w:rPr>
        <w:t xml:space="preserve"> </w:t>
      </w:r>
      <w:r w:rsidRPr="00EA77D9">
        <w:rPr>
          <w:rFonts w:ascii="Montserrat" w:hAnsi="Montserrat"/>
          <w:b/>
          <w:w w:val="101"/>
          <w:sz w:val="20"/>
        </w:rPr>
        <w:t>R</w:t>
      </w:r>
      <w:r w:rsidRPr="00EA77D9">
        <w:rPr>
          <w:rFonts w:ascii="Montserrat" w:hAnsi="Montserrat"/>
          <w:b/>
          <w:spacing w:val="-2"/>
          <w:w w:val="109"/>
          <w:sz w:val="20"/>
        </w:rPr>
        <w:t>E</w:t>
      </w:r>
      <w:r w:rsidRPr="00EA77D9">
        <w:rPr>
          <w:rFonts w:ascii="Montserrat" w:hAnsi="Montserrat"/>
          <w:b/>
          <w:w w:val="110"/>
          <w:sz w:val="20"/>
        </w:rPr>
        <w:t>Q</w:t>
      </w:r>
      <w:r w:rsidRPr="00EA77D9">
        <w:rPr>
          <w:rFonts w:ascii="Montserrat" w:hAnsi="Montserrat"/>
          <w:b/>
          <w:w w:val="107"/>
          <w:sz w:val="20"/>
        </w:rPr>
        <w:t>U</w:t>
      </w:r>
      <w:r w:rsidRPr="00EA77D9">
        <w:rPr>
          <w:rFonts w:ascii="Montserrat" w:hAnsi="Montserrat"/>
          <w:b/>
          <w:spacing w:val="-3"/>
          <w:w w:val="68"/>
          <w:sz w:val="20"/>
        </w:rPr>
        <w:t>I</w:t>
      </w:r>
      <w:r w:rsidRPr="00EA77D9">
        <w:rPr>
          <w:rFonts w:ascii="Montserrat" w:hAnsi="Montserrat"/>
          <w:b/>
          <w:spacing w:val="-2"/>
          <w:w w:val="101"/>
          <w:sz w:val="20"/>
        </w:rPr>
        <w:t>R</w:t>
      </w:r>
      <w:r w:rsidRPr="00EA77D9">
        <w:rPr>
          <w:rFonts w:ascii="Montserrat" w:hAnsi="Montserrat"/>
          <w:b/>
          <w:w w:val="106"/>
          <w:sz w:val="20"/>
        </w:rPr>
        <w:t>ENT</w:t>
      </w:r>
      <w:r w:rsidRPr="00EA77D9">
        <w:rPr>
          <w:rFonts w:ascii="Montserrat" w:hAnsi="Montserrat"/>
          <w:b/>
          <w:spacing w:val="-2"/>
          <w:w w:val="106"/>
          <w:sz w:val="20"/>
        </w:rPr>
        <w:t>E</w:t>
      </w:r>
      <w:r w:rsidRPr="00EA77D9">
        <w:rPr>
          <w:rFonts w:ascii="Montserrat" w:hAnsi="Montserrat"/>
          <w:b/>
          <w:spacing w:val="3"/>
          <w:w w:val="101"/>
          <w:sz w:val="20"/>
        </w:rPr>
        <w:t>S</w:t>
      </w:r>
      <w:r w:rsidRPr="00EA77D9">
        <w:rPr>
          <w:rFonts w:ascii="Montserrat" w:hAnsi="Montserrat"/>
          <w:w w:val="46"/>
          <w:sz w:val="20"/>
        </w:rPr>
        <w:t>:</w:t>
      </w:r>
    </w:p>
    <w:p w:rsidR="00FD0030" w:rsidRPr="00EA77D9" w:rsidRDefault="00FD0030" w:rsidP="00D91B35">
      <w:pPr>
        <w:pStyle w:val="Ttulo2"/>
        <w:keepNext w:val="0"/>
        <w:keepLines w:val="0"/>
        <w:widowControl w:val="0"/>
        <w:numPr>
          <w:ilvl w:val="0"/>
          <w:numId w:val="43"/>
        </w:numPr>
        <w:tabs>
          <w:tab w:val="left" w:pos="9781"/>
        </w:tabs>
        <w:autoSpaceDE w:val="0"/>
        <w:autoSpaceDN w:val="0"/>
        <w:spacing w:before="1" w:after="0"/>
        <w:ind w:left="1843" w:hanging="283"/>
        <w:rPr>
          <w:rFonts w:ascii="Montserrat" w:hAnsi="Montserrat"/>
          <w:szCs w:val="20"/>
        </w:rPr>
      </w:pPr>
      <w:bookmarkStart w:id="232" w:name="_Toc121924972"/>
      <w:bookmarkStart w:id="233" w:name="_Toc121925092"/>
      <w:r w:rsidRPr="00EA77D9">
        <w:rPr>
          <w:rFonts w:ascii="Montserrat" w:hAnsi="Montserrat"/>
          <w:b/>
          <w:szCs w:val="20"/>
        </w:rPr>
        <w:t>El</w:t>
      </w:r>
      <w:r w:rsidRPr="00EA77D9">
        <w:rPr>
          <w:rFonts w:ascii="Montserrat" w:hAnsi="Montserrat"/>
          <w:b/>
          <w:spacing w:val="15"/>
          <w:szCs w:val="20"/>
        </w:rPr>
        <w:t xml:space="preserve"> </w:t>
      </w:r>
      <w:r w:rsidRPr="00EA77D9">
        <w:rPr>
          <w:rFonts w:ascii="Montserrat" w:hAnsi="Montserrat"/>
          <w:szCs w:val="20"/>
        </w:rPr>
        <w:t>ADMINISTRADOR</w:t>
      </w:r>
      <w:r w:rsidRPr="00EA77D9">
        <w:rPr>
          <w:rFonts w:ascii="Montserrat" w:hAnsi="Montserrat"/>
          <w:spacing w:val="33"/>
          <w:szCs w:val="20"/>
        </w:rPr>
        <w:t xml:space="preserve"> </w:t>
      </w:r>
      <w:r w:rsidRPr="00EA77D9">
        <w:rPr>
          <w:rFonts w:ascii="Montserrat" w:hAnsi="Montserrat"/>
          <w:szCs w:val="20"/>
        </w:rPr>
        <w:t>DEL</w:t>
      </w:r>
      <w:r w:rsidRPr="00EA77D9">
        <w:rPr>
          <w:rFonts w:ascii="Montserrat" w:hAnsi="Montserrat"/>
          <w:spacing w:val="35"/>
          <w:szCs w:val="20"/>
        </w:rPr>
        <w:t xml:space="preserve"> </w:t>
      </w:r>
      <w:r w:rsidRPr="00EA77D9">
        <w:rPr>
          <w:rFonts w:ascii="Montserrat" w:hAnsi="Montserrat"/>
          <w:szCs w:val="20"/>
        </w:rPr>
        <w:t>CONTRATO</w:t>
      </w:r>
      <w:bookmarkEnd w:id="232"/>
      <w:bookmarkEnd w:id="233"/>
    </w:p>
    <w:p w:rsidR="00FD0030" w:rsidRDefault="00FD0030" w:rsidP="00D91B35">
      <w:pPr>
        <w:pStyle w:val="Prrafodelista"/>
        <w:widowControl w:val="0"/>
        <w:numPr>
          <w:ilvl w:val="0"/>
          <w:numId w:val="43"/>
        </w:numPr>
        <w:tabs>
          <w:tab w:val="left" w:pos="9781"/>
        </w:tabs>
        <w:autoSpaceDE w:val="0"/>
        <w:autoSpaceDN w:val="0"/>
        <w:spacing w:before="1" w:after="0"/>
        <w:ind w:left="1843" w:hanging="283"/>
        <w:contextualSpacing w:val="0"/>
        <w:rPr>
          <w:szCs w:val="20"/>
        </w:rPr>
      </w:pPr>
      <w:r w:rsidRPr="00EA77D9">
        <w:rPr>
          <w:szCs w:val="20"/>
        </w:rPr>
        <w:t>Personal</w:t>
      </w:r>
      <w:r w:rsidRPr="00EA77D9">
        <w:rPr>
          <w:spacing w:val="-12"/>
          <w:szCs w:val="20"/>
        </w:rPr>
        <w:t xml:space="preserve"> </w:t>
      </w:r>
      <w:r w:rsidRPr="00EA77D9">
        <w:rPr>
          <w:szCs w:val="20"/>
        </w:rPr>
        <w:t>que</w:t>
      </w:r>
      <w:r w:rsidRPr="00EA77D9">
        <w:rPr>
          <w:spacing w:val="-11"/>
          <w:szCs w:val="20"/>
        </w:rPr>
        <w:t xml:space="preserve"> </w:t>
      </w:r>
      <w:r w:rsidRPr="00EA77D9">
        <w:rPr>
          <w:szCs w:val="20"/>
        </w:rPr>
        <w:t>sea</w:t>
      </w:r>
      <w:r w:rsidRPr="00EA77D9">
        <w:rPr>
          <w:spacing w:val="-13"/>
          <w:szCs w:val="20"/>
        </w:rPr>
        <w:t xml:space="preserve"> </w:t>
      </w:r>
      <w:r w:rsidRPr="00EA77D9">
        <w:rPr>
          <w:szCs w:val="20"/>
        </w:rPr>
        <w:t>designado</w:t>
      </w:r>
      <w:r w:rsidRPr="00EA77D9">
        <w:rPr>
          <w:spacing w:val="-12"/>
          <w:szCs w:val="20"/>
        </w:rPr>
        <w:t xml:space="preserve"> </w:t>
      </w:r>
      <w:r w:rsidRPr="00EA77D9">
        <w:rPr>
          <w:szCs w:val="20"/>
        </w:rPr>
        <w:t>para</w:t>
      </w:r>
      <w:r w:rsidRPr="00EA77D9">
        <w:rPr>
          <w:spacing w:val="-10"/>
          <w:szCs w:val="20"/>
        </w:rPr>
        <w:t xml:space="preserve"> </w:t>
      </w:r>
      <w:r w:rsidRPr="00EA77D9">
        <w:rPr>
          <w:szCs w:val="20"/>
        </w:rPr>
        <w:t>tal</w:t>
      </w:r>
      <w:r w:rsidRPr="00EA77D9">
        <w:rPr>
          <w:spacing w:val="-12"/>
          <w:szCs w:val="20"/>
        </w:rPr>
        <w:t xml:space="preserve"> </w:t>
      </w:r>
      <w:r w:rsidRPr="00EA77D9">
        <w:rPr>
          <w:szCs w:val="20"/>
        </w:rPr>
        <w:t>efecto</w:t>
      </w:r>
      <w:r w:rsidRPr="00EA77D9">
        <w:rPr>
          <w:spacing w:val="-14"/>
          <w:szCs w:val="20"/>
        </w:rPr>
        <w:t xml:space="preserve"> </w:t>
      </w:r>
      <w:r w:rsidRPr="00EA77D9">
        <w:rPr>
          <w:szCs w:val="20"/>
        </w:rPr>
        <w:t>por</w:t>
      </w:r>
      <w:r w:rsidRPr="00EA77D9">
        <w:rPr>
          <w:spacing w:val="-12"/>
          <w:szCs w:val="20"/>
        </w:rPr>
        <w:t xml:space="preserve"> </w:t>
      </w:r>
      <w:r w:rsidRPr="00EA77D9">
        <w:rPr>
          <w:szCs w:val="20"/>
        </w:rPr>
        <w:t>el</w:t>
      </w:r>
      <w:r w:rsidRPr="00EA77D9">
        <w:rPr>
          <w:spacing w:val="-9"/>
          <w:szCs w:val="20"/>
        </w:rPr>
        <w:t xml:space="preserve"> </w:t>
      </w:r>
      <w:r w:rsidRPr="00EA77D9">
        <w:rPr>
          <w:b/>
          <w:szCs w:val="20"/>
        </w:rPr>
        <w:t>ADMINISTRADOR</w:t>
      </w:r>
      <w:r w:rsidRPr="00EA77D9">
        <w:rPr>
          <w:b/>
          <w:spacing w:val="-62"/>
          <w:szCs w:val="20"/>
        </w:rPr>
        <w:t xml:space="preserve"> </w:t>
      </w:r>
      <w:r w:rsidRPr="00EA77D9">
        <w:rPr>
          <w:b/>
          <w:szCs w:val="20"/>
        </w:rPr>
        <w:t>DEL</w:t>
      </w:r>
      <w:r w:rsidRPr="00EA77D9">
        <w:rPr>
          <w:b/>
          <w:spacing w:val="-2"/>
          <w:szCs w:val="20"/>
        </w:rPr>
        <w:t xml:space="preserve"> </w:t>
      </w:r>
      <w:r w:rsidRPr="00EA77D9">
        <w:rPr>
          <w:b/>
          <w:szCs w:val="20"/>
        </w:rPr>
        <w:t>CONTRATO</w:t>
      </w:r>
      <w:r w:rsidRPr="00EA77D9">
        <w:rPr>
          <w:szCs w:val="20"/>
        </w:rPr>
        <w:t>.</w:t>
      </w:r>
    </w:p>
    <w:p w:rsidR="00FD0030" w:rsidRPr="00EA77D9" w:rsidRDefault="00FD0030" w:rsidP="00FD0030">
      <w:pPr>
        <w:pStyle w:val="Textoindependiente"/>
        <w:jc w:val="both"/>
        <w:rPr>
          <w:rFonts w:ascii="Montserrat" w:hAnsi="Montserrat"/>
          <w:sz w:val="20"/>
        </w:rPr>
      </w:pP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34" w:name="_Toc121924973"/>
      <w:bookmarkStart w:id="235" w:name="_Toc121925093"/>
      <w:r w:rsidRPr="004E51DB">
        <w:rPr>
          <w:color w:val="FFFFFF" w:themeColor="background1"/>
          <w:w w:val="105"/>
        </w:rPr>
        <w:t>CONSIDERACIONES</w:t>
      </w:r>
      <w:r w:rsidRPr="004E51DB">
        <w:rPr>
          <w:color w:val="FFFFFF" w:themeColor="background1"/>
          <w:spacing w:val="-13"/>
          <w:w w:val="105"/>
        </w:rPr>
        <w:t xml:space="preserve"> </w:t>
      </w:r>
      <w:r w:rsidRPr="004E51DB">
        <w:rPr>
          <w:color w:val="FFFFFF" w:themeColor="background1"/>
          <w:w w:val="105"/>
        </w:rPr>
        <w:t>TÉCNICAS</w:t>
      </w:r>
      <w:r w:rsidRPr="004E51DB">
        <w:rPr>
          <w:color w:val="FFFFFF" w:themeColor="background1"/>
          <w:spacing w:val="-10"/>
          <w:w w:val="105"/>
        </w:rPr>
        <w:t xml:space="preserve"> </w:t>
      </w:r>
      <w:r w:rsidRPr="004E51DB">
        <w:rPr>
          <w:color w:val="FFFFFF" w:themeColor="background1"/>
          <w:w w:val="105"/>
        </w:rPr>
        <w:t>PARA</w:t>
      </w:r>
      <w:r w:rsidRPr="004E51DB">
        <w:rPr>
          <w:color w:val="FFFFFF" w:themeColor="background1"/>
          <w:spacing w:val="-13"/>
          <w:w w:val="105"/>
        </w:rPr>
        <w:t xml:space="preserve"> </w:t>
      </w:r>
      <w:r w:rsidRPr="004E51DB">
        <w:rPr>
          <w:color w:val="FFFFFF" w:themeColor="background1"/>
          <w:w w:val="105"/>
        </w:rPr>
        <w:t>LA</w:t>
      </w:r>
      <w:r w:rsidRPr="004E51DB">
        <w:rPr>
          <w:color w:val="FFFFFF" w:themeColor="background1"/>
          <w:spacing w:val="-14"/>
          <w:w w:val="105"/>
        </w:rPr>
        <w:t xml:space="preserve"> </w:t>
      </w:r>
      <w:r w:rsidRPr="004E51DB">
        <w:rPr>
          <w:color w:val="FFFFFF" w:themeColor="background1"/>
          <w:w w:val="105"/>
        </w:rPr>
        <w:t>ENTREGA</w:t>
      </w:r>
      <w:r w:rsidRPr="004E51DB">
        <w:rPr>
          <w:color w:val="FFFFFF" w:themeColor="background1"/>
          <w:spacing w:val="-13"/>
          <w:w w:val="105"/>
        </w:rPr>
        <w:t xml:space="preserve"> </w:t>
      </w:r>
      <w:r w:rsidRPr="004E51DB">
        <w:rPr>
          <w:color w:val="FFFFFF" w:themeColor="background1"/>
          <w:w w:val="105"/>
        </w:rPr>
        <w:t>DE</w:t>
      </w:r>
      <w:r w:rsidRPr="004E51DB">
        <w:rPr>
          <w:color w:val="FFFFFF" w:themeColor="background1"/>
          <w:spacing w:val="-10"/>
          <w:w w:val="105"/>
        </w:rPr>
        <w:t xml:space="preserve"> </w:t>
      </w:r>
      <w:r w:rsidRPr="004E51DB">
        <w:rPr>
          <w:color w:val="FFFFFF" w:themeColor="background1"/>
          <w:w w:val="105"/>
        </w:rPr>
        <w:t>BIENES</w:t>
      </w:r>
      <w:bookmarkEnd w:id="234"/>
      <w:bookmarkEnd w:id="235"/>
    </w:p>
    <w:p w:rsidR="00FD0030" w:rsidRPr="00EA77D9" w:rsidRDefault="00FD0030" w:rsidP="00FD0030"/>
    <w:p w:rsidR="00FD0030" w:rsidRPr="00EA77D9" w:rsidRDefault="00FD0030" w:rsidP="00FD0030">
      <w:pPr>
        <w:shd w:val="clear" w:color="auto" w:fill="00B050"/>
        <w:ind w:left="851"/>
      </w:pPr>
      <w:r w:rsidRPr="00E74FDB">
        <w:rPr>
          <w:b/>
          <w:w w:val="105"/>
        </w:rPr>
        <w:t xml:space="preserve">8.1 </w:t>
      </w:r>
      <w:r w:rsidRPr="003B310D">
        <w:rPr>
          <w:b/>
          <w:w w:val="105"/>
        </w:rPr>
        <w:t>Programa</w:t>
      </w:r>
      <w:r w:rsidRPr="00E74FDB">
        <w:rPr>
          <w:b/>
          <w:spacing w:val="-2"/>
          <w:w w:val="105"/>
        </w:rPr>
        <w:t xml:space="preserve"> </w:t>
      </w:r>
      <w:r w:rsidRPr="00E74FDB">
        <w:rPr>
          <w:b/>
          <w:w w:val="105"/>
        </w:rPr>
        <w:t>de</w:t>
      </w:r>
      <w:r w:rsidRPr="00E74FDB">
        <w:rPr>
          <w:b/>
          <w:spacing w:val="-4"/>
          <w:w w:val="105"/>
        </w:rPr>
        <w:t xml:space="preserve"> </w:t>
      </w:r>
      <w:r w:rsidRPr="00E74FDB">
        <w:rPr>
          <w:b/>
          <w:w w:val="105"/>
        </w:rPr>
        <w:t>entregas</w:t>
      </w:r>
      <w:r w:rsidRPr="00EA77D9">
        <w:rPr>
          <w:w w:val="105"/>
        </w:rPr>
        <w:t>.</w:t>
      </w:r>
    </w:p>
    <w:p w:rsidR="00FD0030" w:rsidRPr="00EA77D9" w:rsidRDefault="00FD0030" w:rsidP="00FD0030">
      <w:pPr>
        <w:pStyle w:val="Textoindependiente"/>
        <w:ind w:left="473" w:right="38"/>
        <w:jc w:val="both"/>
        <w:rPr>
          <w:rFonts w:ascii="Montserrat" w:hAnsi="Montserrat"/>
          <w:sz w:val="20"/>
        </w:rPr>
      </w:pPr>
    </w:p>
    <w:p w:rsidR="00FD0030" w:rsidRPr="00EA77D9" w:rsidRDefault="00FD0030" w:rsidP="00FD0030">
      <w:pPr>
        <w:pStyle w:val="Textoindependiente"/>
        <w:ind w:left="473" w:right="38"/>
        <w:jc w:val="both"/>
        <w:rPr>
          <w:rFonts w:ascii="Montserrat" w:hAnsi="Montserrat"/>
          <w:sz w:val="20"/>
        </w:rPr>
      </w:pPr>
      <w:r w:rsidRPr="00EA77D9">
        <w:rPr>
          <w:rFonts w:ascii="Montserrat" w:hAnsi="Montserrat"/>
          <w:sz w:val="20"/>
        </w:rPr>
        <w:t>Conforme lo establece el artículo 47 de la Ley de Adquisiciones, Arrendamientos y</w:t>
      </w:r>
      <w:r w:rsidRPr="00EA77D9">
        <w:rPr>
          <w:rFonts w:ascii="Montserrat" w:hAnsi="Montserrat"/>
          <w:spacing w:val="1"/>
          <w:sz w:val="20"/>
        </w:rPr>
        <w:t xml:space="preserve"> </w:t>
      </w:r>
      <w:r w:rsidRPr="00EA77D9">
        <w:rPr>
          <w:rFonts w:ascii="Montserrat" w:hAnsi="Montserrat"/>
          <w:w w:val="90"/>
          <w:sz w:val="20"/>
        </w:rPr>
        <w:t>S</w:t>
      </w:r>
      <w:r w:rsidRPr="00EA77D9">
        <w:rPr>
          <w:rFonts w:ascii="Montserrat" w:hAnsi="Montserrat"/>
          <w:w w:val="101"/>
          <w:sz w:val="20"/>
        </w:rPr>
        <w:t>e</w:t>
      </w:r>
      <w:r w:rsidRPr="00EA77D9">
        <w:rPr>
          <w:rFonts w:ascii="Montserrat" w:hAnsi="Montserrat"/>
          <w:spacing w:val="-3"/>
          <w:w w:val="94"/>
          <w:sz w:val="20"/>
        </w:rPr>
        <w:t>r</w:t>
      </w:r>
      <w:r w:rsidRPr="00EA77D9">
        <w:rPr>
          <w:rFonts w:ascii="Montserrat" w:hAnsi="Montserrat"/>
          <w:w w:val="93"/>
          <w:sz w:val="20"/>
        </w:rPr>
        <w:t>v</w:t>
      </w:r>
      <w:r w:rsidRPr="00EA77D9">
        <w:rPr>
          <w:rFonts w:ascii="Montserrat" w:hAnsi="Montserrat"/>
          <w:spacing w:val="-2"/>
          <w:w w:val="93"/>
          <w:sz w:val="20"/>
        </w:rPr>
        <w:t>i</w:t>
      </w:r>
      <w:r w:rsidRPr="00EA77D9">
        <w:rPr>
          <w:rFonts w:ascii="Montserrat" w:hAnsi="Montserrat"/>
          <w:w w:val="104"/>
          <w:sz w:val="20"/>
        </w:rPr>
        <w:t>ci</w:t>
      </w:r>
      <w:r w:rsidRPr="00EA77D9">
        <w:rPr>
          <w:rFonts w:ascii="Montserrat" w:hAnsi="Montserrat"/>
          <w:spacing w:val="-2"/>
          <w:w w:val="103"/>
          <w:sz w:val="20"/>
        </w:rPr>
        <w:t>o</w:t>
      </w:r>
      <w:r w:rsidRPr="00EA77D9">
        <w:rPr>
          <w:rFonts w:ascii="Montserrat" w:hAnsi="Montserrat"/>
          <w:w w:val="94"/>
          <w:sz w:val="20"/>
        </w:rPr>
        <w:t>s</w:t>
      </w:r>
      <w:r w:rsidRPr="00EA77D9">
        <w:rPr>
          <w:rFonts w:ascii="Montserrat" w:hAnsi="Montserrat"/>
          <w:spacing w:val="-20"/>
          <w:sz w:val="20"/>
        </w:rPr>
        <w:t xml:space="preserve"> </w:t>
      </w:r>
      <w:r w:rsidRPr="00EA77D9">
        <w:rPr>
          <w:rFonts w:ascii="Montserrat" w:hAnsi="Montserrat"/>
          <w:spacing w:val="-2"/>
          <w:w w:val="109"/>
          <w:sz w:val="20"/>
        </w:rPr>
        <w:t>d</w:t>
      </w:r>
      <w:r w:rsidRPr="00EA77D9">
        <w:rPr>
          <w:rFonts w:ascii="Montserrat" w:hAnsi="Montserrat"/>
          <w:w w:val="101"/>
          <w:sz w:val="20"/>
        </w:rPr>
        <w:t>e</w:t>
      </w:r>
      <w:r w:rsidRPr="00EA77D9">
        <w:rPr>
          <w:rFonts w:ascii="Montserrat" w:hAnsi="Montserrat"/>
          <w:w w:val="98"/>
          <w:sz w:val="20"/>
        </w:rPr>
        <w:t>l</w:t>
      </w:r>
      <w:r w:rsidRPr="00EA77D9">
        <w:rPr>
          <w:rFonts w:ascii="Montserrat" w:hAnsi="Montserrat"/>
          <w:spacing w:val="-22"/>
          <w:sz w:val="20"/>
        </w:rPr>
        <w:t xml:space="preserve"> </w:t>
      </w:r>
      <w:r w:rsidRPr="00EA77D9">
        <w:rPr>
          <w:rFonts w:ascii="Montserrat" w:hAnsi="Montserrat"/>
          <w:spacing w:val="-2"/>
          <w:w w:val="90"/>
          <w:sz w:val="20"/>
        </w:rPr>
        <w:t>S</w:t>
      </w:r>
      <w:r w:rsidRPr="00EA77D9">
        <w:rPr>
          <w:rFonts w:ascii="Montserrat" w:hAnsi="Montserrat"/>
          <w:w w:val="101"/>
          <w:sz w:val="20"/>
        </w:rPr>
        <w:t>e</w:t>
      </w:r>
      <w:r w:rsidRPr="00EA77D9">
        <w:rPr>
          <w:rFonts w:ascii="Montserrat" w:hAnsi="Montserrat"/>
          <w:w w:val="105"/>
          <w:sz w:val="20"/>
        </w:rPr>
        <w:t>ct</w:t>
      </w:r>
      <w:r w:rsidRPr="00EA77D9">
        <w:rPr>
          <w:rFonts w:ascii="Montserrat" w:hAnsi="Montserrat"/>
          <w:spacing w:val="-2"/>
          <w:w w:val="105"/>
          <w:sz w:val="20"/>
        </w:rPr>
        <w:t>o</w:t>
      </w:r>
      <w:r w:rsidRPr="00EA77D9">
        <w:rPr>
          <w:rFonts w:ascii="Montserrat" w:hAnsi="Montserrat"/>
          <w:w w:val="94"/>
          <w:sz w:val="20"/>
        </w:rPr>
        <w:t>r</w:t>
      </w:r>
      <w:r w:rsidRPr="00EA77D9">
        <w:rPr>
          <w:rFonts w:ascii="Montserrat" w:hAnsi="Montserrat"/>
          <w:spacing w:val="-20"/>
          <w:sz w:val="20"/>
        </w:rPr>
        <w:t xml:space="preserve"> </w:t>
      </w:r>
      <w:r w:rsidRPr="00EA77D9">
        <w:rPr>
          <w:rFonts w:ascii="Montserrat" w:hAnsi="Montserrat"/>
          <w:spacing w:val="-3"/>
          <w:w w:val="119"/>
          <w:sz w:val="20"/>
        </w:rPr>
        <w:t>P</w:t>
      </w:r>
      <w:r w:rsidRPr="00EA77D9">
        <w:rPr>
          <w:rFonts w:ascii="Montserrat" w:hAnsi="Montserrat"/>
          <w:w w:val="107"/>
          <w:sz w:val="20"/>
        </w:rPr>
        <w:t>ú</w:t>
      </w:r>
      <w:r w:rsidRPr="00EA77D9">
        <w:rPr>
          <w:rFonts w:ascii="Montserrat" w:hAnsi="Montserrat"/>
          <w:spacing w:val="-1"/>
          <w:w w:val="107"/>
          <w:sz w:val="20"/>
        </w:rPr>
        <w:t>b</w:t>
      </w:r>
      <w:r w:rsidRPr="00EA77D9">
        <w:rPr>
          <w:rFonts w:ascii="Montserrat" w:hAnsi="Montserrat"/>
          <w:w w:val="98"/>
          <w:sz w:val="20"/>
        </w:rPr>
        <w:t>li</w:t>
      </w:r>
      <w:r w:rsidRPr="00EA77D9">
        <w:rPr>
          <w:rFonts w:ascii="Montserrat" w:hAnsi="Montserrat"/>
          <w:spacing w:val="-2"/>
          <w:w w:val="108"/>
          <w:sz w:val="20"/>
        </w:rPr>
        <w:t>c</w:t>
      </w:r>
      <w:r w:rsidRPr="00EA77D9">
        <w:rPr>
          <w:rFonts w:ascii="Montserrat" w:hAnsi="Montserrat"/>
          <w:w w:val="103"/>
          <w:sz w:val="20"/>
        </w:rPr>
        <w:t>o</w:t>
      </w:r>
      <w:r w:rsidRPr="00EA77D9">
        <w:rPr>
          <w:rFonts w:ascii="Montserrat" w:hAnsi="Montserrat"/>
          <w:w w:val="58"/>
          <w:sz w:val="20"/>
        </w:rPr>
        <w:t>,</w:t>
      </w:r>
      <w:r w:rsidRPr="00EA77D9">
        <w:rPr>
          <w:rFonts w:ascii="Montserrat" w:hAnsi="Montserrat"/>
          <w:spacing w:val="-22"/>
          <w:sz w:val="20"/>
        </w:rPr>
        <w:t xml:space="preserve"> </w:t>
      </w:r>
      <w:r w:rsidRPr="00EA77D9">
        <w:rPr>
          <w:rFonts w:ascii="Montserrat" w:hAnsi="Montserrat"/>
          <w:w w:val="98"/>
          <w:sz w:val="20"/>
        </w:rPr>
        <w:t>la</w:t>
      </w:r>
      <w:r w:rsidRPr="00EA77D9">
        <w:rPr>
          <w:rFonts w:ascii="Montserrat" w:hAnsi="Montserrat"/>
          <w:spacing w:val="-20"/>
          <w:sz w:val="20"/>
        </w:rPr>
        <w:t xml:space="preserve"> </w:t>
      </w:r>
      <w:r w:rsidRPr="00EA77D9">
        <w:rPr>
          <w:rFonts w:ascii="Montserrat" w:hAnsi="Montserrat"/>
          <w:spacing w:val="-2"/>
          <w:w w:val="109"/>
          <w:sz w:val="20"/>
        </w:rPr>
        <w:t>m</w:t>
      </w:r>
      <w:r w:rsidRPr="00EA77D9">
        <w:rPr>
          <w:rFonts w:ascii="Montserrat" w:hAnsi="Montserrat"/>
          <w:w w:val="103"/>
          <w:sz w:val="20"/>
        </w:rPr>
        <w:t>o</w:t>
      </w:r>
      <w:r w:rsidRPr="00EA77D9">
        <w:rPr>
          <w:rFonts w:ascii="Montserrat" w:hAnsi="Montserrat"/>
          <w:spacing w:val="-1"/>
          <w:w w:val="109"/>
          <w:sz w:val="20"/>
        </w:rPr>
        <w:t>d</w:t>
      </w:r>
      <w:r w:rsidRPr="00EA77D9">
        <w:rPr>
          <w:rFonts w:ascii="Montserrat" w:hAnsi="Montserrat"/>
          <w:spacing w:val="-1"/>
          <w:w w:val="98"/>
          <w:sz w:val="20"/>
        </w:rPr>
        <w:t>a</w:t>
      </w:r>
      <w:r w:rsidRPr="00EA77D9">
        <w:rPr>
          <w:rFonts w:ascii="Montserrat" w:hAnsi="Montserrat"/>
          <w:w w:val="98"/>
          <w:sz w:val="20"/>
        </w:rPr>
        <w:t>li</w:t>
      </w:r>
      <w:r w:rsidRPr="00EA77D9">
        <w:rPr>
          <w:rFonts w:ascii="Montserrat" w:hAnsi="Montserrat"/>
          <w:spacing w:val="-1"/>
          <w:w w:val="109"/>
          <w:sz w:val="20"/>
        </w:rPr>
        <w:t>d</w:t>
      </w:r>
      <w:r w:rsidRPr="00EA77D9">
        <w:rPr>
          <w:rFonts w:ascii="Montserrat" w:hAnsi="Montserrat"/>
          <w:spacing w:val="-1"/>
          <w:w w:val="98"/>
          <w:sz w:val="20"/>
        </w:rPr>
        <w:t>a</w:t>
      </w:r>
      <w:r w:rsidRPr="00EA77D9">
        <w:rPr>
          <w:rFonts w:ascii="Montserrat" w:hAnsi="Montserrat"/>
          <w:w w:val="109"/>
          <w:sz w:val="20"/>
        </w:rPr>
        <w:t>d</w:t>
      </w:r>
      <w:r w:rsidRPr="00EA77D9">
        <w:rPr>
          <w:rFonts w:ascii="Montserrat" w:hAnsi="Montserrat"/>
          <w:spacing w:val="-21"/>
          <w:sz w:val="20"/>
        </w:rPr>
        <w:t xml:space="preserve"> </w:t>
      </w:r>
      <w:r w:rsidRPr="00EA77D9">
        <w:rPr>
          <w:rFonts w:ascii="Montserrat" w:hAnsi="Montserrat"/>
          <w:spacing w:val="-4"/>
          <w:w w:val="109"/>
          <w:sz w:val="20"/>
        </w:rPr>
        <w:t>d</w:t>
      </w:r>
      <w:r w:rsidRPr="00EA77D9">
        <w:rPr>
          <w:rFonts w:ascii="Montserrat" w:hAnsi="Montserrat"/>
          <w:w w:val="101"/>
          <w:sz w:val="20"/>
        </w:rPr>
        <w:t>e</w:t>
      </w:r>
      <w:r w:rsidRPr="00EA77D9">
        <w:rPr>
          <w:rFonts w:ascii="Montserrat" w:hAnsi="Montserrat"/>
          <w:spacing w:val="-16"/>
          <w:sz w:val="20"/>
        </w:rPr>
        <w:t xml:space="preserve"> </w:t>
      </w:r>
      <w:r w:rsidRPr="00EA77D9">
        <w:rPr>
          <w:rFonts w:ascii="Montserrat" w:hAnsi="Montserrat"/>
          <w:spacing w:val="-2"/>
          <w:w w:val="108"/>
          <w:sz w:val="20"/>
        </w:rPr>
        <w:t>c</w:t>
      </w:r>
      <w:r w:rsidRPr="00EA77D9">
        <w:rPr>
          <w:rFonts w:ascii="Montserrat" w:hAnsi="Montserrat"/>
          <w:w w:val="103"/>
          <w:sz w:val="20"/>
        </w:rPr>
        <w:t>o</w:t>
      </w:r>
      <w:r w:rsidRPr="00EA77D9">
        <w:rPr>
          <w:rFonts w:ascii="Montserrat" w:hAnsi="Montserrat"/>
          <w:spacing w:val="-1"/>
          <w:w w:val="107"/>
          <w:sz w:val="20"/>
        </w:rPr>
        <w:t>n</w:t>
      </w:r>
      <w:r w:rsidRPr="00EA77D9">
        <w:rPr>
          <w:rFonts w:ascii="Montserrat" w:hAnsi="Montserrat"/>
          <w:spacing w:val="-1"/>
          <w:w w:val="103"/>
          <w:sz w:val="20"/>
        </w:rPr>
        <w:t>t</w:t>
      </w:r>
      <w:r w:rsidRPr="00EA77D9">
        <w:rPr>
          <w:rFonts w:ascii="Montserrat" w:hAnsi="Montserrat"/>
          <w:w w:val="98"/>
          <w:sz w:val="20"/>
        </w:rPr>
        <w:t>ra</w:t>
      </w:r>
      <w:r w:rsidRPr="00EA77D9">
        <w:rPr>
          <w:rFonts w:ascii="Montserrat" w:hAnsi="Montserrat"/>
          <w:spacing w:val="-2"/>
          <w:w w:val="98"/>
          <w:sz w:val="20"/>
        </w:rPr>
        <w:t>t</w:t>
      </w:r>
      <w:r w:rsidRPr="00EA77D9">
        <w:rPr>
          <w:rFonts w:ascii="Montserrat" w:hAnsi="Montserrat"/>
          <w:spacing w:val="-1"/>
          <w:w w:val="98"/>
          <w:sz w:val="20"/>
        </w:rPr>
        <w:t>a</w:t>
      </w:r>
      <w:r w:rsidRPr="00EA77D9">
        <w:rPr>
          <w:rFonts w:ascii="Montserrat" w:hAnsi="Montserrat"/>
          <w:w w:val="104"/>
          <w:sz w:val="20"/>
        </w:rPr>
        <w:t>ci</w:t>
      </w:r>
      <w:r w:rsidRPr="00EA77D9">
        <w:rPr>
          <w:rFonts w:ascii="Montserrat" w:hAnsi="Montserrat"/>
          <w:w w:val="103"/>
          <w:sz w:val="20"/>
        </w:rPr>
        <w:t>ó</w:t>
      </w:r>
      <w:r w:rsidRPr="00EA77D9">
        <w:rPr>
          <w:rFonts w:ascii="Montserrat" w:hAnsi="Montserrat"/>
          <w:w w:val="107"/>
          <w:sz w:val="20"/>
        </w:rPr>
        <w:t>n</w:t>
      </w:r>
      <w:r w:rsidRPr="00EA77D9">
        <w:rPr>
          <w:rFonts w:ascii="Montserrat" w:hAnsi="Montserrat"/>
          <w:spacing w:val="-23"/>
          <w:sz w:val="20"/>
        </w:rPr>
        <w:t xml:space="preserve"> </w:t>
      </w:r>
      <w:r w:rsidRPr="00EA77D9">
        <w:rPr>
          <w:rFonts w:ascii="Montserrat" w:hAnsi="Montserrat"/>
          <w:w w:val="101"/>
          <w:sz w:val="20"/>
        </w:rPr>
        <w:t>e</w:t>
      </w:r>
      <w:r w:rsidRPr="00EA77D9">
        <w:rPr>
          <w:rFonts w:ascii="Montserrat" w:hAnsi="Montserrat"/>
          <w:w w:val="94"/>
          <w:sz w:val="20"/>
        </w:rPr>
        <w:t>s</w:t>
      </w:r>
      <w:r w:rsidRPr="00EA77D9">
        <w:rPr>
          <w:rFonts w:ascii="Montserrat" w:hAnsi="Montserrat"/>
          <w:spacing w:val="-20"/>
          <w:sz w:val="20"/>
        </w:rPr>
        <w:t xml:space="preserve"> </w:t>
      </w:r>
      <w:r w:rsidRPr="00EA77D9">
        <w:rPr>
          <w:rFonts w:ascii="Montserrat" w:hAnsi="Montserrat"/>
          <w:spacing w:val="-1"/>
          <w:w w:val="98"/>
          <w:sz w:val="20"/>
        </w:rPr>
        <w:t>a</w:t>
      </w:r>
      <w:r w:rsidRPr="00EA77D9">
        <w:rPr>
          <w:rFonts w:ascii="Montserrat" w:hAnsi="Montserrat"/>
          <w:spacing w:val="-1"/>
          <w:w w:val="109"/>
          <w:sz w:val="20"/>
        </w:rPr>
        <w:t>b</w:t>
      </w:r>
      <w:r w:rsidRPr="00EA77D9">
        <w:rPr>
          <w:rFonts w:ascii="Montserrat" w:hAnsi="Montserrat"/>
          <w:spacing w:val="-2"/>
          <w:w w:val="98"/>
          <w:sz w:val="20"/>
        </w:rPr>
        <w:t>i</w:t>
      </w:r>
      <w:r w:rsidRPr="00EA77D9">
        <w:rPr>
          <w:rFonts w:ascii="Montserrat" w:hAnsi="Montserrat"/>
          <w:spacing w:val="-2"/>
          <w:w w:val="101"/>
          <w:sz w:val="20"/>
        </w:rPr>
        <w:t>e</w:t>
      </w:r>
      <w:r w:rsidRPr="00EA77D9">
        <w:rPr>
          <w:rFonts w:ascii="Montserrat" w:hAnsi="Montserrat"/>
          <w:w w:val="98"/>
          <w:sz w:val="20"/>
        </w:rPr>
        <w:t>rt</w:t>
      </w:r>
      <w:r w:rsidRPr="00EA77D9">
        <w:rPr>
          <w:rFonts w:ascii="Montserrat" w:hAnsi="Montserrat"/>
          <w:spacing w:val="-2"/>
          <w:w w:val="98"/>
          <w:sz w:val="20"/>
        </w:rPr>
        <w:t>a</w:t>
      </w:r>
      <w:r w:rsidRPr="00EA77D9">
        <w:rPr>
          <w:rFonts w:ascii="Montserrat" w:hAnsi="Montserrat"/>
          <w:w w:val="58"/>
          <w:sz w:val="20"/>
        </w:rPr>
        <w:t>,</w:t>
      </w:r>
      <w:r w:rsidRPr="00EA77D9">
        <w:rPr>
          <w:rFonts w:ascii="Montserrat" w:hAnsi="Montserrat"/>
          <w:spacing w:val="-19"/>
          <w:sz w:val="20"/>
        </w:rPr>
        <w:t xml:space="preserve"> </w:t>
      </w:r>
      <w:r w:rsidRPr="00EA77D9">
        <w:rPr>
          <w:rFonts w:ascii="Montserrat" w:hAnsi="Montserrat"/>
          <w:w w:val="101"/>
          <w:sz w:val="20"/>
        </w:rPr>
        <w:t>e</w:t>
      </w:r>
      <w:r w:rsidRPr="00EA77D9">
        <w:rPr>
          <w:rFonts w:ascii="Montserrat" w:hAnsi="Montserrat"/>
          <w:w w:val="98"/>
          <w:sz w:val="20"/>
        </w:rPr>
        <w:t>s</w:t>
      </w:r>
      <w:r w:rsidRPr="00EA77D9">
        <w:rPr>
          <w:rFonts w:ascii="Montserrat" w:hAnsi="Montserrat"/>
          <w:spacing w:val="-1"/>
          <w:w w:val="98"/>
          <w:sz w:val="20"/>
        </w:rPr>
        <w:t>ta</w:t>
      </w:r>
      <w:r w:rsidRPr="00EA77D9">
        <w:rPr>
          <w:rFonts w:ascii="Montserrat" w:hAnsi="Montserrat"/>
          <w:spacing w:val="-1"/>
          <w:w w:val="109"/>
          <w:sz w:val="20"/>
        </w:rPr>
        <w:t>b</w:t>
      </w:r>
      <w:r w:rsidRPr="00EA77D9">
        <w:rPr>
          <w:rFonts w:ascii="Montserrat" w:hAnsi="Montserrat"/>
          <w:spacing w:val="-2"/>
          <w:w w:val="98"/>
          <w:sz w:val="20"/>
        </w:rPr>
        <w:t>l</w:t>
      </w:r>
      <w:r w:rsidRPr="00EA77D9">
        <w:rPr>
          <w:rFonts w:ascii="Montserrat" w:hAnsi="Montserrat"/>
          <w:w w:val="101"/>
          <w:sz w:val="20"/>
        </w:rPr>
        <w:t>e</w:t>
      </w:r>
      <w:r w:rsidRPr="00EA77D9">
        <w:rPr>
          <w:rFonts w:ascii="Montserrat" w:hAnsi="Montserrat"/>
          <w:spacing w:val="-2"/>
          <w:w w:val="108"/>
          <w:sz w:val="20"/>
        </w:rPr>
        <w:t>c</w:t>
      </w:r>
      <w:r w:rsidRPr="00EA77D9">
        <w:rPr>
          <w:rFonts w:ascii="Montserrat" w:hAnsi="Montserrat"/>
          <w:sz w:val="20"/>
        </w:rPr>
        <w:t>i</w:t>
      </w:r>
      <w:r w:rsidRPr="00EA77D9">
        <w:rPr>
          <w:rFonts w:ascii="Montserrat" w:hAnsi="Montserrat"/>
          <w:spacing w:val="1"/>
          <w:sz w:val="20"/>
        </w:rPr>
        <w:t>é</w:t>
      </w:r>
      <w:r w:rsidRPr="00EA77D9">
        <w:rPr>
          <w:rFonts w:ascii="Montserrat" w:hAnsi="Montserrat"/>
          <w:spacing w:val="-1"/>
          <w:w w:val="107"/>
          <w:sz w:val="20"/>
        </w:rPr>
        <w:t>n</w:t>
      </w:r>
      <w:r w:rsidRPr="00EA77D9">
        <w:rPr>
          <w:rFonts w:ascii="Montserrat" w:hAnsi="Montserrat"/>
          <w:spacing w:val="-1"/>
          <w:w w:val="109"/>
          <w:sz w:val="20"/>
        </w:rPr>
        <w:t>d</w:t>
      </w:r>
      <w:r w:rsidRPr="00EA77D9">
        <w:rPr>
          <w:rFonts w:ascii="Montserrat" w:hAnsi="Montserrat"/>
          <w:spacing w:val="-2"/>
          <w:w w:val="103"/>
          <w:sz w:val="20"/>
        </w:rPr>
        <w:t>o</w:t>
      </w:r>
      <w:r w:rsidRPr="00EA77D9">
        <w:rPr>
          <w:rFonts w:ascii="Montserrat" w:hAnsi="Montserrat"/>
          <w:w w:val="98"/>
          <w:sz w:val="20"/>
        </w:rPr>
        <w:t xml:space="preserve">se </w:t>
      </w:r>
      <w:r w:rsidRPr="00EA77D9">
        <w:rPr>
          <w:rFonts w:ascii="Montserrat" w:hAnsi="Montserrat"/>
          <w:sz w:val="20"/>
        </w:rPr>
        <w:t>cantidades mínimas como compromiso de compra y máximas susceptibles de</w:t>
      </w:r>
      <w:r w:rsidRPr="00EA77D9">
        <w:rPr>
          <w:rFonts w:ascii="Montserrat" w:hAnsi="Montserrat"/>
          <w:spacing w:val="1"/>
          <w:sz w:val="20"/>
        </w:rPr>
        <w:t xml:space="preserve"> </w:t>
      </w:r>
      <w:r w:rsidRPr="00EA77D9">
        <w:rPr>
          <w:rFonts w:ascii="Montserrat" w:hAnsi="Montserrat"/>
          <w:sz w:val="20"/>
        </w:rPr>
        <w:t>adquisición.</w:t>
      </w:r>
    </w:p>
    <w:p w:rsidR="00FD0030" w:rsidRPr="00EA77D9" w:rsidRDefault="00FD0030" w:rsidP="00FD0030">
      <w:pPr>
        <w:pStyle w:val="Textoindependiente"/>
        <w:spacing w:before="206"/>
        <w:ind w:left="473"/>
        <w:jc w:val="both"/>
        <w:rPr>
          <w:rFonts w:ascii="Montserrat" w:hAnsi="Montserrat"/>
          <w:sz w:val="20"/>
        </w:rPr>
      </w:pPr>
      <w:r w:rsidRPr="00EA77D9">
        <w:rPr>
          <w:rFonts w:ascii="Montserrat" w:hAnsi="Montserrat"/>
          <w:sz w:val="20"/>
        </w:rPr>
        <w:t>Los</w:t>
      </w:r>
      <w:r w:rsidRPr="00EA77D9">
        <w:rPr>
          <w:rFonts w:ascii="Montserrat" w:hAnsi="Montserrat"/>
          <w:spacing w:val="-7"/>
          <w:sz w:val="20"/>
        </w:rPr>
        <w:t xml:space="preserve"> </w:t>
      </w:r>
      <w:r w:rsidRPr="00EA77D9">
        <w:rPr>
          <w:rFonts w:ascii="Montserrat" w:hAnsi="Montserrat"/>
          <w:sz w:val="20"/>
        </w:rPr>
        <w:t>bienes</w:t>
      </w:r>
      <w:r w:rsidRPr="00EA77D9">
        <w:rPr>
          <w:rFonts w:ascii="Montserrat" w:hAnsi="Montserrat"/>
          <w:spacing w:val="-14"/>
          <w:sz w:val="20"/>
        </w:rPr>
        <w:t xml:space="preserve"> </w:t>
      </w:r>
      <w:r w:rsidRPr="00EA77D9">
        <w:rPr>
          <w:rFonts w:ascii="Montserrat" w:hAnsi="Montserrat"/>
          <w:sz w:val="20"/>
        </w:rPr>
        <w:t>objeto</w:t>
      </w:r>
      <w:r w:rsidRPr="00EA77D9">
        <w:rPr>
          <w:rFonts w:ascii="Montserrat" w:hAnsi="Montserrat"/>
          <w:spacing w:val="-7"/>
          <w:sz w:val="20"/>
        </w:rPr>
        <w:t xml:space="preserve"> </w:t>
      </w:r>
      <w:r w:rsidRPr="00EA77D9">
        <w:rPr>
          <w:rFonts w:ascii="Montserrat" w:hAnsi="Montserrat"/>
          <w:sz w:val="20"/>
        </w:rPr>
        <w:t>de</w:t>
      </w:r>
      <w:r w:rsidRPr="00EA77D9">
        <w:rPr>
          <w:rFonts w:ascii="Montserrat" w:hAnsi="Montserrat"/>
          <w:spacing w:val="-5"/>
          <w:sz w:val="20"/>
        </w:rPr>
        <w:t xml:space="preserve"> </w:t>
      </w:r>
      <w:r w:rsidRPr="00EA77D9">
        <w:rPr>
          <w:rFonts w:ascii="Montserrat" w:hAnsi="Montserrat"/>
          <w:sz w:val="20"/>
        </w:rPr>
        <w:t>contratación</w:t>
      </w:r>
      <w:r w:rsidRPr="00EA77D9">
        <w:rPr>
          <w:rFonts w:ascii="Montserrat" w:hAnsi="Montserrat"/>
          <w:spacing w:val="-21"/>
          <w:sz w:val="20"/>
        </w:rPr>
        <w:t xml:space="preserve"> </w:t>
      </w:r>
      <w:r w:rsidRPr="00EA77D9">
        <w:rPr>
          <w:rFonts w:ascii="Montserrat" w:hAnsi="Montserrat"/>
          <w:sz w:val="20"/>
        </w:rPr>
        <w:t>serán</w:t>
      </w:r>
      <w:r w:rsidRPr="00EA77D9">
        <w:rPr>
          <w:rFonts w:ascii="Montserrat" w:hAnsi="Montserrat"/>
          <w:spacing w:val="-17"/>
          <w:sz w:val="20"/>
        </w:rPr>
        <w:t xml:space="preserve"> </w:t>
      </w:r>
      <w:r w:rsidRPr="00EA77D9">
        <w:rPr>
          <w:rFonts w:ascii="Montserrat" w:hAnsi="Montserrat"/>
          <w:sz w:val="20"/>
        </w:rPr>
        <w:t>entregados:</w:t>
      </w:r>
    </w:p>
    <w:p w:rsidR="00FD0030" w:rsidRPr="00EA77D9" w:rsidRDefault="00FD0030" w:rsidP="00D91B35">
      <w:pPr>
        <w:pStyle w:val="Prrafodelista"/>
        <w:widowControl w:val="0"/>
        <w:numPr>
          <w:ilvl w:val="2"/>
          <w:numId w:val="39"/>
        </w:numPr>
        <w:tabs>
          <w:tab w:val="left" w:pos="2083"/>
          <w:tab w:val="left" w:pos="2084"/>
        </w:tabs>
        <w:autoSpaceDE w:val="0"/>
        <w:autoSpaceDN w:val="0"/>
        <w:spacing w:before="201" w:after="0" w:line="267" w:lineRule="exact"/>
        <w:contextualSpacing w:val="0"/>
        <w:rPr>
          <w:szCs w:val="20"/>
        </w:rPr>
      </w:pPr>
      <w:r w:rsidRPr="00EA77D9">
        <w:rPr>
          <w:szCs w:val="20"/>
        </w:rPr>
        <w:t>En</w:t>
      </w:r>
      <w:r w:rsidRPr="00EA77D9">
        <w:rPr>
          <w:spacing w:val="2"/>
          <w:szCs w:val="20"/>
        </w:rPr>
        <w:t xml:space="preserve"> </w:t>
      </w:r>
      <w:r w:rsidRPr="00EA77D9">
        <w:rPr>
          <w:szCs w:val="20"/>
        </w:rPr>
        <w:t>los</w:t>
      </w:r>
      <w:r w:rsidRPr="00EA77D9">
        <w:rPr>
          <w:spacing w:val="4"/>
          <w:szCs w:val="20"/>
        </w:rPr>
        <w:t xml:space="preserve"> </w:t>
      </w:r>
      <w:r w:rsidRPr="00EA77D9">
        <w:rPr>
          <w:szCs w:val="20"/>
        </w:rPr>
        <w:t>Almacenes</w:t>
      </w:r>
      <w:r w:rsidRPr="00EA77D9">
        <w:rPr>
          <w:spacing w:val="-9"/>
          <w:szCs w:val="20"/>
        </w:rPr>
        <w:t xml:space="preserve"> </w:t>
      </w:r>
      <w:r w:rsidRPr="00EA77D9">
        <w:rPr>
          <w:szCs w:val="20"/>
        </w:rPr>
        <w:t>ubicados</w:t>
      </w:r>
      <w:r w:rsidRPr="00EA77D9">
        <w:rPr>
          <w:spacing w:val="-7"/>
          <w:szCs w:val="20"/>
        </w:rPr>
        <w:t xml:space="preserve"> </w:t>
      </w:r>
      <w:r w:rsidRPr="00EA77D9">
        <w:rPr>
          <w:szCs w:val="20"/>
        </w:rPr>
        <w:t>en</w:t>
      </w:r>
      <w:r w:rsidRPr="00EA77D9">
        <w:rPr>
          <w:spacing w:val="-1"/>
          <w:szCs w:val="20"/>
        </w:rPr>
        <w:t xml:space="preserve"> </w:t>
      </w:r>
      <w:r w:rsidRPr="00EA77D9">
        <w:rPr>
          <w:szCs w:val="20"/>
        </w:rPr>
        <w:t>la</w:t>
      </w:r>
      <w:r w:rsidRPr="00EA77D9">
        <w:rPr>
          <w:spacing w:val="2"/>
          <w:szCs w:val="20"/>
        </w:rPr>
        <w:t xml:space="preserve"> </w:t>
      </w:r>
      <w:r w:rsidRPr="00EA77D9">
        <w:rPr>
          <w:szCs w:val="20"/>
        </w:rPr>
        <w:t>Ciudad</w:t>
      </w:r>
      <w:r w:rsidRPr="00EA77D9">
        <w:rPr>
          <w:spacing w:val="-3"/>
          <w:szCs w:val="20"/>
        </w:rPr>
        <w:t xml:space="preserve"> </w:t>
      </w:r>
      <w:r w:rsidRPr="00EA77D9">
        <w:rPr>
          <w:szCs w:val="20"/>
        </w:rPr>
        <w:t>de</w:t>
      </w:r>
      <w:r w:rsidRPr="00EA77D9">
        <w:rPr>
          <w:spacing w:val="-8"/>
          <w:szCs w:val="20"/>
        </w:rPr>
        <w:t xml:space="preserve"> </w:t>
      </w:r>
      <w:r w:rsidRPr="00EA77D9">
        <w:rPr>
          <w:szCs w:val="20"/>
        </w:rPr>
        <w:t>México</w:t>
      </w:r>
      <w:r w:rsidRPr="00EA77D9">
        <w:rPr>
          <w:spacing w:val="-24"/>
          <w:szCs w:val="20"/>
        </w:rPr>
        <w:t xml:space="preserve"> </w:t>
      </w:r>
      <w:r w:rsidRPr="00EA77D9">
        <w:rPr>
          <w:szCs w:val="20"/>
        </w:rPr>
        <w:t>y</w:t>
      </w:r>
      <w:r w:rsidRPr="00EA77D9">
        <w:rPr>
          <w:spacing w:val="-15"/>
          <w:szCs w:val="20"/>
        </w:rPr>
        <w:t xml:space="preserve"> </w:t>
      </w:r>
      <w:r w:rsidRPr="00EA77D9">
        <w:rPr>
          <w:szCs w:val="20"/>
        </w:rPr>
        <w:t>Zona</w:t>
      </w:r>
      <w:r w:rsidRPr="00EA77D9">
        <w:rPr>
          <w:spacing w:val="-20"/>
          <w:szCs w:val="20"/>
        </w:rPr>
        <w:t xml:space="preserve"> </w:t>
      </w:r>
      <w:r w:rsidRPr="00EA77D9">
        <w:rPr>
          <w:szCs w:val="20"/>
        </w:rPr>
        <w:t>Metropolitana</w:t>
      </w:r>
      <w:r>
        <w:rPr>
          <w:szCs w:val="20"/>
        </w:rPr>
        <w:t xml:space="preserve"> </w:t>
      </w:r>
      <w:r w:rsidRPr="00991E7D">
        <w:rPr>
          <w:szCs w:val="20"/>
        </w:rPr>
        <w:t>y/o</w:t>
      </w:r>
    </w:p>
    <w:p w:rsidR="00FD0030" w:rsidRPr="00EA77D9" w:rsidRDefault="00FD0030" w:rsidP="00D91B35">
      <w:pPr>
        <w:pStyle w:val="Prrafodelista"/>
        <w:widowControl w:val="0"/>
        <w:numPr>
          <w:ilvl w:val="2"/>
          <w:numId w:val="39"/>
        </w:numPr>
        <w:tabs>
          <w:tab w:val="left" w:pos="2083"/>
          <w:tab w:val="left" w:pos="2084"/>
        </w:tabs>
        <w:autoSpaceDE w:val="0"/>
        <w:autoSpaceDN w:val="0"/>
        <w:spacing w:after="0" w:line="267" w:lineRule="exact"/>
        <w:contextualSpacing w:val="0"/>
        <w:rPr>
          <w:szCs w:val="20"/>
        </w:rPr>
      </w:pPr>
      <w:r w:rsidRPr="00EA77D9">
        <w:rPr>
          <w:szCs w:val="20"/>
        </w:rPr>
        <w:t>En</w:t>
      </w:r>
      <w:r w:rsidRPr="00EA77D9">
        <w:rPr>
          <w:spacing w:val="-14"/>
          <w:szCs w:val="20"/>
        </w:rPr>
        <w:t xml:space="preserve"> </w:t>
      </w:r>
      <w:r w:rsidRPr="00EA77D9">
        <w:rPr>
          <w:szCs w:val="20"/>
        </w:rPr>
        <w:t>los</w:t>
      </w:r>
      <w:r w:rsidRPr="00EA77D9">
        <w:rPr>
          <w:spacing w:val="-13"/>
          <w:szCs w:val="20"/>
        </w:rPr>
        <w:t xml:space="preserve"> </w:t>
      </w:r>
      <w:r w:rsidRPr="00EA77D9">
        <w:rPr>
          <w:szCs w:val="20"/>
        </w:rPr>
        <w:t>Almacenes</w:t>
      </w:r>
      <w:r w:rsidRPr="00EA77D9">
        <w:rPr>
          <w:spacing w:val="-13"/>
          <w:szCs w:val="20"/>
        </w:rPr>
        <w:t xml:space="preserve"> </w:t>
      </w:r>
      <w:r w:rsidRPr="00EA77D9">
        <w:rPr>
          <w:szCs w:val="20"/>
        </w:rPr>
        <w:t>a</w:t>
      </w:r>
      <w:r w:rsidRPr="00EA77D9">
        <w:rPr>
          <w:spacing w:val="-11"/>
          <w:szCs w:val="20"/>
        </w:rPr>
        <w:t xml:space="preserve"> </w:t>
      </w:r>
      <w:r w:rsidRPr="00EA77D9">
        <w:rPr>
          <w:szCs w:val="20"/>
        </w:rPr>
        <w:t>los</w:t>
      </w:r>
      <w:r w:rsidRPr="00EA77D9">
        <w:rPr>
          <w:spacing w:val="-13"/>
          <w:szCs w:val="20"/>
        </w:rPr>
        <w:t xml:space="preserve"> </w:t>
      </w:r>
      <w:r w:rsidRPr="00EA77D9">
        <w:rPr>
          <w:szCs w:val="20"/>
        </w:rPr>
        <w:t>que</w:t>
      </w:r>
      <w:r w:rsidRPr="00EA77D9">
        <w:rPr>
          <w:spacing w:val="-11"/>
          <w:szCs w:val="20"/>
        </w:rPr>
        <w:t xml:space="preserve"> </w:t>
      </w:r>
      <w:r w:rsidRPr="00EA77D9">
        <w:rPr>
          <w:szCs w:val="20"/>
        </w:rPr>
        <w:t>refiere</w:t>
      </w:r>
      <w:r w:rsidRPr="00EA77D9">
        <w:rPr>
          <w:spacing w:val="-12"/>
          <w:szCs w:val="20"/>
        </w:rPr>
        <w:t xml:space="preserve"> </w:t>
      </w:r>
      <w:r w:rsidRPr="00EA77D9">
        <w:rPr>
          <w:szCs w:val="20"/>
        </w:rPr>
        <w:t>el</w:t>
      </w:r>
      <w:r w:rsidRPr="00EA77D9">
        <w:rPr>
          <w:spacing w:val="-8"/>
          <w:szCs w:val="20"/>
        </w:rPr>
        <w:t xml:space="preserve"> </w:t>
      </w:r>
      <w:r w:rsidRPr="00EA77D9">
        <w:rPr>
          <w:b/>
          <w:szCs w:val="20"/>
        </w:rPr>
        <w:t>apéndice</w:t>
      </w:r>
      <w:r w:rsidRPr="00EA77D9">
        <w:rPr>
          <w:b/>
          <w:spacing w:val="5"/>
          <w:szCs w:val="20"/>
        </w:rPr>
        <w:t xml:space="preserve"> </w:t>
      </w:r>
      <w:r w:rsidRPr="00EA77D9">
        <w:rPr>
          <w:b/>
          <w:szCs w:val="20"/>
        </w:rPr>
        <w:t>2</w:t>
      </w:r>
      <w:r w:rsidRPr="00EA77D9">
        <w:rPr>
          <w:b/>
          <w:spacing w:val="2"/>
          <w:szCs w:val="20"/>
        </w:rPr>
        <w:t xml:space="preserve"> </w:t>
      </w:r>
      <w:r w:rsidRPr="00EA77D9">
        <w:rPr>
          <w:szCs w:val="20"/>
        </w:rPr>
        <w:t>Puntos</w:t>
      </w:r>
      <w:r w:rsidRPr="00EA77D9">
        <w:rPr>
          <w:spacing w:val="-13"/>
          <w:szCs w:val="20"/>
        </w:rPr>
        <w:t xml:space="preserve"> </w:t>
      </w:r>
      <w:r w:rsidRPr="00EA77D9">
        <w:rPr>
          <w:szCs w:val="20"/>
        </w:rPr>
        <w:t>de</w:t>
      </w:r>
      <w:r w:rsidRPr="00EA77D9">
        <w:rPr>
          <w:spacing w:val="-12"/>
          <w:szCs w:val="20"/>
        </w:rPr>
        <w:t xml:space="preserve"> </w:t>
      </w:r>
      <w:r w:rsidRPr="00EA77D9">
        <w:rPr>
          <w:szCs w:val="20"/>
        </w:rPr>
        <w:t>entrega</w:t>
      </w:r>
    </w:p>
    <w:p w:rsidR="00FD0030" w:rsidRPr="00EA77D9" w:rsidRDefault="00FD0030" w:rsidP="00FD0030">
      <w:pPr>
        <w:pStyle w:val="Textoindependiente"/>
        <w:spacing w:before="2"/>
        <w:jc w:val="both"/>
        <w:rPr>
          <w:rFonts w:ascii="Montserrat" w:hAnsi="Montserrat"/>
          <w:sz w:val="20"/>
        </w:rPr>
      </w:pPr>
    </w:p>
    <w:p w:rsidR="00FD0030" w:rsidRPr="00EA77D9" w:rsidRDefault="00FD0030" w:rsidP="00FD0030">
      <w:pPr>
        <w:ind w:left="473" w:right="124"/>
        <w:rPr>
          <w:szCs w:val="20"/>
        </w:rPr>
      </w:pPr>
      <w:r w:rsidRPr="00EA77D9">
        <w:rPr>
          <w:spacing w:val="-1"/>
          <w:szCs w:val="20"/>
        </w:rPr>
        <w:t>En</w:t>
      </w:r>
      <w:r w:rsidRPr="00EA77D9">
        <w:rPr>
          <w:spacing w:val="3"/>
          <w:szCs w:val="20"/>
        </w:rPr>
        <w:t xml:space="preserve"> </w:t>
      </w:r>
      <w:r w:rsidRPr="00EA77D9">
        <w:rPr>
          <w:b/>
          <w:spacing w:val="-1"/>
          <w:szCs w:val="20"/>
          <w:u w:val="single"/>
        </w:rPr>
        <w:t>todos</w:t>
      </w:r>
      <w:r w:rsidRPr="00EA77D9">
        <w:rPr>
          <w:b/>
          <w:spacing w:val="17"/>
          <w:szCs w:val="20"/>
        </w:rPr>
        <w:t xml:space="preserve"> </w:t>
      </w:r>
      <w:r w:rsidRPr="00EA77D9">
        <w:rPr>
          <w:spacing w:val="-1"/>
          <w:szCs w:val="20"/>
        </w:rPr>
        <w:t>los</w:t>
      </w:r>
      <w:r w:rsidRPr="00EA77D9">
        <w:rPr>
          <w:spacing w:val="4"/>
          <w:szCs w:val="20"/>
        </w:rPr>
        <w:t xml:space="preserve"> </w:t>
      </w:r>
      <w:r w:rsidRPr="00EA77D9">
        <w:rPr>
          <w:szCs w:val="20"/>
        </w:rPr>
        <w:t>casos,</w:t>
      </w:r>
      <w:r w:rsidRPr="00EA77D9">
        <w:rPr>
          <w:spacing w:val="5"/>
          <w:szCs w:val="20"/>
        </w:rPr>
        <w:t xml:space="preserve"> </w:t>
      </w:r>
      <w:r w:rsidRPr="00EA77D9">
        <w:rPr>
          <w:szCs w:val="20"/>
        </w:rPr>
        <w:t>la</w:t>
      </w:r>
      <w:r w:rsidRPr="00EA77D9">
        <w:rPr>
          <w:spacing w:val="1"/>
          <w:szCs w:val="20"/>
        </w:rPr>
        <w:t xml:space="preserve"> </w:t>
      </w:r>
      <w:r w:rsidRPr="00EA77D9">
        <w:rPr>
          <w:szCs w:val="20"/>
        </w:rPr>
        <w:t>orden</w:t>
      </w:r>
      <w:r w:rsidRPr="00EA77D9">
        <w:rPr>
          <w:spacing w:val="-16"/>
          <w:szCs w:val="20"/>
        </w:rPr>
        <w:t xml:space="preserve"> </w:t>
      </w:r>
      <w:r w:rsidRPr="00EA77D9">
        <w:rPr>
          <w:szCs w:val="20"/>
        </w:rPr>
        <w:t>de</w:t>
      </w:r>
      <w:r w:rsidRPr="00EA77D9">
        <w:rPr>
          <w:spacing w:val="-10"/>
          <w:szCs w:val="20"/>
        </w:rPr>
        <w:t xml:space="preserve"> </w:t>
      </w:r>
      <w:r w:rsidRPr="00EA77D9">
        <w:rPr>
          <w:szCs w:val="20"/>
        </w:rPr>
        <w:t>reposición</w:t>
      </w:r>
      <w:r w:rsidRPr="00EA77D9">
        <w:rPr>
          <w:spacing w:val="-23"/>
          <w:szCs w:val="20"/>
        </w:rPr>
        <w:t xml:space="preserve"> </w:t>
      </w:r>
      <w:r w:rsidRPr="00EA77D9">
        <w:rPr>
          <w:szCs w:val="20"/>
        </w:rPr>
        <w:t>deberá</w:t>
      </w:r>
      <w:r w:rsidRPr="00EA77D9">
        <w:rPr>
          <w:spacing w:val="-37"/>
          <w:szCs w:val="20"/>
        </w:rPr>
        <w:t xml:space="preserve"> </w:t>
      </w:r>
      <w:r w:rsidRPr="00EA77D9">
        <w:rPr>
          <w:szCs w:val="20"/>
        </w:rPr>
        <w:t>indicar</w:t>
      </w:r>
      <w:r w:rsidRPr="00EA77D9">
        <w:rPr>
          <w:spacing w:val="-36"/>
          <w:szCs w:val="20"/>
        </w:rPr>
        <w:t xml:space="preserve"> </w:t>
      </w:r>
      <w:r w:rsidRPr="00EA77D9">
        <w:rPr>
          <w:szCs w:val="20"/>
        </w:rPr>
        <w:t>pedido,</w:t>
      </w:r>
      <w:r w:rsidRPr="00EA77D9">
        <w:rPr>
          <w:spacing w:val="2"/>
          <w:szCs w:val="20"/>
        </w:rPr>
        <w:t xml:space="preserve"> </w:t>
      </w:r>
      <w:r w:rsidRPr="00EA77D9">
        <w:rPr>
          <w:szCs w:val="20"/>
        </w:rPr>
        <w:t>orden</w:t>
      </w:r>
      <w:r w:rsidRPr="00EA77D9">
        <w:rPr>
          <w:spacing w:val="3"/>
          <w:szCs w:val="20"/>
        </w:rPr>
        <w:t xml:space="preserve"> </w:t>
      </w:r>
      <w:r w:rsidRPr="00EA77D9">
        <w:rPr>
          <w:szCs w:val="20"/>
        </w:rPr>
        <w:t>de</w:t>
      </w:r>
      <w:r w:rsidRPr="00EA77D9">
        <w:rPr>
          <w:spacing w:val="5"/>
          <w:szCs w:val="20"/>
        </w:rPr>
        <w:t xml:space="preserve"> </w:t>
      </w:r>
      <w:r w:rsidRPr="00EA77D9">
        <w:rPr>
          <w:szCs w:val="20"/>
        </w:rPr>
        <w:t>suministro</w:t>
      </w:r>
      <w:r w:rsidRPr="00EA77D9">
        <w:rPr>
          <w:spacing w:val="2"/>
          <w:szCs w:val="20"/>
        </w:rPr>
        <w:t xml:space="preserve"> </w:t>
      </w:r>
      <w:r w:rsidRPr="00EA77D9">
        <w:rPr>
          <w:szCs w:val="20"/>
        </w:rPr>
        <w:t>o</w:t>
      </w:r>
      <w:r w:rsidRPr="00EA77D9">
        <w:rPr>
          <w:spacing w:val="-75"/>
          <w:szCs w:val="20"/>
        </w:rPr>
        <w:t xml:space="preserve"> </w:t>
      </w:r>
      <w:r w:rsidRPr="00EA77D9">
        <w:rPr>
          <w:szCs w:val="20"/>
        </w:rPr>
        <w:t>documento</w:t>
      </w:r>
      <w:r w:rsidRPr="00EA77D9">
        <w:rPr>
          <w:spacing w:val="1"/>
          <w:szCs w:val="20"/>
        </w:rPr>
        <w:t xml:space="preserve"> </w:t>
      </w:r>
      <w:r w:rsidRPr="00EA77D9">
        <w:rPr>
          <w:szCs w:val="20"/>
        </w:rPr>
        <w:t>aplicable</w:t>
      </w:r>
      <w:r w:rsidRPr="00EA77D9">
        <w:rPr>
          <w:spacing w:val="1"/>
          <w:szCs w:val="20"/>
        </w:rPr>
        <w:t xml:space="preserve"> </w:t>
      </w:r>
      <w:r w:rsidRPr="00EA77D9">
        <w:rPr>
          <w:szCs w:val="20"/>
        </w:rPr>
        <w:t>por</w:t>
      </w:r>
      <w:r w:rsidRPr="00EA77D9">
        <w:rPr>
          <w:spacing w:val="1"/>
          <w:szCs w:val="20"/>
        </w:rPr>
        <w:t xml:space="preserve"> </w:t>
      </w:r>
      <w:r w:rsidRPr="00EA77D9">
        <w:rPr>
          <w:szCs w:val="20"/>
        </w:rPr>
        <w:t>las</w:t>
      </w:r>
      <w:r w:rsidRPr="00EA77D9">
        <w:rPr>
          <w:spacing w:val="1"/>
          <w:szCs w:val="20"/>
        </w:rPr>
        <w:t xml:space="preserve"> </w:t>
      </w:r>
      <w:r w:rsidRPr="00EA77D9">
        <w:rPr>
          <w:b/>
          <w:szCs w:val="20"/>
        </w:rPr>
        <w:t>ÁREAS</w:t>
      </w:r>
      <w:r w:rsidRPr="00EA77D9">
        <w:rPr>
          <w:b/>
          <w:spacing w:val="1"/>
          <w:szCs w:val="20"/>
        </w:rPr>
        <w:t xml:space="preserve"> </w:t>
      </w:r>
      <w:r w:rsidRPr="00EA77D9">
        <w:rPr>
          <w:b/>
          <w:szCs w:val="20"/>
        </w:rPr>
        <w:t>REQUIRENTES</w:t>
      </w:r>
      <w:r w:rsidRPr="00EA77D9">
        <w:rPr>
          <w:szCs w:val="20"/>
        </w:rPr>
        <w:t>,</w:t>
      </w:r>
      <w:r w:rsidRPr="00EA77D9">
        <w:rPr>
          <w:spacing w:val="1"/>
          <w:szCs w:val="20"/>
        </w:rPr>
        <w:t xml:space="preserve"> </w:t>
      </w:r>
      <w:r w:rsidRPr="00EA77D9">
        <w:rPr>
          <w:szCs w:val="20"/>
        </w:rPr>
        <w:t>emitido</w:t>
      </w:r>
      <w:r w:rsidRPr="00EA77D9">
        <w:rPr>
          <w:spacing w:val="1"/>
          <w:szCs w:val="20"/>
        </w:rPr>
        <w:t xml:space="preserve"> </w:t>
      </w:r>
      <w:r w:rsidRPr="00EA77D9">
        <w:rPr>
          <w:szCs w:val="20"/>
        </w:rPr>
        <w:t>por</w:t>
      </w:r>
      <w:r w:rsidRPr="00EA77D9">
        <w:rPr>
          <w:spacing w:val="1"/>
          <w:szCs w:val="20"/>
        </w:rPr>
        <w:t xml:space="preserve"> </w:t>
      </w:r>
      <w:r w:rsidRPr="00EA77D9">
        <w:rPr>
          <w:szCs w:val="20"/>
        </w:rPr>
        <w:t>los</w:t>
      </w:r>
      <w:r w:rsidRPr="00EA77D9">
        <w:rPr>
          <w:spacing w:val="1"/>
          <w:szCs w:val="20"/>
        </w:rPr>
        <w:t xml:space="preserve"> </w:t>
      </w:r>
      <w:r w:rsidRPr="00EA77D9">
        <w:rPr>
          <w:b/>
          <w:szCs w:val="20"/>
        </w:rPr>
        <w:t>ADMINISTRADORES</w:t>
      </w:r>
      <w:r w:rsidRPr="00EA77D9">
        <w:rPr>
          <w:b/>
          <w:spacing w:val="26"/>
          <w:szCs w:val="20"/>
        </w:rPr>
        <w:t xml:space="preserve"> </w:t>
      </w:r>
      <w:r w:rsidRPr="00EA77D9">
        <w:rPr>
          <w:b/>
          <w:szCs w:val="20"/>
        </w:rPr>
        <w:t>DEL</w:t>
      </w:r>
      <w:r w:rsidRPr="00EA77D9">
        <w:rPr>
          <w:b/>
          <w:spacing w:val="31"/>
          <w:szCs w:val="20"/>
        </w:rPr>
        <w:t xml:space="preserve"> </w:t>
      </w:r>
      <w:r w:rsidRPr="00EA77D9">
        <w:rPr>
          <w:b/>
          <w:szCs w:val="20"/>
        </w:rPr>
        <w:t>CONTRATO</w:t>
      </w:r>
      <w:r w:rsidRPr="00EA77D9">
        <w:rPr>
          <w:b/>
          <w:spacing w:val="25"/>
          <w:szCs w:val="20"/>
        </w:rPr>
        <w:t xml:space="preserve"> </w:t>
      </w:r>
      <w:r w:rsidRPr="00EA77D9">
        <w:rPr>
          <w:szCs w:val="20"/>
        </w:rPr>
        <w:t>o</w:t>
      </w:r>
      <w:r w:rsidRPr="00EA77D9">
        <w:rPr>
          <w:spacing w:val="11"/>
          <w:szCs w:val="20"/>
        </w:rPr>
        <w:t xml:space="preserve"> </w:t>
      </w:r>
      <w:r w:rsidRPr="00EA77D9">
        <w:rPr>
          <w:szCs w:val="20"/>
        </w:rPr>
        <w:t>por</w:t>
      </w:r>
      <w:r w:rsidRPr="00EA77D9">
        <w:rPr>
          <w:spacing w:val="11"/>
          <w:szCs w:val="20"/>
        </w:rPr>
        <w:t xml:space="preserve"> </w:t>
      </w:r>
      <w:r w:rsidRPr="00EA77D9">
        <w:rPr>
          <w:szCs w:val="20"/>
        </w:rPr>
        <w:t>el</w:t>
      </w:r>
      <w:r w:rsidRPr="00EA77D9">
        <w:rPr>
          <w:spacing w:val="7"/>
          <w:szCs w:val="20"/>
        </w:rPr>
        <w:t xml:space="preserve"> </w:t>
      </w:r>
      <w:r w:rsidRPr="00EA77D9">
        <w:rPr>
          <w:szCs w:val="20"/>
        </w:rPr>
        <w:t>personal</w:t>
      </w:r>
      <w:r w:rsidRPr="00EA77D9">
        <w:rPr>
          <w:spacing w:val="11"/>
          <w:szCs w:val="20"/>
        </w:rPr>
        <w:t xml:space="preserve"> </w:t>
      </w:r>
      <w:r w:rsidRPr="00EA77D9">
        <w:rPr>
          <w:szCs w:val="20"/>
        </w:rPr>
        <w:t>que</w:t>
      </w:r>
      <w:r w:rsidRPr="00EA77D9">
        <w:rPr>
          <w:spacing w:val="11"/>
          <w:szCs w:val="20"/>
        </w:rPr>
        <w:t xml:space="preserve"> </w:t>
      </w:r>
      <w:r w:rsidRPr="00EA77D9">
        <w:rPr>
          <w:szCs w:val="20"/>
        </w:rPr>
        <w:t>al</w:t>
      </w:r>
      <w:r w:rsidRPr="00EA77D9">
        <w:rPr>
          <w:spacing w:val="8"/>
          <w:szCs w:val="20"/>
        </w:rPr>
        <w:t xml:space="preserve"> </w:t>
      </w:r>
      <w:r w:rsidRPr="00EA77D9">
        <w:rPr>
          <w:szCs w:val="20"/>
        </w:rPr>
        <w:t>efecto</w:t>
      </w:r>
      <w:r w:rsidRPr="00EA77D9">
        <w:rPr>
          <w:spacing w:val="8"/>
          <w:szCs w:val="20"/>
        </w:rPr>
        <w:t xml:space="preserve"> </w:t>
      </w:r>
      <w:r w:rsidRPr="00EA77D9">
        <w:rPr>
          <w:szCs w:val="20"/>
        </w:rPr>
        <w:t>designen,</w:t>
      </w:r>
      <w:r w:rsidRPr="00EA77D9">
        <w:rPr>
          <w:spacing w:val="11"/>
          <w:szCs w:val="20"/>
        </w:rPr>
        <w:t xml:space="preserve"> </w:t>
      </w:r>
      <w:r w:rsidRPr="00EA77D9">
        <w:rPr>
          <w:szCs w:val="20"/>
        </w:rPr>
        <w:t xml:space="preserve">dentro </w:t>
      </w:r>
      <w:r w:rsidRPr="00EA77D9">
        <w:rPr>
          <w:w w:val="105"/>
          <w:szCs w:val="20"/>
        </w:rPr>
        <w:t>del</w:t>
      </w:r>
      <w:r w:rsidRPr="00EA77D9">
        <w:rPr>
          <w:spacing w:val="27"/>
          <w:w w:val="105"/>
          <w:szCs w:val="20"/>
        </w:rPr>
        <w:t xml:space="preserve"> </w:t>
      </w:r>
      <w:r w:rsidRPr="00EA77D9">
        <w:rPr>
          <w:w w:val="105"/>
          <w:szCs w:val="20"/>
        </w:rPr>
        <w:t>periodo</w:t>
      </w:r>
      <w:r w:rsidRPr="00EA77D9">
        <w:rPr>
          <w:spacing w:val="27"/>
          <w:w w:val="105"/>
          <w:szCs w:val="20"/>
        </w:rPr>
        <w:t xml:space="preserve"> </w:t>
      </w:r>
      <w:r w:rsidRPr="00EA77D9">
        <w:rPr>
          <w:w w:val="105"/>
          <w:szCs w:val="20"/>
        </w:rPr>
        <w:t>de</w:t>
      </w:r>
      <w:r w:rsidRPr="00EA77D9">
        <w:rPr>
          <w:spacing w:val="27"/>
          <w:w w:val="105"/>
          <w:szCs w:val="20"/>
        </w:rPr>
        <w:t xml:space="preserve"> </w:t>
      </w:r>
      <w:r w:rsidRPr="00EA77D9">
        <w:rPr>
          <w:w w:val="105"/>
          <w:szCs w:val="20"/>
        </w:rPr>
        <w:t>5</w:t>
      </w:r>
      <w:r w:rsidRPr="00EA77D9">
        <w:rPr>
          <w:spacing w:val="27"/>
          <w:w w:val="105"/>
          <w:szCs w:val="20"/>
        </w:rPr>
        <w:t xml:space="preserve"> </w:t>
      </w:r>
      <w:r w:rsidRPr="00EA77D9">
        <w:rPr>
          <w:w w:val="105"/>
          <w:szCs w:val="20"/>
        </w:rPr>
        <w:t>días</w:t>
      </w:r>
      <w:r w:rsidRPr="00EA77D9">
        <w:rPr>
          <w:spacing w:val="26"/>
          <w:w w:val="105"/>
          <w:szCs w:val="20"/>
        </w:rPr>
        <w:t xml:space="preserve"> </w:t>
      </w:r>
      <w:r w:rsidRPr="00EA77D9">
        <w:rPr>
          <w:w w:val="105"/>
          <w:szCs w:val="20"/>
        </w:rPr>
        <w:t>naturales</w:t>
      </w:r>
      <w:r w:rsidRPr="00EA77D9">
        <w:rPr>
          <w:spacing w:val="25"/>
          <w:w w:val="105"/>
          <w:szCs w:val="20"/>
        </w:rPr>
        <w:t xml:space="preserve"> </w:t>
      </w:r>
      <w:r w:rsidRPr="00EA77D9">
        <w:rPr>
          <w:w w:val="105"/>
          <w:szCs w:val="20"/>
        </w:rPr>
        <w:t>contado</w:t>
      </w:r>
      <w:r w:rsidRPr="00EA77D9">
        <w:rPr>
          <w:spacing w:val="25"/>
          <w:w w:val="105"/>
          <w:szCs w:val="20"/>
        </w:rPr>
        <w:t xml:space="preserve"> </w:t>
      </w:r>
      <w:r w:rsidRPr="00EA77D9">
        <w:rPr>
          <w:w w:val="105"/>
          <w:szCs w:val="20"/>
        </w:rPr>
        <w:t>a</w:t>
      </w:r>
      <w:r w:rsidRPr="00EA77D9">
        <w:rPr>
          <w:spacing w:val="25"/>
          <w:w w:val="105"/>
          <w:szCs w:val="20"/>
        </w:rPr>
        <w:t xml:space="preserve"> </w:t>
      </w:r>
      <w:r w:rsidRPr="00EA77D9">
        <w:rPr>
          <w:w w:val="105"/>
          <w:szCs w:val="20"/>
        </w:rPr>
        <w:t>partir</w:t>
      </w:r>
      <w:r w:rsidRPr="00EA77D9">
        <w:rPr>
          <w:spacing w:val="27"/>
          <w:w w:val="105"/>
          <w:szCs w:val="20"/>
        </w:rPr>
        <w:t xml:space="preserve"> </w:t>
      </w:r>
      <w:r w:rsidRPr="00EA77D9">
        <w:rPr>
          <w:w w:val="105"/>
          <w:szCs w:val="20"/>
        </w:rPr>
        <w:t>de</w:t>
      </w:r>
      <w:r w:rsidRPr="00EA77D9">
        <w:rPr>
          <w:spacing w:val="27"/>
          <w:w w:val="105"/>
          <w:szCs w:val="20"/>
        </w:rPr>
        <w:t xml:space="preserve"> </w:t>
      </w:r>
      <w:r w:rsidRPr="00EA77D9">
        <w:rPr>
          <w:w w:val="105"/>
          <w:szCs w:val="20"/>
        </w:rPr>
        <w:t>que</w:t>
      </w:r>
      <w:r w:rsidRPr="00EA77D9">
        <w:rPr>
          <w:spacing w:val="28"/>
          <w:w w:val="105"/>
          <w:szCs w:val="20"/>
        </w:rPr>
        <w:t xml:space="preserve"> </w:t>
      </w:r>
      <w:r w:rsidRPr="00EA77D9">
        <w:rPr>
          <w:w w:val="105"/>
          <w:szCs w:val="20"/>
        </w:rPr>
        <w:t>reciban</w:t>
      </w:r>
      <w:r w:rsidRPr="00EA77D9">
        <w:rPr>
          <w:spacing w:val="25"/>
          <w:w w:val="105"/>
          <w:szCs w:val="20"/>
        </w:rPr>
        <w:t xml:space="preserve"> </w:t>
      </w:r>
      <w:r w:rsidRPr="00EA77D9">
        <w:rPr>
          <w:w w:val="105"/>
          <w:szCs w:val="20"/>
        </w:rPr>
        <w:t>los</w:t>
      </w:r>
      <w:r w:rsidRPr="00EA77D9">
        <w:rPr>
          <w:spacing w:val="33"/>
          <w:w w:val="105"/>
          <w:szCs w:val="20"/>
        </w:rPr>
        <w:t xml:space="preserve"> </w:t>
      </w:r>
      <w:r w:rsidRPr="00EA77D9">
        <w:rPr>
          <w:b/>
          <w:w w:val="105"/>
          <w:szCs w:val="20"/>
        </w:rPr>
        <w:t>proveedores</w:t>
      </w:r>
      <w:r>
        <w:rPr>
          <w:b/>
          <w:w w:val="105"/>
          <w:szCs w:val="20"/>
        </w:rPr>
        <w:t xml:space="preserve"> </w:t>
      </w:r>
      <w:r w:rsidRPr="00EA77D9">
        <w:rPr>
          <w:szCs w:val="20"/>
        </w:rPr>
        <w:t>cualesquiera</w:t>
      </w:r>
      <w:r w:rsidRPr="00EA77D9">
        <w:rPr>
          <w:spacing w:val="-13"/>
          <w:szCs w:val="20"/>
        </w:rPr>
        <w:t xml:space="preserve"> </w:t>
      </w:r>
      <w:r w:rsidRPr="00EA77D9">
        <w:rPr>
          <w:szCs w:val="20"/>
        </w:rPr>
        <w:t>de</w:t>
      </w:r>
      <w:r w:rsidRPr="00EA77D9">
        <w:rPr>
          <w:spacing w:val="-13"/>
          <w:szCs w:val="20"/>
        </w:rPr>
        <w:t xml:space="preserve"> </w:t>
      </w:r>
      <w:r w:rsidRPr="00EA77D9">
        <w:rPr>
          <w:szCs w:val="20"/>
        </w:rPr>
        <w:t>los</w:t>
      </w:r>
      <w:r w:rsidRPr="00EA77D9">
        <w:rPr>
          <w:spacing w:val="-11"/>
          <w:szCs w:val="20"/>
        </w:rPr>
        <w:t xml:space="preserve"> </w:t>
      </w:r>
      <w:r w:rsidRPr="00EA77D9">
        <w:rPr>
          <w:szCs w:val="20"/>
        </w:rPr>
        <w:t>documentos</w:t>
      </w:r>
      <w:r w:rsidRPr="00EA77D9">
        <w:rPr>
          <w:spacing w:val="-15"/>
          <w:szCs w:val="20"/>
        </w:rPr>
        <w:t xml:space="preserve"> </w:t>
      </w:r>
      <w:r w:rsidRPr="00EA77D9">
        <w:rPr>
          <w:szCs w:val="20"/>
        </w:rPr>
        <w:t>señalados</w:t>
      </w:r>
      <w:r w:rsidRPr="00EA77D9">
        <w:rPr>
          <w:spacing w:val="-15"/>
          <w:szCs w:val="20"/>
        </w:rPr>
        <w:t xml:space="preserve"> </w:t>
      </w:r>
      <w:r w:rsidRPr="00EA77D9">
        <w:rPr>
          <w:szCs w:val="20"/>
        </w:rPr>
        <w:t>en</w:t>
      </w:r>
      <w:r w:rsidRPr="00EA77D9">
        <w:rPr>
          <w:spacing w:val="-12"/>
          <w:szCs w:val="20"/>
        </w:rPr>
        <w:t xml:space="preserve"> </w:t>
      </w:r>
      <w:r w:rsidRPr="00EA77D9">
        <w:rPr>
          <w:szCs w:val="20"/>
        </w:rPr>
        <w:t>este</w:t>
      </w:r>
      <w:r w:rsidRPr="00EA77D9">
        <w:rPr>
          <w:spacing w:val="-10"/>
          <w:szCs w:val="20"/>
        </w:rPr>
        <w:t xml:space="preserve"> </w:t>
      </w:r>
      <w:r w:rsidRPr="00EA77D9">
        <w:rPr>
          <w:szCs w:val="20"/>
        </w:rPr>
        <w:t>párrafo.</w:t>
      </w:r>
    </w:p>
    <w:p w:rsidR="00FD0030" w:rsidRPr="00EA77D9" w:rsidRDefault="00FD0030" w:rsidP="00FD0030">
      <w:pPr>
        <w:pStyle w:val="Textoindependiente"/>
        <w:spacing w:before="1"/>
        <w:ind w:left="473"/>
        <w:rPr>
          <w:rFonts w:ascii="Montserrat" w:hAnsi="Montserrat"/>
          <w:sz w:val="20"/>
        </w:rPr>
      </w:pPr>
    </w:p>
    <w:p w:rsidR="00FD0030" w:rsidRPr="00EA77D9" w:rsidRDefault="00FD0030" w:rsidP="00D91B35">
      <w:pPr>
        <w:pStyle w:val="Textoindependiente"/>
        <w:widowControl w:val="0"/>
        <w:numPr>
          <w:ilvl w:val="0"/>
          <w:numId w:val="44"/>
        </w:numPr>
        <w:suppressAutoHyphens w:val="0"/>
        <w:autoSpaceDE w:val="0"/>
        <w:autoSpaceDN w:val="0"/>
        <w:spacing w:before="1" w:after="0"/>
        <w:jc w:val="both"/>
        <w:rPr>
          <w:rFonts w:ascii="Montserrat" w:hAnsi="Montserrat"/>
          <w:sz w:val="20"/>
        </w:rPr>
      </w:pPr>
      <w:r w:rsidRPr="00EA77D9">
        <w:rPr>
          <w:rFonts w:ascii="Montserrat" w:hAnsi="Montserrat"/>
          <w:sz w:val="20"/>
        </w:rPr>
        <w:t>Con</w:t>
      </w:r>
      <w:r w:rsidRPr="00EA77D9">
        <w:rPr>
          <w:rFonts w:ascii="Montserrat" w:hAnsi="Montserrat"/>
          <w:spacing w:val="-10"/>
          <w:sz w:val="20"/>
        </w:rPr>
        <w:t xml:space="preserve"> </w:t>
      </w:r>
      <w:r w:rsidRPr="00EA77D9">
        <w:rPr>
          <w:rFonts w:ascii="Montserrat" w:hAnsi="Montserrat"/>
          <w:sz w:val="20"/>
        </w:rPr>
        <w:t>independencia</w:t>
      </w:r>
      <w:r w:rsidRPr="00EA77D9">
        <w:rPr>
          <w:rFonts w:ascii="Montserrat" w:hAnsi="Montserrat"/>
          <w:spacing w:val="-10"/>
          <w:sz w:val="20"/>
        </w:rPr>
        <w:t xml:space="preserve"> </w:t>
      </w:r>
      <w:r w:rsidRPr="00EA77D9">
        <w:rPr>
          <w:rFonts w:ascii="Montserrat" w:hAnsi="Montserrat"/>
          <w:sz w:val="20"/>
        </w:rPr>
        <w:t>de</w:t>
      </w:r>
      <w:r w:rsidRPr="00EA77D9">
        <w:rPr>
          <w:rFonts w:ascii="Montserrat" w:hAnsi="Montserrat"/>
          <w:spacing w:val="-8"/>
          <w:sz w:val="20"/>
        </w:rPr>
        <w:t xml:space="preserve"> </w:t>
      </w:r>
      <w:r w:rsidRPr="00EA77D9">
        <w:rPr>
          <w:rFonts w:ascii="Montserrat" w:hAnsi="Montserrat"/>
          <w:sz w:val="20"/>
        </w:rPr>
        <w:t>lo</w:t>
      </w:r>
      <w:r w:rsidRPr="00EA77D9">
        <w:rPr>
          <w:rFonts w:ascii="Montserrat" w:hAnsi="Montserrat"/>
          <w:spacing w:val="-8"/>
          <w:sz w:val="20"/>
        </w:rPr>
        <w:t xml:space="preserve"> </w:t>
      </w:r>
      <w:r w:rsidRPr="00EA77D9">
        <w:rPr>
          <w:rFonts w:ascii="Montserrat" w:hAnsi="Montserrat"/>
          <w:sz w:val="20"/>
        </w:rPr>
        <w:t>anterior,</w:t>
      </w:r>
      <w:r w:rsidRPr="00EA77D9">
        <w:rPr>
          <w:rFonts w:ascii="Montserrat" w:hAnsi="Montserrat"/>
          <w:spacing w:val="-11"/>
          <w:sz w:val="20"/>
        </w:rPr>
        <w:t xml:space="preserve"> </w:t>
      </w:r>
      <w:r w:rsidRPr="00EA77D9">
        <w:rPr>
          <w:rFonts w:ascii="Montserrat" w:hAnsi="Montserrat"/>
          <w:sz w:val="20"/>
        </w:rPr>
        <w:t>el</w:t>
      </w:r>
      <w:r w:rsidRPr="00EA77D9">
        <w:rPr>
          <w:rFonts w:ascii="Montserrat" w:hAnsi="Montserrat"/>
          <w:spacing w:val="-9"/>
          <w:sz w:val="20"/>
        </w:rPr>
        <w:t xml:space="preserve"> </w:t>
      </w:r>
      <w:r w:rsidRPr="00EA77D9">
        <w:rPr>
          <w:rFonts w:ascii="Montserrat" w:hAnsi="Montserrat"/>
          <w:b/>
          <w:sz w:val="20"/>
        </w:rPr>
        <w:t>Administrador</w:t>
      </w:r>
      <w:r w:rsidRPr="00EA77D9">
        <w:rPr>
          <w:rFonts w:ascii="Montserrat" w:hAnsi="Montserrat"/>
          <w:b/>
          <w:spacing w:val="-8"/>
          <w:sz w:val="20"/>
        </w:rPr>
        <w:t xml:space="preserve"> </w:t>
      </w:r>
      <w:r w:rsidRPr="00EA77D9">
        <w:rPr>
          <w:rFonts w:ascii="Montserrat" w:hAnsi="Montserrat"/>
          <w:b/>
          <w:sz w:val="20"/>
        </w:rPr>
        <w:t>del</w:t>
      </w:r>
      <w:r w:rsidRPr="00EA77D9">
        <w:rPr>
          <w:rFonts w:ascii="Montserrat" w:hAnsi="Montserrat"/>
          <w:b/>
          <w:spacing w:val="-11"/>
          <w:sz w:val="20"/>
        </w:rPr>
        <w:t xml:space="preserve"> </w:t>
      </w:r>
      <w:r w:rsidRPr="00EA77D9">
        <w:rPr>
          <w:rFonts w:ascii="Montserrat" w:hAnsi="Montserrat"/>
          <w:b/>
          <w:sz w:val="20"/>
        </w:rPr>
        <w:t>Contrato</w:t>
      </w:r>
      <w:r w:rsidRPr="00EA77D9">
        <w:rPr>
          <w:rFonts w:ascii="Montserrat" w:hAnsi="Montserrat"/>
          <w:sz w:val="20"/>
        </w:rPr>
        <w:t>,</w:t>
      </w:r>
      <w:r w:rsidRPr="00EA77D9">
        <w:rPr>
          <w:rFonts w:ascii="Montserrat" w:hAnsi="Montserrat"/>
          <w:spacing w:val="-11"/>
          <w:sz w:val="20"/>
        </w:rPr>
        <w:t xml:space="preserve"> </w:t>
      </w:r>
      <w:r w:rsidRPr="00EA77D9">
        <w:rPr>
          <w:rFonts w:ascii="Montserrat" w:hAnsi="Montserrat"/>
          <w:sz w:val="20"/>
        </w:rPr>
        <w:t>podrá</w:t>
      </w:r>
      <w:r>
        <w:rPr>
          <w:rFonts w:ascii="Montserrat" w:hAnsi="Montserrat"/>
          <w:sz w:val="20"/>
        </w:rPr>
        <w:t xml:space="preserve"> </w:t>
      </w:r>
      <w:r w:rsidRPr="00EA77D9">
        <w:rPr>
          <w:rFonts w:ascii="Montserrat" w:hAnsi="Montserrat"/>
          <w:spacing w:val="-75"/>
          <w:sz w:val="20"/>
        </w:rPr>
        <w:t xml:space="preserve"> </w:t>
      </w:r>
      <w:r w:rsidRPr="00EA77D9">
        <w:rPr>
          <w:rFonts w:ascii="Montserrat" w:hAnsi="Montserrat"/>
          <w:sz w:val="20"/>
        </w:rPr>
        <w:t>elaborar de acuerdo con sus necesidades un programa estimado de</w:t>
      </w:r>
      <w:r w:rsidRPr="00EA77D9">
        <w:rPr>
          <w:rFonts w:ascii="Montserrat" w:hAnsi="Montserrat"/>
          <w:spacing w:val="1"/>
          <w:sz w:val="20"/>
        </w:rPr>
        <w:t xml:space="preserve"> </w:t>
      </w:r>
      <w:r w:rsidRPr="00EA77D9">
        <w:rPr>
          <w:rFonts w:ascii="Montserrat" w:hAnsi="Montserrat"/>
          <w:sz w:val="20"/>
        </w:rPr>
        <w:t>entregas.</w:t>
      </w:r>
    </w:p>
    <w:p w:rsidR="00FD0030" w:rsidRPr="00EA77D9" w:rsidRDefault="00FD0030" w:rsidP="00FD0030">
      <w:pPr>
        <w:pStyle w:val="Textoindependiente"/>
        <w:spacing w:before="1"/>
        <w:ind w:left="1193"/>
        <w:jc w:val="both"/>
        <w:rPr>
          <w:rFonts w:ascii="Montserrat" w:hAnsi="Montserrat"/>
          <w:sz w:val="20"/>
        </w:rPr>
      </w:pPr>
    </w:p>
    <w:p w:rsidR="00FD0030" w:rsidRPr="00EA77D9" w:rsidRDefault="00FD0030" w:rsidP="00D91B35">
      <w:pPr>
        <w:pStyle w:val="Textoindependiente"/>
        <w:widowControl w:val="0"/>
        <w:numPr>
          <w:ilvl w:val="0"/>
          <w:numId w:val="44"/>
        </w:numPr>
        <w:suppressAutoHyphens w:val="0"/>
        <w:autoSpaceDE w:val="0"/>
        <w:autoSpaceDN w:val="0"/>
        <w:spacing w:before="1" w:after="0"/>
        <w:jc w:val="both"/>
        <w:rPr>
          <w:rFonts w:ascii="Montserrat" w:hAnsi="Montserrat"/>
          <w:sz w:val="20"/>
        </w:rPr>
      </w:pPr>
      <w:r w:rsidRPr="00991E7D">
        <w:rPr>
          <w:rFonts w:ascii="Montserrat" w:hAnsi="Montserrat"/>
          <w:sz w:val="20"/>
        </w:rPr>
        <w:t>Los</w:t>
      </w:r>
      <w:r w:rsidRPr="00991E7D">
        <w:rPr>
          <w:rFonts w:ascii="Montserrat" w:hAnsi="Montserrat"/>
          <w:spacing w:val="-10"/>
          <w:sz w:val="20"/>
        </w:rPr>
        <w:t xml:space="preserve"> </w:t>
      </w:r>
      <w:r w:rsidRPr="00991E7D">
        <w:rPr>
          <w:rFonts w:ascii="Montserrat" w:hAnsi="Montserrat"/>
          <w:b/>
          <w:sz w:val="20"/>
        </w:rPr>
        <w:t>ADMINISTRADORES</w:t>
      </w:r>
      <w:r w:rsidRPr="00991E7D">
        <w:rPr>
          <w:rFonts w:ascii="Montserrat" w:hAnsi="Montserrat"/>
          <w:b/>
          <w:spacing w:val="9"/>
          <w:sz w:val="20"/>
        </w:rPr>
        <w:t xml:space="preserve"> </w:t>
      </w:r>
      <w:r w:rsidRPr="00991E7D">
        <w:rPr>
          <w:rFonts w:ascii="Montserrat" w:hAnsi="Montserrat"/>
          <w:b/>
          <w:sz w:val="20"/>
        </w:rPr>
        <w:t>DEL</w:t>
      </w:r>
      <w:r w:rsidRPr="00991E7D">
        <w:rPr>
          <w:rFonts w:ascii="Montserrat" w:hAnsi="Montserrat"/>
          <w:b/>
          <w:spacing w:val="12"/>
          <w:sz w:val="20"/>
        </w:rPr>
        <w:t xml:space="preserve"> </w:t>
      </w:r>
      <w:r w:rsidRPr="00991E7D">
        <w:rPr>
          <w:rFonts w:ascii="Montserrat" w:hAnsi="Montserrat"/>
          <w:b/>
          <w:sz w:val="20"/>
        </w:rPr>
        <w:t>CONTRATO</w:t>
      </w:r>
      <w:r w:rsidRPr="00991E7D">
        <w:rPr>
          <w:rFonts w:ascii="Montserrat" w:hAnsi="Montserrat"/>
          <w:sz w:val="20"/>
        </w:rPr>
        <w:t>,</w:t>
      </w:r>
      <w:r w:rsidRPr="00991E7D">
        <w:rPr>
          <w:rFonts w:ascii="Montserrat" w:hAnsi="Montserrat"/>
          <w:spacing w:val="-8"/>
          <w:sz w:val="20"/>
        </w:rPr>
        <w:t xml:space="preserve"> </w:t>
      </w:r>
      <w:r w:rsidRPr="00991E7D">
        <w:rPr>
          <w:rFonts w:ascii="Montserrat" w:hAnsi="Montserrat"/>
          <w:sz w:val="20"/>
        </w:rPr>
        <w:t>podrá</w:t>
      </w:r>
      <w:r w:rsidRPr="00991E7D">
        <w:rPr>
          <w:rFonts w:ascii="Montserrat" w:hAnsi="Montserrat"/>
          <w:spacing w:val="-10"/>
          <w:sz w:val="20"/>
        </w:rPr>
        <w:t xml:space="preserve"> </w:t>
      </w:r>
      <w:r w:rsidRPr="00991E7D">
        <w:rPr>
          <w:rFonts w:ascii="Montserrat" w:hAnsi="Montserrat"/>
          <w:sz w:val="20"/>
        </w:rPr>
        <w:t>remitir</w:t>
      </w:r>
      <w:r w:rsidRPr="00991E7D">
        <w:rPr>
          <w:rFonts w:ascii="Montserrat" w:hAnsi="Montserrat"/>
          <w:spacing w:val="-12"/>
          <w:sz w:val="20"/>
        </w:rPr>
        <w:t xml:space="preserve"> </w:t>
      </w:r>
      <w:r w:rsidRPr="00991E7D">
        <w:rPr>
          <w:rFonts w:ascii="Montserrat" w:hAnsi="Montserrat"/>
          <w:sz w:val="20"/>
        </w:rPr>
        <w:t>o</w:t>
      </w:r>
      <w:r w:rsidRPr="00991E7D">
        <w:rPr>
          <w:rFonts w:ascii="Montserrat" w:hAnsi="Montserrat"/>
          <w:spacing w:val="-9"/>
          <w:sz w:val="20"/>
        </w:rPr>
        <w:t xml:space="preserve"> </w:t>
      </w:r>
      <w:r w:rsidRPr="00991E7D">
        <w:rPr>
          <w:rFonts w:ascii="Montserrat" w:hAnsi="Montserrat"/>
          <w:sz w:val="20"/>
        </w:rPr>
        <w:t>solicitar</w:t>
      </w:r>
      <w:r w:rsidRPr="00991E7D">
        <w:rPr>
          <w:rFonts w:ascii="Montserrat" w:hAnsi="Montserrat"/>
          <w:spacing w:val="-12"/>
          <w:sz w:val="20"/>
        </w:rPr>
        <w:t xml:space="preserve"> </w:t>
      </w:r>
      <w:r w:rsidRPr="00991E7D">
        <w:rPr>
          <w:rFonts w:ascii="Montserrat" w:hAnsi="Montserrat"/>
          <w:sz w:val="20"/>
        </w:rPr>
        <w:t>a</w:t>
      </w:r>
      <w:r w:rsidRPr="00991E7D">
        <w:rPr>
          <w:rFonts w:ascii="Montserrat" w:hAnsi="Montserrat"/>
          <w:spacing w:val="-11"/>
          <w:sz w:val="20"/>
        </w:rPr>
        <w:t xml:space="preserve"> </w:t>
      </w:r>
      <w:r w:rsidRPr="00991E7D">
        <w:rPr>
          <w:rFonts w:ascii="Montserrat" w:hAnsi="Montserrat"/>
          <w:sz w:val="20"/>
        </w:rPr>
        <w:t xml:space="preserve">los </w:t>
      </w:r>
      <w:r w:rsidRPr="00991E7D">
        <w:rPr>
          <w:rFonts w:ascii="Montserrat" w:hAnsi="Montserrat"/>
          <w:spacing w:val="-75"/>
          <w:sz w:val="20"/>
        </w:rPr>
        <w:t xml:space="preserve"> </w:t>
      </w:r>
      <w:r w:rsidRPr="00991E7D">
        <w:rPr>
          <w:rFonts w:ascii="Montserrat" w:hAnsi="Montserrat"/>
          <w:b/>
          <w:sz w:val="20"/>
        </w:rPr>
        <w:t>proveedores y/u operadores logísticos</w:t>
      </w:r>
      <w:r w:rsidRPr="00991E7D">
        <w:rPr>
          <w:rFonts w:ascii="Montserrat" w:hAnsi="Montserrat"/>
          <w:sz w:val="20"/>
        </w:rPr>
        <w:t>,</w:t>
      </w:r>
      <w:r w:rsidRPr="00991E7D">
        <w:rPr>
          <w:rFonts w:ascii="Montserrat" w:hAnsi="Montserrat"/>
          <w:spacing w:val="1"/>
          <w:sz w:val="20"/>
        </w:rPr>
        <w:t xml:space="preserve"> </w:t>
      </w:r>
      <w:r w:rsidRPr="00991E7D">
        <w:rPr>
          <w:rFonts w:ascii="Montserrat" w:hAnsi="Montserrat"/>
          <w:sz w:val="20"/>
        </w:rPr>
        <w:t>mediante</w:t>
      </w:r>
      <w:r w:rsidRPr="00991E7D">
        <w:rPr>
          <w:rFonts w:ascii="Montserrat" w:hAnsi="Montserrat"/>
          <w:spacing w:val="1"/>
          <w:sz w:val="20"/>
        </w:rPr>
        <w:t xml:space="preserve"> </w:t>
      </w:r>
      <w:r w:rsidRPr="00991E7D">
        <w:rPr>
          <w:rFonts w:ascii="Montserrat" w:hAnsi="Montserrat"/>
          <w:sz w:val="20"/>
        </w:rPr>
        <w:t>correo</w:t>
      </w:r>
      <w:r w:rsidRPr="00991E7D">
        <w:rPr>
          <w:rFonts w:ascii="Montserrat" w:hAnsi="Montserrat"/>
          <w:spacing w:val="1"/>
          <w:sz w:val="20"/>
        </w:rPr>
        <w:t xml:space="preserve"> </w:t>
      </w:r>
      <w:r w:rsidRPr="00991E7D">
        <w:rPr>
          <w:rFonts w:ascii="Montserrat" w:hAnsi="Montserrat"/>
          <w:sz w:val="20"/>
        </w:rPr>
        <w:t>electrónico</w:t>
      </w:r>
      <w:r w:rsidRPr="00991E7D">
        <w:rPr>
          <w:rFonts w:ascii="Montserrat" w:hAnsi="Montserrat"/>
          <w:spacing w:val="1"/>
          <w:sz w:val="20"/>
        </w:rPr>
        <w:t xml:space="preserve"> </w:t>
      </w:r>
      <w:r w:rsidRPr="00991E7D">
        <w:rPr>
          <w:rFonts w:ascii="Montserrat" w:hAnsi="Montserrat"/>
          <w:sz w:val="20"/>
        </w:rPr>
        <w:t>u</w:t>
      </w:r>
      <w:r w:rsidRPr="00991E7D">
        <w:rPr>
          <w:rFonts w:ascii="Montserrat" w:hAnsi="Montserrat"/>
          <w:spacing w:val="1"/>
          <w:sz w:val="20"/>
        </w:rPr>
        <w:t xml:space="preserve"> </w:t>
      </w:r>
      <w:r w:rsidRPr="00991E7D">
        <w:rPr>
          <w:rFonts w:ascii="Montserrat" w:hAnsi="Montserrat"/>
          <w:sz w:val="20"/>
        </w:rPr>
        <w:t>oficio,</w:t>
      </w:r>
      <w:r w:rsidRPr="00991E7D">
        <w:rPr>
          <w:rFonts w:ascii="Montserrat" w:hAnsi="Montserrat"/>
          <w:spacing w:val="1"/>
          <w:sz w:val="20"/>
        </w:rPr>
        <w:t xml:space="preserve"> </w:t>
      </w:r>
      <w:r w:rsidRPr="00991E7D">
        <w:rPr>
          <w:rFonts w:ascii="Montserrat" w:hAnsi="Montserrat"/>
          <w:sz w:val="20"/>
        </w:rPr>
        <w:t>la</w:t>
      </w:r>
      <w:r w:rsidRPr="00991E7D">
        <w:rPr>
          <w:rFonts w:ascii="Montserrat" w:hAnsi="Montserrat"/>
          <w:spacing w:val="1"/>
          <w:sz w:val="20"/>
        </w:rPr>
        <w:t xml:space="preserve"> </w:t>
      </w:r>
      <w:r w:rsidRPr="00991E7D">
        <w:rPr>
          <w:rFonts w:ascii="Montserrat" w:hAnsi="Montserrat"/>
          <w:sz w:val="20"/>
        </w:rPr>
        <w:t>orden</w:t>
      </w:r>
      <w:r w:rsidRPr="00991E7D">
        <w:rPr>
          <w:rFonts w:ascii="Montserrat" w:hAnsi="Montserrat"/>
          <w:spacing w:val="1"/>
          <w:sz w:val="20"/>
        </w:rPr>
        <w:t xml:space="preserve"> </w:t>
      </w:r>
      <w:r w:rsidRPr="00991E7D">
        <w:rPr>
          <w:rFonts w:ascii="Montserrat" w:hAnsi="Montserrat"/>
          <w:sz w:val="20"/>
        </w:rPr>
        <w:t>de</w:t>
      </w:r>
      <w:r w:rsidRPr="00991E7D">
        <w:rPr>
          <w:rFonts w:ascii="Montserrat" w:hAnsi="Montserrat"/>
          <w:spacing w:val="1"/>
          <w:sz w:val="20"/>
        </w:rPr>
        <w:t xml:space="preserve"> </w:t>
      </w:r>
      <w:r w:rsidRPr="00991E7D">
        <w:rPr>
          <w:rFonts w:ascii="Montserrat" w:hAnsi="Montserrat"/>
          <w:sz w:val="20"/>
        </w:rPr>
        <w:t xml:space="preserve">reposición, pedido, orden de suministro o documento aplicable por las </w:t>
      </w:r>
      <w:r w:rsidRPr="00991E7D">
        <w:rPr>
          <w:rFonts w:ascii="Montserrat" w:hAnsi="Montserrat"/>
          <w:spacing w:val="-75"/>
          <w:sz w:val="20"/>
        </w:rPr>
        <w:t xml:space="preserve"> </w:t>
      </w:r>
      <w:r w:rsidRPr="00991E7D">
        <w:rPr>
          <w:rFonts w:ascii="Montserrat" w:hAnsi="Montserrat"/>
          <w:b/>
          <w:sz w:val="20"/>
        </w:rPr>
        <w:t xml:space="preserve">ÁREAS REQUIRENTES </w:t>
      </w:r>
      <w:r w:rsidRPr="00991E7D">
        <w:rPr>
          <w:rFonts w:ascii="Montserrat" w:hAnsi="Montserrat"/>
          <w:sz w:val="20"/>
        </w:rPr>
        <w:t>mediante la cual se requerirán</w:t>
      </w:r>
      <w:r w:rsidRPr="00EA77D9">
        <w:rPr>
          <w:rFonts w:ascii="Montserrat" w:hAnsi="Montserrat"/>
          <w:sz w:val="20"/>
        </w:rPr>
        <w:t xml:space="preserve"> los bienes que</w:t>
      </w:r>
      <w:r w:rsidRPr="00EA77D9">
        <w:rPr>
          <w:rFonts w:ascii="Montserrat" w:hAnsi="Montserrat"/>
          <w:spacing w:val="1"/>
          <w:sz w:val="20"/>
        </w:rPr>
        <w:t xml:space="preserve"> </w:t>
      </w:r>
      <w:r w:rsidRPr="00EA77D9">
        <w:rPr>
          <w:rFonts w:ascii="Montserrat" w:hAnsi="Montserrat"/>
          <w:sz w:val="20"/>
        </w:rPr>
        <w:t>deban entregarse, indicando por lo menos, la descripción del bien</w:t>
      </w:r>
      <w:r w:rsidRPr="00EA77D9">
        <w:rPr>
          <w:rFonts w:ascii="Montserrat" w:hAnsi="Montserrat"/>
          <w:spacing w:val="1"/>
          <w:sz w:val="20"/>
        </w:rPr>
        <w:t xml:space="preserve"> </w:t>
      </w:r>
      <w:r w:rsidRPr="00EA77D9">
        <w:rPr>
          <w:rFonts w:ascii="Montserrat" w:hAnsi="Montserrat"/>
          <w:sz w:val="20"/>
        </w:rPr>
        <w:t>requerido, la cantidad, el domicilio del almacén que corresponda y la</w:t>
      </w:r>
      <w:r w:rsidRPr="00EA77D9">
        <w:rPr>
          <w:rFonts w:ascii="Montserrat" w:hAnsi="Montserrat"/>
          <w:spacing w:val="1"/>
          <w:sz w:val="20"/>
        </w:rPr>
        <w:t xml:space="preserve"> </w:t>
      </w:r>
      <w:r w:rsidRPr="00EA77D9">
        <w:rPr>
          <w:rFonts w:ascii="Montserrat" w:hAnsi="Montserrat"/>
          <w:sz w:val="20"/>
        </w:rPr>
        <w:t>fecha de entrega en días y horas hábiles, como máximo quince días</w:t>
      </w:r>
      <w:r w:rsidRPr="00EA77D9">
        <w:rPr>
          <w:rFonts w:ascii="Montserrat" w:hAnsi="Montserrat"/>
          <w:spacing w:val="1"/>
          <w:sz w:val="20"/>
        </w:rPr>
        <w:t xml:space="preserve"> </w:t>
      </w:r>
      <w:r w:rsidRPr="00EA77D9">
        <w:rPr>
          <w:rFonts w:ascii="Montserrat" w:hAnsi="Montserrat"/>
          <w:sz w:val="20"/>
        </w:rPr>
        <w:t>naturales</w:t>
      </w:r>
      <w:r w:rsidRPr="00EA77D9">
        <w:rPr>
          <w:rFonts w:ascii="Montserrat" w:hAnsi="Montserrat"/>
          <w:spacing w:val="-19"/>
          <w:sz w:val="20"/>
        </w:rPr>
        <w:t xml:space="preserve"> </w:t>
      </w:r>
      <w:r w:rsidRPr="00EA77D9">
        <w:rPr>
          <w:rFonts w:ascii="Montserrat" w:hAnsi="Montserrat"/>
          <w:sz w:val="20"/>
        </w:rPr>
        <w:t>previos</w:t>
      </w:r>
      <w:r w:rsidRPr="00EA77D9">
        <w:rPr>
          <w:rFonts w:ascii="Montserrat" w:hAnsi="Montserrat"/>
          <w:spacing w:val="-18"/>
          <w:sz w:val="20"/>
        </w:rPr>
        <w:t xml:space="preserve"> </w:t>
      </w:r>
      <w:r w:rsidRPr="00EA77D9">
        <w:rPr>
          <w:rFonts w:ascii="Montserrat" w:hAnsi="Montserrat"/>
          <w:sz w:val="20"/>
        </w:rPr>
        <w:t>a</w:t>
      </w:r>
      <w:r w:rsidRPr="00EA77D9">
        <w:rPr>
          <w:rFonts w:ascii="Montserrat" w:hAnsi="Montserrat"/>
          <w:spacing w:val="-19"/>
          <w:sz w:val="20"/>
        </w:rPr>
        <w:t xml:space="preserve"> </w:t>
      </w:r>
      <w:r w:rsidRPr="00EA77D9">
        <w:rPr>
          <w:rFonts w:ascii="Montserrat" w:hAnsi="Montserrat"/>
          <w:sz w:val="20"/>
        </w:rPr>
        <w:t>la</w:t>
      </w:r>
      <w:r w:rsidRPr="00EA77D9">
        <w:rPr>
          <w:rFonts w:ascii="Montserrat" w:hAnsi="Montserrat"/>
          <w:spacing w:val="-19"/>
          <w:sz w:val="20"/>
        </w:rPr>
        <w:t xml:space="preserve"> </w:t>
      </w:r>
      <w:r w:rsidRPr="00EA77D9">
        <w:rPr>
          <w:rFonts w:ascii="Montserrat" w:hAnsi="Montserrat"/>
          <w:sz w:val="20"/>
        </w:rPr>
        <w:t>fecha</w:t>
      </w:r>
      <w:r w:rsidRPr="00EA77D9">
        <w:rPr>
          <w:rFonts w:ascii="Montserrat" w:hAnsi="Montserrat"/>
          <w:spacing w:val="-19"/>
          <w:sz w:val="20"/>
        </w:rPr>
        <w:t xml:space="preserve"> </w:t>
      </w:r>
      <w:r w:rsidRPr="00EA77D9">
        <w:rPr>
          <w:rFonts w:ascii="Montserrat" w:hAnsi="Montserrat"/>
          <w:sz w:val="20"/>
        </w:rPr>
        <w:t>de</w:t>
      </w:r>
      <w:r w:rsidRPr="00EA77D9">
        <w:rPr>
          <w:rFonts w:ascii="Montserrat" w:hAnsi="Montserrat"/>
          <w:spacing w:val="-20"/>
          <w:sz w:val="20"/>
        </w:rPr>
        <w:t xml:space="preserve"> </w:t>
      </w:r>
      <w:r w:rsidRPr="00EA77D9">
        <w:rPr>
          <w:rFonts w:ascii="Montserrat" w:hAnsi="Montserrat"/>
          <w:sz w:val="20"/>
        </w:rPr>
        <w:t>entrega</w:t>
      </w:r>
      <w:r w:rsidRPr="00EA77D9">
        <w:rPr>
          <w:rFonts w:ascii="Montserrat" w:hAnsi="Montserrat"/>
          <w:spacing w:val="-20"/>
          <w:sz w:val="20"/>
        </w:rPr>
        <w:t xml:space="preserve"> </w:t>
      </w:r>
      <w:r w:rsidRPr="00EA77D9">
        <w:rPr>
          <w:rFonts w:ascii="Montserrat" w:hAnsi="Montserrat"/>
          <w:sz w:val="20"/>
        </w:rPr>
        <w:t>que</w:t>
      </w:r>
      <w:r w:rsidRPr="00EA77D9">
        <w:rPr>
          <w:rFonts w:ascii="Montserrat" w:hAnsi="Montserrat"/>
          <w:spacing w:val="-20"/>
          <w:sz w:val="20"/>
        </w:rPr>
        <w:t xml:space="preserve"> </w:t>
      </w:r>
      <w:r w:rsidRPr="00EA77D9">
        <w:rPr>
          <w:rFonts w:ascii="Montserrat" w:hAnsi="Montserrat"/>
          <w:sz w:val="20"/>
        </w:rPr>
        <w:t>corresponda.</w:t>
      </w:r>
    </w:p>
    <w:p w:rsidR="00FD0030" w:rsidRPr="00B97B13" w:rsidRDefault="00FD0030" w:rsidP="00FD0030">
      <w:pPr>
        <w:pStyle w:val="Ttulo2"/>
        <w:shd w:val="clear" w:color="auto" w:fill="00B050"/>
        <w:rPr>
          <w:rFonts w:ascii="Montserrat" w:hAnsi="Montserrat"/>
          <w:w w:val="105"/>
        </w:rPr>
      </w:pPr>
      <w:bookmarkStart w:id="236" w:name="_Toc121924974"/>
      <w:bookmarkStart w:id="237" w:name="_Toc121925094"/>
      <w:r w:rsidRPr="00B97B13">
        <w:rPr>
          <w:rFonts w:ascii="Montserrat" w:hAnsi="Montserrat"/>
          <w:w w:val="105"/>
        </w:rPr>
        <w:t>8.2 CONDICIONES DE ENTREGA DE LOS BIENES.</w:t>
      </w:r>
      <w:bookmarkEnd w:id="236"/>
      <w:bookmarkEnd w:id="237"/>
    </w:p>
    <w:p w:rsidR="00FD0030" w:rsidRPr="00EA77D9" w:rsidRDefault="00FD0030" w:rsidP="00FD0030">
      <w:pPr>
        <w:pStyle w:val="Textoindependiente"/>
        <w:ind w:left="284" w:right="124"/>
        <w:jc w:val="both"/>
        <w:rPr>
          <w:rFonts w:ascii="Montserrat" w:hAnsi="Montserrat"/>
          <w:sz w:val="20"/>
        </w:rPr>
      </w:pPr>
      <w:r w:rsidRPr="00EA77D9">
        <w:rPr>
          <w:rFonts w:ascii="Montserrat" w:hAnsi="Montserrat"/>
          <w:sz w:val="20"/>
        </w:rPr>
        <w:t>Las condiciones de entrega detalladas en el presente apartado resultan aplicables</w:t>
      </w:r>
      <w:r w:rsidRPr="00EA77D9">
        <w:rPr>
          <w:rFonts w:ascii="Montserrat" w:hAnsi="Montserrat"/>
          <w:spacing w:val="1"/>
          <w:sz w:val="20"/>
        </w:rPr>
        <w:t xml:space="preserve"> </w:t>
      </w:r>
      <w:r w:rsidRPr="00EA77D9">
        <w:rPr>
          <w:rFonts w:ascii="Montserrat" w:hAnsi="Montserrat"/>
          <w:sz w:val="20"/>
        </w:rPr>
        <w:t xml:space="preserve">para todos los almacenes indicados EN EL APÉNDICE 2 PUNTOS DE ENTREGA de las </w:t>
      </w:r>
      <w:r w:rsidRPr="00EA77D9">
        <w:rPr>
          <w:rFonts w:ascii="Montserrat" w:hAnsi="Montserrat"/>
          <w:b/>
          <w:sz w:val="20"/>
        </w:rPr>
        <w:t>ÁREAS REQUIRENTES</w:t>
      </w:r>
      <w:r w:rsidRPr="00EA77D9">
        <w:rPr>
          <w:rFonts w:ascii="Montserrat" w:hAnsi="Montserrat"/>
          <w:sz w:val="20"/>
        </w:rPr>
        <w:t>, entendiéndose que no se tendrá por aceptado hasta</w:t>
      </w:r>
      <w:r w:rsidRPr="00EA77D9">
        <w:rPr>
          <w:rFonts w:ascii="Montserrat" w:hAnsi="Montserrat"/>
          <w:spacing w:val="1"/>
          <w:sz w:val="20"/>
        </w:rPr>
        <w:t xml:space="preserve"> </w:t>
      </w:r>
      <w:r w:rsidRPr="00EA77D9">
        <w:rPr>
          <w:rFonts w:ascii="Montserrat" w:hAnsi="Montserrat"/>
          <w:sz w:val="20"/>
        </w:rPr>
        <w:t>que</w:t>
      </w:r>
      <w:r w:rsidRPr="00EA77D9">
        <w:rPr>
          <w:rFonts w:ascii="Montserrat" w:hAnsi="Montserrat"/>
          <w:spacing w:val="-17"/>
          <w:sz w:val="20"/>
        </w:rPr>
        <w:t xml:space="preserve"> </w:t>
      </w:r>
      <w:r w:rsidRPr="00EA77D9">
        <w:rPr>
          <w:rFonts w:ascii="Montserrat" w:hAnsi="Montserrat"/>
          <w:sz w:val="20"/>
        </w:rPr>
        <w:t>no</w:t>
      </w:r>
      <w:r w:rsidRPr="00EA77D9">
        <w:rPr>
          <w:rFonts w:ascii="Montserrat" w:hAnsi="Montserrat"/>
          <w:spacing w:val="-18"/>
          <w:sz w:val="20"/>
        </w:rPr>
        <w:t xml:space="preserve"> </w:t>
      </w:r>
      <w:r w:rsidRPr="00EA77D9">
        <w:rPr>
          <w:rFonts w:ascii="Montserrat" w:hAnsi="Montserrat"/>
          <w:sz w:val="20"/>
        </w:rPr>
        <w:t>se</w:t>
      </w:r>
      <w:r w:rsidRPr="00EA77D9">
        <w:rPr>
          <w:rFonts w:ascii="Montserrat" w:hAnsi="Montserrat"/>
          <w:spacing w:val="-17"/>
          <w:sz w:val="20"/>
        </w:rPr>
        <w:t xml:space="preserve"> </w:t>
      </w:r>
      <w:r w:rsidRPr="00EA77D9">
        <w:rPr>
          <w:rFonts w:ascii="Montserrat" w:hAnsi="Montserrat"/>
          <w:sz w:val="20"/>
        </w:rPr>
        <w:t>hayan</w:t>
      </w:r>
      <w:r w:rsidRPr="00EA77D9">
        <w:rPr>
          <w:rFonts w:ascii="Montserrat" w:hAnsi="Montserrat"/>
          <w:spacing w:val="-19"/>
          <w:sz w:val="20"/>
        </w:rPr>
        <w:t xml:space="preserve"> </w:t>
      </w:r>
      <w:r w:rsidRPr="00EA77D9">
        <w:rPr>
          <w:rFonts w:ascii="Montserrat" w:hAnsi="Montserrat"/>
          <w:sz w:val="20"/>
        </w:rPr>
        <w:t>validado</w:t>
      </w:r>
      <w:r w:rsidRPr="00EA77D9">
        <w:rPr>
          <w:rFonts w:ascii="Montserrat" w:hAnsi="Montserrat"/>
          <w:spacing w:val="-18"/>
          <w:sz w:val="20"/>
        </w:rPr>
        <w:t xml:space="preserve"> </w:t>
      </w:r>
      <w:r w:rsidRPr="00EA77D9">
        <w:rPr>
          <w:rFonts w:ascii="Montserrat" w:hAnsi="Montserrat"/>
          <w:sz w:val="20"/>
        </w:rPr>
        <w:t>las</w:t>
      </w:r>
      <w:r w:rsidRPr="00EA77D9">
        <w:rPr>
          <w:rFonts w:ascii="Montserrat" w:hAnsi="Montserrat"/>
          <w:spacing w:val="-18"/>
          <w:sz w:val="20"/>
        </w:rPr>
        <w:t xml:space="preserve"> </w:t>
      </w:r>
      <w:r w:rsidRPr="00EA77D9">
        <w:rPr>
          <w:rFonts w:ascii="Montserrat" w:hAnsi="Montserrat"/>
          <w:sz w:val="20"/>
        </w:rPr>
        <w:t>condiciones</w:t>
      </w:r>
      <w:r w:rsidRPr="00EA77D9">
        <w:rPr>
          <w:rFonts w:ascii="Montserrat" w:hAnsi="Montserrat"/>
          <w:spacing w:val="-18"/>
          <w:sz w:val="20"/>
        </w:rPr>
        <w:t xml:space="preserve"> </w:t>
      </w:r>
      <w:r w:rsidRPr="00EA77D9">
        <w:rPr>
          <w:rFonts w:ascii="Montserrat" w:hAnsi="Montserrat"/>
          <w:sz w:val="20"/>
        </w:rPr>
        <w:t>de</w:t>
      </w:r>
      <w:r w:rsidRPr="00EA77D9">
        <w:rPr>
          <w:rFonts w:ascii="Montserrat" w:hAnsi="Montserrat"/>
          <w:spacing w:val="-17"/>
          <w:sz w:val="20"/>
        </w:rPr>
        <w:t xml:space="preserve"> </w:t>
      </w:r>
      <w:r w:rsidRPr="00EA77D9">
        <w:rPr>
          <w:rFonts w:ascii="Montserrat" w:hAnsi="Montserrat"/>
          <w:sz w:val="20"/>
        </w:rPr>
        <w:t>entrega-recepción.</w:t>
      </w:r>
    </w:p>
    <w:p w:rsidR="00FD0030" w:rsidRPr="00EA77D9" w:rsidRDefault="00FD0030" w:rsidP="00FD0030">
      <w:pPr>
        <w:pStyle w:val="Textoindependiente"/>
        <w:spacing w:before="4"/>
        <w:ind w:left="284"/>
        <w:rPr>
          <w:rFonts w:ascii="Montserrat" w:hAnsi="Montserrat"/>
          <w:sz w:val="20"/>
        </w:rPr>
      </w:pPr>
    </w:p>
    <w:p w:rsidR="00FD0030" w:rsidRPr="00EA77D9" w:rsidRDefault="00FD0030" w:rsidP="00FD0030">
      <w:pPr>
        <w:pStyle w:val="Textoindependiente"/>
        <w:spacing w:before="1"/>
        <w:ind w:left="284" w:right="123"/>
        <w:jc w:val="both"/>
        <w:rPr>
          <w:rFonts w:ascii="Montserrat" w:hAnsi="Montserrat"/>
          <w:sz w:val="20"/>
        </w:rPr>
      </w:pPr>
      <w:r w:rsidRPr="00EA77D9">
        <w:rPr>
          <w:rFonts w:ascii="Montserrat" w:hAnsi="Montserrat"/>
          <w:b/>
          <w:sz w:val="20"/>
        </w:rPr>
        <w:t>EL</w:t>
      </w:r>
      <w:r w:rsidRPr="00EA77D9">
        <w:rPr>
          <w:rFonts w:ascii="Montserrat" w:hAnsi="Montserrat"/>
          <w:b/>
          <w:spacing w:val="6"/>
          <w:sz w:val="20"/>
        </w:rPr>
        <w:t xml:space="preserve"> </w:t>
      </w:r>
      <w:r w:rsidRPr="00EA77D9">
        <w:rPr>
          <w:rFonts w:ascii="Montserrat" w:hAnsi="Montserrat"/>
          <w:b/>
          <w:sz w:val="20"/>
        </w:rPr>
        <w:t>PROVEEDOR</w:t>
      </w:r>
      <w:r w:rsidRPr="00EA77D9">
        <w:rPr>
          <w:rFonts w:ascii="Montserrat" w:hAnsi="Montserrat"/>
          <w:b/>
          <w:spacing w:val="7"/>
          <w:sz w:val="20"/>
        </w:rPr>
        <w:t xml:space="preserve"> </w:t>
      </w:r>
      <w:r w:rsidRPr="00EA77D9">
        <w:rPr>
          <w:rFonts w:ascii="Montserrat" w:hAnsi="Montserrat"/>
          <w:sz w:val="20"/>
        </w:rPr>
        <w:t>deberá</w:t>
      </w:r>
      <w:r w:rsidRPr="00EA77D9">
        <w:rPr>
          <w:rFonts w:ascii="Montserrat" w:hAnsi="Montserrat"/>
          <w:spacing w:val="-12"/>
          <w:sz w:val="20"/>
        </w:rPr>
        <w:t xml:space="preserve"> </w:t>
      </w:r>
      <w:r w:rsidRPr="00EA77D9">
        <w:rPr>
          <w:rFonts w:ascii="Montserrat" w:hAnsi="Montserrat"/>
          <w:sz w:val="20"/>
        </w:rPr>
        <w:t>llevar</w:t>
      </w:r>
      <w:r w:rsidRPr="00EA77D9">
        <w:rPr>
          <w:rFonts w:ascii="Montserrat" w:hAnsi="Montserrat"/>
          <w:spacing w:val="-14"/>
          <w:sz w:val="20"/>
        </w:rPr>
        <w:t xml:space="preserve"> </w:t>
      </w:r>
      <w:r w:rsidRPr="00EA77D9">
        <w:rPr>
          <w:rFonts w:ascii="Montserrat" w:hAnsi="Montserrat"/>
          <w:sz w:val="20"/>
        </w:rPr>
        <w:t>el</w:t>
      </w:r>
      <w:r w:rsidRPr="00EA77D9">
        <w:rPr>
          <w:rFonts w:ascii="Montserrat" w:hAnsi="Montserrat"/>
          <w:spacing w:val="-13"/>
          <w:sz w:val="20"/>
        </w:rPr>
        <w:t xml:space="preserve"> </w:t>
      </w:r>
      <w:r w:rsidRPr="00EA77D9">
        <w:rPr>
          <w:rFonts w:ascii="Montserrat" w:hAnsi="Montserrat"/>
          <w:sz w:val="20"/>
        </w:rPr>
        <w:t>personal</w:t>
      </w:r>
      <w:r w:rsidRPr="00EA77D9">
        <w:rPr>
          <w:rFonts w:ascii="Montserrat" w:hAnsi="Montserrat"/>
          <w:spacing w:val="-14"/>
          <w:sz w:val="20"/>
        </w:rPr>
        <w:t xml:space="preserve"> </w:t>
      </w:r>
      <w:r w:rsidRPr="00EA77D9">
        <w:rPr>
          <w:rFonts w:ascii="Montserrat" w:hAnsi="Montserrat"/>
          <w:sz w:val="20"/>
        </w:rPr>
        <w:t xml:space="preserve">suficiente con equipo de protección personal </w:t>
      </w:r>
      <w:r w:rsidRPr="00EA77D9">
        <w:rPr>
          <w:rFonts w:ascii="Montserrat" w:hAnsi="Montserrat"/>
          <w:spacing w:val="-10"/>
          <w:sz w:val="20"/>
        </w:rPr>
        <w:t>pa</w:t>
      </w:r>
      <w:r w:rsidRPr="00EA77D9">
        <w:rPr>
          <w:rFonts w:ascii="Montserrat" w:hAnsi="Montserrat"/>
          <w:sz w:val="20"/>
        </w:rPr>
        <w:t>ra</w:t>
      </w:r>
      <w:r w:rsidRPr="00EA77D9">
        <w:rPr>
          <w:rFonts w:ascii="Montserrat" w:hAnsi="Montserrat"/>
          <w:spacing w:val="-15"/>
          <w:sz w:val="20"/>
        </w:rPr>
        <w:t xml:space="preserve"> </w:t>
      </w:r>
      <w:r w:rsidRPr="00EA77D9">
        <w:rPr>
          <w:rFonts w:ascii="Montserrat" w:hAnsi="Montserrat"/>
          <w:sz w:val="20"/>
        </w:rPr>
        <w:t>la</w:t>
      </w:r>
      <w:r w:rsidRPr="00EA77D9">
        <w:rPr>
          <w:rFonts w:ascii="Montserrat" w:hAnsi="Montserrat"/>
          <w:spacing w:val="-11"/>
          <w:sz w:val="20"/>
        </w:rPr>
        <w:t xml:space="preserve"> </w:t>
      </w:r>
      <w:r w:rsidRPr="00EA77D9">
        <w:rPr>
          <w:rFonts w:ascii="Montserrat" w:hAnsi="Montserrat"/>
          <w:sz w:val="20"/>
        </w:rPr>
        <w:t>descarga</w:t>
      </w:r>
      <w:r w:rsidRPr="00EA77D9">
        <w:rPr>
          <w:rFonts w:ascii="Montserrat" w:hAnsi="Montserrat"/>
          <w:spacing w:val="-12"/>
          <w:sz w:val="20"/>
        </w:rPr>
        <w:t xml:space="preserve"> </w:t>
      </w:r>
      <w:r w:rsidRPr="00EA77D9">
        <w:rPr>
          <w:rFonts w:ascii="Montserrat" w:hAnsi="Montserrat"/>
          <w:sz w:val="20"/>
        </w:rPr>
        <w:t>a</w:t>
      </w:r>
      <w:r w:rsidRPr="00EA77D9">
        <w:rPr>
          <w:rFonts w:ascii="Montserrat" w:hAnsi="Montserrat"/>
          <w:spacing w:val="-12"/>
          <w:sz w:val="20"/>
        </w:rPr>
        <w:t xml:space="preserve"> </w:t>
      </w:r>
      <w:r w:rsidRPr="00EA77D9">
        <w:rPr>
          <w:rFonts w:ascii="Montserrat" w:hAnsi="Montserrat"/>
          <w:sz w:val="20"/>
        </w:rPr>
        <w:t>pie</w:t>
      </w:r>
      <w:r w:rsidRPr="00EA77D9">
        <w:rPr>
          <w:rFonts w:ascii="Montserrat" w:hAnsi="Montserrat"/>
          <w:spacing w:val="-12"/>
          <w:sz w:val="20"/>
        </w:rPr>
        <w:t xml:space="preserve"> </w:t>
      </w:r>
      <w:r w:rsidRPr="00EA77D9">
        <w:rPr>
          <w:rFonts w:ascii="Montserrat" w:hAnsi="Montserrat"/>
          <w:sz w:val="20"/>
        </w:rPr>
        <w:t>de</w:t>
      </w:r>
      <w:r w:rsidRPr="00EA77D9">
        <w:rPr>
          <w:rFonts w:ascii="Montserrat" w:hAnsi="Montserrat"/>
          <w:spacing w:val="-11"/>
          <w:sz w:val="20"/>
        </w:rPr>
        <w:t xml:space="preserve"> </w:t>
      </w:r>
      <w:r w:rsidRPr="00EA77D9">
        <w:rPr>
          <w:rFonts w:ascii="Montserrat" w:hAnsi="Montserrat"/>
          <w:sz w:val="20"/>
        </w:rPr>
        <w:t>andén</w:t>
      </w:r>
      <w:r w:rsidRPr="00EA77D9">
        <w:rPr>
          <w:rFonts w:ascii="Montserrat" w:hAnsi="Montserrat"/>
          <w:spacing w:val="-74"/>
          <w:sz w:val="20"/>
        </w:rPr>
        <w:t xml:space="preserve"> </w:t>
      </w:r>
      <w:r w:rsidRPr="00EA77D9">
        <w:rPr>
          <w:rFonts w:ascii="Montserrat" w:hAnsi="Montserrat"/>
          <w:sz w:val="20"/>
        </w:rPr>
        <w:t>y</w:t>
      </w:r>
      <w:r w:rsidRPr="00EA77D9">
        <w:rPr>
          <w:rFonts w:ascii="Montserrat" w:hAnsi="Montserrat"/>
          <w:spacing w:val="1"/>
          <w:sz w:val="20"/>
        </w:rPr>
        <w:t xml:space="preserve"> </w:t>
      </w:r>
      <w:r w:rsidRPr="00EA77D9">
        <w:rPr>
          <w:rFonts w:ascii="Montserrat" w:hAnsi="Montserrat"/>
          <w:sz w:val="20"/>
        </w:rPr>
        <w:t>estiba</w:t>
      </w:r>
      <w:r w:rsidRPr="00EA77D9">
        <w:rPr>
          <w:rFonts w:ascii="Montserrat" w:hAnsi="Montserrat"/>
          <w:spacing w:val="1"/>
          <w:sz w:val="20"/>
        </w:rPr>
        <w:t xml:space="preserve"> </w:t>
      </w:r>
      <w:r w:rsidRPr="00EA77D9">
        <w:rPr>
          <w:rFonts w:ascii="Montserrat" w:hAnsi="Montserrat"/>
          <w:sz w:val="20"/>
        </w:rPr>
        <w:t>de</w:t>
      </w:r>
      <w:r w:rsidRPr="00EA77D9">
        <w:rPr>
          <w:rFonts w:ascii="Montserrat" w:hAnsi="Montserrat"/>
          <w:spacing w:val="1"/>
          <w:sz w:val="20"/>
        </w:rPr>
        <w:t xml:space="preserve"> </w:t>
      </w:r>
      <w:r w:rsidRPr="00EA77D9">
        <w:rPr>
          <w:rFonts w:ascii="Montserrat" w:hAnsi="Montserrat"/>
          <w:sz w:val="20"/>
        </w:rPr>
        <w:t>los</w:t>
      </w:r>
      <w:r w:rsidRPr="00EA77D9">
        <w:rPr>
          <w:rFonts w:ascii="Montserrat" w:hAnsi="Montserrat"/>
          <w:spacing w:val="1"/>
          <w:sz w:val="20"/>
        </w:rPr>
        <w:t xml:space="preserve"> </w:t>
      </w:r>
      <w:r w:rsidRPr="00EA77D9">
        <w:rPr>
          <w:rFonts w:ascii="Montserrat" w:hAnsi="Montserrat"/>
          <w:b/>
          <w:sz w:val="20"/>
        </w:rPr>
        <w:t>BIENES</w:t>
      </w:r>
      <w:r w:rsidRPr="00EA77D9">
        <w:rPr>
          <w:rFonts w:ascii="Montserrat" w:hAnsi="Montserrat"/>
          <w:sz w:val="20"/>
        </w:rPr>
        <w:t>,</w:t>
      </w:r>
      <w:r w:rsidRPr="00EA77D9">
        <w:rPr>
          <w:rFonts w:ascii="Montserrat" w:hAnsi="Montserrat"/>
          <w:spacing w:val="1"/>
          <w:sz w:val="20"/>
        </w:rPr>
        <w:t xml:space="preserve"> </w:t>
      </w:r>
      <w:r w:rsidRPr="00EA77D9">
        <w:rPr>
          <w:rFonts w:ascii="Montserrat" w:hAnsi="Montserrat"/>
          <w:sz w:val="20"/>
        </w:rPr>
        <w:t>los</w:t>
      </w:r>
      <w:r w:rsidRPr="00EA77D9">
        <w:rPr>
          <w:rFonts w:ascii="Montserrat" w:hAnsi="Montserrat"/>
          <w:spacing w:val="1"/>
          <w:sz w:val="20"/>
        </w:rPr>
        <w:t xml:space="preserve"> </w:t>
      </w:r>
      <w:r w:rsidRPr="00EA77D9">
        <w:rPr>
          <w:rFonts w:ascii="Montserrat" w:hAnsi="Montserrat"/>
          <w:sz w:val="20"/>
        </w:rPr>
        <w:t>cuales</w:t>
      </w:r>
      <w:r w:rsidRPr="00EA77D9">
        <w:rPr>
          <w:rFonts w:ascii="Montserrat" w:hAnsi="Montserrat"/>
          <w:spacing w:val="1"/>
          <w:sz w:val="20"/>
        </w:rPr>
        <w:t xml:space="preserve"> </w:t>
      </w:r>
      <w:r w:rsidRPr="00EA77D9">
        <w:rPr>
          <w:rFonts w:ascii="Montserrat" w:hAnsi="Montserrat"/>
          <w:sz w:val="20"/>
        </w:rPr>
        <w:t>deberán</w:t>
      </w:r>
      <w:r w:rsidRPr="00EA77D9">
        <w:rPr>
          <w:rFonts w:ascii="Montserrat" w:hAnsi="Montserrat"/>
          <w:spacing w:val="1"/>
          <w:sz w:val="20"/>
        </w:rPr>
        <w:t xml:space="preserve"> </w:t>
      </w:r>
      <w:r w:rsidRPr="00EA77D9">
        <w:rPr>
          <w:rFonts w:ascii="Montserrat" w:hAnsi="Montserrat"/>
          <w:sz w:val="20"/>
        </w:rPr>
        <w:t>ser</w:t>
      </w:r>
      <w:r w:rsidRPr="00EA77D9">
        <w:rPr>
          <w:rFonts w:ascii="Montserrat" w:hAnsi="Montserrat"/>
          <w:spacing w:val="1"/>
          <w:sz w:val="20"/>
        </w:rPr>
        <w:t xml:space="preserve"> </w:t>
      </w:r>
      <w:r w:rsidRPr="00EA77D9">
        <w:rPr>
          <w:rFonts w:ascii="Montserrat" w:hAnsi="Montserrat"/>
          <w:sz w:val="20"/>
        </w:rPr>
        <w:t>etiquetados,</w:t>
      </w:r>
      <w:r w:rsidRPr="00EA77D9">
        <w:rPr>
          <w:rFonts w:ascii="Montserrat" w:hAnsi="Montserrat"/>
          <w:spacing w:val="1"/>
          <w:sz w:val="20"/>
        </w:rPr>
        <w:t xml:space="preserve"> </w:t>
      </w:r>
      <w:r w:rsidRPr="00EA77D9">
        <w:rPr>
          <w:rFonts w:ascii="Montserrat" w:hAnsi="Montserrat"/>
          <w:sz w:val="20"/>
        </w:rPr>
        <w:t>emplayados</w:t>
      </w:r>
      <w:r w:rsidRPr="00EA77D9">
        <w:rPr>
          <w:rFonts w:ascii="Montserrat" w:hAnsi="Montserrat"/>
          <w:spacing w:val="1"/>
          <w:sz w:val="20"/>
        </w:rPr>
        <w:t xml:space="preserve"> </w:t>
      </w:r>
      <w:r w:rsidRPr="00EA77D9">
        <w:rPr>
          <w:rFonts w:ascii="Montserrat" w:hAnsi="Montserrat"/>
          <w:sz w:val="20"/>
        </w:rPr>
        <w:t>y</w:t>
      </w:r>
      <w:r w:rsidRPr="00EA77D9">
        <w:rPr>
          <w:rFonts w:ascii="Montserrat" w:hAnsi="Montserrat"/>
          <w:spacing w:val="1"/>
          <w:sz w:val="20"/>
        </w:rPr>
        <w:t xml:space="preserve"> </w:t>
      </w:r>
      <w:r w:rsidRPr="00EA77D9">
        <w:rPr>
          <w:rFonts w:ascii="Montserrat" w:hAnsi="Montserrat"/>
          <w:sz w:val="20"/>
        </w:rPr>
        <w:t>entarimados (EN TARIMA DE PLASTICO O DE MADERA CON SU CERTIFICAD</w:t>
      </w:r>
      <w:r>
        <w:rPr>
          <w:rFonts w:ascii="Montserrat" w:hAnsi="Montserrat"/>
          <w:sz w:val="20"/>
        </w:rPr>
        <w:t>O</w:t>
      </w:r>
      <w:r w:rsidRPr="00EA77D9">
        <w:rPr>
          <w:rFonts w:ascii="Montserrat" w:hAnsi="Montserrat"/>
          <w:sz w:val="20"/>
        </w:rPr>
        <w:t xml:space="preserve"> VIGENTE) para la entrega-recepción en el horario de atención establecido en el</w:t>
      </w:r>
      <w:r w:rsidRPr="00EA77D9">
        <w:rPr>
          <w:rFonts w:ascii="Montserrat" w:hAnsi="Montserrat"/>
          <w:spacing w:val="1"/>
          <w:sz w:val="20"/>
        </w:rPr>
        <w:t xml:space="preserve"> </w:t>
      </w:r>
      <w:r w:rsidRPr="00EA77D9">
        <w:rPr>
          <w:rFonts w:ascii="Montserrat" w:hAnsi="Montserrat"/>
          <w:sz w:val="20"/>
        </w:rPr>
        <w:t>presente</w:t>
      </w:r>
      <w:r w:rsidRPr="00EA77D9">
        <w:rPr>
          <w:rFonts w:ascii="Montserrat" w:hAnsi="Montserrat"/>
          <w:spacing w:val="-19"/>
          <w:sz w:val="20"/>
        </w:rPr>
        <w:t xml:space="preserve"> </w:t>
      </w:r>
      <w:r w:rsidRPr="00EA77D9">
        <w:rPr>
          <w:rFonts w:ascii="Montserrat" w:hAnsi="Montserrat"/>
          <w:b/>
          <w:sz w:val="20"/>
        </w:rPr>
        <w:t>Anexo</w:t>
      </w:r>
      <w:r w:rsidRPr="00EA77D9">
        <w:rPr>
          <w:rFonts w:ascii="Montserrat" w:hAnsi="Montserrat"/>
          <w:b/>
          <w:spacing w:val="-1"/>
          <w:sz w:val="20"/>
        </w:rPr>
        <w:t xml:space="preserve"> </w:t>
      </w:r>
      <w:r w:rsidRPr="00EA77D9">
        <w:rPr>
          <w:rFonts w:ascii="Montserrat" w:hAnsi="Montserrat"/>
          <w:b/>
          <w:sz w:val="20"/>
        </w:rPr>
        <w:t>Técnico</w:t>
      </w:r>
      <w:r w:rsidRPr="00EA77D9">
        <w:rPr>
          <w:rFonts w:ascii="Montserrat" w:hAnsi="Montserrat"/>
          <w:sz w:val="20"/>
        </w:rPr>
        <w:t>.</w:t>
      </w:r>
    </w:p>
    <w:p w:rsidR="00FD0030" w:rsidRPr="00EA77D9" w:rsidRDefault="00FD0030" w:rsidP="00FD0030">
      <w:pPr>
        <w:pStyle w:val="Textoindependiente"/>
        <w:spacing w:before="1"/>
        <w:ind w:left="284" w:right="123"/>
        <w:jc w:val="both"/>
        <w:rPr>
          <w:rFonts w:ascii="Montserrat" w:hAnsi="Montserrat"/>
          <w:b/>
          <w:sz w:val="20"/>
        </w:rPr>
      </w:pPr>
    </w:p>
    <w:p w:rsidR="00FD0030" w:rsidRPr="00EA77D9" w:rsidRDefault="00FD0030" w:rsidP="00FD0030">
      <w:pPr>
        <w:pStyle w:val="Textoindependiente"/>
        <w:spacing w:before="1"/>
        <w:ind w:left="284" w:right="123"/>
        <w:jc w:val="both"/>
        <w:rPr>
          <w:rFonts w:ascii="Montserrat" w:hAnsi="Montserrat"/>
          <w:sz w:val="20"/>
        </w:rPr>
      </w:pPr>
      <w:r w:rsidRPr="00EA77D9">
        <w:rPr>
          <w:rFonts w:ascii="Montserrat" w:hAnsi="Montserrat"/>
          <w:b/>
          <w:sz w:val="20"/>
        </w:rPr>
        <w:t>El proveedor</w:t>
      </w:r>
      <w:r w:rsidRPr="00EA77D9">
        <w:rPr>
          <w:rFonts w:ascii="Montserrat" w:hAnsi="Montserrat"/>
          <w:sz w:val="20"/>
        </w:rPr>
        <w:t xml:space="preserve"> deberá designar el personal competente y con facultades resolutivas para la entrega de los insumos.</w:t>
      </w:r>
    </w:p>
    <w:p w:rsidR="00FD0030" w:rsidRPr="00EA77D9" w:rsidRDefault="00FD0030" w:rsidP="00FD0030">
      <w:pPr>
        <w:pStyle w:val="Textoindependiente"/>
        <w:spacing w:before="1"/>
        <w:ind w:left="284" w:right="123"/>
        <w:jc w:val="both"/>
        <w:rPr>
          <w:rFonts w:ascii="Montserrat" w:hAnsi="Montserrat"/>
          <w:sz w:val="20"/>
        </w:rPr>
      </w:pPr>
    </w:p>
    <w:p w:rsidR="00FD0030" w:rsidRPr="00C56E99"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38" w:name="_Toc121924975"/>
      <w:bookmarkStart w:id="239" w:name="_Toc121925095"/>
      <w:r w:rsidRPr="00C56E99">
        <w:rPr>
          <w:color w:val="FFFFFF" w:themeColor="background1"/>
          <w:w w:val="105"/>
        </w:rPr>
        <w:t>DOMICILIOS</w:t>
      </w:r>
      <w:r w:rsidRPr="00C56E99">
        <w:rPr>
          <w:color w:val="FFFFFF" w:themeColor="background1"/>
          <w:spacing w:val="-11"/>
          <w:w w:val="105"/>
        </w:rPr>
        <w:t xml:space="preserve"> </w:t>
      </w:r>
      <w:r w:rsidRPr="00C56E99">
        <w:rPr>
          <w:color w:val="FFFFFF" w:themeColor="background1"/>
          <w:w w:val="105"/>
        </w:rPr>
        <w:t>DE</w:t>
      </w:r>
      <w:r w:rsidRPr="00C56E99">
        <w:rPr>
          <w:color w:val="FFFFFF" w:themeColor="background1"/>
          <w:spacing w:val="-11"/>
          <w:w w:val="105"/>
        </w:rPr>
        <w:t xml:space="preserve"> </w:t>
      </w:r>
      <w:r w:rsidRPr="00C56E99">
        <w:rPr>
          <w:color w:val="FFFFFF" w:themeColor="background1"/>
          <w:w w:val="105"/>
        </w:rPr>
        <w:t>ALMACENES</w:t>
      </w:r>
      <w:r w:rsidRPr="00C56E99">
        <w:rPr>
          <w:color w:val="FFFFFF" w:themeColor="background1"/>
          <w:spacing w:val="-8"/>
          <w:w w:val="105"/>
        </w:rPr>
        <w:t xml:space="preserve"> </w:t>
      </w:r>
      <w:r w:rsidRPr="00C56E99">
        <w:rPr>
          <w:color w:val="FFFFFF" w:themeColor="background1"/>
        </w:rPr>
        <w:t>DE</w:t>
      </w:r>
      <w:r w:rsidRPr="00C56E99">
        <w:rPr>
          <w:color w:val="FFFFFF" w:themeColor="background1"/>
          <w:spacing w:val="-11"/>
          <w:w w:val="105"/>
        </w:rPr>
        <w:t xml:space="preserve"> </w:t>
      </w:r>
      <w:r w:rsidRPr="00C56E99">
        <w:rPr>
          <w:color w:val="FFFFFF" w:themeColor="background1"/>
          <w:w w:val="105"/>
        </w:rPr>
        <w:t>ENTREGA</w:t>
      </w:r>
      <w:r w:rsidRPr="00C56E99">
        <w:rPr>
          <w:color w:val="FFFFFF" w:themeColor="background1"/>
          <w:spacing w:val="-12"/>
          <w:w w:val="105"/>
        </w:rPr>
        <w:t xml:space="preserve"> </w:t>
      </w:r>
      <w:r w:rsidRPr="00C56E99">
        <w:rPr>
          <w:color w:val="FFFFFF" w:themeColor="background1"/>
          <w:w w:val="105"/>
        </w:rPr>
        <w:t>DE</w:t>
      </w:r>
      <w:r w:rsidRPr="00C56E99">
        <w:rPr>
          <w:color w:val="FFFFFF" w:themeColor="background1"/>
          <w:spacing w:val="-11"/>
          <w:w w:val="105"/>
        </w:rPr>
        <w:t xml:space="preserve"> </w:t>
      </w:r>
      <w:r w:rsidRPr="00C56E99">
        <w:rPr>
          <w:color w:val="FFFFFF" w:themeColor="background1"/>
          <w:w w:val="105"/>
        </w:rPr>
        <w:t>LOS</w:t>
      </w:r>
      <w:r w:rsidRPr="00C56E99">
        <w:rPr>
          <w:color w:val="FFFFFF" w:themeColor="background1"/>
          <w:spacing w:val="-11"/>
          <w:w w:val="105"/>
        </w:rPr>
        <w:t xml:space="preserve"> </w:t>
      </w:r>
      <w:r w:rsidRPr="00C56E99">
        <w:rPr>
          <w:color w:val="FFFFFF" w:themeColor="background1"/>
          <w:w w:val="105"/>
        </w:rPr>
        <w:t>BIENES</w:t>
      </w:r>
      <w:bookmarkEnd w:id="238"/>
      <w:bookmarkEnd w:id="239"/>
    </w:p>
    <w:p w:rsidR="00FD0030" w:rsidRPr="00EA77D9" w:rsidRDefault="00FD0030" w:rsidP="00FD0030">
      <w:pPr>
        <w:pStyle w:val="Textoindependiente"/>
        <w:spacing w:before="5"/>
        <w:rPr>
          <w:rFonts w:ascii="Montserrat" w:hAnsi="Montserrat"/>
          <w:b/>
          <w:sz w:val="20"/>
        </w:rPr>
      </w:pPr>
    </w:p>
    <w:p w:rsidR="00FD0030" w:rsidRPr="00EA77D9" w:rsidRDefault="00FD0030" w:rsidP="00FD0030">
      <w:pPr>
        <w:ind w:left="518"/>
        <w:rPr>
          <w:w w:val="46"/>
          <w:szCs w:val="20"/>
        </w:rPr>
      </w:pPr>
      <w:r w:rsidRPr="00EA77D9">
        <w:rPr>
          <w:szCs w:val="20"/>
        </w:rPr>
        <w:t xml:space="preserve">Para la entrega en los almacenes de las </w:t>
      </w:r>
      <w:r w:rsidRPr="00EA77D9">
        <w:rPr>
          <w:b/>
          <w:szCs w:val="20"/>
        </w:rPr>
        <w:t xml:space="preserve">ÁREAS REQUIRENTES </w:t>
      </w:r>
      <w:r w:rsidRPr="00EA77D9">
        <w:rPr>
          <w:szCs w:val="20"/>
        </w:rPr>
        <w:t>se deberá considerar</w:t>
      </w:r>
      <w:r w:rsidRPr="00EA77D9">
        <w:rPr>
          <w:spacing w:val="-75"/>
          <w:szCs w:val="20"/>
        </w:rPr>
        <w:t xml:space="preserve"> </w:t>
      </w:r>
      <w:r w:rsidRPr="00EA77D9">
        <w:rPr>
          <w:spacing w:val="-1"/>
          <w:w w:val="109"/>
          <w:szCs w:val="20"/>
        </w:rPr>
        <w:t>q</w:t>
      </w:r>
      <w:r w:rsidRPr="00EA77D9">
        <w:rPr>
          <w:w w:val="104"/>
          <w:szCs w:val="20"/>
        </w:rPr>
        <w:t>u</w:t>
      </w:r>
      <w:r w:rsidRPr="00EA77D9">
        <w:rPr>
          <w:spacing w:val="1"/>
          <w:w w:val="104"/>
          <w:szCs w:val="20"/>
        </w:rPr>
        <w:t>e</w:t>
      </w:r>
      <w:r w:rsidRPr="00EA77D9">
        <w:rPr>
          <w:w w:val="46"/>
          <w:szCs w:val="20"/>
        </w:rPr>
        <w:t>:</w:t>
      </w:r>
    </w:p>
    <w:p w:rsidR="00FD0030" w:rsidRPr="00EA77D9" w:rsidRDefault="00FD0030" w:rsidP="00FD0030">
      <w:pPr>
        <w:ind w:left="518"/>
        <w:rPr>
          <w:szCs w:val="20"/>
        </w:rPr>
      </w:pPr>
    </w:p>
    <w:p w:rsidR="00FD0030" w:rsidRPr="00EA77D9" w:rsidRDefault="00FD0030" w:rsidP="00FD0030">
      <w:pPr>
        <w:pStyle w:val="Textoindependiente"/>
        <w:spacing w:before="9"/>
        <w:rPr>
          <w:rFonts w:ascii="Montserrat" w:hAnsi="Montserrat"/>
          <w:sz w:val="20"/>
        </w:rPr>
      </w:pPr>
    </w:p>
    <w:p w:rsidR="00FD0030" w:rsidRPr="00EA77D9" w:rsidRDefault="00FD0030" w:rsidP="00D91B35">
      <w:pPr>
        <w:pStyle w:val="Prrafodelista"/>
        <w:widowControl w:val="0"/>
        <w:numPr>
          <w:ilvl w:val="1"/>
          <w:numId w:val="38"/>
        </w:numPr>
        <w:tabs>
          <w:tab w:val="left" w:pos="834"/>
        </w:tabs>
        <w:autoSpaceDE w:val="0"/>
        <w:autoSpaceDN w:val="0"/>
        <w:spacing w:after="0"/>
        <w:ind w:hanging="407"/>
        <w:contextualSpacing w:val="0"/>
        <w:rPr>
          <w:szCs w:val="20"/>
        </w:rPr>
      </w:pPr>
      <w:r w:rsidRPr="00EA77D9">
        <w:rPr>
          <w:szCs w:val="20"/>
        </w:rPr>
        <w:t>Los</w:t>
      </w:r>
      <w:r w:rsidRPr="00EA77D9">
        <w:rPr>
          <w:spacing w:val="-11"/>
          <w:szCs w:val="20"/>
        </w:rPr>
        <w:t xml:space="preserve"> </w:t>
      </w:r>
      <w:r w:rsidRPr="00EA77D9">
        <w:rPr>
          <w:szCs w:val="20"/>
        </w:rPr>
        <w:t>ADMINISTRADORES</w:t>
      </w:r>
      <w:r w:rsidRPr="00EA77D9">
        <w:rPr>
          <w:spacing w:val="-11"/>
          <w:szCs w:val="20"/>
        </w:rPr>
        <w:t xml:space="preserve"> </w:t>
      </w:r>
      <w:r w:rsidRPr="00EA77D9">
        <w:rPr>
          <w:szCs w:val="20"/>
        </w:rPr>
        <w:t>DE</w:t>
      </w:r>
      <w:r w:rsidRPr="00EA77D9">
        <w:rPr>
          <w:spacing w:val="-11"/>
          <w:szCs w:val="20"/>
        </w:rPr>
        <w:t xml:space="preserve"> </w:t>
      </w:r>
      <w:r w:rsidRPr="00EA77D9">
        <w:rPr>
          <w:szCs w:val="20"/>
        </w:rPr>
        <w:t>LOS</w:t>
      </w:r>
      <w:r w:rsidRPr="00EA77D9">
        <w:rPr>
          <w:spacing w:val="-11"/>
          <w:szCs w:val="20"/>
        </w:rPr>
        <w:t xml:space="preserve"> </w:t>
      </w:r>
      <w:r w:rsidRPr="00EA77D9">
        <w:rPr>
          <w:szCs w:val="20"/>
        </w:rPr>
        <w:t>CONTRATOS</w:t>
      </w:r>
      <w:r w:rsidRPr="00EA77D9">
        <w:rPr>
          <w:spacing w:val="-11"/>
          <w:szCs w:val="20"/>
        </w:rPr>
        <w:t xml:space="preserve"> </w:t>
      </w:r>
      <w:r w:rsidRPr="00EA77D9">
        <w:rPr>
          <w:szCs w:val="20"/>
        </w:rPr>
        <w:t>podrán</w:t>
      </w:r>
      <w:r w:rsidRPr="00EA77D9">
        <w:rPr>
          <w:spacing w:val="-14"/>
          <w:szCs w:val="20"/>
        </w:rPr>
        <w:t xml:space="preserve"> </w:t>
      </w:r>
      <w:r w:rsidRPr="00EA77D9">
        <w:rPr>
          <w:szCs w:val="20"/>
        </w:rPr>
        <w:t>solicitar</w:t>
      </w:r>
      <w:r w:rsidRPr="00EA77D9">
        <w:rPr>
          <w:spacing w:val="-11"/>
          <w:szCs w:val="20"/>
        </w:rPr>
        <w:t xml:space="preserve"> </w:t>
      </w:r>
      <w:r w:rsidRPr="00EA77D9">
        <w:rPr>
          <w:szCs w:val="20"/>
        </w:rPr>
        <w:t>cambios</w:t>
      </w:r>
      <w:r w:rsidRPr="00EA77D9">
        <w:rPr>
          <w:spacing w:val="-13"/>
          <w:szCs w:val="20"/>
        </w:rPr>
        <w:t xml:space="preserve"> </w:t>
      </w:r>
      <w:r w:rsidRPr="00EA77D9">
        <w:rPr>
          <w:szCs w:val="20"/>
        </w:rPr>
        <w:t>de</w:t>
      </w:r>
      <w:r w:rsidRPr="00EA77D9">
        <w:rPr>
          <w:spacing w:val="-11"/>
          <w:szCs w:val="20"/>
        </w:rPr>
        <w:t xml:space="preserve"> </w:t>
      </w:r>
      <w:r w:rsidRPr="00EA77D9">
        <w:rPr>
          <w:szCs w:val="20"/>
        </w:rPr>
        <w:t>domicilios</w:t>
      </w:r>
      <w:r>
        <w:rPr>
          <w:szCs w:val="20"/>
        </w:rPr>
        <w:t xml:space="preserve"> </w:t>
      </w:r>
      <w:r w:rsidRPr="00EA77D9">
        <w:rPr>
          <w:spacing w:val="-75"/>
          <w:szCs w:val="20"/>
        </w:rPr>
        <w:t xml:space="preserve"> </w:t>
      </w:r>
      <w:r>
        <w:rPr>
          <w:spacing w:val="-75"/>
          <w:szCs w:val="20"/>
        </w:rPr>
        <w:t xml:space="preserve">          </w:t>
      </w:r>
      <w:r w:rsidRPr="00EA77D9">
        <w:rPr>
          <w:szCs w:val="20"/>
        </w:rPr>
        <w:t>de</w:t>
      </w:r>
      <w:r w:rsidRPr="00EA77D9">
        <w:rPr>
          <w:spacing w:val="1"/>
          <w:szCs w:val="20"/>
        </w:rPr>
        <w:t xml:space="preserve"> </w:t>
      </w:r>
      <w:r w:rsidRPr="00EA77D9">
        <w:rPr>
          <w:szCs w:val="20"/>
        </w:rPr>
        <w:t>almacén,</w:t>
      </w:r>
      <w:r w:rsidRPr="00EA77D9">
        <w:rPr>
          <w:spacing w:val="1"/>
          <w:szCs w:val="20"/>
        </w:rPr>
        <w:t xml:space="preserve"> </w:t>
      </w:r>
      <w:r w:rsidRPr="00EA77D9">
        <w:rPr>
          <w:szCs w:val="20"/>
        </w:rPr>
        <w:t>por</w:t>
      </w:r>
      <w:r w:rsidRPr="00EA77D9">
        <w:rPr>
          <w:spacing w:val="1"/>
          <w:szCs w:val="20"/>
        </w:rPr>
        <w:t xml:space="preserve"> </w:t>
      </w:r>
      <w:r w:rsidRPr="00EA77D9">
        <w:rPr>
          <w:szCs w:val="20"/>
        </w:rPr>
        <w:t>lo</w:t>
      </w:r>
      <w:r w:rsidRPr="00EA77D9">
        <w:rPr>
          <w:spacing w:val="1"/>
          <w:szCs w:val="20"/>
        </w:rPr>
        <w:t xml:space="preserve"> </w:t>
      </w:r>
      <w:r w:rsidRPr="00EA77D9">
        <w:rPr>
          <w:szCs w:val="20"/>
        </w:rPr>
        <w:t>que</w:t>
      </w:r>
      <w:r w:rsidRPr="00EA77D9">
        <w:rPr>
          <w:spacing w:val="1"/>
          <w:szCs w:val="20"/>
        </w:rPr>
        <w:t xml:space="preserve"> </w:t>
      </w:r>
      <w:r w:rsidRPr="00EA77D9">
        <w:rPr>
          <w:szCs w:val="20"/>
        </w:rPr>
        <w:t>deberán</w:t>
      </w:r>
      <w:r w:rsidRPr="00EA77D9">
        <w:rPr>
          <w:spacing w:val="1"/>
          <w:szCs w:val="20"/>
        </w:rPr>
        <w:t xml:space="preserve"> </w:t>
      </w:r>
      <w:r w:rsidRPr="00EA77D9">
        <w:rPr>
          <w:szCs w:val="20"/>
        </w:rPr>
        <w:t>notificarlo</w:t>
      </w:r>
      <w:r w:rsidRPr="00EA77D9">
        <w:rPr>
          <w:spacing w:val="1"/>
          <w:szCs w:val="20"/>
        </w:rPr>
        <w:t xml:space="preserve"> </w:t>
      </w:r>
      <w:r w:rsidRPr="00EA77D9">
        <w:rPr>
          <w:szCs w:val="20"/>
        </w:rPr>
        <w:t>al</w:t>
      </w:r>
      <w:r w:rsidRPr="00EA77D9">
        <w:rPr>
          <w:spacing w:val="1"/>
          <w:szCs w:val="20"/>
        </w:rPr>
        <w:t xml:space="preserve"> </w:t>
      </w:r>
      <w:r w:rsidRPr="00EA77D9">
        <w:rPr>
          <w:szCs w:val="20"/>
        </w:rPr>
        <w:t>PROVEEDOR</w:t>
      </w:r>
      <w:r w:rsidRPr="00EA77D9">
        <w:rPr>
          <w:spacing w:val="1"/>
          <w:szCs w:val="20"/>
        </w:rPr>
        <w:t xml:space="preserve"> </w:t>
      </w:r>
      <w:r w:rsidRPr="00EA77D9">
        <w:rPr>
          <w:szCs w:val="20"/>
        </w:rPr>
        <w:t>con</w:t>
      </w:r>
      <w:r w:rsidRPr="00EA77D9">
        <w:rPr>
          <w:spacing w:val="1"/>
          <w:szCs w:val="20"/>
        </w:rPr>
        <w:t xml:space="preserve"> </w:t>
      </w:r>
      <w:r w:rsidRPr="00EA77D9">
        <w:rPr>
          <w:szCs w:val="20"/>
        </w:rPr>
        <w:t>96</w:t>
      </w:r>
      <w:r w:rsidRPr="00EA77D9">
        <w:rPr>
          <w:spacing w:val="1"/>
          <w:szCs w:val="20"/>
        </w:rPr>
        <w:t xml:space="preserve"> </w:t>
      </w:r>
      <w:r w:rsidRPr="00EA77D9">
        <w:rPr>
          <w:szCs w:val="20"/>
        </w:rPr>
        <w:t>horas</w:t>
      </w:r>
      <w:r w:rsidRPr="00EA77D9">
        <w:rPr>
          <w:spacing w:val="1"/>
          <w:szCs w:val="20"/>
        </w:rPr>
        <w:t xml:space="preserve"> </w:t>
      </w:r>
      <w:r w:rsidRPr="00EA77D9">
        <w:rPr>
          <w:szCs w:val="20"/>
        </w:rPr>
        <w:t>de</w:t>
      </w:r>
      <w:r>
        <w:rPr>
          <w:szCs w:val="20"/>
        </w:rPr>
        <w:t xml:space="preserve"> </w:t>
      </w:r>
      <w:r w:rsidRPr="00EA77D9">
        <w:rPr>
          <w:spacing w:val="-75"/>
          <w:szCs w:val="20"/>
        </w:rPr>
        <w:t xml:space="preserve"> </w:t>
      </w:r>
      <w:r>
        <w:rPr>
          <w:spacing w:val="-75"/>
          <w:szCs w:val="20"/>
        </w:rPr>
        <w:t xml:space="preserve">                                </w:t>
      </w:r>
      <w:r w:rsidRPr="00EA77D9">
        <w:rPr>
          <w:szCs w:val="20"/>
        </w:rPr>
        <w:t>anticipación</w:t>
      </w:r>
      <w:r w:rsidRPr="00EA77D9">
        <w:rPr>
          <w:spacing w:val="-21"/>
          <w:szCs w:val="20"/>
        </w:rPr>
        <w:t xml:space="preserve"> </w:t>
      </w:r>
      <w:r w:rsidRPr="00EA77D9">
        <w:rPr>
          <w:szCs w:val="20"/>
        </w:rPr>
        <w:t>a</w:t>
      </w:r>
      <w:r w:rsidRPr="00EA77D9">
        <w:rPr>
          <w:spacing w:val="-20"/>
          <w:szCs w:val="20"/>
        </w:rPr>
        <w:t xml:space="preserve"> </w:t>
      </w:r>
      <w:r w:rsidRPr="00EA77D9">
        <w:rPr>
          <w:szCs w:val="20"/>
        </w:rPr>
        <w:t>dicho</w:t>
      </w:r>
      <w:r w:rsidRPr="00EA77D9">
        <w:rPr>
          <w:spacing w:val="-19"/>
          <w:szCs w:val="20"/>
        </w:rPr>
        <w:t xml:space="preserve"> </w:t>
      </w:r>
      <w:r w:rsidRPr="00EA77D9">
        <w:rPr>
          <w:szCs w:val="20"/>
        </w:rPr>
        <w:t>cambio.</w:t>
      </w:r>
    </w:p>
    <w:p w:rsidR="00FD0030" w:rsidRPr="00EA77D9" w:rsidRDefault="00FD0030" w:rsidP="00FD0030">
      <w:pPr>
        <w:pStyle w:val="Textoindependiente"/>
        <w:spacing w:before="1"/>
        <w:ind w:hanging="407"/>
        <w:rPr>
          <w:rFonts w:ascii="Montserrat" w:hAnsi="Montserrat"/>
          <w:sz w:val="20"/>
        </w:rPr>
      </w:pPr>
    </w:p>
    <w:p w:rsidR="00FD0030" w:rsidRPr="00EA77D9" w:rsidRDefault="00FD0030" w:rsidP="00D91B35">
      <w:pPr>
        <w:pStyle w:val="Prrafodelista"/>
        <w:widowControl w:val="0"/>
        <w:numPr>
          <w:ilvl w:val="1"/>
          <w:numId w:val="38"/>
        </w:numPr>
        <w:tabs>
          <w:tab w:val="left" w:pos="834"/>
        </w:tabs>
        <w:autoSpaceDE w:val="0"/>
        <w:autoSpaceDN w:val="0"/>
        <w:spacing w:before="1" w:after="0"/>
        <w:ind w:hanging="407"/>
        <w:contextualSpacing w:val="0"/>
        <w:rPr>
          <w:szCs w:val="20"/>
        </w:rPr>
      </w:pPr>
      <w:r w:rsidRPr="00EA77D9">
        <w:rPr>
          <w:szCs w:val="20"/>
        </w:rPr>
        <w:lastRenderedPageBreak/>
        <w:t>En</w:t>
      </w:r>
      <w:r w:rsidRPr="00EA77D9">
        <w:rPr>
          <w:spacing w:val="-12"/>
          <w:szCs w:val="20"/>
        </w:rPr>
        <w:t xml:space="preserve"> </w:t>
      </w:r>
      <w:r w:rsidRPr="00EA77D9">
        <w:rPr>
          <w:szCs w:val="20"/>
        </w:rPr>
        <w:t>caso</w:t>
      </w:r>
      <w:r w:rsidRPr="00EA77D9">
        <w:rPr>
          <w:spacing w:val="-10"/>
          <w:szCs w:val="20"/>
        </w:rPr>
        <w:t xml:space="preserve"> </w:t>
      </w:r>
      <w:r w:rsidRPr="00EA77D9">
        <w:rPr>
          <w:szCs w:val="20"/>
        </w:rPr>
        <w:t>de</w:t>
      </w:r>
      <w:r w:rsidRPr="00EA77D9">
        <w:rPr>
          <w:spacing w:val="-10"/>
          <w:szCs w:val="20"/>
        </w:rPr>
        <w:t xml:space="preserve"> </w:t>
      </w:r>
      <w:r w:rsidRPr="00EA77D9">
        <w:rPr>
          <w:szCs w:val="20"/>
        </w:rPr>
        <w:t>que</w:t>
      </w:r>
      <w:r w:rsidRPr="00EA77D9">
        <w:rPr>
          <w:spacing w:val="-10"/>
          <w:szCs w:val="20"/>
        </w:rPr>
        <w:t xml:space="preserve"> </w:t>
      </w:r>
      <w:r w:rsidRPr="00EA77D9">
        <w:rPr>
          <w:szCs w:val="20"/>
        </w:rPr>
        <w:t>exista</w:t>
      </w:r>
      <w:r w:rsidRPr="00EA77D9">
        <w:rPr>
          <w:spacing w:val="-16"/>
          <w:szCs w:val="20"/>
        </w:rPr>
        <w:t xml:space="preserve"> </w:t>
      </w:r>
      <w:r w:rsidRPr="00EA77D9">
        <w:rPr>
          <w:szCs w:val="20"/>
        </w:rPr>
        <w:t>necesidad</w:t>
      </w:r>
      <w:r w:rsidRPr="00EA77D9">
        <w:rPr>
          <w:spacing w:val="-11"/>
          <w:szCs w:val="20"/>
        </w:rPr>
        <w:t xml:space="preserve"> </w:t>
      </w:r>
      <w:r w:rsidRPr="00EA77D9">
        <w:rPr>
          <w:szCs w:val="20"/>
        </w:rPr>
        <w:t>de</w:t>
      </w:r>
      <w:r w:rsidRPr="00EA77D9">
        <w:rPr>
          <w:spacing w:val="-10"/>
          <w:szCs w:val="20"/>
        </w:rPr>
        <w:t xml:space="preserve"> </w:t>
      </w:r>
      <w:r w:rsidRPr="00EA77D9">
        <w:rPr>
          <w:szCs w:val="20"/>
        </w:rPr>
        <w:t>efectuar</w:t>
      </w:r>
      <w:r w:rsidRPr="00EA77D9">
        <w:rPr>
          <w:spacing w:val="-15"/>
          <w:szCs w:val="20"/>
        </w:rPr>
        <w:t xml:space="preserve"> </w:t>
      </w:r>
      <w:r w:rsidRPr="00EA77D9">
        <w:rPr>
          <w:szCs w:val="20"/>
        </w:rPr>
        <w:t>cambios</w:t>
      </w:r>
      <w:r w:rsidRPr="00EA77D9">
        <w:rPr>
          <w:spacing w:val="-10"/>
          <w:szCs w:val="20"/>
        </w:rPr>
        <w:t xml:space="preserve"> </w:t>
      </w:r>
      <w:r w:rsidRPr="00EA77D9">
        <w:rPr>
          <w:szCs w:val="20"/>
        </w:rPr>
        <w:t>de</w:t>
      </w:r>
      <w:r w:rsidRPr="00EA77D9">
        <w:rPr>
          <w:spacing w:val="-10"/>
          <w:szCs w:val="20"/>
        </w:rPr>
        <w:t xml:space="preserve"> </w:t>
      </w:r>
      <w:r w:rsidRPr="00EA77D9">
        <w:rPr>
          <w:szCs w:val="20"/>
        </w:rPr>
        <w:t>domicilio</w:t>
      </w:r>
      <w:r w:rsidRPr="00EA77D9">
        <w:rPr>
          <w:spacing w:val="-13"/>
          <w:szCs w:val="20"/>
        </w:rPr>
        <w:t xml:space="preserve"> </w:t>
      </w:r>
      <w:r w:rsidRPr="00EA77D9">
        <w:rPr>
          <w:szCs w:val="20"/>
        </w:rPr>
        <w:t>para</w:t>
      </w:r>
      <w:r w:rsidRPr="00EA77D9">
        <w:rPr>
          <w:spacing w:val="-11"/>
          <w:szCs w:val="20"/>
        </w:rPr>
        <w:t xml:space="preserve"> </w:t>
      </w:r>
      <w:r w:rsidRPr="00EA77D9">
        <w:rPr>
          <w:szCs w:val="20"/>
        </w:rPr>
        <w:t>el</w:t>
      </w:r>
      <w:r w:rsidRPr="00EA77D9">
        <w:rPr>
          <w:spacing w:val="-10"/>
          <w:szCs w:val="20"/>
        </w:rPr>
        <w:t xml:space="preserve"> </w:t>
      </w:r>
      <w:r w:rsidRPr="00EA77D9">
        <w:rPr>
          <w:szCs w:val="20"/>
        </w:rPr>
        <w:t>suministro</w:t>
      </w:r>
      <w:r>
        <w:rPr>
          <w:szCs w:val="20"/>
        </w:rPr>
        <w:t xml:space="preserve"> </w:t>
      </w:r>
      <w:r w:rsidRPr="00EA77D9">
        <w:rPr>
          <w:spacing w:val="-75"/>
          <w:szCs w:val="20"/>
        </w:rPr>
        <w:t xml:space="preserve"> </w:t>
      </w:r>
      <w:r>
        <w:rPr>
          <w:spacing w:val="-75"/>
          <w:szCs w:val="20"/>
        </w:rPr>
        <w:t xml:space="preserve">  </w:t>
      </w:r>
      <w:r w:rsidRPr="00EA77D9">
        <w:rPr>
          <w:spacing w:val="-1"/>
          <w:w w:val="109"/>
          <w:szCs w:val="20"/>
        </w:rPr>
        <w:t>d</w:t>
      </w:r>
      <w:r w:rsidRPr="00EA77D9">
        <w:rPr>
          <w:w w:val="101"/>
          <w:szCs w:val="20"/>
        </w:rPr>
        <w:t>e</w:t>
      </w:r>
      <w:r w:rsidRPr="00EA77D9">
        <w:rPr>
          <w:spacing w:val="-31"/>
          <w:szCs w:val="20"/>
        </w:rPr>
        <w:t xml:space="preserve"> </w:t>
      </w:r>
      <w:r w:rsidRPr="00EA77D9">
        <w:rPr>
          <w:w w:val="102"/>
          <w:szCs w:val="20"/>
        </w:rPr>
        <w:t>l</w:t>
      </w:r>
      <w:r w:rsidRPr="00EA77D9">
        <w:rPr>
          <w:spacing w:val="1"/>
          <w:w w:val="102"/>
          <w:szCs w:val="20"/>
        </w:rPr>
        <w:t>o</w:t>
      </w:r>
      <w:r w:rsidRPr="00EA77D9">
        <w:rPr>
          <w:w w:val="94"/>
          <w:szCs w:val="20"/>
        </w:rPr>
        <w:t>s</w:t>
      </w:r>
      <w:r w:rsidRPr="00EA77D9">
        <w:rPr>
          <w:spacing w:val="-32"/>
          <w:szCs w:val="20"/>
        </w:rPr>
        <w:t xml:space="preserve"> </w:t>
      </w:r>
      <w:r w:rsidRPr="00EA77D9">
        <w:rPr>
          <w:spacing w:val="-1"/>
          <w:w w:val="110"/>
          <w:szCs w:val="20"/>
        </w:rPr>
        <w:t>B</w:t>
      </w:r>
      <w:r w:rsidRPr="00EA77D9">
        <w:rPr>
          <w:spacing w:val="-2"/>
          <w:w w:val="98"/>
          <w:szCs w:val="20"/>
        </w:rPr>
        <w:t>i</w:t>
      </w:r>
      <w:r w:rsidRPr="00EA77D9">
        <w:rPr>
          <w:w w:val="101"/>
          <w:szCs w:val="20"/>
        </w:rPr>
        <w:t>e</w:t>
      </w:r>
      <w:r w:rsidRPr="00EA77D9">
        <w:rPr>
          <w:spacing w:val="-1"/>
          <w:w w:val="107"/>
          <w:szCs w:val="20"/>
        </w:rPr>
        <w:t>n</w:t>
      </w:r>
      <w:r w:rsidRPr="00EA77D9">
        <w:rPr>
          <w:spacing w:val="-2"/>
          <w:w w:val="101"/>
          <w:szCs w:val="20"/>
        </w:rPr>
        <w:t>e</w:t>
      </w:r>
      <w:r w:rsidRPr="00EA77D9">
        <w:rPr>
          <w:w w:val="79"/>
          <w:szCs w:val="20"/>
        </w:rPr>
        <w:t>s,</w:t>
      </w:r>
      <w:r w:rsidRPr="00EA77D9">
        <w:rPr>
          <w:spacing w:val="-33"/>
          <w:szCs w:val="20"/>
        </w:rPr>
        <w:t xml:space="preserve"> </w:t>
      </w:r>
      <w:r w:rsidRPr="00EA77D9">
        <w:rPr>
          <w:w w:val="101"/>
          <w:szCs w:val="20"/>
        </w:rPr>
        <w:t>e</w:t>
      </w:r>
      <w:r w:rsidRPr="00EA77D9">
        <w:rPr>
          <w:w w:val="98"/>
          <w:szCs w:val="20"/>
        </w:rPr>
        <w:t>l</w:t>
      </w:r>
      <w:r w:rsidRPr="00EA77D9">
        <w:rPr>
          <w:spacing w:val="-32"/>
          <w:szCs w:val="20"/>
        </w:rPr>
        <w:t xml:space="preserve"> </w:t>
      </w:r>
      <w:r w:rsidRPr="00EA77D9">
        <w:rPr>
          <w:spacing w:val="-3"/>
          <w:w w:val="119"/>
          <w:szCs w:val="20"/>
        </w:rPr>
        <w:t>P</w:t>
      </w:r>
      <w:r w:rsidRPr="00EA77D9">
        <w:rPr>
          <w:w w:val="104"/>
          <w:szCs w:val="20"/>
        </w:rPr>
        <w:t>RO</w:t>
      </w:r>
      <w:r w:rsidRPr="00EA77D9">
        <w:rPr>
          <w:spacing w:val="-4"/>
          <w:w w:val="104"/>
          <w:szCs w:val="20"/>
        </w:rPr>
        <w:t>V</w:t>
      </w:r>
      <w:r w:rsidRPr="00EA77D9">
        <w:rPr>
          <w:w w:val="106"/>
          <w:szCs w:val="20"/>
        </w:rPr>
        <w:t>E</w:t>
      </w:r>
      <w:r w:rsidRPr="00EA77D9">
        <w:rPr>
          <w:spacing w:val="-2"/>
          <w:w w:val="106"/>
          <w:szCs w:val="20"/>
        </w:rPr>
        <w:t>E</w:t>
      </w:r>
      <w:r w:rsidRPr="00EA77D9">
        <w:rPr>
          <w:w w:val="106"/>
          <w:szCs w:val="20"/>
        </w:rPr>
        <w:t>DO</w:t>
      </w:r>
      <w:r w:rsidRPr="00EA77D9">
        <w:rPr>
          <w:spacing w:val="-2"/>
          <w:w w:val="106"/>
          <w:szCs w:val="20"/>
        </w:rPr>
        <w:t>R</w:t>
      </w:r>
      <w:r w:rsidRPr="00EA77D9">
        <w:rPr>
          <w:w w:val="58"/>
          <w:szCs w:val="20"/>
        </w:rPr>
        <w:t>,</w:t>
      </w:r>
      <w:r w:rsidRPr="00EA77D9">
        <w:rPr>
          <w:spacing w:val="-31"/>
          <w:szCs w:val="20"/>
        </w:rPr>
        <w:t xml:space="preserve"> </w:t>
      </w:r>
      <w:r w:rsidRPr="00EA77D9">
        <w:rPr>
          <w:spacing w:val="-2"/>
          <w:w w:val="101"/>
          <w:szCs w:val="20"/>
        </w:rPr>
        <w:t>e</w:t>
      </w:r>
      <w:r w:rsidRPr="00EA77D9">
        <w:rPr>
          <w:w w:val="98"/>
          <w:szCs w:val="20"/>
        </w:rPr>
        <w:t>s</w:t>
      </w:r>
      <w:r w:rsidRPr="00EA77D9">
        <w:rPr>
          <w:spacing w:val="-1"/>
          <w:w w:val="98"/>
          <w:szCs w:val="20"/>
        </w:rPr>
        <w:t>ta</w:t>
      </w:r>
      <w:r w:rsidRPr="00EA77D9">
        <w:rPr>
          <w:w w:val="96"/>
          <w:szCs w:val="20"/>
        </w:rPr>
        <w:t>rá</w:t>
      </w:r>
      <w:r w:rsidRPr="00EA77D9">
        <w:rPr>
          <w:spacing w:val="-33"/>
          <w:szCs w:val="20"/>
        </w:rPr>
        <w:t xml:space="preserve"> </w:t>
      </w:r>
      <w:r w:rsidRPr="00EA77D9">
        <w:rPr>
          <w:w w:val="103"/>
          <w:szCs w:val="20"/>
        </w:rPr>
        <w:t>o</w:t>
      </w:r>
      <w:r w:rsidRPr="00EA77D9">
        <w:rPr>
          <w:spacing w:val="-1"/>
          <w:w w:val="109"/>
          <w:szCs w:val="20"/>
        </w:rPr>
        <w:t>b</w:t>
      </w:r>
      <w:r w:rsidRPr="00EA77D9">
        <w:rPr>
          <w:w w:val="98"/>
          <w:szCs w:val="20"/>
        </w:rPr>
        <w:t>li</w:t>
      </w:r>
      <w:r w:rsidRPr="00EA77D9">
        <w:rPr>
          <w:w w:val="104"/>
          <w:szCs w:val="20"/>
        </w:rPr>
        <w:t>g</w:t>
      </w:r>
      <w:r w:rsidRPr="00EA77D9">
        <w:rPr>
          <w:spacing w:val="-4"/>
          <w:w w:val="104"/>
          <w:szCs w:val="20"/>
        </w:rPr>
        <w:t>a</w:t>
      </w:r>
      <w:r w:rsidRPr="00EA77D9">
        <w:rPr>
          <w:spacing w:val="-1"/>
          <w:w w:val="109"/>
          <w:szCs w:val="20"/>
        </w:rPr>
        <w:t>d</w:t>
      </w:r>
      <w:r w:rsidRPr="00EA77D9">
        <w:rPr>
          <w:w w:val="103"/>
          <w:szCs w:val="20"/>
        </w:rPr>
        <w:t>o</w:t>
      </w:r>
      <w:r w:rsidRPr="00EA77D9">
        <w:rPr>
          <w:spacing w:val="-32"/>
          <w:szCs w:val="20"/>
        </w:rPr>
        <w:t xml:space="preserve"> </w:t>
      </w:r>
      <w:r w:rsidRPr="00EA77D9">
        <w:rPr>
          <w:w w:val="98"/>
          <w:szCs w:val="20"/>
        </w:rPr>
        <w:t>a</w:t>
      </w:r>
      <w:r w:rsidRPr="00EA77D9">
        <w:rPr>
          <w:spacing w:val="-33"/>
          <w:szCs w:val="20"/>
        </w:rPr>
        <w:t xml:space="preserve"> </w:t>
      </w:r>
      <w:r w:rsidRPr="00EA77D9">
        <w:rPr>
          <w:w w:val="101"/>
          <w:szCs w:val="20"/>
        </w:rPr>
        <w:t>e</w:t>
      </w:r>
      <w:r w:rsidRPr="00EA77D9">
        <w:rPr>
          <w:spacing w:val="-1"/>
          <w:w w:val="107"/>
          <w:szCs w:val="20"/>
        </w:rPr>
        <w:t>n</w:t>
      </w:r>
      <w:r w:rsidRPr="00EA77D9">
        <w:rPr>
          <w:spacing w:val="-1"/>
          <w:w w:val="103"/>
          <w:szCs w:val="20"/>
        </w:rPr>
        <w:t>t</w:t>
      </w:r>
      <w:r w:rsidRPr="00EA77D9">
        <w:rPr>
          <w:w w:val="98"/>
          <w:szCs w:val="20"/>
        </w:rPr>
        <w:t>r</w:t>
      </w:r>
      <w:r w:rsidRPr="00EA77D9">
        <w:rPr>
          <w:spacing w:val="1"/>
          <w:w w:val="98"/>
          <w:szCs w:val="20"/>
        </w:rPr>
        <w:t>e</w:t>
      </w:r>
      <w:r w:rsidRPr="00EA77D9">
        <w:rPr>
          <w:w w:val="104"/>
          <w:szCs w:val="20"/>
        </w:rPr>
        <w:t>g</w:t>
      </w:r>
      <w:r w:rsidRPr="00EA77D9">
        <w:rPr>
          <w:spacing w:val="-1"/>
          <w:w w:val="104"/>
          <w:szCs w:val="20"/>
        </w:rPr>
        <w:t>a</w:t>
      </w:r>
      <w:r w:rsidRPr="00EA77D9">
        <w:rPr>
          <w:w w:val="94"/>
          <w:szCs w:val="20"/>
        </w:rPr>
        <w:t>r</w:t>
      </w:r>
      <w:r w:rsidRPr="00EA77D9">
        <w:rPr>
          <w:spacing w:val="-34"/>
          <w:szCs w:val="20"/>
        </w:rPr>
        <w:t xml:space="preserve"> </w:t>
      </w:r>
      <w:r w:rsidRPr="00EA77D9">
        <w:rPr>
          <w:w w:val="101"/>
          <w:szCs w:val="20"/>
        </w:rPr>
        <w:t>e</w:t>
      </w:r>
      <w:r w:rsidRPr="00EA77D9">
        <w:rPr>
          <w:w w:val="98"/>
          <w:szCs w:val="20"/>
        </w:rPr>
        <w:t>s</w:t>
      </w:r>
      <w:r w:rsidRPr="00EA77D9">
        <w:rPr>
          <w:spacing w:val="-1"/>
          <w:w w:val="98"/>
          <w:szCs w:val="20"/>
        </w:rPr>
        <w:t>t</w:t>
      </w:r>
      <w:r w:rsidRPr="00EA77D9">
        <w:rPr>
          <w:w w:val="103"/>
          <w:szCs w:val="20"/>
        </w:rPr>
        <w:t>o</w:t>
      </w:r>
      <w:r w:rsidRPr="00EA77D9">
        <w:rPr>
          <w:w w:val="94"/>
          <w:szCs w:val="20"/>
        </w:rPr>
        <w:t>s</w:t>
      </w:r>
      <w:r w:rsidRPr="00EA77D9">
        <w:rPr>
          <w:spacing w:val="-35"/>
          <w:szCs w:val="20"/>
        </w:rPr>
        <w:t xml:space="preserve"> </w:t>
      </w:r>
      <w:r w:rsidRPr="00EA77D9">
        <w:rPr>
          <w:w w:val="101"/>
          <w:szCs w:val="20"/>
        </w:rPr>
        <w:t>e</w:t>
      </w:r>
      <w:r w:rsidRPr="00EA77D9">
        <w:rPr>
          <w:w w:val="107"/>
          <w:szCs w:val="20"/>
        </w:rPr>
        <w:t>n</w:t>
      </w:r>
      <w:r w:rsidRPr="00EA77D9">
        <w:rPr>
          <w:spacing w:val="-35"/>
          <w:szCs w:val="20"/>
        </w:rPr>
        <w:t xml:space="preserve"> </w:t>
      </w:r>
      <w:r w:rsidRPr="00EA77D9">
        <w:rPr>
          <w:w w:val="101"/>
          <w:szCs w:val="20"/>
        </w:rPr>
        <w:t>e</w:t>
      </w:r>
      <w:r w:rsidRPr="00EA77D9">
        <w:rPr>
          <w:w w:val="98"/>
          <w:szCs w:val="20"/>
        </w:rPr>
        <w:t>l</w:t>
      </w:r>
      <w:r w:rsidRPr="00EA77D9">
        <w:rPr>
          <w:spacing w:val="-32"/>
          <w:szCs w:val="20"/>
        </w:rPr>
        <w:t xml:space="preserve"> </w:t>
      </w:r>
      <w:r w:rsidRPr="00EA77D9">
        <w:rPr>
          <w:spacing w:val="-1"/>
          <w:w w:val="109"/>
          <w:szCs w:val="20"/>
        </w:rPr>
        <w:t>d</w:t>
      </w:r>
      <w:r w:rsidRPr="00EA77D9">
        <w:rPr>
          <w:spacing w:val="2"/>
          <w:w w:val="103"/>
          <w:szCs w:val="20"/>
        </w:rPr>
        <w:t>o</w:t>
      </w:r>
      <w:r w:rsidRPr="00EA77D9">
        <w:rPr>
          <w:w w:val="109"/>
          <w:szCs w:val="20"/>
        </w:rPr>
        <w:t>m</w:t>
      </w:r>
      <w:r w:rsidRPr="00EA77D9">
        <w:rPr>
          <w:w w:val="104"/>
          <w:szCs w:val="20"/>
        </w:rPr>
        <w:t>i</w:t>
      </w:r>
      <w:r w:rsidRPr="00EA77D9">
        <w:rPr>
          <w:spacing w:val="-2"/>
          <w:w w:val="104"/>
          <w:szCs w:val="20"/>
        </w:rPr>
        <w:t>c</w:t>
      </w:r>
      <w:r w:rsidRPr="00EA77D9">
        <w:rPr>
          <w:w w:val="98"/>
          <w:szCs w:val="20"/>
        </w:rPr>
        <w:t>il</w:t>
      </w:r>
      <w:r w:rsidRPr="00EA77D9">
        <w:rPr>
          <w:spacing w:val="-2"/>
          <w:w w:val="98"/>
          <w:szCs w:val="20"/>
        </w:rPr>
        <w:t>i</w:t>
      </w:r>
      <w:r w:rsidRPr="00EA77D9">
        <w:rPr>
          <w:w w:val="103"/>
          <w:szCs w:val="20"/>
        </w:rPr>
        <w:t>o</w:t>
      </w:r>
      <w:r w:rsidRPr="00EA77D9">
        <w:rPr>
          <w:spacing w:val="-32"/>
          <w:szCs w:val="20"/>
        </w:rPr>
        <w:t xml:space="preserve"> </w:t>
      </w:r>
      <w:r w:rsidRPr="00EA77D9">
        <w:rPr>
          <w:w w:val="91"/>
          <w:szCs w:val="20"/>
        </w:rPr>
        <w:t>y</w:t>
      </w:r>
      <w:r w:rsidRPr="00EA77D9">
        <w:rPr>
          <w:spacing w:val="-32"/>
          <w:szCs w:val="20"/>
        </w:rPr>
        <w:t xml:space="preserve"> </w:t>
      </w:r>
      <w:r w:rsidRPr="00EA77D9">
        <w:rPr>
          <w:spacing w:val="-1"/>
          <w:w w:val="109"/>
          <w:szCs w:val="20"/>
        </w:rPr>
        <w:t>p</w:t>
      </w:r>
      <w:r w:rsidRPr="00EA77D9">
        <w:rPr>
          <w:w w:val="98"/>
          <w:szCs w:val="20"/>
        </w:rPr>
        <w:t>la</w:t>
      </w:r>
      <w:r w:rsidRPr="00EA77D9">
        <w:rPr>
          <w:spacing w:val="-3"/>
          <w:w w:val="98"/>
          <w:szCs w:val="20"/>
        </w:rPr>
        <w:t>z</w:t>
      </w:r>
      <w:r w:rsidRPr="00EA77D9">
        <w:rPr>
          <w:w w:val="103"/>
          <w:szCs w:val="20"/>
        </w:rPr>
        <w:t xml:space="preserve">o </w:t>
      </w:r>
      <w:r w:rsidRPr="00EA77D9">
        <w:rPr>
          <w:szCs w:val="20"/>
        </w:rPr>
        <w:t>autorizados, previa notificación por escrito de las ÁREAS REQUIRENTES, sin cargo</w:t>
      </w:r>
      <w:r w:rsidRPr="00EA77D9">
        <w:rPr>
          <w:spacing w:val="1"/>
          <w:szCs w:val="20"/>
        </w:rPr>
        <w:t xml:space="preserve"> </w:t>
      </w:r>
      <w:r w:rsidRPr="00EA77D9">
        <w:rPr>
          <w:szCs w:val="20"/>
        </w:rPr>
        <w:t>extra</w:t>
      </w:r>
      <w:r w:rsidRPr="00EA77D9">
        <w:rPr>
          <w:spacing w:val="-21"/>
          <w:szCs w:val="20"/>
        </w:rPr>
        <w:t xml:space="preserve"> </w:t>
      </w:r>
      <w:r w:rsidRPr="00EA77D9">
        <w:rPr>
          <w:szCs w:val="20"/>
        </w:rPr>
        <w:t>para</w:t>
      </w:r>
      <w:r w:rsidRPr="00EA77D9">
        <w:rPr>
          <w:spacing w:val="-20"/>
          <w:szCs w:val="20"/>
        </w:rPr>
        <w:t xml:space="preserve"> </w:t>
      </w:r>
      <w:r w:rsidRPr="00EA77D9">
        <w:rPr>
          <w:szCs w:val="20"/>
        </w:rPr>
        <w:t>la</w:t>
      </w:r>
      <w:r w:rsidRPr="00EA77D9">
        <w:rPr>
          <w:spacing w:val="-21"/>
          <w:szCs w:val="20"/>
        </w:rPr>
        <w:t xml:space="preserve"> </w:t>
      </w:r>
      <w:r w:rsidRPr="00EA77D9">
        <w:rPr>
          <w:szCs w:val="20"/>
        </w:rPr>
        <w:t>misma.</w:t>
      </w:r>
    </w:p>
    <w:p w:rsidR="00FD0030" w:rsidRPr="00EA77D9" w:rsidRDefault="00FD0030" w:rsidP="00FD0030">
      <w:pPr>
        <w:tabs>
          <w:tab w:val="left" w:pos="834"/>
        </w:tabs>
        <w:spacing w:before="1"/>
        <w:rPr>
          <w:szCs w:val="20"/>
        </w:rPr>
      </w:pPr>
    </w:p>
    <w:p w:rsidR="00FD0030" w:rsidRPr="00EA77D9" w:rsidRDefault="00FD0030" w:rsidP="00D91B35">
      <w:pPr>
        <w:pStyle w:val="Prrafodelista"/>
        <w:widowControl w:val="0"/>
        <w:numPr>
          <w:ilvl w:val="1"/>
          <w:numId w:val="38"/>
        </w:numPr>
        <w:tabs>
          <w:tab w:val="left" w:pos="834"/>
        </w:tabs>
        <w:autoSpaceDE w:val="0"/>
        <w:autoSpaceDN w:val="0"/>
        <w:spacing w:before="1" w:after="0"/>
        <w:ind w:hanging="407"/>
        <w:contextualSpacing w:val="0"/>
        <w:rPr>
          <w:szCs w:val="20"/>
        </w:rPr>
      </w:pPr>
      <w:r w:rsidRPr="00EA77D9">
        <w:rPr>
          <w:szCs w:val="20"/>
        </w:rPr>
        <w:t>Para</w:t>
      </w:r>
      <w:r w:rsidRPr="00EA77D9">
        <w:rPr>
          <w:spacing w:val="-16"/>
          <w:szCs w:val="20"/>
        </w:rPr>
        <w:t xml:space="preserve"> </w:t>
      </w:r>
      <w:r w:rsidRPr="00EA77D9">
        <w:rPr>
          <w:szCs w:val="20"/>
        </w:rPr>
        <w:t>todas</w:t>
      </w:r>
      <w:r w:rsidRPr="00EA77D9">
        <w:rPr>
          <w:spacing w:val="-16"/>
          <w:szCs w:val="20"/>
        </w:rPr>
        <w:t xml:space="preserve"> </w:t>
      </w:r>
      <w:r w:rsidRPr="00EA77D9">
        <w:rPr>
          <w:szCs w:val="20"/>
        </w:rPr>
        <w:t>las</w:t>
      </w:r>
      <w:r w:rsidRPr="00EA77D9">
        <w:rPr>
          <w:spacing w:val="-16"/>
          <w:szCs w:val="20"/>
        </w:rPr>
        <w:t xml:space="preserve"> </w:t>
      </w:r>
      <w:r w:rsidRPr="00EA77D9">
        <w:rPr>
          <w:szCs w:val="20"/>
        </w:rPr>
        <w:t>partidas</w:t>
      </w:r>
      <w:r w:rsidRPr="00EA77D9">
        <w:rPr>
          <w:spacing w:val="-16"/>
          <w:szCs w:val="20"/>
        </w:rPr>
        <w:t xml:space="preserve"> </w:t>
      </w:r>
      <w:r w:rsidRPr="00EA77D9">
        <w:rPr>
          <w:szCs w:val="20"/>
        </w:rPr>
        <w:t>adquiridas,</w:t>
      </w:r>
      <w:r w:rsidRPr="00EA77D9">
        <w:rPr>
          <w:spacing w:val="-17"/>
          <w:szCs w:val="20"/>
        </w:rPr>
        <w:t xml:space="preserve"> </w:t>
      </w:r>
      <w:r w:rsidRPr="00EA77D9">
        <w:rPr>
          <w:szCs w:val="20"/>
        </w:rPr>
        <w:t>el</w:t>
      </w:r>
      <w:r w:rsidRPr="00EA77D9">
        <w:rPr>
          <w:spacing w:val="-18"/>
          <w:szCs w:val="20"/>
        </w:rPr>
        <w:t xml:space="preserve"> </w:t>
      </w:r>
      <w:r w:rsidRPr="00EA77D9">
        <w:rPr>
          <w:szCs w:val="20"/>
        </w:rPr>
        <w:t>PROVEEDOR</w:t>
      </w:r>
      <w:r w:rsidRPr="00EA77D9">
        <w:rPr>
          <w:spacing w:val="-15"/>
          <w:szCs w:val="20"/>
        </w:rPr>
        <w:t xml:space="preserve"> </w:t>
      </w:r>
      <w:r w:rsidRPr="00EA77D9">
        <w:rPr>
          <w:szCs w:val="20"/>
        </w:rPr>
        <w:t>deberá</w:t>
      </w:r>
      <w:r w:rsidRPr="00EA77D9">
        <w:rPr>
          <w:spacing w:val="-15"/>
          <w:szCs w:val="20"/>
        </w:rPr>
        <w:t xml:space="preserve"> </w:t>
      </w:r>
      <w:r w:rsidRPr="00EA77D9">
        <w:rPr>
          <w:szCs w:val="20"/>
        </w:rPr>
        <w:t>entregar</w:t>
      </w:r>
      <w:r w:rsidRPr="00EA77D9">
        <w:rPr>
          <w:spacing w:val="-15"/>
          <w:szCs w:val="20"/>
        </w:rPr>
        <w:t xml:space="preserve"> </w:t>
      </w:r>
      <w:r w:rsidRPr="00EA77D9">
        <w:rPr>
          <w:szCs w:val="20"/>
        </w:rPr>
        <w:t>en</w:t>
      </w:r>
      <w:r w:rsidRPr="00EA77D9">
        <w:rPr>
          <w:spacing w:val="-17"/>
          <w:szCs w:val="20"/>
        </w:rPr>
        <w:t xml:space="preserve"> </w:t>
      </w:r>
      <w:r w:rsidRPr="00EA77D9">
        <w:rPr>
          <w:szCs w:val="20"/>
        </w:rPr>
        <w:t>los</w:t>
      </w:r>
      <w:r w:rsidRPr="00EA77D9">
        <w:rPr>
          <w:spacing w:val="-16"/>
          <w:szCs w:val="20"/>
        </w:rPr>
        <w:t xml:space="preserve"> </w:t>
      </w:r>
      <w:r w:rsidRPr="00EA77D9">
        <w:rPr>
          <w:szCs w:val="20"/>
        </w:rPr>
        <w:t>almacenes</w:t>
      </w:r>
      <w:r w:rsidRPr="00EA77D9">
        <w:rPr>
          <w:spacing w:val="-75"/>
          <w:szCs w:val="20"/>
        </w:rPr>
        <w:t xml:space="preserve"> </w:t>
      </w:r>
      <w:r w:rsidRPr="00EA77D9">
        <w:rPr>
          <w:szCs w:val="20"/>
        </w:rPr>
        <w:t>respectivos,</w:t>
      </w:r>
      <w:r w:rsidRPr="00EA77D9">
        <w:rPr>
          <w:spacing w:val="-13"/>
          <w:szCs w:val="20"/>
        </w:rPr>
        <w:t xml:space="preserve"> </w:t>
      </w:r>
      <w:r w:rsidRPr="00EA77D9">
        <w:rPr>
          <w:szCs w:val="20"/>
        </w:rPr>
        <w:t>una</w:t>
      </w:r>
      <w:r w:rsidRPr="00EA77D9">
        <w:rPr>
          <w:spacing w:val="-19"/>
          <w:szCs w:val="20"/>
        </w:rPr>
        <w:t xml:space="preserve"> </w:t>
      </w:r>
      <w:r w:rsidRPr="00EA77D9">
        <w:rPr>
          <w:szCs w:val="20"/>
        </w:rPr>
        <w:t>etiqueta</w:t>
      </w:r>
      <w:r w:rsidRPr="00EA77D9">
        <w:rPr>
          <w:spacing w:val="-15"/>
          <w:szCs w:val="20"/>
        </w:rPr>
        <w:t xml:space="preserve"> </w:t>
      </w:r>
      <w:r w:rsidRPr="00EA77D9">
        <w:rPr>
          <w:szCs w:val="20"/>
        </w:rPr>
        <w:t>identificadora</w:t>
      </w:r>
      <w:r w:rsidRPr="00EA77D9">
        <w:rPr>
          <w:spacing w:val="-15"/>
          <w:szCs w:val="20"/>
        </w:rPr>
        <w:t xml:space="preserve"> </w:t>
      </w:r>
      <w:r w:rsidRPr="00EA77D9">
        <w:rPr>
          <w:szCs w:val="20"/>
        </w:rPr>
        <w:t>por</w:t>
      </w:r>
      <w:r w:rsidRPr="00EA77D9">
        <w:rPr>
          <w:spacing w:val="-16"/>
          <w:szCs w:val="20"/>
        </w:rPr>
        <w:t xml:space="preserve"> </w:t>
      </w:r>
      <w:r w:rsidRPr="00EA77D9">
        <w:rPr>
          <w:szCs w:val="20"/>
        </w:rPr>
        <w:t>cada</w:t>
      </w:r>
      <w:r w:rsidRPr="00EA77D9">
        <w:rPr>
          <w:spacing w:val="-15"/>
          <w:szCs w:val="20"/>
        </w:rPr>
        <w:t xml:space="preserve"> </w:t>
      </w:r>
      <w:r w:rsidRPr="00EA77D9">
        <w:rPr>
          <w:szCs w:val="20"/>
        </w:rPr>
        <w:t>pedido,</w:t>
      </w:r>
      <w:r w:rsidRPr="00EA77D9">
        <w:rPr>
          <w:spacing w:val="-16"/>
          <w:szCs w:val="20"/>
        </w:rPr>
        <w:t xml:space="preserve"> </w:t>
      </w:r>
      <w:r>
        <w:rPr>
          <w:szCs w:val="20"/>
        </w:rPr>
        <w:t>o</w:t>
      </w:r>
      <w:r w:rsidRPr="00EA77D9">
        <w:rPr>
          <w:szCs w:val="20"/>
        </w:rPr>
        <w:t>rden</w:t>
      </w:r>
      <w:r w:rsidRPr="00EA77D9">
        <w:rPr>
          <w:spacing w:val="-15"/>
          <w:szCs w:val="20"/>
        </w:rPr>
        <w:t xml:space="preserve"> </w:t>
      </w:r>
      <w:r w:rsidRPr="00EA77D9">
        <w:rPr>
          <w:szCs w:val="20"/>
        </w:rPr>
        <w:t>de</w:t>
      </w:r>
      <w:r w:rsidRPr="00EA77D9">
        <w:rPr>
          <w:spacing w:val="-15"/>
          <w:szCs w:val="20"/>
        </w:rPr>
        <w:t xml:space="preserve"> </w:t>
      </w:r>
      <w:r w:rsidRPr="00EA77D9">
        <w:rPr>
          <w:szCs w:val="20"/>
        </w:rPr>
        <w:t>suministro,</w:t>
      </w:r>
      <w:r w:rsidRPr="00EA77D9">
        <w:rPr>
          <w:spacing w:val="-15"/>
          <w:szCs w:val="20"/>
        </w:rPr>
        <w:t xml:space="preserve"> </w:t>
      </w:r>
      <w:proofErr w:type="gramStart"/>
      <w:r w:rsidRPr="00EA77D9">
        <w:rPr>
          <w:szCs w:val="20"/>
        </w:rPr>
        <w:t>orden</w:t>
      </w:r>
      <w:r>
        <w:rPr>
          <w:szCs w:val="20"/>
        </w:rPr>
        <w:t xml:space="preserve"> </w:t>
      </w:r>
      <w:r w:rsidRPr="00EA77D9">
        <w:rPr>
          <w:spacing w:val="-75"/>
          <w:szCs w:val="20"/>
        </w:rPr>
        <w:t xml:space="preserve"> </w:t>
      </w:r>
      <w:r w:rsidRPr="00EA77D9">
        <w:rPr>
          <w:szCs w:val="20"/>
        </w:rPr>
        <w:t>de</w:t>
      </w:r>
      <w:proofErr w:type="gramEnd"/>
      <w:r w:rsidRPr="00EA77D9">
        <w:rPr>
          <w:szCs w:val="20"/>
        </w:rPr>
        <w:t xml:space="preserve"> reposición o documento aplicable que realice cada ÁREA REQUIRENTE, a su vez,</w:t>
      </w:r>
      <w:r w:rsidRPr="00EA77D9">
        <w:rPr>
          <w:spacing w:val="-75"/>
          <w:szCs w:val="20"/>
        </w:rPr>
        <w:t xml:space="preserve"> </w:t>
      </w:r>
      <w:r>
        <w:rPr>
          <w:spacing w:val="-75"/>
          <w:szCs w:val="20"/>
        </w:rPr>
        <w:t xml:space="preserve">                       </w:t>
      </w:r>
      <w:r w:rsidRPr="00EA77D9">
        <w:rPr>
          <w:szCs w:val="20"/>
        </w:rPr>
        <w:t>estas</w:t>
      </w:r>
      <w:r w:rsidRPr="00EA77D9">
        <w:rPr>
          <w:spacing w:val="1"/>
          <w:szCs w:val="20"/>
        </w:rPr>
        <w:t xml:space="preserve"> </w:t>
      </w:r>
      <w:r w:rsidRPr="00EA77D9">
        <w:rPr>
          <w:szCs w:val="20"/>
        </w:rPr>
        <w:t>deberán</w:t>
      </w:r>
      <w:r w:rsidRPr="00EA77D9">
        <w:rPr>
          <w:spacing w:val="1"/>
          <w:szCs w:val="20"/>
        </w:rPr>
        <w:t xml:space="preserve"> </w:t>
      </w:r>
      <w:r w:rsidRPr="00EA77D9">
        <w:rPr>
          <w:szCs w:val="20"/>
        </w:rPr>
        <w:t>estar</w:t>
      </w:r>
      <w:r w:rsidRPr="00EA77D9">
        <w:rPr>
          <w:spacing w:val="1"/>
          <w:szCs w:val="20"/>
        </w:rPr>
        <w:t xml:space="preserve"> </w:t>
      </w:r>
      <w:proofErr w:type="spellStart"/>
      <w:r w:rsidRPr="00EA77D9">
        <w:rPr>
          <w:szCs w:val="20"/>
        </w:rPr>
        <w:t>subclasificadas</w:t>
      </w:r>
      <w:proofErr w:type="spellEnd"/>
      <w:r w:rsidRPr="00EA77D9">
        <w:rPr>
          <w:spacing w:val="1"/>
          <w:szCs w:val="20"/>
        </w:rPr>
        <w:t xml:space="preserve"> </w:t>
      </w:r>
      <w:r w:rsidRPr="00EA77D9">
        <w:rPr>
          <w:szCs w:val="20"/>
        </w:rPr>
        <w:t>por</w:t>
      </w:r>
      <w:r w:rsidRPr="00EA77D9">
        <w:rPr>
          <w:spacing w:val="1"/>
          <w:szCs w:val="20"/>
        </w:rPr>
        <w:t xml:space="preserve"> </w:t>
      </w:r>
      <w:r w:rsidRPr="00EA77D9">
        <w:rPr>
          <w:szCs w:val="20"/>
        </w:rPr>
        <w:t>cada</w:t>
      </w:r>
      <w:r w:rsidRPr="00EA77D9">
        <w:rPr>
          <w:spacing w:val="1"/>
          <w:szCs w:val="20"/>
        </w:rPr>
        <w:t xml:space="preserve"> </w:t>
      </w:r>
      <w:r w:rsidRPr="00EA77D9">
        <w:rPr>
          <w:szCs w:val="20"/>
        </w:rPr>
        <w:t>entidad</w:t>
      </w:r>
      <w:r w:rsidRPr="00EA77D9">
        <w:rPr>
          <w:spacing w:val="1"/>
          <w:szCs w:val="20"/>
        </w:rPr>
        <w:t xml:space="preserve"> </w:t>
      </w:r>
      <w:r w:rsidRPr="00EA77D9">
        <w:rPr>
          <w:szCs w:val="20"/>
        </w:rPr>
        <w:t>federativa.</w:t>
      </w:r>
      <w:r w:rsidRPr="00EA77D9">
        <w:rPr>
          <w:spacing w:val="1"/>
          <w:szCs w:val="20"/>
        </w:rPr>
        <w:t xml:space="preserve"> </w:t>
      </w:r>
      <w:r w:rsidRPr="00EA77D9">
        <w:rPr>
          <w:szCs w:val="20"/>
        </w:rPr>
        <w:t>La</w:t>
      </w:r>
      <w:r w:rsidRPr="00EA77D9">
        <w:rPr>
          <w:spacing w:val="1"/>
          <w:szCs w:val="20"/>
        </w:rPr>
        <w:t xml:space="preserve"> </w:t>
      </w:r>
      <w:r w:rsidRPr="00EA77D9">
        <w:rPr>
          <w:szCs w:val="20"/>
        </w:rPr>
        <w:t>etiqueta</w:t>
      </w:r>
      <w:r w:rsidRPr="00EA77D9">
        <w:rPr>
          <w:spacing w:val="1"/>
          <w:szCs w:val="20"/>
        </w:rPr>
        <w:t xml:space="preserve"> </w:t>
      </w:r>
      <w:r w:rsidRPr="00EA77D9">
        <w:rPr>
          <w:szCs w:val="20"/>
        </w:rPr>
        <w:t>identificadora</w:t>
      </w:r>
      <w:r w:rsidRPr="00EA77D9">
        <w:rPr>
          <w:spacing w:val="-20"/>
          <w:szCs w:val="20"/>
        </w:rPr>
        <w:t xml:space="preserve"> </w:t>
      </w:r>
      <w:r w:rsidRPr="00EA77D9">
        <w:rPr>
          <w:szCs w:val="20"/>
        </w:rPr>
        <w:t>deberá</w:t>
      </w:r>
      <w:r w:rsidRPr="00EA77D9">
        <w:rPr>
          <w:spacing w:val="-22"/>
          <w:szCs w:val="20"/>
        </w:rPr>
        <w:t xml:space="preserve"> </w:t>
      </w:r>
      <w:r w:rsidRPr="00EA77D9">
        <w:rPr>
          <w:szCs w:val="20"/>
        </w:rPr>
        <w:t>contener</w:t>
      </w:r>
      <w:r w:rsidRPr="00EA77D9">
        <w:rPr>
          <w:spacing w:val="-19"/>
          <w:szCs w:val="20"/>
        </w:rPr>
        <w:t xml:space="preserve"> </w:t>
      </w:r>
      <w:r w:rsidRPr="00EA77D9">
        <w:rPr>
          <w:szCs w:val="20"/>
        </w:rPr>
        <w:t>los</w:t>
      </w:r>
      <w:r w:rsidRPr="00EA77D9">
        <w:rPr>
          <w:spacing w:val="-19"/>
          <w:szCs w:val="20"/>
        </w:rPr>
        <w:t xml:space="preserve"> </w:t>
      </w:r>
      <w:r w:rsidRPr="00EA77D9">
        <w:rPr>
          <w:szCs w:val="20"/>
        </w:rPr>
        <w:t>siguientes</w:t>
      </w:r>
      <w:r w:rsidRPr="00EA77D9">
        <w:rPr>
          <w:spacing w:val="-20"/>
          <w:szCs w:val="20"/>
        </w:rPr>
        <w:t xml:space="preserve"> </w:t>
      </w:r>
      <w:r w:rsidRPr="00EA77D9">
        <w:rPr>
          <w:szCs w:val="20"/>
        </w:rPr>
        <w:t>datos:</w:t>
      </w:r>
    </w:p>
    <w:p w:rsidR="00FD0030" w:rsidRPr="00EA77D9" w:rsidRDefault="00FD0030" w:rsidP="00FD0030">
      <w:pPr>
        <w:pStyle w:val="Prrafodelista"/>
        <w:tabs>
          <w:tab w:val="left" w:pos="834"/>
        </w:tabs>
        <w:spacing w:before="1"/>
        <w:ind w:left="833"/>
        <w:rPr>
          <w:szCs w:val="20"/>
        </w:rPr>
      </w:pPr>
    </w:p>
    <w:p w:rsidR="00FD0030" w:rsidRPr="00EA77D9" w:rsidRDefault="00FD0030" w:rsidP="00D91B35">
      <w:pPr>
        <w:pStyle w:val="Prrafodelista"/>
        <w:widowControl w:val="0"/>
        <w:numPr>
          <w:ilvl w:val="1"/>
          <w:numId w:val="45"/>
        </w:numPr>
        <w:tabs>
          <w:tab w:val="left" w:pos="834"/>
        </w:tabs>
        <w:autoSpaceDE w:val="0"/>
        <w:autoSpaceDN w:val="0"/>
        <w:spacing w:before="1" w:after="0"/>
        <w:contextualSpacing w:val="0"/>
        <w:rPr>
          <w:szCs w:val="20"/>
        </w:rPr>
      </w:pPr>
      <w:r w:rsidRPr="00EA77D9">
        <w:rPr>
          <w:szCs w:val="20"/>
        </w:rPr>
        <w:t>Domicilio</w:t>
      </w:r>
      <w:r w:rsidRPr="00EA77D9">
        <w:rPr>
          <w:spacing w:val="1"/>
          <w:szCs w:val="20"/>
        </w:rPr>
        <w:t xml:space="preserve"> </w:t>
      </w:r>
      <w:r w:rsidRPr="00EA77D9">
        <w:rPr>
          <w:szCs w:val="20"/>
        </w:rPr>
        <w:t>del</w:t>
      </w:r>
      <w:r w:rsidRPr="00EA77D9">
        <w:rPr>
          <w:spacing w:val="-1"/>
          <w:szCs w:val="20"/>
        </w:rPr>
        <w:t xml:space="preserve"> </w:t>
      </w:r>
      <w:r w:rsidRPr="00EA77D9">
        <w:rPr>
          <w:szCs w:val="20"/>
        </w:rPr>
        <w:t>almacén</w:t>
      </w:r>
      <w:r w:rsidRPr="00EA77D9">
        <w:rPr>
          <w:spacing w:val="-2"/>
          <w:szCs w:val="20"/>
        </w:rPr>
        <w:t xml:space="preserve"> </w:t>
      </w:r>
      <w:r w:rsidRPr="00EA77D9">
        <w:rPr>
          <w:szCs w:val="20"/>
        </w:rPr>
        <w:t>correspondiente al</w:t>
      </w:r>
      <w:r w:rsidRPr="00EA77D9">
        <w:rPr>
          <w:spacing w:val="-4"/>
          <w:szCs w:val="20"/>
        </w:rPr>
        <w:t xml:space="preserve"> </w:t>
      </w:r>
      <w:r w:rsidRPr="00EA77D9">
        <w:rPr>
          <w:szCs w:val="20"/>
        </w:rPr>
        <w:t>punto</w:t>
      </w:r>
      <w:r w:rsidRPr="00EA77D9">
        <w:rPr>
          <w:spacing w:val="-1"/>
          <w:szCs w:val="20"/>
        </w:rPr>
        <w:t xml:space="preserve"> </w:t>
      </w:r>
      <w:r w:rsidRPr="00EA77D9">
        <w:rPr>
          <w:szCs w:val="20"/>
        </w:rPr>
        <w:t>de</w:t>
      </w:r>
      <w:r w:rsidRPr="00EA77D9">
        <w:rPr>
          <w:spacing w:val="1"/>
          <w:szCs w:val="20"/>
        </w:rPr>
        <w:t xml:space="preserve"> </w:t>
      </w:r>
      <w:r w:rsidRPr="00EA77D9">
        <w:rPr>
          <w:szCs w:val="20"/>
        </w:rPr>
        <w:t>entrega.</w:t>
      </w:r>
    </w:p>
    <w:p w:rsidR="00FD0030" w:rsidRPr="00EA77D9" w:rsidRDefault="00FD0030" w:rsidP="00D91B35">
      <w:pPr>
        <w:pStyle w:val="Prrafodelista"/>
        <w:widowControl w:val="0"/>
        <w:numPr>
          <w:ilvl w:val="1"/>
          <w:numId w:val="45"/>
        </w:numPr>
        <w:tabs>
          <w:tab w:val="left" w:pos="834"/>
        </w:tabs>
        <w:autoSpaceDE w:val="0"/>
        <w:autoSpaceDN w:val="0"/>
        <w:spacing w:before="1" w:after="0"/>
        <w:contextualSpacing w:val="0"/>
        <w:rPr>
          <w:szCs w:val="20"/>
        </w:rPr>
      </w:pPr>
      <w:r w:rsidRPr="00EA77D9">
        <w:rPr>
          <w:szCs w:val="20"/>
        </w:rPr>
        <w:t>Entidad</w:t>
      </w:r>
      <w:r w:rsidRPr="00EA77D9">
        <w:rPr>
          <w:spacing w:val="-11"/>
          <w:szCs w:val="20"/>
        </w:rPr>
        <w:t xml:space="preserve"> </w:t>
      </w:r>
      <w:r w:rsidRPr="00EA77D9">
        <w:rPr>
          <w:szCs w:val="20"/>
        </w:rPr>
        <w:t>federativa</w:t>
      </w:r>
      <w:r w:rsidRPr="00EA77D9">
        <w:rPr>
          <w:spacing w:val="-11"/>
          <w:szCs w:val="20"/>
        </w:rPr>
        <w:t xml:space="preserve"> </w:t>
      </w:r>
      <w:r w:rsidRPr="00EA77D9">
        <w:rPr>
          <w:szCs w:val="20"/>
        </w:rPr>
        <w:t>de</w:t>
      </w:r>
      <w:r w:rsidRPr="00EA77D9">
        <w:rPr>
          <w:spacing w:val="-12"/>
          <w:szCs w:val="20"/>
        </w:rPr>
        <w:t xml:space="preserve"> </w:t>
      </w:r>
      <w:r w:rsidRPr="00EA77D9">
        <w:rPr>
          <w:szCs w:val="20"/>
        </w:rPr>
        <w:t>destino</w:t>
      </w:r>
      <w:r w:rsidRPr="00EA77D9">
        <w:rPr>
          <w:spacing w:val="-9"/>
          <w:szCs w:val="20"/>
        </w:rPr>
        <w:t xml:space="preserve"> </w:t>
      </w:r>
      <w:r w:rsidRPr="00EA77D9">
        <w:rPr>
          <w:szCs w:val="20"/>
        </w:rPr>
        <w:t>final,</w:t>
      </w:r>
      <w:r w:rsidRPr="00EA77D9">
        <w:rPr>
          <w:spacing w:val="-12"/>
          <w:szCs w:val="20"/>
        </w:rPr>
        <w:t xml:space="preserve"> </w:t>
      </w:r>
      <w:r w:rsidRPr="00EA77D9">
        <w:rPr>
          <w:szCs w:val="20"/>
        </w:rPr>
        <w:t>cuando</w:t>
      </w:r>
      <w:r w:rsidRPr="00EA77D9">
        <w:rPr>
          <w:spacing w:val="-12"/>
          <w:szCs w:val="20"/>
        </w:rPr>
        <w:t xml:space="preserve"> </w:t>
      </w:r>
      <w:r w:rsidRPr="00EA77D9">
        <w:rPr>
          <w:szCs w:val="20"/>
        </w:rPr>
        <w:t>aplique.</w:t>
      </w:r>
    </w:p>
    <w:p w:rsidR="00FD0030" w:rsidRPr="00EA77D9" w:rsidRDefault="00FD0030" w:rsidP="00D91B35">
      <w:pPr>
        <w:pStyle w:val="Prrafodelista"/>
        <w:widowControl w:val="0"/>
        <w:numPr>
          <w:ilvl w:val="1"/>
          <w:numId w:val="45"/>
        </w:numPr>
        <w:tabs>
          <w:tab w:val="left" w:pos="834"/>
        </w:tabs>
        <w:autoSpaceDE w:val="0"/>
        <w:autoSpaceDN w:val="0"/>
        <w:spacing w:before="1" w:after="0"/>
        <w:contextualSpacing w:val="0"/>
        <w:rPr>
          <w:szCs w:val="20"/>
        </w:rPr>
      </w:pPr>
      <w:r w:rsidRPr="00EA77D9">
        <w:rPr>
          <w:szCs w:val="20"/>
        </w:rPr>
        <w:t>Dependencia,</w:t>
      </w:r>
      <w:r w:rsidRPr="00EA77D9">
        <w:rPr>
          <w:spacing w:val="-17"/>
          <w:szCs w:val="20"/>
        </w:rPr>
        <w:t xml:space="preserve"> </w:t>
      </w:r>
      <w:r w:rsidRPr="00EA77D9">
        <w:rPr>
          <w:szCs w:val="20"/>
        </w:rPr>
        <w:t>Instituto,</w:t>
      </w:r>
      <w:r w:rsidRPr="00EA77D9">
        <w:rPr>
          <w:spacing w:val="-20"/>
          <w:szCs w:val="20"/>
        </w:rPr>
        <w:t xml:space="preserve"> </w:t>
      </w:r>
      <w:r w:rsidRPr="00EA77D9">
        <w:rPr>
          <w:szCs w:val="20"/>
        </w:rPr>
        <w:t>Hospital</w:t>
      </w:r>
      <w:r w:rsidRPr="00EA77D9">
        <w:rPr>
          <w:spacing w:val="-20"/>
          <w:szCs w:val="20"/>
        </w:rPr>
        <w:t xml:space="preserve"> </w:t>
      </w:r>
      <w:r w:rsidRPr="00EA77D9">
        <w:rPr>
          <w:szCs w:val="20"/>
        </w:rPr>
        <w:t>o</w:t>
      </w:r>
      <w:r w:rsidRPr="00EA77D9">
        <w:rPr>
          <w:spacing w:val="-18"/>
          <w:szCs w:val="20"/>
        </w:rPr>
        <w:t xml:space="preserve"> </w:t>
      </w:r>
      <w:r w:rsidRPr="00EA77D9">
        <w:rPr>
          <w:szCs w:val="20"/>
        </w:rPr>
        <w:t>Clínicas</w:t>
      </w:r>
      <w:r w:rsidRPr="00EA77D9">
        <w:rPr>
          <w:spacing w:val="-17"/>
          <w:szCs w:val="20"/>
        </w:rPr>
        <w:t xml:space="preserve"> </w:t>
      </w:r>
      <w:r w:rsidRPr="00EA77D9">
        <w:rPr>
          <w:szCs w:val="20"/>
        </w:rPr>
        <w:t>al</w:t>
      </w:r>
      <w:r w:rsidRPr="00EA77D9">
        <w:rPr>
          <w:spacing w:val="-18"/>
          <w:szCs w:val="20"/>
        </w:rPr>
        <w:t xml:space="preserve"> </w:t>
      </w:r>
      <w:r w:rsidRPr="00EA77D9">
        <w:rPr>
          <w:szCs w:val="20"/>
        </w:rPr>
        <w:t>que</w:t>
      </w:r>
      <w:r w:rsidRPr="00EA77D9">
        <w:rPr>
          <w:spacing w:val="-18"/>
          <w:szCs w:val="20"/>
        </w:rPr>
        <w:t xml:space="preserve"> </w:t>
      </w:r>
      <w:r w:rsidRPr="00EA77D9">
        <w:rPr>
          <w:szCs w:val="20"/>
        </w:rPr>
        <w:t>se</w:t>
      </w:r>
      <w:r w:rsidRPr="00EA77D9">
        <w:rPr>
          <w:spacing w:val="-17"/>
          <w:szCs w:val="20"/>
        </w:rPr>
        <w:t xml:space="preserve"> </w:t>
      </w:r>
      <w:r w:rsidRPr="00EA77D9">
        <w:rPr>
          <w:szCs w:val="20"/>
        </w:rPr>
        <w:t>dirige.</w:t>
      </w:r>
    </w:p>
    <w:p w:rsidR="00FD0030" w:rsidRPr="00EA77D9" w:rsidRDefault="00FD0030" w:rsidP="00D91B35">
      <w:pPr>
        <w:pStyle w:val="Prrafodelista"/>
        <w:widowControl w:val="0"/>
        <w:numPr>
          <w:ilvl w:val="1"/>
          <w:numId w:val="45"/>
        </w:numPr>
        <w:tabs>
          <w:tab w:val="left" w:pos="834"/>
        </w:tabs>
        <w:autoSpaceDE w:val="0"/>
        <w:autoSpaceDN w:val="0"/>
        <w:spacing w:before="1" w:after="0"/>
        <w:contextualSpacing w:val="0"/>
        <w:rPr>
          <w:szCs w:val="20"/>
        </w:rPr>
      </w:pPr>
      <w:r w:rsidRPr="00EA77D9">
        <w:rPr>
          <w:szCs w:val="20"/>
        </w:rPr>
        <w:t>Clave</w:t>
      </w:r>
      <w:r w:rsidRPr="00EA77D9">
        <w:rPr>
          <w:spacing w:val="-14"/>
          <w:szCs w:val="20"/>
        </w:rPr>
        <w:t xml:space="preserve"> </w:t>
      </w:r>
      <w:r w:rsidRPr="00EA77D9">
        <w:rPr>
          <w:szCs w:val="20"/>
        </w:rPr>
        <w:t>correcta</w:t>
      </w:r>
      <w:r w:rsidRPr="00EA77D9">
        <w:rPr>
          <w:spacing w:val="-12"/>
          <w:szCs w:val="20"/>
        </w:rPr>
        <w:t xml:space="preserve"> </w:t>
      </w:r>
      <w:r w:rsidRPr="00EA77D9">
        <w:rPr>
          <w:szCs w:val="20"/>
        </w:rPr>
        <w:t>del</w:t>
      </w:r>
      <w:r w:rsidRPr="00EA77D9">
        <w:rPr>
          <w:spacing w:val="-9"/>
          <w:szCs w:val="20"/>
        </w:rPr>
        <w:t xml:space="preserve"> </w:t>
      </w:r>
      <w:r w:rsidRPr="00EA77D9">
        <w:rPr>
          <w:szCs w:val="20"/>
        </w:rPr>
        <w:t>Compendio</w:t>
      </w:r>
      <w:r w:rsidRPr="00EA77D9">
        <w:rPr>
          <w:spacing w:val="-11"/>
          <w:szCs w:val="20"/>
        </w:rPr>
        <w:t xml:space="preserve"> </w:t>
      </w:r>
      <w:r w:rsidRPr="00EA77D9">
        <w:rPr>
          <w:szCs w:val="20"/>
        </w:rPr>
        <w:t>Nacional</w:t>
      </w:r>
      <w:r w:rsidRPr="00EA77D9">
        <w:rPr>
          <w:spacing w:val="-11"/>
          <w:szCs w:val="20"/>
        </w:rPr>
        <w:t xml:space="preserve"> </w:t>
      </w:r>
      <w:r w:rsidRPr="00EA77D9">
        <w:rPr>
          <w:szCs w:val="20"/>
        </w:rPr>
        <w:t>de</w:t>
      </w:r>
      <w:r w:rsidRPr="00EA77D9">
        <w:rPr>
          <w:spacing w:val="-13"/>
          <w:szCs w:val="20"/>
        </w:rPr>
        <w:t xml:space="preserve"> </w:t>
      </w:r>
      <w:r w:rsidRPr="00EA77D9">
        <w:rPr>
          <w:szCs w:val="20"/>
        </w:rPr>
        <w:t>Insumos</w:t>
      </w:r>
      <w:r w:rsidRPr="00EA77D9">
        <w:rPr>
          <w:spacing w:val="-9"/>
          <w:szCs w:val="20"/>
        </w:rPr>
        <w:t xml:space="preserve"> </w:t>
      </w:r>
      <w:r w:rsidRPr="00EA77D9">
        <w:rPr>
          <w:szCs w:val="20"/>
        </w:rPr>
        <w:t>para</w:t>
      </w:r>
      <w:r w:rsidRPr="00EA77D9">
        <w:rPr>
          <w:spacing w:val="-11"/>
          <w:szCs w:val="20"/>
        </w:rPr>
        <w:t xml:space="preserve"> </w:t>
      </w:r>
      <w:r w:rsidRPr="00EA77D9">
        <w:rPr>
          <w:szCs w:val="20"/>
        </w:rPr>
        <w:t>la</w:t>
      </w:r>
      <w:r w:rsidRPr="00EA77D9">
        <w:rPr>
          <w:spacing w:val="-14"/>
          <w:szCs w:val="20"/>
        </w:rPr>
        <w:t xml:space="preserve"> </w:t>
      </w:r>
      <w:r w:rsidRPr="00EA77D9">
        <w:rPr>
          <w:szCs w:val="20"/>
        </w:rPr>
        <w:t>Salud.</w:t>
      </w:r>
    </w:p>
    <w:p w:rsidR="00FD0030" w:rsidRPr="00EA77D9" w:rsidRDefault="00FD0030" w:rsidP="00D91B35">
      <w:pPr>
        <w:pStyle w:val="Prrafodelista"/>
        <w:widowControl w:val="0"/>
        <w:numPr>
          <w:ilvl w:val="1"/>
          <w:numId w:val="45"/>
        </w:numPr>
        <w:tabs>
          <w:tab w:val="left" w:pos="834"/>
        </w:tabs>
        <w:autoSpaceDE w:val="0"/>
        <w:autoSpaceDN w:val="0"/>
        <w:spacing w:before="1" w:after="0"/>
        <w:contextualSpacing w:val="0"/>
        <w:rPr>
          <w:szCs w:val="20"/>
        </w:rPr>
      </w:pPr>
      <w:r w:rsidRPr="00EA77D9">
        <w:rPr>
          <w:szCs w:val="20"/>
        </w:rPr>
        <w:t>Nombre y</w:t>
      </w:r>
      <w:r w:rsidRPr="00EA77D9">
        <w:rPr>
          <w:spacing w:val="4"/>
          <w:szCs w:val="20"/>
        </w:rPr>
        <w:t xml:space="preserve"> </w:t>
      </w:r>
      <w:r w:rsidRPr="00EA77D9">
        <w:rPr>
          <w:szCs w:val="20"/>
        </w:rPr>
        <w:t>descripción</w:t>
      </w:r>
      <w:r w:rsidRPr="00EA77D9">
        <w:rPr>
          <w:spacing w:val="-1"/>
          <w:szCs w:val="20"/>
        </w:rPr>
        <w:t xml:space="preserve"> </w:t>
      </w:r>
      <w:r w:rsidRPr="00EA77D9">
        <w:rPr>
          <w:szCs w:val="20"/>
        </w:rPr>
        <w:t>completa</w:t>
      </w:r>
      <w:r w:rsidRPr="00EA77D9">
        <w:rPr>
          <w:spacing w:val="2"/>
          <w:szCs w:val="20"/>
        </w:rPr>
        <w:t xml:space="preserve"> </w:t>
      </w:r>
      <w:r w:rsidRPr="00EA77D9">
        <w:rPr>
          <w:szCs w:val="20"/>
        </w:rPr>
        <w:t>del</w:t>
      </w:r>
      <w:r w:rsidRPr="00EA77D9">
        <w:rPr>
          <w:spacing w:val="3"/>
          <w:szCs w:val="20"/>
        </w:rPr>
        <w:t xml:space="preserve"> </w:t>
      </w:r>
      <w:r w:rsidRPr="00EA77D9">
        <w:rPr>
          <w:szCs w:val="20"/>
        </w:rPr>
        <w:t>producto.</w:t>
      </w:r>
    </w:p>
    <w:p w:rsidR="00FD0030" w:rsidRPr="00EA77D9" w:rsidRDefault="00FD0030" w:rsidP="00D91B35">
      <w:pPr>
        <w:pStyle w:val="Prrafodelista"/>
        <w:widowControl w:val="0"/>
        <w:numPr>
          <w:ilvl w:val="1"/>
          <w:numId w:val="45"/>
        </w:numPr>
        <w:tabs>
          <w:tab w:val="left" w:pos="834"/>
        </w:tabs>
        <w:autoSpaceDE w:val="0"/>
        <w:autoSpaceDN w:val="0"/>
        <w:spacing w:before="1" w:after="0"/>
        <w:contextualSpacing w:val="0"/>
        <w:rPr>
          <w:szCs w:val="20"/>
        </w:rPr>
      </w:pPr>
      <w:r w:rsidRPr="00EA77D9">
        <w:rPr>
          <w:szCs w:val="20"/>
        </w:rPr>
        <w:t>Total,</w:t>
      </w:r>
      <w:r w:rsidRPr="00EA77D9">
        <w:rPr>
          <w:spacing w:val="-10"/>
          <w:szCs w:val="20"/>
        </w:rPr>
        <w:t xml:space="preserve"> </w:t>
      </w:r>
      <w:r w:rsidRPr="00EA77D9">
        <w:rPr>
          <w:szCs w:val="20"/>
        </w:rPr>
        <w:t>de</w:t>
      </w:r>
      <w:r w:rsidRPr="00EA77D9">
        <w:rPr>
          <w:spacing w:val="-12"/>
          <w:szCs w:val="20"/>
        </w:rPr>
        <w:t xml:space="preserve"> </w:t>
      </w:r>
      <w:r w:rsidRPr="00EA77D9">
        <w:rPr>
          <w:szCs w:val="20"/>
        </w:rPr>
        <w:t>unidades</w:t>
      </w:r>
      <w:r w:rsidRPr="00EA77D9">
        <w:rPr>
          <w:spacing w:val="-10"/>
          <w:szCs w:val="20"/>
        </w:rPr>
        <w:t xml:space="preserve"> </w:t>
      </w:r>
      <w:r w:rsidRPr="00EA77D9">
        <w:rPr>
          <w:szCs w:val="20"/>
        </w:rPr>
        <w:t>que</w:t>
      </w:r>
      <w:r w:rsidRPr="00EA77D9">
        <w:rPr>
          <w:spacing w:val="-11"/>
          <w:szCs w:val="20"/>
        </w:rPr>
        <w:t xml:space="preserve"> </w:t>
      </w:r>
      <w:r w:rsidRPr="00EA77D9">
        <w:rPr>
          <w:szCs w:val="20"/>
        </w:rPr>
        <w:t>contiene</w:t>
      </w:r>
      <w:r w:rsidRPr="00EA77D9">
        <w:rPr>
          <w:spacing w:val="-12"/>
          <w:szCs w:val="20"/>
        </w:rPr>
        <w:t xml:space="preserve"> </w:t>
      </w:r>
      <w:r w:rsidRPr="00EA77D9">
        <w:rPr>
          <w:szCs w:val="20"/>
        </w:rPr>
        <w:t>cada</w:t>
      </w:r>
      <w:r w:rsidRPr="00EA77D9">
        <w:rPr>
          <w:spacing w:val="-11"/>
          <w:szCs w:val="20"/>
        </w:rPr>
        <w:t xml:space="preserve"> </w:t>
      </w:r>
      <w:r w:rsidRPr="00EA77D9">
        <w:rPr>
          <w:szCs w:val="20"/>
        </w:rPr>
        <w:t>caja.</w:t>
      </w:r>
    </w:p>
    <w:p w:rsidR="00FD0030" w:rsidRPr="00EA77D9" w:rsidRDefault="00FD0030" w:rsidP="00D91B35">
      <w:pPr>
        <w:pStyle w:val="Prrafodelista"/>
        <w:widowControl w:val="0"/>
        <w:numPr>
          <w:ilvl w:val="1"/>
          <w:numId w:val="45"/>
        </w:numPr>
        <w:tabs>
          <w:tab w:val="left" w:pos="834"/>
        </w:tabs>
        <w:autoSpaceDE w:val="0"/>
        <w:autoSpaceDN w:val="0"/>
        <w:spacing w:before="1" w:after="0"/>
        <w:contextualSpacing w:val="0"/>
        <w:rPr>
          <w:szCs w:val="20"/>
        </w:rPr>
      </w:pPr>
      <w:r w:rsidRPr="00EA77D9">
        <w:rPr>
          <w:szCs w:val="20"/>
        </w:rPr>
        <w:t>Número</w:t>
      </w:r>
      <w:r w:rsidRPr="00EA77D9">
        <w:rPr>
          <w:spacing w:val="-11"/>
          <w:szCs w:val="20"/>
        </w:rPr>
        <w:t xml:space="preserve"> </w:t>
      </w:r>
      <w:r w:rsidRPr="00EA77D9">
        <w:rPr>
          <w:szCs w:val="20"/>
        </w:rPr>
        <w:t>de</w:t>
      </w:r>
      <w:r w:rsidRPr="00EA77D9">
        <w:rPr>
          <w:spacing w:val="-9"/>
          <w:szCs w:val="20"/>
        </w:rPr>
        <w:t xml:space="preserve"> </w:t>
      </w:r>
      <w:r w:rsidRPr="00EA77D9">
        <w:rPr>
          <w:szCs w:val="20"/>
        </w:rPr>
        <w:t>Lote.</w:t>
      </w:r>
    </w:p>
    <w:p w:rsidR="00FD0030" w:rsidRPr="00EA77D9" w:rsidRDefault="00FD0030" w:rsidP="00D91B35">
      <w:pPr>
        <w:pStyle w:val="Prrafodelista"/>
        <w:widowControl w:val="0"/>
        <w:numPr>
          <w:ilvl w:val="1"/>
          <w:numId w:val="45"/>
        </w:numPr>
        <w:tabs>
          <w:tab w:val="left" w:pos="834"/>
        </w:tabs>
        <w:autoSpaceDE w:val="0"/>
        <w:autoSpaceDN w:val="0"/>
        <w:spacing w:before="1" w:after="0"/>
        <w:contextualSpacing w:val="0"/>
        <w:rPr>
          <w:szCs w:val="20"/>
        </w:rPr>
      </w:pPr>
      <w:r w:rsidRPr="00EA77D9">
        <w:rPr>
          <w:szCs w:val="20"/>
        </w:rPr>
        <w:t>Fecha</w:t>
      </w:r>
      <w:r w:rsidRPr="00EA77D9">
        <w:rPr>
          <w:spacing w:val="-6"/>
          <w:szCs w:val="20"/>
        </w:rPr>
        <w:t xml:space="preserve"> </w:t>
      </w:r>
      <w:r w:rsidRPr="00EA77D9">
        <w:rPr>
          <w:szCs w:val="20"/>
        </w:rPr>
        <w:t>de</w:t>
      </w:r>
      <w:r w:rsidRPr="00EA77D9">
        <w:rPr>
          <w:spacing w:val="-6"/>
          <w:szCs w:val="20"/>
        </w:rPr>
        <w:t xml:space="preserve"> </w:t>
      </w:r>
      <w:r w:rsidRPr="00EA77D9">
        <w:rPr>
          <w:szCs w:val="20"/>
        </w:rPr>
        <w:t>caducidad</w:t>
      </w:r>
      <w:r w:rsidRPr="00EA77D9">
        <w:rPr>
          <w:spacing w:val="-6"/>
          <w:szCs w:val="20"/>
        </w:rPr>
        <w:t xml:space="preserve"> </w:t>
      </w:r>
      <w:r w:rsidRPr="00EA77D9">
        <w:rPr>
          <w:szCs w:val="20"/>
        </w:rPr>
        <w:t>y</w:t>
      </w:r>
      <w:r w:rsidRPr="00EA77D9">
        <w:rPr>
          <w:spacing w:val="-6"/>
          <w:szCs w:val="20"/>
        </w:rPr>
        <w:t xml:space="preserve"> </w:t>
      </w:r>
      <w:r w:rsidRPr="00EA77D9">
        <w:rPr>
          <w:szCs w:val="20"/>
        </w:rPr>
        <w:t>fecha</w:t>
      </w:r>
      <w:r w:rsidRPr="00EA77D9">
        <w:rPr>
          <w:spacing w:val="-6"/>
          <w:szCs w:val="20"/>
        </w:rPr>
        <w:t xml:space="preserve"> </w:t>
      </w:r>
      <w:r w:rsidRPr="00EA77D9">
        <w:rPr>
          <w:szCs w:val="20"/>
        </w:rPr>
        <w:t>de</w:t>
      </w:r>
      <w:r w:rsidRPr="00EA77D9">
        <w:rPr>
          <w:spacing w:val="-2"/>
          <w:szCs w:val="20"/>
        </w:rPr>
        <w:t xml:space="preserve"> </w:t>
      </w:r>
      <w:r w:rsidRPr="00EA77D9">
        <w:rPr>
          <w:szCs w:val="20"/>
        </w:rPr>
        <w:t>fabricación.</w:t>
      </w:r>
    </w:p>
    <w:p w:rsidR="00FD0030" w:rsidRPr="00EA77D9" w:rsidRDefault="00FD0030" w:rsidP="00D91B35">
      <w:pPr>
        <w:pStyle w:val="Prrafodelista"/>
        <w:widowControl w:val="0"/>
        <w:numPr>
          <w:ilvl w:val="1"/>
          <w:numId w:val="45"/>
        </w:numPr>
        <w:tabs>
          <w:tab w:val="left" w:pos="834"/>
        </w:tabs>
        <w:autoSpaceDE w:val="0"/>
        <w:autoSpaceDN w:val="0"/>
        <w:spacing w:before="1" w:after="0"/>
        <w:contextualSpacing w:val="0"/>
        <w:rPr>
          <w:szCs w:val="20"/>
        </w:rPr>
      </w:pPr>
      <w:r w:rsidRPr="00EA77D9">
        <w:rPr>
          <w:szCs w:val="20"/>
        </w:rPr>
        <w:t>Razón</w:t>
      </w:r>
      <w:r w:rsidRPr="00EA77D9">
        <w:rPr>
          <w:spacing w:val="-2"/>
          <w:szCs w:val="20"/>
        </w:rPr>
        <w:t xml:space="preserve"> </w:t>
      </w:r>
      <w:r w:rsidRPr="00EA77D9">
        <w:rPr>
          <w:szCs w:val="20"/>
        </w:rPr>
        <w:t>social y domicilio</w:t>
      </w:r>
      <w:r w:rsidRPr="00EA77D9">
        <w:rPr>
          <w:spacing w:val="2"/>
          <w:szCs w:val="20"/>
        </w:rPr>
        <w:t xml:space="preserve"> </w:t>
      </w:r>
      <w:r w:rsidRPr="00EA77D9">
        <w:rPr>
          <w:szCs w:val="20"/>
        </w:rPr>
        <w:t>del</w:t>
      </w:r>
      <w:r w:rsidRPr="00EA77D9">
        <w:rPr>
          <w:spacing w:val="4"/>
          <w:szCs w:val="20"/>
        </w:rPr>
        <w:t xml:space="preserve"> </w:t>
      </w:r>
      <w:r w:rsidRPr="00EA77D9">
        <w:rPr>
          <w:b/>
          <w:szCs w:val="20"/>
        </w:rPr>
        <w:t>PROVEEDOR</w:t>
      </w:r>
      <w:r w:rsidRPr="00EA77D9">
        <w:rPr>
          <w:szCs w:val="20"/>
        </w:rPr>
        <w:t>.</w:t>
      </w:r>
    </w:p>
    <w:p w:rsidR="00FD0030" w:rsidRPr="00EA77D9" w:rsidRDefault="00FD0030" w:rsidP="00D91B35">
      <w:pPr>
        <w:pStyle w:val="Prrafodelista"/>
        <w:widowControl w:val="0"/>
        <w:numPr>
          <w:ilvl w:val="1"/>
          <w:numId w:val="45"/>
        </w:numPr>
        <w:tabs>
          <w:tab w:val="left" w:pos="834"/>
        </w:tabs>
        <w:autoSpaceDE w:val="0"/>
        <w:autoSpaceDN w:val="0"/>
        <w:spacing w:before="1" w:after="0"/>
        <w:contextualSpacing w:val="0"/>
        <w:rPr>
          <w:szCs w:val="20"/>
        </w:rPr>
      </w:pPr>
      <w:r w:rsidRPr="00EA77D9">
        <w:rPr>
          <w:szCs w:val="20"/>
        </w:rPr>
        <w:t>Número</w:t>
      </w:r>
      <w:r w:rsidRPr="00EA77D9">
        <w:rPr>
          <w:spacing w:val="4"/>
          <w:szCs w:val="20"/>
        </w:rPr>
        <w:t xml:space="preserve"> </w:t>
      </w:r>
      <w:r w:rsidRPr="00EA77D9">
        <w:rPr>
          <w:szCs w:val="20"/>
        </w:rPr>
        <w:t>de</w:t>
      </w:r>
      <w:r w:rsidRPr="00EA77D9">
        <w:rPr>
          <w:spacing w:val="2"/>
          <w:szCs w:val="20"/>
        </w:rPr>
        <w:t xml:space="preserve"> </w:t>
      </w:r>
      <w:r w:rsidRPr="00EA77D9">
        <w:rPr>
          <w:szCs w:val="20"/>
        </w:rPr>
        <w:t>contrato</w:t>
      </w:r>
    </w:p>
    <w:p w:rsidR="00FD0030" w:rsidRPr="00EA77D9" w:rsidRDefault="00FD0030" w:rsidP="00D91B35">
      <w:pPr>
        <w:pStyle w:val="Prrafodelista"/>
        <w:widowControl w:val="0"/>
        <w:numPr>
          <w:ilvl w:val="1"/>
          <w:numId w:val="45"/>
        </w:numPr>
        <w:tabs>
          <w:tab w:val="left" w:pos="834"/>
        </w:tabs>
        <w:autoSpaceDE w:val="0"/>
        <w:autoSpaceDN w:val="0"/>
        <w:spacing w:before="1" w:after="0"/>
        <w:contextualSpacing w:val="0"/>
        <w:rPr>
          <w:szCs w:val="20"/>
        </w:rPr>
      </w:pPr>
      <w:r w:rsidRPr="00EA77D9">
        <w:rPr>
          <w:szCs w:val="20"/>
        </w:rPr>
        <w:t xml:space="preserve">Registro sanitario, cuando aplique </w:t>
      </w:r>
    </w:p>
    <w:p w:rsidR="00FD0030" w:rsidRPr="00EA77D9" w:rsidRDefault="00FD0030" w:rsidP="00FD0030">
      <w:pPr>
        <w:pStyle w:val="Prrafodelista"/>
        <w:tabs>
          <w:tab w:val="left" w:pos="834"/>
        </w:tabs>
        <w:spacing w:before="1"/>
        <w:ind w:left="1440"/>
        <w:rPr>
          <w:szCs w:val="20"/>
        </w:rPr>
      </w:pPr>
    </w:p>
    <w:p w:rsidR="00FD0030" w:rsidRPr="00EA77D9" w:rsidRDefault="00FD0030" w:rsidP="00FD0030">
      <w:pPr>
        <w:pStyle w:val="Textoindependiente"/>
        <w:ind w:left="833"/>
        <w:jc w:val="both"/>
        <w:rPr>
          <w:rFonts w:ascii="Montserrat" w:hAnsi="Montserrat"/>
          <w:sz w:val="20"/>
        </w:rPr>
      </w:pPr>
      <w:r w:rsidRPr="00EA77D9">
        <w:rPr>
          <w:rFonts w:ascii="Montserrat" w:hAnsi="Montserrat"/>
          <w:w w:val="105"/>
          <w:sz w:val="20"/>
        </w:rPr>
        <w:t>Para el caso del IMSS, esta información deberá ser proporcionada en medio</w:t>
      </w:r>
      <w:r w:rsidRPr="00EA77D9">
        <w:rPr>
          <w:rFonts w:ascii="Montserrat" w:hAnsi="Montserrat"/>
          <w:spacing w:val="1"/>
          <w:w w:val="105"/>
          <w:sz w:val="20"/>
        </w:rPr>
        <w:t xml:space="preserve"> </w:t>
      </w:r>
      <w:r w:rsidRPr="00EA77D9">
        <w:rPr>
          <w:rFonts w:ascii="Montserrat" w:hAnsi="Montserrat"/>
          <w:sz w:val="20"/>
        </w:rPr>
        <w:t>electrónico en el punto de entrega, con fines de control de inventario. Para el caso</w:t>
      </w:r>
      <w:r w:rsidRPr="00EA77D9">
        <w:rPr>
          <w:rFonts w:ascii="Montserrat" w:hAnsi="Montserrat"/>
          <w:spacing w:val="1"/>
          <w:sz w:val="20"/>
        </w:rPr>
        <w:t xml:space="preserve"> </w:t>
      </w:r>
      <w:r w:rsidRPr="00EA77D9">
        <w:rPr>
          <w:rFonts w:ascii="Montserrat" w:hAnsi="Montserrat"/>
          <w:w w:val="105"/>
          <w:sz w:val="20"/>
        </w:rPr>
        <w:t xml:space="preserve">de </w:t>
      </w:r>
      <w:r w:rsidRPr="00EA77D9">
        <w:rPr>
          <w:rFonts w:ascii="Montserrat" w:hAnsi="Montserrat"/>
          <w:b/>
          <w:w w:val="105"/>
          <w:sz w:val="20"/>
        </w:rPr>
        <w:t>ISSSTE, INSABI, CCINSHAE, OADPRS</w:t>
      </w:r>
      <w:r>
        <w:rPr>
          <w:rFonts w:ascii="Montserrat" w:hAnsi="Montserrat"/>
          <w:b/>
          <w:w w:val="105"/>
          <w:sz w:val="20"/>
        </w:rPr>
        <w:t xml:space="preserve"> y SS </w:t>
      </w:r>
      <w:r w:rsidRPr="00EA77D9">
        <w:rPr>
          <w:rFonts w:ascii="Montserrat" w:hAnsi="Montserrat"/>
          <w:w w:val="105"/>
          <w:sz w:val="20"/>
        </w:rPr>
        <w:t>deberá presentarse en una</w:t>
      </w:r>
      <w:r w:rsidRPr="00EA77D9">
        <w:rPr>
          <w:rFonts w:ascii="Montserrat" w:hAnsi="Montserrat"/>
          <w:spacing w:val="1"/>
          <w:w w:val="105"/>
          <w:sz w:val="20"/>
        </w:rPr>
        <w:t xml:space="preserve"> </w:t>
      </w:r>
      <w:r w:rsidRPr="00EA77D9">
        <w:rPr>
          <w:rFonts w:ascii="Montserrat" w:hAnsi="Montserrat"/>
          <w:sz w:val="20"/>
        </w:rPr>
        <w:t>memoria USB en formato Excel</w:t>
      </w:r>
      <w:r>
        <w:rPr>
          <w:rFonts w:ascii="Montserrat" w:hAnsi="Montserrat"/>
          <w:sz w:val="20"/>
        </w:rPr>
        <w:t xml:space="preserve"> y</w:t>
      </w:r>
      <w:r w:rsidRPr="00EA77D9">
        <w:rPr>
          <w:rFonts w:ascii="Montserrat" w:hAnsi="Montserrat"/>
          <w:spacing w:val="1"/>
          <w:sz w:val="20"/>
        </w:rPr>
        <w:t xml:space="preserve"> </w:t>
      </w:r>
      <w:r w:rsidRPr="00EA77D9">
        <w:rPr>
          <w:rFonts w:ascii="Montserrat" w:hAnsi="Montserrat"/>
          <w:w w:val="105"/>
          <w:sz w:val="20"/>
        </w:rPr>
        <w:t>formato</w:t>
      </w:r>
      <w:r w:rsidRPr="00EA77D9">
        <w:rPr>
          <w:rFonts w:ascii="Montserrat" w:hAnsi="Montserrat"/>
          <w:spacing w:val="-34"/>
          <w:w w:val="105"/>
          <w:sz w:val="20"/>
        </w:rPr>
        <w:t xml:space="preserve"> </w:t>
      </w:r>
      <w:r w:rsidRPr="00EA77D9">
        <w:rPr>
          <w:rFonts w:ascii="Montserrat" w:hAnsi="Montserrat"/>
          <w:w w:val="105"/>
          <w:sz w:val="20"/>
        </w:rPr>
        <w:t>PDF.</w:t>
      </w:r>
    </w:p>
    <w:p w:rsidR="00FD0030" w:rsidRPr="00EA77D9" w:rsidRDefault="00FD0030" w:rsidP="00D91B35">
      <w:pPr>
        <w:pStyle w:val="Prrafodelista"/>
        <w:widowControl w:val="0"/>
        <w:numPr>
          <w:ilvl w:val="1"/>
          <w:numId w:val="38"/>
        </w:numPr>
        <w:tabs>
          <w:tab w:val="left" w:pos="834"/>
        </w:tabs>
        <w:autoSpaceDE w:val="0"/>
        <w:autoSpaceDN w:val="0"/>
        <w:spacing w:after="0"/>
        <w:ind w:hanging="407"/>
        <w:contextualSpacing w:val="0"/>
        <w:rPr>
          <w:szCs w:val="20"/>
        </w:rPr>
      </w:pPr>
      <w:r w:rsidRPr="00EA77D9">
        <w:rPr>
          <w:szCs w:val="20"/>
        </w:rPr>
        <w:t>Los</w:t>
      </w:r>
      <w:r w:rsidRPr="00EA77D9">
        <w:rPr>
          <w:spacing w:val="-5"/>
          <w:szCs w:val="20"/>
        </w:rPr>
        <w:t xml:space="preserve"> </w:t>
      </w:r>
      <w:r w:rsidRPr="00EA77D9">
        <w:rPr>
          <w:szCs w:val="20"/>
        </w:rPr>
        <w:t>envases</w:t>
      </w:r>
      <w:r w:rsidRPr="00EA77D9">
        <w:rPr>
          <w:spacing w:val="-9"/>
          <w:szCs w:val="20"/>
        </w:rPr>
        <w:t xml:space="preserve"> </w:t>
      </w:r>
      <w:r w:rsidRPr="00EA77D9">
        <w:rPr>
          <w:szCs w:val="20"/>
        </w:rPr>
        <w:t>o</w:t>
      </w:r>
      <w:r w:rsidRPr="00EA77D9">
        <w:rPr>
          <w:spacing w:val="-5"/>
          <w:szCs w:val="20"/>
        </w:rPr>
        <w:t xml:space="preserve"> </w:t>
      </w:r>
      <w:r w:rsidRPr="00EA77D9">
        <w:rPr>
          <w:szCs w:val="20"/>
        </w:rPr>
        <w:t>empaques</w:t>
      </w:r>
      <w:r w:rsidRPr="00EA77D9">
        <w:rPr>
          <w:spacing w:val="-4"/>
          <w:szCs w:val="20"/>
        </w:rPr>
        <w:t xml:space="preserve"> </w:t>
      </w:r>
      <w:r w:rsidRPr="00EA77D9">
        <w:rPr>
          <w:szCs w:val="20"/>
        </w:rPr>
        <w:t>colectivos</w:t>
      </w:r>
      <w:r w:rsidRPr="00EA77D9">
        <w:rPr>
          <w:spacing w:val="-6"/>
          <w:szCs w:val="20"/>
        </w:rPr>
        <w:t xml:space="preserve"> </w:t>
      </w:r>
      <w:r w:rsidRPr="00EA77D9">
        <w:rPr>
          <w:szCs w:val="20"/>
        </w:rPr>
        <w:t>deben</w:t>
      </w:r>
      <w:r w:rsidRPr="00EA77D9">
        <w:rPr>
          <w:spacing w:val="-10"/>
          <w:szCs w:val="20"/>
        </w:rPr>
        <w:t xml:space="preserve"> </w:t>
      </w:r>
      <w:r w:rsidRPr="00EA77D9">
        <w:rPr>
          <w:szCs w:val="20"/>
        </w:rPr>
        <w:t>estar</w:t>
      </w:r>
      <w:r w:rsidRPr="00EA77D9">
        <w:rPr>
          <w:spacing w:val="-5"/>
          <w:szCs w:val="20"/>
        </w:rPr>
        <w:t xml:space="preserve"> </w:t>
      </w:r>
      <w:r w:rsidRPr="00EA77D9">
        <w:rPr>
          <w:szCs w:val="20"/>
        </w:rPr>
        <w:t>claramente</w:t>
      </w:r>
      <w:r w:rsidRPr="00EA77D9">
        <w:rPr>
          <w:spacing w:val="-5"/>
          <w:szCs w:val="20"/>
        </w:rPr>
        <w:t xml:space="preserve"> </w:t>
      </w:r>
      <w:r w:rsidRPr="00EA77D9">
        <w:rPr>
          <w:szCs w:val="20"/>
        </w:rPr>
        <w:t>identificados</w:t>
      </w:r>
      <w:r w:rsidRPr="00EA77D9">
        <w:rPr>
          <w:spacing w:val="-6"/>
          <w:szCs w:val="20"/>
        </w:rPr>
        <w:t xml:space="preserve"> </w:t>
      </w:r>
      <w:r w:rsidRPr="00EA77D9">
        <w:rPr>
          <w:szCs w:val="20"/>
        </w:rPr>
        <w:t>por</w:t>
      </w:r>
      <w:r w:rsidRPr="00EA77D9">
        <w:rPr>
          <w:spacing w:val="-5"/>
          <w:szCs w:val="20"/>
        </w:rPr>
        <w:t xml:space="preserve"> </w:t>
      </w:r>
      <w:proofErr w:type="gramStart"/>
      <w:r w:rsidRPr="00EA77D9">
        <w:rPr>
          <w:szCs w:val="20"/>
        </w:rPr>
        <w:t>medio</w:t>
      </w:r>
      <w:r>
        <w:rPr>
          <w:szCs w:val="20"/>
        </w:rPr>
        <w:t xml:space="preserve"> </w:t>
      </w:r>
      <w:r w:rsidRPr="00EA77D9">
        <w:rPr>
          <w:spacing w:val="-75"/>
          <w:szCs w:val="20"/>
        </w:rPr>
        <w:t xml:space="preserve"> </w:t>
      </w:r>
      <w:r w:rsidRPr="00EA77D9">
        <w:rPr>
          <w:szCs w:val="20"/>
        </w:rPr>
        <w:t>de</w:t>
      </w:r>
      <w:proofErr w:type="gramEnd"/>
      <w:r w:rsidRPr="00EA77D9">
        <w:rPr>
          <w:spacing w:val="-5"/>
          <w:szCs w:val="20"/>
        </w:rPr>
        <w:t xml:space="preserve"> </w:t>
      </w:r>
      <w:r w:rsidRPr="00EA77D9">
        <w:rPr>
          <w:szCs w:val="20"/>
        </w:rPr>
        <w:t>etiquetas</w:t>
      </w:r>
      <w:r w:rsidRPr="00EA77D9">
        <w:rPr>
          <w:spacing w:val="-5"/>
          <w:szCs w:val="20"/>
        </w:rPr>
        <w:t xml:space="preserve"> </w:t>
      </w:r>
      <w:r w:rsidRPr="00EA77D9">
        <w:rPr>
          <w:szCs w:val="20"/>
        </w:rPr>
        <w:t>impresas</w:t>
      </w:r>
      <w:r w:rsidRPr="00EA77D9">
        <w:rPr>
          <w:spacing w:val="-6"/>
          <w:szCs w:val="20"/>
        </w:rPr>
        <w:t xml:space="preserve"> </w:t>
      </w:r>
      <w:r w:rsidRPr="00EA77D9">
        <w:rPr>
          <w:szCs w:val="20"/>
        </w:rPr>
        <w:t>o</w:t>
      </w:r>
      <w:r w:rsidRPr="00EA77D9">
        <w:rPr>
          <w:spacing w:val="-6"/>
          <w:szCs w:val="20"/>
        </w:rPr>
        <w:t xml:space="preserve"> </w:t>
      </w:r>
      <w:r w:rsidRPr="00EA77D9">
        <w:rPr>
          <w:szCs w:val="20"/>
        </w:rPr>
        <w:t>grabadas</w:t>
      </w:r>
      <w:r w:rsidRPr="00EA77D9">
        <w:rPr>
          <w:spacing w:val="-6"/>
          <w:szCs w:val="20"/>
        </w:rPr>
        <w:t xml:space="preserve"> </w:t>
      </w:r>
      <w:r w:rsidRPr="00EA77D9">
        <w:rPr>
          <w:szCs w:val="20"/>
        </w:rPr>
        <w:t>por</w:t>
      </w:r>
      <w:r w:rsidRPr="00EA77D9">
        <w:rPr>
          <w:spacing w:val="-6"/>
          <w:szCs w:val="20"/>
        </w:rPr>
        <w:t xml:space="preserve"> </w:t>
      </w:r>
      <w:r w:rsidRPr="00EA77D9">
        <w:rPr>
          <w:szCs w:val="20"/>
        </w:rPr>
        <w:t>plantilla,</w:t>
      </w:r>
      <w:r w:rsidRPr="00EA77D9">
        <w:rPr>
          <w:spacing w:val="-8"/>
          <w:szCs w:val="20"/>
        </w:rPr>
        <w:t xml:space="preserve"> </w:t>
      </w:r>
      <w:r w:rsidRPr="00EA77D9">
        <w:rPr>
          <w:szCs w:val="20"/>
        </w:rPr>
        <w:t>colocadas</w:t>
      </w:r>
      <w:r w:rsidRPr="00EA77D9">
        <w:rPr>
          <w:spacing w:val="-10"/>
          <w:szCs w:val="20"/>
        </w:rPr>
        <w:t xml:space="preserve"> </w:t>
      </w:r>
      <w:r w:rsidRPr="00EA77D9">
        <w:rPr>
          <w:szCs w:val="20"/>
        </w:rPr>
        <w:t>en</w:t>
      </w:r>
      <w:r w:rsidRPr="00EA77D9">
        <w:rPr>
          <w:spacing w:val="-7"/>
          <w:szCs w:val="20"/>
        </w:rPr>
        <w:t xml:space="preserve"> </w:t>
      </w:r>
      <w:r w:rsidRPr="00EA77D9">
        <w:rPr>
          <w:szCs w:val="20"/>
        </w:rPr>
        <w:t>la</w:t>
      </w:r>
      <w:r w:rsidRPr="00EA77D9">
        <w:rPr>
          <w:spacing w:val="-6"/>
          <w:szCs w:val="20"/>
        </w:rPr>
        <w:t xml:space="preserve"> </w:t>
      </w:r>
      <w:r w:rsidRPr="00EA77D9">
        <w:rPr>
          <w:szCs w:val="20"/>
        </w:rPr>
        <w:t>cara</w:t>
      </w:r>
      <w:r w:rsidRPr="00EA77D9">
        <w:rPr>
          <w:spacing w:val="-7"/>
          <w:szCs w:val="20"/>
        </w:rPr>
        <w:t xml:space="preserve"> </w:t>
      </w:r>
      <w:r w:rsidRPr="00EA77D9">
        <w:rPr>
          <w:szCs w:val="20"/>
        </w:rPr>
        <w:t>frontal</w:t>
      </w:r>
      <w:r w:rsidRPr="00EA77D9">
        <w:rPr>
          <w:spacing w:val="-6"/>
          <w:szCs w:val="20"/>
        </w:rPr>
        <w:t xml:space="preserve"> </w:t>
      </w:r>
      <w:r w:rsidRPr="00EA77D9">
        <w:rPr>
          <w:szCs w:val="20"/>
        </w:rPr>
        <w:t>y</w:t>
      </w:r>
      <w:r w:rsidRPr="00EA77D9">
        <w:rPr>
          <w:spacing w:val="-6"/>
          <w:szCs w:val="20"/>
        </w:rPr>
        <w:t xml:space="preserve"> </w:t>
      </w:r>
      <w:r w:rsidRPr="00EA77D9">
        <w:rPr>
          <w:szCs w:val="20"/>
        </w:rPr>
        <w:t>contra</w:t>
      </w:r>
      <w:r w:rsidRPr="00EA77D9">
        <w:rPr>
          <w:spacing w:val="-75"/>
          <w:szCs w:val="20"/>
        </w:rPr>
        <w:t xml:space="preserve"> </w:t>
      </w:r>
      <w:r w:rsidRPr="00EA77D9">
        <w:rPr>
          <w:szCs w:val="20"/>
        </w:rPr>
        <w:t>lateral</w:t>
      </w:r>
      <w:r w:rsidRPr="00EA77D9">
        <w:rPr>
          <w:spacing w:val="-20"/>
          <w:szCs w:val="20"/>
        </w:rPr>
        <w:t xml:space="preserve"> </w:t>
      </w:r>
      <w:r w:rsidRPr="00EA77D9">
        <w:rPr>
          <w:szCs w:val="20"/>
        </w:rPr>
        <w:t>del</w:t>
      </w:r>
      <w:r w:rsidRPr="00EA77D9">
        <w:rPr>
          <w:spacing w:val="-22"/>
          <w:szCs w:val="20"/>
        </w:rPr>
        <w:t xml:space="preserve"> </w:t>
      </w:r>
      <w:r w:rsidRPr="00EA77D9">
        <w:rPr>
          <w:szCs w:val="20"/>
        </w:rPr>
        <w:t>empaque</w:t>
      </w:r>
      <w:r w:rsidRPr="00EA77D9">
        <w:rPr>
          <w:spacing w:val="-19"/>
          <w:szCs w:val="20"/>
        </w:rPr>
        <w:t xml:space="preserve"> </w:t>
      </w:r>
      <w:r w:rsidRPr="00EA77D9">
        <w:rPr>
          <w:szCs w:val="20"/>
        </w:rPr>
        <w:t>o</w:t>
      </w:r>
      <w:r w:rsidRPr="00EA77D9">
        <w:rPr>
          <w:spacing w:val="-22"/>
          <w:szCs w:val="20"/>
        </w:rPr>
        <w:t xml:space="preserve"> </w:t>
      </w:r>
      <w:r w:rsidRPr="00EA77D9">
        <w:rPr>
          <w:szCs w:val="20"/>
        </w:rPr>
        <w:t>caja.</w:t>
      </w:r>
    </w:p>
    <w:p w:rsidR="00FD0030" w:rsidRPr="00EA77D9" w:rsidRDefault="00FD0030" w:rsidP="00FD0030">
      <w:pPr>
        <w:pStyle w:val="Textoindependiente"/>
        <w:spacing w:before="2"/>
        <w:ind w:left="821"/>
        <w:jc w:val="both"/>
        <w:rPr>
          <w:rFonts w:ascii="Montserrat" w:hAnsi="Montserrat"/>
          <w:sz w:val="20"/>
        </w:rPr>
      </w:pPr>
    </w:p>
    <w:p w:rsidR="00FD0030" w:rsidRPr="00EA77D9" w:rsidRDefault="00FD0030" w:rsidP="00FD0030">
      <w:pPr>
        <w:pStyle w:val="Textoindependiente"/>
        <w:spacing w:before="2"/>
        <w:ind w:left="821"/>
        <w:jc w:val="both"/>
        <w:rPr>
          <w:rFonts w:ascii="Montserrat" w:hAnsi="Montserrat"/>
          <w:sz w:val="20"/>
        </w:rPr>
      </w:pPr>
      <w:r w:rsidRPr="00EA77D9">
        <w:rPr>
          <w:rFonts w:ascii="Montserrat" w:hAnsi="Montserrat"/>
          <w:sz w:val="20"/>
        </w:rPr>
        <w:t>Adicionalmente,</w:t>
      </w:r>
      <w:r w:rsidRPr="00EA77D9">
        <w:rPr>
          <w:rFonts w:ascii="Montserrat" w:hAnsi="Montserrat"/>
          <w:spacing w:val="-8"/>
          <w:sz w:val="20"/>
        </w:rPr>
        <w:t xml:space="preserve"> </w:t>
      </w:r>
      <w:r w:rsidRPr="00EA77D9">
        <w:rPr>
          <w:rFonts w:ascii="Montserrat" w:hAnsi="Montserrat"/>
          <w:sz w:val="20"/>
        </w:rPr>
        <w:t>deberán</w:t>
      </w:r>
      <w:r w:rsidRPr="00EA77D9">
        <w:rPr>
          <w:rFonts w:ascii="Montserrat" w:hAnsi="Montserrat"/>
          <w:spacing w:val="-7"/>
          <w:sz w:val="20"/>
        </w:rPr>
        <w:t xml:space="preserve"> </w:t>
      </w:r>
      <w:r w:rsidRPr="00EA77D9">
        <w:rPr>
          <w:rFonts w:ascii="Montserrat" w:hAnsi="Montserrat"/>
          <w:sz w:val="20"/>
        </w:rPr>
        <w:t>proporcionar:</w:t>
      </w:r>
    </w:p>
    <w:p w:rsidR="00FD0030" w:rsidRPr="00EA77D9" w:rsidRDefault="00FD0030" w:rsidP="00D91B35">
      <w:pPr>
        <w:pStyle w:val="Prrafodelista"/>
        <w:widowControl w:val="0"/>
        <w:numPr>
          <w:ilvl w:val="2"/>
          <w:numId w:val="38"/>
        </w:numPr>
        <w:tabs>
          <w:tab w:val="left" w:pos="2084"/>
        </w:tabs>
        <w:autoSpaceDE w:val="0"/>
        <w:autoSpaceDN w:val="0"/>
        <w:spacing w:before="200" w:after="0"/>
        <w:contextualSpacing w:val="0"/>
        <w:rPr>
          <w:szCs w:val="20"/>
        </w:rPr>
      </w:pPr>
      <w:r w:rsidRPr="00EA77D9">
        <w:rPr>
          <w:w w:val="105"/>
          <w:szCs w:val="20"/>
        </w:rPr>
        <w:t>Copia simple del certificado de calidad por cada uno de los lotes</w:t>
      </w:r>
      <w:r w:rsidRPr="00EA77D9">
        <w:rPr>
          <w:spacing w:val="1"/>
          <w:w w:val="105"/>
          <w:szCs w:val="20"/>
        </w:rPr>
        <w:t xml:space="preserve"> </w:t>
      </w:r>
      <w:r w:rsidRPr="00EA77D9">
        <w:rPr>
          <w:szCs w:val="20"/>
        </w:rPr>
        <w:t>entregados</w:t>
      </w:r>
      <w:r w:rsidRPr="00EA77D9">
        <w:rPr>
          <w:spacing w:val="-15"/>
          <w:szCs w:val="20"/>
        </w:rPr>
        <w:t xml:space="preserve"> </w:t>
      </w:r>
      <w:r w:rsidRPr="00EA77D9">
        <w:rPr>
          <w:szCs w:val="20"/>
        </w:rPr>
        <w:t>en</w:t>
      </w:r>
      <w:r w:rsidRPr="00EA77D9">
        <w:rPr>
          <w:spacing w:val="-17"/>
          <w:szCs w:val="20"/>
        </w:rPr>
        <w:t xml:space="preserve"> </w:t>
      </w:r>
      <w:r w:rsidRPr="00EA77D9">
        <w:rPr>
          <w:szCs w:val="20"/>
        </w:rPr>
        <w:t>idioma</w:t>
      </w:r>
      <w:r w:rsidRPr="00EA77D9">
        <w:rPr>
          <w:spacing w:val="-18"/>
          <w:szCs w:val="20"/>
        </w:rPr>
        <w:t xml:space="preserve"> </w:t>
      </w:r>
      <w:r w:rsidRPr="00EA77D9">
        <w:rPr>
          <w:szCs w:val="20"/>
        </w:rPr>
        <w:t>español</w:t>
      </w:r>
      <w:r w:rsidRPr="00EA77D9">
        <w:rPr>
          <w:spacing w:val="-16"/>
          <w:szCs w:val="20"/>
        </w:rPr>
        <w:t xml:space="preserve"> </w:t>
      </w:r>
      <w:r w:rsidRPr="00EA77D9">
        <w:rPr>
          <w:szCs w:val="20"/>
        </w:rPr>
        <w:t>o</w:t>
      </w:r>
      <w:r w:rsidRPr="00EA77D9">
        <w:rPr>
          <w:spacing w:val="-14"/>
          <w:szCs w:val="20"/>
        </w:rPr>
        <w:t xml:space="preserve"> </w:t>
      </w:r>
      <w:r w:rsidRPr="00EA77D9">
        <w:rPr>
          <w:szCs w:val="20"/>
        </w:rPr>
        <w:t>traducción</w:t>
      </w:r>
      <w:r w:rsidRPr="00EA77D9">
        <w:rPr>
          <w:spacing w:val="-16"/>
          <w:szCs w:val="20"/>
        </w:rPr>
        <w:t xml:space="preserve"> </w:t>
      </w:r>
      <w:r w:rsidRPr="00EA77D9">
        <w:rPr>
          <w:szCs w:val="20"/>
        </w:rPr>
        <w:t>simple</w:t>
      </w:r>
      <w:r w:rsidRPr="00EA77D9">
        <w:rPr>
          <w:spacing w:val="-16"/>
          <w:szCs w:val="20"/>
        </w:rPr>
        <w:t xml:space="preserve"> </w:t>
      </w:r>
      <w:r w:rsidRPr="00EA77D9">
        <w:rPr>
          <w:szCs w:val="20"/>
        </w:rPr>
        <w:t>en</w:t>
      </w:r>
      <w:r w:rsidRPr="00EA77D9">
        <w:rPr>
          <w:spacing w:val="-15"/>
          <w:szCs w:val="20"/>
        </w:rPr>
        <w:t xml:space="preserve"> </w:t>
      </w:r>
      <w:r w:rsidRPr="00EA77D9">
        <w:rPr>
          <w:szCs w:val="20"/>
        </w:rPr>
        <w:t>español.</w:t>
      </w:r>
    </w:p>
    <w:p w:rsidR="00FD0030" w:rsidRPr="00EA77D9" w:rsidRDefault="00FD0030" w:rsidP="00D91B35">
      <w:pPr>
        <w:pStyle w:val="Prrafodelista"/>
        <w:widowControl w:val="0"/>
        <w:numPr>
          <w:ilvl w:val="2"/>
          <w:numId w:val="38"/>
        </w:numPr>
        <w:tabs>
          <w:tab w:val="left" w:pos="2084"/>
        </w:tabs>
        <w:autoSpaceDE w:val="0"/>
        <w:autoSpaceDN w:val="0"/>
        <w:spacing w:before="1" w:after="0"/>
        <w:contextualSpacing w:val="0"/>
        <w:rPr>
          <w:szCs w:val="20"/>
        </w:rPr>
      </w:pPr>
      <w:r w:rsidRPr="00EA77D9">
        <w:rPr>
          <w:szCs w:val="20"/>
        </w:rPr>
        <w:t>Copia simple del contrato o pedido, número de procedimiento y número</w:t>
      </w:r>
      <w:r>
        <w:rPr>
          <w:szCs w:val="20"/>
        </w:rPr>
        <w:t xml:space="preserve"> </w:t>
      </w:r>
      <w:r w:rsidRPr="00EA77D9">
        <w:rPr>
          <w:spacing w:val="-75"/>
          <w:szCs w:val="20"/>
        </w:rPr>
        <w:t xml:space="preserve"> </w:t>
      </w:r>
      <w:r>
        <w:rPr>
          <w:spacing w:val="-75"/>
          <w:szCs w:val="20"/>
        </w:rPr>
        <w:t xml:space="preserve">      </w:t>
      </w:r>
      <w:r w:rsidRPr="00EA77D9">
        <w:rPr>
          <w:w w:val="105"/>
          <w:szCs w:val="20"/>
        </w:rPr>
        <w:t>de</w:t>
      </w:r>
      <w:r w:rsidRPr="00EA77D9">
        <w:rPr>
          <w:spacing w:val="-24"/>
          <w:w w:val="105"/>
          <w:szCs w:val="20"/>
        </w:rPr>
        <w:t xml:space="preserve"> </w:t>
      </w:r>
      <w:r w:rsidRPr="00EA77D9">
        <w:rPr>
          <w:w w:val="105"/>
          <w:szCs w:val="20"/>
        </w:rPr>
        <w:t>partida.</w:t>
      </w:r>
    </w:p>
    <w:p w:rsidR="00FD0030" w:rsidRPr="00EA77D9" w:rsidRDefault="00FD0030" w:rsidP="00D91B35">
      <w:pPr>
        <w:pStyle w:val="Prrafodelista"/>
        <w:widowControl w:val="0"/>
        <w:numPr>
          <w:ilvl w:val="2"/>
          <w:numId w:val="38"/>
        </w:numPr>
        <w:tabs>
          <w:tab w:val="left" w:pos="2084"/>
        </w:tabs>
        <w:autoSpaceDE w:val="0"/>
        <w:autoSpaceDN w:val="0"/>
        <w:spacing w:before="3" w:after="0"/>
        <w:contextualSpacing w:val="0"/>
        <w:rPr>
          <w:szCs w:val="20"/>
        </w:rPr>
      </w:pPr>
      <w:r w:rsidRPr="00EA77D9">
        <w:rPr>
          <w:szCs w:val="20"/>
        </w:rPr>
        <w:t>Los instructivos y las etiquetas de los envases o empaques primarios,</w:t>
      </w:r>
      <w:r w:rsidRPr="00EA77D9">
        <w:rPr>
          <w:spacing w:val="1"/>
          <w:szCs w:val="20"/>
        </w:rPr>
        <w:t xml:space="preserve"> </w:t>
      </w:r>
      <w:r w:rsidRPr="00EA77D9">
        <w:rPr>
          <w:szCs w:val="20"/>
        </w:rPr>
        <w:t>secundarios y colectivos, en idioma español o traducción simple en</w:t>
      </w:r>
      <w:r w:rsidRPr="00EA77D9">
        <w:rPr>
          <w:spacing w:val="1"/>
          <w:szCs w:val="20"/>
        </w:rPr>
        <w:t xml:space="preserve"> </w:t>
      </w:r>
      <w:r w:rsidRPr="00EA77D9">
        <w:rPr>
          <w:szCs w:val="20"/>
        </w:rPr>
        <w:t>idioma</w:t>
      </w:r>
      <w:r w:rsidRPr="00EA77D9">
        <w:rPr>
          <w:spacing w:val="-21"/>
          <w:szCs w:val="20"/>
        </w:rPr>
        <w:t xml:space="preserve"> </w:t>
      </w:r>
      <w:r w:rsidRPr="00EA77D9">
        <w:rPr>
          <w:szCs w:val="20"/>
        </w:rPr>
        <w:t>español.</w:t>
      </w:r>
    </w:p>
    <w:p w:rsidR="00FD0030" w:rsidRPr="00EA77D9" w:rsidRDefault="00FD0030" w:rsidP="00FD0030">
      <w:pPr>
        <w:pStyle w:val="Prrafodelista"/>
        <w:tabs>
          <w:tab w:val="left" w:pos="2084"/>
        </w:tabs>
        <w:spacing w:before="3"/>
        <w:ind w:right="130"/>
        <w:rPr>
          <w:szCs w:val="20"/>
        </w:rPr>
      </w:pPr>
    </w:p>
    <w:p w:rsidR="00FD0030" w:rsidRPr="00EA77D9" w:rsidRDefault="00FD0030" w:rsidP="00D91B35">
      <w:pPr>
        <w:pStyle w:val="Prrafodelista"/>
        <w:widowControl w:val="0"/>
        <w:numPr>
          <w:ilvl w:val="1"/>
          <w:numId w:val="38"/>
        </w:numPr>
        <w:tabs>
          <w:tab w:val="left" w:pos="834"/>
        </w:tabs>
        <w:autoSpaceDE w:val="0"/>
        <w:autoSpaceDN w:val="0"/>
        <w:spacing w:after="0"/>
        <w:ind w:hanging="407"/>
        <w:contextualSpacing w:val="0"/>
        <w:rPr>
          <w:szCs w:val="20"/>
        </w:rPr>
      </w:pPr>
      <w:r w:rsidRPr="00EA77D9">
        <w:rPr>
          <w:szCs w:val="20"/>
        </w:rPr>
        <w:t>El</w:t>
      </w:r>
      <w:r w:rsidRPr="00EA77D9">
        <w:rPr>
          <w:spacing w:val="-20"/>
          <w:szCs w:val="20"/>
        </w:rPr>
        <w:t xml:space="preserve"> </w:t>
      </w:r>
      <w:r w:rsidRPr="00EA77D9">
        <w:rPr>
          <w:szCs w:val="20"/>
        </w:rPr>
        <w:t>etiquetado</w:t>
      </w:r>
      <w:r w:rsidRPr="00EA77D9">
        <w:rPr>
          <w:spacing w:val="-16"/>
          <w:szCs w:val="20"/>
        </w:rPr>
        <w:t xml:space="preserve"> </w:t>
      </w:r>
      <w:r w:rsidRPr="00EA77D9">
        <w:rPr>
          <w:szCs w:val="20"/>
        </w:rPr>
        <w:t>de</w:t>
      </w:r>
      <w:r w:rsidRPr="00EA77D9">
        <w:rPr>
          <w:spacing w:val="-16"/>
          <w:szCs w:val="20"/>
        </w:rPr>
        <w:t xml:space="preserve"> </w:t>
      </w:r>
      <w:r w:rsidRPr="00EA77D9">
        <w:rPr>
          <w:szCs w:val="20"/>
        </w:rPr>
        <w:t>los</w:t>
      </w:r>
      <w:r w:rsidRPr="00EA77D9">
        <w:rPr>
          <w:spacing w:val="-19"/>
          <w:szCs w:val="20"/>
        </w:rPr>
        <w:t xml:space="preserve"> </w:t>
      </w:r>
      <w:r w:rsidRPr="00EA77D9">
        <w:rPr>
          <w:szCs w:val="20"/>
        </w:rPr>
        <w:t>envases</w:t>
      </w:r>
      <w:r w:rsidRPr="00EA77D9">
        <w:rPr>
          <w:spacing w:val="-17"/>
          <w:szCs w:val="20"/>
        </w:rPr>
        <w:t xml:space="preserve"> </w:t>
      </w:r>
      <w:r w:rsidRPr="00EA77D9">
        <w:rPr>
          <w:szCs w:val="20"/>
        </w:rPr>
        <w:t>o</w:t>
      </w:r>
      <w:r w:rsidRPr="00EA77D9">
        <w:rPr>
          <w:spacing w:val="-16"/>
          <w:szCs w:val="20"/>
        </w:rPr>
        <w:t xml:space="preserve"> </w:t>
      </w:r>
      <w:r w:rsidRPr="00EA77D9">
        <w:rPr>
          <w:szCs w:val="20"/>
        </w:rPr>
        <w:t>empaques</w:t>
      </w:r>
      <w:r w:rsidRPr="00EA77D9">
        <w:rPr>
          <w:spacing w:val="-16"/>
          <w:szCs w:val="20"/>
        </w:rPr>
        <w:t xml:space="preserve"> </w:t>
      </w:r>
      <w:r w:rsidRPr="00EA77D9">
        <w:rPr>
          <w:szCs w:val="20"/>
        </w:rPr>
        <w:t>primarios</w:t>
      </w:r>
      <w:r w:rsidRPr="00EA77D9">
        <w:rPr>
          <w:spacing w:val="-17"/>
          <w:szCs w:val="20"/>
        </w:rPr>
        <w:t xml:space="preserve"> </w:t>
      </w:r>
      <w:r w:rsidRPr="00EA77D9">
        <w:rPr>
          <w:szCs w:val="20"/>
        </w:rPr>
        <w:t>deberá</w:t>
      </w:r>
      <w:r w:rsidRPr="00EA77D9">
        <w:rPr>
          <w:spacing w:val="-21"/>
          <w:szCs w:val="20"/>
        </w:rPr>
        <w:t xml:space="preserve"> </w:t>
      </w:r>
      <w:r w:rsidRPr="00EA77D9">
        <w:rPr>
          <w:szCs w:val="20"/>
        </w:rPr>
        <w:t>contener</w:t>
      </w:r>
      <w:r w:rsidRPr="00EA77D9">
        <w:rPr>
          <w:spacing w:val="-16"/>
          <w:szCs w:val="20"/>
        </w:rPr>
        <w:t xml:space="preserve"> </w:t>
      </w:r>
      <w:r w:rsidRPr="00EA77D9">
        <w:rPr>
          <w:szCs w:val="20"/>
        </w:rPr>
        <w:t>la</w:t>
      </w:r>
      <w:r w:rsidRPr="00EA77D9">
        <w:rPr>
          <w:spacing w:val="-17"/>
          <w:szCs w:val="20"/>
        </w:rPr>
        <w:t xml:space="preserve"> </w:t>
      </w:r>
      <w:r w:rsidRPr="00EA77D9">
        <w:rPr>
          <w:szCs w:val="20"/>
        </w:rPr>
        <w:t>clave</w:t>
      </w:r>
      <w:r w:rsidRPr="00EA77D9">
        <w:rPr>
          <w:spacing w:val="-15"/>
          <w:szCs w:val="20"/>
        </w:rPr>
        <w:t xml:space="preserve"> </w:t>
      </w:r>
      <w:r w:rsidRPr="00EA77D9">
        <w:rPr>
          <w:szCs w:val="20"/>
        </w:rPr>
        <w:t>del</w:t>
      </w:r>
      <w:r w:rsidRPr="00EA77D9">
        <w:rPr>
          <w:spacing w:val="-16"/>
          <w:szCs w:val="20"/>
        </w:rPr>
        <w:t xml:space="preserve"> </w:t>
      </w:r>
      <w:r w:rsidRPr="00EA77D9">
        <w:rPr>
          <w:szCs w:val="20"/>
        </w:rPr>
        <w:t>bien</w:t>
      </w:r>
      <w:r w:rsidRPr="00EA77D9">
        <w:rPr>
          <w:spacing w:val="-75"/>
          <w:szCs w:val="20"/>
        </w:rPr>
        <w:t xml:space="preserve"> </w:t>
      </w:r>
      <w:r w:rsidRPr="00EA77D9">
        <w:rPr>
          <w:w w:val="95"/>
          <w:szCs w:val="20"/>
        </w:rPr>
        <w:t>a</w:t>
      </w:r>
      <w:r w:rsidRPr="00EA77D9">
        <w:rPr>
          <w:spacing w:val="-15"/>
          <w:w w:val="95"/>
          <w:szCs w:val="20"/>
        </w:rPr>
        <w:t xml:space="preserve"> </w:t>
      </w:r>
      <w:r w:rsidRPr="00EA77D9">
        <w:rPr>
          <w:w w:val="95"/>
          <w:szCs w:val="20"/>
        </w:rPr>
        <w:t>10</w:t>
      </w:r>
      <w:r w:rsidRPr="00EA77D9">
        <w:rPr>
          <w:spacing w:val="-13"/>
          <w:w w:val="95"/>
          <w:szCs w:val="20"/>
        </w:rPr>
        <w:t xml:space="preserve"> </w:t>
      </w:r>
      <w:r w:rsidRPr="00EA77D9">
        <w:rPr>
          <w:w w:val="95"/>
          <w:szCs w:val="20"/>
        </w:rPr>
        <w:t>dígitos,</w:t>
      </w:r>
      <w:r w:rsidRPr="00EA77D9">
        <w:rPr>
          <w:spacing w:val="-12"/>
          <w:w w:val="95"/>
          <w:szCs w:val="20"/>
        </w:rPr>
        <w:t xml:space="preserve"> </w:t>
      </w:r>
      <w:r w:rsidRPr="00EA77D9">
        <w:rPr>
          <w:w w:val="95"/>
          <w:szCs w:val="20"/>
        </w:rPr>
        <w:t>en</w:t>
      </w:r>
      <w:r w:rsidRPr="00EA77D9">
        <w:rPr>
          <w:spacing w:val="-15"/>
          <w:w w:val="95"/>
          <w:szCs w:val="20"/>
        </w:rPr>
        <w:t xml:space="preserve"> </w:t>
      </w:r>
      <w:r w:rsidRPr="00EA77D9">
        <w:rPr>
          <w:w w:val="95"/>
          <w:szCs w:val="20"/>
        </w:rPr>
        <w:t>apego</w:t>
      </w:r>
      <w:r w:rsidRPr="00EA77D9">
        <w:rPr>
          <w:spacing w:val="-15"/>
          <w:w w:val="95"/>
          <w:szCs w:val="20"/>
        </w:rPr>
        <w:t xml:space="preserve"> </w:t>
      </w:r>
      <w:r w:rsidRPr="00EA77D9">
        <w:rPr>
          <w:w w:val="95"/>
          <w:szCs w:val="20"/>
        </w:rPr>
        <w:t>a</w:t>
      </w:r>
      <w:r w:rsidRPr="00EA77D9">
        <w:rPr>
          <w:spacing w:val="-14"/>
          <w:w w:val="95"/>
          <w:szCs w:val="20"/>
        </w:rPr>
        <w:t xml:space="preserve"> </w:t>
      </w:r>
      <w:r w:rsidRPr="00EA77D9">
        <w:rPr>
          <w:w w:val="95"/>
          <w:szCs w:val="20"/>
        </w:rPr>
        <w:t>lo</w:t>
      </w:r>
      <w:r w:rsidRPr="00EA77D9">
        <w:rPr>
          <w:spacing w:val="-12"/>
          <w:w w:val="95"/>
          <w:szCs w:val="20"/>
        </w:rPr>
        <w:t xml:space="preserve"> </w:t>
      </w:r>
      <w:r w:rsidRPr="00EA77D9">
        <w:rPr>
          <w:w w:val="95"/>
          <w:szCs w:val="20"/>
        </w:rPr>
        <w:t>establecido</w:t>
      </w:r>
      <w:r w:rsidRPr="00EA77D9">
        <w:rPr>
          <w:spacing w:val="-16"/>
          <w:w w:val="95"/>
          <w:szCs w:val="20"/>
        </w:rPr>
        <w:t xml:space="preserve"> </w:t>
      </w:r>
      <w:r w:rsidRPr="00EA77D9">
        <w:rPr>
          <w:w w:val="95"/>
          <w:szCs w:val="20"/>
        </w:rPr>
        <w:t>en</w:t>
      </w:r>
      <w:r w:rsidRPr="00EA77D9">
        <w:rPr>
          <w:spacing w:val="-14"/>
          <w:w w:val="95"/>
          <w:szCs w:val="20"/>
        </w:rPr>
        <w:t xml:space="preserve"> </w:t>
      </w:r>
      <w:r w:rsidRPr="00EA77D9">
        <w:rPr>
          <w:w w:val="95"/>
          <w:szCs w:val="20"/>
        </w:rPr>
        <w:t>la</w:t>
      </w:r>
      <w:r w:rsidRPr="00EA77D9">
        <w:rPr>
          <w:spacing w:val="-13"/>
          <w:w w:val="95"/>
          <w:szCs w:val="20"/>
        </w:rPr>
        <w:t xml:space="preserve"> </w:t>
      </w:r>
      <w:r w:rsidRPr="00EA77D9">
        <w:rPr>
          <w:w w:val="95"/>
          <w:szCs w:val="20"/>
        </w:rPr>
        <w:t>NOM-137-SSA1-2008.</w:t>
      </w:r>
    </w:p>
    <w:p w:rsidR="00FD0030" w:rsidRPr="00EA77D9" w:rsidRDefault="00FD0030" w:rsidP="00FD0030">
      <w:pPr>
        <w:pStyle w:val="Textoindependiente"/>
        <w:spacing w:before="2"/>
        <w:rPr>
          <w:rFonts w:ascii="Montserrat" w:hAnsi="Montserrat"/>
          <w:sz w:val="20"/>
        </w:rPr>
      </w:pPr>
    </w:p>
    <w:p w:rsidR="00FD0030" w:rsidRPr="00EA77D9" w:rsidRDefault="00FD0030" w:rsidP="00D91B35">
      <w:pPr>
        <w:pStyle w:val="Prrafodelista"/>
        <w:widowControl w:val="0"/>
        <w:numPr>
          <w:ilvl w:val="1"/>
          <w:numId w:val="38"/>
        </w:numPr>
        <w:tabs>
          <w:tab w:val="left" w:pos="834"/>
        </w:tabs>
        <w:autoSpaceDE w:val="0"/>
        <w:autoSpaceDN w:val="0"/>
        <w:spacing w:after="0"/>
        <w:ind w:hanging="407"/>
        <w:contextualSpacing w:val="0"/>
        <w:rPr>
          <w:szCs w:val="20"/>
        </w:rPr>
      </w:pPr>
      <w:r w:rsidRPr="00EA77D9">
        <w:rPr>
          <w:szCs w:val="20"/>
        </w:rPr>
        <w:t>El PROVEEDOR podrá entregar los Bienes procedentes del mismo lote o de más de</w:t>
      </w:r>
      <w:r w:rsidRPr="00EA77D9">
        <w:rPr>
          <w:spacing w:val="1"/>
          <w:szCs w:val="20"/>
        </w:rPr>
        <w:t xml:space="preserve"> </w:t>
      </w:r>
      <w:r w:rsidRPr="00EA77D9">
        <w:rPr>
          <w:w w:val="105"/>
          <w:szCs w:val="20"/>
        </w:rPr>
        <w:t>un</w:t>
      </w:r>
      <w:r w:rsidRPr="00EA77D9">
        <w:rPr>
          <w:spacing w:val="-26"/>
          <w:w w:val="105"/>
          <w:szCs w:val="20"/>
        </w:rPr>
        <w:t xml:space="preserve"> </w:t>
      </w:r>
      <w:r w:rsidRPr="00EA77D9">
        <w:rPr>
          <w:w w:val="105"/>
          <w:szCs w:val="20"/>
        </w:rPr>
        <w:t>lote.</w:t>
      </w:r>
    </w:p>
    <w:p w:rsidR="00FD0030" w:rsidRPr="00EA77D9" w:rsidRDefault="00FD0030" w:rsidP="00FD0030">
      <w:pPr>
        <w:pStyle w:val="Textoindependiente"/>
        <w:spacing w:before="2"/>
        <w:rPr>
          <w:rFonts w:ascii="Montserrat" w:hAnsi="Montserrat"/>
          <w:sz w:val="20"/>
        </w:rPr>
      </w:pPr>
    </w:p>
    <w:p w:rsidR="00FD0030" w:rsidRPr="00EA77D9" w:rsidRDefault="00FD0030" w:rsidP="00D91B35">
      <w:pPr>
        <w:pStyle w:val="Prrafodelista"/>
        <w:widowControl w:val="0"/>
        <w:numPr>
          <w:ilvl w:val="1"/>
          <w:numId w:val="38"/>
        </w:numPr>
        <w:tabs>
          <w:tab w:val="left" w:pos="834"/>
        </w:tabs>
        <w:autoSpaceDE w:val="0"/>
        <w:autoSpaceDN w:val="0"/>
        <w:spacing w:after="0"/>
        <w:ind w:hanging="407"/>
        <w:contextualSpacing w:val="0"/>
        <w:rPr>
          <w:szCs w:val="20"/>
        </w:rPr>
      </w:pPr>
      <w:r w:rsidRPr="00EA77D9">
        <w:rPr>
          <w:szCs w:val="20"/>
        </w:rPr>
        <w:lastRenderedPageBreak/>
        <w:t>Los Bienes estarán sujetos a verificación y/o revisión en todo momento durante su</w:t>
      </w:r>
      <w:r w:rsidRPr="00EA77D9">
        <w:rPr>
          <w:spacing w:val="1"/>
          <w:szCs w:val="20"/>
        </w:rPr>
        <w:t xml:space="preserve"> </w:t>
      </w:r>
      <w:r w:rsidRPr="00EA77D9">
        <w:rPr>
          <w:szCs w:val="20"/>
        </w:rPr>
        <w:t>entrega-recepción, con el objeto de validar las condiciones de entrega tanto para</w:t>
      </w:r>
      <w:r w:rsidRPr="00EA77D9">
        <w:rPr>
          <w:spacing w:val="1"/>
          <w:szCs w:val="20"/>
        </w:rPr>
        <w:t xml:space="preserve"> </w:t>
      </w:r>
      <w:r w:rsidRPr="00EA77D9">
        <w:rPr>
          <w:szCs w:val="20"/>
        </w:rPr>
        <w:t>empaques,</w:t>
      </w:r>
      <w:r w:rsidRPr="00EA77D9">
        <w:rPr>
          <w:spacing w:val="-16"/>
          <w:szCs w:val="20"/>
        </w:rPr>
        <w:t xml:space="preserve"> </w:t>
      </w:r>
      <w:r w:rsidRPr="00EA77D9">
        <w:rPr>
          <w:szCs w:val="20"/>
        </w:rPr>
        <w:t>envases</w:t>
      </w:r>
      <w:r w:rsidRPr="00EA77D9">
        <w:rPr>
          <w:spacing w:val="-18"/>
          <w:szCs w:val="20"/>
        </w:rPr>
        <w:t xml:space="preserve"> </w:t>
      </w:r>
      <w:r w:rsidRPr="00EA77D9">
        <w:rPr>
          <w:szCs w:val="20"/>
        </w:rPr>
        <w:t>y</w:t>
      </w:r>
      <w:r w:rsidRPr="00EA77D9">
        <w:rPr>
          <w:spacing w:val="-19"/>
          <w:szCs w:val="20"/>
        </w:rPr>
        <w:t xml:space="preserve"> </w:t>
      </w:r>
      <w:r w:rsidRPr="00EA77D9">
        <w:rPr>
          <w:szCs w:val="20"/>
        </w:rPr>
        <w:t>cantidades,</w:t>
      </w:r>
      <w:r w:rsidRPr="00EA77D9">
        <w:rPr>
          <w:spacing w:val="-16"/>
          <w:szCs w:val="20"/>
        </w:rPr>
        <w:t xml:space="preserve"> </w:t>
      </w:r>
      <w:r w:rsidRPr="00EA77D9">
        <w:rPr>
          <w:szCs w:val="20"/>
        </w:rPr>
        <w:t>pudiendo</w:t>
      </w:r>
      <w:r w:rsidRPr="00EA77D9">
        <w:rPr>
          <w:spacing w:val="-20"/>
          <w:szCs w:val="20"/>
        </w:rPr>
        <w:t xml:space="preserve"> </w:t>
      </w:r>
      <w:r w:rsidRPr="00EA77D9">
        <w:rPr>
          <w:szCs w:val="20"/>
        </w:rPr>
        <w:t>ser</w:t>
      </w:r>
      <w:r w:rsidRPr="00EA77D9">
        <w:rPr>
          <w:spacing w:val="-16"/>
          <w:szCs w:val="20"/>
        </w:rPr>
        <w:t xml:space="preserve"> </w:t>
      </w:r>
      <w:r w:rsidRPr="00EA77D9">
        <w:rPr>
          <w:szCs w:val="20"/>
        </w:rPr>
        <w:t>rechazadas</w:t>
      </w:r>
      <w:r w:rsidRPr="00EA77D9">
        <w:rPr>
          <w:spacing w:val="-17"/>
          <w:szCs w:val="20"/>
        </w:rPr>
        <w:t xml:space="preserve"> </w:t>
      </w:r>
      <w:r w:rsidRPr="00EA77D9">
        <w:rPr>
          <w:szCs w:val="20"/>
        </w:rPr>
        <w:t>aquellas</w:t>
      </w:r>
      <w:r w:rsidRPr="00EA77D9">
        <w:rPr>
          <w:spacing w:val="-17"/>
          <w:szCs w:val="20"/>
        </w:rPr>
        <w:t xml:space="preserve"> </w:t>
      </w:r>
      <w:r w:rsidRPr="00EA77D9">
        <w:rPr>
          <w:szCs w:val="20"/>
        </w:rPr>
        <w:t>que</w:t>
      </w:r>
      <w:r w:rsidRPr="00EA77D9">
        <w:rPr>
          <w:spacing w:val="-16"/>
          <w:szCs w:val="20"/>
        </w:rPr>
        <w:t xml:space="preserve"> </w:t>
      </w:r>
      <w:r w:rsidRPr="00EA77D9">
        <w:rPr>
          <w:szCs w:val="20"/>
        </w:rPr>
        <w:t>no</w:t>
      </w:r>
      <w:r w:rsidRPr="00EA77D9">
        <w:rPr>
          <w:spacing w:val="-16"/>
          <w:szCs w:val="20"/>
        </w:rPr>
        <w:t xml:space="preserve"> </w:t>
      </w:r>
      <w:r w:rsidRPr="00EA77D9">
        <w:rPr>
          <w:szCs w:val="20"/>
        </w:rPr>
        <w:t>cumpla</w:t>
      </w:r>
      <w:r>
        <w:rPr>
          <w:szCs w:val="20"/>
        </w:rPr>
        <w:t xml:space="preserve">n </w:t>
      </w:r>
      <w:r w:rsidRPr="00EA77D9">
        <w:rPr>
          <w:spacing w:val="-75"/>
          <w:szCs w:val="20"/>
        </w:rPr>
        <w:t xml:space="preserve"> </w:t>
      </w:r>
      <w:r>
        <w:rPr>
          <w:spacing w:val="-75"/>
          <w:szCs w:val="20"/>
        </w:rPr>
        <w:t xml:space="preserve">                       </w:t>
      </w:r>
      <w:r w:rsidRPr="00EA77D9">
        <w:rPr>
          <w:szCs w:val="20"/>
        </w:rPr>
        <w:t>con</w:t>
      </w:r>
      <w:r w:rsidRPr="00EA77D9">
        <w:rPr>
          <w:spacing w:val="-21"/>
          <w:szCs w:val="20"/>
        </w:rPr>
        <w:t xml:space="preserve"> </w:t>
      </w:r>
      <w:r w:rsidRPr="00EA77D9">
        <w:rPr>
          <w:szCs w:val="20"/>
        </w:rPr>
        <w:t>las</w:t>
      </w:r>
      <w:r w:rsidRPr="00EA77D9">
        <w:rPr>
          <w:spacing w:val="-23"/>
          <w:szCs w:val="20"/>
        </w:rPr>
        <w:t xml:space="preserve"> </w:t>
      </w:r>
      <w:r w:rsidRPr="00EA77D9">
        <w:rPr>
          <w:szCs w:val="20"/>
        </w:rPr>
        <w:t>mismas.</w:t>
      </w:r>
    </w:p>
    <w:p w:rsidR="00FD0030" w:rsidRPr="00EA77D9" w:rsidRDefault="00FD0030" w:rsidP="00FD0030">
      <w:pPr>
        <w:pStyle w:val="Textoindependiente"/>
        <w:spacing w:before="5"/>
        <w:rPr>
          <w:rFonts w:ascii="Montserrat" w:hAnsi="Montserrat"/>
          <w:sz w:val="20"/>
        </w:rPr>
      </w:pPr>
    </w:p>
    <w:p w:rsidR="00FD0030" w:rsidRPr="00EA77D9" w:rsidRDefault="00FD0030" w:rsidP="00D91B35">
      <w:pPr>
        <w:pStyle w:val="Prrafodelista"/>
        <w:widowControl w:val="0"/>
        <w:numPr>
          <w:ilvl w:val="1"/>
          <w:numId w:val="38"/>
        </w:numPr>
        <w:tabs>
          <w:tab w:val="left" w:pos="834"/>
        </w:tabs>
        <w:autoSpaceDE w:val="0"/>
        <w:autoSpaceDN w:val="0"/>
        <w:spacing w:before="1" w:after="0"/>
        <w:ind w:hanging="407"/>
        <w:contextualSpacing w:val="0"/>
        <w:rPr>
          <w:szCs w:val="20"/>
        </w:rPr>
      </w:pPr>
      <w:r w:rsidRPr="00EA77D9">
        <w:rPr>
          <w:szCs w:val="20"/>
        </w:rPr>
        <w:t>Motivos por los cuales un producto no cumple en la inspección física por atributos.</w:t>
      </w:r>
      <w:r w:rsidRPr="00EA77D9">
        <w:rPr>
          <w:spacing w:val="1"/>
          <w:szCs w:val="20"/>
        </w:rPr>
        <w:t xml:space="preserve"> </w:t>
      </w:r>
      <w:r w:rsidRPr="00EA77D9">
        <w:rPr>
          <w:szCs w:val="20"/>
        </w:rPr>
        <w:t>La</w:t>
      </w:r>
      <w:r w:rsidRPr="00EA77D9">
        <w:rPr>
          <w:spacing w:val="-21"/>
          <w:szCs w:val="20"/>
        </w:rPr>
        <w:t xml:space="preserve"> </w:t>
      </w:r>
      <w:r w:rsidRPr="00EA77D9">
        <w:rPr>
          <w:szCs w:val="20"/>
        </w:rPr>
        <w:t>siguiente</w:t>
      </w:r>
      <w:r w:rsidRPr="00EA77D9">
        <w:rPr>
          <w:spacing w:val="-18"/>
          <w:szCs w:val="20"/>
        </w:rPr>
        <w:t xml:space="preserve"> </w:t>
      </w:r>
      <w:r w:rsidRPr="00EA77D9">
        <w:rPr>
          <w:szCs w:val="20"/>
        </w:rPr>
        <w:t>lista</w:t>
      </w:r>
      <w:r w:rsidRPr="00EA77D9">
        <w:rPr>
          <w:spacing w:val="-21"/>
          <w:szCs w:val="20"/>
        </w:rPr>
        <w:t xml:space="preserve"> </w:t>
      </w:r>
      <w:r w:rsidRPr="00EA77D9">
        <w:rPr>
          <w:szCs w:val="20"/>
        </w:rPr>
        <w:t>es</w:t>
      </w:r>
      <w:r w:rsidRPr="00EA77D9">
        <w:rPr>
          <w:spacing w:val="-22"/>
          <w:szCs w:val="20"/>
        </w:rPr>
        <w:t xml:space="preserve"> </w:t>
      </w:r>
      <w:r w:rsidRPr="00EA77D9">
        <w:rPr>
          <w:szCs w:val="20"/>
        </w:rPr>
        <w:t>enunciativa</w:t>
      </w:r>
      <w:r w:rsidRPr="00EA77D9">
        <w:rPr>
          <w:spacing w:val="-23"/>
          <w:szCs w:val="20"/>
        </w:rPr>
        <w:t xml:space="preserve"> </w:t>
      </w:r>
      <w:r w:rsidRPr="00EA77D9">
        <w:rPr>
          <w:szCs w:val="20"/>
        </w:rPr>
        <w:t>más</w:t>
      </w:r>
      <w:r w:rsidRPr="00EA77D9">
        <w:rPr>
          <w:spacing w:val="-19"/>
          <w:szCs w:val="20"/>
        </w:rPr>
        <w:t xml:space="preserve"> </w:t>
      </w:r>
      <w:r w:rsidRPr="00EA77D9">
        <w:rPr>
          <w:szCs w:val="20"/>
        </w:rPr>
        <w:t>no</w:t>
      </w:r>
      <w:r w:rsidRPr="00EA77D9">
        <w:rPr>
          <w:spacing w:val="-22"/>
          <w:szCs w:val="20"/>
        </w:rPr>
        <w:t xml:space="preserve"> </w:t>
      </w:r>
      <w:r w:rsidRPr="00EA77D9">
        <w:rPr>
          <w:szCs w:val="20"/>
        </w:rPr>
        <w:t>limitativa.</w:t>
      </w:r>
    </w:p>
    <w:p w:rsidR="00FD0030" w:rsidRPr="00EA77D9" w:rsidRDefault="00FD0030" w:rsidP="00FD0030">
      <w:pPr>
        <w:pStyle w:val="Textoindependiente"/>
        <w:spacing w:before="1"/>
        <w:rPr>
          <w:rFonts w:ascii="Montserrat" w:hAnsi="Montserrat"/>
          <w:sz w:val="20"/>
        </w:rPr>
      </w:pPr>
    </w:p>
    <w:p w:rsidR="00FD0030" w:rsidRPr="00EA77D9" w:rsidRDefault="00FD0030" w:rsidP="00D91B35">
      <w:pPr>
        <w:pStyle w:val="Prrafodelista"/>
        <w:widowControl w:val="0"/>
        <w:numPr>
          <w:ilvl w:val="2"/>
          <w:numId w:val="46"/>
        </w:numPr>
        <w:tabs>
          <w:tab w:val="left" w:pos="2127"/>
        </w:tabs>
        <w:autoSpaceDE w:val="0"/>
        <w:autoSpaceDN w:val="0"/>
        <w:spacing w:after="0"/>
        <w:contextualSpacing w:val="0"/>
        <w:rPr>
          <w:szCs w:val="20"/>
        </w:rPr>
      </w:pPr>
      <w:r w:rsidRPr="00EA77D9">
        <w:rPr>
          <w:w w:val="95"/>
          <w:szCs w:val="20"/>
        </w:rPr>
        <w:t>Cajas</w:t>
      </w:r>
      <w:r w:rsidRPr="00EA77D9">
        <w:rPr>
          <w:spacing w:val="11"/>
          <w:w w:val="95"/>
          <w:szCs w:val="20"/>
        </w:rPr>
        <w:t xml:space="preserve"> </w:t>
      </w:r>
      <w:r w:rsidRPr="00EA77D9">
        <w:rPr>
          <w:w w:val="95"/>
          <w:szCs w:val="20"/>
        </w:rPr>
        <w:t>colectivas</w:t>
      </w:r>
      <w:r w:rsidRPr="00EA77D9">
        <w:rPr>
          <w:spacing w:val="11"/>
          <w:w w:val="95"/>
          <w:szCs w:val="20"/>
        </w:rPr>
        <w:t xml:space="preserve"> </w:t>
      </w:r>
      <w:r w:rsidRPr="00EA77D9">
        <w:rPr>
          <w:w w:val="95"/>
          <w:szCs w:val="20"/>
        </w:rPr>
        <w:t>deterioradas</w:t>
      </w:r>
      <w:r w:rsidRPr="00EA77D9">
        <w:rPr>
          <w:spacing w:val="11"/>
          <w:w w:val="95"/>
          <w:szCs w:val="20"/>
        </w:rPr>
        <w:t xml:space="preserve"> </w:t>
      </w:r>
      <w:r w:rsidRPr="00EA77D9">
        <w:rPr>
          <w:w w:val="95"/>
          <w:szCs w:val="20"/>
        </w:rPr>
        <w:t>(manchadas,</w:t>
      </w:r>
      <w:r w:rsidRPr="00EA77D9">
        <w:rPr>
          <w:spacing w:val="8"/>
          <w:w w:val="95"/>
          <w:szCs w:val="20"/>
        </w:rPr>
        <w:t xml:space="preserve"> </w:t>
      </w:r>
      <w:r w:rsidRPr="00EA77D9">
        <w:rPr>
          <w:w w:val="95"/>
          <w:szCs w:val="20"/>
        </w:rPr>
        <w:t>mojadas</w:t>
      </w:r>
      <w:r w:rsidRPr="00EA77D9">
        <w:rPr>
          <w:spacing w:val="11"/>
          <w:w w:val="95"/>
          <w:szCs w:val="20"/>
        </w:rPr>
        <w:t xml:space="preserve"> </w:t>
      </w:r>
      <w:r w:rsidRPr="00EA77D9">
        <w:rPr>
          <w:w w:val="95"/>
          <w:szCs w:val="20"/>
        </w:rPr>
        <w:t>o</w:t>
      </w:r>
      <w:r w:rsidRPr="00EA77D9">
        <w:rPr>
          <w:spacing w:val="8"/>
          <w:w w:val="95"/>
          <w:szCs w:val="20"/>
        </w:rPr>
        <w:t xml:space="preserve"> </w:t>
      </w:r>
      <w:r w:rsidRPr="00EA77D9">
        <w:rPr>
          <w:w w:val="95"/>
          <w:szCs w:val="20"/>
        </w:rPr>
        <w:t>rotas,</w:t>
      </w:r>
      <w:r w:rsidRPr="00EA77D9">
        <w:rPr>
          <w:spacing w:val="12"/>
          <w:w w:val="95"/>
          <w:szCs w:val="20"/>
        </w:rPr>
        <w:t xml:space="preserve"> </w:t>
      </w:r>
      <w:r w:rsidRPr="00EA77D9">
        <w:rPr>
          <w:w w:val="95"/>
          <w:szCs w:val="20"/>
        </w:rPr>
        <w:t>etc.)</w:t>
      </w:r>
    </w:p>
    <w:p w:rsidR="00FD0030" w:rsidRPr="00EA77D9" w:rsidRDefault="00FD0030" w:rsidP="00D91B35">
      <w:pPr>
        <w:pStyle w:val="Prrafodelista"/>
        <w:widowControl w:val="0"/>
        <w:numPr>
          <w:ilvl w:val="2"/>
          <w:numId w:val="46"/>
        </w:numPr>
        <w:tabs>
          <w:tab w:val="left" w:pos="2127"/>
        </w:tabs>
        <w:autoSpaceDE w:val="0"/>
        <w:autoSpaceDN w:val="0"/>
        <w:spacing w:before="2" w:after="0"/>
        <w:contextualSpacing w:val="0"/>
        <w:rPr>
          <w:szCs w:val="20"/>
        </w:rPr>
      </w:pPr>
      <w:r w:rsidRPr="00EA77D9">
        <w:rPr>
          <w:szCs w:val="20"/>
        </w:rPr>
        <w:t>Cajas</w:t>
      </w:r>
      <w:r w:rsidRPr="00EA77D9">
        <w:rPr>
          <w:spacing w:val="-14"/>
          <w:szCs w:val="20"/>
        </w:rPr>
        <w:t xml:space="preserve"> </w:t>
      </w:r>
      <w:r w:rsidRPr="00EA77D9">
        <w:rPr>
          <w:szCs w:val="20"/>
        </w:rPr>
        <w:t>colectivas</w:t>
      </w:r>
      <w:r w:rsidRPr="00EA77D9">
        <w:rPr>
          <w:spacing w:val="-13"/>
          <w:szCs w:val="20"/>
        </w:rPr>
        <w:t xml:space="preserve"> </w:t>
      </w:r>
      <w:r w:rsidRPr="00EA77D9">
        <w:rPr>
          <w:szCs w:val="20"/>
        </w:rPr>
        <w:t>sin</w:t>
      </w:r>
      <w:r w:rsidRPr="00EA77D9">
        <w:rPr>
          <w:spacing w:val="-14"/>
          <w:szCs w:val="20"/>
        </w:rPr>
        <w:t xml:space="preserve"> </w:t>
      </w:r>
      <w:r w:rsidRPr="00EA77D9">
        <w:rPr>
          <w:szCs w:val="20"/>
        </w:rPr>
        <w:t>identificación</w:t>
      </w:r>
      <w:r w:rsidRPr="00EA77D9">
        <w:rPr>
          <w:spacing w:val="-14"/>
          <w:szCs w:val="20"/>
        </w:rPr>
        <w:t xml:space="preserve"> </w:t>
      </w:r>
      <w:r w:rsidRPr="00EA77D9">
        <w:rPr>
          <w:szCs w:val="20"/>
        </w:rPr>
        <w:t>de</w:t>
      </w:r>
      <w:r w:rsidRPr="00EA77D9">
        <w:rPr>
          <w:spacing w:val="-12"/>
          <w:szCs w:val="20"/>
        </w:rPr>
        <w:t xml:space="preserve"> </w:t>
      </w:r>
      <w:r w:rsidRPr="00EA77D9">
        <w:rPr>
          <w:szCs w:val="20"/>
        </w:rPr>
        <w:t>su</w:t>
      </w:r>
      <w:r w:rsidRPr="00EA77D9">
        <w:rPr>
          <w:spacing w:val="-17"/>
          <w:szCs w:val="20"/>
        </w:rPr>
        <w:t xml:space="preserve"> </w:t>
      </w:r>
      <w:r w:rsidRPr="00EA77D9">
        <w:rPr>
          <w:szCs w:val="20"/>
        </w:rPr>
        <w:t>contenido</w:t>
      </w:r>
      <w:r w:rsidRPr="00EA77D9">
        <w:rPr>
          <w:spacing w:val="-13"/>
          <w:szCs w:val="20"/>
        </w:rPr>
        <w:t xml:space="preserve"> </w:t>
      </w:r>
      <w:r w:rsidRPr="00EA77D9">
        <w:rPr>
          <w:szCs w:val="20"/>
        </w:rPr>
        <w:t>y</w:t>
      </w:r>
      <w:r w:rsidRPr="00EA77D9">
        <w:rPr>
          <w:spacing w:val="-15"/>
          <w:szCs w:val="20"/>
        </w:rPr>
        <w:t xml:space="preserve"> </w:t>
      </w:r>
      <w:r w:rsidRPr="00EA77D9">
        <w:rPr>
          <w:szCs w:val="20"/>
        </w:rPr>
        <w:t>leyendas</w:t>
      </w:r>
      <w:r w:rsidRPr="00EA77D9">
        <w:rPr>
          <w:spacing w:val="-14"/>
          <w:szCs w:val="20"/>
        </w:rPr>
        <w:t xml:space="preserve"> </w:t>
      </w:r>
      <w:r w:rsidRPr="00EA77D9">
        <w:rPr>
          <w:szCs w:val="20"/>
        </w:rPr>
        <w:t>ilegibles.</w:t>
      </w:r>
    </w:p>
    <w:p w:rsidR="00FD0030" w:rsidRPr="00EA77D9" w:rsidRDefault="00FD0030" w:rsidP="00D91B35">
      <w:pPr>
        <w:pStyle w:val="Prrafodelista"/>
        <w:widowControl w:val="0"/>
        <w:numPr>
          <w:ilvl w:val="2"/>
          <w:numId w:val="46"/>
        </w:numPr>
        <w:tabs>
          <w:tab w:val="left" w:pos="2127"/>
        </w:tabs>
        <w:autoSpaceDE w:val="0"/>
        <w:autoSpaceDN w:val="0"/>
        <w:spacing w:before="1" w:after="0"/>
        <w:ind w:left="2154"/>
        <w:contextualSpacing w:val="0"/>
        <w:rPr>
          <w:szCs w:val="20"/>
        </w:rPr>
      </w:pPr>
      <w:r w:rsidRPr="00EA77D9">
        <w:rPr>
          <w:szCs w:val="20"/>
        </w:rPr>
        <w:t>Mezcla</w:t>
      </w:r>
      <w:r w:rsidRPr="00EA77D9">
        <w:rPr>
          <w:spacing w:val="-7"/>
          <w:szCs w:val="20"/>
        </w:rPr>
        <w:t xml:space="preserve"> </w:t>
      </w:r>
      <w:r w:rsidRPr="00EA77D9">
        <w:rPr>
          <w:szCs w:val="20"/>
        </w:rPr>
        <w:t>de</w:t>
      </w:r>
      <w:r w:rsidRPr="00EA77D9">
        <w:rPr>
          <w:spacing w:val="-4"/>
          <w:szCs w:val="20"/>
        </w:rPr>
        <w:t xml:space="preserve"> </w:t>
      </w:r>
      <w:r w:rsidRPr="00EA77D9">
        <w:rPr>
          <w:szCs w:val="20"/>
        </w:rPr>
        <w:t>productos</w:t>
      </w:r>
      <w:r w:rsidRPr="00EA77D9">
        <w:rPr>
          <w:spacing w:val="-9"/>
          <w:szCs w:val="20"/>
        </w:rPr>
        <w:t xml:space="preserve"> </w:t>
      </w:r>
      <w:r w:rsidRPr="00EA77D9">
        <w:rPr>
          <w:szCs w:val="20"/>
        </w:rPr>
        <w:t>o</w:t>
      </w:r>
      <w:r w:rsidRPr="00EA77D9">
        <w:rPr>
          <w:spacing w:val="-6"/>
          <w:szCs w:val="20"/>
        </w:rPr>
        <w:t xml:space="preserve"> </w:t>
      </w:r>
      <w:r w:rsidRPr="00EA77D9">
        <w:rPr>
          <w:szCs w:val="20"/>
        </w:rPr>
        <w:t>lotes</w:t>
      </w:r>
      <w:r w:rsidRPr="00EA77D9">
        <w:rPr>
          <w:spacing w:val="-9"/>
          <w:szCs w:val="20"/>
        </w:rPr>
        <w:t xml:space="preserve"> </w:t>
      </w:r>
      <w:r w:rsidRPr="00EA77D9">
        <w:rPr>
          <w:szCs w:val="20"/>
        </w:rPr>
        <w:t>en</w:t>
      </w:r>
      <w:r w:rsidRPr="00EA77D9">
        <w:rPr>
          <w:spacing w:val="-6"/>
          <w:szCs w:val="20"/>
        </w:rPr>
        <w:t xml:space="preserve"> </w:t>
      </w:r>
      <w:r w:rsidRPr="00EA77D9">
        <w:rPr>
          <w:szCs w:val="20"/>
        </w:rPr>
        <w:t>un</w:t>
      </w:r>
      <w:r w:rsidRPr="00EA77D9">
        <w:rPr>
          <w:spacing w:val="-7"/>
          <w:szCs w:val="20"/>
        </w:rPr>
        <w:t xml:space="preserve"> </w:t>
      </w:r>
      <w:r w:rsidRPr="00EA77D9">
        <w:rPr>
          <w:szCs w:val="20"/>
        </w:rPr>
        <w:t>solo</w:t>
      </w:r>
      <w:r w:rsidRPr="00EA77D9">
        <w:rPr>
          <w:spacing w:val="-8"/>
          <w:szCs w:val="20"/>
        </w:rPr>
        <w:t xml:space="preserve"> </w:t>
      </w:r>
      <w:r w:rsidRPr="00EA77D9">
        <w:rPr>
          <w:szCs w:val="20"/>
        </w:rPr>
        <w:t>empaque</w:t>
      </w:r>
      <w:r w:rsidRPr="00EA77D9">
        <w:rPr>
          <w:spacing w:val="-4"/>
          <w:szCs w:val="20"/>
        </w:rPr>
        <w:t xml:space="preserve"> </w:t>
      </w:r>
      <w:r w:rsidRPr="00EA77D9">
        <w:rPr>
          <w:szCs w:val="20"/>
        </w:rPr>
        <w:t>colectivo.</w:t>
      </w:r>
    </w:p>
    <w:p w:rsidR="00FD0030" w:rsidRPr="00EA77D9" w:rsidRDefault="00FD0030" w:rsidP="00D91B35">
      <w:pPr>
        <w:pStyle w:val="Prrafodelista"/>
        <w:widowControl w:val="0"/>
        <w:numPr>
          <w:ilvl w:val="2"/>
          <w:numId w:val="46"/>
        </w:numPr>
        <w:tabs>
          <w:tab w:val="left" w:pos="2127"/>
        </w:tabs>
        <w:autoSpaceDE w:val="0"/>
        <w:autoSpaceDN w:val="0"/>
        <w:spacing w:after="0"/>
        <w:ind w:left="2154"/>
        <w:contextualSpacing w:val="0"/>
        <w:rPr>
          <w:szCs w:val="20"/>
        </w:rPr>
      </w:pPr>
      <w:r w:rsidRPr="00EA77D9">
        <w:rPr>
          <w:szCs w:val="20"/>
        </w:rPr>
        <w:t>Contaminación</w:t>
      </w:r>
      <w:r w:rsidRPr="00EA77D9">
        <w:rPr>
          <w:spacing w:val="-22"/>
          <w:szCs w:val="20"/>
        </w:rPr>
        <w:t xml:space="preserve"> </w:t>
      </w:r>
      <w:r w:rsidRPr="00EA77D9">
        <w:rPr>
          <w:szCs w:val="20"/>
        </w:rPr>
        <w:t>visible</w:t>
      </w:r>
      <w:r w:rsidRPr="00EA77D9">
        <w:rPr>
          <w:spacing w:val="-20"/>
          <w:szCs w:val="20"/>
        </w:rPr>
        <w:t xml:space="preserve"> </w:t>
      </w:r>
      <w:r w:rsidRPr="00EA77D9">
        <w:rPr>
          <w:szCs w:val="20"/>
        </w:rPr>
        <w:t>en</w:t>
      </w:r>
      <w:r w:rsidRPr="00EA77D9">
        <w:rPr>
          <w:spacing w:val="-19"/>
          <w:szCs w:val="20"/>
        </w:rPr>
        <w:t xml:space="preserve"> </w:t>
      </w:r>
      <w:r w:rsidRPr="00EA77D9">
        <w:rPr>
          <w:szCs w:val="20"/>
        </w:rPr>
        <w:t>las</w:t>
      </w:r>
      <w:r w:rsidRPr="00EA77D9">
        <w:rPr>
          <w:spacing w:val="-18"/>
          <w:szCs w:val="20"/>
        </w:rPr>
        <w:t xml:space="preserve"> </w:t>
      </w:r>
      <w:r w:rsidRPr="00EA77D9">
        <w:rPr>
          <w:szCs w:val="20"/>
        </w:rPr>
        <w:t>cajas</w:t>
      </w:r>
      <w:r w:rsidRPr="00EA77D9">
        <w:rPr>
          <w:spacing w:val="-22"/>
          <w:szCs w:val="20"/>
        </w:rPr>
        <w:t xml:space="preserve"> </w:t>
      </w:r>
      <w:r w:rsidRPr="00EA77D9">
        <w:rPr>
          <w:szCs w:val="20"/>
        </w:rPr>
        <w:t>colectivas.</w:t>
      </w:r>
    </w:p>
    <w:p w:rsidR="00FD0030" w:rsidRPr="00EA77D9" w:rsidRDefault="00FD0030" w:rsidP="00D91B35">
      <w:pPr>
        <w:pStyle w:val="Prrafodelista"/>
        <w:widowControl w:val="0"/>
        <w:numPr>
          <w:ilvl w:val="2"/>
          <w:numId w:val="46"/>
        </w:numPr>
        <w:tabs>
          <w:tab w:val="left" w:pos="2127"/>
        </w:tabs>
        <w:autoSpaceDE w:val="0"/>
        <w:autoSpaceDN w:val="0"/>
        <w:spacing w:before="154" w:after="0"/>
        <w:ind w:left="2154"/>
        <w:contextualSpacing w:val="0"/>
        <w:rPr>
          <w:szCs w:val="20"/>
        </w:rPr>
      </w:pPr>
      <w:r w:rsidRPr="00EA77D9">
        <w:rPr>
          <w:spacing w:val="-1"/>
          <w:szCs w:val="20"/>
        </w:rPr>
        <w:t>Discordancia</w:t>
      </w:r>
      <w:r w:rsidRPr="00EA77D9">
        <w:rPr>
          <w:spacing w:val="-23"/>
          <w:szCs w:val="20"/>
        </w:rPr>
        <w:t xml:space="preserve"> </w:t>
      </w:r>
      <w:r w:rsidRPr="00EA77D9">
        <w:rPr>
          <w:szCs w:val="20"/>
        </w:rPr>
        <w:t>entre</w:t>
      </w:r>
      <w:r w:rsidRPr="00EA77D9">
        <w:rPr>
          <w:spacing w:val="-21"/>
          <w:szCs w:val="20"/>
        </w:rPr>
        <w:t xml:space="preserve"> </w:t>
      </w:r>
      <w:r w:rsidRPr="00EA77D9">
        <w:rPr>
          <w:szCs w:val="20"/>
        </w:rPr>
        <w:t>envases</w:t>
      </w:r>
      <w:r w:rsidRPr="00EA77D9">
        <w:rPr>
          <w:spacing w:val="-19"/>
          <w:szCs w:val="20"/>
        </w:rPr>
        <w:t xml:space="preserve"> </w:t>
      </w:r>
      <w:r w:rsidRPr="00EA77D9">
        <w:rPr>
          <w:szCs w:val="20"/>
        </w:rPr>
        <w:t>ya</w:t>
      </w:r>
      <w:r w:rsidRPr="00EA77D9">
        <w:rPr>
          <w:spacing w:val="-23"/>
          <w:szCs w:val="20"/>
        </w:rPr>
        <w:t xml:space="preserve"> </w:t>
      </w:r>
      <w:r w:rsidRPr="00EA77D9">
        <w:rPr>
          <w:szCs w:val="20"/>
        </w:rPr>
        <w:t>sea</w:t>
      </w:r>
      <w:r w:rsidRPr="00EA77D9">
        <w:rPr>
          <w:spacing w:val="-20"/>
          <w:szCs w:val="20"/>
        </w:rPr>
        <w:t xml:space="preserve"> </w:t>
      </w:r>
      <w:r w:rsidRPr="00EA77D9">
        <w:rPr>
          <w:szCs w:val="20"/>
        </w:rPr>
        <w:t>colectivo,</w:t>
      </w:r>
      <w:r w:rsidRPr="00EA77D9">
        <w:rPr>
          <w:spacing w:val="-20"/>
          <w:szCs w:val="20"/>
        </w:rPr>
        <w:t xml:space="preserve"> </w:t>
      </w:r>
      <w:r w:rsidRPr="00EA77D9">
        <w:rPr>
          <w:szCs w:val="20"/>
        </w:rPr>
        <w:t>secundarios</w:t>
      </w:r>
      <w:r w:rsidRPr="00EA77D9">
        <w:rPr>
          <w:spacing w:val="-23"/>
          <w:szCs w:val="20"/>
        </w:rPr>
        <w:t xml:space="preserve"> </w:t>
      </w:r>
      <w:r w:rsidRPr="00EA77D9">
        <w:rPr>
          <w:szCs w:val="20"/>
        </w:rPr>
        <w:t>o</w:t>
      </w:r>
      <w:r w:rsidRPr="00EA77D9">
        <w:rPr>
          <w:spacing w:val="-19"/>
          <w:szCs w:val="20"/>
        </w:rPr>
        <w:t xml:space="preserve"> </w:t>
      </w:r>
      <w:r w:rsidRPr="00EA77D9">
        <w:rPr>
          <w:szCs w:val="20"/>
        </w:rPr>
        <w:t>primarios. Textos</w:t>
      </w:r>
      <w:r w:rsidRPr="00EA77D9">
        <w:rPr>
          <w:spacing w:val="15"/>
          <w:szCs w:val="20"/>
        </w:rPr>
        <w:t xml:space="preserve"> </w:t>
      </w:r>
      <w:r w:rsidRPr="00EA77D9">
        <w:rPr>
          <w:szCs w:val="20"/>
        </w:rPr>
        <w:t>o</w:t>
      </w:r>
      <w:r w:rsidRPr="00EA77D9">
        <w:rPr>
          <w:spacing w:val="17"/>
          <w:szCs w:val="20"/>
        </w:rPr>
        <w:t xml:space="preserve"> </w:t>
      </w:r>
      <w:r w:rsidRPr="00EA77D9">
        <w:rPr>
          <w:szCs w:val="20"/>
        </w:rPr>
        <w:t>leyendas</w:t>
      </w:r>
      <w:r w:rsidRPr="00EA77D9">
        <w:rPr>
          <w:spacing w:val="15"/>
          <w:szCs w:val="20"/>
        </w:rPr>
        <w:t xml:space="preserve"> </w:t>
      </w:r>
      <w:r w:rsidRPr="00EA77D9">
        <w:rPr>
          <w:szCs w:val="20"/>
        </w:rPr>
        <w:t>no</w:t>
      </w:r>
      <w:r w:rsidRPr="00EA77D9">
        <w:rPr>
          <w:spacing w:val="15"/>
          <w:szCs w:val="20"/>
        </w:rPr>
        <w:t xml:space="preserve"> </w:t>
      </w:r>
      <w:r w:rsidRPr="00EA77D9">
        <w:rPr>
          <w:szCs w:val="20"/>
        </w:rPr>
        <w:t>adecuadas</w:t>
      </w:r>
      <w:r w:rsidRPr="00EA77D9">
        <w:rPr>
          <w:spacing w:val="15"/>
          <w:szCs w:val="20"/>
        </w:rPr>
        <w:t xml:space="preserve"> </w:t>
      </w:r>
      <w:r w:rsidRPr="00EA77D9">
        <w:rPr>
          <w:szCs w:val="20"/>
        </w:rPr>
        <w:t>a</w:t>
      </w:r>
      <w:r w:rsidRPr="00EA77D9">
        <w:rPr>
          <w:spacing w:val="16"/>
          <w:szCs w:val="20"/>
        </w:rPr>
        <w:t xml:space="preserve"> </w:t>
      </w:r>
      <w:r w:rsidRPr="00EA77D9">
        <w:rPr>
          <w:szCs w:val="20"/>
        </w:rPr>
        <w:t>la</w:t>
      </w:r>
      <w:r w:rsidRPr="00EA77D9">
        <w:rPr>
          <w:spacing w:val="15"/>
          <w:szCs w:val="20"/>
        </w:rPr>
        <w:t xml:space="preserve"> </w:t>
      </w:r>
      <w:r w:rsidRPr="00EA77D9">
        <w:rPr>
          <w:szCs w:val="20"/>
        </w:rPr>
        <w:t>descripción</w:t>
      </w:r>
      <w:r w:rsidRPr="00EA77D9">
        <w:rPr>
          <w:spacing w:val="21"/>
          <w:szCs w:val="20"/>
        </w:rPr>
        <w:t xml:space="preserve"> </w:t>
      </w:r>
      <w:r w:rsidRPr="00EA77D9">
        <w:rPr>
          <w:szCs w:val="20"/>
        </w:rPr>
        <w:t>respecto</w:t>
      </w:r>
      <w:r w:rsidRPr="00EA77D9">
        <w:rPr>
          <w:spacing w:val="17"/>
          <w:szCs w:val="20"/>
        </w:rPr>
        <w:t xml:space="preserve"> </w:t>
      </w:r>
      <w:r w:rsidRPr="00EA77D9">
        <w:rPr>
          <w:szCs w:val="20"/>
        </w:rPr>
        <w:t>del</w:t>
      </w:r>
      <w:r w:rsidRPr="00EA77D9">
        <w:rPr>
          <w:spacing w:val="16"/>
          <w:szCs w:val="20"/>
        </w:rPr>
        <w:t xml:space="preserve"> </w:t>
      </w:r>
      <w:r w:rsidRPr="00EA77D9">
        <w:rPr>
          <w:b/>
          <w:szCs w:val="20"/>
        </w:rPr>
        <w:t>Anexo</w:t>
      </w:r>
      <w:r w:rsidRPr="00EA77D9">
        <w:rPr>
          <w:b/>
          <w:spacing w:val="36"/>
          <w:szCs w:val="20"/>
        </w:rPr>
        <w:t xml:space="preserve"> </w:t>
      </w:r>
      <w:r w:rsidRPr="00EA77D9">
        <w:rPr>
          <w:b/>
          <w:szCs w:val="20"/>
        </w:rPr>
        <w:t>1</w:t>
      </w:r>
      <w:r>
        <w:rPr>
          <w:b/>
          <w:szCs w:val="20"/>
        </w:rPr>
        <w:t xml:space="preserve"> </w:t>
      </w:r>
      <w:r w:rsidRPr="00EA77D9">
        <w:rPr>
          <w:b/>
          <w:szCs w:val="20"/>
        </w:rPr>
        <w:t xml:space="preserve"> </w:t>
      </w:r>
      <w:r w:rsidRPr="00EA77D9">
        <w:rPr>
          <w:b/>
          <w:spacing w:val="-62"/>
          <w:szCs w:val="20"/>
        </w:rPr>
        <w:t xml:space="preserve"> </w:t>
      </w:r>
      <w:r w:rsidRPr="00EA77D9">
        <w:rPr>
          <w:b/>
          <w:szCs w:val="20"/>
        </w:rPr>
        <w:t>Anexo</w:t>
      </w:r>
      <w:r w:rsidRPr="00EA77D9">
        <w:rPr>
          <w:b/>
          <w:spacing w:val="-2"/>
          <w:szCs w:val="20"/>
        </w:rPr>
        <w:t xml:space="preserve"> </w:t>
      </w:r>
      <w:r w:rsidRPr="00EA77D9">
        <w:rPr>
          <w:b/>
          <w:szCs w:val="20"/>
        </w:rPr>
        <w:t>Técnico</w:t>
      </w:r>
      <w:r w:rsidRPr="00EA77D9">
        <w:rPr>
          <w:szCs w:val="20"/>
        </w:rPr>
        <w:t>.</w:t>
      </w:r>
    </w:p>
    <w:p w:rsidR="00FD0030" w:rsidRPr="00EA77D9" w:rsidRDefault="00FD0030" w:rsidP="00D91B35">
      <w:pPr>
        <w:pStyle w:val="Prrafodelista"/>
        <w:widowControl w:val="0"/>
        <w:numPr>
          <w:ilvl w:val="2"/>
          <w:numId w:val="46"/>
        </w:numPr>
        <w:tabs>
          <w:tab w:val="left" w:pos="2127"/>
        </w:tabs>
        <w:autoSpaceDE w:val="0"/>
        <w:autoSpaceDN w:val="0"/>
        <w:spacing w:after="0"/>
        <w:contextualSpacing w:val="0"/>
        <w:rPr>
          <w:szCs w:val="20"/>
        </w:rPr>
      </w:pPr>
      <w:r w:rsidRPr="00EA77D9">
        <w:rPr>
          <w:szCs w:val="20"/>
        </w:rPr>
        <w:t>Envases</w:t>
      </w:r>
      <w:r w:rsidRPr="00EA77D9">
        <w:rPr>
          <w:spacing w:val="-7"/>
          <w:szCs w:val="20"/>
        </w:rPr>
        <w:t xml:space="preserve"> </w:t>
      </w:r>
      <w:r w:rsidRPr="00EA77D9">
        <w:rPr>
          <w:szCs w:val="20"/>
        </w:rPr>
        <w:t>o</w:t>
      </w:r>
      <w:r w:rsidRPr="00EA77D9">
        <w:rPr>
          <w:spacing w:val="-10"/>
          <w:szCs w:val="20"/>
        </w:rPr>
        <w:t xml:space="preserve"> </w:t>
      </w:r>
      <w:r w:rsidRPr="00EA77D9">
        <w:rPr>
          <w:szCs w:val="20"/>
        </w:rPr>
        <w:t>empaques</w:t>
      </w:r>
      <w:r w:rsidRPr="00EA77D9">
        <w:rPr>
          <w:spacing w:val="-9"/>
          <w:szCs w:val="20"/>
        </w:rPr>
        <w:t xml:space="preserve"> </w:t>
      </w:r>
      <w:r w:rsidRPr="00EA77D9">
        <w:rPr>
          <w:szCs w:val="20"/>
        </w:rPr>
        <w:t>primarios,</w:t>
      </w:r>
      <w:r w:rsidRPr="00EA77D9">
        <w:rPr>
          <w:spacing w:val="-7"/>
          <w:szCs w:val="20"/>
        </w:rPr>
        <w:t xml:space="preserve"> </w:t>
      </w:r>
      <w:r w:rsidRPr="00EA77D9">
        <w:rPr>
          <w:szCs w:val="20"/>
        </w:rPr>
        <w:t>secundarios</w:t>
      </w:r>
      <w:r w:rsidRPr="00EA77D9">
        <w:rPr>
          <w:spacing w:val="-8"/>
          <w:szCs w:val="20"/>
        </w:rPr>
        <w:t xml:space="preserve"> </w:t>
      </w:r>
      <w:r w:rsidRPr="00EA77D9">
        <w:rPr>
          <w:szCs w:val="20"/>
        </w:rPr>
        <w:t>o</w:t>
      </w:r>
      <w:r w:rsidRPr="00EA77D9">
        <w:rPr>
          <w:spacing w:val="-7"/>
          <w:szCs w:val="20"/>
        </w:rPr>
        <w:t xml:space="preserve"> </w:t>
      </w:r>
      <w:r w:rsidRPr="00EA77D9">
        <w:rPr>
          <w:szCs w:val="20"/>
        </w:rPr>
        <w:t>colectivos</w:t>
      </w:r>
      <w:r w:rsidRPr="00EA77D9">
        <w:rPr>
          <w:spacing w:val="-5"/>
          <w:szCs w:val="20"/>
        </w:rPr>
        <w:t xml:space="preserve"> </w:t>
      </w:r>
      <w:r w:rsidRPr="00EA77D9">
        <w:rPr>
          <w:szCs w:val="20"/>
        </w:rPr>
        <w:t>con</w:t>
      </w:r>
      <w:r w:rsidRPr="00EA77D9">
        <w:rPr>
          <w:spacing w:val="-11"/>
          <w:szCs w:val="20"/>
        </w:rPr>
        <w:t xml:space="preserve"> </w:t>
      </w:r>
      <w:r w:rsidRPr="00EA77D9">
        <w:rPr>
          <w:szCs w:val="20"/>
        </w:rPr>
        <w:t>etiquetas</w:t>
      </w:r>
      <w:r w:rsidRPr="00EA77D9">
        <w:rPr>
          <w:spacing w:val="-8"/>
          <w:szCs w:val="20"/>
        </w:rPr>
        <w:t xml:space="preserve"> </w:t>
      </w:r>
      <w:r w:rsidRPr="00EA77D9">
        <w:rPr>
          <w:szCs w:val="20"/>
        </w:rPr>
        <w:t>e</w:t>
      </w:r>
      <w:r w:rsidRPr="00EA77D9">
        <w:rPr>
          <w:spacing w:val="-74"/>
          <w:szCs w:val="20"/>
        </w:rPr>
        <w:t xml:space="preserve"> </w:t>
      </w:r>
      <w:r w:rsidRPr="00EA77D9">
        <w:rPr>
          <w:szCs w:val="20"/>
        </w:rPr>
        <w:t>impresiones</w:t>
      </w:r>
      <w:r w:rsidRPr="00EA77D9">
        <w:rPr>
          <w:spacing w:val="-20"/>
          <w:szCs w:val="20"/>
        </w:rPr>
        <w:t xml:space="preserve"> </w:t>
      </w:r>
      <w:r w:rsidRPr="00EA77D9">
        <w:rPr>
          <w:szCs w:val="20"/>
        </w:rPr>
        <w:t>ilegibles</w:t>
      </w:r>
      <w:r w:rsidRPr="00EA77D9">
        <w:rPr>
          <w:spacing w:val="-23"/>
          <w:szCs w:val="20"/>
        </w:rPr>
        <w:t xml:space="preserve"> </w:t>
      </w:r>
      <w:r w:rsidRPr="00EA77D9">
        <w:rPr>
          <w:szCs w:val="20"/>
        </w:rPr>
        <w:t>o</w:t>
      </w:r>
      <w:r w:rsidRPr="00EA77D9">
        <w:rPr>
          <w:spacing w:val="-20"/>
          <w:szCs w:val="20"/>
        </w:rPr>
        <w:t xml:space="preserve"> </w:t>
      </w:r>
      <w:r w:rsidRPr="00EA77D9">
        <w:rPr>
          <w:szCs w:val="20"/>
        </w:rPr>
        <w:t>sin</w:t>
      </w:r>
      <w:r w:rsidRPr="00EA77D9">
        <w:rPr>
          <w:spacing w:val="-23"/>
          <w:szCs w:val="20"/>
        </w:rPr>
        <w:t xml:space="preserve"> </w:t>
      </w:r>
      <w:r w:rsidRPr="00EA77D9">
        <w:rPr>
          <w:szCs w:val="20"/>
        </w:rPr>
        <w:t>ellas.</w:t>
      </w:r>
    </w:p>
    <w:p w:rsidR="00FD0030" w:rsidRPr="00EA77D9" w:rsidRDefault="00FD0030" w:rsidP="00D91B35">
      <w:pPr>
        <w:pStyle w:val="Prrafodelista"/>
        <w:widowControl w:val="0"/>
        <w:numPr>
          <w:ilvl w:val="2"/>
          <w:numId w:val="46"/>
        </w:numPr>
        <w:tabs>
          <w:tab w:val="left" w:pos="2127"/>
        </w:tabs>
        <w:autoSpaceDE w:val="0"/>
        <w:autoSpaceDN w:val="0"/>
        <w:spacing w:before="3" w:after="0"/>
        <w:contextualSpacing w:val="0"/>
        <w:rPr>
          <w:szCs w:val="20"/>
        </w:rPr>
      </w:pPr>
      <w:r w:rsidRPr="00EA77D9">
        <w:rPr>
          <w:w w:val="105"/>
          <w:szCs w:val="20"/>
        </w:rPr>
        <w:t>Diseño</w:t>
      </w:r>
      <w:r w:rsidRPr="00EA77D9">
        <w:rPr>
          <w:spacing w:val="56"/>
          <w:w w:val="105"/>
          <w:szCs w:val="20"/>
        </w:rPr>
        <w:t xml:space="preserve"> </w:t>
      </w:r>
      <w:r w:rsidRPr="00EA77D9">
        <w:rPr>
          <w:w w:val="105"/>
          <w:szCs w:val="20"/>
        </w:rPr>
        <w:t>y</w:t>
      </w:r>
      <w:r w:rsidRPr="00EA77D9">
        <w:rPr>
          <w:spacing w:val="57"/>
          <w:w w:val="105"/>
          <w:szCs w:val="20"/>
        </w:rPr>
        <w:t xml:space="preserve"> </w:t>
      </w:r>
      <w:r w:rsidRPr="00EA77D9">
        <w:rPr>
          <w:w w:val="105"/>
          <w:szCs w:val="20"/>
        </w:rPr>
        <w:t>fabricación</w:t>
      </w:r>
      <w:r w:rsidRPr="00EA77D9">
        <w:rPr>
          <w:spacing w:val="53"/>
          <w:w w:val="105"/>
          <w:szCs w:val="20"/>
        </w:rPr>
        <w:t xml:space="preserve"> </w:t>
      </w:r>
      <w:r w:rsidRPr="00EA77D9">
        <w:rPr>
          <w:w w:val="105"/>
          <w:szCs w:val="20"/>
        </w:rPr>
        <w:t>o</w:t>
      </w:r>
      <w:r w:rsidRPr="00EA77D9">
        <w:rPr>
          <w:spacing w:val="57"/>
          <w:w w:val="105"/>
          <w:szCs w:val="20"/>
        </w:rPr>
        <w:t xml:space="preserve"> </w:t>
      </w:r>
      <w:r w:rsidRPr="00EA77D9">
        <w:rPr>
          <w:w w:val="105"/>
          <w:szCs w:val="20"/>
        </w:rPr>
        <w:t>acondicionamiento</w:t>
      </w:r>
      <w:r w:rsidRPr="00EA77D9">
        <w:rPr>
          <w:spacing w:val="57"/>
          <w:w w:val="105"/>
          <w:szCs w:val="20"/>
        </w:rPr>
        <w:t xml:space="preserve"> </w:t>
      </w:r>
      <w:r w:rsidRPr="00EA77D9">
        <w:rPr>
          <w:w w:val="105"/>
          <w:szCs w:val="20"/>
        </w:rPr>
        <w:t>inadecuado</w:t>
      </w:r>
      <w:r w:rsidRPr="00EA77D9">
        <w:rPr>
          <w:spacing w:val="57"/>
          <w:w w:val="105"/>
          <w:szCs w:val="20"/>
        </w:rPr>
        <w:t xml:space="preserve"> </w:t>
      </w:r>
      <w:r w:rsidRPr="00EA77D9">
        <w:rPr>
          <w:w w:val="105"/>
          <w:szCs w:val="20"/>
        </w:rPr>
        <w:t>en</w:t>
      </w:r>
      <w:r w:rsidRPr="00EA77D9">
        <w:rPr>
          <w:spacing w:val="56"/>
          <w:w w:val="105"/>
          <w:szCs w:val="20"/>
        </w:rPr>
        <w:t xml:space="preserve"> </w:t>
      </w:r>
      <w:r w:rsidRPr="00EA77D9">
        <w:rPr>
          <w:w w:val="105"/>
          <w:szCs w:val="20"/>
        </w:rPr>
        <w:t>envases</w:t>
      </w:r>
      <w:r w:rsidRPr="00EA77D9">
        <w:rPr>
          <w:spacing w:val="-79"/>
          <w:w w:val="105"/>
          <w:szCs w:val="20"/>
        </w:rPr>
        <w:t xml:space="preserve"> </w:t>
      </w:r>
      <w:r w:rsidRPr="00EA77D9">
        <w:rPr>
          <w:szCs w:val="20"/>
        </w:rPr>
        <w:t>primarios</w:t>
      </w:r>
      <w:r w:rsidRPr="00EA77D9">
        <w:rPr>
          <w:spacing w:val="-23"/>
          <w:szCs w:val="20"/>
        </w:rPr>
        <w:t xml:space="preserve"> </w:t>
      </w:r>
      <w:r w:rsidRPr="00EA77D9">
        <w:rPr>
          <w:szCs w:val="20"/>
        </w:rPr>
        <w:t>o</w:t>
      </w:r>
      <w:r w:rsidRPr="00EA77D9">
        <w:rPr>
          <w:spacing w:val="-20"/>
          <w:szCs w:val="20"/>
        </w:rPr>
        <w:t xml:space="preserve"> </w:t>
      </w:r>
      <w:r w:rsidRPr="00EA77D9">
        <w:rPr>
          <w:szCs w:val="20"/>
        </w:rPr>
        <w:t>secundarios.</w:t>
      </w:r>
    </w:p>
    <w:p w:rsidR="00FD0030" w:rsidRPr="00EA77D9" w:rsidRDefault="00FD0030" w:rsidP="00D91B35">
      <w:pPr>
        <w:pStyle w:val="Prrafodelista"/>
        <w:widowControl w:val="0"/>
        <w:numPr>
          <w:ilvl w:val="2"/>
          <w:numId w:val="46"/>
        </w:numPr>
        <w:tabs>
          <w:tab w:val="left" w:pos="2127"/>
        </w:tabs>
        <w:autoSpaceDE w:val="0"/>
        <w:autoSpaceDN w:val="0"/>
        <w:spacing w:after="0"/>
        <w:contextualSpacing w:val="0"/>
        <w:rPr>
          <w:szCs w:val="20"/>
        </w:rPr>
      </w:pPr>
      <w:r w:rsidRPr="00EA77D9">
        <w:rPr>
          <w:szCs w:val="20"/>
        </w:rPr>
        <w:t>Envases</w:t>
      </w:r>
      <w:r w:rsidRPr="00EA77D9">
        <w:rPr>
          <w:spacing w:val="-16"/>
          <w:szCs w:val="20"/>
        </w:rPr>
        <w:t xml:space="preserve"> </w:t>
      </w:r>
      <w:r w:rsidRPr="00EA77D9">
        <w:rPr>
          <w:szCs w:val="20"/>
        </w:rPr>
        <w:t>o</w:t>
      </w:r>
      <w:r w:rsidRPr="00EA77D9">
        <w:rPr>
          <w:spacing w:val="-19"/>
          <w:szCs w:val="20"/>
        </w:rPr>
        <w:t xml:space="preserve"> </w:t>
      </w:r>
      <w:r w:rsidRPr="00EA77D9">
        <w:rPr>
          <w:szCs w:val="20"/>
        </w:rPr>
        <w:t>empaques</w:t>
      </w:r>
      <w:r w:rsidRPr="00EA77D9">
        <w:rPr>
          <w:spacing w:val="-18"/>
          <w:szCs w:val="20"/>
        </w:rPr>
        <w:t xml:space="preserve"> </w:t>
      </w:r>
      <w:r w:rsidRPr="00EA77D9">
        <w:rPr>
          <w:szCs w:val="20"/>
        </w:rPr>
        <w:t>vacíos</w:t>
      </w:r>
      <w:r w:rsidRPr="00EA77D9">
        <w:rPr>
          <w:spacing w:val="-17"/>
          <w:szCs w:val="20"/>
        </w:rPr>
        <w:t xml:space="preserve"> </w:t>
      </w:r>
      <w:r w:rsidRPr="00EA77D9">
        <w:rPr>
          <w:szCs w:val="20"/>
        </w:rPr>
        <w:t>o</w:t>
      </w:r>
      <w:r w:rsidRPr="00EA77D9">
        <w:rPr>
          <w:spacing w:val="-17"/>
          <w:szCs w:val="20"/>
        </w:rPr>
        <w:t xml:space="preserve"> </w:t>
      </w:r>
      <w:r w:rsidRPr="00EA77D9">
        <w:rPr>
          <w:szCs w:val="20"/>
        </w:rPr>
        <w:t>deteriorados.</w:t>
      </w:r>
    </w:p>
    <w:p w:rsidR="00FD0030" w:rsidRPr="00EA77D9" w:rsidRDefault="00FD0030" w:rsidP="00D91B35">
      <w:pPr>
        <w:pStyle w:val="Prrafodelista"/>
        <w:widowControl w:val="0"/>
        <w:numPr>
          <w:ilvl w:val="2"/>
          <w:numId w:val="46"/>
        </w:numPr>
        <w:tabs>
          <w:tab w:val="left" w:pos="2127"/>
        </w:tabs>
        <w:autoSpaceDE w:val="0"/>
        <w:autoSpaceDN w:val="0"/>
        <w:spacing w:before="2" w:after="0"/>
        <w:contextualSpacing w:val="0"/>
        <w:rPr>
          <w:szCs w:val="20"/>
        </w:rPr>
      </w:pPr>
      <w:r w:rsidRPr="00EA77D9">
        <w:rPr>
          <w:szCs w:val="20"/>
        </w:rPr>
        <w:t>Caja</w:t>
      </w:r>
      <w:r w:rsidRPr="00EA77D9">
        <w:rPr>
          <w:spacing w:val="-21"/>
          <w:szCs w:val="20"/>
        </w:rPr>
        <w:t xml:space="preserve"> </w:t>
      </w:r>
      <w:r w:rsidRPr="00EA77D9">
        <w:rPr>
          <w:szCs w:val="20"/>
        </w:rPr>
        <w:t>o</w:t>
      </w:r>
      <w:r w:rsidRPr="00EA77D9">
        <w:rPr>
          <w:spacing w:val="-20"/>
          <w:szCs w:val="20"/>
        </w:rPr>
        <w:t xml:space="preserve"> </w:t>
      </w:r>
      <w:r w:rsidRPr="00EA77D9">
        <w:rPr>
          <w:szCs w:val="20"/>
        </w:rPr>
        <w:t>etiqueta</w:t>
      </w:r>
      <w:r w:rsidRPr="00EA77D9">
        <w:rPr>
          <w:spacing w:val="-21"/>
          <w:szCs w:val="20"/>
        </w:rPr>
        <w:t xml:space="preserve"> </w:t>
      </w:r>
      <w:r w:rsidRPr="00EA77D9">
        <w:rPr>
          <w:szCs w:val="20"/>
        </w:rPr>
        <w:t>incorrecta.</w:t>
      </w:r>
    </w:p>
    <w:p w:rsidR="00FD0030" w:rsidRPr="00EA77D9" w:rsidRDefault="00FD0030" w:rsidP="00D91B35">
      <w:pPr>
        <w:pStyle w:val="Prrafodelista"/>
        <w:widowControl w:val="0"/>
        <w:numPr>
          <w:ilvl w:val="2"/>
          <w:numId w:val="46"/>
        </w:numPr>
        <w:tabs>
          <w:tab w:val="left" w:pos="2127"/>
        </w:tabs>
        <w:autoSpaceDE w:val="0"/>
        <w:autoSpaceDN w:val="0"/>
        <w:spacing w:before="1" w:after="0"/>
        <w:contextualSpacing w:val="0"/>
        <w:rPr>
          <w:szCs w:val="20"/>
        </w:rPr>
      </w:pPr>
      <w:r w:rsidRPr="00EA77D9">
        <w:rPr>
          <w:szCs w:val="20"/>
        </w:rPr>
        <w:t>Envases</w:t>
      </w:r>
      <w:r w:rsidRPr="00EA77D9">
        <w:rPr>
          <w:spacing w:val="-8"/>
          <w:szCs w:val="20"/>
        </w:rPr>
        <w:t xml:space="preserve"> </w:t>
      </w:r>
      <w:r w:rsidRPr="00EA77D9">
        <w:rPr>
          <w:szCs w:val="20"/>
        </w:rPr>
        <w:t>o</w:t>
      </w:r>
      <w:r w:rsidRPr="00EA77D9">
        <w:rPr>
          <w:spacing w:val="-11"/>
          <w:szCs w:val="20"/>
        </w:rPr>
        <w:t xml:space="preserve"> </w:t>
      </w:r>
      <w:r w:rsidRPr="00EA77D9">
        <w:rPr>
          <w:szCs w:val="20"/>
        </w:rPr>
        <w:t>empaques</w:t>
      </w:r>
      <w:r w:rsidRPr="00EA77D9">
        <w:rPr>
          <w:spacing w:val="-10"/>
          <w:szCs w:val="20"/>
        </w:rPr>
        <w:t xml:space="preserve"> </w:t>
      </w:r>
      <w:r w:rsidRPr="00EA77D9">
        <w:rPr>
          <w:szCs w:val="20"/>
        </w:rPr>
        <w:t>primarios</w:t>
      </w:r>
      <w:r w:rsidRPr="00EA77D9">
        <w:rPr>
          <w:spacing w:val="-12"/>
          <w:szCs w:val="20"/>
        </w:rPr>
        <w:t xml:space="preserve"> </w:t>
      </w:r>
      <w:r w:rsidRPr="00EA77D9">
        <w:rPr>
          <w:szCs w:val="20"/>
        </w:rPr>
        <w:t>o</w:t>
      </w:r>
      <w:r w:rsidRPr="00EA77D9">
        <w:rPr>
          <w:spacing w:val="-9"/>
          <w:szCs w:val="20"/>
        </w:rPr>
        <w:t xml:space="preserve"> </w:t>
      </w:r>
      <w:r w:rsidRPr="00EA77D9">
        <w:rPr>
          <w:szCs w:val="20"/>
        </w:rPr>
        <w:t>secundarios</w:t>
      </w:r>
      <w:r w:rsidRPr="00EA77D9">
        <w:rPr>
          <w:spacing w:val="-8"/>
          <w:szCs w:val="20"/>
        </w:rPr>
        <w:t xml:space="preserve"> </w:t>
      </w:r>
      <w:r w:rsidRPr="00EA77D9">
        <w:rPr>
          <w:szCs w:val="20"/>
        </w:rPr>
        <w:t>sucios</w:t>
      </w:r>
      <w:r w:rsidRPr="00EA77D9">
        <w:rPr>
          <w:spacing w:val="-9"/>
          <w:szCs w:val="20"/>
        </w:rPr>
        <w:t xml:space="preserve"> </w:t>
      </w:r>
      <w:r w:rsidRPr="00EA77D9">
        <w:rPr>
          <w:szCs w:val="20"/>
        </w:rPr>
        <w:t>o</w:t>
      </w:r>
      <w:r w:rsidRPr="00EA77D9">
        <w:rPr>
          <w:spacing w:val="-10"/>
          <w:szCs w:val="20"/>
        </w:rPr>
        <w:t xml:space="preserve"> </w:t>
      </w:r>
      <w:r w:rsidRPr="00EA77D9">
        <w:rPr>
          <w:szCs w:val="20"/>
        </w:rPr>
        <w:t>manchados.</w:t>
      </w:r>
    </w:p>
    <w:p w:rsidR="00FD0030" w:rsidRPr="00EA77D9" w:rsidRDefault="00FD0030" w:rsidP="00D91B35">
      <w:pPr>
        <w:pStyle w:val="Prrafodelista"/>
        <w:widowControl w:val="0"/>
        <w:numPr>
          <w:ilvl w:val="2"/>
          <w:numId w:val="46"/>
        </w:numPr>
        <w:tabs>
          <w:tab w:val="left" w:pos="2127"/>
          <w:tab w:val="left" w:pos="2268"/>
          <w:tab w:val="left" w:pos="3119"/>
          <w:tab w:val="left" w:pos="3402"/>
        </w:tabs>
        <w:autoSpaceDE w:val="0"/>
        <w:autoSpaceDN w:val="0"/>
        <w:spacing w:before="2" w:after="0"/>
        <w:ind w:right="1276"/>
        <w:contextualSpacing w:val="0"/>
        <w:rPr>
          <w:szCs w:val="20"/>
        </w:rPr>
      </w:pPr>
      <w:r w:rsidRPr="00EA77D9">
        <w:rPr>
          <w:szCs w:val="20"/>
        </w:rPr>
        <w:t>Envases</w:t>
      </w:r>
      <w:r w:rsidRPr="00EA77D9">
        <w:rPr>
          <w:szCs w:val="20"/>
        </w:rPr>
        <w:tab/>
        <w:t>o</w:t>
      </w:r>
      <w:r w:rsidRPr="00EA77D9">
        <w:rPr>
          <w:szCs w:val="20"/>
        </w:rPr>
        <w:tab/>
        <w:t>empaques</w:t>
      </w:r>
      <w:r>
        <w:rPr>
          <w:szCs w:val="20"/>
        </w:rPr>
        <w:t xml:space="preserve"> </w:t>
      </w:r>
      <w:r w:rsidRPr="00EA77D9">
        <w:rPr>
          <w:szCs w:val="20"/>
        </w:rPr>
        <w:t>con</w:t>
      </w:r>
      <w:r>
        <w:rPr>
          <w:szCs w:val="20"/>
        </w:rPr>
        <w:t xml:space="preserve"> </w:t>
      </w:r>
      <w:r w:rsidRPr="00EA77D9">
        <w:rPr>
          <w:szCs w:val="20"/>
        </w:rPr>
        <w:t>datos</w:t>
      </w:r>
      <w:r>
        <w:rPr>
          <w:szCs w:val="20"/>
        </w:rPr>
        <w:t xml:space="preserve"> </w:t>
      </w:r>
      <w:r w:rsidRPr="00EA77D9">
        <w:rPr>
          <w:szCs w:val="20"/>
        </w:rPr>
        <w:t>incompletos,</w:t>
      </w:r>
      <w:r>
        <w:rPr>
          <w:szCs w:val="20"/>
        </w:rPr>
        <w:t xml:space="preserve"> </w:t>
      </w:r>
      <w:r w:rsidRPr="00EA77D9">
        <w:rPr>
          <w:szCs w:val="20"/>
        </w:rPr>
        <w:t>faltantes</w:t>
      </w:r>
      <w:r w:rsidRPr="00EA77D9">
        <w:rPr>
          <w:szCs w:val="20"/>
        </w:rPr>
        <w:tab/>
        <w:t>o</w:t>
      </w:r>
      <w:r>
        <w:rPr>
          <w:szCs w:val="20"/>
        </w:rPr>
        <w:t xml:space="preserve"> </w:t>
      </w:r>
      <w:r w:rsidRPr="00EA77D9">
        <w:rPr>
          <w:szCs w:val="20"/>
        </w:rPr>
        <w:t>con</w:t>
      </w:r>
      <w:r>
        <w:rPr>
          <w:szCs w:val="20"/>
        </w:rPr>
        <w:t xml:space="preserve"> </w:t>
      </w:r>
      <w:r w:rsidRPr="00EA77D9">
        <w:rPr>
          <w:spacing w:val="-75"/>
          <w:szCs w:val="20"/>
        </w:rPr>
        <w:t xml:space="preserve"> </w:t>
      </w:r>
      <w:r>
        <w:rPr>
          <w:spacing w:val="-75"/>
          <w:szCs w:val="20"/>
        </w:rPr>
        <w:t xml:space="preserve">             </w:t>
      </w:r>
      <w:r w:rsidRPr="00EA77D9">
        <w:rPr>
          <w:szCs w:val="20"/>
        </w:rPr>
        <w:t>escurrimientos.</w:t>
      </w:r>
    </w:p>
    <w:p w:rsidR="00FD0030" w:rsidRPr="00EA77D9" w:rsidRDefault="00FD0030" w:rsidP="00D91B35">
      <w:pPr>
        <w:pStyle w:val="Prrafodelista"/>
        <w:widowControl w:val="0"/>
        <w:numPr>
          <w:ilvl w:val="2"/>
          <w:numId w:val="46"/>
        </w:numPr>
        <w:tabs>
          <w:tab w:val="left" w:pos="2127"/>
        </w:tabs>
        <w:autoSpaceDE w:val="0"/>
        <w:autoSpaceDN w:val="0"/>
        <w:spacing w:after="0" w:line="242" w:lineRule="auto"/>
        <w:contextualSpacing w:val="0"/>
        <w:rPr>
          <w:szCs w:val="20"/>
        </w:rPr>
      </w:pPr>
      <w:r w:rsidRPr="00EA77D9">
        <w:rPr>
          <w:szCs w:val="20"/>
        </w:rPr>
        <w:t>Número</w:t>
      </w:r>
      <w:r w:rsidRPr="00EA77D9">
        <w:rPr>
          <w:spacing w:val="4"/>
          <w:szCs w:val="20"/>
        </w:rPr>
        <w:t xml:space="preserve"> </w:t>
      </w:r>
      <w:r w:rsidRPr="00EA77D9">
        <w:rPr>
          <w:szCs w:val="20"/>
        </w:rPr>
        <w:t>de</w:t>
      </w:r>
      <w:r w:rsidRPr="00EA77D9">
        <w:rPr>
          <w:spacing w:val="6"/>
          <w:szCs w:val="20"/>
        </w:rPr>
        <w:t xml:space="preserve"> </w:t>
      </w:r>
      <w:r w:rsidRPr="00EA77D9">
        <w:rPr>
          <w:szCs w:val="20"/>
        </w:rPr>
        <w:t>lote</w:t>
      </w:r>
      <w:r w:rsidRPr="00EA77D9">
        <w:rPr>
          <w:spacing w:val="3"/>
          <w:szCs w:val="20"/>
        </w:rPr>
        <w:t xml:space="preserve"> </w:t>
      </w:r>
      <w:r w:rsidRPr="00EA77D9">
        <w:rPr>
          <w:szCs w:val="20"/>
        </w:rPr>
        <w:t>equivocado</w:t>
      </w:r>
      <w:r w:rsidRPr="00EA77D9">
        <w:rPr>
          <w:spacing w:val="2"/>
          <w:szCs w:val="20"/>
        </w:rPr>
        <w:t xml:space="preserve"> </w:t>
      </w:r>
      <w:r w:rsidRPr="00EA77D9">
        <w:rPr>
          <w:szCs w:val="20"/>
        </w:rPr>
        <w:t>o</w:t>
      </w:r>
      <w:r w:rsidRPr="00EA77D9">
        <w:rPr>
          <w:spacing w:val="4"/>
          <w:szCs w:val="20"/>
        </w:rPr>
        <w:t xml:space="preserve"> </w:t>
      </w:r>
      <w:r w:rsidRPr="00EA77D9">
        <w:rPr>
          <w:szCs w:val="20"/>
        </w:rPr>
        <w:t>ausente</w:t>
      </w:r>
      <w:r w:rsidRPr="00EA77D9">
        <w:rPr>
          <w:spacing w:val="7"/>
          <w:szCs w:val="20"/>
        </w:rPr>
        <w:t xml:space="preserve"> </w:t>
      </w:r>
      <w:r w:rsidRPr="00EA77D9">
        <w:rPr>
          <w:szCs w:val="20"/>
        </w:rPr>
        <w:t>en envase</w:t>
      </w:r>
      <w:r w:rsidRPr="00EA77D9">
        <w:rPr>
          <w:spacing w:val="14"/>
          <w:szCs w:val="20"/>
        </w:rPr>
        <w:t xml:space="preserve"> </w:t>
      </w:r>
      <w:r w:rsidRPr="00EA77D9">
        <w:rPr>
          <w:szCs w:val="20"/>
        </w:rPr>
        <w:t>o</w:t>
      </w:r>
      <w:r w:rsidRPr="00EA77D9">
        <w:rPr>
          <w:spacing w:val="2"/>
          <w:szCs w:val="20"/>
        </w:rPr>
        <w:t xml:space="preserve"> </w:t>
      </w:r>
      <w:r w:rsidRPr="00EA77D9">
        <w:rPr>
          <w:szCs w:val="20"/>
        </w:rPr>
        <w:t>empaque</w:t>
      </w:r>
      <w:r w:rsidRPr="00EA77D9">
        <w:rPr>
          <w:spacing w:val="8"/>
          <w:szCs w:val="20"/>
        </w:rPr>
        <w:t xml:space="preserve"> </w:t>
      </w:r>
      <w:r w:rsidRPr="00EA77D9">
        <w:rPr>
          <w:szCs w:val="20"/>
        </w:rPr>
        <w:t>primario</w:t>
      </w:r>
      <w:r w:rsidRPr="00EA77D9">
        <w:rPr>
          <w:spacing w:val="4"/>
          <w:szCs w:val="20"/>
        </w:rPr>
        <w:t xml:space="preserve"> </w:t>
      </w:r>
      <w:r w:rsidRPr="00EA77D9">
        <w:rPr>
          <w:szCs w:val="20"/>
        </w:rPr>
        <w:t>o</w:t>
      </w:r>
      <w:r w:rsidRPr="00EA77D9">
        <w:rPr>
          <w:spacing w:val="-74"/>
          <w:szCs w:val="20"/>
        </w:rPr>
        <w:t xml:space="preserve"> </w:t>
      </w:r>
      <w:r w:rsidRPr="00EA77D9">
        <w:rPr>
          <w:w w:val="105"/>
          <w:szCs w:val="20"/>
        </w:rPr>
        <w:t>secundario.</w:t>
      </w:r>
    </w:p>
    <w:p w:rsidR="00FD0030" w:rsidRPr="00EA77D9" w:rsidRDefault="00FD0030" w:rsidP="00D91B35">
      <w:pPr>
        <w:pStyle w:val="Prrafodelista"/>
        <w:widowControl w:val="0"/>
        <w:numPr>
          <w:ilvl w:val="2"/>
          <w:numId w:val="46"/>
        </w:numPr>
        <w:tabs>
          <w:tab w:val="left" w:pos="2127"/>
        </w:tabs>
        <w:autoSpaceDE w:val="0"/>
        <w:autoSpaceDN w:val="0"/>
        <w:spacing w:after="0"/>
        <w:contextualSpacing w:val="0"/>
        <w:rPr>
          <w:szCs w:val="20"/>
        </w:rPr>
      </w:pPr>
      <w:r w:rsidRPr="00EA77D9">
        <w:rPr>
          <w:szCs w:val="20"/>
        </w:rPr>
        <w:t>Fecha</w:t>
      </w:r>
      <w:r w:rsidRPr="00EA77D9">
        <w:rPr>
          <w:spacing w:val="13"/>
          <w:szCs w:val="20"/>
        </w:rPr>
        <w:t xml:space="preserve"> </w:t>
      </w:r>
      <w:r w:rsidRPr="00EA77D9">
        <w:rPr>
          <w:szCs w:val="20"/>
        </w:rPr>
        <w:t>de</w:t>
      </w:r>
      <w:r w:rsidRPr="00EA77D9">
        <w:rPr>
          <w:spacing w:val="15"/>
          <w:szCs w:val="20"/>
        </w:rPr>
        <w:t xml:space="preserve"> </w:t>
      </w:r>
      <w:r w:rsidRPr="00EA77D9">
        <w:rPr>
          <w:szCs w:val="20"/>
        </w:rPr>
        <w:t>caducidad</w:t>
      </w:r>
      <w:r w:rsidRPr="00EA77D9">
        <w:rPr>
          <w:spacing w:val="11"/>
          <w:szCs w:val="20"/>
        </w:rPr>
        <w:t xml:space="preserve"> </w:t>
      </w:r>
      <w:r w:rsidRPr="00EA77D9">
        <w:rPr>
          <w:szCs w:val="20"/>
        </w:rPr>
        <w:t>equivocada</w:t>
      </w:r>
      <w:r w:rsidRPr="00EA77D9">
        <w:rPr>
          <w:spacing w:val="13"/>
          <w:szCs w:val="20"/>
        </w:rPr>
        <w:t xml:space="preserve"> </w:t>
      </w:r>
      <w:r w:rsidRPr="00EA77D9">
        <w:rPr>
          <w:szCs w:val="20"/>
        </w:rPr>
        <w:t>o</w:t>
      </w:r>
      <w:r w:rsidRPr="00EA77D9">
        <w:rPr>
          <w:spacing w:val="12"/>
          <w:szCs w:val="20"/>
        </w:rPr>
        <w:t xml:space="preserve"> </w:t>
      </w:r>
      <w:r w:rsidRPr="00EA77D9">
        <w:rPr>
          <w:szCs w:val="20"/>
        </w:rPr>
        <w:t>ausente</w:t>
      </w:r>
      <w:r w:rsidRPr="00EA77D9">
        <w:rPr>
          <w:spacing w:val="15"/>
          <w:szCs w:val="20"/>
        </w:rPr>
        <w:t xml:space="preserve"> </w:t>
      </w:r>
      <w:r w:rsidRPr="00EA77D9">
        <w:rPr>
          <w:szCs w:val="20"/>
        </w:rPr>
        <w:t>en</w:t>
      </w:r>
      <w:r w:rsidRPr="00EA77D9">
        <w:rPr>
          <w:spacing w:val="11"/>
          <w:szCs w:val="20"/>
        </w:rPr>
        <w:t xml:space="preserve"> </w:t>
      </w:r>
      <w:r w:rsidRPr="00EA77D9">
        <w:rPr>
          <w:szCs w:val="20"/>
        </w:rPr>
        <w:t>envase</w:t>
      </w:r>
      <w:r w:rsidRPr="00EA77D9">
        <w:rPr>
          <w:spacing w:val="18"/>
          <w:szCs w:val="20"/>
        </w:rPr>
        <w:t xml:space="preserve"> </w:t>
      </w:r>
      <w:r w:rsidRPr="00EA77D9">
        <w:rPr>
          <w:szCs w:val="20"/>
        </w:rPr>
        <w:t>o</w:t>
      </w:r>
      <w:r w:rsidRPr="00EA77D9">
        <w:rPr>
          <w:spacing w:val="12"/>
          <w:szCs w:val="20"/>
        </w:rPr>
        <w:t xml:space="preserve"> </w:t>
      </w:r>
      <w:proofErr w:type="gramStart"/>
      <w:r w:rsidRPr="00EA77D9">
        <w:rPr>
          <w:szCs w:val="20"/>
        </w:rPr>
        <w:t>empaque</w:t>
      </w:r>
      <w:r>
        <w:rPr>
          <w:szCs w:val="20"/>
        </w:rPr>
        <w:t xml:space="preserve"> </w:t>
      </w:r>
      <w:r w:rsidRPr="00EA77D9">
        <w:rPr>
          <w:spacing w:val="-75"/>
          <w:szCs w:val="20"/>
        </w:rPr>
        <w:t xml:space="preserve"> </w:t>
      </w:r>
      <w:r w:rsidRPr="00EA77D9">
        <w:rPr>
          <w:spacing w:val="-1"/>
          <w:szCs w:val="20"/>
        </w:rPr>
        <w:t>primario</w:t>
      </w:r>
      <w:proofErr w:type="gramEnd"/>
      <w:r w:rsidRPr="00EA77D9">
        <w:rPr>
          <w:spacing w:val="-1"/>
          <w:szCs w:val="20"/>
        </w:rPr>
        <w:t>,</w:t>
      </w:r>
      <w:r w:rsidRPr="00EA77D9">
        <w:rPr>
          <w:spacing w:val="-19"/>
          <w:szCs w:val="20"/>
        </w:rPr>
        <w:t xml:space="preserve"> </w:t>
      </w:r>
      <w:r w:rsidRPr="00EA77D9">
        <w:rPr>
          <w:spacing w:val="-1"/>
          <w:szCs w:val="20"/>
        </w:rPr>
        <w:t>secundario</w:t>
      </w:r>
      <w:r w:rsidRPr="00EA77D9">
        <w:rPr>
          <w:spacing w:val="-20"/>
          <w:szCs w:val="20"/>
        </w:rPr>
        <w:t xml:space="preserve"> </w:t>
      </w:r>
      <w:r w:rsidRPr="00EA77D9">
        <w:rPr>
          <w:spacing w:val="-1"/>
          <w:szCs w:val="20"/>
        </w:rPr>
        <w:t>y</w:t>
      </w:r>
      <w:r w:rsidRPr="00EA77D9">
        <w:rPr>
          <w:spacing w:val="-22"/>
          <w:szCs w:val="20"/>
        </w:rPr>
        <w:t xml:space="preserve"> </w:t>
      </w:r>
      <w:r w:rsidRPr="00EA77D9">
        <w:rPr>
          <w:szCs w:val="20"/>
        </w:rPr>
        <w:t>colectivo.</w:t>
      </w:r>
    </w:p>
    <w:p w:rsidR="00FD0030" w:rsidRPr="00EA77D9" w:rsidRDefault="00FD0030" w:rsidP="00D91B35">
      <w:pPr>
        <w:pStyle w:val="Prrafodelista"/>
        <w:widowControl w:val="0"/>
        <w:numPr>
          <w:ilvl w:val="2"/>
          <w:numId w:val="46"/>
        </w:numPr>
        <w:tabs>
          <w:tab w:val="left" w:pos="2127"/>
        </w:tabs>
        <w:autoSpaceDE w:val="0"/>
        <w:autoSpaceDN w:val="0"/>
        <w:spacing w:after="0"/>
        <w:contextualSpacing w:val="0"/>
        <w:rPr>
          <w:szCs w:val="20"/>
        </w:rPr>
      </w:pPr>
      <w:r w:rsidRPr="00EA77D9">
        <w:rPr>
          <w:w w:val="105"/>
          <w:szCs w:val="20"/>
        </w:rPr>
        <w:t>Marca,</w:t>
      </w:r>
      <w:r w:rsidRPr="00EA77D9">
        <w:rPr>
          <w:spacing w:val="-18"/>
          <w:w w:val="105"/>
          <w:szCs w:val="20"/>
        </w:rPr>
        <w:t xml:space="preserve"> </w:t>
      </w:r>
      <w:r w:rsidRPr="00EA77D9">
        <w:rPr>
          <w:w w:val="105"/>
          <w:szCs w:val="20"/>
        </w:rPr>
        <w:t>procedencia</w:t>
      </w:r>
      <w:r w:rsidRPr="00EA77D9">
        <w:rPr>
          <w:spacing w:val="-18"/>
          <w:w w:val="105"/>
          <w:szCs w:val="20"/>
        </w:rPr>
        <w:t xml:space="preserve"> </w:t>
      </w:r>
      <w:r w:rsidRPr="00EA77D9">
        <w:rPr>
          <w:w w:val="105"/>
          <w:szCs w:val="20"/>
        </w:rPr>
        <w:t>o</w:t>
      </w:r>
      <w:r w:rsidRPr="00EA77D9">
        <w:rPr>
          <w:spacing w:val="-19"/>
          <w:w w:val="105"/>
          <w:szCs w:val="20"/>
        </w:rPr>
        <w:t xml:space="preserve"> </w:t>
      </w:r>
      <w:r w:rsidRPr="00EA77D9">
        <w:rPr>
          <w:w w:val="105"/>
          <w:szCs w:val="20"/>
        </w:rPr>
        <w:t>fabricante</w:t>
      </w:r>
      <w:r w:rsidRPr="00EA77D9">
        <w:rPr>
          <w:spacing w:val="-17"/>
          <w:w w:val="105"/>
          <w:szCs w:val="20"/>
        </w:rPr>
        <w:t xml:space="preserve"> </w:t>
      </w:r>
      <w:r w:rsidRPr="00EA77D9">
        <w:rPr>
          <w:w w:val="105"/>
          <w:szCs w:val="20"/>
        </w:rPr>
        <w:t>diferente</w:t>
      </w:r>
      <w:r w:rsidRPr="00EA77D9">
        <w:rPr>
          <w:spacing w:val="-17"/>
          <w:w w:val="105"/>
          <w:szCs w:val="20"/>
        </w:rPr>
        <w:t xml:space="preserve"> </w:t>
      </w:r>
      <w:r w:rsidRPr="00EA77D9">
        <w:rPr>
          <w:w w:val="105"/>
          <w:szCs w:val="20"/>
        </w:rPr>
        <w:t>a</w:t>
      </w:r>
      <w:r w:rsidRPr="00EA77D9">
        <w:rPr>
          <w:spacing w:val="-18"/>
          <w:w w:val="105"/>
          <w:szCs w:val="20"/>
        </w:rPr>
        <w:t xml:space="preserve"> </w:t>
      </w:r>
      <w:r w:rsidRPr="00EA77D9">
        <w:rPr>
          <w:w w:val="105"/>
          <w:szCs w:val="20"/>
        </w:rPr>
        <w:t>la</w:t>
      </w:r>
      <w:r w:rsidRPr="00EA77D9">
        <w:rPr>
          <w:spacing w:val="-18"/>
          <w:w w:val="105"/>
          <w:szCs w:val="20"/>
        </w:rPr>
        <w:t xml:space="preserve"> </w:t>
      </w:r>
      <w:r w:rsidRPr="00EA77D9">
        <w:rPr>
          <w:w w:val="105"/>
          <w:szCs w:val="20"/>
        </w:rPr>
        <w:t>estipulada</w:t>
      </w:r>
      <w:r w:rsidRPr="00EA77D9">
        <w:rPr>
          <w:spacing w:val="-19"/>
          <w:w w:val="105"/>
          <w:szCs w:val="20"/>
        </w:rPr>
        <w:t xml:space="preserve"> </w:t>
      </w:r>
      <w:r w:rsidRPr="00EA77D9">
        <w:rPr>
          <w:w w:val="105"/>
          <w:szCs w:val="20"/>
        </w:rPr>
        <w:t>en</w:t>
      </w:r>
      <w:r w:rsidRPr="00EA77D9">
        <w:rPr>
          <w:spacing w:val="-18"/>
          <w:w w:val="105"/>
          <w:szCs w:val="20"/>
        </w:rPr>
        <w:t xml:space="preserve"> </w:t>
      </w:r>
      <w:r w:rsidRPr="00EA77D9">
        <w:rPr>
          <w:w w:val="105"/>
          <w:szCs w:val="20"/>
        </w:rPr>
        <w:t>su</w:t>
      </w:r>
      <w:r w:rsidRPr="00EA77D9">
        <w:rPr>
          <w:spacing w:val="-19"/>
          <w:w w:val="105"/>
          <w:szCs w:val="20"/>
        </w:rPr>
        <w:t xml:space="preserve"> </w:t>
      </w:r>
      <w:r w:rsidRPr="00EA77D9">
        <w:rPr>
          <w:w w:val="105"/>
          <w:szCs w:val="20"/>
        </w:rPr>
        <w:t>oferta,</w:t>
      </w:r>
      <w:r w:rsidRPr="00EA77D9">
        <w:rPr>
          <w:spacing w:val="-79"/>
          <w:w w:val="105"/>
          <w:szCs w:val="20"/>
        </w:rPr>
        <w:t xml:space="preserve"> </w:t>
      </w:r>
      <w:r w:rsidRPr="00EA77D9">
        <w:rPr>
          <w:w w:val="105"/>
          <w:szCs w:val="20"/>
        </w:rPr>
        <w:t>pedido</w:t>
      </w:r>
      <w:r w:rsidRPr="00EA77D9">
        <w:rPr>
          <w:spacing w:val="-25"/>
          <w:w w:val="105"/>
          <w:szCs w:val="20"/>
        </w:rPr>
        <w:t xml:space="preserve"> </w:t>
      </w:r>
      <w:r w:rsidRPr="00EA77D9">
        <w:rPr>
          <w:w w:val="105"/>
          <w:szCs w:val="20"/>
        </w:rPr>
        <w:t>y</w:t>
      </w:r>
      <w:r w:rsidRPr="00EA77D9">
        <w:rPr>
          <w:spacing w:val="-27"/>
          <w:w w:val="105"/>
          <w:szCs w:val="20"/>
        </w:rPr>
        <w:t xml:space="preserve"> </w:t>
      </w:r>
      <w:r w:rsidRPr="00EA77D9">
        <w:rPr>
          <w:w w:val="105"/>
          <w:szCs w:val="20"/>
        </w:rPr>
        <w:t>remisión.</w:t>
      </w:r>
    </w:p>
    <w:p w:rsidR="00FD0030" w:rsidRPr="00EA77D9" w:rsidRDefault="00FD0030" w:rsidP="00D91B35">
      <w:pPr>
        <w:pStyle w:val="Prrafodelista"/>
        <w:widowControl w:val="0"/>
        <w:numPr>
          <w:ilvl w:val="2"/>
          <w:numId w:val="46"/>
        </w:numPr>
        <w:tabs>
          <w:tab w:val="left" w:pos="2127"/>
        </w:tabs>
        <w:autoSpaceDE w:val="0"/>
        <w:autoSpaceDN w:val="0"/>
        <w:spacing w:before="2" w:after="0" w:line="267" w:lineRule="exact"/>
        <w:contextualSpacing w:val="0"/>
        <w:rPr>
          <w:szCs w:val="20"/>
        </w:rPr>
      </w:pPr>
      <w:r w:rsidRPr="00EA77D9">
        <w:rPr>
          <w:szCs w:val="20"/>
        </w:rPr>
        <w:t>Falta</w:t>
      </w:r>
      <w:r w:rsidRPr="00EA77D9">
        <w:rPr>
          <w:spacing w:val="-8"/>
          <w:szCs w:val="20"/>
        </w:rPr>
        <w:t xml:space="preserve"> </w:t>
      </w:r>
      <w:r w:rsidRPr="00EA77D9">
        <w:rPr>
          <w:szCs w:val="20"/>
        </w:rPr>
        <w:t>del</w:t>
      </w:r>
      <w:r w:rsidRPr="00EA77D9">
        <w:rPr>
          <w:spacing w:val="-6"/>
          <w:szCs w:val="20"/>
        </w:rPr>
        <w:t xml:space="preserve"> </w:t>
      </w:r>
      <w:r w:rsidRPr="00EA77D9">
        <w:rPr>
          <w:szCs w:val="20"/>
        </w:rPr>
        <w:t>instructivo</w:t>
      </w:r>
      <w:r w:rsidRPr="00EA77D9">
        <w:rPr>
          <w:spacing w:val="-7"/>
          <w:szCs w:val="20"/>
        </w:rPr>
        <w:t xml:space="preserve"> </w:t>
      </w:r>
      <w:r w:rsidRPr="00EA77D9">
        <w:rPr>
          <w:szCs w:val="20"/>
        </w:rPr>
        <w:t>en</w:t>
      </w:r>
      <w:r w:rsidRPr="00EA77D9">
        <w:rPr>
          <w:spacing w:val="-7"/>
          <w:szCs w:val="20"/>
        </w:rPr>
        <w:t xml:space="preserve"> </w:t>
      </w:r>
      <w:r w:rsidRPr="00EA77D9">
        <w:rPr>
          <w:szCs w:val="20"/>
        </w:rPr>
        <w:t>idioma</w:t>
      </w:r>
      <w:r w:rsidRPr="00EA77D9">
        <w:rPr>
          <w:spacing w:val="-8"/>
          <w:szCs w:val="20"/>
        </w:rPr>
        <w:t xml:space="preserve"> </w:t>
      </w:r>
      <w:r w:rsidRPr="00EA77D9">
        <w:rPr>
          <w:szCs w:val="20"/>
        </w:rPr>
        <w:t>español</w:t>
      </w:r>
      <w:r w:rsidRPr="00EA77D9">
        <w:rPr>
          <w:spacing w:val="-6"/>
          <w:szCs w:val="20"/>
        </w:rPr>
        <w:t xml:space="preserve"> </w:t>
      </w:r>
      <w:r w:rsidRPr="00EA77D9">
        <w:rPr>
          <w:szCs w:val="20"/>
        </w:rPr>
        <w:t>correspondiente.</w:t>
      </w:r>
    </w:p>
    <w:p w:rsidR="00FD0030" w:rsidRPr="00EA77D9" w:rsidRDefault="00FD0030" w:rsidP="00D91B35">
      <w:pPr>
        <w:pStyle w:val="Prrafodelista"/>
        <w:widowControl w:val="0"/>
        <w:numPr>
          <w:ilvl w:val="2"/>
          <w:numId w:val="46"/>
        </w:numPr>
        <w:tabs>
          <w:tab w:val="left" w:pos="2127"/>
        </w:tabs>
        <w:autoSpaceDE w:val="0"/>
        <w:autoSpaceDN w:val="0"/>
        <w:spacing w:after="0"/>
        <w:contextualSpacing w:val="0"/>
        <w:rPr>
          <w:szCs w:val="20"/>
        </w:rPr>
      </w:pPr>
      <w:r w:rsidRPr="00EA77D9">
        <w:rPr>
          <w:szCs w:val="20"/>
        </w:rPr>
        <w:t>Productos</w:t>
      </w:r>
      <w:r w:rsidRPr="00EA77D9">
        <w:rPr>
          <w:spacing w:val="-3"/>
          <w:szCs w:val="20"/>
        </w:rPr>
        <w:t xml:space="preserve"> </w:t>
      </w:r>
      <w:r w:rsidRPr="00EA77D9">
        <w:rPr>
          <w:szCs w:val="20"/>
        </w:rPr>
        <w:t>que no</w:t>
      </w:r>
      <w:r w:rsidRPr="00EA77D9">
        <w:rPr>
          <w:spacing w:val="-3"/>
          <w:szCs w:val="20"/>
        </w:rPr>
        <w:t xml:space="preserve"> </w:t>
      </w:r>
      <w:r w:rsidRPr="00EA77D9">
        <w:rPr>
          <w:szCs w:val="20"/>
        </w:rPr>
        <w:t>correspondan</w:t>
      </w:r>
      <w:r w:rsidRPr="00EA77D9">
        <w:rPr>
          <w:spacing w:val="-4"/>
          <w:szCs w:val="20"/>
        </w:rPr>
        <w:t xml:space="preserve"> </w:t>
      </w:r>
      <w:r w:rsidRPr="00EA77D9">
        <w:rPr>
          <w:szCs w:val="20"/>
        </w:rPr>
        <w:t>a</w:t>
      </w:r>
      <w:r w:rsidRPr="00EA77D9">
        <w:rPr>
          <w:spacing w:val="-7"/>
          <w:szCs w:val="20"/>
        </w:rPr>
        <w:t xml:space="preserve"> </w:t>
      </w:r>
      <w:r w:rsidRPr="00EA77D9">
        <w:rPr>
          <w:szCs w:val="20"/>
        </w:rPr>
        <w:t>las</w:t>
      </w:r>
      <w:r w:rsidRPr="00EA77D9">
        <w:rPr>
          <w:spacing w:val="-6"/>
          <w:szCs w:val="20"/>
        </w:rPr>
        <w:t xml:space="preserve"> </w:t>
      </w:r>
      <w:r w:rsidRPr="00EA77D9">
        <w:rPr>
          <w:szCs w:val="20"/>
        </w:rPr>
        <w:t>especificaciones</w:t>
      </w:r>
      <w:r w:rsidRPr="00EA77D9">
        <w:rPr>
          <w:spacing w:val="-3"/>
          <w:szCs w:val="20"/>
        </w:rPr>
        <w:t xml:space="preserve"> </w:t>
      </w:r>
      <w:r w:rsidRPr="00EA77D9">
        <w:rPr>
          <w:szCs w:val="20"/>
        </w:rPr>
        <w:t>del</w:t>
      </w:r>
      <w:r w:rsidRPr="00EA77D9">
        <w:rPr>
          <w:spacing w:val="-3"/>
          <w:szCs w:val="20"/>
        </w:rPr>
        <w:t xml:space="preserve"> </w:t>
      </w:r>
      <w:r w:rsidRPr="00EA77D9">
        <w:rPr>
          <w:szCs w:val="20"/>
        </w:rPr>
        <w:t>pedido</w:t>
      </w:r>
      <w:r w:rsidRPr="00EA77D9">
        <w:rPr>
          <w:spacing w:val="-9"/>
          <w:szCs w:val="20"/>
        </w:rPr>
        <w:t xml:space="preserve"> </w:t>
      </w:r>
      <w:r w:rsidRPr="00EA77D9">
        <w:rPr>
          <w:szCs w:val="20"/>
        </w:rPr>
        <w:t>y</w:t>
      </w:r>
      <w:r w:rsidRPr="00EA77D9">
        <w:rPr>
          <w:spacing w:val="2"/>
          <w:szCs w:val="20"/>
        </w:rPr>
        <w:t xml:space="preserve"> </w:t>
      </w:r>
      <w:proofErr w:type="gramStart"/>
      <w:r w:rsidRPr="00EA77D9">
        <w:rPr>
          <w:szCs w:val="20"/>
        </w:rPr>
        <w:t>clave</w:t>
      </w:r>
      <w:r>
        <w:rPr>
          <w:szCs w:val="20"/>
        </w:rPr>
        <w:t xml:space="preserve"> </w:t>
      </w:r>
      <w:r w:rsidRPr="00EA77D9">
        <w:rPr>
          <w:spacing w:val="-74"/>
          <w:szCs w:val="20"/>
        </w:rPr>
        <w:t xml:space="preserve"> </w:t>
      </w:r>
      <w:r w:rsidRPr="00EA77D9">
        <w:rPr>
          <w:szCs w:val="20"/>
        </w:rPr>
        <w:t>de</w:t>
      </w:r>
      <w:proofErr w:type="gramEnd"/>
      <w:r w:rsidRPr="00EA77D9">
        <w:rPr>
          <w:spacing w:val="-19"/>
          <w:szCs w:val="20"/>
        </w:rPr>
        <w:t xml:space="preserve"> </w:t>
      </w:r>
      <w:r w:rsidRPr="00EA77D9">
        <w:rPr>
          <w:szCs w:val="20"/>
        </w:rPr>
        <w:t>compendio</w:t>
      </w:r>
      <w:r w:rsidRPr="00EA77D9">
        <w:rPr>
          <w:spacing w:val="-17"/>
          <w:szCs w:val="20"/>
        </w:rPr>
        <w:t xml:space="preserve"> </w:t>
      </w:r>
      <w:r w:rsidRPr="00EA77D9">
        <w:rPr>
          <w:szCs w:val="20"/>
        </w:rPr>
        <w:t>respectivo.</w:t>
      </w:r>
    </w:p>
    <w:p w:rsidR="00FD0030" w:rsidRPr="00EA77D9" w:rsidRDefault="00FD0030" w:rsidP="00D91B35">
      <w:pPr>
        <w:pStyle w:val="Prrafodelista"/>
        <w:widowControl w:val="0"/>
        <w:numPr>
          <w:ilvl w:val="2"/>
          <w:numId w:val="46"/>
        </w:numPr>
        <w:tabs>
          <w:tab w:val="left" w:pos="2127"/>
        </w:tabs>
        <w:autoSpaceDE w:val="0"/>
        <w:autoSpaceDN w:val="0"/>
        <w:spacing w:before="2" w:after="0"/>
        <w:contextualSpacing w:val="0"/>
        <w:rPr>
          <w:szCs w:val="20"/>
        </w:rPr>
      </w:pPr>
      <w:r w:rsidRPr="00EA77D9">
        <w:rPr>
          <w:szCs w:val="20"/>
        </w:rPr>
        <w:t>Productos</w:t>
      </w:r>
      <w:r w:rsidRPr="00EA77D9">
        <w:rPr>
          <w:spacing w:val="-4"/>
          <w:szCs w:val="20"/>
        </w:rPr>
        <w:t xml:space="preserve"> </w:t>
      </w:r>
      <w:r w:rsidRPr="00EA77D9">
        <w:rPr>
          <w:szCs w:val="20"/>
        </w:rPr>
        <w:t>que</w:t>
      </w:r>
      <w:r w:rsidRPr="00EA77D9">
        <w:rPr>
          <w:spacing w:val="-2"/>
          <w:szCs w:val="20"/>
        </w:rPr>
        <w:t xml:space="preserve"> </w:t>
      </w:r>
      <w:r w:rsidRPr="00EA77D9">
        <w:rPr>
          <w:szCs w:val="20"/>
        </w:rPr>
        <w:t>sean</w:t>
      </w:r>
      <w:r w:rsidRPr="00EA77D9">
        <w:rPr>
          <w:spacing w:val="-4"/>
          <w:szCs w:val="20"/>
        </w:rPr>
        <w:t xml:space="preserve"> </w:t>
      </w:r>
      <w:r w:rsidRPr="00EA77D9">
        <w:rPr>
          <w:szCs w:val="20"/>
        </w:rPr>
        <w:t>alterados</w:t>
      </w:r>
      <w:r w:rsidRPr="00EA77D9">
        <w:rPr>
          <w:spacing w:val="-7"/>
          <w:szCs w:val="20"/>
        </w:rPr>
        <w:t xml:space="preserve"> </w:t>
      </w:r>
      <w:r w:rsidRPr="00EA77D9">
        <w:rPr>
          <w:szCs w:val="20"/>
        </w:rPr>
        <w:t>en</w:t>
      </w:r>
      <w:r w:rsidRPr="00EA77D9">
        <w:rPr>
          <w:spacing w:val="-5"/>
          <w:szCs w:val="20"/>
        </w:rPr>
        <w:t xml:space="preserve"> </w:t>
      </w:r>
      <w:r w:rsidRPr="00EA77D9">
        <w:rPr>
          <w:szCs w:val="20"/>
        </w:rPr>
        <w:t>su</w:t>
      </w:r>
      <w:r w:rsidRPr="00EA77D9">
        <w:rPr>
          <w:spacing w:val="-6"/>
          <w:szCs w:val="20"/>
        </w:rPr>
        <w:t xml:space="preserve"> </w:t>
      </w:r>
      <w:r w:rsidRPr="00EA77D9">
        <w:rPr>
          <w:szCs w:val="20"/>
        </w:rPr>
        <w:t>empaque</w:t>
      </w:r>
      <w:r w:rsidRPr="00EA77D9">
        <w:rPr>
          <w:spacing w:val="-6"/>
          <w:szCs w:val="20"/>
        </w:rPr>
        <w:t xml:space="preserve"> </w:t>
      </w:r>
      <w:r w:rsidRPr="00EA77D9">
        <w:rPr>
          <w:szCs w:val="20"/>
        </w:rPr>
        <w:t>original</w:t>
      </w:r>
      <w:r w:rsidRPr="00EA77D9">
        <w:rPr>
          <w:spacing w:val="-3"/>
          <w:szCs w:val="20"/>
        </w:rPr>
        <w:t xml:space="preserve"> </w:t>
      </w:r>
      <w:r w:rsidRPr="00EA77D9">
        <w:rPr>
          <w:szCs w:val="20"/>
        </w:rPr>
        <w:t>sin</w:t>
      </w:r>
      <w:r w:rsidRPr="00EA77D9">
        <w:rPr>
          <w:spacing w:val="-7"/>
          <w:szCs w:val="20"/>
        </w:rPr>
        <w:t xml:space="preserve"> </w:t>
      </w:r>
      <w:r w:rsidRPr="00EA77D9">
        <w:rPr>
          <w:szCs w:val="20"/>
        </w:rPr>
        <w:t>la</w:t>
      </w:r>
      <w:r w:rsidRPr="00EA77D9">
        <w:rPr>
          <w:spacing w:val="-4"/>
          <w:szCs w:val="20"/>
        </w:rPr>
        <w:t xml:space="preserve"> </w:t>
      </w:r>
      <w:r w:rsidRPr="00EA77D9">
        <w:rPr>
          <w:szCs w:val="20"/>
        </w:rPr>
        <w:t>autorización</w:t>
      </w:r>
      <w:r w:rsidRPr="00EA77D9">
        <w:rPr>
          <w:spacing w:val="-74"/>
          <w:szCs w:val="20"/>
        </w:rPr>
        <w:t xml:space="preserve"> </w:t>
      </w:r>
      <w:r w:rsidRPr="00EA77D9">
        <w:rPr>
          <w:szCs w:val="20"/>
        </w:rPr>
        <w:t>correspondiente.</w:t>
      </w:r>
    </w:p>
    <w:p w:rsidR="00FD0030" w:rsidRPr="00EA77D9" w:rsidRDefault="00FD0030" w:rsidP="00D91B35">
      <w:pPr>
        <w:pStyle w:val="Prrafodelista"/>
        <w:widowControl w:val="0"/>
        <w:numPr>
          <w:ilvl w:val="2"/>
          <w:numId w:val="46"/>
        </w:numPr>
        <w:tabs>
          <w:tab w:val="left" w:pos="2127"/>
        </w:tabs>
        <w:autoSpaceDE w:val="0"/>
        <w:autoSpaceDN w:val="0"/>
        <w:spacing w:after="0"/>
        <w:contextualSpacing w:val="0"/>
        <w:rPr>
          <w:szCs w:val="20"/>
        </w:rPr>
      </w:pPr>
      <w:r w:rsidRPr="00EA77D9">
        <w:rPr>
          <w:szCs w:val="20"/>
        </w:rPr>
        <w:t>Productos</w:t>
      </w:r>
      <w:r w:rsidRPr="00EA77D9">
        <w:rPr>
          <w:spacing w:val="-15"/>
          <w:szCs w:val="20"/>
        </w:rPr>
        <w:t xml:space="preserve"> </w:t>
      </w:r>
      <w:r w:rsidRPr="00EA77D9">
        <w:rPr>
          <w:szCs w:val="20"/>
        </w:rPr>
        <w:t>a</w:t>
      </w:r>
      <w:r w:rsidRPr="00EA77D9">
        <w:rPr>
          <w:spacing w:val="-16"/>
          <w:szCs w:val="20"/>
        </w:rPr>
        <w:t xml:space="preserve"> </w:t>
      </w:r>
      <w:r w:rsidRPr="00EA77D9">
        <w:rPr>
          <w:szCs w:val="20"/>
        </w:rPr>
        <w:t>los</w:t>
      </w:r>
      <w:r w:rsidRPr="00EA77D9">
        <w:rPr>
          <w:spacing w:val="-14"/>
          <w:szCs w:val="20"/>
        </w:rPr>
        <w:t xml:space="preserve"> </w:t>
      </w:r>
      <w:r w:rsidRPr="00EA77D9">
        <w:rPr>
          <w:szCs w:val="20"/>
        </w:rPr>
        <w:t>que</w:t>
      </w:r>
      <w:r w:rsidRPr="00EA77D9">
        <w:rPr>
          <w:spacing w:val="-14"/>
          <w:szCs w:val="20"/>
        </w:rPr>
        <w:t xml:space="preserve"> </w:t>
      </w:r>
      <w:r w:rsidRPr="00EA77D9">
        <w:rPr>
          <w:szCs w:val="20"/>
        </w:rPr>
        <w:t>se</w:t>
      </w:r>
      <w:r w:rsidRPr="00EA77D9">
        <w:rPr>
          <w:spacing w:val="-13"/>
          <w:szCs w:val="20"/>
        </w:rPr>
        <w:t xml:space="preserve"> </w:t>
      </w:r>
      <w:r w:rsidRPr="00EA77D9">
        <w:rPr>
          <w:szCs w:val="20"/>
        </w:rPr>
        <w:t>les</w:t>
      </w:r>
      <w:r w:rsidRPr="00EA77D9">
        <w:rPr>
          <w:spacing w:val="-15"/>
          <w:szCs w:val="20"/>
        </w:rPr>
        <w:t xml:space="preserve"> </w:t>
      </w:r>
      <w:r w:rsidRPr="00EA77D9">
        <w:rPr>
          <w:szCs w:val="20"/>
        </w:rPr>
        <w:t>borre</w:t>
      </w:r>
      <w:r w:rsidRPr="00EA77D9">
        <w:rPr>
          <w:spacing w:val="-17"/>
          <w:szCs w:val="20"/>
        </w:rPr>
        <w:t xml:space="preserve"> </w:t>
      </w:r>
      <w:r w:rsidRPr="00EA77D9">
        <w:rPr>
          <w:szCs w:val="20"/>
        </w:rPr>
        <w:t>leyendas</w:t>
      </w:r>
      <w:r w:rsidRPr="00EA77D9">
        <w:rPr>
          <w:spacing w:val="-15"/>
          <w:szCs w:val="20"/>
        </w:rPr>
        <w:t xml:space="preserve"> </w:t>
      </w:r>
      <w:r w:rsidRPr="00EA77D9">
        <w:rPr>
          <w:szCs w:val="20"/>
        </w:rPr>
        <w:t>del</w:t>
      </w:r>
      <w:r w:rsidRPr="00EA77D9">
        <w:rPr>
          <w:spacing w:val="-14"/>
          <w:szCs w:val="20"/>
        </w:rPr>
        <w:t xml:space="preserve"> </w:t>
      </w:r>
      <w:r w:rsidRPr="00EA77D9">
        <w:rPr>
          <w:szCs w:val="20"/>
        </w:rPr>
        <w:t>fabricante.</w:t>
      </w:r>
    </w:p>
    <w:p w:rsidR="00FD0030" w:rsidRPr="00EA77D9" w:rsidRDefault="00FD0030" w:rsidP="00D91B35">
      <w:pPr>
        <w:pStyle w:val="Prrafodelista"/>
        <w:widowControl w:val="0"/>
        <w:numPr>
          <w:ilvl w:val="2"/>
          <w:numId w:val="46"/>
        </w:numPr>
        <w:tabs>
          <w:tab w:val="left" w:pos="2127"/>
        </w:tabs>
        <w:autoSpaceDE w:val="0"/>
        <w:autoSpaceDN w:val="0"/>
        <w:spacing w:before="2" w:after="0"/>
        <w:contextualSpacing w:val="0"/>
        <w:rPr>
          <w:szCs w:val="20"/>
        </w:rPr>
      </w:pPr>
      <w:r w:rsidRPr="00EA77D9">
        <w:rPr>
          <w:szCs w:val="20"/>
        </w:rPr>
        <w:t>Bienes</w:t>
      </w:r>
      <w:r w:rsidRPr="00EA77D9">
        <w:rPr>
          <w:spacing w:val="-27"/>
          <w:szCs w:val="20"/>
        </w:rPr>
        <w:t xml:space="preserve"> </w:t>
      </w:r>
      <w:r w:rsidRPr="00EA77D9">
        <w:rPr>
          <w:szCs w:val="20"/>
        </w:rPr>
        <w:t>con</w:t>
      </w:r>
      <w:r w:rsidRPr="00EA77D9">
        <w:rPr>
          <w:spacing w:val="-28"/>
          <w:szCs w:val="20"/>
        </w:rPr>
        <w:t xml:space="preserve"> </w:t>
      </w:r>
      <w:r w:rsidRPr="00EA77D9">
        <w:rPr>
          <w:szCs w:val="20"/>
        </w:rPr>
        <w:t>características</w:t>
      </w:r>
      <w:r w:rsidRPr="00EA77D9">
        <w:rPr>
          <w:spacing w:val="-25"/>
          <w:szCs w:val="20"/>
        </w:rPr>
        <w:t xml:space="preserve"> </w:t>
      </w:r>
      <w:r w:rsidRPr="00EA77D9">
        <w:rPr>
          <w:szCs w:val="20"/>
        </w:rPr>
        <w:t>físicas</w:t>
      </w:r>
      <w:r w:rsidRPr="00EA77D9">
        <w:rPr>
          <w:spacing w:val="-27"/>
          <w:szCs w:val="20"/>
        </w:rPr>
        <w:t xml:space="preserve"> </w:t>
      </w:r>
      <w:r w:rsidRPr="00EA77D9">
        <w:rPr>
          <w:szCs w:val="20"/>
        </w:rPr>
        <w:t>con</w:t>
      </w:r>
      <w:r w:rsidRPr="00EA77D9">
        <w:rPr>
          <w:spacing w:val="-28"/>
          <w:szCs w:val="20"/>
        </w:rPr>
        <w:t xml:space="preserve"> </w:t>
      </w:r>
      <w:r w:rsidRPr="00EA77D9">
        <w:rPr>
          <w:szCs w:val="20"/>
        </w:rPr>
        <w:t>deterioro</w:t>
      </w:r>
      <w:r w:rsidRPr="00EA77D9">
        <w:rPr>
          <w:spacing w:val="-26"/>
          <w:szCs w:val="20"/>
        </w:rPr>
        <w:t xml:space="preserve"> </w:t>
      </w:r>
      <w:r w:rsidRPr="00EA77D9">
        <w:rPr>
          <w:szCs w:val="20"/>
        </w:rPr>
        <w:t>evidente</w:t>
      </w:r>
      <w:r w:rsidRPr="00EA77D9">
        <w:rPr>
          <w:spacing w:val="-26"/>
          <w:szCs w:val="20"/>
        </w:rPr>
        <w:t xml:space="preserve"> </w:t>
      </w:r>
      <w:r w:rsidRPr="00EA77D9">
        <w:rPr>
          <w:szCs w:val="20"/>
        </w:rPr>
        <w:t>tales</w:t>
      </w:r>
      <w:r w:rsidRPr="00EA77D9">
        <w:rPr>
          <w:spacing w:val="-27"/>
          <w:szCs w:val="20"/>
        </w:rPr>
        <w:t xml:space="preserve"> </w:t>
      </w:r>
      <w:r w:rsidRPr="00EA77D9">
        <w:rPr>
          <w:szCs w:val="20"/>
        </w:rPr>
        <w:t>como,</w:t>
      </w:r>
      <w:r w:rsidRPr="00EA77D9">
        <w:rPr>
          <w:spacing w:val="-25"/>
          <w:szCs w:val="20"/>
        </w:rPr>
        <w:t xml:space="preserve"> </w:t>
      </w:r>
      <w:r w:rsidRPr="00EA77D9">
        <w:rPr>
          <w:szCs w:val="20"/>
        </w:rPr>
        <w:t>color,</w:t>
      </w:r>
      <w:r w:rsidRPr="00EA77D9">
        <w:rPr>
          <w:spacing w:val="-75"/>
          <w:szCs w:val="20"/>
        </w:rPr>
        <w:t xml:space="preserve"> </w:t>
      </w:r>
      <w:r w:rsidRPr="00EA77D9">
        <w:rPr>
          <w:w w:val="95"/>
          <w:szCs w:val="20"/>
        </w:rPr>
        <w:t>textura,</w:t>
      </w:r>
      <w:r w:rsidRPr="00EA77D9">
        <w:rPr>
          <w:spacing w:val="15"/>
          <w:w w:val="95"/>
          <w:szCs w:val="20"/>
        </w:rPr>
        <w:t xml:space="preserve"> </w:t>
      </w:r>
      <w:r w:rsidRPr="00EA77D9">
        <w:rPr>
          <w:w w:val="95"/>
          <w:szCs w:val="20"/>
        </w:rPr>
        <w:t>aspecto,</w:t>
      </w:r>
      <w:r w:rsidRPr="00EA77D9">
        <w:rPr>
          <w:spacing w:val="16"/>
          <w:w w:val="95"/>
          <w:szCs w:val="20"/>
        </w:rPr>
        <w:t xml:space="preserve"> </w:t>
      </w:r>
      <w:r w:rsidRPr="00EA77D9">
        <w:rPr>
          <w:w w:val="95"/>
          <w:szCs w:val="20"/>
        </w:rPr>
        <w:t>presencia</w:t>
      </w:r>
      <w:r w:rsidRPr="00EA77D9">
        <w:rPr>
          <w:spacing w:val="13"/>
          <w:w w:val="95"/>
          <w:szCs w:val="20"/>
        </w:rPr>
        <w:t xml:space="preserve"> </w:t>
      </w:r>
      <w:r w:rsidRPr="00EA77D9">
        <w:rPr>
          <w:w w:val="95"/>
          <w:szCs w:val="20"/>
        </w:rPr>
        <w:t>de</w:t>
      </w:r>
      <w:r w:rsidRPr="00EA77D9">
        <w:rPr>
          <w:spacing w:val="16"/>
          <w:w w:val="95"/>
          <w:szCs w:val="20"/>
        </w:rPr>
        <w:t xml:space="preserve"> </w:t>
      </w:r>
      <w:r w:rsidRPr="00EA77D9">
        <w:rPr>
          <w:w w:val="95"/>
          <w:szCs w:val="20"/>
        </w:rPr>
        <w:t>partículas</w:t>
      </w:r>
      <w:r w:rsidRPr="00EA77D9">
        <w:rPr>
          <w:spacing w:val="14"/>
          <w:w w:val="95"/>
          <w:szCs w:val="20"/>
        </w:rPr>
        <w:t xml:space="preserve"> </w:t>
      </w:r>
      <w:r w:rsidRPr="00EA77D9">
        <w:rPr>
          <w:w w:val="95"/>
          <w:szCs w:val="20"/>
        </w:rPr>
        <w:t>ajenas,</w:t>
      </w:r>
      <w:r w:rsidRPr="00EA77D9">
        <w:rPr>
          <w:spacing w:val="16"/>
          <w:w w:val="95"/>
          <w:szCs w:val="20"/>
        </w:rPr>
        <w:t xml:space="preserve"> </w:t>
      </w:r>
      <w:r w:rsidRPr="00EA77D9">
        <w:rPr>
          <w:w w:val="95"/>
          <w:szCs w:val="20"/>
        </w:rPr>
        <w:t>sedimentos</w:t>
      </w:r>
      <w:r w:rsidRPr="00EA77D9">
        <w:rPr>
          <w:spacing w:val="10"/>
          <w:w w:val="95"/>
          <w:szCs w:val="20"/>
        </w:rPr>
        <w:t xml:space="preserve"> </w:t>
      </w:r>
      <w:r w:rsidRPr="00EA77D9">
        <w:rPr>
          <w:w w:val="95"/>
          <w:szCs w:val="20"/>
        </w:rPr>
        <w:t>entre</w:t>
      </w:r>
      <w:r w:rsidRPr="00EA77D9">
        <w:rPr>
          <w:spacing w:val="16"/>
          <w:w w:val="95"/>
          <w:szCs w:val="20"/>
        </w:rPr>
        <w:t xml:space="preserve"> </w:t>
      </w:r>
      <w:r w:rsidRPr="00EA77D9">
        <w:rPr>
          <w:w w:val="95"/>
          <w:szCs w:val="20"/>
        </w:rPr>
        <w:t>otros.</w:t>
      </w:r>
    </w:p>
    <w:p w:rsidR="00FD0030" w:rsidRPr="00EA77D9" w:rsidRDefault="00FD0030" w:rsidP="00D91B35">
      <w:pPr>
        <w:pStyle w:val="Prrafodelista"/>
        <w:widowControl w:val="0"/>
        <w:numPr>
          <w:ilvl w:val="2"/>
          <w:numId w:val="46"/>
        </w:numPr>
        <w:tabs>
          <w:tab w:val="left" w:pos="2127"/>
        </w:tabs>
        <w:autoSpaceDE w:val="0"/>
        <w:autoSpaceDN w:val="0"/>
        <w:spacing w:before="1" w:after="0"/>
        <w:contextualSpacing w:val="0"/>
        <w:rPr>
          <w:szCs w:val="20"/>
        </w:rPr>
      </w:pPr>
      <w:r w:rsidRPr="00EA77D9">
        <w:rPr>
          <w:szCs w:val="20"/>
        </w:rPr>
        <w:t>Fecha</w:t>
      </w:r>
      <w:r w:rsidRPr="00EA77D9">
        <w:rPr>
          <w:spacing w:val="-13"/>
          <w:szCs w:val="20"/>
        </w:rPr>
        <w:t xml:space="preserve"> </w:t>
      </w:r>
      <w:r w:rsidRPr="00EA77D9">
        <w:rPr>
          <w:szCs w:val="20"/>
        </w:rPr>
        <w:t>de</w:t>
      </w:r>
      <w:r w:rsidRPr="00EA77D9">
        <w:rPr>
          <w:spacing w:val="-15"/>
          <w:szCs w:val="20"/>
        </w:rPr>
        <w:t xml:space="preserve"> </w:t>
      </w:r>
      <w:r w:rsidRPr="00EA77D9">
        <w:rPr>
          <w:szCs w:val="20"/>
        </w:rPr>
        <w:t>esterilización</w:t>
      </w:r>
      <w:r w:rsidRPr="00EA77D9">
        <w:rPr>
          <w:spacing w:val="-13"/>
          <w:szCs w:val="20"/>
        </w:rPr>
        <w:t xml:space="preserve"> </w:t>
      </w:r>
      <w:r w:rsidRPr="00EA77D9">
        <w:rPr>
          <w:szCs w:val="20"/>
        </w:rPr>
        <w:t>vencida</w:t>
      </w:r>
      <w:r w:rsidRPr="00EA77D9">
        <w:rPr>
          <w:spacing w:val="-13"/>
          <w:szCs w:val="20"/>
        </w:rPr>
        <w:t xml:space="preserve"> </w:t>
      </w:r>
      <w:r w:rsidRPr="00EA77D9">
        <w:rPr>
          <w:szCs w:val="20"/>
        </w:rPr>
        <w:t>o</w:t>
      </w:r>
      <w:r w:rsidRPr="00EA77D9">
        <w:rPr>
          <w:spacing w:val="-11"/>
          <w:szCs w:val="20"/>
        </w:rPr>
        <w:t xml:space="preserve"> </w:t>
      </w:r>
      <w:r w:rsidRPr="00EA77D9">
        <w:rPr>
          <w:szCs w:val="20"/>
        </w:rPr>
        <w:t>próxima</w:t>
      </w:r>
      <w:r w:rsidRPr="00EA77D9">
        <w:rPr>
          <w:spacing w:val="-13"/>
          <w:szCs w:val="20"/>
        </w:rPr>
        <w:t xml:space="preserve"> </w:t>
      </w:r>
      <w:r w:rsidRPr="00EA77D9">
        <w:rPr>
          <w:szCs w:val="20"/>
        </w:rPr>
        <w:t>a</w:t>
      </w:r>
      <w:r w:rsidRPr="00EA77D9">
        <w:rPr>
          <w:spacing w:val="-13"/>
          <w:szCs w:val="20"/>
        </w:rPr>
        <w:t xml:space="preserve"> </w:t>
      </w:r>
      <w:r w:rsidRPr="00EA77D9">
        <w:rPr>
          <w:szCs w:val="20"/>
        </w:rPr>
        <w:t>vencer,</w:t>
      </w:r>
      <w:r w:rsidRPr="00EA77D9">
        <w:rPr>
          <w:spacing w:val="-11"/>
          <w:szCs w:val="20"/>
        </w:rPr>
        <w:t xml:space="preserve"> </w:t>
      </w:r>
      <w:r w:rsidRPr="00EA77D9">
        <w:rPr>
          <w:szCs w:val="20"/>
        </w:rPr>
        <w:t>cuando</w:t>
      </w:r>
      <w:r w:rsidRPr="00EA77D9">
        <w:rPr>
          <w:spacing w:val="-12"/>
          <w:szCs w:val="20"/>
        </w:rPr>
        <w:t xml:space="preserve"> </w:t>
      </w:r>
      <w:r w:rsidRPr="00EA77D9">
        <w:rPr>
          <w:szCs w:val="20"/>
        </w:rPr>
        <w:t>aplique.</w:t>
      </w:r>
    </w:p>
    <w:p w:rsidR="00FD0030" w:rsidRPr="00EA77D9" w:rsidRDefault="00FD0030" w:rsidP="00FD0030">
      <w:pPr>
        <w:tabs>
          <w:tab w:val="left" w:pos="2083"/>
          <w:tab w:val="left" w:pos="2084"/>
        </w:tabs>
        <w:spacing w:before="1"/>
        <w:rPr>
          <w:szCs w:val="20"/>
        </w:rPr>
      </w:pPr>
    </w:p>
    <w:p w:rsidR="00FD0030" w:rsidRPr="00EA77D9" w:rsidRDefault="00FD0030" w:rsidP="00D91B35">
      <w:pPr>
        <w:pStyle w:val="Prrafodelista"/>
        <w:widowControl w:val="0"/>
        <w:numPr>
          <w:ilvl w:val="1"/>
          <w:numId w:val="38"/>
        </w:numPr>
        <w:tabs>
          <w:tab w:val="left" w:pos="834"/>
        </w:tabs>
        <w:autoSpaceDE w:val="0"/>
        <w:autoSpaceDN w:val="0"/>
        <w:spacing w:before="1" w:after="0"/>
        <w:ind w:right="124" w:hanging="437"/>
        <w:contextualSpacing w:val="0"/>
        <w:rPr>
          <w:szCs w:val="20"/>
        </w:rPr>
      </w:pPr>
      <w:r w:rsidRPr="00EA77D9">
        <w:rPr>
          <w:szCs w:val="20"/>
        </w:rPr>
        <w:t>El</w:t>
      </w:r>
      <w:r w:rsidRPr="00EA77D9">
        <w:rPr>
          <w:spacing w:val="-12"/>
          <w:szCs w:val="20"/>
        </w:rPr>
        <w:t xml:space="preserve"> </w:t>
      </w:r>
      <w:r w:rsidRPr="00EA77D9">
        <w:rPr>
          <w:szCs w:val="20"/>
        </w:rPr>
        <w:t>área</w:t>
      </w:r>
      <w:r w:rsidRPr="00EA77D9">
        <w:rPr>
          <w:spacing w:val="-16"/>
          <w:szCs w:val="20"/>
        </w:rPr>
        <w:t xml:space="preserve"> </w:t>
      </w:r>
      <w:r w:rsidRPr="00EA77D9">
        <w:rPr>
          <w:szCs w:val="20"/>
        </w:rPr>
        <w:t>encargada</w:t>
      </w:r>
      <w:r w:rsidRPr="00EA77D9">
        <w:rPr>
          <w:spacing w:val="-12"/>
          <w:szCs w:val="20"/>
        </w:rPr>
        <w:t xml:space="preserve"> </w:t>
      </w:r>
      <w:r w:rsidRPr="00EA77D9">
        <w:rPr>
          <w:szCs w:val="20"/>
        </w:rPr>
        <w:t>para</w:t>
      </w:r>
      <w:r w:rsidRPr="00EA77D9">
        <w:rPr>
          <w:spacing w:val="-13"/>
          <w:szCs w:val="20"/>
        </w:rPr>
        <w:t xml:space="preserve"> </w:t>
      </w:r>
      <w:r w:rsidRPr="00EA77D9">
        <w:rPr>
          <w:szCs w:val="20"/>
        </w:rPr>
        <w:t>la</w:t>
      </w:r>
      <w:r w:rsidRPr="00EA77D9">
        <w:rPr>
          <w:spacing w:val="-12"/>
          <w:szCs w:val="20"/>
        </w:rPr>
        <w:t xml:space="preserve"> </w:t>
      </w:r>
      <w:r w:rsidRPr="00EA77D9">
        <w:rPr>
          <w:szCs w:val="20"/>
        </w:rPr>
        <w:t>supervisión</w:t>
      </w:r>
      <w:r w:rsidRPr="00EA77D9">
        <w:rPr>
          <w:spacing w:val="-12"/>
          <w:szCs w:val="20"/>
        </w:rPr>
        <w:t xml:space="preserve"> </w:t>
      </w:r>
      <w:r w:rsidRPr="00EA77D9">
        <w:rPr>
          <w:szCs w:val="20"/>
        </w:rPr>
        <w:t>de</w:t>
      </w:r>
      <w:r w:rsidRPr="00EA77D9">
        <w:rPr>
          <w:spacing w:val="-12"/>
          <w:szCs w:val="20"/>
        </w:rPr>
        <w:t xml:space="preserve"> </w:t>
      </w:r>
      <w:r w:rsidRPr="00EA77D9">
        <w:rPr>
          <w:szCs w:val="20"/>
        </w:rPr>
        <w:t>recepción</w:t>
      </w:r>
      <w:r w:rsidRPr="00EA77D9">
        <w:rPr>
          <w:spacing w:val="-12"/>
          <w:szCs w:val="20"/>
        </w:rPr>
        <w:t xml:space="preserve"> </w:t>
      </w:r>
      <w:r w:rsidRPr="00EA77D9">
        <w:rPr>
          <w:szCs w:val="20"/>
        </w:rPr>
        <w:t>de</w:t>
      </w:r>
      <w:r w:rsidRPr="00EA77D9">
        <w:rPr>
          <w:spacing w:val="-11"/>
          <w:szCs w:val="20"/>
        </w:rPr>
        <w:t xml:space="preserve"> </w:t>
      </w:r>
      <w:r w:rsidRPr="00EA77D9">
        <w:rPr>
          <w:szCs w:val="20"/>
        </w:rPr>
        <w:t>los</w:t>
      </w:r>
      <w:r w:rsidRPr="00EA77D9">
        <w:rPr>
          <w:spacing w:val="-13"/>
          <w:szCs w:val="20"/>
        </w:rPr>
        <w:t xml:space="preserve"> </w:t>
      </w:r>
      <w:r w:rsidRPr="00EA77D9">
        <w:rPr>
          <w:szCs w:val="20"/>
        </w:rPr>
        <w:t>Bienes</w:t>
      </w:r>
      <w:r w:rsidRPr="00EA77D9">
        <w:rPr>
          <w:spacing w:val="-14"/>
          <w:szCs w:val="20"/>
        </w:rPr>
        <w:t xml:space="preserve"> </w:t>
      </w:r>
      <w:r w:rsidRPr="00EA77D9">
        <w:rPr>
          <w:szCs w:val="20"/>
        </w:rPr>
        <w:t>Terapéuticos</w:t>
      </w:r>
      <w:r w:rsidRPr="00EA77D9">
        <w:rPr>
          <w:spacing w:val="-13"/>
          <w:szCs w:val="20"/>
        </w:rPr>
        <w:t xml:space="preserve"> </w:t>
      </w:r>
      <w:r w:rsidRPr="00EA77D9">
        <w:rPr>
          <w:szCs w:val="20"/>
        </w:rPr>
        <w:t>podrá</w:t>
      </w:r>
      <w:r w:rsidRPr="00EA77D9">
        <w:rPr>
          <w:spacing w:val="-75"/>
          <w:szCs w:val="20"/>
        </w:rPr>
        <w:t xml:space="preserve"> </w:t>
      </w:r>
      <w:r w:rsidRPr="00EA77D9">
        <w:rPr>
          <w:szCs w:val="20"/>
        </w:rPr>
        <w:t>realizar en cualquier momento, las devoluciones de los mismos, por considerar que</w:t>
      </w:r>
      <w:r>
        <w:rPr>
          <w:szCs w:val="20"/>
        </w:rPr>
        <w:t xml:space="preserve"> </w:t>
      </w:r>
      <w:r w:rsidRPr="00EA77D9">
        <w:rPr>
          <w:spacing w:val="-75"/>
          <w:szCs w:val="20"/>
        </w:rPr>
        <w:t xml:space="preserve"> </w:t>
      </w:r>
      <w:r>
        <w:rPr>
          <w:spacing w:val="-75"/>
          <w:szCs w:val="20"/>
        </w:rPr>
        <w:t xml:space="preserve">   </w:t>
      </w:r>
      <w:r w:rsidRPr="00EA77D9">
        <w:rPr>
          <w:szCs w:val="20"/>
        </w:rPr>
        <w:t>no</w:t>
      </w:r>
      <w:r w:rsidRPr="00EA77D9">
        <w:rPr>
          <w:spacing w:val="-12"/>
          <w:szCs w:val="20"/>
        </w:rPr>
        <w:t xml:space="preserve"> </w:t>
      </w:r>
      <w:r w:rsidRPr="00EA77D9">
        <w:rPr>
          <w:szCs w:val="20"/>
        </w:rPr>
        <w:t>han</w:t>
      </w:r>
      <w:r w:rsidRPr="00EA77D9">
        <w:rPr>
          <w:spacing w:val="-14"/>
          <w:szCs w:val="20"/>
        </w:rPr>
        <w:t xml:space="preserve"> </w:t>
      </w:r>
      <w:r w:rsidRPr="00EA77D9">
        <w:rPr>
          <w:szCs w:val="20"/>
        </w:rPr>
        <w:t>sido</w:t>
      </w:r>
      <w:r w:rsidRPr="00EA77D9">
        <w:rPr>
          <w:spacing w:val="-14"/>
          <w:szCs w:val="20"/>
        </w:rPr>
        <w:t xml:space="preserve"> </w:t>
      </w:r>
      <w:r w:rsidRPr="00EA77D9">
        <w:rPr>
          <w:szCs w:val="20"/>
        </w:rPr>
        <w:t>cumplidos</w:t>
      </w:r>
      <w:r w:rsidRPr="00EA77D9">
        <w:rPr>
          <w:spacing w:val="-13"/>
          <w:szCs w:val="20"/>
        </w:rPr>
        <w:t xml:space="preserve"> </w:t>
      </w:r>
      <w:r w:rsidRPr="00EA77D9">
        <w:rPr>
          <w:szCs w:val="20"/>
        </w:rPr>
        <w:t>los</w:t>
      </w:r>
      <w:r w:rsidRPr="00EA77D9">
        <w:rPr>
          <w:spacing w:val="-15"/>
          <w:szCs w:val="20"/>
        </w:rPr>
        <w:t xml:space="preserve"> </w:t>
      </w:r>
      <w:r w:rsidRPr="00EA77D9">
        <w:rPr>
          <w:szCs w:val="20"/>
        </w:rPr>
        <w:t>requisitos</w:t>
      </w:r>
      <w:r w:rsidRPr="00EA77D9">
        <w:rPr>
          <w:spacing w:val="-13"/>
          <w:szCs w:val="20"/>
        </w:rPr>
        <w:t xml:space="preserve"> </w:t>
      </w:r>
      <w:r w:rsidRPr="00EA77D9">
        <w:rPr>
          <w:szCs w:val="20"/>
        </w:rPr>
        <w:t>de</w:t>
      </w:r>
      <w:r w:rsidRPr="00EA77D9">
        <w:rPr>
          <w:spacing w:val="-11"/>
          <w:szCs w:val="20"/>
        </w:rPr>
        <w:t xml:space="preserve"> </w:t>
      </w:r>
      <w:r w:rsidRPr="00EA77D9">
        <w:rPr>
          <w:szCs w:val="20"/>
        </w:rPr>
        <w:t>acuerdo</w:t>
      </w:r>
      <w:r w:rsidRPr="00EA77D9">
        <w:rPr>
          <w:spacing w:val="-15"/>
          <w:szCs w:val="20"/>
        </w:rPr>
        <w:t xml:space="preserve"> </w:t>
      </w:r>
      <w:r w:rsidRPr="00EA77D9">
        <w:rPr>
          <w:szCs w:val="20"/>
        </w:rPr>
        <w:t>con</w:t>
      </w:r>
      <w:r w:rsidRPr="00EA77D9">
        <w:rPr>
          <w:spacing w:val="-17"/>
          <w:szCs w:val="20"/>
        </w:rPr>
        <w:t xml:space="preserve"> </w:t>
      </w:r>
      <w:r w:rsidRPr="00EA77D9">
        <w:rPr>
          <w:szCs w:val="20"/>
        </w:rPr>
        <w:t>las</w:t>
      </w:r>
      <w:r w:rsidRPr="00EA77D9">
        <w:rPr>
          <w:spacing w:val="-13"/>
          <w:szCs w:val="20"/>
        </w:rPr>
        <w:t xml:space="preserve"> </w:t>
      </w:r>
      <w:r w:rsidRPr="00EA77D9">
        <w:rPr>
          <w:szCs w:val="20"/>
        </w:rPr>
        <w:t>condiciones</w:t>
      </w:r>
      <w:r w:rsidRPr="00EA77D9">
        <w:rPr>
          <w:spacing w:val="-12"/>
          <w:szCs w:val="20"/>
        </w:rPr>
        <w:t xml:space="preserve"> </w:t>
      </w:r>
      <w:r w:rsidRPr="00EA77D9">
        <w:rPr>
          <w:szCs w:val="20"/>
        </w:rPr>
        <w:t>de</w:t>
      </w:r>
      <w:r w:rsidRPr="00EA77D9">
        <w:rPr>
          <w:spacing w:val="-14"/>
          <w:szCs w:val="20"/>
        </w:rPr>
        <w:t xml:space="preserve"> </w:t>
      </w:r>
      <w:r w:rsidRPr="00EA77D9">
        <w:rPr>
          <w:szCs w:val="20"/>
        </w:rPr>
        <w:t>contratación.</w:t>
      </w:r>
    </w:p>
    <w:p w:rsidR="00FD0030" w:rsidRPr="00EA77D9" w:rsidRDefault="00FD0030" w:rsidP="00FD0030">
      <w:pPr>
        <w:pStyle w:val="Textoindependiente"/>
        <w:spacing w:before="3"/>
        <w:rPr>
          <w:rFonts w:ascii="Montserrat" w:hAnsi="Montserrat"/>
          <w:sz w:val="20"/>
        </w:rPr>
      </w:pPr>
    </w:p>
    <w:p w:rsidR="00FD0030" w:rsidRPr="00EA77D9" w:rsidRDefault="00FD0030" w:rsidP="00D91B35">
      <w:pPr>
        <w:pStyle w:val="Prrafodelista"/>
        <w:widowControl w:val="0"/>
        <w:numPr>
          <w:ilvl w:val="1"/>
          <w:numId w:val="38"/>
        </w:numPr>
        <w:tabs>
          <w:tab w:val="left" w:pos="834"/>
        </w:tabs>
        <w:autoSpaceDE w:val="0"/>
        <w:autoSpaceDN w:val="0"/>
        <w:spacing w:after="0"/>
        <w:ind w:right="123" w:hanging="437"/>
        <w:contextualSpacing w:val="0"/>
        <w:rPr>
          <w:szCs w:val="20"/>
        </w:rPr>
      </w:pPr>
      <w:r w:rsidRPr="00EA77D9">
        <w:rPr>
          <w:szCs w:val="20"/>
        </w:rPr>
        <w:t>Los Bienes que se entreguen, deberán ser iguales a los indicados en el presente</w:t>
      </w:r>
      <w:r w:rsidRPr="00EA77D9">
        <w:rPr>
          <w:spacing w:val="1"/>
          <w:szCs w:val="20"/>
        </w:rPr>
        <w:t xml:space="preserve"> </w:t>
      </w:r>
      <w:r w:rsidRPr="00EA77D9">
        <w:rPr>
          <w:b/>
          <w:szCs w:val="20"/>
        </w:rPr>
        <w:t>Anexo</w:t>
      </w:r>
      <w:r w:rsidRPr="00EA77D9">
        <w:rPr>
          <w:b/>
          <w:spacing w:val="1"/>
          <w:szCs w:val="20"/>
        </w:rPr>
        <w:t xml:space="preserve"> </w:t>
      </w:r>
      <w:r w:rsidRPr="00EA77D9">
        <w:rPr>
          <w:b/>
          <w:szCs w:val="20"/>
        </w:rPr>
        <w:t>1</w:t>
      </w:r>
      <w:r w:rsidRPr="00EA77D9">
        <w:rPr>
          <w:b/>
          <w:spacing w:val="1"/>
          <w:szCs w:val="20"/>
        </w:rPr>
        <w:t xml:space="preserve"> </w:t>
      </w:r>
      <w:r w:rsidRPr="00EA77D9">
        <w:rPr>
          <w:b/>
          <w:szCs w:val="20"/>
        </w:rPr>
        <w:t>Anexo</w:t>
      </w:r>
      <w:r w:rsidRPr="00EA77D9">
        <w:rPr>
          <w:b/>
          <w:spacing w:val="1"/>
          <w:szCs w:val="20"/>
        </w:rPr>
        <w:t xml:space="preserve"> </w:t>
      </w:r>
      <w:r w:rsidRPr="00EA77D9">
        <w:rPr>
          <w:b/>
          <w:szCs w:val="20"/>
        </w:rPr>
        <w:t>Técnico,</w:t>
      </w:r>
      <w:r w:rsidRPr="00EA77D9">
        <w:rPr>
          <w:b/>
          <w:spacing w:val="1"/>
          <w:szCs w:val="20"/>
        </w:rPr>
        <w:t xml:space="preserve"> </w:t>
      </w:r>
      <w:r w:rsidRPr="00EA77D9">
        <w:rPr>
          <w:b/>
          <w:szCs w:val="20"/>
        </w:rPr>
        <w:t>Apéndice</w:t>
      </w:r>
      <w:r w:rsidRPr="00EA77D9">
        <w:rPr>
          <w:b/>
          <w:spacing w:val="1"/>
          <w:szCs w:val="20"/>
        </w:rPr>
        <w:t xml:space="preserve"> </w:t>
      </w:r>
      <w:r w:rsidRPr="00EA77D9">
        <w:rPr>
          <w:b/>
          <w:szCs w:val="20"/>
        </w:rPr>
        <w:t>1</w:t>
      </w:r>
      <w:r w:rsidRPr="00EA77D9">
        <w:rPr>
          <w:b/>
          <w:spacing w:val="1"/>
          <w:szCs w:val="20"/>
        </w:rPr>
        <w:t xml:space="preserve"> </w:t>
      </w:r>
      <w:r w:rsidRPr="00EA77D9">
        <w:rPr>
          <w:b/>
          <w:szCs w:val="20"/>
        </w:rPr>
        <w:t>DEMANDA</w:t>
      </w:r>
      <w:r w:rsidRPr="00EA77D9">
        <w:rPr>
          <w:b/>
          <w:spacing w:val="1"/>
          <w:szCs w:val="20"/>
        </w:rPr>
        <w:t xml:space="preserve"> </w:t>
      </w:r>
      <w:r w:rsidRPr="00EA77D9">
        <w:rPr>
          <w:b/>
          <w:szCs w:val="20"/>
        </w:rPr>
        <w:t>AGREGADA</w:t>
      </w:r>
      <w:r w:rsidRPr="00EA77D9">
        <w:rPr>
          <w:b/>
          <w:spacing w:val="1"/>
          <w:szCs w:val="20"/>
        </w:rPr>
        <w:t xml:space="preserve"> </w:t>
      </w:r>
      <w:r w:rsidRPr="00EA77D9">
        <w:rPr>
          <w:szCs w:val="20"/>
        </w:rPr>
        <w:t>y</w:t>
      </w:r>
      <w:r w:rsidRPr="00EA77D9">
        <w:rPr>
          <w:spacing w:val="1"/>
          <w:szCs w:val="20"/>
        </w:rPr>
        <w:t xml:space="preserve"> </w:t>
      </w:r>
      <w:r w:rsidRPr="00EA77D9">
        <w:rPr>
          <w:szCs w:val="20"/>
        </w:rPr>
        <w:t>en</w:t>
      </w:r>
      <w:r w:rsidRPr="00EA77D9">
        <w:rPr>
          <w:spacing w:val="1"/>
          <w:szCs w:val="20"/>
        </w:rPr>
        <w:t xml:space="preserve"> </w:t>
      </w:r>
      <w:r w:rsidRPr="00EA77D9">
        <w:rPr>
          <w:szCs w:val="20"/>
        </w:rPr>
        <w:t>el</w:t>
      </w:r>
      <w:r w:rsidRPr="00EA77D9">
        <w:rPr>
          <w:spacing w:val="1"/>
          <w:szCs w:val="20"/>
        </w:rPr>
        <w:t xml:space="preserve"> </w:t>
      </w:r>
      <w:r w:rsidRPr="00EA77D9">
        <w:rPr>
          <w:b/>
          <w:szCs w:val="20"/>
        </w:rPr>
        <w:t>Formato</w:t>
      </w:r>
      <w:r w:rsidRPr="00EA77D9">
        <w:rPr>
          <w:b/>
          <w:spacing w:val="1"/>
          <w:szCs w:val="20"/>
        </w:rPr>
        <w:t xml:space="preserve"> </w:t>
      </w:r>
      <w:r w:rsidRPr="00EA77D9">
        <w:rPr>
          <w:b/>
          <w:szCs w:val="20"/>
        </w:rPr>
        <w:t>Propuesta</w:t>
      </w:r>
      <w:r w:rsidRPr="00EA77D9">
        <w:rPr>
          <w:b/>
          <w:spacing w:val="-5"/>
          <w:szCs w:val="20"/>
        </w:rPr>
        <w:t xml:space="preserve"> </w:t>
      </w:r>
      <w:r w:rsidRPr="00EA77D9">
        <w:rPr>
          <w:b/>
          <w:szCs w:val="20"/>
        </w:rPr>
        <w:t>Técnica</w:t>
      </w:r>
      <w:r w:rsidRPr="00EA77D9">
        <w:rPr>
          <w:szCs w:val="20"/>
        </w:rPr>
        <w:t>.</w:t>
      </w:r>
    </w:p>
    <w:p w:rsidR="00FD0030" w:rsidRPr="00EA77D9" w:rsidRDefault="00FD0030" w:rsidP="00FD0030">
      <w:pPr>
        <w:pStyle w:val="Textoindependiente"/>
        <w:spacing w:before="3"/>
        <w:rPr>
          <w:rFonts w:ascii="Montserrat" w:hAnsi="Montserrat"/>
          <w:sz w:val="20"/>
        </w:rPr>
      </w:pPr>
    </w:p>
    <w:p w:rsidR="00FD0030" w:rsidRPr="00EA77D9" w:rsidRDefault="00FD0030" w:rsidP="00D91B35">
      <w:pPr>
        <w:pStyle w:val="Prrafodelista"/>
        <w:widowControl w:val="0"/>
        <w:numPr>
          <w:ilvl w:val="1"/>
          <w:numId w:val="38"/>
        </w:numPr>
        <w:tabs>
          <w:tab w:val="left" w:pos="834"/>
        </w:tabs>
        <w:autoSpaceDE w:val="0"/>
        <w:autoSpaceDN w:val="0"/>
        <w:spacing w:after="0"/>
        <w:ind w:right="132" w:hanging="437"/>
        <w:contextualSpacing w:val="0"/>
        <w:rPr>
          <w:szCs w:val="20"/>
        </w:rPr>
      </w:pPr>
      <w:r w:rsidRPr="00EA77D9">
        <w:rPr>
          <w:szCs w:val="20"/>
        </w:rPr>
        <w:lastRenderedPageBreak/>
        <w:t>No</w:t>
      </w:r>
      <w:r w:rsidRPr="00EA77D9">
        <w:rPr>
          <w:spacing w:val="-5"/>
          <w:szCs w:val="20"/>
        </w:rPr>
        <w:t xml:space="preserve"> </w:t>
      </w:r>
      <w:r w:rsidRPr="00EA77D9">
        <w:rPr>
          <w:szCs w:val="20"/>
        </w:rPr>
        <w:t>se</w:t>
      </w:r>
      <w:r w:rsidRPr="00EA77D9">
        <w:rPr>
          <w:spacing w:val="-4"/>
          <w:szCs w:val="20"/>
        </w:rPr>
        <w:t xml:space="preserve"> </w:t>
      </w:r>
      <w:r w:rsidRPr="00EA77D9">
        <w:rPr>
          <w:szCs w:val="20"/>
        </w:rPr>
        <w:t>aceptarán</w:t>
      </w:r>
      <w:r w:rsidRPr="00EA77D9">
        <w:rPr>
          <w:spacing w:val="-7"/>
          <w:szCs w:val="20"/>
        </w:rPr>
        <w:t xml:space="preserve"> </w:t>
      </w:r>
      <w:r w:rsidRPr="00EA77D9">
        <w:rPr>
          <w:szCs w:val="20"/>
        </w:rPr>
        <w:t>Bienes</w:t>
      </w:r>
      <w:r w:rsidRPr="00EA77D9">
        <w:rPr>
          <w:spacing w:val="-5"/>
          <w:szCs w:val="20"/>
        </w:rPr>
        <w:t xml:space="preserve"> </w:t>
      </w:r>
      <w:r w:rsidRPr="00EA77D9">
        <w:rPr>
          <w:szCs w:val="20"/>
        </w:rPr>
        <w:t>similares,</w:t>
      </w:r>
      <w:r w:rsidRPr="00EA77D9">
        <w:rPr>
          <w:spacing w:val="-5"/>
          <w:szCs w:val="20"/>
        </w:rPr>
        <w:t xml:space="preserve"> </w:t>
      </w:r>
      <w:r w:rsidRPr="00EA77D9">
        <w:rPr>
          <w:szCs w:val="20"/>
        </w:rPr>
        <w:t>distintos,</w:t>
      </w:r>
      <w:r w:rsidRPr="00EA77D9">
        <w:rPr>
          <w:spacing w:val="-6"/>
          <w:szCs w:val="20"/>
        </w:rPr>
        <w:t xml:space="preserve"> </w:t>
      </w:r>
      <w:r w:rsidRPr="00EA77D9">
        <w:rPr>
          <w:szCs w:val="20"/>
        </w:rPr>
        <w:t>equivalentes</w:t>
      </w:r>
      <w:r w:rsidRPr="00EA77D9">
        <w:rPr>
          <w:spacing w:val="-5"/>
          <w:szCs w:val="20"/>
        </w:rPr>
        <w:t xml:space="preserve"> </w:t>
      </w:r>
      <w:r w:rsidRPr="00EA77D9">
        <w:rPr>
          <w:szCs w:val="20"/>
        </w:rPr>
        <w:t>o</w:t>
      </w:r>
      <w:r w:rsidRPr="00EA77D9">
        <w:rPr>
          <w:spacing w:val="-6"/>
          <w:szCs w:val="20"/>
        </w:rPr>
        <w:t xml:space="preserve"> </w:t>
      </w:r>
      <w:r w:rsidRPr="00EA77D9">
        <w:rPr>
          <w:szCs w:val="20"/>
        </w:rPr>
        <w:t>alternativos</w:t>
      </w:r>
      <w:r w:rsidRPr="00EA77D9">
        <w:rPr>
          <w:spacing w:val="-5"/>
          <w:szCs w:val="20"/>
        </w:rPr>
        <w:t xml:space="preserve"> </w:t>
      </w:r>
      <w:r w:rsidRPr="00EA77D9">
        <w:rPr>
          <w:szCs w:val="20"/>
        </w:rPr>
        <w:t>a</w:t>
      </w:r>
      <w:r w:rsidRPr="00EA77D9">
        <w:rPr>
          <w:spacing w:val="-7"/>
          <w:szCs w:val="20"/>
        </w:rPr>
        <w:t xml:space="preserve"> </w:t>
      </w:r>
      <w:r w:rsidRPr="00EA77D9">
        <w:rPr>
          <w:szCs w:val="20"/>
        </w:rPr>
        <w:t>los</w:t>
      </w:r>
      <w:r w:rsidRPr="00EA77D9">
        <w:rPr>
          <w:spacing w:val="-5"/>
          <w:szCs w:val="20"/>
        </w:rPr>
        <w:t xml:space="preserve"> </w:t>
      </w:r>
      <w:r w:rsidRPr="00EA77D9">
        <w:rPr>
          <w:szCs w:val="20"/>
        </w:rPr>
        <w:t>que</w:t>
      </w:r>
      <w:r w:rsidRPr="00EA77D9">
        <w:rPr>
          <w:spacing w:val="-4"/>
          <w:szCs w:val="20"/>
        </w:rPr>
        <w:t xml:space="preserve"> </w:t>
      </w:r>
      <w:r w:rsidRPr="00EA77D9">
        <w:rPr>
          <w:szCs w:val="20"/>
        </w:rPr>
        <w:t>se</w:t>
      </w:r>
      <w:r w:rsidRPr="00EA77D9">
        <w:rPr>
          <w:spacing w:val="-75"/>
          <w:szCs w:val="20"/>
        </w:rPr>
        <w:t xml:space="preserve"> </w:t>
      </w:r>
      <w:r w:rsidRPr="00EA77D9">
        <w:rPr>
          <w:szCs w:val="20"/>
        </w:rPr>
        <w:t>indican</w:t>
      </w:r>
      <w:r w:rsidRPr="00EA77D9">
        <w:rPr>
          <w:spacing w:val="-19"/>
          <w:szCs w:val="20"/>
        </w:rPr>
        <w:t xml:space="preserve"> </w:t>
      </w:r>
      <w:r w:rsidRPr="00EA77D9">
        <w:rPr>
          <w:szCs w:val="20"/>
        </w:rPr>
        <w:t>en</w:t>
      </w:r>
      <w:r w:rsidRPr="00EA77D9">
        <w:rPr>
          <w:spacing w:val="-20"/>
          <w:szCs w:val="20"/>
        </w:rPr>
        <w:t xml:space="preserve"> </w:t>
      </w:r>
      <w:r w:rsidRPr="00EA77D9">
        <w:rPr>
          <w:szCs w:val="20"/>
        </w:rPr>
        <w:t>este</w:t>
      </w:r>
      <w:r w:rsidRPr="00EA77D9">
        <w:rPr>
          <w:spacing w:val="-19"/>
          <w:szCs w:val="20"/>
        </w:rPr>
        <w:t xml:space="preserve"> </w:t>
      </w:r>
      <w:r w:rsidRPr="00EA77D9">
        <w:rPr>
          <w:szCs w:val="20"/>
        </w:rPr>
        <w:t>Anexo</w:t>
      </w:r>
      <w:r w:rsidRPr="00EA77D9">
        <w:rPr>
          <w:spacing w:val="-19"/>
          <w:szCs w:val="20"/>
        </w:rPr>
        <w:t xml:space="preserve"> </w:t>
      </w:r>
      <w:r w:rsidRPr="00EA77D9">
        <w:rPr>
          <w:szCs w:val="20"/>
        </w:rPr>
        <w:t>Técnico</w:t>
      </w:r>
      <w:r w:rsidRPr="00EA77D9">
        <w:rPr>
          <w:spacing w:val="-15"/>
          <w:szCs w:val="20"/>
        </w:rPr>
        <w:t xml:space="preserve"> </w:t>
      </w:r>
      <w:r w:rsidRPr="00EA77D9">
        <w:rPr>
          <w:szCs w:val="20"/>
        </w:rPr>
        <w:t>o</w:t>
      </w:r>
      <w:r w:rsidRPr="00EA77D9">
        <w:rPr>
          <w:spacing w:val="-19"/>
          <w:szCs w:val="20"/>
        </w:rPr>
        <w:t xml:space="preserve"> </w:t>
      </w:r>
      <w:r w:rsidRPr="00EA77D9">
        <w:rPr>
          <w:szCs w:val="20"/>
        </w:rPr>
        <w:t>especificaciones</w:t>
      </w:r>
      <w:r w:rsidRPr="00EA77D9">
        <w:rPr>
          <w:spacing w:val="-17"/>
          <w:szCs w:val="20"/>
        </w:rPr>
        <w:t xml:space="preserve"> </w:t>
      </w:r>
      <w:r w:rsidRPr="00EA77D9">
        <w:rPr>
          <w:szCs w:val="20"/>
        </w:rPr>
        <w:t>técnicas</w:t>
      </w:r>
      <w:r w:rsidRPr="00EA77D9">
        <w:rPr>
          <w:spacing w:val="-15"/>
          <w:szCs w:val="20"/>
        </w:rPr>
        <w:t xml:space="preserve"> </w:t>
      </w:r>
      <w:r w:rsidRPr="00EA77D9">
        <w:rPr>
          <w:szCs w:val="20"/>
        </w:rPr>
        <w:t>y</w:t>
      </w:r>
      <w:r w:rsidRPr="00EA77D9">
        <w:rPr>
          <w:spacing w:val="-17"/>
          <w:szCs w:val="20"/>
        </w:rPr>
        <w:t xml:space="preserve"> </w:t>
      </w:r>
      <w:r w:rsidRPr="00EA77D9">
        <w:rPr>
          <w:szCs w:val="20"/>
        </w:rPr>
        <w:t>alcances.</w:t>
      </w:r>
    </w:p>
    <w:p w:rsidR="00FD0030" w:rsidRPr="00EA77D9" w:rsidRDefault="00FD0030" w:rsidP="00FD0030">
      <w:pPr>
        <w:pStyle w:val="Textoindependiente"/>
        <w:spacing w:before="2"/>
        <w:rPr>
          <w:rFonts w:ascii="Montserrat" w:hAnsi="Montserrat"/>
          <w:sz w:val="20"/>
        </w:rPr>
      </w:pPr>
    </w:p>
    <w:p w:rsidR="00FD0030" w:rsidRPr="00EA77D9" w:rsidRDefault="00FD0030" w:rsidP="00D91B35">
      <w:pPr>
        <w:pStyle w:val="Prrafodelista"/>
        <w:widowControl w:val="0"/>
        <w:numPr>
          <w:ilvl w:val="1"/>
          <w:numId w:val="38"/>
        </w:numPr>
        <w:tabs>
          <w:tab w:val="left" w:pos="834"/>
        </w:tabs>
        <w:autoSpaceDE w:val="0"/>
        <w:autoSpaceDN w:val="0"/>
        <w:spacing w:before="1" w:after="0"/>
        <w:ind w:right="123" w:hanging="437"/>
        <w:contextualSpacing w:val="0"/>
        <w:rPr>
          <w:szCs w:val="20"/>
        </w:rPr>
      </w:pPr>
      <w:r w:rsidRPr="00EA77D9">
        <w:rPr>
          <w:szCs w:val="20"/>
        </w:rPr>
        <w:t>Los empaques colectivos deberán estar apegados a los “Requisitos para Empaques</w:t>
      </w:r>
      <w:r w:rsidRPr="00EA77D9">
        <w:rPr>
          <w:spacing w:val="1"/>
          <w:szCs w:val="20"/>
        </w:rPr>
        <w:t xml:space="preserve"> </w:t>
      </w:r>
      <w:r w:rsidRPr="00EA77D9">
        <w:rPr>
          <w:szCs w:val="20"/>
        </w:rPr>
        <w:t>Colectivos de Artículos de Consumo” debiendo contener en forma impresa en el</w:t>
      </w:r>
      <w:r w:rsidRPr="00EA77D9">
        <w:rPr>
          <w:spacing w:val="1"/>
          <w:szCs w:val="20"/>
        </w:rPr>
        <w:t xml:space="preserve"> </w:t>
      </w:r>
      <w:r w:rsidRPr="00EA77D9">
        <w:rPr>
          <w:szCs w:val="20"/>
        </w:rPr>
        <w:t>diseño del empaque el código de barras en simbología DUN-14 o en su caso, podrá</w:t>
      </w:r>
      <w:r w:rsidRPr="00EA77D9">
        <w:rPr>
          <w:spacing w:val="-75"/>
          <w:szCs w:val="20"/>
        </w:rPr>
        <w:t xml:space="preserve"> </w:t>
      </w:r>
      <w:r w:rsidRPr="00EA77D9">
        <w:rPr>
          <w:szCs w:val="20"/>
        </w:rPr>
        <w:t>ser</w:t>
      </w:r>
      <w:r w:rsidRPr="00EA77D9">
        <w:rPr>
          <w:spacing w:val="-21"/>
          <w:szCs w:val="20"/>
        </w:rPr>
        <w:t xml:space="preserve"> </w:t>
      </w:r>
      <w:r w:rsidRPr="00EA77D9">
        <w:rPr>
          <w:szCs w:val="20"/>
        </w:rPr>
        <w:t>utilizada</w:t>
      </w:r>
      <w:r w:rsidRPr="00EA77D9">
        <w:rPr>
          <w:spacing w:val="-19"/>
          <w:szCs w:val="20"/>
        </w:rPr>
        <w:t xml:space="preserve"> </w:t>
      </w:r>
      <w:r w:rsidRPr="00EA77D9">
        <w:rPr>
          <w:szCs w:val="20"/>
        </w:rPr>
        <w:t>etiqueta</w:t>
      </w:r>
      <w:r w:rsidRPr="00EA77D9">
        <w:rPr>
          <w:spacing w:val="-21"/>
          <w:szCs w:val="20"/>
        </w:rPr>
        <w:t xml:space="preserve"> </w:t>
      </w:r>
      <w:r w:rsidRPr="00EA77D9">
        <w:rPr>
          <w:szCs w:val="20"/>
        </w:rPr>
        <w:t>auto</w:t>
      </w:r>
      <w:r w:rsidRPr="00EA77D9">
        <w:rPr>
          <w:spacing w:val="-18"/>
          <w:szCs w:val="20"/>
        </w:rPr>
        <w:t xml:space="preserve"> </w:t>
      </w:r>
      <w:r w:rsidRPr="00EA77D9">
        <w:rPr>
          <w:szCs w:val="20"/>
        </w:rPr>
        <w:t>adherible</w:t>
      </w:r>
      <w:r w:rsidRPr="00EA77D9">
        <w:rPr>
          <w:spacing w:val="-16"/>
          <w:szCs w:val="20"/>
        </w:rPr>
        <w:t xml:space="preserve"> </w:t>
      </w:r>
      <w:r w:rsidRPr="00EA77D9">
        <w:rPr>
          <w:szCs w:val="20"/>
        </w:rPr>
        <w:t>con</w:t>
      </w:r>
      <w:r w:rsidRPr="00EA77D9">
        <w:rPr>
          <w:spacing w:val="-19"/>
          <w:szCs w:val="20"/>
        </w:rPr>
        <w:t xml:space="preserve"> </w:t>
      </w:r>
      <w:r w:rsidRPr="00EA77D9">
        <w:rPr>
          <w:szCs w:val="20"/>
        </w:rPr>
        <w:t>la</w:t>
      </w:r>
      <w:r w:rsidRPr="00EA77D9">
        <w:rPr>
          <w:spacing w:val="-20"/>
          <w:szCs w:val="20"/>
        </w:rPr>
        <w:t xml:space="preserve"> </w:t>
      </w:r>
      <w:r w:rsidRPr="00EA77D9">
        <w:rPr>
          <w:szCs w:val="20"/>
        </w:rPr>
        <w:t>simbología</w:t>
      </w:r>
      <w:r w:rsidRPr="00EA77D9">
        <w:rPr>
          <w:spacing w:val="-18"/>
          <w:szCs w:val="20"/>
        </w:rPr>
        <w:t xml:space="preserve"> </w:t>
      </w:r>
      <w:r w:rsidRPr="00EA77D9">
        <w:rPr>
          <w:szCs w:val="20"/>
        </w:rPr>
        <w:t>DUN-14</w:t>
      </w:r>
      <w:r w:rsidRPr="00EA77D9">
        <w:rPr>
          <w:spacing w:val="-20"/>
          <w:szCs w:val="20"/>
        </w:rPr>
        <w:t xml:space="preserve"> </w:t>
      </w:r>
      <w:r w:rsidRPr="00EA77D9">
        <w:rPr>
          <w:szCs w:val="20"/>
        </w:rPr>
        <w:t>que</w:t>
      </w:r>
      <w:r w:rsidRPr="00EA77D9">
        <w:rPr>
          <w:spacing w:val="-16"/>
          <w:szCs w:val="20"/>
        </w:rPr>
        <w:t xml:space="preserve"> </w:t>
      </w:r>
      <w:r w:rsidRPr="00EA77D9">
        <w:rPr>
          <w:szCs w:val="20"/>
        </w:rPr>
        <w:t>permita</w:t>
      </w:r>
      <w:r w:rsidRPr="00EA77D9">
        <w:rPr>
          <w:spacing w:val="-19"/>
          <w:szCs w:val="20"/>
        </w:rPr>
        <w:t xml:space="preserve"> </w:t>
      </w:r>
      <w:r w:rsidRPr="00EA77D9">
        <w:rPr>
          <w:szCs w:val="20"/>
        </w:rPr>
        <w:t>la</w:t>
      </w:r>
      <w:r w:rsidRPr="00EA77D9">
        <w:rPr>
          <w:spacing w:val="-20"/>
          <w:szCs w:val="20"/>
        </w:rPr>
        <w:t xml:space="preserve"> </w:t>
      </w:r>
      <w:r w:rsidRPr="00EA77D9">
        <w:rPr>
          <w:szCs w:val="20"/>
        </w:rPr>
        <w:t>lectura</w:t>
      </w:r>
      <w:r w:rsidRPr="00EA77D9">
        <w:rPr>
          <w:spacing w:val="-75"/>
          <w:szCs w:val="20"/>
        </w:rPr>
        <w:t xml:space="preserve"> </w:t>
      </w:r>
      <w:r w:rsidRPr="00EA77D9">
        <w:rPr>
          <w:szCs w:val="20"/>
        </w:rPr>
        <w:t>correspondiente.</w:t>
      </w:r>
    </w:p>
    <w:p w:rsidR="00FD0030" w:rsidRPr="00EA77D9" w:rsidRDefault="00FD0030" w:rsidP="00FD0030">
      <w:pPr>
        <w:pStyle w:val="Prrafodelista"/>
        <w:rPr>
          <w:szCs w:val="20"/>
        </w:rPr>
      </w:pPr>
    </w:p>
    <w:p w:rsidR="00FD0030" w:rsidRPr="00EA77D9" w:rsidRDefault="00FD0030" w:rsidP="00D91B35">
      <w:pPr>
        <w:pStyle w:val="Prrafodelista"/>
        <w:widowControl w:val="0"/>
        <w:numPr>
          <w:ilvl w:val="1"/>
          <w:numId w:val="38"/>
        </w:numPr>
        <w:tabs>
          <w:tab w:val="left" w:pos="834"/>
        </w:tabs>
        <w:autoSpaceDE w:val="0"/>
        <w:autoSpaceDN w:val="0"/>
        <w:spacing w:before="1" w:after="0"/>
        <w:ind w:right="123" w:hanging="437"/>
        <w:contextualSpacing w:val="0"/>
        <w:rPr>
          <w:szCs w:val="20"/>
        </w:rPr>
      </w:pPr>
      <w:r w:rsidRPr="00EA77D9">
        <w:rPr>
          <w:szCs w:val="20"/>
        </w:rPr>
        <w:t>Se podrá realizar entrega de Bienes que contengan la denominación distintiva,</w:t>
      </w:r>
      <w:r w:rsidRPr="00EA77D9">
        <w:rPr>
          <w:spacing w:val="1"/>
          <w:szCs w:val="20"/>
        </w:rPr>
        <w:t xml:space="preserve"> </w:t>
      </w:r>
      <w:r w:rsidRPr="00EA77D9">
        <w:rPr>
          <w:szCs w:val="20"/>
        </w:rPr>
        <w:t>siempre que se cumpla con las normas o especificaciones técnicas de los Bienes</w:t>
      </w:r>
      <w:r w:rsidRPr="00EA77D9">
        <w:rPr>
          <w:spacing w:val="1"/>
          <w:szCs w:val="20"/>
        </w:rPr>
        <w:t xml:space="preserve"> </w:t>
      </w:r>
      <w:r w:rsidRPr="00EA77D9">
        <w:rPr>
          <w:szCs w:val="20"/>
        </w:rPr>
        <w:t>indicadas</w:t>
      </w:r>
      <w:r w:rsidRPr="00EA77D9">
        <w:rPr>
          <w:spacing w:val="-19"/>
          <w:szCs w:val="20"/>
        </w:rPr>
        <w:t xml:space="preserve"> </w:t>
      </w:r>
      <w:r w:rsidRPr="00EA77D9">
        <w:rPr>
          <w:szCs w:val="20"/>
        </w:rPr>
        <w:t>en</w:t>
      </w:r>
      <w:r w:rsidRPr="00EA77D9">
        <w:rPr>
          <w:spacing w:val="-21"/>
          <w:szCs w:val="20"/>
        </w:rPr>
        <w:t xml:space="preserve"> </w:t>
      </w:r>
      <w:r w:rsidRPr="00EA77D9">
        <w:rPr>
          <w:szCs w:val="20"/>
        </w:rPr>
        <w:t>el</w:t>
      </w:r>
      <w:r w:rsidRPr="00EA77D9">
        <w:rPr>
          <w:spacing w:val="-18"/>
          <w:szCs w:val="20"/>
        </w:rPr>
        <w:t xml:space="preserve"> </w:t>
      </w:r>
      <w:r w:rsidRPr="00EA77D9">
        <w:rPr>
          <w:szCs w:val="20"/>
        </w:rPr>
        <w:t>presente</w:t>
      </w:r>
      <w:r w:rsidRPr="00EA77D9">
        <w:rPr>
          <w:spacing w:val="-17"/>
          <w:szCs w:val="20"/>
        </w:rPr>
        <w:t xml:space="preserve"> </w:t>
      </w:r>
      <w:r w:rsidRPr="00EA77D9">
        <w:rPr>
          <w:b/>
          <w:szCs w:val="20"/>
        </w:rPr>
        <w:t>Anexo 1</w:t>
      </w:r>
      <w:r w:rsidRPr="00EA77D9">
        <w:rPr>
          <w:b/>
          <w:spacing w:val="-3"/>
          <w:szCs w:val="20"/>
        </w:rPr>
        <w:t xml:space="preserve"> </w:t>
      </w:r>
      <w:r w:rsidRPr="00EA77D9">
        <w:rPr>
          <w:b/>
          <w:szCs w:val="20"/>
        </w:rPr>
        <w:t>Anexo Técnico.</w:t>
      </w:r>
      <w:r w:rsidRPr="00EA77D9">
        <w:rPr>
          <w:szCs w:val="20"/>
        </w:rPr>
        <w:t xml:space="preserve"> </w:t>
      </w:r>
    </w:p>
    <w:p w:rsidR="00FD0030" w:rsidRPr="004E51DB" w:rsidRDefault="00FD0030" w:rsidP="00FD0030">
      <w:pPr>
        <w:pStyle w:val="Prrafodelista"/>
        <w:tabs>
          <w:tab w:val="left" w:pos="519"/>
          <w:tab w:val="left" w:pos="834"/>
        </w:tabs>
        <w:spacing w:before="94"/>
        <w:ind w:left="518" w:right="129"/>
        <w:jc w:val="right"/>
        <w:rPr>
          <w:sz w:val="2"/>
          <w:szCs w:val="20"/>
        </w:rPr>
      </w:pP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40" w:name="_Toc121924976"/>
      <w:bookmarkStart w:id="241" w:name="_Toc121925096"/>
      <w:r w:rsidRPr="004E51DB">
        <w:rPr>
          <w:color w:val="FFFFFF" w:themeColor="background1"/>
        </w:rPr>
        <w:t>OTRAS</w:t>
      </w:r>
      <w:r w:rsidRPr="004E51DB">
        <w:rPr>
          <w:color w:val="FFFFFF" w:themeColor="background1"/>
          <w:spacing w:val="41"/>
        </w:rPr>
        <w:t xml:space="preserve"> </w:t>
      </w:r>
      <w:r w:rsidRPr="004E51DB">
        <w:rPr>
          <w:color w:val="FFFFFF" w:themeColor="background1"/>
        </w:rPr>
        <w:t>CONSIDERACIONES.</w:t>
      </w:r>
      <w:bookmarkEnd w:id="240"/>
      <w:bookmarkEnd w:id="241"/>
    </w:p>
    <w:p w:rsidR="00FD0030" w:rsidRPr="00EA77D9" w:rsidRDefault="00FD0030" w:rsidP="00D91B35">
      <w:pPr>
        <w:pStyle w:val="Prrafodelista"/>
        <w:widowControl w:val="0"/>
        <w:numPr>
          <w:ilvl w:val="1"/>
          <w:numId w:val="37"/>
        </w:numPr>
        <w:tabs>
          <w:tab w:val="left" w:pos="834"/>
        </w:tabs>
        <w:autoSpaceDE w:val="0"/>
        <w:autoSpaceDN w:val="0"/>
        <w:spacing w:after="0" w:line="242" w:lineRule="auto"/>
        <w:ind w:hanging="266"/>
        <w:contextualSpacing w:val="0"/>
        <w:rPr>
          <w:b/>
          <w:szCs w:val="20"/>
        </w:rPr>
      </w:pPr>
      <w:r w:rsidRPr="00EA77D9">
        <w:rPr>
          <w:szCs w:val="20"/>
        </w:rPr>
        <w:t>Los bienes deberán contener en los envases primarios, secundarios y empaques</w:t>
      </w:r>
      <w:r w:rsidRPr="00EA77D9">
        <w:rPr>
          <w:spacing w:val="1"/>
          <w:szCs w:val="20"/>
        </w:rPr>
        <w:t xml:space="preserve"> </w:t>
      </w:r>
      <w:proofErr w:type="gramStart"/>
      <w:r w:rsidRPr="00EA77D9">
        <w:rPr>
          <w:w w:val="105"/>
          <w:szCs w:val="20"/>
        </w:rPr>
        <w:t>c</w:t>
      </w:r>
      <w:r w:rsidRPr="00EA77D9">
        <w:rPr>
          <w:spacing w:val="1"/>
          <w:w w:val="105"/>
          <w:szCs w:val="20"/>
        </w:rPr>
        <w:t>o</w:t>
      </w:r>
      <w:r w:rsidRPr="00EA77D9">
        <w:rPr>
          <w:spacing w:val="-2"/>
          <w:w w:val="98"/>
          <w:szCs w:val="20"/>
        </w:rPr>
        <w:t>l</w:t>
      </w:r>
      <w:r w:rsidRPr="00EA77D9">
        <w:rPr>
          <w:w w:val="101"/>
          <w:szCs w:val="20"/>
        </w:rPr>
        <w:t>e</w:t>
      </w:r>
      <w:r w:rsidRPr="00EA77D9">
        <w:rPr>
          <w:w w:val="104"/>
          <w:szCs w:val="20"/>
        </w:rPr>
        <w:t>ct</w:t>
      </w:r>
      <w:r w:rsidRPr="00EA77D9">
        <w:rPr>
          <w:spacing w:val="-3"/>
          <w:w w:val="104"/>
          <w:szCs w:val="20"/>
        </w:rPr>
        <w:t>i</w:t>
      </w:r>
      <w:r w:rsidRPr="00EA77D9">
        <w:rPr>
          <w:w w:val="97"/>
          <w:szCs w:val="20"/>
        </w:rPr>
        <w:t>vo</w:t>
      </w:r>
      <w:r w:rsidRPr="00EA77D9">
        <w:rPr>
          <w:w w:val="94"/>
          <w:szCs w:val="20"/>
        </w:rPr>
        <w:t>s</w:t>
      </w:r>
      <w:r w:rsidRPr="00EA77D9">
        <w:rPr>
          <w:szCs w:val="20"/>
        </w:rPr>
        <w:t xml:space="preserve"> </w:t>
      </w:r>
      <w:r w:rsidRPr="00EA77D9">
        <w:rPr>
          <w:spacing w:val="-38"/>
          <w:szCs w:val="20"/>
        </w:rPr>
        <w:t xml:space="preserve"> </w:t>
      </w:r>
      <w:r w:rsidRPr="00EA77D9">
        <w:rPr>
          <w:w w:val="98"/>
          <w:szCs w:val="20"/>
        </w:rPr>
        <w:t>la</w:t>
      </w:r>
      <w:proofErr w:type="gramEnd"/>
      <w:r w:rsidRPr="00EA77D9">
        <w:rPr>
          <w:szCs w:val="20"/>
        </w:rPr>
        <w:t xml:space="preserve"> </w:t>
      </w:r>
      <w:r w:rsidRPr="00EA77D9">
        <w:rPr>
          <w:spacing w:val="-38"/>
          <w:szCs w:val="20"/>
        </w:rPr>
        <w:t xml:space="preserve"> </w:t>
      </w:r>
      <w:r w:rsidRPr="00EA77D9">
        <w:rPr>
          <w:w w:val="103"/>
          <w:szCs w:val="20"/>
        </w:rPr>
        <w:t>sig</w:t>
      </w:r>
      <w:r w:rsidRPr="00EA77D9">
        <w:rPr>
          <w:spacing w:val="-2"/>
          <w:w w:val="103"/>
          <w:szCs w:val="20"/>
        </w:rPr>
        <w:t>u</w:t>
      </w:r>
      <w:r w:rsidRPr="00EA77D9">
        <w:rPr>
          <w:szCs w:val="20"/>
        </w:rPr>
        <w:t>i</w:t>
      </w:r>
      <w:r w:rsidRPr="00EA77D9">
        <w:rPr>
          <w:spacing w:val="1"/>
          <w:szCs w:val="20"/>
        </w:rPr>
        <w:t>e</w:t>
      </w:r>
      <w:r w:rsidRPr="00EA77D9">
        <w:rPr>
          <w:spacing w:val="-1"/>
          <w:w w:val="107"/>
          <w:szCs w:val="20"/>
        </w:rPr>
        <w:t>n</w:t>
      </w:r>
      <w:r w:rsidRPr="00EA77D9">
        <w:rPr>
          <w:spacing w:val="-4"/>
          <w:w w:val="103"/>
          <w:szCs w:val="20"/>
        </w:rPr>
        <w:t>t</w:t>
      </w:r>
      <w:r w:rsidRPr="00EA77D9">
        <w:rPr>
          <w:w w:val="101"/>
          <w:szCs w:val="20"/>
        </w:rPr>
        <w:t>e</w:t>
      </w:r>
      <w:r w:rsidRPr="00EA77D9">
        <w:rPr>
          <w:szCs w:val="20"/>
        </w:rPr>
        <w:t xml:space="preserve"> </w:t>
      </w:r>
      <w:r w:rsidRPr="00EA77D9">
        <w:rPr>
          <w:spacing w:val="-35"/>
          <w:szCs w:val="20"/>
        </w:rPr>
        <w:t xml:space="preserve"> </w:t>
      </w:r>
      <w:r w:rsidRPr="00EA77D9">
        <w:rPr>
          <w:spacing w:val="-2"/>
          <w:w w:val="98"/>
          <w:szCs w:val="20"/>
        </w:rPr>
        <w:t>l</w:t>
      </w:r>
      <w:r w:rsidRPr="00EA77D9">
        <w:rPr>
          <w:w w:val="101"/>
          <w:szCs w:val="20"/>
        </w:rPr>
        <w:t>e</w:t>
      </w:r>
      <w:r w:rsidRPr="00EA77D9">
        <w:rPr>
          <w:spacing w:val="-2"/>
          <w:w w:val="91"/>
          <w:szCs w:val="20"/>
        </w:rPr>
        <w:t>y</w:t>
      </w:r>
      <w:r w:rsidRPr="00EA77D9">
        <w:rPr>
          <w:w w:val="101"/>
          <w:szCs w:val="20"/>
        </w:rPr>
        <w:t>e</w:t>
      </w:r>
      <w:r w:rsidRPr="00EA77D9">
        <w:rPr>
          <w:spacing w:val="-1"/>
          <w:w w:val="107"/>
          <w:szCs w:val="20"/>
        </w:rPr>
        <w:t>n</w:t>
      </w:r>
      <w:r w:rsidRPr="00EA77D9">
        <w:rPr>
          <w:spacing w:val="-1"/>
          <w:w w:val="109"/>
          <w:szCs w:val="20"/>
        </w:rPr>
        <w:t>d</w:t>
      </w:r>
      <w:r w:rsidRPr="00EA77D9">
        <w:rPr>
          <w:spacing w:val="-1"/>
          <w:w w:val="98"/>
          <w:szCs w:val="20"/>
        </w:rPr>
        <w:t>a</w:t>
      </w:r>
      <w:r w:rsidRPr="00EA77D9">
        <w:rPr>
          <w:w w:val="46"/>
          <w:szCs w:val="20"/>
        </w:rPr>
        <w:t>:</w:t>
      </w:r>
      <w:r w:rsidRPr="00EA77D9">
        <w:rPr>
          <w:szCs w:val="20"/>
        </w:rPr>
        <w:t xml:space="preserve"> </w:t>
      </w:r>
      <w:r w:rsidRPr="00EA77D9">
        <w:rPr>
          <w:spacing w:val="-33"/>
          <w:szCs w:val="20"/>
        </w:rPr>
        <w:t xml:space="preserve"> </w:t>
      </w:r>
      <w:r w:rsidRPr="00EA77D9">
        <w:rPr>
          <w:b/>
          <w:w w:val="107"/>
          <w:szCs w:val="20"/>
        </w:rPr>
        <w:t>“</w:t>
      </w:r>
      <w:r w:rsidRPr="00EA77D9">
        <w:rPr>
          <w:b/>
          <w:spacing w:val="-1"/>
          <w:w w:val="107"/>
          <w:szCs w:val="20"/>
        </w:rPr>
        <w:t>P</w:t>
      </w:r>
      <w:r w:rsidRPr="00EA77D9">
        <w:rPr>
          <w:b/>
          <w:w w:val="99"/>
          <w:szCs w:val="20"/>
        </w:rPr>
        <w:t>r</w:t>
      </w:r>
      <w:r w:rsidRPr="00EA77D9">
        <w:rPr>
          <w:b/>
          <w:w w:val="108"/>
          <w:szCs w:val="20"/>
        </w:rPr>
        <w:t>o</w:t>
      </w:r>
      <w:r w:rsidRPr="00EA77D9">
        <w:rPr>
          <w:b/>
          <w:spacing w:val="-5"/>
          <w:w w:val="108"/>
          <w:szCs w:val="20"/>
        </w:rPr>
        <w:t>p</w:t>
      </w:r>
      <w:r w:rsidRPr="00EA77D9">
        <w:rPr>
          <w:b/>
          <w:szCs w:val="20"/>
        </w:rPr>
        <w:t>i</w:t>
      </w:r>
      <w:r w:rsidRPr="00EA77D9">
        <w:rPr>
          <w:b/>
          <w:w w:val="108"/>
          <w:szCs w:val="20"/>
        </w:rPr>
        <w:t>e</w:t>
      </w:r>
      <w:r w:rsidRPr="00EA77D9">
        <w:rPr>
          <w:b/>
          <w:spacing w:val="-2"/>
          <w:w w:val="108"/>
          <w:szCs w:val="20"/>
        </w:rPr>
        <w:t>d</w:t>
      </w:r>
      <w:r w:rsidRPr="00EA77D9">
        <w:rPr>
          <w:b/>
          <w:spacing w:val="-2"/>
          <w:w w:val="103"/>
          <w:szCs w:val="20"/>
        </w:rPr>
        <w:t>a</w:t>
      </w:r>
      <w:r w:rsidRPr="00EA77D9">
        <w:rPr>
          <w:b/>
          <w:w w:val="110"/>
          <w:szCs w:val="20"/>
        </w:rPr>
        <w:t>d</w:t>
      </w:r>
      <w:r w:rsidRPr="00EA77D9">
        <w:rPr>
          <w:b/>
          <w:szCs w:val="20"/>
        </w:rPr>
        <w:t xml:space="preserve"> </w:t>
      </w:r>
      <w:r w:rsidRPr="00EA77D9">
        <w:rPr>
          <w:b/>
          <w:spacing w:val="-4"/>
          <w:szCs w:val="20"/>
        </w:rPr>
        <w:t xml:space="preserve"> </w:t>
      </w:r>
      <w:r w:rsidRPr="00EA77D9">
        <w:rPr>
          <w:b/>
          <w:w w:val="110"/>
          <w:szCs w:val="20"/>
        </w:rPr>
        <w:t>d</w:t>
      </w:r>
      <w:r w:rsidRPr="00EA77D9">
        <w:rPr>
          <w:b/>
          <w:w w:val="104"/>
          <w:szCs w:val="20"/>
        </w:rPr>
        <w:t>el</w:t>
      </w:r>
      <w:r w:rsidRPr="00EA77D9">
        <w:rPr>
          <w:b/>
          <w:szCs w:val="20"/>
        </w:rPr>
        <w:t xml:space="preserve"> </w:t>
      </w:r>
      <w:r w:rsidRPr="00EA77D9">
        <w:rPr>
          <w:b/>
          <w:spacing w:val="-4"/>
          <w:szCs w:val="20"/>
        </w:rPr>
        <w:t xml:space="preserve"> </w:t>
      </w:r>
      <w:r w:rsidRPr="00EA77D9">
        <w:rPr>
          <w:b/>
          <w:w w:val="101"/>
          <w:szCs w:val="20"/>
        </w:rPr>
        <w:t>S</w:t>
      </w:r>
      <w:r w:rsidRPr="00EA77D9">
        <w:rPr>
          <w:b/>
          <w:w w:val="109"/>
          <w:szCs w:val="20"/>
        </w:rPr>
        <w:t>e</w:t>
      </w:r>
      <w:r w:rsidRPr="00EA77D9">
        <w:rPr>
          <w:b/>
          <w:spacing w:val="-2"/>
          <w:w w:val="109"/>
          <w:szCs w:val="20"/>
        </w:rPr>
        <w:t>c</w:t>
      </w:r>
      <w:r w:rsidRPr="00EA77D9">
        <w:rPr>
          <w:b/>
          <w:w w:val="105"/>
          <w:szCs w:val="20"/>
        </w:rPr>
        <w:t>t</w:t>
      </w:r>
      <w:r w:rsidRPr="00EA77D9">
        <w:rPr>
          <w:b/>
          <w:spacing w:val="-4"/>
          <w:w w:val="105"/>
          <w:szCs w:val="20"/>
        </w:rPr>
        <w:t>o</w:t>
      </w:r>
      <w:r w:rsidRPr="00EA77D9">
        <w:rPr>
          <w:b/>
          <w:w w:val="99"/>
          <w:szCs w:val="20"/>
        </w:rPr>
        <w:t>r</w:t>
      </w:r>
      <w:r w:rsidRPr="00EA77D9">
        <w:rPr>
          <w:b/>
          <w:szCs w:val="20"/>
        </w:rPr>
        <w:t xml:space="preserve"> </w:t>
      </w:r>
      <w:r w:rsidRPr="00EA77D9">
        <w:rPr>
          <w:b/>
          <w:spacing w:val="-4"/>
          <w:szCs w:val="20"/>
        </w:rPr>
        <w:t xml:space="preserve"> </w:t>
      </w:r>
      <w:r w:rsidRPr="00EA77D9">
        <w:rPr>
          <w:b/>
          <w:w w:val="101"/>
          <w:szCs w:val="20"/>
        </w:rPr>
        <w:t>S</w:t>
      </w:r>
      <w:r w:rsidRPr="00EA77D9">
        <w:rPr>
          <w:b/>
          <w:spacing w:val="-2"/>
          <w:w w:val="103"/>
          <w:szCs w:val="20"/>
        </w:rPr>
        <w:t>a</w:t>
      </w:r>
      <w:r w:rsidRPr="00EA77D9">
        <w:rPr>
          <w:b/>
          <w:szCs w:val="20"/>
        </w:rPr>
        <w:t>l</w:t>
      </w:r>
      <w:r w:rsidRPr="00EA77D9">
        <w:rPr>
          <w:b/>
          <w:w w:val="109"/>
          <w:szCs w:val="20"/>
        </w:rPr>
        <w:t>u</w:t>
      </w:r>
      <w:r w:rsidRPr="00EA77D9">
        <w:rPr>
          <w:b/>
          <w:spacing w:val="1"/>
          <w:w w:val="109"/>
          <w:szCs w:val="20"/>
        </w:rPr>
        <w:t>d</w:t>
      </w:r>
      <w:r w:rsidRPr="00EA77D9">
        <w:rPr>
          <w:b/>
          <w:w w:val="102"/>
          <w:szCs w:val="20"/>
        </w:rPr>
        <w:t>”</w:t>
      </w:r>
      <w:r w:rsidRPr="00EA77D9">
        <w:rPr>
          <w:b/>
          <w:szCs w:val="20"/>
        </w:rPr>
        <w:t xml:space="preserve"> </w:t>
      </w:r>
      <w:r w:rsidRPr="00EA77D9">
        <w:rPr>
          <w:b/>
          <w:spacing w:val="-4"/>
          <w:szCs w:val="20"/>
        </w:rPr>
        <w:t xml:space="preserve"> </w:t>
      </w:r>
      <w:r w:rsidRPr="00EA77D9">
        <w:rPr>
          <w:b/>
          <w:w w:val="106"/>
          <w:szCs w:val="20"/>
        </w:rPr>
        <w:t>o</w:t>
      </w:r>
      <w:r w:rsidRPr="00EA77D9">
        <w:rPr>
          <w:b/>
          <w:szCs w:val="20"/>
        </w:rPr>
        <w:t xml:space="preserve"> </w:t>
      </w:r>
      <w:r w:rsidRPr="00EA77D9">
        <w:rPr>
          <w:b/>
          <w:spacing w:val="-3"/>
          <w:szCs w:val="20"/>
        </w:rPr>
        <w:t xml:space="preserve"> </w:t>
      </w:r>
      <w:r w:rsidRPr="00EA77D9">
        <w:rPr>
          <w:b/>
          <w:w w:val="102"/>
          <w:szCs w:val="20"/>
        </w:rPr>
        <w:t>“</w:t>
      </w:r>
      <w:r w:rsidRPr="00EA77D9">
        <w:rPr>
          <w:b/>
          <w:spacing w:val="-4"/>
          <w:w w:val="110"/>
          <w:szCs w:val="20"/>
        </w:rPr>
        <w:t>p</w:t>
      </w:r>
      <w:r w:rsidRPr="00EA77D9">
        <w:rPr>
          <w:b/>
          <w:w w:val="99"/>
          <w:szCs w:val="20"/>
        </w:rPr>
        <w:t>r</w:t>
      </w:r>
      <w:r w:rsidRPr="00EA77D9">
        <w:rPr>
          <w:b/>
          <w:w w:val="107"/>
          <w:szCs w:val="20"/>
        </w:rPr>
        <w:t>o</w:t>
      </w:r>
      <w:r w:rsidRPr="00EA77D9">
        <w:rPr>
          <w:b/>
          <w:spacing w:val="-2"/>
          <w:w w:val="107"/>
          <w:szCs w:val="20"/>
        </w:rPr>
        <w:t>h</w:t>
      </w:r>
      <w:r w:rsidRPr="00EA77D9">
        <w:rPr>
          <w:b/>
          <w:szCs w:val="20"/>
        </w:rPr>
        <w:t>i</w:t>
      </w:r>
      <w:r w:rsidRPr="00EA77D9">
        <w:rPr>
          <w:b/>
          <w:spacing w:val="-2"/>
          <w:w w:val="109"/>
          <w:szCs w:val="20"/>
        </w:rPr>
        <w:t>b</w:t>
      </w:r>
      <w:r w:rsidRPr="00EA77D9">
        <w:rPr>
          <w:b/>
          <w:szCs w:val="20"/>
        </w:rPr>
        <w:t>i</w:t>
      </w:r>
      <w:r w:rsidRPr="00EA77D9">
        <w:rPr>
          <w:b/>
          <w:spacing w:val="-2"/>
          <w:w w:val="110"/>
          <w:szCs w:val="20"/>
        </w:rPr>
        <w:t>d</w:t>
      </w:r>
      <w:r w:rsidRPr="00EA77D9">
        <w:rPr>
          <w:b/>
          <w:w w:val="103"/>
          <w:szCs w:val="20"/>
        </w:rPr>
        <w:t>a</w:t>
      </w:r>
      <w:r w:rsidRPr="00EA77D9">
        <w:rPr>
          <w:b/>
          <w:szCs w:val="20"/>
        </w:rPr>
        <w:t xml:space="preserve"> </w:t>
      </w:r>
      <w:r w:rsidRPr="00EA77D9">
        <w:rPr>
          <w:b/>
          <w:spacing w:val="-4"/>
          <w:szCs w:val="20"/>
        </w:rPr>
        <w:t xml:space="preserve"> </w:t>
      </w:r>
      <w:r w:rsidRPr="00EA77D9">
        <w:rPr>
          <w:b/>
          <w:w w:val="105"/>
          <w:szCs w:val="20"/>
        </w:rPr>
        <w:t xml:space="preserve">su </w:t>
      </w:r>
      <w:r w:rsidRPr="00EA77D9">
        <w:rPr>
          <w:b/>
          <w:szCs w:val="20"/>
        </w:rPr>
        <w:t>venta”.</w:t>
      </w:r>
    </w:p>
    <w:p w:rsidR="00FD0030" w:rsidRPr="00EA77D9" w:rsidRDefault="00FD0030" w:rsidP="00FD0030">
      <w:pPr>
        <w:pStyle w:val="Prrafodelista"/>
        <w:tabs>
          <w:tab w:val="left" w:pos="834"/>
        </w:tabs>
        <w:spacing w:line="242" w:lineRule="auto"/>
        <w:ind w:left="833"/>
        <w:rPr>
          <w:b/>
          <w:szCs w:val="20"/>
        </w:rPr>
      </w:pPr>
    </w:p>
    <w:p w:rsidR="00FD0030" w:rsidRPr="00EA77D9" w:rsidRDefault="00FD0030" w:rsidP="00D91B35">
      <w:pPr>
        <w:pStyle w:val="Prrafodelista"/>
        <w:widowControl w:val="0"/>
        <w:numPr>
          <w:ilvl w:val="1"/>
          <w:numId w:val="37"/>
        </w:numPr>
        <w:tabs>
          <w:tab w:val="left" w:pos="834"/>
        </w:tabs>
        <w:autoSpaceDE w:val="0"/>
        <w:autoSpaceDN w:val="0"/>
        <w:spacing w:after="0" w:line="242" w:lineRule="auto"/>
        <w:ind w:hanging="266"/>
        <w:contextualSpacing w:val="0"/>
        <w:rPr>
          <w:b/>
          <w:szCs w:val="20"/>
        </w:rPr>
      </w:pPr>
      <w:r w:rsidRPr="00EA77D9">
        <w:rPr>
          <w:szCs w:val="20"/>
        </w:rPr>
        <w:t>Cabe</w:t>
      </w:r>
      <w:r w:rsidRPr="00EA77D9">
        <w:rPr>
          <w:spacing w:val="1"/>
          <w:szCs w:val="20"/>
        </w:rPr>
        <w:t xml:space="preserve"> </w:t>
      </w:r>
      <w:r w:rsidRPr="00EA77D9">
        <w:rPr>
          <w:szCs w:val="20"/>
        </w:rPr>
        <w:t>resaltar</w:t>
      </w:r>
      <w:r w:rsidRPr="00EA77D9">
        <w:rPr>
          <w:spacing w:val="1"/>
          <w:szCs w:val="20"/>
        </w:rPr>
        <w:t xml:space="preserve"> </w:t>
      </w:r>
      <w:r w:rsidRPr="00EA77D9">
        <w:rPr>
          <w:szCs w:val="20"/>
        </w:rPr>
        <w:t>que</w:t>
      </w:r>
      <w:r w:rsidRPr="00EA77D9">
        <w:rPr>
          <w:spacing w:val="1"/>
          <w:szCs w:val="20"/>
        </w:rPr>
        <w:t xml:space="preserve"> </w:t>
      </w:r>
      <w:r w:rsidRPr="00EA77D9">
        <w:rPr>
          <w:szCs w:val="20"/>
        </w:rPr>
        <w:t>mientras</w:t>
      </w:r>
      <w:r w:rsidRPr="00EA77D9">
        <w:rPr>
          <w:spacing w:val="1"/>
          <w:szCs w:val="20"/>
        </w:rPr>
        <w:t xml:space="preserve"> </w:t>
      </w:r>
      <w:r w:rsidRPr="00EA77D9">
        <w:rPr>
          <w:szCs w:val="20"/>
        </w:rPr>
        <w:t>no</w:t>
      </w:r>
      <w:r w:rsidRPr="00EA77D9">
        <w:rPr>
          <w:spacing w:val="1"/>
          <w:szCs w:val="20"/>
        </w:rPr>
        <w:t xml:space="preserve"> </w:t>
      </w:r>
      <w:r w:rsidRPr="00EA77D9">
        <w:rPr>
          <w:szCs w:val="20"/>
        </w:rPr>
        <w:t>se</w:t>
      </w:r>
      <w:r w:rsidRPr="00EA77D9">
        <w:rPr>
          <w:spacing w:val="1"/>
          <w:szCs w:val="20"/>
        </w:rPr>
        <w:t xml:space="preserve"> </w:t>
      </w:r>
      <w:r w:rsidRPr="00EA77D9">
        <w:rPr>
          <w:szCs w:val="20"/>
        </w:rPr>
        <w:t>cumpla</w:t>
      </w:r>
      <w:r w:rsidRPr="00EA77D9">
        <w:rPr>
          <w:spacing w:val="1"/>
          <w:szCs w:val="20"/>
        </w:rPr>
        <w:t xml:space="preserve"> </w:t>
      </w:r>
      <w:r w:rsidRPr="00EA77D9">
        <w:rPr>
          <w:szCs w:val="20"/>
        </w:rPr>
        <w:t>con</w:t>
      </w:r>
      <w:r w:rsidRPr="00EA77D9">
        <w:rPr>
          <w:spacing w:val="1"/>
          <w:szCs w:val="20"/>
        </w:rPr>
        <w:t xml:space="preserve"> </w:t>
      </w:r>
      <w:r w:rsidRPr="00EA77D9">
        <w:rPr>
          <w:szCs w:val="20"/>
        </w:rPr>
        <w:t>las</w:t>
      </w:r>
      <w:r w:rsidRPr="00EA77D9">
        <w:rPr>
          <w:spacing w:val="1"/>
          <w:szCs w:val="20"/>
        </w:rPr>
        <w:t xml:space="preserve"> </w:t>
      </w:r>
      <w:r w:rsidRPr="00EA77D9">
        <w:rPr>
          <w:szCs w:val="20"/>
        </w:rPr>
        <w:t>condiciones</w:t>
      </w:r>
      <w:r w:rsidRPr="00EA77D9">
        <w:rPr>
          <w:spacing w:val="1"/>
          <w:szCs w:val="20"/>
        </w:rPr>
        <w:t xml:space="preserve"> </w:t>
      </w:r>
      <w:r w:rsidRPr="00EA77D9">
        <w:rPr>
          <w:szCs w:val="20"/>
        </w:rPr>
        <w:t>de</w:t>
      </w:r>
      <w:r w:rsidRPr="00EA77D9">
        <w:rPr>
          <w:spacing w:val="1"/>
          <w:szCs w:val="20"/>
        </w:rPr>
        <w:t xml:space="preserve"> </w:t>
      </w:r>
      <w:r w:rsidRPr="00EA77D9">
        <w:rPr>
          <w:szCs w:val="20"/>
        </w:rPr>
        <w:t>entrega</w:t>
      </w:r>
      <w:r w:rsidRPr="00EA77D9">
        <w:rPr>
          <w:spacing w:val="1"/>
          <w:szCs w:val="20"/>
        </w:rPr>
        <w:t xml:space="preserve"> </w:t>
      </w:r>
      <w:r w:rsidRPr="00EA77D9">
        <w:rPr>
          <w:szCs w:val="20"/>
        </w:rPr>
        <w:t>establecidas en el presente, no se darán por recibidos y aceptados los Bienes y se</w:t>
      </w:r>
      <w:r w:rsidRPr="00EA77D9">
        <w:rPr>
          <w:spacing w:val="1"/>
          <w:szCs w:val="20"/>
        </w:rPr>
        <w:t xml:space="preserve"> </w:t>
      </w:r>
      <w:r w:rsidRPr="00EA77D9">
        <w:rPr>
          <w:szCs w:val="20"/>
        </w:rPr>
        <w:t>aplicará</w:t>
      </w:r>
      <w:r w:rsidRPr="00EA77D9">
        <w:rPr>
          <w:spacing w:val="-21"/>
          <w:szCs w:val="20"/>
        </w:rPr>
        <w:t xml:space="preserve"> </w:t>
      </w:r>
      <w:r w:rsidRPr="00EA77D9">
        <w:rPr>
          <w:szCs w:val="20"/>
        </w:rPr>
        <w:t>la</w:t>
      </w:r>
      <w:r w:rsidRPr="00EA77D9">
        <w:rPr>
          <w:spacing w:val="-20"/>
          <w:szCs w:val="20"/>
        </w:rPr>
        <w:t xml:space="preserve"> </w:t>
      </w:r>
      <w:r w:rsidRPr="00EA77D9">
        <w:rPr>
          <w:szCs w:val="20"/>
        </w:rPr>
        <w:t>sanción</w:t>
      </w:r>
      <w:r w:rsidRPr="00EA77D9">
        <w:rPr>
          <w:spacing w:val="-22"/>
          <w:szCs w:val="20"/>
        </w:rPr>
        <w:t xml:space="preserve"> </w:t>
      </w:r>
      <w:r w:rsidRPr="00EA77D9">
        <w:rPr>
          <w:szCs w:val="20"/>
        </w:rPr>
        <w:t>correspondiente.</w:t>
      </w:r>
    </w:p>
    <w:p w:rsidR="00FD0030" w:rsidRPr="00EA77D9" w:rsidRDefault="00FD0030" w:rsidP="00FD0030">
      <w:pPr>
        <w:pStyle w:val="Prrafodelista"/>
        <w:rPr>
          <w:b/>
          <w:szCs w:val="20"/>
        </w:rPr>
      </w:pPr>
    </w:p>
    <w:p w:rsidR="00FD0030" w:rsidRPr="00EA77D9" w:rsidRDefault="00FD0030" w:rsidP="00D91B35">
      <w:pPr>
        <w:pStyle w:val="Prrafodelista"/>
        <w:widowControl w:val="0"/>
        <w:numPr>
          <w:ilvl w:val="1"/>
          <w:numId w:val="37"/>
        </w:numPr>
        <w:tabs>
          <w:tab w:val="left" w:pos="834"/>
        </w:tabs>
        <w:autoSpaceDE w:val="0"/>
        <w:autoSpaceDN w:val="0"/>
        <w:spacing w:after="0" w:line="242" w:lineRule="auto"/>
        <w:ind w:hanging="266"/>
        <w:contextualSpacing w:val="0"/>
        <w:rPr>
          <w:szCs w:val="20"/>
        </w:rPr>
      </w:pPr>
      <w:r w:rsidRPr="00EA77D9">
        <w:rPr>
          <w:szCs w:val="20"/>
        </w:rPr>
        <w:t>Las ofertas de bienes sustitutos sólo serán evaluadas en caso de que no exista una oferta legal, técnica y económicamente solvente para la partida en que participa. En este sentido, los LICITANTES deberán presentar la documentación que acredite la propuesta técnica de estos bienes, para que, en su caso, LAS PARTICIPANTES la validen y determinen la procedencia de su contratación.</w:t>
      </w:r>
    </w:p>
    <w:p w:rsidR="00FD0030" w:rsidRPr="00EA77D9" w:rsidRDefault="00FD0030" w:rsidP="00FD0030">
      <w:pPr>
        <w:pStyle w:val="Prrafodelista"/>
        <w:tabs>
          <w:tab w:val="left" w:pos="834"/>
        </w:tabs>
        <w:spacing w:line="242" w:lineRule="auto"/>
        <w:ind w:left="833"/>
        <w:rPr>
          <w:b/>
          <w:szCs w:val="20"/>
        </w:rPr>
      </w:pPr>
    </w:p>
    <w:p w:rsidR="00FD0030" w:rsidRPr="00EA77D9" w:rsidRDefault="00FD0030" w:rsidP="00D91B35">
      <w:pPr>
        <w:pStyle w:val="Prrafodelista"/>
        <w:widowControl w:val="0"/>
        <w:numPr>
          <w:ilvl w:val="1"/>
          <w:numId w:val="37"/>
        </w:numPr>
        <w:tabs>
          <w:tab w:val="left" w:pos="834"/>
        </w:tabs>
        <w:autoSpaceDE w:val="0"/>
        <w:autoSpaceDN w:val="0"/>
        <w:spacing w:after="0" w:line="242" w:lineRule="auto"/>
        <w:ind w:hanging="266"/>
        <w:contextualSpacing w:val="0"/>
        <w:rPr>
          <w:b/>
          <w:szCs w:val="20"/>
        </w:rPr>
      </w:pPr>
      <w:r w:rsidRPr="00EA77D9">
        <w:rPr>
          <w:szCs w:val="20"/>
        </w:rPr>
        <w:t>De conformidad con los artículos 29 fracción XII y el 39 de la ley de adquisiciones Arrendamientos y Servicios del Sector Público, así como el 59 de su reglamento, se establecerán hasta 3 (tres) fuentes de abastecimiento, considerando que el precio entre el primer y el tercer lugar no exceda del 10% (diez por ciento).</w:t>
      </w:r>
    </w:p>
    <w:p w:rsidR="00FD0030" w:rsidRPr="00EA77D9" w:rsidRDefault="00FD0030" w:rsidP="00FD0030">
      <w:pPr>
        <w:pStyle w:val="Prrafodelista"/>
        <w:rPr>
          <w:b/>
          <w:szCs w:val="20"/>
        </w:rPr>
      </w:pPr>
    </w:p>
    <w:tbl>
      <w:tblPr>
        <w:tblStyle w:val="Tablaconcuadrcula"/>
        <w:tblW w:w="0" w:type="auto"/>
        <w:tblInd w:w="833" w:type="dxa"/>
        <w:tblLook w:val="04A0" w:firstRow="1" w:lastRow="0" w:firstColumn="1" w:lastColumn="0" w:noHBand="0" w:noVBand="1"/>
      </w:tblPr>
      <w:tblGrid>
        <w:gridCol w:w="3714"/>
        <w:gridCol w:w="1799"/>
        <w:gridCol w:w="1945"/>
        <w:gridCol w:w="1671"/>
      </w:tblGrid>
      <w:tr w:rsidR="00FD0030" w:rsidRPr="00EA77D9" w:rsidTr="00B93A0B">
        <w:tc>
          <w:tcPr>
            <w:tcW w:w="3840" w:type="dxa"/>
            <w:shd w:val="clear" w:color="auto" w:fill="92D050"/>
            <w:vAlign w:val="center"/>
          </w:tcPr>
          <w:p w:rsidR="00FD0030" w:rsidRPr="00EA77D9" w:rsidRDefault="00FD0030" w:rsidP="00B93A0B">
            <w:pPr>
              <w:pStyle w:val="Prrafodelista"/>
              <w:tabs>
                <w:tab w:val="left" w:pos="834"/>
              </w:tabs>
              <w:spacing w:line="242" w:lineRule="auto"/>
              <w:ind w:left="0" w:right="124"/>
              <w:jc w:val="center"/>
              <w:rPr>
                <w:b/>
                <w:bCs/>
              </w:rPr>
            </w:pPr>
            <w:r w:rsidRPr="00EA77D9">
              <w:rPr>
                <w:b/>
                <w:bCs/>
              </w:rPr>
              <w:t>Número de ofertas económicas dentro del margen del  10%</w:t>
            </w:r>
          </w:p>
        </w:tc>
        <w:tc>
          <w:tcPr>
            <w:tcW w:w="1843" w:type="dxa"/>
            <w:shd w:val="clear" w:color="auto" w:fill="92D050"/>
            <w:vAlign w:val="center"/>
          </w:tcPr>
          <w:p w:rsidR="00FD0030" w:rsidRPr="00EA77D9" w:rsidRDefault="00FD0030" w:rsidP="00B93A0B">
            <w:pPr>
              <w:pStyle w:val="Prrafodelista"/>
              <w:tabs>
                <w:tab w:val="left" w:pos="834"/>
              </w:tabs>
              <w:spacing w:line="242" w:lineRule="auto"/>
              <w:ind w:left="0" w:right="124"/>
              <w:jc w:val="center"/>
              <w:rPr>
                <w:b/>
                <w:bCs/>
              </w:rPr>
            </w:pPr>
            <w:r w:rsidRPr="00EA77D9">
              <w:rPr>
                <w:b/>
                <w:bCs/>
              </w:rPr>
              <w:t xml:space="preserve">Primer </w:t>
            </w:r>
            <w:r>
              <w:rPr>
                <w:b/>
                <w:bCs/>
              </w:rPr>
              <w:t>l</w:t>
            </w:r>
            <w:r w:rsidRPr="00EA77D9">
              <w:rPr>
                <w:b/>
                <w:bCs/>
              </w:rPr>
              <w:t>ugar</w:t>
            </w:r>
          </w:p>
        </w:tc>
        <w:tc>
          <w:tcPr>
            <w:tcW w:w="1984" w:type="dxa"/>
            <w:shd w:val="clear" w:color="auto" w:fill="92D050"/>
            <w:vAlign w:val="center"/>
          </w:tcPr>
          <w:p w:rsidR="00FD0030" w:rsidRPr="00EA77D9" w:rsidRDefault="00FD0030" w:rsidP="00B93A0B">
            <w:pPr>
              <w:pStyle w:val="Prrafodelista"/>
              <w:tabs>
                <w:tab w:val="left" w:pos="834"/>
              </w:tabs>
              <w:spacing w:line="242" w:lineRule="auto"/>
              <w:ind w:left="0" w:right="124"/>
              <w:jc w:val="center"/>
              <w:rPr>
                <w:b/>
                <w:bCs/>
              </w:rPr>
            </w:pPr>
            <w:r w:rsidRPr="00EA77D9">
              <w:rPr>
                <w:b/>
                <w:bCs/>
              </w:rPr>
              <w:t>Segundo lugar</w:t>
            </w:r>
          </w:p>
        </w:tc>
        <w:tc>
          <w:tcPr>
            <w:tcW w:w="1710" w:type="dxa"/>
            <w:shd w:val="clear" w:color="auto" w:fill="92D050"/>
            <w:vAlign w:val="center"/>
          </w:tcPr>
          <w:p w:rsidR="00FD0030" w:rsidRPr="00EA77D9" w:rsidRDefault="00FD0030" w:rsidP="00B93A0B">
            <w:pPr>
              <w:pStyle w:val="Prrafodelista"/>
              <w:tabs>
                <w:tab w:val="left" w:pos="834"/>
              </w:tabs>
              <w:spacing w:line="242" w:lineRule="auto"/>
              <w:ind w:left="0" w:right="124"/>
              <w:jc w:val="center"/>
              <w:rPr>
                <w:b/>
                <w:bCs/>
              </w:rPr>
            </w:pPr>
            <w:r w:rsidRPr="00EA77D9">
              <w:rPr>
                <w:b/>
                <w:bCs/>
              </w:rPr>
              <w:t>Tercer lugar</w:t>
            </w:r>
          </w:p>
        </w:tc>
      </w:tr>
      <w:tr w:rsidR="00FD0030" w:rsidRPr="00EA77D9" w:rsidTr="00B93A0B">
        <w:tc>
          <w:tcPr>
            <w:tcW w:w="3840" w:type="dxa"/>
          </w:tcPr>
          <w:p w:rsidR="00FD0030" w:rsidRPr="00EA77D9" w:rsidRDefault="00FD0030" w:rsidP="00B93A0B">
            <w:pPr>
              <w:pStyle w:val="Prrafodelista"/>
              <w:tabs>
                <w:tab w:val="left" w:pos="834"/>
              </w:tabs>
              <w:spacing w:line="242" w:lineRule="auto"/>
              <w:ind w:left="0" w:right="124"/>
              <w:jc w:val="center"/>
              <w:rPr>
                <w:bCs/>
              </w:rPr>
            </w:pPr>
            <w:r w:rsidRPr="00EA77D9">
              <w:rPr>
                <w:bCs/>
              </w:rPr>
              <w:t>Tres</w:t>
            </w:r>
          </w:p>
        </w:tc>
        <w:tc>
          <w:tcPr>
            <w:tcW w:w="1843" w:type="dxa"/>
          </w:tcPr>
          <w:p w:rsidR="00FD0030" w:rsidRPr="00EA77D9" w:rsidRDefault="00FD0030" w:rsidP="00B93A0B">
            <w:pPr>
              <w:pStyle w:val="Prrafodelista"/>
              <w:tabs>
                <w:tab w:val="left" w:pos="834"/>
              </w:tabs>
              <w:spacing w:line="242" w:lineRule="auto"/>
              <w:ind w:left="0" w:right="124"/>
              <w:jc w:val="center"/>
              <w:rPr>
                <w:bCs/>
              </w:rPr>
            </w:pPr>
            <w:r w:rsidRPr="00EA77D9">
              <w:rPr>
                <w:bCs/>
              </w:rPr>
              <w:t>50%</w:t>
            </w:r>
          </w:p>
        </w:tc>
        <w:tc>
          <w:tcPr>
            <w:tcW w:w="1984" w:type="dxa"/>
          </w:tcPr>
          <w:p w:rsidR="00FD0030" w:rsidRPr="00EA77D9" w:rsidRDefault="00FD0030" w:rsidP="00B93A0B">
            <w:pPr>
              <w:pStyle w:val="Prrafodelista"/>
              <w:tabs>
                <w:tab w:val="left" w:pos="834"/>
              </w:tabs>
              <w:spacing w:line="242" w:lineRule="auto"/>
              <w:ind w:left="0" w:right="124"/>
              <w:jc w:val="center"/>
              <w:rPr>
                <w:bCs/>
              </w:rPr>
            </w:pPr>
            <w:r w:rsidRPr="00EA77D9">
              <w:rPr>
                <w:bCs/>
              </w:rPr>
              <w:t>30%</w:t>
            </w:r>
          </w:p>
        </w:tc>
        <w:tc>
          <w:tcPr>
            <w:tcW w:w="1710" w:type="dxa"/>
          </w:tcPr>
          <w:p w:rsidR="00FD0030" w:rsidRPr="00EA77D9" w:rsidRDefault="00FD0030" w:rsidP="00B93A0B">
            <w:pPr>
              <w:pStyle w:val="Prrafodelista"/>
              <w:tabs>
                <w:tab w:val="left" w:pos="834"/>
              </w:tabs>
              <w:spacing w:line="242" w:lineRule="auto"/>
              <w:ind w:left="0" w:right="124"/>
              <w:jc w:val="center"/>
              <w:rPr>
                <w:bCs/>
              </w:rPr>
            </w:pPr>
            <w:r w:rsidRPr="00EA77D9">
              <w:rPr>
                <w:bCs/>
              </w:rPr>
              <w:t>20%</w:t>
            </w:r>
          </w:p>
        </w:tc>
      </w:tr>
      <w:tr w:rsidR="00FD0030" w:rsidRPr="00EA77D9" w:rsidTr="00B93A0B">
        <w:tc>
          <w:tcPr>
            <w:tcW w:w="3840" w:type="dxa"/>
          </w:tcPr>
          <w:p w:rsidR="00FD0030" w:rsidRPr="00EA77D9" w:rsidRDefault="00FD0030" w:rsidP="00B93A0B">
            <w:pPr>
              <w:pStyle w:val="Prrafodelista"/>
              <w:tabs>
                <w:tab w:val="left" w:pos="834"/>
              </w:tabs>
              <w:spacing w:line="242" w:lineRule="auto"/>
              <w:ind w:left="0" w:right="124"/>
              <w:jc w:val="center"/>
              <w:rPr>
                <w:bCs/>
              </w:rPr>
            </w:pPr>
            <w:r w:rsidRPr="00EA77D9">
              <w:rPr>
                <w:bCs/>
              </w:rPr>
              <w:t>Dos</w:t>
            </w:r>
          </w:p>
        </w:tc>
        <w:tc>
          <w:tcPr>
            <w:tcW w:w="1843" w:type="dxa"/>
          </w:tcPr>
          <w:p w:rsidR="00FD0030" w:rsidRPr="00EA77D9" w:rsidRDefault="00FD0030" w:rsidP="00B93A0B">
            <w:pPr>
              <w:pStyle w:val="Prrafodelista"/>
              <w:tabs>
                <w:tab w:val="left" w:pos="834"/>
              </w:tabs>
              <w:spacing w:line="242" w:lineRule="auto"/>
              <w:ind w:left="0" w:right="124"/>
              <w:jc w:val="center"/>
              <w:rPr>
                <w:bCs/>
              </w:rPr>
            </w:pPr>
            <w:r w:rsidRPr="00EA77D9">
              <w:rPr>
                <w:bCs/>
              </w:rPr>
              <w:t>60%</w:t>
            </w:r>
          </w:p>
        </w:tc>
        <w:tc>
          <w:tcPr>
            <w:tcW w:w="1984" w:type="dxa"/>
          </w:tcPr>
          <w:p w:rsidR="00FD0030" w:rsidRPr="00EA77D9" w:rsidRDefault="00FD0030" w:rsidP="00B93A0B">
            <w:pPr>
              <w:pStyle w:val="Prrafodelista"/>
              <w:tabs>
                <w:tab w:val="left" w:pos="834"/>
              </w:tabs>
              <w:spacing w:line="242" w:lineRule="auto"/>
              <w:ind w:left="0" w:right="124"/>
              <w:jc w:val="center"/>
              <w:rPr>
                <w:bCs/>
              </w:rPr>
            </w:pPr>
            <w:r w:rsidRPr="00EA77D9">
              <w:rPr>
                <w:bCs/>
              </w:rPr>
              <w:t>40%</w:t>
            </w:r>
          </w:p>
        </w:tc>
        <w:tc>
          <w:tcPr>
            <w:tcW w:w="1710" w:type="dxa"/>
          </w:tcPr>
          <w:p w:rsidR="00FD0030" w:rsidRPr="00EA77D9" w:rsidRDefault="00FD0030" w:rsidP="00B93A0B">
            <w:pPr>
              <w:pStyle w:val="Prrafodelista"/>
              <w:tabs>
                <w:tab w:val="left" w:pos="834"/>
              </w:tabs>
              <w:spacing w:line="242" w:lineRule="auto"/>
              <w:ind w:left="0" w:right="124"/>
              <w:jc w:val="center"/>
              <w:rPr>
                <w:bCs/>
              </w:rPr>
            </w:pPr>
            <w:r w:rsidRPr="00EA77D9">
              <w:rPr>
                <w:bCs/>
              </w:rPr>
              <w:t>N/A</w:t>
            </w:r>
          </w:p>
        </w:tc>
      </w:tr>
    </w:tbl>
    <w:p w:rsidR="00FD0030" w:rsidRPr="00EA77D9" w:rsidRDefault="00FD0030" w:rsidP="00FD0030">
      <w:pPr>
        <w:tabs>
          <w:tab w:val="left" w:pos="834"/>
        </w:tabs>
        <w:spacing w:line="242" w:lineRule="auto"/>
        <w:ind w:right="124"/>
        <w:rPr>
          <w:bCs/>
          <w:szCs w:val="20"/>
        </w:rPr>
      </w:pPr>
    </w:p>
    <w:p w:rsidR="00FD0030" w:rsidRPr="00EA77D9" w:rsidRDefault="00FD0030" w:rsidP="00FD0030">
      <w:pPr>
        <w:tabs>
          <w:tab w:val="left" w:pos="834"/>
        </w:tabs>
        <w:spacing w:line="242" w:lineRule="auto"/>
        <w:ind w:left="567" w:right="124"/>
        <w:rPr>
          <w:bCs/>
          <w:szCs w:val="20"/>
        </w:rPr>
      </w:pPr>
      <w:r w:rsidRPr="00EA77D9">
        <w:rPr>
          <w:bCs/>
          <w:szCs w:val="20"/>
        </w:rPr>
        <w:t>En caso de que, para la segunda o tercera fuente de abasto, no exista oferta solvente o no se haya cotizado; se adjudicara 100% la partida al licitante que resulte ganador en primer lugar, siempre y cuando este haya obtenido el primer lugar (50%), haya manifestado que acepta y puede cubrir el 100% de la cantidad máxima solicitada de las fuentes de abastecimiento. Por lo anterior, deberá de considerarse que la cantidad mínima a ofertar será 50% para cada partida.</w:t>
      </w: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42" w:name="_Toc121924977"/>
      <w:bookmarkStart w:id="243" w:name="_Toc121925097"/>
      <w:r w:rsidRPr="004E51DB">
        <w:rPr>
          <w:color w:val="FFFFFF" w:themeColor="background1"/>
          <w:w w:val="105"/>
        </w:rPr>
        <w:t>CALIDAD</w:t>
      </w:r>
      <w:r w:rsidRPr="004E51DB">
        <w:rPr>
          <w:color w:val="FFFFFF" w:themeColor="background1"/>
          <w:spacing w:val="-9"/>
          <w:w w:val="105"/>
        </w:rPr>
        <w:t xml:space="preserve"> </w:t>
      </w:r>
      <w:r w:rsidRPr="004E51DB">
        <w:rPr>
          <w:color w:val="FFFFFF" w:themeColor="background1"/>
          <w:w w:val="105"/>
        </w:rPr>
        <w:t>DE</w:t>
      </w:r>
      <w:r w:rsidRPr="004E51DB">
        <w:rPr>
          <w:color w:val="FFFFFF" w:themeColor="background1"/>
          <w:spacing w:val="-9"/>
          <w:w w:val="105"/>
        </w:rPr>
        <w:t xml:space="preserve"> </w:t>
      </w:r>
      <w:r w:rsidRPr="004E51DB">
        <w:rPr>
          <w:color w:val="FFFFFF" w:themeColor="background1"/>
          <w:w w:val="105"/>
        </w:rPr>
        <w:t>LOS</w:t>
      </w:r>
      <w:r w:rsidRPr="004E51DB">
        <w:rPr>
          <w:color w:val="FFFFFF" w:themeColor="background1"/>
          <w:spacing w:val="-8"/>
          <w:w w:val="105"/>
        </w:rPr>
        <w:t xml:space="preserve"> </w:t>
      </w:r>
      <w:r w:rsidRPr="004E51DB">
        <w:rPr>
          <w:color w:val="FFFFFF" w:themeColor="background1"/>
          <w:w w:val="105"/>
        </w:rPr>
        <w:t>BIENES</w:t>
      </w:r>
      <w:bookmarkEnd w:id="242"/>
      <w:bookmarkEnd w:id="243"/>
    </w:p>
    <w:p w:rsidR="00FD0030" w:rsidRPr="00EA77D9" w:rsidRDefault="00FD0030" w:rsidP="00FD0030">
      <w:pPr>
        <w:pStyle w:val="Textoindependiente"/>
        <w:spacing w:before="6"/>
        <w:rPr>
          <w:rFonts w:ascii="Montserrat" w:hAnsi="Montserrat"/>
          <w:b/>
          <w:sz w:val="20"/>
        </w:rPr>
      </w:pPr>
    </w:p>
    <w:p w:rsidR="00FD0030" w:rsidRPr="00EA77D9" w:rsidRDefault="00FD0030" w:rsidP="00FD0030">
      <w:pPr>
        <w:pStyle w:val="Textoindependiente"/>
        <w:ind w:left="113" w:right="49"/>
        <w:jc w:val="both"/>
        <w:rPr>
          <w:rFonts w:ascii="Montserrat" w:hAnsi="Montserrat"/>
          <w:sz w:val="20"/>
        </w:rPr>
      </w:pPr>
      <w:r w:rsidRPr="00EA77D9">
        <w:rPr>
          <w:rFonts w:ascii="Montserrat" w:hAnsi="Montserrat"/>
          <w:sz w:val="20"/>
        </w:rPr>
        <w:t xml:space="preserve">Cuando las </w:t>
      </w:r>
      <w:r w:rsidRPr="00EA77D9">
        <w:rPr>
          <w:rFonts w:ascii="Montserrat" w:hAnsi="Montserrat"/>
          <w:b/>
          <w:sz w:val="20"/>
        </w:rPr>
        <w:t xml:space="preserve">ÁREAS REQUIRENTES </w:t>
      </w:r>
      <w:r w:rsidRPr="00EA77D9">
        <w:rPr>
          <w:rFonts w:ascii="Montserrat" w:hAnsi="Montserrat"/>
          <w:sz w:val="20"/>
        </w:rPr>
        <w:t>y/o las áreas usuarias de los Bienes generen un reporte</w:t>
      </w:r>
      <w:r w:rsidRPr="00EA77D9">
        <w:rPr>
          <w:rFonts w:ascii="Montserrat" w:hAnsi="Montserrat"/>
          <w:spacing w:val="-75"/>
          <w:sz w:val="20"/>
        </w:rPr>
        <w:t xml:space="preserve"> </w:t>
      </w:r>
      <w:r w:rsidRPr="00EA77D9">
        <w:rPr>
          <w:rFonts w:ascii="Montserrat" w:hAnsi="Montserrat"/>
          <w:sz w:val="20"/>
        </w:rPr>
        <w:t>de incidentes adversos y lo determinen procedente, podrán solicitar la realización de</w:t>
      </w:r>
      <w:r w:rsidRPr="00EA77D9">
        <w:rPr>
          <w:rFonts w:ascii="Montserrat" w:hAnsi="Montserrat"/>
          <w:spacing w:val="1"/>
          <w:sz w:val="20"/>
        </w:rPr>
        <w:t xml:space="preserve"> </w:t>
      </w:r>
      <w:r w:rsidRPr="00EA77D9">
        <w:rPr>
          <w:rFonts w:ascii="Montserrat" w:hAnsi="Montserrat"/>
          <w:spacing w:val="-1"/>
          <w:w w:val="109"/>
          <w:sz w:val="20"/>
        </w:rPr>
        <w:t>p</w:t>
      </w:r>
      <w:r w:rsidRPr="00EA77D9">
        <w:rPr>
          <w:rFonts w:ascii="Montserrat" w:hAnsi="Montserrat"/>
          <w:w w:val="101"/>
          <w:sz w:val="20"/>
        </w:rPr>
        <w:t>ru</w:t>
      </w:r>
      <w:r w:rsidRPr="00EA77D9">
        <w:rPr>
          <w:rFonts w:ascii="Montserrat" w:hAnsi="Montserrat"/>
          <w:spacing w:val="1"/>
          <w:w w:val="101"/>
          <w:sz w:val="20"/>
        </w:rPr>
        <w:t>e</w:t>
      </w:r>
      <w:r w:rsidRPr="00EA77D9">
        <w:rPr>
          <w:rFonts w:ascii="Montserrat" w:hAnsi="Montserrat"/>
          <w:spacing w:val="-1"/>
          <w:w w:val="109"/>
          <w:sz w:val="20"/>
        </w:rPr>
        <w:t>b</w:t>
      </w:r>
      <w:r w:rsidRPr="00EA77D9">
        <w:rPr>
          <w:rFonts w:ascii="Montserrat" w:hAnsi="Montserrat"/>
          <w:spacing w:val="-1"/>
          <w:w w:val="98"/>
          <w:sz w:val="20"/>
        </w:rPr>
        <w:t>a</w:t>
      </w:r>
      <w:r w:rsidRPr="00EA77D9">
        <w:rPr>
          <w:rFonts w:ascii="Montserrat" w:hAnsi="Montserrat"/>
          <w:w w:val="94"/>
          <w:sz w:val="20"/>
        </w:rPr>
        <w:t>s</w:t>
      </w:r>
      <w:r w:rsidRPr="00EA77D9">
        <w:rPr>
          <w:rFonts w:ascii="Montserrat" w:hAnsi="Montserrat"/>
          <w:spacing w:val="-16"/>
          <w:sz w:val="20"/>
        </w:rPr>
        <w:t xml:space="preserve"> </w:t>
      </w:r>
      <w:r w:rsidRPr="00EA77D9">
        <w:rPr>
          <w:rFonts w:ascii="Montserrat" w:hAnsi="Montserrat"/>
          <w:spacing w:val="-4"/>
          <w:w w:val="109"/>
          <w:sz w:val="20"/>
        </w:rPr>
        <w:t>d</w:t>
      </w:r>
      <w:r w:rsidRPr="00EA77D9">
        <w:rPr>
          <w:rFonts w:ascii="Montserrat" w:hAnsi="Montserrat"/>
          <w:w w:val="101"/>
          <w:sz w:val="20"/>
        </w:rPr>
        <w:t>e</w:t>
      </w:r>
      <w:r w:rsidRPr="00EA77D9">
        <w:rPr>
          <w:rFonts w:ascii="Montserrat" w:hAnsi="Montserrat"/>
          <w:spacing w:val="-15"/>
          <w:sz w:val="20"/>
        </w:rPr>
        <w:t xml:space="preserve"> </w:t>
      </w:r>
      <w:r w:rsidRPr="00EA77D9">
        <w:rPr>
          <w:rFonts w:ascii="Montserrat" w:hAnsi="Montserrat"/>
          <w:spacing w:val="-3"/>
          <w:w w:val="96"/>
          <w:sz w:val="20"/>
        </w:rPr>
        <w:lastRenderedPageBreak/>
        <w:t>f</w:t>
      </w:r>
      <w:r w:rsidRPr="00EA77D9">
        <w:rPr>
          <w:rFonts w:ascii="Montserrat" w:hAnsi="Montserrat"/>
          <w:w w:val="106"/>
          <w:sz w:val="20"/>
        </w:rPr>
        <w:t>unc</w:t>
      </w:r>
      <w:r w:rsidRPr="00EA77D9">
        <w:rPr>
          <w:rFonts w:ascii="Montserrat" w:hAnsi="Montserrat"/>
          <w:spacing w:val="-2"/>
          <w:w w:val="106"/>
          <w:sz w:val="20"/>
        </w:rPr>
        <w:t>i</w:t>
      </w:r>
      <w:r w:rsidRPr="00EA77D9">
        <w:rPr>
          <w:rFonts w:ascii="Montserrat" w:hAnsi="Montserrat"/>
          <w:w w:val="103"/>
          <w:sz w:val="20"/>
        </w:rPr>
        <w:t>o</w:t>
      </w:r>
      <w:r w:rsidRPr="00EA77D9">
        <w:rPr>
          <w:rFonts w:ascii="Montserrat" w:hAnsi="Montserrat"/>
          <w:spacing w:val="-1"/>
          <w:w w:val="107"/>
          <w:sz w:val="20"/>
        </w:rPr>
        <w:t>n</w:t>
      </w:r>
      <w:r w:rsidRPr="00EA77D9">
        <w:rPr>
          <w:rFonts w:ascii="Montserrat" w:hAnsi="Montserrat"/>
          <w:spacing w:val="-1"/>
          <w:w w:val="98"/>
          <w:sz w:val="20"/>
        </w:rPr>
        <w:t>a</w:t>
      </w:r>
      <w:r w:rsidRPr="00EA77D9">
        <w:rPr>
          <w:rFonts w:ascii="Montserrat" w:hAnsi="Montserrat"/>
          <w:w w:val="98"/>
          <w:sz w:val="20"/>
        </w:rPr>
        <w:t>l</w:t>
      </w:r>
      <w:r w:rsidRPr="00EA77D9">
        <w:rPr>
          <w:rFonts w:ascii="Montserrat" w:hAnsi="Montserrat"/>
          <w:spacing w:val="-2"/>
          <w:w w:val="98"/>
          <w:sz w:val="20"/>
        </w:rPr>
        <w:t>i</w:t>
      </w:r>
      <w:r w:rsidRPr="00EA77D9">
        <w:rPr>
          <w:rFonts w:ascii="Montserrat" w:hAnsi="Montserrat"/>
          <w:spacing w:val="-1"/>
          <w:w w:val="109"/>
          <w:sz w:val="20"/>
        </w:rPr>
        <w:t>d</w:t>
      </w:r>
      <w:r w:rsidRPr="00EA77D9">
        <w:rPr>
          <w:rFonts w:ascii="Montserrat" w:hAnsi="Montserrat"/>
          <w:spacing w:val="-1"/>
          <w:w w:val="98"/>
          <w:sz w:val="20"/>
        </w:rPr>
        <w:t>a</w:t>
      </w:r>
      <w:r w:rsidRPr="00EA77D9">
        <w:rPr>
          <w:rFonts w:ascii="Montserrat" w:hAnsi="Montserrat"/>
          <w:w w:val="109"/>
          <w:sz w:val="20"/>
        </w:rPr>
        <w:t>d</w:t>
      </w:r>
      <w:r w:rsidRPr="00EA77D9">
        <w:rPr>
          <w:rFonts w:ascii="Montserrat" w:hAnsi="Montserrat"/>
          <w:spacing w:val="-16"/>
          <w:sz w:val="20"/>
        </w:rPr>
        <w:t xml:space="preserve"> </w:t>
      </w:r>
      <w:r w:rsidRPr="00EA77D9">
        <w:rPr>
          <w:rFonts w:ascii="Montserrat" w:hAnsi="Montserrat"/>
          <w:w w:val="91"/>
          <w:sz w:val="20"/>
        </w:rPr>
        <w:t>y</w:t>
      </w:r>
      <w:r w:rsidRPr="00EA77D9">
        <w:rPr>
          <w:rFonts w:ascii="Montserrat" w:hAnsi="Montserrat"/>
          <w:spacing w:val="-15"/>
          <w:sz w:val="20"/>
        </w:rPr>
        <w:t xml:space="preserve"> </w:t>
      </w:r>
      <w:r w:rsidRPr="00EA77D9">
        <w:rPr>
          <w:rFonts w:ascii="Montserrat" w:hAnsi="Montserrat"/>
          <w:w w:val="103"/>
          <w:sz w:val="20"/>
        </w:rPr>
        <w:t>c</w:t>
      </w:r>
      <w:r w:rsidRPr="00EA77D9">
        <w:rPr>
          <w:rFonts w:ascii="Montserrat" w:hAnsi="Montserrat"/>
          <w:spacing w:val="-3"/>
          <w:w w:val="103"/>
          <w:sz w:val="20"/>
        </w:rPr>
        <w:t>a</w:t>
      </w:r>
      <w:r w:rsidRPr="00EA77D9">
        <w:rPr>
          <w:rFonts w:ascii="Montserrat" w:hAnsi="Montserrat"/>
          <w:w w:val="98"/>
          <w:sz w:val="20"/>
        </w:rPr>
        <w:t>li</w:t>
      </w:r>
      <w:r w:rsidRPr="00EA77D9">
        <w:rPr>
          <w:rFonts w:ascii="Montserrat" w:hAnsi="Montserrat"/>
          <w:spacing w:val="-1"/>
          <w:w w:val="109"/>
          <w:sz w:val="20"/>
        </w:rPr>
        <w:t>d</w:t>
      </w:r>
      <w:r w:rsidRPr="00EA77D9">
        <w:rPr>
          <w:rFonts w:ascii="Montserrat" w:hAnsi="Montserrat"/>
          <w:spacing w:val="-1"/>
          <w:w w:val="98"/>
          <w:sz w:val="20"/>
        </w:rPr>
        <w:t>a</w:t>
      </w:r>
      <w:r w:rsidRPr="00EA77D9">
        <w:rPr>
          <w:rFonts w:ascii="Montserrat" w:hAnsi="Montserrat"/>
          <w:w w:val="109"/>
          <w:sz w:val="20"/>
        </w:rPr>
        <w:t>d</w:t>
      </w:r>
      <w:r w:rsidRPr="00EA77D9">
        <w:rPr>
          <w:rFonts w:ascii="Montserrat" w:hAnsi="Montserrat"/>
          <w:spacing w:val="-16"/>
          <w:sz w:val="20"/>
        </w:rPr>
        <w:t xml:space="preserve"> </w:t>
      </w:r>
      <w:r w:rsidRPr="00EA77D9">
        <w:rPr>
          <w:rFonts w:ascii="Montserrat" w:hAnsi="Montserrat"/>
          <w:spacing w:val="-1"/>
          <w:w w:val="109"/>
          <w:sz w:val="20"/>
        </w:rPr>
        <w:t>p</w:t>
      </w:r>
      <w:r w:rsidRPr="00EA77D9">
        <w:rPr>
          <w:rFonts w:ascii="Montserrat" w:hAnsi="Montserrat"/>
          <w:spacing w:val="-2"/>
          <w:w w:val="103"/>
          <w:sz w:val="20"/>
        </w:rPr>
        <w:t>o</w:t>
      </w:r>
      <w:r w:rsidRPr="00EA77D9">
        <w:rPr>
          <w:rFonts w:ascii="Montserrat" w:hAnsi="Montserrat"/>
          <w:w w:val="94"/>
          <w:sz w:val="20"/>
        </w:rPr>
        <w:t>r</w:t>
      </w:r>
      <w:r w:rsidRPr="00EA77D9">
        <w:rPr>
          <w:rFonts w:ascii="Montserrat" w:hAnsi="Montserrat"/>
          <w:spacing w:val="-15"/>
          <w:sz w:val="20"/>
        </w:rPr>
        <w:t xml:space="preserve"> </w:t>
      </w:r>
      <w:r w:rsidRPr="00EA77D9">
        <w:rPr>
          <w:rFonts w:ascii="Montserrat" w:hAnsi="Montserrat"/>
          <w:w w:val="107"/>
          <w:sz w:val="20"/>
        </w:rPr>
        <w:t>un</w:t>
      </w:r>
      <w:r w:rsidRPr="00EA77D9">
        <w:rPr>
          <w:rFonts w:ascii="Montserrat" w:hAnsi="Montserrat"/>
          <w:spacing w:val="-18"/>
          <w:sz w:val="20"/>
        </w:rPr>
        <w:t xml:space="preserve"> </w:t>
      </w:r>
      <w:r w:rsidRPr="00EA77D9">
        <w:rPr>
          <w:rFonts w:ascii="Montserrat" w:hAnsi="Montserrat"/>
          <w:spacing w:val="-2"/>
          <w:w w:val="98"/>
          <w:sz w:val="20"/>
        </w:rPr>
        <w:t>l</w:t>
      </w:r>
      <w:r w:rsidRPr="00EA77D9">
        <w:rPr>
          <w:rFonts w:ascii="Montserrat" w:hAnsi="Montserrat"/>
          <w:spacing w:val="-1"/>
          <w:w w:val="98"/>
          <w:sz w:val="20"/>
        </w:rPr>
        <w:t>a</w:t>
      </w:r>
      <w:r w:rsidRPr="00EA77D9">
        <w:rPr>
          <w:rFonts w:ascii="Montserrat" w:hAnsi="Montserrat"/>
          <w:spacing w:val="-1"/>
          <w:w w:val="109"/>
          <w:sz w:val="20"/>
        </w:rPr>
        <w:t>b</w:t>
      </w:r>
      <w:r w:rsidRPr="00EA77D9">
        <w:rPr>
          <w:rFonts w:ascii="Montserrat" w:hAnsi="Montserrat"/>
          <w:w w:val="103"/>
          <w:sz w:val="20"/>
        </w:rPr>
        <w:t>o</w:t>
      </w:r>
      <w:r w:rsidRPr="00EA77D9">
        <w:rPr>
          <w:rFonts w:ascii="Montserrat" w:hAnsi="Montserrat"/>
          <w:w w:val="98"/>
          <w:sz w:val="20"/>
        </w:rPr>
        <w:t>ra</w:t>
      </w:r>
      <w:r w:rsidRPr="00EA77D9">
        <w:rPr>
          <w:rFonts w:ascii="Montserrat" w:hAnsi="Montserrat"/>
          <w:spacing w:val="-2"/>
          <w:w w:val="98"/>
          <w:sz w:val="20"/>
        </w:rPr>
        <w:t>t</w:t>
      </w:r>
      <w:r w:rsidRPr="00EA77D9">
        <w:rPr>
          <w:rFonts w:ascii="Montserrat" w:hAnsi="Montserrat"/>
          <w:w w:val="103"/>
          <w:sz w:val="20"/>
        </w:rPr>
        <w:t>o</w:t>
      </w:r>
      <w:r w:rsidRPr="00EA77D9">
        <w:rPr>
          <w:rFonts w:ascii="Montserrat" w:hAnsi="Montserrat"/>
          <w:w w:val="95"/>
          <w:sz w:val="20"/>
        </w:rPr>
        <w:t>r</w:t>
      </w:r>
      <w:r w:rsidRPr="00EA77D9">
        <w:rPr>
          <w:rFonts w:ascii="Montserrat" w:hAnsi="Montserrat"/>
          <w:spacing w:val="-2"/>
          <w:w w:val="95"/>
          <w:sz w:val="20"/>
        </w:rPr>
        <w:t>i</w:t>
      </w:r>
      <w:r w:rsidRPr="00EA77D9">
        <w:rPr>
          <w:rFonts w:ascii="Montserrat" w:hAnsi="Montserrat"/>
          <w:w w:val="103"/>
          <w:sz w:val="20"/>
        </w:rPr>
        <w:t>o</w:t>
      </w:r>
      <w:r w:rsidRPr="00EA77D9">
        <w:rPr>
          <w:rFonts w:ascii="Montserrat" w:hAnsi="Montserrat"/>
          <w:spacing w:val="-15"/>
          <w:sz w:val="20"/>
        </w:rPr>
        <w:t xml:space="preserve"> </w:t>
      </w:r>
      <w:r w:rsidRPr="00EA77D9">
        <w:rPr>
          <w:rFonts w:ascii="Montserrat" w:hAnsi="Montserrat"/>
          <w:spacing w:val="-4"/>
          <w:w w:val="103"/>
          <w:sz w:val="20"/>
        </w:rPr>
        <w:t>t</w:t>
      </w:r>
      <w:r w:rsidRPr="00EA77D9">
        <w:rPr>
          <w:rFonts w:ascii="Montserrat" w:hAnsi="Montserrat"/>
          <w:w w:val="101"/>
          <w:sz w:val="20"/>
        </w:rPr>
        <w:t>e</w:t>
      </w:r>
      <w:r w:rsidRPr="00EA77D9">
        <w:rPr>
          <w:rFonts w:ascii="Montserrat" w:hAnsi="Montserrat"/>
          <w:w w:val="102"/>
          <w:sz w:val="20"/>
        </w:rPr>
        <w:t>r</w:t>
      </w:r>
      <w:r w:rsidRPr="00EA77D9">
        <w:rPr>
          <w:rFonts w:ascii="Montserrat" w:hAnsi="Montserrat"/>
          <w:spacing w:val="-2"/>
          <w:w w:val="102"/>
          <w:sz w:val="20"/>
        </w:rPr>
        <w:t>c</w:t>
      </w:r>
      <w:r w:rsidRPr="00EA77D9">
        <w:rPr>
          <w:rFonts w:ascii="Montserrat" w:hAnsi="Montserrat"/>
          <w:w w:val="101"/>
          <w:sz w:val="20"/>
        </w:rPr>
        <w:t>e</w:t>
      </w:r>
      <w:r w:rsidRPr="00EA77D9">
        <w:rPr>
          <w:rFonts w:ascii="Montserrat" w:hAnsi="Montserrat"/>
          <w:spacing w:val="-3"/>
          <w:w w:val="94"/>
          <w:sz w:val="20"/>
        </w:rPr>
        <w:t>r</w:t>
      </w:r>
      <w:r w:rsidRPr="00EA77D9">
        <w:rPr>
          <w:rFonts w:ascii="Montserrat" w:hAnsi="Montserrat"/>
          <w:w w:val="103"/>
          <w:sz w:val="20"/>
        </w:rPr>
        <w:t>o</w:t>
      </w:r>
      <w:r w:rsidRPr="00EA77D9">
        <w:rPr>
          <w:rFonts w:ascii="Montserrat" w:hAnsi="Montserrat"/>
          <w:spacing w:val="-15"/>
          <w:sz w:val="20"/>
        </w:rPr>
        <w:t xml:space="preserve"> </w:t>
      </w:r>
      <w:r w:rsidRPr="00EA77D9">
        <w:rPr>
          <w:rFonts w:ascii="Montserrat" w:hAnsi="Montserrat"/>
          <w:spacing w:val="-1"/>
          <w:w w:val="98"/>
          <w:sz w:val="20"/>
        </w:rPr>
        <w:t>a</w:t>
      </w:r>
      <w:r w:rsidRPr="00EA77D9">
        <w:rPr>
          <w:rFonts w:ascii="Montserrat" w:hAnsi="Montserrat"/>
          <w:w w:val="105"/>
          <w:sz w:val="20"/>
        </w:rPr>
        <w:t>u</w:t>
      </w:r>
      <w:r w:rsidRPr="00EA77D9">
        <w:rPr>
          <w:rFonts w:ascii="Montserrat" w:hAnsi="Montserrat"/>
          <w:spacing w:val="-4"/>
          <w:w w:val="105"/>
          <w:sz w:val="20"/>
        </w:rPr>
        <w:t>t</w:t>
      </w:r>
      <w:r w:rsidRPr="00EA77D9">
        <w:rPr>
          <w:rFonts w:ascii="Montserrat" w:hAnsi="Montserrat"/>
          <w:w w:val="103"/>
          <w:sz w:val="20"/>
        </w:rPr>
        <w:t>o</w:t>
      </w:r>
      <w:r w:rsidRPr="00EA77D9">
        <w:rPr>
          <w:rFonts w:ascii="Montserrat" w:hAnsi="Montserrat"/>
          <w:w w:val="95"/>
          <w:sz w:val="20"/>
        </w:rPr>
        <w:t>ri</w:t>
      </w:r>
      <w:r w:rsidRPr="00EA77D9">
        <w:rPr>
          <w:rFonts w:ascii="Montserrat" w:hAnsi="Montserrat"/>
          <w:w w:val="98"/>
          <w:sz w:val="20"/>
        </w:rPr>
        <w:t>z</w:t>
      </w:r>
      <w:r w:rsidRPr="00EA77D9">
        <w:rPr>
          <w:rFonts w:ascii="Montserrat" w:hAnsi="Montserrat"/>
          <w:spacing w:val="-1"/>
          <w:w w:val="98"/>
          <w:sz w:val="20"/>
        </w:rPr>
        <w:t>a</w:t>
      </w:r>
      <w:r w:rsidRPr="00EA77D9">
        <w:rPr>
          <w:rFonts w:ascii="Montserrat" w:hAnsi="Montserrat"/>
          <w:spacing w:val="-4"/>
          <w:w w:val="109"/>
          <w:sz w:val="20"/>
        </w:rPr>
        <w:t>d</w:t>
      </w:r>
      <w:r w:rsidRPr="00EA77D9">
        <w:rPr>
          <w:rFonts w:ascii="Montserrat" w:hAnsi="Montserrat"/>
          <w:w w:val="103"/>
          <w:sz w:val="20"/>
        </w:rPr>
        <w:t>o</w:t>
      </w:r>
      <w:r w:rsidRPr="00EA77D9">
        <w:rPr>
          <w:rFonts w:ascii="Montserrat" w:hAnsi="Montserrat"/>
          <w:spacing w:val="-15"/>
          <w:sz w:val="20"/>
        </w:rPr>
        <w:t xml:space="preserve"> </w:t>
      </w:r>
      <w:r w:rsidRPr="00EA77D9">
        <w:rPr>
          <w:rFonts w:ascii="Montserrat" w:hAnsi="Montserrat"/>
          <w:spacing w:val="-1"/>
          <w:w w:val="109"/>
          <w:sz w:val="20"/>
        </w:rPr>
        <w:t>p</w:t>
      </w:r>
      <w:r w:rsidRPr="00EA77D9">
        <w:rPr>
          <w:rFonts w:ascii="Montserrat" w:hAnsi="Montserrat"/>
          <w:spacing w:val="-2"/>
          <w:w w:val="103"/>
          <w:sz w:val="20"/>
        </w:rPr>
        <w:t>o</w:t>
      </w:r>
      <w:r w:rsidRPr="00EA77D9">
        <w:rPr>
          <w:rFonts w:ascii="Montserrat" w:hAnsi="Montserrat"/>
          <w:w w:val="94"/>
          <w:sz w:val="20"/>
        </w:rPr>
        <w:t>r</w:t>
      </w:r>
      <w:r w:rsidRPr="00EA77D9">
        <w:rPr>
          <w:rFonts w:ascii="Montserrat" w:hAnsi="Montserrat"/>
          <w:spacing w:val="-15"/>
          <w:sz w:val="20"/>
        </w:rPr>
        <w:t xml:space="preserve"> </w:t>
      </w:r>
      <w:r w:rsidRPr="00EA77D9">
        <w:rPr>
          <w:rFonts w:ascii="Montserrat" w:hAnsi="Montserrat"/>
          <w:w w:val="98"/>
          <w:sz w:val="20"/>
        </w:rPr>
        <w:t>la</w:t>
      </w:r>
      <w:r w:rsidRPr="00EA77D9">
        <w:rPr>
          <w:rFonts w:ascii="Montserrat" w:hAnsi="Montserrat"/>
          <w:spacing w:val="-18"/>
          <w:sz w:val="20"/>
        </w:rPr>
        <w:t xml:space="preserve"> </w:t>
      </w:r>
      <w:r w:rsidRPr="00EA77D9">
        <w:rPr>
          <w:rFonts w:ascii="Montserrat" w:hAnsi="Montserrat"/>
          <w:w w:val="105"/>
          <w:sz w:val="20"/>
        </w:rPr>
        <w:t>C</w:t>
      </w:r>
      <w:r w:rsidRPr="00EA77D9">
        <w:rPr>
          <w:rFonts w:ascii="Montserrat" w:hAnsi="Montserrat"/>
          <w:spacing w:val="-1"/>
          <w:w w:val="105"/>
          <w:sz w:val="20"/>
        </w:rPr>
        <w:t>O</w:t>
      </w:r>
      <w:r w:rsidRPr="00EA77D9">
        <w:rPr>
          <w:rFonts w:ascii="Montserrat" w:hAnsi="Montserrat"/>
          <w:spacing w:val="-3"/>
          <w:w w:val="110"/>
          <w:sz w:val="20"/>
        </w:rPr>
        <w:t>F</w:t>
      </w:r>
      <w:r w:rsidRPr="00EA77D9">
        <w:rPr>
          <w:rFonts w:ascii="Montserrat" w:hAnsi="Montserrat"/>
          <w:w w:val="106"/>
          <w:sz w:val="20"/>
        </w:rPr>
        <w:t>E</w:t>
      </w:r>
      <w:r w:rsidRPr="00EA77D9">
        <w:rPr>
          <w:rFonts w:ascii="Montserrat" w:hAnsi="Montserrat"/>
          <w:spacing w:val="-3"/>
          <w:w w:val="119"/>
          <w:sz w:val="20"/>
        </w:rPr>
        <w:t>P</w:t>
      </w:r>
      <w:r w:rsidRPr="00EA77D9">
        <w:rPr>
          <w:rFonts w:ascii="Montserrat" w:hAnsi="Montserrat"/>
          <w:w w:val="104"/>
          <w:sz w:val="20"/>
        </w:rPr>
        <w:t>R</w:t>
      </w:r>
      <w:r w:rsidRPr="00EA77D9">
        <w:rPr>
          <w:rFonts w:ascii="Montserrat" w:hAnsi="Montserrat"/>
          <w:spacing w:val="-2"/>
          <w:w w:val="72"/>
          <w:sz w:val="20"/>
        </w:rPr>
        <w:t>I</w:t>
      </w:r>
      <w:r w:rsidRPr="00EA77D9">
        <w:rPr>
          <w:rFonts w:ascii="Montserrat" w:hAnsi="Montserrat"/>
          <w:spacing w:val="-2"/>
          <w:w w:val="90"/>
          <w:sz w:val="20"/>
        </w:rPr>
        <w:t>S</w:t>
      </w:r>
      <w:r w:rsidRPr="00EA77D9">
        <w:rPr>
          <w:rFonts w:ascii="Montserrat" w:hAnsi="Montserrat"/>
          <w:w w:val="58"/>
          <w:sz w:val="20"/>
        </w:rPr>
        <w:t xml:space="preserve">, </w:t>
      </w:r>
      <w:r w:rsidRPr="00EA77D9">
        <w:rPr>
          <w:rFonts w:ascii="Montserrat" w:hAnsi="Montserrat"/>
          <w:sz w:val="20"/>
        </w:rPr>
        <w:t>cuyos</w:t>
      </w:r>
      <w:r w:rsidRPr="00EA77D9">
        <w:rPr>
          <w:rFonts w:ascii="Montserrat" w:hAnsi="Montserrat"/>
          <w:spacing w:val="-19"/>
          <w:sz w:val="20"/>
        </w:rPr>
        <w:t xml:space="preserve"> </w:t>
      </w:r>
      <w:r w:rsidRPr="00EA77D9">
        <w:rPr>
          <w:rFonts w:ascii="Montserrat" w:hAnsi="Montserrat"/>
          <w:sz w:val="20"/>
        </w:rPr>
        <w:t>gastos</w:t>
      </w:r>
      <w:r w:rsidRPr="00EA77D9">
        <w:rPr>
          <w:rFonts w:ascii="Montserrat" w:hAnsi="Montserrat"/>
          <w:spacing w:val="-22"/>
          <w:sz w:val="20"/>
        </w:rPr>
        <w:t xml:space="preserve"> </w:t>
      </w:r>
      <w:r w:rsidRPr="00EA77D9">
        <w:rPr>
          <w:rFonts w:ascii="Montserrat" w:hAnsi="Montserrat"/>
          <w:sz w:val="20"/>
        </w:rPr>
        <w:t>correrán</w:t>
      </w:r>
      <w:r w:rsidRPr="00EA77D9">
        <w:rPr>
          <w:rFonts w:ascii="Montserrat" w:hAnsi="Montserrat"/>
          <w:spacing w:val="-19"/>
          <w:sz w:val="20"/>
        </w:rPr>
        <w:t xml:space="preserve"> </w:t>
      </w:r>
      <w:r w:rsidRPr="00EA77D9">
        <w:rPr>
          <w:rFonts w:ascii="Montserrat" w:hAnsi="Montserrat"/>
          <w:sz w:val="20"/>
        </w:rPr>
        <w:t>por</w:t>
      </w:r>
      <w:r w:rsidRPr="00EA77D9">
        <w:rPr>
          <w:rFonts w:ascii="Montserrat" w:hAnsi="Montserrat"/>
          <w:spacing w:val="-19"/>
          <w:sz w:val="20"/>
        </w:rPr>
        <w:t xml:space="preserve"> </w:t>
      </w:r>
      <w:r w:rsidRPr="00EA77D9">
        <w:rPr>
          <w:rFonts w:ascii="Montserrat" w:hAnsi="Montserrat"/>
          <w:sz w:val="20"/>
        </w:rPr>
        <w:t>parte</w:t>
      </w:r>
      <w:r w:rsidRPr="00EA77D9">
        <w:rPr>
          <w:rFonts w:ascii="Montserrat" w:hAnsi="Montserrat"/>
          <w:spacing w:val="-19"/>
          <w:sz w:val="20"/>
        </w:rPr>
        <w:t xml:space="preserve"> </w:t>
      </w:r>
      <w:r w:rsidRPr="00EA77D9">
        <w:rPr>
          <w:rFonts w:ascii="Montserrat" w:hAnsi="Montserrat"/>
          <w:sz w:val="20"/>
        </w:rPr>
        <w:t>del</w:t>
      </w:r>
      <w:r w:rsidRPr="00EA77D9">
        <w:rPr>
          <w:rFonts w:ascii="Montserrat" w:hAnsi="Montserrat"/>
          <w:spacing w:val="-17"/>
          <w:sz w:val="20"/>
        </w:rPr>
        <w:t xml:space="preserve"> </w:t>
      </w:r>
      <w:r w:rsidRPr="00EA77D9">
        <w:rPr>
          <w:rFonts w:ascii="Montserrat" w:hAnsi="Montserrat"/>
          <w:b/>
          <w:sz w:val="20"/>
        </w:rPr>
        <w:t>PROVEEDOR</w:t>
      </w:r>
      <w:r w:rsidRPr="00EA77D9">
        <w:rPr>
          <w:rFonts w:ascii="Montserrat" w:hAnsi="Montserrat"/>
          <w:sz w:val="20"/>
        </w:rPr>
        <w:t>.</w:t>
      </w:r>
    </w:p>
    <w:p w:rsidR="00FD0030" w:rsidRPr="00EA77D9" w:rsidRDefault="00FD0030" w:rsidP="00FD0030">
      <w:pPr>
        <w:pStyle w:val="Textoindependiente"/>
        <w:spacing w:before="202"/>
        <w:ind w:left="113" w:right="49"/>
        <w:jc w:val="both"/>
        <w:rPr>
          <w:rFonts w:ascii="Montserrat" w:hAnsi="Montserrat"/>
          <w:sz w:val="20"/>
        </w:rPr>
      </w:pPr>
      <w:r w:rsidRPr="00EA77D9">
        <w:rPr>
          <w:rFonts w:ascii="Montserrat" w:hAnsi="Montserrat"/>
          <w:sz w:val="20"/>
        </w:rPr>
        <w:t>La evaluación de la calidad se efectuará conforme a lo establecido en la Ley General de</w:t>
      </w:r>
      <w:r w:rsidRPr="00EA77D9">
        <w:rPr>
          <w:rFonts w:ascii="Montserrat" w:hAnsi="Montserrat"/>
          <w:spacing w:val="1"/>
          <w:sz w:val="20"/>
        </w:rPr>
        <w:t xml:space="preserve"> </w:t>
      </w:r>
      <w:r w:rsidRPr="00EA77D9">
        <w:rPr>
          <w:rFonts w:ascii="Montserrat" w:hAnsi="Montserrat"/>
          <w:sz w:val="20"/>
        </w:rPr>
        <w:t>Salud, Ley de infraestructura de la calidad, en los artículos aplicables, así como lo</w:t>
      </w:r>
      <w:r w:rsidRPr="00EA77D9">
        <w:rPr>
          <w:rFonts w:ascii="Montserrat" w:hAnsi="Montserrat"/>
          <w:spacing w:val="1"/>
          <w:sz w:val="20"/>
        </w:rPr>
        <w:t xml:space="preserve"> </w:t>
      </w:r>
      <w:r w:rsidRPr="00EA77D9">
        <w:rPr>
          <w:rFonts w:ascii="Montserrat" w:hAnsi="Montserrat"/>
          <w:sz w:val="20"/>
        </w:rPr>
        <w:t>establecido en la</w:t>
      </w:r>
      <w:r w:rsidRPr="00EA77D9">
        <w:rPr>
          <w:rFonts w:ascii="Montserrat" w:hAnsi="Montserrat"/>
          <w:spacing w:val="1"/>
          <w:sz w:val="20"/>
        </w:rPr>
        <w:t xml:space="preserve"> </w:t>
      </w:r>
      <w:r w:rsidRPr="00EA77D9">
        <w:rPr>
          <w:rFonts w:ascii="Montserrat" w:hAnsi="Montserrat"/>
          <w:sz w:val="20"/>
        </w:rPr>
        <w:t>Farmacopea de</w:t>
      </w:r>
      <w:r w:rsidRPr="00EA77D9">
        <w:rPr>
          <w:rFonts w:ascii="Montserrat" w:hAnsi="Montserrat"/>
          <w:spacing w:val="1"/>
          <w:sz w:val="20"/>
        </w:rPr>
        <w:t xml:space="preserve"> </w:t>
      </w:r>
      <w:r w:rsidRPr="00EA77D9">
        <w:rPr>
          <w:rFonts w:ascii="Montserrat" w:hAnsi="Montserrat"/>
          <w:sz w:val="20"/>
        </w:rPr>
        <w:t>los</w:t>
      </w:r>
      <w:r w:rsidRPr="00EA77D9">
        <w:rPr>
          <w:rFonts w:ascii="Montserrat" w:hAnsi="Montserrat"/>
          <w:spacing w:val="1"/>
          <w:sz w:val="20"/>
        </w:rPr>
        <w:t xml:space="preserve"> </w:t>
      </w:r>
      <w:r w:rsidRPr="00EA77D9">
        <w:rPr>
          <w:rFonts w:ascii="Montserrat" w:hAnsi="Montserrat"/>
          <w:sz w:val="20"/>
        </w:rPr>
        <w:t>Estados</w:t>
      </w:r>
      <w:r w:rsidRPr="00EA77D9">
        <w:rPr>
          <w:rFonts w:ascii="Montserrat" w:hAnsi="Montserrat"/>
          <w:spacing w:val="1"/>
          <w:sz w:val="20"/>
        </w:rPr>
        <w:t xml:space="preserve"> </w:t>
      </w:r>
      <w:r w:rsidRPr="00EA77D9">
        <w:rPr>
          <w:rFonts w:ascii="Montserrat" w:hAnsi="Montserrat"/>
          <w:sz w:val="20"/>
        </w:rPr>
        <w:t>Unidos Mexicanos</w:t>
      </w:r>
      <w:r w:rsidRPr="00EA77D9">
        <w:rPr>
          <w:rFonts w:ascii="Montserrat" w:hAnsi="Montserrat"/>
          <w:spacing w:val="1"/>
          <w:sz w:val="20"/>
        </w:rPr>
        <w:t xml:space="preserve"> </w:t>
      </w:r>
      <w:r w:rsidRPr="00EA77D9">
        <w:rPr>
          <w:rFonts w:ascii="Montserrat" w:hAnsi="Montserrat"/>
          <w:sz w:val="20"/>
        </w:rPr>
        <w:t>y</w:t>
      </w:r>
      <w:r w:rsidRPr="00EA77D9">
        <w:rPr>
          <w:rFonts w:ascii="Montserrat" w:hAnsi="Montserrat"/>
          <w:spacing w:val="1"/>
          <w:sz w:val="20"/>
        </w:rPr>
        <w:t xml:space="preserve"> </w:t>
      </w:r>
      <w:r w:rsidRPr="00EA77D9">
        <w:rPr>
          <w:rFonts w:ascii="Montserrat" w:hAnsi="Montserrat"/>
          <w:sz w:val="20"/>
        </w:rPr>
        <w:t>sus</w:t>
      </w:r>
      <w:r w:rsidRPr="00EA77D9">
        <w:rPr>
          <w:rFonts w:ascii="Montserrat" w:hAnsi="Montserrat"/>
          <w:spacing w:val="1"/>
          <w:sz w:val="20"/>
        </w:rPr>
        <w:t xml:space="preserve"> </w:t>
      </w:r>
      <w:r w:rsidRPr="00EA77D9">
        <w:rPr>
          <w:rFonts w:ascii="Montserrat" w:hAnsi="Montserrat"/>
          <w:sz w:val="20"/>
        </w:rPr>
        <w:t>Suplementos</w:t>
      </w:r>
      <w:r w:rsidRPr="00EA77D9">
        <w:rPr>
          <w:rFonts w:ascii="Montserrat" w:hAnsi="Montserrat"/>
          <w:spacing w:val="1"/>
          <w:sz w:val="20"/>
        </w:rPr>
        <w:t xml:space="preserve"> </w:t>
      </w:r>
      <w:r w:rsidRPr="00EA77D9">
        <w:rPr>
          <w:rFonts w:ascii="Montserrat" w:hAnsi="Montserrat"/>
          <w:sz w:val="20"/>
        </w:rPr>
        <w:t>(aplicable de acuerdo a la fecha de fabricación del producto) en las normas oficiales</w:t>
      </w:r>
      <w:r w:rsidRPr="00EA77D9">
        <w:rPr>
          <w:rFonts w:ascii="Montserrat" w:hAnsi="Montserrat"/>
          <w:spacing w:val="1"/>
          <w:sz w:val="20"/>
        </w:rPr>
        <w:t xml:space="preserve"> </w:t>
      </w:r>
      <w:r w:rsidRPr="00EA77D9">
        <w:rPr>
          <w:rFonts w:ascii="Montserrat" w:hAnsi="Montserrat"/>
          <w:spacing w:val="-1"/>
          <w:sz w:val="20"/>
        </w:rPr>
        <w:t>mexicanas,</w:t>
      </w:r>
      <w:r w:rsidRPr="00EA77D9">
        <w:rPr>
          <w:rFonts w:ascii="Montserrat" w:hAnsi="Montserrat"/>
          <w:spacing w:val="-15"/>
          <w:sz w:val="20"/>
        </w:rPr>
        <w:t xml:space="preserve"> </w:t>
      </w:r>
      <w:r w:rsidRPr="00EA77D9">
        <w:rPr>
          <w:rFonts w:ascii="Montserrat" w:hAnsi="Montserrat"/>
          <w:spacing w:val="-1"/>
          <w:sz w:val="20"/>
        </w:rPr>
        <w:t>normas</w:t>
      </w:r>
      <w:r w:rsidRPr="00EA77D9">
        <w:rPr>
          <w:rFonts w:ascii="Montserrat" w:hAnsi="Montserrat"/>
          <w:spacing w:val="-18"/>
          <w:sz w:val="20"/>
        </w:rPr>
        <w:t xml:space="preserve"> </w:t>
      </w:r>
      <w:r w:rsidRPr="00EA77D9">
        <w:rPr>
          <w:rFonts w:ascii="Montserrat" w:hAnsi="Montserrat"/>
          <w:spacing w:val="-1"/>
          <w:sz w:val="20"/>
        </w:rPr>
        <w:t>mexicanas,</w:t>
      </w:r>
      <w:r w:rsidRPr="00EA77D9">
        <w:rPr>
          <w:rFonts w:ascii="Montserrat" w:hAnsi="Montserrat"/>
          <w:spacing w:val="-15"/>
          <w:sz w:val="20"/>
        </w:rPr>
        <w:t xml:space="preserve"> </w:t>
      </w:r>
      <w:r w:rsidRPr="00EA77D9">
        <w:rPr>
          <w:rFonts w:ascii="Montserrat" w:hAnsi="Montserrat"/>
          <w:spacing w:val="-1"/>
          <w:sz w:val="20"/>
        </w:rPr>
        <w:t>normas</w:t>
      </w:r>
      <w:r w:rsidRPr="00EA77D9">
        <w:rPr>
          <w:rFonts w:ascii="Montserrat" w:hAnsi="Montserrat"/>
          <w:spacing w:val="-18"/>
          <w:sz w:val="20"/>
        </w:rPr>
        <w:t xml:space="preserve"> </w:t>
      </w:r>
      <w:r w:rsidRPr="00EA77D9">
        <w:rPr>
          <w:rFonts w:ascii="Montserrat" w:hAnsi="Montserrat"/>
          <w:sz w:val="20"/>
        </w:rPr>
        <w:t>internacionales,</w:t>
      </w:r>
      <w:r w:rsidRPr="00EA77D9">
        <w:rPr>
          <w:rFonts w:ascii="Montserrat" w:hAnsi="Montserrat"/>
          <w:spacing w:val="-15"/>
          <w:sz w:val="20"/>
        </w:rPr>
        <w:t xml:space="preserve"> </w:t>
      </w:r>
      <w:r w:rsidRPr="00EA77D9">
        <w:rPr>
          <w:rFonts w:ascii="Montserrat" w:hAnsi="Montserrat"/>
          <w:sz w:val="20"/>
        </w:rPr>
        <w:t>o</w:t>
      </w:r>
      <w:r w:rsidRPr="00EA77D9">
        <w:rPr>
          <w:rFonts w:ascii="Montserrat" w:hAnsi="Montserrat"/>
          <w:spacing w:val="-15"/>
          <w:sz w:val="20"/>
        </w:rPr>
        <w:t xml:space="preserve"> </w:t>
      </w:r>
      <w:r w:rsidRPr="00EA77D9">
        <w:rPr>
          <w:rFonts w:ascii="Montserrat" w:hAnsi="Montserrat"/>
          <w:sz w:val="20"/>
        </w:rPr>
        <w:t>a</w:t>
      </w:r>
      <w:r w:rsidRPr="00EA77D9">
        <w:rPr>
          <w:rFonts w:ascii="Montserrat" w:hAnsi="Montserrat"/>
          <w:spacing w:val="-16"/>
          <w:sz w:val="20"/>
        </w:rPr>
        <w:t xml:space="preserve"> </w:t>
      </w:r>
      <w:r w:rsidRPr="00EA77D9">
        <w:rPr>
          <w:rFonts w:ascii="Montserrat" w:hAnsi="Montserrat"/>
          <w:sz w:val="20"/>
        </w:rPr>
        <w:t>falta</w:t>
      </w:r>
      <w:r w:rsidRPr="00EA77D9">
        <w:rPr>
          <w:rFonts w:ascii="Montserrat" w:hAnsi="Montserrat"/>
          <w:spacing w:val="-19"/>
          <w:sz w:val="20"/>
        </w:rPr>
        <w:t xml:space="preserve"> </w:t>
      </w:r>
      <w:r w:rsidRPr="00EA77D9">
        <w:rPr>
          <w:rFonts w:ascii="Montserrat" w:hAnsi="Montserrat"/>
          <w:sz w:val="20"/>
        </w:rPr>
        <w:t>de</w:t>
      </w:r>
      <w:r w:rsidRPr="00EA77D9">
        <w:rPr>
          <w:rFonts w:ascii="Montserrat" w:hAnsi="Montserrat"/>
          <w:spacing w:val="-15"/>
          <w:sz w:val="20"/>
        </w:rPr>
        <w:t xml:space="preserve"> </w:t>
      </w:r>
      <w:r w:rsidRPr="00EA77D9">
        <w:rPr>
          <w:rFonts w:ascii="Montserrat" w:hAnsi="Montserrat"/>
          <w:sz w:val="20"/>
        </w:rPr>
        <w:t>éstas,</w:t>
      </w:r>
      <w:r w:rsidRPr="00EA77D9">
        <w:rPr>
          <w:rFonts w:ascii="Montserrat" w:hAnsi="Montserrat"/>
          <w:spacing w:val="-15"/>
          <w:sz w:val="20"/>
        </w:rPr>
        <w:t xml:space="preserve"> </w:t>
      </w:r>
      <w:r w:rsidRPr="00EA77D9">
        <w:rPr>
          <w:rFonts w:ascii="Montserrat" w:hAnsi="Montserrat"/>
          <w:sz w:val="20"/>
        </w:rPr>
        <w:t>de</w:t>
      </w:r>
      <w:r w:rsidRPr="00EA77D9">
        <w:rPr>
          <w:rFonts w:ascii="Montserrat" w:hAnsi="Montserrat"/>
          <w:spacing w:val="-15"/>
          <w:sz w:val="20"/>
        </w:rPr>
        <w:t xml:space="preserve"> </w:t>
      </w:r>
      <w:r w:rsidRPr="00EA77D9">
        <w:rPr>
          <w:rFonts w:ascii="Montserrat" w:hAnsi="Montserrat"/>
          <w:sz w:val="20"/>
        </w:rPr>
        <w:t>acuerdo</w:t>
      </w:r>
      <w:r w:rsidRPr="00EA77D9">
        <w:rPr>
          <w:rFonts w:ascii="Montserrat" w:hAnsi="Montserrat"/>
          <w:spacing w:val="-18"/>
          <w:sz w:val="20"/>
        </w:rPr>
        <w:t xml:space="preserve"> </w:t>
      </w:r>
      <w:r w:rsidRPr="00EA77D9">
        <w:rPr>
          <w:rFonts w:ascii="Montserrat" w:hAnsi="Montserrat"/>
          <w:sz w:val="20"/>
        </w:rPr>
        <w:t>a</w:t>
      </w:r>
      <w:r w:rsidRPr="00EA77D9">
        <w:rPr>
          <w:rFonts w:ascii="Montserrat" w:hAnsi="Montserrat"/>
          <w:spacing w:val="-16"/>
          <w:sz w:val="20"/>
        </w:rPr>
        <w:t xml:space="preserve"> </w:t>
      </w:r>
      <w:r w:rsidRPr="00EA77D9">
        <w:rPr>
          <w:rFonts w:ascii="Montserrat" w:hAnsi="Montserrat"/>
          <w:sz w:val="20"/>
        </w:rPr>
        <w:t>las</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especificaciones</w:t>
      </w:r>
      <w:r w:rsidRPr="00EA77D9">
        <w:rPr>
          <w:rFonts w:ascii="Montserrat" w:hAnsi="Montserrat"/>
          <w:spacing w:val="-20"/>
          <w:sz w:val="20"/>
        </w:rPr>
        <w:t xml:space="preserve"> </w:t>
      </w:r>
      <w:r w:rsidRPr="00EA77D9">
        <w:rPr>
          <w:rFonts w:ascii="Montserrat" w:hAnsi="Montserrat"/>
          <w:sz w:val="20"/>
        </w:rPr>
        <w:t>técnicas</w:t>
      </w:r>
      <w:r w:rsidRPr="00EA77D9">
        <w:rPr>
          <w:rFonts w:ascii="Montserrat" w:hAnsi="Montserrat"/>
          <w:spacing w:val="-20"/>
          <w:sz w:val="20"/>
        </w:rPr>
        <w:t xml:space="preserve"> </w:t>
      </w:r>
      <w:r w:rsidRPr="00EA77D9">
        <w:rPr>
          <w:rFonts w:ascii="Montserrat" w:hAnsi="Montserrat"/>
          <w:sz w:val="20"/>
        </w:rPr>
        <w:t>del</w:t>
      </w:r>
      <w:r w:rsidRPr="00EA77D9">
        <w:rPr>
          <w:rFonts w:ascii="Montserrat" w:hAnsi="Montserrat"/>
          <w:spacing w:val="-19"/>
          <w:sz w:val="20"/>
        </w:rPr>
        <w:t xml:space="preserve"> </w:t>
      </w:r>
      <w:r w:rsidRPr="00EA77D9">
        <w:rPr>
          <w:rFonts w:ascii="Montserrat" w:hAnsi="Montserrat"/>
          <w:sz w:val="20"/>
        </w:rPr>
        <w:t>fabricante.</w:t>
      </w:r>
    </w:p>
    <w:p w:rsidR="00FD0030" w:rsidRPr="00EA77D9" w:rsidRDefault="00FD0030" w:rsidP="00FD0030">
      <w:pPr>
        <w:pStyle w:val="Textoindependiente"/>
        <w:spacing w:before="159"/>
        <w:ind w:left="113" w:right="49"/>
        <w:jc w:val="both"/>
        <w:rPr>
          <w:rFonts w:ascii="Montserrat" w:hAnsi="Montserrat"/>
          <w:w w:val="105"/>
          <w:sz w:val="20"/>
        </w:rPr>
      </w:pPr>
      <w:r w:rsidRPr="00EA77D9">
        <w:rPr>
          <w:rFonts w:ascii="Montserrat" w:hAnsi="Montserrat"/>
          <w:sz w:val="20"/>
        </w:rPr>
        <w:t xml:space="preserve">El </w:t>
      </w:r>
      <w:r w:rsidRPr="00EA77D9">
        <w:rPr>
          <w:rFonts w:ascii="Montserrat" w:hAnsi="Montserrat"/>
          <w:b/>
          <w:sz w:val="20"/>
        </w:rPr>
        <w:t xml:space="preserve">PROVEEDOR </w:t>
      </w:r>
      <w:r w:rsidRPr="00EA77D9">
        <w:rPr>
          <w:rFonts w:ascii="Montserrat" w:hAnsi="Montserrat"/>
          <w:sz w:val="20"/>
        </w:rPr>
        <w:t>deberá entregar todos los Bienes cumpliendo con los requisitos de calidad</w:t>
      </w:r>
      <w:r w:rsidRPr="00EA77D9">
        <w:rPr>
          <w:rFonts w:ascii="Montserrat" w:hAnsi="Montserrat"/>
          <w:spacing w:val="-75"/>
          <w:sz w:val="20"/>
        </w:rPr>
        <w:t xml:space="preserve"> </w:t>
      </w:r>
      <w:r w:rsidRPr="00EA77D9">
        <w:rPr>
          <w:rFonts w:ascii="Montserrat" w:hAnsi="Montserrat"/>
          <w:w w:val="105"/>
          <w:sz w:val="20"/>
        </w:rPr>
        <w:t>establecidos</w:t>
      </w:r>
      <w:r w:rsidRPr="00EA77D9">
        <w:rPr>
          <w:rFonts w:ascii="Montserrat" w:hAnsi="Montserrat"/>
          <w:spacing w:val="-10"/>
          <w:w w:val="105"/>
          <w:sz w:val="20"/>
        </w:rPr>
        <w:t xml:space="preserve"> </w:t>
      </w:r>
      <w:r w:rsidRPr="00EA77D9">
        <w:rPr>
          <w:rFonts w:ascii="Montserrat" w:hAnsi="Montserrat"/>
          <w:w w:val="105"/>
          <w:sz w:val="20"/>
        </w:rPr>
        <w:t>en</w:t>
      </w:r>
      <w:r w:rsidRPr="00EA77D9">
        <w:rPr>
          <w:rFonts w:ascii="Montserrat" w:hAnsi="Montserrat"/>
          <w:spacing w:val="-9"/>
          <w:w w:val="105"/>
          <w:sz w:val="20"/>
        </w:rPr>
        <w:t xml:space="preserve"> </w:t>
      </w:r>
      <w:r w:rsidRPr="00EA77D9">
        <w:rPr>
          <w:rFonts w:ascii="Montserrat" w:hAnsi="Montserrat"/>
          <w:w w:val="105"/>
          <w:sz w:val="20"/>
        </w:rPr>
        <w:t>la</w:t>
      </w:r>
      <w:r w:rsidRPr="00EA77D9">
        <w:rPr>
          <w:rFonts w:ascii="Montserrat" w:hAnsi="Montserrat"/>
          <w:spacing w:val="-9"/>
          <w:w w:val="105"/>
          <w:sz w:val="20"/>
        </w:rPr>
        <w:t xml:space="preserve"> </w:t>
      </w:r>
      <w:r w:rsidRPr="00EA77D9">
        <w:rPr>
          <w:rFonts w:ascii="Montserrat" w:hAnsi="Montserrat"/>
          <w:w w:val="105"/>
          <w:sz w:val="20"/>
        </w:rPr>
        <w:t>Ley</w:t>
      </w:r>
      <w:r w:rsidRPr="00EA77D9">
        <w:rPr>
          <w:rFonts w:ascii="Montserrat" w:hAnsi="Montserrat"/>
          <w:spacing w:val="-7"/>
          <w:w w:val="105"/>
          <w:sz w:val="20"/>
        </w:rPr>
        <w:t xml:space="preserve"> </w:t>
      </w:r>
      <w:r w:rsidRPr="00EA77D9">
        <w:rPr>
          <w:rFonts w:ascii="Montserrat" w:hAnsi="Montserrat"/>
          <w:w w:val="105"/>
          <w:sz w:val="20"/>
        </w:rPr>
        <w:t>General</w:t>
      </w:r>
      <w:r w:rsidRPr="00EA77D9">
        <w:rPr>
          <w:rFonts w:ascii="Montserrat" w:hAnsi="Montserrat"/>
          <w:spacing w:val="-10"/>
          <w:w w:val="105"/>
          <w:sz w:val="20"/>
        </w:rPr>
        <w:t xml:space="preserve"> </w:t>
      </w:r>
      <w:r w:rsidRPr="00EA77D9">
        <w:rPr>
          <w:rFonts w:ascii="Montserrat" w:hAnsi="Montserrat"/>
          <w:w w:val="105"/>
          <w:sz w:val="20"/>
        </w:rPr>
        <w:t>de</w:t>
      </w:r>
      <w:r w:rsidRPr="00EA77D9">
        <w:rPr>
          <w:rFonts w:ascii="Montserrat" w:hAnsi="Montserrat"/>
          <w:spacing w:val="-10"/>
          <w:w w:val="105"/>
          <w:sz w:val="20"/>
        </w:rPr>
        <w:t xml:space="preserve"> </w:t>
      </w:r>
      <w:r w:rsidRPr="00EA77D9">
        <w:rPr>
          <w:rFonts w:ascii="Montserrat" w:hAnsi="Montserrat"/>
          <w:w w:val="105"/>
          <w:sz w:val="20"/>
        </w:rPr>
        <w:t>Salud,</w:t>
      </w:r>
      <w:r w:rsidRPr="00EA77D9">
        <w:rPr>
          <w:rFonts w:ascii="Montserrat" w:hAnsi="Montserrat"/>
          <w:spacing w:val="-10"/>
          <w:w w:val="105"/>
          <w:sz w:val="20"/>
        </w:rPr>
        <w:t xml:space="preserve"> </w:t>
      </w:r>
      <w:r w:rsidRPr="00EA77D9">
        <w:rPr>
          <w:rFonts w:ascii="Montserrat" w:hAnsi="Montserrat"/>
          <w:w w:val="105"/>
          <w:sz w:val="20"/>
        </w:rPr>
        <w:t>Legislación</w:t>
      </w:r>
      <w:r w:rsidRPr="00EA77D9">
        <w:rPr>
          <w:rFonts w:ascii="Montserrat" w:hAnsi="Montserrat"/>
          <w:spacing w:val="-11"/>
          <w:w w:val="105"/>
          <w:sz w:val="20"/>
        </w:rPr>
        <w:t xml:space="preserve"> </w:t>
      </w:r>
      <w:r w:rsidRPr="00EA77D9">
        <w:rPr>
          <w:rFonts w:ascii="Montserrat" w:hAnsi="Montserrat"/>
          <w:w w:val="105"/>
          <w:sz w:val="20"/>
        </w:rPr>
        <w:t>Sanitaria</w:t>
      </w:r>
      <w:r w:rsidRPr="00EA77D9">
        <w:rPr>
          <w:rFonts w:ascii="Montserrat" w:hAnsi="Montserrat"/>
          <w:spacing w:val="-11"/>
          <w:w w:val="105"/>
          <w:sz w:val="20"/>
        </w:rPr>
        <w:t xml:space="preserve"> </w:t>
      </w:r>
      <w:r w:rsidRPr="00EA77D9">
        <w:rPr>
          <w:rFonts w:ascii="Montserrat" w:hAnsi="Montserrat"/>
          <w:w w:val="105"/>
          <w:sz w:val="20"/>
        </w:rPr>
        <w:t>y</w:t>
      </w:r>
      <w:r w:rsidRPr="00EA77D9">
        <w:rPr>
          <w:rFonts w:ascii="Montserrat" w:hAnsi="Montserrat"/>
          <w:spacing w:val="-8"/>
          <w:w w:val="105"/>
          <w:sz w:val="20"/>
        </w:rPr>
        <w:t xml:space="preserve"> </w:t>
      </w:r>
      <w:r w:rsidRPr="00EA77D9">
        <w:rPr>
          <w:rFonts w:ascii="Montserrat" w:hAnsi="Montserrat"/>
          <w:w w:val="105"/>
          <w:sz w:val="20"/>
        </w:rPr>
        <w:t>demás</w:t>
      </w:r>
      <w:r w:rsidRPr="00EA77D9">
        <w:rPr>
          <w:rFonts w:ascii="Montserrat" w:hAnsi="Montserrat"/>
          <w:spacing w:val="-10"/>
          <w:w w:val="105"/>
          <w:sz w:val="20"/>
        </w:rPr>
        <w:t xml:space="preserve"> </w:t>
      </w:r>
      <w:r w:rsidRPr="00EA77D9">
        <w:rPr>
          <w:rFonts w:ascii="Montserrat" w:hAnsi="Montserrat"/>
          <w:w w:val="105"/>
          <w:sz w:val="20"/>
        </w:rPr>
        <w:t>ordenamientos</w:t>
      </w:r>
      <w:r w:rsidRPr="00EA77D9">
        <w:rPr>
          <w:rFonts w:ascii="Montserrat" w:hAnsi="Montserrat"/>
          <w:spacing w:val="-78"/>
          <w:w w:val="105"/>
          <w:sz w:val="20"/>
        </w:rPr>
        <w:t xml:space="preserve"> </w:t>
      </w:r>
      <w:r w:rsidRPr="00EA77D9">
        <w:rPr>
          <w:rFonts w:ascii="Montserrat" w:hAnsi="Montserrat"/>
          <w:w w:val="105"/>
          <w:sz w:val="20"/>
        </w:rPr>
        <w:t>aplicables.</w:t>
      </w: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44" w:name="_Toc121924978"/>
      <w:bookmarkStart w:id="245" w:name="_Toc121925098"/>
      <w:r w:rsidRPr="004E51DB">
        <w:rPr>
          <w:color w:val="FFFFFF" w:themeColor="background1"/>
          <w:spacing w:val="-1"/>
          <w:w w:val="105"/>
        </w:rPr>
        <w:t>CADUCIDADES</w:t>
      </w:r>
      <w:r w:rsidRPr="004E51DB">
        <w:rPr>
          <w:color w:val="FFFFFF" w:themeColor="background1"/>
          <w:spacing w:val="-21"/>
          <w:w w:val="105"/>
        </w:rPr>
        <w:t xml:space="preserve"> </w:t>
      </w:r>
      <w:r w:rsidRPr="004E51DB">
        <w:rPr>
          <w:color w:val="FFFFFF" w:themeColor="background1"/>
          <w:w w:val="105"/>
        </w:rPr>
        <w:t>DE</w:t>
      </w:r>
      <w:r w:rsidRPr="004E51DB">
        <w:rPr>
          <w:color w:val="FFFFFF" w:themeColor="background1"/>
          <w:spacing w:val="-4"/>
          <w:w w:val="105"/>
        </w:rPr>
        <w:t xml:space="preserve"> </w:t>
      </w:r>
      <w:r w:rsidRPr="004E51DB">
        <w:rPr>
          <w:color w:val="FFFFFF" w:themeColor="background1"/>
          <w:w w:val="105"/>
        </w:rPr>
        <w:t>LOS</w:t>
      </w:r>
      <w:r w:rsidRPr="004E51DB">
        <w:rPr>
          <w:color w:val="FFFFFF" w:themeColor="background1"/>
          <w:spacing w:val="-3"/>
          <w:w w:val="105"/>
        </w:rPr>
        <w:t xml:space="preserve"> </w:t>
      </w:r>
      <w:r w:rsidRPr="004E51DB">
        <w:rPr>
          <w:color w:val="FFFFFF" w:themeColor="background1"/>
          <w:w w:val="105"/>
        </w:rPr>
        <w:t>BIENES.</w:t>
      </w:r>
      <w:bookmarkEnd w:id="244"/>
      <w:bookmarkEnd w:id="245"/>
    </w:p>
    <w:p w:rsidR="00FD0030" w:rsidRPr="00EA77D9" w:rsidRDefault="00FD0030" w:rsidP="00FD0030">
      <w:pPr>
        <w:pStyle w:val="Textoindependiente"/>
        <w:spacing w:before="3"/>
        <w:rPr>
          <w:rFonts w:ascii="Montserrat" w:hAnsi="Montserrat"/>
          <w:b/>
          <w:sz w:val="20"/>
        </w:rPr>
      </w:pPr>
    </w:p>
    <w:p w:rsidR="00FD0030" w:rsidRPr="00EA77D9" w:rsidRDefault="00FD0030" w:rsidP="00D91B35">
      <w:pPr>
        <w:pStyle w:val="Prrafodelista"/>
        <w:widowControl w:val="0"/>
        <w:numPr>
          <w:ilvl w:val="1"/>
          <w:numId w:val="36"/>
        </w:numPr>
        <w:tabs>
          <w:tab w:val="left" w:pos="834"/>
        </w:tabs>
        <w:autoSpaceDE w:val="0"/>
        <w:autoSpaceDN w:val="0"/>
        <w:spacing w:after="0"/>
        <w:ind w:hanging="266"/>
        <w:contextualSpacing w:val="0"/>
        <w:rPr>
          <w:szCs w:val="20"/>
        </w:rPr>
      </w:pPr>
      <w:r w:rsidRPr="00EA77D9">
        <w:rPr>
          <w:b/>
          <w:szCs w:val="20"/>
        </w:rPr>
        <w:t xml:space="preserve">El PROVEEDOR </w:t>
      </w:r>
      <w:r w:rsidRPr="00EA77D9">
        <w:rPr>
          <w:spacing w:val="9"/>
          <w:szCs w:val="20"/>
        </w:rPr>
        <w:t xml:space="preserve">entregará </w:t>
      </w:r>
      <w:r w:rsidRPr="00EA77D9">
        <w:rPr>
          <w:szCs w:val="20"/>
        </w:rPr>
        <w:t xml:space="preserve">los bienes con </w:t>
      </w:r>
      <w:r w:rsidRPr="00EA77D9">
        <w:rPr>
          <w:spacing w:val="9"/>
          <w:szCs w:val="20"/>
        </w:rPr>
        <w:t xml:space="preserve">caducidad </w:t>
      </w:r>
      <w:r w:rsidRPr="00EA77D9">
        <w:rPr>
          <w:szCs w:val="20"/>
        </w:rPr>
        <w:t>no menor a 12 (doce) meses</w:t>
      </w:r>
      <w:r w:rsidRPr="00EA77D9">
        <w:rPr>
          <w:spacing w:val="1"/>
          <w:szCs w:val="20"/>
        </w:rPr>
        <w:t xml:space="preserve"> </w:t>
      </w:r>
      <w:r w:rsidRPr="00EA77D9">
        <w:rPr>
          <w:szCs w:val="20"/>
        </w:rPr>
        <w:t>contados</w:t>
      </w:r>
      <w:r w:rsidRPr="00EA77D9">
        <w:rPr>
          <w:spacing w:val="-22"/>
          <w:szCs w:val="20"/>
        </w:rPr>
        <w:t xml:space="preserve"> </w:t>
      </w:r>
      <w:r w:rsidRPr="00EA77D9">
        <w:rPr>
          <w:szCs w:val="20"/>
        </w:rPr>
        <w:t>a</w:t>
      </w:r>
      <w:r w:rsidRPr="00EA77D9">
        <w:rPr>
          <w:spacing w:val="-14"/>
          <w:szCs w:val="20"/>
        </w:rPr>
        <w:t xml:space="preserve"> </w:t>
      </w:r>
      <w:r w:rsidRPr="00EA77D9">
        <w:rPr>
          <w:szCs w:val="20"/>
        </w:rPr>
        <w:t>partir</w:t>
      </w:r>
      <w:r w:rsidRPr="00EA77D9">
        <w:rPr>
          <w:spacing w:val="-21"/>
          <w:szCs w:val="20"/>
        </w:rPr>
        <w:t xml:space="preserve"> </w:t>
      </w:r>
      <w:r w:rsidRPr="00EA77D9">
        <w:rPr>
          <w:szCs w:val="20"/>
        </w:rPr>
        <w:t>de</w:t>
      </w:r>
      <w:r w:rsidRPr="00EA77D9">
        <w:rPr>
          <w:spacing w:val="-15"/>
          <w:szCs w:val="20"/>
        </w:rPr>
        <w:t xml:space="preserve"> </w:t>
      </w:r>
      <w:r w:rsidRPr="00EA77D9">
        <w:rPr>
          <w:szCs w:val="20"/>
        </w:rPr>
        <w:t>la</w:t>
      </w:r>
      <w:r w:rsidRPr="00EA77D9">
        <w:rPr>
          <w:spacing w:val="-17"/>
          <w:szCs w:val="20"/>
        </w:rPr>
        <w:t xml:space="preserve"> </w:t>
      </w:r>
      <w:r w:rsidRPr="00EA77D9">
        <w:rPr>
          <w:szCs w:val="20"/>
        </w:rPr>
        <w:t>fecha</w:t>
      </w:r>
      <w:r w:rsidRPr="00EA77D9">
        <w:rPr>
          <w:spacing w:val="-22"/>
          <w:szCs w:val="20"/>
        </w:rPr>
        <w:t xml:space="preserve"> </w:t>
      </w:r>
      <w:r w:rsidRPr="00EA77D9">
        <w:rPr>
          <w:szCs w:val="20"/>
        </w:rPr>
        <w:t>de</w:t>
      </w:r>
      <w:r w:rsidRPr="00EA77D9">
        <w:rPr>
          <w:spacing w:val="-17"/>
          <w:szCs w:val="20"/>
        </w:rPr>
        <w:t xml:space="preserve"> </w:t>
      </w:r>
      <w:r w:rsidRPr="00EA77D9">
        <w:rPr>
          <w:szCs w:val="20"/>
        </w:rPr>
        <w:t>entrega</w:t>
      </w:r>
      <w:r w:rsidRPr="00EA77D9">
        <w:rPr>
          <w:spacing w:val="-20"/>
          <w:szCs w:val="20"/>
        </w:rPr>
        <w:t xml:space="preserve"> </w:t>
      </w:r>
      <w:r w:rsidRPr="00EA77D9">
        <w:rPr>
          <w:szCs w:val="20"/>
        </w:rPr>
        <w:t>de</w:t>
      </w:r>
      <w:r w:rsidRPr="00EA77D9">
        <w:rPr>
          <w:spacing w:val="-22"/>
          <w:szCs w:val="20"/>
        </w:rPr>
        <w:t xml:space="preserve"> </w:t>
      </w:r>
      <w:r w:rsidRPr="00EA77D9">
        <w:rPr>
          <w:szCs w:val="20"/>
        </w:rPr>
        <w:t>los</w:t>
      </w:r>
      <w:r w:rsidRPr="00EA77D9">
        <w:rPr>
          <w:spacing w:val="-24"/>
          <w:szCs w:val="20"/>
        </w:rPr>
        <w:t xml:space="preserve"> </w:t>
      </w:r>
      <w:r w:rsidRPr="00EA77D9">
        <w:rPr>
          <w:szCs w:val="20"/>
        </w:rPr>
        <w:t>mismos.</w:t>
      </w:r>
    </w:p>
    <w:p w:rsidR="00FD0030" w:rsidRPr="00EA77D9" w:rsidRDefault="00FD0030" w:rsidP="00FD0030">
      <w:pPr>
        <w:tabs>
          <w:tab w:val="left" w:pos="834"/>
        </w:tabs>
        <w:rPr>
          <w:szCs w:val="20"/>
        </w:rPr>
      </w:pPr>
    </w:p>
    <w:p w:rsidR="00FD0030" w:rsidRPr="00EA77D9" w:rsidRDefault="00FD0030" w:rsidP="00D91B35">
      <w:pPr>
        <w:pStyle w:val="Prrafodelista"/>
        <w:widowControl w:val="0"/>
        <w:numPr>
          <w:ilvl w:val="1"/>
          <w:numId w:val="36"/>
        </w:numPr>
        <w:tabs>
          <w:tab w:val="left" w:pos="709"/>
        </w:tabs>
        <w:autoSpaceDE w:val="0"/>
        <w:autoSpaceDN w:val="0"/>
        <w:spacing w:before="3" w:after="0"/>
        <w:ind w:hanging="266"/>
        <w:contextualSpacing w:val="0"/>
        <w:rPr>
          <w:szCs w:val="20"/>
        </w:rPr>
      </w:pPr>
      <w:r w:rsidRPr="00EA77D9">
        <w:rPr>
          <w:b/>
          <w:szCs w:val="20"/>
        </w:rPr>
        <w:t xml:space="preserve">LOS PROVEEDORES </w:t>
      </w:r>
      <w:r w:rsidRPr="00EA77D9">
        <w:rPr>
          <w:szCs w:val="20"/>
        </w:rPr>
        <w:t>podrán entregar bienes con una caducidad mínima hasta de 9</w:t>
      </w:r>
      <w:r w:rsidRPr="00EA77D9">
        <w:rPr>
          <w:spacing w:val="1"/>
          <w:szCs w:val="20"/>
        </w:rPr>
        <w:t xml:space="preserve"> </w:t>
      </w:r>
      <w:r w:rsidRPr="00EA77D9">
        <w:rPr>
          <w:szCs w:val="20"/>
        </w:rPr>
        <w:t>(nueve) meses, contados a partir de la fecha de entrega de los mismos, siempre y</w:t>
      </w:r>
      <w:r w:rsidRPr="00EA77D9">
        <w:rPr>
          <w:spacing w:val="1"/>
          <w:szCs w:val="20"/>
        </w:rPr>
        <w:t xml:space="preserve"> </w:t>
      </w:r>
      <w:r w:rsidRPr="00EA77D9">
        <w:rPr>
          <w:szCs w:val="20"/>
        </w:rPr>
        <w:t>cuando entreguen una carta compromiso de canje en la cual se obliguen a canjear</w:t>
      </w:r>
      <w:r w:rsidRPr="00EA77D9">
        <w:rPr>
          <w:spacing w:val="1"/>
          <w:szCs w:val="20"/>
        </w:rPr>
        <w:t xml:space="preserve"> </w:t>
      </w:r>
      <w:r w:rsidRPr="00EA77D9">
        <w:rPr>
          <w:szCs w:val="20"/>
        </w:rPr>
        <w:t xml:space="preserve">dentro del plazo de los 10 días naturales establecido </w:t>
      </w:r>
      <w:r w:rsidRPr="00EA77D9">
        <w:rPr>
          <w:b/>
          <w:bCs/>
          <w:szCs w:val="20"/>
        </w:rPr>
        <w:t>en este Anexo</w:t>
      </w:r>
      <w:r w:rsidRPr="00EA77D9">
        <w:rPr>
          <w:szCs w:val="20"/>
        </w:rPr>
        <w:t>,</w:t>
      </w:r>
      <w:r w:rsidRPr="00EA77D9">
        <w:rPr>
          <w:spacing w:val="-75"/>
          <w:szCs w:val="20"/>
        </w:rPr>
        <w:t xml:space="preserve">    </w:t>
      </w:r>
      <w:r w:rsidRPr="00EA77D9">
        <w:rPr>
          <w:szCs w:val="20"/>
        </w:rPr>
        <w:t xml:space="preserve"> sin</w:t>
      </w:r>
      <w:r w:rsidRPr="00EA77D9">
        <w:rPr>
          <w:spacing w:val="1"/>
          <w:szCs w:val="20"/>
        </w:rPr>
        <w:t xml:space="preserve"> </w:t>
      </w:r>
      <w:r w:rsidRPr="00EA77D9">
        <w:rPr>
          <w:szCs w:val="20"/>
        </w:rPr>
        <w:t>costo alguno para</w:t>
      </w:r>
      <w:r w:rsidRPr="00EA77D9">
        <w:rPr>
          <w:spacing w:val="1"/>
          <w:szCs w:val="20"/>
        </w:rPr>
        <w:t xml:space="preserve"> </w:t>
      </w:r>
      <w:r w:rsidRPr="00EA77D9">
        <w:rPr>
          <w:szCs w:val="20"/>
        </w:rPr>
        <w:t>las</w:t>
      </w:r>
      <w:r w:rsidRPr="00EA77D9">
        <w:rPr>
          <w:spacing w:val="1"/>
          <w:szCs w:val="20"/>
        </w:rPr>
        <w:t xml:space="preserve"> </w:t>
      </w:r>
      <w:r w:rsidRPr="00EA77D9">
        <w:rPr>
          <w:b/>
          <w:szCs w:val="20"/>
        </w:rPr>
        <w:t>ÁREAS</w:t>
      </w:r>
      <w:r w:rsidRPr="00EA77D9">
        <w:rPr>
          <w:b/>
          <w:spacing w:val="1"/>
          <w:szCs w:val="20"/>
        </w:rPr>
        <w:t xml:space="preserve"> </w:t>
      </w:r>
      <w:r w:rsidRPr="00EA77D9">
        <w:rPr>
          <w:b/>
          <w:szCs w:val="20"/>
        </w:rPr>
        <w:t>REQUIRENTES</w:t>
      </w:r>
      <w:r w:rsidRPr="00EA77D9">
        <w:rPr>
          <w:szCs w:val="20"/>
        </w:rPr>
        <w:t>, aquellos bienes que no sean</w:t>
      </w:r>
      <w:r w:rsidRPr="00EA77D9">
        <w:rPr>
          <w:spacing w:val="1"/>
          <w:szCs w:val="20"/>
        </w:rPr>
        <w:t xml:space="preserve"> </w:t>
      </w:r>
      <w:r w:rsidRPr="00EA77D9">
        <w:rPr>
          <w:szCs w:val="20"/>
        </w:rPr>
        <w:t>consumidos dentro de su vida útil en el lugar donde se encuentren conforme a la</w:t>
      </w:r>
      <w:r w:rsidRPr="00EA77D9">
        <w:rPr>
          <w:spacing w:val="1"/>
          <w:szCs w:val="20"/>
        </w:rPr>
        <w:t xml:space="preserve"> </w:t>
      </w:r>
      <w:r w:rsidRPr="00EA77D9">
        <w:rPr>
          <w:szCs w:val="20"/>
        </w:rPr>
        <w:t>solicitud</w:t>
      </w:r>
      <w:r w:rsidRPr="00EA77D9">
        <w:rPr>
          <w:spacing w:val="-18"/>
          <w:szCs w:val="20"/>
        </w:rPr>
        <w:t xml:space="preserve"> </w:t>
      </w:r>
      <w:r w:rsidRPr="00EA77D9">
        <w:rPr>
          <w:szCs w:val="20"/>
        </w:rPr>
        <w:t>de</w:t>
      </w:r>
      <w:r w:rsidRPr="00EA77D9">
        <w:rPr>
          <w:spacing w:val="-18"/>
          <w:szCs w:val="20"/>
        </w:rPr>
        <w:t xml:space="preserve"> </w:t>
      </w:r>
      <w:r w:rsidRPr="00EA77D9">
        <w:rPr>
          <w:szCs w:val="20"/>
        </w:rPr>
        <w:t>canje</w:t>
      </w:r>
      <w:r w:rsidRPr="00EA77D9">
        <w:rPr>
          <w:spacing w:val="-17"/>
          <w:szCs w:val="20"/>
        </w:rPr>
        <w:t xml:space="preserve"> </w:t>
      </w:r>
      <w:r w:rsidRPr="00EA77D9">
        <w:rPr>
          <w:szCs w:val="20"/>
        </w:rPr>
        <w:t>por</w:t>
      </w:r>
      <w:r w:rsidRPr="00EA77D9">
        <w:rPr>
          <w:spacing w:val="-18"/>
          <w:szCs w:val="20"/>
        </w:rPr>
        <w:t xml:space="preserve"> </w:t>
      </w:r>
      <w:r w:rsidRPr="00EA77D9">
        <w:rPr>
          <w:szCs w:val="20"/>
        </w:rPr>
        <w:t>parte</w:t>
      </w:r>
      <w:r w:rsidRPr="00EA77D9">
        <w:rPr>
          <w:spacing w:val="-17"/>
          <w:szCs w:val="20"/>
        </w:rPr>
        <w:t xml:space="preserve"> </w:t>
      </w:r>
      <w:r w:rsidRPr="00EA77D9">
        <w:rPr>
          <w:szCs w:val="20"/>
        </w:rPr>
        <w:t>del</w:t>
      </w:r>
      <w:r w:rsidRPr="00EA77D9">
        <w:rPr>
          <w:spacing w:val="-16"/>
          <w:szCs w:val="20"/>
        </w:rPr>
        <w:t xml:space="preserve"> </w:t>
      </w:r>
      <w:r w:rsidRPr="00EA77D9">
        <w:rPr>
          <w:szCs w:val="20"/>
        </w:rPr>
        <w:t>administrador</w:t>
      </w:r>
      <w:r w:rsidRPr="00EA77D9">
        <w:rPr>
          <w:spacing w:val="-17"/>
          <w:szCs w:val="20"/>
        </w:rPr>
        <w:t xml:space="preserve"> </w:t>
      </w:r>
      <w:r w:rsidRPr="00EA77D9">
        <w:rPr>
          <w:szCs w:val="20"/>
        </w:rPr>
        <w:t>del</w:t>
      </w:r>
      <w:r w:rsidRPr="00EA77D9">
        <w:rPr>
          <w:spacing w:val="-16"/>
          <w:szCs w:val="20"/>
        </w:rPr>
        <w:t xml:space="preserve"> </w:t>
      </w:r>
      <w:r w:rsidRPr="00EA77D9">
        <w:rPr>
          <w:szCs w:val="20"/>
        </w:rPr>
        <w:t>contrato</w:t>
      </w:r>
      <w:r w:rsidRPr="00EA77D9">
        <w:rPr>
          <w:spacing w:val="-16"/>
          <w:szCs w:val="20"/>
        </w:rPr>
        <w:t xml:space="preserve"> </w:t>
      </w:r>
      <w:r w:rsidRPr="00EA77D9">
        <w:rPr>
          <w:szCs w:val="20"/>
        </w:rPr>
        <w:t>o</w:t>
      </w:r>
      <w:r w:rsidRPr="00EA77D9">
        <w:rPr>
          <w:spacing w:val="-17"/>
          <w:szCs w:val="20"/>
        </w:rPr>
        <w:t xml:space="preserve"> </w:t>
      </w:r>
      <w:r w:rsidRPr="00EA77D9">
        <w:rPr>
          <w:szCs w:val="20"/>
        </w:rPr>
        <w:t>pedido.</w:t>
      </w:r>
    </w:p>
    <w:p w:rsidR="00FD0030" w:rsidRPr="004E51DB" w:rsidRDefault="00FD0030" w:rsidP="00FD0030">
      <w:pPr>
        <w:tabs>
          <w:tab w:val="left" w:pos="834"/>
        </w:tabs>
        <w:spacing w:before="3"/>
        <w:rPr>
          <w:sz w:val="4"/>
          <w:szCs w:val="20"/>
        </w:rPr>
      </w:pPr>
    </w:p>
    <w:p w:rsidR="00FD0030" w:rsidRPr="00EA77D9" w:rsidRDefault="00FD0030" w:rsidP="00D91B35">
      <w:pPr>
        <w:pStyle w:val="Prrafodelista"/>
        <w:widowControl w:val="0"/>
        <w:numPr>
          <w:ilvl w:val="1"/>
          <w:numId w:val="36"/>
        </w:numPr>
        <w:tabs>
          <w:tab w:val="left" w:pos="834"/>
        </w:tabs>
        <w:autoSpaceDE w:val="0"/>
        <w:autoSpaceDN w:val="0"/>
        <w:spacing w:before="6" w:after="0"/>
        <w:ind w:hanging="266"/>
        <w:contextualSpacing w:val="0"/>
        <w:rPr>
          <w:szCs w:val="20"/>
        </w:rPr>
      </w:pPr>
      <w:r w:rsidRPr="00EA77D9">
        <w:rPr>
          <w:w w:val="105"/>
          <w:szCs w:val="20"/>
        </w:rPr>
        <w:t>Únicamente podrán entregar Bienes con caducidad menor a 9 (nueve) meses</w:t>
      </w:r>
      <w:r w:rsidRPr="00EA77D9">
        <w:rPr>
          <w:spacing w:val="1"/>
          <w:w w:val="105"/>
          <w:szCs w:val="20"/>
        </w:rPr>
        <w:t xml:space="preserve"> </w:t>
      </w:r>
      <w:r w:rsidRPr="00EA77D9">
        <w:rPr>
          <w:szCs w:val="20"/>
        </w:rPr>
        <w:t>cuando</w:t>
      </w:r>
      <w:r w:rsidRPr="00EA77D9">
        <w:rPr>
          <w:spacing w:val="16"/>
          <w:szCs w:val="20"/>
        </w:rPr>
        <w:t xml:space="preserve"> </w:t>
      </w:r>
      <w:r w:rsidRPr="00EA77D9">
        <w:rPr>
          <w:szCs w:val="20"/>
        </w:rPr>
        <w:t>se</w:t>
      </w:r>
      <w:r w:rsidRPr="00EA77D9">
        <w:rPr>
          <w:spacing w:val="-11"/>
          <w:szCs w:val="20"/>
        </w:rPr>
        <w:t xml:space="preserve"> </w:t>
      </w:r>
      <w:r w:rsidRPr="00EA77D9">
        <w:rPr>
          <w:szCs w:val="20"/>
        </w:rPr>
        <w:t>acredite</w:t>
      </w:r>
      <w:r w:rsidRPr="00EA77D9">
        <w:rPr>
          <w:spacing w:val="-19"/>
          <w:szCs w:val="20"/>
        </w:rPr>
        <w:t xml:space="preserve"> </w:t>
      </w:r>
      <w:r w:rsidRPr="00EA77D9">
        <w:rPr>
          <w:szCs w:val="20"/>
        </w:rPr>
        <w:t>con</w:t>
      </w:r>
      <w:r w:rsidRPr="00EA77D9">
        <w:rPr>
          <w:spacing w:val="-15"/>
          <w:szCs w:val="20"/>
        </w:rPr>
        <w:t xml:space="preserve"> </w:t>
      </w:r>
      <w:r w:rsidRPr="00EA77D9">
        <w:rPr>
          <w:szCs w:val="20"/>
        </w:rPr>
        <w:t>el</w:t>
      </w:r>
      <w:r w:rsidRPr="00EA77D9">
        <w:rPr>
          <w:spacing w:val="-10"/>
          <w:szCs w:val="20"/>
        </w:rPr>
        <w:t xml:space="preserve"> </w:t>
      </w:r>
      <w:r w:rsidRPr="00EA77D9">
        <w:rPr>
          <w:szCs w:val="20"/>
        </w:rPr>
        <w:t>registro</w:t>
      </w:r>
      <w:r w:rsidRPr="00EA77D9">
        <w:rPr>
          <w:spacing w:val="-13"/>
          <w:szCs w:val="20"/>
        </w:rPr>
        <w:t xml:space="preserve"> </w:t>
      </w:r>
      <w:r w:rsidRPr="00EA77D9">
        <w:rPr>
          <w:szCs w:val="20"/>
        </w:rPr>
        <w:t>sanitario</w:t>
      </w:r>
      <w:r w:rsidRPr="00EA77D9">
        <w:rPr>
          <w:spacing w:val="-19"/>
          <w:szCs w:val="20"/>
        </w:rPr>
        <w:t xml:space="preserve"> </w:t>
      </w:r>
      <w:r w:rsidRPr="00EA77D9">
        <w:rPr>
          <w:szCs w:val="20"/>
        </w:rPr>
        <w:t>otorgado,</w:t>
      </w:r>
      <w:r w:rsidRPr="00EA77D9">
        <w:rPr>
          <w:spacing w:val="-18"/>
          <w:szCs w:val="20"/>
        </w:rPr>
        <w:t xml:space="preserve"> </w:t>
      </w:r>
      <w:r w:rsidRPr="00EA77D9">
        <w:rPr>
          <w:szCs w:val="20"/>
        </w:rPr>
        <w:t>que</w:t>
      </w:r>
      <w:r w:rsidRPr="00EA77D9">
        <w:rPr>
          <w:spacing w:val="-10"/>
          <w:szCs w:val="20"/>
        </w:rPr>
        <w:t xml:space="preserve"> </w:t>
      </w:r>
      <w:r w:rsidRPr="00EA77D9">
        <w:rPr>
          <w:szCs w:val="20"/>
        </w:rPr>
        <w:t>los</w:t>
      </w:r>
      <w:r w:rsidRPr="00EA77D9">
        <w:rPr>
          <w:spacing w:val="-12"/>
          <w:szCs w:val="20"/>
        </w:rPr>
        <w:t xml:space="preserve"> </w:t>
      </w:r>
      <w:r w:rsidRPr="00EA77D9">
        <w:rPr>
          <w:szCs w:val="20"/>
        </w:rPr>
        <w:t>Bienes</w:t>
      </w:r>
      <w:r w:rsidRPr="00EA77D9">
        <w:rPr>
          <w:spacing w:val="-16"/>
          <w:szCs w:val="20"/>
        </w:rPr>
        <w:t xml:space="preserve"> </w:t>
      </w:r>
      <w:r w:rsidRPr="00EA77D9">
        <w:rPr>
          <w:szCs w:val="20"/>
        </w:rPr>
        <w:t>tienen</w:t>
      </w:r>
      <w:r w:rsidRPr="00EA77D9">
        <w:rPr>
          <w:spacing w:val="-18"/>
          <w:szCs w:val="20"/>
        </w:rPr>
        <w:t xml:space="preserve"> </w:t>
      </w:r>
      <w:r w:rsidRPr="00EA77D9">
        <w:rPr>
          <w:szCs w:val="20"/>
        </w:rPr>
        <w:t>una</w:t>
      </w:r>
      <w:r w:rsidRPr="00EA77D9">
        <w:rPr>
          <w:spacing w:val="-13"/>
          <w:szCs w:val="20"/>
        </w:rPr>
        <w:t xml:space="preserve"> </w:t>
      </w:r>
      <w:proofErr w:type="gramStart"/>
      <w:r w:rsidRPr="00EA77D9">
        <w:rPr>
          <w:szCs w:val="20"/>
        </w:rPr>
        <w:t>vida</w:t>
      </w:r>
      <w:r>
        <w:rPr>
          <w:szCs w:val="20"/>
        </w:rPr>
        <w:t xml:space="preserve"> </w:t>
      </w:r>
      <w:r w:rsidRPr="00EA77D9">
        <w:rPr>
          <w:spacing w:val="-75"/>
          <w:szCs w:val="20"/>
        </w:rPr>
        <w:t xml:space="preserve"> </w:t>
      </w:r>
      <w:r w:rsidRPr="00EA77D9">
        <w:rPr>
          <w:w w:val="105"/>
          <w:szCs w:val="20"/>
        </w:rPr>
        <w:t>útil</w:t>
      </w:r>
      <w:proofErr w:type="gramEnd"/>
      <w:r w:rsidRPr="00EA77D9">
        <w:rPr>
          <w:w w:val="105"/>
          <w:szCs w:val="20"/>
        </w:rPr>
        <w:t xml:space="preserve"> menor a partir de su fecha de fabricación, debiendo presentar de manera</w:t>
      </w:r>
      <w:r w:rsidRPr="00EA77D9">
        <w:rPr>
          <w:spacing w:val="1"/>
          <w:w w:val="105"/>
          <w:szCs w:val="20"/>
        </w:rPr>
        <w:t xml:space="preserve"> </w:t>
      </w:r>
      <w:r w:rsidRPr="00EA77D9">
        <w:rPr>
          <w:szCs w:val="20"/>
        </w:rPr>
        <w:t>invariable</w:t>
      </w:r>
      <w:r w:rsidRPr="00EA77D9">
        <w:rPr>
          <w:spacing w:val="-19"/>
          <w:szCs w:val="20"/>
        </w:rPr>
        <w:t xml:space="preserve"> </w:t>
      </w:r>
      <w:r w:rsidRPr="00EA77D9">
        <w:rPr>
          <w:szCs w:val="20"/>
        </w:rPr>
        <w:t>carta</w:t>
      </w:r>
      <w:r w:rsidRPr="00EA77D9">
        <w:rPr>
          <w:spacing w:val="-13"/>
          <w:szCs w:val="20"/>
        </w:rPr>
        <w:t xml:space="preserve"> </w:t>
      </w:r>
      <w:r w:rsidRPr="00EA77D9">
        <w:rPr>
          <w:szCs w:val="20"/>
        </w:rPr>
        <w:t>compromiso</w:t>
      </w:r>
      <w:r w:rsidRPr="00EA77D9">
        <w:rPr>
          <w:spacing w:val="-19"/>
          <w:szCs w:val="20"/>
        </w:rPr>
        <w:t xml:space="preserve"> </w:t>
      </w:r>
      <w:r w:rsidRPr="00EA77D9">
        <w:rPr>
          <w:szCs w:val="20"/>
        </w:rPr>
        <w:t>de</w:t>
      </w:r>
      <w:r w:rsidRPr="00EA77D9">
        <w:rPr>
          <w:spacing w:val="-18"/>
          <w:szCs w:val="20"/>
        </w:rPr>
        <w:t xml:space="preserve"> </w:t>
      </w:r>
      <w:r w:rsidRPr="00EA77D9">
        <w:rPr>
          <w:szCs w:val="20"/>
        </w:rPr>
        <w:t xml:space="preserve">canje. </w:t>
      </w:r>
      <w:r w:rsidR="009A755C">
        <w:rPr>
          <w:b/>
          <w:i/>
          <w:szCs w:val="20"/>
        </w:rPr>
        <w:t>Formato 7</w:t>
      </w:r>
      <w:r w:rsidRPr="00EA77D9">
        <w:rPr>
          <w:szCs w:val="20"/>
        </w:rPr>
        <w:t>.</w:t>
      </w:r>
    </w:p>
    <w:p w:rsidR="00FD0030" w:rsidRPr="004E51DB" w:rsidRDefault="00FD0030" w:rsidP="00FD0030">
      <w:pPr>
        <w:rPr>
          <w:w w:val="105"/>
          <w:sz w:val="2"/>
          <w:szCs w:val="20"/>
        </w:rPr>
      </w:pP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w w:val="105"/>
        </w:rPr>
      </w:pPr>
      <w:r w:rsidRPr="004E51DB">
        <w:rPr>
          <w:color w:val="FFFFFF" w:themeColor="background1"/>
          <w:w w:val="105"/>
        </w:rPr>
        <w:t xml:space="preserve"> </w:t>
      </w:r>
      <w:bookmarkStart w:id="246" w:name="_Toc121924979"/>
      <w:bookmarkStart w:id="247" w:name="_Toc121925099"/>
      <w:r w:rsidRPr="004E51DB">
        <w:rPr>
          <w:color w:val="FFFFFF" w:themeColor="background1"/>
          <w:w w:val="105"/>
        </w:rPr>
        <w:t>MECANISMOS REQUERIDOS AL PROVEEDOR PARA RESPONDER POR DEFECTOS O VICIOS OCULTOS DE LOS BIENES.</w:t>
      </w:r>
      <w:bookmarkEnd w:id="246"/>
      <w:bookmarkEnd w:id="247"/>
    </w:p>
    <w:p w:rsidR="00FD0030" w:rsidRPr="00EA77D9" w:rsidRDefault="00FD0030" w:rsidP="00FD0030">
      <w:pPr>
        <w:pStyle w:val="Textoindependiente"/>
        <w:spacing w:before="1"/>
        <w:rPr>
          <w:rFonts w:ascii="Montserrat" w:hAnsi="Montserrat"/>
          <w:b/>
          <w:sz w:val="20"/>
        </w:rPr>
      </w:pPr>
    </w:p>
    <w:p w:rsidR="00FD0030" w:rsidRPr="00EA77D9" w:rsidRDefault="00FD0030" w:rsidP="00FD0030">
      <w:pPr>
        <w:pStyle w:val="Textoindependiente"/>
        <w:ind w:left="113"/>
        <w:jc w:val="both"/>
        <w:rPr>
          <w:rFonts w:ascii="Montserrat" w:hAnsi="Montserrat"/>
          <w:sz w:val="20"/>
        </w:rPr>
      </w:pPr>
      <w:r w:rsidRPr="00EA77D9">
        <w:rPr>
          <w:rFonts w:ascii="Montserrat" w:hAnsi="Montserrat"/>
          <w:sz w:val="20"/>
        </w:rPr>
        <w:t>El</w:t>
      </w:r>
      <w:r w:rsidRPr="00EA77D9">
        <w:rPr>
          <w:rFonts w:ascii="Montserrat" w:hAnsi="Montserrat"/>
          <w:spacing w:val="-11"/>
          <w:sz w:val="20"/>
        </w:rPr>
        <w:t xml:space="preserve"> </w:t>
      </w:r>
      <w:r w:rsidRPr="00EA77D9">
        <w:rPr>
          <w:rFonts w:ascii="Montserrat" w:hAnsi="Montserrat"/>
          <w:b/>
          <w:sz w:val="20"/>
        </w:rPr>
        <w:t>PROVEEDOR</w:t>
      </w:r>
      <w:r w:rsidRPr="00EA77D9">
        <w:rPr>
          <w:rFonts w:ascii="Montserrat" w:hAnsi="Montserrat"/>
          <w:b/>
          <w:spacing w:val="3"/>
          <w:sz w:val="20"/>
        </w:rPr>
        <w:t xml:space="preserve"> </w:t>
      </w:r>
      <w:r w:rsidRPr="00EA77D9">
        <w:rPr>
          <w:rFonts w:ascii="Montserrat" w:hAnsi="Montserrat"/>
          <w:sz w:val="20"/>
        </w:rPr>
        <w:t>que</w:t>
      </w:r>
      <w:r w:rsidRPr="00EA77D9">
        <w:rPr>
          <w:rFonts w:ascii="Montserrat" w:hAnsi="Montserrat"/>
          <w:spacing w:val="-11"/>
          <w:sz w:val="20"/>
        </w:rPr>
        <w:t xml:space="preserve"> </w:t>
      </w:r>
      <w:r w:rsidRPr="00EA77D9">
        <w:rPr>
          <w:rFonts w:ascii="Montserrat" w:hAnsi="Montserrat"/>
          <w:sz w:val="20"/>
        </w:rPr>
        <w:t>resulte</w:t>
      </w:r>
      <w:r w:rsidRPr="00EA77D9">
        <w:rPr>
          <w:rFonts w:ascii="Montserrat" w:hAnsi="Montserrat"/>
          <w:spacing w:val="-10"/>
          <w:sz w:val="20"/>
        </w:rPr>
        <w:t xml:space="preserve"> </w:t>
      </w:r>
      <w:r w:rsidRPr="00EA77D9">
        <w:rPr>
          <w:rFonts w:ascii="Montserrat" w:hAnsi="Montserrat"/>
          <w:sz w:val="20"/>
        </w:rPr>
        <w:t>adjudicado,</w:t>
      </w:r>
      <w:r w:rsidRPr="00EA77D9">
        <w:rPr>
          <w:rFonts w:ascii="Montserrat" w:hAnsi="Montserrat"/>
          <w:spacing w:val="-11"/>
          <w:sz w:val="20"/>
        </w:rPr>
        <w:t xml:space="preserve"> </w:t>
      </w:r>
      <w:r w:rsidRPr="00EA77D9">
        <w:rPr>
          <w:rFonts w:ascii="Montserrat" w:hAnsi="Montserrat"/>
          <w:sz w:val="20"/>
        </w:rPr>
        <w:t>acepta</w:t>
      </w:r>
      <w:r w:rsidRPr="00EA77D9">
        <w:rPr>
          <w:rFonts w:ascii="Montserrat" w:hAnsi="Montserrat"/>
          <w:spacing w:val="-13"/>
          <w:sz w:val="20"/>
        </w:rPr>
        <w:t xml:space="preserve"> </w:t>
      </w:r>
      <w:r w:rsidRPr="00EA77D9">
        <w:rPr>
          <w:rFonts w:ascii="Montserrat" w:hAnsi="Montserrat"/>
          <w:sz w:val="20"/>
        </w:rPr>
        <w:t>responder</w:t>
      </w:r>
      <w:r w:rsidRPr="00EA77D9">
        <w:rPr>
          <w:rFonts w:ascii="Montserrat" w:hAnsi="Montserrat"/>
          <w:spacing w:val="-15"/>
          <w:sz w:val="20"/>
        </w:rPr>
        <w:t xml:space="preserve"> </w:t>
      </w:r>
      <w:r w:rsidRPr="00EA77D9">
        <w:rPr>
          <w:rFonts w:ascii="Montserrat" w:hAnsi="Montserrat"/>
          <w:sz w:val="20"/>
        </w:rPr>
        <w:t>en</w:t>
      </w:r>
      <w:r w:rsidRPr="00EA77D9">
        <w:rPr>
          <w:rFonts w:ascii="Montserrat" w:hAnsi="Montserrat"/>
          <w:spacing w:val="-13"/>
          <w:sz w:val="20"/>
        </w:rPr>
        <w:t xml:space="preserve"> </w:t>
      </w:r>
      <w:r w:rsidRPr="00EA77D9">
        <w:rPr>
          <w:rFonts w:ascii="Montserrat" w:hAnsi="Montserrat"/>
          <w:sz w:val="20"/>
        </w:rPr>
        <w:t>cualquier</w:t>
      </w:r>
      <w:r w:rsidRPr="00EA77D9">
        <w:rPr>
          <w:rFonts w:ascii="Montserrat" w:hAnsi="Montserrat"/>
          <w:spacing w:val="-15"/>
          <w:sz w:val="20"/>
        </w:rPr>
        <w:t xml:space="preserve"> </w:t>
      </w:r>
      <w:r w:rsidRPr="00EA77D9">
        <w:rPr>
          <w:rFonts w:ascii="Montserrat" w:hAnsi="Montserrat"/>
          <w:sz w:val="20"/>
        </w:rPr>
        <w:t>caso</w:t>
      </w:r>
      <w:r w:rsidRPr="00EA77D9">
        <w:rPr>
          <w:rFonts w:ascii="Montserrat" w:hAnsi="Montserrat"/>
          <w:spacing w:val="-12"/>
          <w:sz w:val="20"/>
        </w:rPr>
        <w:t xml:space="preserve"> </w:t>
      </w:r>
      <w:r w:rsidRPr="00EA77D9">
        <w:rPr>
          <w:rFonts w:ascii="Montserrat" w:hAnsi="Montserrat"/>
          <w:sz w:val="20"/>
        </w:rPr>
        <w:t>de</w:t>
      </w:r>
      <w:r w:rsidRPr="00EA77D9">
        <w:rPr>
          <w:rFonts w:ascii="Montserrat" w:hAnsi="Montserrat"/>
          <w:spacing w:val="-15"/>
          <w:sz w:val="20"/>
        </w:rPr>
        <w:t xml:space="preserve"> </w:t>
      </w:r>
      <w:r w:rsidRPr="00EA77D9">
        <w:rPr>
          <w:rFonts w:ascii="Montserrat" w:hAnsi="Montserrat"/>
          <w:sz w:val="20"/>
        </w:rPr>
        <w:t>los</w:t>
      </w:r>
      <w:r w:rsidRPr="00EA77D9">
        <w:rPr>
          <w:rFonts w:ascii="Montserrat" w:hAnsi="Montserrat"/>
          <w:spacing w:val="-11"/>
          <w:sz w:val="20"/>
        </w:rPr>
        <w:t xml:space="preserve"> </w:t>
      </w:r>
      <w:r w:rsidRPr="00EA77D9">
        <w:rPr>
          <w:rFonts w:ascii="Montserrat" w:hAnsi="Montserrat"/>
          <w:sz w:val="20"/>
        </w:rPr>
        <w:t>defectos</w:t>
      </w:r>
      <w:r w:rsidRPr="00EA77D9">
        <w:rPr>
          <w:rFonts w:ascii="Montserrat" w:hAnsi="Montserrat"/>
          <w:spacing w:val="-75"/>
          <w:sz w:val="20"/>
        </w:rPr>
        <w:t xml:space="preserve"> </w:t>
      </w:r>
      <w:r w:rsidRPr="00EA77D9">
        <w:rPr>
          <w:rFonts w:ascii="Montserrat" w:hAnsi="Montserrat"/>
          <w:sz w:val="20"/>
        </w:rPr>
        <w:t>y</w:t>
      </w:r>
      <w:r w:rsidRPr="00EA77D9">
        <w:rPr>
          <w:rFonts w:ascii="Montserrat" w:hAnsi="Montserrat"/>
          <w:spacing w:val="-9"/>
          <w:sz w:val="20"/>
        </w:rPr>
        <w:t xml:space="preserve"> </w:t>
      </w:r>
      <w:r w:rsidRPr="00EA77D9">
        <w:rPr>
          <w:rFonts w:ascii="Montserrat" w:hAnsi="Montserrat"/>
          <w:sz w:val="20"/>
        </w:rPr>
        <w:t>vicios</w:t>
      </w:r>
      <w:r w:rsidRPr="00EA77D9">
        <w:rPr>
          <w:rFonts w:ascii="Montserrat" w:hAnsi="Montserrat"/>
          <w:spacing w:val="-9"/>
          <w:sz w:val="20"/>
        </w:rPr>
        <w:t xml:space="preserve"> </w:t>
      </w:r>
      <w:r w:rsidRPr="00EA77D9">
        <w:rPr>
          <w:rFonts w:ascii="Montserrat" w:hAnsi="Montserrat"/>
          <w:sz w:val="20"/>
        </w:rPr>
        <w:t>ocultos</w:t>
      </w:r>
      <w:r w:rsidRPr="00EA77D9">
        <w:rPr>
          <w:rFonts w:ascii="Montserrat" w:hAnsi="Montserrat"/>
          <w:spacing w:val="-8"/>
          <w:sz w:val="20"/>
        </w:rPr>
        <w:t xml:space="preserve"> </w:t>
      </w:r>
      <w:r w:rsidRPr="00EA77D9">
        <w:rPr>
          <w:rFonts w:ascii="Montserrat" w:hAnsi="Montserrat"/>
          <w:sz w:val="20"/>
        </w:rPr>
        <w:t>de</w:t>
      </w:r>
      <w:r w:rsidRPr="00EA77D9">
        <w:rPr>
          <w:rFonts w:ascii="Montserrat" w:hAnsi="Montserrat"/>
          <w:spacing w:val="-8"/>
          <w:sz w:val="20"/>
        </w:rPr>
        <w:t xml:space="preserve"> </w:t>
      </w:r>
      <w:r w:rsidRPr="00EA77D9">
        <w:rPr>
          <w:rFonts w:ascii="Montserrat" w:hAnsi="Montserrat"/>
          <w:sz w:val="20"/>
        </w:rPr>
        <w:t>los</w:t>
      </w:r>
      <w:r w:rsidRPr="00EA77D9">
        <w:rPr>
          <w:rFonts w:ascii="Montserrat" w:hAnsi="Montserrat"/>
          <w:spacing w:val="-10"/>
          <w:sz w:val="20"/>
        </w:rPr>
        <w:t xml:space="preserve"> </w:t>
      </w:r>
      <w:r w:rsidRPr="00EA77D9">
        <w:rPr>
          <w:rFonts w:ascii="Montserrat" w:hAnsi="Montserrat"/>
          <w:sz w:val="20"/>
        </w:rPr>
        <w:t>Bienes</w:t>
      </w:r>
      <w:r w:rsidRPr="00EA77D9">
        <w:rPr>
          <w:rFonts w:ascii="Montserrat" w:hAnsi="Montserrat"/>
          <w:spacing w:val="-9"/>
          <w:sz w:val="20"/>
        </w:rPr>
        <w:t xml:space="preserve"> </w:t>
      </w:r>
      <w:r w:rsidRPr="00EA77D9">
        <w:rPr>
          <w:rFonts w:ascii="Montserrat" w:hAnsi="Montserrat"/>
          <w:sz w:val="20"/>
        </w:rPr>
        <w:t>objeto</w:t>
      </w:r>
      <w:r w:rsidRPr="00EA77D9">
        <w:rPr>
          <w:rFonts w:ascii="Montserrat" w:hAnsi="Montserrat"/>
          <w:spacing w:val="-8"/>
          <w:sz w:val="20"/>
        </w:rPr>
        <w:t xml:space="preserve"> </w:t>
      </w:r>
      <w:r w:rsidRPr="00EA77D9">
        <w:rPr>
          <w:rFonts w:ascii="Montserrat" w:hAnsi="Montserrat"/>
          <w:sz w:val="20"/>
        </w:rPr>
        <w:t>del</w:t>
      </w:r>
      <w:r w:rsidRPr="00EA77D9">
        <w:rPr>
          <w:rFonts w:ascii="Montserrat" w:hAnsi="Montserrat"/>
          <w:spacing w:val="-9"/>
          <w:sz w:val="20"/>
        </w:rPr>
        <w:t xml:space="preserve"> </w:t>
      </w:r>
      <w:r w:rsidRPr="00EA77D9">
        <w:rPr>
          <w:rFonts w:ascii="Montserrat" w:hAnsi="Montserrat"/>
          <w:sz w:val="20"/>
        </w:rPr>
        <w:t>presente</w:t>
      </w:r>
      <w:r w:rsidRPr="00EA77D9">
        <w:rPr>
          <w:rFonts w:ascii="Montserrat" w:hAnsi="Montserrat"/>
          <w:spacing w:val="-2"/>
          <w:sz w:val="20"/>
        </w:rPr>
        <w:t xml:space="preserve"> </w:t>
      </w:r>
      <w:r w:rsidRPr="00EA77D9">
        <w:rPr>
          <w:rFonts w:ascii="Montserrat" w:hAnsi="Montserrat"/>
          <w:b/>
          <w:sz w:val="20"/>
        </w:rPr>
        <w:t>Anexo</w:t>
      </w:r>
      <w:r w:rsidRPr="00EA77D9">
        <w:rPr>
          <w:rFonts w:ascii="Montserrat" w:hAnsi="Montserrat"/>
          <w:b/>
          <w:spacing w:val="7"/>
          <w:sz w:val="20"/>
        </w:rPr>
        <w:t xml:space="preserve"> </w:t>
      </w:r>
      <w:r w:rsidRPr="00EA77D9">
        <w:rPr>
          <w:rFonts w:ascii="Montserrat" w:hAnsi="Montserrat"/>
          <w:b/>
          <w:sz w:val="20"/>
        </w:rPr>
        <w:t>1</w:t>
      </w:r>
      <w:r w:rsidRPr="00EA77D9">
        <w:rPr>
          <w:rFonts w:ascii="Montserrat" w:hAnsi="Montserrat"/>
          <w:b/>
          <w:spacing w:val="10"/>
          <w:sz w:val="20"/>
        </w:rPr>
        <w:t xml:space="preserve"> </w:t>
      </w:r>
      <w:r w:rsidRPr="00EA77D9">
        <w:rPr>
          <w:rFonts w:ascii="Montserrat" w:hAnsi="Montserrat"/>
          <w:b/>
          <w:sz w:val="20"/>
        </w:rPr>
        <w:t>Anexo</w:t>
      </w:r>
      <w:r w:rsidRPr="00EA77D9">
        <w:rPr>
          <w:rFonts w:ascii="Montserrat" w:hAnsi="Montserrat"/>
          <w:b/>
          <w:spacing w:val="11"/>
          <w:sz w:val="20"/>
        </w:rPr>
        <w:t xml:space="preserve"> </w:t>
      </w:r>
      <w:r w:rsidRPr="00EA77D9">
        <w:rPr>
          <w:rFonts w:ascii="Montserrat" w:hAnsi="Montserrat"/>
          <w:b/>
          <w:sz w:val="20"/>
        </w:rPr>
        <w:t>Técnico</w:t>
      </w:r>
      <w:r w:rsidRPr="00EA77D9">
        <w:rPr>
          <w:rFonts w:ascii="Montserrat" w:hAnsi="Montserrat"/>
          <w:sz w:val="20"/>
        </w:rPr>
        <w:t>,</w:t>
      </w:r>
      <w:r w:rsidRPr="00EA77D9">
        <w:rPr>
          <w:rFonts w:ascii="Montserrat" w:hAnsi="Montserrat"/>
          <w:spacing w:val="-10"/>
          <w:sz w:val="20"/>
        </w:rPr>
        <w:t xml:space="preserve"> </w:t>
      </w:r>
      <w:r w:rsidRPr="00EA77D9">
        <w:rPr>
          <w:rFonts w:ascii="Montserrat" w:hAnsi="Montserrat"/>
          <w:sz w:val="20"/>
        </w:rPr>
        <w:t>tanto</w:t>
      </w:r>
      <w:r w:rsidRPr="00EA77D9">
        <w:rPr>
          <w:rFonts w:ascii="Montserrat" w:hAnsi="Montserrat"/>
          <w:spacing w:val="-9"/>
          <w:sz w:val="20"/>
        </w:rPr>
        <w:t xml:space="preserve"> </w:t>
      </w:r>
      <w:r w:rsidRPr="00EA77D9">
        <w:rPr>
          <w:rFonts w:ascii="Montserrat" w:hAnsi="Montserrat"/>
          <w:sz w:val="20"/>
        </w:rPr>
        <w:t>durante</w:t>
      </w:r>
      <w:r w:rsidRPr="00EA77D9">
        <w:rPr>
          <w:rFonts w:ascii="Montserrat" w:hAnsi="Montserrat"/>
          <w:spacing w:val="-12"/>
          <w:sz w:val="20"/>
        </w:rPr>
        <w:t xml:space="preserve"> </w:t>
      </w:r>
      <w:r w:rsidRPr="00EA77D9">
        <w:rPr>
          <w:rFonts w:ascii="Montserrat" w:hAnsi="Montserrat"/>
          <w:sz w:val="20"/>
        </w:rPr>
        <w:t>el</w:t>
      </w:r>
      <w:r>
        <w:rPr>
          <w:rFonts w:ascii="Montserrat" w:hAnsi="Montserrat"/>
          <w:sz w:val="20"/>
        </w:rPr>
        <w:t xml:space="preserve"> </w:t>
      </w:r>
      <w:r w:rsidRPr="00EA77D9">
        <w:rPr>
          <w:rFonts w:ascii="Montserrat" w:hAnsi="Montserrat"/>
          <w:spacing w:val="-75"/>
          <w:sz w:val="20"/>
        </w:rPr>
        <w:t xml:space="preserve"> </w:t>
      </w:r>
      <w:r w:rsidRPr="00EA77D9">
        <w:rPr>
          <w:rFonts w:ascii="Montserrat" w:hAnsi="Montserrat"/>
          <w:sz w:val="20"/>
        </w:rPr>
        <w:t>tiempo</w:t>
      </w:r>
      <w:r w:rsidRPr="00EA77D9">
        <w:rPr>
          <w:rFonts w:ascii="Montserrat" w:hAnsi="Montserrat"/>
          <w:spacing w:val="-4"/>
          <w:sz w:val="20"/>
        </w:rPr>
        <w:t xml:space="preserve"> </w:t>
      </w:r>
      <w:r w:rsidRPr="00EA77D9">
        <w:rPr>
          <w:rFonts w:ascii="Montserrat" w:hAnsi="Montserrat"/>
          <w:sz w:val="20"/>
        </w:rPr>
        <w:t>de</w:t>
      </w:r>
      <w:r w:rsidRPr="00EA77D9">
        <w:rPr>
          <w:rFonts w:ascii="Montserrat" w:hAnsi="Montserrat"/>
          <w:spacing w:val="-6"/>
          <w:sz w:val="20"/>
        </w:rPr>
        <w:t xml:space="preserve"> </w:t>
      </w:r>
      <w:r w:rsidRPr="00EA77D9">
        <w:rPr>
          <w:rFonts w:ascii="Montserrat" w:hAnsi="Montserrat"/>
          <w:sz w:val="20"/>
        </w:rPr>
        <w:t>vigencia</w:t>
      </w:r>
      <w:r w:rsidRPr="00EA77D9">
        <w:rPr>
          <w:rFonts w:ascii="Montserrat" w:hAnsi="Montserrat"/>
          <w:spacing w:val="-4"/>
          <w:sz w:val="20"/>
        </w:rPr>
        <w:t xml:space="preserve"> </w:t>
      </w:r>
      <w:r w:rsidRPr="00EA77D9">
        <w:rPr>
          <w:rFonts w:ascii="Montserrat" w:hAnsi="Montserrat"/>
          <w:sz w:val="20"/>
        </w:rPr>
        <w:t>del</w:t>
      </w:r>
      <w:r w:rsidRPr="00EA77D9">
        <w:rPr>
          <w:rFonts w:ascii="Montserrat" w:hAnsi="Montserrat"/>
          <w:spacing w:val="-4"/>
          <w:sz w:val="20"/>
        </w:rPr>
        <w:t xml:space="preserve"> </w:t>
      </w:r>
      <w:r w:rsidRPr="00EA77D9">
        <w:rPr>
          <w:rFonts w:ascii="Montserrat" w:hAnsi="Montserrat"/>
          <w:sz w:val="20"/>
        </w:rPr>
        <w:t>pedido</w:t>
      </w:r>
      <w:r w:rsidRPr="00EA77D9">
        <w:rPr>
          <w:rFonts w:ascii="Montserrat" w:hAnsi="Montserrat"/>
          <w:spacing w:val="-3"/>
          <w:sz w:val="20"/>
        </w:rPr>
        <w:t xml:space="preserve"> </w:t>
      </w:r>
      <w:r w:rsidRPr="00EA77D9">
        <w:rPr>
          <w:rFonts w:ascii="Montserrat" w:hAnsi="Montserrat"/>
          <w:sz w:val="20"/>
        </w:rPr>
        <w:t>respectivo</w:t>
      </w:r>
      <w:r w:rsidRPr="00EA77D9">
        <w:rPr>
          <w:rFonts w:ascii="Montserrat" w:hAnsi="Montserrat"/>
          <w:spacing w:val="-3"/>
          <w:sz w:val="20"/>
        </w:rPr>
        <w:t xml:space="preserve"> </w:t>
      </w:r>
      <w:r w:rsidRPr="00EA77D9">
        <w:rPr>
          <w:rFonts w:ascii="Montserrat" w:hAnsi="Montserrat"/>
          <w:sz w:val="20"/>
        </w:rPr>
        <w:t>como</w:t>
      </w:r>
      <w:r w:rsidRPr="00EA77D9">
        <w:rPr>
          <w:rFonts w:ascii="Montserrat" w:hAnsi="Montserrat"/>
          <w:spacing w:val="-3"/>
          <w:sz w:val="20"/>
        </w:rPr>
        <w:t xml:space="preserve"> </w:t>
      </w:r>
      <w:r w:rsidRPr="00EA77D9">
        <w:rPr>
          <w:rFonts w:ascii="Montserrat" w:hAnsi="Montserrat"/>
          <w:sz w:val="20"/>
        </w:rPr>
        <w:t>durante</w:t>
      </w:r>
      <w:r w:rsidRPr="00EA77D9">
        <w:rPr>
          <w:rFonts w:ascii="Montserrat" w:hAnsi="Montserrat"/>
          <w:spacing w:val="-6"/>
          <w:sz w:val="20"/>
        </w:rPr>
        <w:t xml:space="preserve"> </w:t>
      </w:r>
      <w:r w:rsidRPr="00EA77D9">
        <w:rPr>
          <w:rFonts w:ascii="Montserrat" w:hAnsi="Montserrat"/>
          <w:sz w:val="20"/>
        </w:rPr>
        <w:t>la</w:t>
      </w:r>
      <w:r w:rsidRPr="00EA77D9">
        <w:rPr>
          <w:rFonts w:ascii="Montserrat" w:hAnsi="Montserrat"/>
          <w:spacing w:val="-5"/>
          <w:sz w:val="20"/>
        </w:rPr>
        <w:t xml:space="preserve"> </w:t>
      </w:r>
      <w:r w:rsidRPr="00EA77D9">
        <w:rPr>
          <w:rFonts w:ascii="Montserrat" w:hAnsi="Montserrat"/>
          <w:sz w:val="20"/>
        </w:rPr>
        <w:t>vida</w:t>
      </w:r>
      <w:r w:rsidRPr="00EA77D9">
        <w:rPr>
          <w:rFonts w:ascii="Montserrat" w:hAnsi="Montserrat"/>
          <w:spacing w:val="-4"/>
          <w:sz w:val="20"/>
        </w:rPr>
        <w:t xml:space="preserve"> </w:t>
      </w:r>
      <w:r w:rsidRPr="00EA77D9">
        <w:rPr>
          <w:rFonts w:ascii="Montserrat" w:hAnsi="Montserrat"/>
          <w:sz w:val="20"/>
        </w:rPr>
        <w:t>útil</w:t>
      </w:r>
      <w:r w:rsidRPr="00EA77D9">
        <w:rPr>
          <w:rFonts w:ascii="Montserrat" w:hAnsi="Montserrat"/>
          <w:spacing w:val="-4"/>
          <w:sz w:val="20"/>
        </w:rPr>
        <w:t xml:space="preserve"> </w:t>
      </w:r>
      <w:r w:rsidRPr="00EA77D9">
        <w:rPr>
          <w:rFonts w:ascii="Montserrat" w:hAnsi="Montserrat"/>
          <w:sz w:val="20"/>
        </w:rPr>
        <w:t>del</w:t>
      </w:r>
      <w:r w:rsidRPr="00EA77D9">
        <w:rPr>
          <w:rFonts w:ascii="Montserrat" w:hAnsi="Montserrat"/>
          <w:spacing w:val="-3"/>
          <w:sz w:val="20"/>
        </w:rPr>
        <w:t xml:space="preserve"> </w:t>
      </w:r>
      <w:r w:rsidRPr="00EA77D9">
        <w:rPr>
          <w:rFonts w:ascii="Montserrat" w:hAnsi="Montserrat"/>
          <w:sz w:val="20"/>
        </w:rPr>
        <w:t>producto,</w:t>
      </w:r>
      <w:r w:rsidRPr="00EA77D9">
        <w:rPr>
          <w:rFonts w:ascii="Montserrat" w:hAnsi="Montserrat"/>
          <w:spacing w:val="-6"/>
          <w:sz w:val="20"/>
        </w:rPr>
        <w:t xml:space="preserve"> </w:t>
      </w:r>
      <w:r w:rsidRPr="00EA77D9">
        <w:rPr>
          <w:rFonts w:ascii="Montserrat" w:hAnsi="Montserrat"/>
          <w:sz w:val="20"/>
        </w:rPr>
        <w:t>debiendo</w:t>
      </w:r>
      <w:r w:rsidRPr="00EA77D9">
        <w:rPr>
          <w:rFonts w:ascii="Montserrat" w:hAnsi="Montserrat"/>
          <w:spacing w:val="-75"/>
          <w:sz w:val="20"/>
        </w:rPr>
        <w:t xml:space="preserve"> </w:t>
      </w:r>
      <w:r w:rsidRPr="00EA77D9">
        <w:rPr>
          <w:rFonts w:ascii="Montserrat" w:hAnsi="Montserrat"/>
          <w:sz w:val="20"/>
        </w:rPr>
        <w:t>cumplir</w:t>
      </w:r>
      <w:r w:rsidRPr="00EA77D9">
        <w:rPr>
          <w:rFonts w:ascii="Montserrat" w:hAnsi="Montserrat"/>
          <w:spacing w:val="-20"/>
          <w:sz w:val="20"/>
        </w:rPr>
        <w:t xml:space="preserve"> </w:t>
      </w:r>
      <w:r w:rsidRPr="00EA77D9">
        <w:rPr>
          <w:rFonts w:ascii="Montserrat" w:hAnsi="Montserrat"/>
          <w:sz w:val="20"/>
        </w:rPr>
        <w:t>con</w:t>
      </w:r>
      <w:r w:rsidRPr="00EA77D9">
        <w:rPr>
          <w:rFonts w:ascii="Montserrat" w:hAnsi="Montserrat"/>
          <w:spacing w:val="-21"/>
          <w:sz w:val="20"/>
        </w:rPr>
        <w:t xml:space="preserve"> </w:t>
      </w:r>
      <w:r w:rsidRPr="00EA77D9">
        <w:rPr>
          <w:rFonts w:ascii="Montserrat" w:hAnsi="Montserrat"/>
          <w:sz w:val="20"/>
        </w:rPr>
        <w:t>las</w:t>
      </w:r>
      <w:r w:rsidRPr="00EA77D9">
        <w:rPr>
          <w:rFonts w:ascii="Montserrat" w:hAnsi="Montserrat"/>
          <w:spacing w:val="-21"/>
          <w:sz w:val="20"/>
        </w:rPr>
        <w:t xml:space="preserve"> </w:t>
      </w:r>
      <w:r w:rsidRPr="00EA77D9">
        <w:rPr>
          <w:rFonts w:ascii="Montserrat" w:hAnsi="Montserrat"/>
          <w:sz w:val="20"/>
        </w:rPr>
        <w:t>obligaciones</w:t>
      </w:r>
      <w:r w:rsidRPr="00EA77D9">
        <w:rPr>
          <w:rFonts w:ascii="Montserrat" w:hAnsi="Montserrat"/>
          <w:spacing w:val="-17"/>
          <w:sz w:val="20"/>
        </w:rPr>
        <w:t xml:space="preserve"> </w:t>
      </w:r>
      <w:r w:rsidRPr="00EA77D9">
        <w:rPr>
          <w:rFonts w:ascii="Montserrat" w:hAnsi="Montserrat"/>
          <w:sz w:val="20"/>
        </w:rPr>
        <w:t>de</w:t>
      </w:r>
      <w:r w:rsidRPr="00EA77D9">
        <w:rPr>
          <w:rFonts w:ascii="Montserrat" w:hAnsi="Montserrat"/>
          <w:spacing w:val="-16"/>
          <w:sz w:val="20"/>
        </w:rPr>
        <w:t xml:space="preserve"> </w:t>
      </w:r>
      <w:r w:rsidRPr="00EA77D9">
        <w:rPr>
          <w:rFonts w:ascii="Montserrat" w:hAnsi="Montserrat"/>
          <w:sz w:val="20"/>
        </w:rPr>
        <w:t>canje</w:t>
      </w:r>
      <w:r w:rsidRPr="00EA77D9">
        <w:rPr>
          <w:rFonts w:ascii="Montserrat" w:hAnsi="Montserrat"/>
          <w:spacing w:val="-15"/>
          <w:sz w:val="20"/>
        </w:rPr>
        <w:t xml:space="preserve"> </w:t>
      </w:r>
      <w:r w:rsidRPr="00EA77D9">
        <w:rPr>
          <w:rFonts w:ascii="Montserrat" w:hAnsi="Montserrat"/>
          <w:sz w:val="20"/>
        </w:rPr>
        <w:t>que</w:t>
      </w:r>
      <w:r w:rsidRPr="00EA77D9">
        <w:rPr>
          <w:rFonts w:ascii="Montserrat" w:hAnsi="Montserrat"/>
          <w:spacing w:val="-16"/>
          <w:sz w:val="20"/>
        </w:rPr>
        <w:t xml:space="preserve"> </w:t>
      </w:r>
      <w:r w:rsidRPr="00EA77D9">
        <w:rPr>
          <w:rFonts w:ascii="Montserrat" w:hAnsi="Montserrat"/>
          <w:sz w:val="20"/>
        </w:rPr>
        <w:t>se</w:t>
      </w:r>
      <w:r w:rsidRPr="00EA77D9">
        <w:rPr>
          <w:rFonts w:ascii="Montserrat" w:hAnsi="Montserrat"/>
          <w:spacing w:val="-18"/>
          <w:sz w:val="20"/>
        </w:rPr>
        <w:t xml:space="preserve"> </w:t>
      </w:r>
      <w:r w:rsidRPr="00EA77D9">
        <w:rPr>
          <w:rFonts w:ascii="Montserrat" w:hAnsi="Montserrat"/>
          <w:sz w:val="20"/>
        </w:rPr>
        <w:t>indican</w:t>
      </w:r>
      <w:r w:rsidRPr="00EA77D9">
        <w:rPr>
          <w:rFonts w:ascii="Montserrat" w:hAnsi="Montserrat"/>
          <w:spacing w:val="-21"/>
          <w:sz w:val="20"/>
        </w:rPr>
        <w:t xml:space="preserve"> </w:t>
      </w:r>
      <w:r w:rsidRPr="00EA77D9">
        <w:rPr>
          <w:rFonts w:ascii="Montserrat" w:hAnsi="Montserrat"/>
          <w:sz w:val="20"/>
        </w:rPr>
        <w:t>en</w:t>
      </w:r>
      <w:r w:rsidRPr="00EA77D9">
        <w:rPr>
          <w:rFonts w:ascii="Montserrat" w:hAnsi="Montserrat"/>
          <w:spacing w:val="-21"/>
          <w:sz w:val="20"/>
        </w:rPr>
        <w:t xml:space="preserve"> </w:t>
      </w:r>
      <w:r w:rsidRPr="00EA77D9">
        <w:rPr>
          <w:rFonts w:ascii="Montserrat" w:hAnsi="Montserrat"/>
          <w:sz w:val="20"/>
        </w:rPr>
        <w:t>el</w:t>
      </w:r>
      <w:r w:rsidRPr="00EA77D9">
        <w:rPr>
          <w:rFonts w:ascii="Montserrat" w:hAnsi="Montserrat"/>
          <w:spacing w:val="-17"/>
          <w:sz w:val="20"/>
        </w:rPr>
        <w:t xml:space="preserve"> </w:t>
      </w:r>
      <w:r w:rsidRPr="00EA77D9">
        <w:rPr>
          <w:rFonts w:ascii="Montserrat" w:hAnsi="Montserrat"/>
          <w:sz w:val="20"/>
        </w:rPr>
        <w:t>presente</w:t>
      </w:r>
      <w:r w:rsidRPr="00EA77D9">
        <w:rPr>
          <w:rFonts w:ascii="Montserrat" w:hAnsi="Montserrat"/>
          <w:spacing w:val="-13"/>
          <w:sz w:val="20"/>
        </w:rPr>
        <w:t xml:space="preserve"> </w:t>
      </w:r>
      <w:r w:rsidRPr="00EA77D9">
        <w:rPr>
          <w:rFonts w:ascii="Montserrat" w:hAnsi="Montserrat"/>
          <w:b/>
          <w:sz w:val="20"/>
        </w:rPr>
        <w:t>Anexo</w:t>
      </w:r>
      <w:r w:rsidRPr="00EA77D9">
        <w:rPr>
          <w:rFonts w:ascii="Montserrat" w:hAnsi="Montserrat"/>
          <w:b/>
          <w:spacing w:val="-1"/>
          <w:sz w:val="20"/>
        </w:rPr>
        <w:t xml:space="preserve"> </w:t>
      </w:r>
      <w:r w:rsidRPr="00EA77D9">
        <w:rPr>
          <w:rFonts w:ascii="Montserrat" w:hAnsi="Montserrat"/>
          <w:b/>
          <w:sz w:val="20"/>
        </w:rPr>
        <w:t>1</w:t>
      </w:r>
      <w:r w:rsidRPr="00EA77D9">
        <w:rPr>
          <w:rFonts w:ascii="Montserrat" w:hAnsi="Montserrat"/>
          <w:b/>
          <w:spacing w:val="-1"/>
          <w:sz w:val="20"/>
        </w:rPr>
        <w:t xml:space="preserve"> </w:t>
      </w:r>
      <w:r w:rsidRPr="00EA77D9">
        <w:rPr>
          <w:rFonts w:ascii="Montserrat" w:hAnsi="Montserrat"/>
          <w:b/>
          <w:sz w:val="20"/>
        </w:rPr>
        <w:t>Anexo</w:t>
      </w:r>
      <w:r w:rsidRPr="00EA77D9">
        <w:rPr>
          <w:rFonts w:ascii="Montserrat" w:hAnsi="Montserrat"/>
          <w:b/>
          <w:spacing w:val="-2"/>
          <w:sz w:val="20"/>
        </w:rPr>
        <w:t xml:space="preserve"> </w:t>
      </w:r>
      <w:r w:rsidRPr="00EA77D9">
        <w:rPr>
          <w:rFonts w:ascii="Montserrat" w:hAnsi="Montserrat"/>
          <w:b/>
          <w:sz w:val="20"/>
        </w:rPr>
        <w:t>Técnico</w:t>
      </w:r>
      <w:r w:rsidRPr="00EA77D9">
        <w:rPr>
          <w:rFonts w:ascii="Montserrat" w:hAnsi="Montserrat"/>
          <w:sz w:val="20"/>
        </w:rPr>
        <w:t>.</w:t>
      </w:r>
    </w:p>
    <w:p w:rsidR="00FD0030" w:rsidRPr="00EA77D9" w:rsidRDefault="00FD0030" w:rsidP="00FD0030">
      <w:pPr>
        <w:pStyle w:val="Textoindependiente"/>
        <w:spacing w:before="202"/>
        <w:ind w:left="113" w:right="128"/>
        <w:jc w:val="both"/>
        <w:rPr>
          <w:rFonts w:ascii="Montserrat" w:hAnsi="Montserrat"/>
          <w:sz w:val="20"/>
        </w:rPr>
      </w:pPr>
      <w:r w:rsidRPr="00EA77D9">
        <w:rPr>
          <w:rFonts w:ascii="Montserrat" w:hAnsi="Montserrat"/>
          <w:sz w:val="20"/>
        </w:rPr>
        <w:t xml:space="preserve">Además, el </w:t>
      </w:r>
      <w:r w:rsidRPr="00EA77D9">
        <w:rPr>
          <w:rFonts w:ascii="Montserrat" w:hAnsi="Montserrat"/>
          <w:b/>
          <w:sz w:val="20"/>
        </w:rPr>
        <w:t xml:space="preserve">PROVEEDOR </w:t>
      </w:r>
      <w:r w:rsidRPr="00EA77D9">
        <w:rPr>
          <w:rFonts w:ascii="Montserrat" w:hAnsi="Montserrat"/>
          <w:sz w:val="20"/>
        </w:rPr>
        <w:t>se obliga a responder por su cuenta y riesgo de los daños y/o</w:t>
      </w:r>
      <w:r w:rsidRPr="00EA77D9">
        <w:rPr>
          <w:rFonts w:ascii="Montserrat" w:hAnsi="Montserrat"/>
          <w:spacing w:val="1"/>
          <w:sz w:val="20"/>
        </w:rPr>
        <w:t xml:space="preserve"> </w:t>
      </w:r>
      <w:r w:rsidRPr="00EA77D9">
        <w:rPr>
          <w:rFonts w:ascii="Montserrat" w:hAnsi="Montserrat"/>
          <w:sz w:val="20"/>
        </w:rPr>
        <w:t xml:space="preserve">perjuicios que, por inobservancia o negligencia de su parte, llegue a causar a las </w:t>
      </w:r>
      <w:r w:rsidRPr="00EA77D9">
        <w:rPr>
          <w:rFonts w:ascii="Montserrat" w:hAnsi="Montserrat"/>
          <w:b/>
          <w:sz w:val="20"/>
        </w:rPr>
        <w:t>ÁREAS</w:t>
      </w:r>
      <w:r w:rsidRPr="00EA77D9">
        <w:rPr>
          <w:rFonts w:ascii="Montserrat" w:hAnsi="Montserrat"/>
          <w:b/>
          <w:spacing w:val="1"/>
          <w:sz w:val="20"/>
        </w:rPr>
        <w:t xml:space="preserve"> </w:t>
      </w:r>
      <w:r w:rsidRPr="00EA77D9">
        <w:rPr>
          <w:rFonts w:ascii="Montserrat" w:hAnsi="Montserrat"/>
          <w:b/>
          <w:sz w:val="20"/>
        </w:rPr>
        <w:t>REQUIRENTES</w:t>
      </w:r>
      <w:r w:rsidRPr="00EA77D9">
        <w:rPr>
          <w:rFonts w:ascii="Montserrat" w:hAnsi="Montserrat"/>
          <w:b/>
          <w:spacing w:val="-7"/>
          <w:sz w:val="20"/>
        </w:rPr>
        <w:t xml:space="preserve"> </w:t>
      </w:r>
      <w:r w:rsidRPr="00EA77D9">
        <w:rPr>
          <w:rFonts w:ascii="Montserrat" w:hAnsi="Montserrat"/>
          <w:sz w:val="20"/>
        </w:rPr>
        <w:t>y/o</w:t>
      </w:r>
      <w:r w:rsidRPr="00EA77D9">
        <w:rPr>
          <w:rFonts w:ascii="Montserrat" w:hAnsi="Montserrat"/>
          <w:spacing w:val="-20"/>
          <w:sz w:val="20"/>
        </w:rPr>
        <w:t xml:space="preserve"> </w:t>
      </w:r>
      <w:r w:rsidRPr="00EA77D9">
        <w:rPr>
          <w:rFonts w:ascii="Montserrat" w:hAnsi="Montserrat"/>
          <w:sz w:val="20"/>
        </w:rPr>
        <w:t>terceros.</w:t>
      </w: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r w:rsidRPr="004E51DB">
        <w:rPr>
          <w:color w:val="FFFFFF" w:themeColor="background1"/>
          <w:spacing w:val="-1"/>
          <w:w w:val="96"/>
        </w:rPr>
        <w:t xml:space="preserve"> </w:t>
      </w:r>
      <w:bookmarkStart w:id="248" w:name="_Toc121924980"/>
      <w:bookmarkStart w:id="249" w:name="_Toc121925100"/>
      <w:r w:rsidRPr="004E51DB">
        <w:rPr>
          <w:color w:val="FFFFFF" w:themeColor="background1"/>
          <w:w w:val="105"/>
        </w:rPr>
        <w:t>CANJE</w:t>
      </w:r>
      <w:r w:rsidRPr="004E51DB">
        <w:rPr>
          <w:color w:val="FFFFFF" w:themeColor="background1"/>
          <w:spacing w:val="-4"/>
          <w:w w:val="105"/>
        </w:rPr>
        <w:t xml:space="preserve"> </w:t>
      </w:r>
      <w:r w:rsidRPr="004E51DB">
        <w:rPr>
          <w:color w:val="FFFFFF" w:themeColor="background1"/>
          <w:w w:val="105"/>
        </w:rPr>
        <w:t>Y</w:t>
      </w:r>
      <w:r w:rsidRPr="004E51DB">
        <w:rPr>
          <w:color w:val="FFFFFF" w:themeColor="background1"/>
          <w:spacing w:val="-4"/>
          <w:w w:val="105"/>
        </w:rPr>
        <w:t xml:space="preserve"> </w:t>
      </w:r>
      <w:r w:rsidRPr="004E51DB">
        <w:rPr>
          <w:color w:val="FFFFFF" w:themeColor="background1"/>
          <w:w w:val="105"/>
        </w:rPr>
        <w:t>DEVOLUCIÓN</w:t>
      </w:r>
      <w:r w:rsidRPr="004E51DB">
        <w:rPr>
          <w:color w:val="FFFFFF" w:themeColor="background1"/>
          <w:spacing w:val="-5"/>
          <w:w w:val="105"/>
        </w:rPr>
        <w:t xml:space="preserve"> </w:t>
      </w:r>
      <w:r w:rsidRPr="004E51DB">
        <w:rPr>
          <w:color w:val="FFFFFF" w:themeColor="background1"/>
          <w:w w:val="105"/>
        </w:rPr>
        <w:t>DE</w:t>
      </w:r>
      <w:r w:rsidRPr="004E51DB">
        <w:rPr>
          <w:color w:val="FFFFFF" w:themeColor="background1"/>
          <w:spacing w:val="-6"/>
          <w:w w:val="105"/>
        </w:rPr>
        <w:t xml:space="preserve"> </w:t>
      </w:r>
      <w:r w:rsidRPr="004E51DB">
        <w:rPr>
          <w:color w:val="FFFFFF" w:themeColor="background1"/>
          <w:w w:val="105"/>
        </w:rPr>
        <w:t>LOS</w:t>
      </w:r>
      <w:r w:rsidRPr="004E51DB">
        <w:rPr>
          <w:color w:val="FFFFFF" w:themeColor="background1"/>
          <w:spacing w:val="-4"/>
          <w:w w:val="105"/>
        </w:rPr>
        <w:t xml:space="preserve"> </w:t>
      </w:r>
      <w:r w:rsidRPr="004E51DB">
        <w:rPr>
          <w:color w:val="FFFFFF" w:themeColor="background1"/>
          <w:w w:val="105"/>
        </w:rPr>
        <w:t>BIENES</w:t>
      </w:r>
      <w:bookmarkEnd w:id="248"/>
      <w:bookmarkEnd w:id="249"/>
    </w:p>
    <w:p w:rsidR="00FD0030" w:rsidRPr="00EA77D9" w:rsidRDefault="00FD0030" w:rsidP="00FD0030">
      <w:pPr>
        <w:pStyle w:val="Textoindependiente"/>
        <w:spacing w:before="4"/>
        <w:rPr>
          <w:rFonts w:ascii="Montserrat" w:hAnsi="Montserrat"/>
          <w:b/>
          <w:sz w:val="20"/>
        </w:rPr>
      </w:pPr>
    </w:p>
    <w:p w:rsidR="00FD0030" w:rsidRPr="00EA77D9" w:rsidRDefault="00FD0030" w:rsidP="00D91B35">
      <w:pPr>
        <w:pStyle w:val="Prrafodelista"/>
        <w:widowControl w:val="0"/>
        <w:numPr>
          <w:ilvl w:val="1"/>
          <w:numId w:val="35"/>
        </w:numPr>
        <w:shd w:val="clear" w:color="auto" w:fill="00B050"/>
        <w:tabs>
          <w:tab w:val="left" w:pos="895"/>
          <w:tab w:val="left" w:pos="896"/>
        </w:tabs>
        <w:autoSpaceDE w:val="0"/>
        <w:autoSpaceDN w:val="0"/>
        <w:spacing w:after="0"/>
        <w:ind w:left="1843" w:hanging="1276"/>
        <w:contextualSpacing w:val="0"/>
        <w:jc w:val="left"/>
        <w:rPr>
          <w:b/>
          <w:szCs w:val="20"/>
        </w:rPr>
      </w:pPr>
      <w:r>
        <w:rPr>
          <w:b/>
          <w:w w:val="110"/>
          <w:szCs w:val="20"/>
        </w:rPr>
        <w:t xml:space="preserve">  </w:t>
      </w:r>
      <w:r w:rsidRPr="00EA77D9">
        <w:rPr>
          <w:b/>
          <w:w w:val="110"/>
          <w:szCs w:val="20"/>
        </w:rPr>
        <w:t>CANJE</w:t>
      </w:r>
    </w:p>
    <w:p w:rsidR="00FD0030" w:rsidRPr="00EA77D9" w:rsidRDefault="00FD0030" w:rsidP="00FD0030">
      <w:pPr>
        <w:pStyle w:val="Textoindependiente"/>
        <w:spacing w:before="6"/>
        <w:rPr>
          <w:rFonts w:ascii="Montserrat" w:hAnsi="Montserrat"/>
          <w:b/>
          <w:sz w:val="20"/>
        </w:rPr>
      </w:pPr>
    </w:p>
    <w:p w:rsidR="00FD0030" w:rsidRPr="00EA77D9" w:rsidRDefault="00FD0030" w:rsidP="00FD0030">
      <w:pPr>
        <w:tabs>
          <w:tab w:val="left" w:pos="9639"/>
        </w:tabs>
        <w:ind w:left="113"/>
        <w:rPr>
          <w:szCs w:val="20"/>
        </w:rPr>
      </w:pPr>
      <w:r w:rsidRPr="00EA77D9">
        <w:rPr>
          <w:b/>
          <w:szCs w:val="20"/>
        </w:rPr>
        <w:lastRenderedPageBreak/>
        <w:t>ÁREAS</w:t>
      </w:r>
      <w:r w:rsidRPr="00EA77D9">
        <w:rPr>
          <w:b/>
          <w:spacing w:val="1"/>
          <w:szCs w:val="20"/>
        </w:rPr>
        <w:t xml:space="preserve"> </w:t>
      </w:r>
      <w:r w:rsidRPr="00EA77D9">
        <w:rPr>
          <w:b/>
          <w:szCs w:val="20"/>
        </w:rPr>
        <w:t>REQUIRENTES</w:t>
      </w:r>
      <w:r w:rsidRPr="00EA77D9">
        <w:rPr>
          <w:b/>
          <w:spacing w:val="1"/>
          <w:szCs w:val="20"/>
        </w:rPr>
        <w:t xml:space="preserve"> </w:t>
      </w:r>
      <w:r w:rsidRPr="00EA77D9">
        <w:rPr>
          <w:szCs w:val="20"/>
        </w:rPr>
        <w:t xml:space="preserve">a través de su </w:t>
      </w:r>
      <w:r w:rsidRPr="00EA77D9">
        <w:rPr>
          <w:b/>
          <w:szCs w:val="20"/>
        </w:rPr>
        <w:t>ADMINISTRADOR</w:t>
      </w:r>
      <w:r w:rsidRPr="00EA77D9">
        <w:rPr>
          <w:b/>
          <w:spacing w:val="1"/>
          <w:szCs w:val="20"/>
        </w:rPr>
        <w:t xml:space="preserve"> </w:t>
      </w:r>
      <w:r w:rsidRPr="00EA77D9">
        <w:rPr>
          <w:b/>
          <w:szCs w:val="20"/>
        </w:rPr>
        <w:t>DEL</w:t>
      </w:r>
      <w:r w:rsidRPr="00EA77D9">
        <w:rPr>
          <w:b/>
          <w:spacing w:val="1"/>
          <w:szCs w:val="20"/>
        </w:rPr>
        <w:t xml:space="preserve"> </w:t>
      </w:r>
      <w:r w:rsidRPr="00EA77D9">
        <w:rPr>
          <w:b/>
          <w:szCs w:val="20"/>
        </w:rPr>
        <w:t>CONTRATO</w:t>
      </w:r>
      <w:r w:rsidRPr="00EA77D9">
        <w:rPr>
          <w:szCs w:val="20"/>
        </w:rPr>
        <w:t>, en caso de</w:t>
      </w:r>
      <w:r w:rsidRPr="00EA77D9">
        <w:rPr>
          <w:spacing w:val="1"/>
          <w:szCs w:val="20"/>
        </w:rPr>
        <w:t xml:space="preserve"> </w:t>
      </w:r>
      <w:r w:rsidRPr="00EA77D9">
        <w:rPr>
          <w:szCs w:val="20"/>
        </w:rPr>
        <w:t xml:space="preserve">detectar en los Bienes entregados defectos, o vicios ocultos solicitarán al </w:t>
      </w:r>
      <w:r w:rsidRPr="00EA77D9">
        <w:rPr>
          <w:b/>
          <w:szCs w:val="20"/>
        </w:rPr>
        <w:t>PROVEEDOR</w:t>
      </w:r>
      <w:r w:rsidRPr="00EA77D9">
        <w:rPr>
          <w:szCs w:val="20"/>
        </w:rPr>
        <w:t>,</w:t>
      </w:r>
      <w:r w:rsidRPr="00EA77D9">
        <w:rPr>
          <w:spacing w:val="1"/>
          <w:szCs w:val="20"/>
        </w:rPr>
        <w:t xml:space="preserve"> </w:t>
      </w:r>
      <w:r w:rsidRPr="00EA77D9">
        <w:rPr>
          <w:szCs w:val="20"/>
        </w:rPr>
        <w:t>mediante</w:t>
      </w:r>
      <w:r w:rsidRPr="00EA77D9">
        <w:rPr>
          <w:spacing w:val="-18"/>
          <w:szCs w:val="20"/>
        </w:rPr>
        <w:t xml:space="preserve"> </w:t>
      </w:r>
      <w:r w:rsidRPr="00EA77D9">
        <w:rPr>
          <w:szCs w:val="20"/>
        </w:rPr>
        <w:t>oficio</w:t>
      </w:r>
      <w:r w:rsidRPr="00EA77D9">
        <w:rPr>
          <w:spacing w:val="-19"/>
          <w:szCs w:val="20"/>
        </w:rPr>
        <w:t xml:space="preserve"> </w:t>
      </w:r>
      <w:r w:rsidRPr="00EA77D9">
        <w:rPr>
          <w:szCs w:val="20"/>
        </w:rPr>
        <w:t>o</w:t>
      </w:r>
      <w:r w:rsidRPr="00EA77D9">
        <w:rPr>
          <w:spacing w:val="-19"/>
          <w:szCs w:val="20"/>
        </w:rPr>
        <w:t xml:space="preserve"> </w:t>
      </w:r>
      <w:r w:rsidRPr="00EA77D9">
        <w:rPr>
          <w:szCs w:val="20"/>
        </w:rPr>
        <w:t>correo</w:t>
      </w:r>
      <w:r w:rsidRPr="00EA77D9">
        <w:rPr>
          <w:spacing w:val="-21"/>
          <w:szCs w:val="20"/>
        </w:rPr>
        <w:t xml:space="preserve"> </w:t>
      </w:r>
      <w:r w:rsidRPr="00EA77D9">
        <w:rPr>
          <w:szCs w:val="20"/>
        </w:rPr>
        <w:t>electrónico</w:t>
      </w:r>
      <w:r w:rsidRPr="00EA77D9">
        <w:rPr>
          <w:spacing w:val="-19"/>
          <w:szCs w:val="20"/>
        </w:rPr>
        <w:t xml:space="preserve"> </w:t>
      </w:r>
      <w:r w:rsidRPr="00EA77D9">
        <w:rPr>
          <w:szCs w:val="20"/>
        </w:rPr>
        <w:t>el</w:t>
      </w:r>
      <w:r w:rsidRPr="00EA77D9">
        <w:rPr>
          <w:spacing w:val="-18"/>
          <w:szCs w:val="20"/>
        </w:rPr>
        <w:t xml:space="preserve"> </w:t>
      </w:r>
      <w:r w:rsidRPr="00EA77D9">
        <w:rPr>
          <w:szCs w:val="20"/>
        </w:rPr>
        <w:t>canje</w:t>
      </w:r>
      <w:r w:rsidRPr="00EA77D9">
        <w:rPr>
          <w:spacing w:val="-18"/>
          <w:szCs w:val="20"/>
        </w:rPr>
        <w:t xml:space="preserve"> </w:t>
      </w:r>
      <w:r w:rsidRPr="00EA77D9">
        <w:rPr>
          <w:szCs w:val="20"/>
        </w:rPr>
        <w:t>de</w:t>
      </w:r>
      <w:r w:rsidRPr="00EA77D9">
        <w:rPr>
          <w:spacing w:val="-17"/>
          <w:szCs w:val="20"/>
        </w:rPr>
        <w:t xml:space="preserve"> </w:t>
      </w:r>
      <w:r w:rsidRPr="00EA77D9">
        <w:rPr>
          <w:szCs w:val="20"/>
        </w:rPr>
        <w:t>los</w:t>
      </w:r>
      <w:r w:rsidRPr="00EA77D9">
        <w:rPr>
          <w:spacing w:val="-22"/>
          <w:szCs w:val="20"/>
        </w:rPr>
        <w:t xml:space="preserve"> </w:t>
      </w:r>
      <w:r w:rsidRPr="00EA77D9">
        <w:rPr>
          <w:szCs w:val="20"/>
        </w:rPr>
        <w:t>mismos.</w:t>
      </w:r>
    </w:p>
    <w:p w:rsidR="00FD0030" w:rsidRPr="00EA77D9" w:rsidRDefault="00FD0030" w:rsidP="00FD0030">
      <w:pPr>
        <w:pStyle w:val="Textoindependiente"/>
        <w:tabs>
          <w:tab w:val="left" w:pos="9639"/>
        </w:tabs>
        <w:spacing w:before="201"/>
        <w:ind w:left="113"/>
        <w:jc w:val="both"/>
        <w:rPr>
          <w:rFonts w:ascii="Montserrat" w:hAnsi="Montserrat"/>
          <w:sz w:val="20"/>
        </w:rPr>
      </w:pPr>
      <w:r w:rsidRPr="00EA77D9">
        <w:rPr>
          <w:rFonts w:ascii="Montserrat" w:hAnsi="Montserrat"/>
          <w:sz w:val="20"/>
        </w:rPr>
        <w:t xml:space="preserve">El </w:t>
      </w:r>
      <w:r w:rsidRPr="00EA77D9">
        <w:rPr>
          <w:rFonts w:ascii="Montserrat" w:hAnsi="Montserrat"/>
          <w:b/>
          <w:sz w:val="20"/>
        </w:rPr>
        <w:t>PROVEEDOR</w:t>
      </w:r>
      <w:r w:rsidRPr="00EA77D9">
        <w:rPr>
          <w:rFonts w:ascii="Montserrat" w:hAnsi="Montserrat"/>
          <w:b/>
          <w:spacing w:val="1"/>
          <w:sz w:val="20"/>
        </w:rPr>
        <w:t xml:space="preserve"> </w:t>
      </w:r>
      <w:r w:rsidRPr="00EA77D9">
        <w:rPr>
          <w:rFonts w:ascii="Montserrat" w:hAnsi="Montserrat"/>
          <w:sz w:val="20"/>
        </w:rPr>
        <w:t>tendrá un plazo máximo de 10 días hábiles contados a partir de la</w:t>
      </w:r>
      <w:r w:rsidRPr="00EA77D9">
        <w:rPr>
          <w:rFonts w:ascii="Montserrat" w:hAnsi="Montserrat"/>
          <w:spacing w:val="1"/>
          <w:sz w:val="20"/>
        </w:rPr>
        <w:t xml:space="preserve"> </w:t>
      </w:r>
      <w:r w:rsidRPr="00EA77D9">
        <w:rPr>
          <w:rFonts w:ascii="Montserrat" w:hAnsi="Montserrat"/>
          <w:sz w:val="20"/>
        </w:rPr>
        <w:t>notificación</w:t>
      </w:r>
      <w:r w:rsidRPr="00EA77D9">
        <w:rPr>
          <w:rFonts w:ascii="Montserrat" w:hAnsi="Montserrat"/>
          <w:spacing w:val="-25"/>
          <w:sz w:val="20"/>
        </w:rPr>
        <w:t xml:space="preserve"> </w:t>
      </w:r>
      <w:r w:rsidRPr="00EA77D9">
        <w:rPr>
          <w:rFonts w:ascii="Montserrat" w:hAnsi="Montserrat"/>
          <w:sz w:val="20"/>
        </w:rPr>
        <w:t>para</w:t>
      </w:r>
      <w:r w:rsidRPr="00EA77D9">
        <w:rPr>
          <w:rFonts w:ascii="Montserrat" w:hAnsi="Montserrat"/>
          <w:spacing w:val="-24"/>
          <w:sz w:val="20"/>
        </w:rPr>
        <w:t xml:space="preserve"> </w:t>
      </w:r>
      <w:r w:rsidRPr="00EA77D9">
        <w:rPr>
          <w:rFonts w:ascii="Montserrat" w:hAnsi="Montserrat"/>
          <w:sz w:val="20"/>
        </w:rPr>
        <w:t>realizar</w:t>
      </w:r>
      <w:r w:rsidRPr="00EA77D9">
        <w:rPr>
          <w:rFonts w:ascii="Montserrat" w:hAnsi="Montserrat"/>
          <w:spacing w:val="-23"/>
          <w:sz w:val="20"/>
        </w:rPr>
        <w:t xml:space="preserve"> </w:t>
      </w:r>
      <w:r w:rsidRPr="00EA77D9">
        <w:rPr>
          <w:rFonts w:ascii="Montserrat" w:hAnsi="Montserrat"/>
          <w:sz w:val="20"/>
        </w:rPr>
        <w:t>el</w:t>
      </w:r>
      <w:r w:rsidRPr="00EA77D9">
        <w:rPr>
          <w:rFonts w:ascii="Montserrat" w:hAnsi="Montserrat"/>
          <w:spacing w:val="-23"/>
          <w:sz w:val="20"/>
        </w:rPr>
        <w:t xml:space="preserve"> </w:t>
      </w:r>
      <w:r w:rsidRPr="00EA77D9">
        <w:rPr>
          <w:rFonts w:ascii="Montserrat" w:hAnsi="Montserrat"/>
          <w:sz w:val="20"/>
        </w:rPr>
        <w:t>canje</w:t>
      </w:r>
      <w:r w:rsidRPr="00EA77D9">
        <w:rPr>
          <w:rFonts w:ascii="Montserrat" w:hAnsi="Montserrat"/>
          <w:spacing w:val="-23"/>
          <w:sz w:val="20"/>
        </w:rPr>
        <w:t xml:space="preserve"> </w:t>
      </w:r>
      <w:r w:rsidRPr="00EA77D9">
        <w:rPr>
          <w:rFonts w:ascii="Montserrat" w:hAnsi="Montserrat"/>
          <w:sz w:val="20"/>
        </w:rPr>
        <w:t>de</w:t>
      </w:r>
      <w:r w:rsidRPr="00EA77D9">
        <w:rPr>
          <w:rFonts w:ascii="Montserrat" w:hAnsi="Montserrat"/>
          <w:spacing w:val="-22"/>
          <w:sz w:val="20"/>
        </w:rPr>
        <w:t xml:space="preserve"> </w:t>
      </w:r>
      <w:r w:rsidRPr="00EA77D9">
        <w:rPr>
          <w:rFonts w:ascii="Montserrat" w:hAnsi="Montserrat"/>
          <w:sz w:val="20"/>
        </w:rPr>
        <w:t>los</w:t>
      </w:r>
      <w:r w:rsidRPr="00EA77D9">
        <w:rPr>
          <w:rFonts w:ascii="Montserrat" w:hAnsi="Montserrat"/>
          <w:spacing w:val="-23"/>
          <w:sz w:val="20"/>
        </w:rPr>
        <w:t xml:space="preserve"> </w:t>
      </w:r>
      <w:r w:rsidRPr="00EA77D9">
        <w:rPr>
          <w:rFonts w:ascii="Montserrat" w:hAnsi="Montserrat"/>
          <w:sz w:val="20"/>
        </w:rPr>
        <w:t>Bienes</w:t>
      </w:r>
      <w:r w:rsidRPr="00EA77D9">
        <w:rPr>
          <w:rFonts w:ascii="Montserrat" w:hAnsi="Montserrat"/>
          <w:spacing w:val="-24"/>
          <w:sz w:val="20"/>
        </w:rPr>
        <w:t xml:space="preserve"> </w:t>
      </w:r>
      <w:r w:rsidRPr="00EA77D9">
        <w:rPr>
          <w:rFonts w:ascii="Montserrat" w:hAnsi="Montserrat"/>
          <w:sz w:val="20"/>
        </w:rPr>
        <w:t>por</w:t>
      </w:r>
      <w:r w:rsidRPr="00EA77D9">
        <w:rPr>
          <w:rFonts w:ascii="Montserrat" w:hAnsi="Montserrat"/>
          <w:spacing w:val="-23"/>
          <w:sz w:val="20"/>
        </w:rPr>
        <w:t xml:space="preserve"> </w:t>
      </w:r>
      <w:r w:rsidRPr="00EA77D9">
        <w:rPr>
          <w:rFonts w:ascii="Montserrat" w:hAnsi="Montserrat"/>
          <w:sz w:val="20"/>
        </w:rPr>
        <w:t>otros</w:t>
      </w:r>
      <w:r w:rsidRPr="00EA77D9">
        <w:rPr>
          <w:rFonts w:ascii="Montserrat" w:hAnsi="Montserrat"/>
          <w:spacing w:val="-23"/>
          <w:sz w:val="20"/>
        </w:rPr>
        <w:t xml:space="preserve"> </w:t>
      </w:r>
      <w:r w:rsidRPr="00EA77D9">
        <w:rPr>
          <w:rFonts w:ascii="Montserrat" w:hAnsi="Montserrat"/>
          <w:sz w:val="20"/>
        </w:rPr>
        <w:t>lotes</w:t>
      </w:r>
      <w:r w:rsidRPr="00EA77D9">
        <w:rPr>
          <w:rFonts w:ascii="Montserrat" w:hAnsi="Montserrat"/>
          <w:spacing w:val="-23"/>
          <w:sz w:val="20"/>
        </w:rPr>
        <w:t xml:space="preserve"> </w:t>
      </w:r>
      <w:r w:rsidRPr="00EA77D9">
        <w:rPr>
          <w:rFonts w:ascii="Montserrat" w:hAnsi="Montserrat"/>
          <w:sz w:val="20"/>
        </w:rPr>
        <w:t>que</w:t>
      </w:r>
      <w:r w:rsidRPr="00EA77D9">
        <w:rPr>
          <w:rFonts w:ascii="Montserrat" w:hAnsi="Montserrat"/>
          <w:spacing w:val="-24"/>
          <w:sz w:val="20"/>
        </w:rPr>
        <w:t xml:space="preserve"> </w:t>
      </w:r>
      <w:r w:rsidRPr="00EA77D9">
        <w:rPr>
          <w:rFonts w:ascii="Montserrat" w:hAnsi="Montserrat"/>
          <w:sz w:val="20"/>
        </w:rPr>
        <w:t>no</w:t>
      </w:r>
      <w:r w:rsidRPr="00EA77D9">
        <w:rPr>
          <w:rFonts w:ascii="Montserrat" w:hAnsi="Montserrat"/>
          <w:spacing w:val="-23"/>
          <w:sz w:val="20"/>
        </w:rPr>
        <w:t xml:space="preserve"> </w:t>
      </w:r>
      <w:r w:rsidRPr="00EA77D9">
        <w:rPr>
          <w:rFonts w:ascii="Montserrat" w:hAnsi="Montserrat"/>
          <w:sz w:val="20"/>
        </w:rPr>
        <w:t>presenten</w:t>
      </w:r>
      <w:r w:rsidRPr="00EA77D9">
        <w:rPr>
          <w:rFonts w:ascii="Montserrat" w:hAnsi="Montserrat"/>
          <w:spacing w:val="-25"/>
          <w:sz w:val="20"/>
        </w:rPr>
        <w:t xml:space="preserve"> </w:t>
      </w:r>
      <w:r w:rsidRPr="00EA77D9">
        <w:rPr>
          <w:rFonts w:ascii="Montserrat" w:hAnsi="Montserrat"/>
          <w:sz w:val="20"/>
        </w:rPr>
        <w:t>los</w:t>
      </w:r>
      <w:r w:rsidRPr="00EA77D9">
        <w:rPr>
          <w:rFonts w:ascii="Montserrat" w:hAnsi="Montserrat"/>
          <w:spacing w:val="-23"/>
          <w:sz w:val="20"/>
        </w:rPr>
        <w:t xml:space="preserve"> </w:t>
      </w:r>
      <w:r w:rsidRPr="00EA77D9">
        <w:rPr>
          <w:rFonts w:ascii="Montserrat" w:hAnsi="Montserrat"/>
          <w:sz w:val="20"/>
        </w:rPr>
        <w:t>defectos</w:t>
      </w:r>
      <w:r w:rsidRPr="00EA77D9">
        <w:rPr>
          <w:rFonts w:ascii="Montserrat" w:hAnsi="Montserrat"/>
          <w:spacing w:val="-75"/>
          <w:sz w:val="20"/>
        </w:rPr>
        <w:t xml:space="preserve"> </w:t>
      </w:r>
      <w:r w:rsidRPr="00EA77D9">
        <w:rPr>
          <w:rFonts w:ascii="Montserrat" w:hAnsi="Montserrat"/>
          <w:sz w:val="20"/>
        </w:rPr>
        <w:t>o</w:t>
      </w:r>
      <w:r w:rsidRPr="00EA77D9">
        <w:rPr>
          <w:rFonts w:ascii="Montserrat" w:hAnsi="Montserrat"/>
          <w:spacing w:val="-10"/>
          <w:sz w:val="20"/>
        </w:rPr>
        <w:t xml:space="preserve"> </w:t>
      </w:r>
      <w:r w:rsidRPr="00EA77D9">
        <w:rPr>
          <w:rFonts w:ascii="Montserrat" w:hAnsi="Montserrat"/>
          <w:sz w:val="20"/>
        </w:rPr>
        <w:t>vicios</w:t>
      </w:r>
      <w:r w:rsidRPr="00EA77D9">
        <w:rPr>
          <w:rFonts w:ascii="Montserrat" w:hAnsi="Montserrat"/>
          <w:spacing w:val="-11"/>
          <w:sz w:val="20"/>
        </w:rPr>
        <w:t xml:space="preserve"> </w:t>
      </w:r>
      <w:r w:rsidRPr="00EA77D9">
        <w:rPr>
          <w:rFonts w:ascii="Montserrat" w:hAnsi="Montserrat"/>
          <w:sz w:val="20"/>
        </w:rPr>
        <w:t>ocultos</w:t>
      </w:r>
      <w:r w:rsidRPr="00EA77D9">
        <w:rPr>
          <w:rFonts w:ascii="Montserrat" w:hAnsi="Montserrat"/>
          <w:spacing w:val="-11"/>
          <w:sz w:val="20"/>
        </w:rPr>
        <w:t xml:space="preserve"> </w:t>
      </w:r>
      <w:r w:rsidRPr="00EA77D9">
        <w:rPr>
          <w:rFonts w:ascii="Montserrat" w:hAnsi="Montserrat"/>
          <w:sz w:val="20"/>
        </w:rPr>
        <w:t>identificados,</w:t>
      </w:r>
      <w:r w:rsidRPr="00EA77D9">
        <w:rPr>
          <w:rFonts w:ascii="Montserrat" w:hAnsi="Montserrat"/>
          <w:spacing w:val="-10"/>
          <w:sz w:val="20"/>
        </w:rPr>
        <w:t xml:space="preserve"> </w:t>
      </w:r>
      <w:r w:rsidRPr="00EA77D9">
        <w:rPr>
          <w:rFonts w:ascii="Montserrat" w:hAnsi="Montserrat"/>
          <w:sz w:val="20"/>
        </w:rPr>
        <w:t>debiendo</w:t>
      </w:r>
      <w:r w:rsidRPr="00EA77D9">
        <w:rPr>
          <w:rFonts w:ascii="Montserrat" w:hAnsi="Montserrat"/>
          <w:spacing w:val="-10"/>
          <w:sz w:val="20"/>
        </w:rPr>
        <w:t xml:space="preserve"> </w:t>
      </w:r>
      <w:r w:rsidRPr="00EA77D9">
        <w:rPr>
          <w:rFonts w:ascii="Montserrat" w:hAnsi="Montserrat"/>
          <w:sz w:val="20"/>
        </w:rPr>
        <w:t>adjuntar</w:t>
      </w:r>
      <w:r w:rsidRPr="00EA77D9">
        <w:rPr>
          <w:rFonts w:ascii="Montserrat" w:hAnsi="Montserrat"/>
          <w:spacing w:val="-9"/>
          <w:sz w:val="20"/>
        </w:rPr>
        <w:t xml:space="preserve"> </w:t>
      </w:r>
      <w:r w:rsidRPr="00EA77D9">
        <w:rPr>
          <w:rFonts w:ascii="Montserrat" w:hAnsi="Montserrat"/>
          <w:sz w:val="20"/>
        </w:rPr>
        <w:t>en</w:t>
      </w:r>
      <w:r w:rsidRPr="00EA77D9">
        <w:rPr>
          <w:rFonts w:ascii="Montserrat" w:hAnsi="Montserrat"/>
          <w:spacing w:val="-13"/>
          <w:sz w:val="20"/>
        </w:rPr>
        <w:t xml:space="preserve"> </w:t>
      </w:r>
      <w:r w:rsidRPr="00EA77D9">
        <w:rPr>
          <w:rFonts w:ascii="Montserrat" w:hAnsi="Montserrat"/>
          <w:sz w:val="20"/>
        </w:rPr>
        <w:t>caso</w:t>
      </w:r>
      <w:r w:rsidRPr="00EA77D9">
        <w:rPr>
          <w:rFonts w:ascii="Montserrat" w:hAnsi="Montserrat"/>
          <w:spacing w:val="-9"/>
          <w:sz w:val="20"/>
        </w:rPr>
        <w:t xml:space="preserve"> </w:t>
      </w:r>
      <w:r w:rsidRPr="00EA77D9">
        <w:rPr>
          <w:rFonts w:ascii="Montserrat" w:hAnsi="Montserrat"/>
          <w:sz w:val="20"/>
        </w:rPr>
        <w:t>de</w:t>
      </w:r>
      <w:r w:rsidRPr="00EA77D9">
        <w:rPr>
          <w:rFonts w:ascii="Montserrat" w:hAnsi="Montserrat"/>
          <w:spacing w:val="-10"/>
          <w:sz w:val="20"/>
        </w:rPr>
        <w:t xml:space="preserve"> </w:t>
      </w:r>
      <w:r w:rsidRPr="00EA77D9">
        <w:rPr>
          <w:rFonts w:ascii="Montserrat" w:hAnsi="Montserrat"/>
          <w:sz w:val="20"/>
        </w:rPr>
        <w:t>que</w:t>
      </w:r>
      <w:r w:rsidRPr="00EA77D9">
        <w:rPr>
          <w:rFonts w:ascii="Montserrat" w:hAnsi="Montserrat"/>
          <w:spacing w:val="-10"/>
          <w:sz w:val="20"/>
        </w:rPr>
        <w:t xml:space="preserve"> </w:t>
      </w:r>
      <w:r w:rsidRPr="00EA77D9">
        <w:rPr>
          <w:rFonts w:ascii="Montserrat" w:hAnsi="Montserrat"/>
          <w:sz w:val="20"/>
        </w:rPr>
        <w:t>se</w:t>
      </w:r>
      <w:r w:rsidRPr="00EA77D9">
        <w:rPr>
          <w:rFonts w:ascii="Montserrat" w:hAnsi="Montserrat"/>
          <w:spacing w:val="-12"/>
          <w:sz w:val="20"/>
        </w:rPr>
        <w:t xml:space="preserve"> </w:t>
      </w:r>
      <w:r w:rsidRPr="00EA77D9">
        <w:rPr>
          <w:rFonts w:ascii="Montserrat" w:hAnsi="Montserrat"/>
          <w:sz w:val="20"/>
        </w:rPr>
        <w:t>detecte</w:t>
      </w:r>
      <w:r w:rsidRPr="00EA77D9">
        <w:rPr>
          <w:rFonts w:ascii="Montserrat" w:hAnsi="Montserrat"/>
          <w:spacing w:val="-10"/>
          <w:sz w:val="20"/>
        </w:rPr>
        <w:t xml:space="preserve"> </w:t>
      </w:r>
      <w:r w:rsidRPr="00EA77D9">
        <w:rPr>
          <w:rFonts w:ascii="Montserrat" w:hAnsi="Montserrat"/>
          <w:sz w:val="20"/>
        </w:rPr>
        <w:t>incumplimiento</w:t>
      </w:r>
      <w:r w:rsidRPr="00EA77D9">
        <w:rPr>
          <w:rFonts w:ascii="Montserrat" w:hAnsi="Montserrat"/>
          <w:spacing w:val="-75"/>
          <w:sz w:val="20"/>
        </w:rPr>
        <w:t xml:space="preserve"> </w:t>
      </w:r>
      <w:r w:rsidRPr="00EA77D9">
        <w:rPr>
          <w:rFonts w:ascii="Montserrat" w:hAnsi="Montserrat"/>
          <w:sz w:val="20"/>
        </w:rPr>
        <w:t>a</w:t>
      </w:r>
      <w:r w:rsidRPr="00EA77D9">
        <w:rPr>
          <w:rFonts w:ascii="Montserrat" w:hAnsi="Montserrat"/>
          <w:spacing w:val="-20"/>
          <w:sz w:val="20"/>
        </w:rPr>
        <w:t xml:space="preserve"> </w:t>
      </w:r>
      <w:r w:rsidRPr="00EA77D9">
        <w:rPr>
          <w:rFonts w:ascii="Montserrat" w:hAnsi="Montserrat"/>
          <w:sz w:val="20"/>
        </w:rPr>
        <w:t>especificaciones</w:t>
      </w:r>
      <w:r w:rsidRPr="00EA77D9">
        <w:rPr>
          <w:rFonts w:ascii="Montserrat" w:hAnsi="Montserrat"/>
          <w:spacing w:val="-19"/>
          <w:sz w:val="20"/>
        </w:rPr>
        <w:t xml:space="preserve"> </w:t>
      </w:r>
      <w:r w:rsidRPr="00EA77D9">
        <w:rPr>
          <w:rFonts w:ascii="Montserrat" w:hAnsi="Montserrat"/>
          <w:sz w:val="20"/>
        </w:rPr>
        <w:t>técnicas,</w:t>
      </w:r>
      <w:r w:rsidRPr="00EA77D9">
        <w:rPr>
          <w:rFonts w:ascii="Montserrat" w:hAnsi="Montserrat"/>
          <w:spacing w:val="-17"/>
          <w:sz w:val="20"/>
        </w:rPr>
        <w:t xml:space="preserve"> </w:t>
      </w:r>
      <w:r w:rsidRPr="00EA77D9">
        <w:rPr>
          <w:rFonts w:ascii="Montserrat" w:hAnsi="Montserrat"/>
          <w:sz w:val="20"/>
        </w:rPr>
        <w:t>Informe</w:t>
      </w:r>
      <w:r w:rsidRPr="00EA77D9">
        <w:rPr>
          <w:rFonts w:ascii="Montserrat" w:hAnsi="Montserrat"/>
          <w:spacing w:val="-18"/>
          <w:sz w:val="20"/>
        </w:rPr>
        <w:t xml:space="preserve"> </w:t>
      </w:r>
      <w:r w:rsidRPr="00EA77D9">
        <w:rPr>
          <w:rFonts w:ascii="Montserrat" w:hAnsi="Montserrat"/>
          <w:sz w:val="20"/>
        </w:rPr>
        <w:t>de</w:t>
      </w:r>
      <w:r w:rsidRPr="00EA77D9">
        <w:rPr>
          <w:rFonts w:ascii="Montserrat" w:hAnsi="Montserrat"/>
          <w:spacing w:val="-19"/>
          <w:sz w:val="20"/>
        </w:rPr>
        <w:t xml:space="preserve"> </w:t>
      </w:r>
      <w:r w:rsidRPr="00EA77D9">
        <w:rPr>
          <w:rFonts w:ascii="Montserrat" w:hAnsi="Montserrat"/>
          <w:sz w:val="20"/>
        </w:rPr>
        <w:t>resultados</w:t>
      </w:r>
      <w:r w:rsidRPr="00EA77D9">
        <w:rPr>
          <w:rFonts w:ascii="Montserrat" w:hAnsi="Montserrat"/>
          <w:spacing w:val="-18"/>
          <w:sz w:val="20"/>
        </w:rPr>
        <w:t xml:space="preserve"> </w:t>
      </w:r>
      <w:r w:rsidRPr="00EA77D9">
        <w:rPr>
          <w:rFonts w:ascii="Montserrat" w:hAnsi="Montserrat"/>
          <w:sz w:val="20"/>
        </w:rPr>
        <w:t>del</w:t>
      </w:r>
      <w:r w:rsidRPr="00EA77D9">
        <w:rPr>
          <w:rFonts w:ascii="Montserrat" w:hAnsi="Montserrat"/>
          <w:spacing w:val="-19"/>
          <w:sz w:val="20"/>
        </w:rPr>
        <w:t xml:space="preserve"> </w:t>
      </w:r>
      <w:r w:rsidRPr="00EA77D9">
        <w:rPr>
          <w:rFonts w:ascii="Montserrat" w:hAnsi="Montserrat"/>
          <w:sz w:val="20"/>
        </w:rPr>
        <w:t>análisis</w:t>
      </w:r>
      <w:r w:rsidRPr="00EA77D9">
        <w:rPr>
          <w:rFonts w:ascii="Montserrat" w:hAnsi="Montserrat"/>
          <w:spacing w:val="-18"/>
          <w:sz w:val="20"/>
        </w:rPr>
        <w:t xml:space="preserve"> </w:t>
      </w:r>
      <w:r w:rsidRPr="00EA77D9">
        <w:rPr>
          <w:rFonts w:ascii="Montserrat" w:hAnsi="Montserrat"/>
          <w:sz w:val="20"/>
        </w:rPr>
        <w:t>practicado</w:t>
      </w:r>
      <w:r w:rsidRPr="00EA77D9">
        <w:rPr>
          <w:rFonts w:ascii="Montserrat" w:hAnsi="Montserrat"/>
          <w:spacing w:val="-19"/>
          <w:sz w:val="20"/>
        </w:rPr>
        <w:t xml:space="preserve"> </w:t>
      </w:r>
      <w:r w:rsidRPr="00EA77D9">
        <w:rPr>
          <w:rFonts w:ascii="Montserrat" w:hAnsi="Montserrat"/>
          <w:sz w:val="20"/>
        </w:rPr>
        <w:t>por</w:t>
      </w:r>
      <w:r w:rsidRPr="00EA77D9">
        <w:rPr>
          <w:rFonts w:ascii="Montserrat" w:hAnsi="Montserrat"/>
          <w:spacing w:val="-18"/>
          <w:sz w:val="20"/>
        </w:rPr>
        <w:t xml:space="preserve"> </w:t>
      </w:r>
      <w:r w:rsidRPr="00EA77D9">
        <w:rPr>
          <w:rFonts w:ascii="Montserrat" w:hAnsi="Montserrat"/>
          <w:sz w:val="20"/>
        </w:rPr>
        <w:t>un</w:t>
      </w:r>
      <w:r w:rsidRPr="00EA77D9">
        <w:rPr>
          <w:rFonts w:ascii="Montserrat" w:hAnsi="Montserrat"/>
          <w:spacing w:val="-20"/>
          <w:sz w:val="20"/>
        </w:rPr>
        <w:t xml:space="preserve"> </w:t>
      </w:r>
      <w:r w:rsidRPr="00EA77D9">
        <w:rPr>
          <w:rFonts w:ascii="Montserrat" w:hAnsi="Montserrat"/>
          <w:sz w:val="20"/>
        </w:rPr>
        <w:t>laboratorio</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Tercero Autorizado por la COFEPRIS. En caso de incumplimiento se aplicará la deducción</w:t>
      </w:r>
      <w:r w:rsidRPr="00EA77D9">
        <w:rPr>
          <w:rFonts w:ascii="Montserrat" w:hAnsi="Montserrat"/>
          <w:spacing w:val="1"/>
          <w:sz w:val="20"/>
        </w:rPr>
        <w:t xml:space="preserve"> </w:t>
      </w:r>
      <w:r w:rsidRPr="00EA77D9">
        <w:rPr>
          <w:rFonts w:ascii="Montserrat" w:hAnsi="Montserrat"/>
          <w:sz w:val="20"/>
        </w:rPr>
        <w:t>indicada</w:t>
      </w:r>
      <w:r w:rsidRPr="00EA77D9">
        <w:rPr>
          <w:rFonts w:ascii="Montserrat" w:hAnsi="Montserrat"/>
          <w:spacing w:val="-21"/>
          <w:sz w:val="20"/>
        </w:rPr>
        <w:t xml:space="preserve"> </w:t>
      </w:r>
      <w:r w:rsidRPr="00EA77D9">
        <w:rPr>
          <w:rFonts w:ascii="Montserrat" w:hAnsi="Montserrat"/>
          <w:sz w:val="20"/>
        </w:rPr>
        <w:t>en</w:t>
      </w:r>
      <w:r w:rsidRPr="00EA77D9">
        <w:rPr>
          <w:rFonts w:ascii="Montserrat" w:hAnsi="Montserrat"/>
          <w:spacing w:val="-23"/>
          <w:sz w:val="20"/>
        </w:rPr>
        <w:t xml:space="preserve"> </w:t>
      </w:r>
      <w:r w:rsidRPr="00EA77D9">
        <w:rPr>
          <w:rFonts w:ascii="Montserrat" w:hAnsi="Montserrat"/>
          <w:sz w:val="20"/>
        </w:rPr>
        <w:t>el</w:t>
      </w:r>
      <w:r w:rsidRPr="00EA77D9">
        <w:rPr>
          <w:rFonts w:ascii="Montserrat" w:hAnsi="Montserrat"/>
          <w:spacing w:val="-20"/>
          <w:sz w:val="20"/>
        </w:rPr>
        <w:t xml:space="preserve"> </w:t>
      </w:r>
      <w:r w:rsidRPr="00EA77D9">
        <w:rPr>
          <w:rFonts w:ascii="Montserrat" w:hAnsi="Montserrat"/>
          <w:sz w:val="20"/>
        </w:rPr>
        <w:t>contrato.</w:t>
      </w:r>
    </w:p>
    <w:p w:rsidR="00FD0030" w:rsidRPr="00EA77D9" w:rsidRDefault="00FD0030" w:rsidP="00FD0030">
      <w:pPr>
        <w:pStyle w:val="Textoindependiente"/>
        <w:tabs>
          <w:tab w:val="left" w:pos="9639"/>
        </w:tabs>
        <w:spacing w:before="206"/>
        <w:ind w:left="113"/>
        <w:jc w:val="both"/>
        <w:rPr>
          <w:rFonts w:ascii="Montserrat" w:hAnsi="Montserrat"/>
          <w:sz w:val="20"/>
        </w:rPr>
      </w:pPr>
      <w:r w:rsidRPr="00EA77D9">
        <w:rPr>
          <w:rFonts w:ascii="Montserrat" w:hAnsi="Montserrat"/>
          <w:sz w:val="20"/>
        </w:rPr>
        <w:t xml:space="preserve">En los casos que el </w:t>
      </w:r>
      <w:r w:rsidRPr="00EA77D9">
        <w:rPr>
          <w:rFonts w:ascii="Montserrat" w:hAnsi="Montserrat"/>
          <w:b/>
          <w:sz w:val="20"/>
        </w:rPr>
        <w:t>PROVEEDOR</w:t>
      </w:r>
      <w:r w:rsidRPr="00EA77D9">
        <w:rPr>
          <w:rFonts w:ascii="Montserrat" w:hAnsi="Montserrat"/>
          <w:b/>
          <w:spacing w:val="1"/>
          <w:sz w:val="20"/>
        </w:rPr>
        <w:t xml:space="preserve"> </w:t>
      </w:r>
      <w:r w:rsidRPr="00EA77D9">
        <w:rPr>
          <w:rFonts w:ascii="Montserrat" w:hAnsi="Montserrat"/>
          <w:sz w:val="20"/>
        </w:rPr>
        <w:t>no realice el canje o la recolección de los Bienes</w:t>
      </w:r>
      <w:r w:rsidRPr="00EA77D9">
        <w:rPr>
          <w:rFonts w:ascii="Montserrat" w:hAnsi="Montserrat"/>
          <w:spacing w:val="1"/>
          <w:sz w:val="20"/>
        </w:rPr>
        <w:t xml:space="preserve"> </w:t>
      </w:r>
      <w:r w:rsidRPr="00EA77D9">
        <w:rPr>
          <w:rFonts w:ascii="Montserrat" w:hAnsi="Montserrat"/>
          <w:sz w:val="20"/>
        </w:rPr>
        <w:t>defectuosos</w:t>
      </w:r>
      <w:r w:rsidRPr="00EA77D9">
        <w:rPr>
          <w:rFonts w:ascii="Montserrat" w:hAnsi="Montserrat"/>
          <w:spacing w:val="-8"/>
          <w:sz w:val="20"/>
        </w:rPr>
        <w:t xml:space="preserve"> </w:t>
      </w:r>
      <w:r w:rsidRPr="00EA77D9">
        <w:rPr>
          <w:rFonts w:ascii="Montserrat" w:hAnsi="Montserrat"/>
          <w:sz w:val="20"/>
        </w:rPr>
        <w:t>y/o</w:t>
      </w:r>
      <w:r w:rsidRPr="00EA77D9">
        <w:rPr>
          <w:rFonts w:ascii="Montserrat" w:hAnsi="Montserrat"/>
          <w:spacing w:val="-8"/>
          <w:sz w:val="20"/>
        </w:rPr>
        <w:t xml:space="preserve"> </w:t>
      </w:r>
      <w:r w:rsidRPr="00EA77D9">
        <w:rPr>
          <w:rFonts w:ascii="Montserrat" w:hAnsi="Montserrat"/>
          <w:sz w:val="20"/>
        </w:rPr>
        <w:t>con</w:t>
      </w:r>
      <w:r w:rsidRPr="00EA77D9">
        <w:rPr>
          <w:rFonts w:ascii="Montserrat" w:hAnsi="Montserrat"/>
          <w:spacing w:val="-11"/>
          <w:sz w:val="20"/>
        </w:rPr>
        <w:t xml:space="preserve"> </w:t>
      </w:r>
      <w:r w:rsidRPr="00EA77D9">
        <w:rPr>
          <w:rFonts w:ascii="Montserrat" w:hAnsi="Montserrat"/>
          <w:sz w:val="20"/>
        </w:rPr>
        <w:t>vicios</w:t>
      </w:r>
      <w:r w:rsidRPr="00EA77D9">
        <w:rPr>
          <w:rFonts w:ascii="Montserrat" w:hAnsi="Montserrat"/>
          <w:spacing w:val="-10"/>
          <w:sz w:val="20"/>
        </w:rPr>
        <w:t xml:space="preserve"> </w:t>
      </w:r>
      <w:r w:rsidRPr="00EA77D9">
        <w:rPr>
          <w:rFonts w:ascii="Montserrat" w:hAnsi="Montserrat"/>
          <w:sz w:val="20"/>
        </w:rPr>
        <w:t>ocultos,</w:t>
      </w:r>
      <w:r w:rsidRPr="00EA77D9">
        <w:rPr>
          <w:rFonts w:ascii="Montserrat" w:hAnsi="Montserrat"/>
          <w:spacing w:val="-9"/>
          <w:sz w:val="20"/>
        </w:rPr>
        <w:t xml:space="preserve"> </w:t>
      </w:r>
      <w:r w:rsidRPr="00EA77D9">
        <w:rPr>
          <w:rFonts w:ascii="Montserrat" w:hAnsi="Montserrat"/>
          <w:sz w:val="20"/>
        </w:rPr>
        <w:t>conforme</w:t>
      </w:r>
      <w:r w:rsidRPr="00EA77D9">
        <w:rPr>
          <w:rFonts w:ascii="Montserrat" w:hAnsi="Montserrat"/>
          <w:spacing w:val="-6"/>
          <w:sz w:val="20"/>
        </w:rPr>
        <w:t xml:space="preserve"> </w:t>
      </w:r>
      <w:r w:rsidRPr="00EA77D9">
        <w:rPr>
          <w:rFonts w:ascii="Montserrat" w:hAnsi="Montserrat"/>
          <w:sz w:val="20"/>
        </w:rPr>
        <w:t>al</w:t>
      </w:r>
      <w:r w:rsidRPr="00EA77D9">
        <w:rPr>
          <w:rFonts w:ascii="Montserrat" w:hAnsi="Montserrat"/>
          <w:spacing w:val="-7"/>
          <w:sz w:val="20"/>
        </w:rPr>
        <w:t xml:space="preserve"> </w:t>
      </w:r>
      <w:r w:rsidRPr="00EA77D9">
        <w:rPr>
          <w:rFonts w:ascii="Montserrat" w:hAnsi="Montserrat"/>
          <w:sz w:val="20"/>
        </w:rPr>
        <w:t>párrafo</w:t>
      </w:r>
      <w:r w:rsidRPr="00EA77D9">
        <w:rPr>
          <w:rFonts w:ascii="Montserrat" w:hAnsi="Montserrat"/>
          <w:spacing w:val="-7"/>
          <w:sz w:val="20"/>
        </w:rPr>
        <w:t xml:space="preserve"> </w:t>
      </w:r>
      <w:r w:rsidRPr="00EA77D9">
        <w:rPr>
          <w:rFonts w:ascii="Montserrat" w:hAnsi="Montserrat"/>
          <w:sz w:val="20"/>
        </w:rPr>
        <w:t>anterior,</w:t>
      </w:r>
      <w:r w:rsidRPr="00EA77D9">
        <w:rPr>
          <w:rFonts w:ascii="Montserrat" w:hAnsi="Montserrat"/>
          <w:spacing w:val="-9"/>
          <w:sz w:val="20"/>
        </w:rPr>
        <w:t xml:space="preserve"> </w:t>
      </w:r>
      <w:r w:rsidRPr="00EA77D9">
        <w:rPr>
          <w:rFonts w:ascii="Montserrat" w:hAnsi="Montserrat"/>
          <w:sz w:val="20"/>
        </w:rPr>
        <w:t>las</w:t>
      </w:r>
      <w:r w:rsidRPr="00EA77D9">
        <w:rPr>
          <w:rFonts w:ascii="Montserrat" w:hAnsi="Montserrat"/>
          <w:spacing w:val="2"/>
          <w:sz w:val="20"/>
        </w:rPr>
        <w:t xml:space="preserve"> </w:t>
      </w:r>
      <w:r w:rsidRPr="00EA77D9">
        <w:rPr>
          <w:rFonts w:ascii="Montserrat" w:hAnsi="Montserrat"/>
          <w:b/>
          <w:sz w:val="20"/>
        </w:rPr>
        <w:t>ÁREAS</w:t>
      </w:r>
      <w:r w:rsidRPr="00EA77D9">
        <w:rPr>
          <w:rFonts w:ascii="Montserrat" w:hAnsi="Montserrat"/>
          <w:b/>
          <w:spacing w:val="11"/>
          <w:sz w:val="20"/>
        </w:rPr>
        <w:t xml:space="preserve"> </w:t>
      </w:r>
      <w:r w:rsidRPr="00EA77D9">
        <w:rPr>
          <w:rFonts w:ascii="Montserrat" w:hAnsi="Montserrat"/>
          <w:b/>
          <w:sz w:val="20"/>
        </w:rPr>
        <w:t>REQUIRENTES</w:t>
      </w:r>
      <w:r w:rsidRPr="00EA77D9">
        <w:rPr>
          <w:rFonts w:ascii="Montserrat" w:hAnsi="Montserrat"/>
          <w:b/>
          <w:spacing w:val="-62"/>
          <w:sz w:val="20"/>
        </w:rPr>
        <w:t xml:space="preserve"> </w:t>
      </w:r>
      <w:r w:rsidRPr="00EA77D9">
        <w:rPr>
          <w:rFonts w:ascii="Montserrat" w:hAnsi="Montserrat"/>
          <w:sz w:val="20"/>
        </w:rPr>
        <w:t>procederán</w:t>
      </w:r>
      <w:r w:rsidRPr="00EA77D9">
        <w:rPr>
          <w:rFonts w:ascii="Montserrat" w:hAnsi="Montserrat"/>
          <w:spacing w:val="-24"/>
          <w:sz w:val="20"/>
        </w:rPr>
        <w:t xml:space="preserve"> </w:t>
      </w:r>
      <w:r w:rsidRPr="00EA77D9">
        <w:rPr>
          <w:rFonts w:ascii="Montserrat" w:hAnsi="Montserrat"/>
          <w:sz w:val="20"/>
        </w:rPr>
        <w:t>a</w:t>
      </w:r>
      <w:r w:rsidRPr="00EA77D9">
        <w:rPr>
          <w:rFonts w:ascii="Montserrat" w:hAnsi="Montserrat"/>
          <w:spacing w:val="-19"/>
          <w:sz w:val="20"/>
        </w:rPr>
        <w:t xml:space="preserve"> </w:t>
      </w:r>
      <w:r w:rsidRPr="00EA77D9">
        <w:rPr>
          <w:rFonts w:ascii="Montserrat" w:hAnsi="Montserrat"/>
          <w:sz w:val="20"/>
        </w:rPr>
        <w:t>la</w:t>
      </w:r>
      <w:r w:rsidRPr="00EA77D9">
        <w:rPr>
          <w:rFonts w:ascii="Montserrat" w:hAnsi="Montserrat"/>
          <w:spacing w:val="-18"/>
          <w:sz w:val="20"/>
        </w:rPr>
        <w:t xml:space="preserve"> </w:t>
      </w:r>
      <w:r w:rsidRPr="00EA77D9">
        <w:rPr>
          <w:rFonts w:ascii="Montserrat" w:hAnsi="Montserrat"/>
          <w:sz w:val="20"/>
        </w:rPr>
        <w:t>disposición</w:t>
      </w:r>
      <w:r w:rsidRPr="00EA77D9">
        <w:rPr>
          <w:rFonts w:ascii="Montserrat" w:hAnsi="Montserrat"/>
          <w:spacing w:val="-20"/>
          <w:sz w:val="20"/>
        </w:rPr>
        <w:t xml:space="preserve"> </w:t>
      </w:r>
      <w:r w:rsidRPr="00EA77D9">
        <w:rPr>
          <w:rFonts w:ascii="Montserrat" w:hAnsi="Montserrat"/>
          <w:sz w:val="20"/>
        </w:rPr>
        <w:t>final</w:t>
      </w:r>
      <w:r w:rsidRPr="00EA77D9">
        <w:rPr>
          <w:rFonts w:ascii="Montserrat" w:hAnsi="Montserrat"/>
          <w:spacing w:val="-21"/>
          <w:sz w:val="20"/>
        </w:rPr>
        <w:t xml:space="preserve"> </w:t>
      </w:r>
      <w:r w:rsidRPr="00EA77D9">
        <w:rPr>
          <w:rFonts w:ascii="Montserrat" w:hAnsi="Montserrat"/>
          <w:sz w:val="20"/>
        </w:rPr>
        <w:t>de</w:t>
      </w:r>
      <w:r w:rsidRPr="00EA77D9">
        <w:rPr>
          <w:rFonts w:ascii="Montserrat" w:hAnsi="Montserrat"/>
          <w:spacing w:val="-20"/>
          <w:sz w:val="20"/>
        </w:rPr>
        <w:t xml:space="preserve"> </w:t>
      </w:r>
      <w:r w:rsidRPr="00EA77D9">
        <w:rPr>
          <w:rFonts w:ascii="Montserrat" w:hAnsi="Montserrat"/>
          <w:sz w:val="20"/>
        </w:rPr>
        <w:t>los</w:t>
      </w:r>
      <w:r w:rsidRPr="00EA77D9">
        <w:rPr>
          <w:rFonts w:ascii="Montserrat" w:hAnsi="Montserrat"/>
          <w:spacing w:val="-25"/>
          <w:sz w:val="20"/>
        </w:rPr>
        <w:t xml:space="preserve"> </w:t>
      </w:r>
      <w:r w:rsidRPr="00EA77D9">
        <w:rPr>
          <w:rFonts w:ascii="Montserrat" w:hAnsi="Montserrat"/>
          <w:sz w:val="20"/>
        </w:rPr>
        <w:t>mismos</w:t>
      </w:r>
      <w:r w:rsidRPr="00EA77D9">
        <w:rPr>
          <w:rFonts w:ascii="Montserrat" w:hAnsi="Montserrat"/>
          <w:spacing w:val="-18"/>
          <w:sz w:val="20"/>
        </w:rPr>
        <w:t xml:space="preserve"> </w:t>
      </w:r>
      <w:r w:rsidRPr="00EA77D9">
        <w:rPr>
          <w:rFonts w:ascii="Montserrat" w:hAnsi="Montserrat"/>
          <w:sz w:val="20"/>
        </w:rPr>
        <w:t>de</w:t>
      </w:r>
      <w:r w:rsidRPr="00EA77D9">
        <w:rPr>
          <w:rFonts w:ascii="Montserrat" w:hAnsi="Montserrat"/>
          <w:spacing w:val="-20"/>
          <w:sz w:val="20"/>
        </w:rPr>
        <w:t xml:space="preserve"> </w:t>
      </w:r>
      <w:r w:rsidRPr="00EA77D9">
        <w:rPr>
          <w:rFonts w:ascii="Montserrat" w:hAnsi="Montserrat"/>
          <w:sz w:val="20"/>
        </w:rPr>
        <w:t>acuerdo</w:t>
      </w:r>
      <w:r w:rsidRPr="00EA77D9">
        <w:rPr>
          <w:rFonts w:ascii="Montserrat" w:hAnsi="Montserrat"/>
          <w:spacing w:val="-18"/>
          <w:sz w:val="20"/>
        </w:rPr>
        <w:t xml:space="preserve"> </w:t>
      </w:r>
      <w:r w:rsidRPr="00EA77D9">
        <w:rPr>
          <w:rFonts w:ascii="Montserrat" w:hAnsi="Montserrat"/>
          <w:sz w:val="20"/>
        </w:rPr>
        <w:t>a</w:t>
      </w:r>
      <w:r w:rsidRPr="00EA77D9">
        <w:rPr>
          <w:rFonts w:ascii="Montserrat" w:hAnsi="Montserrat"/>
          <w:spacing w:val="-22"/>
          <w:sz w:val="20"/>
        </w:rPr>
        <w:t xml:space="preserve"> </w:t>
      </w:r>
      <w:r w:rsidRPr="00EA77D9">
        <w:rPr>
          <w:rFonts w:ascii="Montserrat" w:hAnsi="Montserrat"/>
          <w:sz w:val="20"/>
        </w:rPr>
        <w:t>lo</w:t>
      </w:r>
      <w:r w:rsidRPr="00EA77D9">
        <w:rPr>
          <w:rFonts w:ascii="Montserrat" w:hAnsi="Montserrat"/>
          <w:spacing w:val="-19"/>
          <w:sz w:val="20"/>
        </w:rPr>
        <w:t xml:space="preserve"> </w:t>
      </w:r>
      <w:r w:rsidRPr="00EA77D9">
        <w:rPr>
          <w:rFonts w:ascii="Montserrat" w:hAnsi="Montserrat"/>
          <w:sz w:val="20"/>
        </w:rPr>
        <w:t>establecido</w:t>
      </w:r>
      <w:r w:rsidRPr="00EA77D9">
        <w:rPr>
          <w:rFonts w:ascii="Montserrat" w:hAnsi="Montserrat"/>
          <w:spacing w:val="-19"/>
          <w:sz w:val="20"/>
        </w:rPr>
        <w:t xml:space="preserve"> </w:t>
      </w:r>
      <w:r w:rsidRPr="00EA77D9">
        <w:rPr>
          <w:rFonts w:ascii="Montserrat" w:hAnsi="Montserrat"/>
          <w:sz w:val="20"/>
        </w:rPr>
        <w:t>por</w:t>
      </w:r>
      <w:r w:rsidRPr="00EA77D9">
        <w:rPr>
          <w:rFonts w:ascii="Montserrat" w:hAnsi="Montserrat"/>
          <w:spacing w:val="-20"/>
          <w:sz w:val="20"/>
        </w:rPr>
        <w:t xml:space="preserve"> </w:t>
      </w:r>
      <w:r w:rsidRPr="00EA77D9">
        <w:rPr>
          <w:rFonts w:ascii="Montserrat" w:hAnsi="Montserrat"/>
          <w:sz w:val="20"/>
        </w:rPr>
        <w:t>la</w:t>
      </w:r>
      <w:r w:rsidRPr="00EA77D9">
        <w:rPr>
          <w:rFonts w:ascii="Montserrat" w:hAnsi="Montserrat"/>
          <w:spacing w:val="-18"/>
          <w:sz w:val="20"/>
        </w:rPr>
        <w:t xml:space="preserve"> </w:t>
      </w:r>
      <w:r w:rsidRPr="00EA77D9">
        <w:rPr>
          <w:rFonts w:ascii="Montserrat" w:hAnsi="Montserrat"/>
          <w:sz w:val="20"/>
        </w:rPr>
        <w:t>legislación</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sanitaria</w:t>
      </w:r>
      <w:r w:rsidRPr="00EA77D9">
        <w:rPr>
          <w:rFonts w:ascii="Montserrat" w:hAnsi="Montserrat"/>
          <w:spacing w:val="-22"/>
          <w:sz w:val="20"/>
        </w:rPr>
        <w:t xml:space="preserve"> </w:t>
      </w:r>
      <w:r w:rsidRPr="00EA77D9">
        <w:rPr>
          <w:rFonts w:ascii="Montserrat" w:hAnsi="Montserrat"/>
          <w:sz w:val="20"/>
        </w:rPr>
        <w:t>y</w:t>
      </w:r>
      <w:r w:rsidRPr="00EA77D9">
        <w:rPr>
          <w:rFonts w:ascii="Montserrat" w:hAnsi="Montserrat"/>
          <w:spacing w:val="-20"/>
          <w:sz w:val="20"/>
        </w:rPr>
        <w:t xml:space="preserve"> </w:t>
      </w:r>
      <w:r w:rsidRPr="00EA77D9">
        <w:rPr>
          <w:rFonts w:ascii="Montserrat" w:hAnsi="Montserrat"/>
          <w:sz w:val="20"/>
        </w:rPr>
        <w:t>ambiental.</w:t>
      </w:r>
    </w:p>
    <w:p w:rsidR="00FD0030" w:rsidRPr="00EA77D9" w:rsidRDefault="00FD0030" w:rsidP="00FD0030">
      <w:pPr>
        <w:pStyle w:val="Textoindependiente"/>
        <w:tabs>
          <w:tab w:val="left" w:pos="9639"/>
        </w:tabs>
        <w:spacing w:before="202"/>
        <w:ind w:left="113"/>
        <w:jc w:val="both"/>
        <w:rPr>
          <w:rFonts w:ascii="Montserrat" w:hAnsi="Montserrat"/>
          <w:sz w:val="20"/>
        </w:rPr>
      </w:pPr>
      <w:r w:rsidRPr="00EA77D9">
        <w:rPr>
          <w:rFonts w:ascii="Montserrat" w:hAnsi="Montserrat"/>
          <w:sz w:val="20"/>
        </w:rPr>
        <w:t>En</w:t>
      </w:r>
      <w:r w:rsidRPr="00EA77D9">
        <w:rPr>
          <w:rFonts w:ascii="Montserrat" w:hAnsi="Montserrat"/>
          <w:spacing w:val="-21"/>
          <w:sz w:val="20"/>
        </w:rPr>
        <w:t xml:space="preserve"> </w:t>
      </w:r>
      <w:r w:rsidRPr="00EA77D9">
        <w:rPr>
          <w:rFonts w:ascii="Montserrat" w:hAnsi="Montserrat"/>
          <w:sz w:val="20"/>
        </w:rPr>
        <w:t>el</w:t>
      </w:r>
      <w:r w:rsidRPr="00EA77D9">
        <w:rPr>
          <w:rFonts w:ascii="Montserrat" w:hAnsi="Montserrat"/>
          <w:spacing w:val="-19"/>
          <w:sz w:val="20"/>
        </w:rPr>
        <w:t xml:space="preserve"> </w:t>
      </w:r>
      <w:r w:rsidRPr="00EA77D9">
        <w:rPr>
          <w:rFonts w:ascii="Montserrat" w:hAnsi="Montserrat"/>
          <w:sz w:val="20"/>
        </w:rPr>
        <w:t>supuesto</w:t>
      </w:r>
      <w:r w:rsidRPr="00EA77D9">
        <w:rPr>
          <w:rFonts w:ascii="Montserrat" w:hAnsi="Montserrat"/>
          <w:spacing w:val="-20"/>
          <w:sz w:val="20"/>
        </w:rPr>
        <w:t xml:space="preserve"> </w:t>
      </w:r>
      <w:r w:rsidRPr="00EA77D9">
        <w:rPr>
          <w:rFonts w:ascii="Montserrat" w:hAnsi="Montserrat"/>
          <w:sz w:val="20"/>
        </w:rPr>
        <w:t>anterior,</w:t>
      </w:r>
      <w:r w:rsidRPr="00EA77D9">
        <w:rPr>
          <w:rFonts w:ascii="Montserrat" w:hAnsi="Montserrat"/>
          <w:spacing w:val="-18"/>
          <w:sz w:val="20"/>
        </w:rPr>
        <w:t xml:space="preserve"> </w:t>
      </w:r>
      <w:r w:rsidRPr="00EA77D9">
        <w:rPr>
          <w:rFonts w:ascii="Montserrat" w:hAnsi="Montserrat"/>
          <w:sz w:val="20"/>
        </w:rPr>
        <w:t>para</w:t>
      </w:r>
      <w:r w:rsidRPr="00EA77D9">
        <w:rPr>
          <w:rFonts w:ascii="Montserrat" w:hAnsi="Montserrat"/>
          <w:spacing w:val="-24"/>
          <w:sz w:val="20"/>
        </w:rPr>
        <w:t xml:space="preserve"> </w:t>
      </w:r>
      <w:r w:rsidRPr="00EA77D9">
        <w:rPr>
          <w:rFonts w:ascii="Montserrat" w:hAnsi="Montserrat"/>
          <w:sz w:val="20"/>
        </w:rPr>
        <w:t>el</w:t>
      </w:r>
      <w:r w:rsidRPr="00EA77D9">
        <w:rPr>
          <w:rFonts w:ascii="Montserrat" w:hAnsi="Montserrat"/>
          <w:spacing w:val="-21"/>
          <w:sz w:val="20"/>
        </w:rPr>
        <w:t xml:space="preserve"> </w:t>
      </w:r>
      <w:r w:rsidRPr="00EA77D9">
        <w:rPr>
          <w:rFonts w:ascii="Montserrat" w:hAnsi="Montserrat"/>
          <w:sz w:val="20"/>
        </w:rPr>
        <w:t>caso</w:t>
      </w:r>
      <w:r w:rsidRPr="00EA77D9">
        <w:rPr>
          <w:rFonts w:ascii="Montserrat" w:hAnsi="Montserrat"/>
          <w:spacing w:val="-20"/>
          <w:sz w:val="20"/>
        </w:rPr>
        <w:t xml:space="preserve"> </w:t>
      </w:r>
      <w:r w:rsidRPr="00EA77D9">
        <w:rPr>
          <w:rFonts w:ascii="Montserrat" w:hAnsi="Montserrat"/>
          <w:sz w:val="20"/>
        </w:rPr>
        <w:t>de</w:t>
      </w:r>
      <w:r w:rsidRPr="00EA77D9">
        <w:rPr>
          <w:rFonts w:ascii="Montserrat" w:hAnsi="Montserrat"/>
          <w:spacing w:val="-19"/>
          <w:sz w:val="20"/>
        </w:rPr>
        <w:t xml:space="preserve"> </w:t>
      </w:r>
      <w:r w:rsidRPr="00EA77D9">
        <w:rPr>
          <w:rFonts w:ascii="Montserrat" w:hAnsi="Montserrat"/>
          <w:sz w:val="20"/>
        </w:rPr>
        <w:t>los</w:t>
      </w:r>
      <w:r w:rsidRPr="00EA77D9">
        <w:rPr>
          <w:rFonts w:ascii="Montserrat" w:hAnsi="Montserrat"/>
          <w:spacing w:val="-23"/>
          <w:sz w:val="20"/>
        </w:rPr>
        <w:t xml:space="preserve"> </w:t>
      </w:r>
      <w:r w:rsidRPr="00EA77D9">
        <w:rPr>
          <w:rFonts w:ascii="Montserrat" w:hAnsi="Montserrat"/>
          <w:sz w:val="20"/>
        </w:rPr>
        <w:t>Bienes,</w:t>
      </w:r>
      <w:r w:rsidRPr="00EA77D9">
        <w:rPr>
          <w:rFonts w:ascii="Montserrat" w:hAnsi="Montserrat"/>
          <w:spacing w:val="-21"/>
          <w:sz w:val="20"/>
        </w:rPr>
        <w:t xml:space="preserve"> </w:t>
      </w:r>
      <w:r w:rsidRPr="00EA77D9">
        <w:rPr>
          <w:rFonts w:ascii="Montserrat" w:hAnsi="Montserrat"/>
          <w:sz w:val="20"/>
        </w:rPr>
        <w:t>cuya</w:t>
      </w:r>
      <w:r w:rsidRPr="00EA77D9">
        <w:rPr>
          <w:rFonts w:ascii="Montserrat" w:hAnsi="Montserrat"/>
          <w:spacing w:val="-21"/>
          <w:sz w:val="20"/>
        </w:rPr>
        <w:t xml:space="preserve"> </w:t>
      </w:r>
      <w:r w:rsidRPr="00EA77D9">
        <w:rPr>
          <w:rFonts w:ascii="Montserrat" w:hAnsi="Montserrat"/>
          <w:sz w:val="20"/>
        </w:rPr>
        <w:t>disposición</w:t>
      </w:r>
      <w:r w:rsidRPr="00EA77D9">
        <w:rPr>
          <w:rFonts w:ascii="Montserrat" w:hAnsi="Montserrat"/>
          <w:spacing w:val="-20"/>
          <w:sz w:val="20"/>
        </w:rPr>
        <w:t xml:space="preserve"> </w:t>
      </w:r>
      <w:r w:rsidRPr="00EA77D9">
        <w:rPr>
          <w:rFonts w:ascii="Montserrat" w:hAnsi="Montserrat"/>
          <w:sz w:val="20"/>
        </w:rPr>
        <w:t>final</w:t>
      </w:r>
      <w:r w:rsidRPr="00EA77D9">
        <w:rPr>
          <w:rFonts w:ascii="Montserrat" w:hAnsi="Montserrat"/>
          <w:spacing w:val="-20"/>
          <w:sz w:val="20"/>
        </w:rPr>
        <w:t xml:space="preserve"> </w:t>
      </w:r>
      <w:r w:rsidRPr="00EA77D9">
        <w:rPr>
          <w:rFonts w:ascii="Montserrat" w:hAnsi="Montserrat"/>
          <w:sz w:val="20"/>
        </w:rPr>
        <w:t>sea</w:t>
      </w:r>
      <w:r w:rsidRPr="00EA77D9">
        <w:rPr>
          <w:rFonts w:ascii="Montserrat" w:hAnsi="Montserrat"/>
          <w:spacing w:val="-20"/>
          <w:sz w:val="20"/>
        </w:rPr>
        <w:t xml:space="preserve"> </w:t>
      </w:r>
      <w:r w:rsidRPr="00EA77D9">
        <w:rPr>
          <w:rFonts w:ascii="Montserrat" w:hAnsi="Montserrat"/>
          <w:sz w:val="20"/>
        </w:rPr>
        <w:t>la</w:t>
      </w:r>
      <w:r w:rsidRPr="00EA77D9">
        <w:rPr>
          <w:rFonts w:ascii="Montserrat" w:hAnsi="Montserrat"/>
          <w:spacing w:val="-21"/>
          <w:sz w:val="20"/>
        </w:rPr>
        <w:t xml:space="preserve"> </w:t>
      </w:r>
      <w:r w:rsidRPr="00EA77D9">
        <w:rPr>
          <w:rFonts w:ascii="Montserrat" w:hAnsi="Montserrat"/>
          <w:sz w:val="20"/>
        </w:rPr>
        <w:t>destrucción,</w:t>
      </w:r>
      <w:r w:rsidRPr="00EA77D9">
        <w:rPr>
          <w:rFonts w:ascii="Montserrat" w:hAnsi="Montserrat"/>
          <w:spacing w:val="-75"/>
          <w:sz w:val="20"/>
        </w:rPr>
        <w:t xml:space="preserve"> </w:t>
      </w:r>
      <w:r w:rsidRPr="00EA77D9">
        <w:rPr>
          <w:rFonts w:ascii="Montserrat" w:hAnsi="Montserrat"/>
          <w:sz w:val="20"/>
        </w:rPr>
        <w:t xml:space="preserve">el </w:t>
      </w:r>
      <w:r w:rsidRPr="00EA77D9">
        <w:rPr>
          <w:rFonts w:ascii="Montserrat" w:hAnsi="Montserrat"/>
          <w:b/>
          <w:sz w:val="20"/>
        </w:rPr>
        <w:t>PROVEEDOR</w:t>
      </w:r>
      <w:r w:rsidRPr="00EA77D9">
        <w:rPr>
          <w:rFonts w:ascii="Montserrat" w:hAnsi="Montserrat"/>
          <w:b/>
          <w:spacing w:val="1"/>
          <w:sz w:val="20"/>
        </w:rPr>
        <w:t xml:space="preserve"> </w:t>
      </w:r>
      <w:r w:rsidRPr="00EA77D9">
        <w:rPr>
          <w:rFonts w:ascii="Montserrat" w:hAnsi="Montserrat"/>
          <w:sz w:val="20"/>
        </w:rPr>
        <w:t>cubrirá el importe de la destrucción, a más tardar 10 días naturales</w:t>
      </w:r>
      <w:r w:rsidRPr="00EA77D9">
        <w:rPr>
          <w:rFonts w:ascii="Montserrat" w:hAnsi="Montserrat"/>
          <w:spacing w:val="1"/>
          <w:sz w:val="20"/>
        </w:rPr>
        <w:t xml:space="preserve"> </w:t>
      </w:r>
      <w:r w:rsidRPr="00EA77D9">
        <w:rPr>
          <w:rFonts w:ascii="Montserrat" w:hAnsi="Montserrat"/>
          <w:sz w:val="20"/>
        </w:rPr>
        <w:t xml:space="preserve">posteriores a la solicitud por parte del </w:t>
      </w:r>
      <w:r w:rsidRPr="00EA77D9">
        <w:rPr>
          <w:rFonts w:ascii="Montserrat" w:hAnsi="Montserrat"/>
          <w:b/>
          <w:sz w:val="20"/>
        </w:rPr>
        <w:t xml:space="preserve">ADMINISTRADOR DEL CONTRATO </w:t>
      </w:r>
      <w:r w:rsidRPr="00EA77D9">
        <w:rPr>
          <w:rFonts w:ascii="Montserrat" w:hAnsi="Montserrat"/>
          <w:sz w:val="20"/>
        </w:rPr>
        <w:t xml:space="preserve">de cada </w:t>
      </w:r>
      <w:r w:rsidRPr="00EA77D9">
        <w:rPr>
          <w:rFonts w:ascii="Montserrat" w:hAnsi="Montserrat"/>
          <w:b/>
          <w:sz w:val="20"/>
        </w:rPr>
        <w:t>ÁREA</w:t>
      </w:r>
      <w:r w:rsidRPr="00EA77D9">
        <w:rPr>
          <w:rFonts w:ascii="Montserrat" w:hAnsi="Montserrat"/>
          <w:b/>
          <w:spacing w:val="1"/>
          <w:sz w:val="20"/>
        </w:rPr>
        <w:t xml:space="preserve"> </w:t>
      </w:r>
      <w:r w:rsidRPr="00EA77D9">
        <w:rPr>
          <w:rFonts w:ascii="Montserrat" w:hAnsi="Montserrat"/>
          <w:b/>
          <w:sz w:val="20"/>
        </w:rPr>
        <w:t>REQUIRENTE</w:t>
      </w:r>
      <w:r w:rsidRPr="00EA77D9">
        <w:rPr>
          <w:rFonts w:ascii="Montserrat" w:hAnsi="Montserrat"/>
          <w:sz w:val="20"/>
        </w:rPr>
        <w:t>. De no cumplir con lo anterior, se considerará como pago en exceso y se</w:t>
      </w:r>
      <w:r w:rsidRPr="00EA77D9">
        <w:rPr>
          <w:rFonts w:ascii="Montserrat" w:hAnsi="Montserrat"/>
          <w:spacing w:val="1"/>
          <w:sz w:val="20"/>
        </w:rPr>
        <w:t xml:space="preserve"> </w:t>
      </w:r>
      <w:r w:rsidRPr="00EA77D9">
        <w:rPr>
          <w:rFonts w:ascii="Montserrat" w:hAnsi="Montserrat"/>
          <w:sz w:val="20"/>
        </w:rPr>
        <w:t>procederá</w:t>
      </w:r>
      <w:r w:rsidRPr="00EA77D9">
        <w:rPr>
          <w:rFonts w:ascii="Montserrat" w:hAnsi="Montserrat"/>
          <w:spacing w:val="-6"/>
          <w:sz w:val="20"/>
        </w:rPr>
        <w:t xml:space="preserve"> </w:t>
      </w:r>
      <w:r w:rsidRPr="00EA77D9">
        <w:rPr>
          <w:rFonts w:ascii="Montserrat" w:hAnsi="Montserrat"/>
          <w:sz w:val="20"/>
        </w:rPr>
        <w:t>en</w:t>
      </w:r>
      <w:r w:rsidRPr="00EA77D9">
        <w:rPr>
          <w:rFonts w:ascii="Montserrat" w:hAnsi="Montserrat"/>
          <w:spacing w:val="-6"/>
          <w:sz w:val="20"/>
        </w:rPr>
        <w:t xml:space="preserve"> </w:t>
      </w:r>
      <w:r w:rsidRPr="00EA77D9">
        <w:rPr>
          <w:rFonts w:ascii="Montserrat" w:hAnsi="Montserrat"/>
          <w:sz w:val="20"/>
        </w:rPr>
        <w:t>los</w:t>
      </w:r>
      <w:r w:rsidRPr="00EA77D9">
        <w:rPr>
          <w:rFonts w:ascii="Montserrat" w:hAnsi="Montserrat"/>
          <w:spacing w:val="-3"/>
          <w:sz w:val="20"/>
        </w:rPr>
        <w:t xml:space="preserve"> </w:t>
      </w:r>
      <w:r w:rsidRPr="00EA77D9">
        <w:rPr>
          <w:rFonts w:ascii="Montserrat" w:hAnsi="Montserrat"/>
          <w:sz w:val="20"/>
        </w:rPr>
        <w:t>términos</w:t>
      </w:r>
      <w:r w:rsidRPr="00EA77D9">
        <w:rPr>
          <w:rFonts w:ascii="Montserrat" w:hAnsi="Montserrat"/>
          <w:spacing w:val="-2"/>
          <w:sz w:val="20"/>
        </w:rPr>
        <w:t xml:space="preserve"> </w:t>
      </w:r>
      <w:r w:rsidRPr="00EA77D9">
        <w:rPr>
          <w:rFonts w:ascii="Montserrat" w:hAnsi="Montserrat"/>
          <w:sz w:val="20"/>
        </w:rPr>
        <w:t>del</w:t>
      </w:r>
      <w:r w:rsidRPr="00EA77D9">
        <w:rPr>
          <w:rFonts w:ascii="Montserrat" w:hAnsi="Montserrat"/>
          <w:spacing w:val="-3"/>
          <w:sz w:val="20"/>
        </w:rPr>
        <w:t xml:space="preserve"> </w:t>
      </w:r>
      <w:r w:rsidRPr="00EA77D9">
        <w:rPr>
          <w:rFonts w:ascii="Montserrat" w:hAnsi="Montserrat"/>
          <w:sz w:val="20"/>
        </w:rPr>
        <w:t>párrafo</w:t>
      </w:r>
      <w:r w:rsidRPr="00EA77D9">
        <w:rPr>
          <w:rFonts w:ascii="Montserrat" w:hAnsi="Montserrat"/>
          <w:spacing w:val="-2"/>
          <w:sz w:val="20"/>
        </w:rPr>
        <w:t xml:space="preserve"> </w:t>
      </w:r>
      <w:r w:rsidRPr="00EA77D9">
        <w:rPr>
          <w:rFonts w:ascii="Montserrat" w:hAnsi="Montserrat"/>
          <w:sz w:val="20"/>
        </w:rPr>
        <w:t>anterior,</w:t>
      </w:r>
      <w:r w:rsidRPr="00EA77D9">
        <w:rPr>
          <w:rFonts w:ascii="Montserrat" w:hAnsi="Montserrat"/>
          <w:spacing w:val="-4"/>
          <w:sz w:val="20"/>
        </w:rPr>
        <w:t xml:space="preserve"> </w:t>
      </w:r>
      <w:r w:rsidRPr="00EA77D9">
        <w:rPr>
          <w:rFonts w:ascii="Montserrat" w:hAnsi="Montserrat"/>
          <w:sz w:val="20"/>
        </w:rPr>
        <w:t>tomando</w:t>
      </w:r>
      <w:r w:rsidRPr="00EA77D9">
        <w:rPr>
          <w:rFonts w:ascii="Montserrat" w:hAnsi="Montserrat"/>
          <w:spacing w:val="-5"/>
          <w:sz w:val="20"/>
        </w:rPr>
        <w:t xml:space="preserve"> </w:t>
      </w:r>
      <w:r w:rsidRPr="00EA77D9">
        <w:rPr>
          <w:rFonts w:ascii="Montserrat" w:hAnsi="Montserrat"/>
          <w:sz w:val="20"/>
        </w:rPr>
        <w:t>como</w:t>
      </w:r>
      <w:r w:rsidRPr="00EA77D9">
        <w:rPr>
          <w:rFonts w:ascii="Montserrat" w:hAnsi="Montserrat"/>
          <w:spacing w:val="-5"/>
          <w:sz w:val="20"/>
        </w:rPr>
        <w:t xml:space="preserve"> </w:t>
      </w:r>
      <w:r w:rsidRPr="00EA77D9">
        <w:rPr>
          <w:rFonts w:ascii="Montserrat" w:hAnsi="Montserrat"/>
          <w:sz w:val="20"/>
        </w:rPr>
        <w:t>base</w:t>
      </w:r>
      <w:r w:rsidRPr="00EA77D9">
        <w:rPr>
          <w:rFonts w:ascii="Montserrat" w:hAnsi="Montserrat"/>
          <w:spacing w:val="-1"/>
          <w:sz w:val="20"/>
        </w:rPr>
        <w:t xml:space="preserve"> </w:t>
      </w:r>
      <w:r w:rsidRPr="00EA77D9">
        <w:rPr>
          <w:rFonts w:ascii="Montserrat" w:hAnsi="Montserrat"/>
          <w:sz w:val="20"/>
        </w:rPr>
        <w:t>la</w:t>
      </w:r>
      <w:r w:rsidRPr="00EA77D9">
        <w:rPr>
          <w:rFonts w:ascii="Montserrat" w:hAnsi="Montserrat"/>
          <w:spacing w:val="-6"/>
          <w:sz w:val="20"/>
        </w:rPr>
        <w:t xml:space="preserve"> </w:t>
      </w:r>
      <w:r w:rsidRPr="00EA77D9">
        <w:rPr>
          <w:rFonts w:ascii="Montserrat" w:hAnsi="Montserrat"/>
          <w:sz w:val="20"/>
        </w:rPr>
        <w:t>fecha</w:t>
      </w:r>
      <w:r w:rsidRPr="00EA77D9">
        <w:rPr>
          <w:rFonts w:ascii="Montserrat" w:hAnsi="Montserrat"/>
          <w:spacing w:val="-4"/>
          <w:sz w:val="20"/>
        </w:rPr>
        <w:t xml:space="preserve"> </w:t>
      </w:r>
      <w:r w:rsidRPr="00EA77D9">
        <w:rPr>
          <w:rFonts w:ascii="Montserrat" w:hAnsi="Montserrat"/>
          <w:sz w:val="20"/>
        </w:rPr>
        <w:t>límite</w:t>
      </w:r>
      <w:r w:rsidRPr="00EA77D9">
        <w:rPr>
          <w:rFonts w:ascii="Montserrat" w:hAnsi="Montserrat"/>
          <w:spacing w:val="-2"/>
          <w:sz w:val="20"/>
        </w:rPr>
        <w:t xml:space="preserve"> </w:t>
      </w:r>
      <w:r w:rsidRPr="00EA77D9">
        <w:rPr>
          <w:rFonts w:ascii="Montserrat" w:hAnsi="Montserrat"/>
          <w:sz w:val="20"/>
        </w:rPr>
        <w:t>para</w:t>
      </w:r>
      <w:r w:rsidRPr="00EA77D9">
        <w:rPr>
          <w:rFonts w:ascii="Montserrat" w:hAnsi="Montserrat"/>
          <w:spacing w:val="-6"/>
          <w:sz w:val="20"/>
        </w:rPr>
        <w:t xml:space="preserve"> </w:t>
      </w:r>
      <w:r w:rsidRPr="00EA77D9">
        <w:rPr>
          <w:rFonts w:ascii="Montserrat" w:hAnsi="Montserrat"/>
          <w:sz w:val="20"/>
        </w:rPr>
        <w:t>el</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cálculo</w:t>
      </w:r>
      <w:r w:rsidRPr="00EA77D9">
        <w:rPr>
          <w:rFonts w:ascii="Montserrat" w:hAnsi="Montserrat"/>
          <w:spacing w:val="-18"/>
          <w:sz w:val="20"/>
        </w:rPr>
        <w:t xml:space="preserve"> </w:t>
      </w:r>
      <w:r w:rsidRPr="00EA77D9">
        <w:rPr>
          <w:rFonts w:ascii="Montserrat" w:hAnsi="Montserrat"/>
          <w:sz w:val="20"/>
        </w:rPr>
        <w:t>de</w:t>
      </w:r>
      <w:r w:rsidRPr="00EA77D9">
        <w:rPr>
          <w:rFonts w:ascii="Montserrat" w:hAnsi="Montserrat"/>
          <w:spacing w:val="-17"/>
          <w:sz w:val="20"/>
        </w:rPr>
        <w:t xml:space="preserve"> </w:t>
      </w:r>
      <w:r w:rsidRPr="00EA77D9">
        <w:rPr>
          <w:rFonts w:ascii="Montserrat" w:hAnsi="Montserrat"/>
          <w:sz w:val="20"/>
        </w:rPr>
        <w:t>los</w:t>
      </w:r>
      <w:r w:rsidRPr="00EA77D9">
        <w:rPr>
          <w:rFonts w:ascii="Montserrat" w:hAnsi="Montserrat"/>
          <w:spacing w:val="-19"/>
          <w:sz w:val="20"/>
        </w:rPr>
        <w:t xml:space="preserve"> </w:t>
      </w:r>
      <w:r w:rsidRPr="00EA77D9">
        <w:rPr>
          <w:rFonts w:ascii="Montserrat" w:hAnsi="Montserrat"/>
          <w:sz w:val="20"/>
        </w:rPr>
        <w:t>intereses</w:t>
      </w:r>
      <w:r w:rsidRPr="00EA77D9">
        <w:rPr>
          <w:rFonts w:ascii="Montserrat" w:hAnsi="Montserrat"/>
          <w:spacing w:val="-18"/>
          <w:sz w:val="20"/>
        </w:rPr>
        <w:t xml:space="preserve"> </w:t>
      </w:r>
      <w:r w:rsidRPr="00EA77D9">
        <w:rPr>
          <w:rFonts w:ascii="Montserrat" w:hAnsi="Montserrat"/>
          <w:sz w:val="20"/>
        </w:rPr>
        <w:t>el</w:t>
      </w:r>
      <w:r w:rsidRPr="00EA77D9">
        <w:rPr>
          <w:rFonts w:ascii="Montserrat" w:hAnsi="Montserrat"/>
          <w:spacing w:val="-18"/>
          <w:sz w:val="20"/>
        </w:rPr>
        <w:t xml:space="preserve"> </w:t>
      </w:r>
      <w:r w:rsidRPr="00EA77D9">
        <w:rPr>
          <w:rFonts w:ascii="Montserrat" w:hAnsi="Montserrat"/>
          <w:sz w:val="20"/>
        </w:rPr>
        <w:t>día</w:t>
      </w:r>
      <w:r w:rsidRPr="00EA77D9">
        <w:rPr>
          <w:rFonts w:ascii="Montserrat" w:hAnsi="Montserrat"/>
          <w:spacing w:val="-20"/>
          <w:sz w:val="20"/>
        </w:rPr>
        <w:t xml:space="preserve"> </w:t>
      </w:r>
      <w:r w:rsidRPr="00EA77D9">
        <w:rPr>
          <w:rFonts w:ascii="Montserrat" w:hAnsi="Montserrat"/>
          <w:sz w:val="20"/>
        </w:rPr>
        <w:t>siguiente</w:t>
      </w:r>
      <w:r w:rsidRPr="00EA77D9">
        <w:rPr>
          <w:rFonts w:ascii="Montserrat" w:hAnsi="Montserrat"/>
          <w:spacing w:val="-17"/>
          <w:sz w:val="20"/>
        </w:rPr>
        <w:t xml:space="preserve"> </w:t>
      </w:r>
      <w:r w:rsidRPr="00EA77D9">
        <w:rPr>
          <w:rFonts w:ascii="Montserrat" w:hAnsi="Montserrat"/>
          <w:sz w:val="20"/>
        </w:rPr>
        <w:t>a</w:t>
      </w:r>
      <w:r w:rsidRPr="00EA77D9">
        <w:rPr>
          <w:rFonts w:ascii="Montserrat" w:hAnsi="Montserrat"/>
          <w:spacing w:val="-23"/>
          <w:sz w:val="20"/>
        </w:rPr>
        <w:t xml:space="preserve"> </w:t>
      </w:r>
      <w:r w:rsidRPr="00EA77D9">
        <w:rPr>
          <w:rFonts w:ascii="Montserrat" w:hAnsi="Montserrat"/>
          <w:sz w:val="20"/>
        </w:rPr>
        <w:t>la</w:t>
      </w:r>
      <w:r w:rsidRPr="00EA77D9">
        <w:rPr>
          <w:rFonts w:ascii="Montserrat" w:hAnsi="Montserrat"/>
          <w:spacing w:val="-19"/>
          <w:sz w:val="20"/>
        </w:rPr>
        <w:t xml:space="preserve"> </w:t>
      </w:r>
      <w:r w:rsidRPr="00EA77D9">
        <w:rPr>
          <w:rFonts w:ascii="Montserrat" w:hAnsi="Montserrat"/>
          <w:sz w:val="20"/>
        </w:rPr>
        <w:t>fecha</w:t>
      </w:r>
      <w:r w:rsidRPr="00EA77D9">
        <w:rPr>
          <w:rFonts w:ascii="Montserrat" w:hAnsi="Montserrat"/>
          <w:spacing w:val="-20"/>
          <w:sz w:val="20"/>
        </w:rPr>
        <w:t xml:space="preserve"> </w:t>
      </w:r>
      <w:r w:rsidRPr="00EA77D9">
        <w:rPr>
          <w:rFonts w:ascii="Montserrat" w:hAnsi="Montserrat"/>
          <w:sz w:val="20"/>
        </w:rPr>
        <w:t>límite</w:t>
      </w:r>
      <w:r w:rsidRPr="00EA77D9">
        <w:rPr>
          <w:rFonts w:ascii="Montserrat" w:hAnsi="Montserrat"/>
          <w:spacing w:val="-17"/>
          <w:sz w:val="20"/>
        </w:rPr>
        <w:t xml:space="preserve"> </w:t>
      </w:r>
      <w:r w:rsidRPr="00EA77D9">
        <w:rPr>
          <w:rFonts w:ascii="Montserrat" w:hAnsi="Montserrat"/>
          <w:sz w:val="20"/>
        </w:rPr>
        <w:t>de</w:t>
      </w:r>
      <w:r w:rsidRPr="00EA77D9">
        <w:rPr>
          <w:rFonts w:ascii="Montserrat" w:hAnsi="Montserrat"/>
          <w:spacing w:val="-17"/>
          <w:sz w:val="20"/>
        </w:rPr>
        <w:t xml:space="preserve"> </w:t>
      </w:r>
      <w:r w:rsidRPr="00EA77D9">
        <w:rPr>
          <w:rFonts w:ascii="Montserrat" w:hAnsi="Montserrat"/>
          <w:sz w:val="20"/>
        </w:rPr>
        <w:t>pago.</w:t>
      </w:r>
    </w:p>
    <w:p w:rsidR="00FD0030" w:rsidRPr="00EA77D9" w:rsidRDefault="00FD0030" w:rsidP="00D91B35">
      <w:pPr>
        <w:pStyle w:val="Ttulo2"/>
        <w:keepNext w:val="0"/>
        <w:keepLines w:val="0"/>
        <w:widowControl w:val="0"/>
        <w:numPr>
          <w:ilvl w:val="1"/>
          <w:numId w:val="50"/>
        </w:numPr>
        <w:shd w:val="clear" w:color="auto" w:fill="00B050"/>
        <w:tabs>
          <w:tab w:val="left" w:pos="709"/>
        </w:tabs>
        <w:autoSpaceDE w:val="0"/>
        <w:autoSpaceDN w:val="0"/>
        <w:spacing w:before="160" w:after="0"/>
        <w:ind w:hanging="681"/>
        <w:jc w:val="left"/>
        <w:rPr>
          <w:rFonts w:ascii="Montserrat" w:hAnsi="Montserrat"/>
          <w:szCs w:val="20"/>
        </w:rPr>
      </w:pPr>
      <w:bookmarkStart w:id="250" w:name="_Toc121924981"/>
      <w:bookmarkStart w:id="251" w:name="_Toc121925101"/>
      <w:r w:rsidRPr="00EA77D9">
        <w:rPr>
          <w:rFonts w:ascii="Montserrat" w:hAnsi="Montserrat"/>
          <w:w w:val="105"/>
          <w:szCs w:val="20"/>
        </w:rPr>
        <w:t>DEVOLUCIÓN.</w:t>
      </w:r>
      <w:bookmarkEnd w:id="250"/>
      <w:bookmarkEnd w:id="251"/>
    </w:p>
    <w:p w:rsidR="00FD0030" w:rsidRPr="00EA77D9" w:rsidRDefault="00FD0030" w:rsidP="00FD0030">
      <w:pPr>
        <w:pStyle w:val="Textoindependiente"/>
        <w:spacing w:before="3"/>
        <w:rPr>
          <w:rFonts w:ascii="Montserrat" w:hAnsi="Montserrat"/>
          <w:b/>
          <w:sz w:val="20"/>
        </w:rPr>
      </w:pPr>
    </w:p>
    <w:p w:rsidR="00FD0030" w:rsidRPr="00EA77D9" w:rsidRDefault="00FD0030" w:rsidP="00FD0030">
      <w:pPr>
        <w:pStyle w:val="Textoindependiente"/>
        <w:tabs>
          <w:tab w:val="left" w:pos="9639"/>
        </w:tabs>
        <w:ind w:left="113"/>
        <w:jc w:val="both"/>
        <w:rPr>
          <w:rFonts w:ascii="Montserrat" w:hAnsi="Montserrat"/>
          <w:sz w:val="20"/>
        </w:rPr>
      </w:pPr>
      <w:r w:rsidRPr="00EA77D9">
        <w:rPr>
          <w:rFonts w:ascii="Montserrat" w:hAnsi="Montserrat"/>
          <w:sz w:val="20"/>
        </w:rPr>
        <w:t>Cuando</w:t>
      </w:r>
      <w:r w:rsidRPr="00EA77D9">
        <w:rPr>
          <w:rFonts w:ascii="Montserrat" w:hAnsi="Montserrat"/>
          <w:spacing w:val="-19"/>
          <w:sz w:val="20"/>
        </w:rPr>
        <w:t xml:space="preserve"> </w:t>
      </w:r>
      <w:r w:rsidRPr="00EA77D9">
        <w:rPr>
          <w:rFonts w:ascii="Montserrat" w:hAnsi="Montserrat"/>
          <w:sz w:val="20"/>
        </w:rPr>
        <w:t>COFEPRIS revoque</w:t>
      </w:r>
      <w:r w:rsidRPr="00EA77D9">
        <w:rPr>
          <w:rFonts w:ascii="Montserrat" w:hAnsi="Montserrat"/>
          <w:spacing w:val="-19"/>
          <w:sz w:val="20"/>
        </w:rPr>
        <w:t xml:space="preserve"> </w:t>
      </w:r>
      <w:r w:rsidRPr="00EA77D9">
        <w:rPr>
          <w:rFonts w:ascii="Montserrat" w:hAnsi="Montserrat"/>
          <w:sz w:val="20"/>
        </w:rPr>
        <w:t>el</w:t>
      </w:r>
      <w:r w:rsidRPr="00EA77D9">
        <w:rPr>
          <w:rFonts w:ascii="Montserrat" w:hAnsi="Montserrat"/>
          <w:spacing w:val="-21"/>
          <w:sz w:val="20"/>
        </w:rPr>
        <w:t xml:space="preserve"> </w:t>
      </w:r>
      <w:r w:rsidRPr="00EA77D9">
        <w:rPr>
          <w:rFonts w:ascii="Montserrat" w:hAnsi="Montserrat"/>
          <w:sz w:val="20"/>
        </w:rPr>
        <w:t>Registro</w:t>
      </w:r>
      <w:r w:rsidRPr="00EA77D9">
        <w:rPr>
          <w:rFonts w:ascii="Montserrat" w:hAnsi="Montserrat"/>
          <w:spacing w:val="-20"/>
          <w:sz w:val="20"/>
        </w:rPr>
        <w:t xml:space="preserve"> </w:t>
      </w:r>
      <w:r w:rsidRPr="00EA77D9">
        <w:rPr>
          <w:rFonts w:ascii="Montserrat" w:hAnsi="Montserrat"/>
          <w:sz w:val="20"/>
        </w:rPr>
        <w:t>Sanitario</w:t>
      </w:r>
      <w:r w:rsidRPr="00EA77D9">
        <w:rPr>
          <w:rFonts w:ascii="Montserrat" w:hAnsi="Montserrat"/>
          <w:spacing w:val="-19"/>
          <w:sz w:val="20"/>
        </w:rPr>
        <w:t xml:space="preserve"> </w:t>
      </w:r>
      <w:r w:rsidRPr="00EA77D9">
        <w:rPr>
          <w:rFonts w:ascii="Montserrat" w:hAnsi="Montserrat"/>
          <w:sz w:val="20"/>
        </w:rPr>
        <w:t>de</w:t>
      </w:r>
      <w:r w:rsidRPr="00EA77D9">
        <w:rPr>
          <w:rFonts w:ascii="Montserrat" w:hAnsi="Montserrat"/>
          <w:spacing w:val="-18"/>
          <w:sz w:val="20"/>
        </w:rPr>
        <w:t xml:space="preserve"> </w:t>
      </w:r>
      <w:r w:rsidRPr="00EA77D9">
        <w:rPr>
          <w:rFonts w:ascii="Montserrat" w:hAnsi="Montserrat"/>
          <w:sz w:val="20"/>
        </w:rPr>
        <w:t>los</w:t>
      </w:r>
      <w:r w:rsidRPr="00EA77D9">
        <w:rPr>
          <w:rFonts w:ascii="Montserrat" w:hAnsi="Montserrat"/>
          <w:spacing w:val="-20"/>
          <w:sz w:val="20"/>
        </w:rPr>
        <w:t xml:space="preserve"> </w:t>
      </w:r>
      <w:r w:rsidRPr="00EA77D9">
        <w:rPr>
          <w:rFonts w:ascii="Montserrat" w:hAnsi="Montserrat"/>
          <w:sz w:val="20"/>
        </w:rPr>
        <w:t>Bienes</w:t>
      </w:r>
      <w:r w:rsidRPr="00EA77D9">
        <w:rPr>
          <w:rFonts w:ascii="Montserrat" w:hAnsi="Montserrat"/>
          <w:spacing w:val="-75"/>
          <w:sz w:val="20"/>
        </w:rPr>
        <w:t xml:space="preserve"> </w:t>
      </w:r>
      <w:r w:rsidRPr="00EA77D9">
        <w:rPr>
          <w:rFonts w:ascii="Montserrat" w:hAnsi="Montserrat"/>
          <w:sz w:val="20"/>
        </w:rPr>
        <w:t>que</w:t>
      </w:r>
      <w:r w:rsidRPr="00EA77D9">
        <w:rPr>
          <w:rFonts w:ascii="Montserrat" w:hAnsi="Montserrat"/>
          <w:spacing w:val="1"/>
          <w:sz w:val="20"/>
        </w:rPr>
        <w:t xml:space="preserve"> </w:t>
      </w:r>
      <w:r w:rsidRPr="00EA77D9">
        <w:rPr>
          <w:rFonts w:ascii="Montserrat" w:hAnsi="Montserrat"/>
          <w:sz w:val="20"/>
        </w:rPr>
        <w:t>hayan</w:t>
      </w:r>
      <w:r w:rsidRPr="00EA77D9">
        <w:rPr>
          <w:rFonts w:ascii="Montserrat" w:hAnsi="Montserrat"/>
          <w:spacing w:val="1"/>
          <w:sz w:val="20"/>
        </w:rPr>
        <w:t xml:space="preserve"> </w:t>
      </w:r>
      <w:r w:rsidRPr="00EA77D9">
        <w:rPr>
          <w:rFonts w:ascii="Montserrat" w:hAnsi="Montserrat"/>
          <w:sz w:val="20"/>
        </w:rPr>
        <w:t>resultado</w:t>
      </w:r>
      <w:r w:rsidRPr="00EA77D9">
        <w:rPr>
          <w:rFonts w:ascii="Montserrat" w:hAnsi="Montserrat"/>
          <w:spacing w:val="1"/>
          <w:sz w:val="20"/>
        </w:rPr>
        <w:t xml:space="preserve"> </w:t>
      </w:r>
      <w:r w:rsidRPr="00EA77D9">
        <w:rPr>
          <w:rFonts w:ascii="Montserrat" w:hAnsi="Montserrat"/>
          <w:sz w:val="20"/>
        </w:rPr>
        <w:t>adjudicados,</w:t>
      </w:r>
      <w:r w:rsidRPr="00EA77D9">
        <w:rPr>
          <w:rFonts w:ascii="Montserrat" w:hAnsi="Montserrat"/>
          <w:spacing w:val="1"/>
          <w:sz w:val="20"/>
        </w:rPr>
        <w:t xml:space="preserve"> </w:t>
      </w:r>
      <w:r w:rsidRPr="00EA77D9">
        <w:rPr>
          <w:rFonts w:ascii="Montserrat" w:hAnsi="Montserrat"/>
          <w:sz w:val="20"/>
        </w:rPr>
        <w:t>el</w:t>
      </w:r>
      <w:r w:rsidRPr="00EA77D9">
        <w:rPr>
          <w:rFonts w:ascii="Montserrat" w:hAnsi="Montserrat"/>
          <w:spacing w:val="1"/>
          <w:sz w:val="20"/>
        </w:rPr>
        <w:t xml:space="preserve"> </w:t>
      </w:r>
      <w:r w:rsidRPr="00EA77D9">
        <w:rPr>
          <w:rFonts w:ascii="Montserrat" w:hAnsi="Montserrat"/>
          <w:b/>
          <w:sz w:val="20"/>
        </w:rPr>
        <w:t>ADMINISTRADOR</w:t>
      </w:r>
      <w:r w:rsidRPr="00EA77D9">
        <w:rPr>
          <w:rFonts w:ascii="Montserrat" w:hAnsi="Montserrat"/>
          <w:b/>
          <w:spacing w:val="1"/>
          <w:sz w:val="20"/>
        </w:rPr>
        <w:t xml:space="preserve"> </w:t>
      </w:r>
      <w:r w:rsidRPr="00EA77D9">
        <w:rPr>
          <w:rFonts w:ascii="Montserrat" w:hAnsi="Montserrat"/>
          <w:b/>
          <w:sz w:val="20"/>
        </w:rPr>
        <w:t>DEL</w:t>
      </w:r>
      <w:r w:rsidRPr="00EA77D9">
        <w:rPr>
          <w:rFonts w:ascii="Montserrat" w:hAnsi="Montserrat"/>
          <w:b/>
          <w:spacing w:val="1"/>
          <w:sz w:val="20"/>
        </w:rPr>
        <w:t xml:space="preserve"> </w:t>
      </w:r>
      <w:r w:rsidRPr="00EA77D9">
        <w:rPr>
          <w:rFonts w:ascii="Montserrat" w:hAnsi="Montserrat"/>
          <w:b/>
          <w:sz w:val="20"/>
        </w:rPr>
        <w:t>CONTRATO</w:t>
      </w:r>
      <w:r w:rsidRPr="00EA77D9">
        <w:rPr>
          <w:rFonts w:ascii="Montserrat" w:hAnsi="Montserrat"/>
          <w:b/>
          <w:spacing w:val="1"/>
          <w:sz w:val="20"/>
        </w:rPr>
        <w:t xml:space="preserve"> </w:t>
      </w:r>
      <w:r w:rsidRPr="00EA77D9">
        <w:rPr>
          <w:rFonts w:ascii="Montserrat" w:hAnsi="Montserrat"/>
          <w:sz w:val="20"/>
        </w:rPr>
        <w:t>solicitará</w:t>
      </w:r>
      <w:r w:rsidRPr="00EA77D9">
        <w:rPr>
          <w:rFonts w:ascii="Montserrat" w:hAnsi="Montserrat"/>
          <w:spacing w:val="1"/>
          <w:sz w:val="20"/>
        </w:rPr>
        <w:t xml:space="preserve"> </w:t>
      </w:r>
      <w:r w:rsidRPr="00EA77D9">
        <w:rPr>
          <w:rFonts w:ascii="Montserrat" w:hAnsi="Montserrat"/>
          <w:sz w:val="20"/>
        </w:rPr>
        <w:t>al</w:t>
      </w:r>
      <w:r w:rsidRPr="00EA77D9">
        <w:rPr>
          <w:rFonts w:ascii="Montserrat" w:hAnsi="Montserrat"/>
          <w:spacing w:val="1"/>
          <w:sz w:val="20"/>
        </w:rPr>
        <w:t xml:space="preserve"> </w:t>
      </w:r>
      <w:r w:rsidRPr="00EA77D9">
        <w:rPr>
          <w:rFonts w:ascii="Montserrat" w:hAnsi="Montserrat"/>
          <w:b/>
          <w:sz w:val="20"/>
        </w:rPr>
        <w:t xml:space="preserve">PROVEEDOR </w:t>
      </w:r>
      <w:r w:rsidRPr="00EA77D9">
        <w:rPr>
          <w:rFonts w:ascii="Montserrat" w:hAnsi="Montserrat"/>
          <w:sz w:val="20"/>
        </w:rPr>
        <w:t>la recolección de los insumos en el domicilio que para tal efecto señale, sin</w:t>
      </w:r>
      <w:r w:rsidRPr="00EA77D9">
        <w:rPr>
          <w:rFonts w:ascii="Montserrat" w:hAnsi="Montserrat"/>
          <w:spacing w:val="1"/>
          <w:sz w:val="20"/>
        </w:rPr>
        <w:t xml:space="preserve"> </w:t>
      </w:r>
      <w:r w:rsidRPr="00EA77D9">
        <w:rPr>
          <w:rFonts w:ascii="Montserrat" w:hAnsi="Montserrat"/>
          <w:sz w:val="20"/>
        </w:rPr>
        <w:t>costo</w:t>
      </w:r>
      <w:r w:rsidRPr="00EA77D9">
        <w:rPr>
          <w:rFonts w:ascii="Montserrat" w:hAnsi="Montserrat"/>
          <w:spacing w:val="-2"/>
          <w:sz w:val="20"/>
        </w:rPr>
        <w:t xml:space="preserve"> </w:t>
      </w:r>
      <w:r w:rsidRPr="00EA77D9">
        <w:rPr>
          <w:rFonts w:ascii="Montserrat" w:hAnsi="Montserrat"/>
          <w:sz w:val="20"/>
        </w:rPr>
        <w:t>alguno</w:t>
      </w:r>
      <w:r w:rsidRPr="00EA77D9">
        <w:rPr>
          <w:rFonts w:ascii="Montserrat" w:hAnsi="Montserrat"/>
          <w:spacing w:val="-1"/>
          <w:sz w:val="20"/>
        </w:rPr>
        <w:t xml:space="preserve"> </w:t>
      </w:r>
      <w:r w:rsidRPr="00EA77D9">
        <w:rPr>
          <w:rFonts w:ascii="Montserrat" w:hAnsi="Montserrat"/>
          <w:sz w:val="20"/>
        </w:rPr>
        <w:t>para</w:t>
      </w:r>
      <w:r w:rsidRPr="00EA77D9">
        <w:rPr>
          <w:rFonts w:ascii="Montserrat" w:hAnsi="Montserrat"/>
          <w:spacing w:val="-2"/>
          <w:sz w:val="20"/>
        </w:rPr>
        <w:t xml:space="preserve"> </w:t>
      </w:r>
      <w:r w:rsidRPr="00EA77D9">
        <w:rPr>
          <w:rFonts w:ascii="Montserrat" w:hAnsi="Montserrat"/>
          <w:sz w:val="20"/>
        </w:rPr>
        <w:t>ésta,</w:t>
      </w:r>
      <w:r w:rsidRPr="00EA77D9">
        <w:rPr>
          <w:rFonts w:ascii="Montserrat" w:hAnsi="Montserrat"/>
          <w:spacing w:val="-2"/>
          <w:sz w:val="20"/>
        </w:rPr>
        <w:t xml:space="preserve"> </w:t>
      </w:r>
      <w:r w:rsidRPr="00EA77D9">
        <w:rPr>
          <w:rFonts w:ascii="Montserrat" w:hAnsi="Montserrat"/>
          <w:sz w:val="20"/>
        </w:rPr>
        <w:t>la</w:t>
      </w:r>
      <w:r w:rsidRPr="00EA77D9">
        <w:rPr>
          <w:rFonts w:ascii="Montserrat" w:hAnsi="Montserrat"/>
          <w:spacing w:val="-2"/>
          <w:sz w:val="20"/>
        </w:rPr>
        <w:t xml:space="preserve"> </w:t>
      </w:r>
      <w:r w:rsidRPr="00EA77D9">
        <w:rPr>
          <w:rFonts w:ascii="Montserrat" w:hAnsi="Montserrat"/>
          <w:sz w:val="20"/>
        </w:rPr>
        <w:t>cual</w:t>
      </w:r>
      <w:r w:rsidRPr="00EA77D9">
        <w:rPr>
          <w:rFonts w:ascii="Montserrat" w:hAnsi="Montserrat"/>
          <w:spacing w:val="-1"/>
          <w:sz w:val="20"/>
        </w:rPr>
        <w:t xml:space="preserve"> </w:t>
      </w:r>
      <w:r w:rsidRPr="00EA77D9">
        <w:rPr>
          <w:rFonts w:ascii="Montserrat" w:hAnsi="Montserrat"/>
          <w:sz w:val="20"/>
        </w:rPr>
        <w:t>deberá</w:t>
      </w:r>
      <w:r w:rsidRPr="00EA77D9">
        <w:rPr>
          <w:rFonts w:ascii="Montserrat" w:hAnsi="Montserrat"/>
          <w:spacing w:val="-6"/>
          <w:sz w:val="20"/>
        </w:rPr>
        <w:t xml:space="preserve"> </w:t>
      </w:r>
      <w:r w:rsidRPr="00EA77D9">
        <w:rPr>
          <w:rFonts w:ascii="Montserrat" w:hAnsi="Montserrat"/>
          <w:sz w:val="20"/>
        </w:rPr>
        <w:t>concluirse</w:t>
      </w:r>
      <w:r w:rsidRPr="00EA77D9">
        <w:rPr>
          <w:rFonts w:ascii="Montserrat" w:hAnsi="Montserrat"/>
          <w:spacing w:val="-3"/>
          <w:sz w:val="20"/>
        </w:rPr>
        <w:t xml:space="preserve"> </w:t>
      </w:r>
      <w:r w:rsidRPr="00EA77D9">
        <w:rPr>
          <w:rFonts w:ascii="Montserrat" w:hAnsi="Montserrat"/>
          <w:sz w:val="20"/>
        </w:rPr>
        <w:t>en</w:t>
      </w:r>
      <w:r w:rsidRPr="00EA77D9">
        <w:rPr>
          <w:rFonts w:ascii="Montserrat" w:hAnsi="Montserrat"/>
          <w:spacing w:val="-2"/>
          <w:sz w:val="20"/>
        </w:rPr>
        <w:t xml:space="preserve"> </w:t>
      </w:r>
      <w:r w:rsidRPr="00EA77D9">
        <w:rPr>
          <w:rFonts w:ascii="Montserrat" w:hAnsi="Montserrat"/>
          <w:sz w:val="20"/>
        </w:rPr>
        <w:t>un</w:t>
      </w:r>
      <w:r w:rsidRPr="00EA77D9">
        <w:rPr>
          <w:rFonts w:ascii="Montserrat" w:hAnsi="Montserrat"/>
          <w:spacing w:val="-3"/>
          <w:sz w:val="20"/>
        </w:rPr>
        <w:t xml:space="preserve"> </w:t>
      </w:r>
      <w:r w:rsidRPr="00EA77D9">
        <w:rPr>
          <w:rFonts w:ascii="Montserrat" w:hAnsi="Montserrat"/>
          <w:sz w:val="20"/>
        </w:rPr>
        <w:t>plazo</w:t>
      </w:r>
      <w:r w:rsidRPr="00EA77D9">
        <w:rPr>
          <w:rFonts w:ascii="Montserrat" w:hAnsi="Montserrat"/>
          <w:spacing w:val="-1"/>
          <w:sz w:val="20"/>
        </w:rPr>
        <w:t xml:space="preserve"> </w:t>
      </w:r>
      <w:r w:rsidRPr="00EA77D9">
        <w:rPr>
          <w:rFonts w:ascii="Montserrat" w:hAnsi="Montserrat"/>
          <w:sz w:val="20"/>
        </w:rPr>
        <w:t>no</w:t>
      </w:r>
      <w:r w:rsidRPr="00EA77D9">
        <w:rPr>
          <w:rFonts w:ascii="Montserrat" w:hAnsi="Montserrat"/>
          <w:spacing w:val="-7"/>
          <w:sz w:val="20"/>
        </w:rPr>
        <w:t xml:space="preserve"> </w:t>
      </w:r>
      <w:r w:rsidRPr="00EA77D9">
        <w:rPr>
          <w:rFonts w:ascii="Montserrat" w:hAnsi="Montserrat"/>
          <w:sz w:val="20"/>
        </w:rPr>
        <w:t>mayor</w:t>
      </w:r>
      <w:r w:rsidRPr="00EA77D9">
        <w:rPr>
          <w:rFonts w:ascii="Montserrat" w:hAnsi="Montserrat"/>
          <w:spacing w:val="-1"/>
          <w:sz w:val="20"/>
        </w:rPr>
        <w:t xml:space="preserve"> </w:t>
      </w:r>
      <w:r w:rsidRPr="00EA77D9">
        <w:rPr>
          <w:rFonts w:ascii="Montserrat" w:hAnsi="Montserrat"/>
          <w:sz w:val="20"/>
        </w:rPr>
        <w:t>a</w:t>
      </w:r>
      <w:r w:rsidRPr="00EA77D9">
        <w:rPr>
          <w:rFonts w:ascii="Montserrat" w:hAnsi="Montserrat"/>
          <w:spacing w:val="-2"/>
          <w:sz w:val="20"/>
        </w:rPr>
        <w:t xml:space="preserve"> </w:t>
      </w:r>
      <w:r w:rsidRPr="00EA77D9">
        <w:rPr>
          <w:rFonts w:ascii="Montserrat" w:hAnsi="Montserrat"/>
          <w:sz w:val="20"/>
        </w:rPr>
        <w:t>10</w:t>
      </w:r>
      <w:r w:rsidRPr="00EA77D9">
        <w:rPr>
          <w:rFonts w:ascii="Montserrat" w:hAnsi="Montserrat"/>
          <w:spacing w:val="-2"/>
          <w:sz w:val="20"/>
        </w:rPr>
        <w:t xml:space="preserve"> días hábiles </w:t>
      </w:r>
      <w:r w:rsidRPr="00EA77D9">
        <w:rPr>
          <w:rFonts w:ascii="Montserrat" w:hAnsi="Montserrat"/>
          <w:sz w:val="20"/>
        </w:rPr>
        <w:t>contados</w:t>
      </w:r>
      <w:r w:rsidRPr="00EA77D9">
        <w:rPr>
          <w:rFonts w:ascii="Montserrat" w:hAnsi="Montserrat"/>
          <w:spacing w:val="-19"/>
          <w:sz w:val="20"/>
        </w:rPr>
        <w:t xml:space="preserve"> </w:t>
      </w:r>
      <w:r w:rsidRPr="00EA77D9">
        <w:rPr>
          <w:rFonts w:ascii="Montserrat" w:hAnsi="Montserrat"/>
          <w:sz w:val="20"/>
        </w:rPr>
        <w:t>a</w:t>
      </w:r>
      <w:r w:rsidRPr="00EA77D9">
        <w:rPr>
          <w:rFonts w:ascii="Montserrat" w:hAnsi="Montserrat"/>
          <w:spacing w:val="-21"/>
          <w:sz w:val="20"/>
        </w:rPr>
        <w:t xml:space="preserve"> </w:t>
      </w:r>
      <w:r w:rsidRPr="00EA77D9">
        <w:rPr>
          <w:rFonts w:ascii="Montserrat" w:hAnsi="Montserrat"/>
          <w:sz w:val="20"/>
        </w:rPr>
        <w:t>partir</w:t>
      </w:r>
      <w:r w:rsidRPr="00EA77D9">
        <w:rPr>
          <w:rFonts w:ascii="Montserrat" w:hAnsi="Montserrat"/>
          <w:spacing w:val="-19"/>
          <w:sz w:val="20"/>
        </w:rPr>
        <w:t xml:space="preserve"> </w:t>
      </w:r>
      <w:r w:rsidRPr="00EA77D9">
        <w:rPr>
          <w:rFonts w:ascii="Montserrat" w:hAnsi="Montserrat"/>
          <w:sz w:val="20"/>
        </w:rPr>
        <w:t>de</w:t>
      </w:r>
      <w:r w:rsidRPr="00EA77D9">
        <w:rPr>
          <w:rFonts w:ascii="Montserrat" w:hAnsi="Montserrat"/>
          <w:spacing w:val="-18"/>
          <w:sz w:val="20"/>
        </w:rPr>
        <w:t xml:space="preserve"> </w:t>
      </w:r>
      <w:r w:rsidRPr="00EA77D9">
        <w:rPr>
          <w:rFonts w:ascii="Montserrat" w:hAnsi="Montserrat"/>
          <w:sz w:val="20"/>
        </w:rPr>
        <w:t>su</w:t>
      </w:r>
      <w:r w:rsidRPr="00EA77D9">
        <w:rPr>
          <w:rFonts w:ascii="Montserrat" w:hAnsi="Montserrat"/>
          <w:spacing w:val="-20"/>
          <w:sz w:val="20"/>
        </w:rPr>
        <w:t xml:space="preserve"> </w:t>
      </w:r>
      <w:r w:rsidRPr="00EA77D9">
        <w:rPr>
          <w:rFonts w:ascii="Montserrat" w:hAnsi="Montserrat"/>
          <w:sz w:val="20"/>
        </w:rPr>
        <w:t>notificación.</w:t>
      </w:r>
    </w:p>
    <w:p w:rsidR="00FD0030" w:rsidRPr="00EA77D9" w:rsidRDefault="00FD0030" w:rsidP="00FD0030">
      <w:pPr>
        <w:pStyle w:val="Textoindependiente"/>
        <w:tabs>
          <w:tab w:val="left" w:pos="9639"/>
        </w:tabs>
        <w:spacing w:before="154"/>
        <w:ind w:left="142"/>
        <w:jc w:val="both"/>
        <w:rPr>
          <w:rFonts w:ascii="Montserrat" w:hAnsi="Montserrat"/>
          <w:sz w:val="20"/>
        </w:rPr>
      </w:pPr>
      <w:r w:rsidRPr="00EA77D9">
        <w:rPr>
          <w:rFonts w:ascii="Montserrat" w:hAnsi="Montserrat"/>
          <w:sz w:val="20"/>
        </w:rPr>
        <w:t>En</w:t>
      </w:r>
      <w:r w:rsidRPr="00EA77D9">
        <w:rPr>
          <w:rFonts w:ascii="Montserrat" w:hAnsi="Montserrat"/>
          <w:spacing w:val="-14"/>
          <w:sz w:val="20"/>
        </w:rPr>
        <w:t xml:space="preserve"> </w:t>
      </w:r>
      <w:r w:rsidRPr="00EA77D9">
        <w:rPr>
          <w:rFonts w:ascii="Montserrat" w:hAnsi="Montserrat"/>
          <w:sz w:val="20"/>
        </w:rPr>
        <w:t>los</w:t>
      </w:r>
      <w:r w:rsidRPr="00EA77D9">
        <w:rPr>
          <w:rFonts w:ascii="Montserrat" w:hAnsi="Montserrat"/>
          <w:spacing w:val="-12"/>
          <w:sz w:val="20"/>
        </w:rPr>
        <w:t xml:space="preserve"> </w:t>
      </w:r>
      <w:r w:rsidRPr="00EA77D9">
        <w:rPr>
          <w:rFonts w:ascii="Montserrat" w:hAnsi="Montserrat"/>
          <w:sz w:val="20"/>
        </w:rPr>
        <w:t>casos</w:t>
      </w:r>
      <w:r w:rsidRPr="00EA77D9">
        <w:rPr>
          <w:rFonts w:ascii="Montserrat" w:hAnsi="Montserrat"/>
          <w:spacing w:val="-12"/>
          <w:sz w:val="20"/>
        </w:rPr>
        <w:t xml:space="preserve"> </w:t>
      </w:r>
      <w:r w:rsidRPr="00EA77D9">
        <w:rPr>
          <w:rFonts w:ascii="Montserrat" w:hAnsi="Montserrat"/>
          <w:sz w:val="20"/>
        </w:rPr>
        <w:t>que</w:t>
      </w:r>
      <w:r w:rsidRPr="00EA77D9">
        <w:rPr>
          <w:rFonts w:ascii="Montserrat" w:hAnsi="Montserrat"/>
          <w:spacing w:val="-15"/>
          <w:sz w:val="20"/>
        </w:rPr>
        <w:t xml:space="preserve"> </w:t>
      </w:r>
      <w:r w:rsidRPr="00EA77D9">
        <w:rPr>
          <w:rFonts w:ascii="Montserrat" w:hAnsi="Montserrat"/>
          <w:sz w:val="20"/>
        </w:rPr>
        <w:t>el</w:t>
      </w:r>
      <w:r w:rsidRPr="00EA77D9">
        <w:rPr>
          <w:rFonts w:ascii="Montserrat" w:hAnsi="Montserrat"/>
          <w:spacing w:val="-11"/>
          <w:sz w:val="20"/>
        </w:rPr>
        <w:t xml:space="preserve"> </w:t>
      </w:r>
      <w:r w:rsidRPr="00EA77D9">
        <w:rPr>
          <w:rFonts w:ascii="Montserrat" w:hAnsi="Montserrat"/>
          <w:b/>
          <w:sz w:val="20"/>
        </w:rPr>
        <w:t>PROVEEDOR</w:t>
      </w:r>
      <w:r w:rsidRPr="00EA77D9">
        <w:rPr>
          <w:rFonts w:ascii="Montserrat" w:hAnsi="Montserrat"/>
          <w:b/>
          <w:spacing w:val="3"/>
          <w:sz w:val="20"/>
        </w:rPr>
        <w:t xml:space="preserve"> </w:t>
      </w:r>
      <w:r w:rsidRPr="00EA77D9">
        <w:rPr>
          <w:rFonts w:ascii="Montserrat" w:hAnsi="Montserrat"/>
          <w:sz w:val="20"/>
        </w:rPr>
        <w:t>no</w:t>
      </w:r>
      <w:r w:rsidRPr="00EA77D9">
        <w:rPr>
          <w:rFonts w:ascii="Montserrat" w:hAnsi="Montserrat"/>
          <w:spacing w:val="-12"/>
          <w:sz w:val="20"/>
        </w:rPr>
        <w:t xml:space="preserve"> </w:t>
      </w:r>
      <w:r w:rsidRPr="00EA77D9">
        <w:rPr>
          <w:rFonts w:ascii="Montserrat" w:hAnsi="Montserrat"/>
          <w:sz w:val="20"/>
        </w:rPr>
        <w:t>realice</w:t>
      </w:r>
      <w:r w:rsidRPr="00EA77D9">
        <w:rPr>
          <w:rFonts w:ascii="Montserrat" w:hAnsi="Montserrat"/>
          <w:spacing w:val="-10"/>
          <w:sz w:val="20"/>
        </w:rPr>
        <w:t xml:space="preserve"> </w:t>
      </w:r>
      <w:r w:rsidRPr="00EA77D9">
        <w:rPr>
          <w:rFonts w:ascii="Montserrat" w:hAnsi="Montserrat"/>
          <w:sz w:val="20"/>
        </w:rPr>
        <w:t>la</w:t>
      </w:r>
      <w:r w:rsidRPr="00EA77D9">
        <w:rPr>
          <w:rFonts w:ascii="Montserrat" w:hAnsi="Montserrat"/>
          <w:spacing w:val="-13"/>
          <w:sz w:val="20"/>
        </w:rPr>
        <w:t xml:space="preserve"> </w:t>
      </w:r>
      <w:r w:rsidRPr="00EA77D9">
        <w:rPr>
          <w:rFonts w:ascii="Montserrat" w:hAnsi="Montserrat"/>
          <w:sz w:val="20"/>
        </w:rPr>
        <w:t>recolección</w:t>
      </w:r>
      <w:r w:rsidRPr="00EA77D9">
        <w:rPr>
          <w:rFonts w:ascii="Montserrat" w:hAnsi="Montserrat"/>
          <w:spacing w:val="-14"/>
          <w:sz w:val="20"/>
        </w:rPr>
        <w:t xml:space="preserve"> </w:t>
      </w:r>
      <w:r w:rsidRPr="00EA77D9">
        <w:rPr>
          <w:rFonts w:ascii="Montserrat" w:hAnsi="Montserrat"/>
          <w:sz w:val="20"/>
        </w:rPr>
        <w:t>de</w:t>
      </w:r>
      <w:r w:rsidRPr="00EA77D9">
        <w:rPr>
          <w:rFonts w:ascii="Montserrat" w:hAnsi="Montserrat"/>
          <w:spacing w:val="-12"/>
          <w:sz w:val="20"/>
        </w:rPr>
        <w:t xml:space="preserve"> </w:t>
      </w:r>
      <w:r w:rsidRPr="00EA77D9">
        <w:rPr>
          <w:rFonts w:ascii="Montserrat" w:hAnsi="Montserrat"/>
          <w:sz w:val="20"/>
        </w:rPr>
        <w:t>los</w:t>
      </w:r>
      <w:r w:rsidRPr="00EA77D9">
        <w:rPr>
          <w:rFonts w:ascii="Montserrat" w:hAnsi="Montserrat"/>
          <w:spacing w:val="-12"/>
          <w:sz w:val="20"/>
        </w:rPr>
        <w:t xml:space="preserve"> </w:t>
      </w:r>
      <w:r w:rsidRPr="00EA77D9">
        <w:rPr>
          <w:rFonts w:ascii="Montserrat" w:hAnsi="Montserrat"/>
          <w:sz w:val="20"/>
        </w:rPr>
        <w:t>Bienes</w:t>
      </w:r>
      <w:r w:rsidRPr="00EA77D9">
        <w:rPr>
          <w:rFonts w:ascii="Montserrat" w:hAnsi="Montserrat"/>
          <w:spacing w:val="-12"/>
          <w:sz w:val="20"/>
        </w:rPr>
        <w:t xml:space="preserve"> </w:t>
      </w:r>
      <w:r w:rsidRPr="00EA77D9">
        <w:rPr>
          <w:rFonts w:ascii="Montserrat" w:hAnsi="Montserrat"/>
          <w:sz w:val="20"/>
        </w:rPr>
        <w:t>defectuosos</w:t>
      </w:r>
      <w:r w:rsidRPr="00EA77D9">
        <w:rPr>
          <w:rFonts w:ascii="Montserrat" w:hAnsi="Montserrat"/>
          <w:spacing w:val="-13"/>
          <w:sz w:val="20"/>
        </w:rPr>
        <w:t xml:space="preserve"> </w:t>
      </w:r>
      <w:r w:rsidRPr="00EA77D9">
        <w:rPr>
          <w:rFonts w:ascii="Montserrat" w:hAnsi="Montserrat"/>
          <w:sz w:val="20"/>
        </w:rPr>
        <w:t>y/o</w:t>
      </w:r>
      <w:r w:rsidRPr="00EA77D9">
        <w:rPr>
          <w:rFonts w:ascii="Montserrat" w:hAnsi="Montserrat"/>
          <w:spacing w:val="-15"/>
          <w:sz w:val="20"/>
        </w:rPr>
        <w:t xml:space="preserve"> </w:t>
      </w:r>
      <w:r w:rsidRPr="00EA77D9">
        <w:rPr>
          <w:rFonts w:ascii="Montserrat" w:hAnsi="Montserrat"/>
          <w:sz w:val="20"/>
        </w:rPr>
        <w:t>con</w:t>
      </w:r>
      <w:r w:rsidRPr="00EA77D9">
        <w:rPr>
          <w:rFonts w:ascii="Montserrat" w:hAnsi="Montserrat"/>
          <w:spacing w:val="-74"/>
          <w:sz w:val="20"/>
        </w:rPr>
        <w:t xml:space="preserve"> </w:t>
      </w:r>
      <w:r w:rsidRPr="00EA77D9">
        <w:rPr>
          <w:rFonts w:ascii="Montserrat" w:hAnsi="Montserrat"/>
          <w:sz w:val="20"/>
        </w:rPr>
        <w:t>vicios</w:t>
      </w:r>
      <w:r w:rsidRPr="00EA77D9">
        <w:rPr>
          <w:rFonts w:ascii="Montserrat" w:hAnsi="Montserrat"/>
          <w:spacing w:val="1"/>
          <w:sz w:val="20"/>
        </w:rPr>
        <w:t xml:space="preserve"> </w:t>
      </w:r>
      <w:r w:rsidRPr="00EA77D9">
        <w:rPr>
          <w:rFonts w:ascii="Montserrat" w:hAnsi="Montserrat"/>
          <w:sz w:val="20"/>
        </w:rPr>
        <w:t>ocultos,</w:t>
      </w:r>
      <w:r w:rsidRPr="00EA77D9">
        <w:rPr>
          <w:rFonts w:ascii="Montserrat" w:hAnsi="Montserrat"/>
          <w:spacing w:val="1"/>
          <w:sz w:val="20"/>
        </w:rPr>
        <w:t xml:space="preserve"> </w:t>
      </w:r>
      <w:r w:rsidRPr="00EA77D9">
        <w:rPr>
          <w:rFonts w:ascii="Montserrat" w:hAnsi="Montserrat"/>
          <w:sz w:val="20"/>
        </w:rPr>
        <w:t>conforme</w:t>
      </w:r>
      <w:r w:rsidRPr="00EA77D9">
        <w:rPr>
          <w:rFonts w:ascii="Montserrat" w:hAnsi="Montserrat"/>
          <w:spacing w:val="1"/>
          <w:sz w:val="20"/>
        </w:rPr>
        <w:t xml:space="preserve"> </w:t>
      </w:r>
      <w:r w:rsidRPr="00EA77D9">
        <w:rPr>
          <w:rFonts w:ascii="Montserrat" w:hAnsi="Montserrat"/>
          <w:sz w:val="20"/>
        </w:rPr>
        <w:t>al</w:t>
      </w:r>
      <w:r w:rsidRPr="00EA77D9">
        <w:rPr>
          <w:rFonts w:ascii="Montserrat" w:hAnsi="Montserrat"/>
          <w:spacing w:val="1"/>
          <w:sz w:val="20"/>
        </w:rPr>
        <w:t xml:space="preserve"> </w:t>
      </w:r>
      <w:r w:rsidRPr="00EA77D9">
        <w:rPr>
          <w:rFonts w:ascii="Montserrat" w:hAnsi="Montserrat"/>
          <w:sz w:val="20"/>
        </w:rPr>
        <w:t>párrafo</w:t>
      </w:r>
      <w:r w:rsidRPr="00EA77D9">
        <w:rPr>
          <w:rFonts w:ascii="Montserrat" w:hAnsi="Montserrat"/>
          <w:spacing w:val="1"/>
          <w:sz w:val="20"/>
        </w:rPr>
        <w:t xml:space="preserve"> </w:t>
      </w:r>
      <w:r w:rsidRPr="00EA77D9">
        <w:rPr>
          <w:rFonts w:ascii="Montserrat" w:hAnsi="Montserrat"/>
          <w:sz w:val="20"/>
        </w:rPr>
        <w:t>anterior,</w:t>
      </w:r>
      <w:r w:rsidRPr="00EA77D9">
        <w:rPr>
          <w:rFonts w:ascii="Montserrat" w:hAnsi="Montserrat"/>
          <w:spacing w:val="1"/>
          <w:sz w:val="20"/>
        </w:rPr>
        <w:t xml:space="preserve"> </w:t>
      </w:r>
      <w:r w:rsidRPr="00EA77D9">
        <w:rPr>
          <w:rFonts w:ascii="Montserrat" w:hAnsi="Montserrat"/>
          <w:sz w:val="20"/>
        </w:rPr>
        <w:t>el</w:t>
      </w:r>
      <w:r w:rsidRPr="00EA77D9">
        <w:rPr>
          <w:rFonts w:ascii="Montserrat" w:hAnsi="Montserrat"/>
          <w:spacing w:val="1"/>
          <w:sz w:val="20"/>
        </w:rPr>
        <w:t xml:space="preserve"> </w:t>
      </w:r>
      <w:r w:rsidRPr="00EA77D9">
        <w:rPr>
          <w:rFonts w:ascii="Montserrat" w:hAnsi="Montserrat"/>
          <w:b/>
          <w:sz w:val="20"/>
        </w:rPr>
        <w:t>ADMINISTRADOR</w:t>
      </w:r>
      <w:r w:rsidRPr="00EA77D9">
        <w:rPr>
          <w:rFonts w:ascii="Montserrat" w:hAnsi="Montserrat"/>
          <w:b/>
          <w:spacing w:val="1"/>
          <w:sz w:val="20"/>
        </w:rPr>
        <w:t xml:space="preserve"> </w:t>
      </w:r>
      <w:r w:rsidRPr="00EA77D9">
        <w:rPr>
          <w:rFonts w:ascii="Montserrat" w:hAnsi="Montserrat"/>
          <w:b/>
          <w:sz w:val="20"/>
        </w:rPr>
        <w:t>DEL</w:t>
      </w:r>
      <w:r w:rsidRPr="00EA77D9">
        <w:rPr>
          <w:rFonts w:ascii="Montserrat" w:hAnsi="Montserrat"/>
          <w:b/>
          <w:spacing w:val="1"/>
          <w:sz w:val="20"/>
        </w:rPr>
        <w:t xml:space="preserve"> </w:t>
      </w:r>
      <w:r w:rsidRPr="00EA77D9">
        <w:rPr>
          <w:rFonts w:ascii="Montserrat" w:hAnsi="Montserrat"/>
          <w:b/>
          <w:sz w:val="20"/>
        </w:rPr>
        <w:t>CONTRATO</w:t>
      </w:r>
      <w:r w:rsidRPr="00EA77D9">
        <w:rPr>
          <w:rFonts w:ascii="Montserrat" w:hAnsi="Montserrat"/>
          <w:b/>
          <w:spacing w:val="1"/>
          <w:sz w:val="20"/>
        </w:rPr>
        <w:t xml:space="preserve"> </w:t>
      </w:r>
      <w:r w:rsidRPr="00EA77D9">
        <w:rPr>
          <w:rFonts w:ascii="Montserrat" w:hAnsi="Montserrat"/>
          <w:sz w:val="20"/>
        </w:rPr>
        <w:t>procederá</w:t>
      </w:r>
      <w:r w:rsidRPr="00EA77D9">
        <w:rPr>
          <w:rFonts w:ascii="Montserrat" w:hAnsi="Montserrat"/>
          <w:spacing w:val="-11"/>
          <w:sz w:val="20"/>
        </w:rPr>
        <w:t xml:space="preserve"> </w:t>
      </w:r>
      <w:r w:rsidRPr="00EA77D9">
        <w:rPr>
          <w:rFonts w:ascii="Montserrat" w:hAnsi="Montserrat"/>
          <w:sz w:val="20"/>
        </w:rPr>
        <w:t>a</w:t>
      </w:r>
      <w:r w:rsidRPr="00EA77D9">
        <w:rPr>
          <w:rFonts w:ascii="Montserrat" w:hAnsi="Montserrat"/>
          <w:spacing w:val="-14"/>
          <w:sz w:val="20"/>
        </w:rPr>
        <w:t xml:space="preserve"> </w:t>
      </w:r>
      <w:r w:rsidRPr="00EA77D9">
        <w:rPr>
          <w:rFonts w:ascii="Montserrat" w:hAnsi="Montserrat"/>
          <w:sz w:val="20"/>
        </w:rPr>
        <w:t>la</w:t>
      </w:r>
      <w:r w:rsidRPr="00EA77D9">
        <w:rPr>
          <w:rFonts w:ascii="Montserrat" w:hAnsi="Montserrat"/>
          <w:spacing w:val="-11"/>
          <w:sz w:val="20"/>
        </w:rPr>
        <w:t xml:space="preserve"> </w:t>
      </w:r>
      <w:r w:rsidRPr="00EA77D9">
        <w:rPr>
          <w:rFonts w:ascii="Montserrat" w:hAnsi="Montserrat"/>
          <w:sz w:val="20"/>
        </w:rPr>
        <w:t>disposición</w:t>
      </w:r>
      <w:r w:rsidRPr="00EA77D9">
        <w:rPr>
          <w:rFonts w:ascii="Montserrat" w:hAnsi="Montserrat"/>
          <w:spacing w:val="-10"/>
          <w:sz w:val="20"/>
        </w:rPr>
        <w:t xml:space="preserve"> </w:t>
      </w:r>
      <w:r w:rsidRPr="00EA77D9">
        <w:rPr>
          <w:rFonts w:ascii="Montserrat" w:hAnsi="Montserrat"/>
          <w:sz w:val="20"/>
        </w:rPr>
        <w:t>final</w:t>
      </w:r>
      <w:r w:rsidRPr="00EA77D9">
        <w:rPr>
          <w:rFonts w:ascii="Montserrat" w:hAnsi="Montserrat"/>
          <w:spacing w:val="-9"/>
          <w:sz w:val="20"/>
        </w:rPr>
        <w:t xml:space="preserve"> </w:t>
      </w:r>
      <w:r w:rsidRPr="00EA77D9">
        <w:rPr>
          <w:rFonts w:ascii="Montserrat" w:hAnsi="Montserrat"/>
          <w:sz w:val="20"/>
        </w:rPr>
        <w:t>de</w:t>
      </w:r>
      <w:r w:rsidRPr="00EA77D9">
        <w:rPr>
          <w:rFonts w:ascii="Montserrat" w:hAnsi="Montserrat"/>
          <w:spacing w:val="-12"/>
          <w:sz w:val="20"/>
        </w:rPr>
        <w:t xml:space="preserve"> </w:t>
      </w:r>
      <w:r w:rsidRPr="00EA77D9">
        <w:rPr>
          <w:rFonts w:ascii="Montserrat" w:hAnsi="Montserrat"/>
          <w:sz w:val="20"/>
        </w:rPr>
        <w:t>los</w:t>
      </w:r>
      <w:r w:rsidRPr="00EA77D9">
        <w:rPr>
          <w:rFonts w:ascii="Montserrat" w:hAnsi="Montserrat"/>
          <w:spacing w:val="-13"/>
          <w:sz w:val="20"/>
        </w:rPr>
        <w:t xml:space="preserve"> </w:t>
      </w:r>
      <w:r w:rsidRPr="00EA77D9">
        <w:rPr>
          <w:rFonts w:ascii="Montserrat" w:hAnsi="Montserrat"/>
          <w:sz w:val="20"/>
        </w:rPr>
        <w:t>mismos</w:t>
      </w:r>
      <w:r w:rsidRPr="00EA77D9">
        <w:rPr>
          <w:rFonts w:ascii="Montserrat" w:hAnsi="Montserrat"/>
          <w:spacing w:val="-11"/>
          <w:sz w:val="20"/>
        </w:rPr>
        <w:t xml:space="preserve"> </w:t>
      </w:r>
      <w:r w:rsidRPr="00EA77D9">
        <w:rPr>
          <w:rFonts w:ascii="Montserrat" w:hAnsi="Montserrat"/>
          <w:sz w:val="20"/>
        </w:rPr>
        <w:t>de</w:t>
      </w:r>
      <w:r w:rsidRPr="00EA77D9">
        <w:rPr>
          <w:rFonts w:ascii="Montserrat" w:hAnsi="Montserrat"/>
          <w:spacing w:val="-11"/>
          <w:sz w:val="20"/>
        </w:rPr>
        <w:t xml:space="preserve"> </w:t>
      </w:r>
      <w:r w:rsidRPr="00EA77D9">
        <w:rPr>
          <w:rFonts w:ascii="Montserrat" w:hAnsi="Montserrat"/>
          <w:sz w:val="20"/>
        </w:rPr>
        <w:t>acuerdo</w:t>
      </w:r>
      <w:r w:rsidRPr="00EA77D9">
        <w:rPr>
          <w:rFonts w:ascii="Montserrat" w:hAnsi="Montserrat"/>
          <w:spacing w:val="-13"/>
          <w:sz w:val="20"/>
        </w:rPr>
        <w:t xml:space="preserve"> </w:t>
      </w:r>
      <w:r w:rsidRPr="00EA77D9">
        <w:rPr>
          <w:rFonts w:ascii="Montserrat" w:hAnsi="Montserrat"/>
          <w:sz w:val="20"/>
        </w:rPr>
        <w:t>a</w:t>
      </w:r>
      <w:r w:rsidRPr="00EA77D9">
        <w:rPr>
          <w:rFonts w:ascii="Montserrat" w:hAnsi="Montserrat"/>
          <w:spacing w:val="-11"/>
          <w:sz w:val="20"/>
        </w:rPr>
        <w:t xml:space="preserve"> </w:t>
      </w:r>
      <w:r w:rsidRPr="00EA77D9">
        <w:rPr>
          <w:rFonts w:ascii="Montserrat" w:hAnsi="Montserrat"/>
          <w:sz w:val="20"/>
        </w:rPr>
        <w:t>lo</w:t>
      </w:r>
      <w:r w:rsidRPr="00EA77D9">
        <w:rPr>
          <w:rFonts w:ascii="Montserrat" w:hAnsi="Montserrat"/>
          <w:spacing w:val="-9"/>
          <w:sz w:val="20"/>
        </w:rPr>
        <w:t xml:space="preserve"> </w:t>
      </w:r>
      <w:r w:rsidRPr="00EA77D9">
        <w:rPr>
          <w:rFonts w:ascii="Montserrat" w:hAnsi="Montserrat"/>
          <w:sz w:val="20"/>
        </w:rPr>
        <w:t>establecido</w:t>
      </w:r>
      <w:r w:rsidRPr="00EA77D9">
        <w:rPr>
          <w:rFonts w:ascii="Montserrat" w:hAnsi="Montserrat"/>
          <w:spacing w:val="-9"/>
          <w:sz w:val="20"/>
        </w:rPr>
        <w:t xml:space="preserve"> </w:t>
      </w:r>
      <w:r w:rsidRPr="00EA77D9">
        <w:rPr>
          <w:rFonts w:ascii="Montserrat" w:hAnsi="Montserrat"/>
          <w:sz w:val="20"/>
        </w:rPr>
        <w:t>por</w:t>
      </w:r>
      <w:r w:rsidRPr="00EA77D9">
        <w:rPr>
          <w:rFonts w:ascii="Montserrat" w:hAnsi="Montserrat"/>
          <w:spacing w:val="-9"/>
          <w:sz w:val="20"/>
        </w:rPr>
        <w:t xml:space="preserve"> </w:t>
      </w:r>
      <w:r w:rsidRPr="00EA77D9">
        <w:rPr>
          <w:rFonts w:ascii="Montserrat" w:hAnsi="Montserrat"/>
          <w:sz w:val="20"/>
        </w:rPr>
        <w:t>la</w:t>
      </w:r>
      <w:r w:rsidRPr="00EA77D9">
        <w:rPr>
          <w:rFonts w:ascii="Montserrat" w:hAnsi="Montserrat"/>
          <w:spacing w:val="-13"/>
          <w:sz w:val="20"/>
        </w:rPr>
        <w:t xml:space="preserve"> </w:t>
      </w:r>
      <w:r w:rsidRPr="00EA77D9">
        <w:rPr>
          <w:rFonts w:ascii="Montserrat" w:hAnsi="Montserrat"/>
          <w:sz w:val="20"/>
        </w:rPr>
        <w:t>legislación</w:t>
      </w:r>
      <w:r>
        <w:rPr>
          <w:rFonts w:ascii="Montserrat" w:hAnsi="Montserrat"/>
          <w:sz w:val="20"/>
        </w:rPr>
        <w:t xml:space="preserve"> </w:t>
      </w:r>
      <w:r w:rsidRPr="00EA77D9">
        <w:rPr>
          <w:rFonts w:ascii="Montserrat" w:hAnsi="Montserrat"/>
          <w:spacing w:val="-75"/>
          <w:sz w:val="20"/>
        </w:rPr>
        <w:t xml:space="preserve"> </w:t>
      </w:r>
      <w:r w:rsidRPr="00EA77D9">
        <w:rPr>
          <w:rFonts w:ascii="Montserrat" w:hAnsi="Montserrat"/>
          <w:sz w:val="20"/>
        </w:rPr>
        <w:t>sanitaria</w:t>
      </w:r>
      <w:r w:rsidRPr="00EA77D9">
        <w:rPr>
          <w:rFonts w:ascii="Montserrat" w:hAnsi="Montserrat"/>
          <w:spacing w:val="-22"/>
          <w:sz w:val="20"/>
        </w:rPr>
        <w:t xml:space="preserve"> </w:t>
      </w:r>
      <w:r w:rsidRPr="00EA77D9">
        <w:rPr>
          <w:rFonts w:ascii="Montserrat" w:hAnsi="Montserrat"/>
          <w:sz w:val="20"/>
        </w:rPr>
        <w:t>y</w:t>
      </w:r>
      <w:r w:rsidRPr="00EA77D9">
        <w:rPr>
          <w:rFonts w:ascii="Montserrat" w:hAnsi="Montserrat"/>
          <w:spacing w:val="-20"/>
          <w:sz w:val="20"/>
        </w:rPr>
        <w:t xml:space="preserve"> </w:t>
      </w:r>
      <w:r w:rsidRPr="00EA77D9">
        <w:rPr>
          <w:rFonts w:ascii="Montserrat" w:hAnsi="Montserrat"/>
          <w:sz w:val="20"/>
        </w:rPr>
        <w:t>ambiental.</w:t>
      </w: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52" w:name="_Toc121924982"/>
      <w:bookmarkStart w:id="253" w:name="_Toc121925102"/>
      <w:r w:rsidRPr="004E51DB">
        <w:rPr>
          <w:color w:val="FFFFFF" w:themeColor="background1"/>
          <w:w w:val="105"/>
        </w:rPr>
        <w:t>ETIQUETADO</w:t>
      </w:r>
      <w:r w:rsidRPr="004E51DB">
        <w:rPr>
          <w:color w:val="FFFFFF" w:themeColor="background1"/>
          <w:spacing w:val="1"/>
          <w:w w:val="105"/>
        </w:rPr>
        <w:t xml:space="preserve"> </w:t>
      </w:r>
      <w:r w:rsidRPr="004E51DB">
        <w:rPr>
          <w:color w:val="FFFFFF" w:themeColor="background1"/>
          <w:w w:val="105"/>
        </w:rPr>
        <w:t>DE</w:t>
      </w:r>
      <w:r w:rsidRPr="004E51DB">
        <w:rPr>
          <w:color w:val="FFFFFF" w:themeColor="background1"/>
          <w:spacing w:val="-1"/>
          <w:w w:val="105"/>
        </w:rPr>
        <w:t xml:space="preserve"> </w:t>
      </w:r>
      <w:r w:rsidRPr="004E51DB">
        <w:rPr>
          <w:color w:val="FFFFFF" w:themeColor="background1"/>
          <w:w w:val="105"/>
        </w:rPr>
        <w:t>ENVASES</w:t>
      </w:r>
      <w:bookmarkEnd w:id="252"/>
      <w:bookmarkEnd w:id="253"/>
    </w:p>
    <w:p w:rsidR="00FD0030" w:rsidRPr="00EA77D9" w:rsidRDefault="00FD0030" w:rsidP="00FD0030">
      <w:pPr>
        <w:pStyle w:val="Textoindependiente"/>
        <w:spacing w:before="3"/>
        <w:rPr>
          <w:rFonts w:ascii="Montserrat" w:hAnsi="Montserrat"/>
          <w:b/>
          <w:sz w:val="20"/>
        </w:rPr>
      </w:pPr>
    </w:p>
    <w:p w:rsidR="00FD0030" w:rsidRPr="00EA77D9" w:rsidRDefault="00FD0030" w:rsidP="00D91B35">
      <w:pPr>
        <w:pStyle w:val="Prrafodelista"/>
        <w:widowControl w:val="0"/>
        <w:numPr>
          <w:ilvl w:val="1"/>
          <w:numId w:val="34"/>
        </w:numPr>
        <w:tabs>
          <w:tab w:val="left" w:pos="834"/>
        </w:tabs>
        <w:autoSpaceDE w:val="0"/>
        <w:autoSpaceDN w:val="0"/>
        <w:spacing w:after="0"/>
        <w:ind w:hanging="266"/>
        <w:contextualSpacing w:val="0"/>
        <w:rPr>
          <w:szCs w:val="20"/>
        </w:rPr>
      </w:pPr>
      <w:r w:rsidRPr="00EA77D9">
        <w:rPr>
          <w:szCs w:val="20"/>
        </w:rPr>
        <w:t xml:space="preserve">El </w:t>
      </w:r>
      <w:r w:rsidRPr="00EA77D9">
        <w:rPr>
          <w:b/>
          <w:szCs w:val="20"/>
        </w:rPr>
        <w:t xml:space="preserve">PROVEEDOR </w:t>
      </w:r>
      <w:r w:rsidRPr="00EA77D9">
        <w:rPr>
          <w:szCs w:val="20"/>
        </w:rPr>
        <w:t>deberá garantizar que los Bienes cumplan con lo establecido por la</w:t>
      </w:r>
      <w:r w:rsidRPr="00EA77D9">
        <w:rPr>
          <w:spacing w:val="1"/>
          <w:szCs w:val="20"/>
        </w:rPr>
        <w:t xml:space="preserve"> </w:t>
      </w:r>
      <w:r w:rsidRPr="00EA77D9">
        <w:rPr>
          <w:w w:val="95"/>
          <w:szCs w:val="20"/>
        </w:rPr>
        <w:t>Ley General de Salud, sus Reglamentos y a la Norma Oficial Mexicana NOM-137-SSA1-</w:t>
      </w:r>
      <w:r w:rsidRPr="00EA77D9">
        <w:rPr>
          <w:spacing w:val="1"/>
          <w:w w:val="95"/>
          <w:szCs w:val="20"/>
        </w:rPr>
        <w:t xml:space="preserve"> </w:t>
      </w:r>
      <w:r w:rsidRPr="00EA77D9">
        <w:rPr>
          <w:szCs w:val="20"/>
        </w:rPr>
        <w:t>2008, en todo lo relativo al “Etiquetado de dispositivos médicos”, publicada en el</w:t>
      </w:r>
      <w:r w:rsidRPr="00EA77D9">
        <w:rPr>
          <w:spacing w:val="1"/>
          <w:szCs w:val="20"/>
        </w:rPr>
        <w:t xml:space="preserve"> </w:t>
      </w:r>
      <w:r w:rsidRPr="00EA77D9">
        <w:rPr>
          <w:szCs w:val="20"/>
        </w:rPr>
        <w:t>Diario</w:t>
      </w:r>
      <w:r w:rsidRPr="00EA77D9">
        <w:rPr>
          <w:spacing w:val="-20"/>
          <w:szCs w:val="20"/>
        </w:rPr>
        <w:t xml:space="preserve"> </w:t>
      </w:r>
      <w:r w:rsidRPr="00EA77D9">
        <w:rPr>
          <w:szCs w:val="20"/>
        </w:rPr>
        <w:t>Oficial</w:t>
      </w:r>
      <w:r w:rsidRPr="00EA77D9">
        <w:rPr>
          <w:spacing w:val="-19"/>
          <w:szCs w:val="20"/>
        </w:rPr>
        <w:t xml:space="preserve"> </w:t>
      </w:r>
      <w:r w:rsidRPr="00EA77D9">
        <w:rPr>
          <w:szCs w:val="20"/>
        </w:rPr>
        <w:t>de</w:t>
      </w:r>
      <w:r w:rsidRPr="00EA77D9">
        <w:rPr>
          <w:spacing w:val="-22"/>
          <w:szCs w:val="20"/>
        </w:rPr>
        <w:t xml:space="preserve"> </w:t>
      </w:r>
      <w:r w:rsidRPr="00EA77D9">
        <w:rPr>
          <w:szCs w:val="20"/>
        </w:rPr>
        <w:t>la</w:t>
      </w:r>
      <w:r w:rsidRPr="00EA77D9">
        <w:rPr>
          <w:spacing w:val="-19"/>
          <w:szCs w:val="20"/>
        </w:rPr>
        <w:t xml:space="preserve"> </w:t>
      </w:r>
      <w:r w:rsidRPr="00EA77D9">
        <w:rPr>
          <w:szCs w:val="20"/>
        </w:rPr>
        <w:t>Federación</w:t>
      </w:r>
      <w:r w:rsidRPr="00EA77D9">
        <w:rPr>
          <w:spacing w:val="-20"/>
          <w:szCs w:val="20"/>
        </w:rPr>
        <w:t xml:space="preserve"> </w:t>
      </w:r>
      <w:r w:rsidRPr="00EA77D9">
        <w:rPr>
          <w:szCs w:val="20"/>
        </w:rPr>
        <w:t>del</w:t>
      </w:r>
      <w:r w:rsidRPr="00EA77D9">
        <w:rPr>
          <w:spacing w:val="-20"/>
          <w:szCs w:val="20"/>
        </w:rPr>
        <w:t xml:space="preserve"> </w:t>
      </w:r>
      <w:r w:rsidRPr="00EA77D9">
        <w:rPr>
          <w:szCs w:val="20"/>
        </w:rPr>
        <w:t>12</w:t>
      </w:r>
      <w:r w:rsidRPr="00EA77D9">
        <w:rPr>
          <w:spacing w:val="-20"/>
          <w:szCs w:val="20"/>
        </w:rPr>
        <w:t xml:space="preserve"> </w:t>
      </w:r>
      <w:r w:rsidRPr="00EA77D9">
        <w:rPr>
          <w:szCs w:val="20"/>
        </w:rPr>
        <w:t>de</w:t>
      </w:r>
      <w:r w:rsidRPr="00EA77D9">
        <w:rPr>
          <w:spacing w:val="-19"/>
          <w:szCs w:val="20"/>
        </w:rPr>
        <w:t xml:space="preserve"> </w:t>
      </w:r>
      <w:r w:rsidRPr="00EA77D9">
        <w:rPr>
          <w:szCs w:val="20"/>
        </w:rPr>
        <w:t>diciembre</w:t>
      </w:r>
      <w:r w:rsidRPr="00EA77D9">
        <w:rPr>
          <w:spacing w:val="-18"/>
          <w:szCs w:val="20"/>
        </w:rPr>
        <w:t xml:space="preserve"> </w:t>
      </w:r>
      <w:r w:rsidRPr="00EA77D9">
        <w:rPr>
          <w:szCs w:val="20"/>
        </w:rPr>
        <w:t>de</w:t>
      </w:r>
      <w:r w:rsidRPr="00EA77D9">
        <w:rPr>
          <w:spacing w:val="-18"/>
          <w:szCs w:val="20"/>
        </w:rPr>
        <w:t xml:space="preserve"> </w:t>
      </w:r>
      <w:r w:rsidRPr="00EA77D9">
        <w:rPr>
          <w:szCs w:val="20"/>
        </w:rPr>
        <w:t>2008.</w:t>
      </w:r>
    </w:p>
    <w:p w:rsidR="00FD0030" w:rsidRPr="00EA77D9" w:rsidRDefault="00FD0030" w:rsidP="00FD0030">
      <w:pPr>
        <w:pStyle w:val="Textoindependiente"/>
        <w:spacing w:before="5"/>
        <w:rPr>
          <w:rFonts w:ascii="Montserrat" w:hAnsi="Montserrat"/>
          <w:sz w:val="20"/>
        </w:rPr>
      </w:pPr>
    </w:p>
    <w:p w:rsidR="00FD0030" w:rsidRPr="00EA77D9" w:rsidRDefault="00FD0030" w:rsidP="00D91B35">
      <w:pPr>
        <w:pStyle w:val="Prrafodelista"/>
        <w:widowControl w:val="0"/>
        <w:numPr>
          <w:ilvl w:val="1"/>
          <w:numId w:val="34"/>
        </w:numPr>
        <w:tabs>
          <w:tab w:val="left" w:pos="834"/>
        </w:tabs>
        <w:autoSpaceDE w:val="0"/>
        <w:autoSpaceDN w:val="0"/>
        <w:spacing w:before="1" w:after="0"/>
        <w:ind w:hanging="266"/>
        <w:contextualSpacing w:val="0"/>
        <w:rPr>
          <w:szCs w:val="20"/>
        </w:rPr>
      </w:pPr>
      <w:r w:rsidRPr="00EA77D9">
        <w:rPr>
          <w:szCs w:val="20"/>
        </w:rPr>
        <w:t xml:space="preserve">El </w:t>
      </w:r>
      <w:r w:rsidRPr="00EA77D9">
        <w:rPr>
          <w:b/>
          <w:szCs w:val="20"/>
        </w:rPr>
        <w:t xml:space="preserve">PROVEEDOR </w:t>
      </w:r>
      <w:r w:rsidRPr="00EA77D9">
        <w:rPr>
          <w:szCs w:val="20"/>
        </w:rPr>
        <w:t>deberá empacar y embalar los Bienes de tal forma que preserven</w:t>
      </w:r>
      <w:r w:rsidRPr="00EA77D9">
        <w:rPr>
          <w:spacing w:val="1"/>
          <w:szCs w:val="20"/>
        </w:rPr>
        <w:t xml:space="preserve"> </w:t>
      </w:r>
      <w:r w:rsidRPr="00EA77D9">
        <w:rPr>
          <w:szCs w:val="20"/>
        </w:rPr>
        <w:t>sus características originales durante el transporte, las maniobras de estiba y</w:t>
      </w:r>
      <w:r w:rsidRPr="00EA77D9">
        <w:rPr>
          <w:spacing w:val="1"/>
          <w:szCs w:val="20"/>
        </w:rPr>
        <w:t xml:space="preserve"> </w:t>
      </w:r>
      <w:r w:rsidRPr="00EA77D9">
        <w:rPr>
          <w:szCs w:val="20"/>
        </w:rPr>
        <w:t>almacenaje.</w:t>
      </w:r>
    </w:p>
    <w:p w:rsidR="00FD0030" w:rsidRPr="00EA77D9" w:rsidRDefault="00FD0030" w:rsidP="00FD0030">
      <w:pPr>
        <w:pStyle w:val="Prrafodelista"/>
        <w:rPr>
          <w:szCs w:val="20"/>
        </w:rPr>
      </w:pPr>
    </w:p>
    <w:p w:rsidR="00FD0030" w:rsidRPr="00EA77D9" w:rsidRDefault="00FD0030" w:rsidP="00D91B35">
      <w:pPr>
        <w:pStyle w:val="Prrafodelista"/>
        <w:widowControl w:val="0"/>
        <w:numPr>
          <w:ilvl w:val="1"/>
          <w:numId w:val="34"/>
        </w:numPr>
        <w:tabs>
          <w:tab w:val="left" w:pos="834"/>
        </w:tabs>
        <w:autoSpaceDE w:val="0"/>
        <w:autoSpaceDN w:val="0"/>
        <w:spacing w:before="1" w:after="0"/>
        <w:ind w:hanging="266"/>
        <w:contextualSpacing w:val="0"/>
        <w:rPr>
          <w:szCs w:val="20"/>
        </w:rPr>
      </w:pPr>
      <w:r w:rsidRPr="00EA77D9">
        <w:rPr>
          <w:szCs w:val="20"/>
        </w:rPr>
        <w:t>En</w:t>
      </w:r>
      <w:r w:rsidRPr="00EA77D9">
        <w:rPr>
          <w:spacing w:val="-15"/>
          <w:szCs w:val="20"/>
        </w:rPr>
        <w:t xml:space="preserve"> </w:t>
      </w:r>
      <w:r w:rsidRPr="00EA77D9">
        <w:rPr>
          <w:szCs w:val="20"/>
        </w:rPr>
        <w:t>los</w:t>
      </w:r>
      <w:r w:rsidRPr="00EA77D9">
        <w:rPr>
          <w:spacing w:val="-14"/>
          <w:szCs w:val="20"/>
        </w:rPr>
        <w:t xml:space="preserve"> </w:t>
      </w:r>
      <w:r w:rsidRPr="00EA77D9">
        <w:rPr>
          <w:szCs w:val="20"/>
        </w:rPr>
        <w:t>casos</w:t>
      </w:r>
      <w:r w:rsidRPr="00EA77D9">
        <w:rPr>
          <w:spacing w:val="-14"/>
          <w:szCs w:val="20"/>
        </w:rPr>
        <w:t xml:space="preserve"> </w:t>
      </w:r>
      <w:r w:rsidRPr="00EA77D9">
        <w:rPr>
          <w:szCs w:val="20"/>
        </w:rPr>
        <w:t>en</w:t>
      </w:r>
      <w:r w:rsidRPr="00EA77D9">
        <w:rPr>
          <w:spacing w:val="-14"/>
          <w:szCs w:val="20"/>
        </w:rPr>
        <w:t xml:space="preserve"> </w:t>
      </w:r>
      <w:r w:rsidRPr="00EA77D9">
        <w:rPr>
          <w:szCs w:val="20"/>
        </w:rPr>
        <w:t>que</w:t>
      </w:r>
      <w:r w:rsidRPr="00EA77D9">
        <w:rPr>
          <w:spacing w:val="-13"/>
          <w:szCs w:val="20"/>
        </w:rPr>
        <w:t xml:space="preserve"> </w:t>
      </w:r>
      <w:r w:rsidRPr="00EA77D9">
        <w:rPr>
          <w:szCs w:val="20"/>
        </w:rPr>
        <w:t>los</w:t>
      </w:r>
      <w:r w:rsidRPr="00EA77D9">
        <w:rPr>
          <w:spacing w:val="-14"/>
          <w:szCs w:val="20"/>
        </w:rPr>
        <w:t xml:space="preserve"> </w:t>
      </w:r>
      <w:r w:rsidRPr="00EA77D9">
        <w:rPr>
          <w:szCs w:val="20"/>
        </w:rPr>
        <w:t>Bienes</w:t>
      </w:r>
      <w:r w:rsidRPr="00EA77D9">
        <w:rPr>
          <w:spacing w:val="-14"/>
          <w:szCs w:val="20"/>
        </w:rPr>
        <w:t xml:space="preserve"> </w:t>
      </w:r>
      <w:r w:rsidRPr="00EA77D9">
        <w:rPr>
          <w:szCs w:val="20"/>
        </w:rPr>
        <w:t>requieran</w:t>
      </w:r>
      <w:r w:rsidRPr="00EA77D9">
        <w:rPr>
          <w:spacing w:val="-15"/>
          <w:szCs w:val="20"/>
        </w:rPr>
        <w:t xml:space="preserve"> </w:t>
      </w:r>
      <w:r w:rsidRPr="00EA77D9">
        <w:rPr>
          <w:szCs w:val="20"/>
        </w:rPr>
        <w:t>de</w:t>
      </w:r>
      <w:r w:rsidRPr="00EA77D9">
        <w:rPr>
          <w:spacing w:val="-15"/>
          <w:szCs w:val="20"/>
        </w:rPr>
        <w:t xml:space="preserve"> </w:t>
      </w:r>
      <w:r w:rsidRPr="00EA77D9">
        <w:rPr>
          <w:szCs w:val="20"/>
        </w:rPr>
        <w:t>instructivos</w:t>
      </w:r>
      <w:r w:rsidRPr="00EA77D9">
        <w:rPr>
          <w:spacing w:val="-14"/>
          <w:szCs w:val="20"/>
        </w:rPr>
        <w:t xml:space="preserve"> </w:t>
      </w:r>
      <w:r w:rsidRPr="00EA77D9">
        <w:rPr>
          <w:szCs w:val="20"/>
        </w:rPr>
        <w:t>y</w:t>
      </w:r>
      <w:r w:rsidRPr="00EA77D9">
        <w:rPr>
          <w:spacing w:val="-17"/>
          <w:szCs w:val="20"/>
        </w:rPr>
        <w:t xml:space="preserve"> </w:t>
      </w:r>
      <w:r w:rsidRPr="00EA77D9">
        <w:rPr>
          <w:szCs w:val="20"/>
        </w:rPr>
        <w:t>manuales</w:t>
      </w:r>
      <w:r w:rsidRPr="00EA77D9">
        <w:rPr>
          <w:spacing w:val="-14"/>
          <w:szCs w:val="20"/>
        </w:rPr>
        <w:t xml:space="preserve"> </w:t>
      </w:r>
      <w:r w:rsidRPr="00EA77D9">
        <w:rPr>
          <w:szCs w:val="20"/>
        </w:rPr>
        <w:t>de</w:t>
      </w:r>
      <w:r w:rsidRPr="00EA77D9">
        <w:rPr>
          <w:spacing w:val="-13"/>
          <w:szCs w:val="20"/>
        </w:rPr>
        <w:t xml:space="preserve"> </w:t>
      </w:r>
      <w:r w:rsidRPr="00EA77D9">
        <w:rPr>
          <w:szCs w:val="20"/>
        </w:rPr>
        <w:t>uso,</w:t>
      </w:r>
      <w:r w:rsidRPr="00EA77D9">
        <w:rPr>
          <w:spacing w:val="-13"/>
          <w:szCs w:val="20"/>
        </w:rPr>
        <w:t xml:space="preserve"> </w:t>
      </w:r>
      <w:r w:rsidRPr="00EA77D9">
        <w:rPr>
          <w:szCs w:val="20"/>
        </w:rPr>
        <w:t>deberán</w:t>
      </w:r>
      <w:r w:rsidRPr="00EA77D9">
        <w:rPr>
          <w:spacing w:val="-75"/>
          <w:szCs w:val="20"/>
        </w:rPr>
        <w:t xml:space="preserve"> </w:t>
      </w:r>
      <w:r w:rsidRPr="00EA77D9">
        <w:rPr>
          <w:szCs w:val="20"/>
        </w:rPr>
        <w:t>presentarse</w:t>
      </w:r>
      <w:r w:rsidRPr="00EA77D9">
        <w:rPr>
          <w:spacing w:val="1"/>
          <w:szCs w:val="20"/>
        </w:rPr>
        <w:t xml:space="preserve"> </w:t>
      </w:r>
      <w:r w:rsidRPr="00EA77D9">
        <w:rPr>
          <w:szCs w:val="20"/>
        </w:rPr>
        <w:t>en</w:t>
      </w:r>
      <w:r w:rsidRPr="00EA77D9">
        <w:rPr>
          <w:spacing w:val="1"/>
          <w:szCs w:val="20"/>
        </w:rPr>
        <w:t xml:space="preserve"> </w:t>
      </w:r>
      <w:r w:rsidRPr="00EA77D9">
        <w:rPr>
          <w:szCs w:val="20"/>
        </w:rPr>
        <w:t>idioma</w:t>
      </w:r>
      <w:r w:rsidRPr="00EA77D9">
        <w:rPr>
          <w:spacing w:val="1"/>
          <w:szCs w:val="20"/>
        </w:rPr>
        <w:t xml:space="preserve"> </w:t>
      </w:r>
      <w:r w:rsidRPr="00EA77D9">
        <w:rPr>
          <w:szCs w:val="20"/>
        </w:rPr>
        <w:t>español</w:t>
      </w:r>
      <w:r w:rsidRPr="00EA77D9">
        <w:rPr>
          <w:spacing w:val="1"/>
          <w:szCs w:val="20"/>
        </w:rPr>
        <w:t xml:space="preserve"> </w:t>
      </w:r>
      <w:r w:rsidRPr="00EA77D9">
        <w:rPr>
          <w:szCs w:val="20"/>
        </w:rPr>
        <w:t>conforme</w:t>
      </w:r>
      <w:r w:rsidRPr="00EA77D9">
        <w:rPr>
          <w:spacing w:val="1"/>
          <w:szCs w:val="20"/>
        </w:rPr>
        <w:t xml:space="preserve"> </w:t>
      </w:r>
      <w:r w:rsidRPr="00EA77D9">
        <w:rPr>
          <w:szCs w:val="20"/>
        </w:rPr>
        <w:t>a</w:t>
      </w:r>
      <w:r w:rsidRPr="00EA77D9">
        <w:rPr>
          <w:spacing w:val="1"/>
          <w:szCs w:val="20"/>
        </w:rPr>
        <w:t xml:space="preserve"> </w:t>
      </w:r>
      <w:r w:rsidRPr="00EA77D9">
        <w:rPr>
          <w:szCs w:val="20"/>
        </w:rPr>
        <w:t>los</w:t>
      </w:r>
      <w:r w:rsidRPr="00EA77D9">
        <w:rPr>
          <w:spacing w:val="1"/>
          <w:szCs w:val="20"/>
        </w:rPr>
        <w:t xml:space="preserve"> </w:t>
      </w:r>
      <w:r w:rsidRPr="00EA77D9">
        <w:rPr>
          <w:szCs w:val="20"/>
        </w:rPr>
        <w:t>marbetes</w:t>
      </w:r>
      <w:r w:rsidRPr="00EA77D9">
        <w:rPr>
          <w:spacing w:val="1"/>
          <w:szCs w:val="20"/>
        </w:rPr>
        <w:t xml:space="preserve"> </w:t>
      </w:r>
      <w:r w:rsidRPr="00EA77D9">
        <w:rPr>
          <w:szCs w:val="20"/>
        </w:rPr>
        <w:t>autorizados</w:t>
      </w:r>
      <w:r w:rsidRPr="00EA77D9">
        <w:rPr>
          <w:spacing w:val="1"/>
          <w:szCs w:val="20"/>
        </w:rPr>
        <w:t xml:space="preserve"> </w:t>
      </w:r>
      <w:r w:rsidRPr="00EA77D9">
        <w:rPr>
          <w:szCs w:val="20"/>
        </w:rPr>
        <w:t>por</w:t>
      </w:r>
      <w:r w:rsidRPr="00EA77D9">
        <w:rPr>
          <w:spacing w:val="1"/>
          <w:szCs w:val="20"/>
        </w:rPr>
        <w:t xml:space="preserve"> </w:t>
      </w:r>
      <w:r w:rsidRPr="00EA77D9">
        <w:rPr>
          <w:szCs w:val="20"/>
        </w:rPr>
        <w:t>la</w:t>
      </w:r>
      <w:r w:rsidRPr="00EA77D9">
        <w:rPr>
          <w:spacing w:val="1"/>
          <w:szCs w:val="20"/>
        </w:rPr>
        <w:t xml:space="preserve"> </w:t>
      </w:r>
      <w:r w:rsidRPr="00EA77D9">
        <w:rPr>
          <w:szCs w:val="20"/>
        </w:rPr>
        <w:t>COFEPRIS para los que apliquen.</w:t>
      </w:r>
    </w:p>
    <w:p w:rsidR="00FD0030" w:rsidRPr="00EA77D9" w:rsidRDefault="00FD0030" w:rsidP="00FD0030">
      <w:pPr>
        <w:pStyle w:val="Prrafodelista"/>
        <w:rPr>
          <w:szCs w:val="20"/>
        </w:rPr>
      </w:pPr>
    </w:p>
    <w:p w:rsidR="00FD0030" w:rsidRPr="00EA77D9" w:rsidRDefault="00FD0030" w:rsidP="00D91B35">
      <w:pPr>
        <w:pStyle w:val="Prrafodelista"/>
        <w:widowControl w:val="0"/>
        <w:numPr>
          <w:ilvl w:val="1"/>
          <w:numId w:val="34"/>
        </w:numPr>
        <w:tabs>
          <w:tab w:val="left" w:pos="834"/>
        </w:tabs>
        <w:autoSpaceDE w:val="0"/>
        <w:autoSpaceDN w:val="0"/>
        <w:spacing w:before="1" w:after="0"/>
        <w:ind w:hanging="266"/>
        <w:contextualSpacing w:val="0"/>
        <w:rPr>
          <w:szCs w:val="20"/>
        </w:rPr>
      </w:pPr>
      <w:r w:rsidRPr="00EA77D9">
        <w:rPr>
          <w:szCs w:val="20"/>
        </w:rPr>
        <w:t>Los envases o empaques primarios y secundarios serán proporcionados por el</w:t>
      </w:r>
      <w:r w:rsidRPr="00EA77D9">
        <w:rPr>
          <w:spacing w:val="1"/>
          <w:szCs w:val="20"/>
        </w:rPr>
        <w:t xml:space="preserve"> </w:t>
      </w:r>
      <w:r w:rsidRPr="00EA77D9">
        <w:rPr>
          <w:b/>
          <w:szCs w:val="20"/>
        </w:rPr>
        <w:t>PROVEEDOR</w:t>
      </w:r>
      <w:r w:rsidRPr="00EA77D9">
        <w:rPr>
          <w:szCs w:val="20"/>
        </w:rPr>
        <w:t>,</w:t>
      </w:r>
      <w:r w:rsidRPr="00EA77D9">
        <w:rPr>
          <w:spacing w:val="-6"/>
          <w:szCs w:val="20"/>
        </w:rPr>
        <w:t xml:space="preserve"> </w:t>
      </w:r>
      <w:r w:rsidRPr="00EA77D9">
        <w:rPr>
          <w:szCs w:val="20"/>
        </w:rPr>
        <w:t>en</w:t>
      </w:r>
      <w:r w:rsidRPr="00EA77D9">
        <w:rPr>
          <w:spacing w:val="-5"/>
          <w:szCs w:val="20"/>
        </w:rPr>
        <w:t xml:space="preserve"> </w:t>
      </w:r>
      <w:r w:rsidRPr="00EA77D9">
        <w:rPr>
          <w:szCs w:val="20"/>
        </w:rPr>
        <w:t>la</w:t>
      </w:r>
      <w:r w:rsidRPr="00EA77D9">
        <w:rPr>
          <w:spacing w:val="-7"/>
          <w:szCs w:val="20"/>
        </w:rPr>
        <w:t xml:space="preserve"> </w:t>
      </w:r>
      <w:r w:rsidRPr="00EA77D9">
        <w:rPr>
          <w:szCs w:val="20"/>
        </w:rPr>
        <w:t>inteligencia</w:t>
      </w:r>
      <w:r w:rsidRPr="00EA77D9">
        <w:rPr>
          <w:spacing w:val="-5"/>
          <w:szCs w:val="20"/>
        </w:rPr>
        <w:t xml:space="preserve"> </w:t>
      </w:r>
      <w:r w:rsidRPr="00EA77D9">
        <w:rPr>
          <w:szCs w:val="20"/>
        </w:rPr>
        <w:t>que</w:t>
      </w:r>
      <w:r w:rsidRPr="00EA77D9">
        <w:rPr>
          <w:spacing w:val="-3"/>
          <w:szCs w:val="20"/>
        </w:rPr>
        <w:t xml:space="preserve"> </w:t>
      </w:r>
      <w:r w:rsidRPr="00EA77D9">
        <w:rPr>
          <w:szCs w:val="20"/>
        </w:rPr>
        <w:t>deberán</w:t>
      </w:r>
      <w:r w:rsidRPr="00EA77D9">
        <w:rPr>
          <w:spacing w:val="-4"/>
          <w:szCs w:val="20"/>
        </w:rPr>
        <w:t xml:space="preserve"> </w:t>
      </w:r>
      <w:r w:rsidRPr="00EA77D9">
        <w:rPr>
          <w:szCs w:val="20"/>
        </w:rPr>
        <w:t>garantizar</w:t>
      </w:r>
      <w:r w:rsidRPr="00EA77D9">
        <w:rPr>
          <w:spacing w:val="-4"/>
          <w:szCs w:val="20"/>
        </w:rPr>
        <w:t xml:space="preserve"> </w:t>
      </w:r>
      <w:r w:rsidRPr="00EA77D9">
        <w:rPr>
          <w:szCs w:val="20"/>
        </w:rPr>
        <w:t>que</w:t>
      </w:r>
      <w:r w:rsidRPr="00EA77D9">
        <w:rPr>
          <w:spacing w:val="-6"/>
          <w:szCs w:val="20"/>
        </w:rPr>
        <w:t xml:space="preserve"> </w:t>
      </w:r>
      <w:r w:rsidRPr="00EA77D9">
        <w:rPr>
          <w:szCs w:val="20"/>
        </w:rPr>
        <w:t>los</w:t>
      </w:r>
      <w:r w:rsidRPr="00EA77D9">
        <w:rPr>
          <w:spacing w:val="-7"/>
          <w:szCs w:val="20"/>
        </w:rPr>
        <w:t xml:space="preserve"> </w:t>
      </w:r>
      <w:r w:rsidRPr="00EA77D9">
        <w:rPr>
          <w:szCs w:val="20"/>
        </w:rPr>
        <w:t>Bienes</w:t>
      </w:r>
      <w:r w:rsidRPr="00EA77D9">
        <w:rPr>
          <w:spacing w:val="-7"/>
          <w:szCs w:val="20"/>
        </w:rPr>
        <w:t xml:space="preserve"> </w:t>
      </w:r>
      <w:r w:rsidRPr="00EA77D9">
        <w:rPr>
          <w:szCs w:val="20"/>
        </w:rPr>
        <w:t>se</w:t>
      </w:r>
      <w:r w:rsidRPr="00EA77D9">
        <w:rPr>
          <w:spacing w:val="-6"/>
          <w:szCs w:val="20"/>
        </w:rPr>
        <w:t xml:space="preserve"> </w:t>
      </w:r>
      <w:r w:rsidRPr="00EA77D9">
        <w:rPr>
          <w:szCs w:val="20"/>
        </w:rPr>
        <w:t>conserven</w:t>
      </w:r>
      <w:r w:rsidRPr="00EA77D9">
        <w:rPr>
          <w:spacing w:val="-75"/>
          <w:szCs w:val="20"/>
        </w:rPr>
        <w:t xml:space="preserve"> </w:t>
      </w:r>
      <w:r w:rsidRPr="00EA77D9">
        <w:rPr>
          <w:szCs w:val="20"/>
        </w:rPr>
        <w:t>en</w:t>
      </w:r>
      <w:r w:rsidRPr="00EA77D9">
        <w:rPr>
          <w:spacing w:val="-7"/>
          <w:szCs w:val="20"/>
        </w:rPr>
        <w:t xml:space="preserve"> </w:t>
      </w:r>
      <w:r w:rsidRPr="00EA77D9">
        <w:rPr>
          <w:szCs w:val="20"/>
        </w:rPr>
        <w:t>condiciones</w:t>
      </w:r>
      <w:r w:rsidRPr="00EA77D9">
        <w:rPr>
          <w:spacing w:val="-9"/>
          <w:szCs w:val="20"/>
        </w:rPr>
        <w:t xml:space="preserve"> </w:t>
      </w:r>
      <w:r w:rsidRPr="00EA77D9">
        <w:rPr>
          <w:szCs w:val="20"/>
        </w:rPr>
        <w:t>óptimas</w:t>
      </w:r>
      <w:r w:rsidRPr="00EA77D9">
        <w:rPr>
          <w:spacing w:val="-6"/>
          <w:szCs w:val="20"/>
        </w:rPr>
        <w:t xml:space="preserve"> </w:t>
      </w:r>
      <w:r w:rsidRPr="00EA77D9">
        <w:rPr>
          <w:szCs w:val="20"/>
        </w:rPr>
        <w:t>de</w:t>
      </w:r>
      <w:r w:rsidRPr="00EA77D9">
        <w:rPr>
          <w:spacing w:val="-8"/>
          <w:szCs w:val="20"/>
        </w:rPr>
        <w:t xml:space="preserve"> </w:t>
      </w:r>
      <w:r w:rsidRPr="00EA77D9">
        <w:rPr>
          <w:szCs w:val="20"/>
        </w:rPr>
        <w:t>empaque</w:t>
      </w:r>
      <w:r w:rsidRPr="00EA77D9">
        <w:rPr>
          <w:spacing w:val="-7"/>
          <w:szCs w:val="20"/>
        </w:rPr>
        <w:t xml:space="preserve"> </w:t>
      </w:r>
      <w:r w:rsidRPr="00EA77D9">
        <w:rPr>
          <w:szCs w:val="20"/>
        </w:rPr>
        <w:t>y</w:t>
      </w:r>
      <w:r w:rsidRPr="00EA77D9">
        <w:rPr>
          <w:spacing w:val="-9"/>
          <w:szCs w:val="20"/>
        </w:rPr>
        <w:t xml:space="preserve"> </w:t>
      </w:r>
      <w:r w:rsidRPr="00EA77D9">
        <w:rPr>
          <w:szCs w:val="20"/>
        </w:rPr>
        <w:t>embalaje</w:t>
      </w:r>
      <w:r w:rsidRPr="00EA77D9">
        <w:rPr>
          <w:spacing w:val="-5"/>
          <w:szCs w:val="20"/>
        </w:rPr>
        <w:t xml:space="preserve"> </w:t>
      </w:r>
      <w:r w:rsidRPr="00EA77D9">
        <w:rPr>
          <w:szCs w:val="20"/>
        </w:rPr>
        <w:t>durante</w:t>
      </w:r>
      <w:r w:rsidRPr="00EA77D9">
        <w:rPr>
          <w:spacing w:val="-8"/>
          <w:szCs w:val="20"/>
        </w:rPr>
        <w:t xml:space="preserve"> </w:t>
      </w:r>
      <w:r w:rsidRPr="00EA77D9">
        <w:rPr>
          <w:szCs w:val="20"/>
        </w:rPr>
        <w:t>el</w:t>
      </w:r>
      <w:r w:rsidRPr="00EA77D9">
        <w:rPr>
          <w:spacing w:val="-7"/>
          <w:szCs w:val="20"/>
        </w:rPr>
        <w:t xml:space="preserve"> </w:t>
      </w:r>
      <w:r w:rsidRPr="00EA77D9">
        <w:rPr>
          <w:szCs w:val="20"/>
        </w:rPr>
        <w:t>transporte</w:t>
      </w:r>
      <w:r w:rsidRPr="00EA77D9">
        <w:rPr>
          <w:spacing w:val="-9"/>
          <w:szCs w:val="20"/>
        </w:rPr>
        <w:t xml:space="preserve"> </w:t>
      </w:r>
      <w:r w:rsidRPr="00EA77D9">
        <w:rPr>
          <w:szCs w:val="20"/>
        </w:rPr>
        <w:t>y</w:t>
      </w:r>
      <w:r w:rsidRPr="00EA77D9">
        <w:rPr>
          <w:spacing w:val="-5"/>
          <w:szCs w:val="20"/>
        </w:rPr>
        <w:t xml:space="preserve"> </w:t>
      </w:r>
      <w:r w:rsidRPr="00EA77D9">
        <w:rPr>
          <w:szCs w:val="20"/>
        </w:rPr>
        <w:t>almacenaje</w:t>
      </w:r>
      <w:r>
        <w:rPr>
          <w:szCs w:val="20"/>
        </w:rPr>
        <w:t xml:space="preserve"> </w:t>
      </w:r>
      <w:r w:rsidRPr="00EA77D9">
        <w:rPr>
          <w:spacing w:val="-75"/>
          <w:szCs w:val="20"/>
        </w:rPr>
        <w:t xml:space="preserve"> </w:t>
      </w:r>
      <w:r>
        <w:rPr>
          <w:spacing w:val="-75"/>
          <w:szCs w:val="20"/>
        </w:rPr>
        <w:t xml:space="preserve">         </w:t>
      </w:r>
      <w:r w:rsidRPr="00EA77D9">
        <w:rPr>
          <w:szCs w:val="20"/>
        </w:rPr>
        <w:t>y;</w:t>
      </w:r>
      <w:r w:rsidRPr="00EA77D9">
        <w:rPr>
          <w:spacing w:val="-16"/>
          <w:szCs w:val="20"/>
        </w:rPr>
        <w:t xml:space="preserve"> </w:t>
      </w:r>
      <w:r w:rsidRPr="00EA77D9">
        <w:rPr>
          <w:szCs w:val="20"/>
        </w:rPr>
        <w:t>que</w:t>
      </w:r>
      <w:r w:rsidRPr="00EA77D9">
        <w:rPr>
          <w:spacing w:val="-16"/>
          <w:szCs w:val="20"/>
        </w:rPr>
        <w:t xml:space="preserve"> </w:t>
      </w:r>
      <w:r w:rsidRPr="00EA77D9">
        <w:rPr>
          <w:szCs w:val="20"/>
        </w:rPr>
        <w:t>la</w:t>
      </w:r>
      <w:r w:rsidRPr="00EA77D9">
        <w:rPr>
          <w:spacing w:val="-17"/>
          <w:szCs w:val="20"/>
        </w:rPr>
        <w:t xml:space="preserve"> </w:t>
      </w:r>
      <w:r w:rsidRPr="00EA77D9">
        <w:rPr>
          <w:szCs w:val="20"/>
        </w:rPr>
        <w:lastRenderedPageBreak/>
        <w:t>calidad</w:t>
      </w:r>
      <w:r w:rsidRPr="00EA77D9">
        <w:rPr>
          <w:spacing w:val="-18"/>
          <w:szCs w:val="20"/>
        </w:rPr>
        <w:t xml:space="preserve"> </w:t>
      </w:r>
      <w:r w:rsidRPr="00EA77D9">
        <w:rPr>
          <w:szCs w:val="20"/>
        </w:rPr>
        <w:t>del</w:t>
      </w:r>
      <w:r w:rsidRPr="00EA77D9">
        <w:rPr>
          <w:spacing w:val="-16"/>
          <w:szCs w:val="20"/>
        </w:rPr>
        <w:t xml:space="preserve"> </w:t>
      </w:r>
      <w:r w:rsidRPr="00EA77D9">
        <w:rPr>
          <w:szCs w:val="20"/>
        </w:rPr>
        <w:t>bien</w:t>
      </w:r>
      <w:r w:rsidRPr="00EA77D9">
        <w:rPr>
          <w:spacing w:val="-18"/>
          <w:szCs w:val="20"/>
        </w:rPr>
        <w:t xml:space="preserve"> </w:t>
      </w:r>
      <w:r w:rsidRPr="00EA77D9">
        <w:rPr>
          <w:szCs w:val="20"/>
        </w:rPr>
        <w:t>se</w:t>
      </w:r>
      <w:r w:rsidRPr="00EA77D9">
        <w:rPr>
          <w:spacing w:val="-19"/>
          <w:szCs w:val="20"/>
        </w:rPr>
        <w:t xml:space="preserve"> </w:t>
      </w:r>
      <w:r w:rsidRPr="00EA77D9">
        <w:rPr>
          <w:szCs w:val="20"/>
        </w:rPr>
        <w:t>mantenga</w:t>
      </w:r>
      <w:r w:rsidRPr="00EA77D9">
        <w:rPr>
          <w:spacing w:val="-18"/>
          <w:szCs w:val="20"/>
        </w:rPr>
        <w:t xml:space="preserve"> </w:t>
      </w:r>
      <w:r w:rsidRPr="00EA77D9">
        <w:rPr>
          <w:szCs w:val="20"/>
        </w:rPr>
        <w:t>durante</w:t>
      </w:r>
      <w:r w:rsidRPr="00EA77D9">
        <w:rPr>
          <w:spacing w:val="-16"/>
          <w:szCs w:val="20"/>
        </w:rPr>
        <w:t xml:space="preserve"> </w:t>
      </w:r>
      <w:r w:rsidRPr="00EA77D9">
        <w:rPr>
          <w:szCs w:val="20"/>
        </w:rPr>
        <w:t>el</w:t>
      </w:r>
      <w:r w:rsidRPr="00EA77D9">
        <w:rPr>
          <w:spacing w:val="-17"/>
          <w:szCs w:val="20"/>
        </w:rPr>
        <w:t xml:space="preserve"> </w:t>
      </w:r>
      <w:r w:rsidRPr="00EA77D9">
        <w:rPr>
          <w:szCs w:val="20"/>
        </w:rPr>
        <w:t>periodo</w:t>
      </w:r>
      <w:r w:rsidRPr="00EA77D9">
        <w:rPr>
          <w:spacing w:val="-17"/>
          <w:szCs w:val="20"/>
        </w:rPr>
        <w:t xml:space="preserve"> </w:t>
      </w:r>
      <w:r w:rsidRPr="00EA77D9">
        <w:rPr>
          <w:szCs w:val="20"/>
        </w:rPr>
        <w:t>de</w:t>
      </w:r>
      <w:r w:rsidRPr="00EA77D9">
        <w:rPr>
          <w:spacing w:val="-15"/>
          <w:szCs w:val="20"/>
        </w:rPr>
        <w:t xml:space="preserve"> </w:t>
      </w:r>
      <w:r w:rsidRPr="00EA77D9">
        <w:rPr>
          <w:szCs w:val="20"/>
        </w:rPr>
        <w:t>garantía</w:t>
      </w:r>
      <w:r w:rsidRPr="00EA77D9">
        <w:rPr>
          <w:spacing w:val="-17"/>
          <w:szCs w:val="20"/>
        </w:rPr>
        <w:t xml:space="preserve"> </w:t>
      </w:r>
      <w:r w:rsidRPr="00EA77D9">
        <w:rPr>
          <w:szCs w:val="20"/>
        </w:rPr>
        <w:t>y/o</w:t>
      </w:r>
      <w:r w:rsidRPr="00EA77D9">
        <w:rPr>
          <w:spacing w:val="-16"/>
          <w:szCs w:val="20"/>
        </w:rPr>
        <w:t xml:space="preserve"> </w:t>
      </w:r>
      <w:r w:rsidRPr="00EA77D9">
        <w:rPr>
          <w:szCs w:val="20"/>
        </w:rPr>
        <w:t>vida</w:t>
      </w:r>
      <w:r w:rsidRPr="00EA77D9">
        <w:rPr>
          <w:spacing w:val="-18"/>
          <w:szCs w:val="20"/>
        </w:rPr>
        <w:t xml:space="preserve"> </w:t>
      </w:r>
      <w:r w:rsidRPr="00EA77D9">
        <w:rPr>
          <w:szCs w:val="20"/>
        </w:rPr>
        <w:t>útil.</w:t>
      </w:r>
    </w:p>
    <w:p w:rsidR="00FD0030" w:rsidRPr="00EA77D9" w:rsidRDefault="00FD0030" w:rsidP="00FD0030">
      <w:pPr>
        <w:pStyle w:val="Textoindependiente"/>
        <w:spacing w:before="5"/>
        <w:rPr>
          <w:rFonts w:ascii="Montserrat" w:hAnsi="Montserrat"/>
          <w:sz w:val="20"/>
        </w:rPr>
      </w:pPr>
    </w:p>
    <w:p w:rsidR="00FD0030" w:rsidRPr="00EA77D9" w:rsidRDefault="00FD0030" w:rsidP="00D91B35">
      <w:pPr>
        <w:pStyle w:val="Prrafodelista"/>
        <w:widowControl w:val="0"/>
        <w:numPr>
          <w:ilvl w:val="1"/>
          <w:numId w:val="34"/>
        </w:numPr>
        <w:tabs>
          <w:tab w:val="left" w:pos="834"/>
        </w:tabs>
        <w:autoSpaceDE w:val="0"/>
        <w:autoSpaceDN w:val="0"/>
        <w:spacing w:after="0"/>
        <w:ind w:hanging="266"/>
        <w:contextualSpacing w:val="0"/>
        <w:rPr>
          <w:szCs w:val="20"/>
        </w:rPr>
      </w:pPr>
      <w:r w:rsidRPr="00EA77D9">
        <w:rPr>
          <w:szCs w:val="20"/>
        </w:rPr>
        <w:t>Los empaques colectivos deberán estar apegados a los “Requisitos para Empaques</w:t>
      </w:r>
      <w:r w:rsidRPr="00EA77D9">
        <w:rPr>
          <w:spacing w:val="1"/>
          <w:szCs w:val="20"/>
        </w:rPr>
        <w:t xml:space="preserve"> </w:t>
      </w:r>
      <w:r w:rsidRPr="00EA77D9">
        <w:rPr>
          <w:szCs w:val="20"/>
        </w:rPr>
        <w:t>Colectivos de Artículos de Consumo” debiendo contener en forma impresa en el</w:t>
      </w:r>
      <w:r w:rsidRPr="00EA77D9">
        <w:rPr>
          <w:spacing w:val="1"/>
          <w:szCs w:val="20"/>
        </w:rPr>
        <w:t xml:space="preserve"> </w:t>
      </w:r>
      <w:r w:rsidRPr="00EA77D9">
        <w:rPr>
          <w:szCs w:val="20"/>
        </w:rPr>
        <w:t>diseño del empaque el código de barras en simbología DUN-14 o en su caso podrá</w:t>
      </w:r>
      <w:r w:rsidRPr="00EA77D9">
        <w:rPr>
          <w:spacing w:val="1"/>
          <w:szCs w:val="20"/>
        </w:rPr>
        <w:t xml:space="preserve"> </w:t>
      </w:r>
      <w:r w:rsidRPr="00EA77D9">
        <w:rPr>
          <w:szCs w:val="20"/>
        </w:rPr>
        <w:t>ser</w:t>
      </w:r>
      <w:r w:rsidRPr="00EA77D9">
        <w:rPr>
          <w:spacing w:val="-21"/>
          <w:szCs w:val="20"/>
        </w:rPr>
        <w:t xml:space="preserve"> </w:t>
      </w:r>
      <w:r w:rsidRPr="00EA77D9">
        <w:rPr>
          <w:szCs w:val="20"/>
        </w:rPr>
        <w:t>utilizada</w:t>
      </w:r>
      <w:r w:rsidRPr="00EA77D9">
        <w:rPr>
          <w:spacing w:val="-19"/>
          <w:szCs w:val="20"/>
        </w:rPr>
        <w:t xml:space="preserve"> </w:t>
      </w:r>
      <w:r w:rsidRPr="00EA77D9">
        <w:rPr>
          <w:szCs w:val="20"/>
        </w:rPr>
        <w:t>etiqueta</w:t>
      </w:r>
      <w:r w:rsidRPr="00EA77D9">
        <w:rPr>
          <w:spacing w:val="-22"/>
          <w:szCs w:val="20"/>
        </w:rPr>
        <w:t xml:space="preserve"> </w:t>
      </w:r>
      <w:r w:rsidRPr="00EA77D9">
        <w:rPr>
          <w:szCs w:val="20"/>
        </w:rPr>
        <w:t>auto</w:t>
      </w:r>
      <w:r w:rsidRPr="00EA77D9">
        <w:rPr>
          <w:spacing w:val="-17"/>
          <w:szCs w:val="20"/>
        </w:rPr>
        <w:t xml:space="preserve"> </w:t>
      </w:r>
      <w:r w:rsidRPr="00EA77D9">
        <w:rPr>
          <w:szCs w:val="20"/>
        </w:rPr>
        <w:t>adherible</w:t>
      </w:r>
      <w:r w:rsidRPr="00EA77D9">
        <w:rPr>
          <w:spacing w:val="-17"/>
          <w:szCs w:val="20"/>
        </w:rPr>
        <w:t xml:space="preserve"> </w:t>
      </w:r>
      <w:r w:rsidRPr="00EA77D9">
        <w:rPr>
          <w:szCs w:val="20"/>
        </w:rPr>
        <w:t>con</w:t>
      </w:r>
      <w:r w:rsidRPr="00EA77D9">
        <w:rPr>
          <w:spacing w:val="-15"/>
          <w:szCs w:val="20"/>
        </w:rPr>
        <w:t xml:space="preserve"> </w:t>
      </w:r>
      <w:r w:rsidRPr="00EA77D9">
        <w:rPr>
          <w:szCs w:val="20"/>
        </w:rPr>
        <w:t>la</w:t>
      </w:r>
      <w:r w:rsidRPr="00EA77D9">
        <w:rPr>
          <w:spacing w:val="-21"/>
          <w:szCs w:val="20"/>
        </w:rPr>
        <w:t xml:space="preserve"> </w:t>
      </w:r>
      <w:r w:rsidRPr="00EA77D9">
        <w:rPr>
          <w:szCs w:val="20"/>
        </w:rPr>
        <w:t>simbología</w:t>
      </w:r>
      <w:r w:rsidRPr="00EA77D9">
        <w:rPr>
          <w:spacing w:val="-18"/>
          <w:szCs w:val="20"/>
        </w:rPr>
        <w:t xml:space="preserve"> </w:t>
      </w:r>
      <w:r w:rsidRPr="00EA77D9">
        <w:rPr>
          <w:szCs w:val="20"/>
        </w:rPr>
        <w:t>DUN-14</w:t>
      </w:r>
      <w:r w:rsidRPr="00EA77D9">
        <w:rPr>
          <w:spacing w:val="-20"/>
          <w:szCs w:val="20"/>
        </w:rPr>
        <w:t xml:space="preserve"> </w:t>
      </w:r>
      <w:r w:rsidRPr="00EA77D9">
        <w:rPr>
          <w:szCs w:val="20"/>
        </w:rPr>
        <w:t>que</w:t>
      </w:r>
      <w:r w:rsidRPr="00EA77D9">
        <w:rPr>
          <w:spacing w:val="-17"/>
          <w:szCs w:val="20"/>
        </w:rPr>
        <w:t xml:space="preserve"> </w:t>
      </w:r>
      <w:r w:rsidRPr="00EA77D9">
        <w:rPr>
          <w:szCs w:val="20"/>
        </w:rPr>
        <w:t>permita</w:t>
      </w:r>
      <w:r w:rsidRPr="00EA77D9">
        <w:rPr>
          <w:spacing w:val="-19"/>
          <w:szCs w:val="20"/>
        </w:rPr>
        <w:t xml:space="preserve"> </w:t>
      </w:r>
      <w:r w:rsidRPr="00EA77D9">
        <w:rPr>
          <w:szCs w:val="20"/>
        </w:rPr>
        <w:t>la</w:t>
      </w:r>
      <w:r w:rsidRPr="00EA77D9">
        <w:rPr>
          <w:spacing w:val="-20"/>
          <w:szCs w:val="20"/>
        </w:rPr>
        <w:t xml:space="preserve"> </w:t>
      </w:r>
      <w:proofErr w:type="gramStart"/>
      <w:r w:rsidRPr="00EA77D9">
        <w:rPr>
          <w:szCs w:val="20"/>
        </w:rPr>
        <w:t>lectura</w:t>
      </w:r>
      <w:r>
        <w:rPr>
          <w:szCs w:val="20"/>
        </w:rPr>
        <w:t xml:space="preserve"> </w:t>
      </w:r>
      <w:r w:rsidRPr="00EA77D9">
        <w:rPr>
          <w:spacing w:val="-75"/>
          <w:szCs w:val="20"/>
        </w:rPr>
        <w:t xml:space="preserve"> </w:t>
      </w:r>
      <w:r w:rsidRPr="00EA77D9">
        <w:rPr>
          <w:szCs w:val="20"/>
        </w:rPr>
        <w:t>correspondiente</w:t>
      </w:r>
      <w:proofErr w:type="gramEnd"/>
      <w:r w:rsidRPr="00EA77D9">
        <w:rPr>
          <w:szCs w:val="20"/>
        </w:rPr>
        <w:t>.</w:t>
      </w:r>
    </w:p>
    <w:p w:rsidR="00FD0030" w:rsidRPr="00EA77D9" w:rsidRDefault="00FD0030" w:rsidP="00FD0030">
      <w:pPr>
        <w:pStyle w:val="Textoindependiente"/>
        <w:spacing w:before="4"/>
        <w:rPr>
          <w:rFonts w:ascii="Montserrat" w:hAnsi="Montserrat"/>
          <w:sz w:val="20"/>
        </w:rPr>
      </w:pPr>
    </w:p>
    <w:p w:rsidR="00FD0030" w:rsidRPr="00EA77D9" w:rsidRDefault="00FD0030" w:rsidP="00D91B35">
      <w:pPr>
        <w:pStyle w:val="Prrafodelista"/>
        <w:widowControl w:val="0"/>
        <w:numPr>
          <w:ilvl w:val="1"/>
          <w:numId w:val="34"/>
        </w:numPr>
        <w:tabs>
          <w:tab w:val="left" w:pos="834"/>
        </w:tabs>
        <w:autoSpaceDE w:val="0"/>
        <w:autoSpaceDN w:val="0"/>
        <w:spacing w:after="0"/>
        <w:ind w:hanging="266"/>
        <w:contextualSpacing w:val="0"/>
        <w:rPr>
          <w:szCs w:val="20"/>
        </w:rPr>
      </w:pPr>
      <w:r w:rsidRPr="00EA77D9">
        <w:rPr>
          <w:szCs w:val="20"/>
        </w:rPr>
        <w:t>Se podrá realizar entrega de Bienes que contengan la denominación distintiva,</w:t>
      </w:r>
      <w:r w:rsidRPr="00EA77D9">
        <w:rPr>
          <w:spacing w:val="1"/>
          <w:szCs w:val="20"/>
        </w:rPr>
        <w:t xml:space="preserve"> </w:t>
      </w:r>
      <w:r w:rsidRPr="00EA77D9">
        <w:rPr>
          <w:szCs w:val="20"/>
        </w:rPr>
        <w:t>siempre que se cumpla con las normas o especificaciones técnicas de los Bienes</w:t>
      </w:r>
      <w:r w:rsidRPr="00EA77D9">
        <w:rPr>
          <w:spacing w:val="1"/>
          <w:szCs w:val="20"/>
        </w:rPr>
        <w:t xml:space="preserve"> </w:t>
      </w:r>
      <w:r w:rsidRPr="00EA77D9">
        <w:rPr>
          <w:szCs w:val="20"/>
        </w:rPr>
        <w:t>indicadas</w:t>
      </w:r>
      <w:r w:rsidRPr="00EA77D9">
        <w:rPr>
          <w:spacing w:val="-19"/>
          <w:szCs w:val="20"/>
        </w:rPr>
        <w:t xml:space="preserve"> </w:t>
      </w:r>
      <w:r w:rsidRPr="00EA77D9">
        <w:rPr>
          <w:szCs w:val="20"/>
        </w:rPr>
        <w:t>en</w:t>
      </w:r>
      <w:r w:rsidRPr="00EA77D9">
        <w:rPr>
          <w:spacing w:val="-22"/>
          <w:szCs w:val="20"/>
        </w:rPr>
        <w:t xml:space="preserve"> </w:t>
      </w:r>
      <w:r w:rsidRPr="00EA77D9">
        <w:rPr>
          <w:szCs w:val="20"/>
        </w:rPr>
        <w:t>el</w:t>
      </w:r>
      <w:r w:rsidRPr="00EA77D9">
        <w:rPr>
          <w:spacing w:val="-17"/>
          <w:szCs w:val="20"/>
        </w:rPr>
        <w:t xml:space="preserve"> </w:t>
      </w:r>
      <w:r w:rsidRPr="00EA77D9">
        <w:rPr>
          <w:szCs w:val="20"/>
        </w:rPr>
        <w:t>presente</w:t>
      </w:r>
      <w:r w:rsidRPr="00EA77D9">
        <w:rPr>
          <w:spacing w:val="-18"/>
          <w:szCs w:val="20"/>
        </w:rPr>
        <w:t xml:space="preserve"> </w:t>
      </w:r>
      <w:r w:rsidRPr="00EA77D9">
        <w:rPr>
          <w:b/>
          <w:szCs w:val="20"/>
        </w:rPr>
        <w:t>Anexo 1</w:t>
      </w:r>
      <w:r w:rsidRPr="00EA77D9">
        <w:rPr>
          <w:b/>
          <w:spacing w:val="-4"/>
          <w:szCs w:val="20"/>
        </w:rPr>
        <w:t xml:space="preserve"> </w:t>
      </w:r>
      <w:r w:rsidRPr="00EA77D9">
        <w:rPr>
          <w:b/>
          <w:szCs w:val="20"/>
        </w:rPr>
        <w:t>Anexo Técnico</w:t>
      </w:r>
      <w:r w:rsidRPr="00EA77D9">
        <w:rPr>
          <w:szCs w:val="20"/>
        </w:rPr>
        <w:t>.</w:t>
      </w:r>
    </w:p>
    <w:p w:rsidR="00FD0030" w:rsidRPr="00EA77D9" w:rsidRDefault="00FD0030" w:rsidP="00FD0030">
      <w:pPr>
        <w:pStyle w:val="Textoindependiente"/>
        <w:spacing w:before="3"/>
        <w:rPr>
          <w:rFonts w:ascii="Montserrat" w:hAnsi="Montserrat"/>
          <w:sz w:val="20"/>
        </w:rPr>
      </w:pP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54" w:name="_Toc121924983"/>
      <w:bookmarkStart w:id="255" w:name="_Toc121925103"/>
      <w:r w:rsidRPr="004E51DB">
        <w:rPr>
          <w:color w:val="FFFFFF" w:themeColor="background1"/>
        </w:rPr>
        <w:t>VIGENCIA</w:t>
      </w:r>
      <w:r w:rsidRPr="004E51DB">
        <w:rPr>
          <w:color w:val="FFFFFF" w:themeColor="background1"/>
          <w:spacing w:val="18"/>
        </w:rPr>
        <w:t xml:space="preserve"> </w:t>
      </w:r>
      <w:r w:rsidRPr="004E51DB">
        <w:rPr>
          <w:color w:val="FFFFFF" w:themeColor="background1"/>
        </w:rPr>
        <w:t>DE</w:t>
      </w:r>
      <w:r w:rsidRPr="004E51DB">
        <w:rPr>
          <w:color w:val="FFFFFF" w:themeColor="background1"/>
          <w:spacing w:val="26"/>
        </w:rPr>
        <w:t xml:space="preserve"> </w:t>
      </w:r>
      <w:r w:rsidRPr="004E51DB">
        <w:rPr>
          <w:color w:val="FFFFFF" w:themeColor="background1"/>
        </w:rPr>
        <w:t>CONTRATACIÓN.</w:t>
      </w:r>
      <w:bookmarkEnd w:id="254"/>
      <w:bookmarkEnd w:id="255"/>
    </w:p>
    <w:p w:rsidR="00FD0030" w:rsidRPr="00EA77D9" w:rsidRDefault="00FD0030" w:rsidP="00FD0030">
      <w:pPr>
        <w:pStyle w:val="Textoindependiente"/>
        <w:spacing w:before="3"/>
        <w:rPr>
          <w:rFonts w:ascii="Montserrat" w:hAnsi="Montserrat"/>
          <w:b/>
          <w:sz w:val="20"/>
        </w:rPr>
      </w:pPr>
    </w:p>
    <w:p w:rsidR="00FD0030" w:rsidRPr="00EA77D9" w:rsidRDefault="00FD0030" w:rsidP="00FD0030">
      <w:pPr>
        <w:rPr>
          <w:w w:val="58"/>
          <w:szCs w:val="20"/>
        </w:rPr>
      </w:pPr>
      <w:r w:rsidRPr="00EA77D9">
        <w:rPr>
          <w:szCs w:val="20"/>
        </w:rPr>
        <w:t>La</w:t>
      </w:r>
      <w:r w:rsidRPr="00EA77D9">
        <w:rPr>
          <w:spacing w:val="8"/>
          <w:szCs w:val="20"/>
        </w:rPr>
        <w:t xml:space="preserve"> </w:t>
      </w:r>
      <w:r w:rsidRPr="00EA77D9">
        <w:rPr>
          <w:b/>
          <w:szCs w:val="20"/>
        </w:rPr>
        <w:t>vigencia</w:t>
      </w:r>
      <w:r w:rsidRPr="00EA77D9">
        <w:rPr>
          <w:b/>
          <w:spacing w:val="14"/>
          <w:szCs w:val="20"/>
        </w:rPr>
        <w:t xml:space="preserve"> </w:t>
      </w:r>
      <w:r w:rsidRPr="00EA77D9">
        <w:rPr>
          <w:szCs w:val="20"/>
        </w:rPr>
        <w:t>de</w:t>
      </w:r>
      <w:r w:rsidRPr="00EA77D9">
        <w:rPr>
          <w:spacing w:val="5"/>
          <w:szCs w:val="20"/>
        </w:rPr>
        <w:t xml:space="preserve"> </w:t>
      </w:r>
      <w:r w:rsidRPr="00EA77D9">
        <w:rPr>
          <w:szCs w:val="20"/>
        </w:rPr>
        <w:t>los</w:t>
      </w:r>
      <w:r w:rsidRPr="00EA77D9">
        <w:rPr>
          <w:spacing w:val="3"/>
          <w:szCs w:val="20"/>
        </w:rPr>
        <w:t xml:space="preserve"> </w:t>
      </w:r>
      <w:r w:rsidRPr="00EA77D9">
        <w:rPr>
          <w:szCs w:val="20"/>
        </w:rPr>
        <w:t>contratos</w:t>
      </w:r>
      <w:r w:rsidRPr="00EA77D9">
        <w:rPr>
          <w:spacing w:val="-7"/>
          <w:szCs w:val="20"/>
        </w:rPr>
        <w:t xml:space="preserve"> </w:t>
      </w:r>
      <w:r w:rsidRPr="00EA77D9">
        <w:rPr>
          <w:szCs w:val="20"/>
        </w:rPr>
        <w:t>será</w:t>
      </w:r>
      <w:r w:rsidRPr="00EA77D9">
        <w:rPr>
          <w:spacing w:val="5"/>
          <w:szCs w:val="20"/>
        </w:rPr>
        <w:t xml:space="preserve"> </w:t>
      </w:r>
      <w:r w:rsidRPr="00EA77D9">
        <w:rPr>
          <w:szCs w:val="20"/>
        </w:rPr>
        <w:t>a</w:t>
      </w:r>
      <w:r w:rsidRPr="00EA77D9">
        <w:rPr>
          <w:spacing w:val="9"/>
          <w:szCs w:val="20"/>
        </w:rPr>
        <w:t xml:space="preserve"> </w:t>
      </w:r>
      <w:r w:rsidRPr="00EA77D9">
        <w:rPr>
          <w:szCs w:val="20"/>
        </w:rPr>
        <w:t>partir</w:t>
      </w:r>
      <w:r w:rsidRPr="00EA77D9">
        <w:rPr>
          <w:spacing w:val="-1"/>
          <w:szCs w:val="20"/>
        </w:rPr>
        <w:t xml:space="preserve"> </w:t>
      </w:r>
      <w:r w:rsidRPr="00EA77D9">
        <w:rPr>
          <w:szCs w:val="20"/>
        </w:rPr>
        <w:t>de</w:t>
      </w:r>
      <w:r w:rsidRPr="00EA77D9">
        <w:rPr>
          <w:spacing w:val="8"/>
          <w:szCs w:val="20"/>
        </w:rPr>
        <w:t xml:space="preserve"> </w:t>
      </w:r>
      <w:r w:rsidRPr="00EA77D9">
        <w:rPr>
          <w:szCs w:val="20"/>
        </w:rPr>
        <w:t>la</w:t>
      </w:r>
      <w:r w:rsidRPr="00EA77D9">
        <w:rPr>
          <w:spacing w:val="9"/>
          <w:szCs w:val="20"/>
        </w:rPr>
        <w:t xml:space="preserve"> </w:t>
      </w:r>
      <w:r w:rsidRPr="00EA77D9">
        <w:rPr>
          <w:b/>
          <w:szCs w:val="20"/>
        </w:rPr>
        <w:t>notificación</w:t>
      </w:r>
      <w:r w:rsidRPr="00EA77D9">
        <w:rPr>
          <w:b/>
          <w:spacing w:val="14"/>
          <w:szCs w:val="20"/>
        </w:rPr>
        <w:t xml:space="preserve"> </w:t>
      </w:r>
      <w:r w:rsidRPr="00EA77D9">
        <w:rPr>
          <w:b/>
          <w:szCs w:val="20"/>
        </w:rPr>
        <w:t>de</w:t>
      </w:r>
      <w:r w:rsidRPr="00EA77D9">
        <w:rPr>
          <w:b/>
          <w:spacing w:val="26"/>
          <w:szCs w:val="20"/>
        </w:rPr>
        <w:t xml:space="preserve"> </w:t>
      </w:r>
      <w:r w:rsidRPr="00EA77D9">
        <w:rPr>
          <w:b/>
          <w:szCs w:val="20"/>
        </w:rPr>
        <w:t>adjudicación</w:t>
      </w:r>
      <w:r w:rsidRPr="00EA77D9">
        <w:rPr>
          <w:b/>
          <w:spacing w:val="8"/>
          <w:szCs w:val="20"/>
        </w:rPr>
        <w:t xml:space="preserve"> </w:t>
      </w:r>
      <w:r w:rsidRPr="00EA77D9">
        <w:rPr>
          <w:b/>
          <w:szCs w:val="20"/>
        </w:rPr>
        <w:t>y</w:t>
      </w:r>
      <w:r w:rsidRPr="00EA77D9">
        <w:rPr>
          <w:b/>
          <w:spacing w:val="22"/>
          <w:szCs w:val="20"/>
        </w:rPr>
        <w:t xml:space="preserve"> </w:t>
      </w:r>
      <w:r w:rsidRPr="00EA77D9">
        <w:rPr>
          <w:b/>
          <w:szCs w:val="20"/>
        </w:rPr>
        <w:t>hasta</w:t>
      </w:r>
      <w:r w:rsidRPr="00EA77D9">
        <w:rPr>
          <w:b/>
          <w:spacing w:val="14"/>
          <w:szCs w:val="20"/>
        </w:rPr>
        <w:t xml:space="preserve"> </w:t>
      </w:r>
      <w:r w:rsidRPr="00EA77D9">
        <w:rPr>
          <w:b/>
          <w:szCs w:val="20"/>
        </w:rPr>
        <w:t>el 31</w:t>
      </w:r>
      <w:r w:rsidRPr="00EA77D9">
        <w:rPr>
          <w:b/>
          <w:spacing w:val="4"/>
          <w:szCs w:val="20"/>
        </w:rPr>
        <w:t xml:space="preserve"> </w:t>
      </w:r>
      <w:r w:rsidRPr="00EA77D9">
        <w:rPr>
          <w:b/>
          <w:szCs w:val="20"/>
        </w:rPr>
        <w:t>de</w:t>
      </w:r>
      <w:r w:rsidRPr="00EA77D9">
        <w:rPr>
          <w:b/>
          <w:spacing w:val="61"/>
          <w:szCs w:val="20"/>
        </w:rPr>
        <w:t xml:space="preserve"> </w:t>
      </w:r>
      <w:r w:rsidRPr="00EA77D9">
        <w:rPr>
          <w:b/>
          <w:szCs w:val="20"/>
        </w:rPr>
        <w:t>diciembre</w:t>
      </w:r>
      <w:r w:rsidRPr="00EA77D9">
        <w:rPr>
          <w:b/>
          <w:spacing w:val="46"/>
          <w:szCs w:val="20"/>
        </w:rPr>
        <w:t xml:space="preserve"> </w:t>
      </w:r>
      <w:r w:rsidRPr="00EA77D9">
        <w:rPr>
          <w:b/>
          <w:szCs w:val="20"/>
        </w:rPr>
        <w:t>de</w:t>
      </w:r>
      <w:r w:rsidRPr="00EA77D9">
        <w:rPr>
          <w:b/>
          <w:spacing w:val="60"/>
          <w:szCs w:val="20"/>
        </w:rPr>
        <w:t xml:space="preserve"> </w:t>
      </w:r>
      <w:r w:rsidRPr="00EA77D9">
        <w:rPr>
          <w:b/>
          <w:szCs w:val="20"/>
        </w:rPr>
        <w:t>2024</w:t>
      </w:r>
      <w:r w:rsidRPr="00EA77D9">
        <w:rPr>
          <w:szCs w:val="20"/>
        </w:rPr>
        <w:t xml:space="preserve">. </w:t>
      </w:r>
      <w:r w:rsidRPr="00EA77D9">
        <w:rPr>
          <w:spacing w:val="47"/>
          <w:szCs w:val="20"/>
        </w:rPr>
        <w:t xml:space="preserve"> </w:t>
      </w:r>
      <w:r w:rsidRPr="00EA77D9">
        <w:rPr>
          <w:szCs w:val="20"/>
        </w:rPr>
        <w:t>En</w:t>
      </w:r>
      <w:r w:rsidRPr="00EA77D9">
        <w:rPr>
          <w:spacing w:val="33"/>
          <w:szCs w:val="20"/>
        </w:rPr>
        <w:t xml:space="preserve"> </w:t>
      </w:r>
      <w:r w:rsidRPr="00EA77D9">
        <w:rPr>
          <w:szCs w:val="20"/>
        </w:rPr>
        <w:t>términos</w:t>
      </w:r>
      <w:r w:rsidRPr="00EA77D9">
        <w:rPr>
          <w:spacing w:val="25"/>
          <w:szCs w:val="20"/>
        </w:rPr>
        <w:t xml:space="preserve"> </w:t>
      </w:r>
      <w:r w:rsidRPr="00EA77D9">
        <w:rPr>
          <w:szCs w:val="20"/>
        </w:rPr>
        <w:t>del</w:t>
      </w:r>
      <w:r w:rsidRPr="00EA77D9">
        <w:rPr>
          <w:spacing w:val="34"/>
          <w:szCs w:val="20"/>
        </w:rPr>
        <w:t xml:space="preserve"> </w:t>
      </w:r>
      <w:r w:rsidRPr="00EA77D9">
        <w:rPr>
          <w:szCs w:val="20"/>
        </w:rPr>
        <w:t>artículo</w:t>
      </w:r>
      <w:r w:rsidRPr="00EA77D9">
        <w:rPr>
          <w:spacing w:val="29"/>
          <w:szCs w:val="20"/>
        </w:rPr>
        <w:t xml:space="preserve"> </w:t>
      </w:r>
      <w:r w:rsidRPr="00EA77D9">
        <w:rPr>
          <w:szCs w:val="20"/>
        </w:rPr>
        <w:t>46</w:t>
      </w:r>
      <w:r w:rsidRPr="00EA77D9">
        <w:rPr>
          <w:spacing w:val="36"/>
          <w:szCs w:val="20"/>
        </w:rPr>
        <w:t xml:space="preserve"> </w:t>
      </w:r>
      <w:r w:rsidRPr="00EA77D9">
        <w:rPr>
          <w:szCs w:val="20"/>
        </w:rPr>
        <w:t>primer</w:t>
      </w:r>
      <w:r w:rsidRPr="00EA77D9">
        <w:rPr>
          <w:spacing w:val="25"/>
          <w:szCs w:val="20"/>
        </w:rPr>
        <w:t xml:space="preserve"> </w:t>
      </w:r>
      <w:r w:rsidRPr="00EA77D9">
        <w:rPr>
          <w:szCs w:val="20"/>
        </w:rPr>
        <w:t>párrafo</w:t>
      </w:r>
      <w:r w:rsidRPr="00EA77D9">
        <w:rPr>
          <w:spacing w:val="32"/>
          <w:szCs w:val="20"/>
        </w:rPr>
        <w:t xml:space="preserve"> </w:t>
      </w:r>
      <w:r w:rsidRPr="00EA77D9">
        <w:rPr>
          <w:szCs w:val="20"/>
        </w:rPr>
        <w:t>de</w:t>
      </w:r>
      <w:r w:rsidRPr="00EA77D9">
        <w:rPr>
          <w:spacing w:val="37"/>
          <w:szCs w:val="20"/>
        </w:rPr>
        <w:t xml:space="preserve"> </w:t>
      </w:r>
      <w:r w:rsidRPr="00EA77D9">
        <w:rPr>
          <w:szCs w:val="20"/>
        </w:rPr>
        <w:t>la</w:t>
      </w:r>
      <w:r w:rsidRPr="00EA77D9">
        <w:rPr>
          <w:spacing w:val="35"/>
          <w:szCs w:val="20"/>
        </w:rPr>
        <w:t xml:space="preserve"> </w:t>
      </w:r>
      <w:r w:rsidRPr="00EA77D9">
        <w:rPr>
          <w:szCs w:val="20"/>
        </w:rPr>
        <w:t>Ley</w:t>
      </w:r>
      <w:r w:rsidRPr="00EA77D9">
        <w:rPr>
          <w:spacing w:val="36"/>
          <w:szCs w:val="20"/>
        </w:rPr>
        <w:t xml:space="preserve"> </w:t>
      </w:r>
      <w:proofErr w:type="gramStart"/>
      <w:r w:rsidRPr="00EA77D9">
        <w:rPr>
          <w:szCs w:val="20"/>
        </w:rPr>
        <w:t>de</w:t>
      </w:r>
      <w:r>
        <w:rPr>
          <w:szCs w:val="20"/>
        </w:rPr>
        <w:t xml:space="preserve"> </w:t>
      </w:r>
      <w:r w:rsidRPr="00EA77D9">
        <w:rPr>
          <w:spacing w:val="-75"/>
          <w:szCs w:val="20"/>
        </w:rPr>
        <w:t xml:space="preserve"> </w:t>
      </w:r>
      <w:r w:rsidRPr="00EA77D9">
        <w:rPr>
          <w:w w:val="105"/>
          <w:szCs w:val="20"/>
        </w:rPr>
        <w:t>A</w:t>
      </w:r>
      <w:r w:rsidRPr="00EA77D9">
        <w:rPr>
          <w:spacing w:val="1"/>
          <w:w w:val="109"/>
          <w:szCs w:val="20"/>
        </w:rPr>
        <w:t>d</w:t>
      </w:r>
      <w:r w:rsidRPr="00EA77D9">
        <w:rPr>
          <w:spacing w:val="-1"/>
          <w:w w:val="109"/>
          <w:szCs w:val="20"/>
        </w:rPr>
        <w:t>q</w:t>
      </w:r>
      <w:r w:rsidRPr="00EA77D9">
        <w:rPr>
          <w:w w:val="104"/>
          <w:szCs w:val="20"/>
        </w:rPr>
        <w:t>ui</w:t>
      </w:r>
      <w:r w:rsidRPr="00EA77D9">
        <w:rPr>
          <w:w w:val="95"/>
          <w:szCs w:val="20"/>
        </w:rPr>
        <w:t>si</w:t>
      </w:r>
      <w:r w:rsidRPr="00EA77D9">
        <w:rPr>
          <w:w w:val="108"/>
          <w:szCs w:val="20"/>
        </w:rPr>
        <w:t>c</w:t>
      </w:r>
      <w:r w:rsidRPr="00EA77D9">
        <w:rPr>
          <w:spacing w:val="-2"/>
          <w:w w:val="98"/>
          <w:szCs w:val="20"/>
        </w:rPr>
        <w:t>i</w:t>
      </w:r>
      <w:r w:rsidRPr="00EA77D9">
        <w:rPr>
          <w:w w:val="103"/>
          <w:szCs w:val="20"/>
        </w:rPr>
        <w:t>o</w:t>
      </w:r>
      <w:r w:rsidRPr="00EA77D9">
        <w:rPr>
          <w:spacing w:val="1"/>
          <w:w w:val="107"/>
          <w:szCs w:val="20"/>
        </w:rPr>
        <w:t>n</w:t>
      </w:r>
      <w:r w:rsidRPr="00EA77D9">
        <w:rPr>
          <w:spacing w:val="-2"/>
          <w:w w:val="101"/>
          <w:szCs w:val="20"/>
        </w:rPr>
        <w:t>e</w:t>
      </w:r>
      <w:r w:rsidRPr="00EA77D9">
        <w:rPr>
          <w:w w:val="79"/>
          <w:szCs w:val="20"/>
        </w:rPr>
        <w:t>s</w:t>
      </w:r>
      <w:proofErr w:type="gramEnd"/>
      <w:r w:rsidRPr="00EA77D9">
        <w:rPr>
          <w:w w:val="79"/>
          <w:szCs w:val="20"/>
        </w:rPr>
        <w:t>,</w:t>
      </w:r>
      <w:r w:rsidRPr="00EA77D9">
        <w:rPr>
          <w:spacing w:val="-38"/>
          <w:szCs w:val="20"/>
        </w:rPr>
        <w:t xml:space="preserve"> </w:t>
      </w:r>
      <w:r w:rsidRPr="00EA77D9">
        <w:rPr>
          <w:w w:val="105"/>
          <w:szCs w:val="20"/>
        </w:rPr>
        <w:t>A</w:t>
      </w:r>
      <w:r w:rsidRPr="00EA77D9">
        <w:rPr>
          <w:spacing w:val="-3"/>
          <w:w w:val="94"/>
          <w:szCs w:val="20"/>
        </w:rPr>
        <w:t>r</w:t>
      </w:r>
      <w:r w:rsidRPr="00EA77D9">
        <w:rPr>
          <w:spacing w:val="2"/>
          <w:w w:val="94"/>
          <w:szCs w:val="20"/>
        </w:rPr>
        <w:t>r</w:t>
      </w:r>
      <w:r w:rsidRPr="00EA77D9">
        <w:rPr>
          <w:spacing w:val="-2"/>
          <w:w w:val="101"/>
          <w:szCs w:val="20"/>
        </w:rPr>
        <w:t>e</w:t>
      </w:r>
      <w:r w:rsidRPr="00EA77D9">
        <w:rPr>
          <w:spacing w:val="-1"/>
          <w:w w:val="108"/>
          <w:szCs w:val="20"/>
        </w:rPr>
        <w:t>n</w:t>
      </w:r>
      <w:r w:rsidRPr="00EA77D9">
        <w:rPr>
          <w:spacing w:val="-4"/>
          <w:w w:val="108"/>
          <w:szCs w:val="20"/>
        </w:rPr>
        <w:t>d</w:t>
      </w:r>
      <w:r w:rsidRPr="00EA77D9">
        <w:rPr>
          <w:spacing w:val="1"/>
          <w:w w:val="98"/>
          <w:szCs w:val="20"/>
        </w:rPr>
        <w:t>a</w:t>
      </w:r>
      <w:r w:rsidRPr="00EA77D9">
        <w:rPr>
          <w:w w:val="109"/>
          <w:szCs w:val="20"/>
        </w:rPr>
        <w:t>m</w:t>
      </w:r>
      <w:r w:rsidRPr="00EA77D9">
        <w:rPr>
          <w:w w:val="98"/>
          <w:szCs w:val="20"/>
        </w:rPr>
        <w:t>i</w:t>
      </w:r>
      <w:r w:rsidRPr="00EA77D9">
        <w:rPr>
          <w:spacing w:val="-2"/>
          <w:w w:val="101"/>
          <w:szCs w:val="20"/>
        </w:rPr>
        <w:t>e</w:t>
      </w:r>
      <w:r w:rsidRPr="00EA77D9">
        <w:rPr>
          <w:spacing w:val="-1"/>
          <w:w w:val="107"/>
          <w:szCs w:val="20"/>
        </w:rPr>
        <w:t>n</w:t>
      </w:r>
      <w:r w:rsidRPr="00EA77D9">
        <w:rPr>
          <w:spacing w:val="-1"/>
          <w:w w:val="103"/>
          <w:szCs w:val="20"/>
        </w:rPr>
        <w:t>t</w:t>
      </w:r>
      <w:r w:rsidRPr="00EA77D9">
        <w:rPr>
          <w:w w:val="99"/>
          <w:szCs w:val="20"/>
        </w:rPr>
        <w:t>os</w:t>
      </w:r>
      <w:r>
        <w:rPr>
          <w:w w:val="99"/>
          <w:szCs w:val="20"/>
        </w:rPr>
        <w:t xml:space="preserve"> </w:t>
      </w:r>
      <w:r w:rsidRPr="00EA77D9">
        <w:rPr>
          <w:spacing w:val="-39"/>
          <w:szCs w:val="20"/>
        </w:rPr>
        <w:t xml:space="preserve"> </w:t>
      </w:r>
      <w:r w:rsidRPr="00EA77D9">
        <w:rPr>
          <w:w w:val="91"/>
          <w:szCs w:val="20"/>
        </w:rPr>
        <w:t>y</w:t>
      </w:r>
      <w:r w:rsidRPr="00EA77D9">
        <w:rPr>
          <w:spacing w:val="-25"/>
          <w:szCs w:val="20"/>
        </w:rPr>
        <w:t xml:space="preserve"> </w:t>
      </w:r>
      <w:r w:rsidRPr="00EA77D9">
        <w:rPr>
          <w:spacing w:val="-2"/>
          <w:w w:val="90"/>
          <w:szCs w:val="20"/>
        </w:rPr>
        <w:t>S</w:t>
      </w:r>
      <w:r w:rsidRPr="00EA77D9">
        <w:rPr>
          <w:spacing w:val="1"/>
          <w:w w:val="101"/>
          <w:szCs w:val="20"/>
        </w:rPr>
        <w:t>e</w:t>
      </w:r>
      <w:r w:rsidRPr="00EA77D9">
        <w:rPr>
          <w:w w:val="94"/>
          <w:szCs w:val="20"/>
        </w:rPr>
        <w:t>r</w:t>
      </w:r>
      <w:r w:rsidRPr="00EA77D9">
        <w:rPr>
          <w:spacing w:val="-3"/>
          <w:w w:val="91"/>
          <w:szCs w:val="20"/>
        </w:rPr>
        <w:t>v</w:t>
      </w:r>
      <w:r w:rsidRPr="00EA77D9">
        <w:rPr>
          <w:w w:val="98"/>
          <w:szCs w:val="20"/>
        </w:rPr>
        <w:t>i</w:t>
      </w:r>
      <w:r w:rsidRPr="00EA77D9">
        <w:rPr>
          <w:w w:val="108"/>
          <w:szCs w:val="20"/>
        </w:rPr>
        <w:t>c</w:t>
      </w:r>
      <w:r w:rsidRPr="00EA77D9">
        <w:rPr>
          <w:w w:val="98"/>
          <w:szCs w:val="20"/>
        </w:rPr>
        <w:t>i</w:t>
      </w:r>
      <w:r w:rsidRPr="00EA77D9">
        <w:rPr>
          <w:w w:val="103"/>
          <w:szCs w:val="20"/>
        </w:rPr>
        <w:t>o</w:t>
      </w:r>
      <w:r w:rsidRPr="00EA77D9">
        <w:rPr>
          <w:w w:val="94"/>
          <w:szCs w:val="20"/>
        </w:rPr>
        <w:t>s</w:t>
      </w:r>
      <w:r w:rsidRPr="00EA77D9">
        <w:rPr>
          <w:spacing w:val="-22"/>
          <w:szCs w:val="20"/>
        </w:rPr>
        <w:t xml:space="preserve"> </w:t>
      </w:r>
      <w:r w:rsidRPr="00EA77D9">
        <w:rPr>
          <w:spacing w:val="-4"/>
          <w:w w:val="109"/>
          <w:szCs w:val="20"/>
        </w:rPr>
        <w:t>d</w:t>
      </w:r>
      <w:r w:rsidRPr="00EA77D9">
        <w:rPr>
          <w:spacing w:val="1"/>
          <w:szCs w:val="20"/>
        </w:rPr>
        <w:t>e</w:t>
      </w:r>
      <w:r w:rsidRPr="00EA77D9">
        <w:rPr>
          <w:szCs w:val="20"/>
        </w:rPr>
        <w:t>l</w:t>
      </w:r>
      <w:r w:rsidRPr="00EA77D9">
        <w:rPr>
          <w:spacing w:val="-20"/>
          <w:szCs w:val="20"/>
        </w:rPr>
        <w:t xml:space="preserve"> </w:t>
      </w:r>
      <w:r w:rsidRPr="00EA77D9">
        <w:rPr>
          <w:spacing w:val="-2"/>
          <w:w w:val="90"/>
          <w:szCs w:val="20"/>
        </w:rPr>
        <w:t>S</w:t>
      </w:r>
      <w:r w:rsidRPr="00EA77D9">
        <w:rPr>
          <w:w w:val="101"/>
          <w:szCs w:val="20"/>
        </w:rPr>
        <w:t>e</w:t>
      </w:r>
      <w:r w:rsidRPr="00EA77D9">
        <w:rPr>
          <w:w w:val="108"/>
          <w:szCs w:val="20"/>
        </w:rPr>
        <w:t>c</w:t>
      </w:r>
      <w:r w:rsidRPr="00EA77D9">
        <w:rPr>
          <w:spacing w:val="-1"/>
          <w:w w:val="103"/>
          <w:szCs w:val="20"/>
        </w:rPr>
        <w:t>t</w:t>
      </w:r>
      <w:r w:rsidRPr="00EA77D9">
        <w:rPr>
          <w:w w:val="99"/>
          <w:szCs w:val="20"/>
        </w:rPr>
        <w:t>or</w:t>
      </w:r>
      <w:r w:rsidRPr="00EA77D9">
        <w:rPr>
          <w:spacing w:val="-25"/>
          <w:szCs w:val="20"/>
        </w:rPr>
        <w:t xml:space="preserve"> </w:t>
      </w:r>
      <w:r w:rsidRPr="00EA77D9">
        <w:rPr>
          <w:spacing w:val="-1"/>
          <w:w w:val="119"/>
          <w:szCs w:val="20"/>
        </w:rPr>
        <w:t>P</w:t>
      </w:r>
      <w:r w:rsidRPr="00EA77D9">
        <w:rPr>
          <w:spacing w:val="2"/>
          <w:w w:val="106"/>
          <w:szCs w:val="20"/>
        </w:rPr>
        <w:t>ú</w:t>
      </w:r>
      <w:r w:rsidRPr="00EA77D9">
        <w:rPr>
          <w:spacing w:val="-1"/>
          <w:w w:val="109"/>
          <w:szCs w:val="20"/>
        </w:rPr>
        <w:t>b</w:t>
      </w:r>
      <w:r w:rsidRPr="00EA77D9">
        <w:rPr>
          <w:spacing w:val="-2"/>
          <w:w w:val="98"/>
          <w:szCs w:val="20"/>
        </w:rPr>
        <w:t>l</w:t>
      </w:r>
      <w:r w:rsidRPr="00EA77D9">
        <w:rPr>
          <w:w w:val="98"/>
          <w:szCs w:val="20"/>
        </w:rPr>
        <w:t>i</w:t>
      </w:r>
      <w:r w:rsidRPr="00EA77D9">
        <w:rPr>
          <w:spacing w:val="-2"/>
          <w:w w:val="108"/>
          <w:szCs w:val="20"/>
        </w:rPr>
        <w:t>c</w:t>
      </w:r>
      <w:r w:rsidRPr="00EA77D9">
        <w:rPr>
          <w:w w:val="103"/>
          <w:szCs w:val="20"/>
        </w:rPr>
        <w:t>o</w:t>
      </w:r>
      <w:r w:rsidRPr="00EA77D9">
        <w:rPr>
          <w:w w:val="58"/>
          <w:szCs w:val="20"/>
        </w:rPr>
        <w:t>.</w:t>
      </w: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56" w:name="_Toc121924984"/>
      <w:bookmarkStart w:id="257" w:name="_Toc121925104"/>
      <w:r w:rsidRPr="004E51DB">
        <w:rPr>
          <w:color w:val="FFFFFF" w:themeColor="background1"/>
        </w:rPr>
        <w:t>ADMINISTRADOR</w:t>
      </w:r>
      <w:r w:rsidRPr="004E51DB">
        <w:rPr>
          <w:color w:val="FFFFFF" w:themeColor="background1"/>
          <w:spacing w:val="14"/>
        </w:rPr>
        <w:t xml:space="preserve"> </w:t>
      </w:r>
      <w:r w:rsidRPr="004E51DB">
        <w:rPr>
          <w:color w:val="FFFFFF" w:themeColor="background1"/>
        </w:rPr>
        <w:t>DEL</w:t>
      </w:r>
      <w:r w:rsidRPr="004E51DB">
        <w:rPr>
          <w:color w:val="FFFFFF" w:themeColor="background1"/>
          <w:spacing w:val="46"/>
        </w:rPr>
        <w:t xml:space="preserve"> </w:t>
      </w:r>
      <w:r w:rsidRPr="004E51DB">
        <w:rPr>
          <w:color w:val="FFFFFF" w:themeColor="background1"/>
        </w:rPr>
        <w:t>CONTRATO.</w:t>
      </w:r>
      <w:bookmarkEnd w:id="256"/>
      <w:bookmarkEnd w:id="257"/>
    </w:p>
    <w:p w:rsidR="00FD0030" w:rsidRPr="00EA77D9" w:rsidRDefault="00FD0030" w:rsidP="00FD0030">
      <w:pPr>
        <w:pStyle w:val="Textoindependiente"/>
        <w:spacing w:before="4"/>
        <w:rPr>
          <w:rFonts w:ascii="Montserrat" w:hAnsi="Montserrat"/>
          <w:b/>
          <w:sz w:val="20"/>
        </w:rPr>
      </w:pPr>
    </w:p>
    <w:p w:rsidR="00FD0030" w:rsidRPr="00EA77D9" w:rsidRDefault="00FD0030" w:rsidP="00FD0030">
      <w:pPr>
        <w:pStyle w:val="Textoindependiente"/>
        <w:spacing w:before="93"/>
        <w:ind w:left="113"/>
        <w:jc w:val="both"/>
        <w:rPr>
          <w:rFonts w:ascii="Montserrat" w:hAnsi="Montserrat"/>
          <w:sz w:val="20"/>
        </w:rPr>
      </w:pPr>
      <w:r w:rsidRPr="00EA77D9">
        <w:rPr>
          <w:rFonts w:ascii="Montserrat" w:hAnsi="Montserrat"/>
          <w:sz w:val="20"/>
        </w:rPr>
        <w:t xml:space="preserve">El </w:t>
      </w:r>
      <w:r w:rsidRPr="00EA77D9">
        <w:rPr>
          <w:rFonts w:ascii="Montserrat" w:hAnsi="Montserrat"/>
          <w:b/>
          <w:sz w:val="20"/>
        </w:rPr>
        <w:t>ADMINISTRADOR DEL CONTRATO</w:t>
      </w:r>
      <w:r w:rsidRPr="00EA77D9">
        <w:rPr>
          <w:rFonts w:ascii="Montserrat" w:hAnsi="Montserrat"/>
          <w:sz w:val="20"/>
        </w:rPr>
        <w:t>, será el servidor público designado, en el que recae</w:t>
      </w:r>
      <w:r>
        <w:rPr>
          <w:rFonts w:ascii="Montserrat" w:hAnsi="Montserrat"/>
          <w:sz w:val="20"/>
        </w:rPr>
        <w:t xml:space="preserve"> </w:t>
      </w:r>
      <w:r w:rsidRPr="00EA77D9">
        <w:rPr>
          <w:rFonts w:ascii="Montserrat" w:hAnsi="Montserrat"/>
          <w:spacing w:val="-75"/>
          <w:sz w:val="20"/>
        </w:rPr>
        <w:t xml:space="preserve"> </w:t>
      </w:r>
      <w:r w:rsidRPr="00EA77D9">
        <w:rPr>
          <w:rFonts w:ascii="Montserrat" w:hAnsi="Montserrat"/>
          <w:sz w:val="20"/>
        </w:rPr>
        <w:t>la</w:t>
      </w:r>
      <w:r w:rsidRPr="00EA77D9">
        <w:rPr>
          <w:rFonts w:ascii="Montserrat" w:hAnsi="Montserrat"/>
          <w:spacing w:val="1"/>
          <w:sz w:val="20"/>
        </w:rPr>
        <w:t xml:space="preserve"> </w:t>
      </w:r>
      <w:r w:rsidRPr="00EA77D9">
        <w:rPr>
          <w:rFonts w:ascii="Montserrat" w:hAnsi="Montserrat"/>
          <w:sz w:val="20"/>
        </w:rPr>
        <w:t>responsabilidad</w:t>
      </w:r>
      <w:r w:rsidRPr="00EA77D9">
        <w:rPr>
          <w:rFonts w:ascii="Montserrat" w:hAnsi="Montserrat"/>
          <w:spacing w:val="1"/>
          <w:sz w:val="20"/>
        </w:rPr>
        <w:t xml:space="preserve"> </w:t>
      </w:r>
      <w:r w:rsidRPr="00EA77D9">
        <w:rPr>
          <w:rFonts w:ascii="Montserrat" w:hAnsi="Montserrat"/>
          <w:sz w:val="20"/>
        </w:rPr>
        <w:t>de</w:t>
      </w:r>
      <w:r w:rsidRPr="00EA77D9">
        <w:rPr>
          <w:rFonts w:ascii="Montserrat" w:hAnsi="Montserrat"/>
          <w:spacing w:val="1"/>
          <w:sz w:val="20"/>
        </w:rPr>
        <w:t xml:space="preserve"> </w:t>
      </w:r>
      <w:r w:rsidRPr="00EA77D9">
        <w:rPr>
          <w:rFonts w:ascii="Montserrat" w:hAnsi="Montserrat"/>
          <w:sz w:val="20"/>
        </w:rPr>
        <w:t>administrar</w:t>
      </w:r>
      <w:r w:rsidRPr="00EA77D9">
        <w:rPr>
          <w:rFonts w:ascii="Montserrat" w:hAnsi="Montserrat"/>
          <w:spacing w:val="1"/>
          <w:sz w:val="20"/>
        </w:rPr>
        <w:t xml:space="preserve"> </w:t>
      </w:r>
      <w:r w:rsidRPr="00EA77D9">
        <w:rPr>
          <w:rFonts w:ascii="Montserrat" w:hAnsi="Montserrat"/>
          <w:sz w:val="20"/>
        </w:rPr>
        <w:t>y</w:t>
      </w:r>
      <w:r w:rsidRPr="00EA77D9">
        <w:rPr>
          <w:rFonts w:ascii="Montserrat" w:hAnsi="Montserrat"/>
          <w:spacing w:val="1"/>
          <w:sz w:val="20"/>
        </w:rPr>
        <w:t xml:space="preserve"> </w:t>
      </w:r>
      <w:r w:rsidRPr="00EA77D9">
        <w:rPr>
          <w:rFonts w:ascii="Montserrat" w:hAnsi="Montserrat"/>
          <w:sz w:val="20"/>
        </w:rPr>
        <w:t>verificar</w:t>
      </w:r>
      <w:r w:rsidRPr="00EA77D9">
        <w:rPr>
          <w:rFonts w:ascii="Montserrat" w:hAnsi="Montserrat"/>
          <w:spacing w:val="1"/>
          <w:sz w:val="20"/>
        </w:rPr>
        <w:t xml:space="preserve"> </w:t>
      </w:r>
      <w:r w:rsidRPr="00EA77D9">
        <w:rPr>
          <w:rFonts w:ascii="Montserrat" w:hAnsi="Montserrat"/>
          <w:sz w:val="20"/>
        </w:rPr>
        <w:t>el</w:t>
      </w:r>
      <w:r w:rsidRPr="00EA77D9">
        <w:rPr>
          <w:rFonts w:ascii="Montserrat" w:hAnsi="Montserrat"/>
          <w:spacing w:val="1"/>
          <w:sz w:val="20"/>
        </w:rPr>
        <w:t xml:space="preserve"> </w:t>
      </w:r>
      <w:r w:rsidRPr="00EA77D9">
        <w:rPr>
          <w:rFonts w:ascii="Montserrat" w:hAnsi="Montserrat"/>
          <w:sz w:val="20"/>
        </w:rPr>
        <w:t>cumplimiento</w:t>
      </w:r>
      <w:r w:rsidRPr="00EA77D9">
        <w:rPr>
          <w:rFonts w:ascii="Montserrat" w:hAnsi="Montserrat"/>
          <w:spacing w:val="1"/>
          <w:sz w:val="20"/>
        </w:rPr>
        <w:t xml:space="preserve"> </w:t>
      </w:r>
      <w:r w:rsidRPr="00EA77D9">
        <w:rPr>
          <w:rFonts w:ascii="Montserrat" w:hAnsi="Montserrat"/>
          <w:sz w:val="20"/>
        </w:rPr>
        <w:t>de</w:t>
      </w:r>
      <w:r w:rsidRPr="00EA77D9">
        <w:rPr>
          <w:rFonts w:ascii="Montserrat" w:hAnsi="Montserrat"/>
          <w:spacing w:val="1"/>
          <w:sz w:val="20"/>
        </w:rPr>
        <w:t xml:space="preserve"> </w:t>
      </w:r>
      <w:r w:rsidRPr="00EA77D9">
        <w:rPr>
          <w:rFonts w:ascii="Montserrat" w:hAnsi="Montserrat"/>
          <w:sz w:val="20"/>
        </w:rPr>
        <w:t>los</w:t>
      </w:r>
      <w:r w:rsidRPr="00EA77D9">
        <w:rPr>
          <w:rFonts w:ascii="Montserrat" w:hAnsi="Montserrat"/>
          <w:spacing w:val="1"/>
          <w:sz w:val="20"/>
        </w:rPr>
        <w:t xml:space="preserve"> </w:t>
      </w:r>
      <w:r w:rsidRPr="00EA77D9">
        <w:rPr>
          <w:rFonts w:ascii="Montserrat" w:hAnsi="Montserrat"/>
          <w:sz w:val="20"/>
        </w:rPr>
        <w:t>derechos</w:t>
      </w:r>
      <w:r w:rsidRPr="00EA77D9">
        <w:rPr>
          <w:rFonts w:ascii="Montserrat" w:hAnsi="Montserrat"/>
          <w:spacing w:val="1"/>
          <w:sz w:val="20"/>
        </w:rPr>
        <w:t xml:space="preserve"> </w:t>
      </w:r>
      <w:r w:rsidRPr="00EA77D9">
        <w:rPr>
          <w:rFonts w:ascii="Montserrat" w:hAnsi="Montserrat"/>
          <w:sz w:val="20"/>
        </w:rPr>
        <w:t>y</w:t>
      </w:r>
      <w:r w:rsidRPr="00EA77D9">
        <w:rPr>
          <w:rFonts w:ascii="Montserrat" w:hAnsi="Montserrat"/>
          <w:spacing w:val="1"/>
          <w:sz w:val="20"/>
        </w:rPr>
        <w:t xml:space="preserve"> </w:t>
      </w:r>
      <w:r w:rsidRPr="00EA77D9">
        <w:rPr>
          <w:rFonts w:ascii="Montserrat" w:hAnsi="Montserrat"/>
          <w:sz w:val="20"/>
        </w:rPr>
        <w:t>obligaciones</w:t>
      </w:r>
      <w:r w:rsidRPr="00EA77D9">
        <w:rPr>
          <w:rFonts w:ascii="Montserrat" w:hAnsi="Montserrat"/>
          <w:spacing w:val="-20"/>
          <w:sz w:val="20"/>
        </w:rPr>
        <w:t xml:space="preserve"> </w:t>
      </w:r>
      <w:r w:rsidRPr="00EA77D9">
        <w:rPr>
          <w:rFonts w:ascii="Montserrat" w:hAnsi="Montserrat"/>
          <w:sz w:val="20"/>
        </w:rPr>
        <w:t>establecidas</w:t>
      </w:r>
      <w:r w:rsidRPr="00EA77D9">
        <w:rPr>
          <w:rFonts w:ascii="Montserrat" w:hAnsi="Montserrat"/>
          <w:spacing w:val="-17"/>
          <w:sz w:val="20"/>
        </w:rPr>
        <w:t xml:space="preserve"> </w:t>
      </w:r>
      <w:r w:rsidRPr="00EA77D9">
        <w:rPr>
          <w:rFonts w:ascii="Montserrat" w:hAnsi="Montserrat"/>
          <w:sz w:val="20"/>
        </w:rPr>
        <w:t>en</w:t>
      </w:r>
      <w:r w:rsidRPr="00EA77D9">
        <w:rPr>
          <w:rFonts w:ascii="Montserrat" w:hAnsi="Montserrat"/>
          <w:spacing w:val="-10"/>
          <w:sz w:val="20"/>
        </w:rPr>
        <w:t xml:space="preserve"> </w:t>
      </w:r>
      <w:r w:rsidRPr="00EA77D9">
        <w:rPr>
          <w:rFonts w:ascii="Montserrat" w:hAnsi="Montserrat"/>
          <w:sz w:val="20"/>
        </w:rPr>
        <w:t>el</w:t>
      </w:r>
      <w:r w:rsidRPr="00EA77D9">
        <w:rPr>
          <w:rFonts w:ascii="Montserrat" w:hAnsi="Montserrat"/>
          <w:spacing w:val="-21"/>
          <w:sz w:val="20"/>
        </w:rPr>
        <w:t xml:space="preserve"> </w:t>
      </w:r>
      <w:r w:rsidRPr="00EA77D9">
        <w:rPr>
          <w:rFonts w:ascii="Montserrat" w:hAnsi="Montserrat"/>
          <w:sz w:val="20"/>
        </w:rPr>
        <w:t>contrato.</w:t>
      </w:r>
    </w:p>
    <w:p w:rsidR="00FD0030" w:rsidRPr="00EA77D9" w:rsidRDefault="00FD0030" w:rsidP="00FD0030">
      <w:pPr>
        <w:pStyle w:val="Textoindependiente"/>
        <w:spacing w:before="203"/>
        <w:ind w:left="113"/>
        <w:jc w:val="both"/>
        <w:rPr>
          <w:rFonts w:ascii="Montserrat" w:hAnsi="Montserrat"/>
          <w:sz w:val="20"/>
        </w:rPr>
      </w:pPr>
      <w:r w:rsidRPr="00EA77D9">
        <w:rPr>
          <w:rFonts w:ascii="Montserrat" w:hAnsi="Montserrat"/>
          <w:sz w:val="20"/>
        </w:rPr>
        <w:t xml:space="preserve">El </w:t>
      </w:r>
      <w:r w:rsidRPr="00EA77D9">
        <w:rPr>
          <w:rFonts w:ascii="Montserrat" w:hAnsi="Montserrat"/>
          <w:b/>
          <w:sz w:val="20"/>
        </w:rPr>
        <w:t>ADMINISTRADOR DEL</w:t>
      </w:r>
      <w:r w:rsidRPr="00EA77D9">
        <w:rPr>
          <w:rFonts w:ascii="Montserrat" w:hAnsi="Montserrat"/>
          <w:b/>
          <w:spacing w:val="64"/>
          <w:sz w:val="20"/>
        </w:rPr>
        <w:t xml:space="preserve"> </w:t>
      </w:r>
      <w:r w:rsidRPr="00EA77D9">
        <w:rPr>
          <w:rFonts w:ascii="Montserrat" w:hAnsi="Montserrat"/>
          <w:b/>
          <w:sz w:val="20"/>
        </w:rPr>
        <w:t>CONTRATO</w:t>
      </w:r>
      <w:r w:rsidRPr="00EA77D9">
        <w:rPr>
          <w:rFonts w:ascii="Montserrat" w:hAnsi="Montserrat"/>
          <w:b/>
          <w:spacing w:val="64"/>
          <w:sz w:val="20"/>
        </w:rPr>
        <w:t xml:space="preserve"> </w:t>
      </w:r>
      <w:r w:rsidRPr="00EA77D9">
        <w:rPr>
          <w:rFonts w:ascii="Montserrat" w:hAnsi="Montserrat"/>
          <w:sz w:val="20"/>
        </w:rPr>
        <w:t>podrá auxiliarse para el debido cumplimiento de</w:t>
      </w:r>
      <w:r w:rsidRPr="00EA77D9">
        <w:rPr>
          <w:rFonts w:ascii="Montserrat" w:hAnsi="Montserrat"/>
          <w:spacing w:val="1"/>
          <w:sz w:val="20"/>
        </w:rPr>
        <w:t xml:space="preserve"> </w:t>
      </w:r>
      <w:r w:rsidRPr="00EA77D9">
        <w:rPr>
          <w:rFonts w:ascii="Montserrat" w:hAnsi="Montserrat"/>
          <w:sz w:val="20"/>
        </w:rPr>
        <w:t>sus</w:t>
      </w:r>
      <w:r w:rsidRPr="00EA77D9">
        <w:rPr>
          <w:rFonts w:ascii="Montserrat" w:hAnsi="Montserrat"/>
          <w:spacing w:val="-22"/>
          <w:sz w:val="20"/>
        </w:rPr>
        <w:t xml:space="preserve"> </w:t>
      </w:r>
      <w:r w:rsidRPr="00EA77D9">
        <w:rPr>
          <w:rFonts w:ascii="Montserrat" w:hAnsi="Montserrat"/>
          <w:sz w:val="20"/>
        </w:rPr>
        <w:t>obligaciones</w:t>
      </w:r>
      <w:r w:rsidRPr="00EA77D9">
        <w:rPr>
          <w:rFonts w:ascii="Montserrat" w:hAnsi="Montserrat"/>
          <w:spacing w:val="-17"/>
          <w:sz w:val="20"/>
        </w:rPr>
        <w:t xml:space="preserve"> </w:t>
      </w:r>
      <w:r w:rsidRPr="00EA77D9">
        <w:rPr>
          <w:rFonts w:ascii="Montserrat" w:hAnsi="Montserrat"/>
          <w:sz w:val="20"/>
        </w:rPr>
        <w:t>con</w:t>
      </w:r>
      <w:r w:rsidRPr="00EA77D9">
        <w:rPr>
          <w:rFonts w:ascii="Montserrat" w:hAnsi="Montserrat"/>
          <w:spacing w:val="-9"/>
          <w:sz w:val="20"/>
        </w:rPr>
        <w:t xml:space="preserve"> </w:t>
      </w:r>
      <w:r w:rsidRPr="00EA77D9">
        <w:rPr>
          <w:rFonts w:ascii="Montserrat" w:hAnsi="Montserrat"/>
          <w:sz w:val="20"/>
        </w:rPr>
        <w:t>otros</w:t>
      </w:r>
      <w:r w:rsidRPr="00EA77D9">
        <w:rPr>
          <w:rFonts w:ascii="Montserrat" w:hAnsi="Montserrat"/>
          <w:spacing w:val="-8"/>
          <w:sz w:val="20"/>
        </w:rPr>
        <w:t xml:space="preserve"> </w:t>
      </w:r>
      <w:r w:rsidRPr="00EA77D9">
        <w:rPr>
          <w:rFonts w:ascii="Montserrat" w:hAnsi="Montserrat"/>
          <w:sz w:val="20"/>
        </w:rPr>
        <w:t>servidores</w:t>
      </w:r>
      <w:r w:rsidRPr="00EA77D9">
        <w:rPr>
          <w:rFonts w:ascii="Montserrat" w:hAnsi="Montserrat"/>
          <w:spacing w:val="-21"/>
          <w:sz w:val="20"/>
        </w:rPr>
        <w:t xml:space="preserve"> </w:t>
      </w:r>
      <w:r w:rsidRPr="00EA77D9">
        <w:rPr>
          <w:rFonts w:ascii="Montserrat" w:hAnsi="Montserrat"/>
          <w:sz w:val="20"/>
        </w:rPr>
        <w:t>públicos,</w:t>
      </w:r>
      <w:r w:rsidRPr="00EA77D9">
        <w:rPr>
          <w:rFonts w:ascii="Montserrat" w:hAnsi="Montserrat"/>
          <w:spacing w:val="-13"/>
          <w:sz w:val="20"/>
        </w:rPr>
        <w:t xml:space="preserve"> </w:t>
      </w:r>
      <w:r w:rsidRPr="00EA77D9">
        <w:rPr>
          <w:rFonts w:ascii="Montserrat" w:hAnsi="Montserrat"/>
          <w:sz w:val="20"/>
        </w:rPr>
        <w:t>dichos</w:t>
      </w:r>
      <w:r w:rsidRPr="00EA77D9">
        <w:rPr>
          <w:rFonts w:ascii="Montserrat" w:hAnsi="Montserrat"/>
          <w:spacing w:val="-10"/>
          <w:sz w:val="20"/>
        </w:rPr>
        <w:t xml:space="preserve"> </w:t>
      </w:r>
      <w:r w:rsidRPr="00EA77D9">
        <w:rPr>
          <w:rFonts w:ascii="Montserrat" w:hAnsi="Montserrat"/>
          <w:sz w:val="20"/>
        </w:rPr>
        <w:t>auxiliares</w:t>
      </w:r>
      <w:r w:rsidRPr="00EA77D9">
        <w:rPr>
          <w:rFonts w:ascii="Montserrat" w:hAnsi="Montserrat"/>
          <w:spacing w:val="-25"/>
          <w:sz w:val="20"/>
        </w:rPr>
        <w:t xml:space="preserve"> </w:t>
      </w:r>
      <w:r w:rsidRPr="00EA77D9">
        <w:rPr>
          <w:rFonts w:ascii="Montserrat" w:hAnsi="Montserrat"/>
          <w:sz w:val="20"/>
        </w:rPr>
        <w:t>serán</w:t>
      </w:r>
      <w:r w:rsidRPr="00EA77D9">
        <w:rPr>
          <w:rFonts w:ascii="Montserrat" w:hAnsi="Montserrat"/>
          <w:spacing w:val="-12"/>
          <w:sz w:val="20"/>
        </w:rPr>
        <w:t xml:space="preserve"> </w:t>
      </w:r>
      <w:r w:rsidRPr="00EA77D9">
        <w:rPr>
          <w:rFonts w:ascii="Montserrat" w:hAnsi="Montserrat"/>
          <w:sz w:val="20"/>
        </w:rPr>
        <w:t>los</w:t>
      </w:r>
      <w:r w:rsidRPr="00EA77D9">
        <w:rPr>
          <w:rFonts w:ascii="Montserrat" w:hAnsi="Montserrat"/>
          <w:spacing w:val="-9"/>
          <w:sz w:val="20"/>
        </w:rPr>
        <w:t xml:space="preserve"> </w:t>
      </w:r>
      <w:r w:rsidRPr="00EA77D9">
        <w:rPr>
          <w:rFonts w:ascii="Montserrat" w:hAnsi="Montserrat"/>
          <w:sz w:val="20"/>
        </w:rPr>
        <w:t>responsables</w:t>
      </w:r>
      <w:r w:rsidRPr="00EA77D9">
        <w:rPr>
          <w:rFonts w:ascii="Montserrat" w:hAnsi="Montserrat"/>
          <w:spacing w:val="-16"/>
          <w:sz w:val="20"/>
        </w:rPr>
        <w:t xml:space="preserve"> </w:t>
      </w:r>
      <w:r w:rsidRPr="00EA77D9">
        <w:rPr>
          <w:rFonts w:ascii="Montserrat" w:hAnsi="Montserrat"/>
          <w:sz w:val="20"/>
        </w:rPr>
        <w:t>de</w:t>
      </w:r>
      <w:r w:rsidRPr="00EA77D9">
        <w:rPr>
          <w:rFonts w:ascii="Montserrat" w:hAnsi="Montserrat"/>
          <w:spacing w:val="-75"/>
          <w:sz w:val="20"/>
        </w:rPr>
        <w:t xml:space="preserve"> </w:t>
      </w:r>
      <w:r w:rsidRPr="00EA77D9">
        <w:rPr>
          <w:rFonts w:ascii="Montserrat" w:hAnsi="Montserrat"/>
          <w:sz w:val="20"/>
        </w:rPr>
        <w:t xml:space="preserve">las actividades que se les asignen y de mantener informado al </w:t>
      </w:r>
      <w:r w:rsidRPr="00EA77D9">
        <w:rPr>
          <w:rFonts w:ascii="Montserrat" w:hAnsi="Montserrat"/>
          <w:b/>
          <w:sz w:val="20"/>
        </w:rPr>
        <w:t>ADMINISTRADOR DEL</w:t>
      </w:r>
      <w:r w:rsidRPr="00EA77D9">
        <w:rPr>
          <w:rFonts w:ascii="Montserrat" w:hAnsi="Montserrat"/>
          <w:b/>
          <w:spacing w:val="1"/>
          <w:sz w:val="20"/>
        </w:rPr>
        <w:t xml:space="preserve"> </w:t>
      </w:r>
      <w:r w:rsidRPr="00EA77D9">
        <w:rPr>
          <w:rFonts w:ascii="Montserrat" w:hAnsi="Montserrat"/>
          <w:b/>
          <w:sz w:val="20"/>
        </w:rPr>
        <w:t xml:space="preserve">CONTRATO </w:t>
      </w:r>
      <w:r w:rsidRPr="00EA77D9">
        <w:rPr>
          <w:rFonts w:ascii="Montserrat" w:hAnsi="Montserrat"/>
          <w:position w:val="1"/>
          <w:sz w:val="20"/>
        </w:rPr>
        <w:t>con</w:t>
      </w:r>
      <w:r w:rsidRPr="00EA77D9">
        <w:rPr>
          <w:rFonts w:ascii="Montserrat" w:hAnsi="Montserrat"/>
          <w:spacing w:val="-23"/>
          <w:position w:val="1"/>
          <w:sz w:val="20"/>
        </w:rPr>
        <w:t xml:space="preserve"> </w:t>
      </w:r>
      <w:r w:rsidRPr="00EA77D9">
        <w:rPr>
          <w:rFonts w:ascii="Montserrat" w:hAnsi="Montserrat"/>
          <w:position w:val="1"/>
          <w:sz w:val="20"/>
        </w:rPr>
        <w:t>la</w:t>
      </w:r>
      <w:r w:rsidRPr="00EA77D9">
        <w:rPr>
          <w:rFonts w:ascii="Montserrat" w:hAnsi="Montserrat"/>
          <w:spacing w:val="-20"/>
          <w:position w:val="1"/>
          <w:sz w:val="20"/>
        </w:rPr>
        <w:t xml:space="preserve"> </w:t>
      </w:r>
      <w:r w:rsidRPr="00EA77D9">
        <w:rPr>
          <w:rFonts w:ascii="Montserrat" w:hAnsi="Montserrat"/>
          <w:position w:val="1"/>
          <w:sz w:val="20"/>
        </w:rPr>
        <w:t>periodicidad</w:t>
      </w:r>
      <w:r>
        <w:rPr>
          <w:rFonts w:ascii="Montserrat" w:hAnsi="Montserrat"/>
          <w:position w:val="1"/>
          <w:sz w:val="20"/>
        </w:rPr>
        <w:t xml:space="preserve"> </w:t>
      </w:r>
      <w:r w:rsidRPr="00EA77D9">
        <w:rPr>
          <w:rFonts w:ascii="Montserrat" w:hAnsi="Montserrat"/>
          <w:spacing w:val="-31"/>
          <w:position w:val="1"/>
          <w:sz w:val="20"/>
        </w:rPr>
        <w:t xml:space="preserve"> </w:t>
      </w:r>
      <w:r w:rsidRPr="00EA77D9">
        <w:rPr>
          <w:rFonts w:ascii="Montserrat" w:hAnsi="Montserrat"/>
          <w:position w:val="1"/>
          <w:sz w:val="20"/>
        </w:rPr>
        <w:t>y</w:t>
      </w:r>
      <w:r w:rsidRPr="00EA77D9">
        <w:rPr>
          <w:rFonts w:ascii="Montserrat" w:hAnsi="Montserrat"/>
          <w:spacing w:val="-20"/>
          <w:position w:val="1"/>
          <w:sz w:val="20"/>
        </w:rPr>
        <w:t xml:space="preserve"> </w:t>
      </w:r>
      <w:r w:rsidRPr="00EA77D9">
        <w:rPr>
          <w:rFonts w:ascii="Montserrat" w:hAnsi="Montserrat"/>
          <w:position w:val="1"/>
          <w:sz w:val="20"/>
        </w:rPr>
        <w:t>forma</w:t>
      </w:r>
      <w:r w:rsidRPr="00EA77D9">
        <w:rPr>
          <w:rFonts w:ascii="Montserrat" w:hAnsi="Montserrat"/>
          <w:spacing w:val="-21"/>
          <w:position w:val="1"/>
          <w:sz w:val="20"/>
        </w:rPr>
        <w:t xml:space="preserve"> </w:t>
      </w:r>
      <w:r w:rsidRPr="00EA77D9">
        <w:rPr>
          <w:rFonts w:ascii="Montserrat" w:hAnsi="Montserrat"/>
          <w:position w:val="1"/>
          <w:sz w:val="20"/>
        </w:rPr>
        <w:t>que</w:t>
      </w:r>
      <w:r w:rsidRPr="00EA77D9">
        <w:rPr>
          <w:rFonts w:ascii="Montserrat" w:hAnsi="Montserrat"/>
          <w:spacing w:val="-21"/>
          <w:position w:val="1"/>
          <w:sz w:val="20"/>
        </w:rPr>
        <w:t xml:space="preserve"> </w:t>
      </w:r>
      <w:r w:rsidRPr="00EA77D9">
        <w:rPr>
          <w:rFonts w:ascii="Montserrat" w:hAnsi="Montserrat"/>
          <w:position w:val="1"/>
          <w:sz w:val="20"/>
        </w:rPr>
        <w:t>se</w:t>
      </w:r>
      <w:r w:rsidRPr="00EA77D9">
        <w:rPr>
          <w:rFonts w:ascii="Montserrat" w:hAnsi="Montserrat"/>
          <w:spacing w:val="-17"/>
          <w:position w:val="1"/>
          <w:sz w:val="20"/>
        </w:rPr>
        <w:t xml:space="preserve"> </w:t>
      </w:r>
      <w:r w:rsidRPr="00EA77D9">
        <w:rPr>
          <w:rFonts w:ascii="Montserrat" w:hAnsi="Montserrat"/>
          <w:position w:val="1"/>
          <w:sz w:val="20"/>
        </w:rPr>
        <w:t>les</w:t>
      </w:r>
      <w:r w:rsidRPr="00EA77D9">
        <w:rPr>
          <w:rFonts w:ascii="Montserrat" w:hAnsi="Montserrat"/>
          <w:spacing w:val="-23"/>
          <w:position w:val="1"/>
          <w:sz w:val="20"/>
        </w:rPr>
        <w:t xml:space="preserve"> </w:t>
      </w:r>
      <w:r w:rsidRPr="00EA77D9">
        <w:rPr>
          <w:rFonts w:ascii="Montserrat" w:hAnsi="Montserrat"/>
          <w:position w:val="1"/>
          <w:sz w:val="20"/>
        </w:rPr>
        <w:t>indique.</w:t>
      </w:r>
    </w:p>
    <w:p w:rsidR="00FD0030" w:rsidRPr="00EA77D9" w:rsidRDefault="00FD0030" w:rsidP="00FD0030">
      <w:pPr>
        <w:pStyle w:val="Textoindependiente"/>
        <w:spacing w:before="205"/>
        <w:ind w:left="113"/>
        <w:jc w:val="both"/>
        <w:rPr>
          <w:rFonts w:ascii="Montserrat" w:hAnsi="Montserrat"/>
          <w:sz w:val="20"/>
        </w:rPr>
      </w:pPr>
      <w:r w:rsidRPr="00EA77D9">
        <w:rPr>
          <w:rFonts w:ascii="Montserrat" w:hAnsi="Montserrat"/>
          <w:sz w:val="20"/>
        </w:rPr>
        <w:t>El</w:t>
      </w:r>
      <w:r w:rsidRPr="00EA77D9">
        <w:rPr>
          <w:rFonts w:ascii="Montserrat" w:hAnsi="Montserrat"/>
          <w:spacing w:val="1"/>
          <w:sz w:val="20"/>
        </w:rPr>
        <w:t xml:space="preserve"> </w:t>
      </w:r>
      <w:r w:rsidRPr="00EA77D9">
        <w:rPr>
          <w:rFonts w:ascii="Montserrat" w:hAnsi="Montserrat"/>
          <w:b/>
          <w:sz w:val="20"/>
        </w:rPr>
        <w:t>ADMINISTRADOR</w:t>
      </w:r>
      <w:r w:rsidRPr="00EA77D9">
        <w:rPr>
          <w:rFonts w:ascii="Montserrat" w:hAnsi="Montserrat"/>
          <w:b/>
          <w:spacing w:val="1"/>
          <w:sz w:val="20"/>
        </w:rPr>
        <w:t xml:space="preserve"> </w:t>
      </w:r>
      <w:r w:rsidRPr="00EA77D9">
        <w:rPr>
          <w:rFonts w:ascii="Montserrat" w:hAnsi="Montserrat"/>
          <w:b/>
          <w:sz w:val="20"/>
        </w:rPr>
        <w:t>DEL</w:t>
      </w:r>
      <w:r w:rsidRPr="00EA77D9">
        <w:rPr>
          <w:rFonts w:ascii="Montserrat" w:hAnsi="Montserrat"/>
          <w:b/>
          <w:spacing w:val="1"/>
          <w:sz w:val="20"/>
        </w:rPr>
        <w:t xml:space="preserve"> </w:t>
      </w:r>
      <w:r w:rsidRPr="00EA77D9">
        <w:rPr>
          <w:rFonts w:ascii="Montserrat" w:hAnsi="Montserrat"/>
          <w:b/>
          <w:sz w:val="20"/>
        </w:rPr>
        <w:t>CONTRATO</w:t>
      </w:r>
      <w:r w:rsidRPr="00EA77D9">
        <w:rPr>
          <w:rFonts w:ascii="Montserrat" w:hAnsi="Montserrat"/>
          <w:b/>
          <w:spacing w:val="1"/>
          <w:sz w:val="20"/>
        </w:rPr>
        <w:t xml:space="preserve"> </w:t>
      </w:r>
      <w:r w:rsidRPr="00EA77D9">
        <w:rPr>
          <w:rFonts w:ascii="Montserrat" w:hAnsi="Montserrat"/>
          <w:sz w:val="20"/>
        </w:rPr>
        <w:t>verificará el</w:t>
      </w:r>
      <w:r w:rsidRPr="00EA77D9">
        <w:rPr>
          <w:rFonts w:ascii="Montserrat" w:hAnsi="Montserrat"/>
          <w:spacing w:val="1"/>
          <w:sz w:val="20"/>
        </w:rPr>
        <w:t xml:space="preserve"> </w:t>
      </w:r>
      <w:r w:rsidRPr="00EA77D9">
        <w:rPr>
          <w:rFonts w:ascii="Montserrat" w:hAnsi="Montserrat"/>
          <w:sz w:val="20"/>
        </w:rPr>
        <w:t>cumplimiento de</w:t>
      </w:r>
      <w:r w:rsidRPr="00EA77D9">
        <w:rPr>
          <w:rFonts w:ascii="Montserrat" w:hAnsi="Montserrat"/>
          <w:spacing w:val="1"/>
          <w:sz w:val="20"/>
        </w:rPr>
        <w:t xml:space="preserve"> </w:t>
      </w:r>
      <w:r w:rsidRPr="00EA77D9">
        <w:rPr>
          <w:rFonts w:ascii="Montserrat" w:hAnsi="Montserrat"/>
          <w:sz w:val="20"/>
        </w:rPr>
        <w:t>las</w:t>
      </w:r>
      <w:r w:rsidRPr="00EA77D9">
        <w:rPr>
          <w:rFonts w:ascii="Montserrat" w:hAnsi="Montserrat"/>
          <w:spacing w:val="1"/>
          <w:sz w:val="20"/>
        </w:rPr>
        <w:t xml:space="preserve"> </w:t>
      </w:r>
      <w:r w:rsidRPr="00EA77D9">
        <w:rPr>
          <w:rFonts w:ascii="Montserrat" w:hAnsi="Montserrat"/>
          <w:sz w:val="20"/>
        </w:rPr>
        <w:t>obligaciones</w:t>
      </w:r>
      <w:r w:rsidRPr="00EA77D9">
        <w:rPr>
          <w:rFonts w:ascii="Montserrat" w:hAnsi="Montserrat"/>
          <w:spacing w:val="1"/>
          <w:sz w:val="20"/>
        </w:rPr>
        <w:t xml:space="preserve"> </w:t>
      </w:r>
      <w:r w:rsidRPr="00EA77D9">
        <w:rPr>
          <w:rFonts w:ascii="Montserrat" w:hAnsi="Montserrat"/>
          <w:sz w:val="20"/>
        </w:rPr>
        <w:t xml:space="preserve">contractuales que deriven del procedimiento de contratación ante el </w:t>
      </w:r>
      <w:r w:rsidRPr="00EA77D9">
        <w:rPr>
          <w:rFonts w:ascii="Montserrat" w:hAnsi="Montserrat"/>
          <w:b/>
          <w:sz w:val="20"/>
        </w:rPr>
        <w:t>PROVEEDOR</w:t>
      </w:r>
      <w:r w:rsidRPr="00EA77D9">
        <w:rPr>
          <w:rFonts w:ascii="Montserrat" w:hAnsi="Montserrat"/>
          <w:sz w:val="20"/>
        </w:rPr>
        <w:t>, como</w:t>
      </w:r>
      <w:r w:rsidRPr="00EA77D9">
        <w:rPr>
          <w:rFonts w:ascii="Montserrat" w:hAnsi="Montserrat"/>
          <w:spacing w:val="1"/>
          <w:sz w:val="20"/>
        </w:rPr>
        <w:t xml:space="preserve"> </w:t>
      </w:r>
      <w:r w:rsidRPr="00EA77D9">
        <w:rPr>
          <w:rFonts w:ascii="Montserrat" w:hAnsi="Montserrat"/>
          <w:w w:val="94"/>
          <w:sz w:val="20"/>
        </w:rPr>
        <w:t>s</w:t>
      </w:r>
      <w:r w:rsidRPr="00EA77D9">
        <w:rPr>
          <w:rFonts w:ascii="Montserrat" w:hAnsi="Montserrat"/>
          <w:w w:val="103"/>
          <w:sz w:val="20"/>
        </w:rPr>
        <w:t>o</w:t>
      </w:r>
      <w:r w:rsidRPr="00EA77D9">
        <w:rPr>
          <w:rFonts w:ascii="Montserrat" w:hAnsi="Montserrat"/>
          <w:spacing w:val="-1"/>
          <w:w w:val="107"/>
          <w:sz w:val="20"/>
        </w:rPr>
        <w:t>n</w:t>
      </w:r>
      <w:r w:rsidRPr="00EA77D9">
        <w:rPr>
          <w:rFonts w:ascii="Montserrat" w:hAnsi="Montserrat"/>
          <w:w w:val="46"/>
          <w:sz w:val="20"/>
        </w:rPr>
        <w:t>:</w:t>
      </w:r>
      <w:r w:rsidRPr="00EA77D9">
        <w:rPr>
          <w:rFonts w:ascii="Montserrat" w:hAnsi="Montserrat"/>
          <w:sz w:val="20"/>
        </w:rPr>
        <w:t xml:space="preserve"> </w:t>
      </w:r>
      <w:r w:rsidRPr="00EA77D9">
        <w:rPr>
          <w:rFonts w:ascii="Montserrat" w:hAnsi="Montserrat"/>
          <w:spacing w:val="7"/>
          <w:sz w:val="20"/>
        </w:rPr>
        <w:t xml:space="preserve"> </w:t>
      </w:r>
      <w:r w:rsidRPr="00EA77D9">
        <w:rPr>
          <w:rFonts w:ascii="Montserrat" w:hAnsi="Montserrat"/>
          <w:w w:val="98"/>
          <w:sz w:val="20"/>
        </w:rPr>
        <w:t>la</w:t>
      </w:r>
      <w:r w:rsidRPr="00EA77D9">
        <w:rPr>
          <w:rFonts w:ascii="Montserrat" w:hAnsi="Montserrat"/>
          <w:sz w:val="20"/>
        </w:rPr>
        <w:t xml:space="preserve"> </w:t>
      </w:r>
      <w:r w:rsidRPr="00EA77D9">
        <w:rPr>
          <w:rFonts w:ascii="Montserrat" w:hAnsi="Montserrat"/>
          <w:spacing w:val="5"/>
          <w:sz w:val="20"/>
        </w:rPr>
        <w:t xml:space="preserve"> </w:t>
      </w:r>
      <w:r w:rsidRPr="00EA77D9">
        <w:rPr>
          <w:rFonts w:ascii="Montserrat" w:hAnsi="Montserrat"/>
          <w:spacing w:val="-3"/>
          <w:w w:val="94"/>
          <w:sz w:val="20"/>
        </w:rPr>
        <w:t>r</w:t>
      </w:r>
      <w:r w:rsidRPr="00EA77D9">
        <w:rPr>
          <w:rFonts w:ascii="Montserrat" w:hAnsi="Montserrat"/>
          <w:spacing w:val="1"/>
          <w:w w:val="104"/>
          <w:sz w:val="20"/>
        </w:rPr>
        <w:t>e</w:t>
      </w:r>
      <w:r w:rsidRPr="00EA77D9">
        <w:rPr>
          <w:rFonts w:ascii="Montserrat" w:hAnsi="Montserrat"/>
          <w:spacing w:val="-2"/>
          <w:w w:val="104"/>
          <w:sz w:val="20"/>
        </w:rPr>
        <w:t>c</w:t>
      </w:r>
      <w:r w:rsidRPr="00EA77D9">
        <w:rPr>
          <w:rFonts w:ascii="Montserrat" w:hAnsi="Montserrat"/>
          <w:spacing w:val="3"/>
          <w:w w:val="101"/>
          <w:sz w:val="20"/>
        </w:rPr>
        <w:t>e</w:t>
      </w:r>
      <w:r w:rsidRPr="00EA77D9">
        <w:rPr>
          <w:rFonts w:ascii="Montserrat" w:hAnsi="Montserrat"/>
          <w:spacing w:val="-4"/>
          <w:w w:val="109"/>
          <w:sz w:val="20"/>
        </w:rPr>
        <w:t>p</w:t>
      </w:r>
      <w:r w:rsidRPr="00EA77D9">
        <w:rPr>
          <w:rFonts w:ascii="Montserrat" w:hAnsi="Montserrat"/>
          <w:w w:val="108"/>
          <w:sz w:val="20"/>
        </w:rPr>
        <w:t>c</w:t>
      </w:r>
      <w:r w:rsidRPr="00EA77D9">
        <w:rPr>
          <w:rFonts w:ascii="Montserrat" w:hAnsi="Montserrat"/>
          <w:spacing w:val="-2"/>
          <w:w w:val="98"/>
          <w:sz w:val="20"/>
        </w:rPr>
        <w:t>i</w:t>
      </w:r>
      <w:r w:rsidRPr="00EA77D9">
        <w:rPr>
          <w:rFonts w:ascii="Montserrat" w:hAnsi="Montserrat"/>
          <w:spacing w:val="3"/>
          <w:w w:val="103"/>
          <w:sz w:val="20"/>
        </w:rPr>
        <w:t>ó</w:t>
      </w:r>
      <w:r w:rsidRPr="00EA77D9">
        <w:rPr>
          <w:rFonts w:ascii="Montserrat" w:hAnsi="Montserrat"/>
          <w:w w:val="107"/>
          <w:sz w:val="20"/>
        </w:rPr>
        <w:t>n</w:t>
      </w:r>
      <w:r w:rsidRPr="00EA77D9">
        <w:rPr>
          <w:rFonts w:ascii="Montserrat" w:hAnsi="Montserrat"/>
          <w:sz w:val="20"/>
        </w:rPr>
        <w:t xml:space="preserve">   </w:t>
      </w:r>
      <w:r w:rsidRPr="00EA77D9">
        <w:rPr>
          <w:rFonts w:ascii="Montserrat" w:hAnsi="Montserrat"/>
          <w:spacing w:val="1"/>
          <w:w w:val="109"/>
          <w:sz w:val="20"/>
        </w:rPr>
        <w:t>d</w:t>
      </w:r>
      <w:r w:rsidRPr="00EA77D9">
        <w:rPr>
          <w:rFonts w:ascii="Montserrat" w:hAnsi="Montserrat"/>
          <w:w w:val="101"/>
          <w:sz w:val="20"/>
        </w:rPr>
        <w:t>e</w:t>
      </w:r>
      <w:r w:rsidRPr="00EA77D9">
        <w:rPr>
          <w:rFonts w:ascii="Montserrat" w:hAnsi="Montserrat"/>
          <w:sz w:val="20"/>
        </w:rPr>
        <w:t xml:space="preserve"> </w:t>
      </w:r>
      <w:r w:rsidRPr="00EA77D9">
        <w:rPr>
          <w:rFonts w:ascii="Montserrat" w:hAnsi="Montserrat"/>
          <w:spacing w:val="11"/>
          <w:sz w:val="20"/>
        </w:rPr>
        <w:t xml:space="preserve"> </w:t>
      </w:r>
      <w:r w:rsidRPr="00EA77D9">
        <w:rPr>
          <w:rFonts w:ascii="Montserrat" w:hAnsi="Montserrat"/>
          <w:spacing w:val="-2"/>
          <w:w w:val="98"/>
          <w:sz w:val="20"/>
        </w:rPr>
        <w:t>l</w:t>
      </w:r>
      <w:r w:rsidRPr="00EA77D9">
        <w:rPr>
          <w:rFonts w:ascii="Montserrat" w:hAnsi="Montserrat"/>
          <w:w w:val="99"/>
          <w:sz w:val="20"/>
        </w:rPr>
        <w:t>os</w:t>
      </w:r>
      <w:r w:rsidRPr="00EA77D9">
        <w:rPr>
          <w:rFonts w:ascii="Montserrat" w:hAnsi="Montserrat"/>
          <w:sz w:val="20"/>
        </w:rPr>
        <w:t xml:space="preserve"> </w:t>
      </w:r>
      <w:r w:rsidRPr="00EA77D9">
        <w:rPr>
          <w:rFonts w:ascii="Montserrat" w:hAnsi="Montserrat"/>
          <w:spacing w:val="15"/>
          <w:sz w:val="20"/>
        </w:rPr>
        <w:t xml:space="preserve"> </w:t>
      </w:r>
      <w:r w:rsidRPr="00EA77D9">
        <w:rPr>
          <w:rFonts w:ascii="Montserrat" w:hAnsi="Montserrat"/>
          <w:spacing w:val="-1"/>
          <w:w w:val="109"/>
          <w:sz w:val="20"/>
        </w:rPr>
        <w:t>b</w:t>
      </w:r>
      <w:r w:rsidRPr="00EA77D9">
        <w:rPr>
          <w:rFonts w:ascii="Montserrat" w:hAnsi="Montserrat"/>
          <w:w w:val="98"/>
          <w:sz w:val="20"/>
        </w:rPr>
        <w:t>i</w:t>
      </w:r>
      <w:r w:rsidRPr="00EA77D9">
        <w:rPr>
          <w:rFonts w:ascii="Montserrat" w:hAnsi="Montserrat"/>
          <w:spacing w:val="-2"/>
          <w:w w:val="101"/>
          <w:sz w:val="20"/>
        </w:rPr>
        <w:t>e</w:t>
      </w:r>
      <w:r w:rsidRPr="00EA77D9">
        <w:rPr>
          <w:rFonts w:ascii="Montserrat" w:hAnsi="Montserrat"/>
          <w:spacing w:val="-4"/>
          <w:w w:val="107"/>
          <w:sz w:val="20"/>
        </w:rPr>
        <w:t>n</w:t>
      </w:r>
      <w:r w:rsidRPr="00EA77D9">
        <w:rPr>
          <w:rFonts w:ascii="Montserrat" w:hAnsi="Montserrat"/>
          <w:spacing w:val="3"/>
          <w:w w:val="101"/>
          <w:sz w:val="20"/>
        </w:rPr>
        <w:t>e</w:t>
      </w:r>
      <w:r w:rsidRPr="00EA77D9">
        <w:rPr>
          <w:rFonts w:ascii="Montserrat" w:hAnsi="Montserrat"/>
          <w:w w:val="94"/>
          <w:sz w:val="20"/>
        </w:rPr>
        <w:t>s</w:t>
      </w:r>
      <w:r w:rsidRPr="00EA77D9">
        <w:rPr>
          <w:rFonts w:ascii="Montserrat" w:hAnsi="Montserrat"/>
          <w:w w:val="58"/>
          <w:sz w:val="20"/>
        </w:rPr>
        <w:t>,</w:t>
      </w:r>
      <w:r w:rsidRPr="00EA77D9">
        <w:rPr>
          <w:rFonts w:ascii="Montserrat" w:hAnsi="Montserrat"/>
          <w:sz w:val="20"/>
        </w:rPr>
        <w:t xml:space="preserve"> </w:t>
      </w:r>
      <w:r w:rsidRPr="00EA77D9">
        <w:rPr>
          <w:rFonts w:ascii="Montserrat" w:hAnsi="Montserrat"/>
          <w:spacing w:val="6"/>
          <w:sz w:val="20"/>
        </w:rPr>
        <w:t xml:space="preserve"> </w:t>
      </w:r>
      <w:r w:rsidRPr="00EA77D9">
        <w:rPr>
          <w:rFonts w:ascii="Montserrat" w:hAnsi="Montserrat"/>
          <w:w w:val="104"/>
          <w:sz w:val="20"/>
        </w:rPr>
        <w:t>ca</w:t>
      </w:r>
      <w:r w:rsidRPr="00EA77D9">
        <w:rPr>
          <w:rFonts w:ascii="Montserrat" w:hAnsi="Montserrat"/>
          <w:spacing w:val="-1"/>
          <w:w w:val="104"/>
          <w:sz w:val="20"/>
        </w:rPr>
        <w:t>n</w:t>
      </w:r>
      <w:r w:rsidRPr="00EA77D9">
        <w:rPr>
          <w:rFonts w:ascii="Montserrat" w:hAnsi="Montserrat"/>
          <w:w w:val="93"/>
          <w:sz w:val="20"/>
        </w:rPr>
        <w:t>j</w:t>
      </w:r>
      <w:r w:rsidRPr="00EA77D9">
        <w:rPr>
          <w:rFonts w:ascii="Montserrat" w:hAnsi="Montserrat"/>
          <w:spacing w:val="-2"/>
          <w:w w:val="93"/>
          <w:sz w:val="20"/>
        </w:rPr>
        <w:t>e</w:t>
      </w:r>
      <w:r w:rsidRPr="00EA77D9">
        <w:rPr>
          <w:rFonts w:ascii="Montserrat" w:hAnsi="Montserrat"/>
          <w:w w:val="58"/>
          <w:sz w:val="20"/>
        </w:rPr>
        <w:t>,</w:t>
      </w:r>
      <w:r w:rsidRPr="00EA77D9">
        <w:rPr>
          <w:rFonts w:ascii="Montserrat" w:hAnsi="Montserrat"/>
          <w:sz w:val="20"/>
        </w:rPr>
        <w:t xml:space="preserve"> </w:t>
      </w:r>
      <w:r w:rsidRPr="00EA77D9">
        <w:rPr>
          <w:rFonts w:ascii="Montserrat" w:hAnsi="Montserrat"/>
          <w:spacing w:val="5"/>
          <w:sz w:val="20"/>
        </w:rPr>
        <w:t xml:space="preserve"> </w:t>
      </w:r>
      <w:r w:rsidRPr="00EA77D9">
        <w:rPr>
          <w:rFonts w:ascii="Montserrat" w:hAnsi="Montserrat"/>
          <w:spacing w:val="-1"/>
          <w:w w:val="109"/>
          <w:sz w:val="20"/>
        </w:rPr>
        <w:t>d</w:t>
      </w:r>
      <w:r w:rsidRPr="00EA77D9">
        <w:rPr>
          <w:rFonts w:ascii="Montserrat" w:hAnsi="Montserrat"/>
          <w:spacing w:val="1"/>
          <w:w w:val="96"/>
          <w:sz w:val="20"/>
        </w:rPr>
        <w:t>e</w:t>
      </w:r>
      <w:r w:rsidRPr="00EA77D9">
        <w:rPr>
          <w:rFonts w:ascii="Montserrat" w:hAnsi="Montserrat"/>
          <w:w w:val="96"/>
          <w:sz w:val="20"/>
        </w:rPr>
        <w:t>v</w:t>
      </w:r>
      <w:r w:rsidRPr="00EA77D9">
        <w:rPr>
          <w:rFonts w:ascii="Montserrat" w:hAnsi="Montserrat"/>
          <w:w w:val="103"/>
          <w:sz w:val="20"/>
        </w:rPr>
        <w:t>o</w:t>
      </w:r>
      <w:r w:rsidRPr="00EA77D9">
        <w:rPr>
          <w:rFonts w:ascii="Montserrat" w:hAnsi="Montserrat"/>
          <w:spacing w:val="-2"/>
          <w:w w:val="98"/>
          <w:sz w:val="20"/>
        </w:rPr>
        <w:t>l</w:t>
      </w:r>
      <w:r w:rsidRPr="00EA77D9">
        <w:rPr>
          <w:rFonts w:ascii="Montserrat" w:hAnsi="Montserrat"/>
          <w:w w:val="106"/>
          <w:sz w:val="20"/>
        </w:rPr>
        <w:t>u</w:t>
      </w:r>
      <w:r w:rsidRPr="00EA77D9">
        <w:rPr>
          <w:rFonts w:ascii="Montserrat" w:hAnsi="Montserrat"/>
          <w:w w:val="104"/>
          <w:sz w:val="20"/>
        </w:rPr>
        <w:t>ci</w:t>
      </w:r>
      <w:r w:rsidRPr="00EA77D9">
        <w:rPr>
          <w:rFonts w:ascii="Montserrat" w:hAnsi="Montserrat"/>
          <w:w w:val="105"/>
          <w:sz w:val="20"/>
        </w:rPr>
        <w:t>ón</w:t>
      </w:r>
      <w:r w:rsidRPr="00EA77D9">
        <w:rPr>
          <w:rFonts w:ascii="Montserrat" w:hAnsi="Montserrat"/>
          <w:sz w:val="20"/>
        </w:rPr>
        <w:t xml:space="preserve">  </w:t>
      </w:r>
      <w:r w:rsidRPr="00EA77D9">
        <w:rPr>
          <w:rFonts w:ascii="Montserrat" w:hAnsi="Montserrat"/>
          <w:spacing w:val="-3"/>
          <w:sz w:val="20"/>
        </w:rPr>
        <w:t xml:space="preserve"> </w:t>
      </w:r>
      <w:r w:rsidRPr="00EA77D9">
        <w:rPr>
          <w:rFonts w:ascii="Montserrat" w:hAnsi="Montserrat"/>
          <w:w w:val="91"/>
          <w:sz w:val="20"/>
        </w:rPr>
        <w:t>y</w:t>
      </w:r>
      <w:r w:rsidRPr="00EA77D9">
        <w:rPr>
          <w:rFonts w:ascii="Montserrat" w:hAnsi="Montserrat"/>
          <w:sz w:val="20"/>
        </w:rPr>
        <w:t xml:space="preserve"> </w:t>
      </w:r>
      <w:r w:rsidRPr="00EA77D9">
        <w:rPr>
          <w:rFonts w:ascii="Montserrat" w:hAnsi="Montserrat"/>
          <w:spacing w:val="19"/>
          <w:sz w:val="20"/>
        </w:rPr>
        <w:t xml:space="preserve"> </w:t>
      </w:r>
      <w:r w:rsidRPr="00EA77D9">
        <w:rPr>
          <w:rFonts w:ascii="Montserrat" w:hAnsi="Montserrat"/>
          <w:w w:val="94"/>
          <w:sz w:val="20"/>
        </w:rPr>
        <w:t>r</w:t>
      </w:r>
      <w:r w:rsidRPr="00EA77D9">
        <w:rPr>
          <w:rFonts w:ascii="Montserrat" w:hAnsi="Montserrat"/>
          <w:spacing w:val="-2"/>
          <w:w w:val="101"/>
          <w:sz w:val="20"/>
        </w:rPr>
        <w:t>e</w:t>
      </w:r>
      <w:r w:rsidRPr="00EA77D9">
        <w:rPr>
          <w:rFonts w:ascii="Montserrat" w:hAnsi="Montserrat"/>
          <w:w w:val="105"/>
          <w:sz w:val="20"/>
        </w:rPr>
        <w:t>c</w:t>
      </w:r>
      <w:r w:rsidRPr="00EA77D9">
        <w:rPr>
          <w:rFonts w:ascii="Montserrat" w:hAnsi="Montserrat"/>
          <w:spacing w:val="-2"/>
          <w:w w:val="105"/>
          <w:sz w:val="20"/>
        </w:rPr>
        <w:t>o</w:t>
      </w:r>
      <w:r w:rsidRPr="00EA77D9">
        <w:rPr>
          <w:rFonts w:ascii="Montserrat" w:hAnsi="Montserrat"/>
          <w:w w:val="98"/>
          <w:sz w:val="20"/>
        </w:rPr>
        <w:t>l</w:t>
      </w:r>
      <w:r w:rsidRPr="00EA77D9">
        <w:rPr>
          <w:rFonts w:ascii="Montserrat" w:hAnsi="Montserrat"/>
          <w:spacing w:val="1"/>
          <w:w w:val="104"/>
          <w:sz w:val="20"/>
        </w:rPr>
        <w:t>e</w:t>
      </w:r>
      <w:r w:rsidRPr="00EA77D9">
        <w:rPr>
          <w:rFonts w:ascii="Montserrat" w:hAnsi="Montserrat"/>
          <w:w w:val="104"/>
          <w:sz w:val="20"/>
        </w:rPr>
        <w:t>c</w:t>
      </w:r>
      <w:r w:rsidRPr="00EA77D9">
        <w:rPr>
          <w:rFonts w:ascii="Montserrat" w:hAnsi="Montserrat"/>
          <w:spacing w:val="-2"/>
          <w:w w:val="108"/>
          <w:sz w:val="20"/>
        </w:rPr>
        <w:t>c</w:t>
      </w:r>
      <w:r w:rsidRPr="00EA77D9">
        <w:rPr>
          <w:rFonts w:ascii="Montserrat" w:hAnsi="Montserrat"/>
          <w:w w:val="98"/>
          <w:sz w:val="20"/>
        </w:rPr>
        <w:t>i</w:t>
      </w:r>
      <w:r w:rsidRPr="00EA77D9">
        <w:rPr>
          <w:rFonts w:ascii="Montserrat" w:hAnsi="Montserrat"/>
          <w:spacing w:val="3"/>
          <w:w w:val="103"/>
          <w:sz w:val="20"/>
        </w:rPr>
        <w:t>ó</w:t>
      </w:r>
      <w:r w:rsidRPr="00EA77D9">
        <w:rPr>
          <w:rFonts w:ascii="Montserrat" w:hAnsi="Montserrat"/>
          <w:spacing w:val="-4"/>
          <w:w w:val="89"/>
          <w:sz w:val="20"/>
        </w:rPr>
        <w:t>n</w:t>
      </w:r>
      <w:r w:rsidRPr="00EA77D9">
        <w:rPr>
          <w:rFonts w:ascii="Montserrat" w:hAnsi="Montserrat"/>
          <w:w w:val="89"/>
          <w:sz w:val="20"/>
        </w:rPr>
        <w:t>,</w:t>
      </w:r>
      <w:r w:rsidRPr="00EA77D9">
        <w:rPr>
          <w:rFonts w:ascii="Montserrat" w:hAnsi="Montserrat"/>
          <w:sz w:val="20"/>
        </w:rPr>
        <w:t xml:space="preserve">  </w:t>
      </w:r>
      <w:r w:rsidRPr="00EA77D9">
        <w:rPr>
          <w:rFonts w:ascii="Montserrat" w:hAnsi="Montserrat"/>
          <w:spacing w:val="1"/>
          <w:sz w:val="20"/>
        </w:rPr>
        <w:t xml:space="preserve"> </w:t>
      </w:r>
      <w:r w:rsidRPr="00EA77D9">
        <w:rPr>
          <w:rFonts w:ascii="Montserrat" w:hAnsi="Montserrat"/>
          <w:spacing w:val="-1"/>
          <w:w w:val="98"/>
          <w:sz w:val="20"/>
        </w:rPr>
        <w:t>a</w:t>
      </w:r>
      <w:r w:rsidRPr="00EA77D9">
        <w:rPr>
          <w:rFonts w:ascii="Montserrat" w:hAnsi="Montserrat"/>
          <w:spacing w:val="-1"/>
          <w:w w:val="109"/>
          <w:sz w:val="20"/>
        </w:rPr>
        <w:t>p</w:t>
      </w:r>
      <w:r w:rsidRPr="00EA77D9">
        <w:rPr>
          <w:rFonts w:ascii="Montserrat" w:hAnsi="Montserrat"/>
          <w:spacing w:val="-2"/>
          <w:w w:val="98"/>
          <w:sz w:val="20"/>
        </w:rPr>
        <w:t>l</w:t>
      </w:r>
      <w:r w:rsidRPr="00EA77D9">
        <w:rPr>
          <w:rFonts w:ascii="Montserrat" w:hAnsi="Montserrat"/>
          <w:w w:val="98"/>
          <w:sz w:val="20"/>
        </w:rPr>
        <w:t>i</w:t>
      </w:r>
      <w:r w:rsidRPr="00EA77D9">
        <w:rPr>
          <w:rFonts w:ascii="Montserrat" w:hAnsi="Montserrat"/>
          <w:w w:val="103"/>
          <w:sz w:val="20"/>
        </w:rPr>
        <w:t>c</w:t>
      </w:r>
      <w:r w:rsidRPr="00EA77D9">
        <w:rPr>
          <w:rFonts w:ascii="Montserrat" w:hAnsi="Montserrat"/>
          <w:spacing w:val="-1"/>
          <w:w w:val="103"/>
          <w:sz w:val="20"/>
        </w:rPr>
        <w:t>a</w:t>
      </w:r>
      <w:r w:rsidRPr="00EA77D9">
        <w:rPr>
          <w:rFonts w:ascii="Montserrat" w:hAnsi="Montserrat"/>
          <w:spacing w:val="7"/>
          <w:w w:val="108"/>
          <w:sz w:val="20"/>
        </w:rPr>
        <w:t>c</w:t>
      </w:r>
      <w:r w:rsidRPr="00EA77D9">
        <w:rPr>
          <w:rFonts w:ascii="Montserrat" w:hAnsi="Montserrat"/>
          <w:w w:val="98"/>
          <w:sz w:val="20"/>
        </w:rPr>
        <w:t>i</w:t>
      </w:r>
      <w:r w:rsidRPr="00EA77D9">
        <w:rPr>
          <w:rFonts w:ascii="Montserrat" w:hAnsi="Montserrat"/>
          <w:w w:val="105"/>
          <w:sz w:val="20"/>
        </w:rPr>
        <w:t>ón</w:t>
      </w:r>
      <w:r w:rsidRPr="00EA77D9">
        <w:rPr>
          <w:rFonts w:ascii="Montserrat" w:hAnsi="Montserrat"/>
          <w:sz w:val="20"/>
        </w:rPr>
        <w:t xml:space="preserve">   </w:t>
      </w:r>
      <w:r w:rsidRPr="00EA77D9">
        <w:rPr>
          <w:rFonts w:ascii="Montserrat" w:hAnsi="Montserrat"/>
          <w:spacing w:val="-1"/>
          <w:w w:val="109"/>
          <w:sz w:val="20"/>
        </w:rPr>
        <w:t>d</w:t>
      </w:r>
      <w:r w:rsidRPr="00EA77D9">
        <w:rPr>
          <w:rFonts w:ascii="Montserrat" w:hAnsi="Montserrat"/>
          <w:w w:val="101"/>
          <w:sz w:val="20"/>
        </w:rPr>
        <w:t xml:space="preserve">e </w:t>
      </w:r>
      <w:r w:rsidRPr="00EA77D9">
        <w:rPr>
          <w:rFonts w:ascii="Montserrat" w:hAnsi="Montserrat"/>
          <w:sz w:val="20"/>
        </w:rPr>
        <w:t>deducciones,</w:t>
      </w:r>
      <w:r w:rsidRPr="00EA77D9">
        <w:rPr>
          <w:rFonts w:ascii="Montserrat" w:hAnsi="Montserrat"/>
          <w:spacing w:val="1"/>
          <w:sz w:val="20"/>
        </w:rPr>
        <w:t xml:space="preserve"> </w:t>
      </w:r>
      <w:r w:rsidRPr="00EA77D9">
        <w:rPr>
          <w:rFonts w:ascii="Montserrat" w:hAnsi="Montserrat"/>
          <w:sz w:val="20"/>
        </w:rPr>
        <w:t>penas convencionales</w:t>
      </w:r>
      <w:r w:rsidRPr="00EA77D9">
        <w:rPr>
          <w:rFonts w:ascii="Montserrat" w:hAnsi="Montserrat"/>
          <w:spacing w:val="1"/>
          <w:sz w:val="20"/>
        </w:rPr>
        <w:t xml:space="preserve"> </w:t>
      </w:r>
      <w:r w:rsidRPr="00EA77D9">
        <w:rPr>
          <w:rFonts w:ascii="Montserrat" w:hAnsi="Montserrat"/>
          <w:sz w:val="20"/>
        </w:rPr>
        <w:t>y</w:t>
      </w:r>
      <w:r w:rsidRPr="00EA77D9">
        <w:rPr>
          <w:rFonts w:ascii="Montserrat" w:hAnsi="Montserrat"/>
          <w:spacing w:val="1"/>
          <w:sz w:val="20"/>
        </w:rPr>
        <w:t xml:space="preserve"> </w:t>
      </w:r>
      <w:r w:rsidRPr="00EA77D9">
        <w:rPr>
          <w:rFonts w:ascii="Montserrat" w:hAnsi="Montserrat"/>
          <w:sz w:val="20"/>
        </w:rPr>
        <w:t>pago,</w:t>
      </w:r>
      <w:r w:rsidRPr="00EA77D9">
        <w:rPr>
          <w:rFonts w:ascii="Montserrat" w:hAnsi="Montserrat"/>
          <w:spacing w:val="1"/>
          <w:sz w:val="20"/>
        </w:rPr>
        <w:t xml:space="preserve"> </w:t>
      </w:r>
      <w:r w:rsidRPr="00EA77D9">
        <w:rPr>
          <w:rFonts w:ascii="Montserrat" w:hAnsi="Montserrat"/>
          <w:sz w:val="20"/>
        </w:rPr>
        <w:t>esto</w:t>
      </w:r>
      <w:r w:rsidRPr="00EA77D9">
        <w:rPr>
          <w:rFonts w:ascii="Montserrat" w:hAnsi="Montserrat"/>
          <w:spacing w:val="1"/>
          <w:sz w:val="20"/>
        </w:rPr>
        <w:t xml:space="preserve"> </w:t>
      </w:r>
      <w:r w:rsidRPr="00EA77D9">
        <w:rPr>
          <w:rFonts w:ascii="Montserrat" w:hAnsi="Montserrat"/>
          <w:sz w:val="20"/>
        </w:rPr>
        <w:t>sin</w:t>
      </w:r>
      <w:r w:rsidRPr="00EA77D9">
        <w:rPr>
          <w:rFonts w:ascii="Montserrat" w:hAnsi="Montserrat"/>
          <w:spacing w:val="1"/>
          <w:sz w:val="20"/>
        </w:rPr>
        <w:t xml:space="preserve"> </w:t>
      </w:r>
      <w:r w:rsidRPr="00EA77D9">
        <w:rPr>
          <w:rFonts w:ascii="Montserrat" w:hAnsi="Montserrat"/>
          <w:sz w:val="20"/>
        </w:rPr>
        <w:t>perjuicio</w:t>
      </w:r>
      <w:r w:rsidRPr="00EA77D9">
        <w:rPr>
          <w:rFonts w:ascii="Montserrat" w:hAnsi="Montserrat"/>
          <w:spacing w:val="1"/>
          <w:sz w:val="20"/>
        </w:rPr>
        <w:t xml:space="preserve"> </w:t>
      </w:r>
      <w:r w:rsidRPr="00EA77D9">
        <w:rPr>
          <w:rFonts w:ascii="Montserrat" w:hAnsi="Montserrat"/>
          <w:sz w:val="20"/>
        </w:rPr>
        <w:t>de</w:t>
      </w:r>
      <w:r w:rsidRPr="00EA77D9">
        <w:rPr>
          <w:rFonts w:ascii="Montserrat" w:hAnsi="Montserrat"/>
          <w:spacing w:val="1"/>
          <w:sz w:val="20"/>
        </w:rPr>
        <w:t xml:space="preserve"> </w:t>
      </w:r>
      <w:r w:rsidRPr="00EA77D9">
        <w:rPr>
          <w:rFonts w:ascii="Montserrat" w:hAnsi="Montserrat"/>
          <w:sz w:val="20"/>
        </w:rPr>
        <w:t>las</w:t>
      </w:r>
      <w:r w:rsidRPr="00EA77D9">
        <w:rPr>
          <w:rFonts w:ascii="Montserrat" w:hAnsi="Montserrat"/>
          <w:spacing w:val="1"/>
          <w:sz w:val="20"/>
        </w:rPr>
        <w:t xml:space="preserve"> </w:t>
      </w:r>
      <w:r w:rsidRPr="00EA77D9">
        <w:rPr>
          <w:rFonts w:ascii="Montserrat" w:hAnsi="Montserrat"/>
          <w:sz w:val="20"/>
        </w:rPr>
        <w:t>obligaciones</w:t>
      </w:r>
      <w:r w:rsidRPr="00EA77D9">
        <w:rPr>
          <w:rFonts w:ascii="Montserrat" w:hAnsi="Montserrat"/>
          <w:spacing w:val="1"/>
          <w:sz w:val="20"/>
        </w:rPr>
        <w:t xml:space="preserve"> </w:t>
      </w:r>
      <w:r w:rsidRPr="00EA77D9">
        <w:rPr>
          <w:rFonts w:ascii="Montserrat" w:hAnsi="Montserrat"/>
          <w:sz w:val="20"/>
        </w:rPr>
        <w:t>conferidas</w:t>
      </w:r>
      <w:r w:rsidRPr="00EA77D9">
        <w:rPr>
          <w:rFonts w:ascii="Montserrat" w:hAnsi="Montserrat"/>
          <w:spacing w:val="5"/>
          <w:sz w:val="20"/>
        </w:rPr>
        <w:t xml:space="preserve"> </w:t>
      </w:r>
      <w:r w:rsidRPr="00EA77D9">
        <w:rPr>
          <w:rFonts w:ascii="Montserrat" w:hAnsi="Montserrat"/>
          <w:sz w:val="20"/>
        </w:rPr>
        <w:t>a</w:t>
      </w:r>
      <w:r w:rsidRPr="00EA77D9">
        <w:rPr>
          <w:rFonts w:ascii="Montserrat" w:hAnsi="Montserrat"/>
          <w:spacing w:val="12"/>
          <w:sz w:val="20"/>
        </w:rPr>
        <w:t xml:space="preserve"> </w:t>
      </w:r>
      <w:r w:rsidRPr="00EA77D9">
        <w:rPr>
          <w:rFonts w:ascii="Montserrat" w:hAnsi="Montserrat"/>
          <w:sz w:val="20"/>
        </w:rPr>
        <w:t>los</w:t>
      </w:r>
      <w:r w:rsidRPr="00EA77D9">
        <w:rPr>
          <w:rFonts w:ascii="Montserrat" w:hAnsi="Montserrat"/>
          <w:spacing w:val="13"/>
          <w:sz w:val="20"/>
        </w:rPr>
        <w:t xml:space="preserve"> </w:t>
      </w:r>
      <w:r w:rsidRPr="00EA77D9">
        <w:rPr>
          <w:rFonts w:ascii="Montserrat" w:hAnsi="Montserrat"/>
          <w:sz w:val="20"/>
        </w:rPr>
        <w:t>administradores</w:t>
      </w:r>
      <w:r w:rsidRPr="00EA77D9">
        <w:rPr>
          <w:rFonts w:ascii="Montserrat" w:hAnsi="Montserrat"/>
          <w:spacing w:val="-7"/>
          <w:sz w:val="20"/>
        </w:rPr>
        <w:t xml:space="preserve"> </w:t>
      </w:r>
      <w:r w:rsidRPr="00EA77D9">
        <w:rPr>
          <w:rFonts w:ascii="Montserrat" w:hAnsi="Montserrat"/>
          <w:sz w:val="20"/>
        </w:rPr>
        <w:t>designados</w:t>
      </w:r>
      <w:r w:rsidRPr="00EA77D9">
        <w:rPr>
          <w:rFonts w:ascii="Montserrat" w:hAnsi="Montserrat"/>
          <w:spacing w:val="-32"/>
          <w:sz w:val="20"/>
        </w:rPr>
        <w:t xml:space="preserve"> </w:t>
      </w:r>
      <w:r w:rsidRPr="00EA77D9">
        <w:rPr>
          <w:rFonts w:ascii="Montserrat" w:hAnsi="Montserrat"/>
          <w:sz w:val="20"/>
        </w:rPr>
        <w:t>en</w:t>
      </w:r>
      <w:r w:rsidRPr="00EA77D9">
        <w:rPr>
          <w:rFonts w:ascii="Montserrat" w:hAnsi="Montserrat"/>
          <w:spacing w:val="-18"/>
          <w:sz w:val="20"/>
        </w:rPr>
        <w:t xml:space="preserve"> </w:t>
      </w:r>
      <w:r w:rsidRPr="00EA77D9">
        <w:rPr>
          <w:rFonts w:ascii="Montserrat" w:hAnsi="Montserrat"/>
          <w:sz w:val="20"/>
        </w:rPr>
        <w:t>los ORGANOS DE OPERACIÓN ADMINISTRATIVA DESCONCENTRADA</w:t>
      </w:r>
      <w:r w:rsidRPr="00EA77D9">
        <w:rPr>
          <w:rFonts w:ascii="Montserrat" w:hAnsi="Montserrat"/>
          <w:spacing w:val="-18"/>
          <w:sz w:val="20"/>
        </w:rPr>
        <w:t xml:space="preserve"> </w:t>
      </w:r>
      <w:r w:rsidRPr="00EA77D9">
        <w:rPr>
          <w:rFonts w:ascii="Montserrat" w:hAnsi="Montserrat"/>
          <w:sz w:val="20"/>
        </w:rPr>
        <w:t>y</w:t>
      </w:r>
      <w:r w:rsidRPr="00EA77D9">
        <w:rPr>
          <w:rFonts w:ascii="Montserrat" w:hAnsi="Montserrat"/>
          <w:spacing w:val="-15"/>
          <w:sz w:val="20"/>
        </w:rPr>
        <w:t xml:space="preserve"> </w:t>
      </w:r>
      <w:r w:rsidRPr="00EA77D9">
        <w:rPr>
          <w:rFonts w:ascii="Montserrat" w:hAnsi="Montserrat"/>
          <w:b/>
          <w:sz w:val="20"/>
        </w:rPr>
        <w:t>UMAE</w:t>
      </w:r>
      <w:r w:rsidRPr="00EA77D9">
        <w:rPr>
          <w:rFonts w:ascii="Montserrat" w:hAnsi="Montserrat"/>
          <w:b/>
          <w:spacing w:val="-7"/>
          <w:sz w:val="20"/>
        </w:rPr>
        <w:t xml:space="preserve"> </w:t>
      </w:r>
      <w:r w:rsidRPr="00EA77D9">
        <w:rPr>
          <w:rFonts w:ascii="Montserrat" w:hAnsi="Montserrat"/>
          <w:sz w:val="20"/>
        </w:rPr>
        <w:t>(para</w:t>
      </w:r>
      <w:r w:rsidRPr="00EA77D9">
        <w:rPr>
          <w:rFonts w:ascii="Montserrat" w:hAnsi="Montserrat"/>
          <w:spacing w:val="-24"/>
          <w:sz w:val="20"/>
        </w:rPr>
        <w:t xml:space="preserve"> </w:t>
      </w:r>
      <w:r w:rsidRPr="00EA77D9">
        <w:rPr>
          <w:rFonts w:ascii="Montserrat" w:hAnsi="Montserrat"/>
          <w:sz w:val="20"/>
        </w:rPr>
        <w:t>el</w:t>
      </w:r>
      <w:r w:rsidRPr="00EA77D9">
        <w:rPr>
          <w:rFonts w:ascii="Montserrat" w:hAnsi="Montserrat"/>
          <w:spacing w:val="-14"/>
          <w:sz w:val="20"/>
        </w:rPr>
        <w:t xml:space="preserve"> </w:t>
      </w:r>
      <w:r w:rsidRPr="00EA77D9">
        <w:rPr>
          <w:rFonts w:ascii="Montserrat" w:hAnsi="Montserrat"/>
          <w:sz w:val="20"/>
        </w:rPr>
        <w:t>caso</w:t>
      </w:r>
      <w:r w:rsidRPr="00EA77D9">
        <w:rPr>
          <w:rFonts w:ascii="Montserrat" w:hAnsi="Montserrat"/>
          <w:spacing w:val="-23"/>
          <w:sz w:val="20"/>
        </w:rPr>
        <w:t xml:space="preserve"> </w:t>
      </w:r>
      <w:r w:rsidRPr="00EA77D9">
        <w:rPr>
          <w:rFonts w:ascii="Montserrat" w:hAnsi="Montserrat"/>
          <w:sz w:val="20"/>
        </w:rPr>
        <w:t>del</w:t>
      </w:r>
      <w:r>
        <w:rPr>
          <w:rFonts w:ascii="Montserrat" w:hAnsi="Montserrat"/>
          <w:sz w:val="20"/>
        </w:rPr>
        <w:t xml:space="preserve"> </w:t>
      </w:r>
      <w:r w:rsidRPr="00EA77D9">
        <w:rPr>
          <w:rFonts w:ascii="Montserrat" w:hAnsi="Montserrat"/>
          <w:b/>
          <w:sz w:val="20"/>
        </w:rPr>
        <w:t>IMSS</w:t>
      </w:r>
      <w:r w:rsidRPr="00EA77D9">
        <w:rPr>
          <w:rFonts w:ascii="Montserrat" w:hAnsi="Montserrat"/>
          <w:sz w:val="20"/>
        </w:rPr>
        <w:t>)</w:t>
      </w:r>
      <w:r w:rsidRPr="00EA77D9">
        <w:rPr>
          <w:rFonts w:ascii="Montserrat" w:hAnsi="Montserrat"/>
          <w:spacing w:val="-17"/>
          <w:sz w:val="20"/>
        </w:rPr>
        <w:t xml:space="preserve"> </w:t>
      </w:r>
      <w:r w:rsidRPr="00EA77D9">
        <w:rPr>
          <w:rFonts w:ascii="Montserrat" w:hAnsi="Montserrat"/>
          <w:sz w:val="20"/>
        </w:rPr>
        <w:t>en</w:t>
      </w:r>
      <w:r w:rsidRPr="00EA77D9">
        <w:rPr>
          <w:rFonts w:ascii="Montserrat" w:hAnsi="Montserrat"/>
          <w:spacing w:val="-15"/>
          <w:sz w:val="20"/>
        </w:rPr>
        <w:t xml:space="preserve"> </w:t>
      </w:r>
      <w:r w:rsidRPr="00EA77D9">
        <w:rPr>
          <w:rFonts w:ascii="Montserrat" w:hAnsi="Montserrat"/>
          <w:sz w:val="20"/>
        </w:rPr>
        <w:t>la</w:t>
      </w:r>
      <w:r w:rsidRPr="00EA77D9">
        <w:rPr>
          <w:rFonts w:ascii="Montserrat" w:hAnsi="Montserrat"/>
          <w:spacing w:val="-10"/>
          <w:sz w:val="20"/>
        </w:rPr>
        <w:t xml:space="preserve"> </w:t>
      </w:r>
      <w:r w:rsidRPr="00EA77D9">
        <w:rPr>
          <w:rFonts w:ascii="Montserrat" w:hAnsi="Montserrat"/>
          <w:sz w:val="20"/>
        </w:rPr>
        <w:t>normativa</w:t>
      </w:r>
      <w:r w:rsidRPr="00EA77D9">
        <w:rPr>
          <w:rFonts w:ascii="Montserrat" w:hAnsi="Montserrat"/>
          <w:spacing w:val="-23"/>
          <w:sz w:val="20"/>
        </w:rPr>
        <w:t xml:space="preserve"> </w:t>
      </w:r>
      <w:r w:rsidRPr="00EA77D9">
        <w:rPr>
          <w:rFonts w:ascii="Montserrat" w:hAnsi="Montserrat"/>
          <w:sz w:val="20"/>
        </w:rPr>
        <w:t>de</w:t>
      </w:r>
      <w:r w:rsidRPr="00EA77D9">
        <w:rPr>
          <w:rFonts w:ascii="Montserrat" w:hAnsi="Montserrat"/>
          <w:spacing w:val="-10"/>
          <w:sz w:val="20"/>
        </w:rPr>
        <w:t xml:space="preserve"> </w:t>
      </w:r>
      <w:r w:rsidRPr="00EA77D9">
        <w:rPr>
          <w:rFonts w:ascii="Montserrat" w:hAnsi="Montserrat"/>
          <w:sz w:val="20"/>
        </w:rPr>
        <w:t>la</w:t>
      </w:r>
      <w:r w:rsidRPr="00EA77D9">
        <w:rPr>
          <w:rFonts w:ascii="Montserrat" w:hAnsi="Montserrat"/>
          <w:spacing w:val="-17"/>
          <w:sz w:val="20"/>
        </w:rPr>
        <w:t xml:space="preserve"> </w:t>
      </w:r>
      <w:r w:rsidRPr="00EA77D9">
        <w:rPr>
          <w:rFonts w:ascii="Montserrat" w:hAnsi="Montserrat"/>
          <w:sz w:val="20"/>
        </w:rPr>
        <w:t>materia</w:t>
      </w:r>
      <w:r w:rsidRPr="00EA77D9">
        <w:rPr>
          <w:rFonts w:ascii="Montserrat" w:hAnsi="Montserrat"/>
          <w:spacing w:val="-20"/>
          <w:sz w:val="20"/>
        </w:rPr>
        <w:t xml:space="preserve"> </w:t>
      </w:r>
      <w:r w:rsidRPr="00EA77D9">
        <w:rPr>
          <w:rFonts w:ascii="Montserrat" w:hAnsi="Montserrat"/>
          <w:sz w:val="20"/>
        </w:rPr>
        <w:t>para el cabal</w:t>
      </w:r>
      <w:r w:rsidRPr="00EA77D9">
        <w:rPr>
          <w:rFonts w:ascii="Montserrat" w:hAnsi="Montserrat"/>
          <w:spacing w:val="-3"/>
          <w:sz w:val="20"/>
        </w:rPr>
        <w:t xml:space="preserve"> </w:t>
      </w:r>
      <w:r w:rsidRPr="00EA77D9">
        <w:rPr>
          <w:rFonts w:ascii="Montserrat" w:hAnsi="Montserrat"/>
          <w:sz w:val="20"/>
        </w:rPr>
        <w:t>cumplimiento</w:t>
      </w:r>
      <w:r w:rsidRPr="00EA77D9">
        <w:rPr>
          <w:rFonts w:ascii="Montserrat" w:hAnsi="Montserrat"/>
          <w:spacing w:val="-16"/>
          <w:sz w:val="20"/>
        </w:rPr>
        <w:t xml:space="preserve"> </w:t>
      </w:r>
      <w:r w:rsidRPr="00EA77D9">
        <w:rPr>
          <w:rFonts w:ascii="Montserrat" w:hAnsi="Montserrat"/>
          <w:sz w:val="20"/>
        </w:rPr>
        <w:t>de</w:t>
      </w:r>
      <w:r w:rsidRPr="00EA77D9">
        <w:rPr>
          <w:rFonts w:ascii="Montserrat" w:hAnsi="Montserrat"/>
          <w:spacing w:val="1"/>
          <w:sz w:val="20"/>
        </w:rPr>
        <w:t xml:space="preserve"> </w:t>
      </w:r>
      <w:r w:rsidRPr="00EA77D9">
        <w:rPr>
          <w:rFonts w:ascii="Montserrat" w:hAnsi="Montserrat"/>
          <w:sz w:val="20"/>
        </w:rPr>
        <w:t>la responsabilidad</w:t>
      </w:r>
      <w:r w:rsidRPr="00EA77D9">
        <w:rPr>
          <w:rFonts w:ascii="Montserrat" w:hAnsi="Montserrat"/>
          <w:spacing w:val="-20"/>
          <w:sz w:val="20"/>
        </w:rPr>
        <w:t xml:space="preserve"> </w:t>
      </w:r>
      <w:r w:rsidRPr="00EA77D9">
        <w:rPr>
          <w:rFonts w:ascii="Montserrat" w:hAnsi="Montserrat"/>
          <w:sz w:val="20"/>
        </w:rPr>
        <w:t>que</w:t>
      </w:r>
      <w:r>
        <w:rPr>
          <w:rFonts w:ascii="Montserrat" w:hAnsi="Montserrat"/>
          <w:sz w:val="20"/>
        </w:rPr>
        <w:t xml:space="preserve"> </w:t>
      </w:r>
      <w:r w:rsidRPr="00EA77D9">
        <w:rPr>
          <w:rFonts w:ascii="Montserrat" w:hAnsi="Montserrat"/>
          <w:spacing w:val="-75"/>
          <w:sz w:val="20"/>
        </w:rPr>
        <w:t xml:space="preserve"> </w:t>
      </w:r>
      <w:r w:rsidRPr="00EA77D9">
        <w:rPr>
          <w:rFonts w:ascii="Montserrat" w:hAnsi="Montserrat"/>
          <w:sz w:val="20"/>
        </w:rPr>
        <w:t>tienen.</w:t>
      </w:r>
    </w:p>
    <w:p w:rsidR="00FD0030" w:rsidRPr="00EA77D9" w:rsidRDefault="00FD0030" w:rsidP="00FD0030">
      <w:pPr>
        <w:pStyle w:val="Textoindependiente"/>
        <w:jc w:val="both"/>
        <w:rPr>
          <w:rFonts w:ascii="Montserrat" w:hAnsi="Montserrat"/>
          <w:sz w:val="20"/>
        </w:rPr>
      </w:pPr>
    </w:p>
    <w:p w:rsidR="00FD0030" w:rsidRPr="00EA77D9" w:rsidRDefault="00FD0030" w:rsidP="00FD0030">
      <w:pPr>
        <w:pStyle w:val="Textoindependiente"/>
        <w:spacing w:before="5"/>
        <w:jc w:val="both"/>
        <w:rPr>
          <w:rFonts w:ascii="Montserrat" w:hAnsi="Montserrat"/>
          <w:sz w:val="20"/>
        </w:rPr>
      </w:pP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58" w:name="_Toc121924985"/>
      <w:bookmarkStart w:id="259" w:name="_Toc121925105"/>
      <w:r w:rsidRPr="004E51DB">
        <w:rPr>
          <w:color w:val="FFFFFF" w:themeColor="background1"/>
        </w:rPr>
        <w:t>GARANTÍA</w:t>
      </w:r>
      <w:r w:rsidRPr="004E51DB">
        <w:rPr>
          <w:color w:val="FFFFFF" w:themeColor="background1"/>
          <w:spacing w:val="11"/>
        </w:rPr>
        <w:t xml:space="preserve"> </w:t>
      </w:r>
      <w:r w:rsidRPr="004E51DB">
        <w:rPr>
          <w:color w:val="FFFFFF" w:themeColor="background1"/>
        </w:rPr>
        <w:t>DE</w:t>
      </w:r>
      <w:r w:rsidRPr="004E51DB">
        <w:rPr>
          <w:color w:val="FFFFFF" w:themeColor="background1"/>
          <w:spacing w:val="25"/>
        </w:rPr>
        <w:t xml:space="preserve"> </w:t>
      </w:r>
      <w:r w:rsidRPr="004E51DB">
        <w:rPr>
          <w:color w:val="FFFFFF" w:themeColor="background1"/>
        </w:rPr>
        <w:t>CUMPLIMIENTO.</w:t>
      </w:r>
      <w:bookmarkEnd w:id="258"/>
      <w:bookmarkEnd w:id="259"/>
    </w:p>
    <w:p w:rsidR="00FD0030" w:rsidRPr="00EA77D9" w:rsidRDefault="00FD0030" w:rsidP="00FD0030">
      <w:pPr>
        <w:pStyle w:val="Textoindependiente"/>
        <w:spacing w:before="2"/>
        <w:jc w:val="both"/>
        <w:rPr>
          <w:rFonts w:ascii="Montserrat" w:hAnsi="Montserrat"/>
          <w:b/>
          <w:sz w:val="20"/>
        </w:rPr>
      </w:pPr>
    </w:p>
    <w:p w:rsidR="00FD0030" w:rsidRPr="00EA77D9" w:rsidRDefault="00FD0030" w:rsidP="00FD0030">
      <w:pPr>
        <w:pStyle w:val="Textoindependiente"/>
        <w:spacing w:before="1"/>
        <w:jc w:val="both"/>
        <w:rPr>
          <w:rFonts w:ascii="Montserrat" w:hAnsi="Montserrat"/>
          <w:sz w:val="20"/>
        </w:rPr>
      </w:pPr>
      <w:r w:rsidRPr="00EA77D9">
        <w:rPr>
          <w:rFonts w:ascii="Montserrat" w:hAnsi="Montserrat"/>
          <w:w w:val="95"/>
          <w:sz w:val="20"/>
        </w:rPr>
        <w:t>En apego al artículo 48, fracción II y 49, fracciones I y II (según corresponda), , de la Ley de</w:t>
      </w:r>
      <w:r w:rsidRPr="00EA77D9">
        <w:rPr>
          <w:rFonts w:ascii="Montserrat" w:hAnsi="Montserrat"/>
          <w:spacing w:val="1"/>
          <w:w w:val="95"/>
          <w:sz w:val="20"/>
        </w:rPr>
        <w:t xml:space="preserve"> </w:t>
      </w:r>
      <w:r w:rsidRPr="00EA77D9">
        <w:rPr>
          <w:rFonts w:ascii="Montserrat" w:hAnsi="Montserrat"/>
          <w:sz w:val="20"/>
        </w:rPr>
        <w:t xml:space="preserve">Adquisiciones, Arrendamientos y Servicios del Sector Público, el </w:t>
      </w:r>
      <w:r w:rsidRPr="00EA77D9">
        <w:rPr>
          <w:rFonts w:ascii="Montserrat" w:hAnsi="Montserrat"/>
          <w:b/>
          <w:sz w:val="20"/>
        </w:rPr>
        <w:t>PROVEEDOR</w:t>
      </w:r>
      <w:r w:rsidRPr="00EA77D9">
        <w:rPr>
          <w:rFonts w:ascii="Montserrat" w:hAnsi="Montserrat"/>
          <w:sz w:val="20"/>
        </w:rPr>
        <w:t>, se obliga a</w:t>
      </w:r>
      <w:r w:rsidRPr="00EA77D9">
        <w:rPr>
          <w:rFonts w:ascii="Montserrat" w:hAnsi="Montserrat"/>
          <w:spacing w:val="1"/>
          <w:sz w:val="20"/>
        </w:rPr>
        <w:t xml:space="preserve"> </w:t>
      </w:r>
      <w:r w:rsidRPr="00EA77D9">
        <w:rPr>
          <w:rFonts w:ascii="Montserrat" w:hAnsi="Montserrat"/>
          <w:sz w:val="20"/>
        </w:rPr>
        <w:t>garantizar el cumplimiento de las obligaciones divisibles derivadas de la adjudicación,</w:t>
      </w:r>
      <w:r w:rsidRPr="00EA77D9">
        <w:rPr>
          <w:rFonts w:ascii="Montserrat" w:hAnsi="Montserrat"/>
          <w:spacing w:val="1"/>
          <w:sz w:val="20"/>
        </w:rPr>
        <w:t xml:space="preserve"> </w:t>
      </w:r>
      <w:r w:rsidRPr="00EA77D9">
        <w:rPr>
          <w:rFonts w:ascii="Montserrat" w:hAnsi="Montserrat"/>
          <w:sz w:val="20"/>
        </w:rPr>
        <w:t>mediante</w:t>
      </w:r>
      <w:r w:rsidRPr="00EA77D9">
        <w:rPr>
          <w:rFonts w:ascii="Montserrat" w:hAnsi="Montserrat"/>
          <w:spacing w:val="1"/>
          <w:sz w:val="20"/>
        </w:rPr>
        <w:t xml:space="preserve"> </w:t>
      </w:r>
      <w:r w:rsidRPr="00EA77D9">
        <w:rPr>
          <w:rFonts w:ascii="Montserrat" w:hAnsi="Montserrat"/>
          <w:sz w:val="20"/>
        </w:rPr>
        <w:t>fianza</w:t>
      </w:r>
      <w:r w:rsidRPr="00EA77D9">
        <w:rPr>
          <w:rFonts w:ascii="Montserrat" w:hAnsi="Montserrat"/>
          <w:spacing w:val="1"/>
          <w:sz w:val="20"/>
        </w:rPr>
        <w:t xml:space="preserve"> </w:t>
      </w:r>
      <w:r w:rsidRPr="00EA77D9">
        <w:rPr>
          <w:rFonts w:ascii="Montserrat" w:hAnsi="Montserrat"/>
          <w:sz w:val="20"/>
        </w:rPr>
        <w:t>expedida</w:t>
      </w:r>
      <w:r w:rsidRPr="00EA77D9">
        <w:rPr>
          <w:rFonts w:ascii="Montserrat" w:hAnsi="Montserrat"/>
          <w:spacing w:val="1"/>
          <w:sz w:val="20"/>
        </w:rPr>
        <w:t xml:space="preserve"> </w:t>
      </w:r>
      <w:r w:rsidRPr="00EA77D9">
        <w:rPr>
          <w:rFonts w:ascii="Montserrat" w:hAnsi="Montserrat"/>
          <w:sz w:val="20"/>
        </w:rPr>
        <w:t>por</w:t>
      </w:r>
      <w:r w:rsidRPr="00EA77D9">
        <w:rPr>
          <w:rFonts w:ascii="Montserrat" w:hAnsi="Montserrat"/>
          <w:spacing w:val="1"/>
          <w:sz w:val="20"/>
        </w:rPr>
        <w:t xml:space="preserve"> </w:t>
      </w:r>
      <w:r w:rsidRPr="00EA77D9">
        <w:rPr>
          <w:rFonts w:ascii="Montserrat" w:hAnsi="Montserrat"/>
          <w:sz w:val="20"/>
        </w:rPr>
        <w:t>institución</w:t>
      </w:r>
      <w:r w:rsidRPr="00EA77D9">
        <w:rPr>
          <w:rFonts w:ascii="Montserrat" w:hAnsi="Montserrat"/>
          <w:spacing w:val="1"/>
          <w:sz w:val="20"/>
        </w:rPr>
        <w:t xml:space="preserve"> </w:t>
      </w:r>
      <w:r w:rsidRPr="00EA77D9">
        <w:rPr>
          <w:rFonts w:ascii="Montserrat" w:hAnsi="Montserrat"/>
          <w:sz w:val="20"/>
        </w:rPr>
        <w:t>autorizada</w:t>
      </w:r>
      <w:r w:rsidRPr="00EA77D9">
        <w:rPr>
          <w:rFonts w:ascii="Montserrat" w:hAnsi="Montserrat"/>
          <w:spacing w:val="1"/>
          <w:sz w:val="20"/>
        </w:rPr>
        <w:t xml:space="preserve"> </w:t>
      </w:r>
      <w:r w:rsidRPr="00EA77D9">
        <w:rPr>
          <w:rFonts w:ascii="Montserrat" w:hAnsi="Montserrat"/>
          <w:sz w:val="20"/>
        </w:rPr>
        <w:t>legalmente</w:t>
      </w:r>
      <w:r w:rsidRPr="00EA77D9">
        <w:rPr>
          <w:rFonts w:ascii="Montserrat" w:hAnsi="Montserrat"/>
          <w:spacing w:val="1"/>
          <w:sz w:val="20"/>
        </w:rPr>
        <w:t xml:space="preserve"> </w:t>
      </w:r>
      <w:r w:rsidRPr="00EA77D9">
        <w:rPr>
          <w:rFonts w:ascii="Montserrat" w:hAnsi="Montserrat"/>
          <w:sz w:val="20"/>
        </w:rPr>
        <w:t>para</w:t>
      </w:r>
      <w:r w:rsidRPr="00EA77D9">
        <w:rPr>
          <w:rFonts w:ascii="Montserrat" w:hAnsi="Montserrat"/>
          <w:spacing w:val="1"/>
          <w:sz w:val="20"/>
        </w:rPr>
        <w:t xml:space="preserve"> </w:t>
      </w:r>
      <w:r w:rsidRPr="00EA77D9">
        <w:rPr>
          <w:rFonts w:ascii="Montserrat" w:hAnsi="Montserrat"/>
          <w:sz w:val="20"/>
        </w:rPr>
        <w:t>ello,</w:t>
      </w:r>
      <w:r w:rsidRPr="00EA77D9">
        <w:rPr>
          <w:rFonts w:ascii="Montserrat" w:hAnsi="Montserrat"/>
          <w:spacing w:val="1"/>
          <w:sz w:val="20"/>
        </w:rPr>
        <w:t xml:space="preserve"> </w:t>
      </w:r>
      <w:r w:rsidRPr="00EA77D9">
        <w:rPr>
          <w:rFonts w:ascii="Montserrat" w:hAnsi="Montserrat"/>
          <w:sz w:val="20"/>
        </w:rPr>
        <w:t>por</w:t>
      </w:r>
      <w:r w:rsidRPr="00EA77D9">
        <w:rPr>
          <w:rFonts w:ascii="Montserrat" w:hAnsi="Montserrat"/>
          <w:spacing w:val="1"/>
          <w:sz w:val="20"/>
        </w:rPr>
        <w:t xml:space="preserve"> </w:t>
      </w:r>
      <w:r w:rsidRPr="00EA77D9">
        <w:rPr>
          <w:rFonts w:ascii="Montserrat" w:hAnsi="Montserrat"/>
          <w:sz w:val="20"/>
        </w:rPr>
        <w:t>el</w:t>
      </w:r>
      <w:r w:rsidRPr="00EA77D9">
        <w:rPr>
          <w:rFonts w:ascii="Montserrat" w:hAnsi="Montserrat"/>
          <w:spacing w:val="1"/>
          <w:sz w:val="20"/>
        </w:rPr>
        <w:t xml:space="preserve"> </w:t>
      </w:r>
      <w:r w:rsidRPr="00EA77D9">
        <w:rPr>
          <w:rFonts w:ascii="Montserrat" w:hAnsi="Montserrat"/>
          <w:sz w:val="20"/>
        </w:rPr>
        <w:t>equivalente</w:t>
      </w:r>
      <w:r w:rsidRPr="00EA77D9">
        <w:rPr>
          <w:rFonts w:ascii="Montserrat" w:hAnsi="Montserrat"/>
          <w:spacing w:val="-17"/>
          <w:sz w:val="20"/>
        </w:rPr>
        <w:t xml:space="preserve"> </w:t>
      </w:r>
      <w:r w:rsidRPr="00EA77D9">
        <w:rPr>
          <w:rFonts w:ascii="Montserrat" w:hAnsi="Montserrat"/>
          <w:sz w:val="20"/>
        </w:rPr>
        <w:t>al</w:t>
      </w:r>
      <w:r w:rsidRPr="00EA77D9">
        <w:rPr>
          <w:rFonts w:ascii="Montserrat" w:hAnsi="Montserrat"/>
          <w:spacing w:val="-7"/>
          <w:sz w:val="20"/>
        </w:rPr>
        <w:t xml:space="preserve"> </w:t>
      </w:r>
      <w:r w:rsidRPr="00EA77D9">
        <w:rPr>
          <w:rFonts w:ascii="Montserrat" w:hAnsi="Montserrat"/>
          <w:sz w:val="20"/>
        </w:rPr>
        <w:t>10%</w:t>
      </w:r>
      <w:r w:rsidRPr="00EA77D9">
        <w:rPr>
          <w:rFonts w:ascii="Montserrat" w:hAnsi="Montserrat"/>
          <w:spacing w:val="-9"/>
          <w:sz w:val="20"/>
        </w:rPr>
        <w:t xml:space="preserve"> </w:t>
      </w:r>
      <w:r w:rsidRPr="00EA77D9">
        <w:rPr>
          <w:rFonts w:ascii="Montserrat" w:hAnsi="Montserrat"/>
          <w:sz w:val="20"/>
        </w:rPr>
        <w:t>(diez</w:t>
      </w:r>
      <w:r w:rsidRPr="00EA77D9">
        <w:rPr>
          <w:rFonts w:ascii="Montserrat" w:hAnsi="Montserrat"/>
          <w:spacing w:val="-11"/>
          <w:sz w:val="20"/>
        </w:rPr>
        <w:t xml:space="preserve"> </w:t>
      </w:r>
      <w:r w:rsidRPr="00EA77D9">
        <w:rPr>
          <w:rFonts w:ascii="Montserrat" w:hAnsi="Montserrat"/>
          <w:sz w:val="20"/>
        </w:rPr>
        <w:t>por</w:t>
      </w:r>
      <w:r w:rsidRPr="00EA77D9">
        <w:rPr>
          <w:rFonts w:ascii="Montserrat" w:hAnsi="Montserrat"/>
          <w:spacing w:val="-10"/>
          <w:sz w:val="20"/>
        </w:rPr>
        <w:t xml:space="preserve"> </w:t>
      </w:r>
      <w:r w:rsidRPr="00EA77D9">
        <w:rPr>
          <w:rFonts w:ascii="Montserrat" w:hAnsi="Montserrat"/>
          <w:sz w:val="20"/>
        </w:rPr>
        <w:t>ciento)</w:t>
      </w:r>
      <w:r w:rsidRPr="00EA77D9">
        <w:rPr>
          <w:rFonts w:ascii="Montserrat" w:hAnsi="Montserrat"/>
          <w:spacing w:val="-10"/>
          <w:sz w:val="20"/>
        </w:rPr>
        <w:t xml:space="preserve"> </w:t>
      </w:r>
      <w:r w:rsidRPr="00EA77D9">
        <w:rPr>
          <w:rFonts w:ascii="Montserrat" w:hAnsi="Montserrat"/>
          <w:sz w:val="20"/>
        </w:rPr>
        <w:t>del</w:t>
      </w:r>
      <w:r w:rsidRPr="00EA77D9">
        <w:rPr>
          <w:rFonts w:ascii="Montserrat" w:hAnsi="Montserrat"/>
          <w:spacing w:val="-10"/>
          <w:sz w:val="20"/>
        </w:rPr>
        <w:t xml:space="preserve"> </w:t>
      </w:r>
      <w:r w:rsidRPr="00EA77D9">
        <w:rPr>
          <w:rFonts w:ascii="Montserrat" w:hAnsi="Montserrat"/>
          <w:sz w:val="20"/>
        </w:rPr>
        <w:t>monto</w:t>
      </w:r>
      <w:r w:rsidRPr="00EA77D9">
        <w:rPr>
          <w:rFonts w:ascii="Montserrat" w:hAnsi="Montserrat"/>
          <w:spacing w:val="-9"/>
          <w:sz w:val="20"/>
        </w:rPr>
        <w:t xml:space="preserve"> </w:t>
      </w:r>
      <w:r w:rsidRPr="00EA77D9">
        <w:rPr>
          <w:rFonts w:ascii="Montserrat" w:hAnsi="Montserrat"/>
          <w:sz w:val="20"/>
        </w:rPr>
        <w:t>máximo</w:t>
      </w:r>
      <w:r w:rsidRPr="00EA77D9">
        <w:rPr>
          <w:rFonts w:ascii="Montserrat" w:hAnsi="Montserrat"/>
          <w:spacing w:val="-9"/>
          <w:sz w:val="20"/>
        </w:rPr>
        <w:t xml:space="preserve"> </w:t>
      </w:r>
      <w:r w:rsidRPr="00EA77D9">
        <w:rPr>
          <w:rFonts w:ascii="Montserrat" w:hAnsi="Montserrat"/>
          <w:sz w:val="20"/>
        </w:rPr>
        <w:t>del</w:t>
      </w:r>
      <w:r w:rsidRPr="00EA77D9">
        <w:rPr>
          <w:rFonts w:ascii="Montserrat" w:hAnsi="Montserrat"/>
          <w:spacing w:val="-18"/>
          <w:sz w:val="20"/>
        </w:rPr>
        <w:t xml:space="preserve"> </w:t>
      </w:r>
      <w:r w:rsidRPr="00EA77D9">
        <w:rPr>
          <w:rFonts w:ascii="Montserrat" w:hAnsi="Montserrat"/>
          <w:sz w:val="20"/>
        </w:rPr>
        <w:t>contrato</w:t>
      </w:r>
      <w:r w:rsidRPr="00EA77D9">
        <w:rPr>
          <w:rFonts w:ascii="Montserrat" w:hAnsi="Montserrat"/>
          <w:spacing w:val="-13"/>
          <w:sz w:val="20"/>
        </w:rPr>
        <w:t xml:space="preserve"> </w:t>
      </w:r>
      <w:r w:rsidRPr="00EA77D9">
        <w:rPr>
          <w:rFonts w:ascii="Montserrat" w:hAnsi="Montserrat"/>
          <w:sz w:val="20"/>
        </w:rPr>
        <w:t>o</w:t>
      </w:r>
      <w:r w:rsidRPr="00EA77D9">
        <w:rPr>
          <w:rFonts w:ascii="Montserrat" w:hAnsi="Montserrat"/>
          <w:spacing w:val="-9"/>
          <w:sz w:val="20"/>
        </w:rPr>
        <w:t xml:space="preserve"> </w:t>
      </w:r>
      <w:r w:rsidRPr="00EA77D9">
        <w:rPr>
          <w:rFonts w:ascii="Montserrat" w:hAnsi="Montserrat"/>
          <w:sz w:val="20"/>
        </w:rPr>
        <w:t>pedido,</w:t>
      </w:r>
      <w:r w:rsidRPr="00EA77D9">
        <w:rPr>
          <w:rFonts w:ascii="Montserrat" w:hAnsi="Montserrat"/>
          <w:spacing w:val="-15"/>
          <w:sz w:val="20"/>
        </w:rPr>
        <w:t xml:space="preserve"> </w:t>
      </w:r>
      <w:r w:rsidRPr="00EA77D9">
        <w:rPr>
          <w:rFonts w:ascii="Montserrat" w:hAnsi="Montserrat"/>
          <w:sz w:val="20"/>
        </w:rPr>
        <w:t>sin</w:t>
      </w:r>
      <w:r w:rsidRPr="00EA77D9">
        <w:rPr>
          <w:rFonts w:ascii="Montserrat" w:hAnsi="Montserrat"/>
          <w:spacing w:val="-11"/>
          <w:sz w:val="20"/>
        </w:rPr>
        <w:t xml:space="preserve"> </w:t>
      </w:r>
      <w:r w:rsidRPr="00EA77D9">
        <w:rPr>
          <w:rFonts w:ascii="Montserrat" w:hAnsi="Montserrat"/>
          <w:sz w:val="20"/>
        </w:rPr>
        <w:t>incluir</w:t>
      </w:r>
      <w:r w:rsidRPr="00EA77D9">
        <w:rPr>
          <w:rFonts w:ascii="Montserrat" w:hAnsi="Montserrat"/>
          <w:spacing w:val="-12"/>
          <w:sz w:val="20"/>
        </w:rPr>
        <w:t xml:space="preserve"> </w:t>
      </w:r>
      <w:r w:rsidRPr="00EA77D9">
        <w:rPr>
          <w:rFonts w:ascii="Montserrat" w:hAnsi="Montserrat"/>
          <w:sz w:val="20"/>
        </w:rPr>
        <w:t>el</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Impuesto</w:t>
      </w:r>
      <w:r w:rsidRPr="00EA77D9">
        <w:rPr>
          <w:rFonts w:ascii="Montserrat" w:hAnsi="Montserrat"/>
          <w:spacing w:val="-15"/>
          <w:sz w:val="20"/>
        </w:rPr>
        <w:t xml:space="preserve"> </w:t>
      </w:r>
      <w:r w:rsidRPr="00EA77D9">
        <w:rPr>
          <w:rFonts w:ascii="Montserrat" w:hAnsi="Montserrat"/>
          <w:sz w:val="20"/>
        </w:rPr>
        <w:t>al</w:t>
      </w:r>
      <w:r w:rsidRPr="00EA77D9">
        <w:rPr>
          <w:rFonts w:ascii="Montserrat" w:hAnsi="Montserrat"/>
          <w:spacing w:val="-10"/>
          <w:sz w:val="20"/>
        </w:rPr>
        <w:t xml:space="preserve"> </w:t>
      </w:r>
      <w:r w:rsidRPr="00EA77D9">
        <w:rPr>
          <w:rFonts w:ascii="Montserrat" w:hAnsi="Montserrat"/>
          <w:sz w:val="20"/>
        </w:rPr>
        <w:t>Valor</w:t>
      </w:r>
      <w:r w:rsidRPr="00EA77D9">
        <w:rPr>
          <w:rFonts w:ascii="Montserrat" w:hAnsi="Montserrat"/>
          <w:spacing w:val="-13"/>
          <w:sz w:val="20"/>
        </w:rPr>
        <w:t xml:space="preserve"> </w:t>
      </w:r>
      <w:r w:rsidRPr="00EA77D9">
        <w:rPr>
          <w:rFonts w:ascii="Montserrat" w:hAnsi="Montserrat"/>
          <w:sz w:val="20"/>
        </w:rPr>
        <w:t>Agregado.</w:t>
      </w:r>
      <w:r w:rsidRPr="00EA77D9">
        <w:rPr>
          <w:rFonts w:ascii="Montserrat" w:hAnsi="Montserrat"/>
          <w:spacing w:val="-13"/>
          <w:sz w:val="20"/>
        </w:rPr>
        <w:t xml:space="preserve"> </w:t>
      </w:r>
      <w:r w:rsidRPr="00EA77D9">
        <w:rPr>
          <w:rFonts w:ascii="Montserrat" w:hAnsi="Montserrat"/>
          <w:sz w:val="20"/>
        </w:rPr>
        <w:t>Dicha</w:t>
      </w:r>
      <w:r w:rsidRPr="00EA77D9">
        <w:rPr>
          <w:rFonts w:ascii="Montserrat" w:hAnsi="Montserrat"/>
          <w:spacing w:val="-10"/>
          <w:sz w:val="20"/>
        </w:rPr>
        <w:t xml:space="preserve"> </w:t>
      </w:r>
      <w:r w:rsidRPr="00EA77D9">
        <w:rPr>
          <w:rFonts w:ascii="Montserrat" w:hAnsi="Montserrat"/>
          <w:sz w:val="20"/>
        </w:rPr>
        <w:t>fianza</w:t>
      </w:r>
      <w:r w:rsidRPr="00EA77D9">
        <w:rPr>
          <w:rFonts w:ascii="Montserrat" w:hAnsi="Montserrat"/>
          <w:spacing w:val="-11"/>
          <w:sz w:val="20"/>
        </w:rPr>
        <w:t xml:space="preserve"> </w:t>
      </w:r>
      <w:r w:rsidRPr="00EA77D9">
        <w:rPr>
          <w:rFonts w:ascii="Montserrat" w:hAnsi="Montserrat"/>
          <w:sz w:val="20"/>
        </w:rPr>
        <w:t>deberá</w:t>
      </w:r>
      <w:r w:rsidRPr="00EA77D9">
        <w:rPr>
          <w:rFonts w:ascii="Montserrat" w:hAnsi="Montserrat"/>
          <w:spacing w:val="-15"/>
          <w:sz w:val="20"/>
        </w:rPr>
        <w:t xml:space="preserve"> </w:t>
      </w:r>
      <w:r w:rsidRPr="00EA77D9">
        <w:rPr>
          <w:rFonts w:ascii="Montserrat" w:hAnsi="Montserrat"/>
          <w:sz w:val="20"/>
        </w:rPr>
        <w:t>entregarse</w:t>
      </w:r>
      <w:r w:rsidRPr="00EA77D9">
        <w:rPr>
          <w:rFonts w:ascii="Montserrat" w:hAnsi="Montserrat"/>
          <w:spacing w:val="-15"/>
          <w:sz w:val="20"/>
        </w:rPr>
        <w:t xml:space="preserve"> </w:t>
      </w:r>
      <w:r w:rsidRPr="00EA77D9">
        <w:rPr>
          <w:rFonts w:ascii="Montserrat" w:hAnsi="Montserrat"/>
          <w:sz w:val="20"/>
        </w:rPr>
        <w:t>por</w:t>
      </w:r>
      <w:r w:rsidRPr="00EA77D9">
        <w:rPr>
          <w:rFonts w:ascii="Montserrat" w:hAnsi="Montserrat"/>
          <w:spacing w:val="-14"/>
          <w:sz w:val="20"/>
        </w:rPr>
        <w:t xml:space="preserve"> </w:t>
      </w:r>
      <w:r w:rsidRPr="00EA77D9">
        <w:rPr>
          <w:rFonts w:ascii="Montserrat" w:hAnsi="Montserrat"/>
          <w:sz w:val="20"/>
        </w:rPr>
        <w:t>el</w:t>
      </w:r>
      <w:r w:rsidRPr="00EA77D9">
        <w:rPr>
          <w:rFonts w:ascii="Montserrat" w:hAnsi="Montserrat"/>
          <w:spacing w:val="-15"/>
          <w:sz w:val="20"/>
        </w:rPr>
        <w:t xml:space="preserve"> </w:t>
      </w:r>
      <w:r w:rsidRPr="00EA77D9">
        <w:rPr>
          <w:rFonts w:ascii="Montserrat" w:hAnsi="Montserrat"/>
          <w:b/>
          <w:sz w:val="20"/>
        </w:rPr>
        <w:t>PROVEEDOR</w:t>
      </w:r>
      <w:r w:rsidRPr="00EA77D9">
        <w:rPr>
          <w:rFonts w:ascii="Montserrat" w:hAnsi="Montserrat"/>
          <w:b/>
          <w:spacing w:val="-8"/>
          <w:sz w:val="20"/>
        </w:rPr>
        <w:t xml:space="preserve"> </w:t>
      </w:r>
      <w:r w:rsidRPr="00EA77D9">
        <w:rPr>
          <w:rFonts w:ascii="Montserrat" w:hAnsi="Montserrat"/>
          <w:sz w:val="20"/>
        </w:rPr>
        <w:t>en</w:t>
      </w:r>
      <w:r w:rsidRPr="00EA77D9">
        <w:rPr>
          <w:rFonts w:ascii="Montserrat" w:hAnsi="Montserrat"/>
          <w:spacing w:val="-31"/>
          <w:sz w:val="20"/>
        </w:rPr>
        <w:t xml:space="preserve"> </w:t>
      </w:r>
      <w:r w:rsidRPr="00EA77D9">
        <w:rPr>
          <w:rFonts w:ascii="Montserrat" w:hAnsi="Montserrat"/>
          <w:sz w:val="20"/>
        </w:rPr>
        <w:t>el</w:t>
      </w:r>
      <w:r w:rsidRPr="00EA77D9">
        <w:rPr>
          <w:rFonts w:ascii="Montserrat" w:hAnsi="Montserrat"/>
          <w:spacing w:val="-26"/>
          <w:sz w:val="20"/>
        </w:rPr>
        <w:t xml:space="preserve"> </w:t>
      </w:r>
      <w:r w:rsidRPr="00EA77D9">
        <w:rPr>
          <w:rFonts w:ascii="Montserrat" w:hAnsi="Montserrat"/>
          <w:sz w:val="20"/>
        </w:rPr>
        <w:t>lugar</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donde se formalice el(los) contrato(s) o pedido(s), dentro de los 10 (diez) días naturales</w:t>
      </w:r>
      <w:r w:rsidRPr="00EA77D9">
        <w:rPr>
          <w:rFonts w:ascii="Montserrat" w:hAnsi="Montserrat"/>
          <w:spacing w:val="1"/>
          <w:sz w:val="20"/>
        </w:rPr>
        <w:t xml:space="preserve"> </w:t>
      </w:r>
      <w:r w:rsidRPr="00EA77D9">
        <w:rPr>
          <w:rFonts w:ascii="Montserrat" w:hAnsi="Montserrat"/>
          <w:sz w:val="20"/>
        </w:rPr>
        <w:t>siguientes</w:t>
      </w:r>
      <w:r w:rsidRPr="00EA77D9">
        <w:rPr>
          <w:rFonts w:ascii="Montserrat" w:hAnsi="Montserrat"/>
          <w:spacing w:val="-16"/>
          <w:sz w:val="20"/>
        </w:rPr>
        <w:t xml:space="preserve"> </w:t>
      </w:r>
      <w:r w:rsidRPr="00EA77D9">
        <w:rPr>
          <w:rFonts w:ascii="Montserrat" w:hAnsi="Montserrat"/>
          <w:sz w:val="20"/>
        </w:rPr>
        <w:t>a</w:t>
      </w:r>
      <w:r w:rsidRPr="00EA77D9">
        <w:rPr>
          <w:rFonts w:ascii="Montserrat" w:hAnsi="Montserrat"/>
          <w:spacing w:val="-15"/>
          <w:sz w:val="20"/>
        </w:rPr>
        <w:t xml:space="preserve"> </w:t>
      </w:r>
      <w:r w:rsidRPr="00EA77D9">
        <w:rPr>
          <w:rFonts w:ascii="Montserrat" w:hAnsi="Montserrat"/>
          <w:sz w:val="20"/>
        </w:rPr>
        <w:t>su</w:t>
      </w:r>
      <w:r w:rsidRPr="00EA77D9">
        <w:rPr>
          <w:rFonts w:ascii="Montserrat" w:hAnsi="Montserrat"/>
          <w:spacing w:val="-16"/>
          <w:sz w:val="20"/>
        </w:rPr>
        <w:t xml:space="preserve"> </w:t>
      </w:r>
      <w:r w:rsidRPr="00EA77D9">
        <w:rPr>
          <w:rFonts w:ascii="Montserrat" w:hAnsi="Montserrat"/>
          <w:sz w:val="20"/>
        </w:rPr>
        <w:t>firma.</w:t>
      </w:r>
      <w:r w:rsidRPr="00EA77D9">
        <w:rPr>
          <w:rFonts w:ascii="Montserrat" w:hAnsi="Montserrat"/>
          <w:spacing w:val="-25"/>
          <w:sz w:val="20"/>
        </w:rPr>
        <w:t xml:space="preserve"> </w:t>
      </w:r>
      <w:r w:rsidRPr="00EA77D9">
        <w:rPr>
          <w:rFonts w:ascii="Montserrat" w:hAnsi="Montserrat"/>
          <w:sz w:val="20"/>
        </w:rPr>
        <w:t>Asimismo,</w:t>
      </w:r>
      <w:r w:rsidRPr="00EA77D9">
        <w:rPr>
          <w:rFonts w:ascii="Montserrat" w:hAnsi="Montserrat"/>
          <w:spacing w:val="-15"/>
          <w:sz w:val="20"/>
        </w:rPr>
        <w:t xml:space="preserve"> </w:t>
      </w:r>
      <w:r w:rsidRPr="00EA77D9">
        <w:rPr>
          <w:rFonts w:ascii="Montserrat" w:hAnsi="Montserrat"/>
          <w:sz w:val="20"/>
        </w:rPr>
        <w:t>en</w:t>
      </w:r>
      <w:r w:rsidRPr="00EA77D9">
        <w:rPr>
          <w:rFonts w:ascii="Montserrat" w:hAnsi="Montserrat"/>
          <w:spacing w:val="-21"/>
          <w:sz w:val="20"/>
        </w:rPr>
        <w:t xml:space="preserve"> </w:t>
      </w:r>
      <w:r w:rsidRPr="00EA77D9">
        <w:rPr>
          <w:rFonts w:ascii="Montserrat" w:hAnsi="Montserrat"/>
          <w:sz w:val="20"/>
        </w:rPr>
        <w:t>el</w:t>
      </w:r>
      <w:r w:rsidRPr="00EA77D9">
        <w:rPr>
          <w:rFonts w:ascii="Montserrat" w:hAnsi="Montserrat"/>
          <w:spacing w:val="-22"/>
          <w:sz w:val="20"/>
        </w:rPr>
        <w:t xml:space="preserve"> </w:t>
      </w:r>
      <w:r w:rsidRPr="00EA77D9">
        <w:rPr>
          <w:rFonts w:ascii="Montserrat" w:hAnsi="Montserrat"/>
          <w:sz w:val="20"/>
        </w:rPr>
        <w:t>caso</w:t>
      </w:r>
      <w:r w:rsidRPr="00EA77D9">
        <w:rPr>
          <w:rFonts w:ascii="Montserrat" w:hAnsi="Montserrat"/>
          <w:spacing w:val="-26"/>
          <w:sz w:val="20"/>
        </w:rPr>
        <w:t xml:space="preserve"> </w:t>
      </w:r>
      <w:r w:rsidRPr="00EA77D9">
        <w:rPr>
          <w:rFonts w:ascii="Montserrat" w:hAnsi="Montserrat"/>
          <w:sz w:val="20"/>
        </w:rPr>
        <w:t>de</w:t>
      </w:r>
      <w:r w:rsidRPr="00EA77D9">
        <w:rPr>
          <w:rFonts w:ascii="Montserrat" w:hAnsi="Montserrat"/>
          <w:spacing w:val="-21"/>
          <w:sz w:val="20"/>
        </w:rPr>
        <w:t xml:space="preserve"> </w:t>
      </w:r>
      <w:r w:rsidRPr="00EA77D9">
        <w:rPr>
          <w:rFonts w:ascii="Montserrat" w:hAnsi="Montserrat"/>
          <w:sz w:val="20"/>
        </w:rPr>
        <w:t>contar</w:t>
      </w:r>
      <w:r w:rsidRPr="00EA77D9">
        <w:rPr>
          <w:rFonts w:ascii="Montserrat" w:hAnsi="Montserrat"/>
          <w:spacing w:val="-27"/>
          <w:sz w:val="20"/>
        </w:rPr>
        <w:t xml:space="preserve"> </w:t>
      </w:r>
      <w:r w:rsidRPr="00EA77D9">
        <w:rPr>
          <w:rFonts w:ascii="Montserrat" w:hAnsi="Montserrat"/>
          <w:sz w:val="20"/>
        </w:rPr>
        <w:t>con</w:t>
      </w:r>
      <w:r w:rsidRPr="00EA77D9">
        <w:rPr>
          <w:rFonts w:ascii="Montserrat" w:hAnsi="Montserrat"/>
          <w:spacing w:val="-26"/>
          <w:sz w:val="20"/>
        </w:rPr>
        <w:t xml:space="preserve"> </w:t>
      </w:r>
      <w:r w:rsidRPr="00EA77D9">
        <w:rPr>
          <w:rFonts w:ascii="Montserrat" w:hAnsi="Montserrat"/>
          <w:sz w:val="20"/>
        </w:rPr>
        <w:t>fianza</w:t>
      </w:r>
      <w:r w:rsidRPr="00EA77D9">
        <w:rPr>
          <w:rFonts w:ascii="Montserrat" w:hAnsi="Montserrat"/>
          <w:spacing w:val="-27"/>
          <w:sz w:val="20"/>
        </w:rPr>
        <w:t xml:space="preserve"> </w:t>
      </w:r>
      <w:r w:rsidRPr="00EA77D9">
        <w:rPr>
          <w:rFonts w:ascii="Montserrat" w:hAnsi="Montserrat"/>
          <w:sz w:val="20"/>
        </w:rPr>
        <w:lastRenderedPageBreak/>
        <w:t>electrónica,</w:t>
      </w:r>
      <w:r w:rsidRPr="00EA77D9">
        <w:rPr>
          <w:rFonts w:ascii="Montserrat" w:hAnsi="Montserrat"/>
          <w:spacing w:val="-28"/>
          <w:sz w:val="20"/>
        </w:rPr>
        <w:t xml:space="preserve"> </w:t>
      </w:r>
      <w:r w:rsidRPr="00EA77D9">
        <w:rPr>
          <w:rFonts w:ascii="Montserrat" w:hAnsi="Montserrat"/>
          <w:sz w:val="20"/>
        </w:rPr>
        <w:t>la</w:t>
      </w:r>
      <w:r w:rsidRPr="00EA77D9">
        <w:rPr>
          <w:rFonts w:ascii="Montserrat" w:hAnsi="Montserrat"/>
          <w:spacing w:val="-23"/>
          <w:sz w:val="20"/>
        </w:rPr>
        <w:t xml:space="preserve"> </w:t>
      </w:r>
      <w:r w:rsidRPr="00EA77D9">
        <w:rPr>
          <w:rFonts w:ascii="Montserrat" w:hAnsi="Montserrat"/>
          <w:sz w:val="20"/>
        </w:rPr>
        <w:t>misma</w:t>
      </w:r>
      <w:r w:rsidRPr="00EA77D9">
        <w:rPr>
          <w:rFonts w:ascii="Montserrat" w:hAnsi="Montserrat"/>
          <w:spacing w:val="-26"/>
          <w:sz w:val="20"/>
        </w:rPr>
        <w:t xml:space="preserve"> </w:t>
      </w:r>
      <w:r w:rsidRPr="00EA77D9">
        <w:rPr>
          <w:rFonts w:ascii="Montserrat" w:hAnsi="Montserrat"/>
          <w:sz w:val="20"/>
        </w:rPr>
        <w:t>podrá</w:t>
      </w:r>
      <w:r>
        <w:rPr>
          <w:rFonts w:ascii="Montserrat" w:hAnsi="Montserrat"/>
          <w:sz w:val="20"/>
        </w:rPr>
        <w:t xml:space="preserve"> </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 xml:space="preserve">enviarse a los correos electrónicos que señale el </w:t>
      </w:r>
      <w:r w:rsidRPr="00EA77D9">
        <w:rPr>
          <w:rFonts w:ascii="Montserrat" w:hAnsi="Montserrat"/>
          <w:b/>
          <w:sz w:val="20"/>
        </w:rPr>
        <w:t>ADMINISTRADOR DEL</w:t>
      </w:r>
      <w:r w:rsidRPr="00EA77D9">
        <w:rPr>
          <w:rFonts w:ascii="Montserrat" w:hAnsi="Montserrat"/>
          <w:b/>
          <w:spacing w:val="1"/>
          <w:sz w:val="20"/>
        </w:rPr>
        <w:t xml:space="preserve"> </w:t>
      </w:r>
      <w:r w:rsidRPr="00EA77D9">
        <w:rPr>
          <w:rFonts w:ascii="Montserrat" w:hAnsi="Montserrat"/>
          <w:b/>
          <w:sz w:val="20"/>
        </w:rPr>
        <w:t xml:space="preserve">CONTRATO </w:t>
      </w:r>
      <w:r w:rsidRPr="00EA77D9">
        <w:rPr>
          <w:rFonts w:ascii="Montserrat" w:hAnsi="Montserrat"/>
          <w:sz w:val="20"/>
        </w:rPr>
        <w:t>o</w:t>
      </w:r>
      <w:r w:rsidRPr="00EA77D9">
        <w:rPr>
          <w:rFonts w:ascii="Montserrat" w:hAnsi="Montserrat"/>
          <w:spacing w:val="1"/>
          <w:sz w:val="20"/>
        </w:rPr>
        <w:t xml:space="preserve"> </w:t>
      </w:r>
      <w:r w:rsidRPr="00EA77D9">
        <w:rPr>
          <w:rFonts w:ascii="Montserrat" w:hAnsi="Montserrat"/>
          <w:b/>
          <w:sz w:val="20"/>
        </w:rPr>
        <w:t>PEDIDO</w:t>
      </w:r>
      <w:r w:rsidRPr="00EA77D9">
        <w:rPr>
          <w:rFonts w:ascii="Montserrat" w:hAnsi="Montserrat"/>
          <w:sz w:val="20"/>
        </w:rPr>
        <w:t>,</w:t>
      </w:r>
      <w:r w:rsidRPr="00EA77D9">
        <w:rPr>
          <w:rFonts w:ascii="Montserrat" w:hAnsi="Montserrat"/>
          <w:spacing w:val="-12"/>
          <w:sz w:val="20"/>
        </w:rPr>
        <w:t xml:space="preserve"> </w:t>
      </w:r>
      <w:r w:rsidRPr="00EA77D9">
        <w:rPr>
          <w:rFonts w:ascii="Montserrat" w:hAnsi="Montserrat"/>
          <w:sz w:val="20"/>
        </w:rPr>
        <w:t>así</w:t>
      </w:r>
      <w:r w:rsidRPr="00EA77D9">
        <w:rPr>
          <w:rFonts w:ascii="Montserrat" w:hAnsi="Montserrat"/>
          <w:spacing w:val="-20"/>
          <w:sz w:val="20"/>
        </w:rPr>
        <w:t xml:space="preserve"> </w:t>
      </w:r>
      <w:r w:rsidRPr="00EA77D9">
        <w:rPr>
          <w:rFonts w:ascii="Montserrat" w:hAnsi="Montserrat"/>
          <w:sz w:val="20"/>
        </w:rPr>
        <w:t>como</w:t>
      </w:r>
      <w:r w:rsidRPr="00EA77D9">
        <w:rPr>
          <w:rFonts w:ascii="Montserrat" w:hAnsi="Montserrat"/>
          <w:spacing w:val="-24"/>
          <w:sz w:val="20"/>
        </w:rPr>
        <w:t xml:space="preserve"> </w:t>
      </w:r>
      <w:r w:rsidRPr="00EA77D9">
        <w:rPr>
          <w:rFonts w:ascii="Montserrat" w:hAnsi="Montserrat"/>
          <w:sz w:val="20"/>
        </w:rPr>
        <w:t>el</w:t>
      </w:r>
      <w:r w:rsidRPr="00EA77D9">
        <w:rPr>
          <w:rFonts w:ascii="Montserrat" w:hAnsi="Montserrat"/>
          <w:spacing w:val="-22"/>
          <w:sz w:val="20"/>
        </w:rPr>
        <w:t xml:space="preserve"> </w:t>
      </w:r>
      <w:r w:rsidRPr="00EA77D9">
        <w:rPr>
          <w:rFonts w:ascii="Montserrat" w:hAnsi="Montserrat"/>
          <w:sz w:val="20"/>
        </w:rPr>
        <w:t>archivo</w:t>
      </w:r>
      <w:r w:rsidRPr="00EA77D9">
        <w:rPr>
          <w:rFonts w:ascii="Montserrat" w:hAnsi="Montserrat"/>
          <w:spacing w:val="-22"/>
          <w:sz w:val="20"/>
        </w:rPr>
        <w:t xml:space="preserve"> </w:t>
      </w:r>
      <w:r w:rsidRPr="00EA77D9">
        <w:rPr>
          <w:rFonts w:ascii="Montserrat" w:hAnsi="Montserrat"/>
          <w:sz w:val="20"/>
        </w:rPr>
        <w:t>XML,</w:t>
      </w:r>
      <w:r w:rsidRPr="00EA77D9">
        <w:rPr>
          <w:rFonts w:ascii="Montserrat" w:hAnsi="Montserrat"/>
          <w:spacing w:val="-22"/>
          <w:sz w:val="20"/>
        </w:rPr>
        <w:t xml:space="preserve"> </w:t>
      </w:r>
      <w:r w:rsidRPr="00EA77D9">
        <w:rPr>
          <w:rFonts w:ascii="Montserrat" w:hAnsi="Montserrat"/>
          <w:sz w:val="20"/>
        </w:rPr>
        <w:t>con</w:t>
      </w:r>
      <w:r w:rsidRPr="00EA77D9">
        <w:rPr>
          <w:rFonts w:ascii="Montserrat" w:hAnsi="Montserrat"/>
          <w:spacing w:val="-24"/>
          <w:sz w:val="20"/>
        </w:rPr>
        <w:t xml:space="preserve"> </w:t>
      </w:r>
      <w:r w:rsidRPr="00EA77D9">
        <w:rPr>
          <w:rFonts w:ascii="Montserrat" w:hAnsi="Montserrat"/>
          <w:sz w:val="20"/>
        </w:rPr>
        <w:t>el</w:t>
      </w:r>
      <w:r w:rsidRPr="00EA77D9">
        <w:rPr>
          <w:rFonts w:ascii="Montserrat" w:hAnsi="Montserrat"/>
          <w:spacing w:val="-22"/>
          <w:sz w:val="20"/>
        </w:rPr>
        <w:t xml:space="preserve"> </w:t>
      </w:r>
      <w:r w:rsidRPr="00EA77D9">
        <w:rPr>
          <w:rFonts w:ascii="Montserrat" w:hAnsi="Montserrat"/>
          <w:sz w:val="20"/>
        </w:rPr>
        <w:t>propósito</w:t>
      </w:r>
      <w:r w:rsidRPr="00EA77D9">
        <w:rPr>
          <w:rFonts w:ascii="Montserrat" w:hAnsi="Montserrat"/>
          <w:spacing w:val="-27"/>
          <w:sz w:val="20"/>
        </w:rPr>
        <w:t xml:space="preserve"> </w:t>
      </w:r>
      <w:r w:rsidRPr="00EA77D9">
        <w:rPr>
          <w:rFonts w:ascii="Montserrat" w:hAnsi="Montserrat"/>
          <w:sz w:val="20"/>
        </w:rPr>
        <w:t>de</w:t>
      </w:r>
      <w:r w:rsidRPr="00EA77D9">
        <w:rPr>
          <w:rFonts w:ascii="Montserrat" w:hAnsi="Montserrat"/>
          <w:spacing w:val="-21"/>
          <w:sz w:val="20"/>
        </w:rPr>
        <w:t xml:space="preserve"> </w:t>
      </w:r>
      <w:r w:rsidRPr="00EA77D9">
        <w:rPr>
          <w:rFonts w:ascii="Montserrat" w:hAnsi="Montserrat"/>
          <w:sz w:val="20"/>
        </w:rPr>
        <w:t>validar</w:t>
      </w:r>
      <w:r w:rsidRPr="00EA77D9">
        <w:rPr>
          <w:rFonts w:ascii="Montserrat" w:hAnsi="Montserrat"/>
          <w:spacing w:val="-25"/>
          <w:sz w:val="20"/>
        </w:rPr>
        <w:t xml:space="preserve"> </w:t>
      </w:r>
      <w:r w:rsidRPr="00EA77D9">
        <w:rPr>
          <w:rFonts w:ascii="Montserrat" w:hAnsi="Montserrat"/>
          <w:sz w:val="20"/>
        </w:rPr>
        <w:t>dicha</w:t>
      </w:r>
      <w:r w:rsidRPr="00EA77D9">
        <w:rPr>
          <w:rFonts w:ascii="Montserrat" w:hAnsi="Montserrat"/>
          <w:spacing w:val="-26"/>
          <w:sz w:val="20"/>
        </w:rPr>
        <w:t xml:space="preserve"> </w:t>
      </w:r>
      <w:r w:rsidRPr="00EA77D9">
        <w:rPr>
          <w:rFonts w:ascii="Montserrat" w:hAnsi="Montserrat"/>
          <w:sz w:val="20"/>
        </w:rPr>
        <w:t>garantía.</w:t>
      </w: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60" w:name="_Toc121924986"/>
      <w:bookmarkStart w:id="261" w:name="_Toc121925106"/>
      <w:r w:rsidRPr="004E51DB">
        <w:rPr>
          <w:color w:val="FFFFFF" w:themeColor="background1"/>
        </w:rPr>
        <w:t>SEGURO</w:t>
      </w:r>
      <w:r w:rsidRPr="004E51DB">
        <w:rPr>
          <w:color w:val="FFFFFF" w:themeColor="background1"/>
          <w:spacing w:val="12"/>
        </w:rPr>
        <w:t xml:space="preserve"> </w:t>
      </w:r>
      <w:r w:rsidRPr="004E51DB">
        <w:rPr>
          <w:color w:val="FFFFFF" w:themeColor="background1"/>
        </w:rPr>
        <w:t>DE</w:t>
      </w:r>
      <w:r w:rsidRPr="004E51DB">
        <w:rPr>
          <w:color w:val="FFFFFF" w:themeColor="background1"/>
          <w:spacing w:val="23"/>
        </w:rPr>
        <w:t xml:space="preserve"> </w:t>
      </w:r>
      <w:r w:rsidRPr="004E51DB">
        <w:rPr>
          <w:color w:val="FFFFFF" w:themeColor="background1"/>
        </w:rPr>
        <w:t>RESPONSABILIDAD</w:t>
      </w:r>
      <w:r w:rsidRPr="004E51DB">
        <w:rPr>
          <w:color w:val="FFFFFF" w:themeColor="background1"/>
          <w:spacing w:val="-2"/>
        </w:rPr>
        <w:t xml:space="preserve"> </w:t>
      </w:r>
      <w:r w:rsidRPr="004E51DB">
        <w:rPr>
          <w:color w:val="FFFFFF" w:themeColor="background1"/>
        </w:rPr>
        <w:t>CIVIL.</w:t>
      </w:r>
      <w:bookmarkEnd w:id="260"/>
      <w:bookmarkEnd w:id="261"/>
    </w:p>
    <w:p w:rsidR="00FD0030" w:rsidRPr="00EA77D9" w:rsidRDefault="00FD0030" w:rsidP="00FD0030">
      <w:pPr>
        <w:spacing w:before="92"/>
        <w:ind w:left="113" w:right="38"/>
        <w:rPr>
          <w:szCs w:val="20"/>
        </w:rPr>
      </w:pPr>
      <w:r w:rsidRPr="00EA77D9">
        <w:rPr>
          <w:szCs w:val="20"/>
        </w:rPr>
        <w:t>No</w:t>
      </w:r>
      <w:r w:rsidRPr="00EA77D9">
        <w:rPr>
          <w:spacing w:val="50"/>
          <w:szCs w:val="20"/>
        </w:rPr>
        <w:t xml:space="preserve"> </w:t>
      </w:r>
      <w:r w:rsidRPr="00EA77D9">
        <w:rPr>
          <w:szCs w:val="20"/>
        </w:rPr>
        <w:t>aplica,</w:t>
      </w:r>
      <w:r w:rsidRPr="00EA77D9">
        <w:rPr>
          <w:spacing w:val="51"/>
          <w:szCs w:val="20"/>
        </w:rPr>
        <w:t xml:space="preserve"> </w:t>
      </w:r>
      <w:r w:rsidRPr="00EA77D9">
        <w:rPr>
          <w:szCs w:val="20"/>
        </w:rPr>
        <w:t>no</w:t>
      </w:r>
      <w:r w:rsidRPr="00EA77D9">
        <w:rPr>
          <w:spacing w:val="50"/>
          <w:szCs w:val="20"/>
        </w:rPr>
        <w:t xml:space="preserve"> </w:t>
      </w:r>
      <w:r w:rsidRPr="00EA77D9">
        <w:rPr>
          <w:szCs w:val="20"/>
        </w:rPr>
        <w:t>obstante,</w:t>
      </w:r>
      <w:r w:rsidRPr="00EA77D9">
        <w:rPr>
          <w:spacing w:val="59"/>
          <w:szCs w:val="20"/>
        </w:rPr>
        <w:t xml:space="preserve"> </w:t>
      </w:r>
      <w:r w:rsidRPr="00EA77D9">
        <w:rPr>
          <w:szCs w:val="20"/>
        </w:rPr>
        <w:t>los</w:t>
      </w:r>
      <w:r w:rsidRPr="00EA77D9">
        <w:rPr>
          <w:spacing w:val="48"/>
          <w:szCs w:val="20"/>
        </w:rPr>
        <w:t xml:space="preserve"> </w:t>
      </w:r>
      <w:r w:rsidRPr="00EA77D9">
        <w:rPr>
          <w:b/>
          <w:szCs w:val="20"/>
        </w:rPr>
        <w:t>PROVEEDORES</w:t>
      </w:r>
      <w:r w:rsidRPr="00EA77D9">
        <w:rPr>
          <w:b/>
          <w:spacing w:val="5"/>
          <w:szCs w:val="20"/>
        </w:rPr>
        <w:t xml:space="preserve"> </w:t>
      </w:r>
      <w:r w:rsidRPr="00EA77D9">
        <w:rPr>
          <w:szCs w:val="20"/>
        </w:rPr>
        <w:t>serán</w:t>
      </w:r>
      <w:r w:rsidRPr="00EA77D9">
        <w:rPr>
          <w:spacing w:val="67"/>
          <w:szCs w:val="20"/>
        </w:rPr>
        <w:t xml:space="preserve"> </w:t>
      </w:r>
      <w:r w:rsidRPr="00EA77D9">
        <w:rPr>
          <w:szCs w:val="20"/>
        </w:rPr>
        <w:t>responsables</w:t>
      </w:r>
      <w:r w:rsidRPr="00EA77D9">
        <w:rPr>
          <w:spacing w:val="58"/>
          <w:szCs w:val="20"/>
        </w:rPr>
        <w:t xml:space="preserve"> </w:t>
      </w:r>
      <w:r w:rsidRPr="00EA77D9">
        <w:rPr>
          <w:szCs w:val="20"/>
        </w:rPr>
        <w:t>de</w:t>
      </w:r>
      <w:r w:rsidRPr="00EA77D9">
        <w:rPr>
          <w:spacing w:val="72"/>
          <w:szCs w:val="20"/>
        </w:rPr>
        <w:t xml:space="preserve"> </w:t>
      </w:r>
      <w:r w:rsidRPr="00EA77D9">
        <w:rPr>
          <w:szCs w:val="20"/>
        </w:rPr>
        <w:t>cualquier</w:t>
      </w:r>
      <w:r w:rsidRPr="00EA77D9">
        <w:rPr>
          <w:spacing w:val="61"/>
          <w:szCs w:val="20"/>
        </w:rPr>
        <w:t xml:space="preserve"> </w:t>
      </w:r>
      <w:r w:rsidRPr="00EA77D9">
        <w:rPr>
          <w:szCs w:val="20"/>
        </w:rPr>
        <w:t>daño</w:t>
      </w:r>
      <w:r w:rsidRPr="00EA77D9">
        <w:rPr>
          <w:spacing w:val="70"/>
          <w:szCs w:val="20"/>
        </w:rPr>
        <w:t xml:space="preserve"> </w:t>
      </w:r>
      <w:r w:rsidRPr="00EA77D9">
        <w:rPr>
          <w:szCs w:val="20"/>
        </w:rPr>
        <w:t>o</w:t>
      </w:r>
      <w:r w:rsidRPr="00EA77D9">
        <w:rPr>
          <w:spacing w:val="-75"/>
          <w:szCs w:val="20"/>
        </w:rPr>
        <w:t xml:space="preserve"> </w:t>
      </w:r>
      <w:r w:rsidRPr="00EA77D9">
        <w:rPr>
          <w:szCs w:val="20"/>
        </w:rPr>
        <w:t>afectación</w:t>
      </w:r>
      <w:r w:rsidRPr="00EA77D9">
        <w:rPr>
          <w:spacing w:val="-13"/>
          <w:szCs w:val="20"/>
        </w:rPr>
        <w:t xml:space="preserve"> </w:t>
      </w:r>
      <w:r w:rsidRPr="00EA77D9">
        <w:rPr>
          <w:szCs w:val="20"/>
        </w:rPr>
        <w:t>a</w:t>
      </w:r>
      <w:r w:rsidRPr="00EA77D9">
        <w:rPr>
          <w:spacing w:val="1"/>
          <w:szCs w:val="20"/>
        </w:rPr>
        <w:t xml:space="preserve"> </w:t>
      </w:r>
      <w:r w:rsidRPr="00EA77D9">
        <w:rPr>
          <w:szCs w:val="20"/>
        </w:rPr>
        <w:t>cualquiera</w:t>
      </w:r>
      <w:r w:rsidRPr="00EA77D9">
        <w:rPr>
          <w:spacing w:val="-13"/>
          <w:szCs w:val="20"/>
        </w:rPr>
        <w:t xml:space="preserve"> </w:t>
      </w:r>
      <w:r w:rsidRPr="00EA77D9">
        <w:rPr>
          <w:szCs w:val="20"/>
        </w:rPr>
        <w:t>de</w:t>
      </w:r>
      <w:r w:rsidRPr="00EA77D9">
        <w:rPr>
          <w:spacing w:val="-5"/>
          <w:szCs w:val="20"/>
        </w:rPr>
        <w:t xml:space="preserve"> </w:t>
      </w:r>
      <w:r w:rsidRPr="00EA77D9">
        <w:rPr>
          <w:szCs w:val="20"/>
        </w:rPr>
        <w:t>las</w:t>
      </w:r>
      <w:r w:rsidRPr="00EA77D9">
        <w:rPr>
          <w:spacing w:val="7"/>
          <w:szCs w:val="20"/>
        </w:rPr>
        <w:t xml:space="preserve"> </w:t>
      </w:r>
      <w:r w:rsidRPr="00EA77D9">
        <w:rPr>
          <w:b/>
          <w:szCs w:val="20"/>
        </w:rPr>
        <w:t>ÁREAS REQUIRENTES</w:t>
      </w:r>
      <w:r w:rsidRPr="00EA77D9">
        <w:rPr>
          <w:szCs w:val="20"/>
        </w:rPr>
        <w:t>.</w:t>
      </w:r>
    </w:p>
    <w:p w:rsidR="00FD0030" w:rsidRPr="004E51D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62" w:name="_Toc121924987"/>
      <w:bookmarkStart w:id="263" w:name="_Toc121925107"/>
      <w:r w:rsidRPr="004E51DB">
        <w:rPr>
          <w:color w:val="FFFFFF" w:themeColor="background1"/>
          <w:w w:val="105"/>
        </w:rPr>
        <w:t>PAGO.</w:t>
      </w:r>
      <w:bookmarkEnd w:id="262"/>
      <w:bookmarkEnd w:id="263"/>
    </w:p>
    <w:p w:rsidR="00FD0030" w:rsidRPr="00EA77D9" w:rsidRDefault="00FD0030" w:rsidP="00FD0030">
      <w:pPr>
        <w:pStyle w:val="Textoindependiente"/>
        <w:spacing w:before="2"/>
        <w:rPr>
          <w:rFonts w:ascii="Montserrat" w:hAnsi="Montserrat"/>
          <w:b/>
          <w:sz w:val="20"/>
        </w:rPr>
      </w:pPr>
    </w:p>
    <w:p w:rsidR="00FD0030" w:rsidRPr="00EA77D9" w:rsidRDefault="00FD0030" w:rsidP="00FD0030">
      <w:pPr>
        <w:pStyle w:val="Textoindependiente"/>
        <w:spacing w:before="93"/>
        <w:ind w:left="113"/>
        <w:jc w:val="both"/>
        <w:rPr>
          <w:rFonts w:ascii="Montserrat" w:hAnsi="Montserrat"/>
          <w:sz w:val="20"/>
        </w:rPr>
      </w:pPr>
      <w:r w:rsidRPr="00EA77D9">
        <w:rPr>
          <w:rFonts w:ascii="Montserrat" w:hAnsi="Montserrat"/>
          <w:sz w:val="20"/>
        </w:rPr>
        <w:t>Se</w:t>
      </w:r>
      <w:r w:rsidRPr="00EA77D9">
        <w:rPr>
          <w:rFonts w:ascii="Montserrat" w:hAnsi="Montserrat"/>
          <w:spacing w:val="1"/>
          <w:sz w:val="20"/>
        </w:rPr>
        <w:t xml:space="preserve"> </w:t>
      </w:r>
      <w:r w:rsidRPr="00EA77D9">
        <w:rPr>
          <w:rFonts w:ascii="Montserrat" w:hAnsi="Montserrat"/>
          <w:sz w:val="20"/>
        </w:rPr>
        <w:t>efectuarán</w:t>
      </w:r>
      <w:r w:rsidRPr="00EA77D9">
        <w:rPr>
          <w:rFonts w:ascii="Montserrat" w:hAnsi="Montserrat"/>
          <w:spacing w:val="1"/>
          <w:sz w:val="20"/>
        </w:rPr>
        <w:t xml:space="preserve"> </w:t>
      </w:r>
      <w:r w:rsidRPr="00EA77D9">
        <w:rPr>
          <w:rFonts w:ascii="Montserrat" w:hAnsi="Montserrat"/>
          <w:sz w:val="20"/>
        </w:rPr>
        <w:t>los</w:t>
      </w:r>
      <w:r w:rsidRPr="00EA77D9">
        <w:rPr>
          <w:rFonts w:ascii="Montserrat" w:hAnsi="Montserrat"/>
          <w:spacing w:val="1"/>
          <w:sz w:val="20"/>
        </w:rPr>
        <w:t xml:space="preserve"> </w:t>
      </w:r>
      <w:r w:rsidRPr="00EA77D9">
        <w:rPr>
          <w:rFonts w:ascii="Montserrat" w:hAnsi="Montserrat"/>
          <w:sz w:val="20"/>
        </w:rPr>
        <w:t>pagos</w:t>
      </w:r>
      <w:r w:rsidRPr="00EA77D9">
        <w:rPr>
          <w:rFonts w:ascii="Montserrat" w:hAnsi="Montserrat"/>
          <w:spacing w:val="1"/>
          <w:sz w:val="20"/>
        </w:rPr>
        <w:t xml:space="preserve"> </w:t>
      </w:r>
      <w:r w:rsidRPr="00EA77D9">
        <w:rPr>
          <w:rFonts w:ascii="Montserrat" w:hAnsi="Montserrat"/>
          <w:sz w:val="20"/>
        </w:rPr>
        <w:t>a</w:t>
      </w:r>
      <w:r w:rsidRPr="00EA77D9">
        <w:rPr>
          <w:rFonts w:ascii="Montserrat" w:hAnsi="Montserrat"/>
          <w:spacing w:val="1"/>
          <w:sz w:val="20"/>
        </w:rPr>
        <w:t xml:space="preserve"> </w:t>
      </w:r>
      <w:r w:rsidRPr="00EA77D9">
        <w:rPr>
          <w:rFonts w:ascii="Montserrat" w:hAnsi="Montserrat"/>
          <w:sz w:val="20"/>
        </w:rPr>
        <w:t>los</w:t>
      </w:r>
      <w:r w:rsidRPr="00EA77D9">
        <w:rPr>
          <w:rFonts w:ascii="Montserrat" w:hAnsi="Montserrat"/>
          <w:spacing w:val="1"/>
          <w:sz w:val="20"/>
        </w:rPr>
        <w:t xml:space="preserve"> </w:t>
      </w:r>
      <w:r w:rsidRPr="00EA77D9">
        <w:rPr>
          <w:rFonts w:ascii="Montserrat" w:hAnsi="Montserrat"/>
          <w:b/>
          <w:sz w:val="20"/>
        </w:rPr>
        <w:t>PROVEEDORES</w:t>
      </w:r>
      <w:r w:rsidRPr="00EA77D9">
        <w:rPr>
          <w:rFonts w:ascii="Montserrat" w:hAnsi="Montserrat"/>
          <w:b/>
          <w:spacing w:val="1"/>
          <w:sz w:val="20"/>
        </w:rPr>
        <w:t xml:space="preserve"> </w:t>
      </w:r>
      <w:r w:rsidRPr="00EA77D9">
        <w:rPr>
          <w:rFonts w:ascii="Montserrat" w:hAnsi="Montserrat"/>
          <w:sz w:val="20"/>
        </w:rPr>
        <w:t>una</w:t>
      </w:r>
      <w:r w:rsidRPr="00EA77D9">
        <w:rPr>
          <w:rFonts w:ascii="Montserrat" w:hAnsi="Montserrat"/>
          <w:spacing w:val="1"/>
          <w:sz w:val="20"/>
        </w:rPr>
        <w:t xml:space="preserve"> </w:t>
      </w:r>
      <w:r w:rsidRPr="00EA77D9">
        <w:rPr>
          <w:rFonts w:ascii="Montserrat" w:hAnsi="Montserrat"/>
          <w:sz w:val="20"/>
        </w:rPr>
        <w:t>vez</w:t>
      </w:r>
      <w:r w:rsidRPr="00EA77D9">
        <w:rPr>
          <w:rFonts w:ascii="Montserrat" w:hAnsi="Montserrat"/>
          <w:spacing w:val="1"/>
          <w:sz w:val="20"/>
        </w:rPr>
        <w:t xml:space="preserve"> </w:t>
      </w:r>
      <w:r w:rsidRPr="00EA77D9">
        <w:rPr>
          <w:rFonts w:ascii="Montserrat" w:hAnsi="Montserrat"/>
          <w:sz w:val="20"/>
        </w:rPr>
        <w:t>entregados</w:t>
      </w:r>
      <w:r w:rsidRPr="00EA77D9">
        <w:rPr>
          <w:rFonts w:ascii="Montserrat" w:hAnsi="Montserrat"/>
          <w:spacing w:val="1"/>
          <w:sz w:val="20"/>
        </w:rPr>
        <w:t xml:space="preserve"> </w:t>
      </w:r>
      <w:r w:rsidRPr="00EA77D9">
        <w:rPr>
          <w:rFonts w:ascii="Montserrat" w:hAnsi="Montserrat"/>
          <w:sz w:val="20"/>
        </w:rPr>
        <w:t>los</w:t>
      </w:r>
      <w:r w:rsidRPr="00EA77D9">
        <w:rPr>
          <w:rFonts w:ascii="Montserrat" w:hAnsi="Montserrat"/>
          <w:spacing w:val="1"/>
          <w:sz w:val="20"/>
        </w:rPr>
        <w:t xml:space="preserve"> </w:t>
      </w:r>
      <w:r w:rsidRPr="00EA77D9">
        <w:rPr>
          <w:rFonts w:ascii="Montserrat" w:hAnsi="Montserrat"/>
          <w:sz w:val="20"/>
        </w:rPr>
        <w:t>bienes,</w:t>
      </w:r>
      <w:r w:rsidRPr="00EA77D9">
        <w:rPr>
          <w:rFonts w:ascii="Montserrat" w:hAnsi="Montserrat"/>
          <w:spacing w:val="1"/>
          <w:sz w:val="20"/>
        </w:rPr>
        <w:t xml:space="preserve"> </w:t>
      </w:r>
      <w:r w:rsidRPr="00EA77D9">
        <w:rPr>
          <w:rFonts w:ascii="Montserrat" w:hAnsi="Montserrat"/>
          <w:sz w:val="20"/>
        </w:rPr>
        <w:t>de</w:t>
      </w:r>
      <w:r w:rsidRPr="00EA77D9">
        <w:rPr>
          <w:rFonts w:ascii="Montserrat" w:hAnsi="Montserrat"/>
          <w:spacing w:val="1"/>
          <w:sz w:val="20"/>
        </w:rPr>
        <w:t xml:space="preserve"> </w:t>
      </w:r>
      <w:r w:rsidRPr="00EA77D9">
        <w:rPr>
          <w:rFonts w:ascii="Montserrat" w:hAnsi="Montserrat"/>
          <w:sz w:val="20"/>
        </w:rPr>
        <w:t>conformidad</w:t>
      </w:r>
      <w:r w:rsidRPr="00EA77D9">
        <w:rPr>
          <w:rFonts w:ascii="Montserrat" w:hAnsi="Montserrat"/>
          <w:spacing w:val="-28"/>
          <w:sz w:val="20"/>
        </w:rPr>
        <w:t xml:space="preserve"> </w:t>
      </w:r>
      <w:r w:rsidRPr="00EA77D9">
        <w:rPr>
          <w:rFonts w:ascii="Montserrat" w:hAnsi="Montserrat"/>
          <w:sz w:val="20"/>
        </w:rPr>
        <w:t>con</w:t>
      </w:r>
      <w:r w:rsidRPr="00EA77D9">
        <w:rPr>
          <w:rFonts w:ascii="Montserrat" w:hAnsi="Montserrat"/>
          <w:spacing w:val="-16"/>
          <w:sz w:val="20"/>
        </w:rPr>
        <w:t xml:space="preserve"> </w:t>
      </w:r>
      <w:r w:rsidRPr="00EA77D9">
        <w:rPr>
          <w:rFonts w:ascii="Montserrat" w:hAnsi="Montserrat"/>
          <w:sz w:val="20"/>
        </w:rPr>
        <w:t>lo</w:t>
      </w:r>
      <w:r w:rsidRPr="00EA77D9">
        <w:rPr>
          <w:rFonts w:ascii="Montserrat" w:hAnsi="Montserrat"/>
          <w:spacing w:val="-4"/>
          <w:sz w:val="20"/>
        </w:rPr>
        <w:t xml:space="preserve"> </w:t>
      </w:r>
      <w:r w:rsidRPr="00EA77D9">
        <w:rPr>
          <w:rFonts w:ascii="Montserrat" w:hAnsi="Montserrat"/>
          <w:sz w:val="20"/>
        </w:rPr>
        <w:t>dispuesto</w:t>
      </w:r>
      <w:r w:rsidRPr="00EA77D9">
        <w:rPr>
          <w:rFonts w:ascii="Montserrat" w:hAnsi="Montserrat"/>
          <w:spacing w:val="-20"/>
          <w:sz w:val="20"/>
        </w:rPr>
        <w:t xml:space="preserve"> </w:t>
      </w:r>
      <w:r w:rsidRPr="00EA77D9">
        <w:rPr>
          <w:rFonts w:ascii="Montserrat" w:hAnsi="Montserrat"/>
          <w:sz w:val="20"/>
        </w:rPr>
        <w:t>en</w:t>
      </w:r>
      <w:r w:rsidRPr="00EA77D9">
        <w:rPr>
          <w:rFonts w:ascii="Montserrat" w:hAnsi="Montserrat"/>
          <w:spacing w:val="-10"/>
          <w:sz w:val="20"/>
        </w:rPr>
        <w:t xml:space="preserve"> </w:t>
      </w:r>
      <w:r w:rsidRPr="00EA77D9">
        <w:rPr>
          <w:rFonts w:ascii="Montserrat" w:hAnsi="Montserrat"/>
          <w:sz w:val="20"/>
        </w:rPr>
        <w:t>el</w:t>
      </w:r>
      <w:r w:rsidRPr="00EA77D9">
        <w:rPr>
          <w:rFonts w:ascii="Montserrat" w:hAnsi="Montserrat"/>
          <w:spacing w:val="-11"/>
          <w:sz w:val="20"/>
        </w:rPr>
        <w:t xml:space="preserve"> </w:t>
      </w:r>
      <w:r w:rsidRPr="00EA77D9">
        <w:rPr>
          <w:rFonts w:ascii="Montserrat" w:hAnsi="Montserrat"/>
          <w:sz w:val="20"/>
        </w:rPr>
        <w:t>artículo</w:t>
      </w:r>
      <w:r w:rsidRPr="00EA77D9">
        <w:rPr>
          <w:rFonts w:ascii="Montserrat" w:hAnsi="Montserrat"/>
          <w:spacing w:val="-14"/>
          <w:sz w:val="20"/>
        </w:rPr>
        <w:t xml:space="preserve"> </w:t>
      </w:r>
      <w:r w:rsidRPr="00EA77D9">
        <w:rPr>
          <w:rFonts w:ascii="Montserrat" w:hAnsi="Montserrat"/>
          <w:sz w:val="20"/>
        </w:rPr>
        <w:t>51</w:t>
      </w:r>
      <w:r w:rsidRPr="00EA77D9">
        <w:rPr>
          <w:rFonts w:ascii="Montserrat" w:hAnsi="Montserrat"/>
          <w:spacing w:val="-10"/>
          <w:sz w:val="20"/>
        </w:rPr>
        <w:t xml:space="preserve"> </w:t>
      </w:r>
      <w:r w:rsidRPr="00EA77D9">
        <w:rPr>
          <w:rFonts w:ascii="Montserrat" w:hAnsi="Montserrat"/>
          <w:sz w:val="20"/>
        </w:rPr>
        <w:t>de</w:t>
      </w:r>
      <w:r w:rsidRPr="00EA77D9">
        <w:rPr>
          <w:rFonts w:ascii="Montserrat" w:hAnsi="Montserrat"/>
          <w:spacing w:val="-7"/>
          <w:sz w:val="20"/>
        </w:rPr>
        <w:t xml:space="preserve"> </w:t>
      </w:r>
      <w:r w:rsidRPr="00EA77D9">
        <w:rPr>
          <w:rFonts w:ascii="Montserrat" w:hAnsi="Montserrat"/>
          <w:sz w:val="20"/>
        </w:rPr>
        <w:t>la</w:t>
      </w:r>
      <w:r w:rsidRPr="00EA77D9">
        <w:rPr>
          <w:rFonts w:ascii="Montserrat" w:hAnsi="Montserrat"/>
          <w:spacing w:val="-8"/>
          <w:sz w:val="20"/>
        </w:rPr>
        <w:t xml:space="preserve"> </w:t>
      </w:r>
      <w:r w:rsidRPr="00EA77D9">
        <w:rPr>
          <w:rFonts w:ascii="Montserrat" w:hAnsi="Montserrat"/>
          <w:sz w:val="20"/>
        </w:rPr>
        <w:t>Ley</w:t>
      </w:r>
      <w:r w:rsidRPr="00EA77D9">
        <w:rPr>
          <w:rFonts w:ascii="Montserrat" w:hAnsi="Montserrat"/>
          <w:spacing w:val="-5"/>
          <w:sz w:val="20"/>
        </w:rPr>
        <w:t xml:space="preserve"> </w:t>
      </w:r>
      <w:r w:rsidRPr="00EA77D9">
        <w:rPr>
          <w:rFonts w:ascii="Montserrat" w:hAnsi="Montserrat"/>
          <w:sz w:val="20"/>
        </w:rPr>
        <w:t>de</w:t>
      </w:r>
      <w:r w:rsidRPr="00EA77D9">
        <w:rPr>
          <w:rFonts w:ascii="Montserrat" w:hAnsi="Montserrat"/>
          <w:spacing w:val="-5"/>
          <w:sz w:val="20"/>
        </w:rPr>
        <w:t xml:space="preserve"> </w:t>
      </w:r>
      <w:r w:rsidRPr="00EA77D9">
        <w:rPr>
          <w:rFonts w:ascii="Montserrat" w:hAnsi="Montserrat"/>
          <w:sz w:val="20"/>
        </w:rPr>
        <w:t>Adquisiciones,</w:t>
      </w:r>
      <w:r w:rsidRPr="00EA77D9">
        <w:rPr>
          <w:rFonts w:ascii="Montserrat" w:hAnsi="Montserrat"/>
          <w:spacing w:val="-22"/>
          <w:sz w:val="20"/>
        </w:rPr>
        <w:t xml:space="preserve"> </w:t>
      </w:r>
      <w:r w:rsidRPr="00EA77D9">
        <w:rPr>
          <w:rFonts w:ascii="Montserrat" w:hAnsi="Montserrat"/>
          <w:sz w:val="20"/>
        </w:rPr>
        <w:t>Arrendamientos</w:t>
      </w:r>
      <w:r>
        <w:rPr>
          <w:rFonts w:ascii="Montserrat" w:hAnsi="Montserrat"/>
          <w:sz w:val="20"/>
        </w:rPr>
        <w:t xml:space="preserve"> </w:t>
      </w:r>
      <w:r w:rsidRPr="00EA77D9">
        <w:rPr>
          <w:rFonts w:ascii="Montserrat" w:hAnsi="Montserrat"/>
          <w:spacing w:val="-75"/>
          <w:sz w:val="20"/>
        </w:rPr>
        <w:t xml:space="preserve"> </w:t>
      </w:r>
      <w:r w:rsidRPr="00EA77D9">
        <w:rPr>
          <w:rFonts w:ascii="Montserrat" w:hAnsi="Montserrat"/>
          <w:sz w:val="20"/>
        </w:rPr>
        <w:t>y</w:t>
      </w:r>
      <w:r w:rsidRPr="00EA77D9">
        <w:rPr>
          <w:rFonts w:ascii="Montserrat" w:hAnsi="Montserrat"/>
          <w:spacing w:val="-18"/>
          <w:sz w:val="20"/>
        </w:rPr>
        <w:t xml:space="preserve"> </w:t>
      </w:r>
      <w:r w:rsidRPr="00EA77D9">
        <w:rPr>
          <w:rFonts w:ascii="Montserrat" w:hAnsi="Montserrat"/>
          <w:sz w:val="20"/>
        </w:rPr>
        <w:t>Servicios</w:t>
      </w:r>
      <w:r w:rsidRPr="00EA77D9">
        <w:rPr>
          <w:rFonts w:ascii="Montserrat" w:hAnsi="Montserrat"/>
          <w:spacing w:val="-27"/>
          <w:sz w:val="20"/>
        </w:rPr>
        <w:t xml:space="preserve"> </w:t>
      </w:r>
      <w:r w:rsidRPr="00EA77D9">
        <w:rPr>
          <w:rFonts w:ascii="Montserrat" w:hAnsi="Montserrat"/>
          <w:sz w:val="20"/>
        </w:rPr>
        <w:t>del</w:t>
      </w:r>
      <w:r w:rsidRPr="00EA77D9">
        <w:rPr>
          <w:rFonts w:ascii="Montserrat" w:hAnsi="Montserrat"/>
          <w:spacing w:val="-23"/>
          <w:sz w:val="20"/>
        </w:rPr>
        <w:t xml:space="preserve"> </w:t>
      </w:r>
      <w:r w:rsidRPr="00EA77D9">
        <w:rPr>
          <w:rFonts w:ascii="Montserrat" w:hAnsi="Montserrat"/>
          <w:sz w:val="20"/>
        </w:rPr>
        <w:t>Sector</w:t>
      </w:r>
      <w:r w:rsidRPr="00EA77D9">
        <w:rPr>
          <w:rFonts w:ascii="Montserrat" w:hAnsi="Montserrat"/>
          <w:spacing w:val="-27"/>
          <w:sz w:val="20"/>
        </w:rPr>
        <w:t xml:space="preserve"> </w:t>
      </w:r>
      <w:r w:rsidRPr="00EA77D9">
        <w:rPr>
          <w:rFonts w:ascii="Montserrat" w:hAnsi="Montserrat"/>
          <w:sz w:val="20"/>
        </w:rPr>
        <w:t>Público</w:t>
      </w:r>
      <w:r w:rsidRPr="00EA77D9">
        <w:rPr>
          <w:rFonts w:ascii="Montserrat" w:hAnsi="Montserrat"/>
          <w:spacing w:val="-20"/>
          <w:sz w:val="20"/>
        </w:rPr>
        <w:t xml:space="preserve"> </w:t>
      </w:r>
      <w:r>
        <w:rPr>
          <w:rFonts w:ascii="Montserrat" w:hAnsi="Montserrat"/>
          <w:spacing w:val="-20"/>
          <w:sz w:val="20"/>
        </w:rPr>
        <w:t xml:space="preserve"> </w:t>
      </w:r>
      <w:r w:rsidRPr="00EA77D9">
        <w:rPr>
          <w:rFonts w:ascii="Montserrat" w:hAnsi="Montserrat"/>
          <w:sz w:val="20"/>
        </w:rPr>
        <w:t>y</w:t>
      </w:r>
      <w:r>
        <w:rPr>
          <w:rFonts w:ascii="Montserrat" w:hAnsi="Montserrat"/>
          <w:sz w:val="20"/>
        </w:rPr>
        <w:t xml:space="preserve"> </w:t>
      </w:r>
      <w:r w:rsidRPr="00EA77D9">
        <w:rPr>
          <w:rFonts w:ascii="Montserrat" w:hAnsi="Montserrat"/>
          <w:spacing w:val="-19"/>
          <w:sz w:val="20"/>
        </w:rPr>
        <w:t xml:space="preserve"> </w:t>
      </w:r>
      <w:r w:rsidRPr="00EA77D9">
        <w:rPr>
          <w:rFonts w:ascii="Montserrat" w:hAnsi="Montserrat"/>
          <w:sz w:val="20"/>
        </w:rPr>
        <w:t>93</w:t>
      </w:r>
      <w:r>
        <w:rPr>
          <w:rFonts w:ascii="Montserrat" w:hAnsi="Montserrat"/>
          <w:sz w:val="20"/>
        </w:rPr>
        <w:t xml:space="preserve"> </w:t>
      </w:r>
      <w:r w:rsidRPr="00EA77D9">
        <w:rPr>
          <w:rFonts w:ascii="Montserrat" w:hAnsi="Montserrat"/>
          <w:spacing w:val="-22"/>
          <w:sz w:val="20"/>
        </w:rPr>
        <w:t xml:space="preserve"> </w:t>
      </w:r>
      <w:r w:rsidRPr="00EA77D9">
        <w:rPr>
          <w:rFonts w:ascii="Montserrat" w:hAnsi="Montserrat"/>
          <w:sz w:val="20"/>
        </w:rPr>
        <w:t>de</w:t>
      </w:r>
      <w:r w:rsidRPr="00EA77D9">
        <w:rPr>
          <w:rFonts w:ascii="Montserrat" w:hAnsi="Montserrat"/>
          <w:spacing w:val="-22"/>
          <w:sz w:val="20"/>
        </w:rPr>
        <w:t xml:space="preserve"> </w:t>
      </w:r>
      <w:r>
        <w:rPr>
          <w:rFonts w:ascii="Montserrat" w:hAnsi="Montserrat"/>
          <w:spacing w:val="-22"/>
          <w:sz w:val="20"/>
        </w:rPr>
        <w:t xml:space="preserve"> </w:t>
      </w:r>
      <w:r w:rsidRPr="00EA77D9">
        <w:rPr>
          <w:rFonts w:ascii="Montserrat" w:hAnsi="Montserrat"/>
          <w:sz w:val="20"/>
        </w:rPr>
        <w:t>su</w:t>
      </w:r>
      <w:r>
        <w:rPr>
          <w:rFonts w:ascii="Montserrat" w:hAnsi="Montserrat"/>
          <w:sz w:val="20"/>
        </w:rPr>
        <w:t xml:space="preserve"> </w:t>
      </w:r>
      <w:r w:rsidRPr="00EA77D9">
        <w:rPr>
          <w:rFonts w:ascii="Montserrat" w:hAnsi="Montserrat"/>
          <w:spacing w:val="-21"/>
          <w:sz w:val="20"/>
        </w:rPr>
        <w:t xml:space="preserve"> </w:t>
      </w:r>
      <w:r w:rsidRPr="00EA77D9">
        <w:rPr>
          <w:rFonts w:ascii="Montserrat" w:hAnsi="Montserrat"/>
          <w:sz w:val="20"/>
        </w:rPr>
        <w:t>Reglamento.</w:t>
      </w:r>
    </w:p>
    <w:p w:rsidR="00FD0030" w:rsidRPr="00EA77D9" w:rsidRDefault="00FD0030" w:rsidP="00FD0030">
      <w:pPr>
        <w:pStyle w:val="Textoindependiente"/>
        <w:spacing w:before="203"/>
        <w:ind w:left="113"/>
        <w:jc w:val="both"/>
        <w:rPr>
          <w:rFonts w:ascii="Montserrat" w:hAnsi="Montserrat"/>
          <w:sz w:val="20"/>
        </w:rPr>
      </w:pPr>
      <w:r w:rsidRPr="00EA77D9">
        <w:rPr>
          <w:rFonts w:ascii="Montserrat" w:hAnsi="Montserrat"/>
          <w:sz w:val="20"/>
        </w:rPr>
        <w:t>El pago se realizará en pesos mexicanos, mediante transferencia electrónica de fondos, a</w:t>
      </w:r>
      <w:r w:rsidRPr="00EA77D9">
        <w:rPr>
          <w:rFonts w:ascii="Montserrat" w:hAnsi="Montserrat"/>
          <w:spacing w:val="-75"/>
          <w:sz w:val="20"/>
        </w:rPr>
        <w:t xml:space="preserve"> </w:t>
      </w:r>
      <w:r w:rsidRPr="00EA77D9">
        <w:rPr>
          <w:rFonts w:ascii="Montserrat" w:hAnsi="Montserrat"/>
          <w:sz w:val="20"/>
        </w:rPr>
        <w:t xml:space="preserve">través del esquema electrónico interbancario, para tal efecto, el </w:t>
      </w:r>
      <w:r w:rsidRPr="00EA77D9">
        <w:rPr>
          <w:rFonts w:ascii="Montserrat" w:hAnsi="Montserrat"/>
          <w:b/>
          <w:sz w:val="20"/>
        </w:rPr>
        <w:t xml:space="preserve">PROVEEDOR </w:t>
      </w:r>
      <w:r w:rsidRPr="00EA77D9">
        <w:rPr>
          <w:rFonts w:ascii="Montserrat" w:hAnsi="Montserrat"/>
          <w:sz w:val="20"/>
        </w:rPr>
        <w:t>deberá</w:t>
      </w:r>
      <w:r w:rsidRPr="00EA77D9">
        <w:rPr>
          <w:rFonts w:ascii="Montserrat" w:hAnsi="Montserrat"/>
          <w:spacing w:val="1"/>
          <w:sz w:val="20"/>
        </w:rPr>
        <w:t xml:space="preserve"> </w:t>
      </w:r>
      <w:r w:rsidRPr="00EA77D9">
        <w:rPr>
          <w:rFonts w:ascii="Montserrat" w:hAnsi="Montserrat"/>
          <w:sz w:val="20"/>
        </w:rPr>
        <w:t xml:space="preserve">proporcionar en su oportunidad el número de cuenta, </w:t>
      </w:r>
      <w:r w:rsidRPr="00EA77D9">
        <w:rPr>
          <w:rFonts w:ascii="Montserrat" w:hAnsi="Montserrat"/>
          <w:b/>
          <w:sz w:val="20"/>
        </w:rPr>
        <w:t>CLABE</w:t>
      </w:r>
      <w:r w:rsidRPr="00EA77D9">
        <w:rPr>
          <w:rFonts w:ascii="Montserrat" w:hAnsi="Montserrat"/>
          <w:sz w:val="20"/>
        </w:rPr>
        <w:t>, Banco y Sucursal, a menos</w:t>
      </w:r>
      <w:r>
        <w:rPr>
          <w:rFonts w:ascii="Montserrat" w:hAnsi="Montserrat"/>
          <w:sz w:val="20"/>
        </w:rPr>
        <w:t xml:space="preserve"> </w:t>
      </w:r>
      <w:r w:rsidRPr="00EA77D9">
        <w:rPr>
          <w:rFonts w:ascii="Montserrat" w:hAnsi="Montserrat"/>
          <w:spacing w:val="-75"/>
          <w:sz w:val="20"/>
        </w:rPr>
        <w:t xml:space="preserve"> </w:t>
      </w:r>
      <w:r w:rsidRPr="00EA77D9">
        <w:rPr>
          <w:rFonts w:ascii="Montserrat" w:hAnsi="Montserrat"/>
          <w:sz w:val="20"/>
        </w:rPr>
        <w:t>que</w:t>
      </w:r>
      <w:r w:rsidRPr="00EA77D9">
        <w:rPr>
          <w:rFonts w:ascii="Montserrat" w:hAnsi="Montserrat"/>
          <w:spacing w:val="-21"/>
          <w:sz w:val="20"/>
        </w:rPr>
        <w:t xml:space="preserve"> </w:t>
      </w:r>
      <w:r w:rsidRPr="00EA77D9">
        <w:rPr>
          <w:rFonts w:ascii="Montserrat" w:hAnsi="Montserrat"/>
          <w:sz w:val="20"/>
        </w:rPr>
        <w:t>éste</w:t>
      </w:r>
      <w:r w:rsidRPr="00EA77D9">
        <w:rPr>
          <w:rFonts w:ascii="Montserrat" w:hAnsi="Montserrat"/>
          <w:spacing w:val="-22"/>
          <w:sz w:val="20"/>
        </w:rPr>
        <w:t xml:space="preserve"> </w:t>
      </w:r>
      <w:r w:rsidRPr="00EA77D9">
        <w:rPr>
          <w:rFonts w:ascii="Montserrat" w:hAnsi="Montserrat"/>
          <w:sz w:val="20"/>
        </w:rPr>
        <w:t>acredite</w:t>
      </w:r>
      <w:r w:rsidRPr="00EA77D9">
        <w:rPr>
          <w:rFonts w:ascii="Montserrat" w:hAnsi="Montserrat"/>
          <w:spacing w:val="-27"/>
          <w:sz w:val="20"/>
        </w:rPr>
        <w:t xml:space="preserve"> </w:t>
      </w:r>
      <w:r w:rsidRPr="00EA77D9">
        <w:rPr>
          <w:rFonts w:ascii="Montserrat" w:hAnsi="Montserrat"/>
          <w:sz w:val="20"/>
        </w:rPr>
        <w:t>en</w:t>
      </w:r>
      <w:r w:rsidRPr="00EA77D9">
        <w:rPr>
          <w:rFonts w:ascii="Montserrat" w:hAnsi="Montserrat"/>
          <w:spacing w:val="-18"/>
          <w:sz w:val="20"/>
        </w:rPr>
        <w:t xml:space="preserve"> </w:t>
      </w:r>
      <w:r w:rsidRPr="00EA77D9">
        <w:rPr>
          <w:rFonts w:ascii="Montserrat" w:hAnsi="Montserrat"/>
          <w:sz w:val="20"/>
        </w:rPr>
        <w:t>forma</w:t>
      </w:r>
      <w:r w:rsidRPr="00EA77D9">
        <w:rPr>
          <w:rFonts w:ascii="Montserrat" w:hAnsi="Montserrat"/>
          <w:spacing w:val="-26"/>
          <w:sz w:val="20"/>
        </w:rPr>
        <w:t xml:space="preserve"> </w:t>
      </w:r>
      <w:r w:rsidRPr="00EA77D9">
        <w:rPr>
          <w:rFonts w:ascii="Montserrat" w:hAnsi="Montserrat"/>
          <w:sz w:val="20"/>
        </w:rPr>
        <w:t>fehaciente</w:t>
      </w:r>
      <w:r w:rsidRPr="00EA77D9">
        <w:rPr>
          <w:rFonts w:ascii="Montserrat" w:hAnsi="Montserrat"/>
          <w:spacing w:val="-24"/>
          <w:sz w:val="20"/>
        </w:rPr>
        <w:t xml:space="preserve"> </w:t>
      </w:r>
      <w:r w:rsidRPr="00EA77D9">
        <w:rPr>
          <w:rFonts w:ascii="Montserrat" w:hAnsi="Montserrat"/>
          <w:sz w:val="20"/>
        </w:rPr>
        <w:t>la</w:t>
      </w:r>
      <w:r w:rsidRPr="00EA77D9">
        <w:rPr>
          <w:rFonts w:ascii="Montserrat" w:hAnsi="Montserrat"/>
          <w:spacing w:val="-23"/>
          <w:sz w:val="20"/>
        </w:rPr>
        <w:t xml:space="preserve"> </w:t>
      </w:r>
      <w:r w:rsidRPr="00EA77D9">
        <w:rPr>
          <w:rFonts w:ascii="Montserrat" w:hAnsi="Montserrat"/>
          <w:sz w:val="20"/>
        </w:rPr>
        <w:t>imposibilidad</w:t>
      </w:r>
      <w:r>
        <w:rPr>
          <w:rFonts w:ascii="Montserrat" w:hAnsi="Montserrat"/>
          <w:sz w:val="20"/>
        </w:rPr>
        <w:t xml:space="preserve"> </w:t>
      </w:r>
      <w:r w:rsidRPr="00EA77D9">
        <w:rPr>
          <w:rFonts w:ascii="Montserrat" w:hAnsi="Montserrat"/>
          <w:spacing w:val="-35"/>
          <w:sz w:val="20"/>
        </w:rPr>
        <w:t xml:space="preserve"> </w:t>
      </w:r>
      <w:r w:rsidRPr="00EA77D9">
        <w:rPr>
          <w:rFonts w:ascii="Montserrat" w:hAnsi="Montserrat"/>
          <w:sz w:val="20"/>
        </w:rPr>
        <w:t>para</w:t>
      </w:r>
      <w:r w:rsidRPr="00EA77D9">
        <w:rPr>
          <w:rFonts w:ascii="Montserrat" w:hAnsi="Montserrat"/>
          <w:spacing w:val="-23"/>
          <w:sz w:val="20"/>
        </w:rPr>
        <w:t xml:space="preserve"> </w:t>
      </w:r>
      <w:r>
        <w:rPr>
          <w:rFonts w:ascii="Montserrat" w:hAnsi="Montserrat"/>
          <w:spacing w:val="-23"/>
          <w:sz w:val="20"/>
        </w:rPr>
        <w:t xml:space="preserve"> </w:t>
      </w:r>
      <w:r w:rsidRPr="00EA77D9">
        <w:rPr>
          <w:rFonts w:ascii="Montserrat" w:hAnsi="Montserrat"/>
          <w:sz w:val="20"/>
        </w:rPr>
        <w:t>ello.</w:t>
      </w:r>
    </w:p>
    <w:p w:rsidR="00FD0030" w:rsidRPr="00EA77D9" w:rsidRDefault="00FD0030" w:rsidP="00FD0030">
      <w:pPr>
        <w:pStyle w:val="Textoindependiente"/>
        <w:spacing w:before="203"/>
        <w:ind w:left="113"/>
        <w:jc w:val="both"/>
        <w:rPr>
          <w:rFonts w:ascii="Montserrat" w:hAnsi="Montserrat"/>
          <w:sz w:val="20"/>
        </w:rPr>
      </w:pPr>
      <w:r w:rsidRPr="00EA77D9">
        <w:rPr>
          <w:rFonts w:ascii="Montserrat" w:hAnsi="Montserrat"/>
          <w:b/>
          <w:sz w:val="20"/>
        </w:rPr>
        <w:t>El</w:t>
      </w:r>
      <w:r w:rsidRPr="00EA77D9">
        <w:rPr>
          <w:rFonts w:ascii="Montserrat" w:hAnsi="Montserrat"/>
          <w:b/>
          <w:spacing w:val="1"/>
          <w:sz w:val="20"/>
        </w:rPr>
        <w:t xml:space="preserve"> </w:t>
      </w:r>
      <w:r w:rsidRPr="00EA77D9">
        <w:rPr>
          <w:rFonts w:ascii="Montserrat" w:hAnsi="Montserrat"/>
          <w:b/>
          <w:sz w:val="20"/>
        </w:rPr>
        <w:t>PROVEEDOR</w:t>
      </w:r>
      <w:r w:rsidRPr="00EA77D9">
        <w:rPr>
          <w:rFonts w:ascii="Montserrat" w:hAnsi="Montserrat"/>
          <w:b/>
          <w:spacing w:val="1"/>
          <w:sz w:val="20"/>
        </w:rPr>
        <w:t xml:space="preserve"> </w:t>
      </w:r>
      <w:r w:rsidRPr="00EA77D9">
        <w:rPr>
          <w:rFonts w:ascii="Montserrat" w:hAnsi="Montserrat"/>
          <w:sz w:val="20"/>
        </w:rPr>
        <w:t>se</w:t>
      </w:r>
      <w:r w:rsidRPr="00EA77D9">
        <w:rPr>
          <w:rFonts w:ascii="Montserrat" w:hAnsi="Montserrat"/>
          <w:spacing w:val="77"/>
          <w:sz w:val="20"/>
        </w:rPr>
        <w:t xml:space="preserve"> </w:t>
      </w:r>
      <w:r w:rsidRPr="00EA77D9">
        <w:rPr>
          <w:rFonts w:ascii="Montserrat" w:hAnsi="Montserrat"/>
          <w:sz w:val="20"/>
        </w:rPr>
        <w:t>obliga a</w:t>
      </w:r>
      <w:r w:rsidRPr="00EA77D9">
        <w:rPr>
          <w:rFonts w:ascii="Montserrat" w:hAnsi="Montserrat"/>
          <w:spacing w:val="77"/>
          <w:sz w:val="20"/>
        </w:rPr>
        <w:t xml:space="preserve"> </w:t>
      </w:r>
      <w:r w:rsidRPr="00EA77D9">
        <w:rPr>
          <w:rFonts w:ascii="Montserrat" w:hAnsi="Montserrat"/>
          <w:sz w:val="20"/>
        </w:rPr>
        <w:t>expedir sus comprobantes fiscales digitales en el</w:t>
      </w:r>
      <w:r w:rsidRPr="00EA77D9">
        <w:rPr>
          <w:rFonts w:ascii="Montserrat" w:hAnsi="Montserrat"/>
          <w:spacing w:val="78"/>
          <w:sz w:val="20"/>
        </w:rPr>
        <w:t xml:space="preserve"> </w:t>
      </w:r>
      <w:r w:rsidRPr="00EA77D9">
        <w:rPr>
          <w:rFonts w:ascii="Montserrat" w:hAnsi="Montserrat"/>
          <w:sz w:val="20"/>
        </w:rPr>
        <w:t>esquema</w:t>
      </w:r>
      <w:r w:rsidRPr="00EA77D9">
        <w:rPr>
          <w:rFonts w:ascii="Montserrat" w:hAnsi="Montserrat"/>
          <w:spacing w:val="-75"/>
          <w:sz w:val="20"/>
        </w:rPr>
        <w:t xml:space="preserve"> </w:t>
      </w:r>
      <w:r>
        <w:rPr>
          <w:rFonts w:ascii="Montserrat" w:hAnsi="Montserrat"/>
          <w:spacing w:val="-75"/>
          <w:sz w:val="20"/>
        </w:rPr>
        <w:t xml:space="preserve">                  </w:t>
      </w:r>
      <w:r w:rsidRPr="00EA77D9">
        <w:rPr>
          <w:rFonts w:ascii="Montserrat" w:hAnsi="Montserrat"/>
          <w:sz w:val="20"/>
        </w:rPr>
        <w:t>de</w:t>
      </w:r>
      <w:r w:rsidRPr="00EA77D9">
        <w:rPr>
          <w:rFonts w:ascii="Montserrat" w:hAnsi="Montserrat"/>
          <w:spacing w:val="-17"/>
          <w:sz w:val="20"/>
        </w:rPr>
        <w:t xml:space="preserve"> </w:t>
      </w:r>
      <w:r w:rsidRPr="00EA77D9">
        <w:rPr>
          <w:rFonts w:ascii="Montserrat" w:hAnsi="Montserrat"/>
          <w:sz w:val="20"/>
        </w:rPr>
        <w:t>facturación</w:t>
      </w:r>
      <w:r w:rsidRPr="00EA77D9">
        <w:rPr>
          <w:rFonts w:ascii="Montserrat" w:hAnsi="Montserrat"/>
          <w:spacing w:val="-32"/>
          <w:sz w:val="20"/>
        </w:rPr>
        <w:t xml:space="preserve"> </w:t>
      </w:r>
      <w:r w:rsidRPr="00EA77D9">
        <w:rPr>
          <w:rFonts w:ascii="Montserrat" w:hAnsi="Montserrat"/>
          <w:sz w:val="20"/>
        </w:rPr>
        <w:t>electrónica,</w:t>
      </w:r>
      <w:r w:rsidRPr="00EA77D9">
        <w:rPr>
          <w:rFonts w:ascii="Montserrat" w:hAnsi="Montserrat"/>
          <w:spacing w:val="-27"/>
          <w:sz w:val="20"/>
        </w:rPr>
        <w:t xml:space="preserve"> </w:t>
      </w:r>
      <w:r w:rsidRPr="00EA77D9">
        <w:rPr>
          <w:rFonts w:ascii="Montserrat" w:hAnsi="Montserrat"/>
          <w:sz w:val="20"/>
        </w:rPr>
        <w:t>con</w:t>
      </w:r>
      <w:r w:rsidRPr="00EA77D9">
        <w:rPr>
          <w:rFonts w:ascii="Montserrat" w:hAnsi="Montserrat"/>
          <w:spacing w:val="-27"/>
          <w:sz w:val="20"/>
        </w:rPr>
        <w:t xml:space="preserve"> </w:t>
      </w:r>
      <w:r w:rsidRPr="00EA77D9">
        <w:rPr>
          <w:rFonts w:ascii="Montserrat" w:hAnsi="Montserrat"/>
          <w:sz w:val="20"/>
        </w:rPr>
        <w:t>las</w:t>
      </w:r>
      <w:r w:rsidRPr="00EA77D9">
        <w:rPr>
          <w:rFonts w:ascii="Montserrat" w:hAnsi="Montserrat"/>
          <w:spacing w:val="-21"/>
          <w:sz w:val="20"/>
        </w:rPr>
        <w:t xml:space="preserve"> </w:t>
      </w:r>
      <w:r w:rsidRPr="00EA77D9">
        <w:rPr>
          <w:rFonts w:ascii="Montserrat" w:hAnsi="Montserrat"/>
          <w:sz w:val="20"/>
        </w:rPr>
        <w:t>especificaciones</w:t>
      </w:r>
      <w:r>
        <w:rPr>
          <w:rFonts w:ascii="Montserrat" w:hAnsi="Montserrat"/>
          <w:sz w:val="20"/>
        </w:rPr>
        <w:t xml:space="preserve"> </w:t>
      </w:r>
      <w:r w:rsidRPr="00EA77D9">
        <w:rPr>
          <w:rFonts w:ascii="Montserrat" w:hAnsi="Montserrat"/>
          <w:spacing w:val="-33"/>
          <w:sz w:val="20"/>
        </w:rPr>
        <w:t xml:space="preserve"> </w:t>
      </w:r>
      <w:r w:rsidRPr="00EA77D9">
        <w:rPr>
          <w:rFonts w:ascii="Montserrat" w:hAnsi="Montserrat"/>
          <w:sz w:val="20"/>
        </w:rPr>
        <w:t>normadas</w:t>
      </w:r>
      <w:r w:rsidRPr="00EA77D9">
        <w:rPr>
          <w:rFonts w:ascii="Montserrat" w:hAnsi="Montserrat"/>
          <w:spacing w:val="-27"/>
          <w:sz w:val="20"/>
        </w:rPr>
        <w:t xml:space="preserve"> </w:t>
      </w:r>
      <w:r>
        <w:rPr>
          <w:rFonts w:ascii="Montserrat" w:hAnsi="Montserrat"/>
          <w:spacing w:val="-27"/>
          <w:sz w:val="20"/>
        </w:rPr>
        <w:t xml:space="preserve"> </w:t>
      </w:r>
      <w:r w:rsidRPr="00EA77D9">
        <w:rPr>
          <w:rFonts w:ascii="Montserrat" w:hAnsi="Montserrat"/>
          <w:sz w:val="20"/>
        </w:rPr>
        <w:t>por</w:t>
      </w:r>
      <w:r>
        <w:rPr>
          <w:rFonts w:ascii="Montserrat" w:hAnsi="Montserrat"/>
          <w:sz w:val="20"/>
        </w:rPr>
        <w:t xml:space="preserve"> </w:t>
      </w:r>
      <w:r w:rsidRPr="00EA77D9">
        <w:rPr>
          <w:rFonts w:ascii="Montserrat" w:hAnsi="Montserrat"/>
          <w:spacing w:val="-26"/>
          <w:sz w:val="20"/>
        </w:rPr>
        <w:t xml:space="preserve"> </w:t>
      </w:r>
      <w:r w:rsidRPr="00EA77D9">
        <w:rPr>
          <w:rFonts w:ascii="Montserrat" w:hAnsi="Montserrat"/>
          <w:sz w:val="20"/>
        </w:rPr>
        <w:t>el</w:t>
      </w:r>
      <w:r w:rsidRPr="00EA77D9">
        <w:rPr>
          <w:rFonts w:ascii="Montserrat" w:hAnsi="Montserrat"/>
          <w:spacing w:val="-22"/>
          <w:sz w:val="20"/>
        </w:rPr>
        <w:t xml:space="preserve"> </w:t>
      </w:r>
      <w:r>
        <w:rPr>
          <w:rFonts w:ascii="Montserrat" w:hAnsi="Montserrat"/>
          <w:spacing w:val="-22"/>
          <w:sz w:val="20"/>
        </w:rPr>
        <w:t xml:space="preserve"> </w:t>
      </w:r>
      <w:r w:rsidRPr="00EA77D9">
        <w:rPr>
          <w:rFonts w:ascii="Montserrat" w:hAnsi="Montserrat"/>
          <w:sz w:val="20"/>
        </w:rPr>
        <w:t>SAT.</w:t>
      </w:r>
    </w:p>
    <w:p w:rsidR="00FD0030" w:rsidRPr="00EA77D9" w:rsidRDefault="00FD0030" w:rsidP="00FD0030">
      <w:pPr>
        <w:pStyle w:val="Textoindependiente"/>
        <w:spacing w:before="202"/>
        <w:ind w:left="113"/>
        <w:jc w:val="both"/>
        <w:rPr>
          <w:rFonts w:ascii="Montserrat" w:hAnsi="Montserrat"/>
          <w:sz w:val="20"/>
        </w:rPr>
      </w:pPr>
      <w:r w:rsidRPr="00EA77D9">
        <w:rPr>
          <w:rFonts w:ascii="Montserrat" w:hAnsi="Montserrat"/>
          <w:sz w:val="20"/>
        </w:rPr>
        <w:t>Los</w:t>
      </w:r>
      <w:r w:rsidRPr="00EA77D9">
        <w:rPr>
          <w:rFonts w:ascii="Montserrat" w:hAnsi="Montserrat"/>
          <w:spacing w:val="-12"/>
          <w:sz w:val="20"/>
        </w:rPr>
        <w:t xml:space="preserve"> </w:t>
      </w:r>
      <w:r w:rsidRPr="00EA77D9">
        <w:rPr>
          <w:rFonts w:ascii="Montserrat" w:hAnsi="Montserrat"/>
          <w:sz w:val="20"/>
        </w:rPr>
        <w:t>derechos</w:t>
      </w:r>
      <w:r w:rsidRPr="00EA77D9">
        <w:rPr>
          <w:rFonts w:ascii="Montserrat" w:hAnsi="Montserrat"/>
          <w:spacing w:val="-12"/>
          <w:sz w:val="20"/>
        </w:rPr>
        <w:t xml:space="preserve"> </w:t>
      </w:r>
      <w:r w:rsidRPr="00EA77D9">
        <w:rPr>
          <w:rFonts w:ascii="Montserrat" w:hAnsi="Montserrat"/>
          <w:sz w:val="20"/>
        </w:rPr>
        <w:t>y</w:t>
      </w:r>
      <w:r w:rsidRPr="00EA77D9">
        <w:rPr>
          <w:rFonts w:ascii="Montserrat" w:hAnsi="Montserrat"/>
          <w:spacing w:val="-12"/>
          <w:sz w:val="20"/>
        </w:rPr>
        <w:t xml:space="preserve"> </w:t>
      </w:r>
      <w:r w:rsidRPr="00EA77D9">
        <w:rPr>
          <w:rFonts w:ascii="Montserrat" w:hAnsi="Montserrat"/>
          <w:sz w:val="20"/>
        </w:rPr>
        <w:t>obligaciones</w:t>
      </w:r>
      <w:r w:rsidRPr="00EA77D9">
        <w:rPr>
          <w:rFonts w:ascii="Montserrat" w:hAnsi="Montserrat"/>
          <w:spacing w:val="-12"/>
          <w:sz w:val="20"/>
        </w:rPr>
        <w:t xml:space="preserve"> </w:t>
      </w:r>
      <w:r w:rsidRPr="00EA77D9">
        <w:rPr>
          <w:rFonts w:ascii="Montserrat" w:hAnsi="Montserrat"/>
          <w:sz w:val="20"/>
        </w:rPr>
        <w:t>que</w:t>
      </w:r>
      <w:r w:rsidRPr="00EA77D9">
        <w:rPr>
          <w:rFonts w:ascii="Montserrat" w:hAnsi="Montserrat"/>
          <w:spacing w:val="-10"/>
          <w:sz w:val="20"/>
        </w:rPr>
        <w:t xml:space="preserve"> </w:t>
      </w:r>
      <w:r w:rsidRPr="00EA77D9">
        <w:rPr>
          <w:rFonts w:ascii="Montserrat" w:hAnsi="Montserrat"/>
          <w:sz w:val="20"/>
        </w:rPr>
        <w:t>se</w:t>
      </w:r>
      <w:r w:rsidRPr="00EA77D9">
        <w:rPr>
          <w:rFonts w:ascii="Montserrat" w:hAnsi="Montserrat"/>
          <w:spacing w:val="-11"/>
          <w:sz w:val="20"/>
        </w:rPr>
        <w:t xml:space="preserve"> </w:t>
      </w:r>
      <w:r w:rsidRPr="00EA77D9">
        <w:rPr>
          <w:rFonts w:ascii="Montserrat" w:hAnsi="Montserrat"/>
          <w:sz w:val="20"/>
        </w:rPr>
        <w:t>deriven</w:t>
      </w:r>
      <w:r w:rsidRPr="00EA77D9">
        <w:rPr>
          <w:rFonts w:ascii="Montserrat" w:hAnsi="Montserrat"/>
          <w:spacing w:val="-10"/>
          <w:sz w:val="20"/>
        </w:rPr>
        <w:t xml:space="preserve"> </w:t>
      </w:r>
      <w:r w:rsidRPr="00EA77D9">
        <w:rPr>
          <w:rFonts w:ascii="Montserrat" w:hAnsi="Montserrat"/>
          <w:sz w:val="20"/>
        </w:rPr>
        <w:t>de</w:t>
      </w:r>
      <w:r w:rsidRPr="00EA77D9">
        <w:rPr>
          <w:rFonts w:ascii="Montserrat" w:hAnsi="Montserrat"/>
          <w:spacing w:val="-15"/>
          <w:sz w:val="20"/>
        </w:rPr>
        <w:t xml:space="preserve"> </w:t>
      </w:r>
      <w:r w:rsidRPr="00EA77D9">
        <w:rPr>
          <w:rFonts w:ascii="Montserrat" w:hAnsi="Montserrat"/>
          <w:sz w:val="20"/>
        </w:rPr>
        <w:t>los</w:t>
      </w:r>
      <w:r w:rsidRPr="00EA77D9">
        <w:rPr>
          <w:rFonts w:ascii="Montserrat" w:hAnsi="Montserrat"/>
          <w:spacing w:val="-11"/>
          <w:sz w:val="20"/>
        </w:rPr>
        <w:t xml:space="preserve"> </w:t>
      </w:r>
      <w:r w:rsidRPr="00EA77D9">
        <w:rPr>
          <w:rFonts w:ascii="Montserrat" w:hAnsi="Montserrat"/>
          <w:sz w:val="20"/>
        </w:rPr>
        <w:t>contratos</w:t>
      </w:r>
      <w:r w:rsidRPr="00EA77D9">
        <w:rPr>
          <w:rFonts w:ascii="Montserrat" w:hAnsi="Montserrat"/>
          <w:spacing w:val="-12"/>
          <w:sz w:val="20"/>
        </w:rPr>
        <w:t xml:space="preserve"> </w:t>
      </w:r>
      <w:r w:rsidRPr="00EA77D9">
        <w:rPr>
          <w:rFonts w:ascii="Montserrat" w:hAnsi="Montserrat"/>
          <w:sz w:val="20"/>
        </w:rPr>
        <w:t>no</w:t>
      </w:r>
      <w:r w:rsidRPr="00EA77D9">
        <w:rPr>
          <w:rFonts w:ascii="Montserrat" w:hAnsi="Montserrat"/>
          <w:spacing w:val="-8"/>
          <w:sz w:val="20"/>
        </w:rPr>
        <w:t xml:space="preserve"> </w:t>
      </w:r>
      <w:r w:rsidRPr="00EA77D9">
        <w:rPr>
          <w:rFonts w:ascii="Montserrat" w:hAnsi="Montserrat"/>
          <w:sz w:val="20"/>
        </w:rPr>
        <w:t>podrán</w:t>
      </w:r>
      <w:r w:rsidRPr="00EA77D9">
        <w:rPr>
          <w:rFonts w:ascii="Montserrat" w:hAnsi="Montserrat"/>
          <w:spacing w:val="-13"/>
          <w:sz w:val="20"/>
        </w:rPr>
        <w:t xml:space="preserve"> </w:t>
      </w:r>
      <w:r w:rsidRPr="00EA77D9">
        <w:rPr>
          <w:rFonts w:ascii="Montserrat" w:hAnsi="Montserrat"/>
          <w:sz w:val="20"/>
        </w:rPr>
        <w:t>ser</w:t>
      </w:r>
      <w:r w:rsidRPr="00EA77D9">
        <w:rPr>
          <w:rFonts w:ascii="Montserrat" w:hAnsi="Montserrat"/>
          <w:spacing w:val="-12"/>
          <w:sz w:val="20"/>
        </w:rPr>
        <w:t xml:space="preserve"> </w:t>
      </w:r>
      <w:r w:rsidRPr="00EA77D9">
        <w:rPr>
          <w:rFonts w:ascii="Montserrat" w:hAnsi="Montserrat"/>
          <w:sz w:val="20"/>
        </w:rPr>
        <w:t>transferidos</w:t>
      </w:r>
      <w:r w:rsidRPr="00EA77D9">
        <w:rPr>
          <w:rFonts w:ascii="Montserrat" w:hAnsi="Montserrat"/>
          <w:spacing w:val="-9"/>
          <w:sz w:val="20"/>
        </w:rPr>
        <w:t xml:space="preserve"> por </w:t>
      </w:r>
      <w:r w:rsidRPr="00EA77D9">
        <w:rPr>
          <w:rFonts w:ascii="Montserrat" w:hAnsi="Montserrat"/>
          <w:spacing w:val="-75"/>
          <w:sz w:val="20"/>
        </w:rPr>
        <w:t xml:space="preserve">   </w:t>
      </w:r>
      <w:r w:rsidRPr="00EA77D9">
        <w:rPr>
          <w:rFonts w:ascii="Montserrat" w:hAnsi="Montserrat"/>
          <w:b/>
          <w:sz w:val="20"/>
        </w:rPr>
        <w:t>El</w:t>
      </w:r>
      <w:r w:rsidRPr="00EA77D9">
        <w:rPr>
          <w:rFonts w:ascii="Montserrat" w:hAnsi="Montserrat"/>
          <w:b/>
          <w:spacing w:val="1"/>
          <w:sz w:val="20"/>
        </w:rPr>
        <w:t xml:space="preserve"> </w:t>
      </w:r>
      <w:r w:rsidRPr="00EA77D9">
        <w:rPr>
          <w:rFonts w:ascii="Montserrat" w:hAnsi="Montserrat"/>
          <w:b/>
          <w:sz w:val="20"/>
        </w:rPr>
        <w:t xml:space="preserve">PROVEEDOR </w:t>
      </w:r>
      <w:r w:rsidRPr="00EA77D9">
        <w:rPr>
          <w:rFonts w:ascii="Montserrat" w:hAnsi="Montserrat"/>
          <w:sz w:val="20"/>
        </w:rPr>
        <w:t>en favor de cualquier otra persona, con excepción de los derechos de</w:t>
      </w:r>
      <w:r w:rsidRPr="00EA77D9">
        <w:rPr>
          <w:rFonts w:ascii="Montserrat" w:hAnsi="Montserrat"/>
          <w:spacing w:val="1"/>
          <w:sz w:val="20"/>
        </w:rPr>
        <w:t xml:space="preserve"> </w:t>
      </w:r>
      <w:r w:rsidRPr="00EA77D9">
        <w:rPr>
          <w:rFonts w:ascii="Montserrat" w:hAnsi="Montserrat"/>
          <w:sz w:val="20"/>
        </w:rPr>
        <w:t>cobro,</w:t>
      </w:r>
      <w:r w:rsidRPr="00EA77D9">
        <w:rPr>
          <w:rFonts w:ascii="Montserrat" w:hAnsi="Montserrat"/>
          <w:spacing w:val="-10"/>
          <w:sz w:val="20"/>
        </w:rPr>
        <w:t xml:space="preserve"> </w:t>
      </w:r>
      <w:r w:rsidRPr="00EA77D9">
        <w:rPr>
          <w:rFonts w:ascii="Montserrat" w:hAnsi="Montserrat"/>
          <w:sz w:val="20"/>
        </w:rPr>
        <w:t>en</w:t>
      </w:r>
      <w:r w:rsidRPr="00EA77D9">
        <w:rPr>
          <w:rFonts w:ascii="Montserrat" w:hAnsi="Montserrat"/>
          <w:spacing w:val="-12"/>
          <w:sz w:val="20"/>
        </w:rPr>
        <w:t xml:space="preserve"> </w:t>
      </w:r>
      <w:r w:rsidRPr="00EA77D9">
        <w:rPr>
          <w:rFonts w:ascii="Montserrat" w:hAnsi="Montserrat"/>
          <w:sz w:val="20"/>
        </w:rPr>
        <w:t>cuyo</w:t>
      </w:r>
      <w:r w:rsidRPr="00EA77D9">
        <w:rPr>
          <w:rFonts w:ascii="Montserrat" w:hAnsi="Montserrat"/>
          <w:spacing w:val="-10"/>
          <w:sz w:val="20"/>
        </w:rPr>
        <w:t xml:space="preserve"> </w:t>
      </w:r>
      <w:r w:rsidRPr="00EA77D9">
        <w:rPr>
          <w:rFonts w:ascii="Montserrat" w:hAnsi="Montserrat"/>
          <w:sz w:val="20"/>
        </w:rPr>
        <w:t>caso</w:t>
      </w:r>
      <w:r w:rsidRPr="00EA77D9">
        <w:rPr>
          <w:rFonts w:ascii="Montserrat" w:hAnsi="Montserrat"/>
          <w:spacing w:val="-10"/>
          <w:sz w:val="20"/>
        </w:rPr>
        <w:t xml:space="preserve"> </w:t>
      </w:r>
      <w:r w:rsidRPr="00EA77D9">
        <w:rPr>
          <w:rFonts w:ascii="Montserrat" w:hAnsi="Montserrat"/>
          <w:sz w:val="20"/>
        </w:rPr>
        <w:t>se</w:t>
      </w:r>
      <w:r w:rsidRPr="00EA77D9">
        <w:rPr>
          <w:rFonts w:ascii="Montserrat" w:hAnsi="Montserrat"/>
          <w:spacing w:val="-12"/>
          <w:sz w:val="20"/>
        </w:rPr>
        <w:t xml:space="preserve"> </w:t>
      </w:r>
      <w:r w:rsidRPr="00EA77D9">
        <w:rPr>
          <w:rFonts w:ascii="Montserrat" w:hAnsi="Montserrat"/>
          <w:sz w:val="20"/>
        </w:rPr>
        <w:t>deberá</w:t>
      </w:r>
      <w:r w:rsidRPr="00EA77D9">
        <w:rPr>
          <w:rFonts w:ascii="Montserrat" w:hAnsi="Montserrat"/>
          <w:spacing w:val="-12"/>
          <w:sz w:val="20"/>
        </w:rPr>
        <w:t xml:space="preserve"> </w:t>
      </w:r>
      <w:r w:rsidRPr="00EA77D9">
        <w:rPr>
          <w:rFonts w:ascii="Montserrat" w:hAnsi="Montserrat"/>
          <w:sz w:val="20"/>
        </w:rPr>
        <w:t>contar</w:t>
      </w:r>
      <w:r w:rsidRPr="00EA77D9">
        <w:rPr>
          <w:rFonts w:ascii="Montserrat" w:hAnsi="Montserrat"/>
          <w:spacing w:val="-10"/>
          <w:sz w:val="20"/>
        </w:rPr>
        <w:t xml:space="preserve"> </w:t>
      </w:r>
      <w:r w:rsidRPr="00EA77D9">
        <w:rPr>
          <w:rFonts w:ascii="Montserrat" w:hAnsi="Montserrat"/>
          <w:sz w:val="20"/>
        </w:rPr>
        <w:t>con</w:t>
      </w:r>
      <w:r w:rsidRPr="00EA77D9">
        <w:rPr>
          <w:rFonts w:ascii="Montserrat" w:hAnsi="Montserrat"/>
          <w:spacing w:val="-11"/>
          <w:sz w:val="20"/>
        </w:rPr>
        <w:t xml:space="preserve"> </w:t>
      </w:r>
      <w:r w:rsidRPr="00EA77D9">
        <w:rPr>
          <w:rFonts w:ascii="Montserrat" w:hAnsi="Montserrat"/>
          <w:sz w:val="20"/>
        </w:rPr>
        <w:t>el</w:t>
      </w:r>
      <w:r w:rsidRPr="00EA77D9">
        <w:rPr>
          <w:rFonts w:ascii="Montserrat" w:hAnsi="Montserrat"/>
          <w:spacing w:val="-12"/>
          <w:sz w:val="20"/>
        </w:rPr>
        <w:t xml:space="preserve"> </w:t>
      </w:r>
      <w:r w:rsidRPr="00EA77D9">
        <w:rPr>
          <w:rFonts w:ascii="Montserrat" w:hAnsi="Montserrat"/>
          <w:sz w:val="20"/>
        </w:rPr>
        <w:t>consentimiento</w:t>
      </w:r>
      <w:r w:rsidRPr="00EA77D9">
        <w:rPr>
          <w:rFonts w:ascii="Montserrat" w:hAnsi="Montserrat"/>
          <w:spacing w:val="-10"/>
          <w:sz w:val="20"/>
        </w:rPr>
        <w:t xml:space="preserve"> </w:t>
      </w:r>
      <w:r w:rsidRPr="00EA77D9">
        <w:rPr>
          <w:rFonts w:ascii="Montserrat" w:hAnsi="Montserrat"/>
          <w:sz w:val="20"/>
        </w:rPr>
        <w:t>de</w:t>
      </w:r>
      <w:r w:rsidRPr="00EA77D9">
        <w:rPr>
          <w:rFonts w:ascii="Montserrat" w:hAnsi="Montserrat"/>
          <w:spacing w:val="-10"/>
          <w:sz w:val="20"/>
        </w:rPr>
        <w:t xml:space="preserve"> </w:t>
      </w:r>
      <w:r w:rsidRPr="00EA77D9">
        <w:rPr>
          <w:rFonts w:ascii="Montserrat" w:hAnsi="Montserrat"/>
          <w:sz w:val="20"/>
        </w:rPr>
        <w:t>la</w:t>
      </w:r>
      <w:r w:rsidRPr="00EA77D9">
        <w:rPr>
          <w:rFonts w:ascii="Montserrat" w:hAnsi="Montserrat"/>
          <w:spacing w:val="-8"/>
          <w:sz w:val="20"/>
        </w:rPr>
        <w:t xml:space="preserve"> </w:t>
      </w:r>
      <w:r w:rsidRPr="00EA77D9">
        <w:rPr>
          <w:rFonts w:ascii="Montserrat" w:hAnsi="Montserrat"/>
          <w:spacing w:val="9"/>
          <w:sz w:val="20"/>
        </w:rPr>
        <w:t>dependencia</w:t>
      </w:r>
      <w:r w:rsidRPr="00EA77D9">
        <w:rPr>
          <w:rFonts w:ascii="Montserrat" w:hAnsi="Montserrat"/>
          <w:spacing w:val="21"/>
          <w:sz w:val="20"/>
        </w:rPr>
        <w:t xml:space="preserve"> </w:t>
      </w:r>
      <w:r w:rsidRPr="00EA77D9">
        <w:rPr>
          <w:rFonts w:ascii="Montserrat" w:hAnsi="Montserrat"/>
          <w:sz w:val="20"/>
        </w:rPr>
        <w:t>o</w:t>
      </w:r>
      <w:r w:rsidRPr="00EA77D9">
        <w:rPr>
          <w:rFonts w:ascii="Montserrat" w:hAnsi="Montserrat"/>
          <w:spacing w:val="20"/>
          <w:sz w:val="20"/>
        </w:rPr>
        <w:t xml:space="preserve"> </w:t>
      </w:r>
      <w:r w:rsidRPr="00EA77D9">
        <w:rPr>
          <w:rFonts w:ascii="Montserrat" w:hAnsi="Montserrat"/>
          <w:spacing w:val="9"/>
          <w:sz w:val="20"/>
        </w:rPr>
        <w:t>entidad</w:t>
      </w:r>
      <w:r>
        <w:rPr>
          <w:rFonts w:ascii="Montserrat" w:hAnsi="Montserrat"/>
          <w:spacing w:val="9"/>
          <w:sz w:val="20"/>
        </w:rPr>
        <w:t xml:space="preserve"> </w:t>
      </w:r>
      <w:r w:rsidRPr="00EA77D9">
        <w:rPr>
          <w:rFonts w:ascii="Montserrat" w:hAnsi="Montserrat"/>
          <w:spacing w:val="-75"/>
          <w:sz w:val="20"/>
        </w:rPr>
        <w:t xml:space="preserve"> </w:t>
      </w:r>
      <w:r w:rsidRPr="00EA77D9">
        <w:rPr>
          <w:rFonts w:ascii="Montserrat" w:hAnsi="Montserrat"/>
          <w:spacing w:val="-4"/>
          <w:sz w:val="20"/>
        </w:rPr>
        <w:t>de</w:t>
      </w:r>
      <w:r w:rsidRPr="00EA77D9">
        <w:rPr>
          <w:rFonts w:ascii="Montserrat" w:hAnsi="Montserrat"/>
          <w:spacing w:val="31"/>
          <w:sz w:val="20"/>
        </w:rPr>
        <w:t xml:space="preserve"> </w:t>
      </w:r>
      <w:r w:rsidRPr="00EA77D9">
        <w:rPr>
          <w:rFonts w:ascii="Montserrat" w:hAnsi="Montserrat"/>
          <w:spacing w:val="-4"/>
          <w:sz w:val="20"/>
        </w:rPr>
        <w:t>que</w:t>
      </w:r>
      <w:r w:rsidRPr="00EA77D9">
        <w:rPr>
          <w:rFonts w:ascii="Montserrat" w:hAnsi="Montserrat"/>
          <w:spacing w:val="31"/>
          <w:sz w:val="20"/>
        </w:rPr>
        <w:t xml:space="preserve"> </w:t>
      </w:r>
      <w:r w:rsidRPr="00EA77D9">
        <w:rPr>
          <w:rFonts w:ascii="Montserrat" w:hAnsi="Montserrat"/>
          <w:spacing w:val="-4"/>
          <w:sz w:val="20"/>
        </w:rPr>
        <w:t>se</w:t>
      </w:r>
      <w:r w:rsidRPr="00EA77D9">
        <w:rPr>
          <w:rFonts w:ascii="Montserrat" w:hAnsi="Montserrat"/>
          <w:spacing w:val="31"/>
          <w:sz w:val="20"/>
        </w:rPr>
        <w:t xml:space="preserve"> </w:t>
      </w:r>
      <w:r w:rsidRPr="00EA77D9">
        <w:rPr>
          <w:rFonts w:ascii="Montserrat" w:hAnsi="Montserrat"/>
          <w:spacing w:val="-4"/>
          <w:sz w:val="20"/>
        </w:rPr>
        <w:t>trate,</w:t>
      </w:r>
      <w:r w:rsidRPr="00EA77D9">
        <w:rPr>
          <w:rFonts w:ascii="Montserrat" w:hAnsi="Montserrat"/>
          <w:spacing w:val="3"/>
          <w:sz w:val="20"/>
        </w:rPr>
        <w:t xml:space="preserve"> </w:t>
      </w:r>
      <w:r w:rsidRPr="00EA77D9">
        <w:rPr>
          <w:rFonts w:ascii="Montserrat" w:hAnsi="Montserrat"/>
          <w:spacing w:val="-4"/>
          <w:sz w:val="20"/>
        </w:rPr>
        <w:t>de</w:t>
      </w:r>
      <w:r w:rsidRPr="00EA77D9">
        <w:rPr>
          <w:rFonts w:ascii="Montserrat" w:hAnsi="Montserrat"/>
          <w:spacing w:val="-19"/>
          <w:sz w:val="20"/>
        </w:rPr>
        <w:t xml:space="preserve"> </w:t>
      </w:r>
      <w:r w:rsidRPr="00EA77D9">
        <w:rPr>
          <w:rFonts w:ascii="Montserrat" w:hAnsi="Montserrat"/>
          <w:spacing w:val="-4"/>
          <w:sz w:val="20"/>
        </w:rPr>
        <w:t>conformidad</w:t>
      </w:r>
      <w:r w:rsidRPr="00EA77D9">
        <w:rPr>
          <w:rFonts w:ascii="Montserrat" w:hAnsi="Montserrat"/>
          <w:spacing w:val="-16"/>
          <w:sz w:val="20"/>
        </w:rPr>
        <w:t xml:space="preserve"> </w:t>
      </w:r>
      <w:r w:rsidRPr="00EA77D9">
        <w:rPr>
          <w:rFonts w:ascii="Montserrat" w:hAnsi="Montserrat"/>
          <w:spacing w:val="-4"/>
          <w:sz w:val="20"/>
        </w:rPr>
        <w:t>con</w:t>
      </w:r>
      <w:r w:rsidRPr="00EA77D9">
        <w:rPr>
          <w:rFonts w:ascii="Montserrat" w:hAnsi="Montserrat"/>
          <w:spacing w:val="-19"/>
          <w:sz w:val="20"/>
        </w:rPr>
        <w:t xml:space="preserve"> </w:t>
      </w:r>
      <w:r w:rsidRPr="00EA77D9">
        <w:rPr>
          <w:rFonts w:ascii="Montserrat" w:hAnsi="Montserrat"/>
          <w:spacing w:val="-4"/>
          <w:sz w:val="20"/>
        </w:rPr>
        <w:t>el</w:t>
      </w:r>
      <w:r w:rsidRPr="00EA77D9">
        <w:rPr>
          <w:rFonts w:ascii="Montserrat" w:hAnsi="Montserrat"/>
          <w:spacing w:val="-21"/>
          <w:sz w:val="20"/>
        </w:rPr>
        <w:t xml:space="preserve"> </w:t>
      </w:r>
      <w:r w:rsidRPr="00EA77D9">
        <w:rPr>
          <w:rFonts w:ascii="Montserrat" w:hAnsi="Montserrat"/>
          <w:spacing w:val="-4"/>
          <w:sz w:val="20"/>
        </w:rPr>
        <w:t>artículo</w:t>
      </w:r>
      <w:r w:rsidRPr="00EA77D9">
        <w:rPr>
          <w:rFonts w:ascii="Montserrat" w:hAnsi="Montserrat"/>
          <w:spacing w:val="-17"/>
          <w:sz w:val="20"/>
        </w:rPr>
        <w:t xml:space="preserve"> </w:t>
      </w:r>
      <w:r w:rsidRPr="00EA77D9">
        <w:rPr>
          <w:rFonts w:ascii="Montserrat" w:hAnsi="Montserrat"/>
          <w:spacing w:val="-4"/>
          <w:sz w:val="20"/>
        </w:rPr>
        <w:t>46,</w:t>
      </w:r>
      <w:r w:rsidRPr="00EA77D9">
        <w:rPr>
          <w:rFonts w:ascii="Montserrat" w:hAnsi="Montserrat"/>
          <w:spacing w:val="-21"/>
          <w:sz w:val="20"/>
        </w:rPr>
        <w:t xml:space="preserve"> </w:t>
      </w:r>
      <w:r w:rsidRPr="00EA77D9">
        <w:rPr>
          <w:rFonts w:ascii="Montserrat" w:hAnsi="Montserrat"/>
          <w:spacing w:val="-4"/>
          <w:sz w:val="20"/>
        </w:rPr>
        <w:t>último</w:t>
      </w:r>
      <w:r w:rsidRPr="00EA77D9">
        <w:rPr>
          <w:rFonts w:ascii="Montserrat" w:hAnsi="Montserrat"/>
          <w:spacing w:val="-17"/>
          <w:sz w:val="20"/>
        </w:rPr>
        <w:t xml:space="preserve"> </w:t>
      </w:r>
      <w:r w:rsidRPr="00EA77D9">
        <w:rPr>
          <w:rFonts w:ascii="Montserrat" w:hAnsi="Montserrat"/>
          <w:spacing w:val="-3"/>
          <w:sz w:val="20"/>
        </w:rPr>
        <w:t>párrafo</w:t>
      </w:r>
      <w:r w:rsidRPr="00EA77D9">
        <w:rPr>
          <w:rFonts w:ascii="Montserrat" w:hAnsi="Montserrat"/>
          <w:spacing w:val="-20"/>
          <w:sz w:val="20"/>
        </w:rPr>
        <w:t xml:space="preserve"> </w:t>
      </w:r>
      <w:r w:rsidRPr="00EA77D9">
        <w:rPr>
          <w:rFonts w:ascii="Montserrat" w:hAnsi="Montserrat"/>
          <w:spacing w:val="-3"/>
          <w:sz w:val="20"/>
        </w:rPr>
        <w:t>de</w:t>
      </w:r>
      <w:r w:rsidRPr="00EA77D9">
        <w:rPr>
          <w:rFonts w:ascii="Montserrat" w:hAnsi="Montserrat"/>
          <w:spacing w:val="-17"/>
          <w:sz w:val="20"/>
        </w:rPr>
        <w:t xml:space="preserve"> </w:t>
      </w:r>
      <w:r w:rsidRPr="00EA77D9">
        <w:rPr>
          <w:rFonts w:ascii="Montserrat" w:hAnsi="Montserrat"/>
          <w:spacing w:val="-3"/>
          <w:sz w:val="20"/>
        </w:rPr>
        <w:t>la</w:t>
      </w:r>
      <w:r w:rsidRPr="00EA77D9">
        <w:rPr>
          <w:rFonts w:ascii="Montserrat" w:hAnsi="Montserrat"/>
          <w:spacing w:val="-16"/>
          <w:sz w:val="20"/>
        </w:rPr>
        <w:t xml:space="preserve"> </w:t>
      </w:r>
      <w:r w:rsidRPr="00EA77D9">
        <w:rPr>
          <w:rFonts w:ascii="Montserrat" w:hAnsi="Montserrat"/>
          <w:spacing w:val="-3"/>
          <w:sz w:val="20"/>
        </w:rPr>
        <w:t>Ley</w:t>
      </w:r>
      <w:r w:rsidRPr="00EA77D9">
        <w:rPr>
          <w:rFonts w:ascii="Montserrat" w:hAnsi="Montserrat"/>
          <w:spacing w:val="-18"/>
          <w:sz w:val="20"/>
        </w:rPr>
        <w:t xml:space="preserve"> </w:t>
      </w:r>
      <w:r w:rsidRPr="00EA77D9">
        <w:rPr>
          <w:rFonts w:ascii="Montserrat" w:hAnsi="Montserrat"/>
          <w:spacing w:val="-3"/>
          <w:sz w:val="20"/>
        </w:rPr>
        <w:t>de</w:t>
      </w:r>
      <w:r w:rsidRPr="00EA77D9">
        <w:rPr>
          <w:rFonts w:ascii="Montserrat" w:hAnsi="Montserrat"/>
          <w:spacing w:val="-17"/>
          <w:sz w:val="20"/>
        </w:rPr>
        <w:t xml:space="preserve"> </w:t>
      </w:r>
      <w:r>
        <w:rPr>
          <w:rFonts w:ascii="Montserrat" w:hAnsi="Montserrat"/>
          <w:spacing w:val="-17"/>
          <w:sz w:val="20"/>
        </w:rPr>
        <w:t xml:space="preserve"> </w:t>
      </w:r>
      <w:r w:rsidRPr="00EA77D9">
        <w:rPr>
          <w:rFonts w:ascii="Montserrat" w:hAnsi="Montserrat"/>
          <w:spacing w:val="-3"/>
          <w:sz w:val="20"/>
        </w:rPr>
        <w:t>Adquisiciones,</w:t>
      </w:r>
      <w:r>
        <w:rPr>
          <w:rFonts w:ascii="Montserrat" w:hAnsi="Montserrat"/>
          <w:spacing w:val="-3"/>
          <w:sz w:val="20"/>
        </w:rPr>
        <w:t xml:space="preserve"> </w:t>
      </w:r>
      <w:r w:rsidRPr="00EA77D9">
        <w:rPr>
          <w:rFonts w:ascii="Montserrat" w:hAnsi="Montserrat"/>
          <w:spacing w:val="-75"/>
          <w:sz w:val="20"/>
        </w:rPr>
        <w:t xml:space="preserve"> </w:t>
      </w:r>
      <w:r w:rsidRPr="00EA77D9">
        <w:rPr>
          <w:rFonts w:ascii="Montserrat" w:hAnsi="Montserrat"/>
          <w:spacing w:val="-7"/>
          <w:w w:val="103"/>
          <w:sz w:val="20"/>
        </w:rPr>
        <w:t>A</w:t>
      </w:r>
      <w:r w:rsidRPr="00EA77D9">
        <w:rPr>
          <w:rFonts w:ascii="Montserrat" w:hAnsi="Montserrat"/>
          <w:spacing w:val="-8"/>
          <w:w w:val="92"/>
          <w:sz w:val="20"/>
        </w:rPr>
        <w:t>rr</w:t>
      </w:r>
      <w:r w:rsidRPr="00EA77D9">
        <w:rPr>
          <w:rFonts w:ascii="Montserrat" w:hAnsi="Montserrat"/>
          <w:spacing w:val="-7"/>
          <w:sz w:val="20"/>
        </w:rPr>
        <w:t>e</w:t>
      </w:r>
      <w:r w:rsidRPr="00EA77D9">
        <w:rPr>
          <w:rFonts w:ascii="Montserrat" w:hAnsi="Montserrat"/>
          <w:spacing w:val="-11"/>
          <w:w w:val="105"/>
          <w:sz w:val="20"/>
        </w:rPr>
        <w:t>n</w:t>
      </w:r>
      <w:r w:rsidRPr="00EA77D9">
        <w:rPr>
          <w:rFonts w:ascii="Montserrat" w:hAnsi="Montserrat"/>
          <w:spacing w:val="-6"/>
          <w:w w:val="107"/>
          <w:sz w:val="20"/>
        </w:rPr>
        <w:t>d</w:t>
      </w:r>
      <w:r w:rsidRPr="00EA77D9">
        <w:rPr>
          <w:rFonts w:ascii="Montserrat" w:hAnsi="Montserrat"/>
          <w:spacing w:val="-9"/>
          <w:w w:val="96"/>
          <w:sz w:val="20"/>
        </w:rPr>
        <w:t>a</w:t>
      </w:r>
      <w:r w:rsidRPr="00EA77D9">
        <w:rPr>
          <w:rFonts w:ascii="Montserrat" w:hAnsi="Montserrat"/>
          <w:spacing w:val="-8"/>
          <w:w w:val="107"/>
          <w:sz w:val="20"/>
        </w:rPr>
        <w:t>m</w:t>
      </w:r>
      <w:r w:rsidRPr="00EA77D9">
        <w:rPr>
          <w:rFonts w:ascii="Montserrat" w:hAnsi="Montserrat"/>
          <w:spacing w:val="-9"/>
          <w:w w:val="96"/>
          <w:sz w:val="20"/>
        </w:rPr>
        <w:t>i</w:t>
      </w:r>
      <w:r w:rsidRPr="00EA77D9">
        <w:rPr>
          <w:rFonts w:ascii="Montserrat" w:hAnsi="Montserrat"/>
          <w:spacing w:val="-7"/>
          <w:sz w:val="20"/>
        </w:rPr>
        <w:t>e</w:t>
      </w:r>
      <w:r w:rsidRPr="00EA77D9">
        <w:rPr>
          <w:rFonts w:ascii="Montserrat" w:hAnsi="Montserrat"/>
          <w:spacing w:val="-8"/>
          <w:w w:val="105"/>
          <w:sz w:val="20"/>
        </w:rPr>
        <w:t>n</w:t>
      </w:r>
      <w:r w:rsidRPr="00EA77D9">
        <w:rPr>
          <w:rFonts w:ascii="Montserrat" w:hAnsi="Montserrat"/>
          <w:spacing w:val="-9"/>
          <w:w w:val="101"/>
          <w:sz w:val="20"/>
        </w:rPr>
        <w:t>t</w:t>
      </w:r>
      <w:r w:rsidRPr="00EA77D9">
        <w:rPr>
          <w:rFonts w:ascii="Montserrat" w:hAnsi="Montserrat"/>
          <w:spacing w:val="-7"/>
          <w:w w:val="101"/>
          <w:sz w:val="20"/>
        </w:rPr>
        <w:t>o</w:t>
      </w:r>
      <w:r w:rsidRPr="00EA77D9">
        <w:rPr>
          <w:rFonts w:ascii="Montserrat" w:hAnsi="Montserrat"/>
          <w:w w:val="92"/>
          <w:sz w:val="20"/>
        </w:rPr>
        <w:t>s</w:t>
      </w:r>
      <w:r>
        <w:rPr>
          <w:rFonts w:ascii="Montserrat" w:hAnsi="Montserrat"/>
          <w:w w:val="92"/>
          <w:sz w:val="20"/>
        </w:rPr>
        <w:t xml:space="preserve"> </w:t>
      </w:r>
      <w:r w:rsidRPr="00EA77D9">
        <w:rPr>
          <w:rFonts w:ascii="Montserrat" w:hAnsi="Montserrat"/>
          <w:spacing w:val="-38"/>
          <w:sz w:val="20"/>
        </w:rPr>
        <w:t xml:space="preserve"> </w:t>
      </w:r>
      <w:r w:rsidRPr="00EA77D9">
        <w:rPr>
          <w:rFonts w:ascii="Montserrat" w:hAnsi="Montserrat"/>
          <w:w w:val="90"/>
          <w:sz w:val="20"/>
        </w:rPr>
        <w:t>y</w:t>
      </w:r>
      <w:r w:rsidRPr="00EA77D9">
        <w:rPr>
          <w:rFonts w:ascii="Montserrat" w:hAnsi="Montserrat"/>
          <w:spacing w:val="-37"/>
          <w:sz w:val="20"/>
        </w:rPr>
        <w:t xml:space="preserve"> </w:t>
      </w:r>
      <w:r>
        <w:rPr>
          <w:rFonts w:ascii="Montserrat" w:hAnsi="Montserrat"/>
          <w:spacing w:val="-37"/>
          <w:sz w:val="20"/>
        </w:rPr>
        <w:t xml:space="preserve"> </w:t>
      </w:r>
      <w:r w:rsidRPr="00EA77D9">
        <w:rPr>
          <w:rFonts w:ascii="Montserrat" w:hAnsi="Montserrat"/>
          <w:spacing w:val="-7"/>
          <w:w w:val="88"/>
          <w:sz w:val="20"/>
        </w:rPr>
        <w:t>S</w:t>
      </w:r>
      <w:r w:rsidRPr="00EA77D9">
        <w:rPr>
          <w:rFonts w:ascii="Montserrat" w:hAnsi="Montserrat"/>
          <w:spacing w:val="-7"/>
          <w:sz w:val="20"/>
        </w:rPr>
        <w:t>e</w:t>
      </w:r>
      <w:r w:rsidRPr="00EA77D9">
        <w:rPr>
          <w:rFonts w:ascii="Montserrat" w:hAnsi="Montserrat"/>
          <w:spacing w:val="-11"/>
          <w:w w:val="92"/>
          <w:sz w:val="20"/>
        </w:rPr>
        <w:t>r</w:t>
      </w:r>
      <w:r w:rsidRPr="00EA77D9">
        <w:rPr>
          <w:rFonts w:ascii="Montserrat" w:hAnsi="Montserrat"/>
          <w:spacing w:val="-8"/>
          <w:w w:val="90"/>
          <w:sz w:val="20"/>
        </w:rPr>
        <w:t>v</w:t>
      </w:r>
      <w:r w:rsidRPr="00EA77D9">
        <w:rPr>
          <w:rFonts w:ascii="Montserrat" w:hAnsi="Montserrat"/>
          <w:spacing w:val="-11"/>
          <w:w w:val="96"/>
          <w:sz w:val="20"/>
        </w:rPr>
        <w:t>i</w:t>
      </w:r>
      <w:r w:rsidRPr="00EA77D9">
        <w:rPr>
          <w:rFonts w:ascii="Montserrat" w:hAnsi="Montserrat"/>
          <w:spacing w:val="-7"/>
          <w:w w:val="106"/>
          <w:sz w:val="20"/>
        </w:rPr>
        <w:t>c</w:t>
      </w:r>
      <w:r w:rsidRPr="00EA77D9">
        <w:rPr>
          <w:rFonts w:ascii="Montserrat" w:hAnsi="Montserrat"/>
          <w:spacing w:val="-9"/>
          <w:w w:val="96"/>
          <w:sz w:val="20"/>
        </w:rPr>
        <w:t>i</w:t>
      </w:r>
      <w:r w:rsidRPr="00EA77D9">
        <w:rPr>
          <w:rFonts w:ascii="Montserrat" w:hAnsi="Montserrat"/>
          <w:spacing w:val="-7"/>
          <w:w w:val="101"/>
          <w:sz w:val="20"/>
        </w:rPr>
        <w:t>o</w:t>
      </w:r>
      <w:r w:rsidRPr="00EA77D9">
        <w:rPr>
          <w:rFonts w:ascii="Montserrat" w:hAnsi="Montserrat"/>
          <w:w w:val="92"/>
          <w:sz w:val="20"/>
        </w:rPr>
        <w:t>s</w:t>
      </w:r>
      <w:r w:rsidRPr="00EA77D9">
        <w:rPr>
          <w:rFonts w:ascii="Montserrat" w:hAnsi="Montserrat"/>
          <w:spacing w:val="-38"/>
          <w:sz w:val="20"/>
        </w:rPr>
        <w:t xml:space="preserve"> </w:t>
      </w:r>
      <w:r w:rsidRPr="00EA77D9">
        <w:rPr>
          <w:rFonts w:ascii="Montserrat" w:hAnsi="Montserrat"/>
          <w:spacing w:val="-9"/>
          <w:w w:val="107"/>
          <w:sz w:val="20"/>
        </w:rPr>
        <w:t>d</w:t>
      </w:r>
      <w:r w:rsidRPr="00EA77D9">
        <w:rPr>
          <w:rFonts w:ascii="Montserrat" w:hAnsi="Montserrat"/>
          <w:spacing w:val="-7"/>
          <w:sz w:val="20"/>
        </w:rPr>
        <w:t>e</w:t>
      </w:r>
      <w:r w:rsidRPr="00EA77D9">
        <w:rPr>
          <w:rFonts w:ascii="Montserrat" w:hAnsi="Montserrat"/>
          <w:w w:val="96"/>
          <w:sz w:val="20"/>
        </w:rPr>
        <w:t>l</w:t>
      </w:r>
      <w:r>
        <w:rPr>
          <w:rFonts w:ascii="Montserrat" w:hAnsi="Montserrat"/>
          <w:w w:val="96"/>
          <w:sz w:val="20"/>
        </w:rPr>
        <w:t xml:space="preserve"> </w:t>
      </w:r>
      <w:r w:rsidRPr="00EA77D9">
        <w:rPr>
          <w:rFonts w:ascii="Montserrat" w:hAnsi="Montserrat"/>
          <w:spacing w:val="-38"/>
          <w:sz w:val="20"/>
        </w:rPr>
        <w:t xml:space="preserve"> </w:t>
      </w:r>
      <w:r w:rsidRPr="00EA77D9">
        <w:rPr>
          <w:rFonts w:ascii="Montserrat" w:hAnsi="Montserrat"/>
          <w:spacing w:val="-7"/>
          <w:w w:val="88"/>
          <w:sz w:val="20"/>
        </w:rPr>
        <w:t>S</w:t>
      </w:r>
      <w:r w:rsidRPr="00EA77D9">
        <w:rPr>
          <w:rFonts w:ascii="Montserrat" w:hAnsi="Montserrat"/>
          <w:spacing w:val="-9"/>
          <w:sz w:val="20"/>
        </w:rPr>
        <w:t>e</w:t>
      </w:r>
      <w:r w:rsidRPr="00EA77D9">
        <w:rPr>
          <w:rFonts w:ascii="Montserrat" w:hAnsi="Montserrat"/>
          <w:spacing w:val="-7"/>
          <w:w w:val="106"/>
          <w:sz w:val="20"/>
        </w:rPr>
        <w:t>c</w:t>
      </w:r>
      <w:r w:rsidRPr="00EA77D9">
        <w:rPr>
          <w:rFonts w:ascii="Montserrat" w:hAnsi="Montserrat"/>
          <w:spacing w:val="-9"/>
          <w:w w:val="101"/>
          <w:sz w:val="20"/>
        </w:rPr>
        <w:t>t</w:t>
      </w:r>
      <w:r w:rsidRPr="00EA77D9">
        <w:rPr>
          <w:rFonts w:ascii="Montserrat" w:hAnsi="Montserrat"/>
          <w:spacing w:val="-7"/>
          <w:w w:val="101"/>
          <w:sz w:val="20"/>
        </w:rPr>
        <w:t>o</w:t>
      </w:r>
      <w:r w:rsidRPr="00EA77D9">
        <w:rPr>
          <w:rFonts w:ascii="Montserrat" w:hAnsi="Montserrat"/>
          <w:w w:val="92"/>
          <w:sz w:val="20"/>
        </w:rPr>
        <w:t>r</w:t>
      </w:r>
      <w:r w:rsidRPr="00EA77D9">
        <w:rPr>
          <w:rFonts w:ascii="Montserrat" w:hAnsi="Montserrat"/>
          <w:spacing w:val="-35"/>
          <w:sz w:val="20"/>
        </w:rPr>
        <w:t xml:space="preserve"> </w:t>
      </w:r>
      <w:r w:rsidRPr="00EA77D9">
        <w:rPr>
          <w:rFonts w:ascii="Montserrat" w:hAnsi="Montserrat"/>
          <w:spacing w:val="-10"/>
          <w:w w:val="117"/>
          <w:sz w:val="20"/>
        </w:rPr>
        <w:t>P</w:t>
      </w:r>
      <w:r w:rsidRPr="00EA77D9">
        <w:rPr>
          <w:rFonts w:ascii="Montserrat" w:hAnsi="Montserrat"/>
          <w:spacing w:val="-10"/>
          <w:w w:val="104"/>
          <w:sz w:val="20"/>
        </w:rPr>
        <w:t>ú</w:t>
      </w:r>
      <w:r w:rsidRPr="00EA77D9">
        <w:rPr>
          <w:rFonts w:ascii="Montserrat" w:hAnsi="Montserrat"/>
          <w:spacing w:val="-6"/>
          <w:w w:val="107"/>
          <w:sz w:val="20"/>
        </w:rPr>
        <w:t>b</w:t>
      </w:r>
      <w:r w:rsidRPr="00EA77D9">
        <w:rPr>
          <w:rFonts w:ascii="Montserrat" w:hAnsi="Montserrat"/>
          <w:spacing w:val="-9"/>
          <w:w w:val="96"/>
          <w:sz w:val="20"/>
        </w:rPr>
        <w:t>li</w:t>
      </w:r>
      <w:r w:rsidRPr="00EA77D9">
        <w:rPr>
          <w:rFonts w:ascii="Montserrat" w:hAnsi="Montserrat"/>
          <w:spacing w:val="-7"/>
          <w:w w:val="106"/>
          <w:sz w:val="20"/>
        </w:rPr>
        <w:t>c</w:t>
      </w:r>
      <w:r w:rsidRPr="00EA77D9">
        <w:rPr>
          <w:rFonts w:ascii="Montserrat" w:hAnsi="Montserrat"/>
          <w:spacing w:val="-8"/>
          <w:w w:val="101"/>
          <w:sz w:val="20"/>
        </w:rPr>
        <w:t>o</w:t>
      </w:r>
      <w:r w:rsidRPr="00EA77D9">
        <w:rPr>
          <w:rFonts w:ascii="Montserrat" w:hAnsi="Montserrat"/>
          <w:w w:val="58"/>
          <w:sz w:val="20"/>
        </w:rPr>
        <w:t>.</w:t>
      </w:r>
    </w:p>
    <w:p w:rsidR="004E51DB" w:rsidRDefault="004E51DB" w:rsidP="00FD0030">
      <w:pPr>
        <w:pStyle w:val="Textoindependiente"/>
        <w:jc w:val="center"/>
        <w:rPr>
          <w:rFonts w:ascii="Montserrat" w:hAnsi="Montserrat"/>
          <w:b/>
          <w:w w:val="110"/>
          <w:sz w:val="20"/>
        </w:rPr>
      </w:pPr>
    </w:p>
    <w:p w:rsidR="004E51DB" w:rsidRDefault="004E51DB" w:rsidP="00FD0030">
      <w:pPr>
        <w:pStyle w:val="Textoindependiente"/>
        <w:jc w:val="center"/>
        <w:rPr>
          <w:rFonts w:ascii="Montserrat" w:hAnsi="Montserrat"/>
          <w:b/>
          <w:w w:val="110"/>
          <w:sz w:val="20"/>
        </w:rPr>
      </w:pPr>
    </w:p>
    <w:p w:rsidR="004E51DB" w:rsidRDefault="004E51DB" w:rsidP="00FD0030">
      <w:pPr>
        <w:pStyle w:val="Textoindependiente"/>
        <w:jc w:val="center"/>
        <w:rPr>
          <w:rFonts w:ascii="Montserrat" w:hAnsi="Montserrat"/>
          <w:b/>
          <w:w w:val="110"/>
          <w:sz w:val="20"/>
        </w:rPr>
      </w:pPr>
    </w:p>
    <w:p w:rsidR="004E51DB" w:rsidRDefault="004E51DB" w:rsidP="00FD0030">
      <w:pPr>
        <w:pStyle w:val="Textoindependiente"/>
        <w:jc w:val="center"/>
        <w:rPr>
          <w:rFonts w:ascii="Montserrat" w:hAnsi="Montserrat"/>
          <w:b/>
          <w:w w:val="110"/>
          <w:sz w:val="20"/>
        </w:rPr>
      </w:pPr>
    </w:p>
    <w:p w:rsidR="004E51DB" w:rsidRDefault="004E51DB" w:rsidP="00FD0030">
      <w:pPr>
        <w:pStyle w:val="Textoindependiente"/>
        <w:jc w:val="center"/>
        <w:rPr>
          <w:rFonts w:ascii="Montserrat" w:hAnsi="Montserrat"/>
          <w:b/>
          <w:w w:val="110"/>
          <w:sz w:val="20"/>
        </w:rPr>
      </w:pPr>
    </w:p>
    <w:p w:rsidR="004E51DB" w:rsidRDefault="004E51DB" w:rsidP="00FD0030">
      <w:pPr>
        <w:pStyle w:val="Textoindependiente"/>
        <w:jc w:val="center"/>
        <w:rPr>
          <w:rFonts w:ascii="Montserrat" w:hAnsi="Montserrat"/>
          <w:b/>
          <w:w w:val="110"/>
          <w:sz w:val="20"/>
        </w:rPr>
      </w:pPr>
    </w:p>
    <w:p w:rsidR="004E51DB" w:rsidRDefault="004E51DB" w:rsidP="00FD0030">
      <w:pPr>
        <w:pStyle w:val="Textoindependiente"/>
        <w:jc w:val="center"/>
        <w:rPr>
          <w:rFonts w:ascii="Montserrat" w:hAnsi="Montserrat"/>
          <w:b/>
          <w:w w:val="110"/>
          <w:sz w:val="20"/>
        </w:rPr>
      </w:pPr>
    </w:p>
    <w:p w:rsidR="004E51DB" w:rsidRDefault="004E51DB" w:rsidP="00FD0030">
      <w:pPr>
        <w:pStyle w:val="Textoindependiente"/>
        <w:jc w:val="center"/>
        <w:rPr>
          <w:rFonts w:ascii="Montserrat" w:hAnsi="Montserrat"/>
          <w:b/>
          <w:w w:val="110"/>
          <w:sz w:val="20"/>
        </w:rPr>
      </w:pPr>
    </w:p>
    <w:p w:rsidR="00C56E99" w:rsidRDefault="00C56E99" w:rsidP="00FD0030">
      <w:pPr>
        <w:pStyle w:val="Textoindependiente"/>
        <w:jc w:val="center"/>
        <w:rPr>
          <w:rFonts w:ascii="Montserrat" w:hAnsi="Montserrat"/>
          <w:b/>
          <w:w w:val="110"/>
          <w:sz w:val="20"/>
        </w:rPr>
      </w:pPr>
    </w:p>
    <w:p w:rsidR="00C56E99" w:rsidRDefault="00C56E99" w:rsidP="00FD0030">
      <w:pPr>
        <w:pStyle w:val="Textoindependiente"/>
        <w:jc w:val="center"/>
        <w:rPr>
          <w:rFonts w:ascii="Montserrat" w:hAnsi="Montserrat"/>
          <w:b/>
          <w:w w:val="110"/>
          <w:sz w:val="20"/>
        </w:rPr>
      </w:pPr>
    </w:p>
    <w:p w:rsidR="00C56E99" w:rsidRDefault="00C56E99" w:rsidP="00FD0030">
      <w:pPr>
        <w:pStyle w:val="Textoindependiente"/>
        <w:jc w:val="center"/>
        <w:rPr>
          <w:rFonts w:ascii="Montserrat" w:hAnsi="Montserrat"/>
          <w:b/>
          <w:w w:val="110"/>
          <w:sz w:val="20"/>
        </w:rPr>
      </w:pPr>
    </w:p>
    <w:p w:rsidR="00C56E99" w:rsidRDefault="00C56E99" w:rsidP="00FD0030">
      <w:pPr>
        <w:pStyle w:val="Textoindependiente"/>
        <w:jc w:val="center"/>
        <w:rPr>
          <w:rFonts w:ascii="Montserrat" w:hAnsi="Montserrat"/>
          <w:b/>
          <w:w w:val="110"/>
          <w:sz w:val="20"/>
        </w:rPr>
      </w:pPr>
    </w:p>
    <w:p w:rsidR="00C56E99" w:rsidRDefault="00C56E99" w:rsidP="00FD0030">
      <w:pPr>
        <w:pStyle w:val="Textoindependiente"/>
        <w:jc w:val="center"/>
        <w:rPr>
          <w:rFonts w:ascii="Montserrat" w:hAnsi="Montserrat"/>
          <w:b/>
          <w:w w:val="110"/>
          <w:sz w:val="20"/>
        </w:rPr>
      </w:pPr>
    </w:p>
    <w:p w:rsidR="00C56E99" w:rsidRDefault="00C56E99" w:rsidP="00FD0030">
      <w:pPr>
        <w:pStyle w:val="Textoindependiente"/>
        <w:jc w:val="center"/>
        <w:rPr>
          <w:rFonts w:ascii="Montserrat" w:hAnsi="Montserrat"/>
          <w:b/>
          <w:w w:val="110"/>
          <w:sz w:val="20"/>
        </w:rPr>
      </w:pPr>
    </w:p>
    <w:p w:rsidR="00C56E99" w:rsidRDefault="00C56E99" w:rsidP="00FD0030">
      <w:pPr>
        <w:pStyle w:val="Textoindependiente"/>
        <w:jc w:val="center"/>
        <w:rPr>
          <w:rFonts w:ascii="Montserrat" w:hAnsi="Montserrat"/>
          <w:b/>
          <w:w w:val="110"/>
          <w:sz w:val="20"/>
        </w:rPr>
      </w:pPr>
    </w:p>
    <w:p w:rsidR="00FD0030" w:rsidRPr="004E51DB" w:rsidRDefault="00FD0030" w:rsidP="004E51DB">
      <w:pPr>
        <w:pStyle w:val="Textoindependiente"/>
        <w:jc w:val="center"/>
        <w:rPr>
          <w:rFonts w:ascii="Montserrat" w:hAnsi="Montserrat"/>
          <w:b/>
          <w:w w:val="110"/>
          <w:sz w:val="20"/>
        </w:rPr>
      </w:pPr>
      <w:r w:rsidRPr="00EA77D9">
        <w:rPr>
          <w:rFonts w:ascii="Montserrat" w:hAnsi="Montserrat"/>
          <w:b/>
          <w:w w:val="110"/>
          <w:sz w:val="20"/>
        </w:rPr>
        <w:lastRenderedPageBreak/>
        <w:t>TABLA 1.- DOCUMENTACIÓN A PRESENTAR EN LA ENTREGA DE LOS BIENES (ORIGINAL Y COPIAS)</w:t>
      </w:r>
    </w:p>
    <w:tbl>
      <w:tblPr>
        <w:tblStyle w:val="TableNormal"/>
        <w:tblpPr w:leftFromText="141" w:rightFromText="141" w:vertAnchor="text" w:horzAnchor="page" w:tblpXSpec="center" w:tblpY="-58"/>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
        <w:gridCol w:w="3222"/>
        <w:gridCol w:w="515"/>
        <w:gridCol w:w="512"/>
        <w:gridCol w:w="384"/>
        <w:gridCol w:w="512"/>
        <w:gridCol w:w="512"/>
        <w:gridCol w:w="514"/>
        <w:gridCol w:w="512"/>
        <w:gridCol w:w="512"/>
        <w:gridCol w:w="505"/>
        <w:gridCol w:w="7"/>
        <w:gridCol w:w="384"/>
        <w:gridCol w:w="512"/>
        <w:gridCol w:w="10"/>
        <w:gridCol w:w="502"/>
      </w:tblGrid>
      <w:tr w:rsidR="00FD0030" w:rsidRPr="00B93A0B" w:rsidTr="00B93A0B">
        <w:trPr>
          <w:trHeight w:val="336"/>
          <w:tblHeader/>
        </w:trPr>
        <w:tc>
          <w:tcPr>
            <w:tcW w:w="317" w:type="dxa"/>
            <w:vMerge w:val="restart"/>
            <w:vAlign w:val="center"/>
          </w:tcPr>
          <w:p w:rsidR="00FD0030" w:rsidRPr="00B93A0B" w:rsidRDefault="00FD0030" w:rsidP="00B93A0B">
            <w:pPr>
              <w:pStyle w:val="Textoindependiente"/>
              <w:spacing w:before="6"/>
              <w:jc w:val="center"/>
              <w:rPr>
                <w:rFonts w:ascii="Montserrat" w:hAnsi="Montserrat"/>
                <w:b/>
                <w:sz w:val="16"/>
                <w:szCs w:val="16"/>
              </w:rPr>
            </w:pPr>
            <w:r w:rsidRPr="00B93A0B">
              <w:rPr>
                <w:rFonts w:ascii="Montserrat" w:hAnsi="Montserrat"/>
                <w:b/>
                <w:sz w:val="16"/>
                <w:szCs w:val="16"/>
              </w:rPr>
              <w:t>No</w:t>
            </w:r>
          </w:p>
        </w:tc>
        <w:tc>
          <w:tcPr>
            <w:tcW w:w="3222" w:type="dxa"/>
            <w:vMerge w:val="restart"/>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Documentación</w:t>
            </w:r>
          </w:p>
        </w:tc>
        <w:tc>
          <w:tcPr>
            <w:tcW w:w="1027" w:type="dxa"/>
            <w:gridSpan w:val="2"/>
            <w:shd w:val="clear" w:color="auto" w:fill="8AB5F8"/>
          </w:tcPr>
          <w:p w:rsidR="00FD0030" w:rsidRPr="00B93A0B" w:rsidRDefault="00FD0030" w:rsidP="00B93A0B">
            <w:pPr>
              <w:pStyle w:val="Textoindependiente"/>
              <w:spacing w:before="6"/>
              <w:rPr>
                <w:rFonts w:ascii="Montserrat" w:hAnsi="Montserrat"/>
                <w:b/>
                <w:sz w:val="16"/>
                <w:szCs w:val="16"/>
              </w:rPr>
            </w:pPr>
            <w:r w:rsidRPr="00B93A0B">
              <w:rPr>
                <w:rFonts w:ascii="Montserrat" w:hAnsi="Montserrat"/>
                <w:b/>
                <w:sz w:val="16"/>
                <w:szCs w:val="16"/>
              </w:rPr>
              <w:t>IMSS</w:t>
            </w:r>
          </w:p>
        </w:tc>
        <w:tc>
          <w:tcPr>
            <w:tcW w:w="896" w:type="dxa"/>
            <w:gridSpan w:val="2"/>
            <w:shd w:val="clear" w:color="auto" w:fill="D9D9D9"/>
          </w:tcPr>
          <w:p w:rsidR="00FD0030" w:rsidRPr="00B93A0B" w:rsidRDefault="00FD0030" w:rsidP="00B93A0B">
            <w:pPr>
              <w:pStyle w:val="Textoindependiente"/>
              <w:spacing w:before="6"/>
              <w:rPr>
                <w:rFonts w:ascii="Montserrat" w:hAnsi="Montserrat"/>
                <w:b/>
                <w:sz w:val="16"/>
                <w:szCs w:val="16"/>
              </w:rPr>
            </w:pPr>
            <w:r w:rsidRPr="00B93A0B">
              <w:rPr>
                <w:rFonts w:ascii="Montserrat" w:hAnsi="Montserrat"/>
                <w:b/>
                <w:sz w:val="16"/>
                <w:szCs w:val="16"/>
              </w:rPr>
              <w:t>INSABI</w:t>
            </w:r>
          </w:p>
        </w:tc>
        <w:tc>
          <w:tcPr>
            <w:tcW w:w="1026" w:type="dxa"/>
            <w:gridSpan w:val="2"/>
            <w:shd w:val="clear" w:color="auto" w:fill="8AB5F8"/>
          </w:tcPr>
          <w:p w:rsidR="00FD0030" w:rsidRPr="00B93A0B" w:rsidRDefault="00FD0030" w:rsidP="00B93A0B">
            <w:pPr>
              <w:pStyle w:val="Textoindependiente"/>
              <w:spacing w:before="6"/>
              <w:rPr>
                <w:rFonts w:ascii="Montserrat" w:hAnsi="Montserrat"/>
                <w:b/>
                <w:sz w:val="16"/>
                <w:szCs w:val="16"/>
              </w:rPr>
            </w:pPr>
            <w:r w:rsidRPr="00B93A0B">
              <w:rPr>
                <w:rFonts w:ascii="Montserrat" w:hAnsi="Montserrat"/>
                <w:b/>
                <w:sz w:val="16"/>
                <w:szCs w:val="16"/>
              </w:rPr>
              <w:t>SALUD</w:t>
            </w:r>
          </w:p>
        </w:tc>
        <w:tc>
          <w:tcPr>
            <w:tcW w:w="1024" w:type="dxa"/>
            <w:gridSpan w:val="2"/>
            <w:shd w:val="clear" w:color="auto" w:fill="8AB5F8"/>
          </w:tcPr>
          <w:p w:rsidR="00FD0030" w:rsidRPr="00B93A0B" w:rsidRDefault="00FD0030" w:rsidP="00B93A0B">
            <w:pPr>
              <w:pStyle w:val="Textoindependiente"/>
              <w:spacing w:before="6"/>
              <w:rPr>
                <w:rFonts w:ascii="Montserrat" w:hAnsi="Montserrat"/>
                <w:b/>
                <w:sz w:val="16"/>
                <w:szCs w:val="16"/>
              </w:rPr>
            </w:pPr>
            <w:r w:rsidRPr="00B93A0B">
              <w:rPr>
                <w:rFonts w:ascii="Montserrat" w:hAnsi="Montserrat"/>
                <w:b/>
                <w:sz w:val="16"/>
                <w:szCs w:val="16"/>
              </w:rPr>
              <w:t xml:space="preserve">      PyRS</w:t>
            </w:r>
          </w:p>
        </w:tc>
        <w:tc>
          <w:tcPr>
            <w:tcW w:w="896" w:type="dxa"/>
            <w:gridSpan w:val="3"/>
            <w:shd w:val="clear" w:color="auto" w:fill="D9D9D9"/>
          </w:tcPr>
          <w:p w:rsidR="00FD0030" w:rsidRPr="00B93A0B" w:rsidRDefault="00FD0030" w:rsidP="00B93A0B">
            <w:pPr>
              <w:pStyle w:val="Textoindependiente"/>
              <w:spacing w:before="6"/>
              <w:rPr>
                <w:rFonts w:ascii="Montserrat" w:hAnsi="Montserrat"/>
                <w:b/>
                <w:sz w:val="16"/>
                <w:szCs w:val="16"/>
              </w:rPr>
            </w:pPr>
            <w:r w:rsidRPr="00B93A0B">
              <w:rPr>
                <w:rFonts w:ascii="Montserrat" w:hAnsi="Montserrat"/>
                <w:b/>
                <w:sz w:val="16"/>
                <w:szCs w:val="16"/>
              </w:rPr>
              <w:t>ISSSTE</w:t>
            </w:r>
          </w:p>
        </w:tc>
        <w:tc>
          <w:tcPr>
            <w:tcW w:w="1024" w:type="dxa"/>
            <w:gridSpan w:val="3"/>
            <w:shd w:val="clear" w:color="auto" w:fill="D9D9D9"/>
          </w:tcPr>
          <w:p w:rsidR="00FD0030" w:rsidRPr="00B93A0B" w:rsidRDefault="00FD0030" w:rsidP="00B93A0B">
            <w:pPr>
              <w:pStyle w:val="Textoindependiente"/>
              <w:spacing w:before="6"/>
              <w:rPr>
                <w:rFonts w:ascii="Montserrat" w:hAnsi="Montserrat"/>
                <w:b/>
                <w:sz w:val="16"/>
                <w:szCs w:val="16"/>
              </w:rPr>
            </w:pPr>
            <w:r w:rsidRPr="00B93A0B">
              <w:rPr>
                <w:rFonts w:ascii="Montserrat" w:hAnsi="Montserrat"/>
                <w:b/>
                <w:sz w:val="16"/>
                <w:szCs w:val="16"/>
              </w:rPr>
              <w:t>GUARDIA NACIONAL</w:t>
            </w:r>
          </w:p>
        </w:tc>
      </w:tr>
      <w:tr w:rsidR="00FD0030" w:rsidRPr="00B93A0B" w:rsidTr="00B93A0B">
        <w:trPr>
          <w:trHeight w:val="842"/>
          <w:tblHeader/>
        </w:trPr>
        <w:tc>
          <w:tcPr>
            <w:tcW w:w="317" w:type="dxa"/>
            <w:vMerge/>
            <w:vAlign w:val="center"/>
          </w:tcPr>
          <w:p w:rsidR="00FD0030" w:rsidRPr="00B93A0B" w:rsidRDefault="00FD0030" w:rsidP="00B93A0B">
            <w:pPr>
              <w:pStyle w:val="Textoindependiente"/>
              <w:spacing w:before="6"/>
              <w:jc w:val="center"/>
              <w:rPr>
                <w:rFonts w:ascii="Montserrat" w:hAnsi="Montserrat"/>
                <w:sz w:val="16"/>
                <w:szCs w:val="16"/>
              </w:rPr>
            </w:pPr>
          </w:p>
        </w:tc>
        <w:tc>
          <w:tcPr>
            <w:tcW w:w="3222" w:type="dxa"/>
            <w:vMerge/>
          </w:tcPr>
          <w:p w:rsidR="00FD0030" w:rsidRPr="00B93A0B" w:rsidRDefault="00FD0030" w:rsidP="00B93A0B">
            <w:pPr>
              <w:pStyle w:val="Textoindependiente"/>
              <w:spacing w:before="6"/>
              <w:rPr>
                <w:rFonts w:ascii="Montserrat" w:hAnsi="Montserrat"/>
                <w:sz w:val="16"/>
                <w:szCs w:val="16"/>
              </w:rPr>
            </w:pPr>
          </w:p>
        </w:tc>
        <w:tc>
          <w:tcPr>
            <w:tcW w:w="515" w:type="dxa"/>
            <w:shd w:val="clear" w:color="auto" w:fill="8AB5F8"/>
            <w:textDirection w:val="btL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Original</w:t>
            </w:r>
          </w:p>
        </w:tc>
        <w:tc>
          <w:tcPr>
            <w:tcW w:w="512" w:type="dxa"/>
            <w:shd w:val="clear" w:color="auto" w:fill="8AB5F8"/>
            <w:textDirection w:val="btL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Copia</w:t>
            </w:r>
          </w:p>
        </w:tc>
        <w:tc>
          <w:tcPr>
            <w:tcW w:w="384" w:type="dxa"/>
            <w:shd w:val="clear" w:color="auto" w:fill="D9D9D9"/>
            <w:textDirection w:val="btL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Original</w:t>
            </w:r>
          </w:p>
        </w:tc>
        <w:tc>
          <w:tcPr>
            <w:tcW w:w="512" w:type="dxa"/>
            <w:shd w:val="clear" w:color="auto" w:fill="D9D9D9"/>
            <w:textDirection w:val="btL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Copia</w:t>
            </w:r>
          </w:p>
        </w:tc>
        <w:tc>
          <w:tcPr>
            <w:tcW w:w="512" w:type="dxa"/>
            <w:shd w:val="clear" w:color="auto" w:fill="8AB5F8"/>
            <w:textDirection w:val="btL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Original</w:t>
            </w:r>
          </w:p>
        </w:tc>
        <w:tc>
          <w:tcPr>
            <w:tcW w:w="514" w:type="dxa"/>
            <w:shd w:val="clear" w:color="auto" w:fill="8AB5F8"/>
            <w:textDirection w:val="btL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Copia</w:t>
            </w:r>
          </w:p>
        </w:tc>
        <w:tc>
          <w:tcPr>
            <w:tcW w:w="512" w:type="dxa"/>
            <w:shd w:val="clear" w:color="auto" w:fill="8AB5F8"/>
            <w:textDirection w:val="btL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Original</w:t>
            </w:r>
          </w:p>
        </w:tc>
        <w:tc>
          <w:tcPr>
            <w:tcW w:w="512" w:type="dxa"/>
            <w:shd w:val="clear" w:color="auto" w:fill="8AB5F8"/>
            <w:textDirection w:val="btL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Copia</w:t>
            </w:r>
          </w:p>
        </w:tc>
        <w:tc>
          <w:tcPr>
            <w:tcW w:w="505" w:type="dxa"/>
            <w:shd w:val="clear" w:color="auto" w:fill="D9D9D9"/>
            <w:textDirection w:val="btL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Original</w:t>
            </w:r>
          </w:p>
        </w:tc>
        <w:tc>
          <w:tcPr>
            <w:tcW w:w="391" w:type="dxa"/>
            <w:gridSpan w:val="2"/>
            <w:shd w:val="clear" w:color="auto" w:fill="D9D9D9"/>
            <w:textDirection w:val="btL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Copia</w:t>
            </w:r>
          </w:p>
        </w:tc>
        <w:tc>
          <w:tcPr>
            <w:tcW w:w="512" w:type="dxa"/>
            <w:shd w:val="clear" w:color="auto" w:fill="D9D9D9"/>
            <w:textDirection w:val="btL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Original</w:t>
            </w:r>
          </w:p>
        </w:tc>
        <w:tc>
          <w:tcPr>
            <w:tcW w:w="512" w:type="dxa"/>
            <w:gridSpan w:val="2"/>
            <w:shd w:val="clear" w:color="auto" w:fill="D9D9D9"/>
            <w:textDirection w:val="btL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Copia</w:t>
            </w:r>
          </w:p>
        </w:tc>
      </w:tr>
      <w:tr w:rsidR="00FD0030" w:rsidRPr="00B93A0B" w:rsidTr="00B93A0B">
        <w:trPr>
          <w:trHeight w:val="2572"/>
        </w:trPr>
        <w:tc>
          <w:tcPr>
            <w:tcW w:w="317" w:type="dxa"/>
            <w:vAlign w:val="center"/>
          </w:tcPr>
          <w:p w:rsidR="00FD0030" w:rsidRPr="00B93A0B" w:rsidRDefault="00FD0030" w:rsidP="00B93A0B">
            <w:pPr>
              <w:pStyle w:val="Textoindependiente"/>
              <w:spacing w:before="6"/>
              <w:jc w:val="center"/>
              <w:rPr>
                <w:rFonts w:ascii="Montserrat" w:hAnsi="Montserrat"/>
                <w:b/>
                <w:sz w:val="16"/>
                <w:szCs w:val="16"/>
              </w:rPr>
            </w:pPr>
            <w:r w:rsidRPr="00B93A0B">
              <w:rPr>
                <w:rFonts w:ascii="Montserrat" w:hAnsi="Montserrat"/>
                <w:b/>
                <w:sz w:val="16"/>
                <w:szCs w:val="16"/>
              </w:rPr>
              <w:t>1</w:t>
            </w:r>
          </w:p>
        </w:tc>
        <w:tc>
          <w:tcPr>
            <w:tcW w:w="3222" w:type="dxa"/>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Remisión con domicilio de entrega del Almacén solicitado por la Dependencia o Entidad Consolidada o al operador logístico que en su caso se determine y lugar de entrega final (ÚLTIMA MILLA). La</w:t>
            </w: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remisión debe incluir lote, caducidad, cantidad, así como diluyente cuando aplique.</w:t>
            </w:r>
          </w:p>
        </w:tc>
        <w:tc>
          <w:tcPr>
            <w:tcW w:w="515"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7</w:t>
            </w:r>
          </w:p>
        </w:tc>
        <w:tc>
          <w:tcPr>
            <w:tcW w:w="384"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4"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05"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391" w:type="dxa"/>
            <w:gridSpan w:val="2"/>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gridSpan w:val="2"/>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r>
      <w:tr w:rsidR="00FD0030" w:rsidRPr="00B93A0B" w:rsidTr="00B93A0B">
        <w:trPr>
          <w:trHeight w:val="576"/>
        </w:trPr>
        <w:tc>
          <w:tcPr>
            <w:tcW w:w="317" w:type="dxa"/>
            <w:vAlign w:val="center"/>
          </w:tcPr>
          <w:p w:rsidR="00FD0030" w:rsidRPr="00B93A0B" w:rsidRDefault="00FD0030" w:rsidP="00B93A0B">
            <w:pPr>
              <w:pStyle w:val="Textoindependiente"/>
              <w:spacing w:before="6"/>
              <w:jc w:val="center"/>
              <w:rPr>
                <w:rFonts w:ascii="Montserrat" w:hAnsi="Montserrat"/>
                <w:b/>
                <w:sz w:val="16"/>
                <w:szCs w:val="16"/>
              </w:rPr>
            </w:pPr>
            <w:r w:rsidRPr="00B93A0B">
              <w:rPr>
                <w:rFonts w:ascii="Montserrat" w:hAnsi="Montserrat"/>
                <w:b/>
                <w:sz w:val="16"/>
                <w:szCs w:val="16"/>
              </w:rPr>
              <w:t>2</w:t>
            </w:r>
          </w:p>
        </w:tc>
        <w:tc>
          <w:tcPr>
            <w:tcW w:w="3222" w:type="dxa"/>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Ordenes de reposición / Pedido /Tarjeta de distribución</w:t>
            </w:r>
          </w:p>
        </w:tc>
        <w:tc>
          <w:tcPr>
            <w:tcW w:w="515"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38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3</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3</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3</w:t>
            </w:r>
          </w:p>
        </w:tc>
        <w:tc>
          <w:tcPr>
            <w:tcW w:w="505"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391" w:type="dxa"/>
            <w:gridSpan w:val="2"/>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3</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gridSpan w:val="2"/>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3</w:t>
            </w:r>
          </w:p>
        </w:tc>
      </w:tr>
      <w:tr w:rsidR="00FD0030" w:rsidRPr="00B93A0B" w:rsidTr="00B93A0B">
        <w:trPr>
          <w:trHeight w:val="430"/>
        </w:trPr>
        <w:tc>
          <w:tcPr>
            <w:tcW w:w="317" w:type="dxa"/>
            <w:vAlign w:val="center"/>
          </w:tcPr>
          <w:p w:rsidR="00FD0030" w:rsidRPr="00B93A0B" w:rsidRDefault="00FD0030" w:rsidP="00B93A0B">
            <w:pPr>
              <w:pStyle w:val="Textoindependiente"/>
              <w:spacing w:before="6"/>
              <w:jc w:val="center"/>
              <w:rPr>
                <w:rFonts w:ascii="Montserrat" w:hAnsi="Montserrat"/>
                <w:b/>
                <w:sz w:val="16"/>
                <w:szCs w:val="16"/>
              </w:rPr>
            </w:pPr>
            <w:r w:rsidRPr="00B93A0B">
              <w:rPr>
                <w:rFonts w:ascii="Montserrat" w:hAnsi="Montserrat"/>
                <w:b/>
                <w:sz w:val="16"/>
                <w:szCs w:val="16"/>
              </w:rPr>
              <w:t>3</w:t>
            </w:r>
          </w:p>
        </w:tc>
        <w:tc>
          <w:tcPr>
            <w:tcW w:w="3222" w:type="dxa"/>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Certificado analítico o de calidad</w:t>
            </w:r>
          </w:p>
        </w:tc>
        <w:tc>
          <w:tcPr>
            <w:tcW w:w="515"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38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05"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391" w:type="dxa"/>
            <w:gridSpan w:val="2"/>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gridSpan w:val="2"/>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r>
      <w:tr w:rsidR="00FD0030" w:rsidRPr="00B93A0B" w:rsidTr="00B93A0B">
        <w:trPr>
          <w:trHeight w:val="1222"/>
        </w:trPr>
        <w:tc>
          <w:tcPr>
            <w:tcW w:w="317" w:type="dxa"/>
            <w:vAlign w:val="center"/>
          </w:tcPr>
          <w:p w:rsidR="00FD0030" w:rsidRPr="00B93A0B" w:rsidRDefault="00FD0030" w:rsidP="00B93A0B">
            <w:pPr>
              <w:pStyle w:val="Textoindependiente"/>
              <w:spacing w:before="6"/>
              <w:jc w:val="center"/>
              <w:rPr>
                <w:rFonts w:ascii="Montserrat" w:hAnsi="Montserrat"/>
                <w:b/>
                <w:sz w:val="16"/>
                <w:szCs w:val="16"/>
              </w:rPr>
            </w:pPr>
            <w:r w:rsidRPr="00B93A0B">
              <w:rPr>
                <w:rFonts w:ascii="Montserrat" w:hAnsi="Montserrat"/>
                <w:b/>
                <w:sz w:val="16"/>
                <w:szCs w:val="16"/>
              </w:rPr>
              <w:t>4</w:t>
            </w:r>
          </w:p>
        </w:tc>
        <w:tc>
          <w:tcPr>
            <w:tcW w:w="3222" w:type="dxa"/>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Registro Sanitario vigente/prórroga o Carta de COFERPIS de que no requiere o acuerdos 2011 y 2014 Registro Sanitario</w:t>
            </w:r>
          </w:p>
        </w:tc>
        <w:tc>
          <w:tcPr>
            <w:tcW w:w="515"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38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05"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391" w:type="dxa"/>
            <w:gridSpan w:val="2"/>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gridSpan w:val="2"/>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r>
      <w:tr w:rsidR="00FD0030" w:rsidRPr="00B93A0B" w:rsidTr="00B93A0B">
        <w:trPr>
          <w:trHeight w:val="657"/>
        </w:trPr>
        <w:tc>
          <w:tcPr>
            <w:tcW w:w="317" w:type="dxa"/>
            <w:vAlign w:val="center"/>
          </w:tcPr>
          <w:p w:rsidR="00FD0030" w:rsidRPr="00B93A0B" w:rsidRDefault="00FD0030" w:rsidP="00B93A0B">
            <w:pPr>
              <w:pStyle w:val="Textoindependiente"/>
              <w:spacing w:before="6"/>
              <w:jc w:val="center"/>
              <w:rPr>
                <w:rFonts w:ascii="Montserrat" w:hAnsi="Montserrat"/>
                <w:b/>
                <w:sz w:val="16"/>
                <w:szCs w:val="16"/>
              </w:rPr>
            </w:pPr>
            <w:r w:rsidRPr="00B93A0B">
              <w:rPr>
                <w:rFonts w:ascii="Montserrat" w:hAnsi="Montserrat"/>
                <w:b/>
                <w:sz w:val="16"/>
                <w:szCs w:val="16"/>
              </w:rPr>
              <w:t>5</w:t>
            </w:r>
          </w:p>
        </w:tc>
        <w:tc>
          <w:tcPr>
            <w:tcW w:w="3222" w:type="dxa"/>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Carta contra vicios ocultos y defectos de fabricación</w:t>
            </w:r>
          </w:p>
        </w:tc>
        <w:tc>
          <w:tcPr>
            <w:tcW w:w="515"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0</w:t>
            </w:r>
          </w:p>
        </w:tc>
        <w:tc>
          <w:tcPr>
            <w:tcW w:w="384"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4"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05"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391" w:type="dxa"/>
            <w:gridSpan w:val="2"/>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gridSpan w:val="2"/>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r>
      <w:tr w:rsidR="00FD0030" w:rsidRPr="00B93A0B" w:rsidTr="00B93A0B">
        <w:trPr>
          <w:trHeight w:val="657"/>
        </w:trPr>
        <w:tc>
          <w:tcPr>
            <w:tcW w:w="317" w:type="dxa"/>
            <w:vAlign w:val="center"/>
          </w:tcPr>
          <w:p w:rsidR="00FD0030" w:rsidRPr="00B93A0B" w:rsidRDefault="00FD0030" w:rsidP="00B93A0B">
            <w:pPr>
              <w:pStyle w:val="Textoindependiente"/>
              <w:spacing w:before="6"/>
              <w:jc w:val="center"/>
              <w:rPr>
                <w:rFonts w:ascii="Montserrat" w:hAnsi="Montserrat"/>
                <w:b/>
                <w:sz w:val="16"/>
                <w:szCs w:val="16"/>
              </w:rPr>
            </w:pPr>
            <w:r w:rsidRPr="00B93A0B">
              <w:rPr>
                <w:rFonts w:ascii="Montserrat" w:hAnsi="Montserrat"/>
                <w:b/>
                <w:sz w:val="16"/>
                <w:szCs w:val="16"/>
              </w:rPr>
              <w:t>6</w:t>
            </w:r>
          </w:p>
        </w:tc>
        <w:tc>
          <w:tcPr>
            <w:tcW w:w="3222" w:type="dxa"/>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Carta Canje corta caducidad (9 meses, en caso de aplicar)</w:t>
            </w:r>
          </w:p>
        </w:tc>
        <w:tc>
          <w:tcPr>
            <w:tcW w:w="515"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0</w:t>
            </w:r>
          </w:p>
        </w:tc>
        <w:tc>
          <w:tcPr>
            <w:tcW w:w="384"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4"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05"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391" w:type="dxa"/>
            <w:gridSpan w:val="2"/>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gridSpan w:val="2"/>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r>
      <w:tr w:rsidR="00FD0030" w:rsidRPr="00B93A0B" w:rsidTr="00B93A0B">
        <w:trPr>
          <w:trHeight w:val="657"/>
        </w:trPr>
        <w:tc>
          <w:tcPr>
            <w:tcW w:w="317" w:type="dxa"/>
            <w:vAlign w:val="center"/>
          </w:tcPr>
          <w:p w:rsidR="00FD0030" w:rsidRPr="00B93A0B" w:rsidRDefault="00FD0030" w:rsidP="00B93A0B">
            <w:pPr>
              <w:pStyle w:val="Textoindependiente"/>
              <w:spacing w:before="6"/>
              <w:jc w:val="center"/>
              <w:rPr>
                <w:rFonts w:ascii="Montserrat" w:hAnsi="Montserrat"/>
                <w:b/>
                <w:sz w:val="16"/>
                <w:szCs w:val="16"/>
              </w:rPr>
            </w:pPr>
            <w:r w:rsidRPr="00B93A0B">
              <w:rPr>
                <w:rFonts w:ascii="Montserrat" w:hAnsi="Montserrat"/>
                <w:b/>
                <w:sz w:val="16"/>
                <w:szCs w:val="16"/>
              </w:rPr>
              <w:t>7</w:t>
            </w:r>
          </w:p>
        </w:tc>
        <w:tc>
          <w:tcPr>
            <w:tcW w:w="3222" w:type="dxa"/>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Carta compromiso de canje</w:t>
            </w:r>
          </w:p>
        </w:tc>
        <w:tc>
          <w:tcPr>
            <w:tcW w:w="515"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0</w:t>
            </w:r>
          </w:p>
        </w:tc>
        <w:tc>
          <w:tcPr>
            <w:tcW w:w="384"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4"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05"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391" w:type="dxa"/>
            <w:gridSpan w:val="2"/>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c>
          <w:tcPr>
            <w:tcW w:w="512" w:type="dxa"/>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gridSpan w:val="2"/>
            <w:vAlign w:val="center"/>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4</w:t>
            </w:r>
          </w:p>
        </w:tc>
      </w:tr>
      <w:tr w:rsidR="00FD0030" w:rsidRPr="00B93A0B" w:rsidTr="00B93A0B">
        <w:trPr>
          <w:trHeight w:val="887"/>
        </w:trPr>
        <w:tc>
          <w:tcPr>
            <w:tcW w:w="317" w:type="dxa"/>
            <w:vAlign w:val="center"/>
          </w:tcPr>
          <w:p w:rsidR="00FD0030" w:rsidRPr="00B93A0B" w:rsidRDefault="00FD0030" w:rsidP="00B93A0B">
            <w:pPr>
              <w:pStyle w:val="Textoindependiente"/>
              <w:spacing w:before="6"/>
              <w:jc w:val="center"/>
              <w:rPr>
                <w:rFonts w:ascii="Montserrat" w:hAnsi="Montserrat"/>
                <w:b/>
                <w:sz w:val="16"/>
                <w:szCs w:val="16"/>
              </w:rPr>
            </w:pPr>
            <w:r w:rsidRPr="00B93A0B">
              <w:rPr>
                <w:rFonts w:ascii="Montserrat" w:hAnsi="Montserrat"/>
                <w:b/>
                <w:sz w:val="16"/>
                <w:szCs w:val="16"/>
              </w:rPr>
              <w:t>8</w:t>
            </w:r>
          </w:p>
        </w:tc>
        <w:tc>
          <w:tcPr>
            <w:tcW w:w="3222" w:type="dxa"/>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FDA, TÜV, CE, y</w:t>
            </w: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Certificados de buenas prácticas</w:t>
            </w:r>
          </w:p>
        </w:tc>
        <w:tc>
          <w:tcPr>
            <w:tcW w:w="515"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38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12" w:type="dxa"/>
            <w:gridSpan w:val="2"/>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38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c>
          <w:tcPr>
            <w:tcW w:w="522" w:type="dxa"/>
            <w:gridSpan w:val="2"/>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0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5</w:t>
            </w:r>
          </w:p>
        </w:tc>
      </w:tr>
      <w:tr w:rsidR="00FD0030" w:rsidRPr="00B93A0B" w:rsidTr="00B93A0B">
        <w:trPr>
          <w:trHeight w:val="1525"/>
        </w:trPr>
        <w:tc>
          <w:tcPr>
            <w:tcW w:w="317" w:type="dxa"/>
            <w:vAlign w:val="center"/>
          </w:tcPr>
          <w:p w:rsidR="00FD0030" w:rsidRPr="00B93A0B" w:rsidRDefault="00FD0030" w:rsidP="00B93A0B">
            <w:pPr>
              <w:pStyle w:val="Textoindependiente"/>
              <w:spacing w:before="6"/>
              <w:jc w:val="center"/>
              <w:rPr>
                <w:rFonts w:ascii="Montserrat" w:hAnsi="Montserrat"/>
                <w:b/>
                <w:sz w:val="16"/>
                <w:szCs w:val="16"/>
              </w:rPr>
            </w:pPr>
            <w:r w:rsidRPr="00B93A0B">
              <w:rPr>
                <w:rFonts w:ascii="Montserrat" w:hAnsi="Montserrat"/>
                <w:b/>
                <w:sz w:val="16"/>
                <w:szCs w:val="16"/>
              </w:rPr>
              <w:t>9</w:t>
            </w:r>
          </w:p>
        </w:tc>
        <w:tc>
          <w:tcPr>
            <w:tcW w:w="3222" w:type="dxa"/>
          </w:tcPr>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Los instructivos y las etiquetas de los envases o empaques primarios, secundarios y colectivos, así como los instructivos serán en idioma español o traducción simple en idioma español</w:t>
            </w:r>
          </w:p>
        </w:tc>
        <w:tc>
          <w:tcPr>
            <w:tcW w:w="515"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38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1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12" w:type="dxa"/>
            <w:gridSpan w:val="2"/>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384"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c>
          <w:tcPr>
            <w:tcW w:w="522" w:type="dxa"/>
            <w:gridSpan w:val="2"/>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N/A</w:t>
            </w:r>
          </w:p>
        </w:tc>
        <w:tc>
          <w:tcPr>
            <w:tcW w:w="502" w:type="dxa"/>
            <w:vAlign w:val="center"/>
          </w:tcPr>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p>
          <w:p w:rsidR="00FD0030" w:rsidRPr="00B93A0B" w:rsidRDefault="00FD0030" w:rsidP="00B93A0B">
            <w:pPr>
              <w:pStyle w:val="Textoindependiente"/>
              <w:spacing w:before="6"/>
              <w:rPr>
                <w:rFonts w:ascii="Montserrat" w:hAnsi="Montserrat"/>
                <w:sz w:val="16"/>
                <w:szCs w:val="16"/>
              </w:rPr>
            </w:pPr>
            <w:r w:rsidRPr="00B93A0B">
              <w:rPr>
                <w:rFonts w:ascii="Montserrat" w:hAnsi="Montserrat"/>
                <w:sz w:val="16"/>
                <w:szCs w:val="16"/>
              </w:rPr>
              <w:t>1</w:t>
            </w:r>
          </w:p>
        </w:tc>
      </w:tr>
    </w:tbl>
    <w:p w:rsidR="00FD0030" w:rsidRPr="00B97B13" w:rsidRDefault="00FD0030" w:rsidP="00FD0030">
      <w:pPr>
        <w:ind w:left="142"/>
      </w:pPr>
      <w:r w:rsidRPr="00B97B13">
        <w:rPr>
          <w:w w:val="105"/>
        </w:rPr>
        <w:lastRenderedPageBreak/>
        <w:t>Para el caso de la CCINSHAE se deberá atender lo referido en el Apéndice 5 con las</w:t>
      </w:r>
      <w:r w:rsidRPr="00B97B13">
        <w:rPr>
          <w:spacing w:val="1"/>
          <w:w w:val="105"/>
        </w:rPr>
        <w:t xml:space="preserve"> </w:t>
      </w:r>
      <w:r w:rsidRPr="00B97B13">
        <w:t>condiciones</w:t>
      </w:r>
      <w:r w:rsidRPr="00B97B13">
        <w:rPr>
          <w:spacing w:val="-1"/>
          <w:w w:val="105"/>
        </w:rPr>
        <w:t xml:space="preserve"> </w:t>
      </w:r>
      <w:r w:rsidRPr="00B97B13">
        <w:rPr>
          <w:w w:val="105"/>
        </w:rPr>
        <w:t>a</w:t>
      </w:r>
      <w:r w:rsidRPr="00B97B13">
        <w:rPr>
          <w:spacing w:val="2"/>
          <w:w w:val="105"/>
        </w:rPr>
        <w:t xml:space="preserve"> </w:t>
      </w:r>
      <w:r w:rsidRPr="00B97B13">
        <w:rPr>
          <w:w w:val="105"/>
        </w:rPr>
        <w:t>cumplir</w:t>
      </w:r>
      <w:r w:rsidRPr="00B97B13">
        <w:rPr>
          <w:spacing w:val="-1"/>
          <w:w w:val="105"/>
        </w:rPr>
        <w:t xml:space="preserve"> </w:t>
      </w:r>
      <w:r w:rsidRPr="00B97B13">
        <w:rPr>
          <w:w w:val="105"/>
        </w:rPr>
        <w:t>por</w:t>
      </w:r>
      <w:r w:rsidRPr="00B97B13">
        <w:rPr>
          <w:spacing w:val="1"/>
          <w:w w:val="105"/>
        </w:rPr>
        <w:t xml:space="preserve"> </w:t>
      </w:r>
      <w:r w:rsidRPr="00B97B13">
        <w:rPr>
          <w:w w:val="105"/>
        </w:rPr>
        <w:t>cada</w:t>
      </w:r>
      <w:r w:rsidRPr="00B97B13">
        <w:rPr>
          <w:spacing w:val="2"/>
          <w:w w:val="105"/>
        </w:rPr>
        <w:t xml:space="preserve"> </w:t>
      </w:r>
      <w:r w:rsidRPr="00B97B13">
        <w:rPr>
          <w:w w:val="105"/>
        </w:rPr>
        <w:t>uno</w:t>
      </w:r>
      <w:r w:rsidRPr="00B97B13">
        <w:rPr>
          <w:spacing w:val="-1"/>
          <w:w w:val="105"/>
        </w:rPr>
        <w:t xml:space="preserve"> </w:t>
      </w:r>
      <w:r w:rsidRPr="00B97B13">
        <w:rPr>
          <w:w w:val="105"/>
        </w:rPr>
        <w:t>de</w:t>
      </w:r>
      <w:r w:rsidRPr="00B97B13">
        <w:rPr>
          <w:spacing w:val="-1"/>
          <w:w w:val="105"/>
        </w:rPr>
        <w:t xml:space="preserve"> </w:t>
      </w:r>
      <w:r w:rsidRPr="00B97B13">
        <w:rPr>
          <w:w w:val="105"/>
        </w:rPr>
        <w:t>los</w:t>
      </w:r>
      <w:r w:rsidRPr="00B97B13">
        <w:rPr>
          <w:spacing w:val="-1"/>
          <w:w w:val="105"/>
        </w:rPr>
        <w:t xml:space="preserve"> </w:t>
      </w:r>
      <w:r w:rsidRPr="00B97B13">
        <w:rPr>
          <w:w w:val="105"/>
        </w:rPr>
        <w:t>hospitales</w:t>
      </w:r>
      <w:r w:rsidRPr="00B97B13">
        <w:rPr>
          <w:spacing w:val="1"/>
          <w:w w:val="105"/>
        </w:rPr>
        <w:t xml:space="preserve"> </w:t>
      </w:r>
      <w:r w:rsidRPr="00B97B13">
        <w:rPr>
          <w:w w:val="105"/>
        </w:rPr>
        <w:t>e</w:t>
      </w:r>
      <w:r w:rsidRPr="00B97B13">
        <w:rPr>
          <w:spacing w:val="-1"/>
          <w:w w:val="105"/>
        </w:rPr>
        <w:t xml:space="preserve"> </w:t>
      </w:r>
      <w:r w:rsidRPr="00B97B13">
        <w:rPr>
          <w:w w:val="105"/>
        </w:rPr>
        <w:t>institutos</w:t>
      </w:r>
      <w:r w:rsidRPr="00B97B13">
        <w:rPr>
          <w:spacing w:val="2"/>
          <w:w w:val="105"/>
        </w:rPr>
        <w:t xml:space="preserve"> </w:t>
      </w:r>
      <w:r w:rsidRPr="00B97B13">
        <w:rPr>
          <w:w w:val="105"/>
        </w:rPr>
        <w:t>que</w:t>
      </w:r>
      <w:r w:rsidRPr="00B97B13">
        <w:rPr>
          <w:spacing w:val="-1"/>
          <w:w w:val="105"/>
        </w:rPr>
        <w:t xml:space="preserve"> </w:t>
      </w:r>
      <w:r w:rsidRPr="00B97B13">
        <w:rPr>
          <w:w w:val="105"/>
        </w:rPr>
        <w:t>coordina.</w:t>
      </w:r>
    </w:p>
    <w:p w:rsidR="00FD0030" w:rsidRPr="00B97B13" w:rsidRDefault="00FD0030" w:rsidP="00FD0030">
      <w:pPr>
        <w:pStyle w:val="Textoindependiente"/>
        <w:spacing w:before="183"/>
        <w:ind w:left="142"/>
        <w:jc w:val="both"/>
        <w:rPr>
          <w:rFonts w:ascii="Montserrat" w:hAnsi="Montserrat"/>
        </w:rPr>
      </w:pPr>
      <w:r w:rsidRPr="00B97B13">
        <w:rPr>
          <w:rFonts w:ascii="Montserrat" w:hAnsi="Montserrat"/>
        </w:rPr>
        <w:t>El administrador del contrato o la persona designada para éste supervisará la recepción</w:t>
      </w:r>
      <w:r w:rsidRPr="00B97B13">
        <w:rPr>
          <w:rFonts w:ascii="Montserrat" w:hAnsi="Montserrat"/>
          <w:spacing w:val="1"/>
        </w:rPr>
        <w:t xml:space="preserve"> </w:t>
      </w:r>
      <w:r w:rsidRPr="00B97B13">
        <w:rPr>
          <w:rFonts w:ascii="Montserrat" w:hAnsi="Montserrat"/>
        </w:rPr>
        <w:t>de los bienes y podrá realizar en cualquier momento, las devoluciones de los</w:t>
      </w:r>
      <w:r w:rsidRPr="00B97B13">
        <w:rPr>
          <w:rFonts w:ascii="Montserrat" w:hAnsi="Montserrat"/>
          <w:spacing w:val="1"/>
        </w:rPr>
        <w:t xml:space="preserve"> </w:t>
      </w:r>
      <w:r w:rsidRPr="00B97B13">
        <w:rPr>
          <w:rFonts w:ascii="Montserrat" w:hAnsi="Montserrat"/>
        </w:rPr>
        <w:t>mismos,</w:t>
      </w:r>
      <w:r w:rsidRPr="00B97B13">
        <w:rPr>
          <w:rFonts w:ascii="Montserrat" w:hAnsi="Montserrat"/>
          <w:spacing w:val="1"/>
        </w:rPr>
        <w:t xml:space="preserve"> </w:t>
      </w:r>
      <w:r w:rsidRPr="00B97B13">
        <w:rPr>
          <w:rFonts w:ascii="Montserrat" w:hAnsi="Montserrat"/>
        </w:rPr>
        <w:t>por considerar que no han sido cumplidos los requisitos de acuerdo con las</w:t>
      </w:r>
      <w:r w:rsidRPr="00B97B13">
        <w:rPr>
          <w:rFonts w:ascii="Montserrat" w:hAnsi="Montserrat"/>
          <w:spacing w:val="1"/>
        </w:rPr>
        <w:t xml:space="preserve"> </w:t>
      </w:r>
      <w:r w:rsidRPr="00B97B13">
        <w:rPr>
          <w:rFonts w:ascii="Montserrat" w:hAnsi="Montserrat"/>
        </w:rPr>
        <w:t>condiciones</w:t>
      </w:r>
      <w:r w:rsidRPr="00B97B13">
        <w:rPr>
          <w:rFonts w:ascii="Montserrat" w:hAnsi="Montserrat"/>
          <w:spacing w:val="-39"/>
        </w:rPr>
        <w:t xml:space="preserve"> </w:t>
      </w:r>
      <w:r w:rsidRPr="00B97B13">
        <w:rPr>
          <w:rFonts w:ascii="Montserrat" w:hAnsi="Montserrat"/>
        </w:rPr>
        <w:t>de</w:t>
      </w:r>
      <w:r w:rsidRPr="00B97B13">
        <w:rPr>
          <w:rFonts w:ascii="Montserrat" w:hAnsi="Montserrat"/>
          <w:spacing w:val="-31"/>
        </w:rPr>
        <w:t xml:space="preserve"> </w:t>
      </w:r>
      <w:r w:rsidRPr="00B97B13">
        <w:rPr>
          <w:rFonts w:ascii="Montserrat" w:hAnsi="Montserrat"/>
        </w:rPr>
        <w:t>contratación.</w:t>
      </w:r>
    </w:p>
    <w:p w:rsidR="00FD0030" w:rsidRPr="00B97B13" w:rsidRDefault="00FD0030" w:rsidP="00FD0030">
      <w:pPr>
        <w:pStyle w:val="Textoindependiente"/>
        <w:spacing w:before="198"/>
        <w:ind w:left="142"/>
        <w:jc w:val="both"/>
        <w:rPr>
          <w:rFonts w:ascii="Montserrat" w:hAnsi="Montserrat"/>
        </w:rPr>
      </w:pPr>
      <w:r w:rsidRPr="00B97B13">
        <w:rPr>
          <w:rFonts w:ascii="Montserrat" w:hAnsi="Montserrat"/>
        </w:rPr>
        <w:t>En</w:t>
      </w:r>
      <w:r w:rsidRPr="00B97B13">
        <w:rPr>
          <w:rFonts w:ascii="Montserrat" w:hAnsi="Montserrat"/>
          <w:spacing w:val="-9"/>
        </w:rPr>
        <w:t xml:space="preserve"> </w:t>
      </w:r>
      <w:r w:rsidRPr="00B97B13">
        <w:rPr>
          <w:rFonts w:ascii="Montserrat" w:hAnsi="Montserrat"/>
        </w:rPr>
        <w:t>caso</w:t>
      </w:r>
      <w:r w:rsidRPr="00B97B13">
        <w:rPr>
          <w:rFonts w:ascii="Montserrat" w:hAnsi="Montserrat"/>
          <w:spacing w:val="-5"/>
        </w:rPr>
        <w:t xml:space="preserve"> </w:t>
      </w:r>
      <w:r w:rsidRPr="00B97B13">
        <w:rPr>
          <w:rFonts w:ascii="Montserrat" w:hAnsi="Montserrat"/>
        </w:rPr>
        <w:t>que</w:t>
      </w:r>
      <w:r w:rsidRPr="00B97B13">
        <w:rPr>
          <w:rFonts w:ascii="Montserrat" w:hAnsi="Montserrat"/>
          <w:spacing w:val="-3"/>
        </w:rPr>
        <w:t xml:space="preserve"> </w:t>
      </w:r>
      <w:r w:rsidRPr="00B97B13">
        <w:rPr>
          <w:rFonts w:ascii="Montserrat" w:hAnsi="Montserrat"/>
        </w:rPr>
        <w:t>no</w:t>
      </w:r>
      <w:r w:rsidRPr="00B97B13">
        <w:rPr>
          <w:rFonts w:ascii="Montserrat" w:hAnsi="Montserrat"/>
          <w:spacing w:val="-5"/>
        </w:rPr>
        <w:t xml:space="preserve"> </w:t>
      </w:r>
      <w:r w:rsidRPr="00B97B13">
        <w:rPr>
          <w:rFonts w:ascii="Montserrat" w:hAnsi="Montserrat"/>
        </w:rPr>
        <w:t>se</w:t>
      </w:r>
      <w:r w:rsidRPr="00B97B13">
        <w:rPr>
          <w:rFonts w:ascii="Montserrat" w:hAnsi="Montserrat"/>
          <w:spacing w:val="-4"/>
        </w:rPr>
        <w:t xml:space="preserve"> </w:t>
      </w:r>
      <w:r w:rsidRPr="00B97B13">
        <w:rPr>
          <w:rFonts w:ascii="Montserrat" w:hAnsi="Montserrat"/>
        </w:rPr>
        <w:t>presente</w:t>
      </w:r>
      <w:r w:rsidRPr="00B97B13">
        <w:rPr>
          <w:rFonts w:ascii="Montserrat" w:hAnsi="Montserrat"/>
          <w:spacing w:val="-3"/>
        </w:rPr>
        <w:t xml:space="preserve"> </w:t>
      </w:r>
      <w:r w:rsidRPr="00B97B13">
        <w:rPr>
          <w:rFonts w:ascii="Montserrat" w:hAnsi="Montserrat"/>
        </w:rPr>
        <w:t>alguno</w:t>
      </w:r>
      <w:r w:rsidRPr="00B97B13">
        <w:rPr>
          <w:rFonts w:ascii="Montserrat" w:hAnsi="Montserrat"/>
          <w:spacing w:val="-5"/>
        </w:rPr>
        <w:t xml:space="preserve"> </w:t>
      </w:r>
      <w:r w:rsidRPr="00B97B13">
        <w:rPr>
          <w:rFonts w:ascii="Montserrat" w:hAnsi="Montserrat"/>
        </w:rPr>
        <w:t>de</w:t>
      </w:r>
      <w:r w:rsidRPr="00B97B13">
        <w:rPr>
          <w:rFonts w:ascii="Montserrat" w:hAnsi="Montserrat"/>
          <w:spacing w:val="-6"/>
        </w:rPr>
        <w:t xml:space="preserve"> </w:t>
      </w:r>
      <w:r w:rsidRPr="00B97B13">
        <w:rPr>
          <w:rFonts w:ascii="Montserrat" w:hAnsi="Montserrat"/>
        </w:rPr>
        <w:t>los documentos</w:t>
      </w:r>
      <w:r w:rsidRPr="00B97B13">
        <w:rPr>
          <w:rFonts w:ascii="Montserrat" w:hAnsi="Montserrat"/>
          <w:spacing w:val="-7"/>
        </w:rPr>
        <w:t xml:space="preserve"> </w:t>
      </w:r>
      <w:r w:rsidRPr="00B97B13">
        <w:rPr>
          <w:rFonts w:ascii="Montserrat" w:hAnsi="Montserrat"/>
        </w:rPr>
        <w:t>señalados</w:t>
      </w:r>
      <w:r w:rsidRPr="00B97B13">
        <w:rPr>
          <w:rFonts w:ascii="Montserrat" w:hAnsi="Montserrat"/>
          <w:spacing w:val="-5"/>
        </w:rPr>
        <w:t xml:space="preserve"> </w:t>
      </w:r>
      <w:r w:rsidRPr="00B97B13">
        <w:rPr>
          <w:rFonts w:ascii="Montserrat" w:hAnsi="Montserrat"/>
        </w:rPr>
        <w:t>en</w:t>
      </w:r>
      <w:r w:rsidRPr="00B97B13">
        <w:rPr>
          <w:rFonts w:ascii="Montserrat" w:hAnsi="Montserrat"/>
          <w:spacing w:val="-8"/>
        </w:rPr>
        <w:t xml:space="preserve"> </w:t>
      </w:r>
      <w:r w:rsidRPr="00B97B13">
        <w:rPr>
          <w:rFonts w:ascii="Montserrat" w:hAnsi="Montserrat"/>
        </w:rPr>
        <w:t>la</w:t>
      </w:r>
      <w:r w:rsidRPr="00B97B13">
        <w:rPr>
          <w:rFonts w:ascii="Montserrat" w:hAnsi="Montserrat"/>
          <w:spacing w:val="-6"/>
        </w:rPr>
        <w:t xml:space="preserve"> </w:t>
      </w:r>
      <w:r w:rsidRPr="00B97B13">
        <w:rPr>
          <w:rFonts w:ascii="Montserrat" w:hAnsi="Montserrat"/>
        </w:rPr>
        <w:t>anterior</w:t>
      </w:r>
      <w:r w:rsidRPr="00B97B13">
        <w:rPr>
          <w:rFonts w:ascii="Montserrat" w:hAnsi="Montserrat"/>
          <w:spacing w:val="-5"/>
        </w:rPr>
        <w:t xml:space="preserve"> </w:t>
      </w:r>
      <w:r w:rsidRPr="00B97B13">
        <w:rPr>
          <w:rFonts w:ascii="Montserrat" w:hAnsi="Montserrat"/>
        </w:rPr>
        <w:t>tabla,</w:t>
      </w:r>
      <w:r w:rsidRPr="00B97B13">
        <w:rPr>
          <w:rFonts w:ascii="Montserrat" w:hAnsi="Montserrat"/>
          <w:spacing w:val="-6"/>
        </w:rPr>
        <w:t xml:space="preserve"> </w:t>
      </w:r>
      <w:r w:rsidRPr="00B97B13">
        <w:rPr>
          <w:rFonts w:ascii="Montserrat" w:hAnsi="Montserrat"/>
        </w:rPr>
        <w:t>el</w:t>
      </w:r>
      <w:r w:rsidRPr="00B97B13">
        <w:rPr>
          <w:rFonts w:ascii="Montserrat" w:hAnsi="Montserrat"/>
          <w:spacing w:val="-74"/>
        </w:rPr>
        <w:t xml:space="preserve"> </w:t>
      </w:r>
      <w:r w:rsidRPr="00B97B13">
        <w:rPr>
          <w:rFonts w:ascii="Montserrat" w:hAnsi="Montserrat"/>
        </w:rPr>
        <w:t>administrador</w:t>
      </w:r>
      <w:r w:rsidRPr="00B97B13">
        <w:rPr>
          <w:rFonts w:ascii="Montserrat" w:hAnsi="Montserrat"/>
          <w:spacing w:val="-16"/>
        </w:rPr>
        <w:t xml:space="preserve"> </w:t>
      </w:r>
      <w:r w:rsidRPr="00B97B13">
        <w:rPr>
          <w:rFonts w:ascii="Montserrat" w:hAnsi="Montserrat"/>
        </w:rPr>
        <w:t>del</w:t>
      </w:r>
      <w:r w:rsidRPr="00B97B13">
        <w:rPr>
          <w:rFonts w:ascii="Montserrat" w:hAnsi="Montserrat"/>
          <w:spacing w:val="-18"/>
        </w:rPr>
        <w:t xml:space="preserve"> </w:t>
      </w:r>
      <w:r w:rsidRPr="00B97B13">
        <w:rPr>
          <w:rFonts w:ascii="Montserrat" w:hAnsi="Montserrat"/>
        </w:rPr>
        <w:t>contrato</w:t>
      </w:r>
      <w:r w:rsidRPr="00B97B13">
        <w:rPr>
          <w:rFonts w:ascii="Montserrat" w:hAnsi="Montserrat"/>
          <w:spacing w:val="-14"/>
        </w:rPr>
        <w:t xml:space="preserve"> </w:t>
      </w:r>
      <w:r w:rsidRPr="00B97B13">
        <w:rPr>
          <w:rFonts w:ascii="Montserrat" w:hAnsi="Montserrat"/>
        </w:rPr>
        <w:t>no</w:t>
      </w:r>
      <w:r w:rsidRPr="00B97B13">
        <w:rPr>
          <w:rFonts w:ascii="Montserrat" w:hAnsi="Montserrat"/>
          <w:spacing w:val="-15"/>
        </w:rPr>
        <w:t xml:space="preserve"> </w:t>
      </w:r>
      <w:r w:rsidRPr="00B97B13">
        <w:rPr>
          <w:rFonts w:ascii="Montserrat" w:hAnsi="Montserrat"/>
        </w:rPr>
        <w:t>recibirá</w:t>
      </w:r>
      <w:r w:rsidRPr="00B97B13">
        <w:rPr>
          <w:rFonts w:ascii="Montserrat" w:hAnsi="Montserrat"/>
          <w:spacing w:val="-19"/>
        </w:rPr>
        <w:t xml:space="preserve"> </w:t>
      </w:r>
      <w:r w:rsidRPr="00B97B13">
        <w:rPr>
          <w:rFonts w:ascii="Montserrat" w:hAnsi="Montserrat"/>
        </w:rPr>
        <w:t>los</w:t>
      </w:r>
      <w:r w:rsidRPr="00B97B13">
        <w:rPr>
          <w:rFonts w:ascii="Montserrat" w:hAnsi="Montserrat"/>
          <w:spacing w:val="-15"/>
        </w:rPr>
        <w:t xml:space="preserve"> </w:t>
      </w:r>
      <w:r w:rsidRPr="00B97B13">
        <w:rPr>
          <w:rFonts w:ascii="Montserrat" w:hAnsi="Montserrat"/>
        </w:rPr>
        <w:t>bienes.</w:t>
      </w:r>
    </w:p>
    <w:p w:rsidR="00FD0030" w:rsidRPr="00B93A0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64" w:name="_Toc121924988"/>
      <w:bookmarkStart w:id="265" w:name="_Toc121925108"/>
      <w:r w:rsidRPr="00B93A0B">
        <w:rPr>
          <w:color w:val="FFFFFF" w:themeColor="background1"/>
        </w:rPr>
        <w:t>ANTICIPOS.</w:t>
      </w:r>
      <w:bookmarkEnd w:id="264"/>
      <w:bookmarkEnd w:id="265"/>
    </w:p>
    <w:p w:rsidR="00FD0030" w:rsidRPr="00DB1EA9" w:rsidRDefault="00FD0030" w:rsidP="00FD0030">
      <w:pPr>
        <w:pStyle w:val="Textoindependiente"/>
        <w:spacing w:before="93"/>
        <w:ind w:left="113"/>
        <w:rPr>
          <w:rFonts w:ascii="Montserrat" w:hAnsi="Montserrat"/>
        </w:rPr>
      </w:pPr>
      <w:r w:rsidRPr="00DB1EA9">
        <w:rPr>
          <w:rFonts w:ascii="Montserrat" w:hAnsi="Montserrat"/>
        </w:rPr>
        <w:t>Para</w:t>
      </w:r>
      <w:r w:rsidRPr="00DB1EA9">
        <w:rPr>
          <w:rFonts w:ascii="Montserrat" w:hAnsi="Montserrat"/>
          <w:spacing w:val="-12"/>
        </w:rPr>
        <w:t xml:space="preserve"> </w:t>
      </w:r>
      <w:r w:rsidRPr="00DB1EA9">
        <w:rPr>
          <w:rFonts w:ascii="Montserrat" w:hAnsi="Montserrat"/>
        </w:rPr>
        <w:t>el</w:t>
      </w:r>
      <w:r w:rsidRPr="00DB1EA9">
        <w:rPr>
          <w:rFonts w:ascii="Montserrat" w:hAnsi="Montserrat"/>
          <w:spacing w:val="-7"/>
        </w:rPr>
        <w:t xml:space="preserve"> </w:t>
      </w:r>
      <w:r w:rsidRPr="00DB1EA9">
        <w:rPr>
          <w:rFonts w:ascii="Montserrat" w:hAnsi="Montserrat"/>
        </w:rPr>
        <w:t>presente</w:t>
      </w:r>
      <w:r w:rsidRPr="00DB1EA9">
        <w:rPr>
          <w:rFonts w:ascii="Montserrat" w:hAnsi="Montserrat"/>
          <w:spacing w:val="-16"/>
        </w:rPr>
        <w:t xml:space="preserve"> </w:t>
      </w:r>
      <w:r w:rsidRPr="00DB1EA9">
        <w:rPr>
          <w:rFonts w:ascii="Montserrat" w:hAnsi="Montserrat"/>
        </w:rPr>
        <w:t>procedimiento</w:t>
      </w:r>
      <w:r w:rsidRPr="00DB1EA9">
        <w:rPr>
          <w:rFonts w:ascii="Montserrat" w:hAnsi="Montserrat"/>
          <w:spacing w:val="-22"/>
        </w:rPr>
        <w:t xml:space="preserve"> </w:t>
      </w:r>
      <w:r w:rsidRPr="00DB1EA9">
        <w:rPr>
          <w:rFonts w:ascii="Montserrat" w:hAnsi="Montserrat"/>
        </w:rPr>
        <w:t>no</w:t>
      </w:r>
      <w:r w:rsidRPr="00DB1EA9">
        <w:rPr>
          <w:rFonts w:ascii="Montserrat" w:hAnsi="Montserrat"/>
          <w:spacing w:val="-7"/>
        </w:rPr>
        <w:t xml:space="preserve"> </w:t>
      </w:r>
      <w:r w:rsidRPr="00DB1EA9">
        <w:rPr>
          <w:rFonts w:ascii="Montserrat" w:hAnsi="Montserrat"/>
        </w:rPr>
        <w:t>se</w:t>
      </w:r>
      <w:r w:rsidRPr="00DB1EA9">
        <w:rPr>
          <w:rFonts w:ascii="Montserrat" w:hAnsi="Montserrat"/>
          <w:spacing w:val="-7"/>
        </w:rPr>
        <w:t xml:space="preserve"> </w:t>
      </w:r>
      <w:r w:rsidRPr="00DB1EA9">
        <w:rPr>
          <w:rFonts w:ascii="Montserrat" w:hAnsi="Montserrat"/>
        </w:rPr>
        <w:t>otorgarán</w:t>
      </w:r>
      <w:r w:rsidRPr="00DB1EA9">
        <w:rPr>
          <w:rFonts w:ascii="Montserrat" w:hAnsi="Montserrat"/>
          <w:spacing w:val="-12"/>
        </w:rPr>
        <w:t xml:space="preserve"> </w:t>
      </w:r>
      <w:r w:rsidRPr="00DB1EA9">
        <w:rPr>
          <w:rFonts w:ascii="Montserrat" w:hAnsi="Montserrat"/>
        </w:rPr>
        <w:t>anticipos.</w:t>
      </w:r>
    </w:p>
    <w:p w:rsidR="00FD0030" w:rsidRPr="00B93A0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66" w:name="_Toc121924989"/>
      <w:bookmarkStart w:id="267" w:name="_Toc121925109"/>
      <w:r w:rsidRPr="00B93A0B">
        <w:rPr>
          <w:color w:val="FFFFFF" w:themeColor="background1"/>
          <w:w w:val="105"/>
        </w:rPr>
        <w:t>PENAS</w:t>
      </w:r>
      <w:r w:rsidRPr="00B93A0B">
        <w:rPr>
          <w:color w:val="FFFFFF" w:themeColor="background1"/>
          <w:spacing w:val="1"/>
          <w:w w:val="105"/>
        </w:rPr>
        <w:t xml:space="preserve"> </w:t>
      </w:r>
      <w:r w:rsidRPr="00B93A0B">
        <w:rPr>
          <w:color w:val="FFFFFF" w:themeColor="background1"/>
          <w:w w:val="105"/>
        </w:rPr>
        <w:t>CONVENCIONALES</w:t>
      </w:r>
      <w:bookmarkEnd w:id="266"/>
      <w:bookmarkEnd w:id="267"/>
    </w:p>
    <w:p w:rsidR="00FD0030" w:rsidRPr="00DB1EA9" w:rsidRDefault="00FD0030" w:rsidP="00FD0030">
      <w:pPr>
        <w:pStyle w:val="Textoindependiente"/>
        <w:spacing w:before="93"/>
        <w:ind w:left="113"/>
        <w:jc w:val="both"/>
        <w:rPr>
          <w:rFonts w:ascii="Montserrat" w:hAnsi="Montserrat"/>
        </w:rPr>
      </w:pPr>
      <w:r w:rsidRPr="00DB1EA9">
        <w:rPr>
          <w:rFonts w:ascii="Montserrat" w:hAnsi="Montserrat"/>
        </w:rPr>
        <w:t>En</w:t>
      </w:r>
      <w:r w:rsidRPr="00DB1EA9">
        <w:rPr>
          <w:rFonts w:ascii="Montserrat" w:hAnsi="Montserrat"/>
          <w:spacing w:val="-11"/>
        </w:rPr>
        <w:t xml:space="preserve"> </w:t>
      </w:r>
      <w:r w:rsidRPr="00DB1EA9">
        <w:rPr>
          <w:rFonts w:ascii="Montserrat" w:hAnsi="Montserrat"/>
        </w:rPr>
        <w:t>caso</w:t>
      </w:r>
      <w:r w:rsidRPr="00DB1EA9">
        <w:rPr>
          <w:rFonts w:ascii="Montserrat" w:hAnsi="Montserrat"/>
          <w:spacing w:val="-10"/>
        </w:rPr>
        <w:t xml:space="preserve"> </w:t>
      </w:r>
      <w:r w:rsidRPr="00DB1EA9">
        <w:rPr>
          <w:rFonts w:ascii="Montserrat" w:hAnsi="Montserrat"/>
        </w:rPr>
        <w:t>de</w:t>
      </w:r>
      <w:r w:rsidRPr="00DB1EA9">
        <w:rPr>
          <w:rFonts w:ascii="Montserrat" w:hAnsi="Montserrat"/>
          <w:spacing w:val="-10"/>
        </w:rPr>
        <w:t xml:space="preserve"> </w:t>
      </w:r>
      <w:r w:rsidRPr="00DB1EA9">
        <w:rPr>
          <w:rFonts w:ascii="Montserrat" w:hAnsi="Montserrat"/>
        </w:rPr>
        <w:t>no</w:t>
      </w:r>
      <w:r w:rsidRPr="00DB1EA9">
        <w:rPr>
          <w:rFonts w:ascii="Montserrat" w:hAnsi="Montserrat"/>
          <w:spacing w:val="-9"/>
        </w:rPr>
        <w:t xml:space="preserve"> </w:t>
      </w:r>
      <w:r w:rsidRPr="00DB1EA9">
        <w:rPr>
          <w:rFonts w:ascii="Montserrat" w:hAnsi="Montserrat"/>
        </w:rPr>
        <w:t>cumplir</w:t>
      </w:r>
      <w:r w:rsidRPr="00DB1EA9">
        <w:rPr>
          <w:rFonts w:ascii="Montserrat" w:hAnsi="Montserrat"/>
          <w:spacing w:val="-13"/>
        </w:rPr>
        <w:t xml:space="preserve"> </w:t>
      </w:r>
      <w:r w:rsidRPr="00DB1EA9">
        <w:rPr>
          <w:rFonts w:ascii="Montserrat" w:hAnsi="Montserrat"/>
        </w:rPr>
        <w:t>con</w:t>
      </w:r>
      <w:r w:rsidRPr="00DB1EA9">
        <w:rPr>
          <w:rFonts w:ascii="Montserrat" w:hAnsi="Montserrat"/>
          <w:spacing w:val="-11"/>
        </w:rPr>
        <w:t xml:space="preserve"> </w:t>
      </w:r>
      <w:r w:rsidRPr="00DB1EA9">
        <w:rPr>
          <w:rFonts w:ascii="Montserrat" w:hAnsi="Montserrat"/>
        </w:rPr>
        <w:t>la</w:t>
      </w:r>
      <w:r w:rsidRPr="00DB1EA9">
        <w:rPr>
          <w:rFonts w:ascii="Montserrat" w:hAnsi="Montserrat"/>
          <w:spacing w:val="-14"/>
        </w:rPr>
        <w:t xml:space="preserve"> </w:t>
      </w:r>
      <w:r w:rsidRPr="00DB1EA9">
        <w:rPr>
          <w:rFonts w:ascii="Montserrat" w:hAnsi="Montserrat"/>
        </w:rPr>
        <w:t>entrega</w:t>
      </w:r>
      <w:r w:rsidRPr="00DB1EA9">
        <w:rPr>
          <w:rFonts w:ascii="Montserrat" w:hAnsi="Montserrat"/>
          <w:spacing w:val="-11"/>
        </w:rPr>
        <w:t xml:space="preserve"> </w:t>
      </w:r>
      <w:r w:rsidRPr="00DB1EA9">
        <w:rPr>
          <w:rFonts w:ascii="Montserrat" w:hAnsi="Montserrat"/>
        </w:rPr>
        <w:t>de</w:t>
      </w:r>
      <w:r w:rsidRPr="00DB1EA9">
        <w:rPr>
          <w:rFonts w:ascii="Montserrat" w:hAnsi="Montserrat"/>
          <w:spacing w:val="-12"/>
        </w:rPr>
        <w:t xml:space="preserve"> </w:t>
      </w:r>
      <w:r w:rsidRPr="00DB1EA9">
        <w:rPr>
          <w:rFonts w:ascii="Montserrat" w:hAnsi="Montserrat"/>
        </w:rPr>
        <w:t>los</w:t>
      </w:r>
      <w:r w:rsidRPr="00DB1EA9">
        <w:rPr>
          <w:rFonts w:ascii="Montserrat" w:hAnsi="Montserrat"/>
          <w:spacing w:val="-14"/>
        </w:rPr>
        <w:t xml:space="preserve"> </w:t>
      </w:r>
      <w:r w:rsidRPr="00DB1EA9">
        <w:rPr>
          <w:rFonts w:ascii="Montserrat" w:hAnsi="Montserrat"/>
        </w:rPr>
        <w:t>bienes,</w:t>
      </w:r>
      <w:r w:rsidRPr="00DB1EA9">
        <w:rPr>
          <w:rFonts w:ascii="Montserrat" w:hAnsi="Montserrat"/>
          <w:spacing w:val="-7"/>
        </w:rPr>
        <w:t xml:space="preserve"> </w:t>
      </w:r>
      <w:r w:rsidRPr="00DB1EA9">
        <w:rPr>
          <w:rFonts w:ascii="Montserrat" w:hAnsi="Montserrat"/>
          <w:b/>
        </w:rPr>
        <w:t>El</w:t>
      </w:r>
      <w:r w:rsidRPr="00DB1EA9">
        <w:rPr>
          <w:rFonts w:ascii="Montserrat" w:hAnsi="Montserrat"/>
          <w:b/>
          <w:spacing w:val="11"/>
        </w:rPr>
        <w:t xml:space="preserve"> </w:t>
      </w:r>
      <w:r w:rsidRPr="00DB1EA9">
        <w:rPr>
          <w:rFonts w:ascii="Montserrat" w:hAnsi="Montserrat"/>
          <w:b/>
        </w:rPr>
        <w:t>PROVEEDOR</w:t>
      </w:r>
      <w:r w:rsidRPr="00DB1EA9">
        <w:rPr>
          <w:rFonts w:ascii="Montserrat" w:hAnsi="Montserrat"/>
          <w:b/>
          <w:spacing w:val="12"/>
        </w:rPr>
        <w:t xml:space="preserve"> </w:t>
      </w:r>
      <w:r w:rsidRPr="00DB1EA9">
        <w:rPr>
          <w:rFonts w:ascii="Montserrat" w:hAnsi="Montserrat"/>
        </w:rPr>
        <w:t>se</w:t>
      </w:r>
      <w:r w:rsidRPr="00DB1EA9">
        <w:rPr>
          <w:rFonts w:ascii="Montserrat" w:hAnsi="Montserrat"/>
          <w:spacing w:val="-9"/>
        </w:rPr>
        <w:t xml:space="preserve"> </w:t>
      </w:r>
      <w:r w:rsidRPr="00DB1EA9">
        <w:rPr>
          <w:rFonts w:ascii="Montserrat" w:hAnsi="Montserrat"/>
        </w:rPr>
        <w:t>obliga</w:t>
      </w:r>
      <w:r w:rsidRPr="00DB1EA9">
        <w:rPr>
          <w:rFonts w:ascii="Montserrat" w:hAnsi="Montserrat"/>
          <w:spacing w:val="-11"/>
        </w:rPr>
        <w:t xml:space="preserve"> </w:t>
      </w:r>
      <w:r w:rsidRPr="00DB1EA9">
        <w:rPr>
          <w:rFonts w:ascii="Montserrat" w:hAnsi="Montserrat"/>
        </w:rPr>
        <w:t>a</w:t>
      </w:r>
      <w:r w:rsidRPr="00DB1EA9">
        <w:rPr>
          <w:rFonts w:ascii="Montserrat" w:hAnsi="Montserrat"/>
          <w:spacing w:val="-11"/>
        </w:rPr>
        <w:t xml:space="preserve"> </w:t>
      </w:r>
      <w:r w:rsidRPr="00DB1EA9">
        <w:rPr>
          <w:rFonts w:ascii="Montserrat" w:hAnsi="Montserrat"/>
        </w:rPr>
        <w:t>pagar</w:t>
      </w:r>
      <w:r w:rsidRPr="00DB1EA9">
        <w:rPr>
          <w:rFonts w:ascii="Montserrat" w:hAnsi="Montserrat"/>
          <w:spacing w:val="-10"/>
        </w:rPr>
        <w:t xml:space="preserve"> </w:t>
      </w:r>
      <w:r w:rsidRPr="00DB1EA9">
        <w:rPr>
          <w:rFonts w:ascii="Montserrat" w:hAnsi="Montserrat"/>
        </w:rPr>
        <w:t>como</w:t>
      </w:r>
      <w:r>
        <w:rPr>
          <w:rFonts w:ascii="Montserrat" w:hAnsi="Montserrat"/>
        </w:rPr>
        <w:t xml:space="preserve">  </w:t>
      </w:r>
      <w:r w:rsidRPr="00DB1EA9">
        <w:rPr>
          <w:rFonts w:ascii="Montserrat" w:hAnsi="Montserrat"/>
          <w:spacing w:val="-75"/>
        </w:rPr>
        <w:t xml:space="preserve"> </w:t>
      </w:r>
      <w:r w:rsidRPr="00DB1EA9">
        <w:rPr>
          <w:rFonts w:ascii="Montserrat" w:hAnsi="Montserrat"/>
        </w:rPr>
        <w:t xml:space="preserve">pena convencional a las </w:t>
      </w:r>
      <w:r w:rsidRPr="00DB1EA9">
        <w:rPr>
          <w:rFonts w:ascii="Montserrat" w:hAnsi="Montserrat"/>
          <w:b/>
        </w:rPr>
        <w:t xml:space="preserve">ENTIDADES O INSTITUCIONES PARTICIPANTES </w:t>
      </w:r>
      <w:r w:rsidRPr="00DB1EA9">
        <w:rPr>
          <w:rFonts w:ascii="Montserrat" w:hAnsi="Montserrat"/>
        </w:rPr>
        <w:t xml:space="preserve">a razón del </w:t>
      </w:r>
      <w:r w:rsidRPr="00DB1EA9">
        <w:rPr>
          <w:rFonts w:ascii="Montserrat" w:hAnsi="Montserrat"/>
          <w:b/>
        </w:rPr>
        <w:t>2.</w:t>
      </w:r>
      <w:r>
        <w:rPr>
          <w:rFonts w:ascii="Montserrat" w:hAnsi="Montserrat"/>
          <w:b/>
        </w:rPr>
        <w:t>0</w:t>
      </w:r>
      <w:r w:rsidRPr="00DB1EA9">
        <w:rPr>
          <w:rFonts w:ascii="Montserrat" w:hAnsi="Montserrat"/>
          <w:b/>
        </w:rPr>
        <w:t>% (dos</w:t>
      </w:r>
      <w:r>
        <w:rPr>
          <w:rFonts w:ascii="Montserrat" w:hAnsi="Montserrat"/>
          <w:b/>
        </w:rPr>
        <w:t xml:space="preserve"> punto cero</w:t>
      </w:r>
      <w:r w:rsidRPr="00DB1EA9">
        <w:rPr>
          <w:rFonts w:ascii="Montserrat" w:hAnsi="Montserrat"/>
          <w:b/>
        </w:rPr>
        <w:t xml:space="preserve"> por ciento)</w:t>
      </w:r>
      <w:r w:rsidRPr="00DB1EA9">
        <w:rPr>
          <w:rFonts w:ascii="Montserrat" w:hAnsi="Montserrat"/>
        </w:rPr>
        <w:t xml:space="preserve"> por cada día natural de atraso, sobre el monto de los BIENES no entregados en los plazos</w:t>
      </w:r>
      <w:r w:rsidRPr="00DB1EA9">
        <w:rPr>
          <w:rFonts w:ascii="Montserrat" w:hAnsi="Montserrat"/>
          <w:spacing w:val="-76"/>
        </w:rPr>
        <w:t xml:space="preserve"> </w:t>
      </w:r>
      <w:r w:rsidRPr="00DB1EA9">
        <w:rPr>
          <w:rFonts w:ascii="Montserrat" w:hAnsi="Montserrat"/>
        </w:rPr>
        <w:t>establecidos</w:t>
      </w:r>
      <w:r w:rsidRPr="00DB1EA9">
        <w:rPr>
          <w:rFonts w:ascii="Montserrat" w:hAnsi="Montserrat"/>
          <w:spacing w:val="4"/>
        </w:rPr>
        <w:t xml:space="preserve"> </w:t>
      </w:r>
      <w:r w:rsidRPr="00DB1EA9">
        <w:rPr>
          <w:rFonts w:ascii="Montserrat" w:hAnsi="Montserrat"/>
        </w:rPr>
        <w:t>en</w:t>
      </w:r>
      <w:r w:rsidRPr="00DB1EA9">
        <w:rPr>
          <w:rFonts w:ascii="Montserrat" w:hAnsi="Montserrat"/>
          <w:spacing w:val="6"/>
        </w:rPr>
        <w:t xml:space="preserve"> </w:t>
      </w:r>
      <w:r w:rsidRPr="00DB1EA9">
        <w:rPr>
          <w:rFonts w:ascii="Montserrat" w:hAnsi="Montserrat"/>
        </w:rPr>
        <w:t>los</w:t>
      </w:r>
      <w:r w:rsidRPr="00DB1EA9">
        <w:rPr>
          <w:rFonts w:ascii="Montserrat" w:hAnsi="Montserrat"/>
          <w:spacing w:val="6"/>
        </w:rPr>
        <w:t xml:space="preserve"> </w:t>
      </w:r>
      <w:r w:rsidRPr="00DB1EA9">
        <w:rPr>
          <w:rFonts w:ascii="Montserrat" w:hAnsi="Montserrat"/>
        </w:rPr>
        <w:t>Contratos</w:t>
      </w:r>
      <w:r w:rsidRPr="00DB1EA9">
        <w:rPr>
          <w:rFonts w:ascii="Montserrat" w:hAnsi="Montserrat"/>
          <w:spacing w:val="4"/>
        </w:rPr>
        <w:t xml:space="preserve"> </w:t>
      </w:r>
      <w:r w:rsidRPr="00DB1EA9">
        <w:rPr>
          <w:rFonts w:ascii="Montserrat" w:hAnsi="Montserrat"/>
        </w:rPr>
        <w:t>y</w:t>
      </w:r>
      <w:r w:rsidRPr="00DB1EA9">
        <w:rPr>
          <w:rFonts w:ascii="Montserrat" w:hAnsi="Montserrat"/>
          <w:spacing w:val="6"/>
        </w:rPr>
        <w:t xml:space="preserve"> </w:t>
      </w:r>
      <w:r w:rsidRPr="00DB1EA9">
        <w:rPr>
          <w:rFonts w:ascii="Montserrat" w:hAnsi="Montserrat"/>
        </w:rPr>
        <w:t>hasta</w:t>
      </w:r>
      <w:r w:rsidRPr="00DB1EA9">
        <w:rPr>
          <w:rFonts w:ascii="Montserrat" w:hAnsi="Montserrat"/>
          <w:spacing w:val="7"/>
        </w:rPr>
        <w:t xml:space="preserve"> </w:t>
      </w:r>
      <w:r w:rsidRPr="00DB1EA9">
        <w:rPr>
          <w:rFonts w:ascii="Montserrat" w:hAnsi="Montserrat"/>
        </w:rPr>
        <w:t>por</w:t>
      </w:r>
      <w:r w:rsidRPr="00DB1EA9">
        <w:rPr>
          <w:rFonts w:ascii="Montserrat" w:hAnsi="Montserrat"/>
          <w:spacing w:val="4"/>
        </w:rPr>
        <w:t xml:space="preserve"> </w:t>
      </w:r>
      <w:r w:rsidRPr="00DB1EA9">
        <w:rPr>
          <w:rFonts w:ascii="Montserrat" w:hAnsi="Montserrat"/>
        </w:rPr>
        <w:t>el</w:t>
      </w:r>
      <w:r w:rsidRPr="00DB1EA9">
        <w:rPr>
          <w:rFonts w:ascii="Montserrat" w:hAnsi="Montserrat"/>
          <w:spacing w:val="4"/>
        </w:rPr>
        <w:t xml:space="preserve"> </w:t>
      </w:r>
      <w:r w:rsidRPr="00DB1EA9">
        <w:rPr>
          <w:rFonts w:ascii="Montserrat" w:hAnsi="Montserrat"/>
        </w:rPr>
        <w:t>importe</w:t>
      </w:r>
      <w:r w:rsidRPr="00DB1EA9">
        <w:rPr>
          <w:rFonts w:ascii="Montserrat" w:hAnsi="Montserrat"/>
          <w:spacing w:val="4"/>
        </w:rPr>
        <w:t xml:space="preserve"> </w:t>
      </w:r>
      <w:r w:rsidRPr="00DB1EA9">
        <w:rPr>
          <w:rFonts w:ascii="Montserrat" w:hAnsi="Montserrat"/>
        </w:rPr>
        <w:t>del</w:t>
      </w:r>
      <w:r w:rsidRPr="00DB1EA9">
        <w:rPr>
          <w:rFonts w:ascii="Montserrat" w:hAnsi="Montserrat"/>
          <w:spacing w:val="7"/>
        </w:rPr>
        <w:t xml:space="preserve"> </w:t>
      </w:r>
      <w:r w:rsidRPr="00DB1EA9">
        <w:rPr>
          <w:rFonts w:ascii="Montserrat" w:hAnsi="Montserrat"/>
        </w:rPr>
        <w:t>10%</w:t>
      </w:r>
      <w:r w:rsidRPr="00DB1EA9">
        <w:rPr>
          <w:rFonts w:ascii="Montserrat" w:hAnsi="Montserrat"/>
          <w:spacing w:val="3"/>
        </w:rPr>
        <w:t xml:space="preserve"> </w:t>
      </w:r>
      <w:r w:rsidRPr="00DB1EA9">
        <w:rPr>
          <w:rFonts w:ascii="Montserrat" w:hAnsi="Montserrat"/>
        </w:rPr>
        <w:t>del</w:t>
      </w:r>
      <w:r w:rsidRPr="00DB1EA9">
        <w:rPr>
          <w:rFonts w:ascii="Montserrat" w:hAnsi="Montserrat"/>
          <w:spacing w:val="7"/>
        </w:rPr>
        <w:t xml:space="preserve"> </w:t>
      </w:r>
      <w:r w:rsidRPr="00DB1EA9">
        <w:rPr>
          <w:rFonts w:ascii="Montserrat" w:hAnsi="Montserrat"/>
        </w:rPr>
        <w:t>monto</w:t>
      </w:r>
      <w:r w:rsidRPr="00DB1EA9">
        <w:rPr>
          <w:rFonts w:ascii="Montserrat" w:hAnsi="Montserrat"/>
          <w:spacing w:val="6"/>
        </w:rPr>
        <w:t xml:space="preserve"> </w:t>
      </w:r>
      <w:r w:rsidRPr="00DB1EA9">
        <w:rPr>
          <w:rFonts w:ascii="Montserrat" w:hAnsi="Montserrat"/>
        </w:rPr>
        <w:t>máximo</w:t>
      </w:r>
      <w:r w:rsidRPr="00DB1EA9">
        <w:rPr>
          <w:rFonts w:ascii="Montserrat" w:hAnsi="Montserrat"/>
          <w:spacing w:val="7"/>
        </w:rPr>
        <w:t xml:space="preserve"> </w:t>
      </w:r>
      <w:r w:rsidRPr="00DB1EA9">
        <w:rPr>
          <w:rFonts w:ascii="Montserrat" w:hAnsi="Montserrat"/>
        </w:rPr>
        <w:t>de</w:t>
      </w:r>
      <w:r w:rsidRPr="00DB1EA9">
        <w:rPr>
          <w:rFonts w:ascii="Montserrat" w:hAnsi="Montserrat"/>
          <w:spacing w:val="7"/>
        </w:rPr>
        <w:t xml:space="preserve"> </w:t>
      </w:r>
      <w:r w:rsidRPr="00DB1EA9">
        <w:rPr>
          <w:rFonts w:ascii="Montserrat" w:hAnsi="Montserrat"/>
        </w:rPr>
        <w:t>cada instrumento</w:t>
      </w:r>
      <w:r w:rsidRPr="00DB1EA9">
        <w:rPr>
          <w:rFonts w:ascii="Montserrat" w:hAnsi="Montserrat"/>
          <w:spacing w:val="-1"/>
        </w:rPr>
        <w:t xml:space="preserve"> </w:t>
      </w:r>
      <w:r w:rsidRPr="00DB1EA9">
        <w:rPr>
          <w:rFonts w:ascii="Montserrat" w:hAnsi="Montserrat"/>
        </w:rPr>
        <w:t>jurídico.</w:t>
      </w:r>
      <w:r w:rsidRPr="00DB1EA9">
        <w:rPr>
          <w:rFonts w:ascii="Montserrat" w:hAnsi="Montserrat"/>
          <w:spacing w:val="-3"/>
        </w:rPr>
        <w:t xml:space="preserve"> </w:t>
      </w:r>
      <w:r w:rsidRPr="00DB1EA9">
        <w:rPr>
          <w:rFonts w:ascii="Montserrat" w:hAnsi="Montserrat"/>
        </w:rPr>
        <w:t>Lo</w:t>
      </w:r>
      <w:r w:rsidRPr="00DB1EA9">
        <w:rPr>
          <w:rFonts w:ascii="Montserrat" w:hAnsi="Montserrat"/>
          <w:spacing w:val="-1"/>
        </w:rPr>
        <w:t xml:space="preserve"> </w:t>
      </w:r>
      <w:r w:rsidRPr="00DB1EA9">
        <w:rPr>
          <w:rFonts w:ascii="Montserrat" w:hAnsi="Montserrat"/>
        </w:rPr>
        <w:t>anterior,</w:t>
      </w:r>
      <w:r w:rsidRPr="00DB1EA9">
        <w:rPr>
          <w:rFonts w:ascii="Montserrat" w:hAnsi="Montserrat"/>
          <w:spacing w:val="-1"/>
        </w:rPr>
        <w:t xml:space="preserve"> </w:t>
      </w:r>
      <w:r w:rsidRPr="00DB1EA9">
        <w:rPr>
          <w:rFonts w:ascii="Montserrat" w:hAnsi="Montserrat"/>
        </w:rPr>
        <w:t>de</w:t>
      </w:r>
      <w:r w:rsidRPr="00DB1EA9">
        <w:rPr>
          <w:rFonts w:ascii="Montserrat" w:hAnsi="Montserrat"/>
          <w:spacing w:val="-3"/>
        </w:rPr>
        <w:t xml:space="preserve"> </w:t>
      </w:r>
      <w:r w:rsidRPr="00DB1EA9">
        <w:rPr>
          <w:rFonts w:ascii="Montserrat" w:hAnsi="Montserrat"/>
        </w:rPr>
        <w:t>conformidad</w:t>
      </w:r>
      <w:r w:rsidRPr="00DB1EA9">
        <w:rPr>
          <w:rFonts w:ascii="Montserrat" w:hAnsi="Montserrat"/>
          <w:spacing w:val="-3"/>
        </w:rPr>
        <w:t xml:space="preserve"> </w:t>
      </w:r>
      <w:r w:rsidRPr="00DB1EA9">
        <w:rPr>
          <w:rFonts w:ascii="Montserrat" w:hAnsi="Montserrat"/>
        </w:rPr>
        <w:t>con</w:t>
      </w:r>
      <w:r w:rsidRPr="00DB1EA9">
        <w:rPr>
          <w:rFonts w:ascii="Montserrat" w:hAnsi="Montserrat"/>
          <w:spacing w:val="-3"/>
        </w:rPr>
        <w:t xml:space="preserve"> </w:t>
      </w:r>
      <w:r w:rsidRPr="00DB1EA9">
        <w:rPr>
          <w:rFonts w:ascii="Montserrat" w:hAnsi="Montserrat"/>
        </w:rPr>
        <w:t>lo</w:t>
      </w:r>
      <w:r w:rsidRPr="00DB1EA9">
        <w:rPr>
          <w:rFonts w:ascii="Montserrat" w:hAnsi="Montserrat"/>
          <w:spacing w:val="-3"/>
        </w:rPr>
        <w:t xml:space="preserve"> </w:t>
      </w:r>
      <w:r w:rsidRPr="00DB1EA9">
        <w:rPr>
          <w:rFonts w:ascii="Montserrat" w:hAnsi="Montserrat"/>
        </w:rPr>
        <w:t>establecido en</w:t>
      </w:r>
      <w:r w:rsidRPr="00DB1EA9">
        <w:rPr>
          <w:rFonts w:ascii="Montserrat" w:hAnsi="Montserrat"/>
          <w:spacing w:val="-5"/>
        </w:rPr>
        <w:t xml:space="preserve"> </w:t>
      </w:r>
      <w:r w:rsidRPr="00DB1EA9">
        <w:rPr>
          <w:rFonts w:ascii="Montserrat" w:hAnsi="Montserrat"/>
        </w:rPr>
        <w:t>los</w:t>
      </w:r>
      <w:r w:rsidRPr="00DB1EA9">
        <w:rPr>
          <w:rFonts w:ascii="Montserrat" w:hAnsi="Montserrat"/>
          <w:spacing w:val="-2"/>
        </w:rPr>
        <w:t xml:space="preserve"> </w:t>
      </w:r>
      <w:r w:rsidRPr="00DB1EA9">
        <w:rPr>
          <w:rFonts w:ascii="Montserrat" w:hAnsi="Montserrat"/>
        </w:rPr>
        <w:t>artículos</w:t>
      </w:r>
      <w:r w:rsidRPr="00DB1EA9">
        <w:rPr>
          <w:rFonts w:ascii="Montserrat" w:hAnsi="Montserrat"/>
          <w:spacing w:val="-2"/>
        </w:rPr>
        <w:t xml:space="preserve"> </w:t>
      </w:r>
      <w:r w:rsidRPr="00DB1EA9">
        <w:rPr>
          <w:rFonts w:ascii="Montserrat" w:hAnsi="Montserrat"/>
        </w:rPr>
        <w:t>53</w:t>
      </w:r>
      <w:r w:rsidRPr="00DB1EA9">
        <w:rPr>
          <w:rFonts w:ascii="Montserrat" w:hAnsi="Montserrat"/>
          <w:spacing w:val="-4"/>
        </w:rPr>
        <w:t xml:space="preserve"> </w:t>
      </w:r>
      <w:r w:rsidRPr="00DB1EA9">
        <w:rPr>
          <w:rFonts w:ascii="Montserrat" w:hAnsi="Montserrat"/>
        </w:rPr>
        <w:t>de</w:t>
      </w:r>
      <w:r>
        <w:rPr>
          <w:rFonts w:ascii="Montserrat" w:hAnsi="Montserrat"/>
        </w:rPr>
        <w:t xml:space="preserve"> </w:t>
      </w:r>
      <w:r w:rsidRPr="00DB1EA9">
        <w:rPr>
          <w:rFonts w:ascii="Montserrat" w:hAnsi="Montserrat"/>
          <w:spacing w:val="-75"/>
        </w:rPr>
        <w:t xml:space="preserve"> </w:t>
      </w:r>
      <w:r>
        <w:rPr>
          <w:rFonts w:ascii="Montserrat" w:hAnsi="Montserrat"/>
          <w:spacing w:val="-75"/>
        </w:rPr>
        <w:t xml:space="preserve">   </w:t>
      </w:r>
      <w:r w:rsidRPr="00DB1EA9">
        <w:rPr>
          <w:rFonts w:ascii="Montserrat" w:hAnsi="Montserrat"/>
          <w:w w:val="98"/>
        </w:rPr>
        <w:t>la</w:t>
      </w:r>
      <w:r w:rsidRPr="00DB1EA9">
        <w:rPr>
          <w:rFonts w:ascii="Montserrat" w:hAnsi="Montserrat"/>
          <w:spacing w:val="-20"/>
        </w:rPr>
        <w:t xml:space="preserve"> </w:t>
      </w:r>
      <w:r w:rsidRPr="00DB1EA9">
        <w:rPr>
          <w:rFonts w:ascii="Montserrat" w:hAnsi="Montserrat"/>
          <w:spacing w:val="-1"/>
          <w:w w:val="106"/>
        </w:rPr>
        <w:t>L</w:t>
      </w:r>
      <w:r w:rsidRPr="00DB1EA9">
        <w:rPr>
          <w:rFonts w:ascii="Montserrat" w:hAnsi="Montserrat"/>
        </w:rPr>
        <w:t>AA</w:t>
      </w:r>
      <w:r w:rsidRPr="00DB1EA9">
        <w:rPr>
          <w:rFonts w:ascii="Montserrat" w:hAnsi="Montserrat"/>
          <w:spacing w:val="-2"/>
        </w:rPr>
        <w:t>S</w:t>
      </w:r>
      <w:r w:rsidRPr="00DB1EA9">
        <w:rPr>
          <w:rFonts w:ascii="Montserrat" w:hAnsi="Montserrat"/>
          <w:w w:val="90"/>
        </w:rPr>
        <w:t>S</w:t>
      </w:r>
      <w:r w:rsidRPr="00DB1EA9">
        <w:rPr>
          <w:rFonts w:ascii="Montserrat" w:hAnsi="Montserrat"/>
          <w:spacing w:val="-3"/>
          <w:w w:val="119"/>
        </w:rPr>
        <w:t>P</w:t>
      </w:r>
      <w:r w:rsidRPr="00DB1EA9">
        <w:rPr>
          <w:rFonts w:ascii="Montserrat" w:hAnsi="Montserrat"/>
          <w:w w:val="46"/>
        </w:rPr>
        <w:t>;</w:t>
      </w:r>
      <w:r w:rsidRPr="00DB1EA9">
        <w:rPr>
          <w:rFonts w:ascii="Montserrat" w:hAnsi="Montserrat"/>
          <w:spacing w:val="-19"/>
        </w:rPr>
        <w:t xml:space="preserve"> </w:t>
      </w:r>
      <w:r w:rsidRPr="00DB1EA9">
        <w:rPr>
          <w:rFonts w:ascii="Montserrat" w:hAnsi="Montserrat"/>
          <w:w w:val="92"/>
        </w:rPr>
        <w:t>95</w:t>
      </w:r>
      <w:r w:rsidRPr="00DB1EA9">
        <w:rPr>
          <w:rFonts w:ascii="Montserrat" w:hAnsi="Montserrat"/>
          <w:spacing w:val="-21"/>
        </w:rPr>
        <w:t xml:space="preserve"> </w:t>
      </w:r>
      <w:r w:rsidRPr="00DB1EA9">
        <w:rPr>
          <w:rFonts w:ascii="Montserrat" w:hAnsi="Montserrat"/>
          <w:w w:val="91"/>
        </w:rPr>
        <w:t>y</w:t>
      </w:r>
      <w:r w:rsidRPr="00DB1EA9">
        <w:rPr>
          <w:rFonts w:ascii="Montserrat" w:hAnsi="Montserrat"/>
          <w:spacing w:val="-20"/>
        </w:rPr>
        <w:t xml:space="preserve"> </w:t>
      </w:r>
      <w:r w:rsidRPr="00DB1EA9">
        <w:rPr>
          <w:rFonts w:ascii="Montserrat" w:hAnsi="Montserrat"/>
          <w:spacing w:val="-3"/>
          <w:w w:val="96"/>
        </w:rPr>
        <w:t>9</w:t>
      </w:r>
      <w:r w:rsidRPr="00DB1EA9">
        <w:rPr>
          <w:rFonts w:ascii="Montserrat" w:hAnsi="Montserrat"/>
          <w:w w:val="96"/>
        </w:rPr>
        <w:t>6</w:t>
      </w:r>
      <w:r w:rsidRPr="00DB1EA9">
        <w:rPr>
          <w:rFonts w:ascii="Montserrat" w:hAnsi="Montserrat"/>
          <w:spacing w:val="-20"/>
        </w:rPr>
        <w:t xml:space="preserve"> </w:t>
      </w:r>
      <w:r w:rsidRPr="00DB1EA9">
        <w:rPr>
          <w:rFonts w:ascii="Montserrat" w:hAnsi="Montserrat"/>
          <w:spacing w:val="-2"/>
          <w:w w:val="109"/>
        </w:rPr>
        <w:t>d</w:t>
      </w:r>
      <w:r w:rsidRPr="00DB1EA9">
        <w:rPr>
          <w:rFonts w:ascii="Montserrat" w:hAnsi="Montserrat"/>
          <w:w w:val="101"/>
        </w:rPr>
        <w:t>e</w:t>
      </w:r>
      <w:r w:rsidRPr="00DB1EA9">
        <w:rPr>
          <w:rFonts w:ascii="Montserrat" w:hAnsi="Montserrat"/>
          <w:w w:val="98"/>
        </w:rPr>
        <w:t>l</w:t>
      </w:r>
      <w:r w:rsidRPr="00DB1EA9">
        <w:rPr>
          <w:rFonts w:ascii="Montserrat" w:hAnsi="Montserrat"/>
          <w:spacing w:val="-22"/>
        </w:rPr>
        <w:t xml:space="preserve"> </w:t>
      </w:r>
      <w:r w:rsidRPr="00DB1EA9">
        <w:rPr>
          <w:rFonts w:ascii="Montserrat" w:hAnsi="Montserrat"/>
          <w:w w:val="104"/>
        </w:rPr>
        <w:t>R</w:t>
      </w:r>
      <w:r w:rsidRPr="00DB1EA9">
        <w:rPr>
          <w:rFonts w:ascii="Montserrat" w:hAnsi="Montserrat"/>
          <w:w w:val="105"/>
        </w:rPr>
        <w:t>LA</w:t>
      </w:r>
      <w:r w:rsidRPr="00DB1EA9">
        <w:rPr>
          <w:rFonts w:ascii="Montserrat" w:hAnsi="Montserrat"/>
          <w:spacing w:val="-3"/>
          <w:w w:val="105"/>
        </w:rPr>
        <w:t>A</w:t>
      </w:r>
      <w:r w:rsidRPr="00DB1EA9">
        <w:rPr>
          <w:rFonts w:ascii="Montserrat" w:hAnsi="Montserrat"/>
          <w:spacing w:val="-2"/>
          <w:w w:val="90"/>
        </w:rPr>
        <w:t>S</w:t>
      </w:r>
      <w:r w:rsidRPr="00DB1EA9">
        <w:rPr>
          <w:rFonts w:ascii="Montserrat" w:hAnsi="Montserrat"/>
          <w:w w:val="90"/>
        </w:rPr>
        <w:t>S</w:t>
      </w:r>
      <w:r w:rsidRPr="00DB1EA9">
        <w:rPr>
          <w:rFonts w:ascii="Montserrat" w:hAnsi="Montserrat"/>
          <w:spacing w:val="1"/>
          <w:w w:val="119"/>
        </w:rPr>
        <w:t>P</w:t>
      </w:r>
      <w:r w:rsidRPr="00DB1EA9">
        <w:rPr>
          <w:rFonts w:ascii="Montserrat" w:hAnsi="Montserrat"/>
          <w:w w:val="58"/>
        </w:rPr>
        <w:t>.</w:t>
      </w:r>
    </w:p>
    <w:p w:rsidR="00FD0030" w:rsidRPr="00DB1EA9" w:rsidRDefault="00FD0030" w:rsidP="00FD0030">
      <w:pPr>
        <w:pStyle w:val="Textoindependiente"/>
        <w:spacing w:before="1"/>
        <w:ind w:left="113"/>
        <w:jc w:val="both"/>
        <w:rPr>
          <w:rFonts w:ascii="Montserrat" w:hAnsi="Montserrat"/>
        </w:rPr>
      </w:pPr>
      <w:r w:rsidRPr="00DB1EA9">
        <w:rPr>
          <w:rFonts w:ascii="Montserrat" w:hAnsi="Montserrat"/>
        </w:rPr>
        <w:t>En el supuesto de que sea rescindido el Contrato, no procederá el cobro de dichas</w:t>
      </w:r>
      <w:r w:rsidRPr="00DB1EA9">
        <w:rPr>
          <w:rFonts w:ascii="Montserrat" w:hAnsi="Montserrat"/>
          <w:spacing w:val="1"/>
        </w:rPr>
        <w:t xml:space="preserve"> </w:t>
      </w:r>
      <w:r w:rsidRPr="00DB1EA9">
        <w:rPr>
          <w:rFonts w:ascii="Montserrat" w:hAnsi="Montserrat"/>
        </w:rPr>
        <w:t>penalizaciones,</w:t>
      </w:r>
      <w:r w:rsidRPr="00DB1EA9">
        <w:rPr>
          <w:rFonts w:ascii="Montserrat" w:hAnsi="Montserrat"/>
          <w:spacing w:val="1"/>
        </w:rPr>
        <w:t xml:space="preserve"> </w:t>
      </w:r>
      <w:r w:rsidRPr="00DB1EA9">
        <w:rPr>
          <w:rFonts w:ascii="Montserrat" w:hAnsi="Montserrat"/>
        </w:rPr>
        <w:t>ni</w:t>
      </w:r>
      <w:r w:rsidRPr="00DB1EA9">
        <w:rPr>
          <w:rFonts w:ascii="Montserrat" w:hAnsi="Montserrat"/>
          <w:spacing w:val="1"/>
        </w:rPr>
        <w:t xml:space="preserve"> </w:t>
      </w:r>
      <w:r w:rsidRPr="00DB1EA9">
        <w:rPr>
          <w:rFonts w:ascii="Montserrat" w:hAnsi="Montserrat"/>
        </w:rPr>
        <w:t>la contabilización de</w:t>
      </w:r>
      <w:r w:rsidRPr="00DB1EA9">
        <w:rPr>
          <w:rFonts w:ascii="Montserrat" w:hAnsi="Montserrat"/>
          <w:spacing w:val="1"/>
        </w:rPr>
        <w:t xml:space="preserve"> </w:t>
      </w:r>
      <w:r w:rsidRPr="00DB1EA9">
        <w:rPr>
          <w:rFonts w:ascii="Montserrat" w:hAnsi="Montserrat"/>
        </w:rPr>
        <w:t>las mismas al</w:t>
      </w:r>
      <w:r w:rsidRPr="00DB1EA9">
        <w:rPr>
          <w:rFonts w:ascii="Montserrat" w:hAnsi="Montserrat"/>
          <w:spacing w:val="1"/>
        </w:rPr>
        <w:t xml:space="preserve"> </w:t>
      </w:r>
      <w:r w:rsidRPr="00DB1EA9">
        <w:rPr>
          <w:rFonts w:ascii="Montserrat" w:hAnsi="Montserrat"/>
        </w:rPr>
        <w:t>hacer efectiva la garantía de</w:t>
      </w:r>
      <w:r w:rsidRPr="00DB1EA9">
        <w:rPr>
          <w:rFonts w:ascii="Montserrat" w:hAnsi="Montserrat"/>
          <w:spacing w:val="1"/>
        </w:rPr>
        <w:t xml:space="preserve"> </w:t>
      </w:r>
      <w:r w:rsidRPr="00DB1EA9">
        <w:rPr>
          <w:rFonts w:ascii="Montserrat" w:hAnsi="Montserrat"/>
        </w:rPr>
        <w:t>cumplimiento.</w:t>
      </w:r>
    </w:p>
    <w:p w:rsidR="00FD0030" w:rsidRPr="00DB1EA9" w:rsidRDefault="00FD0030" w:rsidP="00FD0030">
      <w:pPr>
        <w:pStyle w:val="Textoindependiente"/>
        <w:ind w:left="113"/>
        <w:jc w:val="both"/>
        <w:rPr>
          <w:rFonts w:ascii="Montserrat" w:hAnsi="Montserrat"/>
        </w:rPr>
      </w:pPr>
      <w:r w:rsidRPr="00DB1EA9">
        <w:rPr>
          <w:rFonts w:ascii="Montserrat" w:hAnsi="Montserrat"/>
        </w:rPr>
        <w:t xml:space="preserve">El </w:t>
      </w:r>
      <w:r w:rsidRPr="00DB1EA9">
        <w:rPr>
          <w:rFonts w:ascii="Montserrat" w:hAnsi="Montserrat"/>
          <w:b/>
        </w:rPr>
        <w:t xml:space="preserve">ADMINISTRADOR DEL CONTRATO </w:t>
      </w:r>
      <w:r w:rsidRPr="00DB1EA9">
        <w:rPr>
          <w:rFonts w:ascii="Montserrat" w:hAnsi="Montserrat"/>
        </w:rPr>
        <w:t xml:space="preserve">determinará y aplicará, en su caso al </w:t>
      </w:r>
      <w:r w:rsidRPr="00DB1EA9">
        <w:rPr>
          <w:rFonts w:ascii="Montserrat" w:hAnsi="Montserrat"/>
          <w:b/>
        </w:rPr>
        <w:t>PROVEEDOR</w:t>
      </w:r>
      <w:r w:rsidRPr="00DB1EA9">
        <w:rPr>
          <w:rFonts w:ascii="Montserrat" w:hAnsi="Montserrat"/>
          <w:b/>
          <w:spacing w:val="1"/>
        </w:rPr>
        <w:t xml:space="preserve"> </w:t>
      </w:r>
      <w:r w:rsidRPr="00DB1EA9">
        <w:rPr>
          <w:rFonts w:ascii="Montserrat" w:hAnsi="Montserrat"/>
        </w:rPr>
        <w:t>las penas convencionales, mismas que la sumatoria de todas ellas no podrá exceder del</w:t>
      </w:r>
      <w:r w:rsidRPr="00DB1EA9">
        <w:rPr>
          <w:rFonts w:ascii="Montserrat" w:hAnsi="Montserrat"/>
          <w:spacing w:val="1"/>
        </w:rPr>
        <w:t xml:space="preserve"> </w:t>
      </w:r>
      <w:r w:rsidRPr="00DB1EA9">
        <w:rPr>
          <w:rFonts w:ascii="Montserrat" w:hAnsi="Montserrat"/>
        </w:rPr>
        <w:t>monto de la garantía de cumplimiento del Contrato. Debiendo anexar a la solicitud de</w:t>
      </w:r>
      <w:r w:rsidRPr="00DB1EA9">
        <w:rPr>
          <w:rFonts w:ascii="Montserrat" w:hAnsi="Montserrat"/>
          <w:spacing w:val="1"/>
        </w:rPr>
        <w:t xml:space="preserve"> </w:t>
      </w:r>
      <w:r w:rsidRPr="00DB1EA9">
        <w:rPr>
          <w:rFonts w:ascii="Montserrat" w:hAnsi="Montserrat"/>
        </w:rPr>
        <w:t>trámite</w:t>
      </w:r>
      <w:r w:rsidRPr="00DB1EA9">
        <w:rPr>
          <w:rFonts w:ascii="Montserrat" w:hAnsi="Montserrat"/>
          <w:spacing w:val="-14"/>
        </w:rPr>
        <w:t xml:space="preserve"> </w:t>
      </w:r>
      <w:r w:rsidRPr="00DB1EA9">
        <w:rPr>
          <w:rFonts w:ascii="Montserrat" w:hAnsi="Montserrat"/>
        </w:rPr>
        <w:t>de</w:t>
      </w:r>
      <w:r w:rsidRPr="00DB1EA9">
        <w:rPr>
          <w:rFonts w:ascii="Montserrat" w:hAnsi="Montserrat"/>
          <w:spacing w:val="-14"/>
        </w:rPr>
        <w:t xml:space="preserve"> </w:t>
      </w:r>
      <w:r w:rsidRPr="00DB1EA9">
        <w:rPr>
          <w:rFonts w:ascii="Montserrat" w:hAnsi="Montserrat"/>
        </w:rPr>
        <w:t>pago</w:t>
      </w:r>
      <w:r w:rsidRPr="00DB1EA9">
        <w:rPr>
          <w:rFonts w:ascii="Montserrat" w:hAnsi="Montserrat"/>
          <w:spacing w:val="-14"/>
        </w:rPr>
        <w:t xml:space="preserve"> </w:t>
      </w:r>
      <w:r w:rsidRPr="00DB1EA9">
        <w:rPr>
          <w:rFonts w:ascii="Montserrat" w:hAnsi="Montserrat"/>
        </w:rPr>
        <w:t>la</w:t>
      </w:r>
      <w:r w:rsidRPr="00DB1EA9">
        <w:rPr>
          <w:rFonts w:ascii="Montserrat" w:hAnsi="Montserrat"/>
          <w:spacing w:val="-15"/>
        </w:rPr>
        <w:t xml:space="preserve"> </w:t>
      </w:r>
      <w:r w:rsidRPr="00DB1EA9">
        <w:rPr>
          <w:rFonts w:ascii="Montserrat" w:hAnsi="Montserrat"/>
        </w:rPr>
        <w:t>cédula</w:t>
      </w:r>
      <w:r w:rsidRPr="00DB1EA9">
        <w:rPr>
          <w:rFonts w:ascii="Montserrat" w:hAnsi="Montserrat"/>
          <w:spacing w:val="-16"/>
        </w:rPr>
        <w:t xml:space="preserve"> </w:t>
      </w:r>
      <w:r w:rsidRPr="00DB1EA9">
        <w:rPr>
          <w:rFonts w:ascii="Montserrat" w:hAnsi="Montserrat"/>
        </w:rPr>
        <w:t>de</w:t>
      </w:r>
      <w:r w:rsidRPr="00DB1EA9">
        <w:rPr>
          <w:rFonts w:ascii="Montserrat" w:hAnsi="Montserrat"/>
          <w:spacing w:val="-14"/>
        </w:rPr>
        <w:t xml:space="preserve"> </w:t>
      </w:r>
      <w:r w:rsidRPr="00DB1EA9">
        <w:rPr>
          <w:rFonts w:ascii="Montserrat" w:hAnsi="Montserrat"/>
        </w:rPr>
        <w:t>cálculo</w:t>
      </w:r>
      <w:r w:rsidRPr="00DB1EA9">
        <w:rPr>
          <w:rFonts w:ascii="Montserrat" w:hAnsi="Montserrat"/>
          <w:spacing w:val="-13"/>
        </w:rPr>
        <w:t xml:space="preserve"> </w:t>
      </w:r>
      <w:r w:rsidRPr="00DB1EA9">
        <w:rPr>
          <w:rFonts w:ascii="Montserrat" w:hAnsi="Montserrat"/>
        </w:rPr>
        <w:t>de</w:t>
      </w:r>
      <w:r w:rsidRPr="00DB1EA9">
        <w:rPr>
          <w:rFonts w:ascii="Montserrat" w:hAnsi="Montserrat"/>
          <w:spacing w:val="-14"/>
        </w:rPr>
        <w:t xml:space="preserve"> </w:t>
      </w:r>
      <w:r w:rsidRPr="00DB1EA9">
        <w:rPr>
          <w:rFonts w:ascii="Montserrat" w:hAnsi="Montserrat"/>
        </w:rPr>
        <w:t>penas</w:t>
      </w:r>
      <w:r w:rsidRPr="00DB1EA9">
        <w:rPr>
          <w:rFonts w:ascii="Montserrat" w:hAnsi="Montserrat"/>
          <w:spacing w:val="-15"/>
        </w:rPr>
        <w:t xml:space="preserve"> </w:t>
      </w:r>
      <w:r w:rsidRPr="00DB1EA9">
        <w:rPr>
          <w:rFonts w:ascii="Montserrat" w:hAnsi="Montserrat"/>
        </w:rPr>
        <w:t>convencionales,</w:t>
      </w:r>
      <w:r w:rsidRPr="00DB1EA9">
        <w:rPr>
          <w:rFonts w:ascii="Montserrat" w:hAnsi="Montserrat"/>
          <w:spacing w:val="-14"/>
        </w:rPr>
        <w:t xml:space="preserve"> </w:t>
      </w:r>
      <w:r w:rsidRPr="00DB1EA9">
        <w:rPr>
          <w:rFonts w:ascii="Montserrat" w:hAnsi="Montserrat"/>
        </w:rPr>
        <w:t>así</w:t>
      </w:r>
      <w:r w:rsidRPr="00DB1EA9">
        <w:rPr>
          <w:rFonts w:ascii="Montserrat" w:hAnsi="Montserrat"/>
          <w:spacing w:val="-14"/>
        </w:rPr>
        <w:t xml:space="preserve"> </w:t>
      </w:r>
      <w:r w:rsidRPr="00DB1EA9">
        <w:rPr>
          <w:rFonts w:ascii="Montserrat" w:hAnsi="Montserrat"/>
        </w:rPr>
        <w:t>como</w:t>
      </w:r>
      <w:r w:rsidRPr="00DB1EA9">
        <w:rPr>
          <w:rFonts w:ascii="Montserrat" w:hAnsi="Montserrat"/>
          <w:spacing w:val="-17"/>
        </w:rPr>
        <w:t xml:space="preserve"> </w:t>
      </w:r>
      <w:r w:rsidRPr="00DB1EA9">
        <w:rPr>
          <w:rFonts w:ascii="Montserrat" w:hAnsi="Montserrat"/>
        </w:rPr>
        <w:t>el</w:t>
      </w:r>
      <w:r w:rsidRPr="00DB1EA9">
        <w:rPr>
          <w:rFonts w:ascii="Montserrat" w:hAnsi="Montserrat"/>
          <w:spacing w:val="-14"/>
        </w:rPr>
        <w:t xml:space="preserve"> </w:t>
      </w:r>
      <w:r w:rsidRPr="00DB1EA9">
        <w:rPr>
          <w:rFonts w:ascii="Montserrat" w:hAnsi="Montserrat"/>
        </w:rPr>
        <w:t>formato</w:t>
      </w:r>
      <w:r w:rsidRPr="00DB1EA9">
        <w:rPr>
          <w:rFonts w:ascii="Montserrat" w:hAnsi="Montserrat"/>
          <w:spacing w:val="-14"/>
        </w:rPr>
        <w:t xml:space="preserve"> </w:t>
      </w:r>
      <w:r w:rsidRPr="00DB1EA9">
        <w:rPr>
          <w:rFonts w:ascii="Montserrat" w:hAnsi="Montserrat"/>
        </w:rPr>
        <w:t>de</w:t>
      </w:r>
      <w:r w:rsidRPr="00DB1EA9">
        <w:rPr>
          <w:rFonts w:ascii="Montserrat" w:hAnsi="Montserrat"/>
          <w:spacing w:val="-8"/>
        </w:rPr>
        <w:t xml:space="preserve"> </w:t>
      </w:r>
      <w:r w:rsidRPr="00DB1EA9">
        <w:rPr>
          <w:rFonts w:ascii="Montserrat" w:hAnsi="Montserrat"/>
        </w:rPr>
        <w:t>pago</w:t>
      </w:r>
      <w:r w:rsidRPr="00DB1EA9">
        <w:rPr>
          <w:rFonts w:ascii="Montserrat" w:hAnsi="Montserrat"/>
          <w:spacing w:val="-75"/>
        </w:rPr>
        <w:t xml:space="preserve"> </w:t>
      </w:r>
      <w:r w:rsidRPr="00DB1EA9">
        <w:rPr>
          <w:rFonts w:ascii="Montserrat" w:hAnsi="Montserrat"/>
        </w:rPr>
        <w:t>de dichas penas debidamente requisitado. En ningún caso las penas convencionales</w:t>
      </w:r>
      <w:r w:rsidRPr="00DB1EA9">
        <w:rPr>
          <w:rFonts w:ascii="Montserrat" w:hAnsi="Montserrat"/>
          <w:spacing w:val="1"/>
        </w:rPr>
        <w:t xml:space="preserve"> </w:t>
      </w:r>
      <w:r w:rsidRPr="00DB1EA9">
        <w:rPr>
          <w:rFonts w:ascii="Montserrat" w:hAnsi="Montserrat"/>
        </w:rPr>
        <w:t>podrán</w:t>
      </w:r>
      <w:r w:rsidRPr="00DB1EA9">
        <w:rPr>
          <w:rFonts w:ascii="Montserrat" w:hAnsi="Montserrat"/>
          <w:spacing w:val="-21"/>
        </w:rPr>
        <w:t xml:space="preserve"> </w:t>
      </w:r>
      <w:r w:rsidRPr="00DB1EA9">
        <w:rPr>
          <w:rFonts w:ascii="Montserrat" w:hAnsi="Montserrat"/>
        </w:rPr>
        <w:t>negociarse</w:t>
      </w:r>
      <w:r w:rsidRPr="00DB1EA9">
        <w:rPr>
          <w:rFonts w:ascii="Montserrat" w:hAnsi="Montserrat"/>
          <w:spacing w:val="-22"/>
        </w:rPr>
        <w:t xml:space="preserve"> </w:t>
      </w:r>
      <w:r w:rsidRPr="00DB1EA9">
        <w:rPr>
          <w:rFonts w:ascii="Montserrat" w:hAnsi="Montserrat"/>
        </w:rPr>
        <w:t>en</w:t>
      </w:r>
      <w:r w:rsidRPr="00DB1EA9">
        <w:rPr>
          <w:rFonts w:ascii="Montserrat" w:hAnsi="Montserrat"/>
          <w:spacing w:val="-22"/>
        </w:rPr>
        <w:t xml:space="preserve"> </w:t>
      </w:r>
      <w:r w:rsidRPr="00DB1EA9">
        <w:rPr>
          <w:rFonts w:ascii="Montserrat" w:hAnsi="Montserrat"/>
        </w:rPr>
        <w:t>especie. Su pago deberá ser por nota de crédito.</w:t>
      </w:r>
    </w:p>
    <w:p w:rsidR="00FD0030" w:rsidRPr="00B93A0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r w:rsidRPr="00B93A0B">
        <w:rPr>
          <w:color w:val="FFFFFF" w:themeColor="background1"/>
          <w:spacing w:val="-1"/>
          <w:w w:val="96"/>
        </w:rPr>
        <w:t xml:space="preserve"> </w:t>
      </w:r>
      <w:bookmarkStart w:id="268" w:name="_Toc121924990"/>
      <w:bookmarkStart w:id="269" w:name="_Toc121925110"/>
      <w:r w:rsidRPr="00B93A0B">
        <w:rPr>
          <w:color w:val="FFFFFF" w:themeColor="background1"/>
          <w:w w:val="105"/>
        </w:rPr>
        <w:t>DOCUMENTACIÓN QUE SE DEBERÁ PRESENTAR EN LA ENTREGA DE LOS BIENES.</w:t>
      </w:r>
      <w:bookmarkEnd w:id="268"/>
      <w:bookmarkEnd w:id="269"/>
      <w:r w:rsidRPr="00B93A0B">
        <w:rPr>
          <w:color w:val="FFFFFF" w:themeColor="background1"/>
          <w:spacing w:val="1"/>
          <w:w w:val="105"/>
        </w:rPr>
        <w:t xml:space="preserve"> </w:t>
      </w:r>
    </w:p>
    <w:p w:rsidR="00FD0030" w:rsidRDefault="00FD0030" w:rsidP="00FD0030">
      <w:pPr>
        <w:pStyle w:val="Prrafodelista"/>
        <w:tabs>
          <w:tab w:val="left" w:pos="519"/>
        </w:tabs>
        <w:spacing w:line="242" w:lineRule="auto"/>
        <w:ind w:left="624" w:right="199"/>
        <w:jc w:val="right"/>
        <w:rPr>
          <w:b/>
          <w:spacing w:val="1"/>
          <w:w w:val="105"/>
          <w:szCs w:val="20"/>
        </w:rPr>
      </w:pPr>
    </w:p>
    <w:p w:rsidR="00FD0030" w:rsidRPr="00DB1EA9" w:rsidRDefault="00FD0030" w:rsidP="00FD0030">
      <w:pPr>
        <w:pStyle w:val="Prrafodelista"/>
        <w:spacing w:line="242" w:lineRule="auto"/>
        <w:ind w:left="142" w:right="199"/>
      </w:pPr>
      <w:r w:rsidRPr="00DB1EA9">
        <w:rPr>
          <w:w w:val="105"/>
        </w:rPr>
        <w:t>Los</w:t>
      </w:r>
      <w:r w:rsidRPr="00DB1EA9">
        <w:rPr>
          <w:spacing w:val="4"/>
          <w:w w:val="105"/>
        </w:rPr>
        <w:t xml:space="preserve"> </w:t>
      </w:r>
      <w:r w:rsidRPr="00DB1EA9">
        <w:rPr>
          <w:w w:val="105"/>
        </w:rPr>
        <w:t>licitantes</w:t>
      </w:r>
      <w:r w:rsidRPr="00DB1EA9">
        <w:rPr>
          <w:spacing w:val="-4"/>
          <w:w w:val="105"/>
        </w:rPr>
        <w:t xml:space="preserve"> </w:t>
      </w:r>
      <w:r w:rsidRPr="00DB1EA9">
        <w:rPr>
          <w:w w:val="105"/>
        </w:rPr>
        <w:t>adjudicados</w:t>
      </w:r>
      <w:r w:rsidRPr="00DB1EA9">
        <w:rPr>
          <w:spacing w:val="-8"/>
          <w:w w:val="105"/>
        </w:rPr>
        <w:t xml:space="preserve"> </w:t>
      </w:r>
      <w:r w:rsidRPr="00DB1EA9">
        <w:rPr>
          <w:w w:val="105"/>
        </w:rPr>
        <w:t>cada vez</w:t>
      </w:r>
      <w:r w:rsidRPr="00DB1EA9">
        <w:rPr>
          <w:spacing w:val="4"/>
          <w:w w:val="105"/>
        </w:rPr>
        <w:t xml:space="preserve"> </w:t>
      </w:r>
      <w:r w:rsidRPr="00DB1EA9">
        <w:rPr>
          <w:w w:val="105"/>
        </w:rPr>
        <w:t>que</w:t>
      </w:r>
      <w:r w:rsidRPr="00DB1EA9">
        <w:rPr>
          <w:spacing w:val="3"/>
          <w:w w:val="105"/>
        </w:rPr>
        <w:t xml:space="preserve"> </w:t>
      </w:r>
      <w:r w:rsidRPr="00DB1EA9">
        <w:rPr>
          <w:w w:val="105"/>
        </w:rPr>
        <w:t>realicen</w:t>
      </w:r>
      <w:r w:rsidRPr="00DB1EA9">
        <w:rPr>
          <w:spacing w:val="-5"/>
          <w:w w:val="105"/>
        </w:rPr>
        <w:t xml:space="preserve"> </w:t>
      </w:r>
      <w:r w:rsidRPr="00DB1EA9">
        <w:rPr>
          <w:w w:val="105"/>
        </w:rPr>
        <w:t>la</w:t>
      </w:r>
      <w:r w:rsidRPr="00DB1EA9">
        <w:rPr>
          <w:spacing w:val="4"/>
          <w:w w:val="105"/>
        </w:rPr>
        <w:t xml:space="preserve"> </w:t>
      </w:r>
      <w:r w:rsidRPr="00DB1EA9">
        <w:rPr>
          <w:w w:val="105"/>
        </w:rPr>
        <w:t>entrega</w:t>
      </w:r>
      <w:r w:rsidRPr="00DB1EA9">
        <w:rPr>
          <w:spacing w:val="-2"/>
          <w:w w:val="105"/>
        </w:rPr>
        <w:t xml:space="preserve"> </w:t>
      </w:r>
      <w:r w:rsidRPr="00DB1EA9">
        <w:rPr>
          <w:w w:val="105"/>
        </w:rPr>
        <w:t>de</w:t>
      </w:r>
      <w:r w:rsidRPr="00DB1EA9">
        <w:rPr>
          <w:spacing w:val="5"/>
          <w:w w:val="105"/>
        </w:rPr>
        <w:t xml:space="preserve"> </w:t>
      </w:r>
      <w:r w:rsidRPr="00DB1EA9">
        <w:rPr>
          <w:w w:val="105"/>
        </w:rPr>
        <w:t>los</w:t>
      </w:r>
      <w:r w:rsidRPr="00DB1EA9">
        <w:rPr>
          <w:spacing w:val="8"/>
          <w:w w:val="105"/>
        </w:rPr>
        <w:t xml:space="preserve"> </w:t>
      </w:r>
      <w:r w:rsidRPr="00DB1EA9">
        <w:rPr>
          <w:w w:val="105"/>
        </w:rPr>
        <w:t>bienes terapéuticos deberán presentar</w:t>
      </w:r>
      <w:r w:rsidRPr="00DB1EA9">
        <w:rPr>
          <w:spacing w:val="53"/>
          <w:w w:val="105"/>
        </w:rPr>
        <w:t xml:space="preserve"> </w:t>
      </w:r>
      <w:r w:rsidRPr="00DB1EA9">
        <w:rPr>
          <w:w w:val="105"/>
        </w:rPr>
        <w:t>la</w:t>
      </w:r>
      <w:r w:rsidRPr="00DB1EA9">
        <w:rPr>
          <w:spacing w:val="70"/>
          <w:w w:val="105"/>
        </w:rPr>
        <w:t xml:space="preserve"> </w:t>
      </w:r>
      <w:r w:rsidRPr="00DB1EA9">
        <w:rPr>
          <w:w w:val="105"/>
        </w:rPr>
        <w:t>documentación</w:t>
      </w:r>
      <w:r w:rsidRPr="00DB1EA9">
        <w:rPr>
          <w:spacing w:val="55"/>
          <w:w w:val="105"/>
        </w:rPr>
        <w:t xml:space="preserve"> </w:t>
      </w:r>
      <w:r w:rsidRPr="00DB1EA9">
        <w:rPr>
          <w:w w:val="105"/>
        </w:rPr>
        <w:t>que</w:t>
      </w:r>
      <w:r w:rsidRPr="00DB1EA9">
        <w:rPr>
          <w:spacing w:val="70"/>
          <w:w w:val="105"/>
        </w:rPr>
        <w:t xml:space="preserve"> </w:t>
      </w:r>
      <w:r w:rsidRPr="00DB1EA9">
        <w:rPr>
          <w:w w:val="105"/>
        </w:rPr>
        <w:t>se</w:t>
      </w:r>
      <w:r w:rsidRPr="00DB1EA9">
        <w:rPr>
          <w:spacing w:val="71"/>
          <w:w w:val="105"/>
        </w:rPr>
        <w:t xml:space="preserve"> </w:t>
      </w:r>
      <w:r w:rsidRPr="00DB1EA9">
        <w:rPr>
          <w:w w:val="105"/>
        </w:rPr>
        <w:t>menciona</w:t>
      </w:r>
      <w:r w:rsidRPr="00DB1EA9">
        <w:rPr>
          <w:spacing w:val="61"/>
          <w:w w:val="105"/>
        </w:rPr>
        <w:t xml:space="preserve"> </w:t>
      </w:r>
      <w:r w:rsidRPr="00DB1EA9">
        <w:rPr>
          <w:w w:val="105"/>
        </w:rPr>
        <w:t>en</w:t>
      </w:r>
      <w:r w:rsidRPr="00DB1EA9">
        <w:rPr>
          <w:spacing w:val="68"/>
          <w:w w:val="105"/>
        </w:rPr>
        <w:t xml:space="preserve"> </w:t>
      </w:r>
      <w:r w:rsidRPr="00DB1EA9">
        <w:rPr>
          <w:w w:val="105"/>
        </w:rPr>
        <w:t>la</w:t>
      </w:r>
      <w:r w:rsidRPr="00DB1EA9">
        <w:rPr>
          <w:spacing w:val="70"/>
          <w:w w:val="105"/>
        </w:rPr>
        <w:t xml:space="preserve"> </w:t>
      </w:r>
      <w:r w:rsidRPr="00DB1EA9">
        <w:rPr>
          <w:w w:val="105"/>
        </w:rPr>
        <w:t>siguiente</w:t>
      </w:r>
      <w:r w:rsidRPr="00DB1EA9">
        <w:rPr>
          <w:spacing w:val="63"/>
          <w:w w:val="105"/>
        </w:rPr>
        <w:t xml:space="preserve"> </w:t>
      </w:r>
      <w:r w:rsidRPr="00DB1EA9">
        <w:rPr>
          <w:w w:val="105"/>
        </w:rPr>
        <w:t>tabla</w:t>
      </w:r>
      <w:r>
        <w:rPr>
          <w:w w:val="105"/>
        </w:rPr>
        <w:t xml:space="preserve"> </w:t>
      </w:r>
      <w:r w:rsidRPr="00DB1EA9">
        <w:rPr>
          <w:spacing w:val="-78"/>
          <w:w w:val="105"/>
        </w:rPr>
        <w:t xml:space="preserve"> </w:t>
      </w:r>
      <w:r>
        <w:rPr>
          <w:spacing w:val="-78"/>
          <w:w w:val="105"/>
        </w:rPr>
        <w:t xml:space="preserve">                    </w:t>
      </w:r>
      <w:r w:rsidRPr="00DB1EA9">
        <w:t>conforme</w:t>
      </w:r>
      <w:r w:rsidRPr="00DB1EA9">
        <w:rPr>
          <w:spacing w:val="-14"/>
        </w:rPr>
        <w:t xml:space="preserve"> </w:t>
      </w:r>
      <w:r w:rsidRPr="00DB1EA9">
        <w:t>al</w:t>
      </w:r>
      <w:r w:rsidRPr="00DB1EA9">
        <w:rPr>
          <w:spacing w:val="-9"/>
        </w:rPr>
        <w:t xml:space="preserve"> </w:t>
      </w:r>
      <w:r w:rsidRPr="00DB1EA9">
        <w:t>área</w:t>
      </w:r>
      <w:r w:rsidRPr="00DB1EA9">
        <w:rPr>
          <w:spacing w:val="-8"/>
        </w:rPr>
        <w:t xml:space="preserve"> </w:t>
      </w:r>
      <w:r w:rsidRPr="00DB1EA9">
        <w:t>requirente</w:t>
      </w:r>
      <w:r w:rsidRPr="00DB1EA9">
        <w:rPr>
          <w:spacing w:val="-19"/>
        </w:rPr>
        <w:t xml:space="preserve"> </w:t>
      </w:r>
      <w:r w:rsidRPr="00DB1EA9">
        <w:t>correspondiente:</w:t>
      </w:r>
    </w:p>
    <w:p w:rsidR="00FD0030" w:rsidRPr="00B93A0B" w:rsidRDefault="00FD0030" w:rsidP="00D91B35">
      <w:pPr>
        <w:pStyle w:val="Ttulo1"/>
        <w:keepNext w:val="0"/>
        <w:keepLines w:val="0"/>
        <w:widowControl w:val="0"/>
        <w:numPr>
          <w:ilvl w:val="0"/>
          <w:numId w:val="49"/>
        </w:numPr>
        <w:shd w:val="clear" w:color="auto" w:fill="990000"/>
        <w:autoSpaceDE w:val="0"/>
        <w:autoSpaceDN w:val="0"/>
        <w:spacing w:before="0"/>
        <w:ind w:left="360"/>
        <w:jc w:val="left"/>
        <w:rPr>
          <w:color w:val="FFFFFF" w:themeColor="background1"/>
        </w:rPr>
      </w:pPr>
      <w:bookmarkStart w:id="270" w:name="_Toc121924991"/>
      <w:bookmarkStart w:id="271" w:name="_Toc121925111"/>
      <w:r w:rsidRPr="00B93A0B">
        <w:rPr>
          <w:color w:val="FFFFFF" w:themeColor="background1"/>
        </w:rPr>
        <w:t>DOMICILIOS</w:t>
      </w:r>
      <w:bookmarkEnd w:id="270"/>
      <w:bookmarkEnd w:id="271"/>
    </w:p>
    <w:p w:rsidR="00FD0030" w:rsidRPr="00EA77D9" w:rsidRDefault="00FD0030" w:rsidP="00FD0030">
      <w:pPr>
        <w:pStyle w:val="Ttulo2"/>
        <w:tabs>
          <w:tab w:val="left" w:pos="606"/>
        </w:tabs>
        <w:ind w:left="605"/>
        <w:rPr>
          <w:rFonts w:ascii="Montserrat" w:hAnsi="Montserrat"/>
          <w:szCs w:val="20"/>
        </w:rPr>
      </w:pPr>
    </w:p>
    <w:p w:rsidR="00FD0030" w:rsidRPr="00EA77D9" w:rsidRDefault="00FD0030" w:rsidP="00FD0030">
      <w:pPr>
        <w:pStyle w:val="Textoindependiente"/>
        <w:jc w:val="both"/>
        <w:rPr>
          <w:rFonts w:ascii="Montserrat" w:hAnsi="Montserrat"/>
          <w:b/>
          <w:sz w:val="20"/>
        </w:rPr>
      </w:pPr>
    </w:p>
    <w:p w:rsidR="00FD0030" w:rsidRPr="00DB1EA9" w:rsidRDefault="00FD0030" w:rsidP="00D91B35">
      <w:pPr>
        <w:pStyle w:val="Prrafodelista"/>
        <w:widowControl w:val="0"/>
        <w:numPr>
          <w:ilvl w:val="1"/>
          <w:numId w:val="49"/>
        </w:numPr>
        <w:tabs>
          <w:tab w:val="left" w:pos="834"/>
        </w:tabs>
        <w:autoSpaceDE w:val="0"/>
        <w:autoSpaceDN w:val="0"/>
        <w:spacing w:after="0"/>
        <w:ind w:left="1418" w:right="120" w:hanging="567"/>
        <w:contextualSpacing w:val="0"/>
      </w:pPr>
      <w:r w:rsidRPr="00DB1EA9">
        <w:lastRenderedPageBreak/>
        <w:t>Los ADMINISTRADORES DE LOS CONTRATOS podrán solicitar cambios de domicilios de entrega, por lo que deberán notificarlo al PROVEEDOR con 96 horas de anticipación a dicho cambio.</w:t>
      </w:r>
    </w:p>
    <w:p w:rsidR="00FD0030" w:rsidRPr="00DB1EA9" w:rsidRDefault="00FD0030" w:rsidP="00FD0030">
      <w:pPr>
        <w:pStyle w:val="Prrafodelista"/>
        <w:tabs>
          <w:tab w:val="left" w:pos="834"/>
        </w:tabs>
        <w:ind w:left="1418" w:right="120" w:hanging="567"/>
      </w:pPr>
    </w:p>
    <w:p w:rsidR="00FD0030" w:rsidRPr="00DB1EA9" w:rsidRDefault="00FD0030" w:rsidP="00D91B35">
      <w:pPr>
        <w:pStyle w:val="Prrafodelista"/>
        <w:widowControl w:val="0"/>
        <w:numPr>
          <w:ilvl w:val="1"/>
          <w:numId w:val="49"/>
        </w:numPr>
        <w:tabs>
          <w:tab w:val="left" w:pos="834"/>
        </w:tabs>
        <w:autoSpaceDE w:val="0"/>
        <w:autoSpaceDN w:val="0"/>
        <w:spacing w:after="0"/>
        <w:ind w:left="1418" w:right="120" w:hanging="567"/>
        <w:contextualSpacing w:val="0"/>
      </w:pPr>
      <w:r w:rsidRPr="00DB1EA9">
        <w:t>En caso de que exista necesidad de efectuar cambios de domicilio para el suministro de los bienes, el PROVEEDOR, estará obligado a entregar estos en el domicilio y plazo autorizados, previa notificación por escrito de las ÁREAS REQUIRENTES, sin cargo extra para las mismas.</w:t>
      </w:r>
    </w:p>
    <w:p w:rsidR="00B93A0B" w:rsidRDefault="00B93A0B" w:rsidP="00FD0030">
      <w:pPr>
        <w:rPr>
          <w:b/>
          <w:i/>
          <w:sz w:val="28"/>
          <w:szCs w:val="28"/>
          <w:u w:val="single"/>
        </w:rPr>
      </w:pPr>
    </w:p>
    <w:p w:rsidR="00FD0030" w:rsidRPr="00EA77D9" w:rsidRDefault="00FD0030" w:rsidP="00FD0030">
      <w:r w:rsidRPr="00EA77D9">
        <w:rPr>
          <w:b/>
          <w:i/>
          <w:sz w:val="28"/>
          <w:szCs w:val="28"/>
          <w:u w:val="single"/>
        </w:rPr>
        <w:t>TODOS LOS REQUISITOS CONTENIDOS EN EL PRESENTE ANEXO SON DE CARÁCTER OBLIGATORIO, EL INCUMPLIMIENTO DE ALGUNO DE ELLOS SER</w:t>
      </w:r>
      <w:r>
        <w:rPr>
          <w:b/>
          <w:i/>
          <w:sz w:val="28"/>
          <w:szCs w:val="28"/>
          <w:u w:val="single"/>
        </w:rPr>
        <w:t>Á</w:t>
      </w:r>
      <w:r w:rsidRPr="00EA77D9">
        <w:rPr>
          <w:b/>
          <w:i/>
          <w:sz w:val="28"/>
          <w:szCs w:val="28"/>
          <w:u w:val="single"/>
        </w:rPr>
        <w:t xml:space="preserve"> CAUSAL DE DESECHAMIENTO.</w:t>
      </w:r>
    </w:p>
    <w:p w:rsidR="00C9119F" w:rsidRDefault="00C9119F" w:rsidP="00FA30E0">
      <w:pPr>
        <w:spacing w:line="259" w:lineRule="auto"/>
        <w:jc w:val="left"/>
        <w:rPr>
          <w:rFonts w:eastAsiaTheme="majorEastAsia" w:cstheme="majorBidi"/>
          <w:b/>
          <w:sz w:val="22"/>
          <w:szCs w:val="26"/>
        </w:rPr>
      </w:pPr>
      <w:r>
        <w:rPr>
          <w:b/>
          <w:sz w:val="22"/>
        </w:rPr>
        <w:br w:type="page"/>
      </w:r>
    </w:p>
    <w:p w:rsidR="00C9119F" w:rsidRPr="00EE6604" w:rsidRDefault="00C9119F" w:rsidP="00C9119F">
      <w:pPr>
        <w:spacing w:after="240"/>
        <w:rPr>
          <w:rFonts w:eastAsia="Montserrat" w:cs="Arial"/>
        </w:rPr>
        <w:sectPr w:rsidR="00C9119F" w:rsidRPr="00EE6604" w:rsidSect="00B82B2D">
          <w:headerReference w:type="even" r:id="rId20"/>
          <w:headerReference w:type="default" r:id="rId21"/>
          <w:footerReference w:type="default" r:id="rId22"/>
          <w:headerReference w:type="first" r:id="rId23"/>
          <w:pgSz w:w="12240" w:h="15840" w:code="1"/>
          <w:pgMar w:top="2268" w:right="1134" w:bottom="1418" w:left="1134" w:header="567" w:footer="567" w:gutter="0"/>
          <w:cols w:space="708"/>
          <w:docGrid w:linePitch="360"/>
        </w:sectPr>
      </w:pPr>
    </w:p>
    <w:p w:rsidR="00C9119F" w:rsidRDefault="00C9119F" w:rsidP="00C9119F">
      <w:pPr>
        <w:pStyle w:val="Ttulo2"/>
        <w:jc w:val="center"/>
        <w:rPr>
          <w:b/>
          <w:color w:val="auto"/>
          <w:sz w:val="24"/>
        </w:rPr>
      </w:pPr>
      <w:bookmarkStart w:id="272" w:name="_Toc117628829"/>
      <w:bookmarkStart w:id="273" w:name="_Toc121925112"/>
      <w:r w:rsidRPr="00F02449">
        <w:rPr>
          <w:b/>
          <w:color w:val="auto"/>
          <w:sz w:val="24"/>
        </w:rPr>
        <w:lastRenderedPageBreak/>
        <w:t>APÉNDICE 1</w:t>
      </w:r>
      <w:r>
        <w:rPr>
          <w:b/>
          <w:color w:val="auto"/>
          <w:sz w:val="24"/>
        </w:rPr>
        <w:t xml:space="preserve"> DEMANDA AGREGADA</w:t>
      </w:r>
      <w:bookmarkEnd w:id="272"/>
      <w:bookmarkEnd w:id="273"/>
      <w:r>
        <w:rPr>
          <w:b/>
          <w:color w:val="auto"/>
          <w:sz w:val="24"/>
        </w:rPr>
        <w:t xml:space="preserve"> </w:t>
      </w:r>
    </w:p>
    <w:p w:rsidR="00C9119F" w:rsidRDefault="00C9119F" w:rsidP="00C9119F"/>
    <w:p w:rsidR="00C9119F" w:rsidRDefault="00FB1353" w:rsidP="00C9119F">
      <w:pPr>
        <w:jc w:val="center"/>
      </w:pPr>
      <w:r>
        <w:object w:dxaOrig="1524"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3.2pt;height:80pt" o:ole="">
            <v:imagedata r:id="rId24" o:title=""/>
          </v:shape>
          <o:OLEObject Type="Embed" ProgID="Excel.Sheet.12" ShapeID="_x0000_i1042" DrawAspect="Icon" ObjectID="_1732731159" r:id="rId25"/>
        </w:object>
      </w:r>
    </w:p>
    <w:p w:rsidR="00C9119F" w:rsidRPr="00ED3148" w:rsidRDefault="00C9119F" w:rsidP="00C9119F">
      <w:pPr>
        <w:jc w:val="center"/>
      </w:pPr>
    </w:p>
    <w:p w:rsidR="00C9119F" w:rsidRDefault="00C9119F" w:rsidP="00C9119F">
      <w:pPr>
        <w:spacing w:line="259" w:lineRule="auto"/>
        <w:jc w:val="left"/>
        <w:rPr>
          <w:b/>
          <w:sz w:val="24"/>
        </w:rPr>
        <w:sectPr w:rsidR="00C9119F" w:rsidSect="001314EE">
          <w:headerReference w:type="default" r:id="rId26"/>
          <w:footerReference w:type="default" r:id="rId27"/>
          <w:pgSz w:w="12240" w:h="15840" w:code="1"/>
          <w:pgMar w:top="1418" w:right="993" w:bottom="1276" w:left="1134" w:header="709" w:footer="471" w:gutter="0"/>
          <w:cols w:space="708"/>
          <w:docGrid w:linePitch="360"/>
        </w:sectPr>
      </w:pPr>
    </w:p>
    <w:p w:rsidR="00C9119F" w:rsidRDefault="00C9119F" w:rsidP="00C9119F">
      <w:pPr>
        <w:spacing w:line="259" w:lineRule="auto"/>
        <w:jc w:val="left"/>
        <w:rPr>
          <w:rFonts w:ascii="Montserrat ExtraBold" w:eastAsiaTheme="majorEastAsia" w:hAnsi="Montserrat ExtraBold" w:cstheme="majorBidi"/>
          <w:b/>
          <w:sz w:val="24"/>
          <w:szCs w:val="26"/>
        </w:rPr>
      </w:pPr>
    </w:p>
    <w:p w:rsidR="00C9119F" w:rsidRPr="00F02449" w:rsidRDefault="00C9119F" w:rsidP="00C9119F">
      <w:pPr>
        <w:pStyle w:val="Ttulo2"/>
        <w:jc w:val="center"/>
        <w:rPr>
          <w:b/>
          <w:color w:val="auto"/>
          <w:sz w:val="24"/>
        </w:rPr>
      </w:pPr>
      <w:bookmarkStart w:id="274" w:name="_Toc117628830"/>
      <w:bookmarkStart w:id="275" w:name="_Toc121925113"/>
      <w:r w:rsidRPr="00F02449">
        <w:rPr>
          <w:b/>
          <w:color w:val="auto"/>
          <w:sz w:val="24"/>
        </w:rPr>
        <w:t>APÉNDICE 2</w:t>
      </w:r>
      <w:r>
        <w:rPr>
          <w:b/>
          <w:color w:val="auto"/>
          <w:sz w:val="24"/>
        </w:rPr>
        <w:t>. PUNTOS DE ENTREGA</w:t>
      </w:r>
      <w:bookmarkEnd w:id="274"/>
      <w:bookmarkEnd w:id="275"/>
      <w:r>
        <w:rPr>
          <w:b/>
          <w:color w:val="auto"/>
          <w:sz w:val="24"/>
        </w:rPr>
        <w:t xml:space="preserve"> </w:t>
      </w:r>
    </w:p>
    <w:p w:rsidR="00C9119F" w:rsidRDefault="00C9119F" w:rsidP="00C9119F">
      <w:pPr>
        <w:spacing w:line="259" w:lineRule="auto"/>
        <w:jc w:val="left"/>
        <w:rPr>
          <w:rFonts w:cstheme="minorHAnsi"/>
          <w:bCs/>
          <w:sz w:val="16"/>
          <w:szCs w:val="20"/>
        </w:rPr>
      </w:pPr>
    </w:p>
    <w:p w:rsidR="00C9119F" w:rsidRDefault="00FB1353" w:rsidP="00C9119F">
      <w:pPr>
        <w:spacing w:line="259" w:lineRule="auto"/>
        <w:jc w:val="center"/>
        <w:rPr>
          <w:rFonts w:cstheme="minorHAnsi"/>
          <w:bCs/>
          <w:sz w:val="16"/>
          <w:szCs w:val="20"/>
        </w:rPr>
      </w:pPr>
      <w:r>
        <w:rPr>
          <w:rFonts w:cstheme="minorHAnsi"/>
          <w:bCs/>
          <w:sz w:val="16"/>
          <w:szCs w:val="20"/>
        </w:rPr>
        <w:object w:dxaOrig="1524" w:dyaOrig="989">
          <v:shape id="_x0000_i1045" type="#_x0000_t75" style="width:116.8pt;height:76pt" o:ole="">
            <v:imagedata r:id="rId28" o:title=""/>
          </v:shape>
          <o:OLEObject Type="Embed" ProgID="Excel.Sheet.12" ShapeID="_x0000_i1045" DrawAspect="Icon" ObjectID="_1732731160" r:id="rId29"/>
        </w:object>
      </w:r>
    </w:p>
    <w:p w:rsidR="00C9119F" w:rsidRDefault="00C9119F" w:rsidP="00C9119F">
      <w:pPr>
        <w:spacing w:line="259" w:lineRule="auto"/>
        <w:jc w:val="left"/>
        <w:rPr>
          <w:rFonts w:ascii="Montserrat ExtraBold" w:eastAsiaTheme="majorEastAsia" w:hAnsi="Montserrat ExtraBold" w:cstheme="majorBidi"/>
          <w:b/>
          <w:sz w:val="24"/>
          <w:szCs w:val="26"/>
        </w:rPr>
      </w:pPr>
      <w:r>
        <w:rPr>
          <w:b/>
          <w:sz w:val="24"/>
        </w:rPr>
        <w:br w:type="page"/>
      </w:r>
    </w:p>
    <w:p w:rsidR="003C63E9" w:rsidRDefault="003C63E9" w:rsidP="003C63E9">
      <w:pPr>
        <w:pStyle w:val="Ttulo2"/>
        <w:jc w:val="center"/>
        <w:rPr>
          <w:b/>
          <w:color w:val="auto"/>
          <w:sz w:val="24"/>
        </w:rPr>
      </w:pPr>
      <w:bookmarkStart w:id="276" w:name="_Toc119011603"/>
      <w:bookmarkStart w:id="277" w:name="_Toc121925114"/>
      <w:r>
        <w:rPr>
          <w:b/>
          <w:color w:val="auto"/>
          <w:sz w:val="24"/>
        </w:rPr>
        <w:lastRenderedPageBreak/>
        <w:t>APÉNDICE 3.</w:t>
      </w:r>
      <w:bookmarkEnd w:id="276"/>
      <w:bookmarkEnd w:id="277"/>
      <w:r>
        <w:rPr>
          <w:b/>
          <w:color w:val="auto"/>
          <w:sz w:val="24"/>
        </w:rPr>
        <w:t xml:space="preserve"> </w:t>
      </w:r>
    </w:p>
    <w:p w:rsidR="00131DF9" w:rsidRDefault="00131DF9" w:rsidP="00131DF9">
      <w:pPr>
        <w:spacing w:line="274" w:lineRule="exact"/>
        <w:jc w:val="center"/>
        <w:rPr>
          <w:w w:val="105"/>
        </w:rPr>
      </w:pPr>
      <w:r w:rsidRPr="00EA77D9">
        <w:rPr>
          <w:w w:val="105"/>
        </w:rPr>
        <w:t xml:space="preserve">DOCUMENTACIÓN QUE SE DEBERÁ PRESENTAR EN </w:t>
      </w:r>
      <w:r w:rsidRPr="005C6519">
        <w:rPr>
          <w:w w:val="105"/>
        </w:rPr>
        <w:t>LA ENTREGA DE MATERIAL DE CURACIÓN</w:t>
      </w:r>
      <w:r>
        <w:rPr>
          <w:w w:val="105"/>
        </w:rPr>
        <w:t xml:space="preserve"> PARA LA</w:t>
      </w:r>
      <w:r w:rsidRPr="00EA77D9">
        <w:rPr>
          <w:w w:val="105"/>
        </w:rPr>
        <w:t xml:space="preserve"> COMPRA 2023-2024 CCINSHAE</w:t>
      </w:r>
      <w:r>
        <w:rPr>
          <w:w w:val="105"/>
        </w:rPr>
        <w:t>.</w:t>
      </w:r>
    </w:p>
    <w:tbl>
      <w:tblPr>
        <w:tblW w:w="10055" w:type="dxa"/>
        <w:tblLayout w:type="fixed"/>
        <w:tblCellMar>
          <w:left w:w="70" w:type="dxa"/>
          <w:right w:w="70" w:type="dxa"/>
        </w:tblCellMar>
        <w:tblLook w:val="04A0" w:firstRow="1" w:lastRow="0" w:firstColumn="1" w:lastColumn="0" w:noHBand="0" w:noVBand="1"/>
      </w:tblPr>
      <w:tblGrid>
        <w:gridCol w:w="416"/>
        <w:gridCol w:w="3260"/>
        <w:gridCol w:w="992"/>
        <w:gridCol w:w="1276"/>
        <w:gridCol w:w="992"/>
        <w:gridCol w:w="992"/>
        <w:gridCol w:w="993"/>
        <w:gridCol w:w="1134"/>
      </w:tblGrid>
      <w:tr w:rsidR="00B93A0B" w:rsidRPr="00280E3F" w:rsidTr="00863157">
        <w:trPr>
          <w:trHeight w:val="851"/>
          <w:tblHeader/>
        </w:trPr>
        <w:tc>
          <w:tcPr>
            <w:tcW w:w="416" w:type="dxa"/>
            <w:vMerge w:val="restart"/>
            <w:tcBorders>
              <w:top w:val="single" w:sz="8" w:space="0" w:color="000000"/>
              <w:left w:val="single" w:sz="8" w:space="0" w:color="000000"/>
              <w:bottom w:val="nil"/>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N°</w:t>
            </w:r>
          </w:p>
        </w:tc>
        <w:tc>
          <w:tcPr>
            <w:tcW w:w="3260" w:type="dxa"/>
            <w:vMerge w:val="restart"/>
            <w:tcBorders>
              <w:top w:val="single" w:sz="8" w:space="0" w:color="000000"/>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863157">
            <w:pPr>
              <w:ind w:left="-191"/>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Documentación</w:t>
            </w:r>
          </w:p>
        </w:tc>
        <w:tc>
          <w:tcPr>
            <w:tcW w:w="2268" w:type="dxa"/>
            <w:gridSpan w:val="2"/>
            <w:tcBorders>
              <w:top w:val="single" w:sz="8" w:space="0" w:color="000000"/>
              <w:left w:val="single" w:sz="8" w:space="0" w:color="000000"/>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REGIONAL DE ALTA ESPECIALIDAD DE OAXACA</w:t>
            </w:r>
          </w:p>
        </w:tc>
        <w:tc>
          <w:tcPr>
            <w:tcW w:w="1984" w:type="dxa"/>
            <w:gridSpan w:val="2"/>
            <w:tcBorders>
              <w:top w:val="single" w:sz="8" w:space="0" w:color="000000"/>
              <w:left w:val="single" w:sz="4" w:space="0" w:color="000000"/>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JUAREZ DE MEXICO</w:t>
            </w:r>
          </w:p>
        </w:tc>
        <w:tc>
          <w:tcPr>
            <w:tcW w:w="2127" w:type="dxa"/>
            <w:gridSpan w:val="2"/>
            <w:tcBorders>
              <w:top w:val="single" w:sz="8" w:space="0" w:color="000000"/>
              <w:left w:val="single" w:sz="4" w:space="0" w:color="000000"/>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INFANTIL DE MÉXICO FEDERICO GÓMEZ</w:t>
            </w:r>
          </w:p>
        </w:tc>
      </w:tr>
      <w:tr w:rsidR="00B93A0B" w:rsidRPr="00280E3F" w:rsidTr="00863157">
        <w:trPr>
          <w:trHeight w:val="360"/>
          <w:tblHeader/>
        </w:trPr>
        <w:tc>
          <w:tcPr>
            <w:tcW w:w="416" w:type="dxa"/>
            <w:vMerge/>
            <w:tcBorders>
              <w:top w:val="single" w:sz="8" w:space="0" w:color="000000"/>
              <w:left w:val="single" w:sz="8" w:space="0" w:color="000000"/>
              <w:bottom w:val="nil"/>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3260" w:type="dxa"/>
            <w:vMerge/>
            <w:tcBorders>
              <w:top w:val="single" w:sz="8" w:space="0" w:color="000000"/>
              <w:left w:val="single" w:sz="4" w:space="0" w:color="000000"/>
              <w:bottom w:val="single" w:sz="8" w:space="0" w:color="000000"/>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992" w:type="dxa"/>
            <w:tcBorders>
              <w:top w:val="nil"/>
              <w:left w:val="single" w:sz="8"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1276"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992" w:type="dxa"/>
            <w:tcBorders>
              <w:top w:val="nil"/>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992"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993" w:type="dxa"/>
            <w:tcBorders>
              <w:top w:val="nil"/>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1134"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r>
      <w:tr w:rsidR="00B93A0B" w:rsidRPr="00280E3F" w:rsidTr="00863157">
        <w:trPr>
          <w:trHeight w:val="360"/>
        </w:trPr>
        <w:tc>
          <w:tcPr>
            <w:tcW w:w="4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326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Remisión / Pedido con </w:t>
            </w:r>
            <w:proofErr w:type="spellStart"/>
            <w:r w:rsidRPr="00280E3F">
              <w:rPr>
                <w:rFonts w:eastAsia="Times New Roman" w:cs="Times New Roman"/>
                <w:color w:val="000000"/>
                <w:sz w:val="18"/>
                <w:szCs w:val="18"/>
                <w:lang w:eastAsia="es-MX"/>
              </w:rPr>
              <w:t>domiciliode</w:t>
            </w:r>
            <w:proofErr w:type="spellEnd"/>
            <w:r w:rsidRPr="00280E3F">
              <w:rPr>
                <w:rFonts w:eastAsia="Times New Roman" w:cs="Times New Roman"/>
                <w:color w:val="000000"/>
                <w:sz w:val="18"/>
                <w:szCs w:val="18"/>
                <w:lang w:eastAsia="es-MX"/>
              </w:rPr>
              <w:t xml:space="preserve"> entrega del Almacén solicitado por la Dependencia o Entidad Consolidada o al operador logístico que en su caso se determine y lugar </w:t>
            </w:r>
            <w:proofErr w:type="gramStart"/>
            <w:r w:rsidRPr="00280E3F">
              <w:rPr>
                <w:rFonts w:eastAsia="Times New Roman" w:cs="Times New Roman"/>
                <w:color w:val="000000"/>
                <w:sz w:val="18"/>
                <w:szCs w:val="18"/>
                <w:lang w:eastAsia="es-MX"/>
              </w:rPr>
              <w:t>de  entrega</w:t>
            </w:r>
            <w:proofErr w:type="gramEnd"/>
            <w:r w:rsidRPr="00280E3F">
              <w:rPr>
                <w:rFonts w:eastAsia="Times New Roman" w:cs="Times New Roman"/>
                <w:color w:val="000000"/>
                <w:sz w:val="18"/>
                <w:szCs w:val="18"/>
                <w:lang w:eastAsia="es-MX"/>
              </w:rPr>
              <w:t xml:space="preserve"> final (ÚLTIMA MILLA). La remisión debe incluir lote, caducidad, cantidad, así como diluyente cuando aplique)</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326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Oficio de liberación de COFEPRIS (biológico y productos de importación que lo requieran)</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326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Ordenes de reposición / Orden de Surtimiento / Pedido / Tarjeta de distribución</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45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326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analítico o de calidad.</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w:t>
            </w:r>
          </w:p>
        </w:tc>
        <w:tc>
          <w:tcPr>
            <w:tcW w:w="326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Registro Sanitario vigente/modificación/prórroga (en caso de aplicar) o el  documento equivalente en caso de ser bienes de procedencia internacional de conformidad con el Acuerdo mencionado 5.2.3</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6</w:t>
            </w:r>
          </w:p>
        </w:tc>
        <w:tc>
          <w:tcPr>
            <w:tcW w:w="326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contra vicios ocultos</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7</w:t>
            </w:r>
          </w:p>
        </w:tc>
        <w:tc>
          <w:tcPr>
            <w:tcW w:w="326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Canje (12-9 meses, en caso de aplicar)</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8</w:t>
            </w:r>
          </w:p>
        </w:tc>
        <w:tc>
          <w:tcPr>
            <w:tcW w:w="326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Contrato con anexos</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9</w:t>
            </w:r>
          </w:p>
        </w:tc>
        <w:tc>
          <w:tcPr>
            <w:tcW w:w="326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Evidencia monitoreo Red fría, monitores de temperatura (</w:t>
            </w:r>
            <w:proofErr w:type="spellStart"/>
            <w:r w:rsidRPr="00280E3F">
              <w:rPr>
                <w:rFonts w:eastAsia="Times New Roman" w:cs="Times New Roman"/>
                <w:color w:val="000000"/>
                <w:sz w:val="18"/>
                <w:szCs w:val="18"/>
                <w:lang w:eastAsia="es-MX"/>
              </w:rPr>
              <w:t>datalogger</w:t>
            </w:r>
            <w:proofErr w:type="spellEnd"/>
            <w:r w:rsidRPr="00280E3F">
              <w:rPr>
                <w:rFonts w:eastAsia="Times New Roman" w:cs="Times New Roman"/>
                <w:color w:val="000000"/>
                <w:sz w:val="18"/>
                <w:szCs w:val="18"/>
                <w:lang w:eastAsia="es-MX"/>
              </w:rPr>
              <w:t>) se proporcione gráfica, tabla de registro de temperatura del trayecto, estadística (temperatura y tiempo de exposición por arriba de 2° y por abajo de 8°)</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10</w:t>
            </w:r>
          </w:p>
        </w:tc>
        <w:tc>
          <w:tcPr>
            <w:tcW w:w="326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Los instructivos y las etiquetas de los envases primarios, secundarios  y colectivos,  así como los instructivos serán en idioma </w:t>
            </w:r>
            <w:r w:rsidRPr="00280E3F">
              <w:rPr>
                <w:rFonts w:eastAsia="Times New Roman" w:cs="Times New Roman"/>
                <w:color w:val="000000"/>
                <w:sz w:val="18"/>
                <w:szCs w:val="18"/>
                <w:lang w:eastAsia="es-MX"/>
              </w:rPr>
              <w:lastRenderedPageBreak/>
              <w:t>español o traducción simple en idioma español.</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45"/>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11</w:t>
            </w:r>
          </w:p>
        </w:tc>
        <w:tc>
          <w:tcPr>
            <w:tcW w:w="326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su caso acuse de entrega en el almacén del distribuidor </w:t>
            </w:r>
            <w:proofErr w:type="spellStart"/>
            <w:r w:rsidRPr="00280E3F">
              <w:rPr>
                <w:rFonts w:eastAsia="Times New Roman" w:cs="Times New Roman"/>
                <w:color w:val="000000"/>
                <w:sz w:val="18"/>
                <w:szCs w:val="18"/>
                <w:lang w:eastAsia="es-MX"/>
              </w:rPr>
              <w:t>logistico</w:t>
            </w:r>
            <w:proofErr w:type="spellEnd"/>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69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12</w:t>
            </w:r>
          </w:p>
        </w:tc>
        <w:tc>
          <w:tcPr>
            <w:tcW w:w="326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Comprobante fiscal digital por internet (CFDI) y además agregar el número del contrato y del pedido.</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w:t>
            </w:r>
          </w:p>
        </w:tc>
      </w:tr>
      <w:tr w:rsidR="00B93A0B" w:rsidRPr="00280E3F" w:rsidTr="00863157">
        <w:trPr>
          <w:trHeight w:val="45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13</w:t>
            </w:r>
          </w:p>
        </w:tc>
        <w:tc>
          <w:tcPr>
            <w:tcW w:w="3260" w:type="dxa"/>
            <w:tcBorders>
              <w:top w:val="nil"/>
              <w:left w:val="nil"/>
              <w:bottom w:val="single" w:sz="4" w:space="0" w:color="000000"/>
              <w:right w:val="single" w:sz="4" w:space="0" w:color="000000"/>
            </w:tcBorders>
            <w:shd w:val="clear" w:color="FFFF00" w:fill="FFFF00"/>
            <w:noWrap/>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Verificación del CFDI del SAT</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single" w:sz="4" w:space="0" w:color="000000"/>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784"/>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14</w:t>
            </w:r>
          </w:p>
        </w:tc>
        <w:tc>
          <w:tcPr>
            <w:tcW w:w="326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bienes deben venir etiquetados con el nombre del proveedor, descripción del bien, número de partida y clave del almacén</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435"/>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15</w:t>
            </w:r>
          </w:p>
        </w:tc>
        <w:tc>
          <w:tcPr>
            <w:tcW w:w="326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Información para prescribir (IPP´S) amplia y reducida. Vigente</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16</w:t>
            </w:r>
          </w:p>
        </w:tc>
        <w:tc>
          <w:tcPr>
            <w:tcW w:w="326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 las facturas de origen del Proveedor/Laboratorio</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17</w:t>
            </w:r>
          </w:p>
        </w:tc>
        <w:tc>
          <w:tcPr>
            <w:tcW w:w="326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en caso de medicamentos controlados</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18</w:t>
            </w:r>
          </w:p>
        </w:tc>
        <w:tc>
          <w:tcPr>
            <w:tcW w:w="326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medicamento controlado del grupo I, II y III deberá entregar licencia </w:t>
            </w:r>
            <w:proofErr w:type="spellStart"/>
            <w:r w:rsidRPr="00280E3F">
              <w:rPr>
                <w:rFonts w:eastAsia="Times New Roman" w:cs="Times New Roman"/>
                <w:color w:val="000000"/>
                <w:sz w:val="18"/>
                <w:szCs w:val="18"/>
                <w:lang w:eastAsia="es-MX"/>
              </w:rPr>
              <w:t>santaria</w:t>
            </w:r>
            <w:proofErr w:type="spellEnd"/>
            <w:r w:rsidRPr="00280E3F">
              <w:rPr>
                <w:rFonts w:eastAsia="Times New Roman" w:cs="Times New Roman"/>
                <w:color w:val="000000"/>
                <w:sz w:val="18"/>
                <w:szCs w:val="18"/>
                <w:lang w:eastAsia="es-MX"/>
              </w:rPr>
              <w:t xml:space="preserve"> y aviso de responsable sanitario </w:t>
            </w:r>
            <w:r w:rsidRPr="00280E3F">
              <w:rPr>
                <w:rFonts w:eastAsia="Times New Roman" w:cs="Times New Roman"/>
                <w:b/>
                <w:bCs/>
                <w:color w:val="000000"/>
                <w:sz w:val="18"/>
                <w:szCs w:val="18"/>
                <w:lang w:eastAsia="es-MX"/>
              </w:rPr>
              <w:t>Copia Legible</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19</w:t>
            </w:r>
          </w:p>
        </w:tc>
        <w:tc>
          <w:tcPr>
            <w:tcW w:w="326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En caso de medicamentos controlados copia del Aviso de Responsable Sanitario del proveedor del medicamento controlado Fracción I, II o III</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20</w:t>
            </w:r>
          </w:p>
        </w:tc>
        <w:tc>
          <w:tcPr>
            <w:tcW w:w="326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Medicamentos de </w:t>
            </w:r>
            <w:proofErr w:type="spellStart"/>
            <w:r w:rsidRPr="00280E3F">
              <w:rPr>
                <w:rFonts w:eastAsia="Times New Roman" w:cs="Times New Roman"/>
                <w:color w:val="000000"/>
                <w:sz w:val="18"/>
                <w:szCs w:val="18"/>
                <w:lang w:eastAsia="es-MX"/>
              </w:rPr>
              <w:t>Fabricacion</w:t>
            </w:r>
            <w:proofErr w:type="spellEnd"/>
            <w:r w:rsidRPr="00280E3F">
              <w:rPr>
                <w:rFonts w:eastAsia="Times New Roman" w:cs="Times New Roman"/>
                <w:color w:val="000000"/>
                <w:sz w:val="18"/>
                <w:szCs w:val="18"/>
                <w:lang w:eastAsia="es-MX"/>
              </w:rPr>
              <w:t xml:space="preserve"> extranjera que no cuenten con Registro Sanitario. Presentar Certificado de Producto </w:t>
            </w:r>
            <w:proofErr w:type="spellStart"/>
            <w:r w:rsidRPr="00280E3F">
              <w:rPr>
                <w:rFonts w:eastAsia="Times New Roman" w:cs="Times New Roman"/>
                <w:color w:val="000000"/>
                <w:sz w:val="18"/>
                <w:szCs w:val="18"/>
                <w:lang w:eastAsia="es-MX"/>
              </w:rPr>
              <w:t>Farmacéutoco</w:t>
            </w:r>
            <w:proofErr w:type="spellEnd"/>
            <w:r w:rsidRPr="00280E3F">
              <w:rPr>
                <w:rFonts w:eastAsia="Times New Roman" w:cs="Times New Roman"/>
                <w:color w:val="000000"/>
                <w:sz w:val="18"/>
                <w:szCs w:val="18"/>
                <w:lang w:eastAsia="es-MX"/>
              </w:rPr>
              <w:t xml:space="preserve"> </w:t>
            </w:r>
            <w:proofErr w:type="spellStart"/>
            <w:r w:rsidRPr="00280E3F">
              <w:rPr>
                <w:rFonts w:eastAsia="Times New Roman" w:cs="Times New Roman"/>
                <w:color w:val="000000"/>
                <w:sz w:val="18"/>
                <w:szCs w:val="18"/>
                <w:lang w:eastAsia="es-MX"/>
              </w:rPr>
              <w:t>CPP</w:t>
            </w:r>
            <w:proofErr w:type="spellEnd"/>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21</w:t>
            </w:r>
          </w:p>
        </w:tc>
        <w:tc>
          <w:tcPr>
            <w:tcW w:w="326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Aviso del Responsable Sanitario (vigente)</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22</w:t>
            </w:r>
          </w:p>
        </w:tc>
        <w:tc>
          <w:tcPr>
            <w:tcW w:w="3260"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Certificado de Análisis con Dictamen de Aprobado y/o Cumple firmado por el Director de Calidad o Responsable Sanitario </w:t>
            </w:r>
            <w:r w:rsidRPr="00280E3F">
              <w:rPr>
                <w:rFonts w:eastAsia="Times New Roman" w:cs="Times New Roman"/>
                <w:color w:val="000000"/>
                <w:sz w:val="18"/>
                <w:szCs w:val="18"/>
                <w:lang w:eastAsia="es-MX"/>
              </w:rPr>
              <w:lastRenderedPageBreak/>
              <w:t>del(s) lote(s) de medicamento a entregar.</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23</w:t>
            </w:r>
          </w:p>
        </w:tc>
        <w:tc>
          <w:tcPr>
            <w:tcW w:w="3260"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Registro Sanitario (vigente) en caso de estar en renovación anexar copia de la solicitud de Prórroga.</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1196"/>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24</w:t>
            </w:r>
          </w:p>
        </w:tc>
        <w:tc>
          <w:tcPr>
            <w:tcW w:w="326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contrato / Adjudicación en la que contenga la descripción del insumo a recibir así como la cantidad, precio promedio y precio total, el cual debe estar alineado a la descripción de la factura.</w:t>
            </w:r>
            <w:r w:rsidRPr="00280E3F">
              <w:rPr>
                <w:rFonts w:eastAsia="Times New Roman" w:cs="Times New Roman"/>
                <w:color w:val="000000"/>
                <w:sz w:val="18"/>
                <w:szCs w:val="18"/>
                <w:lang w:eastAsia="es-MX"/>
              </w:rPr>
              <w:br/>
              <w:t>5 juegos de facturas a entregar (uno será para usted) estas deben tener el sello del responsable sanitario.</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25</w:t>
            </w:r>
          </w:p>
        </w:tc>
        <w:tc>
          <w:tcPr>
            <w:tcW w:w="3260"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Fabricante y acondicionador primario. Presentar Licencia Sanitaria</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26</w:t>
            </w:r>
          </w:p>
        </w:tc>
        <w:tc>
          <w:tcPr>
            <w:tcW w:w="326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Acondicionador secundario, Distribuidor, Importados y </w:t>
            </w:r>
            <w:proofErr w:type="spellStart"/>
            <w:r w:rsidRPr="00280E3F">
              <w:rPr>
                <w:rFonts w:eastAsia="Times New Roman" w:cs="Times New Roman"/>
                <w:color w:val="000000"/>
                <w:sz w:val="18"/>
                <w:szCs w:val="18"/>
                <w:lang w:eastAsia="es-MX"/>
              </w:rPr>
              <w:t>Almacen</w:t>
            </w:r>
            <w:proofErr w:type="spellEnd"/>
            <w:r w:rsidRPr="00280E3F">
              <w:rPr>
                <w:rFonts w:eastAsia="Times New Roman" w:cs="Times New Roman"/>
                <w:color w:val="000000"/>
                <w:sz w:val="18"/>
                <w:szCs w:val="18"/>
                <w:lang w:eastAsia="es-MX"/>
              </w:rPr>
              <w:t>. Presentar Aviso de Funcionamiento.</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27</w:t>
            </w:r>
          </w:p>
        </w:tc>
        <w:tc>
          <w:tcPr>
            <w:tcW w:w="3260"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del remitente (proveedor adjudicado para estupefacientes y psicotrópicos) donde coincida fielmente la dirección con su licencia sanitaria y aviso de responsable sanitario </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28</w:t>
            </w:r>
          </w:p>
        </w:tc>
        <w:tc>
          <w:tcPr>
            <w:tcW w:w="3260"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y aviso de responsable sanitario del proveedor adjudicado para el abastecimiento de estupefacientes y psicotrópicos</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29</w:t>
            </w:r>
          </w:p>
        </w:tc>
        <w:tc>
          <w:tcPr>
            <w:tcW w:w="326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Normas de etiquetado 072 y 073</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30</w:t>
            </w:r>
          </w:p>
        </w:tc>
        <w:tc>
          <w:tcPr>
            <w:tcW w:w="3260"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de los insumos, cuando se trate de medicamentos controlados.</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31</w:t>
            </w:r>
          </w:p>
        </w:tc>
        <w:tc>
          <w:tcPr>
            <w:tcW w:w="326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 los bienes entregados por el </w:t>
            </w:r>
            <w:proofErr w:type="spellStart"/>
            <w:r w:rsidRPr="00280E3F">
              <w:rPr>
                <w:rFonts w:eastAsia="Times New Roman" w:cs="Times New Roman"/>
                <w:color w:val="000000"/>
                <w:sz w:val="18"/>
                <w:szCs w:val="18"/>
                <w:lang w:eastAsia="es-MX"/>
              </w:rPr>
              <w:t>labortatorio</w:t>
            </w:r>
            <w:proofErr w:type="spellEnd"/>
            <w:r w:rsidRPr="00280E3F">
              <w:rPr>
                <w:rFonts w:eastAsia="Times New Roman" w:cs="Times New Roman"/>
                <w:color w:val="000000"/>
                <w:sz w:val="18"/>
                <w:szCs w:val="18"/>
                <w:lang w:eastAsia="es-MX"/>
              </w:rPr>
              <w:t xml:space="preserve"> al operador </w:t>
            </w:r>
            <w:proofErr w:type="spellStart"/>
            <w:r w:rsidRPr="00280E3F">
              <w:rPr>
                <w:rFonts w:eastAsia="Times New Roman" w:cs="Times New Roman"/>
                <w:color w:val="000000"/>
                <w:sz w:val="18"/>
                <w:szCs w:val="18"/>
                <w:lang w:eastAsia="es-MX"/>
              </w:rPr>
              <w:t>logistico</w:t>
            </w:r>
            <w:proofErr w:type="spellEnd"/>
            <w:r w:rsidRPr="00280E3F">
              <w:rPr>
                <w:rFonts w:eastAsia="Times New Roman" w:cs="Times New Roman"/>
                <w:color w:val="000000"/>
                <w:sz w:val="18"/>
                <w:szCs w:val="18"/>
                <w:lang w:eastAsia="es-MX"/>
              </w:rPr>
              <w:t xml:space="preserve"> donde se describe la clave de cuadro básico del producto, lote, </w:t>
            </w:r>
            <w:proofErr w:type="spellStart"/>
            <w:r w:rsidRPr="00280E3F">
              <w:rPr>
                <w:rFonts w:eastAsia="Times New Roman" w:cs="Times New Roman"/>
                <w:color w:val="000000"/>
                <w:sz w:val="18"/>
                <w:szCs w:val="18"/>
                <w:lang w:eastAsia="es-MX"/>
              </w:rPr>
              <w:t>caducidaa</w:t>
            </w:r>
            <w:proofErr w:type="spellEnd"/>
            <w:r w:rsidRPr="00280E3F">
              <w:rPr>
                <w:rFonts w:eastAsia="Times New Roman" w:cs="Times New Roman"/>
                <w:color w:val="000000"/>
                <w:sz w:val="18"/>
                <w:szCs w:val="18"/>
                <w:lang w:eastAsia="es-MX"/>
              </w:rPr>
              <w:t xml:space="preserve"> y cantidad entregada</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32</w:t>
            </w:r>
          </w:p>
        </w:tc>
        <w:tc>
          <w:tcPr>
            <w:tcW w:w="3260"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cuando se trate de medicamentos controlados</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33</w:t>
            </w:r>
          </w:p>
        </w:tc>
        <w:tc>
          <w:tcPr>
            <w:tcW w:w="3260"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para almacén de depósito y distribución de medicamentos controlados o productos biológicos para uso humano</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34</w:t>
            </w:r>
          </w:p>
        </w:tc>
        <w:tc>
          <w:tcPr>
            <w:tcW w:w="326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que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venga en otro tipo moneda, especificar el tipo de cambio al que se debe </w:t>
            </w:r>
            <w:proofErr w:type="spellStart"/>
            <w:r w:rsidRPr="00280E3F">
              <w:rPr>
                <w:rFonts w:eastAsia="Times New Roman" w:cs="Times New Roman"/>
                <w:color w:val="000000"/>
                <w:sz w:val="18"/>
                <w:szCs w:val="18"/>
                <w:lang w:eastAsia="es-MX"/>
              </w:rPr>
              <w:t>regitrar</w:t>
            </w:r>
            <w:proofErr w:type="spellEnd"/>
            <w:r w:rsidRPr="00280E3F">
              <w:rPr>
                <w:rFonts w:eastAsia="Times New Roman" w:cs="Times New Roman"/>
                <w:color w:val="000000"/>
                <w:sz w:val="18"/>
                <w:szCs w:val="18"/>
                <w:lang w:eastAsia="es-MX"/>
              </w:rPr>
              <w:t xml:space="preserv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35</w:t>
            </w:r>
          </w:p>
        </w:tc>
        <w:tc>
          <w:tcPr>
            <w:tcW w:w="326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tratamiento térmico para tarimas, embalaje y secado de madera</w:t>
            </w:r>
          </w:p>
        </w:tc>
        <w:tc>
          <w:tcPr>
            <w:tcW w:w="992" w:type="dxa"/>
            <w:tcBorders>
              <w:top w:val="nil"/>
              <w:left w:val="single" w:sz="8" w:space="0" w:color="000000"/>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36</w:t>
            </w:r>
          </w:p>
        </w:tc>
        <w:tc>
          <w:tcPr>
            <w:tcW w:w="326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fumigación de unidades de transporte</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37</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Acta constitutiva</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38</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w:t>
            </w:r>
            <w:proofErr w:type="spellStart"/>
            <w:r w:rsidRPr="00280E3F">
              <w:rPr>
                <w:rFonts w:eastAsia="Times New Roman" w:cs="Times New Roman"/>
                <w:color w:val="000000"/>
                <w:sz w:val="18"/>
                <w:szCs w:val="18"/>
                <w:lang w:eastAsia="es-MX"/>
              </w:rPr>
              <w:t>bancarÍa</w:t>
            </w:r>
            <w:proofErr w:type="spellEnd"/>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39</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Formato de </w:t>
            </w:r>
            <w:proofErr w:type="spellStart"/>
            <w:r w:rsidRPr="00280E3F">
              <w:rPr>
                <w:rFonts w:eastAsia="Times New Roman" w:cs="Times New Roman"/>
                <w:color w:val="000000"/>
                <w:sz w:val="18"/>
                <w:szCs w:val="18"/>
                <w:lang w:eastAsia="es-MX"/>
              </w:rPr>
              <w:t>Atla</w:t>
            </w:r>
            <w:proofErr w:type="spellEnd"/>
            <w:r w:rsidRPr="00280E3F">
              <w:rPr>
                <w:rFonts w:eastAsia="Times New Roman" w:cs="Times New Roman"/>
                <w:color w:val="000000"/>
                <w:sz w:val="18"/>
                <w:szCs w:val="18"/>
                <w:lang w:eastAsia="es-MX"/>
              </w:rPr>
              <w:t xml:space="preserve"> de Proveedor del HRAEV</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40</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Acreditacion</w:t>
            </w:r>
            <w:proofErr w:type="spellEnd"/>
            <w:r w:rsidRPr="00280E3F">
              <w:rPr>
                <w:rFonts w:eastAsia="Times New Roman" w:cs="Times New Roman"/>
                <w:color w:val="000000"/>
                <w:sz w:val="18"/>
                <w:szCs w:val="18"/>
                <w:lang w:eastAsia="es-MX"/>
              </w:rPr>
              <w:t xml:space="preserve"> de personalidad </w:t>
            </w:r>
            <w:proofErr w:type="spellStart"/>
            <w:r w:rsidRPr="00280E3F">
              <w:rPr>
                <w:rFonts w:eastAsia="Times New Roman" w:cs="Times New Roman"/>
                <w:color w:val="000000"/>
                <w:sz w:val="18"/>
                <w:szCs w:val="18"/>
                <w:lang w:eastAsia="es-MX"/>
              </w:rPr>
              <w:t>juridica</w:t>
            </w:r>
            <w:proofErr w:type="spellEnd"/>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41</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Poder notarial</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42</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Identificacion</w:t>
            </w:r>
            <w:proofErr w:type="spellEnd"/>
            <w:r w:rsidRPr="00280E3F">
              <w:rPr>
                <w:rFonts w:eastAsia="Times New Roman" w:cs="Times New Roman"/>
                <w:color w:val="000000"/>
                <w:sz w:val="18"/>
                <w:szCs w:val="18"/>
                <w:lang w:eastAsia="es-MX"/>
              </w:rPr>
              <w:t xml:space="preserve"> oficial vigente</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43</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Cedula del Registro Federal de Contribuyentes</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44</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Comprobante de domicilio fiscal cuya fecha de </w:t>
            </w:r>
            <w:proofErr w:type="spellStart"/>
            <w:r w:rsidRPr="00280E3F">
              <w:rPr>
                <w:rFonts w:eastAsia="Times New Roman" w:cs="Times New Roman"/>
                <w:color w:val="000000"/>
                <w:sz w:val="18"/>
                <w:szCs w:val="18"/>
                <w:lang w:eastAsia="es-MX"/>
              </w:rPr>
              <w:t>emision</w:t>
            </w:r>
            <w:proofErr w:type="spellEnd"/>
            <w:r w:rsidRPr="00280E3F">
              <w:rPr>
                <w:rFonts w:eastAsia="Times New Roman" w:cs="Times New Roman"/>
                <w:color w:val="000000"/>
                <w:sz w:val="18"/>
                <w:szCs w:val="18"/>
                <w:lang w:eastAsia="es-MX"/>
              </w:rPr>
              <w:t xml:space="preserve"> se encuentre dentro de los 2 </w:t>
            </w:r>
            <w:proofErr w:type="spellStart"/>
            <w:r w:rsidRPr="00280E3F">
              <w:rPr>
                <w:rFonts w:eastAsia="Times New Roman" w:cs="Times New Roman"/>
                <w:color w:val="000000"/>
                <w:sz w:val="18"/>
                <w:szCs w:val="18"/>
                <w:lang w:eastAsia="es-MX"/>
              </w:rPr>
              <w:t>ultimos</w:t>
            </w:r>
            <w:proofErr w:type="spellEnd"/>
            <w:r w:rsidRPr="00280E3F">
              <w:rPr>
                <w:rFonts w:eastAsia="Times New Roman" w:cs="Times New Roman"/>
                <w:color w:val="000000"/>
                <w:sz w:val="18"/>
                <w:szCs w:val="18"/>
                <w:lang w:eastAsia="es-MX"/>
              </w:rPr>
              <w:t xml:space="preserve"> meses previos a la </w:t>
            </w:r>
            <w:proofErr w:type="spellStart"/>
            <w:r w:rsidRPr="00280E3F">
              <w:rPr>
                <w:rFonts w:eastAsia="Times New Roman" w:cs="Times New Roman"/>
                <w:color w:val="000000"/>
                <w:sz w:val="18"/>
                <w:szCs w:val="18"/>
                <w:lang w:eastAsia="es-MX"/>
              </w:rPr>
              <w:t>fehca</w:t>
            </w:r>
            <w:proofErr w:type="spellEnd"/>
            <w:r w:rsidRPr="00280E3F">
              <w:rPr>
                <w:rFonts w:eastAsia="Times New Roman" w:cs="Times New Roman"/>
                <w:color w:val="000000"/>
                <w:sz w:val="18"/>
                <w:szCs w:val="18"/>
                <w:lang w:eastAsia="es-MX"/>
              </w:rPr>
              <w:t xml:space="preserve"> de la propuesta</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45</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emitida por el SAT 32 D</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46</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en materia de seguridad social (IMSS)</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47</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w:t>
            </w:r>
            <w:proofErr w:type="spellStart"/>
            <w:r w:rsidRPr="00280E3F">
              <w:rPr>
                <w:rFonts w:eastAsia="Times New Roman" w:cs="Times New Roman"/>
                <w:color w:val="000000"/>
                <w:sz w:val="18"/>
                <w:szCs w:val="18"/>
                <w:lang w:eastAsia="es-MX"/>
              </w:rPr>
              <w:t>situacion</w:t>
            </w:r>
            <w:proofErr w:type="spellEnd"/>
            <w:r w:rsidRPr="00280E3F">
              <w:rPr>
                <w:rFonts w:eastAsia="Times New Roman" w:cs="Times New Roman"/>
                <w:color w:val="000000"/>
                <w:sz w:val="18"/>
                <w:szCs w:val="18"/>
                <w:lang w:eastAsia="es-MX"/>
              </w:rPr>
              <w:t xml:space="preserve"> fiscal en materia de aportaciones </w:t>
            </w:r>
            <w:r w:rsidRPr="00280E3F">
              <w:rPr>
                <w:rFonts w:eastAsia="Times New Roman" w:cs="Times New Roman"/>
                <w:color w:val="000000"/>
                <w:sz w:val="18"/>
                <w:szCs w:val="18"/>
                <w:lang w:eastAsia="es-MX"/>
              </w:rPr>
              <w:lastRenderedPageBreak/>
              <w:t>patronales y entero de descuentos del INFONAVIT</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48</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no </w:t>
            </w:r>
            <w:proofErr w:type="spellStart"/>
            <w:r w:rsidRPr="00280E3F">
              <w:rPr>
                <w:rFonts w:eastAsia="Times New Roman" w:cs="Times New Roman"/>
                <w:color w:val="000000"/>
                <w:sz w:val="18"/>
                <w:szCs w:val="18"/>
                <w:lang w:eastAsia="es-MX"/>
              </w:rPr>
              <w:t>revocacion</w:t>
            </w:r>
            <w:proofErr w:type="spellEnd"/>
            <w:r w:rsidRPr="00280E3F">
              <w:rPr>
                <w:rFonts w:eastAsia="Times New Roman" w:cs="Times New Roman"/>
                <w:color w:val="000000"/>
                <w:sz w:val="18"/>
                <w:szCs w:val="18"/>
                <w:lang w:eastAsia="es-MX"/>
              </w:rPr>
              <w:t xml:space="preserve"> de poderes</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49</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articulo 49 </w:t>
            </w:r>
            <w:proofErr w:type="spellStart"/>
            <w:r w:rsidRPr="00280E3F">
              <w:rPr>
                <w:rFonts w:eastAsia="Times New Roman" w:cs="Times New Roman"/>
                <w:color w:val="000000"/>
                <w:sz w:val="18"/>
                <w:szCs w:val="18"/>
                <w:lang w:eastAsia="es-MX"/>
              </w:rPr>
              <w:t>fraccion</w:t>
            </w:r>
            <w:proofErr w:type="spellEnd"/>
            <w:r w:rsidRPr="00280E3F">
              <w:rPr>
                <w:rFonts w:eastAsia="Times New Roman" w:cs="Times New Roman"/>
                <w:color w:val="000000"/>
                <w:sz w:val="18"/>
                <w:szCs w:val="18"/>
                <w:lang w:eastAsia="es-MX"/>
              </w:rPr>
              <w:t xml:space="preserve"> IX y X de la LGRA</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50</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articulo 50 y 60 de la LAASSP</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51</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declaracion</w:t>
            </w:r>
            <w:proofErr w:type="spellEnd"/>
            <w:r w:rsidRPr="00280E3F">
              <w:rPr>
                <w:rFonts w:eastAsia="Times New Roman" w:cs="Times New Roman"/>
                <w:color w:val="000000"/>
                <w:sz w:val="18"/>
                <w:szCs w:val="18"/>
                <w:lang w:eastAsia="es-MX"/>
              </w:rPr>
              <w:t xml:space="preserve"> de integridad</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52</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estratificacion</w:t>
            </w:r>
            <w:proofErr w:type="spellEnd"/>
            <w:r w:rsidRPr="00280E3F">
              <w:rPr>
                <w:rFonts w:eastAsia="Times New Roman" w:cs="Times New Roman"/>
                <w:color w:val="000000"/>
                <w:sz w:val="18"/>
                <w:szCs w:val="18"/>
                <w:lang w:eastAsia="es-MX"/>
              </w:rPr>
              <w:t xml:space="preserve"> de la empresa</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53</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protocolo de </w:t>
            </w:r>
            <w:proofErr w:type="spellStart"/>
            <w:r w:rsidRPr="00280E3F">
              <w:rPr>
                <w:rFonts w:eastAsia="Times New Roman" w:cs="Times New Roman"/>
                <w:color w:val="000000"/>
                <w:sz w:val="18"/>
                <w:szCs w:val="18"/>
                <w:lang w:eastAsia="es-MX"/>
              </w:rPr>
              <w:t>actuacion</w:t>
            </w:r>
            <w:proofErr w:type="spellEnd"/>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54</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registro </w:t>
            </w:r>
            <w:proofErr w:type="spellStart"/>
            <w:r w:rsidRPr="00280E3F">
              <w:rPr>
                <w:rFonts w:eastAsia="Times New Roman" w:cs="Times New Roman"/>
                <w:color w:val="000000"/>
                <w:sz w:val="18"/>
                <w:szCs w:val="18"/>
                <w:lang w:eastAsia="es-MX"/>
              </w:rPr>
              <w:t>unico</w:t>
            </w:r>
            <w:proofErr w:type="spellEnd"/>
            <w:r w:rsidRPr="00280E3F">
              <w:rPr>
                <w:rFonts w:eastAsia="Times New Roman" w:cs="Times New Roman"/>
                <w:color w:val="000000"/>
                <w:sz w:val="18"/>
                <w:szCs w:val="18"/>
                <w:lang w:eastAsia="es-MX"/>
              </w:rPr>
              <w:t xml:space="preserve"> de proveedores y contratistas (RUPC)</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55</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Carta de contactos y/o representantes </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56</w:t>
            </w:r>
          </w:p>
        </w:tc>
        <w:tc>
          <w:tcPr>
            <w:tcW w:w="326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XML y </w:t>
            </w:r>
            <w:proofErr w:type="spellStart"/>
            <w:r w:rsidRPr="00280E3F">
              <w:rPr>
                <w:rFonts w:eastAsia="Times New Roman" w:cs="Times New Roman"/>
                <w:color w:val="000000"/>
                <w:sz w:val="18"/>
                <w:szCs w:val="18"/>
                <w:lang w:eastAsia="es-MX"/>
              </w:rPr>
              <w:t>verificacion</w:t>
            </w:r>
            <w:proofErr w:type="spellEnd"/>
            <w:r w:rsidRPr="00280E3F">
              <w:rPr>
                <w:rFonts w:eastAsia="Times New Roman" w:cs="Times New Roman"/>
                <w:color w:val="000000"/>
                <w:sz w:val="18"/>
                <w:szCs w:val="18"/>
                <w:lang w:eastAsia="es-MX"/>
              </w:rPr>
              <w:t xml:space="preserve"> </w:t>
            </w:r>
          </w:p>
        </w:tc>
        <w:tc>
          <w:tcPr>
            <w:tcW w:w="992"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99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3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w:t>
            </w:r>
          </w:p>
        </w:tc>
      </w:tr>
    </w:tbl>
    <w:p w:rsidR="00B93A0B" w:rsidRPr="00280E3F" w:rsidRDefault="00B93A0B" w:rsidP="00B93A0B">
      <w:pPr>
        <w:rPr>
          <w:sz w:val="18"/>
          <w:szCs w:val="18"/>
        </w:rPr>
      </w:pPr>
    </w:p>
    <w:tbl>
      <w:tblPr>
        <w:tblW w:w="10088" w:type="dxa"/>
        <w:tblCellMar>
          <w:left w:w="70" w:type="dxa"/>
          <w:right w:w="70" w:type="dxa"/>
        </w:tblCellMar>
        <w:tblLook w:val="04A0" w:firstRow="1" w:lastRow="0" w:firstColumn="1" w:lastColumn="0" w:noHBand="0" w:noVBand="1"/>
      </w:tblPr>
      <w:tblGrid>
        <w:gridCol w:w="416"/>
        <w:gridCol w:w="3543"/>
        <w:gridCol w:w="993"/>
        <w:gridCol w:w="850"/>
        <w:gridCol w:w="894"/>
        <w:gridCol w:w="1376"/>
        <w:gridCol w:w="894"/>
        <w:gridCol w:w="1122"/>
      </w:tblGrid>
      <w:tr w:rsidR="00B93A0B" w:rsidRPr="00280E3F" w:rsidTr="00863157">
        <w:trPr>
          <w:trHeight w:val="638"/>
          <w:tblHeader/>
        </w:trPr>
        <w:tc>
          <w:tcPr>
            <w:tcW w:w="416" w:type="dxa"/>
            <w:vMerge w:val="restart"/>
            <w:tcBorders>
              <w:top w:val="single" w:sz="8" w:space="0" w:color="000000"/>
              <w:left w:val="single" w:sz="8" w:space="0" w:color="000000"/>
              <w:bottom w:val="nil"/>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N°</w:t>
            </w:r>
          </w:p>
        </w:tc>
        <w:tc>
          <w:tcPr>
            <w:tcW w:w="3543" w:type="dxa"/>
            <w:vMerge w:val="restart"/>
            <w:tcBorders>
              <w:top w:val="single" w:sz="8" w:space="0" w:color="000000"/>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Documentación</w:t>
            </w:r>
          </w:p>
        </w:tc>
        <w:tc>
          <w:tcPr>
            <w:tcW w:w="1843" w:type="dxa"/>
            <w:gridSpan w:val="2"/>
            <w:tcBorders>
              <w:top w:val="single" w:sz="8" w:space="0" w:color="000000"/>
              <w:left w:val="nil"/>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GENERAL DR. MANUEL GEA GONZALEZ</w:t>
            </w:r>
          </w:p>
        </w:tc>
        <w:tc>
          <w:tcPr>
            <w:tcW w:w="2270" w:type="dxa"/>
            <w:gridSpan w:val="2"/>
            <w:tcBorders>
              <w:top w:val="single" w:sz="8" w:space="0" w:color="000000"/>
              <w:left w:val="single" w:sz="4" w:space="0" w:color="000000"/>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INSTITUTO NACIONAL DE PSIQUIATRÍA</w:t>
            </w:r>
          </w:p>
        </w:tc>
        <w:tc>
          <w:tcPr>
            <w:tcW w:w="2016" w:type="dxa"/>
            <w:gridSpan w:val="2"/>
            <w:tcBorders>
              <w:top w:val="single" w:sz="8" w:space="0" w:color="000000"/>
              <w:left w:val="single" w:sz="4" w:space="0" w:color="000000"/>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GENERAL DE MÉXICO "DR. EDUARDO LICEAGA"</w:t>
            </w:r>
          </w:p>
        </w:tc>
      </w:tr>
      <w:tr w:rsidR="00B93A0B" w:rsidRPr="00280E3F" w:rsidTr="00863157">
        <w:trPr>
          <w:trHeight w:val="46"/>
          <w:tblHeader/>
        </w:trPr>
        <w:tc>
          <w:tcPr>
            <w:tcW w:w="416" w:type="dxa"/>
            <w:vMerge/>
            <w:tcBorders>
              <w:top w:val="single" w:sz="8" w:space="0" w:color="000000"/>
              <w:left w:val="single" w:sz="8" w:space="0" w:color="000000"/>
              <w:bottom w:val="nil"/>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3543" w:type="dxa"/>
            <w:vMerge/>
            <w:tcBorders>
              <w:top w:val="single" w:sz="8" w:space="0" w:color="000000"/>
              <w:left w:val="single" w:sz="4" w:space="0" w:color="000000"/>
              <w:bottom w:val="single" w:sz="8" w:space="0" w:color="000000"/>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993" w:type="dxa"/>
            <w:tcBorders>
              <w:top w:val="nil"/>
              <w:left w:val="nil"/>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850"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894" w:type="dxa"/>
            <w:tcBorders>
              <w:top w:val="nil"/>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1376"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894" w:type="dxa"/>
            <w:tcBorders>
              <w:top w:val="nil"/>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1122"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r>
      <w:tr w:rsidR="00B93A0B" w:rsidRPr="00280E3F" w:rsidTr="00863157">
        <w:trPr>
          <w:trHeight w:val="360"/>
        </w:trPr>
        <w:tc>
          <w:tcPr>
            <w:tcW w:w="4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3543"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Remisión / Pedido con </w:t>
            </w:r>
            <w:proofErr w:type="spellStart"/>
            <w:r w:rsidRPr="00280E3F">
              <w:rPr>
                <w:rFonts w:eastAsia="Times New Roman" w:cs="Times New Roman"/>
                <w:color w:val="000000"/>
                <w:sz w:val="18"/>
                <w:szCs w:val="18"/>
                <w:lang w:eastAsia="es-MX"/>
              </w:rPr>
              <w:t>domiciliode</w:t>
            </w:r>
            <w:proofErr w:type="spellEnd"/>
            <w:r w:rsidRPr="00280E3F">
              <w:rPr>
                <w:rFonts w:eastAsia="Times New Roman" w:cs="Times New Roman"/>
                <w:color w:val="000000"/>
                <w:sz w:val="18"/>
                <w:szCs w:val="18"/>
                <w:lang w:eastAsia="es-MX"/>
              </w:rPr>
              <w:t xml:space="preserve"> entrega del Almacén solicitado por la Dependencia o Entidad Consolidada o al operador logístico que en su caso se determine y lugar </w:t>
            </w:r>
            <w:proofErr w:type="gramStart"/>
            <w:r w:rsidRPr="00280E3F">
              <w:rPr>
                <w:rFonts w:eastAsia="Times New Roman" w:cs="Times New Roman"/>
                <w:color w:val="000000"/>
                <w:sz w:val="18"/>
                <w:szCs w:val="18"/>
                <w:lang w:eastAsia="es-MX"/>
              </w:rPr>
              <w:t>de  entrega</w:t>
            </w:r>
            <w:proofErr w:type="gramEnd"/>
            <w:r w:rsidRPr="00280E3F">
              <w:rPr>
                <w:rFonts w:eastAsia="Times New Roman" w:cs="Times New Roman"/>
                <w:color w:val="000000"/>
                <w:sz w:val="18"/>
                <w:szCs w:val="18"/>
                <w:lang w:eastAsia="es-MX"/>
              </w:rPr>
              <w:t xml:space="preserve"> final (ÚLTIMA MILLA). La remisión debe incluir lote, caducidad, cantidad, así como diluyente cuando aplique)</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3543"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Oficio de liberación de COFEPRIS (biológico y productos de importación que lo requieran)</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3543"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Ordenes de reposición / Orden de Surtimiento / Pedido / Tarjeta de distribución</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45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4</w:t>
            </w:r>
          </w:p>
        </w:tc>
        <w:tc>
          <w:tcPr>
            <w:tcW w:w="3543"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analítico o de calidad.</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w:t>
            </w:r>
          </w:p>
        </w:tc>
        <w:tc>
          <w:tcPr>
            <w:tcW w:w="3543"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Registro Sanitario vigente/modificación/prórroga (en caso de aplicar) o el  documento equivalente en caso de ser bienes de procedencia internacional de conformidad con el Acuerdo mencionado 5.2.3</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6</w:t>
            </w:r>
          </w:p>
        </w:tc>
        <w:tc>
          <w:tcPr>
            <w:tcW w:w="3543"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contra vicios ocultos</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7</w:t>
            </w:r>
          </w:p>
        </w:tc>
        <w:tc>
          <w:tcPr>
            <w:tcW w:w="3543"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Canje (12-9 meses, en caso de aplicar)</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8</w:t>
            </w:r>
          </w:p>
        </w:tc>
        <w:tc>
          <w:tcPr>
            <w:tcW w:w="3543"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Contrato con anexos</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9</w:t>
            </w:r>
          </w:p>
        </w:tc>
        <w:tc>
          <w:tcPr>
            <w:tcW w:w="3543"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Evidencia monitoreo Red fría, monitores de temperatura (</w:t>
            </w:r>
            <w:proofErr w:type="spellStart"/>
            <w:r w:rsidRPr="00280E3F">
              <w:rPr>
                <w:rFonts w:eastAsia="Times New Roman" w:cs="Times New Roman"/>
                <w:color w:val="000000"/>
                <w:sz w:val="18"/>
                <w:szCs w:val="18"/>
                <w:lang w:eastAsia="es-MX"/>
              </w:rPr>
              <w:t>datalogger</w:t>
            </w:r>
            <w:proofErr w:type="spellEnd"/>
            <w:r w:rsidRPr="00280E3F">
              <w:rPr>
                <w:rFonts w:eastAsia="Times New Roman" w:cs="Times New Roman"/>
                <w:color w:val="000000"/>
                <w:sz w:val="18"/>
                <w:szCs w:val="18"/>
                <w:lang w:eastAsia="es-MX"/>
              </w:rPr>
              <w:t>) se proporcione gráfica, tabla de registro de temperatura del trayecto, estadística (temperatura y tiempo de exposición por arriba de 2° y por abajo de 8°)</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10</w:t>
            </w:r>
          </w:p>
        </w:tc>
        <w:tc>
          <w:tcPr>
            <w:tcW w:w="3543"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instructivos y las etiquetas de los envases primarios, secundarios  y colectivos,  así como los instructivos serán en idioma español o traducción simple en idioma español.</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35"/>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11</w:t>
            </w:r>
          </w:p>
        </w:tc>
        <w:tc>
          <w:tcPr>
            <w:tcW w:w="3543"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su caso acuse de entrega en el almacén del distribuidor </w:t>
            </w:r>
            <w:proofErr w:type="spellStart"/>
            <w:r w:rsidRPr="00280E3F">
              <w:rPr>
                <w:rFonts w:eastAsia="Times New Roman" w:cs="Times New Roman"/>
                <w:color w:val="000000"/>
                <w:sz w:val="18"/>
                <w:szCs w:val="18"/>
                <w:lang w:eastAsia="es-MX"/>
              </w:rPr>
              <w:t>logistico</w:t>
            </w:r>
            <w:proofErr w:type="spellEnd"/>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555"/>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12</w:t>
            </w:r>
          </w:p>
        </w:tc>
        <w:tc>
          <w:tcPr>
            <w:tcW w:w="3543"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Comprobante fiscal digital por internet (CFDI) y además agregar el número del contrato y del pedido.</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421"/>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13</w:t>
            </w:r>
          </w:p>
        </w:tc>
        <w:tc>
          <w:tcPr>
            <w:tcW w:w="3543" w:type="dxa"/>
            <w:tcBorders>
              <w:top w:val="nil"/>
              <w:left w:val="nil"/>
              <w:bottom w:val="single" w:sz="4" w:space="0" w:color="000000"/>
              <w:right w:val="single" w:sz="4" w:space="0" w:color="000000"/>
            </w:tcBorders>
            <w:shd w:val="clear" w:color="FFFF00" w:fill="FFFF00"/>
            <w:noWrap/>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Verificación del CFDI del SAT</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722"/>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14</w:t>
            </w:r>
          </w:p>
        </w:tc>
        <w:tc>
          <w:tcPr>
            <w:tcW w:w="3543"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bienes deben venir etiquetados con el nombre del proveedor, descripción del bien, número de partida y clave del almacén</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603"/>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15</w:t>
            </w:r>
          </w:p>
        </w:tc>
        <w:tc>
          <w:tcPr>
            <w:tcW w:w="3543"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Información para prescribir (IPP´S) amplia y reducida. Vigente</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16</w:t>
            </w:r>
          </w:p>
        </w:tc>
        <w:tc>
          <w:tcPr>
            <w:tcW w:w="3543"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 las facturas de origen del Proveedor/Laboratorio</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17</w:t>
            </w:r>
          </w:p>
        </w:tc>
        <w:tc>
          <w:tcPr>
            <w:tcW w:w="3543"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en caso de medicamentos controlados</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18</w:t>
            </w:r>
          </w:p>
        </w:tc>
        <w:tc>
          <w:tcPr>
            <w:tcW w:w="3543"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medicamento controlado del grupo I, II y III deberá entregar licencia </w:t>
            </w:r>
            <w:proofErr w:type="spellStart"/>
            <w:r w:rsidRPr="00280E3F">
              <w:rPr>
                <w:rFonts w:eastAsia="Times New Roman" w:cs="Times New Roman"/>
                <w:color w:val="000000"/>
                <w:sz w:val="18"/>
                <w:szCs w:val="18"/>
                <w:lang w:eastAsia="es-MX"/>
              </w:rPr>
              <w:t>santaria</w:t>
            </w:r>
            <w:proofErr w:type="spellEnd"/>
            <w:r w:rsidRPr="00280E3F">
              <w:rPr>
                <w:rFonts w:eastAsia="Times New Roman" w:cs="Times New Roman"/>
                <w:color w:val="000000"/>
                <w:sz w:val="18"/>
                <w:szCs w:val="18"/>
                <w:lang w:eastAsia="es-MX"/>
              </w:rPr>
              <w:t xml:space="preserve"> y aviso de responsable sanitario </w:t>
            </w:r>
            <w:r w:rsidRPr="00280E3F">
              <w:rPr>
                <w:rFonts w:eastAsia="Times New Roman" w:cs="Times New Roman"/>
                <w:b/>
                <w:bCs/>
                <w:color w:val="000000"/>
                <w:sz w:val="18"/>
                <w:szCs w:val="18"/>
                <w:lang w:eastAsia="es-MX"/>
              </w:rPr>
              <w:t>Copia Legible</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19</w:t>
            </w:r>
          </w:p>
        </w:tc>
        <w:tc>
          <w:tcPr>
            <w:tcW w:w="3543"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En caso de medicamentos controlados copia del Aviso de Responsable Sanitario del proveedor del medicamento controlado Fracción I, II o III</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20</w:t>
            </w:r>
          </w:p>
        </w:tc>
        <w:tc>
          <w:tcPr>
            <w:tcW w:w="3543"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Medicamentos de </w:t>
            </w:r>
            <w:proofErr w:type="spellStart"/>
            <w:r w:rsidRPr="00280E3F">
              <w:rPr>
                <w:rFonts w:eastAsia="Times New Roman" w:cs="Times New Roman"/>
                <w:color w:val="000000"/>
                <w:sz w:val="18"/>
                <w:szCs w:val="18"/>
                <w:lang w:eastAsia="es-MX"/>
              </w:rPr>
              <w:t>Fabricacion</w:t>
            </w:r>
            <w:proofErr w:type="spellEnd"/>
            <w:r w:rsidRPr="00280E3F">
              <w:rPr>
                <w:rFonts w:eastAsia="Times New Roman" w:cs="Times New Roman"/>
                <w:color w:val="000000"/>
                <w:sz w:val="18"/>
                <w:szCs w:val="18"/>
                <w:lang w:eastAsia="es-MX"/>
              </w:rPr>
              <w:t xml:space="preserve"> extranjera que no cuenten con Registro Sanitario. Presentar Certificado de Producto </w:t>
            </w:r>
            <w:proofErr w:type="spellStart"/>
            <w:r w:rsidRPr="00280E3F">
              <w:rPr>
                <w:rFonts w:eastAsia="Times New Roman" w:cs="Times New Roman"/>
                <w:color w:val="000000"/>
                <w:sz w:val="18"/>
                <w:szCs w:val="18"/>
                <w:lang w:eastAsia="es-MX"/>
              </w:rPr>
              <w:t>Farmacéutoco</w:t>
            </w:r>
            <w:proofErr w:type="spellEnd"/>
            <w:r w:rsidRPr="00280E3F">
              <w:rPr>
                <w:rFonts w:eastAsia="Times New Roman" w:cs="Times New Roman"/>
                <w:color w:val="000000"/>
                <w:sz w:val="18"/>
                <w:szCs w:val="18"/>
                <w:lang w:eastAsia="es-MX"/>
              </w:rPr>
              <w:t xml:space="preserve"> </w:t>
            </w:r>
            <w:proofErr w:type="spellStart"/>
            <w:r w:rsidRPr="00280E3F">
              <w:rPr>
                <w:rFonts w:eastAsia="Times New Roman" w:cs="Times New Roman"/>
                <w:color w:val="000000"/>
                <w:sz w:val="18"/>
                <w:szCs w:val="18"/>
                <w:lang w:eastAsia="es-MX"/>
              </w:rPr>
              <w:t>CPP</w:t>
            </w:r>
            <w:proofErr w:type="spellEnd"/>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21</w:t>
            </w:r>
          </w:p>
        </w:tc>
        <w:tc>
          <w:tcPr>
            <w:tcW w:w="3543"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Aviso del Responsable Sanitario (vigente)</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22</w:t>
            </w:r>
          </w:p>
        </w:tc>
        <w:tc>
          <w:tcPr>
            <w:tcW w:w="3543"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Análisis con Dictamen de Aprobado y/o Cumple firmado por el Director de Calidad o Responsable Sanitario del(s) lote(s) de medicamento a entregar.</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23</w:t>
            </w:r>
          </w:p>
        </w:tc>
        <w:tc>
          <w:tcPr>
            <w:tcW w:w="3543"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Registro Sanitario (vigente) en caso de estar en renovación anexar copia de la solicitud de Prórroga.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1098"/>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24</w:t>
            </w:r>
          </w:p>
        </w:tc>
        <w:tc>
          <w:tcPr>
            <w:tcW w:w="3543"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contrato / Adjudicación en la que contenga la descripción del insumo a recibir así como la cantidad, precio promedio y precio total, el cual debe estar alineado a la descripción de la factura.</w:t>
            </w:r>
            <w:r w:rsidRPr="00280E3F">
              <w:rPr>
                <w:rFonts w:eastAsia="Times New Roman" w:cs="Times New Roman"/>
                <w:color w:val="000000"/>
                <w:sz w:val="18"/>
                <w:szCs w:val="18"/>
                <w:lang w:eastAsia="es-MX"/>
              </w:rPr>
              <w:br/>
              <w:t>5 juegos de facturas a entregar (uno será para usted) estas deben tener el sello del responsable sanitario.</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25</w:t>
            </w:r>
          </w:p>
        </w:tc>
        <w:tc>
          <w:tcPr>
            <w:tcW w:w="3543"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Fabricante y acondicionador primario. Presentar Licencia Sanitaria</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26</w:t>
            </w:r>
          </w:p>
        </w:tc>
        <w:tc>
          <w:tcPr>
            <w:tcW w:w="3543"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Acondicionador secundario, Distribuidor, Importados y </w:t>
            </w:r>
            <w:proofErr w:type="spellStart"/>
            <w:r w:rsidRPr="00280E3F">
              <w:rPr>
                <w:rFonts w:eastAsia="Times New Roman" w:cs="Times New Roman"/>
                <w:color w:val="000000"/>
                <w:sz w:val="18"/>
                <w:szCs w:val="18"/>
                <w:lang w:eastAsia="es-MX"/>
              </w:rPr>
              <w:t>Almacen</w:t>
            </w:r>
            <w:proofErr w:type="spellEnd"/>
            <w:r w:rsidRPr="00280E3F">
              <w:rPr>
                <w:rFonts w:eastAsia="Times New Roman" w:cs="Times New Roman"/>
                <w:color w:val="000000"/>
                <w:sz w:val="18"/>
                <w:szCs w:val="18"/>
                <w:lang w:eastAsia="es-MX"/>
              </w:rPr>
              <w:t>. Presentar Aviso de Funcionamiento.</w:t>
            </w:r>
          </w:p>
        </w:tc>
        <w:tc>
          <w:tcPr>
            <w:tcW w:w="993"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27</w:t>
            </w:r>
          </w:p>
        </w:tc>
        <w:tc>
          <w:tcPr>
            <w:tcW w:w="3543"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del remitente (proveedor adjudicado para estupefacientes y psicotrópicos) donde coincida fielmente la dirección con su licencia </w:t>
            </w:r>
            <w:r w:rsidRPr="00280E3F">
              <w:rPr>
                <w:rFonts w:eastAsia="Times New Roman" w:cs="Times New Roman"/>
                <w:color w:val="000000"/>
                <w:sz w:val="18"/>
                <w:szCs w:val="18"/>
                <w:lang w:eastAsia="es-MX"/>
              </w:rPr>
              <w:lastRenderedPageBreak/>
              <w:t xml:space="preserve">sanitaria y aviso de responsable sanitario </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28</w:t>
            </w:r>
          </w:p>
        </w:tc>
        <w:tc>
          <w:tcPr>
            <w:tcW w:w="3543"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y aviso de responsable sanitario del proveedor adjudicado para el abastecimiento de estupefacientes y psicotrópicos</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29</w:t>
            </w:r>
          </w:p>
        </w:tc>
        <w:tc>
          <w:tcPr>
            <w:tcW w:w="3543"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Normas de etiquetado 072 y 073</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30</w:t>
            </w:r>
          </w:p>
        </w:tc>
        <w:tc>
          <w:tcPr>
            <w:tcW w:w="3543"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de los insumos, cuando se trate de medicamentos controlados.</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31</w:t>
            </w:r>
          </w:p>
        </w:tc>
        <w:tc>
          <w:tcPr>
            <w:tcW w:w="3543"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 los bienes entregados por el </w:t>
            </w:r>
            <w:proofErr w:type="spellStart"/>
            <w:r w:rsidRPr="00280E3F">
              <w:rPr>
                <w:rFonts w:eastAsia="Times New Roman" w:cs="Times New Roman"/>
                <w:color w:val="000000"/>
                <w:sz w:val="18"/>
                <w:szCs w:val="18"/>
                <w:lang w:eastAsia="es-MX"/>
              </w:rPr>
              <w:t>labortatorio</w:t>
            </w:r>
            <w:proofErr w:type="spellEnd"/>
            <w:r w:rsidRPr="00280E3F">
              <w:rPr>
                <w:rFonts w:eastAsia="Times New Roman" w:cs="Times New Roman"/>
                <w:color w:val="000000"/>
                <w:sz w:val="18"/>
                <w:szCs w:val="18"/>
                <w:lang w:eastAsia="es-MX"/>
              </w:rPr>
              <w:t xml:space="preserve"> al operador </w:t>
            </w:r>
            <w:proofErr w:type="spellStart"/>
            <w:r w:rsidRPr="00280E3F">
              <w:rPr>
                <w:rFonts w:eastAsia="Times New Roman" w:cs="Times New Roman"/>
                <w:color w:val="000000"/>
                <w:sz w:val="18"/>
                <w:szCs w:val="18"/>
                <w:lang w:eastAsia="es-MX"/>
              </w:rPr>
              <w:t>logistico</w:t>
            </w:r>
            <w:proofErr w:type="spellEnd"/>
            <w:r w:rsidRPr="00280E3F">
              <w:rPr>
                <w:rFonts w:eastAsia="Times New Roman" w:cs="Times New Roman"/>
                <w:color w:val="000000"/>
                <w:sz w:val="18"/>
                <w:szCs w:val="18"/>
                <w:lang w:eastAsia="es-MX"/>
              </w:rPr>
              <w:t xml:space="preserve"> donde se describe la clave de cuadro básico del producto, lote, </w:t>
            </w:r>
            <w:proofErr w:type="spellStart"/>
            <w:r w:rsidRPr="00280E3F">
              <w:rPr>
                <w:rFonts w:eastAsia="Times New Roman" w:cs="Times New Roman"/>
                <w:color w:val="000000"/>
                <w:sz w:val="18"/>
                <w:szCs w:val="18"/>
                <w:lang w:eastAsia="es-MX"/>
              </w:rPr>
              <w:t>caducidaa</w:t>
            </w:r>
            <w:proofErr w:type="spellEnd"/>
            <w:r w:rsidRPr="00280E3F">
              <w:rPr>
                <w:rFonts w:eastAsia="Times New Roman" w:cs="Times New Roman"/>
                <w:color w:val="000000"/>
                <w:sz w:val="18"/>
                <w:szCs w:val="18"/>
                <w:lang w:eastAsia="es-MX"/>
              </w:rPr>
              <w:t xml:space="preserve"> y cantidad entregada</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32</w:t>
            </w:r>
          </w:p>
        </w:tc>
        <w:tc>
          <w:tcPr>
            <w:tcW w:w="3543"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cuando se trate de medicamentos controlados</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33</w:t>
            </w:r>
          </w:p>
        </w:tc>
        <w:tc>
          <w:tcPr>
            <w:tcW w:w="3543"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para almacén de depósito y distribución de medicamentos controlados o productos biológicos para uso humano</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34</w:t>
            </w:r>
          </w:p>
        </w:tc>
        <w:tc>
          <w:tcPr>
            <w:tcW w:w="3543"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que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venga en otro tipo moneda, especificar el tipo de cambio al que se debe </w:t>
            </w:r>
            <w:proofErr w:type="spellStart"/>
            <w:r w:rsidRPr="00280E3F">
              <w:rPr>
                <w:rFonts w:eastAsia="Times New Roman" w:cs="Times New Roman"/>
                <w:color w:val="000000"/>
                <w:sz w:val="18"/>
                <w:szCs w:val="18"/>
                <w:lang w:eastAsia="es-MX"/>
              </w:rPr>
              <w:t>regitrar</w:t>
            </w:r>
            <w:proofErr w:type="spellEnd"/>
            <w:r w:rsidRPr="00280E3F">
              <w:rPr>
                <w:rFonts w:eastAsia="Times New Roman" w:cs="Times New Roman"/>
                <w:color w:val="000000"/>
                <w:sz w:val="18"/>
                <w:szCs w:val="18"/>
                <w:lang w:eastAsia="es-MX"/>
              </w:rPr>
              <w:t xml:space="preserv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35</w:t>
            </w:r>
          </w:p>
        </w:tc>
        <w:tc>
          <w:tcPr>
            <w:tcW w:w="3543"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tratamiento térmico para tarimas, embalaje y secado de madera</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209"/>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36</w:t>
            </w:r>
          </w:p>
        </w:tc>
        <w:tc>
          <w:tcPr>
            <w:tcW w:w="3543"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fumigación de unidades de transporte</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37</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Acta constitutiva</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38</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w:t>
            </w:r>
            <w:proofErr w:type="spellStart"/>
            <w:r w:rsidRPr="00280E3F">
              <w:rPr>
                <w:rFonts w:eastAsia="Times New Roman" w:cs="Times New Roman"/>
                <w:color w:val="000000"/>
                <w:sz w:val="18"/>
                <w:szCs w:val="18"/>
                <w:lang w:eastAsia="es-MX"/>
              </w:rPr>
              <w:t>bancarÍa</w:t>
            </w:r>
            <w:proofErr w:type="spellEnd"/>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39</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Formato de </w:t>
            </w:r>
            <w:proofErr w:type="spellStart"/>
            <w:r w:rsidRPr="00280E3F">
              <w:rPr>
                <w:rFonts w:eastAsia="Times New Roman" w:cs="Times New Roman"/>
                <w:color w:val="000000"/>
                <w:sz w:val="18"/>
                <w:szCs w:val="18"/>
                <w:lang w:eastAsia="es-MX"/>
              </w:rPr>
              <w:t>Atla</w:t>
            </w:r>
            <w:proofErr w:type="spellEnd"/>
            <w:r w:rsidRPr="00280E3F">
              <w:rPr>
                <w:rFonts w:eastAsia="Times New Roman" w:cs="Times New Roman"/>
                <w:color w:val="000000"/>
                <w:sz w:val="18"/>
                <w:szCs w:val="18"/>
                <w:lang w:eastAsia="es-MX"/>
              </w:rPr>
              <w:t xml:space="preserve"> de Proveedor del HRAEV</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40</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Acreditacion</w:t>
            </w:r>
            <w:proofErr w:type="spellEnd"/>
            <w:r w:rsidRPr="00280E3F">
              <w:rPr>
                <w:rFonts w:eastAsia="Times New Roman" w:cs="Times New Roman"/>
                <w:color w:val="000000"/>
                <w:sz w:val="18"/>
                <w:szCs w:val="18"/>
                <w:lang w:eastAsia="es-MX"/>
              </w:rPr>
              <w:t xml:space="preserve"> de personalidad </w:t>
            </w:r>
            <w:proofErr w:type="spellStart"/>
            <w:r w:rsidRPr="00280E3F">
              <w:rPr>
                <w:rFonts w:eastAsia="Times New Roman" w:cs="Times New Roman"/>
                <w:color w:val="000000"/>
                <w:sz w:val="18"/>
                <w:szCs w:val="18"/>
                <w:lang w:eastAsia="es-MX"/>
              </w:rPr>
              <w:t>juridica</w:t>
            </w:r>
            <w:proofErr w:type="spellEnd"/>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41</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Poder notarial</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42</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Identificacion</w:t>
            </w:r>
            <w:proofErr w:type="spellEnd"/>
            <w:r w:rsidRPr="00280E3F">
              <w:rPr>
                <w:rFonts w:eastAsia="Times New Roman" w:cs="Times New Roman"/>
                <w:color w:val="000000"/>
                <w:sz w:val="18"/>
                <w:szCs w:val="18"/>
                <w:lang w:eastAsia="es-MX"/>
              </w:rPr>
              <w:t xml:space="preserve"> oficial vigente</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43</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Cedula del Registro Federal de Contribuyentes</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44</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Comprobante de domicilio fiscal cuya fecha de </w:t>
            </w:r>
            <w:proofErr w:type="spellStart"/>
            <w:r w:rsidRPr="00280E3F">
              <w:rPr>
                <w:rFonts w:eastAsia="Times New Roman" w:cs="Times New Roman"/>
                <w:color w:val="000000"/>
                <w:sz w:val="18"/>
                <w:szCs w:val="18"/>
                <w:lang w:eastAsia="es-MX"/>
              </w:rPr>
              <w:t>emision</w:t>
            </w:r>
            <w:proofErr w:type="spellEnd"/>
            <w:r w:rsidRPr="00280E3F">
              <w:rPr>
                <w:rFonts w:eastAsia="Times New Roman" w:cs="Times New Roman"/>
                <w:color w:val="000000"/>
                <w:sz w:val="18"/>
                <w:szCs w:val="18"/>
                <w:lang w:eastAsia="es-MX"/>
              </w:rPr>
              <w:t xml:space="preserve"> se encuentre dentro de los 2 </w:t>
            </w:r>
            <w:proofErr w:type="spellStart"/>
            <w:r w:rsidRPr="00280E3F">
              <w:rPr>
                <w:rFonts w:eastAsia="Times New Roman" w:cs="Times New Roman"/>
                <w:color w:val="000000"/>
                <w:sz w:val="18"/>
                <w:szCs w:val="18"/>
                <w:lang w:eastAsia="es-MX"/>
              </w:rPr>
              <w:t>ultimos</w:t>
            </w:r>
            <w:proofErr w:type="spellEnd"/>
            <w:r w:rsidRPr="00280E3F">
              <w:rPr>
                <w:rFonts w:eastAsia="Times New Roman" w:cs="Times New Roman"/>
                <w:color w:val="000000"/>
                <w:sz w:val="18"/>
                <w:szCs w:val="18"/>
                <w:lang w:eastAsia="es-MX"/>
              </w:rPr>
              <w:t xml:space="preserve"> meses previos a la </w:t>
            </w:r>
            <w:proofErr w:type="spellStart"/>
            <w:r w:rsidRPr="00280E3F">
              <w:rPr>
                <w:rFonts w:eastAsia="Times New Roman" w:cs="Times New Roman"/>
                <w:color w:val="000000"/>
                <w:sz w:val="18"/>
                <w:szCs w:val="18"/>
                <w:lang w:eastAsia="es-MX"/>
              </w:rPr>
              <w:t>fehca</w:t>
            </w:r>
            <w:proofErr w:type="spellEnd"/>
            <w:r w:rsidRPr="00280E3F">
              <w:rPr>
                <w:rFonts w:eastAsia="Times New Roman" w:cs="Times New Roman"/>
                <w:color w:val="000000"/>
                <w:sz w:val="18"/>
                <w:szCs w:val="18"/>
                <w:lang w:eastAsia="es-MX"/>
              </w:rPr>
              <w:t xml:space="preserve"> de la propuesta</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45</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emitida por el SAT 32 D</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46</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en materia de seguridad social (IMSS)</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47</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w:t>
            </w:r>
            <w:proofErr w:type="spellStart"/>
            <w:r w:rsidRPr="00280E3F">
              <w:rPr>
                <w:rFonts w:eastAsia="Times New Roman" w:cs="Times New Roman"/>
                <w:color w:val="000000"/>
                <w:sz w:val="18"/>
                <w:szCs w:val="18"/>
                <w:lang w:eastAsia="es-MX"/>
              </w:rPr>
              <w:t>situacion</w:t>
            </w:r>
            <w:proofErr w:type="spellEnd"/>
            <w:r w:rsidRPr="00280E3F">
              <w:rPr>
                <w:rFonts w:eastAsia="Times New Roman" w:cs="Times New Roman"/>
                <w:color w:val="000000"/>
                <w:sz w:val="18"/>
                <w:szCs w:val="18"/>
                <w:lang w:eastAsia="es-MX"/>
              </w:rPr>
              <w:t xml:space="preserve"> fiscal en materia de aportaciones patronales y entero de descuentos del INFONAVIT</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48</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no </w:t>
            </w:r>
            <w:proofErr w:type="spellStart"/>
            <w:r w:rsidRPr="00280E3F">
              <w:rPr>
                <w:rFonts w:eastAsia="Times New Roman" w:cs="Times New Roman"/>
                <w:color w:val="000000"/>
                <w:sz w:val="18"/>
                <w:szCs w:val="18"/>
                <w:lang w:eastAsia="es-MX"/>
              </w:rPr>
              <w:t>revocacion</w:t>
            </w:r>
            <w:proofErr w:type="spellEnd"/>
            <w:r w:rsidRPr="00280E3F">
              <w:rPr>
                <w:rFonts w:eastAsia="Times New Roman" w:cs="Times New Roman"/>
                <w:color w:val="000000"/>
                <w:sz w:val="18"/>
                <w:szCs w:val="18"/>
                <w:lang w:eastAsia="es-MX"/>
              </w:rPr>
              <w:t xml:space="preserve"> de poderes</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49</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articulo 49 </w:t>
            </w:r>
            <w:proofErr w:type="spellStart"/>
            <w:r w:rsidRPr="00280E3F">
              <w:rPr>
                <w:rFonts w:eastAsia="Times New Roman" w:cs="Times New Roman"/>
                <w:color w:val="000000"/>
                <w:sz w:val="18"/>
                <w:szCs w:val="18"/>
                <w:lang w:eastAsia="es-MX"/>
              </w:rPr>
              <w:t>fraccion</w:t>
            </w:r>
            <w:proofErr w:type="spellEnd"/>
            <w:r w:rsidRPr="00280E3F">
              <w:rPr>
                <w:rFonts w:eastAsia="Times New Roman" w:cs="Times New Roman"/>
                <w:color w:val="000000"/>
                <w:sz w:val="18"/>
                <w:szCs w:val="18"/>
                <w:lang w:eastAsia="es-MX"/>
              </w:rPr>
              <w:t xml:space="preserve"> IX y X de la LGRA</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50</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articulo 50 y 60 de la LAASSP</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51</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declaracion</w:t>
            </w:r>
            <w:proofErr w:type="spellEnd"/>
            <w:r w:rsidRPr="00280E3F">
              <w:rPr>
                <w:rFonts w:eastAsia="Times New Roman" w:cs="Times New Roman"/>
                <w:color w:val="000000"/>
                <w:sz w:val="18"/>
                <w:szCs w:val="18"/>
                <w:lang w:eastAsia="es-MX"/>
              </w:rPr>
              <w:t xml:space="preserve"> de integridad</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52</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estratificacion</w:t>
            </w:r>
            <w:proofErr w:type="spellEnd"/>
            <w:r w:rsidRPr="00280E3F">
              <w:rPr>
                <w:rFonts w:eastAsia="Times New Roman" w:cs="Times New Roman"/>
                <w:color w:val="000000"/>
                <w:sz w:val="18"/>
                <w:szCs w:val="18"/>
                <w:lang w:eastAsia="es-MX"/>
              </w:rPr>
              <w:t xml:space="preserve"> de la empresa</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53</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protocolo de </w:t>
            </w:r>
            <w:proofErr w:type="spellStart"/>
            <w:r w:rsidRPr="00280E3F">
              <w:rPr>
                <w:rFonts w:eastAsia="Times New Roman" w:cs="Times New Roman"/>
                <w:color w:val="000000"/>
                <w:sz w:val="18"/>
                <w:szCs w:val="18"/>
                <w:lang w:eastAsia="es-MX"/>
              </w:rPr>
              <w:t>actuacion</w:t>
            </w:r>
            <w:proofErr w:type="spellEnd"/>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54</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registro </w:t>
            </w:r>
            <w:proofErr w:type="spellStart"/>
            <w:r w:rsidRPr="00280E3F">
              <w:rPr>
                <w:rFonts w:eastAsia="Times New Roman" w:cs="Times New Roman"/>
                <w:color w:val="000000"/>
                <w:sz w:val="18"/>
                <w:szCs w:val="18"/>
                <w:lang w:eastAsia="es-MX"/>
              </w:rPr>
              <w:t>unico</w:t>
            </w:r>
            <w:proofErr w:type="spellEnd"/>
            <w:r w:rsidRPr="00280E3F">
              <w:rPr>
                <w:rFonts w:eastAsia="Times New Roman" w:cs="Times New Roman"/>
                <w:color w:val="000000"/>
                <w:sz w:val="18"/>
                <w:szCs w:val="18"/>
                <w:lang w:eastAsia="es-MX"/>
              </w:rPr>
              <w:t xml:space="preserve"> de proveedores y contratistas (RUPC)</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55</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Carta de contactos y/o representantes </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56</w:t>
            </w:r>
          </w:p>
        </w:tc>
        <w:tc>
          <w:tcPr>
            <w:tcW w:w="3543"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XML y </w:t>
            </w:r>
            <w:proofErr w:type="spellStart"/>
            <w:r w:rsidRPr="00280E3F">
              <w:rPr>
                <w:rFonts w:eastAsia="Times New Roman" w:cs="Times New Roman"/>
                <w:color w:val="000000"/>
                <w:sz w:val="18"/>
                <w:szCs w:val="18"/>
                <w:lang w:eastAsia="es-MX"/>
              </w:rPr>
              <w:t>verificacion</w:t>
            </w:r>
            <w:proofErr w:type="spellEnd"/>
            <w:r w:rsidRPr="00280E3F">
              <w:rPr>
                <w:rFonts w:eastAsia="Times New Roman" w:cs="Times New Roman"/>
                <w:color w:val="000000"/>
                <w:sz w:val="18"/>
                <w:szCs w:val="18"/>
                <w:lang w:eastAsia="es-MX"/>
              </w:rPr>
              <w:t xml:space="preserve"> </w:t>
            </w:r>
          </w:p>
        </w:tc>
        <w:tc>
          <w:tcPr>
            <w:tcW w:w="99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7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12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bl>
    <w:p w:rsidR="00B93A0B" w:rsidRPr="00280E3F" w:rsidRDefault="00B93A0B" w:rsidP="00B93A0B">
      <w:pPr>
        <w:rPr>
          <w:sz w:val="18"/>
          <w:szCs w:val="18"/>
        </w:rPr>
      </w:pPr>
    </w:p>
    <w:tbl>
      <w:tblPr>
        <w:tblW w:w="10125" w:type="dxa"/>
        <w:tblCellMar>
          <w:left w:w="70" w:type="dxa"/>
          <w:right w:w="70" w:type="dxa"/>
        </w:tblCellMar>
        <w:tblLook w:val="04A0" w:firstRow="1" w:lastRow="0" w:firstColumn="1" w:lastColumn="0" w:noHBand="0" w:noVBand="1"/>
      </w:tblPr>
      <w:tblGrid>
        <w:gridCol w:w="380"/>
        <w:gridCol w:w="3580"/>
        <w:gridCol w:w="894"/>
        <w:gridCol w:w="1091"/>
        <w:gridCol w:w="1276"/>
        <w:gridCol w:w="881"/>
        <w:gridCol w:w="1059"/>
        <w:gridCol w:w="955"/>
        <w:gridCol w:w="9"/>
      </w:tblGrid>
      <w:tr w:rsidR="00B93A0B" w:rsidRPr="00280E3F" w:rsidTr="00863157">
        <w:trPr>
          <w:trHeight w:val="967"/>
          <w:tblHeader/>
        </w:trPr>
        <w:tc>
          <w:tcPr>
            <w:tcW w:w="379" w:type="dxa"/>
            <w:vMerge w:val="restart"/>
            <w:tcBorders>
              <w:top w:val="single" w:sz="8" w:space="0" w:color="000000"/>
              <w:left w:val="single" w:sz="8" w:space="0" w:color="000000"/>
              <w:bottom w:val="nil"/>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lastRenderedPageBreak/>
              <w:t>N°</w:t>
            </w:r>
          </w:p>
        </w:tc>
        <w:tc>
          <w:tcPr>
            <w:tcW w:w="3580" w:type="dxa"/>
            <w:vMerge w:val="restart"/>
            <w:tcBorders>
              <w:top w:val="single" w:sz="8" w:space="0" w:color="000000"/>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Documentación</w:t>
            </w:r>
          </w:p>
        </w:tc>
        <w:tc>
          <w:tcPr>
            <w:tcW w:w="1985" w:type="dxa"/>
            <w:gridSpan w:val="2"/>
            <w:tcBorders>
              <w:top w:val="single" w:sz="8" w:space="0" w:color="000000"/>
              <w:left w:val="nil"/>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REGIONAL DE ALTA ESPECIALIDAD DE LA PENÍNSULA DE YUCATÁN</w:t>
            </w:r>
          </w:p>
        </w:tc>
        <w:tc>
          <w:tcPr>
            <w:tcW w:w="2159" w:type="dxa"/>
            <w:gridSpan w:val="2"/>
            <w:tcBorders>
              <w:top w:val="single" w:sz="8" w:space="0" w:color="000000"/>
              <w:left w:val="single" w:sz="4" w:space="0" w:color="000000"/>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NACIONAL HOMEOPÁTICO</w:t>
            </w:r>
          </w:p>
        </w:tc>
        <w:tc>
          <w:tcPr>
            <w:tcW w:w="2022" w:type="dxa"/>
            <w:gridSpan w:val="3"/>
            <w:tcBorders>
              <w:top w:val="single" w:sz="8" w:space="0" w:color="000000"/>
              <w:left w:val="nil"/>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JUÁREZ DEL CENTRO</w:t>
            </w:r>
          </w:p>
        </w:tc>
      </w:tr>
      <w:tr w:rsidR="00B93A0B" w:rsidRPr="00280E3F" w:rsidTr="00863157">
        <w:trPr>
          <w:trHeight w:val="359"/>
          <w:tblHeader/>
        </w:trPr>
        <w:tc>
          <w:tcPr>
            <w:tcW w:w="379" w:type="dxa"/>
            <w:vMerge/>
            <w:tcBorders>
              <w:top w:val="single" w:sz="8" w:space="0" w:color="000000"/>
              <w:left w:val="single" w:sz="8" w:space="0" w:color="000000"/>
              <w:bottom w:val="nil"/>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3580" w:type="dxa"/>
            <w:vMerge/>
            <w:tcBorders>
              <w:top w:val="single" w:sz="8" w:space="0" w:color="000000"/>
              <w:left w:val="single" w:sz="4" w:space="0" w:color="000000"/>
              <w:bottom w:val="single" w:sz="8" w:space="0" w:color="000000"/>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894" w:type="dxa"/>
            <w:tcBorders>
              <w:top w:val="nil"/>
              <w:left w:val="nil"/>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1091"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1276" w:type="dxa"/>
            <w:tcBorders>
              <w:top w:val="nil"/>
              <w:left w:val="single" w:sz="4" w:space="0" w:color="000000"/>
              <w:bottom w:val="single" w:sz="4" w:space="0" w:color="000000"/>
              <w:right w:val="single" w:sz="4" w:space="0" w:color="000000"/>
            </w:tcBorders>
            <w:shd w:val="clear" w:color="9CC2E5" w:fill="9CC2E5"/>
            <w:noWrap/>
            <w:vAlign w:val="bottom"/>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880" w:type="dxa"/>
            <w:tcBorders>
              <w:top w:val="nil"/>
              <w:left w:val="nil"/>
              <w:bottom w:val="single" w:sz="4" w:space="0" w:color="000000"/>
              <w:right w:val="single" w:sz="4" w:space="0" w:color="000000"/>
            </w:tcBorders>
            <w:shd w:val="clear" w:color="9CC2E5" w:fill="9CC2E5"/>
            <w:noWrap/>
            <w:vAlign w:val="bottom"/>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1059" w:type="dxa"/>
            <w:tcBorders>
              <w:top w:val="nil"/>
              <w:left w:val="nil"/>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963" w:type="dxa"/>
            <w:gridSpan w:val="2"/>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r>
      <w:tr w:rsidR="00B93A0B" w:rsidRPr="00280E3F" w:rsidTr="00863157">
        <w:trPr>
          <w:trHeight w:val="359"/>
        </w:trPr>
        <w:tc>
          <w:tcPr>
            <w:tcW w:w="37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358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Remisión / Pedido con </w:t>
            </w:r>
            <w:proofErr w:type="spellStart"/>
            <w:r w:rsidRPr="00280E3F">
              <w:rPr>
                <w:rFonts w:eastAsia="Times New Roman" w:cs="Times New Roman"/>
                <w:color w:val="000000"/>
                <w:sz w:val="18"/>
                <w:szCs w:val="18"/>
                <w:lang w:eastAsia="es-MX"/>
              </w:rPr>
              <w:t>domiciliode</w:t>
            </w:r>
            <w:proofErr w:type="spellEnd"/>
            <w:r w:rsidRPr="00280E3F">
              <w:rPr>
                <w:rFonts w:eastAsia="Times New Roman" w:cs="Times New Roman"/>
                <w:color w:val="000000"/>
                <w:sz w:val="18"/>
                <w:szCs w:val="18"/>
                <w:lang w:eastAsia="es-MX"/>
              </w:rPr>
              <w:t xml:space="preserve"> entrega del Almacén solicitado por la Dependencia o Entidad Consolidada o al operador logístico que en su caso se determine y lugar </w:t>
            </w:r>
            <w:proofErr w:type="gramStart"/>
            <w:r w:rsidRPr="00280E3F">
              <w:rPr>
                <w:rFonts w:eastAsia="Times New Roman" w:cs="Times New Roman"/>
                <w:color w:val="000000"/>
                <w:sz w:val="18"/>
                <w:szCs w:val="18"/>
                <w:lang w:eastAsia="es-MX"/>
              </w:rPr>
              <w:t>de  entrega</w:t>
            </w:r>
            <w:proofErr w:type="gramEnd"/>
            <w:r w:rsidRPr="00280E3F">
              <w:rPr>
                <w:rFonts w:eastAsia="Times New Roman" w:cs="Times New Roman"/>
                <w:color w:val="000000"/>
                <w:sz w:val="18"/>
                <w:szCs w:val="18"/>
                <w:lang w:eastAsia="es-MX"/>
              </w:rPr>
              <w:t xml:space="preserve"> final (ÚLTIMA MILLA). La remisión debe incluir lote, caducidad, cantidad, así como diluyente cuando aplique)</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863157">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8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863157">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963" w:type="dxa"/>
            <w:gridSpan w:val="2"/>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r>
      <w:tr w:rsidR="00B93A0B" w:rsidRPr="00280E3F" w:rsidTr="00863157">
        <w:trPr>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358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Oficio de liberación de COFEPRIS (biológico y productos de importación que lo requieran)</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63" w:type="dxa"/>
            <w:gridSpan w:val="2"/>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358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Ordenes de reposición / Orden de Surtimiento / Pedido / Tarjeta de distribución</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963" w:type="dxa"/>
            <w:gridSpan w:val="2"/>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r>
      <w:tr w:rsidR="00B93A0B" w:rsidRPr="00280E3F" w:rsidTr="00863157">
        <w:trPr>
          <w:trHeight w:val="44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358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analítico o de calidad.</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63" w:type="dxa"/>
            <w:gridSpan w:val="2"/>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w:t>
            </w:r>
          </w:p>
        </w:tc>
        <w:tc>
          <w:tcPr>
            <w:tcW w:w="358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Registro Sanitario vigente/modificación/prórroga (en caso de aplicar) o el  documento equivalente en caso de ser bienes de procedencia internacional de conformidad con el Acuerdo mencionado 5.2.3</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863157">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863157">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63" w:type="dxa"/>
            <w:gridSpan w:val="2"/>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6</w:t>
            </w:r>
          </w:p>
        </w:tc>
        <w:tc>
          <w:tcPr>
            <w:tcW w:w="358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contra vicios ocultos</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863157">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8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863157">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7</w:t>
            </w:r>
          </w:p>
        </w:tc>
        <w:tc>
          <w:tcPr>
            <w:tcW w:w="358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Canje (12-9 meses, en caso de aplicar)</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863157">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8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863157">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8</w:t>
            </w:r>
          </w:p>
        </w:tc>
        <w:tc>
          <w:tcPr>
            <w:tcW w:w="358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Contrato con anexos</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9</w:t>
            </w:r>
          </w:p>
        </w:tc>
        <w:tc>
          <w:tcPr>
            <w:tcW w:w="358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Evidencia monitoreo Red fría, monitores de temperatura (</w:t>
            </w:r>
            <w:proofErr w:type="spellStart"/>
            <w:r w:rsidRPr="00280E3F">
              <w:rPr>
                <w:rFonts w:eastAsia="Times New Roman" w:cs="Times New Roman"/>
                <w:color w:val="000000"/>
                <w:sz w:val="18"/>
                <w:szCs w:val="18"/>
                <w:lang w:eastAsia="es-MX"/>
              </w:rPr>
              <w:t>datalogger</w:t>
            </w:r>
            <w:proofErr w:type="spellEnd"/>
            <w:r w:rsidRPr="00280E3F">
              <w:rPr>
                <w:rFonts w:eastAsia="Times New Roman" w:cs="Times New Roman"/>
                <w:color w:val="000000"/>
                <w:sz w:val="18"/>
                <w:szCs w:val="18"/>
                <w:lang w:eastAsia="es-MX"/>
              </w:rPr>
              <w:t>) se proporcione gráfica, tabla de registro de temperatura del trayecto, estadística (temperatura y tiempo de exposición por arriba de 2° y por abajo de 8°)</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10</w:t>
            </w:r>
          </w:p>
        </w:tc>
        <w:tc>
          <w:tcPr>
            <w:tcW w:w="3580"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instructivos y las etiquetas de los envases primarios, secundarios  y colectivos,  así como los instructivos serán en idioma español o traducción simple en idioma español.</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411"/>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11</w:t>
            </w:r>
          </w:p>
        </w:tc>
        <w:tc>
          <w:tcPr>
            <w:tcW w:w="358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su caso acuse de entrega en el almacén del distribuidor </w:t>
            </w:r>
            <w:proofErr w:type="spellStart"/>
            <w:r w:rsidRPr="00280E3F">
              <w:rPr>
                <w:rFonts w:eastAsia="Times New Roman" w:cs="Times New Roman"/>
                <w:color w:val="000000"/>
                <w:sz w:val="18"/>
                <w:szCs w:val="18"/>
                <w:lang w:eastAsia="es-MX"/>
              </w:rPr>
              <w:t>logistico</w:t>
            </w:r>
            <w:proofErr w:type="spellEnd"/>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644"/>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12</w:t>
            </w:r>
          </w:p>
        </w:tc>
        <w:tc>
          <w:tcPr>
            <w:tcW w:w="358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Comprobante fiscal digital por internet (CFDI) y además agregar el número del contrato y del pedido.</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44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13</w:t>
            </w:r>
          </w:p>
        </w:tc>
        <w:tc>
          <w:tcPr>
            <w:tcW w:w="3580" w:type="dxa"/>
            <w:tcBorders>
              <w:top w:val="nil"/>
              <w:left w:val="nil"/>
              <w:bottom w:val="single" w:sz="4" w:space="0" w:color="000000"/>
              <w:right w:val="single" w:sz="4" w:space="0" w:color="000000"/>
            </w:tcBorders>
            <w:shd w:val="clear" w:color="FFFF00" w:fill="FFFF00"/>
            <w:noWrap/>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Verificación del CFDI del SAT</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592"/>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14</w:t>
            </w:r>
          </w:p>
        </w:tc>
        <w:tc>
          <w:tcPr>
            <w:tcW w:w="358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bienes deben venir etiquetados con el nombre del proveedor, descripción del bien, número de partida y clave del almacén</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17"/>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15</w:t>
            </w:r>
          </w:p>
        </w:tc>
        <w:tc>
          <w:tcPr>
            <w:tcW w:w="358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Información para prescribir (IPP´S) amplia y reducida. Vigente</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16</w:t>
            </w:r>
          </w:p>
        </w:tc>
        <w:tc>
          <w:tcPr>
            <w:tcW w:w="358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 las facturas de origen del Proveedor/Laboratorio</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17</w:t>
            </w:r>
          </w:p>
        </w:tc>
        <w:tc>
          <w:tcPr>
            <w:tcW w:w="358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en caso de medicamentos controlados</w:t>
            </w:r>
          </w:p>
        </w:tc>
        <w:tc>
          <w:tcPr>
            <w:tcW w:w="894" w:type="dxa"/>
            <w:tcBorders>
              <w:top w:val="nil"/>
              <w:left w:val="nil"/>
              <w:bottom w:val="single" w:sz="8"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91" w:type="dxa"/>
            <w:tcBorders>
              <w:top w:val="nil"/>
              <w:left w:val="nil"/>
              <w:bottom w:val="single" w:sz="8"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18</w:t>
            </w:r>
          </w:p>
        </w:tc>
        <w:tc>
          <w:tcPr>
            <w:tcW w:w="358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medicamento controlado del grupo I, II y III deberá entregar licencia </w:t>
            </w:r>
            <w:proofErr w:type="spellStart"/>
            <w:r w:rsidRPr="00280E3F">
              <w:rPr>
                <w:rFonts w:eastAsia="Times New Roman" w:cs="Times New Roman"/>
                <w:color w:val="000000"/>
                <w:sz w:val="18"/>
                <w:szCs w:val="18"/>
                <w:lang w:eastAsia="es-MX"/>
              </w:rPr>
              <w:t>santaria</w:t>
            </w:r>
            <w:proofErr w:type="spellEnd"/>
            <w:r w:rsidRPr="00280E3F">
              <w:rPr>
                <w:rFonts w:eastAsia="Times New Roman" w:cs="Times New Roman"/>
                <w:color w:val="000000"/>
                <w:sz w:val="18"/>
                <w:szCs w:val="18"/>
                <w:lang w:eastAsia="es-MX"/>
              </w:rPr>
              <w:t xml:space="preserve"> y aviso de responsable sanitario </w:t>
            </w:r>
            <w:r w:rsidRPr="00280E3F">
              <w:rPr>
                <w:rFonts w:eastAsia="Times New Roman" w:cs="Times New Roman"/>
                <w:b/>
                <w:bCs/>
                <w:color w:val="000000"/>
                <w:sz w:val="18"/>
                <w:szCs w:val="18"/>
                <w:lang w:eastAsia="es-MX"/>
              </w:rPr>
              <w:t>Copia Legible</w:t>
            </w:r>
          </w:p>
        </w:tc>
        <w:tc>
          <w:tcPr>
            <w:tcW w:w="894" w:type="dxa"/>
            <w:tcBorders>
              <w:top w:val="single" w:sz="4" w:space="0" w:color="000000"/>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single" w:sz="4" w:space="0" w:color="000000"/>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nil"/>
              <w:left w:val="nil"/>
              <w:bottom w:val="single" w:sz="8"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8"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19</w:t>
            </w:r>
          </w:p>
        </w:tc>
        <w:tc>
          <w:tcPr>
            <w:tcW w:w="358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En caso de medicamentos controlados copia del Aviso de Responsable Sanitario del proveedor del medicamento controlado Fracción I, II o III</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single" w:sz="4" w:space="0" w:color="000000"/>
              <w:left w:val="nil"/>
              <w:bottom w:val="single" w:sz="8"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single" w:sz="4" w:space="0" w:color="000000"/>
              <w:left w:val="nil"/>
              <w:bottom w:val="single" w:sz="8"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20</w:t>
            </w:r>
          </w:p>
        </w:tc>
        <w:tc>
          <w:tcPr>
            <w:tcW w:w="358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Medicamentos de </w:t>
            </w:r>
            <w:proofErr w:type="spellStart"/>
            <w:r w:rsidRPr="00280E3F">
              <w:rPr>
                <w:rFonts w:eastAsia="Times New Roman" w:cs="Times New Roman"/>
                <w:color w:val="000000"/>
                <w:sz w:val="18"/>
                <w:szCs w:val="18"/>
                <w:lang w:eastAsia="es-MX"/>
              </w:rPr>
              <w:t>Fabricacion</w:t>
            </w:r>
            <w:proofErr w:type="spellEnd"/>
            <w:r w:rsidRPr="00280E3F">
              <w:rPr>
                <w:rFonts w:eastAsia="Times New Roman" w:cs="Times New Roman"/>
                <w:color w:val="000000"/>
                <w:sz w:val="18"/>
                <w:szCs w:val="18"/>
                <w:lang w:eastAsia="es-MX"/>
              </w:rPr>
              <w:t xml:space="preserve"> extranjera que no cuenten con Registro Sanitario. Presentar Certificado de Producto </w:t>
            </w:r>
            <w:proofErr w:type="spellStart"/>
            <w:r w:rsidRPr="00280E3F">
              <w:rPr>
                <w:rFonts w:eastAsia="Times New Roman" w:cs="Times New Roman"/>
                <w:color w:val="000000"/>
                <w:sz w:val="18"/>
                <w:szCs w:val="18"/>
                <w:lang w:eastAsia="es-MX"/>
              </w:rPr>
              <w:t>Farmacéutoco</w:t>
            </w:r>
            <w:proofErr w:type="spellEnd"/>
            <w:r w:rsidRPr="00280E3F">
              <w:rPr>
                <w:rFonts w:eastAsia="Times New Roman" w:cs="Times New Roman"/>
                <w:color w:val="000000"/>
                <w:sz w:val="18"/>
                <w:szCs w:val="18"/>
                <w:lang w:eastAsia="es-MX"/>
              </w:rPr>
              <w:t xml:space="preserve"> </w:t>
            </w:r>
            <w:proofErr w:type="spellStart"/>
            <w:r w:rsidRPr="00280E3F">
              <w:rPr>
                <w:rFonts w:eastAsia="Times New Roman" w:cs="Times New Roman"/>
                <w:color w:val="000000"/>
                <w:sz w:val="18"/>
                <w:szCs w:val="18"/>
                <w:lang w:eastAsia="es-MX"/>
              </w:rPr>
              <w:t>CPP</w:t>
            </w:r>
            <w:proofErr w:type="spellEnd"/>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single" w:sz="4" w:space="0" w:color="000000"/>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single" w:sz="4" w:space="0" w:color="000000"/>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21</w:t>
            </w:r>
          </w:p>
        </w:tc>
        <w:tc>
          <w:tcPr>
            <w:tcW w:w="358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Aviso del Responsable Sanitario (vigente)</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22</w:t>
            </w:r>
          </w:p>
        </w:tc>
        <w:tc>
          <w:tcPr>
            <w:tcW w:w="3580"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Análisis con Dictamen de Aprobado y/o Cumple firmado por el Director de Calidad o Responsable Sanitario del(s) lote(s) de medicamento a entregar.</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23</w:t>
            </w:r>
          </w:p>
        </w:tc>
        <w:tc>
          <w:tcPr>
            <w:tcW w:w="3580"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Registro Sanitario (vigente) en caso de estar en renovación anexar copia de la solicitud de Prórroga.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1025"/>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24</w:t>
            </w:r>
          </w:p>
        </w:tc>
        <w:tc>
          <w:tcPr>
            <w:tcW w:w="358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contrato / Adjudicación en la que contenga la descripción del insumo a recibir así como la cantidad, precio promedio y precio total, el cual debe estar alineado a la descripción de la factura.</w:t>
            </w:r>
            <w:r w:rsidRPr="00280E3F">
              <w:rPr>
                <w:rFonts w:eastAsia="Times New Roman" w:cs="Times New Roman"/>
                <w:color w:val="000000"/>
                <w:sz w:val="18"/>
                <w:szCs w:val="18"/>
                <w:lang w:eastAsia="es-MX"/>
              </w:rPr>
              <w:br/>
              <w:t>5 juegos de facturas a entregar (uno será para usted) estas deben tener el sello del responsable sanitario.</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25</w:t>
            </w:r>
          </w:p>
        </w:tc>
        <w:tc>
          <w:tcPr>
            <w:tcW w:w="3580"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Fabricante y acondicionador primario. Presentar Licencia Sanitaria</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26</w:t>
            </w:r>
          </w:p>
        </w:tc>
        <w:tc>
          <w:tcPr>
            <w:tcW w:w="358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Acondicionador secundario, Distribuidor, Importados y </w:t>
            </w:r>
            <w:proofErr w:type="spellStart"/>
            <w:r w:rsidRPr="00280E3F">
              <w:rPr>
                <w:rFonts w:eastAsia="Times New Roman" w:cs="Times New Roman"/>
                <w:color w:val="000000"/>
                <w:sz w:val="18"/>
                <w:szCs w:val="18"/>
                <w:lang w:eastAsia="es-MX"/>
              </w:rPr>
              <w:t>Almacen</w:t>
            </w:r>
            <w:proofErr w:type="spellEnd"/>
            <w:r w:rsidRPr="00280E3F">
              <w:rPr>
                <w:rFonts w:eastAsia="Times New Roman" w:cs="Times New Roman"/>
                <w:color w:val="000000"/>
                <w:sz w:val="18"/>
                <w:szCs w:val="18"/>
                <w:lang w:eastAsia="es-MX"/>
              </w:rPr>
              <w:t>. Presentar Aviso de Funcionamiento.</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27</w:t>
            </w:r>
          </w:p>
        </w:tc>
        <w:tc>
          <w:tcPr>
            <w:tcW w:w="3580"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del remitente (proveedor adjudicado para estupefacientes y psicotrópicos) donde coincida fielmente la dirección con su licencia sanitaria y aviso de responsable sanitario </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28</w:t>
            </w:r>
          </w:p>
        </w:tc>
        <w:tc>
          <w:tcPr>
            <w:tcW w:w="3580"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y aviso de responsable sanitario del proveedor adjudicado para el abastecimiento de estupefacientes y psicotrópicos</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29</w:t>
            </w:r>
          </w:p>
        </w:tc>
        <w:tc>
          <w:tcPr>
            <w:tcW w:w="358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Normas de etiquetado 072 y 073</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30</w:t>
            </w:r>
          </w:p>
        </w:tc>
        <w:tc>
          <w:tcPr>
            <w:tcW w:w="3580"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de los insumos, cuando se trate de medicamentos controlados.</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31</w:t>
            </w:r>
          </w:p>
        </w:tc>
        <w:tc>
          <w:tcPr>
            <w:tcW w:w="3580"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 los bienes entregados por el </w:t>
            </w:r>
            <w:proofErr w:type="spellStart"/>
            <w:r w:rsidRPr="00280E3F">
              <w:rPr>
                <w:rFonts w:eastAsia="Times New Roman" w:cs="Times New Roman"/>
                <w:color w:val="000000"/>
                <w:sz w:val="18"/>
                <w:szCs w:val="18"/>
                <w:lang w:eastAsia="es-MX"/>
              </w:rPr>
              <w:t>labortatorio</w:t>
            </w:r>
            <w:proofErr w:type="spellEnd"/>
            <w:r w:rsidRPr="00280E3F">
              <w:rPr>
                <w:rFonts w:eastAsia="Times New Roman" w:cs="Times New Roman"/>
                <w:color w:val="000000"/>
                <w:sz w:val="18"/>
                <w:szCs w:val="18"/>
                <w:lang w:eastAsia="es-MX"/>
              </w:rPr>
              <w:t xml:space="preserve"> al operador </w:t>
            </w:r>
            <w:proofErr w:type="spellStart"/>
            <w:r w:rsidRPr="00280E3F">
              <w:rPr>
                <w:rFonts w:eastAsia="Times New Roman" w:cs="Times New Roman"/>
                <w:color w:val="000000"/>
                <w:sz w:val="18"/>
                <w:szCs w:val="18"/>
                <w:lang w:eastAsia="es-MX"/>
              </w:rPr>
              <w:t>logistico</w:t>
            </w:r>
            <w:proofErr w:type="spellEnd"/>
            <w:r w:rsidRPr="00280E3F">
              <w:rPr>
                <w:rFonts w:eastAsia="Times New Roman" w:cs="Times New Roman"/>
                <w:color w:val="000000"/>
                <w:sz w:val="18"/>
                <w:szCs w:val="18"/>
                <w:lang w:eastAsia="es-MX"/>
              </w:rPr>
              <w:t xml:space="preserve"> donde se describe la clave de cuadro básico del producto, lote, </w:t>
            </w:r>
            <w:proofErr w:type="spellStart"/>
            <w:r w:rsidRPr="00280E3F">
              <w:rPr>
                <w:rFonts w:eastAsia="Times New Roman" w:cs="Times New Roman"/>
                <w:color w:val="000000"/>
                <w:sz w:val="18"/>
                <w:szCs w:val="18"/>
                <w:lang w:eastAsia="es-MX"/>
              </w:rPr>
              <w:t>caducidaa</w:t>
            </w:r>
            <w:proofErr w:type="spellEnd"/>
            <w:r w:rsidRPr="00280E3F">
              <w:rPr>
                <w:rFonts w:eastAsia="Times New Roman" w:cs="Times New Roman"/>
                <w:color w:val="000000"/>
                <w:sz w:val="18"/>
                <w:szCs w:val="18"/>
                <w:lang w:eastAsia="es-MX"/>
              </w:rPr>
              <w:t xml:space="preserve"> y cantidad entregada</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32</w:t>
            </w:r>
          </w:p>
        </w:tc>
        <w:tc>
          <w:tcPr>
            <w:tcW w:w="3580"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cuando se trate de medicamentos controlados</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33</w:t>
            </w:r>
          </w:p>
        </w:tc>
        <w:tc>
          <w:tcPr>
            <w:tcW w:w="3580"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para almacén de depósito y distribución de medicamentos controlados o productos biológicos para uso humano</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34</w:t>
            </w:r>
          </w:p>
        </w:tc>
        <w:tc>
          <w:tcPr>
            <w:tcW w:w="358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que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venga en otro tipo moneda, </w:t>
            </w:r>
            <w:r w:rsidRPr="00280E3F">
              <w:rPr>
                <w:rFonts w:eastAsia="Times New Roman" w:cs="Times New Roman"/>
                <w:color w:val="000000"/>
                <w:sz w:val="18"/>
                <w:szCs w:val="18"/>
                <w:lang w:eastAsia="es-MX"/>
              </w:rPr>
              <w:lastRenderedPageBreak/>
              <w:t xml:space="preserve">especificar el tipo de cambio al que se debe </w:t>
            </w:r>
            <w:proofErr w:type="spellStart"/>
            <w:r w:rsidRPr="00280E3F">
              <w:rPr>
                <w:rFonts w:eastAsia="Times New Roman" w:cs="Times New Roman"/>
                <w:color w:val="000000"/>
                <w:sz w:val="18"/>
                <w:szCs w:val="18"/>
                <w:lang w:eastAsia="es-MX"/>
              </w:rPr>
              <w:t>regitrar</w:t>
            </w:r>
            <w:proofErr w:type="spellEnd"/>
            <w:r w:rsidRPr="00280E3F">
              <w:rPr>
                <w:rFonts w:eastAsia="Times New Roman" w:cs="Times New Roman"/>
                <w:color w:val="000000"/>
                <w:sz w:val="18"/>
                <w:szCs w:val="18"/>
                <w:lang w:eastAsia="es-MX"/>
              </w:rPr>
              <w:t xml:space="preserv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35</w:t>
            </w:r>
          </w:p>
        </w:tc>
        <w:tc>
          <w:tcPr>
            <w:tcW w:w="358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tratamiento térmico para tarimas, embalaje y secado de madera</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36</w:t>
            </w:r>
          </w:p>
        </w:tc>
        <w:tc>
          <w:tcPr>
            <w:tcW w:w="3580"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fumigación de unidades de transporte</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37</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Acta constitutiva</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38</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w:t>
            </w:r>
            <w:proofErr w:type="spellStart"/>
            <w:r w:rsidRPr="00280E3F">
              <w:rPr>
                <w:rFonts w:eastAsia="Times New Roman" w:cs="Times New Roman"/>
                <w:color w:val="000000"/>
                <w:sz w:val="18"/>
                <w:szCs w:val="18"/>
                <w:lang w:eastAsia="es-MX"/>
              </w:rPr>
              <w:t>bancarÍa</w:t>
            </w:r>
            <w:proofErr w:type="spellEnd"/>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39</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Formato de </w:t>
            </w:r>
            <w:proofErr w:type="spellStart"/>
            <w:r w:rsidRPr="00280E3F">
              <w:rPr>
                <w:rFonts w:eastAsia="Times New Roman" w:cs="Times New Roman"/>
                <w:color w:val="000000"/>
                <w:sz w:val="18"/>
                <w:szCs w:val="18"/>
                <w:lang w:eastAsia="es-MX"/>
              </w:rPr>
              <w:t>Atla</w:t>
            </w:r>
            <w:proofErr w:type="spellEnd"/>
            <w:r w:rsidRPr="00280E3F">
              <w:rPr>
                <w:rFonts w:eastAsia="Times New Roman" w:cs="Times New Roman"/>
                <w:color w:val="000000"/>
                <w:sz w:val="18"/>
                <w:szCs w:val="18"/>
                <w:lang w:eastAsia="es-MX"/>
              </w:rPr>
              <w:t xml:space="preserve"> de Proveedor del HRAEV</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40</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Acreditacion</w:t>
            </w:r>
            <w:proofErr w:type="spellEnd"/>
            <w:r w:rsidRPr="00280E3F">
              <w:rPr>
                <w:rFonts w:eastAsia="Times New Roman" w:cs="Times New Roman"/>
                <w:color w:val="000000"/>
                <w:sz w:val="18"/>
                <w:szCs w:val="18"/>
                <w:lang w:eastAsia="es-MX"/>
              </w:rPr>
              <w:t xml:space="preserve"> de personalidad </w:t>
            </w:r>
            <w:proofErr w:type="spellStart"/>
            <w:r w:rsidRPr="00280E3F">
              <w:rPr>
                <w:rFonts w:eastAsia="Times New Roman" w:cs="Times New Roman"/>
                <w:color w:val="000000"/>
                <w:sz w:val="18"/>
                <w:szCs w:val="18"/>
                <w:lang w:eastAsia="es-MX"/>
              </w:rPr>
              <w:t>juridica</w:t>
            </w:r>
            <w:proofErr w:type="spellEnd"/>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41</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Poder notarial</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42</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Identificacion</w:t>
            </w:r>
            <w:proofErr w:type="spellEnd"/>
            <w:r w:rsidRPr="00280E3F">
              <w:rPr>
                <w:rFonts w:eastAsia="Times New Roman" w:cs="Times New Roman"/>
                <w:color w:val="000000"/>
                <w:sz w:val="18"/>
                <w:szCs w:val="18"/>
                <w:lang w:eastAsia="es-MX"/>
              </w:rPr>
              <w:t xml:space="preserve"> oficial vigente</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43</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Cedula del Registro Federal de Contribuyentes</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44</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Comprobante de domicilio fiscal cuya fecha de </w:t>
            </w:r>
            <w:proofErr w:type="spellStart"/>
            <w:r w:rsidRPr="00280E3F">
              <w:rPr>
                <w:rFonts w:eastAsia="Times New Roman" w:cs="Times New Roman"/>
                <w:color w:val="000000"/>
                <w:sz w:val="18"/>
                <w:szCs w:val="18"/>
                <w:lang w:eastAsia="es-MX"/>
              </w:rPr>
              <w:t>emision</w:t>
            </w:r>
            <w:proofErr w:type="spellEnd"/>
            <w:r w:rsidRPr="00280E3F">
              <w:rPr>
                <w:rFonts w:eastAsia="Times New Roman" w:cs="Times New Roman"/>
                <w:color w:val="000000"/>
                <w:sz w:val="18"/>
                <w:szCs w:val="18"/>
                <w:lang w:eastAsia="es-MX"/>
              </w:rPr>
              <w:t xml:space="preserve"> se encuentre dentro de los 2 </w:t>
            </w:r>
            <w:proofErr w:type="spellStart"/>
            <w:r w:rsidRPr="00280E3F">
              <w:rPr>
                <w:rFonts w:eastAsia="Times New Roman" w:cs="Times New Roman"/>
                <w:color w:val="000000"/>
                <w:sz w:val="18"/>
                <w:szCs w:val="18"/>
                <w:lang w:eastAsia="es-MX"/>
              </w:rPr>
              <w:t>ultimos</w:t>
            </w:r>
            <w:proofErr w:type="spellEnd"/>
            <w:r w:rsidRPr="00280E3F">
              <w:rPr>
                <w:rFonts w:eastAsia="Times New Roman" w:cs="Times New Roman"/>
                <w:color w:val="000000"/>
                <w:sz w:val="18"/>
                <w:szCs w:val="18"/>
                <w:lang w:eastAsia="es-MX"/>
              </w:rPr>
              <w:t xml:space="preserve"> meses previos a la </w:t>
            </w:r>
            <w:proofErr w:type="spellStart"/>
            <w:r w:rsidRPr="00280E3F">
              <w:rPr>
                <w:rFonts w:eastAsia="Times New Roman" w:cs="Times New Roman"/>
                <w:color w:val="000000"/>
                <w:sz w:val="18"/>
                <w:szCs w:val="18"/>
                <w:lang w:eastAsia="es-MX"/>
              </w:rPr>
              <w:t>fehca</w:t>
            </w:r>
            <w:proofErr w:type="spellEnd"/>
            <w:r w:rsidRPr="00280E3F">
              <w:rPr>
                <w:rFonts w:eastAsia="Times New Roman" w:cs="Times New Roman"/>
                <w:color w:val="000000"/>
                <w:sz w:val="18"/>
                <w:szCs w:val="18"/>
                <w:lang w:eastAsia="es-MX"/>
              </w:rPr>
              <w:t xml:space="preserve"> de la propuesta</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45</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emitida por el SAT 32 D</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46</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en materia de seguridad social (IMSS)</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47</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w:t>
            </w:r>
            <w:proofErr w:type="spellStart"/>
            <w:r w:rsidRPr="00280E3F">
              <w:rPr>
                <w:rFonts w:eastAsia="Times New Roman" w:cs="Times New Roman"/>
                <w:color w:val="000000"/>
                <w:sz w:val="18"/>
                <w:szCs w:val="18"/>
                <w:lang w:eastAsia="es-MX"/>
              </w:rPr>
              <w:t>situacion</w:t>
            </w:r>
            <w:proofErr w:type="spellEnd"/>
            <w:r w:rsidRPr="00280E3F">
              <w:rPr>
                <w:rFonts w:eastAsia="Times New Roman" w:cs="Times New Roman"/>
                <w:color w:val="000000"/>
                <w:sz w:val="18"/>
                <w:szCs w:val="18"/>
                <w:lang w:eastAsia="es-MX"/>
              </w:rPr>
              <w:t xml:space="preserve"> fiscal en materia de aportaciones patronales y entero de descuentos del INFONAVIT</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48</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no </w:t>
            </w:r>
            <w:proofErr w:type="spellStart"/>
            <w:r w:rsidRPr="00280E3F">
              <w:rPr>
                <w:rFonts w:eastAsia="Times New Roman" w:cs="Times New Roman"/>
                <w:color w:val="000000"/>
                <w:sz w:val="18"/>
                <w:szCs w:val="18"/>
                <w:lang w:eastAsia="es-MX"/>
              </w:rPr>
              <w:t>revocacion</w:t>
            </w:r>
            <w:proofErr w:type="spellEnd"/>
            <w:r w:rsidRPr="00280E3F">
              <w:rPr>
                <w:rFonts w:eastAsia="Times New Roman" w:cs="Times New Roman"/>
                <w:color w:val="000000"/>
                <w:sz w:val="18"/>
                <w:szCs w:val="18"/>
                <w:lang w:eastAsia="es-MX"/>
              </w:rPr>
              <w:t xml:space="preserve"> de poderes</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49</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articulo 49 </w:t>
            </w:r>
            <w:proofErr w:type="spellStart"/>
            <w:r w:rsidRPr="00280E3F">
              <w:rPr>
                <w:rFonts w:eastAsia="Times New Roman" w:cs="Times New Roman"/>
                <w:color w:val="000000"/>
                <w:sz w:val="18"/>
                <w:szCs w:val="18"/>
                <w:lang w:eastAsia="es-MX"/>
              </w:rPr>
              <w:t>fraccion</w:t>
            </w:r>
            <w:proofErr w:type="spellEnd"/>
            <w:r w:rsidRPr="00280E3F">
              <w:rPr>
                <w:rFonts w:eastAsia="Times New Roman" w:cs="Times New Roman"/>
                <w:color w:val="000000"/>
                <w:sz w:val="18"/>
                <w:szCs w:val="18"/>
                <w:lang w:eastAsia="es-MX"/>
              </w:rPr>
              <w:t xml:space="preserve"> IX y X de la LGRA</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50</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articulo 50 y 60 de la LAASSP</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51</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declaracion</w:t>
            </w:r>
            <w:proofErr w:type="spellEnd"/>
            <w:r w:rsidRPr="00280E3F">
              <w:rPr>
                <w:rFonts w:eastAsia="Times New Roman" w:cs="Times New Roman"/>
                <w:color w:val="000000"/>
                <w:sz w:val="18"/>
                <w:szCs w:val="18"/>
                <w:lang w:eastAsia="es-MX"/>
              </w:rPr>
              <w:t xml:space="preserve"> de integridad</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52</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estratificacion</w:t>
            </w:r>
            <w:proofErr w:type="spellEnd"/>
            <w:r w:rsidRPr="00280E3F">
              <w:rPr>
                <w:rFonts w:eastAsia="Times New Roman" w:cs="Times New Roman"/>
                <w:color w:val="000000"/>
                <w:sz w:val="18"/>
                <w:szCs w:val="18"/>
                <w:lang w:eastAsia="es-MX"/>
              </w:rPr>
              <w:t xml:space="preserve"> de la empresa</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53</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protocolo de </w:t>
            </w:r>
            <w:proofErr w:type="spellStart"/>
            <w:r w:rsidRPr="00280E3F">
              <w:rPr>
                <w:rFonts w:eastAsia="Times New Roman" w:cs="Times New Roman"/>
                <w:color w:val="000000"/>
                <w:sz w:val="18"/>
                <w:szCs w:val="18"/>
                <w:lang w:eastAsia="es-MX"/>
              </w:rPr>
              <w:t>actuacion</w:t>
            </w:r>
            <w:proofErr w:type="spellEnd"/>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54</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registro </w:t>
            </w:r>
            <w:proofErr w:type="spellStart"/>
            <w:r w:rsidRPr="00280E3F">
              <w:rPr>
                <w:rFonts w:eastAsia="Times New Roman" w:cs="Times New Roman"/>
                <w:color w:val="000000"/>
                <w:sz w:val="18"/>
                <w:szCs w:val="18"/>
                <w:lang w:eastAsia="es-MX"/>
              </w:rPr>
              <w:t>unico</w:t>
            </w:r>
            <w:proofErr w:type="spellEnd"/>
            <w:r w:rsidRPr="00280E3F">
              <w:rPr>
                <w:rFonts w:eastAsia="Times New Roman" w:cs="Times New Roman"/>
                <w:color w:val="000000"/>
                <w:sz w:val="18"/>
                <w:szCs w:val="18"/>
                <w:lang w:eastAsia="es-MX"/>
              </w:rPr>
              <w:t xml:space="preserve"> de proveedores y contratistas (RUPC)</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55</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Carta de contactos y/o representantes </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gridAfter w:val="1"/>
          <w:wAfter w:w="11" w:type="dxa"/>
          <w:trHeight w:val="35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56</w:t>
            </w:r>
          </w:p>
        </w:tc>
        <w:tc>
          <w:tcPr>
            <w:tcW w:w="3580"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XML y </w:t>
            </w:r>
            <w:proofErr w:type="spellStart"/>
            <w:r w:rsidRPr="00280E3F">
              <w:rPr>
                <w:rFonts w:eastAsia="Times New Roman" w:cs="Times New Roman"/>
                <w:color w:val="000000"/>
                <w:sz w:val="18"/>
                <w:szCs w:val="18"/>
                <w:lang w:eastAsia="es-MX"/>
              </w:rPr>
              <w:t>verificacion</w:t>
            </w:r>
            <w:proofErr w:type="spellEnd"/>
            <w:r w:rsidRPr="00280E3F">
              <w:rPr>
                <w:rFonts w:eastAsia="Times New Roman" w:cs="Times New Roman"/>
                <w:color w:val="000000"/>
                <w:sz w:val="18"/>
                <w:szCs w:val="18"/>
                <w:lang w:eastAsia="es-MX"/>
              </w:rPr>
              <w:t xml:space="preserve"> </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9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76"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80"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55"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bl>
    <w:p w:rsidR="00B93A0B" w:rsidRPr="00280E3F" w:rsidRDefault="00B93A0B" w:rsidP="00B93A0B">
      <w:pPr>
        <w:rPr>
          <w:sz w:val="18"/>
          <w:szCs w:val="18"/>
        </w:rPr>
      </w:pPr>
    </w:p>
    <w:tbl>
      <w:tblPr>
        <w:tblW w:w="10171" w:type="dxa"/>
        <w:tblCellMar>
          <w:left w:w="70" w:type="dxa"/>
          <w:right w:w="70" w:type="dxa"/>
        </w:tblCellMar>
        <w:tblLook w:val="04A0" w:firstRow="1" w:lastRow="0" w:firstColumn="1" w:lastColumn="0" w:noHBand="0" w:noVBand="1"/>
      </w:tblPr>
      <w:tblGrid>
        <w:gridCol w:w="379"/>
        <w:gridCol w:w="3827"/>
        <w:gridCol w:w="894"/>
        <w:gridCol w:w="986"/>
        <w:gridCol w:w="992"/>
        <w:gridCol w:w="850"/>
        <w:gridCol w:w="1243"/>
        <w:gridCol w:w="1000"/>
      </w:tblGrid>
      <w:tr w:rsidR="00B93A0B" w:rsidRPr="00280E3F" w:rsidTr="00863157">
        <w:trPr>
          <w:trHeight w:val="940"/>
          <w:tblHeader/>
        </w:trPr>
        <w:tc>
          <w:tcPr>
            <w:tcW w:w="379" w:type="dxa"/>
            <w:vMerge w:val="restart"/>
            <w:tcBorders>
              <w:top w:val="single" w:sz="8" w:space="0" w:color="000000"/>
              <w:left w:val="single" w:sz="8" w:space="0" w:color="000000"/>
              <w:bottom w:val="nil"/>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N°</w:t>
            </w:r>
          </w:p>
        </w:tc>
        <w:tc>
          <w:tcPr>
            <w:tcW w:w="3827" w:type="dxa"/>
            <w:vMerge w:val="restart"/>
            <w:tcBorders>
              <w:top w:val="single" w:sz="8" w:space="0" w:color="000000"/>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Documentación</w:t>
            </w:r>
          </w:p>
        </w:tc>
        <w:tc>
          <w:tcPr>
            <w:tcW w:w="1880" w:type="dxa"/>
            <w:gridSpan w:val="2"/>
            <w:tcBorders>
              <w:top w:val="single" w:sz="8" w:space="0" w:color="000000"/>
              <w:left w:val="nil"/>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 xml:space="preserve"> INSTITUTO NACIONAL DE NEUROLOGIA Y NEUROCIRUGIA</w:t>
            </w:r>
          </w:p>
        </w:tc>
        <w:tc>
          <w:tcPr>
            <w:tcW w:w="1842" w:type="dxa"/>
            <w:gridSpan w:val="2"/>
            <w:tcBorders>
              <w:top w:val="single" w:sz="8" w:space="0" w:color="000000"/>
              <w:left w:val="single" w:sz="4" w:space="0" w:color="000000"/>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INSTITUTO NACIONAL DE ENFERMEDADES RESPIRATORIAS ISMAEL COSÍO VILLEGAS</w:t>
            </w:r>
          </w:p>
        </w:tc>
        <w:tc>
          <w:tcPr>
            <w:tcW w:w="2243" w:type="dxa"/>
            <w:gridSpan w:val="2"/>
            <w:tcBorders>
              <w:top w:val="single" w:sz="8" w:space="0" w:color="000000"/>
              <w:left w:val="nil"/>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DE ESPECIALIDADES PEDIATRICAS</w:t>
            </w:r>
          </w:p>
        </w:tc>
      </w:tr>
      <w:tr w:rsidR="00B93A0B" w:rsidRPr="00280E3F" w:rsidTr="00863157">
        <w:trPr>
          <w:trHeight w:val="360"/>
          <w:tblHeader/>
        </w:trPr>
        <w:tc>
          <w:tcPr>
            <w:tcW w:w="379" w:type="dxa"/>
            <w:vMerge/>
            <w:tcBorders>
              <w:top w:val="single" w:sz="8" w:space="0" w:color="000000"/>
              <w:left w:val="single" w:sz="8" w:space="0" w:color="000000"/>
              <w:bottom w:val="nil"/>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3827" w:type="dxa"/>
            <w:vMerge/>
            <w:tcBorders>
              <w:top w:val="single" w:sz="8" w:space="0" w:color="000000"/>
              <w:left w:val="single" w:sz="4" w:space="0" w:color="000000"/>
              <w:bottom w:val="single" w:sz="8" w:space="0" w:color="000000"/>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894" w:type="dxa"/>
            <w:tcBorders>
              <w:top w:val="nil"/>
              <w:left w:val="nil"/>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986"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992" w:type="dxa"/>
            <w:tcBorders>
              <w:top w:val="nil"/>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850"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1243" w:type="dxa"/>
            <w:tcBorders>
              <w:top w:val="nil"/>
              <w:left w:val="nil"/>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1000"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r>
      <w:tr w:rsidR="00B93A0B" w:rsidRPr="00280E3F" w:rsidTr="00863157">
        <w:trPr>
          <w:trHeight w:val="360"/>
        </w:trPr>
        <w:tc>
          <w:tcPr>
            <w:tcW w:w="37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382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Remisión / Pedido con </w:t>
            </w:r>
            <w:proofErr w:type="spellStart"/>
            <w:r w:rsidRPr="00280E3F">
              <w:rPr>
                <w:rFonts w:eastAsia="Times New Roman" w:cs="Times New Roman"/>
                <w:color w:val="000000"/>
                <w:sz w:val="18"/>
                <w:szCs w:val="18"/>
                <w:lang w:eastAsia="es-MX"/>
              </w:rPr>
              <w:t>domiciliode</w:t>
            </w:r>
            <w:proofErr w:type="spellEnd"/>
            <w:r w:rsidRPr="00280E3F">
              <w:rPr>
                <w:rFonts w:eastAsia="Times New Roman" w:cs="Times New Roman"/>
                <w:color w:val="000000"/>
                <w:sz w:val="18"/>
                <w:szCs w:val="18"/>
                <w:lang w:eastAsia="es-MX"/>
              </w:rPr>
              <w:t xml:space="preserve"> entrega del Almacén solicitado por la Dependencia o Entidad Consolidada o al operador logístico que en su caso se determine y lugar </w:t>
            </w:r>
            <w:proofErr w:type="gramStart"/>
            <w:r w:rsidRPr="00280E3F">
              <w:rPr>
                <w:rFonts w:eastAsia="Times New Roman" w:cs="Times New Roman"/>
                <w:color w:val="000000"/>
                <w:sz w:val="18"/>
                <w:szCs w:val="18"/>
                <w:lang w:eastAsia="es-MX"/>
              </w:rPr>
              <w:t>de  entrega</w:t>
            </w:r>
            <w:proofErr w:type="gramEnd"/>
            <w:r w:rsidRPr="00280E3F">
              <w:rPr>
                <w:rFonts w:eastAsia="Times New Roman" w:cs="Times New Roman"/>
                <w:color w:val="000000"/>
                <w:sz w:val="18"/>
                <w:szCs w:val="18"/>
                <w:lang w:eastAsia="es-MX"/>
              </w:rPr>
              <w:t xml:space="preserve"> final (ÚLTIMA MILLA). La remisión debe incluir lote, caducidad, cantidad, así como diluyente cuando aplique)</w:t>
            </w:r>
          </w:p>
        </w:tc>
        <w:tc>
          <w:tcPr>
            <w:tcW w:w="89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86" w:type="dxa"/>
            <w:tcBorders>
              <w:top w:val="nil"/>
              <w:left w:val="single" w:sz="4" w:space="0" w:color="000000"/>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382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Oficio de liberación de COFEPRIS (biológico y productos de importación que lo requieran)</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382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Ordenes de reposición / Orden de Surtimiento / Pedido / Tarjeta de distribución</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45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382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analítico o de calidad.</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w:t>
            </w:r>
          </w:p>
        </w:tc>
        <w:tc>
          <w:tcPr>
            <w:tcW w:w="382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Registro Sanitario vigente/modificación/prórroga (en caso de aplicar) o el  documento equivalente en caso de ser bienes de procedencia internacional de conformidad con el Acuerdo mencionado 5.2.3</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6</w:t>
            </w:r>
          </w:p>
        </w:tc>
        <w:tc>
          <w:tcPr>
            <w:tcW w:w="382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contra vicios ocultos</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8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7</w:t>
            </w:r>
          </w:p>
        </w:tc>
        <w:tc>
          <w:tcPr>
            <w:tcW w:w="382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Canje (12-9 meses, en caso de aplicar)</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8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8</w:t>
            </w:r>
          </w:p>
        </w:tc>
        <w:tc>
          <w:tcPr>
            <w:tcW w:w="382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Contrato con anexos</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9</w:t>
            </w:r>
          </w:p>
        </w:tc>
        <w:tc>
          <w:tcPr>
            <w:tcW w:w="382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Evidencia monitoreo Red fría, monitores de temperatura (</w:t>
            </w:r>
            <w:proofErr w:type="spellStart"/>
            <w:r w:rsidRPr="00280E3F">
              <w:rPr>
                <w:rFonts w:eastAsia="Times New Roman" w:cs="Times New Roman"/>
                <w:color w:val="000000"/>
                <w:sz w:val="18"/>
                <w:szCs w:val="18"/>
                <w:lang w:eastAsia="es-MX"/>
              </w:rPr>
              <w:t>datalogger</w:t>
            </w:r>
            <w:proofErr w:type="spellEnd"/>
            <w:r w:rsidRPr="00280E3F">
              <w:rPr>
                <w:rFonts w:eastAsia="Times New Roman" w:cs="Times New Roman"/>
                <w:color w:val="000000"/>
                <w:sz w:val="18"/>
                <w:szCs w:val="18"/>
                <w:lang w:eastAsia="es-MX"/>
              </w:rPr>
              <w:t>) se proporcione gráfica, tabla de registro de temperatura del trayecto, estadística (temperatura y tiempo de exposición por arriba de 2° y por abajo de 8°)</w:t>
            </w:r>
          </w:p>
        </w:tc>
        <w:tc>
          <w:tcPr>
            <w:tcW w:w="894"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10</w:t>
            </w:r>
          </w:p>
        </w:tc>
        <w:tc>
          <w:tcPr>
            <w:tcW w:w="382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instructivos y las etiquetas de los envases primarios, secundarios  y colectivos,  así como los instructivos serán en idioma español o traducción simple en idioma español.</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48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11</w:t>
            </w:r>
          </w:p>
        </w:tc>
        <w:tc>
          <w:tcPr>
            <w:tcW w:w="382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su caso acuse de entrega en el almacén del distribuidor </w:t>
            </w:r>
            <w:proofErr w:type="spellStart"/>
            <w:r w:rsidRPr="00280E3F">
              <w:rPr>
                <w:rFonts w:eastAsia="Times New Roman" w:cs="Times New Roman"/>
                <w:color w:val="000000"/>
                <w:sz w:val="18"/>
                <w:szCs w:val="18"/>
                <w:lang w:eastAsia="es-MX"/>
              </w:rPr>
              <w:t>logistico</w:t>
            </w:r>
            <w:proofErr w:type="spellEnd"/>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714"/>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12</w:t>
            </w:r>
          </w:p>
        </w:tc>
        <w:tc>
          <w:tcPr>
            <w:tcW w:w="382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Comprobante fiscal digital por internet (CFDI) y además agregar el número del contrato y del pedido.</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45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13</w:t>
            </w:r>
          </w:p>
        </w:tc>
        <w:tc>
          <w:tcPr>
            <w:tcW w:w="3827" w:type="dxa"/>
            <w:tcBorders>
              <w:top w:val="nil"/>
              <w:left w:val="nil"/>
              <w:bottom w:val="single" w:sz="4" w:space="0" w:color="000000"/>
              <w:right w:val="single" w:sz="4" w:space="0" w:color="000000"/>
            </w:tcBorders>
            <w:shd w:val="clear" w:color="FFFF00" w:fill="FFFF00"/>
            <w:noWrap/>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Verificación del CFDI del SAT</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788"/>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14</w:t>
            </w:r>
          </w:p>
        </w:tc>
        <w:tc>
          <w:tcPr>
            <w:tcW w:w="382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bienes deben venir etiquetados con el nombre del proveedor, descripción del bien, número de partida y clave del almacén</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417"/>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15</w:t>
            </w:r>
          </w:p>
        </w:tc>
        <w:tc>
          <w:tcPr>
            <w:tcW w:w="382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Información para prescribir (IPP´S) amplia y reducida. Vigente</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16</w:t>
            </w:r>
          </w:p>
        </w:tc>
        <w:tc>
          <w:tcPr>
            <w:tcW w:w="382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 las facturas de origen del Proveedor/Laboratorio</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17</w:t>
            </w:r>
          </w:p>
        </w:tc>
        <w:tc>
          <w:tcPr>
            <w:tcW w:w="382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en caso de medicamentos controlados</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18</w:t>
            </w:r>
          </w:p>
        </w:tc>
        <w:tc>
          <w:tcPr>
            <w:tcW w:w="382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medicamento controlado del grupo I, II y III deberá entregar licencia </w:t>
            </w:r>
            <w:proofErr w:type="spellStart"/>
            <w:r w:rsidRPr="00280E3F">
              <w:rPr>
                <w:rFonts w:eastAsia="Times New Roman" w:cs="Times New Roman"/>
                <w:color w:val="000000"/>
                <w:sz w:val="18"/>
                <w:szCs w:val="18"/>
                <w:lang w:eastAsia="es-MX"/>
              </w:rPr>
              <w:t>santaria</w:t>
            </w:r>
            <w:proofErr w:type="spellEnd"/>
            <w:r w:rsidRPr="00280E3F">
              <w:rPr>
                <w:rFonts w:eastAsia="Times New Roman" w:cs="Times New Roman"/>
                <w:color w:val="000000"/>
                <w:sz w:val="18"/>
                <w:szCs w:val="18"/>
                <w:lang w:eastAsia="es-MX"/>
              </w:rPr>
              <w:t xml:space="preserve"> y aviso de responsable sanitario </w:t>
            </w:r>
            <w:r w:rsidRPr="00280E3F">
              <w:rPr>
                <w:rFonts w:eastAsia="Times New Roman" w:cs="Times New Roman"/>
                <w:b/>
                <w:bCs/>
                <w:color w:val="000000"/>
                <w:sz w:val="18"/>
                <w:szCs w:val="18"/>
                <w:lang w:eastAsia="es-MX"/>
              </w:rPr>
              <w:t>Copia Legible</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19</w:t>
            </w:r>
          </w:p>
        </w:tc>
        <w:tc>
          <w:tcPr>
            <w:tcW w:w="382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En caso de medicamentos controlados copia del Aviso de Responsable Sanitario del proveedor del medicamento controlado Fracción I, II o III</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20</w:t>
            </w:r>
          </w:p>
        </w:tc>
        <w:tc>
          <w:tcPr>
            <w:tcW w:w="382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Medicamentos de </w:t>
            </w:r>
            <w:proofErr w:type="spellStart"/>
            <w:r w:rsidRPr="00280E3F">
              <w:rPr>
                <w:rFonts w:eastAsia="Times New Roman" w:cs="Times New Roman"/>
                <w:color w:val="000000"/>
                <w:sz w:val="18"/>
                <w:szCs w:val="18"/>
                <w:lang w:eastAsia="es-MX"/>
              </w:rPr>
              <w:t>Fabricacion</w:t>
            </w:r>
            <w:proofErr w:type="spellEnd"/>
            <w:r w:rsidRPr="00280E3F">
              <w:rPr>
                <w:rFonts w:eastAsia="Times New Roman" w:cs="Times New Roman"/>
                <w:color w:val="000000"/>
                <w:sz w:val="18"/>
                <w:szCs w:val="18"/>
                <w:lang w:eastAsia="es-MX"/>
              </w:rPr>
              <w:t xml:space="preserve"> extranjera que no cuenten con Registro Sanitario. Presentar Certificado de Producto </w:t>
            </w:r>
            <w:proofErr w:type="spellStart"/>
            <w:r w:rsidRPr="00280E3F">
              <w:rPr>
                <w:rFonts w:eastAsia="Times New Roman" w:cs="Times New Roman"/>
                <w:color w:val="000000"/>
                <w:sz w:val="18"/>
                <w:szCs w:val="18"/>
                <w:lang w:eastAsia="es-MX"/>
              </w:rPr>
              <w:t>Farmacéutoco</w:t>
            </w:r>
            <w:proofErr w:type="spellEnd"/>
            <w:r w:rsidRPr="00280E3F">
              <w:rPr>
                <w:rFonts w:eastAsia="Times New Roman" w:cs="Times New Roman"/>
                <w:color w:val="000000"/>
                <w:sz w:val="18"/>
                <w:szCs w:val="18"/>
                <w:lang w:eastAsia="es-MX"/>
              </w:rPr>
              <w:t xml:space="preserve"> </w:t>
            </w:r>
            <w:proofErr w:type="spellStart"/>
            <w:r w:rsidRPr="00280E3F">
              <w:rPr>
                <w:rFonts w:eastAsia="Times New Roman" w:cs="Times New Roman"/>
                <w:color w:val="000000"/>
                <w:sz w:val="18"/>
                <w:szCs w:val="18"/>
                <w:lang w:eastAsia="es-MX"/>
              </w:rPr>
              <w:t>CPP</w:t>
            </w:r>
            <w:proofErr w:type="spellEnd"/>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21</w:t>
            </w:r>
          </w:p>
        </w:tc>
        <w:tc>
          <w:tcPr>
            <w:tcW w:w="382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Aviso del Responsable Sanitario (vigente)</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22</w:t>
            </w:r>
          </w:p>
        </w:tc>
        <w:tc>
          <w:tcPr>
            <w:tcW w:w="3827"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Análisis con Dictamen de Aprobado y/o Cumple firmado por el Director de Calidad o Responsable Sanitario del(s) lote(s) de medicamento a entregar.</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23</w:t>
            </w:r>
          </w:p>
        </w:tc>
        <w:tc>
          <w:tcPr>
            <w:tcW w:w="3827"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Registro Sanitario (vigente) en caso de estar en renovación anexar copia de la solicitud de Prórroga.</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1349"/>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24</w:t>
            </w:r>
          </w:p>
        </w:tc>
        <w:tc>
          <w:tcPr>
            <w:tcW w:w="382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contrato / Adjudicación en la que contenga la descripción del insumo a recibir así como la cantidad, precio promedio y precio total, el cual debe estar alineado a la descripción de la factura.</w:t>
            </w:r>
            <w:r w:rsidRPr="00280E3F">
              <w:rPr>
                <w:rFonts w:eastAsia="Times New Roman" w:cs="Times New Roman"/>
                <w:color w:val="000000"/>
                <w:sz w:val="18"/>
                <w:szCs w:val="18"/>
                <w:lang w:eastAsia="es-MX"/>
              </w:rPr>
              <w:br/>
              <w:t>5 juegos de facturas a entregar (uno será para usted) estas deben tener el sello del responsable sanitario.</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25</w:t>
            </w:r>
          </w:p>
        </w:tc>
        <w:tc>
          <w:tcPr>
            <w:tcW w:w="3827"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Fabricante y acondicionador primario. Presentar Licencia Sanitaria</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26</w:t>
            </w:r>
          </w:p>
        </w:tc>
        <w:tc>
          <w:tcPr>
            <w:tcW w:w="382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Acondicionador secundario, Distribuidor, Importados y </w:t>
            </w:r>
            <w:proofErr w:type="spellStart"/>
            <w:r w:rsidRPr="00280E3F">
              <w:rPr>
                <w:rFonts w:eastAsia="Times New Roman" w:cs="Times New Roman"/>
                <w:color w:val="000000"/>
                <w:sz w:val="18"/>
                <w:szCs w:val="18"/>
                <w:lang w:eastAsia="es-MX"/>
              </w:rPr>
              <w:t>Almacen</w:t>
            </w:r>
            <w:proofErr w:type="spellEnd"/>
            <w:r w:rsidRPr="00280E3F">
              <w:rPr>
                <w:rFonts w:eastAsia="Times New Roman" w:cs="Times New Roman"/>
                <w:color w:val="000000"/>
                <w:sz w:val="18"/>
                <w:szCs w:val="18"/>
                <w:lang w:eastAsia="es-MX"/>
              </w:rPr>
              <w:t>. Presentar Aviso de Funcionamiento.</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27</w:t>
            </w:r>
          </w:p>
        </w:tc>
        <w:tc>
          <w:tcPr>
            <w:tcW w:w="3827"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del remitente (proveedor adjudicado para estupefacientes y psicotrópicos) donde coincida fielmente la dirección con su licencia sanitaria y aviso de responsable sanitario </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28</w:t>
            </w:r>
          </w:p>
        </w:tc>
        <w:tc>
          <w:tcPr>
            <w:tcW w:w="3827"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y aviso de responsable sanitario del proveedor adjudicado para el abastecimiento de estupefacientes y psicotrópicos</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29</w:t>
            </w:r>
          </w:p>
        </w:tc>
        <w:tc>
          <w:tcPr>
            <w:tcW w:w="382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Normas de etiquetado 072 y 073</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30</w:t>
            </w:r>
          </w:p>
        </w:tc>
        <w:tc>
          <w:tcPr>
            <w:tcW w:w="3827"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de los insumos, cuando se trate de medicamentos controlados.</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31</w:t>
            </w:r>
          </w:p>
        </w:tc>
        <w:tc>
          <w:tcPr>
            <w:tcW w:w="382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 los bienes entregados por el </w:t>
            </w:r>
            <w:proofErr w:type="spellStart"/>
            <w:r w:rsidRPr="00280E3F">
              <w:rPr>
                <w:rFonts w:eastAsia="Times New Roman" w:cs="Times New Roman"/>
                <w:color w:val="000000"/>
                <w:sz w:val="18"/>
                <w:szCs w:val="18"/>
                <w:lang w:eastAsia="es-MX"/>
              </w:rPr>
              <w:t>labortatorio</w:t>
            </w:r>
            <w:proofErr w:type="spellEnd"/>
            <w:r w:rsidRPr="00280E3F">
              <w:rPr>
                <w:rFonts w:eastAsia="Times New Roman" w:cs="Times New Roman"/>
                <w:color w:val="000000"/>
                <w:sz w:val="18"/>
                <w:szCs w:val="18"/>
                <w:lang w:eastAsia="es-MX"/>
              </w:rPr>
              <w:t xml:space="preserve"> al operador </w:t>
            </w:r>
            <w:proofErr w:type="spellStart"/>
            <w:r w:rsidRPr="00280E3F">
              <w:rPr>
                <w:rFonts w:eastAsia="Times New Roman" w:cs="Times New Roman"/>
                <w:color w:val="000000"/>
                <w:sz w:val="18"/>
                <w:szCs w:val="18"/>
                <w:lang w:eastAsia="es-MX"/>
              </w:rPr>
              <w:t>logistico</w:t>
            </w:r>
            <w:proofErr w:type="spellEnd"/>
            <w:r w:rsidRPr="00280E3F">
              <w:rPr>
                <w:rFonts w:eastAsia="Times New Roman" w:cs="Times New Roman"/>
                <w:color w:val="000000"/>
                <w:sz w:val="18"/>
                <w:szCs w:val="18"/>
                <w:lang w:eastAsia="es-MX"/>
              </w:rPr>
              <w:t xml:space="preserve"> donde </w:t>
            </w:r>
            <w:r w:rsidRPr="00280E3F">
              <w:rPr>
                <w:rFonts w:eastAsia="Times New Roman" w:cs="Times New Roman"/>
                <w:color w:val="000000"/>
                <w:sz w:val="18"/>
                <w:szCs w:val="18"/>
                <w:lang w:eastAsia="es-MX"/>
              </w:rPr>
              <w:lastRenderedPageBreak/>
              <w:t xml:space="preserve">se describe la clave de cuadro básico del producto, lote, </w:t>
            </w:r>
            <w:proofErr w:type="spellStart"/>
            <w:r w:rsidRPr="00280E3F">
              <w:rPr>
                <w:rFonts w:eastAsia="Times New Roman" w:cs="Times New Roman"/>
                <w:color w:val="000000"/>
                <w:sz w:val="18"/>
                <w:szCs w:val="18"/>
                <w:lang w:eastAsia="es-MX"/>
              </w:rPr>
              <w:t>caducidaa</w:t>
            </w:r>
            <w:proofErr w:type="spellEnd"/>
            <w:r w:rsidRPr="00280E3F">
              <w:rPr>
                <w:rFonts w:eastAsia="Times New Roman" w:cs="Times New Roman"/>
                <w:color w:val="000000"/>
                <w:sz w:val="18"/>
                <w:szCs w:val="18"/>
                <w:lang w:eastAsia="es-MX"/>
              </w:rPr>
              <w:t xml:space="preserve"> y cantidad entregada</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32</w:t>
            </w:r>
          </w:p>
        </w:tc>
        <w:tc>
          <w:tcPr>
            <w:tcW w:w="3827"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cuando se trate de medicamentos controlados</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33</w:t>
            </w:r>
          </w:p>
        </w:tc>
        <w:tc>
          <w:tcPr>
            <w:tcW w:w="3827"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para almacén de depósito y distribución de medicamentos controlados o productos biológicos para uso humano</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34</w:t>
            </w:r>
          </w:p>
        </w:tc>
        <w:tc>
          <w:tcPr>
            <w:tcW w:w="382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que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venga en otro tipo moneda, especificar el tipo de cambio al que se debe </w:t>
            </w:r>
            <w:proofErr w:type="spellStart"/>
            <w:r w:rsidRPr="00280E3F">
              <w:rPr>
                <w:rFonts w:eastAsia="Times New Roman" w:cs="Times New Roman"/>
                <w:color w:val="000000"/>
                <w:sz w:val="18"/>
                <w:szCs w:val="18"/>
                <w:lang w:eastAsia="es-MX"/>
              </w:rPr>
              <w:t>regitrar</w:t>
            </w:r>
            <w:proofErr w:type="spellEnd"/>
            <w:r w:rsidRPr="00280E3F">
              <w:rPr>
                <w:rFonts w:eastAsia="Times New Roman" w:cs="Times New Roman"/>
                <w:color w:val="000000"/>
                <w:sz w:val="18"/>
                <w:szCs w:val="18"/>
                <w:lang w:eastAsia="es-MX"/>
              </w:rPr>
              <w:t xml:space="preserv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35</w:t>
            </w:r>
          </w:p>
        </w:tc>
        <w:tc>
          <w:tcPr>
            <w:tcW w:w="382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tratamiento térmico para tarimas, embalaje y secado de madera</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36</w:t>
            </w:r>
          </w:p>
        </w:tc>
        <w:tc>
          <w:tcPr>
            <w:tcW w:w="382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fumigación de unidades de transporte</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37</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Acta constitutiva</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38</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w:t>
            </w:r>
            <w:proofErr w:type="spellStart"/>
            <w:r w:rsidRPr="00280E3F">
              <w:rPr>
                <w:rFonts w:eastAsia="Times New Roman" w:cs="Times New Roman"/>
                <w:color w:val="000000"/>
                <w:sz w:val="18"/>
                <w:szCs w:val="18"/>
                <w:lang w:eastAsia="es-MX"/>
              </w:rPr>
              <w:t>bancarÍa</w:t>
            </w:r>
            <w:proofErr w:type="spellEnd"/>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39</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Formato de </w:t>
            </w:r>
            <w:proofErr w:type="spellStart"/>
            <w:r w:rsidRPr="00280E3F">
              <w:rPr>
                <w:rFonts w:eastAsia="Times New Roman" w:cs="Times New Roman"/>
                <w:color w:val="000000"/>
                <w:sz w:val="18"/>
                <w:szCs w:val="18"/>
                <w:lang w:eastAsia="es-MX"/>
              </w:rPr>
              <w:t>Atla</w:t>
            </w:r>
            <w:proofErr w:type="spellEnd"/>
            <w:r w:rsidRPr="00280E3F">
              <w:rPr>
                <w:rFonts w:eastAsia="Times New Roman" w:cs="Times New Roman"/>
                <w:color w:val="000000"/>
                <w:sz w:val="18"/>
                <w:szCs w:val="18"/>
                <w:lang w:eastAsia="es-MX"/>
              </w:rPr>
              <w:t xml:space="preserve"> de Proveedor del HRAEV</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40</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Acreditacion</w:t>
            </w:r>
            <w:proofErr w:type="spellEnd"/>
            <w:r w:rsidRPr="00280E3F">
              <w:rPr>
                <w:rFonts w:eastAsia="Times New Roman" w:cs="Times New Roman"/>
                <w:color w:val="000000"/>
                <w:sz w:val="18"/>
                <w:szCs w:val="18"/>
                <w:lang w:eastAsia="es-MX"/>
              </w:rPr>
              <w:t xml:space="preserve"> de personalidad </w:t>
            </w:r>
            <w:proofErr w:type="spellStart"/>
            <w:r w:rsidRPr="00280E3F">
              <w:rPr>
                <w:rFonts w:eastAsia="Times New Roman" w:cs="Times New Roman"/>
                <w:color w:val="000000"/>
                <w:sz w:val="18"/>
                <w:szCs w:val="18"/>
                <w:lang w:eastAsia="es-MX"/>
              </w:rPr>
              <w:t>juridica</w:t>
            </w:r>
            <w:proofErr w:type="spellEnd"/>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41</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Poder notarial</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42</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Identificacion</w:t>
            </w:r>
            <w:proofErr w:type="spellEnd"/>
            <w:r w:rsidRPr="00280E3F">
              <w:rPr>
                <w:rFonts w:eastAsia="Times New Roman" w:cs="Times New Roman"/>
                <w:color w:val="000000"/>
                <w:sz w:val="18"/>
                <w:szCs w:val="18"/>
                <w:lang w:eastAsia="es-MX"/>
              </w:rPr>
              <w:t xml:space="preserve"> oficial vigente</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43</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Cedula del Registro Federal de Contribuyentes</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44</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Comprobante de domicilio fiscal cuya fecha de </w:t>
            </w:r>
            <w:proofErr w:type="spellStart"/>
            <w:r w:rsidRPr="00280E3F">
              <w:rPr>
                <w:rFonts w:eastAsia="Times New Roman" w:cs="Times New Roman"/>
                <w:color w:val="000000"/>
                <w:sz w:val="18"/>
                <w:szCs w:val="18"/>
                <w:lang w:eastAsia="es-MX"/>
              </w:rPr>
              <w:t>emision</w:t>
            </w:r>
            <w:proofErr w:type="spellEnd"/>
            <w:r w:rsidRPr="00280E3F">
              <w:rPr>
                <w:rFonts w:eastAsia="Times New Roman" w:cs="Times New Roman"/>
                <w:color w:val="000000"/>
                <w:sz w:val="18"/>
                <w:szCs w:val="18"/>
                <w:lang w:eastAsia="es-MX"/>
              </w:rPr>
              <w:t xml:space="preserve"> se encuentre dentro de los 2 </w:t>
            </w:r>
            <w:proofErr w:type="spellStart"/>
            <w:r w:rsidRPr="00280E3F">
              <w:rPr>
                <w:rFonts w:eastAsia="Times New Roman" w:cs="Times New Roman"/>
                <w:color w:val="000000"/>
                <w:sz w:val="18"/>
                <w:szCs w:val="18"/>
                <w:lang w:eastAsia="es-MX"/>
              </w:rPr>
              <w:t>ultimos</w:t>
            </w:r>
            <w:proofErr w:type="spellEnd"/>
            <w:r w:rsidRPr="00280E3F">
              <w:rPr>
                <w:rFonts w:eastAsia="Times New Roman" w:cs="Times New Roman"/>
                <w:color w:val="000000"/>
                <w:sz w:val="18"/>
                <w:szCs w:val="18"/>
                <w:lang w:eastAsia="es-MX"/>
              </w:rPr>
              <w:t xml:space="preserve"> meses previos a la </w:t>
            </w:r>
            <w:proofErr w:type="spellStart"/>
            <w:r w:rsidRPr="00280E3F">
              <w:rPr>
                <w:rFonts w:eastAsia="Times New Roman" w:cs="Times New Roman"/>
                <w:color w:val="000000"/>
                <w:sz w:val="18"/>
                <w:szCs w:val="18"/>
                <w:lang w:eastAsia="es-MX"/>
              </w:rPr>
              <w:t>fehca</w:t>
            </w:r>
            <w:proofErr w:type="spellEnd"/>
            <w:r w:rsidRPr="00280E3F">
              <w:rPr>
                <w:rFonts w:eastAsia="Times New Roman" w:cs="Times New Roman"/>
                <w:color w:val="000000"/>
                <w:sz w:val="18"/>
                <w:szCs w:val="18"/>
                <w:lang w:eastAsia="es-MX"/>
              </w:rPr>
              <w:t xml:space="preserve"> de la propuesta</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45</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emitida por el SAT 32 D</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46</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en materia de seguridad social (IMSS)</w:t>
            </w:r>
          </w:p>
        </w:tc>
        <w:tc>
          <w:tcPr>
            <w:tcW w:w="894"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47</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w:t>
            </w:r>
            <w:proofErr w:type="spellStart"/>
            <w:r w:rsidRPr="00280E3F">
              <w:rPr>
                <w:rFonts w:eastAsia="Times New Roman" w:cs="Times New Roman"/>
                <w:color w:val="000000"/>
                <w:sz w:val="18"/>
                <w:szCs w:val="18"/>
                <w:lang w:eastAsia="es-MX"/>
              </w:rPr>
              <w:t>situacion</w:t>
            </w:r>
            <w:proofErr w:type="spellEnd"/>
            <w:r w:rsidRPr="00280E3F">
              <w:rPr>
                <w:rFonts w:eastAsia="Times New Roman" w:cs="Times New Roman"/>
                <w:color w:val="000000"/>
                <w:sz w:val="18"/>
                <w:szCs w:val="18"/>
                <w:lang w:eastAsia="es-MX"/>
              </w:rPr>
              <w:t xml:space="preserve"> fiscal en materia de aportaciones patronales y entero de descuentos del INFONAVIT</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48</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no </w:t>
            </w:r>
            <w:proofErr w:type="spellStart"/>
            <w:r w:rsidRPr="00280E3F">
              <w:rPr>
                <w:rFonts w:eastAsia="Times New Roman" w:cs="Times New Roman"/>
                <w:color w:val="000000"/>
                <w:sz w:val="18"/>
                <w:szCs w:val="18"/>
                <w:lang w:eastAsia="es-MX"/>
              </w:rPr>
              <w:t>revocacion</w:t>
            </w:r>
            <w:proofErr w:type="spellEnd"/>
            <w:r w:rsidRPr="00280E3F">
              <w:rPr>
                <w:rFonts w:eastAsia="Times New Roman" w:cs="Times New Roman"/>
                <w:color w:val="000000"/>
                <w:sz w:val="18"/>
                <w:szCs w:val="18"/>
                <w:lang w:eastAsia="es-MX"/>
              </w:rPr>
              <w:t xml:space="preserve"> de poderes</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49</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articulo 49 </w:t>
            </w:r>
            <w:proofErr w:type="spellStart"/>
            <w:r w:rsidRPr="00280E3F">
              <w:rPr>
                <w:rFonts w:eastAsia="Times New Roman" w:cs="Times New Roman"/>
                <w:color w:val="000000"/>
                <w:sz w:val="18"/>
                <w:szCs w:val="18"/>
                <w:lang w:eastAsia="es-MX"/>
              </w:rPr>
              <w:t>fraccion</w:t>
            </w:r>
            <w:proofErr w:type="spellEnd"/>
            <w:r w:rsidRPr="00280E3F">
              <w:rPr>
                <w:rFonts w:eastAsia="Times New Roman" w:cs="Times New Roman"/>
                <w:color w:val="000000"/>
                <w:sz w:val="18"/>
                <w:szCs w:val="18"/>
                <w:lang w:eastAsia="es-MX"/>
              </w:rPr>
              <w:t xml:space="preserve"> IX y X de la LGRA</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50</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articulo 50 y 60 de la LAASSP</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51</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declaracion</w:t>
            </w:r>
            <w:proofErr w:type="spellEnd"/>
            <w:r w:rsidRPr="00280E3F">
              <w:rPr>
                <w:rFonts w:eastAsia="Times New Roman" w:cs="Times New Roman"/>
                <w:color w:val="000000"/>
                <w:sz w:val="18"/>
                <w:szCs w:val="18"/>
                <w:lang w:eastAsia="es-MX"/>
              </w:rPr>
              <w:t xml:space="preserve"> de integridad</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52</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estratificacion</w:t>
            </w:r>
            <w:proofErr w:type="spellEnd"/>
            <w:r w:rsidRPr="00280E3F">
              <w:rPr>
                <w:rFonts w:eastAsia="Times New Roman" w:cs="Times New Roman"/>
                <w:color w:val="000000"/>
                <w:sz w:val="18"/>
                <w:szCs w:val="18"/>
                <w:lang w:eastAsia="es-MX"/>
              </w:rPr>
              <w:t xml:space="preserve"> de la empresa</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53</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protocolo de </w:t>
            </w:r>
            <w:proofErr w:type="spellStart"/>
            <w:r w:rsidRPr="00280E3F">
              <w:rPr>
                <w:rFonts w:eastAsia="Times New Roman" w:cs="Times New Roman"/>
                <w:color w:val="000000"/>
                <w:sz w:val="18"/>
                <w:szCs w:val="18"/>
                <w:lang w:eastAsia="es-MX"/>
              </w:rPr>
              <w:t>actuacion</w:t>
            </w:r>
            <w:proofErr w:type="spellEnd"/>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54</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registro </w:t>
            </w:r>
            <w:proofErr w:type="spellStart"/>
            <w:r w:rsidRPr="00280E3F">
              <w:rPr>
                <w:rFonts w:eastAsia="Times New Roman" w:cs="Times New Roman"/>
                <w:color w:val="000000"/>
                <w:sz w:val="18"/>
                <w:szCs w:val="18"/>
                <w:lang w:eastAsia="es-MX"/>
              </w:rPr>
              <w:t>unico</w:t>
            </w:r>
            <w:proofErr w:type="spellEnd"/>
            <w:r w:rsidRPr="00280E3F">
              <w:rPr>
                <w:rFonts w:eastAsia="Times New Roman" w:cs="Times New Roman"/>
                <w:color w:val="000000"/>
                <w:sz w:val="18"/>
                <w:szCs w:val="18"/>
                <w:lang w:eastAsia="es-MX"/>
              </w:rPr>
              <w:t xml:space="preserve"> de proveedores y contratistas (RUPC)</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55</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Carta de contactos y/o representantes </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60"/>
        </w:trPr>
        <w:tc>
          <w:tcPr>
            <w:tcW w:w="379"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56</w:t>
            </w:r>
          </w:p>
        </w:tc>
        <w:tc>
          <w:tcPr>
            <w:tcW w:w="382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XML y </w:t>
            </w:r>
            <w:proofErr w:type="spellStart"/>
            <w:r w:rsidRPr="00280E3F">
              <w:rPr>
                <w:rFonts w:eastAsia="Times New Roman" w:cs="Times New Roman"/>
                <w:color w:val="000000"/>
                <w:sz w:val="18"/>
                <w:szCs w:val="18"/>
                <w:lang w:eastAsia="es-MX"/>
              </w:rPr>
              <w:t>verificacion</w:t>
            </w:r>
            <w:proofErr w:type="spellEnd"/>
            <w:r w:rsidRPr="00280E3F">
              <w:rPr>
                <w:rFonts w:eastAsia="Times New Roman" w:cs="Times New Roman"/>
                <w:color w:val="000000"/>
                <w:sz w:val="18"/>
                <w:szCs w:val="18"/>
                <w:lang w:eastAsia="es-MX"/>
              </w:rPr>
              <w:t xml:space="preserve"> </w:t>
            </w:r>
          </w:p>
        </w:tc>
        <w:tc>
          <w:tcPr>
            <w:tcW w:w="89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86"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92"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 </w:t>
            </w:r>
          </w:p>
        </w:tc>
        <w:tc>
          <w:tcPr>
            <w:tcW w:w="850" w:type="dxa"/>
            <w:tcBorders>
              <w:top w:val="nil"/>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 </w:t>
            </w:r>
          </w:p>
        </w:tc>
        <w:tc>
          <w:tcPr>
            <w:tcW w:w="124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0"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bl>
    <w:p w:rsidR="00B93A0B" w:rsidRPr="00280E3F" w:rsidRDefault="00B93A0B" w:rsidP="00B93A0B">
      <w:pPr>
        <w:rPr>
          <w:sz w:val="18"/>
          <w:szCs w:val="18"/>
        </w:rPr>
      </w:pPr>
    </w:p>
    <w:tbl>
      <w:tblPr>
        <w:tblW w:w="10196" w:type="dxa"/>
        <w:tblLayout w:type="fixed"/>
        <w:tblCellMar>
          <w:left w:w="70" w:type="dxa"/>
          <w:right w:w="70" w:type="dxa"/>
        </w:tblCellMar>
        <w:tblLook w:val="04A0" w:firstRow="1" w:lastRow="0" w:firstColumn="1" w:lastColumn="0" w:noHBand="0" w:noVBand="1"/>
      </w:tblPr>
      <w:tblGrid>
        <w:gridCol w:w="775"/>
        <w:gridCol w:w="3184"/>
        <w:gridCol w:w="1559"/>
        <w:gridCol w:w="851"/>
        <w:gridCol w:w="1459"/>
        <w:gridCol w:w="702"/>
        <w:gridCol w:w="894"/>
        <w:gridCol w:w="772"/>
      </w:tblGrid>
      <w:tr w:rsidR="00B93A0B" w:rsidRPr="00280E3F" w:rsidTr="00863157">
        <w:trPr>
          <w:trHeight w:val="440"/>
          <w:tblHeader/>
        </w:trPr>
        <w:tc>
          <w:tcPr>
            <w:tcW w:w="775" w:type="dxa"/>
            <w:vMerge w:val="restart"/>
            <w:tcBorders>
              <w:top w:val="single" w:sz="8" w:space="0" w:color="000000"/>
              <w:left w:val="single" w:sz="8" w:space="0" w:color="000000"/>
              <w:bottom w:val="nil"/>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N°</w:t>
            </w:r>
          </w:p>
        </w:tc>
        <w:tc>
          <w:tcPr>
            <w:tcW w:w="3184" w:type="dxa"/>
            <w:vMerge w:val="restart"/>
            <w:tcBorders>
              <w:top w:val="single" w:sz="8" w:space="0" w:color="000000"/>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Documentación</w:t>
            </w:r>
          </w:p>
        </w:tc>
        <w:tc>
          <w:tcPr>
            <w:tcW w:w="2410" w:type="dxa"/>
            <w:gridSpan w:val="2"/>
            <w:tcBorders>
              <w:top w:val="single" w:sz="8" w:space="0" w:color="000000"/>
              <w:left w:val="nil"/>
              <w:bottom w:val="single" w:sz="4" w:space="0" w:color="000000"/>
              <w:right w:val="single" w:sz="4"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DE LA MUJER</w:t>
            </w:r>
          </w:p>
        </w:tc>
        <w:tc>
          <w:tcPr>
            <w:tcW w:w="2161" w:type="dxa"/>
            <w:gridSpan w:val="2"/>
            <w:tcBorders>
              <w:top w:val="single" w:sz="8" w:space="0" w:color="000000"/>
              <w:left w:val="single" w:sz="8" w:space="0" w:color="000000"/>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REGIONAL DE ALTA ESPECIALIDAD "CIUDAD SALUD"</w:t>
            </w:r>
          </w:p>
        </w:tc>
        <w:tc>
          <w:tcPr>
            <w:tcW w:w="1666" w:type="dxa"/>
            <w:gridSpan w:val="2"/>
            <w:tcBorders>
              <w:top w:val="single" w:sz="8" w:space="0" w:color="000000"/>
              <w:left w:val="nil"/>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REGIONAL DE ALTA ESPECIALIDAD DE IXTAPALUCA</w:t>
            </w:r>
          </w:p>
        </w:tc>
      </w:tr>
      <w:tr w:rsidR="00B93A0B" w:rsidRPr="00280E3F" w:rsidTr="00863157">
        <w:trPr>
          <w:trHeight w:val="46"/>
          <w:tblHeader/>
        </w:trPr>
        <w:tc>
          <w:tcPr>
            <w:tcW w:w="775" w:type="dxa"/>
            <w:vMerge/>
            <w:tcBorders>
              <w:top w:val="single" w:sz="8" w:space="0" w:color="000000"/>
              <w:left w:val="single" w:sz="8" w:space="0" w:color="000000"/>
              <w:bottom w:val="nil"/>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3184" w:type="dxa"/>
            <w:vMerge/>
            <w:tcBorders>
              <w:top w:val="single" w:sz="8" w:space="0" w:color="000000"/>
              <w:left w:val="single" w:sz="4" w:space="0" w:color="000000"/>
              <w:bottom w:val="single" w:sz="8" w:space="0" w:color="000000"/>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1559" w:type="dxa"/>
            <w:tcBorders>
              <w:top w:val="nil"/>
              <w:left w:val="nil"/>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851" w:type="dxa"/>
            <w:tcBorders>
              <w:top w:val="nil"/>
              <w:left w:val="nil"/>
              <w:bottom w:val="single" w:sz="8" w:space="0" w:color="000000"/>
              <w:right w:val="nil"/>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1459" w:type="dxa"/>
            <w:tcBorders>
              <w:top w:val="nil"/>
              <w:left w:val="single" w:sz="8"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702"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894" w:type="dxa"/>
            <w:tcBorders>
              <w:top w:val="nil"/>
              <w:left w:val="nil"/>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772"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r>
      <w:tr w:rsidR="00B93A0B" w:rsidRPr="00280E3F" w:rsidTr="00863157">
        <w:trPr>
          <w:trHeight w:val="358"/>
        </w:trPr>
        <w:tc>
          <w:tcPr>
            <w:tcW w:w="7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3184"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Remisión / Pedido con </w:t>
            </w:r>
            <w:proofErr w:type="spellStart"/>
            <w:r w:rsidRPr="00280E3F">
              <w:rPr>
                <w:rFonts w:eastAsia="Times New Roman" w:cs="Times New Roman"/>
                <w:color w:val="000000"/>
                <w:sz w:val="18"/>
                <w:szCs w:val="18"/>
                <w:lang w:eastAsia="es-MX"/>
              </w:rPr>
              <w:t>domiciliode</w:t>
            </w:r>
            <w:proofErr w:type="spellEnd"/>
            <w:r w:rsidRPr="00280E3F">
              <w:rPr>
                <w:rFonts w:eastAsia="Times New Roman" w:cs="Times New Roman"/>
                <w:color w:val="000000"/>
                <w:sz w:val="18"/>
                <w:szCs w:val="18"/>
                <w:lang w:eastAsia="es-MX"/>
              </w:rPr>
              <w:t xml:space="preserve"> entrega del Almacén solicitado por la Dependencia o Entidad Consolidada o al operador logístico que en su caso se determine y lugar </w:t>
            </w:r>
            <w:proofErr w:type="gramStart"/>
            <w:r w:rsidRPr="00280E3F">
              <w:rPr>
                <w:rFonts w:eastAsia="Times New Roman" w:cs="Times New Roman"/>
                <w:color w:val="000000"/>
                <w:sz w:val="18"/>
                <w:szCs w:val="18"/>
                <w:lang w:eastAsia="es-MX"/>
              </w:rPr>
              <w:t>de  entrega</w:t>
            </w:r>
            <w:proofErr w:type="gramEnd"/>
            <w:r w:rsidRPr="00280E3F">
              <w:rPr>
                <w:rFonts w:eastAsia="Times New Roman" w:cs="Times New Roman"/>
                <w:color w:val="000000"/>
                <w:sz w:val="18"/>
                <w:szCs w:val="18"/>
                <w:lang w:eastAsia="es-MX"/>
              </w:rPr>
              <w:t xml:space="preserve"> final (ÚLTIMA MILLA). La remisión debe incluir lote, caducidad, cantidad, así como diluyente cuando aplique)</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ind w:left="-1206" w:firstLine="1206"/>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3184"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Oficio de liberación de COFEPRIS (biológico y productos de importación que lo requieran)</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3</w:t>
            </w:r>
          </w:p>
        </w:tc>
        <w:tc>
          <w:tcPr>
            <w:tcW w:w="3184"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Ordenes de reposición / Orden de Surtimiento / Pedido / Tarjeta de distribución</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r>
      <w:tr w:rsidR="00B93A0B" w:rsidRPr="00280E3F" w:rsidTr="00863157">
        <w:trPr>
          <w:trHeight w:val="44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3184"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analítico o de calidad.</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w:t>
            </w:r>
          </w:p>
        </w:tc>
        <w:tc>
          <w:tcPr>
            <w:tcW w:w="3184"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Registro Sanitario vigente/modificación/prórroga (en caso de aplicar) o el  documento equivalente en caso de ser bienes de procedencia internacional de conformidad con el Acuerdo mencionado 5.2.3</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6</w:t>
            </w:r>
          </w:p>
        </w:tc>
        <w:tc>
          <w:tcPr>
            <w:tcW w:w="3184"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contra vicios ocultos</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7</w:t>
            </w:r>
          </w:p>
        </w:tc>
        <w:tc>
          <w:tcPr>
            <w:tcW w:w="3184"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Canje (12-9 meses, en caso de aplicar)</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8</w:t>
            </w:r>
          </w:p>
        </w:tc>
        <w:tc>
          <w:tcPr>
            <w:tcW w:w="3184"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Contrato con anexos</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9</w:t>
            </w:r>
          </w:p>
        </w:tc>
        <w:tc>
          <w:tcPr>
            <w:tcW w:w="3184"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Evidencia monitoreo Red fría, monitores de temperatura (</w:t>
            </w:r>
            <w:proofErr w:type="spellStart"/>
            <w:r w:rsidRPr="00280E3F">
              <w:rPr>
                <w:rFonts w:eastAsia="Times New Roman" w:cs="Times New Roman"/>
                <w:color w:val="000000"/>
                <w:sz w:val="18"/>
                <w:szCs w:val="18"/>
                <w:lang w:eastAsia="es-MX"/>
              </w:rPr>
              <w:t>datalogger</w:t>
            </w:r>
            <w:proofErr w:type="spellEnd"/>
            <w:r w:rsidRPr="00280E3F">
              <w:rPr>
                <w:rFonts w:eastAsia="Times New Roman" w:cs="Times New Roman"/>
                <w:color w:val="000000"/>
                <w:sz w:val="18"/>
                <w:szCs w:val="18"/>
                <w:lang w:eastAsia="es-MX"/>
              </w:rPr>
              <w:t>) se proporcione gráfica, tabla de registro de temperatura del trayecto, estadística (temperatura y tiempo de exposición por arriba de 2° y por abajo de 8°)</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4"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7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r>
      <w:tr w:rsidR="00B93A0B" w:rsidRPr="00280E3F" w:rsidTr="00863157">
        <w:trPr>
          <w:trHeight w:val="487"/>
        </w:trPr>
        <w:tc>
          <w:tcPr>
            <w:tcW w:w="775" w:type="dxa"/>
            <w:tcBorders>
              <w:top w:val="nil"/>
              <w:left w:val="single" w:sz="4" w:space="0" w:color="000000"/>
              <w:bottom w:val="single" w:sz="4" w:space="0" w:color="000000"/>
              <w:right w:val="single" w:sz="4"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10</w:t>
            </w:r>
          </w:p>
        </w:tc>
        <w:tc>
          <w:tcPr>
            <w:tcW w:w="3184" w:type="dxa"/>
            <w:tcBorders>
              <w:top w:val="nil"/>
              <w:left w:val="nil"/>
              <w:bottom w:val="single" w:sz="4" w:space="0" w:color="000000"/>
              <w:right w:val="single" w:sz="4" w:space="0" w:color="000000"/>
            </w:tcBorders>
            <w:shd w:val="clear" w:color="FFFF00" w:fill="FFFF00"/>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instructivos y las etiquetas de los envases primarios, secundarios  y colectivos,  así como los instructivos serán en idioma español o traducción simple en idioma español.</w:t>
            </w:r>
          </w:p>
        </w:tc>
        <w:tc>
          <w:tcPr>
            <w:tcW w:w="1559" w:type="dxa"/>
            <w:tcBorders>
              <w:top w:val="nil"/>
              <w:left w:val="nil"/>
              <w:bottom w:val="single" w:sz="4" w:space="0" w:color="000000"/>
              <w:right w:val="single" w:sz="4"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459" w:type="dxa"/>
            <w:tcBorders>
              <w:top w:val="nil"/>
              <w:left w:val="single" w:sz="8" w:space="0" w:color="000000"/>
              <w:bottom w:val="single" w:sz="4" w:space="0" w:color="000000"/>
              <w:right w:val="single" w:sz="4"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894" w:type="dxa"/>
            <w:tcBorders>
              <w:top w:val="nil"/>
              <w:left w:val="single" w:sz="4" w:space="0" w:color="000000"/>
              <w:bottom w:val="single" w:sz="4" w:space="0" w:color="000000"/>
              <w:right w:val="single" w:sz="4"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r>
      <w:tr w:rsidR="00B93A0B" w:rsidRPr="00280E3F" w:rsidTr="00863157">
        <w:trPr>
          <w:trHeight w:val="487"/>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11</w:t>
            </w:r>
          </w:p>
        </w:tc>
        <w:tc>
          <w:tcPr>
            <w:tcW w:w="3184"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su caso acuse de entrega en el almacén del distribuidor </w:t>
            </w:r>
            <w:proofErr w:type="spellStart"/>
            <w:r w:rsidRPr="00280E3F">
              <w:rPr>
                <w:rFonts w:eastAsia="Times New Roman" w:cs="Times New Roman"/>
                <w:color w:val="000000"/>
                <w:sz w:val="18"/>
                <w:szCs w:val="18"/>
                <w:lang w:eastAsia="es-MX"/>
              </w:rPr>
              <w:t>logistico</w:t>
            </w:r>
            <w:proofErr w:type="spellEnd"/>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r>
      <w:tr w:rsidR="00B93A0B" w:rsidRPr="00280E3F" w:rsidTr="00863157">
        <w:trPr>
          <w:trHeight w:val="517"/>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12</w:t>
            </w:r>
          </w:p>
        </w:tc>
        <w:tc>
          <w:tcPr>
            <w:tcW w:w="3184"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Comprobante fiscal digital por internet (CFDI) y además agregar el número del contrato y del pedido.</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44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13</w:t>
            </w:r>
          </w:p>
        </w:tc>
        <w:tc>
          <w:tcPr>
            <w:tcW w:w="3184" w:type="dxa"/>
            <w:tcBorders>
              <w:top w:val="nil"/>
              <w:left w:val="nil"/>
              <w:bottom w:val="single" w:sz="4" w:space="0" w:color="000000"/>
              <w:right w:val="single" w:sz="4" w:space="0" w:color="000000"/>
            </w:tcBorders>
            <w:shd w:val="clear" w:color="FFFF00" w:fill="FFFF00"/>
            <w:noWrap/>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Verificación del CFDI del SAT</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40"/>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14</w:t>
            </w:r>
          </w:p>
        </w:tc>
        <w:tc>
          <w:tcPr>
            <w:tcW w:w="3184"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Los bienes deben venir etiquetados con el nombre del proveedor, descripción del bien, </w:t>
            </w:r>
            <w:r w:rsidRPr="00280E3F">
              <w:rPr>
                <w:rFonts w:eastAsia="Times New Roman" w:cs="Times New Roman"/>
                <w:color w:val="000000"/>
                <w:sz w:val="18"/>
                <w:szCs w:val="18"/>
                <w:lang w:eastAsia="es-MX"/>
              </w:rPr>
              <w:lastRenderedPageBreak/>
              <w:t>número de partida y clave del almacén</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63"/>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15</w:t>
            </w:r>
          </w:p>
        </w:tc>
        <w:tc>
          <w:tcPr>
            <w:tcW w:w="3184"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Información para prescribir (IPP´S) amplia y reducida. Vigente</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16</w:t>
            </w:r>
          </w:p>
        </w:tc>
        <w:tc>
          <w:tcPr>
            <w:tcW w:w="3184"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 las facturas de origen del Proveedor/Laboratorio</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 </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17</w:t>
            </w:r>
          </w:p>
        </w:tc>
        <w:tc>
          <w:tcPr>
            <w:tcW w:w="3184"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en caso de medicamentos controlados</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18</w:t>
            </w:r>
          </w:p>
        </w:tc>
        <w:tc>
          <w:tcPr>
            <w:tcW w:w="3184"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medicamento controlado del grupo I, II y III deberá entregar licencia </w:t>
            </w:r>
            <w:proofErr w:type="spellStart"/>
            <w:r w:rsidRPr="00280E3F">
              <w:rPr>
                <w:rFonts w:eastAsia="Times New Roman" w:cs="Times New Roman"/>
                <w:color w:val="000000"/>
                <w:sz w:val="18"/>
                <w:szCs w:val="18"/>
                <w:lang w:eastAsia="es-MX"/>
              </w:rPr>
              <w:t>santaria</w:t>
            </w:r>
            <w:proofErr w:type="spellEnd"/>
            <w:r w:rsidRPr="00280E3F">
              <w:rPr>
                <w:rFonts w:eastAsia="Times New Roman" w:cs="Times New Roman"/>
                <w:color w:val="000000"/>
                <w:sz w:val="18"/>
                <w:szCs w:val="18"/>
                <w:lang w:eastAsia="es-MX"/>
              </w:rPr>
              <w:t xml:space="preserve"> y aviso de responsable sanitario </w:t>
            </w:r>
            <w:r w:rsidRPr="00280E3F">
              <w:rPr>
                <w:rFonts w:eastAsia="Times New Roman" w:cs="Times New Roman"/>
                <w:b/>
                <w:bCs/>
                <w:color w:val="000000"/>
                <w:sz w:val="18"/>
                <w:szCs w:val="18"/>
                <w:lang w:eastAsia="es-MX"/>
              </w:rPr>
              <w:t>Copia Legible</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19</w:t>
            </w:r>
          </w:p>
        </w:tc>
        <w:tc>
          <w:tcPr>
            <w:tcW w:w="3184"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En caso de medicamentos controlados copia del Aviso de Responsable Sanitario del proveedor del medicamento controlado Fracción I, II o III</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20</w:t>
            </w:r>
          </w:p>
        </w:tc>
        <w:tc>
          <w:tcPr>
            <w:tcW w:w="3184"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Medicamentos de </w:t>
            </w:r>
            <w:proofErr w:type="spellStart"/>
            <w:r w:rsidRPr="00280E3F">
              <w:rPr>
                <w:rFonts w:eastAsia="Times New Roman" w:cs="Times New Roman"/>
                <w:color w:val="000000"/>
                <w:sz w:val="18"/>
                <w:szCs w:val="18"/>
                <w:lang w:eastAsia="es-MX"/>
              </w:rPr>
              <w:t>Fabricacion</w:t>
            </w:r>
            <w:proofErr w:type="spellEnd"/>
            <w:r w:rsidRPr="00280E3F">
              <w:rPr>
                <w:rFonts w:eastAsia="Times New Roman" w:cs="Times New Roman"/>
                <w:color w:val="000000"/>
                <w:sz w:val="18"/>
                <w:szCs w:val="18"/>
                <w:lang w:eastAsia="es-MX"/>
              </w:rPr>
              <w:t xml:space="preserve"> extranjera que no cuenten con Registro Sanitario. Presentar Certificado de Producto </w:t>
            </w:r>
            <w:proofErr w:type="spellStart"/>
            <w:r w:rsidRPr="00280E3F">
              <w:rPr>
                <w:rFonts w:eastAsia="Times New Roman" w:cs="Times New Roman"/>
                <w:color w:val="000000"/>
                <w:sz w:val="18"/>
                <w:szCs w:val="18"/>
                <w:lang w:eastAsia="es-MX"/>
              </w:rPr>
              <w:t>Farmacéutoco</w:t>
            </w:r>
            <w:proofErr w:type="spellEnd"/>
            <w:r w:rsidRPr="00280E3F">
              <w:rPr>
                <w:rFonts w:eastAsia="Times New Roman" w:cs="Times New Roman"/>
                <w:color w:val="000000"/>
                <w:sz w:val="18"/>
                <w:szCs w:val="18"/>
                <w:lang w:eastAsia="es-MX"/>
              </w:rPr>
              <w:t xml:space="preserve"> </w:t>
            </w:r>
            <w:proofErr w:type="spellStart"/>
            <w:r w:rsidRPr="00280E3F">
              <w:rPr>
                <w:rFonts w:eastAsia="Times New Roman" w:cs="Times New Roman"/>
                <w:color w:val="000000"/>
                <w:sz w:val="18"/>
                <w:szCs w:val="18"/>
                <w:lang w:eastAsia="es-MX"/>
              </w:rPr>
              <w:t>CPP</w:t>
            </w:r>
            <w:proofErr w:type="spellEnd"/>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21</w:t>
            </w:r>
          </w:p>
        </w:tc>
        <w:tc>
          <w:tcPr>
            <w:tcW w:w="3184"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Aviso del Responsable Sanitario (vigente)</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22</w:t>
            </w:r>
          </w:p>
        </w:tc>
        <w:tc>
          <w:tcPr>
            <w:tcW w:w="3184"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Análisis con Dictamen de Aprobado y/o Cumple firmado por el Director de Calidad o Responsable Sanitario del(s) lote(s) de medicamento a entregar.</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23</w:t>
            </w:r>
          </w:p>
        </w:tc>
        <w:tc>
          <w:tcPr>
            <w:tcW w:w="3184"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Registro Sanitario (vigente) en caso de estar en renovación anexar copia de la solicitud de Prórroga.</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545"/>
        </w:trPr>
        <w:tc>
          <w:tcPr>
            <w:tcW w:w="775" w:type="dxa"/>
            <w:tcBorders>
              <w:top w:val="nil"/>
              <w:left w:val="single" w:sz="4" w:space="0" w:color="000000"/>
              <w:bottom w:val="single" w:sz="4" w:space="0" w:color="000000"/>
              <w:right w:val="single" w:sz="4"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24</w:t>
            </w:r>
          </w:p>
        </w:tc>
        <w:tc>
          <w:tcPr>
            <w:tcW w:w="3184" w:type="dxa"/>
            <w:tcBorders>
              <w:top w:val="single" w:sz="4" w:space="0" w:color="000000"/>
              <w:left w:val="nil"/>
              <w:bottom w:val="single" w:sz="4" w:space="0" w:color="000000"/>
              <w:right w:val="single" w:sz="4" w:space="0" w:color="000000"/>
            </w:tcBorders>
            <w:shd w:val="clear" w:color="FFFF00" w:fill="FFFF00"/>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Copia del contrato / Adjudicación en la que contenga la descripción del insumo a recibir así como la cantidad, precio promedio y precio total, el cual debe estar alineado a la descripción de la </w:t>
            </w:r>
            <w:r w:rsidRPr="00280E3F">
              <w:rPr>
                <w:rFonts w:eastAsia="Times New Roman" w:cs="Times New Roman"/>
                <w:color w:val="000000"/>
                <w:sz w:val="18"/>
                <w:szCs w:val="18"/>
                <w:lang w:eastAsia="es-MX"/>
              </w:rPr>
              <w:lastRenderedPageBreak/>
              <w:t>factura.</w:t>
            </w:r>
            <w:r w:rsidRPr="00280E3F">
              <w:rPr>
                <w:rFonts w:eastAsia="Times New Roman" w:cs="Times New Roman"/>
                <w:color w:val="000000"/>
                <w:sz w:val="18"/>
                <w:szCs w:val="18"/>
                <w:lang w:eastAsia="es-MX"/>
              </w:rPr>
              <w:br/>
              <w:t>5 juegos de facturas a entregar (uno será para usted) estas deben tener el sello del responsable sanitario.</w:t>
            </w:r>
          </w:p>
        </w:tc>
        <w:tc>
          <w:tcPr>
            <w:tcW w:w="1559" w:type="dxa"/>
            <w:tcBorders>
              <w:top w:val="nil"/>
              <w:left w:val="nil"/>
              <w:bottom w:val="single" w:sz="4" w:space="0" w:color="000000"/>
              <w:right w:val="single" w:sz="4"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851" w:type="dxa"/>
            <w:tcBorders>
              <w:top w:val="nil"/>
              <w:left w:val="nil"/>
              <w:bottom w:val="single" w:sz="4" w:space="0" w:color="000000"/>
              <w:right w:val="nil"/>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702" w:type="dxa"/>
            <w:tcBorders>
              <w:top w:val="nil"/>
              <w:left w:val="nil"/>
              <w:bottom w:val="single" w:sz="4" w:space="0" w:color="000000"/>
              <w:right w:val="single" w:sz="8"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center"/>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25</w:t>
            </w:r>
          </w:p>
        </w:tc>
        <w:tc>
          <w:tcPr>
            <w:tcW w:w="3184"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Fabricante y acondicionador primario. Presentar Licencia Sanitaria</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26</w:t>
            </w:r>
          </w:p>
        </w:tc>
        <w:tc>
          <w:tcPr>
            <w:tcW w:w="3184"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Acondicionador secundario, Distribuidor, Importados y </w:t>
            </w:r>
            <w:proofErr w:type="spellStart"/>
            <w:r w:rsidRPr="00280E3F">
              <w:rPr>
                <w:rFonts w:eastAsia="Times New Roman" w:cs="Times New Roman"/>
                <w:color w:val="000000"/>
                <w:sz w:val="18"/>
                <w:szCs w:val="18"/>
                <w:lang w:eastAsia="es-MX"/>
              </w:rPr>
              <w:t>Almacen</w:t>
            </w:r>
            <w:proofErr w:type="spellEnd"/>
            <w:r w:rsidRPr="00280E3F">
              <w:rPr>
                <w:rFonts w:eastAsia="Times New Roman" w:cs="Times New Roman"/>
                <w:color w:val="000000"/>
                <w:sz w:val="18"/>
                <w:szCs w:val="18"/>
                <w:lang w:eastAsia="es-MX"/>
              </w:rPr>
              <w:t>. Presentar Aviso de Funcionamiento.</w:t>
            </w:r>
          </w:p>
        </w:tc>
        <w:tc>
          <w:tcPr>
            <w:tcW w:w="15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nil"/>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27</w:t>
            </w:r>
          </w:p>
        </w:tc>
        <w:tc>
          <w:tcPr>
            <w:tcW w:w="3184"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del remitente (proveedor adjudicado para estupefacientes y psicotrópicos) donde coincida fielmente la dirección con su licencia sanitaria y aviso de responsable sanitario </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nil"/>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02" w:type="dxa"/>
            <w:tcBorders>
              <w:top w:val="nil"/>
              <w:left w:val="nil"/>
              <w:bottom w:val="nil"/>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28</w:t>
            </w:r>
          </w:p>
        </w:tc>
        <w:tc>
          <w:tcPr>
            <w:tcW w:w="3184"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y aviso de responsable sanitario del proveedor adjudicado para el abastecimiento de estupefacientes y psicotrópicos</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single" w:sz="4" w:space="0" w:color="000000"/>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single" w:sz="4" w:space="0" w:color="000000"/>
              <w:left w:val="nil"/>
              <w:bottom w:val="nil"/>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29</w:t>
            </w:r>
          </w:p>
        </w:tc>
        <w:tc>
          <w:tcPr>
            <w:tcW w:w="3184"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Normas de etiquetado 072 y 073</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single" w:sz="4" w:space="0" w:color="000000"/>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30</w:t>
            </w:r>
          </w:p>
        </w:tc>
        <w:tc>
          <w:tcPr>
            <w:tcW w:w="3184"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de los insumos, cuando se trate de medicamentos controlados.</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31</w:t>
            </w:r>
          </w:p>
        </w:tc>
        <w:tc>
          <w:tcPr>
            <w:tcW w:w="3184"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 los bienes entregados por el </w:t>
            </w:r>
            <w:proofErr w:type="spellStart"/>
            <w:r w:rsidRPr="00280E3F">
              <w:rPr>
                <w:rFonts w:eastAsia="Times New Roman" w:cs="Times New Roman"/>
                <w:color w:val="000000"/>
                <w:sz w:val="18"/>
                <w:szCs w:val="18"/>
                <w:lang w:eastAsia="es-MX"/>
              </w:rPr>
              <w:t>labortatorio</w:t>
            </w:r>
            <w:proofErr w:type="spellEnd"/>
            <w:r w:rsidRPr="00280E3F">
              <w:rPr>
                <w:rFonts w:eastAsia="Times New Roman" w:cs="Times New Roman"/>
                <w:color w:val="000000"/>
                <w:sz w:val="18"/>
                <w:szCs w:val="18"/>
                <w:lang w:eastAsia="es-MX"/>
              </w:rPr>
              <w:t xml:space="preserve"> al operador </w:t>
            </w:r>
            <w:proofErr w:type="spellStart"/>
            <w:r w:rsidRPr="00280E3F">
              <w:rPr>
                <w:rFonts w:eastAsia="Times New Roman" w:cs="Times New Roman"/>
                <w:color w:val="000000"/>
                <w:sz w:val="18"/>
                <w:szCs w:val="18"/>
                <w:lang w:eastAsia="es-MX"/>
              </w:rPr>
              <w:t>logistico</w:t>
            </w:r>
            <w:proofErr w:type="spellEnd"/>
            <w:r w:rsidRPr="00280E3F">
              <w:rPr>
                <w:rFonts w:eastAsia="Times New Roman" w:cs="Times New Roman"/>
                <w:color w:val="000000"/>
                <w:sz w:val="18"/>
                <w:szCs w:val="18"/>
                <w:lang w:eastAsia="es-MX"/>
              </w:rPr>
              <w:t xml:space="preserve"> donde se describe la clave de cuadro básico del producto, lote, </w:t>
            </w:r>
            <w:proofErr w:type="spellStart"/>
            <w:r w:rsidRPr="00280E3F">
              <w:rPr>
                <w:rFonts w:eastAsia="Times New Roman" w:cs="Times New Roman"/>
                <w:color w:val="000000"/>
                <w:sz w:val="18"/>
                <w:szCs w:val="18"/>
                <w:lang w:eastAsia="es-MX"/>
              </w:rPr>
              <w:t>caducidaa</w:t>
            </w:r>
            <w:proofErr w:type="spellEnd"/>
            <w:r w:rsidRPr="00280E3F">
              <w:rPr>
                <w:rFonts w:eastAsia="Times New Roman" w:cs="Times New Roman"/>
                <w:color w:val="000000"/>
                <w:sz w:val="18"/>
                <w:szCs w:val="18"/>
                <w:lang w:eastAsia="es-MX"/>
              </w:rPr>
              <w:t xml:space="preserve"> y cantidad entregada</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32</w:t>
            </w:r>
          </w:p>
        </w:tc>
        <w:tc>
          <w:tcPr>
            <w:tcW w:w="3184"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cuando se trate de medicamentos controlados</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33</w:t>
            </w:r>
          </w:p>
        </w:tc>
        <w:tc>
          <w:tcPr>
            <w:tcW w:w="3184"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para almacén de depósito y distribución de medicamentos controlados o productos biológicos para uso humano</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34</w:t>
            </w:r>
          </w:p>
        </w:tc>
        <w:tc>
          <w:tcPr>
            <w:tcW w:w="3184"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que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venga en otro tipo </w:t>
            </w:r>
            <w:r w:rsidRPr="00280E3F">
              <w:rPr>
                <w:rFonts w:eastAsia="Times New Roman" w:cs="Times New Roman"/>
                <w:color w:val="000000"/>
                <w:sz w:val="18"/>
                <w:szCs w:val="18"/>
                <w:lang w:eastAsia="es-MX"/>
              </w:rPr>
              <w:lastRenderedPageBreak/>
              <w:t xml:space="preserve">moneda, especificar el tipo de cambio al que se debe </w:t>
            </w:r>
            <w:proofErr w:type="spellStart"/>
            <w:r w:rsidRPr="00280E3F">
              <w:rPr>
                <w:rFonts w:eastAsia="Times New Roman" w:cs="Times New Roman"/>
                <w:color w:val="000000"/>
                <w:sz w:val="18"/>
                <w:szCs w:val="18"/>
                <w:lang w:eastAsia="es-MX"/>
              </w:rPr>
              <w:t>regitrar</w:t>
            </w:r>
            <w:proofErr w:type="spellEnd"/>
            <w:r w:rsidRPr="00280E3F">
              <w:rPr>
                <w:rFonts w:eastAsia="Times New Roman" w:cs="Times New Roman"/>
                <w:color w:val="000000"/>
                <w:sz w:val="18"/>
                <w:szCs w:val="18"/>
                <w:lang w:eastAsia="es-MX"/>
              </w:rPr>
              <w:t xml:space="preserv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35</w:t>
            </w:r>
          </w:p>
        </w:tc>
        <w:tc>
          <w:tcPr>
            <w:tcW w:w="3184"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tratamiento térmico para tarimas, embalaje y secado de madera</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36</w:t>
            </w:r>
          </w:p>
        </w:tc>
        <w:tc>
          <w:tcPr>
            <w:tcW w:w="3184"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fumigación de unidades de transporte</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37</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Acta constitutiva</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38</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w:t>
            </w:r>
            <w:proofErr w:type="spellStart"/>
            <w:r w:rsidRPr="00280E3F">
              <w:rPr>
                <w:rFonts w:eastAsia="Times New Roman" w:cs="Times New Roman"/>
                <w:color w:val="000000"/>
                <w:sz w:val="18"/>
                <w:szCs w:val="18"/>
                <w:lang w:eastAsia="es-MX"/>
              </w:rPr>
              <w:t>bancarÍa</w:t>
            </w:r>
            <w:proofErr w:type="spellEnd"/>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39</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Formato de </w:t>
            </w:r>
            <w:proofErr w:type="spellStart"/>
            <w:r w:rsidRPr="00280E3F">
              <w:rPr>
                <w:rFonts w:eastAsia="Times New Roman" w:cs="Times New Roman"/>
                <w:color w:val="000000"/>
                <w:sz w:val="18"/>
                <w:szCs w:val="18"/>
                <w:lang w:eastAsia="es-MX"/>
              </w:rPr>
              <w:t>Atla</w:t>
            </w:r>
            <w:proofErr w:type="spellEnd"/>
            <w:r w:rsidRPr="00280E3F">
              <w:rPr>
                <w:rFonts w:eastAsia="Times New Roman" w:cs="Times New Roman"/>
                <w:color w:val="000000"/>
                <w:sz w:val="18"/>
                <w:szCs w:val="18"/>
                <w:lang w:eastAsia="es-MX"/>
              </w:rPr>
              <w:t xml:space="preserve"> de Proveedor del HRAEV</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40</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Acreditacion</w:t>
            </w:r>
            <w:proofErr w:type="spellEnd"/>
            <w:r w:rsidRPr="00280E3F">
              <w:rPr>
                <w:rFonts w:eastAsia="Times New Roman" w:cs="Times New Roman"/>
                <w:color w:val="000000"/>
                <w:sz w:val="18"/>
                <w:szCs w:val="18"/>
                <w:lang w:eastAsia="es-MX"/>
              </w:rPr>
              <w:t xml:space="preserve"> de personalidad </w:t>
            </w:r>
            <w:proofErr w:type="spellStart"/>
            <w:r w:rsidRPr="00280E3F">
              <w:rPr>
                <w:rFonts w:eastAsia="Times New Roman" w:cs="Times New Roman"/>
                <w:color w:val="000000"/>
                <w:sz w:val="18"/>
                <w:szCs w:val="18"/>
                <w:lang w:eastAsia="es-MX"/>
              </w:rPr>
              <w:t>juridica</w:t>
            </w:r>
            <w:proofErr w:type="spellEnd"/>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41</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Poder notarial</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42</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Identificacion</w:t>
            </w:r>
            <w:proofErr w:type="spellEnd"/>
            <w:r w:rsidRPr="00280E3F">
              <w:rPr>
                <w:rFonts w:eastAsia="Times New Roman" w:cs="Times New Roman"/>
                <w:color w:val="000000"/>
                <w:sz w:val="18"/>
                <w:szCs w:val="18"/>
                <w:lang w:eastAsia="es-MX"/>
              </w:rPr>
              <w:t xml:space="preserve"> oficial vigente</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43</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Cedula del Registro Federal de Contribuyentes</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44</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Comprobante de domicilio fiscal cuya fecha de </w:t>
            </w:r>
            <w:proofErr w:type="spellStart"/>
            <w:r w:rsidRPr="00280E3F">
              <w:rPr>
                <w:rFonts w:eastAsia="Times New Roman" w:cs="Times New Roman"/>
                <w:color w:val="000000"/>
                <w:sz w:val="18"/>
                <w:szCs w:val="18"/>
                <w:lang w:eastAsia="es-MX"/>
              </w:rPr>
              <w:t>emision</w:t>
            </w:r>
            <w:proofErr w:type="spellEnd"/>
            <w:r w:rsidRPr="00280E3F">
              <w:rPr>
                <w:rFonts w:eastAsia="Times New Roman" w:cs="Times New Roman"/>
                <w:color w:val="000000"/>
                <w:sz w:val="18"/>
                <w:szCs w:val="18"/>
                <w:lang w:eastAsia="es-MX"/>
              </w:rPr>
              <w:t xml:space="preserve"> se encuentre dentro de los 2 </w:t>
            </w:r>
            <w:proofErr w:type="spellStart"/>
            <w:r w:rsidRPr="00280E3F">
              <w:rPr>
                <w:rFonts w:eastAsia="Times New Roman" w:cs="Times New Roman"/>
                <w:color w:val="000000"/>
                <w:sz w:val="18"/>
                <w:szCs w:val="18"/>
                <w:lang w:eastAsia="es-MX"/>
              </w:rPr>
              <w:t>ultimos</w:t>
            </w:r>
            <w:proofErr w:type="spellEnd"/>
            <w:r w:rsidRPr="00280E3F">
              <w:rPr>
                <w:rFonts w:eastAsia="Times New Roman" w:cs="Times New Roman"/>
                <w:color w:val="000000"/>
                <w:sz w:val="18"/>
                <w:szCs w:val="18"/>
                <w:lang w:eastAsia="es-MX"/>
              </w:rPr>
              <w:t xml:space="preserve"> meses previos a la </w:t>
            </w:r>
            <w:proofErr w:type="spellStart"/>
            <w:r w:rsidRPr="00280E3F">
              <w:rPr>
                <w:rFonts w:eastAsia="Times New Roman" w:cs="Times New Roman"/>
                <w:color w:val="000000"/>
                <w:sz w:val="18"/>
                <w:szCs w:val="18"/>
                <w:lang w:eastAsia="es-MX"/>
              </w:rPr>
              <w:t>fehca</w:t>
            </w:r>
            <w:proofErr w:type="spellEnd"/>
            <w:r w:rsidRPr="00280E3F">
              <w:rPr>
                <w:rFonts w:eastAsia="Times New Roman" w:cs="Times New Roman"/>
                <w:color w:val="000000"/>
                <w:sz w:val="18"/>
                <w:szCs w:val="18"/>
                <w:lang w:eastAsia="es-MX"/>
              </w:rPr>
              <w:t xml:space="preserve"> de la propuesta</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45</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emitida por el SAT 32 D</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46</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en materia de seguridad social (IMSS)</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47</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w:t>
            </w:r>
            <w:proofErr w:type="spellStart"/>
            <w:r w:rsidRPr="00280E3F">
              <w:rPr>
                <w:rFonts w:eastAsia="Times New Roman" w:cs="Times New Roman"/>
                <w:color w:val="000000"/>
                <w:sz w:val="18"/>
                <w:szCs w:val="18"/>
                <w:lang w:eastAsia="es-MX"/>
              </w:rPr>
              <w:t>situacion</w:t>
            </w:r>
            <w:proofErr w:type="spellEnd"/>
            <w:r w:rsidRPr="00280E3F">
              <w:rPr>
                <w:rFonts w:eastAsia="Times New Roman" w:cs="Times New Roman"/>
                <w:color w:val="000000"/>
                <w:sz w:val="18"/>
                <w:szCs w:val="18"/>
                <w:lang w:eastAsia="es-MX"/>
              </w:rPr>
              <w:t xml:space="preserve"> fiscal en materia de aportaciones patronales y entero de descuentos del INFONAVIT</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48</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no </w:t>
            </w:r>
            <w:proofErr w:type="spellStart"/>
            <w:r w:rsidRPr="00280E3F">
              <w:rPr>
                <w:rFonts w:eastAsia="Times New Roman" w:cs="Times New Roman"/>
                <w:color w:val="000000"/>
                <w:sz w:val="18"/>
                <w:szCs w:val="18"/>
                <w:lang w:eastAsia="es-MX"/>
              </w:rPr>
              <w:t>revocacion</w:t>
            </w:r>
            <w:proofErr w:type="spellEnd"/>
            <w:r w:rsidRPr="00280E3F">
              <w:rPr>
                <w:rFonts w:eastAsia="Times New Roman" w:cs="Times New Roman"/>
                <w:color w:val="000000"/>
                <w:sz w:val="18"/>
                <w:szCs w:val="18"/>
                <w:lang w:eastAsia="es-MX"/>
              </w:rPr>
              <w:t xml:space="preserve"> de poderes</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49</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articulo 49 </w:t>
            </w:r>
            <w:proofErr w:type="spellStart"/>
            <w:r w:rsidRPr="00280E3F">
              <w:rPr>
                <w:rFonts w:eastAsia="Times New Roman" w:cs="Times New Roman"/>
                <w:color w:val="000000"/>
                <w:sz w:val="18"/>
                <w:szCs w:val="18"/>
                <w:lang w:eastAsia="es-MX"/>
              </w:rPr>
              <w:t>fraccion</w:t>
            </w:r>
            <w:proofErr w:type="spellEnd"/>
            <w:r w:rsidRPr="00280E3F">
              <w:rPr>
                <w:rFonts w:eastAsia="Times New Roman" w:cs="Times New Roman"/>
                <w:color w:val="000000"/>
                <w:sz w:val="18"/>
                <w:szCs w:val="18"/>
                <w:lang w:eastAsia="es-MX"/>
              </w:rPr>
              <w:t xml:space="preserve"> IX y X de la LGRA</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50</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articulo 50 y 60 de la LAASSP</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51</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declaracion</w:t>
            </w:r>
            <w:proofErr w:type="spellEnd"/>
            <w:r w:rsidRPr="00280E3F">
              <w:rPr>
                <w:rFonts w:eastAsia="Times New Roman" w:cs="Times New Roman"/>
                <w:color w:val="000000"/>
                <w:sz w:val="18"/>
                <w:szCs w:val="18"/>
                <w:lang w:eastAsia="es-MX"/>
              </w:rPr>
              <w:t xml:space="preserve"> de integridad</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52</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estratificacion</w:t>
            </w:r>
            <w:proofErr w:type="spellEnd"/>
            <w:r w:rsidRPr="00280E3F">
              <w:rPr>
                <w:rFonts w:eastAsia="Times New Roman" w:cs="Times New Roman"/>
                <w:color w:val="000000"/>
                <w:sz w:val="18"/>
                <w:szCs w:val="18"/>
                <w:lang w:eastAsia="es-MX"/>
              </w:rPr>
              <w:t xml:space="preserve"> de la empresa</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53</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protocolo de </w:t>
            </w:r>
            <w:proofErr w:type="spellStart"/>
            <w:r w:rsidRPr="00280E3F">
              <w:rPr>
                <w:rFonts w:eastAsia="Times New Roman" w:cs="Times New Roman"/>
                <w:color w:val="000000"/>
                <w:sz w:val="18"/>
                <w:szCs w:val="18"/>
                <w:lang w:eastAsia="es-MX"/>
              </w:rPr>
              <w:t>actuacion</w:t>
            </w:r>
            <w:proofErr w:type="spellEnd"/>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54</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registro </w:t>
            </w:r>
            <w:proofErr w:type="spellStart"/>
            <w:r w:rsidRPr="00280E3F">
              <w:rPr>
                <w:rFonts w:eastAsia="Times New Roman" w:cs="Times New Roman"/>
                <w:color w:val="000000"/>
                <w:sz w:val="18"/>
                <w:szCs w:val="18"/>
                <w:lang w:eastAsia="es-MX"/>
              </w:rPr>
              <w:t>unico</w:t>
            </w:r>
            <w:proofErr w:type="spellEnd"/>
            <w:r w:rsidRPr="00280E3F">
              <w:rPr>
                <w:rFonts w:eastAsia="Times New Roman" w:cs="Times New Roman"/>
                <w:color w:val="000000"/>
                <w:sz w:val="18"/>
                <w:szCs w:val="18"/>
                <w:lang w:eastAsia="es-MX"/>
              </w:rPr>
              <w:t xml:space="preserve"> de proveedores y contratistas (RUPC)</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55</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Carta de contactos y/o representantes </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863157">
        <w:trPr>
          <w:trHeight w:val="358"/>
        </w:trPr>
        <w:tc>
          <w:tcPr>
            <w:tcW w:w="775"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56</w:t>
            </w:r>
          </w:p>
        </w:tc>
        <w:tc>
          <w:tcPr>
            <w:tcW w:w="3184"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XML y </w:t>
            </w:r>
            <w:proofErr w:type="spellStart"/>
            <w:r w:rsidRPr="00280E3F">
              <w:rPr>
                <w:rFonts w:eastAsia="Times New Roman" w:cs="Times New Roman"/>
                <w:color w:val="000000"/>
                <w:sz w:val="18"/>
                <w:szCs w:val="18"/>
                <w:lang w:eastAsia="es-MX"/>
              </w:rPr>
              <w:t>verificacion</w:t>
            </w:r>
            <w:proofErr w:type="spellEnd"/>
            <w:r w:rsidRPr="00280E3F">
              <w:rPr>
                <w:rFonts w:eastAsia="Times New Roman" w:cs="Times New Roman"/>
                <w:color w:val="000000"/>
                <w:sz w:val="18"/>
                <w:szCs w:val="18"/>
                <w:lang w:eastAsia="es-MX"/>
              </w:rPr>
              <w:t xml:space="preserve"> </w:t>
            </w:r>
          </w:p>
        </w:tc>
        <w:tc>
          <w:tcPr>
            <w:tcW w:w="1559"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5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459"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02"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4" w:type="dxa"/>
            <w:tcBorders>
              <w:top w:val="nil"/>
              <w:left w:val="single" w:sz="4" w:space="0" w:color="000000"/>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772" w:type="dxa"/>
            <w:tcBorders>
              <w:top w:val="nil"/>
              <w:left w:val="nil"/>
              <w:bottom w:val="single" w:sz="4" w:space="0" w:color="000000"/>
              <w:right w:val="single" w:sz="4" w:space="0" w:color="000000"/>
            </w:tcBorders>
            <w:shd w:val="clear" w:color="auto" w:fill="auto"/>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bl>
    <w:p w:rsidR="00B93A0B" w:rsidRPr="00280E3F" w:rsidRDefault="00B93A0B" w:rsidP="00B93A0B">
      <w:pPr>
        <w:rPr>
          <w:sz w:val="18"/>
          <w:szCs w:val="18"/>
        </w:rPr>
      </w:pPr>
    </w:p>
    <w:tbl>
      <w:tblPr>
        <w:tblW w:w="10138" w:type="dxa"/>
        <w:tblCellMar>
          <w:left w:w="70" w:type="dxa"/>
          <w:right w:w="70" w:type="dxa"/>
        </w:tblCellMar>
        <w:tblLook w:val="04A0" w:firstRow="1" w:lastRow="0" w:firstColumn="1" w:lastColumn="0" w:noHBand="0" w:noVBand="1"/>
      </w:tblPr>
      <w:tblGrid>
        <w:gridCol w:w="740"/>
        <w:gridCol w:w="2936"/>
        <w:gridCol w:w="1255"/>
        <w:gridCol w:w="911"/>
        <w:gridCol w:w="1255"/>
        <w:gridCol w:w="911"/>
        <w:gridCol w:w="1233"/>
        <w:gridCol w:w="897"/>
      </w:tblGrid>
      <w:tr w:rsidR="00B93A0B" w:rsidRPr="00280E3F" w:rsidTr="00B93A0B">
        <w:trPr>
          <w:trHeight w:val="720"/>
          <w:tblHeader/>
        </w:trPr>
        <w:tc>
          <w:tcPr>
            <w:tcW w:w="740" w:type="dxa"/>
            <w:vMerge w:val="restart"/>
            <w:tcBorders>
              <w:top w:val="single" w:sz="8" w:space="0" w:color="000000"/>
              <w:left w:val="single" w:sz="8" w:space="0" w:color="000000"/>
              <w:bottom w:val="nil"/>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N°</w:t>
            </w:r>
          </w:p>
        </w:tc>
        <w:tc>
          <w:tcPr>
            <w:tcW w:w="2936" w:type="dxa"/>
            <w:vMerge w:val="restart"/>
            <w:tcBorders>
              <w:top w:val="single" w:sz="8" w:space="0" w:color="000000"/>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Documentación</w:t>
            </w:r>
          </w:p>
        </w:tc>
        <w:tc>
          <w:tcPr>
            <w:tcW w:w="2166" w:type="dxa"/>
            <w:gridSpan w:val="2"/>
            <w:tcBorders>
              <w:top w:val="single" w:sz="8" w:space="0" w:color="000000"/>
              <w:left w:val="single" w:sz="8" w:space="0" w:color="000000"/>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INSTITUTO NACIONAL DE REHABILITACIÓN</w:t>
            </w:r>
          </w:p>
        </w:tc>
        <w:tc>
          <w:tcPr>
            <w:tcW w:w="2166" w:type="dxa"/>
            <w:gridSpan w:val="2"/>
            <w:tcBorders>
              <w:top w:val="single" w:sz="8" w:space="0" w:color="000000"/>
              <w:left w:val="nil"/>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INSTITUTO NACIONAL DE PERINATOLOGÍA</w:t>
            </w:r>
          </w:p>
        </w:tc>
        <w:tc>
          <w:tcPr>
            <w:tcW w:w="2130" w:type="dxa"/>
            <w:gridSpan w:val="2"/>
            <w:tcBorders>
              <w:top w:val="single" w:sz="8" w:space="0" w:color="000000"/>
              <w:left w:val="nil"/>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REGIONAL DE ALTA ESPECIALIDAD DEL BAJÍO</w:t>
            </w:r>
          </w:p>
        </w:tc>
      </w:tr>
      <w:tr w:rsidR="00B93A0B" w:rsidRPr="00280E3F" w:rsidTr="00B93A0B">
        <w:trPr>
          <w:trHeight w:val="361"/>
          <w:tblHeader/>
        </w:trPr>
        <w:tc>
          <w:tcPr>
            <w:tcW w:w="740" w:type="dxa"/>
            <w:vMerge/>
            <w:tcBorders>
              <w:top w:val="single" w:sz="8" w:space="0" w:color="000000"/>
              <w:left w:val="single" w:sz="8" w:space="0" w:color="000000"/>
              <w:bottom w:val="nil"/>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2936" w:type="dxa"/>
            <w:vMerge/>
            <w:tcBorders>
              <w:top w:val="single" w:sz="8" w:space="0" w:color="000000"/>
              <w:left w:val="single" w:sz="4" w:space="0" w:color="000000"/>
              <w:bottom w:val="single" w:sz="8" w:space="0" w:color="000000"/>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1255" w:type="dxa"/>
            <w:tcBorders>
              <w:top w:val="nil"/>
              <w:left w:val="single" w:sz="8"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911"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1255" w:type="dxa"/>
            <w:tcBorders>
              <w:top w:val="nil"/>
              <w:left w:val="nil"/>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911"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1233" w:type="dxa"/>
            <w:tcBorders>
              <w:top w:val="nil"/>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897"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r>
      <w:tr w:rsidR="00B93A0B" w:rsidRPr="00280E3F" w:rsidTr="00B93A0B">
        <w:trPr>
          <w:trHeight w:val="361"/>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2936"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Remisión / Pedido con </w:t>
            </w:r>
            <w:proofErr w:type="spellStart"/>
            <w:r w:rsidRPr="00280E3F">
              <w:rPr>
                <w:rFonts w:eastAsia="Times New Roman" w:cs="Times New Roman"/>
                <w:color w:val="000000"/>
                <w:sz w:val="18"/>
                <w:szCs w:val="18"/>
                <w:lang w:eastAsia="es-MX"/>
              </w:rPr>
              <w:t>domiciliode</w:t>
            </w:r>
            <w:proofErr w:type="spellEnd"/>
            <w:r w:rsidRPr="00280E3F">
              <w:rPr>
                <w:rFonts w:eastAsia="Times New Roman" w:cs="Times New Roman"/>
                <w:color w:val="000000"/>
                <w:sz w:val="18"/>
                <w:szCs w:val="18"/>
                <w:lang w:eastAsia="es-MX"/>
              </w:rPr>
              <w:t xml:space="preserve"> entrega del Almacén solicitado por la Dependencia o Entidad Consolidada o al operador logístico que en su caso se determine y lugar </w:t>
            </w:r>
            <w:proofErr w:type="gramStart"/>
            <w:r w:rsidRPr="00280E3F">
              <w:rPr>
                <w:rFonts w:eastAsia="Times New Roman" w:cs="Times New Roman"/>
                <w:color w:val="000000"/>
                <w:sz w:val="18"/>
                <w:szCs w:val="18"/>
                <w:lang w:eastAsia="es-MX"/>
              </w:rPr>
              <w:t>de  entrega</w:t>
            </w:r>
            <w:proofErr w:type="gramEnd"/>
            <w:r w:rsidRPr="00280E3F">
              <w:rPr>
                <w:rFonts w:eastAsia="Times New Roman" w:cs="Times New Roman"/>
                <w:color w:val="000000"/>
                <w:sz w:val="18"/>
                <w:szCs w:val="18"/>
                <w:lang w:eastAsia="es-MX"/>
              </w:rPr>
              <w:t xml:space="preserve"> final (ÚLTIMA MILLA). La remisión debe incluir lote, caducidad, cantidad, así como diluyente cuando aplique)</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55" w:type="dxa"/>
            <w:tcBorders>
              <w:top w:val="nil"/>
              <w:left w:val="single" w:sz="4" w:space="0" w:color="000000"/>
              <w:bottom w:val="single" w:sz="4" w:space="0" w:color="000000"/>
              <w:right w:val="single" w:sz="4" w:space="0" w:color="000000"/>
            </w:tcBorders>
            <w:shd w:val="clear" w:color="FFFF00" w:fill="FFFF00"/>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2936"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Oficio de liberación de COFEPRIS (biológico y productos de importación que lo requieran)</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55" w:type="dxa"/>
            <w:tcBorders>
              <w:top w:val="nil"/>
              <w:left w:val="single" w:sz="4" w:space="0" w:color="000000"/>
              <w:bottom w:val="single" w:sz="4" w:space="0" w:color="000000"/>
              <w:right w:val="single" w:sz="4" w:space="0" w:color="000000"/>
            </w:tcBorders>
            <w:shd w:val="clear" w:color="FFFF00" w:fill="FFFF00"/>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11" w:type="dxa"/>
            <w:tcBorders>
              <w:top w:val="nil"/>
              <w:left w:val="nil"/>
              <w:bottom w:val="single" w:sz="4" w:space="0" w:color="000000"/>
              <w:right w:val="single" w:sz="4" w:space="0" w:color="000000"/>
            </w:tcBorders>
            <w:shd w:val="clear" w:color="FFFF00" w:fill="FFFF00"/>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2936"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Ordenes de reposición / Orden de Surtimiento / Pedido / Tarjeta de distribución</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45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2936"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analítico o de calidad.</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5</w:t>
            </w:r>
          </w:p>
        </w:tc>
        <w:tc>
          <w:tcPr>
            <w:tcW w:w="2936"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Registro Sanitario vigente/modificación/prórroga (en caso de aplicar) o el  documento equivalente en caso de ser bienes de procedencia internacional de conformidad con el Acuerdo mencionado 5.2.3</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6</w:t>
            </w:r>
          </w:p>
        </w:tc>
        <w:tc>
          <w:tcPr>
            <w:tcW w:w="2936"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contra vicios ocultos</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7</w:t>
            </w:r>
          </w:p>
        </w:tc>
        <w:tc>
          <w:tcPr>
            <w:tcW w:w="2936"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Canje (12-9 meses, en caso de aplicar)</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8</w:t>
            </w:r>
          </w:p>
        </w:tc>
        <w:tc>
          <w:tcPr>
            <w:tcW w:w="2936"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Contrato con anexos</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9</w:t>
            </w:r>
          </w:p>
        </w:tc>
        <w:tc>
          <w:tcPr>
            <w:tcW w:w="2936"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Evidencia monitoreo Red fría, monitores de temperatura (</w:t>
            </w:r>
            <w:proofErr w:type="spellStart"/>
            <w:r w:rsidRPr="00280E3F">
              <w:rPr>
                <w:rFonts w:eastAsia="Times New Roman" w:cs="Times New Roman"/>
                <w:color w:val="000000"/>
                <w:sz w:val="18"/>
                <w:szCs w:val="18"/>
                <w:lang w:eastAsia="es-MX"/>
              </w:rPr>
              <w:t>datalogger</w:t>
            </w:r>
            <w:proofErr w:type="spellEnd"/>
            <w:r w:rsidRPr="00280E3F">
              <w:rPr>
                <w:rFonts w:eastAsia="Times New Roman" w:cs="Times New Roman"/>
                <w:color w:val="000000"/>
                <w:sz w:val="18"/>
                <w:szCs w:val="18"/>
                <w:lang w:eastAsia="es-MX"/>
              </w:rPr>
              <w:t>) se proporcione gráfica, tabla de registro de temperatura del trayecto, estadística (temperatura y tiempo de exposición por arriba de 2° y por abajo de 8°)</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10</w:t>
            </w:r>
          </w:p>
        </w:tc>
        <w:tc>
          <w:tcPr>
            <w:tcW w:w="2936"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instructivos y las etiquetas de los envases primarios, secundarios  y colectivos,  así como los instructivos serán en idioma español o traducción simple en idioma español.</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783"/>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11</w:t>
            </w:r>
          </w:p>
        </w:tc>
        <w:tc>
          <w:tcPr>
            <w:tcW w:w="2936"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su caso acuse de entrega en el almacén del distribuidor </w:t>
            </w:r>
            <w:proofErr w:type="spellStart"/>
            <w:r w:rsidRPr="00280E3F">
              <w:rPr>
                <w:rFonts w:eastAsia="Times New Roman" w:cs="Times New Roman"/>
                <w:color w:val="000000"/>
                <w:sz w:val="18"/>
                <w:szCs w:val="18"/>
                <w:lang w:eastAsia="es-MX"/>
              </w:rPr>
              <w:t>logistico</w:t>
            </w:r>
            <w:proofErr w:type="spellEnd"/>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112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12</w:t>
            </w:r>
          </w:p>
        </w:tc>
        <w:tc>
          <w:tcPr>
            <w:tcW w:w="2936"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Comprobante fiscal digital por internet (CFDI) y además agregar el número del contrato y del pedido.</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nil"/>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45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13</w:t>
            </w:r>
          </w:p>
        </w:tc>
        <w:tc>
          <w:tcPr>
            <w:tcW w:w="2936" w:type="dxa"/>
            <w:tcBorders>
              <w:top w:val="nil"/>
              <w:left w:val="nil"/>
              <w:bottom w:val="single" w:sz="4" w:space="0" w:color="000000"/>
              <w:right w:val="single" w:sz="4" w:space="0" w:color="000000"/>
            </w:tcBorders>
            <w:shd w:val="clear" w:color="FFFF00" w:fill="FFFF00"/>
            <w:noWrap/>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Verificación del CFDI del SAT</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single" w:sz="4" w:space="0" w:color="000000"/>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1535"/>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14</w:t>
            </w:r>
          </w:p>
        </w:tc>
        <w:tc>
          <w:tcPr>
            <w:tcW w:w="2936"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bienes deben venir etiquetados con el nombre del proveedor, descripción del bien, número de partida y clave del almacén</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161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15</w:t>
            </w:r>
          </w:p>
        </w:tc>
        <w:tc>
          <w:tcPr>
            <w:tcW w:w="2936"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Información para prescribir (IPP´S) amplia y reducida. Vigente</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16</w:t>
            </w:r>
          </w:p>
        </w:tc>
        <w:tc>
          <w:tcPr>
            <w:tcW w:w="2936"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 las facturas de origen del Proveedor/Laboratorio</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17</w:t>
            </w:r>
          </w:p>
        </w:tc>
        <w:tc>
          <w:tcPr>
            <w:tcW w:w="2936"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en caso de medicamentos controlados</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18</w:t>
            </w:r>
          </w:p>
        </w:tc>
        <w:tc>
          <w:tcPr>
            <w:tcW w:w="2936"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medicamento controlado del grupo I, II y III deberá entregar licencia </w:t>
            </w:r>
            <w:proofErr w:type="spellStart"/>
            <w:r w:rsidRPr="00280E3F">
              <w:rPr>
                <w:rFonts w:eastAsia="Times New Roman" w:cs="Times New Roman"/>
                <w:color w:val="000000"/>
                <w:sz w:val="18"/>
                <w:szCs w:val="18"/>
                <w:lang w:eastAsia="es-MX"/>
              </w:rPr>
              <w:t>santaria</w:t>
            </w:r>
            <w:proofErr w:type="spellEnd"/>
            <w:r w:rsidRPr="00280E3F">
              <w:rPr>
                <w:rFonts w:eastAsia="Times New Roman" w:cs="Times New Roman"/>
                <w:color w:val="000000"/>
                <w:sz w:val="18"/>
                <w:szCs w:val="18"/>
                <w:lang w:eastAsia="es-MX"/>
              </w:rPr>
              <w:t xml:space="preserve"> y aviso de responsable sanitario </w:t>
            </w:r>
            <w:r w:rsidRPr="00280E3F">
              <w:rPr>
                <w:rFonts w:eastAsia="Times New Roman" w:cs="Times New Roman"/>
                <w:b/>
                <w:bCs/>
                <w:color w:val="000000"/>
                <w:sz w:val="18"/>
                <w:szCs w:val="18"/>
                <w:lang w:eastAsia="es-MX"/>
              </w:rPr>
              <w:t>Copia Legible</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19</w:t>
            </w:r>
          </w:p>
        </w:tc>
        <w:tc>
          <w:tcPr>
            <w:tcW w:w="2936"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En caso de medicamentos controlados copia del Aviso de Responsable Sanitario del proveedor del medicamento controlado Fracción I, II o III</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20</w:t>
            </w:r>
          </w:p>
        </w:tc>
        <w:tc>
          <w:tcPr>
            <w:tcW w:w="2936"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Medicamentos de </w:t>
            </w:r>
            <w:proofErr w:type="spellStart"/>
            <w:r w:rsidRPr="00280E3F">
              <w:rPr>
                <w:rFonts w:eastAsia="Times New Roman" w:cs="Times New Roman"/>
                <w:color w:val="000000"/>
                <w:sz w:val="18"/>
                <w:szCs w:val="18"/>
                <w:lang w:eastAsia="es-MX"/>
              </w:rPr>
              <w:t>Fabricacion</w:t>
            </w:r>
            <w:proofErr w:type="spellEnd"/>
            <w:r w:rsidRPr="00280E3F">
              <w:rPr>
                <w:rFonts w:eastAsia="Times New Roman" w:cs="Times New Roman"/>
                <w:color w:val="000000"/>
                <w:sz w:val="18"/>
                <w:szCs w:val="18"/>
                <w:lang w:eastAsia="es-MX"/>
              </w:rPr>
              <w:t xml:space="preserve"> extranjera que no cuenten con Registro Sanitario. Presentar Certificado de Producto </w:t>
            </w:r>
            <w:proofErr w:type="spellStart"/>
            <w:r w:rsidRPr="00280E3F">
              <w:rPr>
                <w:rFonts w:eastAsia="Times New Roman" w:cs="Times New Roman"/>
                <w:color w:val="000000"/>
                <w:sz w:val="18"/>
                <w:szCs w:val="18"/>
                <w:lang w:eastAsia="es-MX"/>
              </w:rPr>
              <w:t>Farmacéutoco</w:t>
            </w:r>
            <w:proofErr w:type="spellEnd"/>
            <w:r w:rsidRPr="00280E3F">
              <w:rPr>
                <w:rFonts w:eastAsia="Times New Roman" w:cs="Times New Roman"/>
                <w:color w:val="000000"/>
                <w:sz w:val="18"/>
                <w:szCs w:val="18"/>
                <w:lang w:eastAsia="es-MX"/>
              </w:rPr>
              <w:t xml:space="preserve"> </w:t>
            </w:r>
            <w:proofErr w:type="spellStart"/>
            <w:r w:rsidRPr="00280E3F">
              <w:rPr>
                <w:rFonts w:eastAsia="Times New Roman" w:cs="Times New Roman"/>
                <w:color w:val="000000"/>
                <w:sz w:val="18"/>
                <w:szCs w:val="18"/>
                <w:lang w:eastAsia="es-MX"/>
              </w:rPr>
              <w:t>CPP</w:t>
            </w:r>
            <w:proofErr w:type="spellEnd"/>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21</w:t>
            </w:r>
          </w:p>
        </w:tc>
        <w:tc>
          <w:tcPr>
            <w:tcW w:w="2936"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Aviso del Responsable Sanitario (vigente)</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22</w:t>
            </w:r>
          </w:p>
        </w:tc>
        <w:tc>
          <w:tcPr>
            <w:tcW w:w="2936"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Análisis con Dictamen de Aprobado y/o Cumple firmado por el Director de Calidad o Responsable Sanitario del(s) lote(s) de medicamento a entregar.</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23</w:t>
            </w:r>
          </w:p>
        </w:tc>
        <w:tc>
          <w:tcPr>
            <w:tcW w:w="2936"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Registro Sanitario (vigente) en caso de estar en renovación anexar copia de la solicitud de Prórroga.</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161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24</w:t>
            </w:r>
          </w:p>
        </w:tc>
        <w:tc>
          <w:tcPr>
            <w:tcW w:w="2936"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contrato / Adjudicación en la que contenga la descripción del insumo a recibir así como la cantidad, precio promedio y precio total, el cual debe estar alineado a la descripción de la factura.</w:t>
            </w:r>
            <w:r w:rsidRPr="00280E3F">
              <w:rPr>
                <w:rFonts w:eastAsia="Times New Roman" w:cs="Times New Roman"/>
                <w:color w:val="000000"/>
                <w:sz w:val="18"/>
                <w:szCs w:val="18"/>
                <w:lang w:eastAsia="es-MX"/>
              </w:rPr>
              <w:br/>
              <w:t>5 juegos de facturas a entregar (uno será para usted) estas deben tener el sello del responsable sanitario.</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25</w:t>
            </w:r>
          </w:p>
        </w:tc>
        <w:tc>
          <w:tcPr>
            <w:tcW w:w="2936"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Fabricante y acondicionador primario. Presentar Licencia Sanitaria</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26</w:t>
            </w:r>
          </w:p>
        </w:tc>
        <w:tc>
          <w:tcPr>
            <w:tcW w:w="2936"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Acondicionador secundario, Distribuidor, Importados y </w:t>
            </w:r>
            <w:proofErr w:type="spellStart"/>
            <w:r w:rsidRPr="00280E3F">
              <w:rPr>
                <w:rFonts w:eastAsia="Times New Roman" w:cs="Times New Roman"/>
                <w:color w:val="000000"/>
                <w:sz w:val="18"/>
                <w:szCs w:val="18"/>
                <w:lang w:eastAsia="es-MX"/>
              </w:rPr>
              <w:t>Almacen</w:t>
            </w:r>
            <w:proofErr w:type="spellEnd"/>
            <w:r w:rsidRPr="00280E3F">
              <w:rPr>
                <w:rFonts w:eastAsia="Times New Roman" w:cs="Times New Roman"/>
                <w:color w:val="000000"/>
                <w:sz w:val="18"/>
                <w:szCs w:val="18"/>
                <w:lang w:eastAsia="es-MX"/>
              </w:rPr>
              <w:t>. Presentar Aviso de Funcionamiento.</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27</w:t>
            </w:r>
          </w:p>
        </w:tc>
        <w:tc>
          <w:tcPr>
            <w:tcW w:w="2936"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del remitente (proveedor adjudicado para estupefacientes y psicotrópicos) donde coincida fielmente la dirección con su licencia sanitaria y aviso de responsable sanitario </w:t>
            </w:r>
          </w:p>
        </w:tc>
        <w:tc>
          <w:tcPr>
            <w:tcW w:w="1255" w:type="dxa"/>
            <w:tcBorders>
              <w:top w:val="nil"/>
              <w:left w:val="single" w:sz="8" w:space="0" w:color="000000"/>
              <w:bottom w:val="nil"/>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nil"/>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28</w:t>
            </w:r>
          </w:p>
        </w:tc>
        <w:tc>
          <w:tcPr>
            <w:tcW w:w="2936"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y aviso de responsable sanitario del proveedor adjudicado para el abastecimiento de estupefacientes y psicotrópicos</w:t>
            </w:r>
          </w:p>
        </w:tc>
        <w:tc>
          <w:tcPr>
            <w:tcW w:w="1255" w:type="dxa"/>
            <w:tcBorders>
              <w:top w:val="single" w:sz="4" w:space="0" w:color="000000"/>
              <w:left w:val="single" w:sz="8" w:space="0" w:color="000000"/>
              <w:bottom w:val="nil"/>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single" w:sz="4" w:space="0" w:color="000000"/>
              <w:left w:val="nil"/>
              <w:bottom w:val="nil"/>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29</w:t>
            </w:r>
          </w:p>
        </w:tc>
        <w:tc>
          <w:tcPr>
            <w:tcW w:w="2936"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Normas de etiquetado 072 y 073</w:t>
            </w:r>
          </w:p>
        </w:tc>
        <w:tc>
          <w:tcPr>
            <w:tcW w:w="1255"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single" w:sz="4" w:space="0" w:color="000000"/>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33" w:type="dxa"/>
            <w:tcBorders>
              <w:top w:val="nil"/>
              <w:left w:val="single" w:sz="8" w:space="0" w:color="000000"/>
              <w:bottom w:val="nil"/>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nil"/>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30</w:t>
            </w:r>
          </w:p>
        </w:tc>
        <w:tc>
          <w:tcPr>
            <w:tcW w:w="2936"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de los insumos, cuando se trate de medicamentos controlados.</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single" w:sz="4" w:space="0" w:color="000000"/>
              <w:left w:val="single" w:sz="8" w:space="0" w:color="000000"/>
              <w:bottom w:val="nil"/>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7" w:type="dxa"/>
            <w:tcBorders>
              <w:top w:val="single" w:sz="4" w:space="0" w:color="000000"/>
              <w:left w:val="nil"/>
              <w:bottom w:val="nil"/>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31</w:t>
            </w:r>
          </w:p>
        </w:tc>
        <w:tc>
          <w:tcPr>
            <w:tcW w:w="2936"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 los bienes entregados por el </w:t>
            </w:r>
            <w:proofErr w:type="spellStart"/>
            <w:r w:rsidRPr="00280E3F">
              <w:rPr>
                <w:rFonts w:eastAsia="Times New Roman" w:cs="Times New Roman"/>
                <w:color w:val="000000"/>
                <w:sz w:val="18"/>
                <w:szCs w:val="18"/>
                <w:lang w:eastAsia="es-MX"/>
              </w:rPr>
              <w:t>labortatorio</w:t>
            </w:r>
            <w:proofErr w:type="spellEnd"/>
            <w:r w:rsidRPr="00280E3F">
              <w:rPr>
                <w:rFonts w:eastAsia="Times New Roman" w:cs="Times New Roman"/>
                <w:color w:val="000000"/>
                <w:sz w:val="18"/>
                <w:szCs w:val="18"/>
                <w:lang w:eastAsia="es-MX"/>
              </w:rPr>
              <w:t xml:space="preserve"> al operador </w:t>
            </w:r>
            <w:proofErr w:type="spellStart"/>
            <w:r w:rsidRPr="00280E3F">
              <w:rPr>
                <w:rFonts w:eastAsia="Times New Roman" w:cs="Times New Roman"/>
                <w:color w:val="000000"/>
                <w:sz w:val="18"/>
                <w:szCs w:val="18"/>
                <w:lang w:eastAsia="es-MX"/>
              </w:rPr>
              <w:t>logistico</w:t>
            </w:r>
            <w:proofErr w:type="spellEnd"/>
            <w:r w:rsidRPr="00280E3F">
              <w:rPr>
                <w:rFonts w:eastAsia="Times New Roman" w:cs="Times New Roman"/>
                <w:color w:val="000000"/>
                <w:sz w:val="18"/>
                <w:szCs w:val="18"/>
                <w:lang w:eastAsia="es-MX"/>
              </w:rPr>
              <w:t xml:space="preserve"> donde se describe la clave de cuadro básico del producto, lote, </w:t>
            </w:r>
            <w:proofErr w:type="spellStart"/>
            <w:r w:rsidRPr="00280E3F">
              <w:rPr>
                <w:rFonts w:eastAsia="Times New Roman" w:cs="Times New Roman"/>
                <w:color w:val="000000"/>
                <w:sz w:val="18"/>
                <w:szCs w:val="18"/>
                <w:lang w:eastAsia="es-MX"/>
              </w:rPr>
              <w:t>caducidaa</w:t>
            </w:r>
            <w:proofErr w:type="spellEnd"/>
            <w:r w:rsidRPr="00280E3F">
              <w:rPr>
                <w:rFonts w:eastAsia="Times New Roman" w:cs="Times New Roman"/>
                <w:color w:val="000000"/>
                <w:sz w:val="18"/>
                <w:szCs w:val="18"/>
                <w:lang w:eastAsia="es-MX"/>
              </w:rPr>
              <w:t xml:space="preserve"> y cantidad entregada</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single" w:sz="4" w:space="0" w:color="000000"/>
              <w:left w:val="single" w:sz="8" w:space="0" w:color="000000"/>
              <w:bottom w:val="nil"/>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single" w:sz="4" w:space="0" w:color="000000"/>
              <w:left w:val="nil"/>
              <w:bottom w:val="nil"/>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32</w:t>
            </w:r>
          </w:p>
        </w:tc>
        <w:tc>
          <w:tcPr>
            <w:tcW w:w="2936"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cuando se trate de medicamentos controlados</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single" w:sz="4" w:space="0" w:color="000000"/>
              <w:left w:val="single" w:sz="8" w:space="0" w:color="000000"/>
              <w:bottom w:val="nil"/>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897" w:type="dxa"/>
            <w:tcBorders>
              <w:top w:val="single" w:sz="4" w:space="0" w:color="000000"/>
              <w:left w:val="nil"/>
              <w:bottom w:val="nil"/>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33</w:t>
            </w:r>
          </w:p>
        </w:tc>
        <w:tc>
          <w:tcPr>
            <w:tcW w:w="2936"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para almacén de depósito y distribución de medicamentos controlados o productos biológicos para uso humano</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single" w:sz="4" w:space="0" w:color="000000"/>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34</w:t>
            </w:r>
          </w:p>
        </w:tc>
        <w:tc>
          <w:tcPr>
            <w:tcW w:w="2936"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que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venga en otro tipo moneda, especificar el tipo de cambio al que se debe </w:t>
            </w:r>
            <w:proofErr w:type="spellStart"/>
            <w:r w:rsidRPr="00280E3F">
              <w:rPr>
                <w:rFonts w:eastAsia="Times New Roman" w:cs="Times New Roman"/>
                <w:color w:val="000000"/>
                <w:sz w:val="18"/>
                <w:szCs w:val="18"/>
                <w:lang w:eastAsia="es-MX"/>
              </w:rPr>
              <w:t>regitrar</w:t>
            </w:r>
            <w:proofErr w:type="spellEnd"/>
            <w:r w:rsidRPr="00280E3F">
              <w:rPr>
                <w:rFonts w:eastAsia="Times New Roman" w:cs="Times New Roman"/>
                <w:color w:val="000000"/>
                <w:sz w:val="18"/>
                <w:szCs w:val="18"/>
                <w:lang w:eastAsia="es-MX"/>
              </w:rPr>
              <w:t xml:space="preserv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35</w:t>
            </w:r>
          </w:p>
        </w:tc>
        <w:tc>
          <w:tcPr>
            <w:tcW w:w="2936"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tratamiento térmico para tarimas, embalaje y secado de madera</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36</w:t>
            </w:r>
          </w:p>
        </w:tc>
        <w:tc>
          <w:tcPr>
            <w:tcW w:w="2936"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fumigación de unidades de transporte</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37</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Acta constitutiva</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38</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w:t>
            </w:r>
            <w:proofErr w:type="spellStart"/>
            <w:r w:rsidRPr="00280E3F">
              <w:rPr>
                <w:rFonts w:eastAsia="Times New Roman" w:cs="Times New Roman"/>
                <w:color w:val="000000"/>
                <w:sz w:val="18"/>
                <w:szCs w:val="18"/>
                <w:lang w:eastAsia="es-MX"/>
              </w:rPr>
              <w:t>bancarÍa</w:t>
            </w:r>
            <w:proofErr w:type="spellEnd"/>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39</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Formato de </w:t>
            </w:r>
            <w:proofErr w:type="spellStart"/>
            <w:r w:rsidRPr="00280E3F">
              <w:rPr>
                <w:rFonts w:eastAsia="Times New Roman" w:cs="Times New Roman"/>
                <w:color w:val="000000"/>
                <w:sz w:val="18"/>
                <w:szCs w:val="18"/>
                <w:lang w:eastAsia="es-MX"/>
              </w:rPr>
              <w:t>Atla</w:t>
            </w:r>
            <w:proofErr w:type="spellEnd"/>
            <w:r w:rsidRPr="00280E3F">
              <w:rPr>
                <w:rFonts w:eastAsia="Times New Roman" w:cs="Times New Roman"/>
                <w:color w:val="000000"/>
                <w:sz w:val="18"/>
                <w:szCs w:val="18"/>
                <w:lang w:eastAsia="es-MX"/>
              </w:rPr>
              <w:t xml:space="preserve"> de Proveedor del HRAEV</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40</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Acreditacion</w:t>
            </w:r>
            <w:proofErr w:type="spellEnd"/>
            <w:r w:rsidRPr="00280E3F">
              <w:rPr>
                <w:rFonts w:eastAsia="Times New Roman" w:cs="Times New Roman"/>
                <w:color w:val="000000"/>
                <w:sz w:val="18"/>
                <w:szCs w:val="18"/>
                <w:lang w:eastAsia="es-MX"/>
              </w:rPr>
              <w:t xml:space="preserve"> de personalidad </w:t>
            </w:r>
            <w:proofErr w:type="spellStart"/>
            <w:r w:rsidRPr="00280E3F">
              <w:rPr>
                <w:rFonts w:eastAsia="Times New Roman" w:cs="Times New Roman"/>
                <w:color w:val="000000"/>
                <w:sz w:val="18"/>
                <w:szCs w:val="18"/>
                <w:lang w:eastAsia="es-MX"/>
              </w:rPr>
              <w:t>juridica</w:t>
            </w:r>
            <w:proofErr w:type="spellEnd"/>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41</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Poder notarial</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42</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Identificacion</w:t>
            </w:r>
            <w:proofErr w:type="spellEnd"/>
            <w:r w:rsidRPr="00280E3F">
              <w:rPr>
                <w:rFonts w:eastAsia="Times New Roman" w:cs="Times New Roman"/>
                <w:color w:val="000000"/>
                <w:sz w:val="18"/>
                <w:szCs w:val="18"/>
                <w:lang w:eastAsia="es-MX"/>
              </w:rPr>
              <w:t xml:space="preserve"> oficial vigente</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43</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Cedula del Registro Federal de Contribuyentes</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44</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Comprobante de domicilio fiscal cuya fecha de </w:t>
            </w:r>
            <w:proofErr w:type="spellStart"/>
            <w:r w:rsidRPr="00280E3F">
              <w:rPr>
                <w:rFonts w:eastAsia="Times New Roman" w:cs="Times New Roman"/>
                <w:color w:val="000000"/>
                <w:sz w:val="18"/>
                <w:szCs w:val="18"/>
                <w:lang w:eastAsia="es-MX"/>
              </w:rPr>
              <w:t>emision</w:t>
            </w:r>
            <w:proofErr w:type="spellEnd"/>
            <w:r w:rsidRPr="00280E3F">
              <w:rPr>
                <w:rFonts w:eastAsia="Times New Roman" w:cs="Times New Roman"/>
                <w:color w:val="000000"/>
                <w:sz w:val="18"/>
                <w:szCs w:val="18"/>
                <w:lang w:eastAsia="es-MX"/>
              </w:rPr>
              <w:t xml:space="preserve"> se encuentre dentro de los 2 </w:t>
            </w:r>
            <w:proofErr w:type="spellStart"/>
            <w:r w:rsidRPr="00280E3F">
              <w:rPr>
                <w:rFonts w:eastAsia="Times New Roman" w:cs="Times New Roman"/>
                <w:color w:val="000000"/>
                <w:sz w:val="18"/>
                <w:szCs w:val="18"/>
                <w:lang w:eastAsia="es-MX"/>
              </w:rPr>
              <w:t>ultimos</w:t>
            </w:r>
            <w:proofErr w:type="spellEnd"/>
            <w:r w:rsidRPr="00280E3F">
              <w:rPr>
                <w:rFonts w:eastAsia="Times New Roman" w:cs="Times New Roman"/>
                <w:color w:val="000000"/>
                <w:sz w:val="18"/>
                <w:szCs w:val="18"/>
                <w:lang w:eastAsia="es-MX"/>
              </w:rPr>
              <w:t xml:space="preserve"> meses previos a la </w:t>
            </w:r>
            <w:proofErr w:type="spellStart"/>
            <w:r w:rsidRPr="00280E3F">
              <w:rPr>
                <w:rFonts w:eastAsia="Times New Roman" w:cs="Times New Roman"/>
                <w:color w:val="000000"/>
                <w:sz w:val="18"/>
                <w:szCs w:val="18"/>
                <w:lang w:eastAsia="es-MX"/>
              </w:rPr>
              <w:t>fehca</w:t>
            </w:r>
            <w:proofErr w:type="spellEnd"/>
            <w:r w:rsidRPr="00280E3F">
              <w:rPr>
                <w:rFonts w:eastAsia="Times New Roman" w:cs="Times New Roman"/>
                <w:color w:val="000000"/>
                <w:sz w:val="18"/>
                <w:szCs w:val="18"/>
                <w:lang w:eastAsia="es-MX"/>
              </w:rPr>
              <w:t xml:space="preserve"> de la propuesta</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45</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emitida por el SAT 32 D</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46</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en materia de seguridad social (IMSS)</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47</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w:t>
            </w:r>
            <w:proofErr w:type="spellStart"/>
            <w:r w:rsidRPr="00280E3F">
              <w:rPr>
                <w:rFonts w:eastAsia="Times New Roman" w:cs="Times New Roman"/>
                <w:color w:val="000000"/>
                <w:sz w:val="18"/>
                <w:szCs w:val="18"/>
                <w:lang w:eastAsia="es-MX"/>
              </w:rPr>
              <w:t>situacion</w:t>
            </w:r>
            <w:proofErr w:type="spellEnd"/>
            <w:r w:rsidRPr="00280E3F">
              <w:rPr>
                <w:rFonts w:eastAsia="Times New Roman" w:cs="Times New Roman"/>
                <w:color w:val="000000"/>
                <w:sz w:val="18"/>
                <w:szCs w:val="18"/>
                <w:lang w:eastAsia="es-MX"/>
              </w:rPr>
              <w:t xml:space="preserve"> fiscal en materia de aportaciones patronales y entero de descuentos del INFONAVIT</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48</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no </w:t>
            </w:r>
            <w:proofErr w:type="spellStart"/>
            <w:r w:rsidRPr="00280E3F">
              <w:rPr>
                <w:rFonts w:eastAsia="Times New Roman" w:cs="Times New Roman"/>
                <w:color w:val="000000"/>
                <w:sz w:val="18"/>
                <w:szCs w:val="18"/>
                <w:lang w:eastAsia="es-MX"/>
              </w:rPr>
              <w:t>revocacion</w:t>
            </w:r>
            <w:proofErr w:type="spellEnd"/>
            <w:r w:rsidRPr="00280E3F">
              <w:rPr>
                <w:rFonts w:eastAsia="Times New Roman" w:cs="Times New Roman"/>
                <w:color w:val="000000"/>
                <w:sz w:val="18"/>
                <w:szCs w:val="18"/>
                <w:lang w:eastAsia="es-MX"/>
              </w:rPr>
              <w:t xml:space="preserve"> de poderes</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49</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articulo 49 </w:t>
            </w:r>
            <w:proofErr w:type="spellStart"/>
            <w:r w:rsidRPr="00280E3F">
              <w:rPr>
                <w:rFonts w:eastAsia="Times New Roman" w:cs="Times New Roman"/>
                <w:color w:val="000000"/>
                <w:sz w:val="18"/>
                <w:szCs w:val="18"/>
                <w:lang w:eastAsia="es-MX"/>
              </w:rPr>
              <w:t>fraccion</w:t>
            </w:r>
            <w:proofErr w:type="spellEnd"/>
            <w:r w:rsidRPr="00280E3F">
              <w:rPr>
                <w:rFonts w:eastAsia="Times New Roman" w:cs="Times New Roman"/>
                <w:color w:val="000000"/>
                <w:sz w:val="18"/>
                <w:szCs w:val="18"/>
                <w:lang w:eastAsia="es-MX"/>
              </w:rPr>
              <w:t xml:space="preserve"> IX y X de la LGRA</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50</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articulo 50 y 60 de la LAASSP</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51</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declaracion</w:t>
            </w:r>
            <w:proofErr w:type="spellEnd"/>
            <w:r w:rsidRPr="00280E3F">
              <w:rPr>
                <w:rFonts w:eastAsia="Times New Roman" w:cs="Times New Roman"/>
                <w:color w:val="000000"/>
                <w:sz w:val="18"/>
                <w:szCs w:val="18"/>
                <w:lang w:eastAsia="es-MX"/>
              </w:rPr>
              <w:t xml:space="preserve"> de integridad</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52</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estratificacion</w:t>
            </w:r>
            <w:proofErr w:type="spellEnd"/>
            <w:r w:rsidRPr="00280E3F">
              <w:rPr>
                <w:rFonts w:eastAsia="Times New Roman" w:cs="Times New Roman"/>
                <w:color w:val="000000"/>
                <w:sz w:val="18"/>
                <w:szCs w:val="18"/>
                <w:lang w:eastAsia="es-MX"/>
              </w:rPr>
              <w:t xml:space="preserve"> de la empresa</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53</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protocolo de </w:t>
            </w:r>
            <w:proofErr w:type="spellStart"/>
            <w:r w:rsidRPr="00280E3F">
              <w:rPr>
                <w:rFonts w:eastAsia="Times New Roman" w:cs="Times New Roman"/>
                <w:color w:val="000000"/>
                <w:sz w:val="18"/>
                <w:szCs w:val="18"/>
                <w:lang w:eastAsia="es-MX"/>
              </w:rPr>
              <w:t>actuacion</w:t>
            </w:r>
            <w:proofErr w:type="spellEnd"/>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54</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registro </w:t>
            </w:r>
            <w:proofErr w:type="spellStart"/>
            <w:r w:rsidRPr="00280E3F">
              <w:rPr>
                <w:rFonts w:eastAsia="Times New Roman" w:cs="Times New Roman"/>
                <w:color w:val="000000"/>
                <w:sz w:val="18"/>
                <w:szCs w:val="18"/>
                <w:lang w:eastAsia="es-MX"/>
              </w:rPr>
              <w:t>unico</w:t>
            </w:r>
            <w:proofErr w:type="spellEnd"/>
            <w:r w:rsidRPr="00280E3F">
              <w:rPr>
                <w:rFonts w:eastAsia="Times New Roman" w:cs="Times New Roman"/>
                <w:color w:val="000000"/>
                <w:sz w:val="18"/>
                <w:szCs w:val="18"/>
                <w:lang w:eastAsia="es-MX"/>
              </w:rPr>
              <w:t xml:space="preserve"> de proveedores y contratistas (RUPC)</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55</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Carta de contactos y/o representantes </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1"/>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56</w:t>
            </w:r>
          </w:p>
        </w:tc>
        <w:tc>
          <w:tcPr>
            <w:tcW w:w="2936"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XML y </w:t>
            </w:r>
            <w:proofErr w:type="spellStart"/>
            <w:r w:rsidRPr="00280E3F">
              <w:rPr>
                <w:rFonts w:eastAsia="Times New Roman" w:cs="Times New Roman"/>
                <w:color w:val="000000"/>
                <w:sz w:val="18"/>
                <w:szCs w:val="18"/>
                <w:lang w:eastAsia="es-MX"/>
              </w:rPr>
              <w:t>verificacion</w:t>
            </w:r>
            <w:proofErr w:type="spellEnd"/>
            <w:r w:rsidRPr="00280E3F">
              <w:rPr>
                <w:rFonts w:eastAsia="Times New Roman" w:cs="Times New Roman"/>
                <w:color w:val="000000"/>
                <w:sz w:val="18"/>
                <w:szCs w:val="18"/>
                <w:lang w:eastAsia="es-MX"/>
              </w:rPr>
              <w:t xml:space="preserve"> </w:t>
            </w:r>
          </w:p>
        </w:tc>
        <w:tc>
          <w:tcPr>
            <w:tcW w:w="1255"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911"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55" w:type="dxa"/>
            <w:tcBorders>
              <w:top w:val="nil"/>
              <w:left w:val="single" w:sz="4" w:space="0" w:color="000000"/>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911" w:type="dxa"/>
            <w:tcBorders>
              <w:top w:val="nil"/>
              <w:left w:val="nil"/>
              <w:bottom w:val="single" w:sz="4" w:space="0" w:color="000000"/>
              <w:right w:val="single" w:sz="4" w:space="0" w:color="000000"/>
            </w:tcBorders>
            <w:shd w:val="clear" w:color="FFFF00" w:fill="FFFF00"/>
            <w:noWrap/>
            <w:vAlign w:val="bottom"/>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33"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7"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bl>
    <w:p w:rsidR="00B93A0B" w:rsidRPr="00280E3F" w:rsidRDefault="00B93A0B" w:rsidP="00B93A0B">
      <w:pPr>
        <w:rPr>
          <w:sz w:val="18"/>
          <w:szCs w:val="18"/>
        </w:rPr>
      </w:pPr>
    </w:p>
    <w:tbl>
      <w:tblPr>
        <w:tblW w:w="10338" w:type="dxa"/>
        <w:tblCellMar>
          <w:left w:w="70" w:type="dxa"/>
          <w:right w:w="70" w:type="dxa"/>
        </w:tblCellMar>
        <w:tblLook w:val="04A0" w:firstRow="1" w:lastRow="0" w:firstColumn="1" w:lastColumn="0" w:noHBand="0" w:noVBand="1"/>
      </w:tblPr>
      <w:tblGrid>
        <w:gridCol w:w="740"/>
        <w:gridCol w:w="3078"/>
        <w:gridCol w:w="1234"/>
        <w:gridCol w:w="896"/>
        <w:gridCol w:w="1202"/>
        <w:gridCol w:w="874"/>
        <w:gridCol w:w="1260"/>
        <w:gridCol w:w="1054"/>
      </w:tblGrid>
      <w:tr w:rsidR="00B93A0B" w:rsidRPr="00280E3F" w:rsidTr="00B93A0B">
        <w:trPr>
          <w:trHeight w:val="967"/>
          <w:tblHeader/>
        </w:trPr>
        <w:tc>
          <w:tcPr>
            <w:tcW w:w="740" w:type="dxa"/>
            <w:vMerge w:val="restart"/>
            <w:tcBorders>
              <w:top w:val="single" w:sz="8" w:space="0" w:color="000000"/>
              <w:left w:val="single" w:sz="8" w:space="0" w:color="000000"/>
              <w:bottom w:val="nil"/>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N°</w:t>
            </w:r>
          </w:p>
        </w:tc>
        <w:tc>
          <w:tcPr>
            <w:tcW w:w="3078" w:type="dxa"/>
            <w:vMerge w:val="restart"/>
            <w:tcBorders>
              <w:top w:val="single" w:sz="8" w:space="0" w:color="000000"/>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Documentación</w:t>
            </w:r>
          </w:p>
        </w:tc>
        <w:tc>
          <w:tcPr>
            <w:tcW w:w="2130" w:type="dxa"/>
            <w:gridSpan w:val="2"/>
            <w:tcBorders>
              <w:top w:val="single" w:sz="8" w:space="0" w:color="000000"/>
              <w:left w:val="single" w:sz="8" w:space="0" w:color="000000"/>
              <w:bottom w:val="single" w:sz="4" w:space="0" w:color="000000"/>
              <w:right w:val="single" w:sz="8" w:space="0" w:color="000000"/>
            </w:tcBorders>
            <w:shd w:val="clear" w:color="FFFFFF" w:fill="FFFFFF"/>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INSTITUTO NACIONAL DE CANCEROLOGÍA</w:t>
            </w:r>
          </w:p>
        </w:tc>
        <w:tc>
          <w:tcPr>
            <w:tcW w:w="2076" w:type="dxa"/>
            <w:gridSpan w:val="2"/>
            <w:tcBorders>
              <w:top w:val="single" w:sz="8" w:space="0" w:color="000000"/>
              <w:left w:val="nil"/>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INSTITUTO NACIONAL DE CARDIOLOGIA "IGNACIO CHAVEZ"</w:t>
            </w:r>
          </w:p>
        </w:tc>
        <w:tc>
          <w:tcPr>
            <w:tcW w:w="2314" w:type="dxa"/>
            <w:gridSpan w:val="2"/>
            <w:tcBorders>
              <w:top w:val="single" w:sz="8" w:space="0" w:color="000000"/>
              <w:left w:val="nil"/>
              <w:bottom w:val="single" w:sz="4" w:space="0" w:color="000000"/>
              <w:right w:val="single" w:sz="8" w:space="0" w:color="000000"/>
            </w:tcBorders>
            <w:shd w:val="clear" w:color="auto" w:fill="auto"/>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INSTITUTO NACIONAL DE CIENCIAS MEDICAS Y NUTRICIÓN SALVADOR ZUBIRÁN</w:t>
            </w:r>
          </w:p>
        </w:tc>
      </w:tr>
      <w:tr w:rsidR="00B93A0B" w:rsidRPr="00280E3F" w:rsidTr="00B93A0B">
        <w:trPr>
          <w:trHeight w:val="359"/>
          <w:tblHeader/>
        </w:trPr>
        <w:tc>
          <w:tcPr>
            <w:tcW w:w="740" w:type="dxa"/>
            <w:vMerge/>
            <w:tcBorders>
              <w:top w:val="single" w:sz="8" w:space="0" w:color="000000"/>
              <w:left w:val="single" w:sz="8" w:space="0" w:color="000000"/>
              <w:bottom w:val="nil"/>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3078" w:type="dxa"/>
            <w:vMerge/>
            <w:tcBorders>
              <w:top w:val="single" w:sz="8" w:space="0" w:color="000000"/>
              <w:left w:val="single" w:sz="4" w:space="0" w:color="000000"/>
              <w:bottom w:val="single" w:sz="8" w:space="0" w:color="000000"/>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1234" w:type="dxa"/>
            <w:tcBorders>
              <w:top w:val="nil"/>
              <w:left w:val="single" w:sz="8"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896"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1202" w:type="dxa"/>
            <w:tcBorders>
              <w:top w:val="nil"/>
              <w:left w:val="nil"/>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874"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1260" w:type="dxa"/>
            <w:tcBorders>
              <w:top w:val="nil"/>
              <w:left w:val="nil"/>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1054"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r>
      <w:tr w:rsidR="00B93A0B" w:rsidRPr="00280E3F" w:rsidTr="00B93A0B">
        <w:trPr>
          <w:trHeight w:val="359"/>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3078"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Remisión / Pedido con </w:t>
            </w:r>
            <w:proofErr w:type="spellStart"/>
            <w:r w:rsidRPr="00280E3F">
              <w:rPr>
                <w:rFonts w:eastAsia="Times New Roman" w:cs="Times New Roman"/>
                <w:color w:val="000000"/>
                <w:sz w:val="18"/>
                <w:szCs w:val="18"/>
                <w:lang w:eastAsia="es-MX"/>
              </w:rPr>
              <w:t>domiciliode</w:t>
            </w:r>
            <w:proofErr w:type="spellEnd"/>
            <w:r w:rsidRPr="00280E3F">
              <w:rPr>
                <w:rFonts w:eastAsia="Times New Roman" w:cs="Times New Roman"/>
                <w:color w:val="000000"/>
                <w:sz w:val="18"/>
                <w:szCs w:val="18"/>
                <w:lang w:eastAsia="es-MX"/>
              </w:rPr>
              <w:t xml:space="preserve"> entrega del Almacén solicitado por la Dependencia o Entidad Consolidada o al operador logístico que en su caso se determine y lugar </w:t>
            </w:r>
            <w:proofErr w:type="gramStart"/>
            <w:r w:rsidRPr="00280E3F">
              <w:rPr>
                <w:rFonts w:eastAsia="Times New Roman" w:cs="Times New Roman"/>
                <w:color w:val="000000"/>
                <w:sz w:val="18"/>
                <w:szCs w:val="18"/>
                <w:lang w:eastAsia="es-MX"/>
              </w:rPr>
              <w:t>de  entrega</w:t>
            </w:r>
            <w:proofErr w:type="gramEnd"/>
            <w:r w:rsidRPr="00280E3F">
              <w:rPr>
                <w:rFonts w:eastAsia="Times New Roman" w:cs="Times New Roman"/>
                <w:color w:val="000000"/>
                <w:sz w:val="18"/>
                <w:szCs w:val="18"/>
                <w:lang w:eastAsia="es-MX"/>
              </w:rPr>
              <w:t xml:space="preserve"> final (ÚLTIMA MILLA). La remisión debe incluir lote, caducidad, cantidad, así como diluyente cuando aplique)</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3078"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Oficio de liberación de COFEPRIS (biológico y </w:t>
            </w:r>
            <w:r w:rsidRPr="00280E3F">
              <w:rPr>
                <w:rFonts w:eastAsia="Times New Roman" w:cs="Times New Roman"/>
                <w:color w:val="000000"/>
                <w:sz w:val="18"/>
                <w:szCs w:val="18"/>
                <w:lang w:eastAsia="es-MX"/>
              </w:rPr>
              <w:lastRenderedPageBreak/>
              <w:t>productos de importación que lo requieran)</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3078"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Ordenes de reposición / Orden de Surtimiento / Pedido / Tarjeta de distribución</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r>
      <w:tr w:rsidR="00B93A0B" w:rsidRPr="00280E3F" w:rsidTr="00B93A0B">
        <w:trPr>
          <w:trHeight w:val="44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3078"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analítico o de calidad.</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w:t>
            </w:r>
          </w:p>
        </w:tc>
        <w:tc>
          <w:tcPr>
            <w:tcW w:w="3078"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Registro Sanitario vigente/modificación/prórroga (en caso de aplicar) o el  documento equivalente en caso de ser bienes de procedencia internacional de conformidad con el Acuerdo mencionado 5.2.3</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6</w:t>
            </w:r>
          </w:p>
        </w:tc>
        <w:tc>
          <w:tcPr>
            <w:tcW w:w="3078"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contra vicios ocultos</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7</w:t>
            </w:r>
          </w:p>
        </w:tc>
        <w:tc>
          <w:tcPr>
            <w:tcW w:w="3078"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Canje (12-9 meses, en caso de aplicar)</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8</w:t>
            </w:r>
          </w:p>
        </w:tc>
        <w:tc>
          <w:tcPr>
            <w:tcW w:w="3078"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Contrato con anexos</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9</w:t>
            </w:r>
          </w:p>
        </w:tc>
        <w:tc>
          <w:tcPr>
            <w:tcW w:w="3078"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Evidencia monitoreo Red fría, monitores de temperatura (</w:t>
            </w:r>
            <w:proofErr w:type="spellStart"/>
            <w:r w:rsidRPr="00280E3F">
              <w:rPr>
                <w:rFonts w:eastAsia="Times New Roman" w:cs="Times New Roman"/>
                <w:color w:val="000000"/>
                <w:sz w:val="18"/>
                <w:szCs w:val="18"/>
                <w:lang w:eastAsia="es-MX"/>
              </w:rPr>
              <w:t>datalogger</w:t>
            </w:r>
            <w:proofErr w:type="spellEnd"/>
            <w:r w:rsidRPr="00280E3F">
              <w:rPr>
                <w:rFonts w:eastAsia="Times New Roman" w:cs="Times New Roman"/>
                <w:color w:val="000000"/>
                <w:sz w:val="18"/>
                <w:szCs w:val="18"/>
                <w:lang w:eastAsia="es-MX"/>
              </w:rPr>
              <w:t>) se proporcione gráfica, tabla de registro de temperatura del trayecto, estadística (temperatura y tiempo de exposición por arriba de 2° y por abajo de 8°)</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10</w:t>
            </w:r>
          </w:p>
        </w:tc>
        <w:tc>
          <w:tcPr>
            <w:tcW w:w="3078"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instructivos y las etiquetas de los envases primarios, secundarios  y colectivos,  así como los instructivos serán en idioma español o traducción simple en idioma español.</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778"/>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11</w:t>
            </w:r>
          </w:p>
        </w:tc>
        <w:tc>
          <w:tcPr>
            <w:tcW w:w="3078"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su caso acuse de entrega en el almacén del distribuidor </w:t>
            </w:r>
            <w:proofErr w:type="spellStart"/>
            <w:r w:rsidRPr="00280E3F">
              <w:rPr>
                <w:rFonts w:eastAsia="Times New Roman" w:cs="Times New Roman"/>
                <w:color w:val="000000"/>
                <w:sz w:val="18"/>
                <w:szCs w:val="18"/>
                <w:lang w:eastAsia="es-MX"/>
              </w:rPr>
              <w:t>logistico</w:t>
            </w:r>
            <w:proofErr w:type="spellEnd"/>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62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12</w:t>
            </w:r>
          </w:p>
        </w:tc>
        <w:tc>
          <w:tcPr>
            <w:tcW w:w="3078"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Comprobante fiscal digital por internet (CFDI) y además agregar el número del contrato y del pedido.</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44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13</w:t>
            </w:r>
          </w:p>
        </w:tc>
        <w:tc>
          <w:tcPr>
            <w:tcW w:w="3078" w:type="dxa"/>
            <w:tcBorders>
              <w:top w:val="nil"/>
              <w:left w:val="nil"/>
              <w:bottom w:val="single" w:sz="4" w:space="0" w:color="000000"/>
              <w:right w:val="single" w:sz="4" w:space="0" w:color="000000"/>
            </w:tcBorders>
            <w:shd w:val="clear" w:color="FFFF00" w:fill="FFFF00"/>
            <w:noWrap/>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Verificación del CFDI del SAT</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736"/>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14</w:t>
            </w:r>
          </w:p>
        </w:tc>
        <w:tc>
          <w:tcPr>
            <w:tcW w:w="3078"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Los bienes deben venir etiquetados con el nombre del proveedor, descripción del bien, </w:t>
            </w:r>
            <w:r w:rsidRPr="00280E3F">
              <w:rPr>
                <w:rFonts w:eastAsia="Times New Roman" w:cs="Times New Roman"/>
                <w:color w:val="000000"/>
                <w:sz w:val="18"/>
                <w:szCs w:val="18"/>
                <w:lang w:eastAsia="es-MX"/>
              </w:rPr>
              <w:lastRenderedPageBreak/>
              <w:t>número de partida y clave del almacén</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475"/>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15</w:t>
            </w:r>
          </w:p>
        </w:tc>
        <w:tc>
          <w:tcPr>
            <w:tcW w:w="3078"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Información para prescribir (IPP´S) amplia y reducida. Vigente</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16</w:t>
            </w:r>
          </w:p>
        </w:tc>
        <w:tc>
          <w:tcPr>
            <w:tcW w:w="3078"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 las facturas de origen del Proveedor/Laboratorio</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17</w:t>
            </w:r>
          </w:p>
        </w:tc>
        <w:tc>
          <w:tcPr>
            <w:tcW w:w="3078"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en caso de medicamentos controlados</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18</w:t>
            </w:r>
          </w:p>
        </w:tc>
        <w:tc>
          <w:tcPr>
            <w:tcW w:w="3078"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medicamento controlado del grupo I, II y III deberá entregar licencia </w:t>
            </w:r>
            <w:proofErr w:type="spellStart"/>
            <w:r w:rsidRPr="00280E3F">
              <w:rPr>
                <w:rFonts w:eastAsia="Times New Roman" w:cs="Times New Roman"/>
                <w:color w:val="000000"/>
                <w:sz w:val="18"/>
                <w:szCs w:val="18"/>
                <w:lang w:eastAsia="es-MX"/>
              </w:rPr>
              <w:t>santaria</w:t>
            </w:r>
            <w:proofErr w:type="spellEnd"/>
            <w:r w:rsidRPr="00280E3F">
              <w:rPr>
                <w:rFonts w:eastAsia="Times New Roman" w:cs="Times New Roman"/>
                <w:color w:val="000000"/>
                <w:sz w:val="18"/>
                <w:szCs w:val="18"/>
                <w:lang w:eastAsia="es-MX"/>
              </w:rPr>
              <w:t xml:space="preserve"> y aviso de responsable sanitario </w:t>
            </w:r>
            <w:r w:rsidRPr="00280E3F">
              <w:rPr>
                <w:rFonts w:eastAsia="Times New Roman" w:cs="Times New Roman"/>
                <w:b/>
                <w:bCs/>
                <w:color w:val="000000"/>
                <w:sz w:val="18"/>
                <w:szCs w:val="18"/>
                <w:lang w:eastAsia="es-MX"/>
              </w:rPr>
              <w:t>Copia Legible</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19</w:t>
            </w:r>
          </w:p>
        </w:tc>
        <w:tc>
          <w:tcPr>
            <w:tcW w:w="3078"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En caso de medicamentos controlados copia del Aviso de Responsable Sanitario del proveedor del medicamento controlado Fracción I, II o III</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20</w:t>
            </w:r>
          </w:p>
        </w:tc>
        <w:tc>
          <w:tcPr>
            <w:tcW w:w="3078"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Medicamentos de </w:t>
            </w:r>
            <w:proofErr w:type="spellStart"/>
            <w:r w:rsidRPr="00280E3F">
              <w:rPr>
                <w:rFonts w:eastAsia="Times New Roman" w:cs="Times New Roman"/>
                <w:color w:val="000000"/>
                <w:sz w:val="18"/>
                <w:szCs w:val="18"/>
                <w:lang w:eastAsia="es-MX"/>
              </w:rPr>
              <w:t>Fabricacion</w:t>
            </w:r>
            <w:proofErr w:type="spellEnd"/>
            <w:r w:rsidRPr="00280E3F">
              <w:rPr>
                <w:rFonts w:eastAsia="Times New Roman" w:cs="Times New Roman"/>
                <w:color w:val="000000"/>
                <w:sz w:val="18"/>
                <w:szCs w:val="18"/>
                <w:lang w:eastAsia="es-MX"/>
              </w:rPr>
              <w:t xml:space="preserve"> extranjera que no cuenten con Registro Sanitario. Presentar Certificado de Producto </w:t>
            </w:r>
            <w:proofErr w:type="spellStart"/>
            <w:r w:rsidRPr="00280E3F">
              <w:rPr>
                <w:rFonts w:eastAsia="Times New Roman" w:cs="Times New Roman"/>
                <w:color w:val="000000"/>
                <w:sz w:val="18"/>
                <w:szCs w:val="18"/>
                <w:lang w:eastAsia="es-MX"/>
              </w:rPr>
              <w:t>Farmacéutoco</w:t>
            </w:r>
            <w:proofErr w:type="spellEnd"/>
            <w:r w:rsidRPr="00280E3F">
              <w:rPr>
                <w:rFonts w:eastAsia="Times New Roman" w:cs="Times New Roman"/>
                <w:color w:val="000000"/>
                <w:sz w:val="18"/>
                <w:szCs w:val="18"/>
                <w:lang w:eastAsia="es-MX"/>
              </w:rPr>
              <w:t xml:space="preserve"> </w:t>
            </w:r>
            <w:proofErr w:type="spellStart"/>
            <w:r w:rsidRPr="00280E3F">
              <w:rPr>
                <w:rFonts w:eastAsia="Times New Roman" w:cs="Times New Roman"/>
                <w:color w:val="000000"/>
                <w:sz w:val="18"/>
                <w:szCs w:val="18"/>
                <w:lang w:eastAsia="es-MX"/>
              </w:rPr>
              <w:t>CPP</w:t>
            </w:r>
            <w:proofErr w:type="spellEnd"/>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21</w:t>
            </w:r>
          </w:p>
        </w:tc>
        <w:tc>
          <w:tcPr>
            <w:tcW w:w="3078"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Aviso del Responsable Sanitario (vigente)</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22</w:t>
            </w:r>
          </w:p>
        </w:tc>
        <w:tc>
          <w:tcPr>
            <w:tcW w:w="3078"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Análisis con Dictamen de Aprobado y/o Cumple firmado por el Director de Calidad o Responsable Sanitario del(s) lote(s) de medicamento a entregar.</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23</w:t>
            </w:r>
          </w:p>
        </w:tc>
        <w:tc>
          <w:tcPr>
            <w:tcW w:w="3078"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Registro Sanitario (vigente) en caso de estar en renovación anexar copia de la solicitud de Prórroga.</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1196"/>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24</w:t>
            </w:r>
          </w:p>
        </w:tc>
        <w:tc>
          <w:tcPr>
            <w:tcW w:w="3078"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contrato / Adjudicación en la que contenga la descripción del insumo a recibir así como la cantidad, precio promedio y precio total, el cual debe estar alineado a la descripción de la factura.</w:t>
            </w:r>
            <w:r w:rsidRPr="00280E3F">
              <w:rPr>
                <w:rFonts w:eastAsia="Times New Roman" w:cs="Times New Roman"/>
                <w:color w:val="000000"/>
                <w:sz w:val="18"/>
                <w:szCs w:val="18"/>
                <w:lang w:eastAsia="es-MX"/>
              </w:rPr>
              <w:br/>
              <w:t xml:space="preserve">5 juegos de facturas a entregar </w:t>
            </w:r>
            <w:r w:rsidRPr="00280E3F">
              <w:rPr>
                <w:rFonts w:eastAsia="Times New Roman" w:cs="Times New Roman"/>
                <w:color w:val="000000"/>
                <w:sz w:val="18"/>
                <w:szCs w:val="18"/>
                <w:lang w:eastAsia="es-MX"/>
              </w:rPr>
              <w:lastRenderedPageBreak/>
              <w:t>(uno será para usted) estas deben tener el sello del responsable sanitario.</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25</w:t>
            </w:r>
          </w:p>
        </w:tc>
        <w:tc>
          <w:tcPr>
            <w:tcW w:w="3078"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Fabricante y acondicionador primario. Presentar Licencia Sanitaria</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26</w:t>
            </w:r>
          </w:p>
        </w:tc>
        <w:tc>
          <w:tcPr>
            <w:tcW w:w="3078"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Acondicionador secundario, Distribuidor, Importados y </w:t>
            </w:r>
            <w:proofErr w:type="spellStart"/>
            <w:r w:rsidRPr="00280E3F">
              <w:rPr>
                <w:rFonts w:eastAsia="Times New Roman" w:cs="Times New Roman"/>
                <w:color w:val="000000"/>
                <w:sz w:val="18"/>
                <w:szCs w:val="18"/>
                <w:lang w:eastAsia="es-MX"/>
              </w:rPr>
              <w:t>Almacen</w:t>
            </w:r>
            <w:proofErr w:type="spellEnd"/>
            <w:r w:rsidRPr="00280E3F">
              <w:rPr>
                <w:rFonts w:eastAsia="Times New Roman" w:cs="Times New Roman"/>
                <w:color w:val="000000"/>
                <w:sz w:val="18"/>
                <w:szCs w:val="18"/>
                <w:lang w:eastAsia="es-MX"/>
              </w:rPr>
              <w:t>. Presentar Aviso de Funcionamiento.</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27</w:t>
            </w:r>
          </w:p>
        </w:tc>
        <w:tc>
          <w:tcPr>
            <w:tcW w:w="3078"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del remitente (proveedor adjudicado para estupefacientes y psicotrópicos) donde coincida fielmente la dirección con su licencia sanitaria y aviso de responsable sanitario </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28</w:t>
            </w:r>
          </w:p>
        </w:tc>
        <w:tc>
          <w:tcPr>
            <w:tcW w:w="3078"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y aviso de responsable sanitario del proveedor adjudicado para el abastecimiento de estupefacientes y psicotrópicos</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29</w:t>
            </w:r>
          </w:p>
        </w:tc>
        <w:tc>
          <w:tcPr>
            <w:tcW w:w="3078"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Normas de etiquetado 072 y 073</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30</w:t>
            </w:r>
          </w:p>
        </w:tc>
        <w:tc>
          <w:tcPr>
            <w:tcW w:w="3078"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de los insumos, cuando se trate de medicamentos controlados.</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31</w:t>
            </w:r>
          </w:p>
        </w:tc>
        <w:tc>
          <w:tcPr>
            <w:tcW w:w="3078"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 los bienes entregados por el </w:t>
            </w:r>
            <w:proofErr w:type="spellStart"/>
            <w:r w:rsidRPr="00280E3F">
              <w:rPr>
                <w:rFonts w:eastAsia="Times New Roman" w:cs="Times New Roman"/>
                <w:color w:val="000000"/>
                <w:sz w:val="18"/>
                <w:szCs w:val="18"/>
                <w:lang w:eastAsia="es-MX"/>
              </w:rPr>
              <w:t>labortatorio</w:t>
            </w:r>
            <w:proofErr w:type="spellEnd"/>
            <w:r w:rsidRPr="00280E3F">
              <w:rPr>
                <w:rFonts w:eastAsia="Times New Roman" w:cs="Times New Roman"/>
                <w:color w:val="000000"/>
                <w:sz w:val="18"/>
                <w:szCs w:val="18"/>
                <w:lang w:eastAsia="es-MX"/>
              </w:rPr>
              <w:t xml:space="preserve"> al operador </w:t>
            </w:r>
            <w:proofErr w:type="spellStart"/>
            <w:r w:rsidRPr="00280E3F">
              <w:rPr>
                <w:rFonts w:eastAsia="Times New Roman" w:cs="Times New Roman"/>
                <w:color w:val="000000"/>
                <w:sz w:val="18"/>
                <w:szCs w:val="18"/>
                <w:lang w:eastAsia="es-MX"/>
              </w:rPr>
              <w:t>logistico</w:t>
            </w:r>
            <w:proofErr w:type="spellEnd"/>
            <w:r w:rsidRPr="00280E3F">
              <w:rPr>
                <w:rFonts w:eastAsia="Times New Roman" w:cs="Times New Roman"/>
                <w:color w:val="000000"/>
                <w:sz w:val="18"/>
                <w:szCs w:val="18"/>
                <w:lang w:eastAsia="es-MX"/>
              </w:rPr>
              <w:t xml:space="preserve"> donde se describe la clave de cuadro básico del producto, lote, </w:t>
            </w:r>
            <w:proofErr w:type="spellStart"/>
            <w:r w:rsidRPr="00280E3F">
              <w:rPr>
                <w:rFonts w:eastAsia="Times New Roman" w:cs="Times New Roman"/>
                <w:color w:val="000000"/>
                <w:sz w:val="18"/>
                <w:szCs w:val="18"/>
                <w:lang w:eastAsia="es-MX"/>
              </w:rPr>
              <w:t>caducidaa</w:t>
            </w:r>
            <w:proofErr w:type="spellEnd"/>
            <w:r w:rsidRPr="00280E3F">
              <w:rPr>
                <w:rFonts w:eastAsia="Times New Roman" w:cs="Times New Roman"/>
                <w:color w:val="000000"/>
                <w:sz w:val="18"/>
                <w:szCs w:val="18"/>
                <w:lang w:eastAsia="es-MX"/>
              </w:rPr>
              <w:t xml:space="preserve"> y cantidad entregada</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32</w:t>
            </w:r>
          </w:p>
        </w:tc>
        <w:tc>
          <w:tcPr>
            <w:tcW w:w="3078"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cuando se trate de medicamentos controlados</w:t>
            </w:r>
          </w:p>
        </w:tc>
        <w:tc>
          <w:tcPr>
            <w:tcW w:w="1234"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33</w:t>
            </w:r>
          </w:p>
        </w:tc>
        <w:tc>
          <w:tcPr>
            <w:tcW w:w="3078"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para almacén de depósito y distribución de medicamentos controlados o productos biológicos para uso humano</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34</w:t>
            </w:r>
          </w:p>
        </w:tc>
        <w:tc>
          <w:tcPr>
            <w:tcW w:w="3078"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que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venga en otro tipo moneda, especificar el tipo de </w:t>
            </w:r>
            <w:r w:rsidRPr="00280E3F">
              <w:rPr>
                <w:rFonts w:eastAsia="Times New Roman" w:cs="Times New Roman"/>
                <w:color w:val="000000"/>
                <w:sz w:val="18"/>
                <w:szCs w:val="18"/>
                <w:lang w:eastAsia="es-MX"/>
              </w:rPr>
              <w:lastRenderedPageBreak/>
              <w:t xml:space="preserve">cambio al que se debe </w:t>
            </w:r>
            <w:proofErr w:type="spellStart"/>
            <w:r w:rsidRPr="00280E3F">
              <w:rPr>
                <w:rFonts w:eastAsia="Times New Roman" w:cs="Times New Roman"/>
                <w:color w:val="000000"/>
                <w:sz w:val="18"/>
                <w:szCs w:val="18"/>
                <w:lang w:eastAsia="es-MX"/>
              </w:rPr>
              <w:t>regitrar</w:t>
            </w:r>
            <w:proofErr w:type="spellEnd"/>
            <w:r w:rsidRPr="00280E3F">
              <w:rPr>
                <w:rFonts w:eastAsia="Times New Roman" w:cs="Times New Roman"/>
                <w:color w:val="000000"/>
                <w:sz w:val="18"/>
                <w:szCs w:val="18"/>
                <w:lang w:eastAsia="es-MX"/>
              </w:rPr>
              <w:t xml:space="preserv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35</w:t>
            </w:r>
          </w:p>
        </w:tc>
        <w:tc>
          <w:tcPr>
            <w:tcW w:w="3078"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tratamiento térmico para tarimas, embalaje y secado de madera</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36</w:t>
            </w:r>
          </w:p>
        </w:tc>
        <w:tc>
          <w:tcPr>
            <w:tcW w:w="3078"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fumigación de unidades de transporte</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37</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Acta constitutiva</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38</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w:t>
            </w:r>
            <w:proofErr w:type="spellStart"/>
            <w:r w:rsidRPr="00280E3F">
              <w:rPr>
                <w:rFonts w:eastAsia="Times New Roman" w:cs="Times New Roman"/>
                <w:color w:val="000000"/>
                <w:sz w:val="18"/>
                <w:szCs w:val="18"/>
                <w:lang w:eastAsia="es-MX"/>
              </w:rPr>
              <w:t>bancarÍa</w:t>
            </w:r>
            <w:proofErr w:type="spellEnd"/>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39</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Formato de </w:t>
            </w:r>
            <w:proofErr w:type="spellStart"/>
            <w:r w:rsidRPr="00280E3F">
              <w:rPr>
                <w:rFonts w:eastAsia="Times New Roman" w:cs="Times New Roman"/>
                <w:color w:val="000000"/>
                <w:sz w:val="18"/>
                <w:szCs w:val="18"/>
                <w:lang w:eastAsia="es-MX"/>
              </w:rPr>
              <w:t>Atla</w:t>
            </w:r>
            <w:proofErr w:type="spellEnd"/>
            <w:r w:rsidRPr="00280E3F">
              <w:rPr>
                <w:rFonts w:eastAsia="Times New Roman" w:cs="Times New Roman"/>
                <w:color w:val="000000"/>
                <w:sz w:val="18"/>
                <w:szCs w:val="18"/>
                <w:lang w:eastAsia="es-MX"/>
              </w:rPr>
              <w:t xml:space="preserve"> de Proveedor del HRAEV</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40</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Acreditacion</w:t>
            </w:r>
            <w:proofErr w:type="spellEnd"/>
            <w:r w:rsidRPr="00280E3F">
              <w:rPr>
                <w:rFonts w:eastAsia="Times New Roman" w:cs="Times New Roman"/>
                <w:color w:val="000000"/>
                <w:sz w:val="18"/>
                <w:szCs w:val="18"/>
                <w:lang w:eastAsia="es-MX"/>
              </w:rPr>
              <w:t xml:space="preserve"> de personalidad </w:t>
            </w:r>
            <w:proofErr w:type="spellStart"/>
            <w:r w:rsidRPr="00280E3F">
              <w:rPr>
                <w:rFonts w:eastAsia="Times New Roman" w:cs="Times New Roman"/>
                <w:color w:val="000000"/>
                <w:sz w:val="18"/>
                <w:szCs w:val="18"/>
                <w:lang w:eastAsia="es-MX"/>
              </w:rPr>
              <w:t>juridica</w:t>
            </w:r>
            <w:proofErr w:type="spellEnd"/>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41</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Poder notarial</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42</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Identificacion</w:t>
            </w:r>
            <w:proofErr w:type="spellEnd"/>
            <w:r w:rsidRPr="00280E3F">
              <w:rPr>
                <w:rFonts w:eastAsia="Times New Roman" w:cs="Times New Roman"/>
                <w:color w:val="000000"/>
                <w:sz w:val="18"/>
                <w:szCs w:val="18"/>
                <w:lang w:eastAsia="es-MX"/>
              </w:rPr>
              <w:t xml:space="preserve"> oficial vigente</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43</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Cedula del Registro Federal de Contribuyentes</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44</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Comprobante de domicilio fiscal cuya fecha de </w:t>
            </w:r>
            <w:proofErr w:type="spellStart"/>
            <w:r w:rsidRPr="00280E3F">
              <w:rPr>
                <w:rFonts w:eastAsia="Times New Roman" w:cs="Times New Roman"/>
                <w:color w:val="000000"/>
                <w:sz w:val="18"/>
                <w:szCs w:val="18"/>
                <w:lang w:eastAsia="es-MX"/>
              </w:rPr>
              <w:t>emision</w:t>
            </w:r>
            <w:proofErr w:type="spellEnd"/>
            <w:r w:rsidRPr="00280E3F">
              <w:rPr>
                <w:rFonts w:eastAsia="Times New Roman" w:cs="Times New Roman"/>
                <w:color w:val="000000"/>
                <w:sz w:val="18"/>
                <w:szCs w:val="18"/>
                <w:lang w:eastAsia="es-MX"/>
              </w:rPr>
              <w:t xml:space="preserve"> se encuentre dentro de los 2 </w:t>
            </w:r>
            <w:proofErr w:type="spellStart"/>
            <w:r w:rsidRPr="00280E3F">
              <w:rPr>
                <w:rFonts w:eastAsia="Times New Roman" w:cs="Times New Roman"/>
                <w:color w:val="000000"/>
                <w:sz w:val="18"/>
                <w:szCs w:val="18"/>
                <w:lang w:eastAsia="es-MX"/>
              </w:rPr>
              <w:t>ultimos</w:t>
            </w:r>
            <w:proofErr w:type="spellEnd"/>
            <w:r w:rsidRPr="00280E3F">
              <w:rPr>
                <w:rFonts w:eastAsia="Times New Roman" w:cs="Times New Roman"/>
                <w:color w:val="000000"/>
                <w:sz w:val="18"/>
                <w:szCs w:val="18"/>
                <w:lang w:eastAsia="es-MX"/>
              </w:rPr>
              <w:t xml:space="preserve"> meses previos a la </w:t>
            </w:r>
            <w:proofErr w:type="spellStart"/>
            <w:r w:rsidRPr="00280E3F">
              <w:rPr>
                <w:rFonts w:eastAsia="Times New Roman" w:cs="Times New Roman"/>
                <w:color w:val="000000"/>
                <w:sz w:val="18"/>
                <w:szCs w:val="18"/>
                <w:lang w:eastAsia="es-MX"/>
              </w:rPr>
              <w:t>fehca</w:t>
            </w:r>
            <w:proofErr w:type="spellEnd"/>
            <w:r w:rsidRPr="00280E3F">
              <w:rPr>
                <w:rFonts w:eastAsia="Times New Roman" w:cs="Times New Roman"/>
                <w:color w:val="000000"/>
                <w:sz w:val="18"/>
                <w:szCs w:val="18"/>
                <w:lang w:eastAsia="es-MX"/>
              </w:rPr>
              <w:t xml:space="preserve"> de la propuesta</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45</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emitida por el SAT 32 D</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46</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en materia de seguridad social (IMSS)</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47</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w:t>
            </w:r>
            <w:proofErr w:type="spellStart"/>
            <w:r w:rsidRPr="00280E3F">
              <w:rPr>
                <w:rFonts w:eastAsia="Times New Roman" w:cs="Times New Roman"/>
                <w:color w:val="000000"/>
                <w:sz w:val="18"/>
                <w:szCs w:val="18"/>
                <w:lang w:eastAsia="es-MX"/>
              </w:rPr>
              <w:t>situacion</w:t>
            </w:r>
            <w:proofErr w:type="spellEnd"/>
            <w:r w:rsidRPr="00280E3F">
              <w:rPr>
                <w:rFonts w:eastAsia="Times New Roman" w:cs="Times New Roman"/>
                <w:color w:val="000000"/>
                <w:sz w:val="18"/>
                <w:szCs w:val="18"/>
                <w:lang w:eastAsia="es-MX"/>
              </w:rPr>
              <w:t xml:space="preserve"> fiscal en materia de aportaciones patronales y entero de descuentos del INFONAVIT</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48</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no </w:t>
            </w:r>
            <w:proofErr w:type="spellStart"/>
            <w:r w:rsidRPr="00280E3F">
              <w:rPr>
                <w:rFonts w:eastAsia="Times New Roman" w:cs="Times New Roman"/>
                <w:color w:val="000000"/>
                <w:sz w:val="18"/>
                <w:szCs w:val="18"/>
                <w:lang w:eastAsia="es-MX"/>
              </w:rPr>
              <w:t>revocacion</w:t>
            </w:r>
            <w:proofErr w:type="spellEnd"/>
            <w:r w:rsidRPr="00280E3F">
              <w:rPr>
                <w:rFonts w:eastAsia="Times New Roman" w:cs="Times New Roman"/>
                <w:color w:val="000000"/>
                <w:sz w:val="18"/>
                <w:szCs w:val="18"/>
                <w:lang w:eastAsia="es-MX"/>
              </w:rPr>
              <w:t xml:space="preserve"> de poderes</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49</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articulo 49 </w:t>
            </w:r>
            <w:proofErr w:type="spellStart"/>
            <w:r w:rsidRPr="00280E3F">
              <w:rPr>
                <w:rFonts w:eastAsia="Times New Roman" w:cs="Times New Roman"/>
                <w:color w:val="000000"/>
                <w:sz w:val="18"/>
                <w:szCs w:val="18"/>
                <w:lang w:eastAsia="es-MX"/>
              </w:rPr>
              <w:t>fraccion</w:t>
            </w:r>
            <w:proofErr w:type="spellEnd"/>
            <w:r w:rsidRPr="00280E3F">
              <w:rPr>
                <w:rFonts w:eastAsia="Times New Roman" w:cs="Times New Roman"/>
                <w:color w:val="000000"/>
                <w:sz w:val="18"/>
                <w:szCs w:val="18"/>
                <w:lang w:eastAsia="es-MX"/>
              </w:rPr>
              <w:t xml:space="preserve"> IX y X de la LGRA</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50</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articulo 50 y 60 de la LAASSP</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51</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declaracion</w:t>
            </w:r>
            <w:proofErr w:type="spellEnd"/>
            <w:r w:rsidRPr="00280E3F">
              <w:rPr>
                <w:rFonts w:eastAsia="Times New Roman" w:cs="Times New Roman"/>
                <w:color w:val="000000"/>
                <w:sz w:val="18"/>
                <w:szCs w:val="18"/>
                <w:lang w:eastAsia="es-MX"/>
              </w:rPr>
              <w:t xml:space="preserve"> de integridad</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52</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w:t>
            </w:r>
            <w:proofErr w:type="spellStart"/>
            <w:r w:rsidRPr="00280E3F">
              <w:rPr>
                <w:rFonts w:eastAsia="Times New Roman" w:cs="Times New Roman"/>
                <w:color w:val="000000"/>
                <w:sz w:val="18"/>
                <w:szCs w:val="18"/>
                <w:lang w:eastAsia="es-MX"/>
              </w:rPr>
              <w:t>estratificacion</w:t>
            </w:r>
            <w:proofErr w:type="spellEnd"/>
            <w:r w:rsidRPr="00280E3F">
              <w:rPr>
                <w:rFonts w:eastAsia="Times New Roman" w:cs="Times New Roman"/>
                <w:color w:val="000000"/>
                <w:sz w:val="18"/>
                <w:szCs w:val="18"/>
                <w:lang w:eastAsia="es-MX"/>
              </w:rPr>
              <w:t xml:space="preserve"> de la empresa</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53</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de protocolo de </w:t>
            </w:r>
            <w:proofErr w:type="spellStart"/>
            <w:r w:rsidRPr="00280E3F">
              <w:rPr>
                <w:rFonts w:eastAsia="Times New Roman" w:cs="Times New Roman"/>
                <w:color w:val="000000"/>
                <w:sz w:val="18"/>
                <w:szCs w:val="18"/>
                <w:lang w:eastAsia="es-MX"/>
              </w:rPr>
              <w:t>actuacion</w:t>
            </w:r>
            <w:proofErr w:type="spellEnd"/>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54</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registro </w:t>
            </w:r>
            <w:proofErr w:type="spellStart"/>
            <w:r w:rsidRPr="00280E3F">
              <w:rPr>
                <w:rFonts w:eastAsia="Times New Roman" w:cs="Times New Roman"/>
                <w:color w:val="000000"/>
                <w:sz w:val="18"/>
                <w:szCs w:val="18"/>
                <w:lang w:eastAsia="es-MX"/>
              </w:rPr>
              <w:t>unico</w:t>
            </w:r>
            <w:proofErr w:type="spellEnd"/>
            <w:r w:rsidRPr="00280E3F">
              <w:rPr>
                <w:rFonts w:eastAsia="Times New Roman" w:cs="Times New Roman"/>
                <w:color w:val="000000"/>
                <w:sz w:val="18"/>
                <w:szCs w:val="18"/>
                <w:lang w:eastAsia="es-MX"/>
              </w:rPr>
              <w:t xml:space="preserve"> de proveedores y contratistas (RUPC)</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55</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Carta de contactos y/o representantes </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59"/>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56</w:t>
            </w:r>
          </w:p>
        </w:tc>
        <w:tc>
          <w:tcPr>
            <w:tcW w:w="3078"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XML y </w:t>
            </w:r>
            <w:proofErr w:type="spellStart"/>
            <w:r w:rsidRPr="00280E3F">
              <w:rPr>
                <w:rFonts w:eastAsia="Times New Roman" w:cs="Times New Roman"/>
                <w:color w:val="000000"/>
                <w:sz w:val="18"/>
                <w:szCs w:val="18"/>
                <w:lang w:eastAsia="es-MX"/>
              </w:rPr>
              <w:t>verificacion</w:t>
            </w:r>
            <w:proofErr w:type="spellEnd"/>
            <w:r w:rsidRPr="00280E3F">
              <w:rPr>
                <w:rFonts w:eastAsia="Times New Roman" w:cs="Times New Roman"/>
                <w:color w:val="000000"/>
                <w:sz w:val="18"/>
                <w:szCs w:val="18"/>
                <w:lang w:eastAsia="es-MX"/>
              </w:rPr>
              <w:t xml:space="preserve"> </w:t>
            </w:r>
          </w:p>
        </w:tc>
        <w:tc>
          <w:tcPr>
            <w:tcW w:w="1234" w:type="dxa"/>
            <w:tcBorders>
              <w:top w:val="nil"/>
              <w:left w:val="single" w:sz="8"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896"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202"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87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260" w:type="dxa"/>
            <w:tcBorders>
              <w:top w:val="nil"/>
              <w:left w:val="nil"/>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54" w:type="dxa"/>
            <w:tcBorders>
              <w:top w:val="nil"/>
              <w:left w:val="nil"/>
              <w:bottom w:val="single" w:sz="4" w:space="0" w:color="000000"/>
              <w:right w:val="single" w:sz="8"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bl>
    <w:p w:rsidR="00B93A0B" w:rsidRPr="00280E3F" w:rsidRDefault="00B93A0B" w:rsidP="00B93A0B">
      <w:pPr>
        <w:rPr>
          <w:sz w:val="18"/>
          <w:szCs w:val="18"/>
        </w:rPr>
      </w:pPr>
    </w:p>
    <w:p w:rsidR="00B93A0B" w:rsidRPr="00280E3F" w:rsidRDefault="00B93A0B" w:rsidP="00B93A0B">
      <w:pPr>
        <w:rPr>
          <w:sz w:val="18"/>
          <w:szCs w:val="18"/>
        </w:rPr>
      </w:pPr>
    </w:p>
    <w:tbl>
      <w:tblPr>
        <w:tblW w:w="10177" w:type="dxa"/>
        <w:tblCellMar>
          <w:left w:w="70" w:type="dxa"/>
          <w:right w:w="70" w:type="dxa"/>
        </w:tblCellMar>
        <w:tblLook w:val="04A0" w:firstRow="1" w:lastRow="0" w:firstColumn="1" w:lastColumn="0" w:noHBand="0" w:noVBand="1"/>
      </w:tblPr>
      <w:tblGrid>
        <w:gridCol w:w="820"/>
        <w:gridCol w:w="4557"/>
        <w:gridCol w:w="1391"/>
        <w:gridCol w:w="1009"/>
        <w:gridCol w:w="1391"/>
        <w:gridCol w:w="1009"/>
      </w:tblGrid>
      <w:tr w:rsidR="00B93A0B" w:rsidRPr="00280E3F" w:rsidTr="00B93A0B">
        <w:trPr>
          <w:trHeight w:val="825"/>
          <w:tblHeader/>
        </w:trPr>
        <w:tc>
          <w:tcPr>
            <w:tcW w:w="820" w:type="dxa"/>
            <w:vMerge w:val="restart"/>
            <w:tcBorders>
              <w:top w:val="single" w:sz="8" w:space="0" w:color="000000"/>
              <w:left w:val="single" w:sz="8" w:space="0" w:color="000000"/>
              <w:bottom w:val="nil"/>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N°</w:t>
            </w:r>
          </w:p>
        </w:tc>
        <w:tc>
          <w:tcPr>
            <w:tcW w:w="4557" w:type="dxa"/>
            <w:vMerge w:val="restart"/>
            <w:tcBorders>
              <w:top w:val="single" w:sz="8" w:space="0" w:color="000000"/>
              <w:left w:val="single" w:sz="4"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Documentación</w:t>
            </w:r>
          </w:p>
        </w:tc>
        <w:tc>
          <w:tcPr>
            <w:tcW w:w="2400" w:type="dxa"/>
            <w:gridSpan w:val="2"/>
            <w:tcBorders>
              <w:top w:val="single" w:sz="8" w:space="0" w:color="000000"/>
              <w:left w:val="single" w:sz="8" w:space="0" w:color="000000"/>
              <w:bottom w:val="single" w:sz="4" w:space="0" w:color="000000"/>
              <w:right w:val="single" w:sz="8" w:space="0" w:color="000000"/>
            </w:tcBorders>
            <w:shd w:val="clear" w:color="FFFFFF" w:fill="FFFFFF"/>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INSTITUTO NACIONAL DE PEDIATRÍA</w:t>
            </w:r>
          </w:p>
        </w:tc>
        <w:tc>
          <w:tcPr>
            <w:tcW w:w="2400" w:type="dxa"/>
            <w:gridSpan w:val="2"/>
            <w:tcBorders>
              <w:top w:val="single" w:sz="8" w:space="0" w:color="000000"/>
              <w:left w:val="nil"/>
              <w:bottom w:val="single" w:sz="4" w:space="0" w:color="000000"/>
              <w:right w:val="single" w:sz="8" w:space="0" w:color="000000"/>
            </w:tcBorders>
            <w:shd w:val="clear" w:color="FFFFFF" w:fill="FFFFFF"/>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HOSPITAL REGIONAL DE ALTA ESPECIALIDAD DE CIUDAD VICTORIA, "BICENTENARIO 2010"</w:t>
            </w:r>
          </w:p>
        </w:tc>
      </w:tr>
      <w:tr w:rsidR="00B93A0B" w:rsidRPr="00280E3F" w:rsidTr="00B93A0B">
        <w:trPr>
          <w:trHeight w:val="360"/>
          <w:tblHeader/>
        </w:trPr>
        <w:tc>
          <w:tcPr>
            <w:tcW w:w="820" w:type="dxa"/>
            <w:vMerge/>
            <w:tcBorders>
              <w:top w:val="single" w:sz="8" w:space="0" w:color="000000"/>
              <w:left w:val="single" w:sz="8" w:space="0" w:color="000000"/>
              <w:bottom w:val="nil"/>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4557" w:type="dxa"/>
            <w:vMerge/>
            <w:tcBorders>
              <w:top w:val="single" w:sz="8" w:space="0" w:color="000000"/>
              <w:left w:val="single" w:sz="4" w:space="0" w:color="000000"/>
              <w:bottom w:val="single" w:sz="8" w:space="0" w:color="000000"/>
              <w:right w:val="single" w:sz="4" w:space="0" w:color="000000"/>
            </w:tcBorders>
            <w:vAlign w:val="center"/>
            <w:hideMark/>
          </w:tcPr>
          <w:p w:rsidR="00B93A0B" w:rsidRPr="00280E3F" w:rsidRDefault="00B93A0B" w:rsidP="00B93A0B">
            <w:pPr>
              <w:rPr>
                <w:rFonts w:eastAsia="Times New Roman" w:cs="Times New Roman"/>
                <w:b/>
                <w:bCs/>
                <w:color w:val="000000"/>
                <w:sz w:val="18"/>
                <w:szCs w:val="18"/>
                <w:lang w:eastAsia="es-MX"/>
              </w:rPr>
            </w:pPr>
          </w:p>
        </w:tc>
        <w:tc>
          <w:tcPr>
            <w:tcW w:w="1391" w:type="dxa"/>
            <w:tcBorders>
              <w:top w:val="nil"/>
              <w:left w:val="single" w:sz="8" w:space="0" w:color="000000"/>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1009"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c>
          <w:tcPr>
            <w:tcW w:w="1391" w:type="dxa"/>
            <w:tcBorders>
              <w:top w:val="nil"/>
              <w:left w:val="nil"/>
              <w:bottom w:val="single" w:sz="8" w:space="0" w:color="000000"/>
              <w:right w:val="single" w:sz="4"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Original</w:t>
            </w:r>
          </w:p>
        </w:tc>
        <w:tc>
          <w:tcPr>
            <w:tcW w:w="1009" w:type="dxa"/>
            <w:tcBorders>
              <w:top w:val="nil"/>
              <w:left w:val="nil"/>
              <w:bottom w:val="single" w:sz="8" w:space="0" w:color="000000"/>
              <w:right w:val="single" w:sz="8" w:space="0" w:color="000000"/>
            </w:tcBorders>
            <w:shd w:val="clear" w:color="9CC2E5" w:fill="9CC2E5"/>
            <w:noWrap/>
            <w:vAlign w:val="center"/>
            <w:hideMark/>
          </w:tcPr>
          <w:p w:rsidR="00B93A0B" w:rsidRPr="00280E3F" w:rsidRDefault="00B93A0B" w:rsidP="00B93A0B">
            <w:pPr>
              <w:jc w:val="center"/>
              <w:rPr>
                <w:rFonts w:eastAsia="Times New Roman" w:cs="Times New Roman"/>
                <w:b/>
                <w:bCs/>
                <w:color w:val="000000"/>
                <w:sz w:val="18"/>
                <w:szCs w:val="18"/>
                <w:lang w:eastAsia="es-MX"/>
              </w:rPr>
            </w:pPr>
            <w:r w:rsidRPr="00280E3F">
              <w:rPr>
                <w:rFonts w:eastAsia="Times New Roman" w:cs="Times New Roman"/>
                <w:b/>
                <w:bCs/>
                <w:color w:val="000000"/>
                <w:sz w:val="18"/>
                <w:szCs w:val="18"/>
                <w:lang w:eastAsia="es-MX"/>
              </w:rPr>
              <w:t>Copia</w:t>
            </w:r>
          </w:p>
        </w:tc>
      </w:tr>
      <w:tr w:rsidR="00B93A0B" w:rsidRPr="00280E3F" w:rsidTr="00B93A0B">
        <w:trPr>
          <w:trHeight w:val="360"/>
        </w:trPr>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455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Remisión / Pedido con </w:t>
            </w:r>
            <w:proofErr w:type="spellStart"/>
            <w:r w:rsidRPr="00280E3F">
              <w:rPr>
                <w:rFonts w:eastAsia="Times New Roman" w:cs="Times New Roman"/>
                <w:color w:val="000000"/>
                <w:sz w:val="18"/>
                <w:szCs w:val="18"/>
                <w:lang w:eastAsia="es-MX"/>
              </w:rPr>
              <w:t>domiciliode</w:t>
            </w:r>
            <w:proofErr w:type="spellEnd"/>
            <w:r w:rsidRPr="00280E3F">
              <w:rPr>
                <w:rFonts w:eastAsia="Times New Roman" w:cs="Times New Roman"/>
                <w:color w:val="000000"/>
                <w:sz w:val="18"/>
                <w:szCs w:val="18"/>
                <w:lang w:eastAsia="es-MX"/>
              </w:rPr>
              <w:t xml:space="preserve"> entrega del Almacén solicitado por la Dependencia o Entidad Consolidada o al operador logístico que en su caso se determine y lugar </w:t>
            </w:r>
            <w:proofErr w:type="gramStart"/>
            <w:r w:rsidRPr="00280E3F">
              <w:rPr>
                <w:rFonts w:eastAsia="Times New Roman" w:cs="Times New Roman"/>
                <w:color w:val="000000"/>
                <w:sz w:val="18"/>
                <w:szCs w:val="18"/>
                <w:lang w:eastAsia="es-MX"/>
              </w:rPr>
              <w:t>de  entrega</w:t>
            </w:r>
            <w:proofErr w:type="gramEnd"/>
            <w:r w:rsidRPr="00280E3F">
              <w:rPr>
                <w:rFonts w:eastAsia="Times New Roman" w:cs="Times New Roman"/>
                <w:color w:val="000000"/>
                <w:sz w:val="18"/>
                <w:szCs w:val="18"/>
                <w:lang w:eastAsia="es-MX"/>
              </w:rPr>
              <w:t xml:space="preserve"> final (ÚLTIMA MILLA). La remisión debe incluir lote, caducidad, cantidad, así como diluyente cuando aplique)</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455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Oficio de liberación de COFEPRIS (biológico y productos de importación que lo requieran)</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455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Ordenes de reposición / Orden de Surtimiento / Pedido / Tarjeta de distribución</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45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w:t>
            </w:r>
          </w:p>
        </w:tc>
        <w:tc>
          <w:tcPr>
            <w:tcW w:w="455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analítico o de calidad.</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w:t>
            </w:r>
          </w:p>
        </w:tc>
        <w:tc>
          <w:tcPr>
            <w:tcW w:w="455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Registro Sanitario vigente/modificación/prórroga (en caso de aplicar) o el  documento equivalente en caso de ser bienes de procedencia internacional de conformidad con el Acuerdo mencionado 5.2.3</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6</w:t>
            </w:r>
          </w:p>
        </w:tc>
        <w:tc>
          <w:tcPr>
            <w:tcW w:w="455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contra vicios ocultos</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7</w:t>
            </w:r>
          </w:p>
        </w:tc>
        <w:tc>
          <w:tcPr>
            <w:tcW w:w="455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Carta Canje (12-9 meses, en caso de aplicar)</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8</w:t>
            </w:r>
          </w:p>
        </w:tc>
        <w:tc>
          <w:tcPr>
            <w:tcW w:w="455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Contrato con anexos</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9</w:t>
            </w:r>
          </w:p>
        </w:tc>
        <w:tc>
          <w:tcPr>
            <w:tcW w:w="455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Evidencia monitoreo Red fría, monitores de temperatura (</w:t>
            </w:r>
            <w:proofErr w:type="spellStart"/>
            <w:r w:rsidRPr="00280E3F">
              <w:rPr>
                <w:rFonts w:eastAsia="Times New Roman" w:cs="Times New Roman"/>
                <w:color w:val="000000"/>
                <w:sz w:val="18"/>
                <w:szCs w:val="18"/>
                <w:lang w:eastAsia="es-MX"/>
              </w:rPr>
              <w:t>datalogger</w:t>
            </w:r>
            <w:proofErr w:type="spellEnd"/>
            <w:r w:rsidRPr="00280E3F">
              <w:rPr>
                <w:rFonts w:eastAsia="Times New Roman" w:cs="Times New Roman"/>
                <w:color w:val="000000"/>
                <w:sz w:val="18"/>
                <w:szCs w:val="18"/>
                <w:lang w:eastAsia="es-MX"/>
              </w:rPr>
              <w:t>) se proporcione gráfica, tabla de registro de temperatura del trayecto, estadística (temperatura y tiempo de exposición por arriba de 2° y por abajo de 8°)</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10</w:t>
            </w:r>
          </w:p>
        </w:tc>
        <w:tc>
          <w:tcPr>
            <w:tcW w:w="4557" w:type="dxa"/>
            <w:tcBorders>
              <w:top w:val="nil"/>
              <w:left w:val="nil"/>
              <w:bottom w:val="single" w:sz="4" w:space="0" w:color="000000"/>
              <w:right w:val="single" w:sz="4" w:space="0" w:color="000000"/>
            </w:tcBorders>
            <w:shd w:val="clear" w:color="5B9BD5" w:fill="5B9BD5"/>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instructivos y las etiquetas de los envases primarios, secundarios  y colectivos,  así como los instructivos serán en idioma español o traducción simple en idioma español.</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78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11</w:t>
            </w:r>
          </w:p>
        </w:tc>
        <w:tc>
          <w:tcPr>
            <w:tcW w:w="455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su caso acuse de entrega en el almacén del distribuidor </w:t>
            </w:r>
            <w:proofErr w:type="spellStart"/>
            <w:r w:rsidRPr="00280E3F">
              <w:rPr>
                <w:rFonts w:eastAsia="Times New Roman" w:cs="Times New Roman"/>
                <w:color w:val="000000"/>
                <w:sz w:val="18"/>
                <w:szCs w:val="18"/>
                <w:lang w:eastAsia="es-MX"/>
              </w:rPr>
              <w:t>logistico</w:t>
            </w:r>
            <w:proofErr w:type="spellEnd"/>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1125"/>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12</w:t>
            </w:r>
          </w:p>
        </w:tc>
        <w:tc>
          <w:tcPr>
            <w:tcW w:w="455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Comprobante fiscal digital por internet (CFDI) y además agregar el número del contrato y del pedido.</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45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13</w:t>
            </w:r>
          </w:p>
        </w:tc>
        <w:tc>
          <w:tcPr>
            <w:tcW w:w="4557" w:type="dxa"/>
            <w:tcBorders>
              <w:top w:val="nil"/>
              <w:left w:val="nil"/>
              <w:bottom w:val="single" w:sz="4" w:space="0" w:color="000000"/>
              <w:right w:val="single" w:sz="4" w:space="0" w:color="000000"/>
            </w:tcBorders>
            <w:shd w:val="clear" w:color="FFFF00" w:fill="FFFF00"/>
            <w:noWrap/>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Verificación del CFDI del SAT</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552"/>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14</w:t>
            </w:r>
          </w:p>
        </w:tc>
        <w:tc>
          <w:tcPr>
            <w:tcW w:w="455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Los bienes deben venir etiquetados con el nombre del proveedor, descripción del bien, número de partida y clave del almacén</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289"/>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15</w:t>
            </w:r>
          </w:p>
        </w:tc>
        <w:tc>
          <w:tcPr>
            <w:tcW w:w="455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Información para prescribir (IPP´S) amplia y reducida. Vigente</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16</w:t>
            </w:r>
          </w:p>
        </w:tc>
        <w:tc>
          <w:tcPr>
            <w:tcW w:w="455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 las facturas de origen del Proveedor/Laboratorio</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17</w:t>
            </w:r>
          </w:p>
        </w:tc>
        <w:tc>
          <w:tcPr>
            <w:tcW w:w="455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en caso de medicamentos controlados</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18</w:t>
            </w:r>
          </w:p>
        </w:tc>
        <w:tc>
          <w:tcPr>
            <w:tcW w:w="455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medicamento controlado del grupo I, II y III deberá entregar licencia </w:t>
            </w:r>
            <w:proofErr w:type="spellStart"/>
            <w:r w:rsidRPr="00280E3F">
              <w:rPr>
                <w:rFonts w:eastAsia="Times New Roman" w:cs="Times New Roman"/>
                <w:color w:val="000000"/>
                <w:sz w:val="18"/>
                <w:szCs w:val="18"/>
                <w:lang w:eastAsia="es-MX"/>
              </w:rPr>
              <w:t>santaria</w:t>
            </w:r>
            <w:proofErr w:type="spellEnd"/>
            <w:r w:rsidRPr="00280E3F">
              <w:rPr>
                <w:rFonts w:eastAsia="Times New Roman" w:cs="Times New Roman"/>
                <w:color w:val="000000"/>
                <w:sz w:val="18"/>
                <w:szCs w:val="18"/>
                <w:lang w:eastAsia="es-MX"/>
              </w:rPr>
              <w:t xml:space="preserve"> y aviso de responsable sanitario </w:t>
            </w:r>
            <w:r w:rsidRPr="00280E3F">
              <w:rPr>
                <w:rFonts w:eastAsia="Times New Roman" w:cs="Times New Roman"/>
                <w:b/>
                <w:bCs/>
                <w:color w:val="000000"/>
                <w:sz w:val="18"/>
                <w:szCs w:val="18"/>
                <w:lang w:eastAsia="es-MX"/>
              </w:rPr>
              <w:t>Copia Legible</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19</w:t>
            </w:r>
          </w:p>
        </w:tc>
        <w:tc>
          <w:tcPr>
            <w:tcW w:w="455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En caso de medicamentos controlados copia del Aviso de Responsable Sanitario del proveedor del medicamento controlado Fracción I, II o III</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20</w:t>
            </w:r>
          </w:p>
        </w:tc>
        <w:tc>
          <w:tcPr>
            <w:tcW w:w="455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Medicamentos de </w:t>
            </w:r>
            <w:proofErr w:type="spellStart"/>
            <w:r w:rsidRPr="00280E3F">
              <w:rPr>
                <w:rFonts w:eastAsia="Times New Roman" w:cs="Times New Roman"/>
                <w:color w:val="000000"/>
                <w:sz w:val="18"/>
                <w:szCs w:val="18"/>
                <w:lang w:eastAsia="es-MX"/>
              </w:rPr>
              <w:t>Fabricacion</w:t>
            </w:r>
            <w:proofErr w:type="spellEnd"/>
            <w:r w:rsidRPr="00280E3F">
              <w:rPr>
                <w:rFonts w:eastAsia="Times New Roman" w:cs="Times New Roman"/>
                <w:color w:val="000000"/>
                <w:sz w:val="18"/>
                <w:szCs w:val="18"/>
                <w:lang w:eastAsia="es-MX"/>
              </w:rPr>
              <w:t xml:space="preserve"> extranjera que no cuenten con Registro Sanitario. Presentar Certificado de Producto </w:t>
            </w:r>
            <w:proofErr w:type="spellStart"/>
            <w:r w:rsidRPr="00280E3F">
              <w:rPr>
                <w:rFonts w:eastAsia="Times New Roman" w:cs="Times New Roman"/>
                <w:color w:val="000000"/>
                <w:sz w:val="18"/>
                <w:szCs w:val="18"/>
                <w:lang w:eastAsia="es-MX"/>
              </w:rPr>
              <w:t>Farmacéutoco</w:t>
            </w:r>
            <w:proofErr w:type="spellEnd"/>
            <w:r w:rsidRPr="00280E3F">
              <w:rPr>
                <w:rFonts w:eastAsia="Times New Roman" w:cs="Times New Roman"/>
                <w:color w:val="000000"/>
                <w:sz w:val="18"/>
                <w:szCs w:val="18"/>
                <w:lang w:eastAsia="es-MX"/>
              </w:rPr>
              <w:t xml:space="preserve"> </w:t>
            </w:r>
            <w:proofErr w:type="spellStart"/>
            <w:r w:rsidRPr="00280E3F">
              <w:rPr>
                <w:rFonts w:eastAsia="Times New Roman" w:cs="Times New Roman"/>
                <w:color w:val="000000"/>
                <w:sz w:val="18"/>
                <w:szCs w:val="18"/>
                <w:lang w:eastAsia="es-MX"/>
              </w:rPr>
              <w:t>CPP</w:t>
            </w:r>
            <w:proofErr w:type="spellEnd"/>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21</w:t>
            </w:r>
          </w:p>
        </w:tc>
        <w:tc>
          <w:tcPr>
            <w:tcW w:w="455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Aviso del Responsable Sanitario (vigente)</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22</w:t>
            </w:r>
          </w:p>
        </w:tc>
        <w:tc>
          <w:tcPr>
            <w:tcW w:w="4557"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Análisis con Dictamen de Aprobado y/o Cumple firmado por el Director de Calidad o Responsable Sanitario del(s) lote(s) de medicamento a entregar.</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23</w:t>
            </w:r>
          </w:p>
        </w:tc>
        <w:tc>
          <w:tcPr>
            <w:tcW w:w="4557"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Registro Sanitario (vigente) en caso de estar en renovación anexar copia de la solicitud de Prórroga.</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1021"/>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24</w:t>
            </w:r>
          </w:p>
        </w:tc>
        <w:tc>
          <w:tcPr>
            <w:tcW w:w="455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Copia del contrato / Adjudicación en la que contenga la descripción del insumo a recibir así como la cantidad, precio promedio y precio total, el cual debe estar alineado a la descripción de la factura.</w:t>
            </w:r>
            <w:r w:rsidRPr="00280E3F">
              <w:rPr>
                <w:rFonts w:eastAsia="Times New Roman" w:cs="Times New Roman"/>
                <w:color w:val="000000"/>
                <w:sz w:val="18"/>
                <w:szCs w:val="18"/>
                <w:lang w:eastAsia="es-MX"/>
              </w:rPr>
              <w:br/>
              <w:t>5 juegos de facturas a entregar (uno será para usted) estas deben tener el sello del responsable sanitario.</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25</w:t>
            </w:r>
          </w:p>
        </w:tc>
        <w:tc>
          <w:tcPr>
            <w:tcW w:w="4557"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Fabricante y acondicionador primario. Presentar Licencia Sanitaria</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26</w:t>
            </w:r>
          </w:p>
        </w:tc>
        <w:tc>
          <w:tcPr>
            <w:tcW w:w="455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Acondicionador secundario, Distribuidor, Importados y </w:t>
            </w:r>
            <w:proofErr w:type="spellStart"/>
            <w:r w:rsidRPr="00280E3F">
              <w:rPr>
                <w:rFonts w:eastAsia="Times New Roman" w:cs="Times New Roman"/>
                <w:color w:val="000000"/>
                <w:sz w:val="18"/>
                <w:szCs w:val="18"/>
                <w:lang w:eastAsia="es-MX"/>
              </w:rPr>
              <w:t>Almacen</w:t>
            </w:r>
            <w:proofErr w:type="spellEnd"/>
            <w:r w:rsidRPr="00280E3F">
              <w:rPr>
                <w:rFonts w:eastAsia="Times New Roman" w:cs="Times New Roman"/>
                <w:color w:val="000000"/>
                <w:sz w:val="18"/>
                <w:szCs w:val="18"/>
                <w:lang w:eastAsia="es-MX"/>
              </w:rPr>
              <w:t>. Presentar Aviso de Funcionamiento.</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27</w:t>
            </w:r>
          </w:p>
        </w:tc>
        <w:tc>
          <w:tcPr>
            <w:tcW w:w="4557"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del remitente (proveedor adjudicado para estupefacientes y psicotrópicos) donde coincida fielmente la dirección con su licencia sanitaria y aviso de responsable sanitario </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28</w:t>
            </w:r>
          </w:p>
        </w:tc>
        <w:tc>
          <w:tcPr>
            <w:tcW w:w="4557"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y aviso de responsable sanitario del proveedor adjudicado para el abastecimiento de estupefacientes y psicotrópicos</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29</w:t>
            </w:r>
          </w:p>
        </w:tc>
        <w:tc>
          <w:tcPr>
            <w:tcW w:w="455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Normas de etiquetado 072 y 073</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30</w:t>
            </w:r>
          </w:p>
        </w:tc>
        <w:tc>
          <w:tcPr>
            <w:tcW w:w="4557"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Factura de los insumos, cuando se trate de medicamentos controlados.</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31</w:t>
            </w:r>
          </w:p>
        </w:tc>
        <w:tc>
          <w:tcPr>
            <w:tcW w:w="4557" w:type="dxa"/>
            <w:tcBorders>
              <w:top w:val="nil"/>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de los bienes entregados por el </w:t>
            </w:r>
            <w:proofErr w:type="spellStart"/>
            <w:r w:rsidRPr="00280E3F">
              <w:rPr>
                <w:rFonts w:eastAsia="Times New Roman" w:cs="Times New Roman"/>
                <w:color w:val="000000"/>
                <w:sz w:val="18"/>
                <w:szCs w:val="18"/>
                <w:lang w:eastAsia="es-MX"/>
              </w:rPr>
              <w:t>labortatorio</w:t>
            </w:r>
            <w:proofErr w:type="spellEnd"/>
            <w:r w:rsidRPr="00280E3F">
              <w:rPr>
                <w:rFonts w:eastAsia="Times New Roman" w:cs="Times New Roman"/>
                <w:color w:val="000000"/>
                <w:sz w:val="18"/>
                <w:szCs w:val="18"/>
                <w:lang w:eastAsia="es-MX"/>
              </w:rPr>
              <w:t xml:space="preserve"> al operador </w:t>
            </w:r>
            <w:proofErr w:type="spellStart"/>
            <w:r w:rsidRPr="00280E3F">
              <w:rPr>
                <w:rFonts w:eastAsia="Times New Roman" w:cs="Times New Roman"/>
                <w:color w:val="000000"/>
                <w:sz w:val="18"/>
                <w:szCs w:val="18"/>
                <w:lang w:eastAsia="es-MX"/>
              </w:rPr>
              <w:t>logistico</w:t>
            </w:r>
            <w:proofErr w:type="spellEnd"/>
            <w:r w:rsidRPr="00280E3F">
              <w:rPr>
                <w:rFonts w:eastAsia="Times New Roman" w:cs="Times New Roman"/>
                <w:color w:val="000000"/>
                <w:sz w:val="18"/>
                <w:szCs w:val="18"/>
                <w:lang w:eastAsia="es-MX"/>
              </w:rPr>
              <w:t xml:space="preserve"> donde se describe la clave de cuadro básico del producto, lote, </w:t>
            </w:r>
            <w:proofErr w:type="spellStart"/>
            <w:r w:rsidRPr="00280E3F">
              <w:rPr>
                <w:rFonts w:eastAsia="Times New Roman" w:cs="Times New Roman"/>
                <w:color w:val="000000"/>
                <w:sz w:val="18"/>
                <w:szCs w:val="18"/>
                <w:lang w:eastAsia="es-MX"/>
              </w:rPr>
              <w:t>caducidaa</w:t>
            </w:r>
            <w:proofErr w:type="spellEnd"/>
            <w:r w:rsidRPr="00280E3F">
              <w:rPr>
                <w:rFonts w:eastAsia="Times New Roman" w:cs="Times New Roman"/>
                <w:color w:val="000000"/>
                <w:sz w:val="18"/>
                <w:szCs w:val="18"/>
                <w:lang w:eastAsia="es-MX"/>
              </w:rPr>
              <w:t xml:space="preserve"> y cantidad entregada</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32</w:t>
            </w:r>
          </w:p>
        </w:tc>
        <w:tc>
          <w:tcPr>
            <w:tcW w:w="4557" w:type="dxa"/>
            <w:tcBorders>
              <w:top w:val="single" w:sz="4" w:space="0" w:color="000000"/>
              <w:left w:val="nil"/>
              <w:bottom w:val="nil"/>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cuando se trate de medicamentos controlados</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33</w:t>
            </w:r>
          </w:p>
        </w:tc>
        <w:tc>
          <w:tcPr>
            <w:tcW w:w="4557" w:type="dxa"/>
            <w:tcBorders>
              <w:top w:val="single" w:sz="4" w:space="0" w:color="000000"/>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Licencia sanitaria para almacén de depósito y distribución de medicamentos controlados o productos biológicos para uso humano</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34</w:t>
            </w:r>
          </w:p>
        </w:tc>
        <w:tc>
          <w:tcPr>
            <w:tcW w:w="455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En caso de que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venga en otro tipo moneda, especificar el tipo de cambio al que se debe </w:t>
            </w:r>
            <w:proofErr w:type="spellStart"/>
            <w:r w:rsidRPr="00280E3F">
              <w:rPr>
                <w:rFonts w:eastAsia="Times New Roman" w:cs="Times New Roman"/>
                <w:color w:val="000000"/>
                <w:sz w:val="18"/>
                <w:szCs w:val="18"/>
                <w:lang w:eastAsia="es-MX"/>
              </w:rPr>
              <w:t>regitrar</w:t>
            </w:r>
            <w:proofErr w:type="spellEnd"/>
            <w:r w:rsidRPr="00280E3F">
              <w:rPr>
                <w:rFonts w:eastAsia="Times New Roman" w:cs="Times New Roman"/>
                <w:color w:val="000000"/>
                <w:sz w:val="18"/>
                <w:szCs w:val="18"/>
                <w:lang w:eastAsia="es-MX"/>
              </w:rPr>
              <w:t xml:space="preserve"> la </w:t>
            </w:r>
            <w:proofErr w:type="spellStart"/>
            <w:r w:rsidRPr="00280E3F">
              <w:rPr>
                <w:rFonts w:eastAsia="Times New Roman" w:cs="Times New Roman"/>
                <w:color w:val="000000"/>
                <w:sz w:val="18"/>
                <w:szCs w:val="18"/>
                <w:lang w:eastAsia="es-MX"/>
              </w:rPr>
              <w:t>remision</w:t>
            </w:r>
            <w:proofErr w:type="spellEnd"/>
            <w:r w:rsidRPr="00280E3F">
              <w:rPr>
                <w:rFonts w:eastAsia="Times New Roman" w:cs="Times New Roman"/>
                <w:color w:val="000000"/>
                <w:sz w:val="18"/>
                <w:szCs w:val="18"/>
                <w:lang w:eastAsia="es-MX"/>
              </w:rPr>
              <w:t xml:space="preserve"> o factura. </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35</w:t>
            </w:r>
          </w:p>
        </w:tc>
        <w:tc>
          <w:tcPr>
            <w:tcW w:w="455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tratamiento térmico para tarimas, embalaje y secado de madera</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r>
      <w:tr w:rsidR="00B93A0B" w:rsidRPr="00280E3F" w:rsidTr="00B93A0B">
        <w:trPr>
          <w:trHeight w:val="166"/>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36</w:t>
            </w:r>
          </w:p>
        </w:tc>
        <w:tc>
          <w:tcPr>
            <w:tcW w:w="4557" w:type="dxa"/>
            <w:tcBorders>
              <w:top w:val="nil"/>
              <w:left w:val="nil"/>
              <w:bottom w:val="single" w:sz="4" w:space="0" w:color="000000"/>
              <w:right w:val="single" w:sz="4" w:space="0" w:color="000000"/>
            </w:tcBorders>
            <w:shd w:val="clear" w:color="FFFF00" w:fill="FFFF00"/>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Certificado de fumigación de unidades de transporte</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37</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Acta constitutiva</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38</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w:t>
            </w:r>
            <w:proofErr w:type="spellStart"/>
            <w:r w:rsidRPr="00280E3F">
              <w:rPr>
                <w:rFonts w:eastAsia="Times New Roman" w:cs="Times New Roman"/>
                <w:color w:val="000000"/>
                <w:sz w:val="18"/>
                <w:szCs w:val="18"/>
                <w:lang w:eastAsia="es-MX"/>
              </w:rPr>
              <w:t>bancarÍa</w:t>
            </w:r>
            <w:proofErr w:type="spellEnd"/>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39</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Formato de </w:t>
            </w:r>
            <w:proofErr w:type="spellStart"/>
            <w:r w:rsidRPr="00280E3F">
              <w:rPr>
                <w:rFonts w:eastAsia="Times New Roman" w:cs="Times New Roman"/>
                <w:color w:val="000000"/>
                <w:sz w:val="18"/>
                <w:szCs w:val="18"/>
                <w:lang w:eastAsia="es-MX"/>
              </w:rPr>
              <w:t>Atla</w:t>
            </w:r>
            <w:proofErr w:type="spellEnd"/>
            <w:r w:rsidRPr="00280E3F">
              <w:rPr>
                <w:rFonts w:eastAsia="Times New Roman" w:cs="Times New Roman"/>
                <w:color w:val="000000"/>
                <w:sz w:val="18"/>
                <w:szCs w:val="18"/>
                <w:lang w:eastAsia="es-MX"/>
              </w:rPr>
              <w:t xml:space="preserve"> de Proveedor del HRAEV</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40</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Acreditacion</w:t>
            </w:r>
            <w:proofErr w:type="spellEnd"/>
            <w:r w:rsidRPr="00280E3F">
              <w:rPr>
                <w:rFonts w:eastAsia="Times New Roman" w:cs="Times New Roman"/>
                <w:color w:val="000000"/>
                <w:sz w:val="18"/>
                <w:szCs w:val="18"/>
                <w:lang w:eastAsia="es-MX"/>
              </w:rPr>
              <w:t xml:space="preserve"> de personalidad </w:t>
            </w:r>
            <w:proofErr w:type="spellStart"/>
            <w:r w:rsidRPr="00280E3F">
              <w:rPr>
                <w:rFonts w:eastAsia="Times New Roman" w:cs="Times New Roman"/>
                <w:color w:val="000000"/>
                <w:sz w:val="18"/>
                <w:szCs w:val="18"/>
                <w:lang w:eastAsia="es-MX"/>
              </w:rPr>
              <w:t>juridica</w:t>
            </w:r>
            <w:proofErr w:type="spellEnd"/>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41</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Poder notarial</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42</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Identificacion</w:t>
            </w:r>
            <w:proofErr w:type="spellEnd"/>
            <w:r w:rsidRPr="00280E3F">
              <w:rPr>
                <w:rFonts w:eastAsia="Times New Roman" w:cs="Times New Roman"/>
                <w:color w:val="000000"/>
                <w:sz w:val="18"/>
                <w:szCs w:val="18"/>
                <w:lang w:eastAsia="es-MX"/>
              </w:rPr>
              <w:t xml:space="preserve"> oficial vigente</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43</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Cedula del Registro Federal de Contribuyentes</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44</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Comprobante de domicilio fiscal cuya fecha de </w:t>
            </w:r>
            <w:proofErr w:type="spellStart"/>
            <w:r w:rsidRPr="00280E3F">
              <w:rPr>
                <w:rFonts w:eastAsia="Times New Roman" w:cs="Times New Roman"/>
                <w:color w:val="000000"/>
                <w:sz w:val="18"/>
                <w:szCs w:val="18"/>
                <w:lang w:eastAsia="es-MX"/>
              </w:rPr>
              <w:t>emision</w:t>
            </w:r>
            <w:proofErr w:type="spellEnd"/>
            <w:r w:rsidRPr="00280E3F">
              <w:rPr>
                <w:rFonts w:eastAsia="Times New Roman" w:cs="Times New Roman"/>
                <w:color w:val="000000"/>
                <w:sz w:val="18"/>
                <w:szCs w:val="18"/>
                <w:lang w:eastAsia="es-MX"/>
              </w:rPr>
              <w:t xml:space="preserve"> se encuentre dentro de los 2 </w:t>
            </w:r>
            <w:proofErr w:type="spellStart"/>
            <w:r w:rsidRPr="00280E3F">
              <w:rPr>
                <w:rFonts w:eastAsia="Times New Roman" w:cs="Times New Roman"/>
                <w:color w:val="000000"/>
                <w:sz w:val="18"/>
                <w:szCs w:val="18"/>
                <w:lang w:eastAsia="es-MX"/>
              </w:rPr>
              <w:t>ultimos</w:t>
            </w:r>
            <w:proofErr w:type="spellEnd"/>
            <w:r w:rsidRPr="00280E3F">
              <w:rPr>
                <w:rFonts w:eastAsia="Times New Roman" w:cs="Times New Roman"/>
                <w:color w:val="000000"/>
                <w:sz w:val="18"/>
                <w:szCs w:val="18"/>
                <w:lang w:eastAsia="es-MX"/>
              </w:rPr>
              <w:t xml:space="preserve"> meses previos a la </w:t>
            </w:r>
            <w:proofErr w:type="spellStart"/>
            <w:r w:rsidRPr="00280E3F">
              <w:rPr>
                <w:rFonts w:eastAsia="Times New Roman" w:cs="Times New Roman"/>
                <w:color w:val="000000"/>
                <w:sz w:val="18"/>
                <w:szCs w:val="18"/>
                <w:lang w:eastAsia="es-MX"/>
              </w:rPr>
              <w:t>fehca</w:t>
            </w:r>
            <w:proofErr w:type="spellEnd"/>
            <w:r w:rsidRPr="00280E3F">
              <w:rPr>
                <w:rFonts w:eastAsia="Times New Roman" w:cs="Times New Roman"/>
                <w:color w:val="000000"/>
                <w:sz w:val="18"/>
                <w:szCs w:val="18"/>
                <w:lang w:eastAsia="es-MX"/>
              </w:rPr>
              <w:t xml:space="preserve"> de la propuesta</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45</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emitida por el SAT 32 D</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46</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proofErr w:type="spellStart"/>
            <w:r w:rsidRPr="00280E3F">
              <w:rPr>
                <w:rFonts w:eastAsia="Times New Roman" w:cs="Times New Roman"/>
                <w:color w:val="000000"/>
                <w:sz w:val="18"/>
                <w:szCs w:val="18"/>
                <w:lang w:eastAsia="es-MX"/>
              </w:rPr>
              <w:t>Opinion</w:t>
            </w:r>
            <w:proofErr w:type="spellEnd"/>
            <w:r w:rsidRPr="00280E3F">
              <w:rPr>
                <w:rFonts w:eastAsia="Times New Roman" w:cs="Times New Roman"/>
                <w:color w:val="000000"/>
                <w:sz w:val="18"/>
                <w:szCs w:val="18"/>
                <w:lang w:eastAsia="es-MX"/>
              </w:rPr>
              <w:t xml:space="preserve"> positiva de cumplimiento de obligaciones fiscales en materia de seguridad social (IMSS)</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47</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Constancia de </w:t>
            </w:r>
            <w:proofErr w:type="spellStart"/>
            <w:r w:rsidRPr="00280E3F">
              <w:rPr>
                <w:rFonts w:eastAsia="Times New Roman" w:cs="Times New Roman"/>
                <w:color w:val="000000"/>
                <w:sz w:val="18"/>
                <w:szCs w:val="18"/>
                <w:lang w:eastAsia="es-MX"/>
              </w:rPr>
              <w:t>situacion</w:t>
            </w:r>
            <w:proofErr w:type="spellEnd"/>
            <w:r w:rsidRPr="00280E3F">
              <w:rPr>
                <w:rFonts w:eastAsia="Times New Roman" w:cs="Times New Roman"/>
                <w:color w:val="000000"/>
                <w:sz w:val="18"/>
                <w:szCs w:val="18"/>
                <w:lang w:eastAsia="es-MX"/>
              </w:rPr>
              <w:t xml:space="preserve"> fiscal en materia de aportaciones patronales y entero de descuentos del INFONAVIT</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48</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de no revocación de poderes</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49</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Manifiesto </w:t>
            </w:r>
            <w:proofErr w:type="spellStart"/>
            <w:r w:rsidRPr="00280E3F">
              <w:rPr>
                <w:rFonts w:eastAsia="Times New Roman" w:cs="Times New Roman"/>
                <w:color w:val="000000"/>
                <w:sz w:val="18"/>
                <w:szCs w:val="18"/>
                <w:lang w:eastAsia="es-MX"/>
              </w:rPr>
              <w:t>articulo</w:t>
            </w:r>
            <w:proofErr w:type="spellEnd"/>
            <w:r w:rsidRPr="00280E3F">
              <w:rPr>
                <w:rFonts w:eastAsia="Times New Roman" w:cs="Times New Roman"/>
                <w:color w:val="000000"/>
                <w:sz w:val="18"/>
                <w:szCs w:val="18"/>
                <w:lang w:eastAsia="es-MX"/>
              </w:rPr>
              <w:t xml:space="preserve"> 49 fracción IX y X de la LGRA</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50</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articulo 50 y 60 de la LAASSP</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51</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de declaración de integridad</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52</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de estratificación de la empresa</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53</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Manifiesto de protocolo de actuación</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54</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Constancia de registro único de proveedores y contratistas (RUPC)</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0</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55</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Carta de contactos y/o representantes </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r w:rsidR="00B93A0B" w:rsidRPr="00280E3F" w:rsidTr="00B93A0B">
        <w:trPr>
          <w:trHeight w:val="360"/>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lastRenderedPageBreak/>
              <w:t>56</w:t>
            </w:r>
          </w:p>
        </w:tc>
        <w:tc>
          <w:tcPr>
            <w:tcW w:w="4557" w:type="dxa"/>
            <w:tcBorders>
              <w:top w:val="nil"/>
              <w:left w:val="nil"/>
              <w:bottom w:val="single" w:sz="4" w:space="0" w:color="000000"/>
              <w:right w:val="single" w:sz="4" w:space="0" w:color="000000"/>
            </w:tcBorders>
            <w:shd w:val="clear" w:color="FFFF00" w:fill="FFFF00"/>
            <w:vAlign w:val="bottom"/>
            <w:hideMark/>
          </w:tcPr>
          <w:p w:rsidR="00B93A0B" w:rsidRPr="00280E3F" w:rsidRDefault="00B93A0B" w:rsidP="00B93A0B">
            <w:pPr>
              <w:rPr>
                <w:rFonts w:eastAsia="Times New Roman" w:cs="Times New Roman"/>
                <w:color w:val="000000"/>
                <w:sz w:val="18"/>
                <w:szCs w:val="18"/>
                <w:lang w:eastAsia="es-MX"/>
              </w:rPr>
            </w:pPr>
            <w:r w:rsidRPr="00280E3F">
              <w:rPr>
                <w:rFonts w:eastAsia="Times New Roman" w:cs="Times New Roman"/>
                <w:color w:val="000000"/>
                <w:sz w:val="18"/>
                <w:szCs w:val="18"/>
                <w:lang w:eastAsia="es-MX"/>
              </w:rPr>
              <w:t xml:space="preserve">Factura, XML y verificación </w:t>
            </w:r>
          </w:p>
        </w:tc>
        <w:tc>
          <w:tcPr>
            <w:tcW w:w="1391" w:type="dxa"/>
            <w:tcBorders>
              <w:top w:val="nil"/>
              <w:left w:val="single" w:sz="8" w:space="0" w:color="000000"/>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N/A</w:t>
            </w:r>
          </w:p>
        </w:tc>
        <w:tc>
          <w:tcPr>
            <w:tcW w:w="1391" w:type="dxa"/>
            <w:tcBorders>
              <w:top w:val="nil"/>
              <w:left w:val="nil"/>
              <w:bottom w:val="single" w:sz="4" w:space="0" w:color="000000"/>
              <w:right w:val="single" w:sz="4"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c>
          <w:tcPr>
            <w:tcW w:w="1009" w:type="dxa"/>
            <w:tcBorders>
              <w:top w:val="nil"/>
              <w:left w:val="nil"/>
              <w:bottom w:val="single" w:sz="4" w:space="0" w:color="000000"/>
              <w:right w:val="single" w:sz="8" w:space="0" w:color="000000"/>
            </w:tcBorders>
            <w:shd w:val="clear" w:color="FFFFFF" w:fill="FFFFFF"/>
            <w:noWrap/>
            <w:vAlign w:val="center"/>
            <w:hideMark/>
          </w:tcPr>
          <w:p w:rsidR="00B93A0B" w:rsidRPr="00280E3F" w:rsidRDefault="00B93A0B" w:rsidP="00B93A0B">
            <w:pPr>
              <w:jc w:val="center"/>
              <w:rPr>
                <w:rFonts w:eastAsia="Times New Roman" w:cs="Times New Roman"/>
                <w:color w:val="000000"/>
                <w:sz w:val="18"/>
                <w:szCs w:val="18"/>
                <w:lang w:eastAsia="es-MX"/>
              </w:rPr>
            </w:pPr>
            <w:r w:rsidRPr="00280E3F">
              <w:rPr>
                <w:rFonts w:eastAsia="Times New Roman" w:cs="Times New Roman"/>
                <w:color w:val="000000"/>
                <w:sz w:val="18"/>
                <w:szCs w:val="18"/>
                <w:lang w:eastAsia="es-MX"/>
              </w:rPr>
              <w:t>1</w:t>
            </w:r>
          </w:p>
        </w:tc>
      </w:tr>
    </w:tbl>
    <w:p w:rsidR="003C63E9" w:rsidRDefault="003C63E9" w:rsidP="00C9119F">
      <w:pPr>
        <w:spacing w:line="259" w:lineRule="auto"/>
        <w:jc w:val="left"/>
        <w:rPr>
          <w:rFonts w:ascii="Montserrat ExtraBold" w:eastAsiaTheme="majorEastAsia" w:hAnsi="Montserrat ExtraBold" w:cstheme="majorBidi"/>
          <w:b/>
          <w:sz w:val="24"/>
          <w:szCs w:val="26"/>
        </w:rPr>
      </w:pPr>
    </w:p>
    <w:p w:rsidR="003C63E9" w:rsidRDefault="003C63E9">
      <w:pPr>
        <w:spacing w:line="259" w:lineRule="auto"/>
        <w:jc w:val="left"/>
        <w:rPr>
          <w:rFonts w:ascii="Montserrat ExtraBold" w:eastAsiaTheme="majorEastAsia" w:hAnsi="Montserrat ExtraBold" w:cstheme="majorBidi"/>
          <w:b/>
          <w:sz w:val="24"/>
          <w:szCs w:val="26"/>
        </w:rPr>
      </w:pPr>
      <w:r>
        <w:rPr>
          <w:rFonts w:ascii="Montserrat ExtraBold" w:eastAsiaTheme="majorEastAsia" w:hAnsi="Montserrat ExtraBold" w:cstheme="majorBidi"/>
          <w:b/>
          <w:sz w:val="24"/>
          <w:szCs w:val="26"/>
        </w:rPr>
        <w:br w:type="page"/>
      </w:r>
    </w:p>
    <w:p w:rsidR="00C9119F" w:rsidRDefault="00C9119F" w:rsidP="00C9119F">
      <w:pPr>
        <w:spacing w:line="259" w:lineRule="auto"/>
        <w:jc w:val="left"/>
        <w:rPr>
          <w:rFonts w:ascii="Montserrat ExtraBold" w:eastAsiaTheme="majorEastAsia" w:hAnsi="Montserrat ExtraBold" w:cstheme="majorBidi"/>
          <w:b/>
          <w:sz w:val="24"/>
          <w:szCs w:val="26"/>
        </w:rPr>
      </w:pPr>
    </w:p>
    <w:p w:rsidR="00C9119F" w:rsidRPr="00F02449" w:rsidRDefault="00C9119F" w:rsidP="00C9119F">
      <w:pPr>
        <w:pStyle w:val="Ttulo2"/>
        <w:jc w:val="center"/>
        <w:rPr>
          <w:b/>
          <w:color w:val="auto"/>
          <w:sz w:val="24"/>
        </w:rPr>
      </w:pPr>
      <w:bookmarkStart w:id="278" w:name="_Toc117628834"/>
      <w:bookmarkStart w:id="279" w:name="_Toc121925115"/>
      <w:r w:rsidRPr="00F02449">
        <w:rPr>
          <w:b/>
          <w:color w:val="auto"/>
          <w:sz w:val="24"/>
        </w:rPr>
        <w:t>ANEXO 2</w:t>
      </w:r>
      <w:bookmarkEnd w:id="278"/>
      <w:bookmarkEnd w:id="279"/>
    </w:p>
    <w:p w:rsidR="00C9119F" w:rsidRPr="00C2327B" w:rsidRDefault="00C9119F" w:rsidP="00C9119F">
      <w:pPr>
        <w:jc w:val="center"/>
        <w:rPr>
          <w:b/>
          <w:sz w:val="22"/>
        </w:rPr>
      </w:pPr>
      <w:r w:rsidRPr="00C2327B">
        <w:rPr>
          <w:b/>
          <w:sz w:val="22"/>
        </w:rPr>
        <w:t>MODELO DE CONTRATO</w:t>
      </w:r>
    </w:p>
    <w:p w:rsidR="00C9119F" w:rsidRDefault="00C9119F" w:rsidP="00C9119F">
      <w:pPr>
        <w:jc w:val="center"/>
        <w:rPr>
          <w:b/>
          <w:sz w:val="22"/>
        </w:rPr>
      </w:pPr>
    </w:p>
    <w:p w:rsidR="00C9119F" w:rsidRDefault="00C9119F" w:rsidP="00C9119F">
      <w:pPr>
        <w:jc w:val="center"/>
        <w:rPr>
          <w:b/>
          <w:sz w:val="22"/>
        </w:rPr>
      </w:pPr>
      <w:r>
        <w:rPr>
          <w:b/>
          <w:sz w:val="22"/>
        </w:rPr>
        <w:t>*Los modelos de contrato de cada participante se anexan como archivos adjuntos.</w:t>
      </w:r>
    </w:p>
    <w:p w:rsidR="00C9119F" w:rsidRDefault="00C9119F" w:rsidP="00C9119F">
      <w:pPr>
        <w:jc w:val="center"/>
        <w:rPr>
          <w:b/>
          <w:sz w:val="22"/>
        </w:rPr>
      </w:pPr>
    </w:p>
    <w:p w:rsidR="00C9119F" w:rsidRPr="00CA6139" w:rsidRDefault="00C9119F" w:rsidP="00C9119F">
      <w:pPr>
        <w:jc w:val="center"/>
        <w:rPr>
          <w:b/>
          <w:sz w:val="22"/>
        </w:rPr>
      </w:pPr>
    </w:p>
    <w:p w:rsidR="00E56568" w:rsidRPr="00E56568" w:rsidRDefault="00C9119F" w:rsidP="00E56568">
      <w:pPr>
        <w:spacing w:line="259" w:lineRule="auto"/>
        <w:jc w:val="left"/>
        <w:rPr>
          <w:rFonts w:ascii="Montserrat ExtraBold" w:eastAsiaTheme="majorEastAsia" w:hAnsi="Montserrat ExtraBold" w:cstheme="majorBidi"/>
          <w:b/>
          <w:sz w:val="24"/>
          <w:szCs w:val="26"/>
        </w:rPr>
      </w:pPr>
      <w:r>
        <w:rPr>
          <w:b/>
          <w:sz w:val="24"/>
        </w:rPr>
        <w:br w:type="page"/>
      </w:r>
      <w:bookmarkStart w:id="280" w:name="_Toc117628835"/>
    </w:p>
    <w:p w:rsidR="00C9119F" w:rsidRPr="00E975A2" w:rsidRDefault="00C9119F" w:rsidP="00C9119F">
      <w:pPr>
        <w:pStyle w:val="Ttulo2"/>
        <w:jc w:val="center"/>
        <w:rPr>
          <w:b/>
          <w:color w:val="auto"/>
          <w:sz w:val="24"/>
        </w:rPr>
      </w:pPr>
      <w:bookmarkStart w:id="281" w:name="_Toc121925116"/>
      <w:r w:rsidRPr="00E975A2">
        <w:rPr>
          <w:b/>
          <w:color w:val="auto"/>
          <w:sz w:val="24"/>
        </w:rPr>
        <w:lastRenderedPageBreak/>
        <w:t>ANEXO 3</w:t>
      </w:r>
      <w:bookmarkEnd w:id="280"/>
      <w:bookmarkEnd w:id="281"/>
    </w:p>
    <w:p w:rsidR="00C9119F" w:rsidRPr="00C2327B" w:rsidRDefault="00C9119F" w:rsidP="00C9119F">
      <w:pPr>
        <w:jc w:val="center"/>
        <w:rPr>
          <w:b/>
          <w:sz w:val="22"/>
        </w:rPr>
      </w:pPr>
      <w:r w:rsidRPr="00C2327B">
        <w:rPr>
          <w:b/>
          <w:sz w:val="22"/>
        </w:rPr>
        <w:t>MODELO DE GARANTÍA</w:t>
      </w:r>
    </w:p>
    <w:p w:rsidR="00C9119F" w:rsidRDefault="00C9119F" w:rsidP="00C9119F">
      <w:pPr>
        <w:jc w:val="center"/>
        <w:rPr>
          <w:b/>
        </w:rPr>
      </w:pPr>
    </w:p>
    <w:p w:rsidR="00C9119F" w:rsidRDefault="00C9119F" w:rsidP="00C9119F">
      <w:pPr>
        <w:jc w:val="center"/>
        <w:rPr>
          <w:b/>
          <w:sz w:val="22"/>
        </w:rPr>
      </w:pPr>
      <w:r>
        <w:rPr>
          <w:b/>
          <w:sz w:val="22"/>
        </w:rPr>
        <w:t>*Los modelos de garantía de cada participante se anexan como archivos adjuntos.</w:t>
      </w:r>
    </w:p>
    <w:p w:rsidR="00C9119F" w:rsidRPr="00CA6139" w:rsidRDefault="00C9119F" w:rsidP="00C9119F">
      <w:pPr>
        <w:jc w:val="center"/>
        <w:rPr>
          <w:b/>
        </w:rPr>
      </w:pPr>
    </w:p>
    <w:p w:rsidR="00C9119F" w:rsidRPr="00CA6139" w:rsidRDefault="00C9119F" w:rsidP="00C9119F">
      <w:pPr>
        <w:spacing w:line="259" w:lineRule="auto"/>
        <w:jc w:val="left"/>
        <w:rPr>
          <w:b/>
        </w:rPr>
      </w:pPr>
      <w:r w:rsidRPr="00CA6139">
        <w:rPr>
          <w:b/>
        </w:rPr>
        <w:br w:type="page"/>
      </w:r>
    </w:p>
    <w:p w:rsidR="00C9119F" w:rsidRPr="00E975A2" w:rsidRDefault="00C9119F" w:rsidP="00C9119F">
      <w:pPr>
        <w:pStyle w:val="Ttulo2"/>
        <w:jc w:val="center"/>
        <w:rPr>
          <w:rFonts w:ascii="Montserrat" w:hAnsi="Montserrat"/>
          <w:b/>
          <w:color w:val="auto"/>
          <w:sz w:val="24"/>
        </w:rPr>
      </w:pPr>
      <w:bookmarkStart w:id="282" w:name="_Toc117628836"/>
      <w:bookmarkStart w:id="283" w:name="_Toc121925117"/>
      <w:r w:rsidRPr="00E975A2">
        <w:rPr>
          <w:rFonts w:ascii="Montserrat" w:hAnsi="Montserrat"/>
          <w:b/>
          <w:color w:val="auto"/>
          <w:sz w:val="24"/>
        </w:rPr>
        <w:lastRenderedPageBreak/>
        <w:t xml:space="preserve">ANEXO </w:t>
      </w:r>
      <w:r>
        <w:rPr>
          <w:rFonts w:ascii="Montserrat" w:hAnsi="Montserrat"/>
          <w:b/>
          <w:color w:val="auto"/>
          <w:sz w:val="24"/>
        </w:rPr>
        <w:t>4</w:t>
      </w:r>
      <w:bookmarkEnd w:id="282"/>
      <w:bookmarkEnd w:id="283"/>
    </w:p>
    <w:p w:rsidR="00C9119F" w:rsidRPr="00FE56A0" w:rsidRDefault="00C9119F" w:rsidP="00C9119F">
      <w:pPr>
        <w:jc w:val="center"/>
        <w:rPr>
          <w:b/>
          <w:sz w:val="22"/>
        </w:rPr>
      </w:pPr>
      <w:r w:rsidRPr="00FE56A0">
        <w:rPr>
          <w:b/>
          <w:sz w:val="22"/>
        </w:rPr>
        <w:t>LISTA DE VERIFICACIÓN PARA REVISAR PROPOSICIONES</w:t>
      </w:r>
    </w:p>
    <w:p w:rsidR="00C9119F" w:rsidRPr="006D1499" w:rsidRDefault="00C9119F" w:rsidP="00C9119F">
      <w:pPr>
        <w:jc w:val="center"/>
      </w:pPr>
      <w:r w:rsidRPr="006D1499">
        <w:t>PROCEDIMIENTO NO. LA-012M7B997-</w:t>
      </w:r>
      <w:r w:rsidR="00131DF9">
        <w:t>E147</w:t>
      </w:r>
      <w:r w:rsidRPr="006D1499">
        <w:t xml:space="preserve">-2022 </w:t>
      </w:r>
    </w:p>
    <w:p w:rsidR="00C9119F" w:rsidRPr="00CA6139" w:rsidRDefault="00C9119F" w:rsidP="00C9119F">
      <w:pPr>
        <w:jc w:val="center"/>
      </w:pPr>
      <w:r w:rsidRPr="00CA6139">
        <w:t>(EN HOJA PREFERENTEMENTE MEMBRETADO DEL LICITANTE)</w:t>
      </w:r>
    </w:p>
    <w:p w:rsidR="00C9119F" w:rsidRPr="00CA6139" w:rsidRDefault="00C9119F" w:rsidP="00C9119F">
      <w:pPr>
        <w:jc w:val="right"/>
      </w:pPr>
      <w:r w:rsidRPr="00CA6139">
        <w:t>Ciudad de México, a _____ de ____________de 2022.</w:t>
      </w:r>
    </w:p>
    <w:p w:rsidR="00C9119F" w:rsidRPr="00CA6139" w:rsidRDefault="00C9119F" w:rsidP="00C9119F">
      <w:pPr>
        <w:spacing w:after="0"/>
        <w:rPr>
          <w:b/>
        </w:rPr>
      </w:pPr>
      <w:r w:rsidRPr="00CA6139">
        <w:rPr>
          <w:b/>
        </w:rPr>
        <w:t>INSTITUTO DE SALUD PARA EL BIENESTAR</w:t>
      </w:r>
    </w:p>
    <w:p w:rsidR="00C9119F" w:rsidRPr="00CA6139" w:rsidRDefault="00C9119F" w:rsidP="00C9119F">
      <w:pPr>
        <w:spacing w:after="0"/>
        <w:rPr>
          <w:b/>
        </w:rPr>
      </w:pPr>
      <w:r w:rsidRPr="00CA6139">
        <w:rPr>
          <w:b/>
        </w:rPr>
        <w:t>P R E S E N T E</w:t>
      </w:r>
    </w:p>
    <w:p w:rsidR="00C9119F" w:rsidRPr="00CA6139" w:rsidRDefault="00C9119F" w:rsidP="00C9119F">
      <w:pPr>
        <w:spacing w:after="0"/>
      </w:pPr>
      <w:r w:rsidRPr="00CA6139">
        <w:t xml:space="preserve">Licitación Pública Internacional </w:t>
      </w:r>
      <w:r w:rsidR="00D16F1B">
        <w:t xml:space="preserve">Abierta </w:t>
      </w:r>
      <w:r>
        <w:t>Electrónica</w:t>
      </w:r>
      <w:r w:rsidRPr="00CA6139">
        <w:t xml:space="preserve"> No. _________________</w:t>
      </w:r>
    </w:p>
    <w:p w:rsidR="00C9119F" w:rsidRDefault="00C9119F" w:rsidP="00C9119F">
      <w:pPr>
        <w:spacing w:after="0"/>
      </w:pPr>
    </w:p>
    <w:p w:rsidR="00C9119F" w:rsidRPr="009640A7" w:rsidRDefault="00C9119F" w:rsidP="00C9119F">
      <w:pPr>
        <w:spacing w:after="0"/>
        <w:rPr>
          <w:b/>
        </w:rPr>
      </w:pPr>
      <w:r w:rsidRPr="009640A7">
        <w:rPr>
          <w:b/>
        </w:rPr>
        <w:t>Nombre del licitante:</w:t>
      </w:r>
    </w:p>
    <w:p w:rsidR="00C9119F" w:rsidRPr="00CA6139" w:rsidRDefault="00C9119F" w:rsidP="00C9119F">
      <w:pPr>
        <w:spacing w:after="0"/>
      </w:pP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7"/>
        <w:gridCol w:w="6463"/>
        <w:gridCol w:w="576"/>
        <w:gridCol w:w="574"/>
        <w:gridCol w:w="570"/>
      </w:tblGrid>
      <w:tr w:rsidR="00C9119F" w:rsidRPr="00CA6139" w:rsidTr="001314EE">
        <w:trPr>
          <w:trHeight w:val="20"/>
          <w:tblHeader/>
          <w:jc w:val="center"/>
        </w:trPr>
        <w:tc>
          <w:tcPr>
            <w:tcW w:w="808" w:type="pct"/>
            <w:vMerge w:val="restart"/>
            <w:shd w:val="clear" w:color="auto" w:fill="F2F2F2" w:themeFill="background1" w:themeFillShade="F2"/>
            <w:vAlign w:val="center"/>
          </w:tcPr>
          <w:p w:rsidR="00C9119F" w:rsidRPr="00CA6139" w:rsidRDefault="00C9119F" w:rsidP="001314EE">
            <w:pPr>
              <w:spacing w:after="0"/>
              <w:jc w:val="center"/>
              <w:rPr>
                <w:b/>
              </w:rPr>
            </w:pPr>
            <w:r w:rsidRPr="00CA6139">
              <w:rPr>
                <w:b/>
              </w:rPr>
              <w:t>Número</w:t>
            </w:r>
          </w:p>
        </w:tc>
        <w:tc>
          <w:tcPr>
            <w:tcW w:w="3311" w:type="pct"/>
            <w:vMerge w:val="restart"/>
            <w:shd w:val="clear" w:color="auto" w:fill="F2F2F2" w:themeFill="background1" w:themeFillShade="F2"/>
            <w:vAlign w:val="center"/>
          </w:tcPr>
          <w:p w:rsidR="00C9119F" w:rsidRPr="00CA6139" w:rsidRDefault="00C9119F" w:rsidP="001314EE">
            <w:pPr>
              <w:spacing w:after="0"/>
              <w:rPr>
                <w:b/>
              </w:rPr>
            </w:pPr>
            <w:r w:rsidRPr="00CA6139">
              <w:rPr>
                <w:b/>
              </w:rPr>
              <w:t xml:space="preserve">Documentos que deben presentar los licitantes </w:t>
            </w:r>
          </w:p>
        </w:tc>
        <w:tc>
          <w:tcPr>
            <w:tcW w:w="881" w:type="pct"/>
            <w:gridSpan w:val="3"/>
            <w:shd w:val="clear" w:color="auto" w:fill="F2F2F2" w:themeFill="background1" w:themeFillShade="F2"/>
            <w:vAlign w:val="center"/>
          </w:tcPr>
          <w:p w:rsidR="00C9119F" w:rsidRPr="00CA6139" w:rsidRDefault="00C9119F" w:rsidP="001314EE">
            <w:pPr>
              <w:spacing w:after="0"/>
              <w:jc w:val="center"/>
              <w:rPr>
                <w:b/>
              </w:rPr>
            </w:pPr>
            <w:r w:rsidRPr="00CA6139">
              <w:rPr>
                <w:b/>
              </w:rPr>
              <w:t>PRESENTÓ</w:t>
            </w:r>
          </w:p>
        </w:tc>
      </w:tr>
      <w:tr w:rsidR="00C9119F" w:rsidRPr="00CA6139" w:rsidTr="001314EE">
        <w:trPr>
          <w:trHeight w:val="20"/>
          <w:tblHeader/>
          <w:jc w:val="center"/>
        </w:trPr>
        <w:tc>
          <w:tcPr>
            <w:tcW w:w="808" w:type="pct"/>
            <w:vMerge/>
            <w:shd w:val="clear" w:color="auto" w:fill="F2F2F2" w:themeFill="background1" w:themeFillShade="F2"/>
          </w:tcPr>
          <w:p w:rsidR="00C9119F" w:rsidRPr="00CA6139" w:rsidRDefault="00C9119F" w:rsidP="001314EE">
            <w:pPr>
              <w:spacing w:after="0"/>
              <w:rPr>
                <w:b/>
              </w:rPr>
            </w:pPr>
          </w:p>
        </w:tc>
        <w:tc>
          <w:tcPr>
            <w:tcW w:w="3311" w:type="pct"/>
            <w:vMerge/>
            <w:shd w:val="clear" w:color="auto" w:fill="F2F2F2" w:themeFill="background1" w:themeFillShade="F2"/>
            <w:vAlign w:val="center"/>
          </w:tcPr>
          <w:p w:rsidR="00C9119F" w:rsidRPr="00CA6139" w:rsidRDefault="00C9119F" w:rsidP="001314EE">
            <w:pPr>
              <w:spacing w:after="0"/>
              <w:rPr>
                <w:b/>
              </w:rPr>
            </w:pPr>
          </w:p>
        </w:tc>
        <w:tc>
          <w:tcPr>
            <w:tcW w:w="295" w:type="pct"/>
            <w:shd w:val="clear" w:color="auto" w:fill="F2F2F2" w:themeFill="background1" w:themeFillShade="F2"/>
            <w:vAlign w:val="center"/>
          </w:tcPr>
          <w:p w:rsidR="00C9119F" w:rsidRPr="00CA6139" w:rsidRDefault="00C9119F" w:rsidP="001314EE">
            <w:pPr>
              <w:spacing w:after="0"/>
              <w:jc w:val="center"/>
              <w:rPr>
                <w:b/>
              </w:rPr>
            </w:pPr>
            <w:r w:rsidRPr="00CA6139">
              <w:rPr>
                <w:b/>
              </w:rPr>
              <w:t>SI</w:t>
            </w:r>
          </w:p>
        </w:tc>
        <w:tc>
          <w:tcPr>
            <w:tcW w:w="294" w:type="pct"/>
            <w:shd w:val="clear" w:color="auto" w:fill="F2F2F2" w:themeFill="background1" w:themeFillShade="F2"/>
            <w:vAlign w:val="center"/>
          </w:tcPr>
          <w:p w:rsidR="00C9119F" w:rsidRPr="00CA6139" w:rsidRDefault="00C9119F" w:rsidP="001314EE">
            <w:pPr>
              <w:spacing w:after="0"/>
              <w:jc w:val="center"/>
              <w:rPr>
                <w:b/>
              </w:rPr>
            </w:pPr>
            <w:r w:rsidRPr="00CA6139">
              <w:rPr>
                <w:b/>
              </w:rPr>
              <w:t>NO</w:t>
            </w:r>
          </w:p>
        </w:tc>
        <w:tc>
          <w:tcPr>
            <w:tcW w:w="292" w:type="pct"/>
            <w:shd w:val="clear" w:color="auto" w:fill="F2F2F2" w:themeFill="background1" w:themeFillShade="F2"/>
          </w:tcPr>
          <w:p w:rsidR="00C9119F" w:rsidRPr="00CA6139" w:rsidRDefault="00C9119F" w:rsidP="001314EE">
            <w:pPr>
              <w:spacing w:after="0"/>
              <w:jc w:val="center"/>
              <w:rPr>
                <w:b/>
              </w:rPr>
            </w:pPr>
            <w:r w:rsidRPr="00CA6139">
              <w:rPr>
                <w:b/>
              </w:rPr>
              <w:t>N/A</w:t>
            </w:r>
          </w:p>
        </w:tc>
      </w:tr>
      <w:tr w:rsidR="00C9119F" w:rsidRPr="00CA6139" w:rsidTr="001314EE">
        <w:trPr>
          <w:trHeight w:val="20"/>
          <w:jc w:val="center"/>
        </w:trPr>
        <w:tc>
          <w:tcPr>
            <w:tcW w:w="808" w:type="pct"/>
            <w:shd w:val="clear" w:color="auto" w:fill="FFFFFF" w:themeFill="background1"/>
            <w:vAlign w:val="center"/>
          </w:tcPr>
          <w:p w:rsidR="00C9119F" w:rsidRPr="00CA6139" w:rsidRDefault="00C9119F" w:rsidP="001314EE">
            <w:pPr>
              <w:spacing w:after="0"/>
              <w:jc w:val="center"/>
            </w:pPr>
            <w:r w:rsidRPr="00CA6139">
              <w:t>Formato 1</w:t>
            </w:r>
          </w:p>
        </w:tc>
        <w:tc>
          <w:tcPr>
            <w:tcW w:w="3311" w:type="pct"/>
            <w:shd w:val="clear" w:color="auto" w:fill="FFFFFF" w:themeFill="background1"/>
          </w:tcPr>
          <w:p w:rsidR="00C9119F" w:rsidRPr="00CA6139" w:rsidRDefault="00C9119F" w:rsidP="001314EE">
            <w:pPr>
              <w:spacing w:after="0"/>
            </w:pPr>
            <w:r w:rsidRPr="00CA6139">
              <w:t>Acreditación de la Personalidad Jurídica.</w:t>
            </w:r>
          </w:p>
        </w:tc>
        <w:tc>
          <w:tcPr>
            <w:tcW w:w="295" w:type="pct"/>
            <w:shd w:val="clear" w:color="auto" w:fill="FFFFFF" w:themeFill="background1"/>
            <w:vAlign w:val="center"/>
          </w:tcPr>
          <w:p w:rsidR="00C9119F" w:rsidRPr="00CA6139" w:rsidRDefault="00C9119F" w:rsidP="001314EE">
            <w:pPr>
              <w:spacing w:after="0"/>
              <w:rPr>
                <w:highlight w:val="cyan"/>
              </w:rPr>
            </w:pPr>
          </w:p>
        </w:tc>
        <w:tc>
          <w:tcPr>
            <w:tcW w:w="294" w:type="pct"/>
            <w:shd w:val="clear" w:color="auto" w:fill="FFFFFF" w:themeFill="background1"/>
            <w:vAlign w:val="center"/>
          </w:tcPr>
          <w:p w:rsidR="00C9119F" w:rsidRPr="00CA6139" w:rsidRDefault="00C9119F" w:rsidP="001314EE">
            <w:pPr>
              <w:spacing w:after="0"/>
              <w:rPr>
                <w:highlight w:val="cyan"/>
              </w:rPr>
            </w:pPr>
          </w:p>
        </w:tc>
        <w:tc>
          <w:tcPr>
            <w:tcW w:w="292" w:type="pct"/>
            <w:shd w:val="clear" w:color="auto" w:fill="FFFFFF" w:themeFill="background1"/>
          </w:tcPr>
          <w:p w:rsidR="00C9119F" w:rsidRPr="00CA6139" w:rsidRDefault="00C9119F" w:rsidP="001314EE">
            <w:pPr>
              <w:spacing w:after="0"/>
              <w:rPr>
                <w:highlight w:val="cyan"/>
              </w:rPr>
            </w:pPr>
          </w:p>
        </w:tc>
      </w:tr>
      <w:tr w:rsidR="00C9119F" w:rsidRPr="00CA6139" w:rsidTr="001314EE">
        <w:trPr>
          <w:trHeight w:val="20"/>
          <w:jc w:val="center"/>
        </w:trPr>
        <w:tc>
          <w:tcPr>
            <w:tcW w:w="808" w:type="pct"/>
            <w:shd w:val="clear" w:color="auto" w:fill="FFFFFF" w:themeFill="background1"/>
            <w:vAlign w:val="center"/>
          </w:tcPr>
          <w:p w:rsidR="00C9119F" w:rsidRPr="00CA6139" w:rsidRDefault="00C9119F" w:rsidP="001314EE">
            <w:pPr>
              <w:spacing w:after="0"/>
              <w:jc w:val="center"/>
            </w:pPr>
            <w:r w:rsidRPr="00CA6139">
              <w:t>Formato 2</w:t>
            </w:r>
          </w:p>
        </w:tc>
        <w:tc>
          <w:tcPr>
            <w:tcW w:w="3311" w:type="pct"/>
            <w:shd w:val="clear" w:color="auto" w:fill="FFFFFF" w:themeFill="background1"/>
          </w:tcPr>
          <w:p w:rsidR="00C9119F" w:rsidRPr="00CA6139" w:rsidRDefault="00C9119F" w:rsidP="00867193">
            <w:pPr>
              <w:spacing w:after="0"/>
            </w:pPr>
            <w:r w:rsidRPr="00CA6139">
              <w:t xml:space="preserve">Propuesta Técnica </w:t>
            </w:r>
          </w:p>
        </w:tc>
        <w:tc>
          <w:tcPr>
            <w:tcW w:w="295" w:type="pct"/>
            <w:shd w:val="clear" w:color="auto" w:fill="FFFFFF" w:themeFill="background1"/>
            <w:vAlign w:val="center"/>
          </w:tcPr>
          <w:p w:rsidR="00C9119F" w:rsidRPr="00CA6139" w:rsidRDefault="00C9119F" w:rsidP="001314EE">
            <w:pPr>
              <w:spacing w:after="0"/>
              <w:rPr>
                <w:highlight w:val="cyan"/>
              </w:rPr>
            </w:pPr>
          </w:p>
        </w:tc>
        <w:tc>
          <w:tcPr>
            <w:tcW w:w="294" w:type="pct"/>
            <w:shd w:val="clear" w:color="auto" w:fill="FFFFFF" w:themeFill="background1"/>
            <w:vAlign w:val="center"/>
          </w:tcPr>
          <w:p w:rsidR="00C9119F" w:rsidRPr="00CA6139" w:rsidRDefault="00C9119F" w:rsidP="001314EE">
            <w:pPr>
              <w:spacing w:after="0"/>
              <w:rPr>
                <w:highlight w:val="cyan"/>
              </w:rPr>
            </w:pPr>
          </w:p>
        </w:tc>
        <w:tc>
          <w:tcPr>
            <w:tcW w:w="292" w:type="pct"/>
            <w:shd w:val="clear" w:color="auto" w:fill="FFFFFF" w:themeFill="background1"/>
          </w:tcPr>
          <w:p w:rsidR="00C9119F" w:rsidRPr="00CA6139" w:rsidRDefault="00C9119F" w:rsidP="001314EE">
            <w:pPr>
              <w:spacing w:after="0"/>
              <w:rPr>
                <w:highlight w:val="cyan"/>
              </w:rPr>
            </w:pPr>
          </w:p>
        </w:tc>
      </w:tr>
      <w:tr w:rsidR="00C9119F" w:rsidRPr="00CA6139" w:rsidTr="001314EE">
        <w:trPr>
          <w:trHeight w:val="20"/>
          <w:jc w:val="center"/>
        </w:trPr>
        <w:tc>
          <w:tcPr>
            <w:tcW w:w="808" w:type="pct"/>
            <w:shd w:val="clear" w:color="auto" w:fill="FFFFFF" w:themeFill="background1"/>
            <w:vAlign w:val="center"/>
          </w:tcPr>
          <w:p w:rsidR="00C9119F" w:rsidRPr="00CA6139" w:rsidRDefault="00C9119F" w:rsidP="001314EE">
            <w:pPr>
              <w:spacing w:after="0"/>
              <w:jc w:val="center"/>
            </w:pPr>
            <w:r w:rsidRPr="00CA6139">
              <w:t>Formato 3</w:t>
            </w:r>
          </w:p>
        </w:tc>
        <w:tc>
          <w:tcPr>
            <w:tcW w:w="3311" w:type="pct"/>
            <w:shd w:val="clear" w:color="auto" w:fill="FFFFFF" w:themeFill="background1"/>
          </w:tcPr>
          <w:p w:rsidR="00C9119F" w:rsidRPr="00CA6139" w:rsidRDefault="00C9119F" w:rsidP="001314EE">
            <w:pPr>
              <w:spacing w:after="0"/>
            </w:pPr>
            <w:r w:rsidRPr="00CA6139">
              <w:t xml:space="preserve">Propuesta Económica </w:t>
            </w:r>
          </w:p>
        </w:tc>
        <w:tc>
          <w:tcPr>
            <w:tcW w:w="295" w:type="pct"/>
            <w:shd w:val="clear" w:color="auto" w:fill="FFFFFF" w:themeFill="background1"/>
            <w:vAlign w:val="center"/>
          </w:tcPr>
          <w:p w:rsidR="00C9119F" w:rsidRPr="00CA6139" w:rsidRDefault="00C9119F" w:rsidP="001314EE">
            <w:pPr>
              <w:spacing w:after="0"/>
              <w:rPr>
                <w:highlight w:val="cyan"/>
              </w:rPr>
            </w:pPr>
          </w:p>
        </w:tc>
        <w:tc>
          <w:tcPr>
            <w:tcW w:w="294" w:type="pct"/>
            <w:shd w:val="clear" w:color="auto" w:fill="FFFFFF" w:themeFill="background1"/>
            <w:vAlign w:val="center"/>
          </w:tcPr>
          <w:p w:rsidR="00C9119F" w:rsidRPr="00CA6139" w:rsidRDefault="00C9119F" w:rsidP="001314EE">
            <w:pPr>
              <w:spacing w:after="0"/>
              <w:rPr>
                <w:highlight w:val="cyan"/>
              </w:rPr>
            </w:pPr>
          </w:p>
        </w:tc>
        <w:tc>
          <w:tcPr>
            <w:tcW w:w="292" w:type="pct"/>
            <w:shd w:val="clear" w:color="auto" w:fill="FFFFFF" w:themeFill="background1"/>
          </w:tcPr>
          <w:p w:rsidR="00C9119F" w:rsidRPr="00CA6139" w:rsidRDefault="00C9119F" w:rsidP="001314EE">
            <w:pPr>
              <w:spacing w:after="0"/>
              <w:rPr>
                <w:highlight w:val="cyan"/>
              </w:rPr>
            </w:pPr>
          </w:p>
        </w:tc>
      </w:tr>
      <w:tr w:rsidR="00C9119F" w:rsidRPr="00CA6139" w:rsidTr="001314EE">
        <w:trPr>
          <w:trHeight w:val="20"/>
          <w:jc w:val="center"/>
        </w:trPr>
        <w:tc>
          <w:tcPr>
            <w:tcW w:w="808" w:type="pct"/>
            <w:vAlign w:val="center"/>
          </w:tcPr>
          <w:p w:rsidR="00C9119F" w:rsidRPr="00CA6139" w:rsidRDefault="00C9119F" w:rsidP="005E1C20">
            <w:pPr>
              <w:spacing w:after="0"/>
              <w:jc w:val="center"/>
            </w:pPr>
            <w:r>
              <w:t>Formato 1</w:t>
            </w:r>
            <w:r w:rsidR="005E1C20">
              <w:t>1</w:t>
            </w:r>
          </w:p>
        </w:tc>
        <w:tc>
          <w:tcPr>
            <w:tcW w:w="3311" w:type="pct"/>
          </w:tcPr>
          <w:p w:rsidR="00C9119F" w:rsidRPr="00CA6139" w:rsidRDefault="00C9119F" w:rsidP="001314EE">
            <w:pPr>
              <w:spacing w:after="0"/>
            </w:pPr>
            <w:r w:rsidRPr="00CA6139">
              <w:t>Manifiesto de no revocación y vigencia de poder</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C9119F" w:rsidRPr="00CA6139" w:rsidTr="001314EE">
        <w:trPr>
          <w:trHeight w:val="20"/>
          <w:jc w:val="center"/>
        </w:trPr>
        <w:tc>
          <w:tcPr>
            <w:tcW w:w="808" w:type="pct"/>
            <w:vAlign w:val="center"/>
          </w:tcPr>
          <w:p w:rsidR="00C9119F" w:rsidRPr="00CA6139" w:rsidRDefault="005E1C20" w:rsidP="001314EE">
            <w:pPr>
              <w:spacing w:after="0"/>
              <w:jc w:val="center"/>
            </w:pPr>
            <w:r>
              <w:t>Formato 12</w:t>
            </w:r>
          </w:p>
        </w:tc>
        <w:tc>
          <w:tcPr>
            <w:tcW w:w="3311" w:type="pct"/>
          </w:tcPr>
          <w:p w:rsidR="00C9119F" w:rsidRPr="00CA6139" w:rsidRDefault="00C9119F" w:rsidP="001314EE">
            <w:pPr>
              <w:spacing w:after="0"/>
            </w:pPr>
            <w:r w:rsidRPr="00CA6139">
              <w:t xml:space="preserve">Datos de contacto </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C9119F" w:rsidRPr="00CA6139" w:rsidTr="001314EE">
        <w:trPr>
          <w:trHeight w:val="20"/>
          <w:jc w:val="center"/>
        </w:trPr>
        <w:tc>
          <w:tcPr>
            <w:tcW w:w="808" w:type="pct"/>
            <w:vAlign w:val="center"/>
          </w:tcPr>
          <w:p w:rsidR="00C9119F" w:rsidRPr="00CA6139" w:rsidRDefault="005E1C20" w:rsidP="001314EE">
            <w:pPr>
              <w:spacing w:after="0"/>
              <w:jc w:val="center"/>
            </w:pPr>
            <w:r>
              <w:t>Formato 13</w:t>
            </w:r>
          </w:p>
        </w:tc>
        <w:tc>
          <w:tcPr>
            <w:tcW w:w="3311" w:type="pct"/>
          </w:tcPr>
          <w:p w:rsidR="00C9119F" w:rsidRPr="00CA6139" w:rsidRDefault="00C9119F" w:rsidP="001314EE">
            <w:pPr>
              <w:spacing w:after="0"/>
            </w:pPr>
            <w:r w:rsidRPr="00CA6139">
              <w:t>Escrito referente a los Artículos 50 y 60 de la LAASSP</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C9119F" w:rsidRPr="00CA6139" w:rsidTr="001314EE">
        <w:trPr>
          <w:trHeight w:val="20"/>
          <w:jc w:val="center"/>
        </w:trPr>
        <w:tc>
          <w:tcPr>
            <w:tcW w:w="808" w:type="pct"/>
            <w:vAlign w:val="center"/>
          </w:tcPr>
          <w:p w:rsidR="00C9119F" w:rsidRPr="00CA6139" w:rsidRDefault="005E1C20" w:rsidP="001314EE">
            <w:pPr>
              <w:spacing w:after="0"/>
              <w:jc w:val="center"/>
            </w:pPr>
            <w:r>
              <w:t>Formato 14</w:t>
            </w:r>
          </w:p>
        </w:tc>
        <w:tc>
          <w:tcPr>
            <w:tcW w:w="3311" w:type="pct"/>
          </w:tcPr>
          <w:p w:rsidR="00C9119F" w:rsidRPr="00CA6139" w:rsidRDefault="00C9119F" w:rsidP="001314EE">
            <w:pPr>
              <w:spacing w:after="0"/>
            </w:pPr>
            <w:r w:rsidRPr="00CA6139">
              <w:t>Declaración de Integridad</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5D2044" w:rsidRPr="00CA6139" w:rsidTr="001314EE">
        <w:trPr>
          <w:trHeight w:val="20"/>
          <w:jc w:val="center"/>
        </w:trPr>
        <w:tc>
          <w:tcPr>
            <w:tcW w:w="808" w:type="pct"/>
            <w:vAlign w:val="center"/>
          </w:tcPr>
          <w:p w:rsidR="005D2044" w:rsidRPr="00F2669A" w:rsidRDefault="00575401" w:rsidP="005D2044">
            <w:pPr>
              <w:spacing w:after="0"/>
              <w:jc w:val="center"/>
            </w:pPr>
            <w:r>
              <w:t>Formato 15</w:t>
            </w:r>
            <w:r w:rsidR="005D2044" w:rsidRPr="00CA6139">
              <w:t>-A</w:t>
            </w:r>
          </w:p>
        </w:tc>
        <w:tc>
          <w:tcPr>
            <w:tcW w:w="3311" w:type="pct"/>
          </w:tcPr>
          <w:p w:rsidR="005D2044" w:rsidRPr="00F2669A" w:rsidRDefault="005D2044" w:rsidP="005D2044">
            <w:pPr>
              <w:spacing w:after="0"/>
            </w:pPr>
            <w:r w:rsidRPr="00CA6139">
              <w:t>Manifiesto de Origen de los Bienes (Nacional)</w:t>
            </w:r>
          </w:p>
        </w:tc>
        <w:tc>
          <w:tcPr>
            <w:tcW w:w="295" w:type="pct"/>
            <w:vAlign w:val="center"/>
          </w:tcPr>
          <w:p w:rsidR="005D2044" w:rsidRPr="00CA6139" w:rsidRDefault="005D2044" w:rsidP="005D2044">
            <w:pPr>
              <w:spacing w:after="0"/>
              <w:rPr>
                <w:highlight w:val="cyan"/>
              </w:rPr>
            </w:pPr>
          </w:p>
        </w:tc>
        <w:tc>
          <w:tcPr>
            <w:tcW w:w="294" w:type="pct"/>
            <w:vAlign w:val="center"/>
          </w:tcPr>
          <w:p w:rsidR="005D2044" w:rsidRPr="00CA6139" w:rsidRDefault="005D2044" w:rsidP="005D2044">
            <w:pPr>
              <w:spacing w:after="0"/>
              <w:rPr>
                <w:highlight w:val="cyan"/>
              </w:rPr>
            </w:pPr>
          </w:p>
        </w:tc>
        <w:tc>
          <w:tcPr>
            <w:tcW w:w="292" w:type="pct"/>
          </w:tcPr>
          <w:p w:rsidR="005D2044" w:rsidRPr="00CA6139" w:rsidRDefault="005D2044" w:rsidP="005D2044">
            <w:pPr>
              <w:spacing w:after="0"/>
              <w:rPr>
                <w:highlight w:val="cyan"/>
              </w:rPr>
            </w:pPr>
          </w:p>
        </w:tc>
      </w:tr>
      <w:tr w:rsidR="005D2044" w:rsidRPr="00CA6139" w:rsidTr="001314EE">
        <w:trPr>
          <w:trHeight w:val="20"/>
          <w:jc w:val="center"/>
        </w:trPr>
        <w:tc>
          <w:tcPr>
            <w:tcW w:w="808" w:type="pct"/>
            <w:vAlign w:val="center"/>
          </w:tcPr>
          <w:p w:rsidR="005D2044" w:rsidRPr="00F2669A" w:rsidRDefault="00575401" w:rsidP="005D2044">
            <w:pPr>
              <w:spacing w:after="0"/>
              <w:jc w:val="center"/>
            </w:pPr>
            <w:r>
              <w:t>Formato 15</w:t>
            </w:r>
            <w:r w:rsidR="005D2044" w:rsidRPr="00FE20A7">
              <w:t>-B</w:t>
            </w:r>
          </w:p>
        </w:tc>
        <w:tc>
          <w:tcPr>
            <w:tcW w:w="3311" w:type="pct"/>
          </w:tcPr>
          <w:p w:rsidR="005D2044" w:rsidRPr="00F2669A" w:rsidRDefault="005D2044" w:rsidP="005D2044">
            <w:pPr>
              <w:spacing w:after="0"/>
            </w:pPr>
            <w:r w:rsidRPr="00CA6139">
              <w:t>Manifiesto de Origen de los Bienes (Bajo Cobertura de Tratados)</w:t>
            </w:r>
          </w:p>
        </w:tc>
        <w:tc>
          <w:tcPr>
            <w:tcW w:w="295" w:type="pct"/>
            <w:vAlign w:val="center"/>
          </w:tcPr>
          <w:p w:rsidR="005D2044" w:rsidRPr="00CA6139" w:rsidRDefault="005D2044" w:rsidP="005D2044">
            <w:pPr>
              <w:spacing w:after="0"/>
              <w:rPr>
                <w:highlight w:val="cyan"/>
              </w:rPr>
            </w:pPr>
          </w:p>
        </w:tc>
        <w:tc>
          <w:tcPr>
            <w:tcW w:w="294" w:type="pct"/>
            <w:vAlign w:val="center"/>
          </w:tcPr>
          <w:p w:rsidR="005D2044" w:rsidRPr="00CA6139" w:rsidRDefault="005D2044" w:rsidP="005D2044">
            <w:pPr>
              <w:spacing w:after="0"/>
              <w:rPr>
                <w:highlight w:val="cyan"/>
              </w:rPr>
            </w:pPr>
          </w:p>
        </w:tc>
        <w:tc>
          <w:tcPr>
            <w:tcW w:w="292" w:type="pct"/>
          </w:tcPr>
          <w:p w:rsidR="005D2044" w:rsidRPr="00CA6139" w:rsidRDefault="005D2044" w:rsidP="005D2044">
            <w:pPr>
              <w:spacing w:after="0"/>
              <w:rPr>
                <w:highlight w:val="cyan"/>
              </w:rPr>
            </w:pPr>
          </w:p>
        </w:tc>
      </w:tr>
      <w:tr w:rsidR="00C9119F" w:rsidRPr="00CA6139" w:rsidTr="001314EE">
        <w:trPr>
          <w:trHeight w:val="20"/>
          <w:jc w:val="center"/>
        </w:trPr>
        <w:tc>
          <w:tcPr>
            <w:tcW w:w="808" w:type="pct"/>
            <w:vAlign w:val="center"/>
          </w:tcPr>
          <w:p w:rsidR="00C9119F" w:rsidRPr="00CA6139" w:rsidRDefault="00C9119F" w:rsidP="001314EE">
            <w:pPr>
              <w:spacing w:after="0"/>
              <w:jc w:val="center"/>
            </w:pPr>
            <w:r w:rsidRPr="00FE20A7">
              <w:t xml:space="preserve">Formato </w:t>
            </w:r>
            <w:r w:rsidR="00575401">
              <w:t>16</w:t>
            </w:r>
          </w:p>
        </w:tc>
        <w:tc>
          <w:tcPr>
            <w:tcW w:w="3311" w:type="pct"/>
          </w:tcPr>
          <w:p w:rsidR="00C9119F" w:rsidRPr="00CA6139" w:rsidRDefault="00C9119F" w:rsidP="001314EE">
            <w:pPr>
              <w:spacing w:after="0"/>
            </w:pPr>
            <w:r w:rsidRPr="00CA6139">
              <w:t>Manifestación de estratificación de micro, pequeña o mediana empresa (MIPYMES)</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C9119F" w:rsidRPr="00CA6139" w:rsidTr="001314EE">
        <w:trPr>
          <w:trHeight w:val="20"/>
          <w:jc w:val="center"/>
        </w:trPr>
        <w:tc>
          <w:tcPr>
            <w:tcW w:w="808" w:type="pct"/>
            <w:vAlign w:val="center"/>
          </w:tcPr>
          <w:p w:rsidR="00C9119F" w:rsidRPr="00CA6139" w:rsidRDefault="00575401" w:rsidP="001314EE">
            <w:pPr>
              <w:spacing w:after="0"/>
              <w:jc w:val="center"/>
            </w:pPr>
            <w:r>
              <w:t>Formato 17</w:t>
            </w:r>
          </w:p>
        </w:tc>
        <w:tc>
          <w:tcPr>
            <w:tcW w:w="3311" w:type="pct"/>
          </w:tcPr>
          <w:p w:rsidR="00C9119F" w:rsidRPr="00CA6139" w:rsidRDefault="00C9119F" w:rsidP="001314EE">
            <w:pPr>
              <w:spacing w:after="0"/>
            </w:pPr>
            <w:r w:rsidRPr="00CA6139">
              <w:t xml:space="preserve">Información reservada y/o confidencial </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C9119F" w:rsidRPr="00CA6139" w:rsidTr="001314EE">
        <w:trPr>
          <w:trHeight w:val="20"/>
          <w:jc w:val="center"/>
        </w:trPr>
        <w:tc>
          <w:tcPr>
            <w:tcW w:w="808" w:type="pct"/>
            <w:vAlign w:val="center"/>
          </w:tcPr>
          <w:p w:rsidR="00C9119F" w:rsidRPr="00CA6139" w:rsidRDefault="00575401" w:rsidP="001314EE">
            <w:pPr>
              <w:spacing w:after="0"/>
              <w:jc w:val="center"/>
            </w:pPr>
            <w:r>
              <w:t>Formato 18</w:t>
            </w:r>
          </w:p>
        </w:tc>
        <w:tc>
          <w:tcPr>
            <w:tcW w:w="3311" w:type="pct"/>
          </w:tcPr>
          <w:p w:rsidR="00C9119F" w:rsidRPr="00CA6139" w:rsidRDefault="00C9119F" w:rsidP="001314EE">
            <w:pPr>
              <w:spacing w:after="0"/>
            </w:pPr>
            <w:r w:rsidRPr="00CA6139">
              <w:t>Declaración de no colusión</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C9119F" w:rsidRPr="00CA6139" w:rsidTr="001314EE">
        <w:trPr>
          <w:trHeight w:val="20"/>
          <w:jc w:val="center"/>
        </w:trPr>
        <w:tc>
          <w:tcPr>
            <w:tcW w:w="808" w:type="pct"/>
            <w:vAlign w:val="center"/>
          </w:tcPr>
          <w:p w:rsidR="00C9119F" w:rsidRDefault="00575401" w:rsidP="001314EE">
            <w:pPr>
              <w:spacing w:after="0"/>
              <w:jc w:val="center"/>
            </w:pPr>
            <w:r>
              <w:t>Formato 19</w:t>
            </w:r>
          </w:p>
        </w:tc>
        <w:tc>
          <w:tcPr>
            <w:tcW w:w="3311" w:type="pct"/>
          </w:tcPr>
          <w:p w:rsidR="00C9119F" w:rsidRPr="00CA6139" w:rsidRDefault="00C9119F" w:rsidP="001314EE">
            <w:pPr>
              <w:spacing w:after="0"/>
            </w:pPr>
            <w:r w:rsidRPr="00CA6139">
              <w:t>Escrito de aceptación por el uso de medios electrónicos de comunicación</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C9119F" w:rsidRPr="00CA6139" w:rsidTr="001314EE">
        <w:trPr>
          <w:trHeight w:val="20"/>
          <w:jc w:val="center"/>
        </w:trPr>
        <w:tc>
          <w:tcPr>
            <w:tcW w:w="808" w:type="pct"/>
            <w:vAlign w:val="center"/>
          </w:tcPr>
          <w:p w:rsidR="00C9119F" w:rsidRPr="00CA6139" w:rsidRDefault="00575401" w:rsidP="001314EE">
            <w:pPr>
              <w:spacing w:after="0"/>
              <w:jc w:val="center"/>
            </w:pPr>
            <w:r>
              <w:t>Formato 20</w:t>
            </w:r>
          </w:p>
        </w:tc>
        <w:tc>
          <w:tcPr>
            <w:tcW w:w="3311" w:type="pct"/>
          </w:tcPr>
          <w:p w:rsidR="00C9119F" w:rsidRPr="00CA6139" w:rsidRDefault="00C9119F" w:rsidP="001314EE">
            <w:pPr>
              <w:spacing w:after="0"/>
            </w:pPr>
            <w:r w:rsidRPr="00CA6139">
              <w:t>Manifiesto de no desempeñar empleo, cargo o comisión en el servicio público y vínculos con servidores públicos</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C9119F" w:rsidRPr="00CA6139" w:rsidTr="001314EE">
        <w:trPr>
          <w:trHeight w:val="20"/>
          <w:jc w:val="center"/>
        </w:trPr>
        <w:tc>
          <w:tcPr>
            <w:tcW w:w="808" w:type="pct"/>
            <w:vAlign w:val="center"/>
          </w:tcPr>
          <w:p w:rsidR="00C9119F" w:rsidRPr="00CA6139" w:rsidRDefault="00C9119F" w:rsidP="001314EE">
            <w:pPr>
              <w:spacing w:after="0"/>
              <w:jc w:val="center"/>
            </w:pPr>
            <w:r>
              <w:t>Anexo 5</w:t>
            </w:r>
          </w:p>
        </w:tc>
        <w:tc>
          <w:tcPr>
            <w:tcW w:w="3311" w:type="pct"/>
          </w:tcPr>
          <w:p w:rsidR="00C9119F" w:rsidRPr="00CA6139" w:rsidRDefault="00C9119F" w:rsidP="001314EE">
            <w:pPr>
              <w:spacing w:after="0"/>
            </w:pPr>
            <w:r w:rsidRPr="00CA6139">
              <w:t xml:space="preserve">Modelo de convenio de participación Conjunta. </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C9119F" w:rsidRPr="00CA6139" w:rsidTr="001314EE">
        <w:trPr>
          <w:trHeight w:val="20"/>
          <w:jc w:val="center"/>
        </w:trPr>
        <w:tc>
          <w:tcPr>
            <w:tcW w:w="808" w:type="pct"/>
            <w:vAlign w:val="center"/>
          </w:tcPr>
          <w:p w:rsidR="00C9119F" w:rsidRPr="00CA6139" w:rsidRDefault="00C9119F" w:rsidP="001314EE">
            <w:pPr>
              <w:spacing w:after="0"/>
              <w:jc w:val="center"/>
            </w:pPr>
            <w:r>
              <w:t>Anexo 6</w:t>
            </w:r>
          </w:p>
        </w:tc>
        <w:tc>
          <w:tcPr>
            <w:tcW w:w="3311" w:type="pct"/>
          </w:tcPr>
          <w:p w:rsidR="00C9119F" w:rsidRPr="00CA6139" w:rsidRDefault="00C9119F" w:rsidP="001314EE">
            <w:pPr>
              <w:spacing w:after="0"/>
            </w:pPr>
            <w:r w:rsidRPr="00CA6139">
              <w:t xml:space="preserve">Aviso de privacidad </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C9119F" w:rsidRPr="00CA6139" w:rsidTr="001314EE">
        <w:trPr>
          <w:trHeight w:val="20"/>
          <w:jc w:val="center"/>
        </w:trPr>
        <w:tc>
          <w:tcPr>
            <w:tcW w:w="808" w:type="pct"/>
          </w:tcPr>
          <w:p w:rsidR="00C9119F" w:rsidRPr="00CA6139" w:rsidRDefault="00C9119F" w:rsidP="001314EE">
            <w:pPr>
              <w:spacing w:after="0"/>
              <w:jc w:val="center"/>
            </w:pPr>
          </w:p>
        </w:tc>
        <w:tc>
          <w:tcPr>
            <w:tcW w:w="3311" w:type="pct"/>
          </w:tcPr>
          <w:p w:rsidR="00C9119F" w:rsidRPr="00CA6139" w:rsidRDefault="00C9119F" w:rsidP="001314EE">
            <w:pPr>
              <w:spacing w:after="0"/>
            </w:pPr>
            <w:r w:rsidRPr="00CA6139">
              <w:t>Acuse de presentación de manifestación del Protocolo de actuación</w:t>
            </w:r>
          </w:p>
        </w:tc>
        <w:tc>
          <w:tcPr>
            <w:tcW w:w="295" w:type="pct"/>
            <w:vAlign w:val="center"/>
          </w:tcPr>
          <w:p w:rsidR="00C9119F" w:rsidRPr="00CA6139" w:rsidRDefault="00C9119F" w:rsidP="001314EE">
            <w:pPr>
              <w:spacing w:after="0"/>
              <w:rPr>
                <w:highlight w:val="cyan"/>
              </w:rPr>
            </w:pPr>
          </w:p>
        </w:tc>
        <w:tc>
          <w:tcPr>
            <w:tcW w:w="294" w:type="pct"/>
            <w:vAlign w:val="center"/>
          </w:tcPr>
          <w:p w:rsidR="00C9119F" w:rsidRPr="00CA6139" w:rsidRDefault="00C9119F" w:rsidP="001314EE">
            <w:pPr>
              <w:spacing w:after="0"/>
              <w:rPr>
                <w:highlight w:val="cyan"/>
              </w:rPr>
            </w:pPr>
          </w:p>
        </w:tc>
        <w:tc>
          <w:tcPr>
            <w:tcW w:w="292" w:type="pct"/>
          </w:tcPr>
          <w:p w:rsidR="00C9119F" w:rsidRPr="00CA6139" w:rsidRDefault="00C9119F" w:rsidP="001314EE">
            <w:pPr>
              <w:spacing w:after="0"/>
              <w:rPr>
                <w:highlight w:val="cyan"/>
              </w:rPr>
            </w:pPr>
          </w:p>
        </w:tc>
      </w:tr>
      <w:tr w:rsidR="00062D36" w:rsidRPr="00CA6139" w:rsidTr="001314EE">
        <w:trPr>
          <w:trHeight w:val="20"/>
          <w:jc w:val="center"/>
        </w:trPr>
        <w:tc>
          <w:tcPr>
            <w:tcW w:w="808" w:type="pct"/>
          </w:tcPr>
          <w:p w:rsidR="00062D36" w:rsidRPr="00CA6139" w:rsidRDefault="00062D36" w:rsidP="00062D36">
            <w:pPr>
              <w:spacing w:after="0"/>
            </w:pPr>
          </w:p>
        </w:tc>
        <w:tc>
          <w:tcPr>
            <w:tcW w:w="3311" w:type="pct"/>
            <w:vAlign w:val="center"/>
          </w:tcPr>
          <w:p w:rsidR="00062D36" w:rsidRPr="00062D36" w:rsidRDefault="00062D36" w:rsidP="00062D36">
            <w:pPr>
              <w:spacing w:after="0"/>
            </w:pPr>
            <w:r w:rsidRPr="00062D36">
              <w:t>Opinión positiva de cumplimiento de obligaciones fiscales en materia de Seguridad Social (Vigente)</w:t>
            </w:r>
          </w:p>
        </w:tc>
        <w:tc>
          <w:tcPr>
            <w:tcW w:w="295" w:type="pct"/>
            <w:vAlign w:val="center"/>
          </w:tcPr>
          <w:p w:rsidR="00062D36" w:rsidRPr="00CA6139" w:rsidRDefault="00062D36" w:rsidP="00062D36">
            <w:pPr>
              <w:spacing w:after="0"/>
              <w:rPr>
                <w:highlight w:val="cyan"/>
              </w:rPr>
            </w:pPr>
          </w:p>
        </w:tc>
        <w:tc>
          <w:tcPr>
            <w:tcW w:w="294" w:type="pct"/>
            <w:vAlign w:val="center"/>
          </w:tcPr>
          <w:p w:rsidR="00062D36" w:rsidRPr="00CA6139" w:rsidRDefault="00062D36" w:rsidP="00062D36">
            <w:pPr>
              <w:spacing w:after="0"/>
              <w:rPr>
                <w:highlight w:val="cyan"/>
              </w:rPr>
            </w:pPr>
          </w:p>
        </w:tc>
        <w:tc>
          <w:tcPr>
            <w:tcW w:w="292" w:type="pct"/>
          </w:tcPr>
          <w:p w:rsidR="00062D36" w:rsidRPr="00CA6139" w:rsidRDefault="00062D36" w:rsidP="00062D36">
            <w:pPr>
              <w:spacing w:after="0"/>
              <w:rPr>
                <w:highlight w:val="cyan"/>
              </w:rPr>
            </w:pPr>
          </w:p>
        </w:tc>
      </w:tr>
      <w:tr w:rsidR="00062D36" w:rsidRPr="00CA6139" w:rsidTr="001314EE">
        <w:trPr>
          <w:trHeight w:val="20"/>
          <w:jc w:val="center"/>
        </w:trPr>
        <w:tc>
          <w:tcPr>
            <w:tcW w:w="808" w:type="pct"/>
          </w:tcPr>
          <w:p w:rsidR="00062D36" w:rsidRPr="00CA6139" w:rsidRDefault="00062D36" w:rsidP="00062D36">
            <w:pPr>
              <w:spacing w:after="0"/>
            </w:pPr>
          </w:p>
        </w:tc>
        <w:tc>
          <w:tcPr>
            <w:tcW w:w="3311" w:type="pct"/>
            <w:vAlign w:val="center"/>
          </w:tcPr>
          <w:p w:rsidR="00062D36" w:rsidRPr="00062D36" w:rsidRDefault="00062D36" w:rsidP="00062D36">
            <w:pPr>
              <w:spacing w:after="0"/>
            </w:pPr>
            <w:r w:rsidRPr="00062D36">
              <w:t>Opinión positiva de cumplimiento de obligaciones fiscales emitida por el SAT (Vigente).</w:t>
            </w:r>
          </w:p>
        </w:tc>
        <w:tc>
          <w:tcPr>
            <w:tcW w:w="295" w:type="pct"/>
            <w:vAlign w:val="center"/>
          </w:tcPr>
          <w:p w:rsidR="00062D36" w:rsidRPr="00CA6139" w:rsidRDefault="00062D36" w:rsidP="00062D36">
            <w:pPr>
              <w:spacing w:after="0"/>
              <w:rPr>
                <w:highlight w:val="cyan"/>
              </w:rPr>
            </w:pPr>
          </w:p>
        </w:tc>
        <w:tc>
          <w:tcPr>
            <w:tcW w:w="294" w:type="pct"/>
            <w:vAlign w:val="center"/>
          </w:tcPr>
          <w:p w:rsidR="00062D36" w:rsidRPr="00CA6139" w:rsidRDefault="00062D36" w:rsidP="00062D36">
            <w:pPr>
              <w:spacing w:after="0"/>
              <w:rPr>
                <w:highlight w:val="cyan"/>
              </w:rPr>
            </w:pPr>
          </w:p>
        </w:tc>
        <w:tc>
          <w:tcPr>
            <w:tcW w:w="292" w:type="pct"/>
          </w:tcPr>
          <w:p w:rsidR="00062D36" w:rsidRPr="00CA6139" w:rsidRDefault="00062D36" w:rsidP="00062D36">
            <w:pPr>
              <w:spacing w:after="0"/>
              <w:rPr>
                <w:highlight w:val="cyan"/>
              </w:rPr>
            </w:pPr>
          </w:p>
        </w:tc>
      </w:tr>
      <w:tr w:rsidR="00062D36" w:rsidRPr="00CA6139" w:rsidTr="001314EE">
        <w:trPr>
          <w:trHeight w:val="20"/>
          <w:jc w:val="center"/>
        </w:trPr>
        <w:tc>
          <w:tcPr>
            <w:tcW w:w="808" w:type="pct"/>
          </w:tcPr>
          <w:p w:rsidR="00062D36" w:rsidRPr="00CA6139" w:rsidRDefault="00062D36" w:rsidP="00062D36">
            <w:pPr>
              <w:spacing w:after="0"/>
            </w:pPr>
          </w:p>
        </w:tc>
        <w:tc>
          <w:tcPr>
            <w:tcW w:w="3311" w:type="pct"/>
            <w:vAlign w:val="center"/>
          </w:tcPr>
          <w:p w:rsidR="00062D36" w:rsidRPr="00062D36" w:rsidRDefault="00062D36" w:rsidP="00062D36">
            <w:pPr>
              <w:spacing w:after="0"/>
            </w:pPr>
            <w:r w:rsidRPr="00062D36">
              <w:t>Constancia de situación fiscal en materia de aportaciones patronales y entero de descuentos en términos de la resolución RCA-5789-01-17 del H. Consejo de Administración del INFONAVIT. (Vigente)</w:t>
            </w:r>
          </w:p>
        </w:tc>
        <w:tc>
          <w:tcPr>
            <w:tcW w:w="295" w:type="pct"/>
            <w:vAlign w:val="center"/>
          </w:tcPr>
          <w:p w:rsidR="00062D36" w:rsidRPr="00CA6139" w:rsidRDefault="00062D36" w:rsidP="00062D36">
            <w:pPr>
              <w:spacing w:after="0"/>
              <w:rPr>
                <w:highlight w:val="cyan"/>
              </w:rPr>
            </w:pPr>
          </w:p>
        </w:tc>
        <w:tc>
          <w:tcPr>
            <w:tcW w:w="294" w:type="pct"/>
            <w:vAlign w:val="center"/>
          </w:tcPr>
          <w:p w:rsidR="00062D36" w:rsidRPr="00CA6139" w:rsidRDefault="00062D36" w:rsidP="00062D36">
            <w:pPr>
              <w:spacing w:after="0"/>
              <w:rPr>
                <w:highlight w:val="cyan"/>
              </w:rPr>
            </w:pPr>
          </w:p>
        </w:tc>
        <w:tc>
          <w:tcPr>
            <w:tcW w:w="292" w:type="pct"/>
          </w:tcPr>
          <w:p w:rsidR="00062D36" w:rsidRPr="00CA6139" w:rsidRDefault="00062D36" w:rsidP="00062D36">
            <w:pPr>
              <w:spacing w:after="0"/>
              <w:rPr>
                <w:highlight w:val="cyan"/>
              </w:rPr>
            </w:pPr>
          </w:p>
        </w:tc>
      </w:tr>
    </w:tbl>
    <w:p w:rsidR="00C9119F" w:rsidRPr="00CA6139" w:rsidRDefault="00C9119F" w:rsidP="00C9119F"/>
    <w:p w:rsidR="00C9119F" w:rsidRPr="00CA6139" w:rsidRDefault="00C9119F" w:rsidP="00C9119F">
      <w:r w:rsidRPr="00CA6139">
        <w:t>La omisión de entrega del presente Formato por parte de los licitantes no será motivo de descalificación.</w:t>
      </w:r>
    </w:p>
    <w:p w:rsidR="00C9119F" w:rsidRPr="00CA6139" w:rsidRDefault="00C9119F" w:rsidP="00C9119F"/>
    <w:p w:rsidR="00C9119F" w:rsidRPr="00CA6139" w:rsidRDefault="00C9119F" w:rsidP="00C9119F">
      <w:r w:rsidRPr="00CA6139">
        <w:t>Recibí Documentos</w:t>
      </w:r>
    </w:p>
    <w:p w:rsidR="00C9119F" w:rsidRPr="00CA6139" w:rsidRDefault="00C9119F" w:rsidP="00C9119F"/>
    <w:p w:rsidR="00C9119F" w:rsidRPr="00CA6139" w:rsidRDefault="00C9119F" w:rsidP="00C9119F"/>
    <w:p w:rsidR="00C9119F" w:rsidRPr="00CA6139" w:rsidRDefault="00C9119F" w:rsidP="00C9119F">
      <w:r w:rsidRPr="00CA6139">
        <w:t>_________________________________</w:t>
      </w:r>
    </w:p>
    <w:p w:rsidR="00C9119F" w:rsidRPr="00CA6139" w:rsidRDefault="00C9119F" w:rsidP="00C9119F">
      <w:r w:rsidRPr="00CA6139">
        <w:t>NOMBRE, FIRMA Y CARGO DEL SERVIDOR PÚBLICO QUE RECIBE</w:t>
      </w:r>
    </w:p>
    <w:p w:rsidR="00C9119F" w:rsidRPr="00CA6139" w:rsidRDefault="00C9119F" w:rsidP="00C9119F">
      <w:pPr>
        <w:spacing w:line="259" w:lineRule="auto"/>
        <w:jc w:val="left"/>
      </w:pPr>
      <w:r w:rsidRPr="00CA6139">
        <w:br w:type="page"/>
      </w:r>
    </w:p>
    <w:p w:rsidR="00DA1902" w:rsidRPr="00E975A2" w:rsidRDefault="00C83F95" w:rsidP="00DA1902">
      <w:pPr>
        <w:pStyle w:val="Ttulo2"/>
        <w:jc w:val="center"/>
        <w:rPr>
          <w:b/>
          <w:color w:val="auto"/>
          <w:sz w:val="24"/>
        </w:rPr>
      </w:pPr>
      <w:bookmarkStart w:id="284" w:name="_Toc121925118"/>
      <w:r>
        <w:rPr>
          <w:b/>
          <w:color w:val="auto"/>
          <w:sz w:val="24"/>
        </w:rPr>
        <w:lastRenderedPageBreak/>
        <w:t>ANEXO 5</w:t>
      </w:r>
      <w:r w:rsidR="00DA1902" w:rsidRPr="00E975A2">
        <w:rPr>
          <w:b/>
          <w:color w:val="auto"/>
          <w:sz w:val="24"/>
        </w:rPr>
        <w:t>.</w:t>
      </w:r>
      <w:bookmarkEnd w:id="284"/>
      <w:r w:rsidR="00DA1902" w:rsidRPr="00E975A2">
        <w:rPr>
          <w:b/>
          <w:color w:val="auto"/>
          <w:sz w:val="24"/>
        </w:rPr>
        <w:t xml:space="preserve"> </w:t>
      </w:r>
    </w:p>
    <w:p w:rsidR="00DA1902" w:rsidRPr="00FE56A0" w:rsidRDefault="00DA1902" w:rsidP="00DA1902">
      <w:pPr>
        <w:jc w:val="center"/>
        <w:rPr>
          <w:b/>
          <w:sz w:val="22"/>
        </w:rPr>
      </w:pPr>
      <w:r w:rsidRPr="00FE56A0">
        <w:rPr>
          <w:b/>
          <w:sz w:val="22"/>
        </w:rPr>
        <w:t>MODELO DE CONVENIO DE PARTICIPACIÓN CONJUNTA</w:t>
      </w:r>
    </w:p>
    <w:p w:rsidR="00DA1902" w:rsidRPr="006D1499" w:rsidRDefault="00DA1902" w:rsidP="00DA1902">
      <w:pPr>
        <w:jc w:val="center"/>
      </w:pPr>
      <w:r w:rsidRPr="006D1499">
        <w:t>PROCEDIMIENTO NO. LA-012M7B997-</w:t>
      </w:r>
      <w:r w:rsidR="00131DF9">
        <w:t>E147</w:t>
      </w:r>
      <w:r w:rsidRPr="006D1499">
        <w:t xml:space="preserve">-2022 </w:t>
      </w:r>
    </w:p>
    <w:p w:rsidR="00DA1902" w:rsidRPr="00CA6139" w:rsidRDefault="00DA1902" w:rsidP="00DA1902">
      <w:pPr>
        <w:jc w:val="center"/>
      </w:pPr>
      <w:r w:rsidRPr="00CA6139">
        <w:t xml:space="preserve"> (NOTA: EN CASO DE QUE EL LICITANTE NO PARTICIPE DE MANERA CONJUNTA,</w:t>
      </w:r>
    </w:p>
    <w:p w:rsidR="00DA1902" w:rsidRPr="00CA6139" w:rsidRDefault="00DA1902" w:rsidP="00DA1902">
      <w:pPr>
        <w:jc w:val="center"/>
      </w:pPr>
      <w:r w:rsidRPr="00CA6139">
        <w:t>NO INTEGRARÁ ESTE ANEXO A SU PROPOSICIÓN Y NO SERÁ CAUSAL DE DESECHAMIENTO)</w:t>
      </w:r>
    </w:p>
    <w:p w:rsidR="00DA1902" w:rsidRPr="00CA6139" w:rsidRDefault="00DA1902" w:rsidP="00DA1902"/>
    <w:p w:rsidR="00DA1902" w:rsidRPr="00CA6139" w:rsidRDefault="00DA1902" w:rsidP="00DA1902">
      <w:r w:rsidRPr="00CA6139">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DA1902" w:rsidRPr="00CA6139" w:rsidRDefault="00DA1902" w:rsidP="00DA1902">
      <w:r w:rsidRPr="00CA6139">
        <w:t>1. “EL PARTICIPANTE A”, DECLARA QUE:</w:t>
      </w:r>
    </w:p>
    <w:p w:rsidR="00DA1902" w:rsidRPr="00CA6139" w:rsidRDefault="00DA1902" w:rsidP="00DA1902">
      <w:r w:rsidRPr="00CA6139">
        <w:t>1.1</w:t>
      </w:r>
      <w:r w:rsidRPr="00CA6139">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DA1902" w:rsidRPr="00CA6139" w:rsidRDefault="00DA1902" w:rsidP="00DA1902">
      <w:r w:rsidRPr="00CA6139">
        <w:t>EL ACTA CONSTITUTIVA DE LA SOCIEDAD ____ (SI/NO) HA TENIDO REFORMAS Y MODIFICACIONES.</w:t>
      </w:r>
    </w:p>
    <w:p w:rsidR="00DA1902" w:rsidRPr="00CA6139" w:rsidRDefault="00DA1902" w:rsidP="00DA1902">
      <w:r w:rsidRPr="00CA6139">
        <w:t>Nota: En su caso, se deberán relacionar las escrituras en que consten las reformas o modificaciones de la sociedad.</w:t>
      </w:r>
    </w:p>
    <w:p w:rsidR="00DA1902" w:rsidRPr="00CA6139" w:rsidRDefault="00DA1902" w:rsidP="00DA1902">
      <w:r w:rsidRPr="00CA6139">
        <w:t>LOS NOMBRES DE SUS SOCIOS SON:</w:t>
      </w:r>
    </w:p>
    <w:p w:rsidR="00DA1902" w:rsidRPr="00CA6139" w:rsidRDefault="00DA1902" w:rsidP="00DA1902">
      <w:r w:rsidRPr="00CA6139">
        <w:t>_____________________ CON REGISTRO FEDERAL DE CONTRIBUYENTES _____________.</w:t>
      </w:r>
    </w:p>
    <w:p w:rsidR="00DA1902" w:rsidRPr="00CA6139" w:rsidRDefault="00DA1902" w:rsidP="00DA1902">
      <w:r w:rsidRPr="00CA6139">
        <w:t>1.2 TIENE LOS SIGUIENTES REGISTROS OFICIALES: REGISTRO FEDERAL DE CONTRIBUYENTES NÚMERO __________ Y REGISTRO PATRONAL ANTE EL INSTITUTO MEXICANO DEL SEGURO SOCIAL NÚMERO _____.</w:t>
      </w:r>
    </w:p>
    <w:p w:rsidR="00DA1902" w:rsidRPr="00CA6139" w:rsidRDefault="00DA1902" w:rsidP="00DA1902">
      <w:r w:rsidRPr="00CA6139">
        <w:t>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A1902" w:rsidRPr="00CA6139" w:rsidRDefault="00DA1902" w:rsidP="00DA1902">
      <w:r w:rsidRPr="00CA6139">
        <w:t>EL DOMICILIO DEL REPRESENTANTE LEGAL ES EL UBICADO EN ______________.</w:t>
      </w:r>
    </w:p>
    <w:p w:rsidR="00DA1902" w:rsidRPr="00CA6139" w:rsidRDefault="00DA1902" w:rsidP="00DA1902">
      <w:r w:rsidRPr="00CA6139">
        <w:t>1.4    SU OBJETO SOCIAL, ENTRE OTROS CORRESPONDE A: ___________; POR LO QUE CUENTA CON LOS RECURSOS FINANCIEROS, TÉCNICOS, ADMINISTRATIVOS Y HUMANOS PARA OBLIGARSE, EN LOS TÉRMINOS Y CONDICIONES QUE SE ESTIPULAN EN EL PRESENTE CONVENIO.</w:t>
      </w:r>
    </w:p>
    <w:p w:rsidR="00DA1902" w:rsidRPr="00CA6139" w:rsidRDefault="00DA1902" w:rsidP="00DA1902">
      <w:r w:rsidRPr="00CA6139">
        <w:t xml:space="preserve">1.5 </w:t>
      </w:r>
      <w:r w:rsidRPr="00CA6139">
        <w:tab/>
        <w:t>SEÑALA COMO DOMICILIO LEGAL PARA TODOS LOS EFECTOS QUE DERIVEN DEL PRESENTE CONVENIO, EL UBICADO EN:</w:t>
      </w:r>
    </w:p>
    <w:p w:rsidR="00DA1902" w:rsidRPr="00CA6139" w:rsidRDefault="00DA1902" w:rsidP="00DA1902">
      <w:r w:rsidRPr="00CA6139">
        <w:t>2. “EL PARTICIPANTE B”, DECLARA QUE:</w:t>
      </w:r>
    </w:p>
    <w:p w:rsidR="00DA1902" w:rsidRPr="00CA6139" w:rsidRDefault="00DA1902" w:rsidP="00DA1902">
      <w:r w:rsidRPr="00CA6139">
        <w:lastRenderedPageBreak/>
        <w:t>2.1</w:t>
      </w:r>
      <w:r w:rsidRPr="00CA6139">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DA1902" w:rsidRPr="00CA6139" w:rsidRDefault="00DA1902" w:rsidP="00DA1902">
      <w:r w:rsidRPr="00CA6139">
        <w:t>EL ACTA CONSTITUTIVA DE LA SOCIEDAD __ (SI/NO) HA TENIDO REFORMAS Y MODIFICACIONES.</w:t>
      </w:r>
    </w:p>
    <w:p w:rsidR="00DA1902" w:rsidRPr="00CA6139" w:rsidRDefault="00DA1902" w:rsidP="00DA1902">
      <w:r w:rsidRPr="00CA6139">
        <w:t>Nota: En su caso, se deberán relacionar las escrituras en que consten las reformas o modificaciones de la sociedad.</w:t>
      </w:r>
    </w:p>
    <w:p w:rsidR="00DA1902" w:rsidRPr="00CA6139" w:rsidRDefault="00DA1902" w:rsidP="00DA1902">
      <w:r w:rsidRPr="00CA6139">
        <w:t>LOS NOMBRES DE SUS SOCIOS SON:</w:t>
      </w:r>
    </w:p>
    <w:p w:rsidR="00DA1902" w:rsidRPr="00CA6139" w:rsidRDefault="00DA1902" w:rsidP="00DA1902">
      <w:r w:rsidRPr="00CA6139">
        <w:t>_____________________ CON REGISTRO FEDERAL DE CONTRIBUYENTES ____.</w:t>
      </w:r>
    </w:p>
    <w:p w:rsidR="00DA1902" w:rsidRPr="00CA6139" w:rsidRDefault="00DA1902" w:rsidP="00DA1902">
      <w:r w:rsidRPr="00CA6139">
        <w:t>2.2</w:t>
      </w:r>
      <w:r w:rsidRPr="00CA6139">
        <w:tab/>
        <w:t>TIENE LOS SIGUIENTES REGISTROS OFICIALES: REGISTRO FEDERAL DE CONTRIBUYENTES NÚMERO __________ Y REGISTRO PATRONAL ANTE EL INSTITUTO MEXICANO DEL SEGURO SOCIAL NÚMERO _____.</w:t>
      </w:r>
    </w:p>
    <w:p w:rsidR="00DA1902" w:rsidRPr="00CA6139" w:rsidRDefault="00DA1902" w:rsidP="00DA1902">
      <w:r w:rsidRPr="00CA6139">
        <w:t>2.3</w:t>
      </w:r>
      <w:r w:rsidRPr="00CA6139">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A1902" w:rsidRPr="00CA6139" w:rsidRDefault="00DA1902" w:rsidP="00DA1902">
      <w:r w:rsidRPr="00CA6139">
        <w:t>EL DOMICILIO DE SU REPRESENTANTE LEGAL ES EL UBICADO EN _____.</w:t>
      </w:r>
    </w:p>
    <w:p w:rsidR="00DA1902" w:rsidRPr="00CA6139" w:rsidRDefault="00DA1902" w:rsidP="00DA1902">
      <w:r w:rsidRPr="00CA6139">
        <w:t>2.4</w:t>
      </w:r>
      <w:r w:rsidRPr="00CA6139">
        <w:tab/>
        <w:t>SU OBJETO SOCIAL, ENTRE OTROS CORRESPONDE A: ___________; POR LO QUE CUENTA CON LOS RECURSOS FINANCIEROS, TÉCNICOS, ADMINISTRATIVOS Y HUMANOS PARA OBLIGARSE, EN LOS TÉRMINOS Y CONDICIONES QUE SE ESTIPULAN EN EL PRESENTE CONVENIO.</w:t>
      </w:r>
    </w:p>
    <w:p w:rsidR="00DA1902" w:rsidRPr="00CA6139" w:rsidRDefault="00DA1902" w:rsidP="00DA1902">
      <w:r w:rsidRPr="00CA6139">
        <w:t>2.5</w:t>
      </w:r>
      <w:r w:rsidRPr="00CA6139">
        <w:tab/>
        <w:t>SEÑALA COMO DOMICILIO LEGAL PARA TODOS LOS EFECTOS QUE DERIVEN DEL PRESENTE CONVENIO, EL UBICADO EN: ___________________________</w:t>
      </w:r>
    </w:p>
    <w:p w:rsidR="00DA1902" w:rsidRPr="00CA6139" w:rsidRDefault="00DA1902" w:rsidP="00DA1902">
      <w:r w:rsidRPr="00CA6139">
        <w:t>(MENCIONAR E IDENTIFICAR A CUÁNTOS INTEGRANTES CONFORMAN LA PARTICIPACIÓN CONJUNTA PARA LA PRESENTACIÓN DE PROPUESTAS).</w:t>
      </w:r>
    </w:p>
    <w:p w:rsidR="00DA1902" w:rsidRPr="00CA6139" w:rsidRDefault="00DA1902" w:rsidP="00DA1902">
      <w:r w:rsidRPr="00CA6139">
        <w:t>3. “LAS PARTES” DECLARAN QUE:</w:t>
      </w:r>
    </w:p>
    <w:p w:rsidR="00DA1902" w:rsidRPr="00CA6139" w:rsidRDefault="00DA1902" w:rsidP="00DA1902">
      <w:r w:rsidRPr="00CA6139">
        <w:t>3.1</w:t>
      </w:r>
      <w:r w:rsidRPr="00CA6139">
        <w:tab/>
        <w:t>CONOCEN LOS REQUISITOS Y CONDICIONES ESTIPULADAS EN LA CONVOCATORIA A LA LICITACIÓN PÚBLIC</w:t>
      </w:r>
      <w:r>
        <w:t xml:space="preserve">A INTERNACIONAL </w:t>
      </w:r>
      <w:r w:rsidR="00BB1D65">
        <w:t>ABIERTA</w:t>
      </w:r>
      <w:r>
        <w:t xml:space="preserve"> ELECTRÓNICA NÚMERO </w:t>
      </w:r>
      <w:r w:rsidRPr="00CA6139">
        <w:t>____________</w:t>
      </w:r>
      <w:r>
        <w:t>______________</w:t>
      </w:r>
      <w:r w:rsidRPr="00CA6139">
        <w:t>.</w:t>
      </w:r>
    </w:p>
    <w:p w:rsidR="00DA1902" w:rsidRPr="00CA6139" w:rsidRDefault="00DA1902" w:rsidP="00DA1902">
      <w:r w:rsidRPr="00CA6139">
        <w:t>3.2</w:t>
      </w:r>
      <w:r w:rsidRPr="00CA6139">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DA1902" w:rsidRPr="00CA6139" w:rsidRDefault="00DA1902" w:rsidP="00DA1902">
      <w:r w:rsidRPr="00CA6139">
        <w:t>EXPUESTO LO ANTERIOR, LAS PARTES OTORGAN LAS SIGUIENTES:</w:t>
      </w:r>
    </w:p>
    <w:p w:rsidR="00DA1902" w:rsidRPr="00CA6139" w:rsidRDefault="00DA1902" w:rsidP="00DA1902">
      <w:r w:rsidRPr="00CA6139">
        <w:t>CLÁUSULAS</w:t>
      </w:r>
    </w:p>
    <w:p w:rsidR="00DA1902" w:rsidRPr="00CA6139" w:rsidRDefault="00DA1902" w:rsidP="00DA1902">
      <w:r w:rsidRPr="00CA6139">
        <w:t>PRIMERA. - OBJETO. - “PARTICIPACIÓN CONJUNTA”.</w:t>
      </w:r>
    </w:p>
    <w:p w:rsidR="00DA1902" w:rsidRPr="00CA6139" w:rsidRDefault="00DA1902" w:rsidP="00DA1902">
      <w:r w:rsidRPr="00CA6139">
        <w:t xml:space="preserve">“LAS PARTES” CONVIENEN, EN CONJUNTAR SUS RECURSOS TÉCNICOS, LEGALES, ADMINISTRATIVOS, ECONÓMICOS Y FINANCIEROS PARA PRESENTAR PROPOSICIÓN TÉCNICA Y </w:t>
      </w:r>
      <w:r w:rsidRPr="00CA6139">
        <w:lastRenderedPageBreak/>
        <w:t>ECONÓMICA EN LA LICITACIÓN PÚBLICA INTERNACIONAL</w:t>
      </w:r>
      <w:r>
        <w:t xml:space="preserve"> </w:t>
      </w:r>
      <w:r w:rsidR="00BB1D65">
        <w:t>ABIERTA</w:t>
      </w:r>
      <w:r>
        <w:t xml:space="preserve"> ELECTRÓNICA </w:t>
      </w:r>
      <w:r w:rsidRPr="00CA6139">
        <w:t>NÚMERO _________ Y EN CASO DE SER ADJUDICATARIO DEL CONTRATO, SE OBLIGAN A ENTREGAR LOS BIENES OBJETO DEL CONVENIO, CON LA PARTICIPACIÓN SIGUIENTE:</w:t>
      </w:r>
    </w:p>
    <w:p w:rsidR="00DA1902" w:rsidRPr="00CA6139" w:rsidRDefault="00DA1902" w:rsidP="00DA1902">
      <w:r w:rsidRPr="00CA6139">
        <w:t xml:space="preserve">PARTICIPANTE “A”: </w:t>
      </w:r>
    </w:p>
    <w:p w:rsidR="00DA1902" w:rsidRPr="00CA6139" w:rsidRDefault="00DA1902" w:rsidP="00DA1902">
      <w:r w:rsidRPr="00CA6139">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p>
    <w:p w:rsidR="00DA1902" w:rsidRPr="00CA6139" w:rsidRDefault="00DA1902" w:rsidP="00DA1902">
      <w:r w:rsidRPr="00CA6139">
        <w:t>SEGUNDA.</w:t>
      </w:r>
      <w:r>
        <w:t xml:space="preserve"> </w:t>
      </w:r>
      <w:r w:rsidRPr="00CA6139">
        <w:t>- REPRESENTANTE COMÚN Y OBLIGADO SOLIDARIO O MANCOMUNADO.</w:t>
      </w:r>
    </w:p>
    <w:p w:rsidR="00DA1902" w:rsidRPr="00CA6139" w:rsidRDefault="00DA1902" w:rsidP="00DA1902">
      <w:r w:rsidRPr="00CA6139">
        <w:t xml:space="preserve">“LAS </w:t>
      </w:r>
      <w:proofErr w:type="gramStart"/>
      <w:r w:rsidRPr="00CA6139">
        <w:t>PARTES“</w:t>
      </w:r>
      <w:proofErr w:type="gramEnd"/>
      <w:r w:rsidRPr="00CA6139">
        <w:t>ACEPTAN EXPRESAMENTE EN DESIGNAR COMO REPRESENTANTE COMÚN AL ____________, REPRESENTANTE LEGAL DE __________________, A TRAVÉS DEL PRESENTE INSTRUMENTO, OTORGÁNDOLE PODER AMPLIO Y SUFICIENTE, PARA ATENDER TODO LO RELACIONADO CON LAS PROPOSICIONES TÉCNICA Y ECONÓMICA EN EL PROCEDIMIENTO DE LICITACIÓN, ASÍ COMO PARA SUSCRIBIR DICHAS PROPOSICIONES.</w:t>
      </w:r>
    </w:p>
    <w:p w:rsidR="00DA1902" w:rsidRPr="00CA6139" w:rsidRDefault="00DA1902" w:rsidP="00DA1902">
      <w:r w:rsidRPr="00CA6139">
        <w:t xml:space="preserve">ASIMISMO, CONVIENEN ENTRE SI EN CONSTITUIRSE EN FORMA ______________ (LOS INTEGRANTES DETERMINARÁN SOLIDARIA O MANCOMUNADA) PARA COMPROMETERSE POR CUALQUIER RESPONSABILIDAD DERIVADA DEL CUMPLIMIENTO DE LAS OBLIGACIONES ESTABLECIDAS EN EL PRESENTE CONVENIO, CON RELACIÓN AL CONTRATO QUE SUS REPRESENTANTES LEGALES FIRMEN CON </w:t>
      </w:r>
      <w:r w:rsidR="00F36F5B">
        <w:t>LAS PARTICIPANTES</w:t>
      </w:r>
      <w:r w:rsidRPr="00CA6139">
        <w:t xml:space="preserve">, DERIVADO DEL PROCEDIMIENTO DE CONTRATACIÓN __________________, ACEPTANDO EXPRESAMENTE EN RESPONDER ANTE </w:t>
      </w:r>
      <w:r w:rsidR="00F36F5B">
        <w:t>LAS PARTICIPANTES</w:t>
      </w:r>
      <w:r w:rsidRPr="00CA6139">
        <w:t xml:space="preserve"> POR LAS PROPOSICIONES QUE SE PRESENTEN Y, EN SU CASO, DE LAS OBLIGACIONES QUE DERIVEN DE LA ADJUDICACIÓN DEL CONTRATO RESPECTIVO.</w:t>
      </w:r>
    </w:p>
    <w:p w:rsidR="00DA1902" w:rsidRPr="00CA6139" w:rsidRDefault="00DA1902" w:rsidP="00DA1902">
      <w:proofErr w:type="gramStart"/>
      <w:r w:rsidRPr="00CA6139">
        <w:t>TERCERA.-</w:t>
      </w:r>
      <w:proofErr w:type="gramEnd"/>
      <w:r w:rsidRPr="00CA6139">
        <w:t>  DEL COBRO DE LAS FACTURAS.</w:t>
      </w:r>
    </w:p>
    <w:p w:rsidR="00DA1902" w:rsidRPr="00CA6139" w:rsidRDefault="00DA1902" w:rsidP="00DA1902">
      <w:r w:rsidRPr="00CA6139">
        <w:t xml:space="preserve">“LAS PARTES” CONVIENEN EXPRESAMENTE, QUE “EL PARTICIPANTE______ (DESIGNAN AL REPRESENTANTE COMÚN), QUIEN SERÁ EL ÚNICO FACULTADO PARA EMITIR LAS FACTURAS RELATIVAS A LOS BIENES QUE SE ENTREGUEN CON MOTIVO DEL CONTRATO QUE SE DERIVE DE LA LICITACIÓN PÚBLICA INTERNACIONAL </w:t>
      </w:r>
      <w:r w:rsidR="00BB1D65">
        <w:t>ABIERTA</w:t>
      </w:r>
      <w:r>
        <w:t xml:space="preserve"> ELECTRÓNICA </w:t>
      </w:r>
      <w:r w:rsidRPr="00CA6139">
        <w:t>NÚMERO _________</w:t>
      </w:r>
      <w:r>
        <w:t>___________</w:t>
      </w:r>
      <w:r w:rsidRPr="00CA6139">
        <w:t>.</w:t>
      </w:r>
    </w:p>
    <w:p w:rsidR="00DA1902" w:rsidRPr="00CA6139" w:rsidRDefault="00DA1902" w:rsidP="00DA1902">
      <w:proofErr w:type="gramStart"/>
      <w:r w:rsidRPr="00CA6139">
        <w:t>CUARTA.-</w:t>
      </w:r>
      <w:proofErr w:type="gramEnd"/>
      <w:r w:rsidRPr="00CA6139">
        <w:t xml:space="preserve"> VIGENCIA.</w:t>
      </w:r>
    </w:p>
    <w:p w:rsidR="00DA1902" w:rsidRPr="00CA6139" w:rsidRDefault="00DA1902" w:rsidP="00DA1902">
      <w:r w:rsidRPr="00CA6139">
        <w:t>“LAS PARTES” CONVIENEN, EN QUE LA VIGENCIA DEL PRESENTE CONVENIO SERÁ DEL PERÍODO DURANTE EL CUAL SE DESARROLLE EL PROCEDIMIENTO DE LA LICITACIÓN PÚBLICA NÚMERO __________, INCLUYENDO, EN SU CASO, DE RESULTAR ADJUDICADOS, DEL CONTRATO, EL PLAZO QUE SE ESTIPULE EN ÉSTE Y EL QUE PUDIERA RESULTAR DE CONVENIOS DE MODIFICACIÓN.</w:t>
      </w:r>
    </w:p>
    <w:p w:rsidR="00DA1902" w:rsidRPr="00CA6139" w:rsidRDefault="00DA1902" w:rsidP="00DA1902">
      <w:proofErr w:type="gramStart"/>
      <w:r w:rsidRPr="00CA6139">
        <w:t>QUINTA.-</w:t>
      </w:r>
      <w:proofErr w:type="gramEnd"/>
      <w:r w:rsidRPr="00CA6139">
        <w:t xml:space="preserve"> OBLIGACIONES.</w:t>
      </w:r>
    </w:p>
    <w:p w:rsidR="00DA1902" w:rsidRPr="00CA6139" w:rsidRDefault="00DA1902" w:rsidP="00DA1902">
      <w:r w:rsidRPr="00CA6139">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A1902" w:rsidRPr="00CA6139" w:rsidRDefault="00DA1902" w:rsidP="00DA1902">
      <w:r w:rsidRPr="00CA6139">
        <w:t xml:space="preserve">“LAS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w:t>
      </w:r>
      <w:r w:rsidRPr="00CA6139">
        <w:lastRenderedPageBreak/>
        <w:t>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DA1902" w:rsidRPr="00CA6139" w:rsidRDefault="00DA1902" w:rsidP="00DA1902">
      <w:r w:rsidRPr="00CA6139">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CA6139">
        <w:t>DE</w:t>
      </w:r>
      <w:proofErr w:type="spellEnd"/>
      <w:r w:rsidRPr="00CA6139">
        <w:t xml:space="preserve"> 20___.</w:t>
      </w: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DA1902" w:rsidRPr="00CA6139" w:rsidTr="00497161">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rsidR="00DA1902" w:rsidRPr="00CA6139" w:rsidRDefault="00DA1902" w:rsidP="00497161">
            <w:r w:rsidRPr="00CA6139">
              <w:t>“EL PARTICIPANTE A”</w:t>
            </w:r>
          </w:p>
        </w:tc>
        <w:tc>
          <w:tcPr>
            <w:tcW w:w="720" w:type="dxa"/>
            <w:tcMar>
              <w:top w:w="0" w:type="dxa"/>
              <w:left w:w="70" w:type="dxa"/>
              <w:bottom w:w="0" w:type="dxa"/>
              <w:right w:w="70" w:type="dxa"/>
            </w:tcMar>
          </w:tcPr>
          <w:p w:rsidR="00DA1902" w:rsidRPr="00CA6139" w:rsidRDefault="00DA1902" w:rsidP="00497161"/>
          <w:p w:rsidR="00DA1902" w:rsidRPr="00CA6139" w:rsidRDefault="00DA1902" w:rsidP="00497161"/>
          <w:p w:rsidR="00DA1902" w:rsidRPr="00CA6139" w:rsidRDefault="00DA1902" w:rsidP="00497161"/>
        </w:tc>
        <w:tc>
          <w:tcPr>
            <w:tcW w:w="3240" w:type="dxa"/>
            <w:tcBorders>
              <w:top w:val="nil"/>
              <w:left w:val="nil"/>
              <w:bottom w:val="single" w:sz="8" w:space="0" w:color="000000"/>
              <w:right w:val="nil"/>
            </w:tcBorders>
            <w:tcMar>
              <w:top w:w="0" w:type="dxa"/>
              <w:left w:w="70" w:type="dxa"/>
              <w:bottom w:w="0" w:type="dxa"/>
              <w:right w:w="70" w:type="dxa"/>
            </w:tcMar>
          </w:tcPr>
          <w:p w:rsidR="00DA1902" w:rsidRPr="00CA6139" w:rsidRDefault="00DA1902" w:rsidP="00497161">
            <w:r w:rsidRPr="00CA6139">
              <w:t>“EL PARTICIPANTE B”</w:t>
            </w:r>
          </w:p>
          <w:p w:rsidR="00DA1902" w:rsidRPr="00CA6139" w:rsidRDefault="00DA1902" w:rsidP="00497161"/>
        </w:tc>
      </w:tr>
      <w:tr w:rsidR="00DA1902" w:rsidRPr="00CA6139" w:rsidTr="00497161">
        <w:trPr>
          <w:jc w:val="center"/>
        </w:trPr>
        <w:tc>
          <w:tcPr>
            <w:tcW w:w="3600" w:type="dxa"/>
            <w:tcMar>
              <w:top w:w="0" w:type="dxa"/>
              <w:left w:w="70" w:type="dxa"/>
              <w:bottom w:w="0" w:type="dxa"/>
              <w:right w:w="70" w:type="dxa"/>
            </w:tcMar>
            <w:hideMark/>
          </w:tcPr>
          <w:p w:rsidR="00DA1902" w:rsidRPr="00CA6139" w:rsidRDefault="00DA1902" w:rsidP="00497161">
            <w:r w:rsidRPr="00CA6139">
              <w:t>NOMBRE Y CARGO</w:t>
            </w:r>
          </w:p>
          <w:p w:rsidR="00DA1902" w:rsidRPr="00CA6139" w:rsidRDefault="00DA1902" w:rsidP="00497161">
            <w:r w:rsidRPr="00CA6139">
              <w:t>DEL APODERADO LEGAL</w:t>
            </w:r>
          </w:p>
        </w:tc>
        <w:tc>
          <w:tcPr>
            <w:tcW w:w="720" w:type="dxa"/>
            <w:tcMar>
              <w:top w:w="0" w:type="dxa"/>
              <w:left w:w="70" w:type="dxa"/>
              <w:bottom w:w="0" w:type="dxa"/>
              <w:right w:w="70" w:type="dxa"/>
            </w:tcMar>
          </w:tcPr>
          <w:p w:rsidR="00DA1902" w:rsidRPr="00CA6139" w:rsidRDefault="00DA1902" w:rsidP="00497161"/>
        </w:tc>
        <w:tc>
          <w:tcPr>
            <w:tcW w:w="3240" w:type="dxa"/>
            <w:tcMar>
              <w:top w:w="0" w:type="dxa"/>
              <w:left w:w="70" w:type="dxa"/>
              <w:bottom w:w="0" w:type="dxa"/>
              <w:right w:w="70" w:type="dxa"/>
            </w:tcMar>
            <w:hideMark/>
          </w:tcPr>
          <w:p w:rsidR="00DA1902" w:rsidRPr="00CA6139" w:rsidRDefault="00DA1902" w:rsidP="00497161">
            <w:r w:rsidRPr="00CA6139">
              <w:t>NOMBRE Y CARGO</w:t>
            </w:r>
          </w:p>
          <w:p w:rsidR="00DA1902" w:rsidRPr="00CA6139" w:rsidRDefault="00DA1902" w:rsidP="00497161">
            <w:r w:rsidRPr="00CA6139">
              <w:t>DEL APODERADO LEGAL</w:t>
            </w:r>
          </w:p>
        </w:tc>
      </w:tr>
    </w:tbl>
    <w:p w:rsidR="00DA1902" w:rsidRPr="00CA6139" w:rsidRDefault="00DA1902" w:rsidP="00DA1902"/>
    <w:p w:rsidR="00DA1902" w:rsidRPr="00CA6139" w:rsidRDefault="00DA1902" w:rsidP="00DA1902"/>
    <w:p w:rsidR="00DA1902" w:rsidRPr="00CA6139" w:rsidRDefault="00DA1902" w:rsidP="00DA1902"/>
    <w:p w:rsidR="00DA1902" w:rsidRPr="00CA6139" w:rsidRDefault="00DA1902" w:rsidP="00DA1902">
      <w:pPr>
        <w:spacing w:line="259" w:lineRule="auto"/>
        <w:jc w:val="left"/>
      </w:pPr>
      <w:r w:rsidRPr="00CA6139">
        <w:br w:type="page"/>
      </w:r>
    </w:p>
    <w:p w:rsidR="00DA1902" w:rsidRPr="00E975A2" w:rsidRDefault="00C83F95" w:rsidP="00DA1902">
      <w:pPr>
        <w:pStyle w:val="Ttulo2"/>
        <w:jc w:val="center"/>
        <w:rPr>
          <w:b/>
          <w:color w:val="auto"/>
          <w:sz w:val="24"/>
        </w:rPr>
      </w:pPr>
      <w:bookmarkStart w:id="285" w:name="_Toc121925119"/>
      <w:r>
        <w:rPr>
          <w:b/>
          <w:color w:val="auto"/>
          <w:sz w:val="24"/>
        </w:rPr>
        <w:lastRenderedPageBreak/>
        <w:t>ANEXO 6</w:t>
      </w:r>
      <w:r w:rsidR="00DA1902" w:rsidRPr="00E975A2">
        <w:rPr>
          <w:b/>
          <w:color w:val="auto"/>
          <w:sz w:val="24"/>
        </w:rPr>
        <w:t>.</w:t>
      </w:r>
      <w:bookmarkEnd w:id="285"/>
      <w:r w:rsidR="00DA1902" w:rsidRPr="00E975A2">
        <w:rPr>
          <w:b/>
          <w:color w:val="auto"/>
          <w:sz w:val="24"/>
        </w:rPr>
        <w:t xml:space="preserve"> </w:t>
      </w:r>
    </w:p>
    <w:p w:rsidR="00DA1902" w:rsidRPr="00FE56A0" w:rsidRDefault="00DA1902" w:rsidP="00DA1902">
      <w:pPr>
        <w:suppressAutoHyphens/>
        <w:spacing w:after="0"/>
        <w:ind w:right="49"/>
        <w:jc w:val="center"/>
        <w:rPr>
          <w:b/>
          <w:sz w:val="22"/>
        </w:rPr>
      </w:pPr>
      <w:r w:rsidRPr="00FE56A0">
        <w:rPr>
          <w:b/>
          <w:sz w:val="22"/>
        </w:rPr>
        <w:t>AVISO DE PRIVACIDAD.</w:t>
      </w:r>
    </w:p>
    <w:p w:rsidR="00DA1902" w:rsidRPr="00CA6139" w:rsidRDefault="00DA1902" w:rsidP="00DA1902">
      <w:pPr>
        <w:suppressAutoHyphens/>
        <w:spacing w:after="0"/>
        <w:ind w:right="49"/>
        <w:jc w:val="center"/>
        <w:rPr>
          <w:rFonts w:eastAsia="Times New Roman" w:cs="Arial"/>
          <w:b/>
          <w:szCs w:val="20"/>
          <w:lang w:val="es-ES" w:eastAsia="ar-SA"/>
        </w:rPr>
      </w:pPr>
    </w:p>
    <w:p w:rsidR="00DA1902" w:rsidRPr="00CA6139" w:rsidRDefault="00DA1902" w:rsidP="00DA1902">
      <w:pPr>
        <w:suppressAutoHyphens/>
        <w:spacing w:after="0"/>
        <w:ind w:right="49"/>
        <w:jc w:val="center"/>
        <w:rPr>
          <w:rFonts w:eastAsia="Times New Roman" w:cs="Arial"/>
          <w:b/>
          <w:szCs w:val="20"/>
          <w:lang w:val="es-ES" w:eastAsia="ar-SA"/>
        </w:rPr>
      </w:pPr>
      <w:r w:rsidRPr="00CA6139">
        <w:rPr>
          <w:rFonts w:eastAsia="Times New Roman" w:cs="Arial"/>
          <w:b/>
          <w:szCs w:val="20"/>
          <w:lang w:val="es-ES" w:eastAsia="ar-SA"/>
        </w:rPr>
        <w:t>AVISO DE PRIVACIDAD SIMPLIFICADO DE LOS PROCEDIMIENTOS DE</w:t>
      </w:r>
    </w:p>
    <w:p w:rsidR="00DA1902" w:rsidRPr="00CA6139" w:rsidRDefault="00DA1902" w:rsidP="00DA1902">
      <w:pPr>
        <w:suppressAutoHyphens/>
        <w:spacing w:after="0"/>
        <w:ind w:right="49"/>
        <w:jc w:val="center"/>
        <w:rPr>
          <w:rFonts w:eastAsia="Times New Roman" w:cs="Arial"/>
          <w:b/>
          <w:szCs w:val="20"/>
          <w:lang w:val="es-ES" w:eastAsia="ar-SA"/>
        </w:rPr>
      </w:pPr>
      <w:r w:rsidRPr="00CA6139">
        <w:rPr>
          <w:rFonts w:eastAsia="Times New Roman" w:cs="Arial"/>
          <w:b/>
          <w:szCs w:val="20"/>
          <w:lang w:val="es-ES" w:eastAsia="ar-SA"/>
        </w:rPr>
        <w:t>ADQUISICIONES DE BIENES, ARRENDAMIENTOS Y CONTRATACIÓN DE SERVICIOS</w:t>
      </w:r>
    </w:p>
    <w:p w:rsidR="00DA1902" w:rsidRDefault="00DA1902" w:rsidP="00DA1902">
      <w:pPr>
        <w:spacing w:after="0"/>
        <w:rPr>
          <w:rFonts w:cstheme="minorHAnsi"/>
          <w:b/>
          <w:szCs w:val="20"/>
        </w:rPr>
      </w:pPr>
    </w:p>
    <w:p w:rsidR="00DA1902" w:rsidRPr="006D1499" w:rsidRDefault="00DA1902" w:rsidP="00DA1902">
      <w:pPr>
        <w:jc w:val="center"/>
      </w:pPr>
      <w:r w:rsidRPr="006D1499">
        <w:t>PROCEDIMIENTO NO. LA-012M7B997-</w:t>
      </w:r>
      <w:r w:rsidR="00131DF9">
        <w:t>E147</w:t>
      </w:r>
      <w:r w:rsidRPr="006D1499">
        <w:t xml:space="preserve">-2022 </w:t>
      </w:r>
    </w:p>
    <w:p w:rsidR="00DA1902" w:rsidRPr="00CA6139" w:rsidRDefault="00DA1902" w:rsidP="00DA1902">
      <w:pPr>
        <w:spacing w:after="0"/>
        <w:rPr>
          <w:rFonts w:cstheme="minorHAnsi"/>
          <w:b/>
          <w:szCs w:val="20"/>
        </w:rPr>
      </w:pPr>
    </w:p>
    <w:p w:rsidR="00DA1902" w:rsidRPr="00CA6139" w:rsidRDefault="00DA1902" w:rsidP="00DA1902">
      <w:pPr>
        <w:spacing w:after="0"/>
        <w:rPr>
          <w:rFonts w:cstheme="minorHAnsi"/>
          <w:szCs w:val="20"/>
        </w:rPr>
      </w:pPr>
      <w:r w:rsidRPr="00CA6139">
        <w:rPr>
          <w:rFonts w:cstheme="minorHAnsi"/>
          <w:b/>
          <w:szCs w:val="20"/>
        </w:rPr>
        <w:t>INSTITUTO DE SALUD PARA EL BIENESTAR, INSABI</w:t>
      </w:r>
      <w:r w:rsidRPr="00CA6139">
        <w:rPr>
          <w:rFonts w:cstheme="minorHAnsi"/>
          <w:szCs w:val="20"/>
        </w:rPr>
        <w:t xml:space="preserve">, con domicilio en Gustavo E. Campa número 54, Colonia Guadalupe </w:t>
      </w:r>
      <w:proofErr w:type="spellStart"/>
      <w:r w:rsidRPr="00CA6139">
        <w:rPr>
          <w:rFonts w:cstheme="minorHAnsi"/>
          <w:szCs w:val="20"/>
        </w:rPr>
        <w:t>Inn</w:t>
      </w:r>
      <w:proofErr w:type="spellEnd"/>
      <w:r w:rsidRPr="00CA6139">
        <w:rPr>
          <w:rFonts w:cstheme="minorHAnsi"/>
          <w:szCs w:val="20"/>
        </w:rPr>
        <w:t>, Álvaro Obregón, Ciudad de México, CP. 01020,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DA1902" w:rsidRPr="00CA6139" w:rsidRDefault="00DA1902" w:rsidP="00DA1902">
      <w:pPr>
        <w:spacing w:after="0"/>
        <w:rPr>
          <w:rFonts w:cstheme="minorHAnsi"/>
          <w:szCs w:val="20"/>
        </w:rPr>
      </w:pPr>
    </w:p>
    <w:p w:rsidR="00DA1902" w:rsidRPr="00CA6139" w:rsidRDefault="00DA1902" w:rsidP="00DA1902">
      <w:pPr>
        <w:pStyle w:val="Prrafodelista"/>
        <w:numPr>
          <w:ilvl w:val="0"/>
          <w:numId w:val="3"/>
        </w:numPr>
        <w:spacing w:after="0"/>
        <w:rPr>
          <w:rFonts w:cstheme="minorHAnsi"/>
          <w:b/>
          <w:szCs w:val="20"/>
        </w:rPr>
      </w:pPr>
      <w:r w:rsidRPr="00CA6139">
        <w:rPr>
          <w:rFonts w:cstheme="minorHAnsi"/>
          <w:b/>
          <w:szCs w:val="20"/>
        </w:rPr>
        <w:t>¿Qué datos personales solicitamos y para qué fines?</w:t>
      </w:r>
    </w:p>
    <w:p w:rsidR="00DA1902" w:rsidRPr="00CA6139" w:rsidRDefault="00DA1902" w:rsidP="00DA1902">
      <w:pPr>
        <w:spacing w:after="0" w:line="276" w:lineRule="auto"/>
        <w:rPr>
          <w:rFonts w:cstheme="minorHAnsi"/>
          <w:szCs w:val="20"/>
          <w:shd w:val="clear" w:color="auto" w:fill="FFFFFF"/>
        </w:rPr>
      </w:pPr>
      <w:r w:rsidRPr="00CA6139">
        <w:rPr>
          <w:rFonts w:cstheme="minorHAnsi"/>
          <w:szCs w:val="20"/>
          <w:shd w:val="clear" w:color="auto" w:fill="FFFFFF"/>
        </w:rPr>
        <w:t>Los datos personales que podrán ser recabados son los siguientes, siendo no limitativos:</w:t>
      </w:r>
    </w:p>
    <w:p w:rsidR="00DA1902" w:rsidRPr="00CA6139" w:rsidRDefault="00DA1902" w:rsidP="00DA1902">
      <w:pPr>
        <w:spacing w:after="0" w:line="276" w:lineRule="auto"/>
        <w:rPr>
          <w:rFonts w:cstheme="minorHAnsi"/>
          <w:szCs w:val="20"/>
          <w:shd w:val="clear" w:color="auto" w:fill="FFFFFF"/>
        </w:rPr>
      </w:pP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Nombre de contacto</w:t>
      </w: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 xml:space="preserve">Cargo </w:t>
      </w: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Domicilio particular</w:t>
      </w: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Teléfono fijo</w:t>
      </w: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 xml:space="preserve">Numero de telefonía móvil </w:t>
      </w: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Correo electrónico particular</w:t>
      </w:r>
    </w:p>
    <w:p w:rsidR="00DA1902" w:rsidRPr="00CA6139" w:rsidRDefault="00DA1902" w:rsidP="00DA1902">
      <w:pPr>
        <w:spacing w:after="0" w:line="276" w:lineRule="auto"/>
        <w:rPr>
          <w:rFonts w:cstheme="minorHAnsi"/>
          <w:szCs w:val="20"/>
        </w:rPr>
      </w:pPr>
      <w:r w:rsidRPr="00CA6139">
        <w:rPr>
          <w:rFonts w:cstheme="minorHAnsi"/>
          <w:szCs w:val="20"/>
        </w:rPr>
        <w:t>Se informa que no se recabarán datos personales sensibles.</w:t>
      </w:r>
    </w:p>
    <w:p w:rsidR="00DA1902" w:rsidRPr="00CA6139" w:rsidRDefault="00DA1902" w:rsidP="00DA1902">
      <w:pPr>
        <w:spacing w:after="0" w:line="276" w:lineRule="auto"/>
        <w:rPr>
          <w:rFonts w:cstheme="minorHAnsi"/>
          <w:szCs w:val="20"/>
        </w:rPr>
      </w:pPr>
    </w:p>
    <w:p w:rsidR="00DA1902" w:rsidRPr="00CA6139" w:rsidRDefault="00DA1902" w:rsidP="00DA1902">
      <w:pPr>
        <w:pStyle w:val="NormalWeb"/>
        <w:spacing w:before="0" w:beforeAutospacing="0" w:after="0" w:afterAutospacing="0" w:line="276" w:lineRule="auto"/>
        <w:jc w:val="both"/>
        <w:rPr>
          <w:rFonts w:ascii="Montserrat" w:eastAsiaTheme="minorEastAsia" w:hAnsi="Montserrat" w:cstheme="minorHAnsi"/>
        </w:rPr>
      </w:pPr>
      <w:r w:rsidRPr="00CA6139">
        <w:rPr>
          <w:rFonts w:ascii="Montserrat" w:hAnsi="Montserrat" w:cstheme="minorHAnsi"/>
        </w:rPr>
        <w:t>Todos los datos personales requeridos tienen la finalidad de dar seguimiento a procesos de contratación, notificación, seguimiento al cumplimiento de contratos y procesos de pago de las facturas emitidas. Asimismo, se hace de su conocimiento que sus datos personales podrán ser utilizados para fines estadísticos, que se elaboren para el seguimiento de avances y/o reportes institucionales por parte del INSABI, los cuales serán elaborados de forma desagregada, y en ningún momento las personas podrán ser identificadas o identificables.</w:t>
      </w:r>
    </w:p>
    <w:p w:rsidR="00DA1902" w:rsidRPr="00CA6139" w:rsidRDefault="00DA1902" w:rsidP="00DA1902">
      <w:pPr>
        <w:spacing w:after="0"/>
        <w:rPr>
          <w:rFonts w:eastAsia="Times New Roman" w:cstheme="minorHAnsi"/>
          <w:bCs/>
          <w:szCs w:val="20"/>
          <w:lang w:eastAsia="es-MX"/>
        </w:rPr>
      </w:pPr>
    </w:p>
    <w:p w:rsidR="00DA1902" w:rsidRPr="00CA6139" w:rsidRDefault="00DA1902" w:rsidP="00DA1902">
      <w:pPr>
        <w:spacing w:after="0" w:line="276" w:lineRule="auto"/>
        <w:rPr>
          <w:rFonts w:cstheme="minorHAnsi"/>
          <w:szCs w:val="20"/>
        </w:rPr>
      </w:pPr>
      <w:r w:rsidRPr="00CA6139">
        <w:rPr>
          <w:rFonts w:cstheme="minorHAnsi"/>
          <w:szCs w:val="20"/>
        </w:rPr>
        <w:t xml:space="preserve">Salvo las personas morales participantes, no se considerará como reservada o confidencial la información que se encuentre en los registros públicos o en fuentes de acceso público, como es el caso de las contrataciones gubernamentales (tales como el Sistema Electrónico de Información Pública Gubernamental en materia de </w:t>
      </w:r>
      <w:r>
        <w:rPr>
          <w:rFonts w:cstheme="minorHAnsi"/>
          <w:szCs w:val="20"/>
        </w:rPr>
        <w:t xml:space="preserve">Contrataciones Públicas- </w:t>
      </w:r>
      <w:proofErr w:type="spellStart"/>
      <w:r>
        <w:rPr>
          <w:rFonts w:cstheme="minorHAnsi"/>
          <w:szCs w:val="20"/>
        </w:rPr>
        <w:t>CompraN</w:t>
      </w:r>
      <w:r w:rsidRPr="00CA6139">
        <w:rPr>
          <w:rFonts w:cstheme="minorHAnsi"/>
          <w:szCs w:val="20"/>
        </w:rPr>
        <w:t>et</w:t>
      </w:r>
      <w:proofErr w:type="spellEnd"/>
      <w:r w:rsidRPr="00CA6139">
        <w:rPr>
          <w:rFonts w:cstheme="minorHAnsi"/>
          <w:szCs w:val="20"/>
        </w:rPr>
        <w:t>).</w:t>
      </w:r>
    </w:p>
    <w:p w:rsidR="00DA1902" w:rsidRPr="00CA6139" w:rsidRDefault="00DA1902" w:rsidP="00DA1902">
      <w:pPr>
        <w:spacing w:after="0" w:line="276" w:lineRule="auto"/>
        <w:rPr>
          <w:rFonts w:cstheme="minorHAnsi"/>
          <w:szCs w:val="20"/>
        </w:rPr>
      </w:pPr>
    </w:p>
    <w:p w:rsidR="00DA1902" w:rsidRPr="00CA6139" w:rsidRDefault="00DA1902" w:rsidP="00DA1902">
      <w:pPr>
        <w:spacing w:after="0"/>
        <w:rPr>
          <w:rFonts w:cstheme="minorHAnsi"/>
          <w:b/>
          <w:szCs w:val="20"/>
        </w:rPr>
      </w:pPr>
      <w:r w:rsidRPr="00CA6139">
        <w:rPr>
          <w:rFonts w:cstheme="minorHAnsi"/>
          <w:b/>
          <w:szCs w:val="20"/>
        </w:rPr>
        <w:t>¿Con quién compartimos su información personal y para qué fines?</w:t>
      </w:r>
    </w:p>
    <w:p w:rsidR="00DA1902" w:rsidRPr="00CA6139" w:rsidRDefault="00DA1902" w:rsidP="00DA1902">
      <w:pPr>
        <w:spacing w:after="0"/>
        <w:rPr>
          <w:rFonts w:cstheme="minorHAnsi"/>
          <w:b/>
          <w:szCs w:val="20"/>
        </w:rPr>
      </w:pPr>
    </w:p>
    <w:p w:rsidR="00DA1902" w:rsidRPr="00CA6139" w:rsidRDefault="00DA1902" w:rsidP="00DA1902">
      <w:pPr>
        <w:spacing w:after="0" w:line="276" w:lineRule="auto"/>
        <w:rPr>
          <w:rFonts w:cstheme="minorHAnsi"/>
          <w:b/>
          <w:szCs w:val="20"/>
        </w:rPr>
      </w:pPr>
      <w:r w:rsidRPr="00CA6139">
        <w:rPr>
          <w:rFonts w:cstheme="minorHAnsi"/>
          <w:szCs w:val="20"/>
        </w:rPr>
        <w:t>No se llevan a cabo transferencias de datos personales, salvo aquéllas que sean necesarias para atender requerimientos de información de una autoridad competente, que estén debidamente fundados y motivados. Cabe señalar, que no será requerido su consentimiento para realizar las mismas, conforme a lo dispuesto en el artículo 70 fracción I, III y IV de la Ley General de Protección de Datos Personales en Posesión de Sujetos Obligados.</w:t>
      </w:r>
    </w:p>
    <w:p w:rsidR="00DA1902" w:rsidRPr="00CA6139" w:rsidRDefault="00DA1902" w:rsidP="00DA1902">
      <w:pPr>
        <w:spacing w:after="0"/>
        <w:rPr>
          <w:rFonts w:cstheme="minorHAnsi"/>
          <w:b/>
          <w:szCs w:val="20"/>
        </w:rPr>
      </w:pPr>
    </w:p>
    <w:p w:rsidR="00DA1902" w:rsidRPr="00CA6139" w:rsidRDefault="00DA1902" w:rsidP="00DA1902">
      <w:pPr>
        <w:spacing w:after="0"/>
        <w:rPr>
          <w:rFonts w:cstheme="minorHAnsi"/>
          <w:b/>
          <w:szCs w:val="20"/>
        </w:rPr>
      </w:pPr>
      <w:r w:rsidRPr="00CA6139">
        <w:rPr>
          <w:rFonts w:cstheme="minorHAnsi"/>
          <w:b/>
          <w:szCs w:val="20"/>
        </w:rPr>
        <w:t>¿Dónde puedo ejercer mis derechos ARCO?</w:t>
      </w:r>
    </w:p>
    <w:p w:rsidR="00DA1902" w:rsidRPr="00CA6139" w:rsidRDefault="00DA1902" w:rsidP="00DA1902">
      <w:pPr>
        <w:spacing w:after="0"/>
        <w:rPr>
          <w:rFonts w:cstheme="minorHAnsi"/>
          <w:b/>
          <w:szCs w:val="20"/>
        </w:rPr>
      </w:pPr>
    </w:p>
    <w:p w:rsidR="00DA1902" w:rsidRPr="00CA6139" w:rsidRDefault="00DA1902" w:rsidP="00DA1902">
      <w:pPr>
        <w:spacing w:after="0"/>
        <w:rPr>
          <w:rFonts w:cstheme="minorHAnsi"/>
          <w:szCs w:val="20"/>
        </w:rPr>
      </w:pPr>
      <w:r w:rsidRPr="00CA6139">
        <w:rPr>
          <w:rFonts w:cstheme="minorHAnsi"/>
          <w:szCs w:val="20"/>
        </w:rPr>
        <w:lastRenderedPageBreak/>
        <w:t>Usted podrá presentar su solicitud para el ejercicio de los derechos de acceso, rectificación, cancelación u oposición de sus datos personales (derechos ARCO) directamente ante nuestra Unidad de Transparencia, en un horario de lunes a viernes de 9:00 a 18:00 horas; cuyos datos de contacto son los siguientes:</w:t>
      </w:r>
    </w:p>
    <w:p w:rsidR="00DA1902" w:rsidRPr="00CA6139" w:rsidRDefault="00DA1902" w:rsidP="00DA1902">
      <w:pPr>
        <w:spacing w:after="0"/>
        <w:rPr>
          <w:rFonts w:cstheme="minorHAnsi"/>
          <w:szCs w:val="20"/>
        </w:rPr>
      </w:pPr>
    </w:p>
    <w:p w:rsidR="00DA1902" w:rsidRPr="00CA6139" w:rsidRDefault="00DA1902" w:rsidP="00D91B35">
      <w:pPr>
        <w:pStyle w:val="Prrafodelista"/>
        <w:numPr>
          <w:ilvl w:val="0"/>
          <w:numId w:val="18"/>
        </w:numPr>
        <w:spacing w:after="0"/>
        <w:contextualSpacing w:val="0"/>
        <w:rPr>
          <w:rFonts w:cstheme="minorHAnsi"/>
          <w:szCs w:val="20"/>
        </w:rPr>
      </w:pPr>
      <w:r w:rsidRPr="00CA6139">
        <w:rPr>
          <w:rFonts w:cstheme="minorHAnsi"/>
          <w:szCs w:val="20"/>
        </w:rPr>
        <w:t>Nombre de su titular: Lic. Alberto César Hernández Escorcia</w:t>
      </w:r>
    </w:p>
    <w:p w:rsidR="00DA1902" w:rsidRPr="00CA6139" w:rsidRDefault="00DA1902" w:rsidP="00D91B35">
      <w:pPr>
        <w:pStyle w:val="Prrafodelista"/>
        <w:numPr>
          <w:ilvl w:val="0"/>
          <w:numId w:val="18"/>
        </w:numPr>
        <w:spacing w:after="0"/>
        <w:contextualSpacing w:val="0"/>
        <w:rPr>
          <w:rFonts w:cstheme="minorHAnsi"/>
          <w:szCs w:val="20"/>
        </w:rPr>
      </w:pPr>
      <w:r w:rsidRPr="00CA6139">
        <w:rPr>
          <w:rFonts w:cstheme="minorHAnsi"/>
          <w:szCs w:val="20"/>
        </w:rPr>
        <w:t xml:space="preserve">Domicilio: Gustavo E. Campa número 54, Colonia Guadalupe </w:t>
      </w:r>
      <w:proofErr w:type="spellStart"/>
      <w:r w:rsidRPr="00CA6139">
        <w:rPr>
          <w:rFonts w:cstheme="minorHAnsi"/>
          <w:szCs w:val="20"/>
        </w:rPr>
        <w:t>Inn</w:t>
      </w:r>
      <w:proofErr w:type="spellEnd"/>
      <w:r w:rsidRPr="00CA6139">
        <w:rPr>
          <w:rFonts w:cstheme="minorHAnsi"/>
          <w:szCs w:val="20"/>
        </w:rPr>
        <w:t>, Álvaro Obregón, CP. 01020, CDMX, México</w:t>
      </w:r>
    </w:p>
    <w:p w:rsidR="00DA1902" w:rsidRPr="00CA6139" w:rsidRDefault="00DA1902" w:rsidP="00D91B35">
      <w:pPr>
        <w:pStyle w:val="Prrafodelista"/>
        <w:numPr>
          <w:ilvl w:val="0"/>
          <w:numId w:val="18"/>
        </w:numPr>
        <w:spacing w:after="0"/>
        <w:contextualSpacing w:val="0"/>
        <w:rPr>
          <w:rFonts w:cstheme="minorHAnsi"/>
          <w:szCs w:val="20"/>
        </w:rPr>
      </w:pPr>
      <w:r w:rsidRPr="00CA6139">
        <w:rPr>
          <w:rFonts w:cstheme="minorHAnsi"/>
          <w:szCs w:val="20"/>
        </w:rPr>
        <w:t xml:space="preserve">Correo electrónico: </w:t>
      </w:r>
      <w:hyperlink r:id="rId30" w:history="1">
        <w:r w:rsidRPr="00CA6139">
          <w:rPr>
            <w:rStyle w:val="Hipervnculo"/>
            <w:rFonts w:cstheme="minorHAnsi"/>
            <w:szCs w:val="20"/>
          </w:rPr>
          <w:t>transparencia.insabi@insabi.gob.mx</w:t>
        </w:r>
      </w:hyperlink>
      <w:r w:rsidRPr="00CA6139">
        <w:rPr>
          <w:rFonts w:cstheme="minorHAnsi"/>
          <w:szCs w:val="20"/>
        </w:rPr>
        <w:t xml:space="preserve"> </w:t>
      </w:r>
    </w:p>
    <w:p w:rsidR="00DA1902" w:rsidRPr="00CA6139" w:rsidRDefault="00DA1902" w:rsidP="00D91B35">
      <w:pPr>
        <w:pStyle w:val="Prrafodelista"/>
        <w:numPr>
          <w:ilvl w:val="0"/>
          <w:numId w:val="18"/>
        </w:numPr>
        <w:spacing w:after="0"/>
        <w:contextualSpacing w:val="0"/>
        <w:rPr>
          <w:rFonts w:cstheme="minorHAnsi"/>
          <w:szCs w:val="20"/>
        </w:rPr>
      </w:pPr>
      <w:r w:rsidRPr="00CA6139">
        <w:rPr>
          <w:rFonts w:cstheme="minorHAnsi"/>
          <w:szCs w:val="20"/>
        </w:rPr>
        <w:t>Número telefónico y extensión: 55 50 90 36 00 extensión 57778</w:t>
      </w:r>
    </w:p>
    <w:p w:rsidR="00DA1902" w:rsidRPr="00CA6139" w:rsidRDefault="00DA1902" w:rsidP="00DA1902">
      <w:pPr>
        <w:spacing w:after="0"/>
        <w:rPr>
          <w:rFonts w:cstheme="minorHAnsi"/>
          <w:b/>
          <w:szCs w:val="20"/>
        </w:rPr>
      </w:pPr>
    </w:p>
    <w:p w:rsidR="00DA1902" w:rsidRPr="00CA6139" w:rsidRDefault="00DA1902" w:rsidP="00DA1902">
      <w:pPr>
        <w:spacing w:after="0"/>
        <w:rPr>
          <w:rFonts w:cstheme="minorHAnsi"/>
          <w:b/>
          <w:szCs w:val="20"/>
        </w:rPr>
      </w:pPr>
      <w:r w:rsidRPr="00CA6139">
        <w:rPr>
          <w:rFonts w:cstheme="minorHAnsi"/>
          <w:b/>
          <w:szCs w:val="20"/>
        </w:rPr>
        <w:t>¿Cómo puedo conocer el aviso integral de privacidad?</w:t>
      </w:r>
    </w:p>
    <w:p w:rsidR="00DA1902" w:rsidRPr="00CA6139" w:rsidRDefault="00DA1902" w:rsidP="00DA1902">
      <w:pPr>
        <w:spacing w:after="0"/>
        <w:rPr>
          <w:rFonts w:cstheme="minorHAnsi"/>
          <w:szCs w:val="20"/>
        </w:rPr>
      </w:pPr>
    </w:p>
    <w:p w:rsidR="00DA1902" w:rsidRPr="00CA6139" w:rsidRDefault="00DA1902" w:rsidP="00DA1902">
      <w:pPr>
        <w:spacing w:after="0"/>
        <w:rPr>
          <w:rFonts w:cstheme="minorHAnsi"/>
          <w:szCs w:val="20"/>
        </w:rPr>
      </w:pPr>
      <w:r w:rsidRPr="00CA6139">
        <w:rPr>
          <w:rFonts w:cstheme="minorHAnsi"/>
          <w:szCs w:val="20"/>
        </w:rPr>
        <w:t xml:space="preserve">El presente aviso de privacidad puede ser consultado en la página institucional del Instituto:  </w:t>
      </w:r>
      <w:hyperlink r:id="rId31" w:tgtFrame="_blank" w:history="1">
        <w:r w:rsidRPr="00CA6139">
          <w:rPr>
            <w:rFonts w:cstheme="minorHAnsi"/>
            <w:szCs w:val="20"/>
          </w:rPr>
          <w:t>https://www.gob.mx/insabi</w:t>
        </w:r>
      </w:hyperlink>
      <w:r w:rsidRPr="00CA6139">
        <w:rPr>
          <w:rFonts w:cstheme="minorHAnsi"/>
          <w:szCs w:val="20"/>
        </w:rPr>
        <w:t xml:space="preserve"> </w:t>
      </w:r>
    </w:p>
    <w:p w:rsidR="00DA1902" w:rsidRPr="00CA6139" w:rsidRDefault="00DA1902" w:rsidP="00DA1902">
      <w:pPr>
        <w:spacing w:after="0"/>
      </w:pPr>
    </w:p>
    <w:p w:rsidR="00DA1902" w:rsidRPr="00CA6139" w:rsidRDefault="00DA1902" w:rsidP="00DA1902">
      <w:pPr>
        <w:spacing w:after="0"/>
      </w:pPr>
    </w:p>
    <w:p w:rsidR="00DA1902" w:rsidRPr="00CA6139" w:rsidRDefault="00DA1902" w:rsidP="00DA1902">
      <w:pPr>
        <w:spacing w:line="259" w:lineRule="auto"/>
        <w:jc w:val="left"/>
      </w:pPr>
      <w:r w:rsidRPr="00CA6139">
        <w:br w:type="page"/>
      </w:r>
    </w:p>
    <w:p w:rsidR="00DA1902" w:rsidRPr="00CA6139" w:rsidRDefault="00DA1902" w:rsidP="00DA1902">
      <w:r w:rsidRPr="00CA6139">
        <w:lastRenderedPageBreak/>
        <w:t>ESCRITO 1.  NOTA INFORMATIVA PARA PARTICIPANTES DE PAÍSES MIEMBROS DE LA ORGANIZACIÓN PARA LA COOPERACIÓN Y EL DESARROLLO ECONÓMICO. (OCDE).</w:t>
      </w:r>
    </w:p>
    <w:p w:rsidR="00DA1902" w:rsidRPr="00CA6139" w:rsidRDefault="00DA1902" w:rsidP="00DA1902">
      <w:r w:rsidRPr="00CA6139">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DA1902" w:rsidRPr="00CA6139" w:rsidRDefault="00DA1902" w:rsidP="00DA1902">
      <w:r w:rsidRPr="00CA6139">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DA1902" w:rsidRPr="00CA6139" w:rsidRDefault="00DA1902" w:rsidP="00DA1902">
      <w:r w:rsidRPr="00CA6139">
        <w:t xml:space="preserve">La OCDE ha establecido mecanismos muy claros para que los países firmantes de la Convención cumplan con las recomendaciones emitidas por ésta y en el caso de México, iniciará en noviembre de 2003 una segunda fase de evaluación </w:t>
      </w:r>
      <w:r w:rsidRPr="00CA6139">
        <w:noBreakHyphen/>
        <w:t xml:space="preserve"> la primera ya fue aprobada </w:t>
      </w:r>
      <w:r w:rsidRPr="00CA6139">
        <w:noBreakHyphen/>
        <w:t xml:space="preserve"> en donde un grupo de expertos verificará, entre otros: </w:t>
      </w:r>
    </w:p>
    <w:p w:rsidR="00DA1902" w:rsidRPr="00CA6139" w:rsidRDefault="00DA1902" w:rsidP="00DA1902">
      <w:r w:rsidRPr="00CA6139">
        <w:t xml:space="preserve">La compatibilidad de nuestro marco jurídico con las disposiciones de la Convención. </w:t>
      </w:r>
    </w:p>
    <w:p w:rsidR="00DA1902" w:rsidRPr="00CA6139" w:rsidRDefault="00DA1902" w:rsidP="00DA1902">
      <w:r w:rsidRPr="00CA6139">
        <w:t>El conocimiento que tengan los sectores público y privado de las recomendaciones de la Convención.</w:t>
      </w:r>
    </w:p>
    <w:p w:rsidR="00DA1902" w:rsidRPr="00CA6139" w:rsidRDefault="00DA1902" w:rsidP="00DA1902">
      <w:r w:rsidRPr="00CA6139">
        <w:t>El resultado de esta evaluación impactará el grado de inversión otorgado a México por las agencias calificadoras y la atracción de inversión extranjera.</w:t>
      </w:r>
    </w:p>
    <w:p w:rsidR="00DA1902" w:rsidRPr="00CA6139" w:rsidRDefault="00DA1902" w:rsidP="00DA1902">
      <w:r w:rsidRPr="00CA6139">
        <w:t xml:space="preserve">Las responsabilidades del sector público se centran en: </w:t>
      </w:r>
    </w:p>
    <w:p w:rsidR="00DA1902" w:rsidRPr="00CA6139" w:rsidRDefault="00DA1902" w:rsidP="00DA1902">
      <w:r w:rsidRPr="00CA6139">
        <w:t xml:space="preserve">Profundizar las reformas legales que inició en 1999. </w:t>
      </w:r>
    </w:p>
    <w:p w:rsidR="00DA1902" w:rsidRPr="00CA6139" w:rsidRDefault="00DA1902" w:rsidP="00DA1902">
      <w:r w:rsidRPr="00CA6139">
        <w:t xml:space="preserve">Difundir las recomendaciones de la Convención y las obligaciones de cada uno de los actores comprometidos en su cumplimiento. </w:t>
      </w:r>
    </w:p>
    <w:p w:rsidR="00DA1902" w:rsidRPr="00CA6139" w:rsidRDefault="00DA1902" w:rsidP="00DA1902">
      <w:r w:rsidRPr="00CA6139">
        <w:t>Presentar casos de cohecho en proceso y concluidos (incluyendo aquéllos relacionados con lavado de dinero y extradición).</w:t>
      </w:r>
    </w:p>
    <w:p w:rsidR="00DA1902" w:rsidRPr="00CA6139" w:rsidRDefault="00DA1902" w:rsidP="00DA1902">
      <w:r w:rsidRPr="00CA6139">
        <w:t xml:space="preserve">Las responsabilidades del sector privado contemplan: </w:t>
      </w:r>
    </w:p>
    <w:p w:rsidR="00DA1902" w:rsidRPr="00CA6139" w:rsidRDefault="00DA1902" w:rsidP="00DA1902">
      <w:r w:rsidRPr="00CA6139">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 a servidores públicos, para obtener beneficios particulares o para la empresa.</w:t>
      </w:r>
    </w:p>
    <w:p w:rsidR="00DA1902" w:rsidRPr="00CA6139" w:rsidRDefault="00DA1902" w:rsidP="00DA1902">
      <w:r w:rsidRPr="00CA6139">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DA1902" w:rsidRPr="00CA6139" w:rsidRDefault="00DA1902" w:rsidP="00DA1902">
      <w:r w:rsidRPr="00CA6139">
        <w:t>Los abogados: promover el cumplimiento y revisión de la Convención (imprimir el carácter vinculatorio entre ésta y la legislación nacional); impulsar los esquemas preventivos que deben adoptar las empresas.</w:t>
      </w:r>
    </w:p>
    <w:p w:rsidR="00DA1902" w:rsidRPr="00CA6139" w:rsidRDefault="00DA1902" w:rsidP="00DA1902">
      <w:r w:rsidRPr="00CA6139">
        <w:t>Las sanciones impuestas a las personas físicas o morales (privados) y a los servidores públicos que incumplan las recomendaciones de la Convención, implican entre otras, privación de la libertad, extradición, decomiso y/o embargo de dinero o bien.</w:t>
      </w:r>
    </w:p>
    <w:p w:rsidR="00DA1902" w:rsidRPr="00CA6139" w:rsidRDefault="00DA1902" w:rsidP="00DA1902">
      <w:r w:rsidRPr="00CA6139">
        <w:t xml:space="preserve">Así mismo, es importante conocer que el pago realizado a servidores públicos extranjeros es perseguido y castigado independientemente de que el funcionario sea acusado o no. Las </w:t>
      </w:r>
      <w:r w:rsidRPr="00CA6139">
        <w:lastRenderedPageBreak/>
        <w:t>investigaciones pueden iniciarse por denuncia, pero también por otros medios, como la revisión de la situación patrimonial de los servidores públicos o la identificación de transacciones ilícitas, en el caso de las empresas.</w:t>
      </w:r>
    </w:p>
    <w:p w:rsidR="00DA1902" w:rsidRPr="00CA6139" w:rsidRDefault="00DA1902" w:rsidP="00DA1902">
      <w:r w:rsidRPr="00CA6139">
        <w:t>El culpable puede ser perseguido en cualquier país firmante de la Convención, independientemente del lugar donde el acto de cohecho haya sido cometido.</w:t>
      </w:r>
    </w:p>
    <w:p w:rsidR="00DA1902" w:rsidRPr="00CA6139" w:rsidRDefault="00DA1902" w:rsidP="00DA1902">
      <w:r w:rsidRPr="00CA6139">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DA1902" w:rsidRPr="00CA6139" w:rsidRDefault="00DA1902" w:rsidP="00DA1902">
      <w:r w:rsidRPr="00CA6139">
        <w:t>Por otra parte, es de señalar que el Código Penal Federal sanciona el cohecho en los siguientes términos:</w:t>
      </w:r>
    </w:p>
    <w:p w:rsidR="00DA1902" w:rsidRPr="00CA6139" w:rsidRDefault="00DA1902" w:rsidP="00DA1902">
      <w:r w:rsidRPr="00CA6139">
        <w:t xml:space="preserve">"Artículo 222 </w:t>
      </w:r>
    </w:p>
    <w:p w:rsidR="00DA1902" w:rsidRPr="00CA6139" w:rsidRDefault="00DA1902" w:rsidP="00DA1902">
      <w:r w:rsidRPr="00CA6139">
        <w:t>Cometen el delito de cohecho:</w:t>
      </w:r>
    </w:p>
    <w:p w:rsidR="00DA1902" w:rsidRPr="00CA6139" w:rsidRDefault="00DA1902" w:rsidP="00DA1902">
      <w:r w:rsidRPr="00CA6139">
        <w:t>El servidor público que, por sí, o por interpósita persona solicite o reciba indebidamente para sí o para otro, dinero o cualquiera otra dádiva, o acepte una promesa, para hacer o dejar de hacer algo justo o injusto relacionado con sus funciones, y</w:t>
      </w:r>
    </w:p>
    <w:p w:rsidR="00DA1902" w:rsidRPr="00CA6139" w:rsidRDefault="00DA1902" w:rsidP="00DA1902">
      <w:r w:rsidRPr="00CA6139">
        <w:t>El que de manera espontánea dé u ofrezca dinero o cualquier otra dádiva a alguna de las personas que se mencionan en la fracción anterior, para que cualquier servidor público haga u omita un acto justo o injusto relacionado con sus funciones.</w:t>
      </w:r>
    </w:p>
    <w:p w:rsidR="00DA1902" w:rsidRPr="00CA6139" w:rsidRDefault="00DA1902" w:rsidP="00DA1902">
      <w:r w:rsidRPr="00CA6139">
        <w:t>Al que comete el delito de cohecho se le impondrán las siguientes sanciones:</w:t>
      </w:r>
    </w:p>
    <w:p w:rsidR="00DA1902" w:rsidRPr="00CA6139" w:rsidRDefault="00DA1902" w:rsidP="00DA1902">
      <w:r w:rsidRPr="00CA6139">
        <w:t xml:space="preserve">Cuando la cantidad o el valor de la dádiva o promesa no exceda del equivalente de quinientas veces el salario mínimo diario vigente en el Distrito Federal en el momento de cometerse el delito, o no sea </w:t>
      </w:r>
      <w:proofErr w:type="spellStart"/>
      <w:r w:rsidRPr="00CA6139">
        <w:t>valuable</w:t>
      </w:r>
      <w:proofErr w:type="spellEnd"/>
      <w:r w:rsidRPr="00CA6139">
        <w:t>, se impondrán de tres meses a dos años de prisión, multa de treinta a trescientas veces el salario mínimo diario vigente en el Distrito Federal en el momento de cometerse el delito y destitución e inhabilitación de tres meses a dos años desempeñar otro empleo, cargo o comisión públicos.</w:t>
      </w:r>
    </w:p>
    <w:p w:rsidR="00DA1902" w:rsidRPr="00CA6139" w:rsidRDefault="00DA1902" w:rsidP="00DA1902">
      <w:r w:rsidRPr="00CA6139">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DA1902" w:rsidRPr="00CA6139" w:rsidRDefault="00DA1902" w:rsidP="00DA1902">
      <w:r w:rsidRPr="00CA6139">
        <w:t>En ningún caso se devolverá a los responsables del delito de cohecho, el dinero o dádivas entregadas, las mismas se aplicarán en beneficio del Estado.</w:t>
      </w:r>
    </w:p>
    <w:p w:rsidR="00DA1902" w:rsidRPr="00CA6139" w:rsidRDefault="00DA1902" w:rsidP="00DA1902">
      <w:r w:rsidRPr="00CA6139">
        <w:t>Capitulo XI</w:t>
      </w:r>
    </w:p>
    <w:p w:rsidR="00DA1902" w:rsidRPr="00CA6139" w:rsidRDefault="00DA1902" w:rsidP="00DA1902">
      <w:r w:rsidRPr="00CA6139">
        <w:t>Cohecho a servidores públicos extranjeros</w:t>
      </w:r>
    </w:p>
    <w:p w:rsidR="00DA1902" w:rsidRPr="00CA6139" w:rsidRDefault="00DA1902" w:rsidP="00DA1902">
      <w:r w:rsidRPr="00CA6139">
        <w:t>Artículo 222 bis</w:t>
      </w:r>
    </w:p>
    <w:p w:rsidR="00DA1902" w:rsidRPr="00CA6139" w:rsidRDefault="00DA1902" w:rsidP="00DA1902">
      <w:r w:rsidRPr="00CA6139">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 o servicios:</w:t>
      </w:r>
    </w:p>
    <w:p w:rsidR="00DA1902" w:rsidRPr="00CA6139" w:rsidRDefault="00DA1902" w:rsidP="00DA1902">
      <w:pPr>
        <w:pStyle w:val="Prrafodelista"/>
        <w:numPr>
          <w:ilvl w:val="0"/>
          <w:numId w:val="1"/>
        </w:numPr>
      </w:pPr>
      <w:r w:rsidRPr="00CA6139">
        <w:t>A un servidor público extranjero para que gestione o se abstenga de gestionar la tramitación o resolución de asuntos relacionados con las funciones inherentes a su empleo, cargo o comisión;</w:t>
      </w:r>
    </w:p>
    <w:p w:rsidR="00DA1902" w:rsidRPr="00CA6139" w:rsidRDefault="00DA1902" w:rsidP="00DA1902">
      <w:pPr>
        <w:pStyle w:val="Prrafodelista"/>
        <w:numPr>
          <w:ilvl w:val="0"/>
          <w:numId w:val="1"/>
        </w:numPr>
      </w:pPr>
      <w:r w:rsidRPr="00CA6139">
        <w:lastRenderedPageBreak/>
        <w:t>A un servidor público extranjero para llevar a cabo la tramitación o resolución de cualquier asunto que se encuentre fuera del ámbito de las funciones inherentes a su empleo, cargo o comisión, o</w:t>
      </w:r>
    </w:p>
    <w:p w:rsidR="00DA1902" w:rsidRPr="00CA6139" w:rsidRDefault="00DA1902" w:rsidP="00DA1902">
      <w:pPr>
        <w:pStyle w:val="Prrafodelista"/>
        <w:numPr>
          <w:ilvl w:val="0"/>
          <w:numId w:val="1"/>
        </w:numPr>
      </w:pPr>
      <w:r w:rsidRPr="00CA6139">
        <w:t>A cualquier persona para que acuda ante un servidor público extranjero y le requiera o le proponga llevar a cabo la tramitación o resolución de cualquier asunto relacionado con las funciones inherentes al empleo, cargo o comisión de este último.</w:t>
      </w:r>
    </w:p>
    <w:p w:rsidR="00DA1902" w:rsidRPr="00CA6139" w:rsidRDefault="00DA1902" w:rsidP="00DA1902">
      <w:r w:rsidRPr="00CA6139">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DA1902" w:rsidRPr="00CA6139" w:rsidRDefault="00DA1902" w:rsidP="00DA1902">
      <w:r w:rsidRPr="00CA6139">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DA1902" w:rsidRPr="00CA6139" w:rsidRDefault="00DA1902" w:rsidP="00DA1902">
      <w:pPr>
        <w:spacing w:line="259" w:lineRule="auto"/>
        <w:jc w:val="left"/>
      </w:pPr>
      <w:r w:rsidRPr="00CA6139">
        <w:br w:type="page"/>
      </w:r>
    </w:p>
    <w:p w:rsidR="00DA1902" w:rsidRPr="001E4929" w:rsidRDefault="00DA1902" w:rsidP="00DA1902">
      <w:pPr>
        <w:pStyle w:val="Ttulo1"/>
        <w:spacing w:before="0"/>
        <w:ind w:left="360"/>
        <w:rPr>
          <w:b/>
          <w:bCs/>
          <w:color w:val="auto"/>
          <w:szCs w:val="20"/>
        </w:rPr>
      </w:pPr>
      <w:bookmarkStart w:id="286" w:name="_Toc121925120"/>
      <w:r w:rsidRPr="001E4929">
        <w:rPr>
          <w:b/>
          <w:bCs/>
          <w:color w:val="auto"/>
          <w:szCs w:val="20"/>
        </w:rPr>
        <w:lastRenderedPageBreak/>
        <w:t>FORMATO 1</w:t>
      </w:r>
      <w:bookmarkEnd w:id="286"/>
    </w:p>
    <w:p w:rsidR="00DA1902" w:rsidRPr="00B31F3B" w:rsidRDefault="00DA1902" w:rsidP="00DA1902">
      <w:pPr>
        <w:spacing w:after="0"/>
        <w:jc w:val="center"/>
        <w:rPr>
          <w:rFonts w:eastAsia="Times New Roman" w:cs="Arial"/>
          <w:b/>
          <w:color w:val="000000" w:themeColor="text1"/>
          <w:sz w:val="22"/>
          <w:szCs w:val="20"/>
        </w:rPr>
      </w:pPr>
      <w:r w:rsidRPr="00B31F3B">
        <w:rPr>
          <w:rFonts w:eastAsia="Times New Roman" w:cs="Arial"/>
          <w:b/>
          <w:color w:val="000000" w:themeColor="text1"/>
          <w:sz w:val="22"/>
          <w:szCs w:val="20"/>
        </w:rPr>
        <w:t>ACREDITAMIENTO DE LA PERSONALIDAD JURÍDICA.</w:t>
      </w:r>
    </w:p>
    <w:p w:rsidR="00DA1902" w:rsidRPr="006D1499" w:rsidRDefault="00DA1902" w:rsidP="00DA1902">
      <w:pPr>
        <w:jc w:val="center"/>
      </w:pPr>
      <w:r w:rsidRPr="006D1499">
        <w:t>PROCEDIMIENTO NO. LA-012M7B997-</w:t>
      </w:r>
      <w:r w:rsidR="00131DF9">
        <w:t>E147</w:t>
      </w:r>
      <w:r w:rsidRPr="006D1499">
        <w:t xml:space="preserve">-2022 </w:t>
      </w:r>
    </w:p>
    <w:p w:rsidR="00DA1902" w:rsidRPr="00F97D4D" w:rsidRDefault="00DA1902" w:rsidP="00DA1902">
      <w:pPr>
        <w:spacing w:after="0"/>
        <w:jc w:val="center"/>
        <w:rPr>
          <w:rFonts w:eastAsia="Times New Roman" w:cs="Arial"/>
          <w:color w:val="000000" w:themeColor="text1"/>
          <w:szCs w:val="20"/>
        </w:rPr>
      </w:pPr>
      <w:r w:rsidRPr="00F97D4D">
        <w:rPr>
          <w:rFonts w:eastAsia="Times New Roman" w:cs="Arial"/>
          <w:color w:val="000000" w:themeColor="text1"/>
          <w:szCs w:val="20"/>
        </w:rPr>
        <w:t>(EN PAPEL PREFERENTEMENTE MEMBRETADO DEL PROVEEDOR)</w:t>
      </w:r>
    </w:p>
    <w:p w:rsidR="00DA1902" w:rsidRPr="00F97D4D" w:rsidRDefault="00DA1902" w:rsidP="00DA1902">
      <w:pPr>
        <w:spacing w:after="0"/>
        <w:jc w:val="center"/>
        <w:rPr>
          <w:rFonts w:eastAsia="Times New Roman" w:cs="Arial"/>
          <w:color w:val="000000" w:themeColor="text1"/>
          <w:sz w:val="22"/>
          <w:szCs w:val="20"/>
        </w:rPr>
      </w:pPr>
    </w:p>
    <w:p w:rsidR="009E0B36" w:rsidRDefault="009E0B36" w:rsidP="009E0B36">
      <w:pPr>
        <w:spacing w:after="0"/>
        <w:rPr>
          <w:rFonts w:eastAsia="Times New Roman" w:cs="Arial"/>
          <w:b/>
          <w:color w:val="000000" w:themeColor="text1"/>
          <w:sz w:val="18"/>
          <w:szCs w:val="20"/>
        </w:rPr>
      </w:pPr>
      <w:bookmarkStart w:id="287" w:name="_Toc526763532"/>
      <w:bookmarkStart w:id="288" w:name="_Toc474930450"/>
      <w:bookmarkStart w:id="289" w:name="_Toc455663486"/>
      <w:bookmarkStart w:id="290" w:name="_Toc460500941"/>
      <w:r w:rsidRPr="00F97D4D">
        <w:rPr>
          <w:rFonts w:eastAsia="Times New Roman" w:cs="Arial"/>
          <w:color w:val="000000" w:themeColor="text1"/>
          <w:sz w:val="18"/>
          <w:szCs w:val="20"/>
        </w:rPr>
        <w:t>Yo,                      (</w:t>
      </w:r>
      <w:r w:rsidRPr="009611CC">
        <w:rPr>
          <w:rFonts w:eastAsia="Times New Roman" w:cs="Arial"/>
          <w:b/>
          <w:color w:val="000000" w:themeColor="text1"/>
          <w:sz w:val="18"/>
          <w:szCs w:val="20"/>
        </w:rPr>
        <w:t>Nombre del Representante Legal</w:t>
      </w:r>
      <w:r w:rsidRPr="00F97D4D">
        <w:rPr>
          <w:rFonts w:eastAsia="Times New Roman" w:cs="Arial"/>
          <w:color w:val="000000" w:themeColor="text1"/>
          <w:sz w:val="18"/>
          <w:szCs w:val="20"/>
        </w:rPr>
        <w:t>)    manifiesto bajo protesta de decir verdad, que los datos aquí asentados, son ciertos y han sido debidamente verificados, así como que cuento con facultades suficientes para comprometerme por sí o a nombre y representación de: (</w:t>
      </w:r>
      <w:r w:rsidRPr="009611CC">
        <w:rPr>
          <w:rFonts w:eastAsia="Times New Roman" w:cs="Arial"/>
          <w:b/>
          <w:color w:val="000000" w:themeColor="text1"/>
          <w:sz w:val="18"/>
          <w:szCs w:val="20"/>
        </w:rPr>
        <w:t>Nombre, denominación o razón social del PROVEEDOR</w:t>
      </w:r>
      <w:r w:rsidRPr="00F97D4D">
        <w:rPr>
          <w:rFonts w:eastAsia="Times New Roman" w:cs="Arial"/>
          <w:color w:val="000000" w:themeColor="text1"/>
          <w:sz w:val="18"/>
          <w:szCs w:val="20"/>
        </w:rPr>
        <w:t xml:space="preserve">); suscribir las proposiciones y en su caso el </w:t>
      </w:r>
      <w:sdt>
        <w:sdtPr>
          <w:rPr>
            <w:rFonts w:eastAsia="Times New Roman" w:cs="Arial"/>
            <w:color w:val="000000" w:themeColor="text1"/>
            <w:sz w:val="18"/>
            <w:szCs w:val="20"/>
          </w:rPr>
          <w:id w:val="1088964475"/>
          <w:placeholder>
            <w:docPart w:val="7CC0B1402CC246A0B4BFD4B6B8514B75"/>
          </w:placeholder>
          <w:comboBox>
            <w:listItem w:value="Elija un elemento."/>
            <w:listItem w:displayText="CONTRATO" w:value="CONTRATO"/>
            <w:listItem w:displayText="PEDIDO" w:value="PEDIDO"/>
          </w:comboBox>
        </w:sdtPr>
        <w:sdtContent>
          <w:r>
            <w:rPr>
              <w:rFonts w:eastAsia="Times New Roman" w:cs="Arial"/>
              <w:color w:val="000000" w:themeColor="text1"/>
              <w:sz w:val="18"/>
              <w:szCs w:val="20"/>
            </w:rPr>
            <w:t>Contrato</w:t>
          </w:r>
        </w:sdtContent>
      </w:sdt>
      <w:r w:rsidRPr="00F97D4D">
        <w:rPr>
          <w:rFonts w:eastAsia="Times New Roman" w:cs="Arial"/>
          <w:color w:val="000000" w:themeColor="text1"/>
          <w:sz w:val="18"/>
          <w:szCs w:val="20"/>
        </w:rPr>
        <w:t xml:space="preserve"> o pedido respectivo; documentos relacionados con el procedimiento </w:t>
      </w:r>
      <w:r>
        <w:rPr>
          <w:rFonts w:eastAsia="Times New Roman" w:cs="Arial"/>
          <w:color w:val="000000" w:themeColor="text1"/>
          <w:sz w:val="18"/>
          <w:szCs w:val="20"/>
        </w:rPr>
        <w:t>del</w:t>
      </w:r>
      <w:r w:rsidRPr="00F97D4D">
        <w:rPr>
          <w:rFonts w:eastAsia="Times New Roman" w:cs="Arial"/>
          <w:color w:val="000000" w:themeColor="text1"/>
          <w:sz w:val="18"/>
          <w:szCs w:val="20"/>
        </w:rPr>
        <w:t xml:space="preserve"> </w:t>
      </w:r>
      <w:r w:rsidR="008723AB">
        <w:rPr>
          <w:rFonts w:eastAsia="Times New Roman" w:cs="Arial"/>
          <w:b/>
          <w:color w:val="000000" w:themeColor="text1"/>
          <w:sz w:val="18"/>
          <w:szCs w:val="20"/>
        </w:rPr>
        <w:t>_________________________________________________</w:t>
      </w:r>
    </w:p>
    <w:p w:rsidR="009611CC" w:rsidRPr="00F97D4D" w:rsidRDefault="009611CC" w:rsidP="009E0B36">
      <w:pPr>
        <w:spacing w:after="0"/>
        <w:rPr>
          <w:rFonts w:eastAsia="Times New Roman" w:cs="Arial"/>
          <w:color w:val="000000" w:themeColor="text1"/>
          <w:sz w:val="18"/>
          <w:szCs w:val="2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DATOS DEL PROVEEDOR:</w:t>
      </w:r>
    </w:p>
    <w:tbl>
      <w:tblPr>
        <w:tblW w:w="9576" w:type="dxa"/>
        <w:jc w:val="center"/>
        <w:tblLayout w:type="fixed"/>
        <w:tblCellMar>
          <w:left w:w="70" w:type="dxa"/>
          <w:right w:w="70" w:type="dxa"/>
        </w:tblCellMar>
        <w:tblLook w:val="0000" w:firstRow="0" w:lastRow="0" w:firstColumn="0" w:lastColumn="0" w:noHBand="0" w:noVBand="0"/>
      </w:tblPr>
      <w:tblGrid>
        <w:gridCol w:w="3191"/>
        <w:gridCol w:w="1596"/>
        <w:gridCol w:w="1595"/>
        <w:gridCol w:w="656"/>
        <w:gridCol w:w="2538"/>
      </w:tblGrid>
      <w:tr w:rsidR="009E0B36" w:rsidRPr="00F97D4D" w:rsidTr="00CD51AA">
        <w:trPr>
          <w:trHeight w:val="20"/>
          <w:jc w:val="center"/>
        </w:trPr>
        <w:tc>
          <w:tcPr>
            <w:tcW w:w="9576" w:type="dxa"/>
            <w:gridSpan w:val="5"/>
            <w:tcBorders>
              <w:top w:val="single" w:sz="12" w:space="0" w:color="auto"/>
              <w:left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Registro Federal de Contribuyentes:</w:t>
            </w:r>
          </w:p>
        </w:tc>
      </w:tr>
      <w:tr w:rsidR="009E0B36" w:rsidRPr="00F97D4D" w:rsidTr="00CD51AA">
        <w:trPr>
          <w:trHeight w:val="20"/>
          <w:jc w:val="center"/>
        </w:trPr>
        <w:tc>
          <w:tcPr>
            <w:tcW w:w="9576" w:type="dxa"/>
            <w:gridSpan w:val="5"/>
            <w:tcBorders>
              <w:left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Domicilio Fiscal.-</w:t>
            </w:r>
          </w:p>
        </w:tc>
      </w:tr>
      <w:tr w:rsidR="009E0B36" w:rsidRPr="00F97D4D" w:rsidTr="00CD51AA">
        <w:trPr>
          <w:trHeight w:val="20"/>
          <w:jc w:val="center"/>
        </w:trPr>
        <w:tc>
          <w:tcPr>
            <w:tcW w:w="9576" w:type="dxa"/>
            <w:gridSpan w:val="5"/>
            <w:tcBorders>
              <w:left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Calle y número:</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Colonia:</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Demarcación Territorial o municipio:</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Código postal:</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Entidad federativa:</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Teléfonos:</w:t>
            </w: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Correo electrónico:</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p>
        </w:tc>
      </w:tr>
      <w:tr w:rsidR="009E0B36" w:rsidRPr="00F97D4D" w:rsidTr="00CD51AA">
        <w:trPr>
          <w:trHeight w:val="20"/>
          <w:jc w:val="center"/>
        </w:trPr>
        <w:tc>
          <w:tcPr>
            <w:tcW w:w="9576" w:type="dxa"/>
            <w:gridSpan w:val="5"/>
            <w:tcBorders>
              <w:left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2"/>
                <w:szCs w:val="2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Domicilio para oír y recibir toda clase de notificaciones que resulten de los actos y/o Contrato que en su caso se celebre.-</w:t>
            </w:r>
          </w:p>
        </w:tc>
      </w:tr>
      <w:tr w:rsidR="009E0B36" w:rsidRPr="00F97D4D" w:rsidTr="00CD51AA">
        <w:trPr>
          <w:trHeight w:val="20"/>
          <w:jc w:val="center"/>
        </w:trPr>
        <w:tc>
          <w:tcPr>
            <w:tcW w:w="9576" w:type="dxa"/>
            <w:gridSpan w:val="5"/>
            <w:tcBorders>
              <w:left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Calle y número:</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Colonia:</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Demarcación Territorial o municipio:</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Código postal:</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Entidad Federativa:</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Teléfonos:</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p>
        </w:tc>
      </w:tr>
      <w:tr w:rsidR="009E0B36" w:rsidRPr="00F97D4D" w:rsidTr="00CD51AA">
        <w:trPr>
          <w:trHeight w:val="20"/>
          <w:jc w:val="center"/>
        </w:trPr>
        <w:tc>
          <w:tcPr>
            <w:tcW w:w="7038" w:type="dxa"/>
            <w:gridSpan w:val="4"/>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Correo electrónico:</w:t>
            </w:r>
          </w:p>
          <w:p w:rsidR="009E0B36" w:rsidRPr="00F97D4D" w:rsidRDefault="009E0B36" w:rsidP="009E0B36">
            <w:pPr>
              <w:spacing w:after="0"/>
              <w:rPr>
                <w:rFonts w:eastAsia="Times New Roman" w:cs="Arial"/>
                <w:color w:val="000000" w:themeColor="text1"/>
                <w:sz w:val="12"/>
                <w:szCs w:val="2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 de la escritura pública en la que consta su acta constitutiva:</w:t>
            </w:r>
          </w:p>
        </w:tc>
        <w:tc>
          <w:tcPr>
            <w:tcW w:w="2538" w:type="dxa"/>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Fecha:</w:t>
            </w:r>
          </w:p>
        </w:tc>
      </w:tr>
      <w:tr w:rsidR="009E0B36" w:rsidRPr="00F97D4D" w:rsidTr="00CD51AA">
        <w:trPr>
          <w:trHeight w:val="20"/>
          <w:jc w:val="center"/>
        </w:trPr>
        <w:tc>
          <w:tcPr>
            <w:tcW w:w="9576" w:type="dxa"/>
            <w:gridSpan w:val="5"/>
            <w:tcBorders>
              <w:left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Nombre, número y lugar del Notario Público ante el cual se dio fe de la misma:</w:t>
            </w:r>
          </w:p>
        </w:tc>
      </w:tr>
      <w:tr w:rsidR="009E0B36" w:rsidRPr="00F97D4D" w:rsidTr="00CD51AA">
        <w:trPr>
          <w:trHeight w:val="20"/>
          <w:jc w:val="center"/>
        </w:trPr>
        <w:tc>
          <w:tcPr>
            <w:tcW w:w="9576" w:type="dxa"/>
            <w:gridSpan w:val="5"/>
            <w:tcBorders>
              <w:left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Descripción del objeto social / Actividad Empresarial:</w:t>
            </w:r>
          </w:p>
        </w:tc>
      </w:tr>
      <w:tr w:rsidR="009E0B36" w:rsidRPr="00F97D4D" w:rsidTr="00CD51AA">
        <w:trPr>
          <w:trHeight w:val="20"/>
          <w:jc w:val="center"/>
        </w:trPr>
        <w:tc>
          <w:tcPr>
            <w:tcW w:w="9576" w:type="dxa"/>
            <w:gridSpan w:val="5"/>
            <w:tcBorders>
              <w:left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Relación de accionistas.-</w:t>
            </w:r>
          </w:p>
        </w:tc>
      </w:tr>
      <w:tr w:rsidR="009E0B36" w:rsidRPr="00F97D4D" w:rsidTr="00CD51AA">
        <w:trPr>
          <w:trHeight w:val="20"/>
          <w:jc w:val="center"/>
        </w:trPr>
        <w:tc>
          <w:tcPr>
            <w:tcW w:w="3191" w:type="dxa"/>
            <w:tcBorders>
              <w:lef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Apellido Paterno:</w:t>
            </w:r>
          </w:p>
        </w:tc>
        <w:tc>
          <w:tcPr>
            <w:tcW w:w="3191" w:type="dxa"/>
            <w:gridSpan w:val="2"/>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Apellido Materno:</w:t>
            </w:r>
          </w:p>
        </w:tc>
        <w:tc>
          <w:tcPr>
            <w:tcW w:w="3194" w:type="dxa"/>
            <w:gridSpan w:val="2"/>
            <w:tcBorders>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Nombre(s):</w:t>
            </w:r>
          </w:p>
        </w:tc>
      </w:tr>
      <w:tr w:rsidR="009E0B36" w:rsidRPr="00F97D4D" w:rsidTr="00CD51AA">
        <w:trPr>
          <w:trHeight w:val="20"/>
          <w:jc w:val="center"/>
        </w:trPr>
        <w:tc>
          <w:tcPr>
            <w:tcW w:w="9576" w:type="dxa"/>
            <w:gridSpan w:val="5"/>
            <w:tcBorders>
              <w:left w:val="single" w:sz="12" w:space="0" w:color="auto"/>
              <w:bottom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Reformas al acta constitutiva (Señalar nombre, número y circunscripción del notario o fedatario públicos que las protocolizó, así como la fecha y los datos de su inscripción en el Registro Público de la Propiedad):</w:t>
            </w:r>
          </w:p>
        </w:tc>
      </w:tr>
    </w:tbl>
    <w:p w:rsidR="009E0B36" w:rsidRPr="00F97D4D" w:rsidRDefault="009E0B36" w:rsidP="009E0B36">
      <w:pPr>
        <w:spacing w:after="0"/>
        <w:rPr>
          <w:rFonts w:eastAsia="Times New Roman" w:cs="Arial"/>
          <w:color w:val="000000" w:themeColor="text1"/>
          <w:sz w:val="12"/>
          <w:szCs w:val="2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9E0B36" w:rsidRPr="00F97D4D" w:rsidTr="00CD51AA">
        <w:trPr>
          <w:trHeight w:val="20"/>
          <w:jc w:val="center"/>
        </w:trPr>
        <w:tc>
          <w:tcPr>
            <w:tcW w:w="9547" w:type="dxa"/>
            <w:gridSpan w:val="2"/>
            <w:tcBorders>
              <w:top w:val="single" w:sz="12" w:space="0" w:color="auto"/>
              <w:left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Nombre:</w:t>
            </w: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RFC:</w:t>
            </w: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Correo electrónico:</w:t>
            </w: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Domicilio completo:</w:t>
            </w: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Teléfono del apoderado o representante:</w:t>
            </w:r>
          </w:p>
        </w:tc>
      </w:tr>
      <w:tr w:rsidR="009E0B36" w:rsidRPr="00F97D4D" w:rsidTr="00CD51AA">
        <w:trPr>
          <w:trHeight w:val="20"/>
          <w:jc w:val="center"/>
        </w:trPr>
        <w:tc>
          <w:tcPr>
            <w:tcW w:w="9547" w:type="dxa"/>
            <w:gridSpan w:val="2"/>
            <w:tcBorders>
              <w:left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Datos del documento mediante el cual acredita su personalidad y facultades.</w:t>
            </w:r>
          </w:p>
        </w:tc>
      </w:tr>
      <w:tr w:rsidR="009E0B36" w:rsidRPr="00F97D4D" w:rsidTr="00CD51AA">
        <w:trPr>
          <w:trHeight w:val="20"/>
          <w:jc w:val="center"/>
        </w:trPr>
        <w:tc>
          <w:tcPr>
            <w:tcW w:w="5599" w:type="dxa"/>
            <w:tcBorders>
              <w:lef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Escritura pública número:</w:t>
            </w:r>
          </w:p>
        </w:tc>
        <w:tc>
          <w:tcPr>
            <w:tcW w:w="3948" w:type="dxa"/>
            <w:tcBorders>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Fecha:</w:t>
            </w:r>
          </w:p>
        </w:tc>
      </w:tr>
      <w:tr w:rsidR="009E0B36" w:rsidRPr="00F97D4D" w:rsidTr="00CD51AA">
        <w:trPr>
          <w:trHeight w:val="20"/>
          <w:jc w:val="center"/>
        </w:trPr>
        <w:tc>
          <w:tcPr>
            <w:tcW w:w="9547" w:type="dxa"/>
            <w:gridSpan w:val="2"/>
            <w:tcBorders>
              <w:left w:val="single" w:sz="12" w:space="0" w:color="auto"/>
              <w:bottom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Nombre, número y lugar del notario público ante el cual se otorgó:</w:t>
            </w:r>
          </w:p>
        </w:tc>
      </w:tr>
    </w:tbl>
    <w:p w:rsidR="009E0B36" w:rsidRPr="00F97D4D" w:rsidRDefault="009E0B36" w:rsidP="009E0B36">
      <w:pPr>
        <w:spacing w:after="0"/>
        <w:rPr>
          <w:rFonts w:eastAsia="Times New Roman" w:cs="Arial"/>
          <w:color w:val="000000" w:themeColor="text1"/>
          <w:sz w:val="10"/>
          <w:szCs w:val="20"/>
        </w:rPr>
      </w:pPr>
    </w:p>
    <w:p w:rsidR="009E0B36" w:rsidRPr="00900959" w:rsidRDefault="009E0B36" w:rsidP="009E0B36">
      <w:pPr>
        <w:spacing w:after="0"/>
        <w:rPr>
          <w:rFonts w:eastAsia="Times New Roman" w:cs="Arial"/>
          <w:color w:val="000000" w:themeColor="text1"/>
          <w:sz w:val="10"/>
          <w:szCs w:val="1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(Lugar y fecha)</w:t>
      </w:r>
    </w:p>
    <w:p w:rsidR="009E0B36" w:rsidRPr="00900959" w:rsidRDefault="009E0B36" w:rsidP="009E0B36">
      <w:pPr>
        <w:spacing w:after="0"/>
        <w:rPr>
          <w:rFonts w:eastAsia="Times New Roman" w:cs="Arial"/>
          <w:color w:val="000000" w:themeColor="text1"/>
          <w:sz w:val="10"/>
          <w:szCs w:val="1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(Nombre y Firma del Proveedor y/o Representante Legal)</w:t>
      </w:r>
    </w:p>
    <w:tbl>
      <w:tblPr>
        <w:tblW w:w="9547" w:type="dxa"/>
        <w:jc w:val="center"/>
        <w:tblLayout w:type="fixed"/>
        <w:tblCellMar>
          <w:left w:w="70" w:type="dxa"/>
          <w:right w:w="70" w:type="dxa"/>
        </w:tblCellMar>
        <w:tblLook w:val="0000" w:firstRow="0" w:lastRow="0" w:firstColumn="0" w:lastColumn="0" w:noHBand="0" w:noVBand="0"/>
      </w:tblPr>
      <w:tblGrid>
        <w:gridCol w:w="9547"/>
      </w:tblGrid>
      <w:tr w:rsidR="009E0B36" w:rsidRPr="00F97D4D" w:rsidTr="00CD51AA">
        <w:trPr>
          <w:jc w:val="center"/>
        </w:trPr>
        <w:tc>
          <w:tcPr>
            <w:tcW w:w="9547" w:type="dxa"/>
          </w:tcPr>
          <w:p w:rsidR="009E0B36" w:rsidRPr="00F97D4D" w:rsidRDefault="009E0B36" w:rsidP="009E0B36">
            <w:pPr>
              <w:spacing w:after="0"/>
              <w:rPr>
                <w:rFonts w:eastAsia="Times New Roman" w:cs="Arial"/>
                <w:color w:val="000000" w:themeColor="text1"/>
                <w:sz w:val="14"/>
                <w:szCs w:val="20"/>
              </w:rPr>
            </w:pPr>
            <w:r w:rsidRPr="00F97D4D">
              <w:rPr>
                <w:rFonts w:eastAsia="Times New Roman" w:cs="Arial"/>
                <w:color w:val="000000" w:themeColor="text1"/>
                <w:sz w:val="14"/>
                <w:szCs w:val="20"/>
              </w:rPr>
              <w:t>Nota:      En caso de que el Proveedor sea persona física, adecuar el formato.</w:t>
            </w:r>
          </w:p>
          <w:p w:rsidR="009E0B36" w:rsidRPr="00F97D4D" w:rsidRDefault="009E0B36" w:rsidP="009E0B36">
            <w:pPr>
              <w:spacing w:after="0"/>
              <w:rPr>
                <w:rFonts w:eastAsia="Times New Roman" w:cs="Arial"/>
                <w:color w:val="000000" w:themeColor="text1"/>
                <w:sz w:val="14"/>
                <w:szCs w:val="20"/>
              </w:rPr>
            </w:pPr>
            <w:r w:rsidRPr="00F97D4D">
              <w:rPr>
                <w:rFonts w:eastAsia="Times New Roman" w:cs="Arial"/>
                <w:color w:val="000000" w:themeColor="text1"/>
                <w:sz w:val="14"/>
                <w:szCs w:val="20"/>
              </w:rPr>
              <w:t>En caso de PROVEEDOR</w:t>
            </w:r>
            <w:r>
              <w:rPr>
                <w:rFonts w:eastAsia="Times New Roman" w:cs="Arial"/>
                <w:color w:val="000000" w:themeColor="text1"/>
                <w:sz w:val="14"/>
                <w:szCs w:val="20"/>
              </w:rPr>
              <w:t>E</w:t>
            </w:r>
            <w:r w:rsidRPr="00F97D4D">
              <w:rPr>
                <w:rFonts w:eastAsia="Times New Roman" w:cs="Arial"/>
                <w:color w:val="000000" w:themeColor="text1"/>
                <w:sz w:val="14"/>
                <w:szCs w:val="20"/>
              </w:rPr>
              <w:t>S extranjeros, la información solicitada en este formato deberá ajustarse a la documentación equivalente, considerando su nacionalidad y de conformidad a las disposiciones aplicables.</w:t>
            </w:r>
          </w:p>
        </w:tc>
      </w:tr>
    </w:tbl>
    <w:p w:rsidR="00DA1902" w:rsidRPr="00F97D4D" w:rsidRDefault="00DA1902" w:rsidP="00DA1902">
      <w:pPr>
        <w:jc w:val="center"/>
        <w:rPr>
          <w:rFonts w:cs="Arial"/>
          <w:color w:val="000000" w:themeColor="text1"/>
          <w:szCs w:val="20"/>
        </w:rPr>
        <w:sectPr w:rsidR="00DA1902" w:rsidRPr="00F97D4D" w:rsidSect="00220580">
          <w:headerReference w:type="default" r:id="rId32"/>
          <w:footerReference w:type="default" r:id="rId33"/>
          <w:pgSz w:w="12240" w:h="15840" w:code="1"/>
          <w:pgMar w:top="1418" w:right="992" w:bottom="1418" w:left="1134" w:header="454" w:footer="454" w:gutter="0"/>
          <w:cols w:space="708"/>
          <w:docGrid w:linePitch="360"/>
        </w:sectPr>
      </w:pPr>
    </w:p>
    <w:p w:rsidR="00AB7EA5" w:rsidRPr="00915ED8" w:rsidRDefault="00AB7EA5" w:rsidP="00AB7EA5">
      <w:pPr>
        <w:pStyle w:val="Ttulo1"/>
        <w:rPr>
          <w:rFonts w:eastAsia="Times New Roman" w:cs="Arial"/>
          <w:b/>
          <w:color w:val="000000" w:themeColor="text1"/>
          <w:sz w:val="28"/>
          <w:szCs w:val="20"/>
        </w:rPr>
      </w:pPr>
      <w:bookmarkStart w:id="291" w:name="_Toc109898520"/>
      <w:bookmarkStart w:id="292" w:name="_Toc121925121"/>
      <w:bookmarkEnd w:id="287"/>
      <w:bookmarkEnd w:id="288"/>
      <w:bookmarkEnd w:id="289"/>
      <w:bookmarkEnd w:id="290"/>
      <w:r w:rsidRPr="00915ED8">
        <w:rPr>
          <w:b/>
          <w:bCs/>
          <w:color w:val="auto"/>
          <w:sz w:val="28"/>
          <w:szCs w:val="20"/>
        </w:rPr>
        <w:lastRenderedPageBreak/>
        <w:t>FORMATO 2</w:t>
      </w:r>
      <w:bookmarkEnd w:id="291"/>
      <w:bookmarkEnd w:id="292"/>
    </w:p>
    <w:p w:rsidR="00AB7EA5" w:rsidRDefault="00AB7EA5" w:rsidP="00AB7EA5">
      <w:pPr>
        <w:spacing w:after="0"/>
        <w:jc w:val="center"/>
        <w:rPr>
          <w:rFonts w:eastAsia="Times New Roman" w:cs="Arial"/>
          <w:b/>
          <w:color w:val="000000" w:themeColor="text1"/>
          <w:szCs w:val="20"/>
        </w:rPr>
      </w:pPr>
      <w:r>
        <w:rPr>
          <w:rFonts w:eastAsia="Times New Roman" w:cs="Arial"/>
          <w:b/>
          <w:color w:val="000000" w:themeColor="text1"/>
          <w:szCs w:val="20"/>
        </w:rPr>
        <w:t xml:space="preserve">PROPUESTA </w:t>
      </w:r>
      <w:r w:rsidRPr="00F97D4D">
        <w:rPr>
          <w:rFonts w:eastAsia="Times New Roman" w:cs="Arial"/>
          <w:b/>
          <w:color w:val="000000" w:themeColor="text1"/>
          <w:szCs w:val="20"/>
        </w:rPr>
        <w:t>TÉCNICA</w:t>
      </w:r>
    </w:p>
    <w:p w:rsidR="00AB7EA5" w:rsidRPr="006D1499" w:rsidRDefault="00AB7EA5" w:rsidP="00AB7EA5">
      <w:pPr>
        <w:spacing w:after="0"/>
        <w:jc w:val="center"/>
      </w:pPr>
      <w:r w:rsidRPr="006D1499">
        <w:t>PROCEDIMIENTO NO. LA-012M7B997-</w:t>
      </w:r>
      <w:r w:rsidR="00131DF9">
        <w:t>E147</w:t>
      </w:r>
      <w:r w:rsidRPr="006D1499">
        <w:t xml:space="preserve">-2022 </w:t>
      </w:r>
    </w:p>
    <w:p w:rsidR="00AB7EA5" w:rsidRPr="00F97D4D" w:rsidRDefault="00AB7EA5" w:rsidP="00AB7EA5">
      <w:pPr>
        <w:widowControl w:val="0"/>
        <w:suppressAutoHyphens/>
        <w:spacing w:after="0"/>
        <w:jc w:val="center"/>
        <w:rPr>
          <w:rFonts w:eastAsia="Times New Roman" w:cs="Arial"/>
          <w:color w:val="000000" w:themeColor="text1"/>
          <w:szCs w:val="20"/>
          <w:lang w:eastAsia="ar-SA"/>
        </w:rPr>
      </w:pPr>
      <w:r w:rsidRPr="00F97D4D">
        <w:rPr>
          <w:rFonts w:eastAsia="Times New Roman" w:cs="Arial"/>
          <w:color w:val="000000" w:themeColor="text1"/>
          <w:szCs w:val="20"/>
          <w:lang w:eastAsia="ar-SA"/>
        </w:rPr>
        <w:t>PREFERENTEMENTE EN PAPEL MEMBRETADO DEL PROVEEDOR</w:t>
      </w:r>
    </w:p>
    <w:p w:rsidR="00AB7EA5" w:rsidRPr="00A374F5" w:rsidRDefault="00AB7EA5" w:rsidP="00AB7EA5">
      <w:pPr>
        <w:suppressAutoHyphens/>
        <w:spacing w:after="0"/>
        <w:rPr>
          <w:rFonts w:eastAsia="Times New Roman" w:cs="Arial"/>
          <w:bCs/>
          <w:color w:val="000000" w:themeColor="text1"/>
          <w:szCs w:val="20"/>
          <w:u w:val="single"/>
          <w:lang w:eastAsia="ar-SA"/>
        </w:rPr>
      </w:pPr>
    </w:p>
    <w:p w:rsidR="00AB7EA5" w:rsidRPr="00A374F5" w:rsidRDefault="00AB7EA5" w:rsidP="00AB7EA5">
      <w:pPr>
        <w:spacing w:after="0"/>
        <w:ind w:right="164"/>
        <w:rPr>
          <w:rFonts w:eastAsia="Times New Roman" w:cs="Arial"/>
          <w:b/>
          <w:szCs w:val="20"/>
        </w:rPr>
      </w:pPr>
      <w:r w:rsidRPr="00A374F5">
        <w:rPr>
          <w:rFonts w:eastAsia="Times New Roman" w:cs="Arial"/>
          <w:b/>
          <w:szCs w:val="20"/>
        </w:rPr>
        <w:t>INSTITUTO DE SALUD PARA EL BIENESTAR</w:t>
      </w:r>
    </w:p>
    <w:p w:rsidR="00AB7EA5" w:rsidRPr="00A374F5" w:rsidRDefault="00AB7EA5" w:rsidP="00AB7EA5">
      <w:pPr>
        <w:spacing w:after="0"/>
        <w:ind w:left="8789" w:right="164" w:hanging="8789"/>
        <w:rPr>
          <w:rFonts w:cs="Arial"/>
          <w:b/>
          <w:szCs w:val="20"/>
          <w:lang w:val="pt-BR"/>
        </w:rPr>
      </w:pPr>
      <w:r w:rsidRPr="00A374F5">
        <w:rPr>
          <w:rFonts w:cs="Arial"/>
          <w:b/>
          <w:szCs w:val="20"/>
          <w:lang w:val="pt-BR"/>
        </w:rPr>
        <w:t>P R E S E N T E</w:t>
      </w:r>
    </w:p>
    <w:p w:rsidR="00AB7EA5" w:rsidRPr="00A374F5" w:rsidRDefault="00AB7EA5" w:rsidP="00AB7EA5">
      <w:pPr>
        <w:suppressAutoHyphens/>
        <w:spacing w:after="0"/>
        <w:rPr>
          <w:rFonts w:eastAsia="Times New Roman" w:cs="Arial"/>
          <w:bCs/>
          <w:color w:val="000000" w:themeColor="text1"/>
          <w:szCs w:val="20"/>
          <w:u w:val="single"/>
          <w:lang w:eastAsia="ar-SA"/>
        </w:rPr>
      </w:pPr>
    </w:p>
    <w:p w:rsidR="00AB7EA5" w:rsidRPr="00A374F5" w:rsidRDefault="00AB7EA5" w:rsidP="00AB7EA5">
      <w:pPr>
        <w:spacing w:after="0"/>
        <w:rPr>
          <w:rFonts w:cs="Arial"/>
          <w:bCs/>
          <w:sz w:val="18"/>
          <w:szCs w:val="18"/>
          <w:lang w:val="es-ES"/>
        </w:rPr>
      </w:pPr>
      <w:r w:rsidRPr="00A374F5">
        <w:rPr>
          <w:rFonts w:cs="Arial"/>
          <w:bCs/>
          <w:sz w:val="18"/>
          <w:szCs w:val="18"/>
          <w:lang w:val="es-ES"/>
        </w:rPr>
        <w:t>(NOMBRE DEL QUE SUSCRIBE) EN MI CARÁCTER DE REPRESENTANTE LEGAL</w:t>
      </w:r>
      <w:r>
        <w:rPr>
          <w:rFonts w:cs="Arial"/>
          <w:bCs/>
          <w:sz w:val="18"/>
          <w:szCs w:val="18"/>
          <w:lang w:val="es-ES"/>
        </w:rPr>
        <w:t xml:space="preserve"> </w:t>
      </w:r>
      <w:r w:rsidRPr="00484E48">
        <w:t>DE (RAZÓN SOCIAL)</w:t>
      </w:r>
      <w:r w:rsidRPr="00A374F5">
        <w:rPr>
          <w:rFonts w:cs="Arial"/>
          <w:bCs/>
          <w:sz w:val="18"/>
          <w:szCs w:val="18"/>
          <w:lang w:val="es-ES"/>
        </w:rPr>
        <w:t xml:space="preserve">, ME COMPROMETO CON </w:t>
      </w:r>
      <w:r>
        <w:rPr>
          <w:rFonts w:cs="Arial"/>
          <w:bCs/>
          <w:sz w:val="18"/>
          <w:szCs w:val="18"/>
          <w:lang w:val="es-ES"/>
        </w:rPr>
        <w:t>LA SIGUIENTE PROPUESTA TÉCNICA</w:t>
      </w:r>
      <w:r w:rsidRPr="00A374F5">
        <w:rPr>
          <w:rFonts w:cs="Arial"/>
          <w:bCs/>
          <w:sz w:val="18"/>
          <w:szCs w:val="18"/>
          <w:lang w:val="es-ES"/>
        </w:rPr>
        <w:t xml:space="preserve"> Y MANIFIESTO QUE MI REPRESENTADA CUMPLE EXPRESAMENTE CON LA TOTALIDAD DE REQUISITOS, ANEXO PARA LA ADQUISICIÓN DE BIENES Y QUE LOS BIENES OFERTADOS CORRESPONDEN JUSTA, EXACTA Y CABALMENTE AL ANEXO DEMANDA.</w:t>
      </w:r>
    </w:p>
    <w:p w:rsidR="00A77E9E" w:rsidRPr="00A77E9E" w:rsidRDefault="00A77E9E" w:rsidP="00A77E9E">
      <w:pPr>
        <w:tabs>
          <w:tab w:val="left" w:pos="1020"/>
        </w:tabs>
        <w:jc w:val="center"/>
        <w:rPr>
          <w:b/>
        </w:rPr>
      </w:pPr>
    </w:p>
    <w:tbl>
      <w:tblPr>
        <w:tblStyle w:val="Tablaconcuadrcula"/>
        <w:tblW w:w="14656" w:type="dxa"/>
        <w:jc w:val="center"/>
        <w:tblLayout w:type="fixed"/>
        <w:tblCellMar>
          <w:left w:w="0" w:type="dxa"/>
          <w:right w:w="0" w:type="dxa"/>
        </w:tblCellMar>
        <w:tblLook w:val="04A0" w:firstRow="1" w:lastRow="0" w:firstColumn="1" w:lastColumn="0" w:noHBand="0" w:noVBand="1"/>
      </w:tblPr>
      <w:tblGrid>
        <w:gridCol w:w="566"/>
        <w:gridCol w:w="284"/>
        <w:gridCol w:w="568"/>
        <w:gridCol w:w="83"/>
        <w:gridCol w:w="937"/>
        <w:gridCol w:w="454"/>
        <w:gridCol w:w="369"/>
        <w:gridCol w:w="935"/>
        <w:gridCol w:w="935"/>
        <w:gridCol w:w="1134"/>
        <w:gridCol w:w="454"/>
        <w:gridCol w:w="454"/>
        <w:gridCol w:w="281"/>
        <w:gridCol w:w="173"/>
        <w:gridCol w:w="507"/>
        <w:gridCol w:w="173"/>
        <w:gridCol w:w="680"/>
        <w:gridCol w:w="680"/>
        <w:gridCol w:w="680"/>
        <w:gridCol w:w="1247"/>
        <w:gridCol w:w="1020"/>
        <w:gridCol w:w="1020"/>
        <w:gridCol w:w="453"/>
        <w:gridCol w:w="569"/>
      </w:tblGrid>
      <w:tr w:rsidR="00A77E9E" w:rsidRPr="00EA77D9" w:rsidTr="00BF1AFA">
        <w:trPr>
          <w:trHeight w:val="2268"/>
          <w:jc w:val="center"/>
        </w:trPr>
        <w:tc>
          <w:tcPr>
            <w:tcW w:w="566" w:type="dxa"/>
            <w:tcBorders>
              <w:top w:val="nil"/>
              <w:left w:val="nil"/>
              <w:bottom w:val="nil"/>
              <w:right w:val="single" w:sz="4" w:space="0" w:color="auto"/>
            </w:tcBorders>
          </w:tcPr>
          <w:p w:rsidR="00A77E9E" w:rsidRDefault="00A77E9E" w:rsidP="00BF1AFA">
            <w:pPr>
              <w:jc w:val="center"/>
              <w:rPr>
                <w:rFonts w:cs="Arial"/>
                <w:b/>
                <w:sz w:val="14"/>
                <w:szCs w:val="14"/>
              </w:rPr>
            </w:pPr>
          </w:p>
          <w:p w:rsidR="00A77E9E" w:rsidRPr="00EA77D9" w:rsidRDefault="00A77E9E" w:rsidP="00BF1AFA">
            <w:pPr>
              <w:jc w:val="center"/>
              <w:rPr>
                <w:rFonts w:cs="Arial"/>
                <w:b/>
                <w:sz w:val="14"/>
                <w:szCs w:val="14"/>
              </w:rPr>
            </w:pPr>
          </w:p>
        </w:tc>
        <w:tc>
          <w:tcPr>
            <w:tcW w:w="935" w:type="dxa"/>
            <w:gridSpan w:val="3"/>
            <w:tcBorders>
              <w:left w:val="single" w:sz="4" w:space="0" w:color="auto"/>
              <w:bottom w:val="single" w:sz="4" w:space="0" w:color="auto"/>
              <w:right w:val="single" w:sz="4" w:space="0" w:color="auto"/>
            </w:tcBorders>
          </w:tcPr>
          <w:p w:rsidR="00A77E9E" w:rsidRPr="00EA77D9" w:rsidRDefault="00A77E9E" w:rsidP="00BF1AFA">
            <w:pPr>
              <w:ind w:left="1985" w:hanging="1985"/>
              <w:rPr>
                <w:rFonts w:cs="Arial"/>
                <w:b/>
                <w:sz w:val="14"/>
                <w:szCs w:val="14"/>
              </w:rPr>
            </w:pPr>
          </w:p>
        </w:tc>
        <w:tc>
          <w:tcPr>
            <w:tcW w:w="5953" w:type="dxa"/>
            <w:gridSpan w:val="9"/>
            <w:tcBorders>
              <w:left w:val="single" w:sz="4" w:space="0" w:color="auto"/>
              <w:bottom w:val="single" w:sz="4" w:space="0" w:color="auto"/>
              <w:right w:val="single" w:sz="4" w:space="0" w:color="auto"/>
            </w:tcBorders>
            <w:vAlign w:val="center"/>
          </w:tcPr>
          <w:p w:rsidR="00A77E9E" w:rsidRPr="00EA77D9" w:rsidRDefault="00A77E9E" w:rsidP="00BF1AFA">
            <w:pPr>
              <w:ind w:left="1985" w:hanging="1985"/>
              <w:rPr>
                <w:rFonts w:cs="Arial"/>
                <w:b/>
                <w:sz w:val="14"/>
                <w:szCs w:val="14"/>
              </w:rPr>
            </w:pPr>
            <w:r w:rsidRPr="00EA77D9">
              <w:rPr>
                <w:rFonts w:cs="Arial"/>
                <w:b/>
                <w:sz w:val="14"/>
                <w:szCs w:val="14"/>
              </w:rPr>
              <w:t>NOMBRE DEL LICITANTE:</w:t>
            </w:r>
            <w:r w:rsidRPr="00EA77D9">
              <w:rPr>
                <w:rFonts w:cs="Arial"/>
                <w:b/>
                <w:sz w:val="14"/>
                <w:szCs w:val="14"/>
              </w:rPr>
              <w:tab/>
              <w:t>______________________________________________________</w:t>
            </w:r>
            <w:r w:rsidRPr="00EA77D9">
              <w:rPr>
                <w:rFonts w:cs="Arial"/>
                <w:b/>
                <w:sz w:val="14"/>
                <w:szCs w:val="14"/>
              </w:rPr>
              <w:br/>
              <w:t xml:space="preserve">___________________________________________________ </w:t>
            </w:r>
            <w:r w:rsidRPr="00EA77D9">
              <w:rPr>
                <w:rFonts w:cs="Arial"/>
                <w:bCs/>
                <w:color w:val="FF0000"/>
              </w:rPr>
              <w:t>[1]</w:t>
            </w:r>
          </w:p>
          <w:p w:rsidR="00A77E9E" w:rsidRPr="00EA77D9" w:rsidRDefault="00A77E9E" w:rsidP="00BF1AFA">
            <w:pPr>
              <w:spacing w:after="120"/>
              <w:ind w:left="1985" w:hanging="1985"/>
              <w:rPr>
                <w:rFonts w:cs="Arial"/>
                <w:b/>
                <w:sz w:val="14"/>
                <w:szCs w:val="14"/>
              </w:rPr>
            </w:pPr>
            <w:r w:rsidRPr="00EA77D9">
              <w:rPr>
                <w:rFonts w:cs="Arial"/>
                <w:b/>
                <w:sz w:val="14"/>
                <w:szCs w:val="14"/>
              </w:rPr>
              <w:t>R.F.C.:</w:t>
            </w:r>
            <w:r w:rsidRPr="00EA77D9">
              <w:rPr>
                <w:rFonts w:cs="Arial"/>
                <w:b/>
                <w:sz w:val="14"/>
                <w:szCs w:val="14"/>
              </w:rPr>
              <w:tab/>
              <w:t xml:space="preserve">___________________________________________________ </w:t>
            </w:r>
            <w:r w:rsidRPr="00EA77D9">
              <w:rPr>
                <w:rFonts w:cs="Arial"/>
                <w:bCs/>
                <w:color w:val="FF0000"/>
              </w:rPr>
              <w:t>[1]</w:t>
            </w:r>
          </w:p>
          <w:p w:rsidR="00A77E9E" w:rsidRPr="00EA77D9" w:rsidRDefault="00A77E9E" w:rsidP="00BF1AFA">
            <w:pPr>
              <w:spacing w:after="120"/>
              <w:ind w:left="1985" w:hanging="1985"/>
              <w:rPr>
                <w:rFonts w:cs="Arial"/>
                <w:b/>
                <w:sz w:val="14"/>
                <w:szCs w:val="14"/>
              </w:rPr>
            </w:pPr>
            <w:r w:rsidRPr="00EA77D9">
              <w:rPr>
                <w:rFonts w:cs="Arial"/>
                <w:b/>
                <w:sz w:val="14"/>
                <w:szCs w:val="14"/>
              </w:rPr>
              <w:t>DOMICILIO:</w:t>
            </w:r>
            <w:r w:rsidRPr="00EA77D9">
              <w:rPr>
                <w:rFonts w:cs="Arial"/>
                <w:b/>
                <w:sz w:val="14"/>
                <w:szCs w:val="14"/>
              </w:rPr>
              <w:tab/>
              <w:t>______________________________________________________</w:t>
            </w:r>
            <w:r w:rsidRPr="00EA77D9">
              <w:rPr>
                <w:rFonts w:cs="Arial"/>
                <w:b/>
                <w:sz w:val="14"/>
                <w:szCs w:val="14"/>
              </w:rPr>
              <w:br/>
              <w:t>______________________________________________________</w:t>
            </w:r>
            <w:r w:rsidRPr="00EA77D9">
              <w:rPr>
                <w:rFonts w:cs="Arial"/>
                <w:b/>
                <w:sz w:val="14"/>
                <w:szCs w:val="14"/>
              </w:rPr>
              <w:br/>
              <w:t xml:space="preserve">___________________________________________________ </w:t>
            </w:r>
            <w:r w:rsidRPr="00EA77D9">
              <w:rPr>
                <w:rFonts w:cs="Arial"/>
                <w:bCs/>
                <w:color w:val="FF0000"/>
              </w:rPr>
              <w:t>[1]</w:t>
            </w:r>
          </w:p>
          <w:p w:rsidR="00A77E9E" w:rsidRPr="00EA77D9" w:rsidRDefault="00A77E9E" w:rsidP="00BF1AFA">
            <w:pPr>
              <w:spacing w:after="120"/>
              <w:ind w:left="1985" w:hanging="1985"/>
              <w:rPr>
                <w:rFonts w:cs="Arial"/>
                <w:b/>
                <w:sz w:val="14"/>
                <w:szCs w:val="14"/>
              </w:rPr>
            </w:pPr>
            <w:r w:rsidRPr="00EA77D9">
              <w:rPr>
                <w:rFonts w:cs="Arial"/>
                <w:b/>
                <w:sz w:val="14"/>
                <w:szCs w:val="14"/>
              </w:rPr>
              <w:t>TELÉFONO:</w:t>
            </w:r>
            <w:r w:rsidRPr="00EA77D9">
              <w:rPr>
                <w:rFonts w:cs="Arial"/>
                <w:b/>
                <w:sz w:val="14"/>
                <w:szCs w:val="14"/>
              </w:rPr>
              <w:tab/>
              <w:t xml:space="preserve">___________________________________________________ </w:t>
            </w:r>
            <w:r w:rsidRPr="00EA77D9">
              <w:rPr>
                <w:rFonts w:cs="Arial"/>
                <w:bCs/>
                <w:color w:val="FF0000"/>
              </w:rPr>
              <w:t>[1]</w:t>
            </w:r>
          </w:p>
          <w:p w:rsidR="00A77E9E" w:rsidRPr="00EA77D9" w:rsidRDefault="00A77E9E" w:rsidP="00BF1AFA">
            <w:pPr>
              <w:spacing w:after="120"/>
              <w:ind w:left="1985" w:hanging="1985"/>
              <w:rPr>
                <w:rFonts w:cs="Arial"/>
                <w:b/>
                <w:sz w:val="14"/>
                <w:szCs w:val="14"/>
              </w:rPr>
            </w:pPr>
            <w:r w:rsidRPr="00EA77D9">
              <w:rPr>
                <w:rFonts w:cs="Arial"/>
                <w:b/>
                <w:sz w:val="14"/>
                <w:szCs w:val="14"/>
              </w:rPr>
              <w:t>CORREO ELECTRÓNICO:</w:t>
            </w:r>
            <w:r w:rsidRPr="00EA77D9">
              <w:rPr>
                <w:rFonts w:cs="Arial"/>
                <w:b/>
                <w:sz w:val="14"/>
                <w:szCs w:val="14"/>
              </w:rPr>
              <w:tab/>
              <w:t xml:space="preserve">___________________________________________________ </w:t>
            </w:r>
            <w:r w:rsidRPr="00EA77D9">
              <w:rPr>
                <w:rFonts w:cs="Arial"/>
                <w:bCs/>
                <w:color w:val="FF0000"/>
              </w:rPr>
              <w:t>[1]</w:t>
            </w:r>
          </w:p>
        </w:tc>
        <w:tc>
          <w:tcPr>
            <w:tcW w:w="680" w:type="dxa"/>
            <w:gridSpan w:val="2"/>
            <w:tcBorders>
              <w:top w:val="nil"/>
              <w:left w:val="single" w:sz="4" w:space="0" w:color="auto"/>
              <w:bottom w:val="nil"/>
              <w:right w:val="single" w:sz="4" w:space="0" w:color="auto"/>
            </w:tcBorders>
          </w:tcPr>
          <w:p w:rsidR="00A77E9E" w:rsidRPr="00EA77D9" w:rsidRDefault="00A77E9E" w:rsidP="00BF1AFA">
            <w:pPr>
              <w:jc w:val="right"/>
              <w:rPr>
                <w:rFonts w:cs="Arial"/>
                <w:b/>
                <w:sz w:val="14"/>
                <w:szCs w:val="14"/>
              </w:rPr>
            </w:pPr>
          </w:p>
        </w:tc>
        <w:tc>
          <w:tcPr>
            <w:tcW w:w="5953" w:type="dxa"/>
            <w:gridSpan w:val="8"/>
            <w:tcBorders>
              <w:left w:val="single" w:sz="4" w:space="0" w:color="auto"/>
              <w:bottom w:val="single" w:sz="4" w:space="0" w:color="auto"/>
              <w:right w:val="single" w:sz="4" w:space="0" w:color="auto"/>
            </w:tcBorders>
          </w:tcPr>
          <w:p w:rsidR="00A77E9E" w:rsidRPr="00EA77D9" w:rsidRDefault="00A77E9E" w:rsidP="00BF1AFA">
            <w:pPr>
              <w:spacing w:before="360"/>
              <w:ind w:right="567"/>
              <w:jc w:val="right"/>
              <w:rPr>
                <w:rFonts w:cs="Arial"/>
                <w:b/>
                <w:sz w:val="14"/>
                <w:szCs w:val="14"/>
              </w:rPr>
            </w:pPr>
            <w:r w:rsidRPr="00EA77D9">
              <w:rPr>
                <w:rFonts w:cs="Arial"/>
                <w:b/>
                <w:sz w:val="14"/>
                <w:szCs w:val="14"/>
              </w:rPr>
              <w:t xml:space="preserve">HOJA NUMERO __________ DE __________ </w:t>
            </w:r>
            <w:r w:rsidRPr="00EA77D9">
              <w:rPr>
                <w:rFonts w:cs="Arial"/>
                <w:bCs/>
                <w:color w:val="FF0000"/>
              </w:rPr>
              <w:t>[2]</w:t>
            </w:r>
          </w:p>
          <w:p w:rsidR="00A77E9E" w:rsidRPr="00EA77D9" w:rsidRDefault="00A77E9E" w:rsidP="00BF1AFA">
            <w:pPr>
              <w:spacing w:before="360"/>
              <w:ind w:right="567"/>
              <w:jc w:val="right"/>
              <w:rPr>
                <w:rFonts w:cs="Arial"/>
                <w:b/>
                <w:sz w:val="14"/>
                <w:szCs w:val="14"/>
              </w:rPr>
            </w:pPr>
            <w:proofErr w:type="gramStart"/>
            <w:r w:rsidRPr="00EA77D9">
              <w:rPr>
                <w:rFonts w:cs="Arial"/>
                <w:b/>
                <w:sz w:val="14"/>
                <w:szCs w:val="14"/>
              </w:rPr>
              <w:t>FECHA:_</w:t>
            </w:r>
            <w:proofErr w:type="gramEnd"/>
            <w:r w:rsidRPr="00EA77D9">
              <w:rPr>
                <w:rFonts w:cs="Arial"/>
                <w:b/>
                <w:sz w:val="14"/>
                <w:szCs w:val="14"/>
              </w:rPr>
              <w:t>________________________________________________</w:t>
            </w:r>
            <w:r w:rsidRPr="00EA77D9">
              <w:rPr>
                <w:rFonts w:cs="Arial"/>
                <w:bCs/>
                <w:color w:val="FF0000"/>
              </w:rPr>
              <w:t xml:space="preserve"> [3]</w:t>
            </w:r>
          </w:p>
          <w:p w:rsidR="00A77E9E" w:rsidRPr="00EA77D9" w:rsidRDefault="00A77E9E" w:rsidP="00BF1AFA">
            <w:pPr>
              <w:spacing w:before="360"/>
              <w:jc w:val="right"/>
              <w:rPr>
                <w:rFonts w:cs="Arial"/>
                <w:b/>
                <w:sz w:val="14"/>
                <w:szCs w:val="14"/>
              </w:rPr>
            </w:pPr>
          </w:p>
        </w:tc>
        <w:tc>
          <w:tcPr>
            <w:tcW w:w="569" w:type="dxa"/>
            <w:tcBorders>
              <w:top w:val="nil"/>
              <w:left w:val="single" w:sz="4" w:space="0" w:color="auto"/>
              <w:bottom w:val="nil"/>
              <w:right w:val="nil"/>
            </w:tcBorders>
          </w:tcPr>
          <w:p w:rsidR="00A77E9E" w:rsidRPr="00EA77D9" w:rsidRDefault="00A77E9E" w:rsidP="00BF1AFA">
            <w:pPr>
              <w:jc w:val="center"/>
              <w:rPr>
                <w:rFonts w:cs="Arial"/>
                <w:b/>
                <w:sz w:val="14"/>
                <w:szCs w:val="14"/>
              </w:rPr>
            </w:pPr>
          </w:p>
        </w:tc>
      </w:tr>
      <w:tr w:rsidR="00A77E9E" w:rsidRPr="00EA77D9" w:rsidTr="00BF1AFA">
        <w:trPr>
          <w:trHeight w:val="397"/>
          <w:jc w:val="center"/>
        </w:trPr>
        <w:tc>
          <w:tcPr>
            <w:tcW w:w="850" w:type="dxa"/>
            <w:gridSpan w:val="2"/>
            <w:tcBorders>
              <w:top w:val="nil"/>
              <w:left w:val="nil"/>
              <w:bottom w:val="single" w:sz="4" w:space="0" w:color="FFFFFF" w:themeColor="background1"/>
              <w:right w:val="nil"/>
            </w:tcBorders>
            <w:shd w:val="clear" w:color="auto" w:fill="auto"/>
            <w:vAlign w:val="bottom"/>
          </w:tcPr>
          <w:p w:rsidR="00A77E9E" w:rsidRPr="00EA77D9" w:rsidRDefault="00A77E9E" w:rsidP="00BF1AFA">
            <w:pPr>
              <w:spacing w:after="40"/>
              <w:jc w:val="center"/>
              <w:rPr>
                <w:rFonts w:cs="Arial"/>
                <w:bCs/>
                <w:color w:val="FF0000"/>
                <w:sz w:val="16"/>
                <w:szCs w:val="16"/>
              </w:rPr>
            </w:pPr>
            <w:r w:rsidRPr="00EA77D9">
              <w:rPr>
                <w:rFonts w:cs="Arial"/>
                <w:bCs/>
                <w:color w:val="FF0000"/>
                <w:sz w:val="16"/>
                <w:szCs w:val="16"/>
              </w:rPr>
              <w:t>[4]</w:t>
            </w:r>
          </w:p>
        </w:tc>
        <w:tc>
          <w:tcPr>
            <w:tcW w:w="2411" w:type="dxa"/>
            <w:gridSpan w:val="5"/>
            <w:tcBorders>
              <w:top w:val="nil"/>
              <w:left w:val="nil"/>
              <w:bottom w:val="single" w:sz="4" w:space="0" w:color="FFFFFF" w:themeColor="background1"/>
              <w:right w:val="nil"/>
            </w:tcBorders>
            <w:shd w:val="clear" w:color="auto" w:fill="auto"/>
            <w:vAlign w:val="bottom"/>
          </w:tcPr>
          <w:p w:rsidR="00A77E9E" w:rsidRPr="00EA77D9" w:rsidRDefault="00A77E9E" w:rsidP="00BF1AFA">
            <w:pPr>
              <w:spacing w:after="40"/>
              <w:jc w:val="center"/>
              <w:rPr>
                <w:rFonts w:cs="Arial"/>
                <w:bCs/>
                <w:color w:val="FF0000"/>
                <w:sz w:val="16"/>
                <w:szCs w:val="16"/>
              </w:rPr>
            </w:pPr>
            <w:r w:rsidRPr="00495218">
              <w:rPr>
                <w:rFonts w:cs="Arial"/>
                <w:bCs/>
                <w:color w:val="FF0000"/>
                <w:sz w:val="16"/>
                <w:szCs w:val="16"/>
                <w:highlight w:val="yellow"/>
              </w:rPr>
              <w:t>[</w:t>
            </w:r>
            <w:r w:rsidRPr="002A46F7">
              <w:rPr>
                <w:rFonts w:cs="Arial"/>
                <w:bCs/>
                <w:color w:val="FF0000"/>
                <w:sz w:val="16"/>
                <w:szCs w:val="16"/>
              </w:rPr>
              <w:t>5]</w:t>
            </w:r>
          </w:p>
        </w:tc>
        <w:tc>
          <w:tcPr>
            <w:tcW w:w="935" w:type="dxa"/>
            <w:tcBorders>
              <w:top w:val="nil"/>
              <w:left w:val="nil"/>
              <w:bottom w:val="single" w:sz="4" w:space="0" w:color="FFFFFF" w:themeColor="background1"/>
              <w:right w:val="nil"/>
            </w:tcBorders>
          </w:tcPr>
          <w:p w:rsidR="00A77E9E" w:rsidRPr="00EA77D9" w:rsidRDefault="00A77E9E" w:rsidP="00BF1AFA">
            <w:pPr>
              <w:spacing w:after="40"/>
              <w:jc w:val="center"/>
              <w:rPr>
                <w:rFonts w:cs="Arial"/>
                <w:bCs/>
                <w:color w:val="FF0000"/>
                <w:sz w:val="16"/>
                <w:szCs w:val="16"/>
              </w:rPr>
            </w:pPr>
          </w:p>
        </w:tc>
        <w:tc>
          <w:tcPr>
            <w:tcW w:w="935" w:type="dxa"/>
            <w:tcBorders>
              <w:top w:val="nil"/>
              <w:left w:val="nil"/>
              <w:bottom w:val="single" w:sz="4" w:space="0" w:color="FFFFFF" w:themeColor="background1"/>
              <w:right w:val="nil"/>
            </w:tcBorders>
            <w:shd w:val="clear" w:color="auto" w:fill="auto"/>
            <w:vAlign w:val="bottom"/>
          </w:tcPr>
          <w:p w:rsidR="00A77E9E" w:rsidRPr="00EA77D9" w:rsidRDefault="00A77E9E" w:rsidP="00BF1AFA">
            <w:pPr>
              <w:spacing w:after="40"/>
              <w:jc w:val="center"/>
              <w:rPr>
                <w:rFonts w:cs="Arial"/>
                <w:bCs/>
                <w:color w:val="FF0000"/>
                <w:sz w:val="16"/>
                <w:szCs w:val="16"/>
              </w:rPr>
            </w:pPr>
            <w:r w:rsidRPr="00EA77D9">
              <w:rPr>
                <w:rFonts w:cs="Arial"/>
                <w:bCs/>
                <w:color w:val="FF0000"/>
                <w:sz w:val="16"/>
                <w:szCs w:val="16"/>
              </w:rPr>
              <w:t>[6]</w:t>
            </w:r>
          </w:p>
        </w:tc>
        <w:tc>
          <w:tcPr>
            <w:tcW w:w="1134" w:type="dxa"/>
            <w:tcBorders>
              <w:top w:val="nil"/>
              <w:left w:val="nil"/>
              <w:bottom w:val="single" w:sz="4" w:space="0" w:color="FFFFFF" w:themeColor="background1"/>
              <w:right w:val="nil"/>
            </w:tcBorders>
            <w:shd w:val="clear" w:color="auto" w:fill="auto"/>
            <w:vAlign w:val="bottom"/>
          </w:tcPr>
          <w:p w:rsidR="00A77E9E" w:rsidRPr="00EA77D9" w:rsidRDefault="00A77E9E" w:rsidP="00BF1AFA">
            <w:pPr>
              <w:spacing w:after="40"/>
              <w:jc w:val="center"/>
              <w:rPr>
                <w:rFonts w:cs="Arial"/>
                <w:bCs/>
                <w:color w:val="FF0000"/>
                <w:sz w:val="16"/>
                <w:szCs w:val="16"/>
              </w:rPr>
            </w:pPr>
            <w:r w:rsidRPr="00EA77D9">
              <w:rPr>
                <w:rFonts w:cs="Arial"/>
                <w:bCs/>
                <w:color w:val="FF0000"/>
                <w:sz w:val="16"/>
                <w:szCs w:val="16"/>
              </w:rPr>
              <w:t>[7]</w:t>
            </w:r>
          </w:p>
        </w:tc>
        <w:tc>
          <w:tcPr>
            <w:tcW w:w="1362" w:type="dxa"/>
            <w:gridSpan w:val="4"/>
            <w:tcBorders>
              <w:top w:val="nil"/>
              <w:left w:val="nil"/>
              <w:bottom w:val="single" w:sz="4" w:space="0" w:color="FFFFFF" w:themeColor="background1"/>
              <w:right w:val="nil"/>
            </w:tcBorders>
            <w:shd w:val="clear" w:color="auto" w:fill="auto"/>
            <w:vAlign w:val="bottom"/>
          </w:tcPr>
          <w:p w:rsidR="00A77E9E" w:rsidRPr="00EA77D9" w:rsidRDefault="00A77E9E" w:rsidP="00BF1AFA">
            <w:pPr>
              <w:spacing w:after="40"/>
              <w:jc w:val="center"/>
              <w:rPr>
                <w:rFonts w:cs="Arial"/>
                <w:bCs/>
                <w:color w:val="FF0000"/>
                <w:sz w:val="16"/>
                <w:szCs w:val="16"/>
              </w:rPr>
            </w:pPr>
            <w:r w:rsidRPr="00EA77D9">
              <w:rPr>
                <w:rFonts w:cs="Arial"/>
                <w:bCs/>
                <w:color w:val="FF0000"/>
                <w:sz w:val="16"/>
                <w:szCs w:val="16"/>
              </w:rPr>
              <w:t>[8]</w:t>
            </w:r>
          </w:p>
        </w:tc>
        <w:tc>
          <w:tcPr>
            <w:tcW w:w="1360" w:type="dxa"/>
            <w:gridSpan w:val="3"/>
            <w:tcBorders>
              <w:top w:val="nil"/>
              <w:left w:val="nil"/>
              <w:bottom w:val="single" w:sz="4" w:space="0" w:color="FFFFFF" w:themeColor="background1"/>
              <w:right w:val="nil"/>
            </w:tcBorders>
            <w:shd w:val="clear" w:color="auto" w:fill="auto"/>
            <w:vAlign w:val="bottom"/>
          </w:tcPr>
          <w:p w:rsidR="00A77E9E" w:rsidRPr="00EA77D9" w:rsidRDefault="00A77E9E" w:rsidP="00BF1AFA">
            <w:pPr>
              <w:spacing w:after="40"/>
              <w:jc w:val="center"/>
              <w:rPr>
                <w:rFonts w:cs="Arial"/>
                <w:bCs/>
                <w:color w:val="FF0000"/>
                <w:sz w:val="16"/>
                <w:szCs w:val="16"/>
              </w:rPr>
            </w:pPr>
          </w:p>
        </w:tc>
        <w:tc>
          <w:tcPr>
            <w:tcW w:w="1360" w:type="dxa"/>
            <w:gridSpan w:val="2"/>
            <w:tcBorders>
              <w:top w:val="nil"/>
              <w:left w:val="nil"/>
              <w:bottom w:val="single" w:sz="4" w:space="0" w:color="FFFFFF" w:themeColor="background1"/>
              <w:right w:val="nil"/>
            </w:tcBorders>
            <w:shd w:val="clear" w:color="auto" w:fill="auto"/>
            <w:vAlign w:val="bottom"/>
          </w:tcPr>
          <w:p w:rsidR="00A77E9E" w:rsidRPr="00EA77D9" w:rsidRDefault="00A77E9E" w:rsidP="00BF1AFA">
            <w:pPr>
              <w:spacing w:after="40"/>
              <w:jc w:val="center"/>
              <w:rPr>
                <w:rFonts w:cs="Arial"/>
                <w:bCs/>
                <w:color w:val="FF0000"/>
                <w:sz w:val="16"/>
                <w:szCs w:val="16"/>
              </w:rPr>
            </w:pPr>
          </w:p>
        </w:tc>
        <w:tc>
          <w:tcPr>
            <w:tcW w:w="1247" w:type="dxa"/>
            <w:tcBorders>
              <w:top w:val="nil"/>
              <w:left w:val="nil"/>
              <w:bottom w:val="single" w:sz="4" w:space="0" w:color="FFFFFF" w:themeColor="background1"/>
              <w:right w:val="nil"/>
            </w:tcBorders>
            <w:shd w:val="clear" w:color="auto" w:fill="auto"/>
            <w:vAlign w:val="bottom"/>
          </w:tcPr>
          <w:p w:rsidR="00A77E9E" w:rsidRPr="00EA77D9" w:rsidRDefault="00A77E9E" w:rsidP="00BF1AFA">
            <w:pPr>
              <w:spacing w:after="40"/>
              <w:jc w:val="center"/>
              <w:rPr>
                <w:rFonts w:cs="Arial"/>
                <w:bCs/>
                <w:color w:val="FF0000"/>
                <w:sz w:val="16"/>
                <w:szCs w:val="16"/>
              </w:rPr>
            </w:pPr>
            <w:r w:rsidRPr="00EA77D9">
              <w:rPr>
                <w:rFonts w:cs="Arial"/>
                <w:bCs/>
                <w:color w:val="FF0000"/>
                <w:sz w:val="16"/>
                <w:szCs w:val="16"/>
              </w:rPr>
              <w:t>[13]</w:t>
            </w:r>
          </w:p>
        </w:tc>
        <w:tc>
          <w:tcPr>
            <w:tcW w:w="1020" w:type="dxa"/>
            <w:tcBorders>
              <w:top w:val="nil"/>
              <w:left w:val="nil"/>
              <w:bottom w:val="single" w:sz="4" w:space="0" w:color="FFFFFF" w:themeColor="background1"/>
              <w:right w:val="nil"/>
            </w:tcBorders>
            <w:shd w:val="clear" w:color="auto" w:fill="auto"/>
            <w:vAlign w:val="bottom"/>
          </w:tcPr>
          <w:p w:rsidR="00A77E9E" w:rsidRPr="00EA77D9" w:rsidRDefault="00A77E9E" w:rsidP="00BF1AFA">
            <w:pPr>
              <w:spacing w:after="40"/>
              <w:jc w:val="center"/>
              <w:rPr>
                <w:rFonts w:cs="Arial"/>
                <w:bCs/>
                <w:color w:val="FF0000"/>
                <w:sz w:val="16"/>
                <w:szCs w:val="16"/>
              </w:rPr>
            </w:pPr>
            <w:r w:rsidRPr="00EA77D9">
              <w:rPr>
                <w:rFonts w:cs="Arial"/>
                <w:bCs/>
                <w:color w:val="FF0000"/>
                <w:sz w:val="16"/>
                <w:szCs w:val="16"/>
              </w:rPr>
              <w:t>[14]</w:t>
            </w:r>
          </w:p>
        </w:tc>
        <w:tc>
          <w:tcPr>
            <w:tcW w:w="1020" w:type="dxa"/>
            <w:tcBorders>
              <w:top w:val="nil"/>
              <w:left w:val="nil"/>
              <w:bottom w:val="single" w:sz="4" w:space="0" w:color="FFFFFF" w:themeColor="background1"/>
              <w:right w:val="nil"/>
            </w:tcBorders>
            <w:shd w:val="clear" w:color="auto" w:fill="auto"/>
            <w:vAlign w:val="bottom"/>
          </w:tcPr>
          <w:p w:rsidR="00A77E9E" w:rsidRPr="00EA77D9" w:rsidRDefault="00A77E9E" w:rsidP="00BF1AFA">
            <w:pPr>
              <w:spacing w:after="40"/>
              <w:jc w:val="center"/>
              <w:rPr>
                <w:rFonts w:cs="Arial"/>
                <w:bCs/>
                <w:color w:val="FF0000"/>
                <w:sz w:val="16"/>
                <w:szCs w:val="16"/>
              </w:rPr>
            </w:pPr>
            <w:r w:rsidRPr="00EA77D9">
              <w:rPr>
                <w:rFonts w:cs="Arial"/>
                <w:bCs/>
                <w:color w:val="FF0000"/>
                <w:sz w:val="16"/>
                <w:szCs w:val="16"/>
              </w:rPr>
              <w:t>[15]</w:t>
            </w:r>
          </w:p>
        </w:tc>
        <w:tc>
          <w:tcPr>
            <w:tcW w:w="1022" w:type="dxa"/>
            <w:gridSpan w:val="2"/>
            <w:tcBorders>
              <w:top w:val="nil"/>
              <w:left w:val="nil"/>
              <w:bottom w:val="single" w:sz="4" w:space="0" w:color="FFFFFF" w:themeColor="background1"/>
              <w:right w:val="nil"/>
            </w:tcBorders>
            <w:shd w:val="clear" w:color="auto" w:fill="auto"/>
            <w:vAlign w:val="bottom"/>
          </w:tcPr>
          <w:p w:rsidR="00A77E9E" w:rsidRPr="00EA77D9" w:rsidRDefault="00A77E9E" w:rsidP="00BF1AFA">
            <w:pPr>
              <w:spacing w:after="40"/>
              <w:jc w:val="center"/>
              <w:rPr>
                <w:rFonts w:cs="Arial"/>
                <w:bCs/>
                <w:color w:val="FF0000"/>
                <w:sz w:val="16"/>
                <w:szCs w:val="16"/>
              </w:rPr>
            </w:pPr>
            <w:r w:rsidRPr="00EA77D9">
              <w:rPr>
                <w:rFonts w:cs="Arial"/>
                <w:bCs/>
                <w:color w:val="FF0000"/>
                <w:sz w:val="16"/>
                <w:szCs w:val="16"/>
              </w:rPr>
              <w:t>[16]</w:t>
            </w:r>
          </w:p>
        </w:tc>
      </w:tr>
      <w:tr w:rsidR="00A77E9E" w:rsidRPr="00EA77D9" w:rsidTr="00BF1AFA">
        <w:trPr>
          <w:trHeight w:val="397"/>
          <w:jc w:val="center"/>
        </w:trPr>
        <w:tc>
          <w:tcPr>
            <w:tcW w:w="850"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jc w:val="center"/>
              <w:rPr>
                <w:rFonts w:cs="Arial"/>
                <w:b/>
                <w:sz w:val="14"/>
                <w:szCs w:val="14"/>
              </w:rPr>
            </w:pPr>
            <w:r w:rsidRPr="00EA77D9">
              <w:rPr>
                <w:rFonts w:cs="Arial"/>
                <w:b/>
                <w:sz w:val="14"/>
                <w:szCs w:val="14"/>
              </w:rPr>
              <w:t>NÚMERO DE PARTIDA</w:t>
            </w:r>
          </w:p>
        </w:tc>
        <w:tc>
          <w:tcPr>
            <w:tcW w:w="3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jc w:val="center"/>
              <w:rPr>
                <w:rFonts w:cs="Arial"/>
                <w:b/>
                <w:sz w:val="14"/>
                <w:szCs w:val="14"/>
              </w:rPr>
            </w:pPr>
            <w:r w:rsidRPr="00EA77D9">
              <w:rPr>
                <w:rFonts w:cs="Arial"/>
                <w:b/>
                <w:sz w:val="14"/>
                <w:szCs w:val="14"/>
              </w:rPr>
              <w:t>CLAVE</w:t>
            </w:r>
          </w:p>
        </w:tc>
        <w:tc>
          <w:tcPr>
            <w:tcW w:w="93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jc w:val="center"/>
              <w:rPr>
                <w:rFonts w:cs="Arial"/>
                <w:b/>
                <w:sz w:val="14"/>
                <w:szCs w:val="14"/>
              </w:rPr>
            </w:pPr>
            <w:r w:rsidRPr="00EA77D9">
              <w:rPr>
                <w:rFonts w:cs="Arial"/>
                <w:b/>
                <w:sz w:val="14"/>
                <w:szCs w:val="14"/>
              </w:rPr>
              <w:t>NOMBRE GENÉRICO</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p>
        </w:tc>
        <w:tc>
          <w:tcPr>
            <w:tcW w:w="1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r w:rsidRPr="00EA77D9">
              <w:rPr>
                <w:rFonts w:cs="Arial"/>
                <w:b/>
                <w:sz w:val="14"/>
                <w:szCs w:val="14"/>
              </w:rPr>
              <w:t>PRESENTACIÓN</w:t>
            </w:r>
          </w:p>
        </w:tc>
        <w:tc>
          <w:tcPr>
            <w:tcW w:w="136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r w:rsidRPr="00EA77D9">
              <w:rPr>
                <w:rFonts w:cs="Arial"/>
                <w:b/>
                <w:sz w:val="14"/>
                <w:szCs w:val="14"/>
              </w:rPr>
              <w:t>CANTIDAD SOLICITADA</w:t>
            </w:r>
          </w:p>
        </w:tc>
        <w:tc>
          <w:tcPr>
            <w:tcW w:w="13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r w:rsidRPr="00EA77D9">
              <w:rPr>
                <w:rFonts w:cs="Arial"/>
                <w:b/>
                <w:sz w:val="14"/>
                <w:szCs w:val="14"/>
              </w:rPr>
              <w:t>CANTIDAD OFERTADA</w:t>
            </w:r>
          </w:p>
        </w:tc>
        <w:tc>
          <w:tcPr>
            <w:tcW w:w="124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jc w:val="center"/>
              <w:rPr>
                <w:rFonts w:cs="Arial"/>
                <w:b/>
                <w:sz w:val="14"/>
                <w:szCs w:val="14"/>
              </w:rPr>
            </w:pPr>
            <w:r w:rsidRPr="00EA77D9">
              <w:rPr>
                <w:rFonts w:cs="Arial"/>
                <w:b/>
                <w:sz w:val="14"/>
                <w:szCs w:val="14"/>
              </w:rPr>
              <w:t>MARCA O DENOMINACIÓN DISTINTIVA</w:t>
            </w:r>
          </w:p>
        </w:tc>
        <w:tc>
          <w:tcPr>
            <w:tcW w:w="10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jc w:val="center"/>
              <w:rPr>
                <w:rFonts w:cs="Arial"/>
                <w:b/>
                <w:sz w:val="14"/>
                <w:szCs w:val="14"/>
              </w:rPr>
            </w:pPr>
            <w:r w:rsidRPr="00EA77D9">
              <w:rPr>
                <w:rFonts w:cs="Arial"/>
                <w:b/>
                <w:sz w:val="14"/>
                <w:szCs w:val="14"/>
              </w:rPr>
              <w:t>FABRICANTE</w:t>
            </w:r>
          </w:p>
        </w:tc>
        <w:tc>
          <w:tcPr>
            <w:tcW w:w="10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jc w:val="center"/>
              <w:rPr>
                <w:rFonts w:cs="Arial"/>
                <w:b/>
                <w:sz w:val="14"/>
                <w:szCs w:val="14"/>
              </w:rPr>
            </w:pPr>
            <w:r w:rsidRPr="00EA77D9">
              <w:rPr>
                <w:rFonts w:cs="Arial"/>
                <w:b/>
                <w:sz w:val="14"/>
                <w:szCs w:val="14"/>
              </w:rPr>
              <w:t>PAÍS DE ORIGEN</w:t>
            </w:r>
          </w:p>
        </w:tc>
        <w:tc>
          <w:tcPr>
            <w:tcW w:w="1022"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jc w:val="center"/>
              <w:rPr>
                <w:rFonts w:cs="Arial"/>
                <w:b/>
                <w:sz w:val="14"/>
                <w:szCs w:val="14"/>
              </w:rPr>
            </w:pPr>
            <w:r w:rsidRPr="00EA77D9">
              <w:rPr>
                <w:rFonts w:cs="Arial"/>
                <w:b/>
                <w:sz w:val="14"/>
                <w:szCs w:val="14"/>
              </w:rPr>
              <w:t>NÚMERO DE REGISTRO SANITARIO</w:t>
            </w:r>
          </w:p>
          <w:p w:rsidR="00A77E9E" w:rsidRPr="00EA77D9" w:rsidRDefault="00A77E9E" w:rsidP="00BF1AFA">
            <w:pPr>
              <w:jc w:val="center"/>
              <w:rPr>
                <w:rFonts w:cs="Arial"/>
                <w:b/>
                <w:sz w:val="14"/>
                <w:szCs w:val="14"/>
              </w:rPr>
            </w:pPr>
            <w:r w:rsidRPr="00EA77D9">
              <w:rPr>
                <w:rFonts w:cs="Arial"/>
                <w:b/>
                <w:sz w:val="14"/>
                <w:szCs w:val="14"/>
              </w:rPr>
              <w:t>(cuando aplique)</w:t>
            </w:r>
          </w:p>
        </w:tc>
      </w:tr>
      <w:tr w:rsidR="00A77E9E" w:rsidRPr="00EA77D9" w:rsidTr="00BF1AFA">
        <w:trPr>
          <w:trHeight w:val="397"/>
          <w:jc w:val="center"/>
        </w:trPr>
        <w:tc>
          <w:tcPr>
            <w:tcW w:w="850"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7E9E" w:rsidRPr="00EA77D9" w:rsidRDefault="00A77E9E" w:rsidP="00BF1AFA">
            <w:pPr>
              <w:jc w:val="center"/>
              <w:rPr>
                <w:rFonts w:cs="Arial"/>
                <w:b/>
                <w:sz w:val="14"/>
                <w:szCs w:val="14"/>
              </w:rPr>
            </w:pPr>
          </w:p>
        </w:tc>
        <w:tc>
          <w:tcPr>
            <w:tcW w:w="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2A46F7" w:rsidRDefault="00A77E9E" w:rsidP="00BF1AFA">
            <w:pPr>
              <w:jc w:val="center"/>
              <w:rPr>
                <w:rFonts w:cs="Arial"/>
                <w:b/>
                <w:sz w:val="14"/>
                <w:szCs w:val="14"/>
              </w:rPr>
            </w:pPr>
            <w:r w:rsidRPr="002A46F7">
              <w:rPr>
                <w:rFonts w:cs="Arial"/>
                <w:b/>
                <w:sz w:val="14"/>
                <w:szCs w:val="14"/>
              </w:rPr>
              <w:t>GPO</w:t>
            </w:r>
          </w:p>
        </w:tc>
        <w:tc>
          <w:tcPr>
            <w:tcW w:w="10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2A46F7" w:rsidRDefault="00A77E9E" w:rsidP="00BF1AFA">
            <w:pPr>
              <w:jc w:val="center"/>
              <w:rPr>
                <w:rFonts w:cs="Arial"/>
                <w:b/>
                <w:sz w:val="14"/>
                <w:szCs w:val="14"/>
              </w:rPr>
            </w:pPr>
            <w:r w:rsidRPr="002A46F7">
              <w:rPr>
                <w:rFonts w:cs="Arial"/>
                <w:b/>
                <w:sz w:val="14"/>
                <w:szCs w:val="14"/>
              </w:rPr>
              <w:t>DEN</w:t>
            </w:r>
          </w:p>
        </w:tc>
        <w:tc>
          <w:tcPr>
            <w:tcW w:w="8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2A46F7" w:rsidRDefault="00A77E9E" w:rsidP="00BF1AFA">
            <w:pPr>
              <w:jc w:val="center"/>
              <w:rPr>
                <w:rFonts w:cs="Arial"/>
                <w:b/>
                <w:sz w:val="14"/>
                <w:szCs w:val="14"/>
              </w:rPr>
            </w:pPr>
            <w:r w:rsidRPr="002A46F7">
              <w:rPr>
                <w:rFonts w:cs="Arial"/>
                <w:b/>
                <w:sz w:val="14"/>
                <w:szCs w:val="14"/>
              </w:rPr>
              <w:t>ESP</w:t>
            </w:r>
          </w:p>
        </w:tc>
        <w:tc>
          <w:tcPr>
            <w:tcW w:w="9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jc w:val="center"/>
              <w:rPr>
                <w:rFonts w:cs="Arial"/>
                <w:b/>
                <w:sz w:val="14"/>
                <w:szCs w:val="14"/>
              </w:rPr>
            </w:pPr>
            <w:r w:rsidRPr="004D7931">
              <w:rPr>
                <w:rFonts w:cs="Arial"/>
                <w:b/>
                <w:color w:val="FFFF00"/>
                <w:sz w:val="14"/>
                <w:szCs w:val="14"/>
              </w:rPr>
              <w:t>DIV</w:t>
            </w:r>
          </w:p>
        </w:tc>
        <w:tc>
          <w:tcPr>
            <w:tcW w:w="93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jc w:val="center"/>
              <w:rPr>
                <w:rFonts w:cs="Arial"/>
                <w:b/>
                <w:sz w:val="14"/>
                <w:szCs w:val="1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r w:rsidRPr="00EA77D9">
              <w:rPr>
                <w:rFonts w:cs="Arial"/>
                <w:b/>
                <w:sz w:val="14"/>
                <w:szCs w:val="14"/>
              </w:rPr>
              <w:t>DESCRIPCIÓN</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r w:rsidRPr="00EA77D9">
              <w:rPr>
                <w:rFonts w:cs="Arial"/>
                <w:b/>
                <w:sz w:val="14"/>
                <w:szCs w:val="14"/>
              </w:rPr>
              <w:t>UNI</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r w:rsidRPr="00EA77D9">
              <w:rPr>
                <w:rFonts w:cs="Arial"/>
                <w:b/>
                <w:sz w:val="14"/>
                <w:szCs w:val="14"/>
              </w:rPr>
              <w:t>CANT</w:t>
            </w:r>
          </w:p>
        </w:tc>
        <w:tc>
          <w:tcPr>
            <w:tcW w:w="45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r w:rsidRPr="00EA77D9">
              <w:rPr>
                <w:rFonts w:cs="Arial"/>
                <w:b/>
                <w:sz w:val="14"/>
                <w:szCs w:val="14"/>
              </w:rPr>
              <w:t>TIPO</w:t>
            </w: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r w:rsidRPr="00EA77D9">
              <w:rPr>
                <w:rFonts w:cs="Arial"/>
                <w:b/>
                <w:sz w:val="14"/>
                <w:szCs w:val="14"/>
              </w:rPr>
              <w:t>MÍNIMA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r w:rsidRPr="00EA77D9">
              <w:rPr>
                <w:rFonts w:cs="Arial"/>
                <w:b/>
                <w:sz w:val="14"/>
                <w:szCs w:val="14"/>
              </w:rPr>
              <w:t>MÁXIMA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r w:rsidRPr="00EA77D9">
              <w:rPr>
                <w:rFonts w:cs="Arial"/>
                <w:b/>
                <w:sz w:val="14"/>
                <w:szCs w:val="14"/>
              </w:rPr>
              <w:t>MÍNIMA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A77E9E" w:rsidRPr="00EA77D9" w:rsidRDefault="00A77E9E" w:rsidP="00BF1AFA">
            <w:pPr>
              <w:rPr>
                <w:rFonts w:cs="Arial"/>
                <w:b/>
                <w:sz w:val="14"/>
                <w:szCs w:val="14"/>
              </w:rPr>
            </w:pPr>
            <w:r w:rsidRPr="00EA77D9">
              <w:rPr>
                <w:rFonts w:cs="Arial"/>
                <w:b/>
                <w:sz w:val="14"/>
                <w:szCs w:val="14"/>
              </w:rPr>
              <w:t>MÁXIMA</w:t>
            </w:r>
          </w:p>
        </w:tc>
        <w:tc>
          <w:tcPr>
            <w:tcW w:w="124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7E9E" w:rsidRPr="00EA77D9" w:rsidRDefault="00A77E9E" w:rsidP="00BF1AFA">
            <w:pPr>
              <w:jc w:val="center"/>
              <w:rPr>
                <w:rFonts w:cs="Arial"/>
                <w:b/>
                <w:sz w:val="14"/>
                <w:szCs w:val="14"/>
              </w:rPr>
            </w:pPr>
          </w:p>
        </w:tc>
        <w:tc>
          <w:tcPr>
            <w:tcW w:w="10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7E9E" w:rsidRPr="00EA77D9" w:rsidRDefault="00A77E9E" w:rsidP="00BF1AFA">
            <w:pPr>
              <w:jc w:val="center"/>
              <w:rPr>
                <w:rFonts w:cs="Arial"/>
                <w:b/>
                <w:sz w:val="14"/>
                <w:szCs w:val="14"/>
              </w:rPr>
            </w:pPr>
          </w:p>
        </w:tc>
        <w:tc>
          <w:tcPr>
            <w:tcW w:w="10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7E9E" w:rsidRPr="00EA77D9" w:rsidRDefault="00A77E9E" w:rsidP="00BF1AFA">
            <w:pPr>
              <w:jc w:val="center"/>
              <w:rPr>
                <w:rFonts w:cs="Arial"/>
                <w:b/>
                <w:sz w:val="14"/>
                <w:szCs w:val="14"/>
              </w:rPr>
            </w:pPr>
          </w:p>
        </w:tc>
        <w:tc>
          <w:tcPr>
            <w:tcW w:w="1022"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77E9E" w:rsidRPr="00EA77D9" w:rsidRDefault="00A77E9E" w:rsidP="00BF1AFA">
            <w:pPr>
              <w:jc w:val="center"/>
              <w:rPr>
                <w:rFonts w:cs="Arial"/>
                <w:b/>
                <w:sz w:val="14"/>
                <w:szCs w:val="14"/>
              </w:rPr>
            </w:pPr>
          </w:p>
        </w:tc>
      </w:tr>
      <w:tr w:rsidR="00A77E9E" w:rsidRPr="00EA77D9" w:rsidTr="00BF1AFA">
        <w:trPr>
          <w:trHeight w:val="340"/>
          <w:jc w:val="center"/>
        </w:trPr>
        <w:tc>
          <w:tcPr>
            <w:tcW w:w="850" w:type="dxa"/>
            <w:gridSpan w:val="2"/>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
                <w:color w:val="FF0000"/>
                <w:sz w:val="16"/>
                <w:szCs w:val="16"/>
              </w:rPr>
            </w:pPr>
          </w:p>
        </w:tc>
        <w:tc>
          <w:tcPr>
            <w:tcW w:w="568" w:type="dxa"/>
            <w:tcBorders>
              <w:top w:val="single" w:sz="4" w:space="0" w:color="FFFFFF" w:themeColor="background1"/>
              <w:left w:val="nil"/>
              <w:bottom w:val="single" w:sz="4" w:space="0" w:color="auto"/>
              <w:right w:val="nil"/>
            </w:tcBorders>
          </w:tcPr>
          <w:p w:rsidR="00A77E9E" w:rsidRPr="002A46F7" w:rsidRDefault="00A77E9E" w:rsidP="00BF1AFA">
            <w:pPr>
              <w:jc w:val="center"/>
              <w:rPr>
                <w:rFonts w:cs="Arial"/>
                <w:b/>
                <w:sz w:val="14"/>
                <w:szCs w:val="14"/>
              </w:rPr>
            </w:pPr>
          </w:p>
        </w:tc>
        <w:tc>
          <w:tcPr>
            <w:tcW w:w="1020" w:type="dxa"/>
            <w:gridSpan w:val="2"/>
            <w:tcBorders>
              <w:top w:val="single" w:sz="4" w:space="0" w:color="FFFFFF" w:themeColor="background1"/>
              <w:left w:val="nil"/>
              <w:bottom w:val="single" w:sz="4" w:space="0" w:color="auto"/>
              <w:right w:val="nil"/>
            </w:tcBorders>
          </w:tcPr>
          <w:p w:rsidR="00A77E9E" w:rsidRPr="002A46F7" w:rsidRDefault="00A77E9E" w:rsidP="00BF1AFA">
            <w:pPr>
              <w:jc w:val="center"/>
              <w:rPr>
                <w:rFonts w:cs="Arial"/>
                <w:b/>
                <w:sz w:val="14"/>
                <w:szCs w:val="14"/>
              </w:rPr>
            </w:pPr>
          </w:p>
        </w:tc>
        <w:tc>
          <w:tcPr>
            <w:tcW w:w="454" w:type="dxa"/>
            <w:tcBorders>
              <w:top w:val="single" w:sz="4" w:space="0" w:color="FFFFFF" w:themeColor="background1"/>
              <w:left w:val="nil"/>
              <w:bottom w:val="single" w:sz="4" w:space="0" w:color="auto"/>
              <w:right w:val="nil"/>
            </w:tcBorders>
          </w:tcPr>
          <w:p w:rsidR="00A77E9E" w:rsidRPr="002A46F7" w:rsidRDefault="00A77E9E" w:rsidP="00BF1AFA">
            <w:pPr>
              <w:jc w:val="center"/>
              <w:rPr>
                <w:rFonts w:cs="Arial"/>
                <w:b/>
                <w:sz w:val="14"/>
                <w:szCs w:val="14"/>
              </w:rPr>
            </w:pPr>
          </w:p>
        </w:tc>
        <w:tc>
          <w:tcPr>
            <w:tcW w:w="369" w:type="dxa"/>
            <w:tcBorders>
              <w:top w:val="single" w:sz="4" w:space="0" w:color="FFFFFF" w:themeColor="background1"/>
              <w:left w:val="nil"/>
              <w:bottom w:val="single" w:sz="4" w:space="0" w:color="auto"/>
              <w:right w:val="nil"/>
            </w:tcBorders>
          </w:tcPr>
          <w:p w:rsidR="00A77E9E" w:rsidRPr="002A46F7" w:rsidRDefault="00A77E9E" w:rsidP="00BF1AFA">
            <w:pPr>
              <w:jc w:val="center"/>
              <w:rPr>
                <w:rFonts w:cs="Arial"/>
                <w:b/>
                <w:sz w:val="14"/>
                <w:szCs w:val="14"/>
              </w:rPr>
            </w:pPr>
          </w:p>
        </w:tc>
        <w:tc>
          <w:tcPr>
            <w:tcW w:w="935" w:type="dxa"/>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
                <w:color w:val="FF0000"/>
                <w:sz w:val="16"/>
                <w:szCs w:val="16"/>
              </w:rPr>
            </w:pPr>
          </w:p>
        </w:tc>
        <w:tc>
          <w:tcPr>
            <w:tcW w:w="935" w:type="dxa"/>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
                <w:color w:val="FF0000"/>
                <w:sz w:val="16"/>
                <w:szCs w:val="16"/>
              </w:rPr>
            </w:pPr>
          </w:p>
        </w:tc>
        <w:tc>
          <w:tcPr>
            <w:tcW w:w="1134" w:type="dxa"/>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
                <w:color w:val="FF0000"/>
                <w:sz w:val="16"/>
                <w:szCs w:val="16"/>
              </w:rPr>
            </w:pPr>
          </w:p>
        </w:tc>
        <w:tc>
          <w:tcPr>
            <w:tcW w:w="454" w:type="dxa"/>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
                <w:color w:val="FF0000"/>
                <w:sz w:val="16"/>
                <w:szCs w:val="16"/>
              </w:rPr>
            </w:pPr>
          </w:p>
        </w:tc>
        <w:tc>
          <w:tcPr>
            <w:tcW w:w="454" w:type="dxa"/>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
                <w:color w:val="FF0000"/>
                <w:sz w:val="16"/>
                <w:szCs w:val="16"/>
              </w:rPr>
            </w:pPr>
          </w:p>
        </w:tc>
        <w:tc>
          <w:tcPr>
            <w:tcW w:w="454" w:type="dxa"/>
            <w:gridSpan w:val="2"/>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
                <w:color w:val="FF0000"/>
                <w:sz w:val="16"/>
                <w:szCs w:val="16"/>
              </w:rPr>
            </w:pPr>
          </w:p>
        </w:tc>
        <w:tc>
          <w:tcPr>
            <w:tcW w:w="680" w:type="dxa"/>
            <w:gridSpan w:val="2"/>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Cs/>
                <w:color w:val="FF0000"/>
                <w:sz w:val="16"/>
                <w:szCs w:val="16"/>
              </w:rPr>
            </w:pPr>
            <w:r w:rsidRPr="00EA77D9">
              <w:rPr>
                <w:rFonts w:cs="Arial"/>
                <w:bCs/>
                <w:color w:val="FF0000"/>
                <w:sz w:val="16"/>
                <w:szCs w:val="16"/>
              </w:rPr>
              <w:t>[9]</w:t>
            </w:r>
          </w:p>
        </w:tc>
        <w:tc>
          <w:tcPr>
            <w:tcW w:w="680" w:type="dxa"/>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Cs/>
                <w:color w:val="FF0000"/>
                <w:sz w:val="16"/>
                <w:szCs w:val="16"/>
              </w:rPr>
            </w:pPr>
            <w:r w:rsidRPr="00EA77D9">
              <w:rPr>
                <w:rFonts w:cs="Arial"/>
                <w:bCs/>
                <w:color w:val="FF0000"/>
                <w:sz w:val="16"/>
                <w:szCs w:val="16"/>
              </w:rPr>
              <w:t>[10]</w:t>
            </w:r>
          </w:p>
        </w:tc>
        <w:tc>
          <w:tcPr>
            <w:tcW w:w="680" w:type="dxa"/>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Cs/>
                <w:color w:val="FF0000"/>
                <w:sz w:val="16"/>
                <w:szCs w:val="16"/>
              </w:rPr>
            </w:pPr>
            <w:r w:rsidRPr="00EA77D9">
              <w:rPr>
                <w:rFonts w:cs="Arial"/>
                <w:bCs/>
                <w:color w:val="FF0000"/>
                <w:sz w:val="16"/>
                <w:szCs w:val="16"/>
              </w:rPr>
              <w:t>[11]</w:t>
            </w:r>
          </w:p>
        </w:tc>
        <w:tc>
          <w:tcPr>
            <w:tcW w:w="680" w:type="dxa"/>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Cs/>
                <w:color w:val="FF0000"/>
                <w:sz w:val="16"/>
                <w:szCs w:val="16"/>
              </w:rPr>
            </w:pPr>
            <w:r w:rsidRPr="00EA77D9">
              <w:rPr>
                <w:rFonts w:cs="Arial"/>
                <w:bCs/>
                <w:color w:val="FF0000"/>
                <w:sz w:val="16"/>
                <w:szCs w:val="16"/>
              </w:rPr>
              <w:t>[12]</w:t>
            </w:r>
          </w:p>
        </w:tc>
        <w:tc>
          <w:tcPr>
            <w:tcW w:w="1247" w:type="dxa"/>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
                <w:color w:val="FF0000"/>
                <w:sz w:val="16"/>
                <w:szCs w:val="16"/>
              </w:rPr>
            </w:pPr>
          </w:p>
        </w:tc>
        <w:tc>
          <w:tcPr>
            <w:tcW w:w="1020" w:type="dxa"/>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
                <w:color w:val="FF0000"/>
                <w:sz w:val="16"/>
                <w:szCs w:val="16"/>
              </w:rPr>
            </w:pPr>
          </w:p>
        </w:tc>
        <w:tc>
          <w:tcPr>
            <w:tcW w:w="1020" w:type="dxa"/>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
                <w:color w:val="FF0000"/>
                <w:sz w:val="16"/>
                <w:szCs w:val="16"/>
              </w:rPr>
            </w:pPr>
          </w:p>
        </w:tc>
        <w:tc>
          <w:tcPr>
            <w:tcW w:w="1022" w:type="dxa"/>
            <w:gridSpan w:val="2"/>
            <w:tcBorders>
              <w:top w:val="single" w:sz="4" w:space="0" w:color="FFFFFF" w:themeColor="background1"/>
              <w:left w:val="nil"/>
              <w:bottom w:val="single" w:sz="4" w:space="0" w:color="auto"/>
              <w:right w:val="nil"/>
            </w:tcBorders>
          </w:tcPr>
          <w:p w:rsidR="00A77E9E" w:rsidRPr="00EA77D9" w:rsidRDefault="00A77E9E" w:rsidP="00BF1AFA">
            <w:pPr>
              <w:jc w:val="center"/>
              <w:rPr>
                <w:rFonts w:cs="Arial"/>
                <w:b/>
                <w:color w:val="FF0000"/>
                <w:sz w:val="16"/>
                <w:szCs w:val="16"/>
              </w:rPr>
            </w:pPr>
          </w:p>
        </w:tc>
      </w:tr>
      <w:tr w:rsidR="00A77E9E" w:rsidRPr="00EA77D9" w:rsidTr="00BF1AFA">
        <w:trPr>
          <w:jc w:val="center"/>
        </w:trPr>
        <w:tc>
          <w:tcPr>
            <w:tcW w:w="850" w:type="dxa"/>
            <w:gridSpan w:val="2"/>
            <w:tcBorders>
              <w:top w:val="single" w:sz="4" w:space="0" w:color="auto"/>
            </w:tcBorders>
            <w:vAlign w:val="center"/>
          </w:tcPr>
          <w:p w:rsidR="00A77E9E" w:rsidRPr="00EA77D9" w:rsidRDefault="00A77E9E" w:rsidP="00BF1AFA">
            <w:pPr>
              <w:rPr>
                <w:rFonts w:cs="Arial"/>
                <w:b/>
                <w:sz w:val="14"/>
                <w:szCs w:val="14"/>
              </w:rPr>
            </w:pPr>
          </w:p>
        </w:tc>
        <w:tc>
          <w:tcPr>
            <w:tcW w:w="568" w:type="dxa"/>
            <w:tcBorders>
              <w:top w:val="single" w:sz="4" w:space="0" w:color="auto"/>
            </w:tcBorders>
            <w:vAlign w:val="center"/>
          </w:tcPr>
          <w:p w:rsidR="00A77E9E" w:rsidRPr="00EA77D9" w:rsidRDefault="00A77E9E" w:rsidP="00BF1AFA">
            <w:pPr>
              <w:rPr>
                <w:rFonts w:cs="Arial"/>
                <w:b/>
                <w:sz w:val="14"/>
                <w:szCs w:val="14"/>
              </w:rPr>
            </w:pPr>
          </w:p>
        </w:tc>
        <w:tc>
          <w:tcPr>
            <w:tcW w:w="1020" w:type="dxa"/>
            <w:gridSpan w:val="2"/>
            <w:tcBorders>
              <w:top w:val="single" w:sz="4" w:space="0" w:color="auto"/>
            </w:tcBorders>
            <w:vAlign w:val="center"/>
          </w:tcPr>
          <w:p w:rsidR="00A77E9E" w:rsidRPr="00EA77D9" w:rsidRDefault="00A77E9E" w:rsidP="00BF1AFA">
            <w:pPr>
              <w:rPr>
                <w:rFonts w:cs="Arial"/>
                <w:b/>
                <w:sz w:val="14"/>
                <w:szCs w:val="14"/>
              </w:rPr>
            </w:pPr>
          </w:p>
        </w:tc>
        <w:tc>
          <w:tcPr>
            <w:tcW w:w="823" w:type="dxa"/>
            <w:gridSpan w:val="2"/>
            <w:tcBorders>
              <w:top w:val="single" w:sz="4" w:space="0" w:color="auto"/>
            </w:tcBorders>
            <w:vAlign w:val="center"/>
          </w:tcPr>
          <w:p w:rsidR="00A77E9E" w:rsidRPr="00EA77D9" w:rsidRDefault="00A77E9E" w:rsidP="00BF1AFA">
            <w:pPr>
              <w:rPr>
                <w:rFonts w:cs="Arial"/>
                <w:b/>
                <w:sz w:val="14"/>
                <w:szCs w:val="14"/>
              </w:rPr>
            </w:pPr>
          </w:p>
        </w:tc>
        <w:tc>
          <w:tcPr>
            <w:tcW w:w="935" w:type="dxa"/>
            <w:tcBorders>
              <w:top w:val="single" w:sz="4" w:space="0" w:color="auto"/>
            </w:tcBorders>
          </w:tcPr>
          <w:p w:rsidR="00A77E9E" w:rsidRPr="00EA77D9" w:rsidRDefault="00A77E9E" w:rsidP="00BF1AFA">
            <w:pPr>
              <w:rPr>
                <w:rFonts w:cs="Arial"/>
                <w:b/>
                <w:sz w:val="14"/>
                <w:szCs w:val="14"/>
              </w:rPr>
            </w:pPr>
          </w:p>
        </w:tc>
        <w:tc>
          <w:tcPr>
            <w:tcW w:w="935" w:type="dxa"/>
            <w:tcBorders>
              <w:top w:val="single" w:sz="4" w:space="0" w:color="auto"/>
            </w:tcBorders>
            <w:vAlign w:val="center"/>
          </w:tcPr>
          <w:p w:rsidR="00A77E9E" w:rsidRPr="00EA77D9" w:rsidRDefault="00A77E9E" w:rsidP="00BF1AFA">
            <w:pPr>
              <w:rPr>
                <w:rFonts w:cs="Arial"/>
                <w:b/>
                <w:sz w:val="14"/>
                <w:szCs w:val="14"/>
              </w:rPr>
            </w:pPr>
          </w:p>
        </w:tc>
        <w:tc>
          <w:tcPr>
            <w:tcW w:w="1134" w:type="dxa"/>
            <w:tcBorders>
              <w:top w:val="single" w:sz="4" w:space="0" w:color="auto"/>
            </w:tcBorders>
            <w:vAlign w:val="center"/>
          </w:tcPr>
          <w:p w:rsidR="00A77E9E" w:rsidRPr="00EA77D9" w:rsidRDefault="00A77E9E" w:rsidP="00BF1AFA">
            <w:pPr>
              <w:rPr>
                <w:rFonts w:cs="Arial"/>
                <w:b/>
                <w:sz w:val="14"/>
                <w:szCs w:val="14"/>
              </w:rPr>
            </w:pPr>
          </w:p>
        </w:tc>
        <w:tc>
          <w:tcPr>
            <w:tcW w:w="454" w:type="dxa"/>
            <w:tcBorders>
              <w:top w:val="single" w:sz="4" w:space="0" w:color="auto"/>
            </w:tcBorders>
            <w:vAlign w:val="center"/>
          </w:tcPr>
          <w:p w:rsidR="00A77E9E" w:rsidRPr="00EA77D9" w:rsidRDefault="00A77E9E" w:rsidP="00BF1AFA">
            <w:pPr>
              <w:rPr>
                <w:rFonts w:cs="Arial"/>
                <w:b/>
                <w:sz w:val="14"/>
                <w:szCs w:val="14"/>
              </w:rPr>
            </w:pPr>
          </w:p>
        </w:tc>
        <w:tc>
          <w:tcPr>
            <w:tcW w:w="454" w:type="dxa"/>
            <w:tcBorders>
              <w:top w:val="single" w:sz="4" w:space="0" w:color="auto"/>
            </w:tcBorders>
            <w:vAlign w:val="center"/>
          </w:tcPr>
          <w:p w:rsidR="00A77E9E" w:rsidRPr="00EA77D9" w:rsidRDefault="00A77E9E" w:rsidP="00BF1AFA">
            <w:pPr>
              <w:rPr>
                <w:rFonts w:cs="Arial"/>
                <w:b/>
                <w:sz w:val="14"/>
                <w:szCs w:val="14"/>
              </w:rPr>
            </w:pPr>
          </w:p>
        </w:tc>
        <w:tc>
          <w:tcPr>
            <w:tcW w:w="454" w:type="dxa"/>
            <w:gridSpan w:val="2"/>
            <w:tcBorders>
              <w:top w:val="single" w:sz="4" w:space="0" w:color="auto"/>
            </w:tcBorders>
            <w:vAlign w:val="center"/>
          </w:tcPr>
          <w:p w:rsidR="00A77E9E" w:rsidRPr="00EA77D9" w:rsidRDefault="00A77E9E" w:rsidP="00BF1AFA">
            <w:pPr>
              <w:rPr>
                <w:rFonts w:cs="Arial"/>
                <w:b/>
                <w:sz w:val="14"/>
                <w:szCs w:val="14"/>
              </w:rPr>
            </w:pPr>
          </w:p>
        </w:tc>
        <w:tc>
          <w:tcPr>
            <w:tcW w:w="680" w:type="dxa"/>
            <w:gridSpan w:val="2"/>
            <w:tcBorders>
              <w:top w:val="single" w:sz="4" w:space="0" w:color="auto"/>
            </w:tcBorders>
            <w:vAlign w:val="center"/>
          </w:tcPr>
          <w:p w:rsidR="00A77E9E" w:rsidRPr="00EA77D9" w:rsidRDefault="00A77E9E" w:rsidP="00BF1AFA">
            <w:pPr>
              <w:rPr>
                <w:rFonts w:cs="Arial"/>
                <w:b/>
                <w:sz w:val="14"/>
                <w:szCs w:val="14"/>
              </w:rPr>
            </w:pPr>
          </w:p>
        </w:tc>
        <w:tc>
          <w:tcPr>
            <w:tcW w:w="680" w:type="dxa"/>
            <w:tcBorders>
              <w:top w:val="single" w:sz="4" w:space="0" w:color="auto"/>
            </w:tcBorders>
          </w:tcPr>
          <w:p w:rsidR="00A77E9E" w:rsidRPr="00EA77D9" w:rsidRDefault="00A77E9E" w:rsidP="00BF1AFA">
            <w:pPr>
              <w:rPr>
                <w:rFonts w:cs="Arial"/>
                <w:b/>
                <w:sz w:val="14"/>
                <w:szCs w:val="14"/>
              </w:rPr>
            </w:pPr>
          </w:p>
        </w:tc>
        <w:tc>
          <w:tcPr>
            <w:tcW w:w="680" w:type="dxa"/>
            <w:tcBorders>
              <w:top w:val="single" w:sz="4" w:space="0" w:color="auto"/>
            </w:tcBorders>
          </w:tcPr>
          <w:p w:rsidR="00A77E9E" w:rsidRPr="00EA77D9" w:rsidRDefault="00A77E9E" w:rsidP="00BF1AFA">
            <w:pPr>
              <w:rPr>
                <w:rFonts w:cs="Arial"/>
                <w:b/>
                <w:sz w:val="14"/>
                <w:szCs w:val="14"/>
              </w:rPr>
            </w:pPr>
          </w:p>
        </w:tc>
        <w:tc>
          <w:tcPr>
            <w:tcW w:w="680" w:type="dxa"/>
            <w:tcBorders>
              <w:top w:val="single" w:sz="4" w:space="0" w:color="auto"/>
            </w:tcBorders>
          </w:tcPr>
          <w:p w:rsidR="00A77E9E" w:rsidRPr="00EA77D9" w:rsidRDefault="00A77E9E" w:rsidP="00BF1AFA">
            <w:pPr>
              <w:rPr>
                <w:rFonts w:cs="Arial"/>
                <w:b/>
                <w:sz w:val="14"/>
                <w:szCs w:val="14"/>
              </w:rPr>
            </w:pPr>
          </w:p>
        </w:tc>
        <w:tc>
          <w:tcPr>
            <w:tcW w:w="1247" w:type="dxa"/>
            <w:tcBorders>
              <w:top w:val="single" w:sz="4" w:space="0" w:color="auto"/>
            </w:tcBorders>
          </w:tcPr>
          <w:p w:rsidR="00A77E9E" w:rsidRPr="00EA77D9" w:rsidRDefault="00A77E9E" w:rsidP="00BF1AFA">
            <w:pPr>
              <w:rPr>
                <w:rFonts w:cs="Arial"/>
                <w:b/>
                <w:sz w:val="14"/>
                <w:szCs w:val="14"/>
              </w:rPr>
            </w:pPr>
          </w:p>
        </w:tc>
        <w:tc>
          <w:tcPr>
            <w:tcW w:w="1020" w:type="dxa"/>
            <w:tcBorders>
              <w:top w:val="single" w:sz="4" w:space="0" w:color="auto"/>
            </w:tcBorders>
          </w:tcPr>
          <w:p w:rsidR="00A77E9E" w:rsidRPr="00EA77D9" w:rsidRDefault="00A77E9E" w:rsidP="00BF1AFA">
            <w:pPr>
              <w:rPr>
                <w:rFonts w:cs="Arial"/>
                <w:b/>
                <w:sz w:val="14"/>
                <w:szCs w:val="14"/>
              </w:rPr>
            </w:pPr>
          </w:p>
        </w:tc>
        <w:tc>
          <w:tcPr>
            <w:tcW w:w="1020" w:type="dxa"/>
            <w:tcBorders>
              <w:top w:val="single" w:sz="4" w:space="0" w:color="auto"/>
            </w:tcBorders>
          </w:tcPr>
          <w:p w:rsidR="00A77E9E" w:rsidRPr="00EA77D9" w:rsidRDefault="00A77E9E" w:rsidP="00BF1AFA">
            <w:pPr>
              <w:rPr>
                <w:rFonts w:cs="Arial"/>
                <w:b/>
                <w:sz w:val="14"/>
                <w:szCs w:val="14"/>
              </w:rPr>
            </w:pPr>
          </w:p>
        </w:tc>
        <w:tc>
          <w:tcPr>
            <w:tcW w:w="1022" w:type="dxa"/>
            <w:gridSpan w:val="2"/>
            <w:tcBorders>
              <w:top w:val="single" w:sz="4" w:space="0" w:color="auto"/>
            </w:tcBorders>
          </w:tcPr>
          <w:p w:rsidR="00A77E9E" w:rsidRPr="00EA77D9" w:rsidRDefault="00A77E9E" w:rsidP="00BF1AFA">
            <w:pPr>
              <w:rPr>
                <w:rFonts w:cs="Arial"/>
                <w:b/>
                <w:sz w:val="14"/>
                <w:szCs w:val="14"/>
              </w:rPr>
            </w:pPr>
          </w:p>
        </w:tc>
      </w:tr>
    </w:tbl>
    <w:p w:rsidR="00010FAF" w:rsidRDefault="00010FAF" w:rsidP="00010FAF">
      <w:pPr>
        <w:spacing w:before="100" w:beforeAutospacing="1"/>
        <w:jc w:val="center"/>
        <w:rPr>
          <w:rFonts w:eastAsia="Montserrat" w:cs="Montserrat"/>
          <w:b/>
          <w:szCs w:val="20"/>
        </w:rPr>
        <w:sectPr w:rsidR="00010FAF" w:rsidSect="00010FAF">
          <w:footerReference w:type="default" r:id="rId34"/>
          <w:pgSz w:w="15840" w:h="12240" w:orient="landscape"/>
          <w:pgMar w:top="1021" w:right="1559" w:bottom="919" w:left="958" w:header="590" w:footer="771" w:gutter="0"/>
          <w:cols w:space="720"/>
          <w:docGrid w:linePitch="272"/>
        </w:sectPr>
      </w:pPr>
      <w:r w:rsidRPr="00280E3F">
        <w:rPr>
          <w:rFonts w:eastAsia="Montserrat" w:cs="Montserrat"/>
          <w:bCs/>
          <w:szCs w:val="20"/>
        </w:rPr>
        <w:t>________________________________________</w:t>
      </w:r>
      <w:r w:rsidRPr="00280E3F">
        <w:rPr>
          <w:rFonts w:eastAsia="Times New Roman" w:cs="Arial"/>
          <w:bCs/>
          <w:color w:val="FF0000"/>
          <w:sz w:val="16"/>
          <w:szCs w:val="16"/>
        </w:rPr>
        <w:t>[1</w:t>
      </w:r>
      <w:r w:rsidR="00A77E9E">
        <w:rPr>
          <w:rFonts w:eastAsia="Times New Roman" w:cs="Arial"/>
          <w:bCs/>
          <w:color w:val="FF0000"/>
          <w:sz w:val="16"/>
          <w:szCs w:val="16"/>
        </w:rPr>
        <w:t>7</w:t>
      </w:r>
      <w:r w:rsidRPr="00280E3F">
        <w:rPr>
          <w:rFonts w:eastAsia="Times New Roman" w:cs="Arial"/>
          <w:bCs/>
          <w:color w:val="FF0000"/>
          <w:sz w:val="16"/>
          <w:szCs w:val="16"/>
        </w:rPr>
        <w:t>]</w:t>
      </w:r>
      <w:r w:rsidRPr="00280E3F">
        <w:rPr>
          <w:rFonts w:eastAsia="Montserrat" w:cs="Montserrat"/>
          <w:bCs/>
          <w:szCs w:val="20"/>
        </w:rPr>
        <w:t>________________________________________________</w:t>
      </w:r>
      <w:r w:rsidRPr="00280E3F">
        <w:rPr>
          <w:rFonts w:eastAsia="Montserrat" w:cs="Montserrat"/>
          <w:b/>
          <w:szCs w:val="20"/>
        </w:rPr>
        <w:br/>
        <w:t>NO</w:t>
      </w:r>
      <w:r w:rsidRPr="00280E3F">
        <w:rPr>
          <w:rFonts w:eastAsia="Montserrat" w:cs="Montserrat"/>
          <w:b/>
          <w:spacing w:val="-1"/>
          <w:szCs w:val="20"/>
        </w:rPr>
        <w:t>M</w:t>
      </w:r>
      <w:r w:rsidRPr="00280E3F">
        <w:rPr>
          <w:rFonts w:eastAsia="Montserrat" w:cs="Montserrat"/>
          <w:b/>
          <w:spacing w:val="1"/>
          <w:szCs w:val="20"/>
        </w:rPr>
        <w:t>B</w:t>
      </w:r>
      <w:r w:rsidRPr="00280E3F">
        <w:rPr>
          <w:rFonts w:eastAsia="Montserrat" w:cs="Montserrat"/>
          <w:b/>
          <w:szCs w:val="20"/>
        </w:rPr>
        <w:t>RE</w:t>
      </w:r>
      <w:r w:rsidRPr="00280E3F">
        <w:rPr>
          <w:rFonts w:eastAsia="Montserrat" w:cs="Montserrat"/>
          <w:b/>
          <w:spacing w:val="-8"/>
          <w:szCs w:val="20"/>
        </w:rPr>
        <w:t xml:space="preserve"> </w:t>
      </w:r>
      <w:r w:rsidRPr="00280E3F">
        <w:rPr>
          <w:rFonts w:eastAsia="Montserrat" w:cs="Montserrat"/>
          <w:b/>
          <w:szCs w:val="20"/>
        </w:rPr>
        <w:t>Y F</w:t>
      </w:r>
      <w:r w:rsidRPr="00280E3F">
        <w:rPr>
          <w:rFonts w:eastAsia="Montserrat" w:cs="Montserrat"/>
          <w:b/>
          <w:spacing w:val="2"/>
          <w:szCs w:val="20"/>
        </w:rPr>
        <w:t>I</w:t>
      </w:r>
      <w:r w:rsidRPr="00280E3F">
        <w:rPr>
          <w:rFonts w:eastAsia="Montserrat" w:cs="Montserrat"/>
          <w:b/>
          <w:szCs w:val="20"/>
        </w:rPr>
        <w:t>R</w:t>
      </w:r>
      <w:r w:rsidRPr="00280E3F">
        <w:rPr>
          <w:rFonts w:eastAsia="Montserrat" w:cs="Montserrat"/>
          <w:b/>
          <w:spacing w:val="-1"/>
          <w:szCs w:val="20"/>
        </w:rPr>
        <w:t>M</w:t>
      </w:r>
      <w:r w:rsidRPr="00280E3F">
        <w:rPr>
          <w:rFonts w:eastAsia="Montserrat" w:cs="Montserrat"/>
          <w:b/>
          <w:szCs w:val="20"/>
        </w:rPr>
        <w:t>A</w:t>
      </w:r>
      <w:r w:rsidRPr="00280E3F">
        <w:rPr>
          <w:rFonts w:eastAsia="Montserrat" w:cs="Montserrat"/>
          <w:b/>
          <w:spacing w:val="-5"/>
          <w:szCs w:val="20"/>
        </w:rPr>
        <w:t xml:space="preserve"> </w:t>
      </w:r>
      <w:r w:rsidRPr="00280E3F">
        <w:rPr>
          <w:rFonts w:eastAsia="Montserrat" w:cs="Montserrat"/>
          <w:b/>
          <w:spacing w:val="1"/>
          <w:szCs w:val="20"/>
        </w:rPr>
        <w:t>DE</w:t>
      </w:r>
      <w:r w:rsidRPr="00280E3F">
        <w:rPr>
          <w:rFonts w:eastAsia="Montserrat" w:cs="Montserrat"/>
          <w:b/>
          <w:szCs w:val="20"/>
        </w:rPr>
        <w:t>L</w:t>
      </w:r>
      <w:r w:rsidRPr="00280E3F">
        <w:rPr>
          <w:rFonts w:eastAsia="Montserrat" w:cs="Montserrat"/>
          <w:b/>
          <w:spacing w:val="-3"/>
          <w:szCs w:val="20"/>
        </w:rPr>
        <w:t xml:space="preserve"> </w:t>
      </w:r>
      <w:r w:rsidRPr="00280E3F">
        <w:rPr>
          <w:rFonts w:eastAsia="Montserrat" w:cs="Montserrat"/>
          <w:b/>
          <w:szCs w:val="20"/>
        </w:rPr>
        <w:t>R</w:t>
      </w:r>
      <w:r w:rsidRPr="00280E3F">
        <w:rPr>
          <w:rFonts w:eastAsia="Montserrat" w:cs="Montserrat"/>
          <w:b/>
          <w:spacing w:val="1"/>
          <w:szCs w:val="20"/>
        </w:rPr>
        <w:t>E</w:t>
      </w:r>
      <w:r w:rsidRPr="00280E3F">
        <w:rPr>
          <w:rFonts w:eastAsia="Montserrat" w:cs="Montserrat"/>
          <w:b/>
          <w:szCs w:val="20"/>
        </w:rPr>
        <w:t>PR</w:t>
      </w:r>
      <w:r w:rsidRPr="00280E3F">
        <w:rPr>
          <w:rFonts w:eastAsia="Montserrat" w:cs="Montserrat"/>
          <w:b/>
          <w:spacing w:val="1"/>
          <w:szCs w:val="20"/>
        </w:rPr>
        <w:t>E</w:t>
      </w:r>
      <w:r w:rsidRPr="00280E3F">
        <w:rPr>
          <w:rFonts w:eastAsia="Montserrat" w:cs="Montserrat"/>
          <w:b/>
          <w:szCs w:val="20"/>
        </w:rPr>
        <w:t>S</w:t>
      </w:r>
      <w:r w:rsidRPr="00280E3F">
        <w:rPr>
          <w:rFonts w:eastAsia="Montserrat" w:cs="Montserrat"/>
          <w:b/>
          <w:spacing w:val="1"/>
          <w:szCs w:val="20"/>
        </w:rPr>
        <w:t>E</w:t>
      </w:r>
      <w:r w:rsidRPr="00280E3F">
        <w:rPr>
          <w:rFonts w:eastAsia="Montserrat" w:cs="Montserrat"/>
          <w:b/>
          <w:szCs w:val="20"/>
        </w:rPr>
        <w:t>N</w:t>
      </w:r>
      <w:r w:rsidRPr="00280E3F">
        <w:rPr>
          <w:rFonts w:eastAsia="Montserrat" w:cs="Montserrat"/>
          <w:b/>
          <w:spacing w:val="-1"/>
          <w:szCs w:val="20"/>
        </w:rPr>
        <w:t>T</w:t>
      </w:r>
      <w:r w:rsidRPr="00280E3F">
        <w:rPr>
          <w:rFonts w:eastAsia="Montserrat" w:cs="Montserrat"/>
          <w:b/>
          <w:spacing w:val="1"/>
          <w:szCs w:val="20"/>
        </w:rPr>
        <w:t>A</w:t>
      </w:r>
      <w:r w:rsidRPr="00280E3F">
        <w:rPr>
          <w:rFonts w:eastAsia="Montserrat" w:cs="Montserrat"/>
          <w:b/>
          <w:spacing w:val="2"/>
          <w:szCs w:val="20"/>
        </w:rPr>
        <w:t>N</w:t>
      </w:r>
      <w:r w:rsidRPr="00280E3F">
        <w:rPr>
          <w:rFonts w:eastAsia="Montserrat" w:cs="Montserrat"/>
          <w:b/>
          <w:spacing w:val="-1"/>
          <w:szCs w:val="20"/>
        </w:rPr>
        <w:t>T</w:t>
      </w:r>
      <w:r w:rsidRPr="00280E3F">
        <w:rPr>
          <w:rFonts w:eastAsia="Montserrat" w:cs="Montserrat"/>
          <w:b/>
          <w:szCs w:val="20"/>
        </w:rPr>
        <w:t>E</w:t>
      </w:r>
      <w:r w:rsidRPr="00280E3F">
        <w:rPr>
          <w:rFonts w:eastAsia="Montserrat" w:cs="Montserrat"/>
          <w:b/>
          <w:spacing w:val="-17"/>
          <w:szCs w:val="20"/>
        </w:rPr>
        <w:t xml:space="preserve"> </w:t>
      </w:r>
      <w:r w:rsidRPr="00280E3F">
        <w:rPr>
          <w:rFonts w:eastAsia="Montserrat" w:cs="Montserrat"/>
          <w:b/>
          <w:szCs w:val="20"/>
        </w:rPr>
        <w:t>LEG</w:t>
      </w:r>
      <w:r w:rsidRPr="00280E3F">
        <w:rPr>
          <w:rFonts w:eastAsia="Montserrat" w:cs="Montserrat"/>
          <w:b/>
          <w:spacing w:val="4"/>
          <w:szCs w:val="20"/>
        </w:rPr>
        <w:t>A</w:t>
      </w:r>
      <w:r w:rsidRPr="00280E3F">
        <w:rPr>
          <w:rFonts w:eastAsia="Montserrat" w:cs="Montserrat"/>
          <w:b/>
          <w:szCs w:val="20"/>
        </w:rPr>
        <w:t>L</w:t>
      </w:r>
      <w:r w:rsidRPr="00280E3F">
        <w:rPr>
          <w:rFonts w:eastAsia="Montserrat" w:cs="Montserrat"/>
          <w:b/>
          <w:spacing w:val="-9"/>
          <w:szCs w:val="20"/>
        </w:rPr>
        <w:t xml:space="preserve"> </w:t>
      </w:r>
      <w:r w:rsidRPr="00280E3F">
        <w:rPr>
          <w:rFonts w:eastAsia="Montserrat" w:cs="Montserrat"/>
          <w:b/>
          <w:spacing w:val="1"/>
          <w:szCs w:val="20"/>
        </w:rPr>
        <w:t>DE</w:t>
      </w:r>
      <w:r w:rsidRPr="00280E3F">
        <w:rPr>
          <w:rFonts w:eastAsia="Montserrat" w:cs="Montserrat"/>
          <w:b/>
          <w:szCs w:val="20"/>
        </w:rPr>
        <w:t>L</w:t>
      </w:r>
      <w:r w:rsidRPr="00280E3F">
        <w:rPr>
          <w:rFonts w:eastAsia="Montserrat" w:cs="Montserrat"/>
          <w:b/>
          <w:spacing w:val="-4"/>
          <w:szCs w:val="20"/>
        </w:rPr>
        <w:t xml:space="preserve"> </w:t>
      </w:r>
      <w:r w:rsidRPr="00280E3F">
        <w:rPr>
          <w:rFonts w:eastAsia="Montserrat" w:cs="Montserrat"/>
          <w:b/>
          <w:szCs w:val="20"/>
        </w:rPr>
        <w:t>L</w:t>
      </w:r>
      <w:r w:rsidRPr="00280E3F">
        <w:rPr>
          <w:rFonts w:eastAsia="Montserrat" w:cs="Montserrat"/>
          <w:b/>
          <w:spacing w:val="-1"/>
          <w:szCs w:val="20"/>
        </w:rPr>
        <w:t>I</w:t>
      </w:r>
      <w:r w:rsidRPr="00280E3F">
        <w:rPr>
          <w:rFonts w:eastAsia="Montserrat" w:cs="Montserrat"/>
          <w:b/>
          <w:spacing w:val="3"/>
          <w:szCs w:val="20"/>
        </w:rPr>
        <w:t>C</w:t>
      </w:r>
      <w:r w:rsidRPr="00280E3F">
        <w:rPr>
          <w:rFonts w:eastAsia="Montserrat" w:cs="Montserrat"/>
          <w:b/>
          <w:szCs w:val="20"/>
        </w:rPr>
        <w:t>I</w:t>
      </w:r>
      <w:r w:rsidRPr="00280E3F">
        <w:rPr>
          <w:rFonts w:eastAsia="Montserrat" w:cs="Montserrat"/>
          <w:b/>
          <w:spacing w:val="-1"/>
          <w:szCs w:val="20"/>
        </w:rPr>
        <w:t>T</w:t>
      </w:r>
      <w:r w:rsidRPr="00280E3F">
        <w:rPr>
          <w:rFonts w:eastAsia="Montserrat" w:cs="Montserrat"/>
          <w:b/>
          <w:spacing w:val="1"/>
          <w:szCs w:val="20"/>
        </w:rPr>
        <w:t>A</w:t>
      </w:r>
      <w:r w:rsidRPr="00280E3F">
        <w:rPr>
          <w:rFonts w:eastAsia="Montserrat" w:cs="Montserrat"/>
          <w:b/>
          <w:spacing w:val="2"/>
          <w:szCs w:val="20"/>
        </w:rPr>
        <w:t>N</w:t>
      </w:r>
      <w:r w:rsidRPr="00280E3F">
        <w:rPr>
          <w:rFonts w:eastAsia="Montserrat" w:cs="Montserrat"/>
          <w:b/>
          <w:spacing w:val="-1"/>
          <w:szCs w:val="20"/>
        </w:rPr>
        <w:t>T</w:t>
      </w:r>
      <w:r w:rsidRPr="00280E3F">
        <w:rPr>
          <w:rFonts w:eastAsia="Montserrat" w:cs="Montserrat"/>
          <w:b/>
          <w:szCs w:val="20"/>
        </w:rPr>
        <w:t>E</w:t>
      </w:r>
    </w:p>
    <w:p w:rsidR="00A77E9E" w:rsidRPr="00EA77D9" w:rsidRDefault="00A77E9E" w:rsidP="00A77E9E">
      <w:pPr>
        <w:pageBreakBefore/>
        <w:tabs>
          <w:tab w:val="left" w:pos="4995"/>
        </w:tabs>
        <w:spacing w:after="240"/>
        <w:ind w:left="709" w:hanging="709"/>
        <w:jc w:val="center"/>
        <w:rPr>
          <w:rFonts w:cs="Arial"/>
          <w:b/>
          <w:szCs w:val="20"/>
        </w:rPr>
      </w:pPr>
      <w:bookmarkStart w:id="293" w:name="_Toc109898521"/>
      <w:r w:rsidRPr="00EA77D9">
        <w:rPr>
          <w:rFonts w:cs="Arial"/>
          <w:b/>
          <w:szCs w:val="20"/>
        </w:rPr>
        <w:lastRenderedPageBreak/>
        <w:t>FORMATO DE PROPUESTA TÉCNICA</w:t>
      </w:r>
    </w:p>
    <w:p w:rsidR="00A77E9E" w:rsidRPr="00EA77D9" w:rsidRDefault="00A77E9E" w:rsidP="00A77E9E">
      <w:pPr>
        <w:tabs>
          <w:tab w:val="left" w:pos="4995"/>
        </w:tabs>
        <w:spacing w:after="240"/>
        <w:ind w:left="709" w:hanging="709"/>
        <w:jc w:val="center"/>
        <w:rPr>
          <w:rFonts w:cs="Arial"/>
          <w:b/>
          <w:szCs w:val="20"/>
        </w:rPr>
      </w:pPr>
      <w:r w:rsidRPr="00EA77D9">
        <w:rPr>
          <w:rFonts w:cs="Arial"/>
          <w:b/>
          <w:szCs w:val="20"/>
        </w:rPr>
        <w:t>Instructivo</w:t>
      </w:r>
    </w:p>
    <w:p w:rsidR="00A77E9E" w:rsidRPr="00EA77D9" w:rsidRDefault="00A77E9E" w:rsidP="00A77E9E">
      <w:pPr>
        <w:spacing w:after="80"/>
        <w:ind w:left="709" w:hanging="709"/>
        <w:rPr>
          <w:rFonts w:eastAsia="Montserrat" w:cs="Arial"/>
          <w:szCs w:val="20"/>
        </w:rPr>
      </w:pPr>
      <w:r w:rsidRPr="00EA77D9">
        <w:rPr>
          <w:rFonts w:eastAsia="Montserrat" w:cs="Arial"/>
          <w:szCs w:val="20"/>
        </w:rPr>
        <w:t>1</w:t>
      </w:r>
      <w:r w:rsidRPr="00EA77D9">
        <w:rPr>
          <w:rFonts w:eastAsia="Montserrat" w:cs="Arial"/>
          <w:szCs w:val="20"/>
        </w:rPr>
        <w:tab/>
        <w:t>Indicar el nombre del PROVEEDOR, la dirección, teléfono, Registro Federal de contribuyentes (RFC), correo electrónico (email)</w:t>
      </w:r>
    </w:p>
    <w:p w:rsidR="00A77E9E" w:rsidRPr="00EA77D9" w:rsidRDefault="00A77E9E" w:rsidP="00A77E9E">
      <w:pPr>
        <w:spacing w:after="80"/>
        <w:ind w:left="709" w:hanging="709"/>
        <w:rPr>
          <w:rFonts w:eastAsia="Montserrat" w:cs="Arial"/>
          <w:szCs w:val="20"/>
        </w:rPr>
      </w:pPr>
      <w:r w:rsidRPr="00EA77D9">
        <w:rPr>
          <w:rFonts w:eastAsia="Montserrat" w:cs="Arial"/>
          <w:szCs w:val="20"/>
        </w:rPr>
        <w:t>2</w:t>
      </w:r>
      <w:r w:rsidRPr="00EA77D9">
        <w:rPr>
          <w:rFonts w:eastAsia="Montserrat" w:cs="Arial"/>
          <w:szCs w:val="20"/>
        </w:rPr>
        <w:tab/>
        <w:t>Indicar el número de hoja y total de hojas de la propuesta técnica</w:t>
      </w:r>
    </w:p>
    <w:p w:rsidR="00A77E9E" w:rsidRPr="00EA77D9" w:rsidRDefault="00A77E9E" w:rsidP="00A77E9E">
      <w:pPr>
        <w:spacing w:after="80"/>
        <w:ind w:left="709" w:hanging="709"/>
        <w:rPr>
          <w:rFonts w:eastAsia="Montserrat" w:cs="Arial"/>
          <w:szCs w:val="20"/>
        </w:rPr>
      </w:pPr>
      <w:r w:rsidRPr="00EA77D9">
        <w:rPr>
          <w:rFonts w:eastAsia="Montserrat" w:cs="Arial"/>
          <w:szCs w:val="20"/>
        </w:rPr>
        <w:t>3</w:t>
      </w:r>
      <w:r w:rsidRPr="00EA77D9">
        <w:rPr>
          <w:rFonts w:eastAsia="Montserrat" w:cs="Arial"/>
          <w:szCs w:val="20"/>
        </w:rPr>
        <w:tab/>
        <w:t>Indicar fecha de la presentación de cotización o propuesta.</w:t>
      </w:r>
    </w:p>
    <w:p w:rsidR="00A77E9E" w:rsidRPr="00EA77D9" w:rsidRDefault="00A77E9E" w:rsidP="00A77E9E">
      <w:pPr>
        <w:spacing w:after="80"/>
        <w:ind w:left="709" w:hanging="709"/>
        <w:rPr>
          <w:rFonts w:eastAsia="Montserrat" w:cs="Arial"/>
          <w:szCs w:val="20"/>
        </w:rPr>
      </w:pPr>
      <w:r w:rsidRPr="00EA77D9">
        <w:rPr>
          <w:rFonts w:eastAsia="Montserrat" w:cs="Arial"/>
          <w:szCs w:val="20"/>
        </w:rPr>
        <w:t>4</w:t>
      </w:r>
      <w:r w:rsidRPr="00EA77D9">
        <w:rPr>
          <w:rFonts w:eastAsia="Montserrat" w:cs="Arial"/>
          <w:szCs w:val="20"/>
        </w:rPr>
        <w:tab/>
        <w:t>Indicar el número de partida correspondiente a la clave ofertada, con base en el Anexo 1 Anexo Técnico.</w:t>
      </w:r>
    </w:p>
    <w:p w:rsidR="00A77E9E" w:rsidRPr="00EA77D9" w:rsidRDefault="00A77E9E" w:rsidP="00A77E9E">
      <w:pPr>
        <w:tabs>
          <w:tab w:val="left" w:pos="1134"/>
          <w:tab w:val="left" w:pos="2835"/>
          <w:tab w:val="left" w:pos="4678"/>
          <w:tab w:val="left" w:pos="6379"/>
        </w:tabs>
        <w:spacing w:after="80"/>
        <w:ind w:left="709" w:hanging="709"/>
        <w:rPr>
          <w:rFonts w:eastAsia="Montserrat" w:cs="Arial"/>
          <w:i/>
          <w:iCs/>
          <w:sz w:val="16"/>
          <w:szCs w:val="16"/>
        </w:rPr>
      </w:pPr>
      <w:r w:rsidRPr="00EA77D9">
        <w:rPr>
          <w:rFonts w:eastAsia="Montserrat" w:cs="Arial"/>
          <w:szCs w:val="20"/>
        </w:rPr>
        <w:t>5</w:t>
      </w:r>
      <w:r w:rsidRPr="00EA77D9">
        <w:rPr>
          <w:rFonts w:eastAsia="Montserrat" w:cs="Arial"/>
          <w:szCs w:val="20"/>
        </w:rPr>
        <w:tab/>
        <w:t>Indicar la clave ofertada, en correspondencia a cada columna:</w:t>
      </w:r>
      <w:r w:rsidRPr="00EA77D9">
        <w:rPr>
          <w:rFonts w:eastAsia="Montserrat" w:cs="Arial"/>
          <w:szCs w:val="20"/>
        </w:rPr>
        <w:br/>
      </w:r>
      <w:r w:rsidRPr="00EA77D9">
        <w:rPr>
          <w:rFonts w:eastAsia="Montserrat" w:cs="Arial"/>
          <w:i/>
          <w:iCs/>
          <w:sz w:val="16"/>
          <w:szCs w:val="16"/>
        </w:rPr>
        <w:tab/>
      </w:r>
      <w:proofErr w:type="spellStart"/>
      <w:r w:rsidRPr="00EA77D9">
        <w:rPr>
          <w:rFonts w:eastAsia="Montserrat" w:cs="Arial"/>
          <w:i/>
          <w:iCs/>
          <w:sz w:val="16"/>
          <w:szCs w:val="16"/>
        </w:rPr>
        <w:t>Gpo</w:t>
      </w:r>
      <w:proofErr w:type="spellEnd"/>
      <w:r w:rsidRPr="00EA77D9">
        <w:rPr>
          <w:rFonts w:eastAsia="Montserrat" w:cs="Arial"/>
          <w:i/>
          <w:iCs/>
          <w:sz w:val="16"/>
          <w:szCs w:val="16"/>
        </w:rPr>
        <w:t xml:space="preserve">.- Grupo; </w:t>
      </w:r>
      <w:r w:rsidRPr="00EA77D9">
        <w:rPr>
          <w:rFonts w:eastAsia="Montserrat" w:cs="Arial"/>
          <w:i/>
          <w:iCs/>
          <w:sz w:val="16"/>
          <w:szCs w:val="16"/>
        </w:rPr>
        <w:tab/>
        <w:t xml:space="preserve">Gen.- Genérico; </w:t>
      </w:r>
      <w:r w:rsidRPr="00EA77D9">
        <w:rPr>
          <w:rFonts w:eastAsia="Montserrat" w:cs="Arial"/>
          <w:i/>
          <w:iCs/>
          <w:sz w:val="16"/>
          <w:szCs w:val="16"/>
        </w:rPr>
        <w:tab/>
        <w:t>Esp.- Específico</w:t>
      </w:r>
      <w:r w:rsidRPr="00EA77D9">
        <w:rPr>
          <w:rFonts w:eastAsia="Montserrat" w:cs="Arial"/>
          <w:i/>
          <w:iCs/>
          <w:sz w:val="16"/>
          <w:szCs w:val="16"/>
        </w:rPr>
        <w:tab/>
        <w:t xml:space="preserve"> </w:t>
      </w:r>
      <w:proofErr w:type="spellStart"/>
      <w:r w:rsidRPr="00EA77D9">
        <w:rPr>
          <w:rFonts w:eastAsia="Montserrat" w:cs="Arial"/>
          <w:i/>
          <w:iCs/>
          <w:sz w:val="16"/>
          <w:szCs w:val="16"/>
        </w:rPr>
        <w:t>Dif</w:t>
      </w:r>
      <w:proofErr w:type="spellEnd"/>
      <w:r w:rsidRPr="00EA77D9">
        <w:rPr>
          <w:rFonts w:eastAsia="Montserrat" w:cs="Arial"/>
          <w:i/>
          <w:iCs/>
          <w:sz w:val="16"/>
          <w:szCs w:val="16"/>
        </w:rPr>
        <w:t xml:space="preserve"> .- Diferenciador.</w:t>
      </w:r>
    </w:p>
    <w:p w:rsidR="00A77E9E" w:rsidRPr="00EA77D9" w:rsidRDefault="00A77E9E" w:rsidP="00A77E9E">
      <w:pPr>
        <w:spacing w:after="80"/>
        <w:ind w:left="709" w:hanging="709"/>
        <w:rPr>
          <w:rFonts w:eastAsia="Montserrat" w:cs="Arial"/>
          <w:szCs w:val="20"/>
        </w:rPr>
      </w:pPr>
      <w:r w:rsidRPr="00EA77D9">
        <w:rPr>
          <w:rFonts w:eastAsia="Montserrat" w:cs="Arial"/>
          <w:szCs w:val="20"/>
        </w:rPr>
        <w:t>6</w:t>
      </w:r>
      <w:r w:rsidRPr="00EA77D9">
        <w:rPr>
          <w:rFonts w:eastAsia="Montserrat" w:cs="Arial"/>
          <w:szCs w:val="20"/>
        </w:rPr>
        <w:tab/>
        <w:t xml:space="preserve">Indicar el nombre </w:t>
      </w:r>
    </w:p>
    <w:p w:rsidR="00A77E9E" w:rsidRPr="00EA77D9" w:rsidRDefault="00A77E9E" w:rsidP="00A77E9E">
      <w:pPr>
        <w:spacing w:after="80"/>
        <w:ind w:left="709" w:hanging="709"/>
        <w:rPr>
          <w:rFonts w:eastAsia="Montserrat" w:cs="Arial"/>
          <w:szCs w:val="20"/>
        </w:rPr>
      </w:pPr>
      <w:r w:rsidRPr="00EA77D9">
        <w:rPr>
          <w:rFonts w:eastAsia="Montserrat" w:cs="Arial"/>
          <w:szCs w:val="20"/>
        </w:rPr>
        <w:t>7</w:t>
      </w:r>
      <w:r w:rsidRPr="00EA77D9">
        <w:rPr>
          <w:rFonts w:eastAsia="Montserrat" w:cs="Arial"/>
          <w:szCs w:val="20"/>
        </w:rPr>
        <w:tab/>
        <w:t>Indicar la descripción completa de la clave ofertada.</w:t>
      </w:r>
    </w:p>
    <w:p w:rsidR="00A77E9E" w:rsidRPr="00EA77D9" w:rsidRDefault="00A77E9E" w:rsidP="00A77E9E">
      <w:pPr>
        <w:tabs>
          <w:tab w:val="left" w:pos="1134"/>
          <w:tab w:val="left" w:pos="3969"/>
          <w:tab w:val="left" w:pos="6237"/>
        </w:tabs>
        <w:spacing w:after="80"/>
        <w:ind w:left="709" w:hanging="709"/>
        <w:rPr>
          <w:rFonts w:eastAsia="Montserrat" w:cs="Arial"/>
          <w:i/>
          <w:iCs/>
          <w:sz w:val="16"/>
          <w:szCs w:val="16"/>
        </w:rPr>
      </w:pPr>
      <w:r w:rsidRPr="00EA77D9">
        <w:rPr>
          <w:rFonts w:eastAsia="Montserrat" w:cs="Arial"/>
          <w:szCs w:val="20"/>
        </w:rPr>
        <w:t>8</w:t>
      </w:r>
      <w:r w:rsidRPr="00EA77D9">
        <w:rPr>
          <w:rFonts w:eastAsia="Montserrat" w:cs="Arial"/>
          <w:szCs w:val="20"/>
        </w:rPr>
        <w:tab/>
        <w:t>Indicar la presentación de la clave ofertada, en correspondencia a cada columna:</w:t>
      </w:r>
      <w:r w:rsidRPr="00EA77D9">
        <w:rPr>
          <w:rFonts w:eastAsia="Montserrat" w:cs="Arial"/>
          <w:szCs w:val="20"/>
        </w:rPr>
        <w:br/>
      </w:r>
      <w:r w:rsidRPr="00EA77D9">
        <w:rPr>
          <w:rFonts w:eastAsia="Montserrat" w:cs="Arial"/>
          <w:i/>
          <w:iCs/>
          <w:sz w:val="16"/>
          <w:szCs w:val="16"/>
        </w:rPr>
        <w:tab/>
      </w:r>
      <w:proofErr w:type="spellStart"/>
      <w:r w:rsidRPr="00EA77D9">
        <w:rPr>
          <w:rFonts w:eastAsia="Montserrat" w:cs="Arial"/>
          <w:i/>
          <w:iCs/>
          <w:sz w:val="16"/>
          <w:szCs w:val="16"/>
        </w:rPr>
        <w:t>Uni</w:t>
      </w:r>
      <w:proofErr w:type="spellEnd"/>
      <w:r w:rsidRPr="00EA77D9">
        <w:rPr>
          <w:rFonts w:eastAsia="Montserrat" w:cs="Arial"/>
          <w:i/>
          <w:iCs/>
          <w:sz w:val="16"/>
          <w:szCs w:val="16"/>
        </w:rPr>
        <w:t>.- Unidad de Medida</w:t>
      </w:r>
      <w:r w:rsidRPr="00EA77D9">
        <w:rPr>
          <w:rFonts w:eastAsia="Montserrat" w:cs="Arial"/>
          <w:i/>
          <w:iCs/>
          <w:sz w:val="16"/>
          <w:szCs w:val="16"/>
        </w:rPr>
        <w:tab/>
      </w:r>
      <w:proofErr w:type="spellStart"/>
      <w:r w:rsidRPr="00EA77D9">
        <w:rPr>
          <w:rFonts w:eastAsia="Montserrat" w:cs="Arial"/>
          <w:i/>
          <w:iCs/>
          <w:sz w:val="16"/>
          <w:szCs w:val="16"/>
        </w:rPr>
        <w:t>Cant</w:t>
      </w:r>
      <w:proofErr w:type="spellEnd"/>
      <w:r w:rsidRPr="00EA77D9">
        <w:rPr>
          <w:rFonts w:eastAsia="Montserrat" w:cs="Arial"/>
          <w:i/>
          <w:iCs/>
          <w:sz w:val="16"/>
          <w:szCs w:val="16"/>
        </w:rPr>
        <w:t xml:space="preserve">.- Cantidad </w:t>
      </w:r>
      <w:r w:rsidRPr="00EA77D9">
        <w:rPr>
          <w:rFonts w:eastAsia="Montserrat" w:cs="Arial"/>
          <w:i/>
          <w:iCs/>
          <w:sz w:val="16"/>
          <w:szCs w:val="16"/>
        </w:rPr>
        <w:tab/>
        <w:t>Tipo.- Tipo de Presentación.</w:t>
      </w:r>
    </w:p>
    <w:p w:rsidR="00A77E9E" w:rsidRPr="00EA77D9" w:rsidRDefault="00A77E9E" w:rsidP="00A77E9E">
      <w:pPr>
        <w:spacing w:after="80"/>
        <w:ind w:left="709" w:hanging="709"/>
        <w:rPr>
          <w:rFonts w:eastAsia="Montserrat" w:cs="Arial"/>
          <w:szCs w:val="20"/>
        </w:rPr>
      </w:pPr>
      <w:r w:rsidRPr="00EA77D9">
        <w:rPr>
          <w:rFonts w:eastAsia="Montserrat" w:cs="Arial"/>
          <w:szCs w:val="20"/>
        </w:rPr>
        <w:t>9</w:t>
      </w:r>
      <w:r w:rsidRPr="00EA77D9">
        <w:rPr>
          <w:rFonts w:eastAsia="Montserrat" w:cs="Arial"/>
          <w:szCs w:val="20"/>
        </w:rPr>
        <w:tab/>
        <w:t>Cantidad Máxima Solicitada (De conformidad a lo establecido en la Demanda Agregada)</w:t>
      </w:r>
    </w:p>
    <w:p w:rsidR="00A77E9E" w:rsidRPr="00EA77D9" w:rsidRDefault="00A77E9E" w:rsidP="00A77E9E">
      <w:pPr>
        <w:spacing w:after="80"/>
        <w:ind w:left="709" w:hanging="709"/>
        <w:rPr>
          <w:rFonts w:eastAsia="Montserrat" w:cs="Arial"/>
          <w:szCs w:val="20"/>
        </w:rPr>
      </w:pPr>
      <w:r w:rsidRPr="00EA77D9">
        <w:rPr>
          <w:rFonts w:eastAsia="Montserrat" w:cs="Arial"/>
          <w:szCs w:val="20"/>
        </w:rPr>
        <w:t>10</w:t>
      </w:r>
      <w:r w:rsidRPr="00EA77D9">
        <w:rPr>
          <w:rFonts w:eastAsia="Montserrat" w:cs="Arial"/>
          <w:szCs w:val="20"/>
        </w:rPr>
        <w:tab/>
        <w:t>Cantidad Mínima Solicitada (De conformidad a lo establecido en la Demanda Agregada)</w:t>
      </w:r>
    </w:p>
    <w:p w:rsidR="00A77E9E" w:rsidRPr="00EA77D9" w:rsidRDefault="00A77E9E" w:rsidP="00A77E9E">
      <w:pPr>
        <w:spacing w:after="80"/>
        <w:ind w:left="709" w:hanging="709"/>
        <w:rPr>
          <w:rFonts w:eastAsia="Montserrat" w:cs="Arial"/>
          <w:szCs w:val="20"/>
        </w:rPr>
      </w:pPr>
      <w:r w:rsidRPr="00EA77D9">
        <w:rPr>
          <w:rFonts w:eastAsia="Montserrat" w:cs="Arial"/>
          <w:szCs w:val="20"/>
        </w:rPr>
        <w:t>11</w:t>
      </w:r>
      <w:r w:rsidRPr="00EA77D9">
        <w:rPr>
          <w:rFonts w:eastAsia="Montserrat" w:cs="Arial"/>
          <w:szCs w:val="20"/>
        </w:rPr>
        <w:tab/>
        <w:t>Cantidad Máxima Ofertada (De conformidad a lo establecido en la Demanda Agregada)</w:t>
      </w:r>
    </w:p>
    <w:p w:rsidR="00A77E9E" w:rsidRPr="00EA77D9" w:rsidRDefault="00A77E9E" w:rsidP="00A77E9E">
      <w:pPr>
        <w:spacing w:after="80"/>
        <w:ind w:left="709" w:hanging="709"/>
        <w:rPr>
          <w:rFonts w:eastAsia="Montserrat" w:cs="Arial"/>
          <w:szCs w:val="20"/>
        </w:rPr>
      </w:pPr>
      <w:r w:rsidRPr="00EA77D9">
        <w:rPr>
          <w:rFonts w:eastAsia="Montserrat" w:cs="Arial"/>
          <w:szCs w:val="20"/>
        </w:rPr>
        <w:t>12</w:t>
      </w:r>
      <w:r w:rsidRPr="00EA77D9">
        <w:rPr>
          <w:rFonts w:eastAsia="Montserrat" w:cs="Arial"/>
          <w:szCs w:val="20"/>
        </w:rPr>
        <w:tab/>
        <w:t>Cantidad Mínima Ofertada (De conformidad a lo establecido en la Demanda Agregada)</w:t>
      </w:r>
    </w:p>
    <w:p w:rsidR="00A77E9E" w:rsidRPr="00EA77D9" w:rsidRDefault="00A77E9E" w:rsidP="00A77E9E">
      <w:pPr>
        <w:spacing w:after="80"/>
        <w:ind w:left="709" w:hanging="709"/>
        <w:rPr>
          <w:rFonts w:eastAsia="Montserrat" w:cs="Arial"/>
          <w:szCs w:val="20"/>
        </w:rPr>
      </w:pPr>
      <w:r w:rsidRPr="00EA77D9">
        <w:rPr>
          <w:rFonts w:eastAsia="Montserrat" w:cs="Arial"/>
          <w:szCs w:val="20"/>
        </w:rPr>
        <w:t>13</w:t>
      </w:r>
      <w:r w:rsidRPr="00EA77D9">
        <w:rPr>
          <w:rFonts w:eastAsia="Montserrat" w:cs="Arial"/>
          <w:szCs w:val="20"/>
        </w:rPr>
        <w:tab/>
        <w:t>Anotar Marca de la partida ofertada o denominación distintiva</w:t>
      </w:r>
    </w:p>
    <w:p w:rsidR="00A77E9E" w:rsidRPr="00EA77D9" w:rsidRDefault="00A77E9E" w:rsidP="00A77E9E">
      <w:pPr>
        <w:spacing w:after="80"/>
        <w:ind w:left="709" w:hanging="709"/>
        <w:rPr>
          <w:rFonts w:eastAsia="Montserrat" w:cs="Arial"/>
          <w:szCs w:val="20"/>
        </w:rPr>
      </w:pPr>
      <w:r w:rsidRPr="00EA77D9">
        <w:rPr>
          <w:rFonts w:eastAsia="Montserrat" w:cs="Arial"/>
          <w:szCs w:val="20"/>
        </w:rPr>
        <w:t>14</w:t>
      </w:r>
      <w:r w:rsidRPr="00EA77D9">
        <w:rPr>
          <w:rFonts w:eastAsia="Montserrat" w:cs="Arial"/>
          <w:szCs w:val="20"/>
        </w:rPr>
        <w:tab/>
        <w:t>Anotar el Fabricante de la partida ofertada.</w:t>
      </w:r>
    </w:p>
    <w:p w:rsidR="00A77E9E" w:rsidRPr="00EA77D9" w:rsidRDefault="00A77E9E" w:rsidP="00A77E9E">
      <w:pPr>
        <w:spacing w:after="80"/>
        <w:ind w:left="709" w:hanging="709"/>
        <w:rPr>
          <w:rFonts w:eastAsia="Montserrat" w:cs="Arial"/>
          <w:szCs w:val="20"/>
        </w:rPr>
      </w:pPr>
      <w:r w:rsidRPr="00EA77D9">
        <w:rPr>
          <w:rFonts w:eastAsia="Montserrat" w:cs="Arial"/>
          <w:szCs w:val="20"/>
        </w:rPr>
        <w:t>15</w:t>
      </w:r>
      <w:r w:rsidRPr="00EA77D9">
        <w:rPr>
          <w:rFonts w:eastAsia="Montserrat" w:cs="Arial"/>
          <w:szCs w:val="20"/>
        </w:rPr>
        <w:tab/>
        <w:t>Indicar el país de origen del bien que está ofertando.</w:t>
      </w:r>
    </w:p>
    <w:p w:rsidR="00A77E9E" w:rsidRPr="00EA77D9" w:rsidRDefault="00A77E9E" w:rsidP="00A77E9E">
      <w:pPr>
        <w:spacing w:after="80"/>
        <w:ind w:left="709" w:hanging="709"/>
        <w:rPr>
          <w:rFonts w:eastAsia="Montserrat" w:cs="Arial"/>
          <w:szCs w:val="20"/>
        </w:rPr>
      </w:pPr>
      <w:r w:rsidRPr="00EA77D9">
        <w:rPr>
          <w:rFonts w:eastAsia="Montserrat" w:cs="Arial"/>
          <w:szCs w:val="20"/>
        </w:rPr>
        <w:t>16</w:t>
      </w:r>
      <w:r w:rsidRPr="00EA77D9">
        <w:rPr>
          <w:rFonts w:eastAsia="Montserrat" w:cs="Arial"/>
          <w:szCs w:val="20"/>
        </w:rPr>
        <w:tab/>
        <w:t>Número de registro sanitario presentado (Nacional o el correspondiente a alguna de las autoridades mencionadas en el acuerdo del 28.</w:t>
      </w:r>
    </w:p>
    <w:p w:rsidR="00A77E9E" w:rsidRPr="00EA77D9" w:rsidRDefault="00A77E9E" w:rsidP="00A77E9E">
      <w:pPr>
        <w:spacing w:after="80"/>
        <w:ind w:left="709" w:hanging="709"/>
        <w:rPr>
          <w:rFonts w:eastAsia="Montserrat" w:cs="Arial"/>
          <w:szCs w:val="20"/>
        </w:rPr>
      </w:pPr>
      <w:r w:rsidRPr="00EA77D9">
        <w:rPr>
          <w:rFonts w:eastAsia="Montserrat" w:cs="Arial"/>
          <w:szCs w:val="20"/>
        </w:rPr>
        <w:t>17</w:t>
      </w:r>
      <w:r w:rsidRPr="00EA77D9">
        <w:rPr>
          <w:rFonts w:eastAsia="Montserrat" w:cs="Arial"/>
          <w:szCs w:val="20"/>
        </w:rPr>
        <w:tab/>
        <w:t>Nombre y firma del representante legal del licitante.</w:t>
      </w:r>
    </w:p>
    <w:p w:rsidR="00010FAF" w:rsidRDefault="00010FAF" w:rsidP="00010FAF">
      <w:pPr>
        <w:jc w:val="center"/>
        <w:rPr>
          <w:rFonts w:eastAsia="Times New Roman" w:cs="Arial"/>
          <w:b/>
          <w:color w:val="000000" w:themeColor="text1"/>
          <w:szCs w:val="20"/>
        </w:rPr>
      </w:pPr>
    </w:p>
    <w:p w:rsidR="00010FAF" w:rsidRDefault="00010FAF" w:rsidP="00010FAF">
      <w:pPr>
        <w:spacing w:line="259" w:lineRule="auto"/>
        <w:jc w:val="left"/>
        <w:rPr>
          <w:rFonts w:ascii="Montserrat ExtraBold" w:eastAsiaTheme="majorEastAsia" w:hAnsi="Montserrat ExtraBold" w:cstheme="majorBidi"/>
          <w:b/>
          <w:bCs/>
          <w:sz w:val="28"/>
          <w:szCs w:val="20"/>
        </w:rPr>
      </w:pPr>
      <w:r>
        <w:rPr>
          <w:b/>
          <w:bCs/>
          <w:sz w:val="28"/>
          <w:szCs w:val="20"/>
        </w:rPr>
        <w:br w:type="page"/>
      </w:r>
    </w:p>
    <w:p w:rsidR="00AB7EA5" w:rsidRPr="00915ED8" w:rsidRDefault="00AB7EA5" w:rsidP="00AB7EA5">
      <w:pPr>
        <w:pStyle w:val="Ttulo1"/>
        <w:rPr>
          <w:b/>
          <w:bCs/>
          <w:color w:val="auto"/>
          <w:sz w:val="28"/>
          <w:szCs w:val="20"/>
        </w:rPr>
      </w:pPr>
      <w:bookmarkStart w:id="294" w:name="_Toc121925122"/>
      <w:r w:rsidRPr="00915ED8">
        <w:rPr>
          <w:b/>
          <w:bCs/>
          <w:color w:val="auto"/>
          <w:sz w:val="28"/>
          <w:szCs w:val="20"/>
        </w:rPr>
        <w:lastRenderedPageBreak/>
        <w:t>FORMATO 3</w:t>
      </w:r>
      <w:bookmarkEnd w:id="293"/>
      <w:bookmarkEnd w:id="294"/>
    </w:p>
    <w:p w:rsidR="00AB7EA5" w:rsidRDefault="00AB7EA5" w:rsidP="00AB7EA5">
      <w:pPr>
        <w:jc w:val="center"/>
        <w:rPr>
          <w:b/>
          <w:lang w:eastAsia="ar-SA"/>
        </w:rPr>
      </w:pPr>
      <w:r w:rsidRPr="00900959">
        <w:rPr>
          <w:b/>
          <w:lang w:eastAsia="ar-SA"/>
        </w:rPr>
        <w:t>FORMATO DE PROPUESTA ECONÓMICA</w:t>
      </w:r>
      <w:r>
        <w:rPr>
          <w:b/>
          <w:lang w:eastAsia="ar-SA"/>
        </w:rPr>
        <w:t xml:space="preserve"> </w:t>
      </w:r>
    </w:p>
    <w:p w:rsidR="00AB7EA5" w:rsidRPr="006D1499" w:rsidRDefault="00AB7EA5" w:rsidP="00AB7EA5">
      <w:pPr>
        <w:jc w:val="center"/>
      </w:pPr>
      <w:r w:rsidRPr="006D1499">
        <w:t>PROCEDIMIENTO NO. LA-012M7B997-</w:t>
      </w:r>
      <w:r w:rsidR="00131DF9">
        <w:t>E147</w:t>
      </w:r>
      <w:r w:rsidRPr="006D1499">
        <w:t xml:space="preserve">-2022 </w:t>
      </w:r>
    </w:p>
    <w:p w:rsidR="00AB7EA5" w:rsidRPr="00F97D4D" w:rsidRDefault="00AB7EA5" w:rsidP="00AB7EA5">
      <w:pPr>
        <w:autoSpaceDE w:val="0"/>
        <w:autoSpaceDN w:val="0"/>
        <w:adjustRightInd w:val="0"/>
        <w:spacing w:after="0"/>
        <w:rPr>
          <w:rFonts w:cs="Arial"/>
          <w:szCs w:val="20"/>
        </w:rPr>
      </w:pPr>
    </w:p>
    <w:p w:rsidR="00AB7EA5" w:rsidRPr="00F97D4D" w:rsidRDefault="00AB7EA5" w:rsidP="00AB7EA5">
      <w:pPr>
        <w:autoSpaceDE w:val="0"/>
        <w:autoSpaceDN w:val="0"/>
        <w:adjustRightInd w:val="0"/>
        <w:spacing w:after="0"/>
        <w:jc w:val="right"/>
        <w:rPr>
          <w:rFonts w:cs="Arial"/>
          <w:bCs/>
          <w:szCs w:val="20"/>
          <w:lang w:val="es-ES"/>
        </w:rPr>
      </w:pPr>
      <w:r w:rsidRPr="00F97D4D">
        <w:rPr>
          <w:rFonts w:cs="Arial"/>
          <w:bCs/>
          <w:szCs w:val="20"/>
          <w:lang w:val="es-ES"/>
        </w:rPr>
        <w:t xml:space="preserve">Ciudad de México, a ____ de ________ </w:t>
      </w:r>
      <w:proofErr w:type="spellStart"/>
      <w:r w:rsidRPr="00F97D4D">
        <w:rPr>
          <w:rFonts w:cs="Arial"/>
          <w:bCs/>
          <w:szCs w:val="20"/>
          <w:lang w:val="es-ES"/>
        </w:rPr>
        <w:t>de</w:t>
      </w:r>
      <w:proofErr w:type="spellEnd"/>
      <w:r w:rsidRPr="00F97D4D">
        <w:rPr>
          <w:rFonts w:cs="Arial"/>
          <w:bCs/>
          <w:szCs w:val="20"/>
          <w:lang w:val="es-ES"/>
        </w:rPr>
        <w:t xml:space="preserve"> 202</w:t>
      </w:r>
      <w:r>
        <w:rPr>
          <w:rFonts w:cs="Arial"/>
          <w:bCs/>
          <w:szCs w:val="20"/>
          <w:lang w:val="es-ES"/>
        </w:rPr>
        <w:t>2</w:t>
      </w:r>
      <w:r w:rsidRPr="00F97D4D">
        <w:rPr>
          <w:rFonts w:cs="Arial"/>
          <w:bCs/>
          <w:szCs w:val="20"/>
          <w:lang w:val="es-ES"/>
        </w:rPr>
        <w:t>.</w:t>
      </w:r>
    </w:p>
    <w:p w:rsidR="00AB7EA5" w:rsidRPr="00E2080B" w:rsidRDefault="00AB7EA5" w:rsidP="00AB7EA5">
      <w:pPr>
        <w:spacing w:after="0"/>
        <w:ind w:right="164"/>
        <w:rPr>
          <w:rFonts w:cs="Arial"/>
          <w:bCs/>
          <w:sz w:val="2"/>
          <w:szCs w:val="20"/>
          <w:lang w:val="es-ES"/>
        </w:rPr>
      </w:pPr>
    </w:p>
    <w:p w:rsidR="00AB7EA5" w:rsidRPr="00F97D4D" w:rsidRDefault="00AB7EA5" w:rsidP="00AB7EA5">
      <w:pPr>
        <w:spacing w:after="0"/>
        <w:ind w:right="164"/>
        <w:rPr>
          <w:rFonts w:eastAsia="Times New Roman" w:cs="Arial"/>
          <w:b/>
          <w:szCs w:val="20"/>
        </w:rPr>
      </w:pPr>
      <w:r w:rsidRPr="00F97D4D">
        <w:rPr>
          <w:rFonts w:eastAsia="Times New Roman" w:cs="Arial"/>
          <w:b/>
          <w:szCs w:val="20"/>
        </w:rPr>
        <w:t>INSTITUTO DE SALUD PARA EL BIENESTAR</w:t>
      </w:r>
    </w:p>
    <w:p w:rsidR="00AB7EA5" w:rsidRPr="00F97D4D" w:rsidRDefault="00AB7EA5" w:rsidP="00AB7EA5">
      <w:pPr>
        <w:spacing w:after="0"/>
        <w:ind w:left="8789" w:right="164" w:hanging="8789"/>
        <w:rPr>
          <w:rFonts w:cs="Arial"/>
          <w:b/>
          <w:szCs w:val="20"/>
          <w:lang w:val="pt-BR"/>
        </w:rPr>
      </w:pPr>
      <w:r w:rsidRPr="00F97D4D">
        <w:rPr>
          <w:rFonts w:cs="Arial"/>
          <w:b/>
          <w:szCs w:val="20"/>
          <w:lang w:val="pt-BR"/>
        </w:rPr>
        <w:t>P R E S E N T E</w:t>
      </w:r>
    </w:p>
    <w:p w:rsidR="00AB7EA5" w:rsidRPr="00F97D4D" w:rsidRDefault="00AB7EA5" w:rsidP="00AB7EA5">
      <w:pPr>
        <w:spacing w:after="0"/>
        <w:rPr>
          <w:rFonts w:cs="Arial"/>
          <w:bCs/>
          <w:szCs w:val="20"/>
          <w:lang w:val="es-ES"/>
        </w:rPr>
      </w:pPr>
    </w:p>
    <w:p w:rsidR="00AB7EA5" w:rsidRPr="00484E48" w:rsidRDefault="00AB7EA5" w:rsidP="00AB7EA5">
      <w:pPr>
        <w:spacing w:after="0"/>
      </w:pPr>
      <w:r w:rsidRPr="00484E48">
        <w:t xml:space="preserve">(Nombre de que suscribe) en mi carácter de representante legal de (Razón social), me comprometo con la siguiente propuesta económica y manifiesto que mi representada cumple expresamente con la totalidad de requisitos de la presente convocatoria. </w:t>
      </w:r>
    </w:p>
    <w:p w:rsidR="00A77E9E" w:rsidRPr="00EA77D9" w:rsidRDefault="00A77E9E" w:rsidP="00A77E9E">
      <w:pPr>
        <w:jc w:val="center"/>
        <w:rPr>
          <w:rFonts w:eastAsia="Times New Roman" w:cs="Arial"/>
          <w:b/>
          <w:szCs w:val="20"/>
          <w:lang w:eastAsia="ar-SA"/>
        </w:rPr>
      </w:pPr>
    </w:p>
    <w:tbl>
      <w:tblPr>
        <w:tblStyle w:val="Tablaconcuadrcula3"/>
        <w:tblW w:w="13320" w:type="dxa"/>
        <w:jc w:val="center"/>
        <w:tblLook w:val="04A0" w:firstRow="1" w:lastRow="0" w:firstColumn="1" w:lastColumn="0" w:noHBand="0" w:noVBand="1"/>
      </w:tblPr>
      <w:tblGrid>
        <w:gridCol w:w="8809"/>
        <w:gridCol w:w="4511"/>
      </w:tblGrid>
      <w:tr w:rsidR="00A77E9E" w:rsidRPr="00EA77D9" w:rsidTr="00BF1AFA">
        <w:trPr>
          <w:jc w:val="center"/>
        </w:trPr>
        <w:tc>
          <w:tcPr>
            <w:tcW w:w="8809" w:type="dxa"/>
          </w:tcPr>
          <w:p w:rsidR="00A77E9E" w:rsidRPr="00EA77D9" w:rsidRDefault="00A77E9E" w:rsidP="00BF1AFA">
            <w:pPr>
              <w:snapToGrid w:val="0"/>
              <w:spacing w:before="160"/>
              <w:rPr>
                <w:rFonts w:eastAsia="Montserrat" w:cs="Montserrat"/>
                <w:szCs w:val="24"/>
                <w:lang w:val="es-ES_tradnl"/>
              </w:rPr>
            </w:pPr>
            <w:r w:rsidRPr="00EA77D9">
              <w:rPr>
                <w:rFonts w:eastAsia="Montserrat" w:cs="Montserrat"/>
                <w:spacing w:val="-1"/>
                <w:position w:val="1"/>
                <w:szCs w:val="24"/>
                <w:lang w:val="es-ES_tradnl"/>
              </w:rPr>
              <w:t>N</w:t>
            </w:r>
            <w:r w:rsidRPr="00EA77D9">
              <w:rPr>
                <w:rFonts w:eastAsia="Montserrat" w:cs="Montserrat"/>
                <w:spacing w:val="1"/>
                <w:position w:val="1"/>
                <w:szCs w:val="24"/>
                <w:lang w:val="es-ES_tradnl"/>
              </w:rPr>
              <w:t>O</w:t>
            </w:r>
            <w:r w:rsidRPr="00EA77D9">
              <w:rPr>
                <w:rFonts w:eastAsia="Montserrat" w:cs="Montserrat"/>
                <w:spacing w:val="-1"/>
                <w:position w:val="1"/>
                <w:szCs w:val="24"/>
                <w:lang w:val="es-ES_tradnl"/>
              </w:rPr>
              <w:t>M</w:t>
            </w:r>
            <w:r w:rsidRPr="00EA77D9">
              <w:rPr>
                <w:rFonts w:eastAsia="Montserrat" w:cs="Montserrat"/>
                <w:spacing w:val="1"/>
                <w:position w:val="1"/>
                <w:szCs w:val="24"/>
                <w:lang w:val="es-ES_tradnl"/>
              </w:rPr>
              <w:t>B</w:t>
            </w:r>
            <w:r w:rsidRPr="00EA77D9">
              <w:rPr>
                <w:rFonts w:eastAsia="Montserrat" w:cs="Montserrat"/>
                <w:position w:val="1"/>
                <w:szCs w:val="24"/>
                <w:lang w:val="es-ES_tradnl"/>
              </w:rPr>
              <w:t>RE</w:t>
            </w:r>
            <w:r w:rsidRPr="00EA77D9">
              <w:rPr>
                <w:rFonts w:eastAsia="Montserrat" w:cs="Montserrat"/>
                <w:spacing w:val="-8"/>
                <w:position w:val="1"/>
                <w:szCs w:val="24"/>
                <w:lang w:val="es-ES_tradnl"/>
              </w:rPr>
              <w:t xml:space="preserve"> </w:t>
            </w:r>
            <w:r w:rsidRPr="00EA77D9">
              <w:rPr>
                <w:rFonts w:eastAsia="Montserrat" w:cs="Montserrat"/>
                <w:spacing w:val="1"/>
                <w:position w:val="1"/>
                <w:szCs w:val="24"/>
                <w:lang w:val="es-ES_tradnl"/>
              </w:rPr>
              <w:t>DE</w:t>
            </w:r>
            <w:r w:rsidRPr="00EA77D9">
              <w:rPr>
                <w:rFonts w:eastAsia="Montserrat" w:cs="Montserrat"/>
                <w:position w:val="1"/>
                <w:szCs w:val="24"/>
                <w:lang w:val="es-ES_tradnl"/>
              </w:rPr>
              <w:t>L</w:t>
            </w:r>
            <w:r w:rsidRPr="00EA77D9">
              <w:rPr>
                <w:rFonts w:eastAsia="Montserrat" w:cs="Montserrat"/>
                <w:spacing w:val="-4"/>
                <w:position w:val="1"/>
                <w:szCs w:val="24"/>
                <w:lang w:val="es-ES_tradnl"/>
              </w:rPr>
              <w:t xml:space="preserve"> </w:t>
            </w:r>
            <w:r w:rsidRPr="00EA77D9">
              <w:rPr>
                <w:rFonts w:eastAsia="Montserrat" w:cs="Montserrat"/>
                <w:position w:val="1"/>
                <w:szCs w:val="24"/>
                <w:lang w:val="es-ES_tradnl"/>
              </w:rPr>
              <w:t xml:space="preserve">LICITANTE: </w:t>
            </w:r>
            <w:r w:rsidRPr="00EA77D9">
              <w:rPr>
                <w:rFonts w:eastAsia="Montserrat" w:cs="Montserrat"/>
                <w:position w:val="1"/>
                <w:szCs w:val="24"/>
                <w:u w:val="single" w:color="000000"/>
                <w:lang w:val="es-ES_tradnl"/>
              </w:rPr>
              <w:t xml:space="preserve">                                                                                        </w:t>
            </w:r>
            <w:proofErr w:type="gramStart"/>
            <w:r w:rsidRPr="00EA77D9">
              <w:rPr>
                <w:rFonts w:eastAsia="Montserrat" w:cs="Montserrat"/>
                <w:position w:val="1"/>
                <w:szCs w:val="24"/>
                <w:u w:val="single" w:color="000000"/>
                <w:lang w:val="es-ES_tradnl"/>
              </w:rPr>
              <w:t xml:space="preserve"> </w:t>
            </w:r>
            <w:r w:rsidRPr="00EA77D9">
              <w:rPr>
                <w:rFonts w:eastAsia="Montserrat" w:cs="Montserrat"/>
                <w:spacing w:val="41"/>
                <w:position w:val="1"/>
                <w:szCs w:val="24"/>
                <w:u w:val="single" w:color="000000"/>
                <w:lang w:val="es-ES_tradnl"/>
              </w:rPr>
              <w:t xml:space="preserve"> </w:t>
            </w:r>
            <w:r w:rsidRPr="00EA77D9">
              <w:rPr>
                <w:rFonts w:eastAsia="Montserrat" w:cs="Montserrat"/>
                <w:spacing w:val="-27"/>
                <w:position w:val="1"/>
                <w:szCs w:val="24"/>
                <w:lang w:val="es-ES_tradnl"/>
              </w:rPr>
              <w:t xml:space="preserve"> </w:t>
            </w:r>
            <w:r w:rsidRPr="00EA77D9">
              <w:rPr>
                <w:rFonts w:eastAsia="Montserrat" w:cs="Montserrat"/>
                <w:spacing w:val="-1"/>
                <w:position w:val="1"/>
                <w:szCs w:val="24"/>
                <w:lang w:val="es-ES_tradnl"/>
              </w:rPr>
              <w:t>[</w:t>
            </w:r>
            <w:proofErr w:type="gramEnd"/>
            <w:r w:rsidRPr="00EA77D9">
              <w:rPr>
                <w:rFonts w:eastAsia="Montserrat" w:cs="Montserrat"/>
                <w:position w:val="1"/>
                <w:szCs w:val="24"/>
                <w:lang w:val="es-ES_tradnl"/>
              </w:rPr>
              <w:t>1]</w:t>
            </w:r>
          </w:p>
          <w:p w:rsidR="00A77E9E" w:rsidRPr="00EA77D9" w:rsidRDefault="00A77E9E" w:rsidP="00BF1AFA">
            <w:pPr>
              <w:tabs>
                <w:tab w:val="left" w:pos="7088"/>
              </w:tabs>
              <w:snapToGrid w:val="0"/>
              <w:ind w:right="2732"/>
              <w:rPr>
                <w:rFonts w:eastAsia="Montserrat" w:cs="Montserrat"/>
                <w:szCs w:val="24"/>
                <w:lang w:val="es-ES_tradnl"/>
              </w:rPr>
            </w:pPr>
            <w:r w:rsidRPr="00EA77D9">
              <w:rPr>
                <w:rFonts w:eastAsia="Montserrat" w:cs="Montserrat"/>
                <w:spacing w:val="1"/>
                <w:szCs w:val="24"/>
                <w:lang w:val="es-ES_tradnl"/>
              </w:rPr>
              <w:t>D</w:t>
            </w:r>
            <w:r w:rsidRPr="00EA77D9">
              <w:rPr>
                <w:rFonts w:eastAsia="Montserrat" w:cs="Montserrat"/>
                <w:szCs w:val="24"/>
                <w:lang w:val="es-ES_tradnl"/>
              </w:rPr>
              <w:t>IR</w:t>
            </w:r>
            <w:r w:rsidRPr="00EA77D9">
              <w:rPr>
                <w:rFonts w:eastAsia="Montserrat" w:cs="Montserrat"/>
                <w:spacing w:val="1"/>
                <w:szCs w:val="24"/>
                <w:lang w:val="es-ES_tradnl"/>
              </w:rPr>
              <w:t>ECC</w:t>
            </w:r>
            <w:r w:rsidRPr="00EA77D9">
              <w:rPr>
                <w:rFonts w:eastAsia="Montserrat" w:cs="Montserrat"/>
                <w:szCs w:val="24"/>
                <w:lang w:val="es-ES_tradnl"/>
              </w:rPr>
              <w:t>I</w:t>
            </w:r>
            <w:r w:rsidRPr="00EA77D9">
              <w:rPr>
                <w:rFonts w:eastAsia="Montserrat" w:cs="Montserrat"/>
                <w:spacing w:val="1"/>
                <w:szCs w:val="24"/>
                <w:lang w:val="es-ES_tradnl"/>
              </w:rPr>
              <w:t>Ó</w:t>
            </w:r>
            <w:r w:rsidRPr="00EA77D9">
              <w:rPr>
                <w:rFonts w:eastAsia="Montserrat" w:cs="Montserrat"/>
                <w:spacing w:val="-1"/>
                <w:szCs w:val="24"/>
                <w:lang w:val="es-ES_tradnl"/>
              </w:rPr>
              <w:t>N</w:t>
            </w:r>
            <w:r w:rsidRPr="00EA77D9">
              <w:rPr>
                <w:rFonts w:eastAsia="Montserrat" w:cs="Montserrat"/>
                <w:szCs w:val="24"/>
                <w:lang w:val="es-ES_tradnl"/>
              </w:rPr>
              <w:t xml:space="preserve">: </w:t>
            </w:r>
            <w:r w:rsidRPr="00EA77D9">
              <w:rPr>
                <w:rFonts w:eastAsia="Montserrat" w:cs="Montserrat"/>
                <w:szCs w:val="24"/>
                <w:u w:val="single" w:color="000000"/>
                <w:lang w:val="es-ES_tradnl"/>
              </w:rPr>
              <w:t xml:space="preserve">                                                                              </w:t>
            </w:r>
            <w:proofErr w:type="gramStart"/>
            <w:r w:rsidRPr="00EA77D9">
              <w:rPr>
                <w:rFonts w:eastAsia="Montserrat" w:cs="Montserrat"/>
                <w:szCs w:val="24"/>
                <w:u w:val="single" w:color="000000"/>
                <w:lang w:val="es-ES_tradnl"/>
              </w:rPr>
              <w:t xml:space="preserve">  </w:t>
            </w:r>
            <w:r w:rsidRPr="00EA77D9">
              <w:rPr>
                <w:rFonts w:eastAsia="Montserrat" w:cs="Montserrat"/>
                <w:spacing w:val="40"/>
                <w:szCs w:val="24"/>
                <w:u w:val="single" w:color="000000"/>
                <w:lang w:val="es-ES_tradnl"/>
              </w:rPr>
              <w:t xml:space="preserve"> </w:t>
            </w:r>
            <w:r w:rsidRPr="00EA77D9">
              <w:rPr>
                <w:rFonts w:eastAsia="Montserrat" w:cs="Montserrat"/>
                <w:spacing w:val="-1"/>
                <w:szCs w:val="24"/>
                <w:lang w:val="es-ES_tradnl"/>
              </w:rPr>
              <w:t>[</w:t>
            </w:r>
            <w:proofErr w:type="gramEnd"/>
            <w:r w:rsidRPr="00EA77D9">
              <w:rPr>
                <w:rFonts w:eastAsia="Montserrat" w:cs="Montserrat"/>
                <w:szCs w:val="24"/>
                <w:lang w:val="es-ES_tradnl"/>
              </w:rPr>
              <w:t xml:space="preserve">1] </w:t>
            </w:r>
            <w:r w:rsidRPr="00EA77D9">
              <w:rPr>
                <w:rFonts w:eastAsia="Montserrat" w:cs="Montserrat"/>
                <w:spacing w:val="1"/>
                <w:szCs w:val="24"/>
                <w:lang w:val="es-ES_tradnl"/>
              </w:rPr>
              <w:t>TE</w:t>
            </w:r>
            <w:r w:rsidRPr="00EA77D9">
              <w:rPr>
                <w:rFonts w:eastAsia="Montserrat" w:cs="Montserrat"/>
                <w:szCs w:val="24"/>
                <w:lang w:val="es-ES_tradnl"/>
              </w:rPr>
              <w:t>L</w:t>
            </w:r>
            <w:r w:rsidRPr="00EA77D9">
              <w:rPr>
                <w:rFonts w:eastAsia="Montserrat" w:cs="Montserrat"/>
                <w:spacing w:val="1"/>
                <w:szCs w:val="24"/>
                <w:lang w:val="es-ES_tradnl"/>
              </w:rPr>
              <w:t>ÉFO</w:t>
            </w:r>
            <w:r w:rsidRPr="00EA77D9">
              <w:rPr>
                <w:rFonts w:eastAsia="Montserrat" w:cs="Montserrat"/>
                <w:spacing w:val="-1"/>
                <w:szCs w:val="24"/>
                <w:lang w:val="es-ES_tradnl"/>
              </w:rPr>
              <w:t>N</w:t>
            </w:r>
            <w:r w:rsidRPr="00EA77D9">
              <w:rPr>
                <w:rFonts w:eastAsia="Montserrat" w:cs="Montserrat"/>
                <w:spacing w:val="1"/>
                <w:szCs w:val="24"/>
                <w:lang w:val="es-ES_tradnl"/>
              </w:rPr>
              <w:t>O</w:t>
            </w:r>
            <w:r w:rsidRPr="00EA77D9">
              <w:rPr>
                <w:rFonts w:eastAsia="Montserrat" w:cs="Montserrat"/>
                <w:szCs w:val="24"/>
                <w:lang w:val="es-ES_tradnl"/>
              </w:rPr>
              <w:t xml:space="preserve">: </w:t>
            </w:r>
            <w:r w:rsidRPr="00EA77D9">
              <w:rPr>
                <w:rFonts w:eastAsia="Montserrat" w:cs="Montserrat"/>
                <w:szCs w:val="24"/>
                <w:u w:val="single" w:color="000000"/>
                <w:lang w:val="es-ES_tradnl"/>
              </w:rPr>
              <w:t xml:space="preserve">                              </w:t>
            </w:r>
            <w:r w:rsidRPr="00EA77D9">
              <w:rPr>
                <w:rFonts w:eastAsia="Montserrat" w:cs="Montserrat"/>
                <w:spacing w:val="41"/>
                <w:szCs w:val="24"/>
                <w:u w:val="single" w:color="000000"/>
                <w:lang w:val="es-ES_tradnl"/>
              </w:rPr>
              <w:t xml:space="preserve"> </w:t>
            </w:r>
            <w:r w:rsidRPr="00EA77D9">
              <w:rPr>
                <w:rFonts w:eastAsia="Montserrat" w:cs="Montserrat"/>
                <w:spacing w:val="-33"/>
                <w:szCs w:val="24"/>
                <w:lang w:val="es-ES_tradnl"/>
              </w:rPr>
              <w:t xml:space="preserve"> </w:t>
            </w:r>
            <w:r w:rsidRPr="00EA77D9">
              <w:rPr>
                <w:rFonts w:eastAsia="Montserrat" w:cs="Montserrat"/>
                <w:spacing w:val="-1"/>
                <w:szCs w:val="24"/>
                <w:lang w:val="es-ES_tradnl"/>
              </w:rPr>
              <w:t>[</w:t>
            </w:r>
            <w:r w:rsidRPr="00EA77D9">
              <w:rPr>
                <w:rFonts w:eastAsia="Montserrat" w:cs="Montserrat"/>
                <w:szCs w:val="24"/>
                <w:lang w:val="es-ES_tradnl"/>
              </w:rPr>
              <w:t xml:space="preserve">1]    </w:t>
            </w:r>
            <w:r w:rsidRPr="00EA77D9">
              <w:rPr>
                <w:rFonts w:eastAsia="Montserrat" w:cs="Montserrat"/>
                <w:spacing w:val="50"/>
                <w:szCs w:val="24"/>
                <w:lang w:val="es-ES_tradnl"/>
              </w:rPr>
              <w:t xml:space="preserve"> </w:t>
            </w:r>
            <w:r w:rsidRPr="00EA77D9">
              <w:rPr>
                <w:rFonts w:eastAsia="Montserrat" w:cs="Montserrat"/>
                <w:szCs w:val="24"/>
                <w:lang w:val="es-ES_tradnl"/>
              </w:rPr>
              <w:t>R</w:t>
            </w:r>
            <w:r w:rsidRPr="00EA77D9">
              <w:rPr>
                <w:rFonts w:eastAsia="Montserrat" w:cs="Montserrat"/>
                <w:spacing w:val="1"/>
                <w:szCs w:val="24"/>
                <w:lang w:val="es-ES_tradnl"/>
              </w:rPr>
              <w:t>.F.</w:t>
            </w:r>
            <w:r w:rsidRPr="00EA77D9">
              <w:rPr>
                <w:rFonts w:eastAsia="Montserrat" w:cs="Montserrat"/>
                <w:spacing w:val="-2"/>
                <w:szCs w:val="24"/>
                <w:lang w:val="es-ES_tradnl"/>
              </w:rPr>
              <w:t>C</w:t>
            </w:r>
            <w:r w:rsidRPr="00EA77D9">
              <w:rPr>
                <w:rFonts w:eastAsia="Montserrat" w:cs="Montserrat"/>
                <w:spacing w:val="1"/>
                <w:szCs w:val="24"/>
                <w:lang w:val="es-ES_tradnl"/>
              </w:rPr>
              <w:t>.</w:t>
            </w:r>
            <w:r w:rsidRPr="00EA77D9">
              <w:rPr>
                <w:rFonts w:eastAsia="Montserrat" w:cs="Montserrat"/>
                <w:szCs w:val="24"/>
                <w:lang w:val="es-ES_tradnl"/>
              </w:rPr>
              <w:t xml:space="preserve">: </w:t>
            </w:r>
            <w:r w:rsidRPr="00EA77D9">
              <w:rPr>
                <w:rFonts w:eastAsia="Montserrat" w:cs="Montserrat"/>
                <w:szCs w:val="24"/>
                <w:u w:val="single" w:color="000000"/>
                <w:lang w:val="es-ES_tradnl"/>
              </w:rPr>
              <w:t xml:space="preserve">                         </w:t>
            </w:r>
            <w:r w:rsidRPr="00EA77D9">
              <w:rPr>
                <w:rFonts w:eastAsia="Montserrat" w:cs="Montserrat"/>
                <w:spacing w:val="46"/>
                <w:szCs w:val="24"/>
                <w:u w:val="single" w:color="000000"/>
                <w:lang w:val="es-ES_tradnl"/>
              </w:rPr>
              <w:t xml:space="preserve"> </w:t>
            </w:r>
            <w:r w:rsidRPr="00EA77D9">
              <w:rPr>
                <w:rFonts w:eastAsia="Montserrat" w:cs="Montserrat"/>
                <w:szCs w:val="24"/>
                <w:lang w:val="es-ES_tradnl"/>
              </w:rPr>
              <w:t>1]</w:t>
            </w:r>
          </w:p>
          <w:p w:rsidR="00A77E9E" w:rsidRPr="00EA77D9" w:rsidRDefault="00A77E9E" w:rsidP="00BF1AFA">
            <w:pPr>
              <w:tabs>
                <w:tab w:val="left" w:pos="7088"/>
              </w:tabs>
              <w:snapToGrid w:val="0"/>
              <w:spacing w:after="120"/>
              <w:ind w:right="3005"/>
              <w:rPr>
                <w:rFonts w:eastAsia="Montserrat" w:cs="Montserrat"/>
                <w:sz w:val="24"/>
                <w:szCs w:val="24"/>
                <w:lang w:val="es-ES_tradnl"/>
              </w:rPr>
            </w:pPr>
            <w:r w:rsidRPr="00EA77D9">
              <w:rPr>
                <w:rFonts w:eastAsia="Montserrat" w:cs="Montserrat"/>
                <w:spacing w:val="1"/>
                <w:szCs w:val="24"/>
                <w:lang w:val="es-ES_tradnl"/>
              </w:rPr>
              <w:t>E</w:t>
            </w:r>
            <w:r w:rsidRPr="00EA77D9">
              <w:rPr>
                <w:rFonts w:eastAsia="Montserrat" w:cs="Montserrat"/>
                <w:spacing w:val="-1"/>
                <w:szCs w:val="24"/>
                <w:lang w:val="es-ES_tradnl"/>
              </w:rPr>
              <w:t>M</w:t>
            </w:r>
            <w:r w:rsidRPr="00EA77D9">
              <w:rPr>
                <w:rFonts w:eastAsia="Montserrat" w:cs="Montserrat"/>
                <w:spacing w:val="1"/>
                <w:szCs w:val="24"/>
                <w:lang w:val="es-ES_tradnl"/>
              </w:rPr>
              <w:t>A</w:t>
            </w:r>
            <w:r w:rsidRPr="00EA77D9">
              <w:rPr>
                <w:rFonts w:eastAsia="Montserrat" w:cs="Montserrat"/>
                <w:szCs w:val="24"/>
                <w:lang w:val="es-ES_tradnl"/>
              </w:rPr>
              <w:t xml:space="preserve">IL: </w:t>
            </w:r>
            <w:r w:rsidRPr="00EA77D9">
              <w:rPr>
                <w:rFonts w:eastAsia="Montserrat" w:cs="Montserrat"/>
                <w:szCs w:val="24"/>
                <w:u w:val="single" w:color="000000"/>
                <w:lang w:val="es-ES_tradnl"/>
              </w:rPr>
              <w:t xml:space="preserve">                                                                                        </w:t>
            </w:r>
            <w:r w:rsidRPr="00EA77D9">
              <w:rPr>
                <w:rFonts w:eastAsia="Montserrat" w:cs="Montserrat"/>
                <w:spacing w:val="-1"/>
                <w:szCs w:val="24"/>
                <w:lang w:val="es-ES_tradnl"/>
              </w:rPr>
              <w:t>[</w:t>
            </w:r>
            <w:r w:rsidRPr="00EA77D9">
              <w:rPr>
                <w:rFonts w:eastAsia="Montserrat" w:cs="Montserrat"/>
                <w:szCs w:val="24"/>
                <w:lang w:val="es-ES_tradnl"/>
              </w:rPr>
              <w:t>1]</w:t>
            </w:r>
          </w:p>
        </w:tc>
        <w:tc>
          <w:tcPr>
            <w:tcW w:w="4511" w:type="dxa"/>
          </w:tcPr>
          <w:p w:rsidR="00A77E9E" w:rsidRPr="00EA77D9" w:rsidRDefault="00A77E9E" w:rsidP="00BF1AFA">
            <w:pPr>
              <w:tabs>
                <w:tab w:val="left" w:pos="7088"/>
              </w:tabs>
              <w:snapToGrid w:val="0"/>
              <w:ind w:right="601"/>
              <w:rPr>
                <w:rFonts w:eastAsia="Montserrat" w:cs="Montserrat"/>
                <w:szCs w:val="24"/>
                <w:lang w:val="es-ES_tradnl"/>
              </w:rPr>
            </w:pPr>
            <w:r w:rsidRPr="00EA77D9">
              <w:rPr>
                <w:rFonts w:eastAsia="Montserrat" w:cs="Montserrat"/>
                <w:spacing w:val="-1"/>
                <w:szCs w:val="24"/>
                <w:lang w:val="es-ES_tradnl"/>
              </w:rPr>
              <w:t>H</w:t>
            </w:r>
            <w:r w:rsidRPr="00EA77D9">
              <w:rPr>
                <w:rFonts w:eastAsia="Montserrat" w:cs="Montserrat"/>
                <w:spacing w:val="1"/>
                <w:szCs w:val="24"/>
                <w:lang w:val="es-ES_tradnl"/>
              </w:rPr>
              <w:t>OJ</w:t>
            </w:r>
            <w:r w:rsidRPr="00EA77D9">
              <w:rPr>
                <w:rFonts w:eastAsia="Montserrat" w:cs="Montserrat"/>
                <w:szCs w:val="24"/>
                <w:lang w:val="es-ES_tradnl"/>
              </w:rPr>
              <w:t>A</w:t>
            </w:r>
            <w:r w:rsidRPr="00EA77D9">
              <w:rPr>
                <w:rFonts w:eastAsia="Montserrat" w:cs="Montserrat"/>
                <w:spacing w:val="-5"/>
                <w:szCs w:val="24"/>
                <w:lang w:val="es-ES_tradnl"/>
              </w:rPr>
              <w:t xml:space="preserve"> </w:t>
            </w:r>
            <w:r w:rsidRPr="00EA77D9">
              <w:rPr>
                <w:rFonts w:eastAsia="Montserrat" w:cs="Montserrat"/>
                <w:spacing w:val="-1"/>
                <w:szCs w:val="24"/>
                <w:lang w:val="es-ES_tradnl"/>
              </w:rPr>
              <w:t>N</w:t>
            </w:r>
            <w:r w:rsidRPr="00EA77D9">
              <w:rPr>
                <w:rFonts w:eastAsia="Montserrat" w:cs="Montserrat"/>
                <w:szCs w:val="24"/>
                <w:lang w:val="es-ES_tradnl"/>
              </w:rPr>
              <w:t>o</w:t>
            </w:r>
            <w:r w:rsidRPr="00EA77D9">
              <w:rPr>
                <w:rFonts w:eastAsia="Montserrat" w:cs="Montserrat"/>
                <w:spacing w:val="1"/>
                <w:szCs w:val="24"/>
                <w:lang w:val="es-ES_tradnl"/>
              </w:rPr>
              <w:t>.</w:t>
            </w:r>
            <w:r w:rsidRPr="00EA77D9">
              <w:rPr>
                <w:rFonts w:eastAsia="Montserrat" w:cs="Montserrat"/>
                <w:szCs w:val="24"/>
                <w:lang w:val="es-ES_tradnl"/>
              </w:rPr>
              <w:t xml:space="preserve">: </w:t>
            </w:r>
            <w:r w:rsidRPr="00EA77D9">
              <w:rPr>
                <w:rFonts w:eastAsia="Montserrat" w:cs="Montserrat"/>
                <w:szCs w:val="24"/>
                <w:u w:val="single" w:color="000000"/>
                <w:lang w:val="es-ES_tradnl"/>
              </w:rPr>
              <w:t xml:space="preserve">             </w:t>
            </w:r>
            <w:r w:rsidRPr="00EA77D9">
              <w:rPr>
                <w:rFonts w:eastAsia="Montserrat" w:cs="Montserrat"/>
                <w:spacing w:val="49"/>
                <w:szCs w:val="24"/>
                <w:u w:val="single" w:color="000000"/>
                <w:lang w:val="es-ES_tradnl"/>
              </w:rPr>
              <w:t xml:space="preserve"> </w:t>
            </w:r>
            <w:r w:rsidRPr="00EA77D9">
              <w:rPr>
                <w:rFonts w:eastAsia="Montserrat" w:cs="Montserrat"/>
                <w:spacing w:val="16"/>
                <w:szCs w:val="24"/>
                <w:lang w:val="es-ES_tradnl"/>
              </w:rPr>
              <w:t xml:space="preserve"> </w:t>
            </w:r>
            <w:r w:rsidRPr="00EA77D9">
              <w:rPr>
                <w:rFonts w:eastAsia="Montserrat" w:cs="Montserrat"/>
                <w:spacing w:val="1"/>
                <w:szCs w:val="24"/>
                <w:lang w:val="es-ES_tradnl"/>
              </w:rPr>
              <w:t>DE</w:t>
            </w:r>
            <w:r w:rsidRPr="00EA77D9">
              <w:rPr>
                <w:rFonts w:eastAsia="Montserrat" w:cs="Montserrat"/>
                <w:szCs w:val="24"/>
                <w:lang w:val="es-ES_tradnl"/>
              </w:rPr>
              <w:t xml:space="preserve">: </w:t>
            </w:r>
            <w:r w:rsidRPr="00EA77D9">
              <w:rPr>
                <w:rFonts w:eastAsia="Montserrat" w:cs="Montserrat"/>
                <w:szCs w:val="24"/>
                <w:u w:val="single" w:color="000000"/>
                <w:lang w:val="es-ES_tradnl"/>
              </w:rPr>
              <w:t xml:space="preserve">              </w:t>
            </w:r>
            <w:proofErr w:type="gramStart"/>
            <w:r w:rsidRPr="00EA77D9">
              <w:rPr>
                <w:rFonts w:eastAsia="Montserrat" w:cs="Montserrat"/>
                <w:szCs w:val="24"/>
                <w:u w:val="single" w:color="000000"/>
                <w:lang w:val="es-ES_tradnl"/>
              </w:rPr>
              <w:t xml:space="preserve">  </w:t>
            </w:r>
            <w:r w:rsidRPr="00EA77D9">
              <w:rPr>
                <w:rFonts w:eastAsia="Montserrat" w:cs="Montserrat"/>
                <w:spacing w:val="48"/>
                <w:szCs w:val="24"/>
                <w:u w:val="single" w:color="000000"/>
                <w:lang w:val="es-ES_tradnl"/>
              </w:rPr>
              <w:t xml:space="preserve"> </w:t>
            </w:r>
            <w:r w:rsidRPr="00EA77D9">
              <w:rPr>
                <w:rFonts w:eastAsia="Montserrat" w:cs="Montserrat"/>
                <w:spacing w:val="-1"/>
                <w:szCs w:val="24"/>
                <w:lang w:val="es-ES_tradnl"/>
              </w:rPr>
              <w:t>[</w:t>
            </w:r>
            <w:proofErr w:type="gramEnd"/>
            <w:r w:rsidRPr="00EA77D9">
              <w:rPr>
                <w:rFonts w:eastAsia="Montserrat" w:cs="Montserrat"/>
                <w:szCs w:val="24"/>
                <w:lang w:val="es-ES_tradnl"/>
              </w:rPr>
              <w:t xml:space="preserve">2] </w:t>
            </w:r>
          </w:p>
          <w:p w:rsidR="00A77E9E" w:rsidRPr="00EA77D9" w:rsidRDefault="00A77E9E" w:rsidP="00BF1AFA">
            <w:pPr>
              <w:tabs>
                <w:tab w:val="left" w:pos="7088"/>
              </w:tabs>
              <w:snapToGrid w:val="0"/>
              <w:ind w:right="724"/>
              <w:rPr>
                <w:rFonts w:eastAsia="Montserrat" w:cs="Montserrat"/>
                <w:sz w:val="24"/>
                <w:szCs w:val="24"/>
                <w:lang w:val="es-ES_tradnl"/>
              </w:rPr>
            </w:pPr>
            <w:r w:rsidRPr="00EA77D9">
              <w:rPr>
                <w:rFonts w:eastAsia="Montserrat" w:cs="Montserrat"/>
                <w:spacing w:val="1"/>
                <w:szCs w:val="24"/>
                <w:lang w:val="es-ES_tradnl"/>
              </w:rPr>
              <w:t>FEC</w:t>
            </w:r>
            <w:r w:rsidRPr="00EA77D9">
              <w:rPr>
                <w:rFonts w:eastAsia="Montserrat" w:cs="Montserrat"/>
                <w:spacing w:val="-1"/>
                <w:szCs w:val="24"/>
                <w:lang w:val="es-ES_tradnl"/>
              </w:rPr>
              <w:t>H</w:t>
            </w:r>
            <w:r w:rsidRPr="00EA77D9">
              <w:rPr>
                <w:rFonts w:eastAsia="Montserrat" w:cs="Montserrat"/>
                <w:spacing w:val="1"/>
                <w:szCs w:val="24"/>
                <w:lang w:val="es-ES_tradnl"/>
              </w:rPr>
              <w:t>A</w:t>
            </w:r>
            <w:r w:rsidRPr="00EA77D9">
              <w:rPr>
                <w:rFonts w:eastAsia="Montserrat" w:cs="Montserrat"/>
                <w:szCs w:val="24"/>
                <w:lang w:val="es-ES_tradnl"/>
              </w:rPr>
              <w:t xml:space="preserve">: </w:t>
            </w:r>
            <w:r w:rsidRPr="00EA77D9">
              <w:rPr>
                <w:rFonts w:eastAsia="Montserrat" w:cs="Montserrat"/>
                <w:szCs w:val="24"/>
                <w:u w:val="single" w:color="000000"/>
                <w:lang w:val="es-ES_tradnl"/>
              </w:rPr>
              <w:t xml:space="preserve">                                    </w:t>
            </w:r>
            <w:r w:rsidRPr="00EA77D9">
              <w:rPr>
                <w:rFonts w:eastAsia="Montserrat" w:cs="Montserrat"/>
                <w:spacing w:val="44"/>
                <w:szCs w:val="24"/>
                <w:lang w:val="es-ES_tradnl"/>
              </w:rPr>
              <w:t>(3</w:t>
            </w:r>
            <w:r w:rsidRPr="00EA77D9">
              <w:rPr>
                <w:rFonts w:eastAsia="Montserrat" w:cs="Montserrat"/>
                <w:szCs w:val="24"/>
                <w:lang w:val="es-ES_tradnl"/>
              </w:rPr>
              <w:t>]</w:t>
            </w:r>
          </w:p>
        </w:tc>
      </w:tr>
    </w:tbl>
    <w:p w:rsidR="00A77E9E" w:rsidRPr="00EA77D9" w:rsidRDefault="00A77E9E" w:rsidP="00A77E9E">
      <w:pPr>
        <w:jc w:val="center"/>
        <w:rPr>
          <w:rFonts w:eastAsia="Times New Roman" w:cs="Arial"/>
          <w:b/>
          <w:sz w:val="10"/>
          <w:szCs w:val="10"/>
          <w:lang w:eastAsia="ar-SA"/>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
        <w:gridCol w:w="758"/>
        <w:gridCol w:w="1463"/>
        <w:gridCol w:w="427"/>
        <w:gridCol w:w="507"/>
        <w:gridCol w:w="499"/>
        <w:gridCol w:w="876"/>
        <w:gridCol w:w="1008"/>
        <w:gridCol w:w="281"/>
        <w:gridCol w:w="774"/>
        <w:gridCol w:w="515"/>
        <w:gridCol w:w="774"/>
        <w:gridCol w:w="1289"/>
        <w:gridCol w:w="1292"/>
        <w:gridCol w:w="1248"/>
        <w:gridCol w:w="1198"/>
      </w:tblGrid>
      <w:tr w:rsidR="00A77E9E" w:rsidRPr="00EA77D9" w:rsidTr="00BF1AFA">
        <w:trPr>
          <w:trHeight w:val="439"/>
          <w:jc w:val="center"/>
        </w:trPr>
        <w:tc>
          <w:tcPr>
            <w:tcW w:w="314" w:type="pct"/>
            <w:vMerge w:val="restart"/>
            <w:shd w:val="clear" w:color="auto" w:fill="BFBFBF"/>
            <w:tcMar>
              <w:top w:w="0" w:type="dxa"/>
              <w:left w:w="70" w:type="dxa"/>
              <w:bottom w:w="0" w:type="dxa"/>
              <w:right w:w="70" w:type="dxa"/>
            </w:tcMar>
            <w:vAlign w:val="center"/>
            <w:hideMark/>
          </w:tcPr>
          <w:p w:rsidR="00A77E9E" w:rsidRPr="00EA77D9" w:rsidRDefault="00A77E9E" w:rsidP="00BF1AFA">
            <w:pPr>
              <w:snapToGrid w:val="0"/>
              <w:jc w:val="center"/>
              <w:rPr>
                <w:rFonts w:eastAsia="Calibri" w:cs="Arial"/>
                <w:noProof/>
                <w:sz w:val="18"/>
                <w:szCs w:val="18"/>
              </w:rPr>
            </w:pPr>
            <w:r w:rsidRPr="00EA77D9">
              <w:rPr>
                <w:rFonts w:eastAsia="Calibri" w:cs="Arial"/>
                <w:noProof/>
                <w:sz w:val="18"/>
                <w:szCs w:val="18"/>
              </w:rPr>
              <w:t xml:space="preserve">No. </w:t>
            </w:r>
          </w:p>
          <w:p w:rsidR="00A77E9E" w:rsidRPr="00EA77D9" w:rsidRDefault="00A77E9E" w:rsidP="00BF1AFA">
            <w:pPr>
              <w:snapToGrid w:val="0"/>
              <w:jc w:val="center"/>
              <w:rPr>
                <w:rFonts w:eastAsia="Calibri" w:cs="Arial"/>
                <w:noProof/>
                <w:sz w:val="18"/>
                <w:szCs w:val="18"/>
              </w:rPr>
            </w:pPr>
            <w:r w:rsidRPr="00EA77D9">
              <w:rPr>
                <w:rFonts w:eastAsia="Calibri" w:cs="Arial"/>
                <w:noProof/>
                <w:sz w:val="18"/>
                <w:szCs w:val="18"/>
              </w:rPr>
              <w:t>PartIda (4)</w:t>
            </w:r>
          </w:p>
        </w:tc>
        <w:tc>
          <w:tcPr>
            <w:tcW w:w="275" w:type="pct"/>
            <w:vMerge w:val="restart"/>
            <w:shd w:val="clear" w:color="auto" w:fill="BFBFBF"/>
            <w:vAlign w:val="center"/>
          </w:tcPr>
          <w:p w:rsidR="00A77E9E" w:rsidRPr="00EA77D9" w:rsidRDefault="00A77E9E" w:rsidP="00BF1AFA">
            <w:pPr>
              <w:snapToGrid w:val="0"/>
              <w:jc w:val="center"/>
              <w:rPr>
                <w:rFonts w:eastAsia="Calibri" w:cs="Arial"/>
                <w:noProof/>
                <w:sz w:val="18"/>
                <w:szCs w:val="18"/>
              </w:rPr>
            </w:pPr>
            <w:r w:rsidRPr="00EA77D9">
              <w:rPr>
                <w:rFonts w:eastAsia="Calibri" w:cs="Arial"/>
                <w:noProof/>
                <w:sz w:val="18"/>
                <w:szCs w:val="18"/>
              </w:rPr>
              <w:t>Clave (10  dígitos</w:t>
            </w:r>
          </w:p>
          <w:p w:rsidR="00A77E9E" w:rsidRPr="00EA77D9" w:rsidRDefault="00A77E9E" w:rsidP="00BF1AFA">
            <w:pPr>
              <w:snapToGrid w:val="0"/>
              <w:jc w:val="center"/>
              <w:rPr>
                <w:rFonts w:eastAsia="Calibri" w:cs="Arial"/>
                <w:noProof/>
                <w:sz w:val="18"/>
                <w:szCs w:val="18"/>
              </w:rPr>
            </w:pPr>
            <w:r w:rsidRPr="00EA77D9">
              <w:rPr>
                <w:rFonts w:eastAsia="Calibri" w:cs="Arial"/>
                <w:noProof/>
                <w:sz w:val="18"/>
                <w:szCs w:val="18"/>
              </w:rPr>
              <w:t>(5)</w:t>
            </w:r>
          </w:p>
        </w:tc>
        <w:tc>
          <w:tcPr>
            <w:tcW w:w="531" w:type="pct"/>
            <w:vMerge w:val="restart"/>
            <w:shd w:val="clear" w:color="auto" w:fill="BFBFBF"/>
            <w:tcMar>
              <w:top w:w="0" w:type="dxa"/>
              <w:left w:w="70" w:type="dxa"/>
              <w:bottom w:w="0" w:type="dxa"/>
              <w:right w:w="70" w:type="dxa"/>
            </w:tcMar>
            <w:vAlign w:val="center"/>
            <w:hideMark/>
          </w:tcPr>
          <w:p w:rsidR="00A77E9E" w:rsidRPr="00EA77D9" w:rsidRDefault="00A77E9E" w:rsidP="00BF1AFA">
            <w:pPr>
              <w:snapToGrid w:val="0"/>
              <w:jc w:val="center"/>
              <w:rPr>
                <w:rFonts w:eastAsia="Calibri" w:cs="Arial"/>
                <w:noProof/>
                <w:sz w:val="18"/>
                <w:szCs w:val="18"/>
              </w:rPr>
            </w:pPr>
            <w:r w:rsidRPr="00EA77D9">
              <w:rPr>
                <w:rFonts w:eastAsia="Calibri" w:cs="Arial"/>
                <w:noProof/>
                <w:sz w:val="18"/>
                <w:szCs w:val="18"/>
              </w:rPr>
              <w:t>Descripción del bien ofertado</w:t>
            </w:r>
          </w:p>
          <w:p w:rsidR="00A77E9E" w:rsidRPr="00EA77D9" w:rsidRDefault="00A77E9E" w:rsidP="00BF1AFA">
            <w:pPr>
              <w:snapToGrid w:val="0"/>
              <w:jc w:val="center"/>
              <w:rPr>
                <w:rFonts w:eastAsia="Calibri" w:cs="Arial"/>
                <w:noProof/>
                <w:sz w:val="18"/>
                <w:szCs w:val="18"/>
              </w:rPr>
            </w:pPr>
            <w:r w:rsidRPr="00EA77D9">
              <w:rPr>
                <w:rFonts w:eastAsia="Calibri" w:cs="Arial"/>
                <w:noProof/>
                <w:sz w:val="18"/>
                <w:szCs w:val="18"/>
              </w:rPr>
              <w:t>[6]</w:t>
            </w:r>
          </w:p>
        </w:tc>
        <w:tc>
          <w:tcPr>
            <w:tcW w:w="520" w:type="pct"/>
            <w:gridSpan w:val="3"/>
            <w:shd w:val="clear" w:color="auto" w:fill="BFBFBF"/>
            <w:tcMar>
              <w:top w:w="0" w:type="dxa"/>
              <w:left w:w="70" w:type="dxa"/>
              <w:bottom w:w="0" w:type="dxa"/>
              <w:right w:w="70" w:type="dxa"/>
            </w:tcMar>
            <w:vAlign w:val="center"/>
            <w:hideMark/>
          </w:tcPr>
          <w:p w:rsidR="00A77E9E" w:rsidRPr="00EA77D9" w:rsidRDefault="00A77E9E" w:rsidP="00BF1AFA">
            <w:pPr>
              <w:snapToGrid w:val="0"/>
              <w:jc w:val="center"/>
              <w:rPr>
                <w:rFonts w:eastAsia="Calibri" w:cs="Arial"/>
                <w:noProof/>
                <w:sz w:val="18"/>
                <w:szCs w:val="18"/>
              </w:rPr>
            </w:pPr>
            <w:r w:rsidRPr="00EA77D9">
              <w:rPr>
                <w:rFonts w:eastAsia="Calibri" w:cs="Arial"/>
                <w:noProof/>
                <w:sz w:val="18"/>
                <w:szCs w:val="18"/>
              </w:rPr>
              <w:t>Presentación ofertada</w:t>
            </w:r>
          </w:p>
          <w:p w:rsidR="00A77E9E" w:rsidRPr="00EA77D9" w:rsidRDefault="00A77E9E" w:rsidP="00BF1AFA">
            <w:pPr>
              <w:snapToGrid w:val="0"/>
              <w:jc w:val="center"/>
              <w:rPr>
                <w:rFonts w:eastAsia="Calibri" w:cs="Arial"/>
                <w:noProof/>
                <w:sz w:val="18"/>
                <w:szCs w:val="18"/>
              </w:rPr>
            </w:pPr>
            <w:r w:rsidRPr="00EA77D9">
              <w:rPr>
                <w:rFonts w:eastAsia="Calibri" w:cs="Arial"/>
                <w:noProof/>
                <w:sz w:val="18"/>
                <w:szCs w:val="18"/>
              </w:rPr>
              <w:t>[7]</w:t>
            </w:r>
          </w:p>
        </w:tc>
        <w:tc>
          <w:tcPr>
            <w:tcW w:w="318" w:type="pct"/>
            <w:vMerge w:val="restart"/>
            <w:shd w:val="clear" w:color="auto" w:fill="BFBFBF"/>
            <w:tcMar>
              <w:top w:w="0" w:type="dxa"/>
              <w:left w:w="70" w:type="dxa"/>
              <w:bottom w:w="0" w:type="dxa"/>
              <w:right w:w="70" w:type="dxa"/>
            </w:tcMar>
            <w:vAlign w:val="center"/>
            <w:hideMark/>
          </w:tcPr>
          <w:p w:rsidR="00A77E9E" w:rsidRPr="00EA77D9" w:rsidRDefault="00A77E9E" w:rsidP="00BF1AFA">
            <w:pPr>
              <w:jc w:val="center"/>
              <w:rPr>
                <w:rFonts w:eastAsia="Calibri" w:cs="Arial"/>
                <w:noProof/>
                <w:sz w:val="18"/>
                <w:szCs w:val="18"/>
              </w:rPr>
            </w:pPr>
            <w:r w:rsidRPr="00EA77D9">
              <w:rPr>
                <w:rFonts w:eastAsia="Calibri" w:cs="Arial"/>
                <w:noProof/>
                <w:sz w:val="18"/>
                <w:szCs w:val="18"/>
              </w:rPr>
              <w:t>Unidad de Medida [08]</w:t>
            </w:r>
          </w:p>
        </w:tc>
        <w:tc>
          <w:tcPr>
            <w:tcW w:w="366" w:type="pct"/>
            <w:vMerge w:val="restart"/>
            <w:shd w:val="clear" w:color="auto" w:fill="BFBFBF"/>
            <w:tcMar>
              <w:top w:w="0" w:type="dxa"/>
              <w:left w:w="70" w:type="dxa"/>
              <w:bottom w:w="0" w:type="dxa"/>
              <w:right w:w="70" w:type="dxa"/>
            </w:tcMar>
            <w:vAlign w:val="center"/>
            <w:hideMark/>
          </w:tcPr>
          <w:p w:rsidR="00A77E9E" w:rsidRPr="00EA77D9" w:rsidRDefault="00A77E9E" w:rsidP="00BF1AFA">
            <w:pPr>
              <w:snapToGrid w:val="0"/>
              <w:jc w:val="center"/>
              <w:rPr>
                <w:rFonts w:eastAsia="Calibri" w:cs="Arial"/>
                <w:noProof/>
                <w:sz w:val="18"/>
                <w:szCs w:val="18"/>
              </w:rPr>
            </w:pPr>
            <w:r w:rsidRPr="00EA77D9">
              <w:rPr>
                <w:rFonts w:eastAsia="Calibri" w:cs="Arial"/>
                <w:noProof/>
                <w:sz w:val="18"/>
                <w:szCs w:val="18"/>
              </w:rPr>
              <w:t>Registro Sanitario</w:t>
            </w:r>
          </w:p>
          <w:p w:rsidR="00A77E9E" w:rsidRPr="00EA77D9" w:rsidRDefault="00A77E9E" w:rsidP="00BF1AFA">
            <w:pPr>
              <w:jc w:val="center"/>
              <w:rPr>
                <w:rFonts w:eastAsia="Calibri" w:cs="Arial"/>
                <w:noProof/>
                <w:sz w:val="18"/>
                <w:szCs w:val="18"/>
              </w:rPr>
            </w:pPr>
            <w:r w:rsidRPr="00EA77D9">
              <w:rPr>
                <w:rFonts w:eastAsia="Calibri" w:cs="Arial"/>
                <w:noProof/>
                <w:sz w:val="18"/>
                <w:szCs w:val="18"/>
              </w:rPr>
              <w:t>[09]</w:t>
            </w:r>
          </w:p>
        </w:tc>
        <w:tc>
          <w:tcPr>
            <w:tcW w:w="383" w:type="pct"/>
            <w:gridSpan w:val="2"/>
            <w:vMerge w:val="restart"/>
            <w:shd w:val="clear" w:color="auto" w:fill="BFBFBF"/>
            <w:vAlign w:val="center"/>
          </w:tcPr>
          <w:p w:rsidR="00A77E9E" w:rsidRPr="00EA77D9" w:rsidRDefault="00A77E9E" w:rsidP="00BF1AFA">
            <w:pPr>
              <w:jc w:val="center"/>
              <w:rPr>
                <w:rFonts w:eastAsia="Calibri" w:cs="Arial"/>
                <w:noProof/>
                <w:sz w:val="18"/>
                <w:szCs w:val="18"/>
              </w:rPr>
            </w:pPr>
            <w:r w:rsidRPr="00EA77D9">
              <w:rPr>
                <w:rFonts w:eastAsia="Calibri" w:cs="Arial"/>
                <w:noProof/>
                <w:sz w:val="18"/>
                <w:szCs w:val="18"/>
              </w:rPr>
              <w:t>Fabricante del bien</w:t>
            </w:r>
          </w:p>
          <w:p w:rsidR="00A77E9E" w:rsidRPr="00EA77D9" w:rsidRDefault="00A77E9E" w:rsidP="00BF1AFA">
            <w:pPr>
              <w:snapToGrid w:val="0"/>
              <w:jc w:val="center"/>
              <w:rPr>
                <w:rFonts w:eastAsia="Calibri" w:cs="Arial"/>
                <w:noProof/>
                <w:sz w:val="18"/>
                <w:szCs w:val="18"/>
              </w:rPr>
            </w:pPr>
            <w:r w:rsidRPr="00EA77D9">
              <w:rPr>
                <w:rFonts w:eastAsia="Calibri" w:cs="Arial"/>
                <w:noProof/>
                <w:sz w:val="18"/>
                <w:szCs w:val="18"/>
              </w:rPr>
              <w:t>[10]</w:t>
            </w:r>
          </w:p>
        </w:tc>
        <w:tc>
          <w:tcPr>
            <w:tcW w:w="468" w:type="pct"/>
            <w:gridSpan w:val="2"/>
            <w:vMerge w:val="restart"/>
            <w:shd w:val="clear" w:color="auto" w:fill="BFBFBF"/>
            <w:vAlign w:val="center"/>
          </w:tcPr>
          <w:p w:rsidR="00A77E9E" w:rsidRDefault="00A77E9E" w:rsidP="00BF1AFA">
            <w:pPr>
              <w:tabs>
                <w:tab w:val="left" w:pos="4995"/>
              </w:tabs>
              <w:jc w:val="center"/>
              <w:rPr>
                <w:rFonts w:eastAsia="Calibri" w:cs="Arial"/>
                <w:bCs/>
                <w:noProof/>
                <w:sz w:val="18"/>
                <w:szCs w:val="18"/>
              </w:rPr>
            </w:pPr>
            <w:r w:rsidRPr="008C4CE2">
              <w:rPr>
                <w:rFonts w:eastAsia="Calibri" w:cs="Arial"/>
                <w:bCs/>
                <w:noProof/>
                <w:sz w:val="18"/>
                <w:szCs w:val="18"/>
              </w:rPr>
              <w:t>Cantidad mínima</w:t>
            </w:r>
          </w:p>
          <w:p w:rsidR="00A77E9E" w:rsidRPr="008C4CE2" w:rsidRDefault="00A77E9E" w:rsidP="00BF1AFA">
            <w:pPr>
              <w:tabs>
                <w:tab w:val="left" w:pos="4995"/>
              </w:tabs>
              <w:jc w:val="center"/>
              <w:rPr>
                <w:rFonts w:eastAsia="Calibri" w:cs="Arial"/>
                <w:bCs/>
                <w:noProof/>
                <w:sz w:val="18"/>
                <w:szCs w:val="18"/>
              </w:rPr>
            </w:pPr>
            <w:r>
              <w:rPr>
                <w:rFonts w:eastAsia="Calibri" w:cs="Arial"/>
                <w:bCs/>
                <w:noProof/>
                <w:sz w:val="18"/>
                <w:szCs w:val="18"/>
              </w:rPr>
              <w:t>[11]</w:t>
            </w:r>
          </w:p>
        </w:tc>
        <w:tc>
          <w:tcPr>
            <w:tcW w:w="468" w:type="pct"/>
            <w:vMerge w:val="restart"/>
            <w:shd w:val="clear" w:color="auto" w:fill="BFBFBF"/>
            <w:vAlign w:val="center"/>
          </w:tcPr>
          <w:p w:rsidR="00A77E9E" w:rsidRDefault="00A77E9E" w:rsidP="00BF1AFA">
            <w:pPr>
              <w:tabs>
                <w:tab w:val="left" w:pos="4995"/>
              </w:tabs>
              <w:jc w:val="center"/>
              <w:rPr>
                <w:rFonts w:eastAsia="Calibri" w:cs="Arial"/>
                <w:bCs/>
                <w:noProof/>
                <w:sz w:val="18"/>
                <w:szCs w:val="18"/>
              </w:rPr>
            </w:pPr>
            <w:r w:rsidRPr="008C4CE2">
              <w:rPr>
                <w:rFonts w:eastAsia="Calibri" w:cs="Arial"/>
                <w:bCs/>
                <w:noProof/>
                <w:sz w:val="18"/>
                <w:szCs w:val="18"/>
              </w:rPr>
              <w:t>Cantidad máxima</w:t>
            </w:r>
          </w:p>
          <w:p w:rsidR="00A77E9E" w:rsidRPr="008C4CE2" w:rsidRDefault="00A77E9E" w:rsidP="00BF1AFA">
            <w:pPr>
              <w:tabs>
                <w:tab w:val="left" w:pos="4995"/>
              </w:tabs>
              <w:jc w:val="center"/>
              <w:rPr>
                <w:rFonts w:eastAsia="Calibri" w:cs="Arial"/>
                <w:bCs/>
                <w:noProof/>
                <w:sz w:val="18"/>
                <w:szCs w:val="18"/>
              </w:rPr>
            </w:pPr>
            <w:r>
              <w:rPr>
                <w:rFonts w:eastAsia="Calibri" w:cs="Arial"/>
                <w:bCs/>
                <w:noProof/>
                <w:sz w:val="18"/>
                <w:szCs w:val="18"/>
              </w:rPr>
              <w:t>[12]</w:t>
            </w:r>
          </w:p>
        </w:tc>
        <w:tc>
          <w:tcPr>
            <w:tcW w:w="469" w:type="pct"/>
            <w:vMerge w:val="restart"/>
            <w:shd w:val="clear" w:color="auto" w:fill="BFBFBF"/>
            <w:tcMar>
              <w:top w:w="0" w:type="dxa"/>
              <w:left w:w="70" w:type="dxa"/>
              <w:bottom w:w="0" w:type="dxa"/>
              <w:right w:w="70" w:type="dxa"/>
            </w:tcMar>
            <w:vAlign w:val="center"/>
          </w:tcPr>
          <w:p w:rsidR="00A77E9E" w:rsidRPr="00EA77D9" w:rsidRDefault="00A77E9E" w:rsidP="00BF1AFA">
            <w:pPr>
              <w:tabs>
                <w:tab w:val="left" w:pos="4995"/>
              </w:tabs>
              <w:jc w:val="center"/>
              <w:rPr>
                <w:rFonts w:eastAsia="Calibri" w:cs="Arial"/>
                <w:b/>
                <w:bCs/>
                <w:noProof/>
                <w:sz w:val="18"/>
                <w:szCs w:val="18"/>
              </w:rPr>
            </w:pPr>
            <w:r w:rsidRPr="00EA77D9">
              <w:rPr>
                <w:rFonts w:eastAsia="Calibri" w:cs="Arial"/>
                <w:b/>
                <w:bCs/>
                <w:noProof/>
                <w:sz w:val="18"/>
                <w:szCs w:val="18"/>
              </w:rPr>
              <w:t>Precio Unitario</w:t>
            </w:r>
          </w:p>
          <w:p w:rsidR="00A77E9E" w:rsidRPr="00EA77D9" w:rsidRDefault="00A77E9E" w:rsidP="00BF1AFA">
            <w:pPr>
              <w:jc w:val="center"/>
              <w:rPr>
                <w:rFonts w:eastAsia="Calibri" w:cs="Arial"/>
                <w:noProof/>
                <w:sz w:val="18"/>
                <w:szCs w:val="18"/>
              </w:rPr>
            </w:pPr>
            <w:r w:rsidRPr="00EA77D9" w:rsidDel="00FF3418">
              <w:rPr>
                <w:rFonts w:eastAsia="Calibri" w:cs="Arial"/>
                <w:noProof/>
                <w:sz w:val="18"/>
                <w:szCs w:val="18"/>
              </w:rPr>
              <w:t xml:space="preserve"> </w:t>
            </w:r>
            <w:r w:rsidRPr="00EA77D9">
              <w:rPr>
                <w:rFonts w:eastAsia="Calibri" w:cs="Arial"/>
                <w:noProof/>
                <w:sz w:val="18"/>
                <w:szCs w:val="18"/>
              </w:rPr>
              <w:t>[1</w:t>
            </w:r>
            <w:r>
              <w:rPr>
                <w:rFonts w:eastAsia="Calibri" w:cs="Arial"/>
                <w:noProof/>
                <w:sz w:val="18"/>
                <w:szCs w:val="18"/>
              </w:rPr>
              <w:t>3</w:t>
            </w:r>
            <w:r w:rsidRPr="00EA77D9">
              <w:rPr>
                <w:rFonts w:eastAsia="Calibri" w:cs="Arial"/>
                <w:noProof/>
                <w:sz w:val="18"/>
                <w:szCs w:val="18"/>
              </w:rPr>
              <w:t>]</w:t>
            </w:r>
          </w:p>
        </w:tc>
        <w:tc>
          <w:tcPr>
            <w:tcW w:w="888" w:type="pct"/>
            <w:gridSpan w:val="2"/>
            <w:shd w:val="clear" w:color="auto" w:fill="BFBFBF"/>
            <w:vAlign w:val="center"/>
          </w:tcPr>
          <w:p w:rsidR="00A77E9E" w:rsidRPr="00EA77D9" w:rsidRDefault="00A77E9E" w:rsidP="00BF1AFA">
            <w:pPr>
              <w:snapToGrid w:val="0"/>
              <w:jc w:val="center"/>
              <w:rPr>
                <w:rFonts w:eastAsia="Calibri" w:cs="Arial"/>
                <w:noProof/>
                <w:sz w:val="18"/>
                <w:szCs w:val="18"/>
              </w:rPr>
            </w:pPr>
            <w:r w:rsidRPr="00EA77D9">
              <w:rPr>
                <w:rFonts w:eastAsia="Calibri" w:cs="Arial"/>
                <w:noProof/>
                <w:sz w:val="18"/>
                <w:szCs w:val="18"/>
              </w:rPr>
              <w:t>Importe total</w:t>
            </w:r>
          </w:p>
        </w:tc>
      </w:tr>
      <w:tr w:rsidR="00A77E9E" w:rsidRPr="00EA77D9" w:rsidTr="00BF1AFA">
        <w:trPr>
          <w:trHeight w:val="530"/>
          <w:jc w:val="center"/>
        </w:trPr>
        <w:tc>
          <w:tcPr>
            <w:tcW w:w="314" w:type="pct"/>
            <w:vMerge/>
            <w:tcBorders>
              <w:bottom w:val="single" w:sz="4" w:space="0" w:color="auto"/>
            </w:tcBorders>
            <w:vAlign w:val="center"/>
            <w:hideMark/>
          </w:tcPr>
          <w:p w:rsidR="00A77E9E" w:rsidRPr="00EA77D9" w:rsidRDefault="00A77E9E" w:rsidP="00BF1AFA">
            <w:pPr>
              <w:rPr>
                <w:rFonts w:eastAsia="Calibri" w:cs="Arial"/>
                <w:noProof/>
                <w:szCs w:val="20"/>
              </w:rPr>
            </w:pPr>
          </w:p>
        </w:tc>
        <w:tc>
          <w:tcPr>
            <w:tcW w:w="275" w:type="pct"/>
            <w:vMerge/>
            <w:tcBorders>
              <w:bottom w:val="single" w:sz="4" w:space="0" w:color="auto"/>
            </w:tcBorders>
            <w:shd w:val="clear" w:color="auto" w:fill="BFBFBF"/>
            <w:tcMar>
              <w:top w:w="0" w:type="dxa"/>
              <w:left w:w="70" w:type="dxa"/>
              <w:bottom w:w="0" w:type="dxa"/>
              <w:right w:w="70" w:type="dxa"/>
            </w:tcMar>
            <w:vAlign w:val="center"/>
            <w:hideMark/>
          </w:tcPr>
          <w:p w:rsidR="00A77E9E" w:rsidRPr="00EA77D9" w:rsidRDefault="00A77E9E" w:rsidP="00BF1AFA">
            <w:pPr>
              <w:snapToGrid w:val="0"/>
              <w:rPr>
                <w:rFonts w:eastAsia="Calibri" w:cs="Arial"/>
                <w:noProof/>
                <w:sz w:val="14"/>
                <w:szCs w:val="20"/>
              </w:rPr>
            </w:pPr>
          </w:p>
        </w:tc>
        <w:tc>
          <w:tcPr>
            <w:tcW w:w="531" w:type="pct"/>
            <w:vMerge/>
            <w:tcBorders>
              <w:bottom w:val="single" w:sz="4" w:space="0" w:color="auto"/>
            </w:tcBorders>
            <w:vAlign w:val="center"/>
            <w:hideMark/>
          </w:tcPr>
          <w:p w:rsidR="00A77E9E" w:rsidRPr="00EA77D9" w:rsidRDefault="00A77E9E" w:rsidP="00BF1AFA">
            <w:pPr>
              <w:rPr>
                <w:rFonts w:eastAsia="Calibri" w:cs="Arial"/>
                <w:noProof/>
                <w:sz w:val="14"/>
                <w:szCs w:val="20"/>
              </w:rPr>
            </w:pPr>
          </w:p>
        </w:tc>
        <w:tc>
          <w:tcPr>
            <w:tcW w:w="155" w:type="pct"/>
            <w:tcBorders>
              <w:bottom w:val="single" w:sz="4" w:space="0" w:color="auto"/>
            </w:tcBorders>
            <w:shd w:val="clear" w:color="auto" w:fill="BFBFBF"/>
            <w:tcMar>
              <w:top w:w="0" w:type="dxa"/>
              <w:left w:w="70" w:type="dxa"/>
              <w:bottom w:w="0" w:type="dxa"/>
              <w:right w:w="70" w:type="dxa"/>
            </w:tcMar>
            <w:vAlign w:val="center"/>
            <w:hideMark/>
          </w:tcPr>
          <w:p w:rsidR="00A77E9E" w:rsidRPr="00EA77D9" w:rsidRDefault="00A77E9E" w:rsidP="00BF1AFA">
            <w:pPr>
              <w:snapToGrid w:val="0"/>
              <w:rPr>
                <w:rFonts w:eastAsia="Calibri" w:cs="Arial"/>
                <w:noProof/>
                <w:sz w:val="14"/>
                <w:szCs w:val="20"/>
              </w:rPr>
            </w:pPr>
            <w:r w:rsidRPr="00EA77D9">
              <w:rPr>
                <w:rFonts w:eastAsia="Calibri" w:cs="Arial"/>
                <w:noProof/>
                <w:sz w:val="14"/>
                <w:szCs w:val="20"/>
              </w:rPr>
              <w:t>Uni</w:t>
            </w:r>
          </w:p>
        </w:tc>
        <w:tc>
          <w:tcPr>
            <w:tcW w:w="184" w:type="pct"/>
            <w:tcBorders>
              <w:bottom w:val="single" w:sz="4" w:space="0" w:color="auto"/>
            </w:tcBorders>
            <w:shd w:val="clear" w:color="auto" w:fill="BFBFBF"/>
            <w:tcMar>
              <w:top w:w="0" w:type="dxa"/>
              <w:left w:w="70" w:type="dxa"/>
              <w:bottom w:w="0" w:type="dxa"/>
              <w:right w:w="70" w:type="dxa"/>
            </w:tcMar>
            <w:vAlign w:val="center"/>
            <w:hideMark/>
          </w:tcPr>
          <w:p w:rsidR="00A77E9E" w:rsidRPr="00EA77D9" w:rsidRDefault="00A77E9E" w:rsidP="00BF1AFA">
            <w:pPr>
              <w:snapToGrid w:val="0"/>
              <w:rPr>
                <w:rFonts w:eastAsia="Calibri" w:cs="Arial"/>
                <w:noProof/>
                <w:sz w:val="14"/>
                <w:szCs w:val="20"/>
              </w:rPr>
            </w:pPr>
            <w:r w:rsidRPr="00EA77D9">
              <w:rPr>
                <w:rFonts w:eastAsia="Calibri" w:cs="Arial"/>
                <w:noProof/>
                <w:sz w:val="14"/>
                <w:szCs w:val="20"/>
              </w:rPr>
              <w:t>Cant</w:t>
            </w:r>
          </w:p>
        </w:tc>
        <w:tc>
          <w:tcPr>
            <w:tcW w:w="181" w:type="pct"/>
            <w:tcBorders>
              <w:bottom w:val="single" w:sz="4" w:space="0" w:color="auto"/>
            </w:tcBorders>
            <w:shd w:val="clear" w:color="auto" w:fill="BFBFBF"/>
            <w:tcMar>
              <w:top w:w="0" w:type="dxa"/>
              <w:left w:w="70" w:type="dxa"/>
              <w:bottom w:w="0" w:type="dxa"/>
              <w:right w:w="70" w:type="dxa"/>
            </w:tcMar>
            <w:vAlign w:val="center"/>
            <w:hideMark/>
          </w:tcPr>
          <w:p w:rsidR="00A77E9E" w:rsidRPr="00EA77D9" w:rsidRDefault="00A77E9E" w:rsidP="00BF1AFA">
            <w:pPr>
              <w:snapToGrid w:val="0"/>
              <w:rPr>
                <w:rFonts w:eastAsia="Calibri" w:cs="Arial"/>
                <w:noProof/>
                <w:sz w:val="14"/>
                <w:szCs w:val="20"/>
              </w:rPr>
            </w:pPr>
            <w:r w:rsidRPr="00EA77D9">
              <w:rPr>
                <w:rFonts w:eastAsia="Calibri" w:cs="Arial"/>
                <w:noProof/>
                <w:sz w:val="14"/>
                <w:szCs w:val="20"/>
              </w:rPr>
              <w:t>Tipo</w:t>
            </w:r>
          </w:p>
        </w:tc>
        <w:tc>
          <w:tcPr>
            <w:tcW w:w="318" w:type="pct"/>
            <w:vMerge/>
            <w:tcBorders>
              <w:bottom w:val="single" w:sz="4" w:space="0" w:color="auto"/>
            </w:tcBorders>
            <w:vAlign w:val="center"/>
            <w:hideMark/>
          </w:tcPr>
          <w:p w:rsidR="00A77E9E" w:rsidRPr="00EA77D9" w:rsidRDefault="00A77E9E" w:rsidP="00BF1AFA">
            <w:pPr>
              <w:rPr>
                <w:rFonts w:eastAsia="Calibri" w:cs="Arial"/>
                <w:noProof/>
                <w:sz w:val="14"/>
                <w:szCs w:val="20"/>
              </w:rPr>
            </w:pPr>
          </w:p>
        </w:tc>
        <w:tc>
          <w:tcPr>
            <w:tcW w:w="366" w:type="pct"/>
            <w:vMerge/>
            <w:tcBorders>
              <w:bottom w:val="single" w:sz="4" w:space="0" w:color="auto"/>
            </w:tcBorders>
            <w:vAlign w:val="center"/>
            <w:hideMark/>
          </w:tcPr>
          <w:p w:rsidR="00A77E9E" w:rsidRPr="00EA77D9" w:rsidRDefault="00A77E9E" w:rsidP="00BF1AFA">
            <w:pPr>
              <w:rPr>
                <w:rFonts w:eastAsia="Calibri" w:cs="Arial"/>
                <w:noProof/>
                <w:sz w:val="14"/>
                <w:szCs w:val="20"/>
              </w:rPr>
            </w:pPr>
          </w:p>
        </w:tc>
        <w:tc>
          <w:tcPr>
            <w:tcW w:w="383" w:type="pct"/>
            <w:gridSpan w:val="2"/>
            <w:vMerge/>
            <w:tcBorders>
              <w:bottom w:val="single" w:sz="4" w:space="0" w:color="auto"/>
            </w:tcBorders>
          </w:tcPr>
          <w:p w:rsidR="00A77E9E" w:rsidRPr="00EA77D9" w:rsidRDefault="00A77E9E" w:rsidP="00BF1AFA">
            <w:pPr>
              <w:rPr>
                <w:rFonts w:eastAsia="Calibri" w:cs="Arial"/>
                <w:noProof/>
                <w:sz w:val="14"/>
                <w:szCs w:val="20"/>
              </w:rPr>
            </w:pPr>
          </w:p>
        </w:tc>
        <w:tc>
          <w:tcPr>
            <w:tcW w:w="468" w:type="pct"/>
            <w:gridSpan w:val="2"/>
            <w:vMerge/>
            <w:tcBorders>
              <w:bottom w:val="single" w:sz="4" w:space="0" w:color="auto"/>
            </w:tcBorders>
          </w:tcPr>
          <w:p w:rsidR="00A77E9E" w:rsidRPr="00EA77D9" w:rsidRDefault="00A77E9E" w:rsidP="00BF1AFA">
            <w:pPr>
              <w:rPr>
                <w:rFonts w:eastAsia="Calibri" w:cs="Arial"/>
                <w:noProof/>
                <w:sz w:val="14"/>
                <w:szCs w:val="20"/>
              </w:rPr>
            </w:pPr>
          </w:p>
        </w:tc>
        <w:tc>
          <w:tcPr>
            <w:tcW w:w="468" w:type="pct"/>
            <w:vMerge/>
            <w:tcBorders>
              <w:bottom w:val="single" w:sz="4" w:space="0" w:color="auto"/>
            </w:tcBorders>
          </w:tcPr>
          <w:p w:rsidR="00A77E9E" w:rsidRPr="00EA77D9" w:rsidRDefault="00A77E9E" w:rsidP="00BF1AFA">
            <w:pPr>
              <w:rPr>
                <w:rFonts w:eastAsia="Calibri" w:cs="Arial"/>
                <w:noProof/>
                <w:sz w:val="14"/>
                <w:szCs w:val="20"/>
              </w:rPr>
            </w:pPr>
          </w:p>
        </w:tc>
        <w:tc>
          <w:tcPr>
            <w:tcW w:w="469" w:type="pct"/>
            <w:vMerge/>
            <w:tcBorders>
              <w:bottom w:val="single" w:sz="4" w:space="0" w:color="auto"/>
            </w:tcBorders>
            <w:vAlign w:val="center"/>
          </w:tcPr>
          <w:p w:rsidR="00A77E9E" w:rsidRPr="00EA77D9" w:rsidRDefault="00A77E9E" w:rsidP="00BF1AFA">
            <w:pPr>
              <w:rPr>
                <w:rFonts w:eastAsia="Calibri" w:cs="Arial"/>
                <w:noProof/>
                <w:sz w:val="14"/>
                <w:szCs w:val="20"/>
              </w:rPr>
            </w:pPr>
          </w:p>
        </w:tc>
        <w:tc>
          <w:tcPr>
            <w:tcW w:w="453" w:type="pct"/>
            <w:tcBorders>
              <w:bottom w:val="single" w:sz="4" w:space="0" w:color="auto"/>
            </w:tcBorders>
            <w:shd w:val="clear" w:color="auto" w:fill="BFBFBF"/>
            <w:vAlign w:val="center"/>
          </w:tcPr>
          <w:p w:rsidR="00A77E9E" w:rsidRPr="00EA77D9" w:rsidRDefault="00A77E9E" w:rsidP="00BF1AFA">
            <w:pPr>
              <w:jc w:val="center"/>
              <w:rPr>
                <w:rFonts w:eastAsia="Calibri" w:cs="Arial"/>
                <w:noProof/>
                <w:sz w:val="18"/>
                <w:szCs w:val="18"/>
              </w:rPr>
            </w:pPr>
            <w:r w:rsidRPr="00EA77D9">
              <w:rPr>
                <w:rFonts w:eastAsia="Calibri" w:cs="Arial"/>
                <w:noProof/>
                <w:sz w:val="18"/>
                <w:szCs w:val="18"/>
              </w:rPr>
              <w:t>Mínimo [1</w:t>
            </w:r>
            <w:r>
              <w:rPr>
                <w:rFonts w:eastAsia="Calibri" w:cs="Arial"/>
                <w:noProof/>
                <w:sz w:val="18"/>
                <w:szCs w:val="18"/>
              </w:rPr>
              <w:t>4</w:t>
            </w:r>
            <w:r w:rsidRPr="00EA77D9">
              <w:rPr>
                <w:rFonts w:eastAsia="Calibri" w:cs="Arial"/>
                <w:noProof/>
                <w:sz w:val="18"/>
                <w:szCs w:val="18"/>
              </w:rPr>
              <w:t>]</w:t>
            </w:r>
          </w:p>
        </w:tc>
        <w:tc>
          <w:tcPr>
            <w:tcW w:w="435" w:type="pct"/>
            <w:tcBorders>
              <w:bottom w:val="single" w:sz="4" w:space="0" w:color="auto"/>
            </w:tcBorders>
            <w:shd w:val="clear" w:color="auto" w:fill="BFBFBF"/>
            <w:vAlign w:val="center"/>
          </w:tcPr>
          <w:p w:rsidR="00A77E9E" w:rsidRPr="00EA77D9" w:rsidRDefault="00A77E9E" w:rsidP="00BF1AFA">
            <w:pPr>
              <w:jc w:val="center"/>
              <w:rPr>
                <w:rFonts w:eastAsia="Calibri" w:cs="Arial"/>
                <w:noProof/>
                <w:sz w:val="18"/>
                <w:szCs w:val="18"/>
              </w:rPr>
            </w:pPr>
            <w:r w:rsidRPr="00EA77D9">
              <w:rPr>
                <w:rFonts w:eastAsia="Calibri" w:cs="Arial"/>
                <w:noProof/>
                <w:sz w:val="18"/>
                <w:szCs w:val="18"/>
              </w:rPr>
              <w:t>Máximo [1</w:t>
            </w:r>
            <w:r>
              <w:rPr>
                <w:rFonts w:eastAsia="Calibri" w:cs="Arial"/>
                <w:noProof/>
                <w:sz w:val="18"/>
                <w:szCs w:val="18"/>
              </w:rPr>
              <w:t>5</w:t>
            </w:r>
            <w:r w:rsidRPr="00EA77D9">
              <w:rPr>
                <w:rFonts w:eastAsia="Calibri" w:cs="Arial"/>
                <w:noProof/>
                <w:sz w:val="18"/>
                <w:szCs w:val="18"/>
              </w:rPr>
              <w:t>]</w:t>
            </w:r>
          </w:p>
        </w:tc>
      </w:tr>
      <w:tr w:rsidR="00A77E9E" w:rsidRPr="00EA77D9" w:rsidTr="00BF1AFA">
        <w:trPr>
          <w:trHeight w:val="682"/>
          <w:jc w:val="center"/>
        </w:trPr>
        <w:tc>
          <w:tcPr>
            <w:tcW w:w="314" w:type="pct"/>
            <w:tcBorders>
              <w:bottom w:val="single" w:sz="4" w:space="0" w:color="auto"/>
            </w:tcBorders>
            <w:tcMar>
              <w:top w:w="0" w:type="dxa"/>
              <w:left w:w="70" w:type="dxa"/>
              <w:bottom w:w="0" w:type="dxa"/>
              <w:right w:w="70" w:type="dxa"/>
            </w:tcMar>
            <w:vAlign w:val="center"/>
            <w:hideMark/>
          </w:tcPr>
          <w:p w:rsidR="00A77E9E" w:rsidRPr="00EA77D9" w:rsidRDefault="00A77E9E" w:rsidP="00BF1AFA">
            <w:pPr>
              <w:snapToGrid w:val="0"/>
              <w:rPr>
                <w:rFonts w:eastAsia="Calibri" w:cs="Arial"/>
                <w:noProof/>
                <w:szCs w:val="20"/>
              </w:rPr>
            </w:pPr>
            <w:r w:rsidRPr="00EA77D9">
              <w:rPr>
                <w:rFonts w:eastAsia="Calibri" w:cs="Arial"/>
                <w:noProof/>
                <w:szCs w:val="20"/>
              </w:rPr>
              <w:t> </w:t>
            </w:r>
          </w:p>
        </w:tc>
        <w:tc>
          <w:tcPr>
            <w:tcW w:w="275" w:type="pct"/>
            <w:tcBorders>
              <w:bottom w:val="single" w:sz="4" w:space="0" w:color="auto"/>
            </w:tcBorders>
            <w:tcMar>
              <w:top w:w="0" w:type="dxa"/>
              <w:left w:w="70" w:type="dxa"/>
              <w:bottom w:w="0" w:type="dxa"/>
              <w:right w:w="70" w:type="dxa"/>
            </w:tcMar>
            <w:vAlign w:val="center"/>
            <w:hideMark/>
          </w:tcPr>
          <w:p w:rsidR="00A77E9E" w:rsidRPr="00EA77D9" w:rsidRDefault="00A77E9E" w:rsidP="00BF1AFA">
            <w:pPr>
              <w:snapToGrid w:val="0"/>
              <w:rPr>
                <w:rFonts w:eastAsia="Calibri" w:cs="Arial"/>
                <w:noProof/>
                <w:szCs w:val="20"/>
              </w:rPr>
            </w:pPr>
          </w:p>
        </w:tc>
        <w:tc>
          <w:tcPr>
            <w:tcW w:w="531" w:type="pct"/>
            <w:tcBorders>
              <w:bottom w:val="single" w:sz="4" w:space="0" w:color="auto"/>
            </w:tcBorders>
            <w:tcMar>
              <w:top w:w="0" w:type="dxa"/>
              <w:left w:w="70" w:type="dxa"/>
              <w:bottom w:w="0" w:type="dxa"/>
              <w:right w:w="70" w:type="dxa"/>
            </w:tcMar>
            <w:vAlign w:val="center"/>
            <w:hideMark/>
          </w:tcPr>
          <w:p w:rsidR="00A77E9E" w:rsidRPr="00EA77D9" w:rsidRDefault="00A77E9E" w:rsidP="00BF1AFA">
            <w:pPr>
              <w:snapToGrid w:val="0"/>
              <w:rPr>
                <w:rFonts w:eastAsia="Calibri" w:cs="Arial"/>
                <w:noProof/>
                <w:szCs w:val="20"/>
              </w:rPr>
            </w:pPr>
            <w:r w:rsidRPr="00EA77D9">
              <w:rPr>
                <w:rFonts w:eastAsia="Calibri" w:cs="Arial"/>
                <w:noProof/>
                <w:szCs w:val="20"/>
              </w:rPr>
              <w:t> </w:t>
            </w:r>
          </w:p>
        </w:tc>
        <w:tc>
          <w:tcPr>
            <w:tcW w:w="155" w:type="pct"/>
            <w:tcBorders>
              <w:bottom w:val="single" w:sz="4" w:space="0" w:color="auto"/>
            </w:tcBorders>
            <w:tcMar>
              <w:top w:w="0" w:type="dxa"/>
              <w:left w:w="70" w:type="dxa"/>
              <w:bottom w:w="0" w:type="dxa"/>
              <w:right w:w="70" w:type="dxa"/>
            </w:tcMar>
            <w:vAlign w:val="center"/>
            <w:hideMark/>
          </w:tcPr>
          <w:p w:rsidR="00A77E9E" w:rsidRPr="00EA77D9" w:rsidRDefault="00A77E9E" w:rsidP="00BF1AFA">
            <w:pPr>
              <w:snapToGrid w:val="0"/>
              <w:rPr>
                <w:rFonts w:eastAsia="Calibri" w:cs="Arial"/>
                <w:noProof/>
                <w:szCs w:val="20"/>
              </w:rPr>
            </w:pPr>
            <w:r w:rsidRPr="00EA77D9">
              <w:rPr>
                <w:rFonts w:eastAsia="Calibri" w:cs="Arial"/>
                <w:noProof/>
                <w:szCs w:val="20"/>
              </w:rPr>
              <w:t> </w:t>
            </w:r>
          </w:p>
        </w:tc>
        <w:tc>
          <w:tcPr>
            <w:tcW w:w="184" w:type="pct"/>
            <w:tcBorders>
              <w:bottom w:val="single" w:sz="4" w:space="0" w:color="auto"/>
            </w:tcBorders>
            <w:tcMar>
              <w:top w:w="0" w:type="dxa"/>
              <w:left w:w="70" w:type="dxa"/>
              <w:bottom w:w="0" w:type="dxa"/>
              <w:right w:w="70" w:type="dxa"/>
            </w:tcMar>
            <w:vAlign w:val="center"/>
            <w:hideMark/>
          </w:tcPr>
          <w:p w:rsidR="00A77E9E" w:rsidRPr="00EA77D9" w:rsidRDefault="00A77E9E" w:rsidP="00BF1AFA">
            <w:pPr>
              <w:snapToGrid w:val="0"/>
              <w:rPr>
                <w:rFonts w:eastAsia="Calibri" w:cs="Arial"/>
                <w:noProof/>
                <w:szCs w:val="20"/>
              </w:rPr>
            </w:pPr>
            <w:r w:rsidRPr="00EA77D9">
              <w:rPr>
                <w:rFonts w:eastAsia="Calibri" w:cs="Arial"/>
                <w:noProof/>
                <w:szCs w:val="20"/>
              </w:rPr>
              <w:t> </w:t>
            </w:r>
          </w:p>
        </w:tc>
        <w:tc>
          <w:tcPr>
            <w:tcW w:w="181" w:type="pct"/>
            <w:tcBorders>
              <w:bottom w:val="single" w:sz="4" w:space="0" w:color="auto"/>
            </w:tcBorders>
            <w:tcMar>
              <w:top w:w="0" w:type="dxa"/>
              <w:left w:w="70" w:type="dxa"/>
              <w:bottom w:w="0" w:type="dxa"/>
              <w:right w:w="70" w:type="dxa"/>
            </w:tcMar>
            <w:vAlign w:val="center"/>
            <w:hideMark/>
          </w:tcPr>
          <w:p w:rsidR="00A77E9E" w:rsidRPr="00EA77D9" w:rsidRDefault="00A77E9E" w:rsidP="00BF1AFA">
            <w:pPr>
              <w:snapToGrid w:val="0"/>
              <w:rPr>
                <w:rFonts w:eastAsia="Calibri" w:cs="Arial"/>
                <w:noProof/>
                <w:szCs w:val="20"/>
              </w:rPr>
            </w:pPr>
            <w:r w:rsidRPr="00EA77D9">
              <w:rPr>
                <w:rFonts w:eastAsia="Calibri" w:cs="Arial"/>
                <w:noProof/>
                <w:szCs w:val="20"/>
              </w:rPr>
              <w:t> </w:t>
            </w:r>
          </w:p>
        </w:tc>
        <w:tc>
          <w:tcPr>
            <w:tcW w:w="318" w:type="pct"/>
            <w:tcBorders>
              <w:bottom w:val="single" w:sz="4" w:space="0" w:color="auto"/>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366" w:type="pct"/>
            <w:tcBorders>
              <w:bottom w:val="single" w:sz="4" w:space="0" w:color="auto"/>
            </w:tcBorders>
            <w:tcMar>
              <w:top w:w="0" w:type="dxa"/>
              <w:left w:w="70" w:type="dxa"/>
              <w:bottom w:w="0" w:type="dxa"/>
              <w:right w:w="70" w:type="dxa"/>
            </w:tcMar>
            <w:vAlign w:val="center"/>
            <w:hideMark/>
          </w:tcPr>
          <w:p w:rsidR="00A77E9E" w:rsidRPr="00EA77D9" w:rsidRDefault="00A77E9E" w:rsidP="00BF1AFA">
            <w:pPr>
              <w:snapToGrid w:val="0"/>
              <w:rPr>
                <w:rFonts w:eastAsia="Calibri" w:cs="Arial"/>
                <w:noProof/>
                <w:szCs w:val="20"/>
              </w:rPr>
            </w:pPr>
            <w:r w:rsidRPr="00EA77D9">
              <w:rPr>
                <w:rFonts w:eastAsia="Calibri" w:cs="Arial"/>
                <w:noProof/>
                <w:szCs w:val="20"/>
              </w:rPr>
              <w:t> </w:t>
            </w:r>
          </w:p>
        </w:tc>
        <w:tc>
          <w:tcPr>
            <w:tcW w:w="383" w:type="pct"/>
            <w:gridSpan w:val="2"/>
            <w:tcBorders>
              <w:bottom w:val="single" w:sz="4" w:space="0" w:color="auto"/>
            </w:tcBorders>
          </w:tcPr>
          <w:p w:rsidR="00A77E9E" w:rsidRPr="00EA77D9" w:rsidRDefault="00A77E9E" w:rsidP="00BF1AFA">
            <w:pPr>
              <w:snapToGrid w:val="0"/>
              <w:rPr>
                <w:rFonts w:eastAsia="Calibri" w:cs="Arial"/>
                <w:noProof/>
                <w:szCs w:val="20"/>
              </w:rPr>
            </w:pPr>
          </w:p>
        </w:tc>
        <w:tc>
          <w:tcPr>
            <w:tcW w:w="468" w:type="pct"/>
            <w:gridSpan w:val="2"/>
            <w:tcBorders>
              <w:bottom w:val="single" w:sz="4" w:space="0" w:color="auto"/>
            </w:tcBorders>
          </w:tcPr>
          <w:p w:rsidR="00A77E9E" w:rsidRPr="00EA77D9" w:rsidRDefault="00A77E9E" w:rsidP="00BF1AFA">
            <w:pPr>
              <w:snapToGrid w:val="0"/>
              <w:rPr>
                <w:rFonts w:eastAsia="Calibri" w:cs="Arial"/>
                <w:noProof/>
                <w:szCs w:val="20"/>
              </w:rPr>
            </w:pPr>
          </w:p>
        </w:tc>
        <w:tc>
          <w:tcPr>
            <w:tcW w:w="468" w:type="pct"/>
            <w:tcBorders>
              <w:bottom w:val="single" w:sz="4" w:space="0" w:color="auto"/>
            </w:tcBorders>
          </w:tcPr>
          <w:p w:rsidR="00A77E9E" w:rsidRPr="00EA77D9" w:rsidRDefault="00A77E9E" w:rsidP="00BF1AFA">
            <w:pPr>
              <w:snapToGrid w:val="0"/>
              <w:rPr>
                <w:rFonts w:eastAsia="Calibri" w:cs="Arial"/>
                <w:noProof/>
                <w:szCs w:val="20"/>
              </w:rPr>
            </w:pPr>
          </w:p>
        </w:tc>
        <w:tc>
          <w:tcPr>
            <w:tcW w:w="469" w:type="pct"/>
            <w:tcBorders>
              <w:bottom w:val="single" w:sz="4" w:space="0" w:color="auto"/>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453" w:type="pct"/>
            <w:tcBorders>
              <w:bottom w:val="single" w:sz="4" w:space="0" w:color="auto"/>
            </w:tcBorders>
            <w:vAlign w:val="center"/>
          </w:tcPr>
          <w:p w:rsidR="00A77E9E" w:rsidRPr="00EA77D9" w:rsidRDefault="00A77E9E" w:rsidP="00BF1AFA">
            <w:pPr>
              <w:snapToGrid w:val="0"/>
              <w:rPr>
                <w:rFonts w:eastAsia="Calibri" w:cs="Arial"/>
                <w:noProof/>
                <w:szCs w:val="20"/>
              </w:rPr>
            </w:pPr>
          </w:p>
        </w:tc>
        <w:tc>
          <w:tcPr>
            <w:tcW w:w="435" w:type="pct"/>
            <w:tcBorders>
              <w:bottom w:val="single" w:sz="4" w:space="0" w:color="auto"/>
            </w:tcBorders>
            <w:vAlign w:val="center"/>
          </w:tcPr>
          <w:p w:rsidR="00A77E9E" w:rsidRPr="00EA77D9" w:rsidRDefault="00A77E9E" w:rsidP="00BF1AFA">
            <w:pPr>
              <w:snapToGrid w:val="0"/>
              <w:rPr>
                <w:rFonts w:eastAsia="Calibri" w:cs="Arial"/>
                <w:noProof/>
                <w:szCs w:val="20"/>
              </w:rPr>
            </w:pPr>
          </w:p>
        </w:tc>
      </w:tr>
      <w:tr w:rsidR="00A77E9E" w:rsidRPr="00EA77D9" w:rsidTr="00BF1AFA">
        <w:trPr>
          <w:trHeight w:val="340"/>
          <w:jc w:val="center"/>
        </w:trPr>
        <w:tc>
          <w:tcPr>
            <w:tcW w:w="314" w:type="pct"/>
            <w:tcBorders>
              <w:top w:val="single" w:sz="4" w:space="0" w:color="auto"/>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275" w:type="pct"/>
            <w:tcBorders>
              <w:top w:val="single" w:sz="4" w:space="0" w:color="auto"/>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531" w:type="pct"/>
            <w:tcBorders>
              <w:top w:val="single" w:sz="4" w:space="0" w:color="auto"/>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155" w:type="pct"/>
            <w:tcBorders>
              <w:top w:val="single" w:sz="4" w:space="0" w:color="auto"/>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184" w:type="pct"/>
            <w:tcBorders>
              <w:top w:val="single" w:sz="4" w:space="0" w:color="auto"/>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181" w:type="pct"/>
            <w:tcBorders>
              <w:top w:val="single" w:sz="4" w:space="0" w:color="auto"/>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318" w:type="pct"/>
            <w:tcBorders>
              <w:top w:val="single" w:sz="4" w:space="0" w:color="auto"/>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468" w:type="pct"/>
            <w:gridSpan w:val="2"/>
            <w:tcBorders>
              <w:top w:val="single" w:sz="4" w:space="0" w:color="auto"/>
              <w:left w:val="nil"/>
              <w:bottom w:val="nil"/>
              <w:right w:val="nil"/>
            </w:tcBorders>
          </w:tcPr>
          <w:p w:rsidR="00A77E9E" w:rsidRPr="00EA77D9" w:rsidRDefault="00A77E9E" w:rsidP="00BF1AFA">
            <w:pPr>
              <w:snapToGrid w:val="0"/>
              <w:jc w:val="right"/>
              <w:rPr>
                <w:rFonts w:eastAsia="Calibri" w:cs="Arial"/>
                <w:b/>
                <w:bCs/>
                <w:noProof/>
                <w:sz w:val="18"/>
                <w:szCs w:val="18"/>
              </w:rPr>
            </w:pPr>
          </w:p>
        </w:tc>
        <w:tc>
          <w:tcPr>
            <w:tcW w:w="468" w:type="pct"/>
            <w:gridSpan w:val="2"/>
            <w:tcBorders>
              <w:top w:val="single" w:sz="4" w:space="0" w:color="auto"/>
              <w:left w:val="nil"/>
              <w:bottom w:val="nil"/>
              <w:right w:val="nil"/>
            </w:tcBorders>
          </w:tcPr>
          <w:p w:rsidR="00A77E9E" w:rsidRPr="00EA77D9" w:rsidRDefault="00A77E9E" w:rsidP="00BF1AFA">
            <w:pPr>
              <w:snapToGrid w:val="0"/>
              <w:jc w:val="right"/>
              <w:rPr>
                <w:rFonts w:eastAsia="Calibri" w:cs="Arial"/>
                <w:b/>
                <w:bCs/>
                <w:noProof/>
                <w:sz w:val="18"/>
                <w:szCs w:val="18"/>
              </w:rPr>
            </w:pPr>
          </w:p>
        </w:tc>
        <w:tc>
          <w:tcPr>
            <w:tcW w:w="1218" w:type="pct"/>
            <w:gridSpan w:val="3"/>
            <w:tcBorders>
              <w:top w:val="single" w:sz="4" w:space="0" w:color="auto"/>
              <w:left w:val="nil"/>
              <w:bottom w:val="nil"/>
              <w:right w:val="single" w:sz="4" w:space="0" w:color="auto"/>
            </w:tcBorders>
            <w:tcMar>
              <w:top w:w="0" w:type="dxa"/>
              <w:left w:w="70" w:type="dxa"/>
              <w:bottom w:w="0" w:type="dxa"/>
              <w:right w:w="70" w:type="dxa"/>
            </w:tcMar>
            <w:vAlign w:val="center"/>
          </w:tcPr>
          <w:p w:rsidR="00A77E9E" w:rsidRPr="00EA77D9" w:rsidRDefault="00A77E9E" w:rsidP="00BF1AFA">
            <w:pPr>
              <w:snapToGrid w:val="0"/>
              <w:jc w:val="right"/>
              <w:rPr>
                <w:rFonts w:eastAsia="Calibri" w:cs="Arial"/>
                <w:noProof/>
                <w:szCs w:val="20"/>
              </w:rPr>
            </w:pPr>
            <w:r w:rsidRPr="00EA77D9">
              <w:rPr>
                <w:rFonts w:eastAsia="Calibri" w:cs="Arial"/>
                <w:b/>
                <w:bCs/>
                <w:noProof/>
                <w:sz w:val="18"/>
                <w:szCs w:val="18"/>
              </w:rPr>
              <w:t>SUBTOTAL (1</w:t>
            </w:r>
            <w:r>
              <w:rPr>
                <w:rFonts w:eastAsia="Calibri" w:cs="Arial"/>
                <w:b/>
                <w:bCs/>
                <w:noProof/>
                <w:sz w:val="18"/>
                <w:szCs w:val="18"/>
              </w:rPr>
              <w:t>6</w:t>
            </w:r>
            <w:r w:rsidRPr="00EA77D9">
              <w:rPr>
                <w:rFonts w:eastAsia="Calibri" w:cs="Arial"/>
                <w:b/>
                <w:bCs/>
                <w:noProof/>
                <w:sz w:val="18"/>
                <w:szCs w:val="18"/>
              </w:rPr>
              <w:t>)</w:t>
            </w:r>
          </w:p>
        </w:tc>
        <w:tc>
          <w:tcPr>
            <w:tcW w:w="453" w:type="pct"/>
            <w:tcBorders>
              <w:top w:val="single" w:sz="4" w:space="0" w:color="auto"/>
              <w:left w:val="single" w:sz="4" w:space="0" w:color="auto"/>
            </w:tcBorders>
            <w:vAlign w:val="center"/>
          </w:tcPr>
          <w:p w:rsidR="00A77E9E" w:rsidRPr="00EA77D9" w:rsidRDefault="00A77E9E" w:rsidP="00BF1AFA">
            <w:pPr>
              <w:snapToGrid w:val="0"/>
              <w:rPr>
                <w:rFonts w:eastAsia="Calibri" w:cs="Arial"/>
                <w:noProof/>
                <w:szCs w:val="20"/>
              </w:rPr>
            </w:pPr>
          </w:p>
        </w:tc>
        <w:tc>
          <w:tcPr>
            <w:tcW w:w="435" w:type="pct"/>
            <w:tcBorders>
              <w:top w:val="single" w:sz="4" w:space="0" w:color="auto"/>
            </w:tcBorders>
            <w:vAlign w:val="center"/>
          </w:tcPr>
          <w:p w:rsidR="00A77E9E" w:rsidRPr="00EA77D9" w:rsidRDefault="00A77E9E" w:rsidP="00BF1AFA">
            <w:pPr>
              <w:snapToGrid w:val="0"/>
              <w:rPr>
                <w:rFonts w:eastAsia="Calibri" w:cs="Arial"/>
                <w:noProof/>
                <w:szCs w:val="20"/>
              </w:rPr>
            </w:pPr>
          </w:p>
        </w:tc>
      </w:tr>
      <w:tr w:rsidR="00A77E9E" w:rsidRPr="00EA77D9" w:rsidTr="00BF1AFA">
        <w:trPr>
          <w:trHeight w:val="340"/>
          <w:jc w:val="center"/>
        </w:trPr>
        <w:tc>
          <w:tcPr>
            <w:tcW w:w="314"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275"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531"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155"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184"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181"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318"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468" w:type="pct"/>
            <w:gridSpan w:val="2"/>
            <w:tcBorders>
              <w:top w:val="nil"/>
              <w:left w:val="nil"/>
              <w:bottom w:val="nil"/>
              <w:right w:val="nil"/>
            </w:tcBorders>
          </w:tcPr>
          <w:p w:rsidR="00A77E9E" w:rsidRPr="00EA77D9" w:rsidRDefault="00A77E9E" w:rsidP="00BF1AFA">
            <w:pPr>
              <w:snapToGrid w:val="0"/>
              <w:jc w:val="right"/>
              <w:rPr>
                <w:rFonts w:eastAsia="Calibri" w:cs="Arial"/>
                <w:b/>
                <w:bCs/>
                <w:noProof/>
                <w:sz w:val="18"/>
                <w:szCs w:val="18"/>
              </w:rPr>
            </w:pPr>
          </w:p>
        </w:tc>
        <w:tc>
          <w:tcPr>
            <w:tcW w:w="468" w:type="pct"/>
            <w:gridSpan w:val="2"/>
            <w:tcBorders>
              <w:top w:val="nil"/>
              <w:left w:val="nil"/>
              <w:bottom w:val="nil"/>
              <w:right w:val="nil"/>
            </w:tcBorders>
          </w:tcPr>
          <w:p w:rsidR="00A77E9E" w:rsidRPr="00EA77D9" w:rsidRDefault="00A77E9E" w:rsidP="00BF1AFA">
            <w:pPr>
              <w:snapToGrid w:val="0"/>
              <w:jc w:val="right"/>
              <w:rPr>
                <w:rFonts w:eastAsia="Calibri" w:cs="Arial"/>
                <w:b/>
                <w:bCs/>
                <w:noProof/>
                <w:sz w:val="18"/>
                <w:szCs w:val="18"/>
              </w:rPr>
            </w:pPr>
          </w:p>
        </w:tc>
        <w:tc>
          <w:tcPr>
            <w:tcW w:w="1218" w:type="pct"/>
            <w:gridSpan w:val="3"/>
            <w:tcBorders>
              <w:top w:val="nil"/>
              <w:left w:val="nil"/>
              <w:bottom w:val="nil"/>
              <w:right w:val="single" w:sz="4" w:space="0" w:color="auto"/>
            </w:tcBorders>
            <w:tcMar>
              <w:top w:w="0" w:type="dxa"/>
              <w:left w:w="70" w:type="dxa"/>
              <w:bottom w:w="0" w:type="dxa"/>
              <w:right w:w="70" w:type="dxa"/>
            </w:tcMar>
            <w:vAlign w:val="center"/>
          </w:tcPr>
          <w:p w:rsidR="00A77E9E" w:rsidRPr="00EA77D9" w:rsidRDefault="00A77E9E" w:rsidP="00BF1AFA">
            <w:pPr>
              <w:snapToGrid w:val="0"/>
              <w:jc w:val="right"/>
              <w:rPr>
                <w:rFonts w:eastAsia="Calibri" w:cs="Arial"/>
                <w:noProof/>
                <w:szCs w:val="20"/>
              </w:rPr>
            </w:pPr>
            <w:r w:rsidRPr="00EA77D9">
              <w:rPr>
                <w:rFonts w:eastAsia="Calibri" w:cs="Arial"/>
                <w:b/>
                <w:bCs/>
                <w:noProof/>
                <w:sz w:val="18"/>
                <w:szCs w:val="18"/>
              </w:rPr>
              <w:t>IVA (1</w:t>
            </w:r>
            <w:r>
              <w:rPr>
                <w:rFonts w:eastAsia="Calibri" w:cs="Arial"/>
                <w:b/>
                <w:bCs/>
                <w:noProof/>
                <w:sz w:val="18"/>
                <w:szCs w:val="18"/>
              </w:rPr>
              <w:t>7</w:t>
            </w:r>
            <w:r w:rsidRPr="00EA77D9">
              <w:rPr>
                <w:rFonts w:eastAsia="Calibri" w:cs="Arial"/>
                <w:b/>
                <w:bCs/>
                <w:noProof/>
                <w:sz w:val="18"/>
                <w:szCs w:val="18"/>
              </w:rPr>
              <w:t>)</w:t>
            </w:r>
          </w:p>
        </w:tc>
        <w:tc>
          <w:tcPr>
            <w:tcW w:w="453" w:type="pct"/>
            <w:tcBorders>
              <w:left w:val="single" w:sz="4" w:space="0" w:color="auto"/>
            </w:tcBorders>
            <w:vAlign w:val="center"/>
          </w:tcPr>
          <w:p w:rsidR="00A77E9E" w:rsidRPr="00EA77D9" w:rsidRDefault="00A77E9E" w:rsidP="00BF1AFA">
            <w:pPr>
              <w:snapToGrid w:val="0"/>
              <w:rPr>
                <w:rFonts w:eastAsia="Calibri" w:cs="Arial"/>
                <w:noProof/>
                <w:szCs w:val="20"/>
              </w:rPr>
            </w:pPr>
          </w:p>
        </w:tc>
        <w:tc>
          <w:tcPr>
            <w:tcW w:w="435" w:type="pct"/>
            <w:vAlign w:val="center"/>
          </w:tcPr>
          <w:p w:rsidR="00A77E9E" w:rsidRPr="00EA77D9" w:rsidRDefault="00A77E9E" w:rsidP="00BF1AFA">
            <w:pPr>
              <w:snapToGrid w:val="0"/>
              <w:rPr>
                <w:rFonts w:eastAsia="Calibri" w:cs="Arial"/>
                <w:noProof/>
                <w:szCs w:val="20"/>
              </w:rPr>
            </w:pPr>
          </w:p>
        </w:tc>
      </w:tr>
      <w:tr w:rsidR="00A77E9E" w:rsidRPr="00EA77D9" w:rsidTr="00BF1AFA">
        <w:trPr>
          <w:trHeight w:val="340"/>
          <w:jc w:val="center"/>
        </w:trPr>
        <w:tc>
          <w:tcPr>
            <w:tcW w:w="314"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275"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531"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155"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184"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181"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318" w:type="pct"/>
            <w:tcBorders>
              <w:top w:val="nil"/>
              <w:left w:val="nil"/>
              <w:bottom w:val="nil"/>
              <w:right w:val="nil"/>
            </w:tcBorders>
            <w:tcMar>
              <w:top w:w="0" w:type="dxa"/>
              <w:left w:w="70" w:type="dxa"/>
              <w:bottom w:w="0" w:type="dxa"/>
              <w:right w:w="70" w:type="dxa"/>
            </w:tcMar>
            <w:vAlign w:val="center"/>
          </w:tcPr>
          <w:p w:rsidR="00A77E9E" w:rsidRPr="00EA77D9" w:rsidRDefault="00A77E9E" w:rsidP="00BF1AFA">
            <w:pPr>
              <w:snapToGrid w:val="0"/>
              <w:rPr>
                <w:rFonts w:eastAsia="Calibri" w:cs="Arial"/>
                <w:noProof/>
                <w:szCs w:val="20"/>
              </w:rPr>
            </w:pPr>
          </w:p>
        </w:tc>
        <w:tc>
          <w:tcPr>
            <w:tcW w:w="468" w:type="pct"/>
            <w:gridSpan w:val="2"/>
            <w:tcBorders>
              <w:top w:val="nil"/>
              <w:left w:val="nil"/>
              <w:bottom w:val="nil"/>
              <w:right w:val="nil"/>
            </w:tcBorders>
          </w:tcPr>
          <w:p w:rsidR="00A77E9E" w:rsidRPr="00EA77D9" w:rsidRDefault="00A77E9E" w:rsidP="00BF1AFA">
            <w:pPr>
              <w:snapToGrid w:val="0"/>
              <w:jc w:val="right"/>
              <w:rPr>
                <w:rFonts w:eastAsia="Calibri" w:cs="Arial"/>
                <w:b/>
                <w:bCs/>
                <w:noProof/>
                <w:sz w:val="18"/>
                <w:szCs w:val="18"/>
              </w:rPr>
            </w:pPr>
          </w:p>
        </w:tc>
        <w:tc>
          <w:tcPr>
            <w:tcW w:w="468" w:type="pct"/>
            <w:gridSpan w:val="2"/>
            <w:tcBorders>
              <w:top w:val="nil"/>
              <w:left w:val="nil"/>
              <w:bottom w:val="nil"/>
              <w:right w:val="nil"/>
            </w:tcBorders>
          </w:tcPr>
          <w:p w:rsidR="00A77E9E" w:rsidRPr="00EA77D9" w:rsidRDefault="00A77E9E" w:rsidP="00BF1AFA">
            <w:pPr>
              <w:snapToGrid w:val="0"/>
              <w:jc w:val="right"/>
              <w:rPr>
                <w:rFonts w:eastAsia="Calibri" w:cs="Arial"/>
                <w:b/>
                <w:bCs/>
                <w:noProof/>
                <w:sz w:val="18"/>
                <w:szCs w:val="18"/>
              </w:rPr>
            </w:pPr>
          </w:p>
        </w:tc>
        <w:tc>
          <w:tcPr>
            <w:tcW w:w="1218" w:type="pct"/>
            <w:gridSpan w:val="3"/>
            <w:tcBorders>
              <w:top w:val="nil"/>
              <w:left w:val="nil"/>
              <w:bottom w:val="nil"/>
              <w:right w:val="single" w:sz="4" w:space="0" w:color="auto"/>
            </w:tcBorders>
            <w:tcMar>
              <w:top w:w="0" w:type="dxa"/>
              <w:left w:w="70" w:type="dxa"/>
              <w:bottom w:w="0" w:type="dxa"/>
              <w:right w:w="70" w:type="dxa"/>
            </w:tcMar>
            <w:vAlign w:val="center"/>
          </w:tcPr>
          <w:p w:rsidR="00A77E9E" w:rsidRPr="00EA77D9" w:rsidRDefault="00A77E9E" w:rsidP="00BF1AFA">
            <w:pPr>
              <w:snapToGrid w:val="0"/>
              <w:jc w:val="right"/>
              <w:rPr>
                <w:rFonts w:eastAsia="Calibri" w:cs="Arial"/>
                <w:noProof/>
                <w:szCs w:val="20"/>
              </w:rPr>
            </w:pPr>
            <w:r w:rsidRPr="00EA77D9">
              <w:rPr>
                <w:rFonts w:eastAsia="Calibri" w:cs="Arial"/>
                <w:b/>
                <w:bCs/>
                <w:noProof/>
                <w:sz w:val="18"/>
                <w:szCs w:val="18"/>
              </w:rPr>
              <w:t>GRAN TOTAL (1</w:t>
            </w:r>
            <w:r>
              <w:rPr>
                <w:rFonts w:eastAsia="Calibri" w:cs="Arial"/>
                <w:b/>
                <w:bCs/>
                <w:noProof/>
                <w:sz w:val="18"/>
                <w:szCs w:val="18"/>
              </w:rPr>
              <w:t>8</w:t>
            </w:r>
            <w:r w:rsidRPr="00EA77D9">
              <w:rPr>
                <w:rFonts w:eastAsia="Calibri" w:cs="Arial"/>
                <w:b/>
                <w:bCs/>
                <w:noProof/>
                <w:sz w:val="18"/>
                <w:szCs w:val="18"/>
              </w:rPr>
              <w:t>)</w:t>
            </w:r>
          </w:p>
        </w:tc>
        <w:tc>
          <w:tcPr>
            <w:tcW w:w="453" w:type="pct"/>
            <w:tcBorders>
              <w:left w:val="single" w:sz="4" w:space="0" w:color="auto"/>
            </w:tcBorders>
            <w:vAlign w:val="center"/>
          </w:tcPr>
          <w:p w:rsidR="00A77E9E" w:rsidRPr="00EA77D9" w:rsidRDefault="00A77E9E" w:rsidP="00BF1AFA">
            <w:pPr>
              <w:snapToGrid w:val="0"/>
              <w:rPr>
                <w:rFonts w:eastAsia="Calibri" w:cs="Arial"/>
                <w:noProof/>
                <w:szCs w:val="20"/>
              </w:rPr>
            </w:pPr>
          </w:p>
        </w:tc>
        <w:tc>
          <w:tcPr>
            <w:tcW w:w="435" w:type="pct"/>
            <w:vAlign w:val="center"/>
          </w:tcPr>
          <w:p w:rsidR="00A77E9E" w:rsidRPr="00EA77D9" w:rsidRDefault="00A77E9E" w:rsidP="00BF1AFA">
            <w:pPr>
              <w:snapToGrid w:val="0"/>
              <w:rPr>
                <w:rFonts w:eastAsia="Calibri" w:cs="Arial"/>
                <w:noProof/>
                <w:szCs w:val="20"/>
              </w:rPr>
            </w:pPr>
          </w:p>
        </w:tc>
      </w:tr>
    </w:tbl>
    <w:p w:rsidR="00A77E9E" w:rsidRPr="00EA77D9" w:rsidRDefault="00A77E9E" w:rsidP="00A77E9E">
      <w:pPr>
        <w:spacing w:after="120"/>
        <w:ind w:left="142"/>
      </w:pPr>
    </w:p>
    <w:p w:rsidR="00A77E9E" w:rsidRPr="00EA77D9" w:rsidRDefault="00A77E9E" w:rsidP="00A77E9E">
      <w:pPr>
        <w:tabs>
          <w:tab w:val="left" w:pos="4995"/>
        </w:tabs>
        <w:ind w:right="191"/>
        <w:rPr>
          <w:rFonts w:eastAsia="MS Mincho" w:cs="Arial"/>
          <w:szCs w:val="20"/>
          <w:lang w:val="es-ES_tradnl" w:eastAsia="es-ES"/>
        </w:rPr>
      </w:pPr>
      <w:r w:rsidRPr="00EA77D9">
        <w:rPr>
          <w:rFonts w:eastAsia="MS Mincho" w:cs="Arial"/>
          <w:szCs w:val="20"/>
          <w:lang w:val="es-ES_tradnl" w:eastAsia="es-ES"/>
        </w:rPr>
        <w:t>(importe total máximo y mínimo con número y letra (_________   Pesos 00/100 M.N.) antes del I.V.A.</w:t>
      </w:r>
    </w:p>
    <w:p w:rsidR="00A77E9E" w:rsidRPr="00EA77D9" w:rsidRDefault="00A77E9E" w:rsidP="00A77E9E">
      <w:pPr>
        <w:spacing w:before="120"/>
        <w:rPr>
          <w:rFonts w:eastAsia="MS Mincho" w:cs="Times New Roman"/>
          <w:szCs w:val="20"/>
          <w:lang w:val="es-ES_tradnl" w:eastAsia="es-ES"/>
        </w:rPr>
      </w:pPr>
      <w:bookmarkStart w:id="295" w:name="_Hlk80273378"/>
      <w:r w:rsidRPr="00EA77D9">
        <w:rPr>
          <w:rFonts w:eastAsia="MS Mincho" w:cs="Arial"/>
          <w:szCs w:val="20"/>
          <w:lang w:val="es-ES_tradnl" w:eastAsia="es-ES"/>
        </w:rPr>
        <w:lastRenderedPageBreak/>
        <w:t xml:space="preserve">Manifestamos que los precios unitarios señalados en esta propuesta serán en moneda nacional, a dos decimales y fijos durante la vigencia del Contrato/Pedido, del procedimiento de contratación para la adquisición de </w:t>
      </w:r>
      <w:r w:rsidRPr="00EA77D9">
        <w:rPr>
          <w:rFonts w:eastAsia="MS Mincho" w:cs="Times New Roman"/>
          <w:b/>
          <w:szCs w:val="20"/>
          <w:lang w:val="es-ES_tradnl" w:eastAsia="es-ES"/>
        </w:rPr>
        <w:t>__________________________________________</w:t>
      </w:r>
    </w:p>
    <w:bookmarkEnd w:id="295"/>
    <w:p w:rsidR="00A77E9E" w:rsidRPr="00EA77D9" w:rsidRDefault="00A77E9E" w:rsidP="00A77E9E">
      <w:pPr>
        <w:tabs>
          <w:tab w:val="left" w:pos="4995"/>
        </w:tabs>
        <w:ind w:right="191"/>
        <w:rPr>
          <w:rFonts w:eastAsia="MS Mincho" w:cs="Arial"/>
          <w:sz w:val="24"/>
          <w:szCs w:val="24"/>
          <w:lang w:val="es-ES_tradnl" w:eastAsia="es-ES"/>
        </w:rPr>
      </w:pPr>
    </w:p>
    <w:p w:rsidR="00A77E9E" w:rsidRPr="00EA77D9" w:rsidRDefault="00A77E9E" w:rsidP="00A77E9E">
      <w:pPr>
        <w:jc w:val="center"/>
        <w:rPr>
          <w:rFonts w:eastAsia="Calibri" w:cs="Arial"/>
          <w:noProof/>
          <w:sz w:val="18"/>
          <w:szCs w:val="18"/>
          <w:lang w:val="es-ES_tradnl" w:eastAsia="es-ES"/>
        </w:rPr>
      </w:pPr>
      <w:r w:rsidRPr="00EA77D9">
        <w:rPr>
          <w:rFonts w:eastAsia="Calibri" w:cs="Arial"/>
          <w:noProof/>
          <w:sz w:val="18"/>
          <w:szCs w:val="18"/>
          <w:lang w:val="es-ES_tradnl" w:eastAsia="es-ES"/>
        </w:rPr>
        <w:t>_____________________________</w:t>
      </w:r>
      <w:r w:rsidRPr="00EA77D9">
        <w:rPr>
          <w:rFonts w:eastAsia="Calibri" w:cs="Arial"/>
          <w:b/>
          <w:bCs/>
          <w:noProof/>
          <w:sz w:val="18"/>
          <w:szCs w:val="18"/>
        </w:rPr>
        <w:t>[1</w:t>
      </w:r>
      <w:r>
        <w:rPr>
          <w:rFonts w:eastAsia="Calibri" w:cs="Arial"/>
          <w:b/>
          <w:bCs/>
          <w:noProof/>
          <w:sz w:val="18"/>
          <w:szCs w:val="18"/>
        </w:rPr>
        <w:t>9</w:t>
      </w:r>
      <w:r w:rsidRPr="00EA77D9">
        <w:rPr>
          <w:rFonts w:eastAsia="Calibri" w:cs="Arial"/>
          <w:b/>
          <w:bCs/>
          <w:noProof/>
          <w:sz w:val="18"/>
          <w:szCs w:val="18"/>
        </w:rPr>
        <w:t>]</w:t>
      </w:r>
      <w:r w:rsidRPr="00EA77D9">
        <w:rPr>
          <w:rFonts w:eastAsia="Calibri" w:cs="Arial"/>
          <w:noProof/>
          <w:sz w:val="18"/>
          <w:szCs w:val="18"/>
          <w:lang w:val="es-ES_tradnl" w:eastAsia="es-ES"/>
        </w:rPr>
        <w:t>__________________________________</w:t>
      </w:r>
    </w:p>
    <w:p w:rsidR="00A77E9E" w:rsidRPr="00EA77D9" w:rsidRDefault="00A77E9E" w:rsidP="00A77E9E">
      <w:pPr>
        <w:snapToGrid w:val="0"/>
        <w:spacing w:before="40"/>
        <w:jc w:val="center"/>
        <w:rPr>
          <w:rFonts w:eastAsia="Calibri" w:cs="Arial"/>
          <w:b/>
          <w:bCs/>
          <w:noProof/>
          <w:lang w:val="es-ES_tradnl"/>
        </w:rPr>
      </w:pPr>
      <w:r w:rsidRPr="00EA77D9">
        <w:rPr>
          <w:rFonts w:eastAsia="Calibri" w:cs="Arial"/>
          <w:b/>
          <w:bCs/>
          <w:noProof/>
          <w:lang w:val="es-ES_tradnl"/>
        </w:rPr>
        <w:t>(Nombre, firma y número deTestimonio Notarial del Representante Legal del LICITANTE</w:t>
      </w:r>
    </w:p>
    <w:p w:rsidR="00A77E9E" w:rsidRPr="00EA77D9" w:rsidRDefault="00A77E9E" w:rsidP="00A77E9E">
      <w:pPr>
        <w:spacing w:after="120"/>
        <w:ind w:left="142"/>
        <w:jc w:val="center"/>
      </w:pPr>
      <w:r w:rsidRPr="00EA77D9">
        <w:rPr>
          <w:rFonts w:eastAsia="Times New Roman" w:cs="Arial"/>
          <w:lang w:val="es-ES_tradnl" w:eastAsia="ar-SA"/>
        </w:rPr>
        <w:t xml:space="preserve">que cuenta con facultades para comprometerlo </w:t>
      </w:r>
    </w:p>
    <w:p w:rsidR="00AB7EA5" w:rsidRPr="009B60D0" w:rsidRDefault="00AB7EA5" w:rsidP="00AB7EA5">
      <w:pPr>
        <w:widowControl w:val="0"/>
        <w:autoSpaceDE w:val="0"/>
        <w:autoSpaceDN w:val="0"/>
        <w:spacing w:before="100" w:beforeAutospacing="1"/>
        <w:jc w:val="center"/>
        <w:rPr>
          <w:rFonts w:eastAsia="Times New Roman" w:cs="Arial"/>
          <w:lang w:val="es-ES_tradnl" w:eastAsia="ar-SA"/>
        </w:rPr>
      </w:pPr>
    </w:p>
    <w:p w:rsidR="00AB7EA5" w:rsidRPr="009B60D0" w:rsidRDefault="00AB7EA5" w:rsidP="00AB7EA5">
      <w:pPr>
        <w:tabs>
          <w:tab w:val="left" w:pos="5242"/>
        </w:tabs>
        <w:spacing w:before="100" w:beforeAutospacing="1"/>
        <w:rPr>
          <w:rFonts w:eastAsia="Montserrat" w:cs="Arial"/>
        </w:rPr>
        <w:sectPr w:rsidR="00AB7EA5" w:rsidRPr="009B60D0" w:rsidSect="00FB76AB">
          <w:pgSz w:w="15840" w:h="12240" w:orient="landscape" w:code="1"/>
          <w:pgMar w:top="1418" w:right="919" w:bottom="1701" w:left="1021" w:header="567" w:footer="567" w:gutter="0"/>
          <w:cols w:space="708"/>
          <w:docGrid w:linePitch="360"/>
        </w:sectPr>
      </w:pPr>
    </w:p>
    <w:p w:rsidR="005C2843" w:rsidRPr="009B60D0" w:rsidRDefault="005C2843" w:rsidP="005C2843">
      <w:pPr>
        <w:widowControl w:val="0"/>
        <w:autoSpaceDE w:val="0"/>
        <w:autoSpaceDN w:val="0"/>
        <w:spacing w:before="100" w:beforeAutospacing="1"/>
        <w:jc w:val="center"/>
        <w:rPr>
          <w:rFonts w:eastAsia="Times New Roman" w:cs="Arial"/>
          <w:lang w:val="es-ES_tradnl" w:eastAsia="ar-SA"/>
        </w:rPr>
      </w:pPr>
    </w:p>
    <w:p w:rsidR="005C2843" w:rsidRDefault="005C2843" w:rsidP="005C2843">
      <w:pPr>
        <w:tabs>
          <w:tab w:val="left" w:pos="7088"/>
        </w:tabs>
        <w:ind w:right="496"/>
        <w:rPr>
          <w:rFonts w:eastAsia="MS Mincho" w:cs="Times New Roman"/>
          <w:w w:val="125"/>
          <w:sz w:val="18"/>
          <w:szCs w:val="18"/>
          <w:lang w:val="es-ES_tradnl" w:eastAsia="es-ES"/>
        </w:rPr>
      </w:pPr>
      <w:r w:rsidRPr="00EA77D9">
        <w:rPr>
          <w:rFonts w:eastAsia="MS Mincho" w:cs="Times New Roman"/>
          <w:b/>
          <w:w w:val="125"/>
          <w:sz w:val="18"/>
          <w:szCs w:val="18"/>
          <w:lang w:val="es-ES_tradnl" w:eastAsia="es-ES"/>
        </w:rPr>
        <w:t xml:space="preserve">NOTAS. </w:t>
      </w:r>
      <w:r>
        <w:rPr>
          <w:rFonts w:eastAsia="MS Mincho" w:cs="Times New Roman"/>
          <w:b/>
          <w:w w:val="125"/>
          <w:sz w:val="18"/>
          <w:szCs w:val="18"/>
          <w:lang w:val="es-ES_tradnl" w:eastAsia="es-ES"/>
        </w:rPr>
        <w:t>–</w:t>
      </w:r>
      <w:r w:rsidRPr="00EA77D9">
        <w:rPr>
          <w:rFonts w:eastAsia="MS Mincho" w:cs="Times New Roman"/>
          <w:w w:val="125"/>
          <w:sz w:val="18"/>
          <w:szCs w:val="18"/>
          <w:lang w:val="es-ES_tradnl" w:eastAsia="es-ES"/>
        </w:rPr>
        <w:t xml:space="preserve"> </w:t>
      </w:r>
    </w:p>
    <w:p w:rsidR="005C2843" w:rsidRPr="00EA77D9" w:rsidRDefault="005C2843" w:rsidP="00D91B35">
      <w:pPr>
        <w:numPr>
          <w:ilvl w:val="0"/>
          <w:numId w:val="48"/>
        </w:numPr>
        <w:tabs>
          <w:tab w:val="left" w:pos="7088"/>
        </w:tabs>
        <w:snapToGrid w:val="0"/>
        <w:spacing w:after="60"/>
        <w:ind w:left="851" w:right="493" w:hanging="284"/>
        <w:rPr>
          <w:rFonts w:eastAsia="MS Mincho" w:cs="Times New Roman"/>
          <w:w w:val="125"/>
          <w:szCs w:val="20"/>
        </w:rPr>
      </w:pPr>
      <w:r w:rsidRPr="00EA77D9">
        <w:rPr>
          <w:rFonts w:eastAsia="MS Mincho" w:cs="Times New Roman"/>
          <w:w w:val="125"/>
          <w:szCs w:val="20"/>
        </w:rPr>
        <w:t xml:space="preserve">El formato </w:t>
      </w:r>
      <w:r w:rsidRPr="00EA77D9">
        <w:rPr>
          <w:rFonts w:eastAsia="MS Mincho" w:cs="Times New Roman"/>
          <w:b/>
          <w:w w:val="125"/>
          <w:szCs w:val="20"/>
        </w:rPr>
        <w:t>será presentado por PARTIDA COTIZADA</w:t>
      </w:r>
    </w:p>
    <w:p w:rsidR="005C2843" w:rsidRPr="00EA77D9" w:rsidRDefault="005C2843" w:rsidP="00D91B35">
      <w:pPr>
        <w:numPr>
          <w:ilvl w:val="0"/>
          <w:numId w:val="48"/>
        </w:numPr>
        <w:snapToGrid w:val="0"/>
        <w:spacing w:before="240" w:after="120"/>
        <w:ind w:left="1276" w:right="493" w:hanging="349"/>
        <w:rPr>
          <w:rFonts w:eastAsia="Montserrat" w:cs="Montserrat"/>
          <w:szCs w:val="20"/>
        </w:rPr>
      </w:pPr>
      <w:r w:rsidRPr="00EA77D9">
        <w:rPr>
          <w:rFonts w:eastAsia="Montserrat" w:cs="Montserrat"/>
          <w:szCs w:val="20"/>
        </w:rPr>
        <w:t>Se deberá ofertar el total de las cantidades requeridas en el Apéndice 1 “Demanda Agregada” y ANEXO 1 ANEXO TÉCNICO, para cada una de las partidas en las que participe y que se describen en dicho documento, información que será evaluada respecto a la oportunidad, cumplimiento y precio de cada clave que se oferte. Deberá indicar la descripción de los bienes ofertados, cumpliendo con los requisitos de contratación para los BIENES, conforme al ANEXO 1 ANEXO TÉCNICO”.</w:t>
      </w:r>
    </w:p>
    <w:p w:rsidR="005C2843" w:rsidRPr="00EA77D9" w:rsidRDefault="005C2843" w:rsidP="00D91B35">
      <w:pPr>
        <w:numPr>
          <w:ilvl w:val="0"/>
          <w:numId w:val="48"/>
        </w:numPr>
        <w:tabs>
          <w:tab w:val="left" w:pos="7088"/>
        </w:tabs>
        <w:spacing w:before="240" w:after="120"/>
        <w:ind w:right="496"/>
        <w:rPr>
          <w:rFonts w:eastAsia="Calibri" w:cs="Times New Roman"/>
          <w:szCs w:val="20"/>
        </w:rPr>
      </w:pPr>
      <w:r w:rsidRPr="00EA77D9">
        <w:rPr>
          <w:rFonts w:eastAsia="Montserrat" w:cs="Montserrat"/>
          <w:szCs w:val="20"/>
        </w:rPr>
        <w:t xml:space="preserve">Para el caso de determinar la </w:t>
      </w:r>
      <w:r w:rsidRPr="00EA77D9">
        <w:rPr>
          <w:rFonts w:eastAsia="Calibri" w:cs="Arial"/>
          <w:noProof/>
          <w:szCs w:val="20"/>
        </w:rPr>
        <w:t xml:space="preserve">Cantidad Global en presentación, de acuercon con  la presentación que oferta, </w:t>
      </w:r>
      <w:r w:rsidRPr="00EA77D9">
        <w:rPr>
          <w:rFonts w:eastAsia="Montserrat" w:cs="Montserrat"/>
          <w:szCs w:val="20"/>
        </w:rPr>
        <w:t>de existir alguna salvedad con las cantidades globales mínimas y máximas de tiras requeridas, puede hacer los ajustes a fin de indicar lo correspondiente en la cantidad de presentación.</w:t>
      </w:r>
    </w:p>
    <w:p w:rsidR="005C2843" w:rsidRPr="00EA77D9" w:rsidRDefault="005C2843" w:rsidP="00D91B35">
      <w:pPr>
        <w:numPr>
          <w:ilvl w:val="0"/>
          <w:numId w:val="48"/>
        </w:numPr>
        <w:tabs>
          <w:tab w:val="left" w:pos="7088"/>
        </w:tabs>
        <w:spacing w:before="240" w:after="120"/>
        <w:ind w:right="496"/>
        <w:rPr>
          <w:rFonts w:eastAsia="Montserrat" w:cs="Montserrat"/>
          <w:szCs w:val="20"/>
        </w:rPr>
      </w:pPr>
      <w:r w:rsidRPr="00EA77D9">
        <w:rPr>
          <w:rFonts w:eastAsia="Montserrat" w:cs="Montserrat"/>
          <w:szCs w:val="20"/>
        </w:rPr>
        <w:t xml:space="preserve">El licitante debe entregar su </w:t>
      </w:r>
      <w:r w:rsidRPr="00EA77D9">
        <w:rPr>
          <w:rFonts w:eastAsia="Montserrat" w:cs="Montserrat"/>
          <w:b/>
          <w:szCs w:val="20"/>
        </w:rPr>
        <w:t>Propuesta Económica</w:t>
      </w:r>
      <w:r w:rsidR="00263F8C">
        <w:rPr>
          <w:rFonts w:eastAsia="Montserrat" w:cs="Montserrat"/>
          <w:szCs w:val="20"/>
        </w:rPr>
        <w:t xml:space="preserve"> de conformidad con el FORMATO 3</w:t>
      </w:r>
      <w:r w:rsidRPr="00EA77D9">
        <w:rPr>
          <w:rFonts w:eastAsia="Montserrat" w:cs="Montserrat"/>
          <w:szCs w:val="20"/>
        </w:rPr>
        <w:t xml:space="preserve"> “Propuesta Económica”, con base a los requisitos estipulados para la adquisición de las Tiras Reactivas-Consumibles, señaladas en el ANEXO 1 ANEXO TÉCNICO, siendo un </w:t>
      </w:r>
      <w:r w:rsidRPr="00EA77D9">
        <w:rPr>
          <w:rFonts w:eastAsia="Montserrat" w:cs="Montserrat"/>
          <w:b/>
          <w:szCs w:val="20"/>
        </w:rPr>
        <w:t xml:space="preserve">documento obligatorio en el requisado total de sus columnas basado en el </w:t>
      </w:r>
      <w:r w:rsidRPr="00EA77D9">
        <w:rPr>
          <w:b/>
          <w:szCs w:val="20"/>
        </w:rPr>
        <w:t>Instructivo de llenado</w:t>
      </w:r>
      <w:r w:rsidRPr="00EA77D9">
        <w:rPr>
          <w:rFonts w:eastAsia="Montserrat" w:cs="Montserrat"/>
          <w:b/>
          <w:szCs w:val="20"/>
        </w:rPr>
        <w:t xml:space="preserve"> </w:t>
      </w:r>
      <w:r w:rsidRPr="00EA77D9">
        <w:rPr>
          <w:rFonts w:eastAsia="Montserrat" w:cs="Montserrat"/>
          <w:szCs w:val="20"/>
        </w:rPr>
        <w:t>, su propuesta debe tener congruencia de la inf</w:t>
      </w:r>
      <w:r w:rsidR="00867193">
        <w:rPr>
          <w:rFonts w:eastAsia="Montserrat" w:cs="Montserrat"/>
          <w:szCs w:val="20"/>
        </w:rPr>
        <w:t>ormación vertida en el Formato 2</w:t>
      </w:r>
      <w:r w:rsidRPr="00EA77D9">
        <w:rPr>
          <w:rFonts w:eastAsia="Montserrat" w:cs="Montserrat"/>
          <w:szCs w:val="20"/>
        </w:rPr>
        <w:t xml:space="preserve"> “Propuesta Técnica”, el Apéndice 1 Demanda Agregada, la documentación obligatoria solicitada.</w:t>
      </w:r>
    </w:p>
    <w:p w:rsidR="005C2843" w:rsidRPr="00EA77D9" w:rsidRDefault="005C2843" w:rsidP="005C2843">
      <w:pPr>
        <w:spacing w:after="120"/>
        <w:ind w:left="142"/>
        <w:jc w:val="center"/>
        <w:rPr>
          <w:b/>
        </w:rPr>
      </w:pPr>
      <w:r w:rsidRPr="00EA77D9">
        <w:rPr>
          <w:b/>
        </w:rPr>
        <w:t>Instructivo de llenado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11088"/>
      </w:tblGrid>
      <w:tr w:rsidR="005C2843" w:rsidRPr="00EA77D9" w:rsidTr="00576869">
        <w:trPr>
          <w:trHeight w:val="614"/>
          <w:jc w:val="center"/>
        </w:trPr>
        <w:tc>
          <w:tcPr>
            <w:tcW w:w="539" w:type="pct"/>
            <w:tcBorders>
              <w:bottom w:val="single" w:sz="4" w:space="0" w:color="auto"/>
            </w:tcBorders>
            <w:shd w:val="clear" w:color="auto" w:fill="BFBFBF"/>
            <w:tcMar>
              <w:top w:w="0" w:type="dxa"/>
              <w:left w:w="108" w:type="dxa"/>
              <w:bottom w:w="0" w:type="dxa"/>
              <w:right w:w="108" w:type="dxa"/>
            </w:tcMar>
            <w:vAlign w:val="center"/>
            <w:hideMark/>
          </w:tcPr>
          <w:p w:rsidR="005C2843" w:rsidRPr="00EA77D9" w:rsidRDefault="005C2843" w:rsidP="00576869">
            <w:pPr>
              <w:jc w:val="center"/>
              <w:rPr>
                <w:rFonts w:eastAsia="MS Mincho" w:cs="Arial"/>
                <w:b/>
                <w:bCs/>
                <w:szCs w:val="24"/>
                <w:lang w:val="es-ES_tradnl" w:eastAsia="es-MX"/>
              </w:rPr>
            </w:pPr>
            <w:r w:rsidRPr="00EA77D9">
              <w:rPr>
                <w:rFonts w:eastAsia="MS Mincho" w:cs="Arial"/>
                <w:b/>
                <w:bCs/>
                <w:szCs w:val="24"/>
                <w:lang w:val="es-ES_tradnl" w:eastAsia="es-MX"/>
              </w:rPr>
              <w:t>Número</w:t>
            </w:r>
          </w:p>
        </w:tc>
        <w:tc>
          <w:tcPr>
            <w:tcW w:w="4461" w:type="pct"/>
            <w:tcBorders>
              <w:bottom w:val="single" w:sz="4" w:space="0" w:color="auto"/>
            </w:tcBorders>
            <w:shd w:val="clear" w:color="auto" w:fill="BFBFBF"/>
            <w:tcMar>
              <w:top w:w="0" w:type="dxa"/>
              <w:left w:w="108" w:type="dxa"/>
              <w:bottom w:w="0" w:type="dxa"/>
              <w:right w:w="108" w:type="dxa"/>
            </w:tcMar>
            <w:vAlign w:val="center"/>
            <w:hideMark/>
          </w:tcPr>
          <w:p w:rsidR="005C2843" w:rsidRPr="00EA77D9" w:rsidRDefault="005C2843" w:rsidP="00576869">
            <w:pPr>
              <w:jc w:val="center"/>
              <w:rPr>
                <w:rFonts w:eastAsia="MS Mincho" w:cs="Arial"/>
                <w:b/>
                <w:bCs/>
                <w:szCs w:val="24"/>
                <w:lang w:val="es-ES_tradnl" w:eastAsia="es-MX"/>
              </w:rPr>
            </w:pPr>
            <w:r w:rsidRPr="00EA77D9">
              <w:rPr>
                <w:rFonts w:eastAsia="MS Mincho" w:cs="Arial"/>
                <w:b/>
                <w:bCs/>
                <w:szCs w:val="24"/>
                <w:lang w:val="es-ES_tradnl" w:eastAsia="es-MX"/>
              </w:rPr>
              <w:t xml:space="preserve">Descripción </w:t>
            </w:r>
          </w:p>
        </w:tc>
      </w:tr>
      <w:tr w:rsidR="005C2843" w:rsidRPr="00EA77D9" w:rsidTr="00576869">
        <w:trPr>
          <w:trHeight w:val="340"/>
          <w:jc w:val="center"/>
        </w:trPr>
        <w:tc>
          <w:tcPr>
            <w:tcW w:w="539" w:type="pct"/>
            <w:tcBorders>
              <w:top w:val="single" w:sz="4" w:space="0" w:color="auto"/>
              <w:left w:val="nil"/>
              <w:bottom w:val="nil"/>
              <w:right w:val="nil"/>
            </w:tcBorders>
            <w:tcMar>
              <w:top w:w="0" w:type="dxa"/>
              <w:left w:w="108" w:type="dxa"/>
              <w:bottom w:w="0" w:type="dxa"/>
              <w:right w:w="108" w:type="dxa"/>
            </w:tcMar>
            <w:vAlign w:val="center"/>
            <w:hideMark/>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1</w:t>
            </w:r>
          </w:p>
        </w:tc>
        <w:tc>
          <w:tcPr>
            <w:tcW w:w="4461" w:type="pct"/>
            <w:tcBorders>
              <w:top w:val="single" w:sz="4" w:space="0" w:color="auto"/>
              <w:left w:val="nil"/>
              <w:bottom w:val="nil"/>
              <w:right w:val="nil"/>
            </w:tcBorders>
            <w:tcMar>
              <w:top w:w="0" w:type="dxa"/>
              <w:left w:w="108" w:type="dxa"/>
              <w:bottom w:w="0" w:type="dxa"/>
              <w:right w:w="108" w:type="dxa"/>
            </w:tcMar>
            <w:vAlign w:val="center"/>
            <w:hideMark/>
          </w:tcPr>
          <w:p w:rsidR="005C2843" w:rsidRPr="00EA77D9" w:rsidRDefault="005C2843" w:rsidP="00576869">
            <w:pPr>
              <w:rPr>
                <w:rFonts w:eastAsia="MS Mincho" w:cs="Arial"/>
                <w:szCs w:val="24"/>
                <w:lang w:val="es-ES_tradnl" w:eastAsia="es-MX"/>
              </w:rPr>
            </w:pPr>
            <w:r w:rsidRPr="00EA77D9">
              <w:rPr>
                <w:rFonts w:eastAsia="MS Mincho" w:cs="Arial"/>
                <w:szCs w:val="24"/>
                <w:lang w:val="es-ES_tradnl" w:eastAsia="es-MX"/>
              </w:rPr>
              <w:t>Indicar el nombre, razón social,  del LICITANTE, la dirección, teléfono, Registro Federal de contribuyentes (RFC), correo electrónico (email)</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hideMark/>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2</w:t>
            </w:r>
          </w:p>
        </w:tc>
        <w:tc>
          <w:tcPr>
            <w:tcW w:w="4461" w:type="pct"/>
            <w:tcBorders>
              <w:top w:val="nil"/>
              <w:left w:val="nil"/>
              <w:bottom w:val="nil"/>
              <w:right w:val="nil"/>
            </w:tcBorders>
            <w:tcMar>
              <w:top w:w="0" w:type="dxa"/>
              <w:left w:w="108" w:type="dxa"/>
              <w:bottom w:w="0" w:type="dxa"/>
              <w:right w:w="108" w:type="dxa"/>
            </w:tcMar>
            <w:vAlign w:val="center"/>
            <w:hideMark/>
          </w:tcPr>
          <w:p w:rsidR="005C2843" w:rsidRPr="00EA77D9" w:rsidRDefault="005C2843" w:rsidP="00576869">
            <w:pPr>
              <w:rPr>
                <w:rFonts w:eastAsia="MS Mincho" w:cs="Arial"/>
                <w:szCs w:val="24"/>
                <w:lang w:val="es-ES_tradnl" w:eastAsia="es-MX"/>
              </w:rPr>
            </w:pPr>
            <w:r w:rsidRPr="00EA77D9">
              <w:rPr>
                <w:rFonts w:eastAsia="MS Mincho" w:cs="Arial"/>
                <w:szCs w:val="24"/>
                <w:lang w:val="es-ES_tradnl" w:eastAsia="es-MX"/>
              </w:rPr>
              <w:t>Indicar el número de hoja y total de hojas de la propuesta técnica</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hideMark/>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3</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rPr>
                <w:rFonts w:eastAsia="MS Mincho" w:cs="Arial"/>
                <w:szCs w:val="24"/>
                <w:lang w:val="es-ES_tradnl" w:eastAsia="es-MX"/>
              </w:rPr>
            </w:pPr>
            <w:r w:rsidRPr="00EA77D9">
              <w:rPr>
                <w:rFonts w:eastAsia="MS Mincho" w:cs="Arial"/>
                <w:szCs w:val="24"/>
                <w:lang w:val="es-ES_tradnl" w:eastAsia="es-MX"/>
              </w:rPr>
              <w:t>Indicar fecha de la presentación de cotización o propuesta</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hideMark/>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4</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rPr>
                <w:rFonts w:eastAsia="MS Mincho" w:cs="Arial"/>
                <w:szCs w:val="24"/>
                <w:lang w:val="es-ES_tradnl" w:eastAsia="es-MX"/>
              </w:rPr>
            </w:pPr>
            <w:r w:rsidRPr="00EA77D9">
              <w:rPr>
                <w:rFonts w:eastAsia="MS Mincho" w:cs="Arial"/>
                <w:szCs w:val="24"/>
                <w:lang w:val="es-ES_tradnl" w:eastAsia="es-MX"/>
              </w:rPr>
              <w:t>Indicar el número de partida ofertada correspondiente a la clave, con base en el Anexo 1 Anexo Técnico</w:t>
            </w:r>
          </w:p>
        </w:tc>
      </w:tr>
      <w:tr w:rsidR="005C2843" w:rsidRPr="00EA77D9" w:rsidTr="00576869">
        <w:trPr>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5</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rPr>
                <w:rFonts w:eastAsia="MS Mincho" w:cs="Arial"/>
                <w:szCs w:val="24"/>
                <w:lang w:val="es-ES_tradnl" w:eastAsia="es-MX"/>
              </w:rPr>
            </w:pPr>
            <w:r w:rsidRPr="00EA77D9">
              <w:rPr>
                <w:rFonts w:eastAsia="MS Mincho" w:cs="Arial"/>
                <w:szCs w:val="24"/>
                <w:lang w:val="es-ES_tradnl" w:eastAsia="es-MX"/>
              </w:rPr>
              <w:t>Indicar la clave a 10 dígitos correspondiente a los BIENES objeto de la contratación</w:t>
            </w:r>
          </w:p>
        </w:tc>
      </w:tr>
      <w:tr w:rsidR="005C2843" w:rsidRPr="00EA77D9" w:rsidTr="00576869">
        <w:trPr>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lastRenderedPageBreak/>
              <w:t>6</w:t>
            </w:r>
          </w:p>
        </w:tc>
        <w:tc>
          <w:tcPr>
            <w:tcW w:w="4461" w:type="pct"/>
            <w:tcBorders>
              <w:top w:val="nil"/>
              <w:left w:val="nil"/>
              <w:bottom w:val="nil"/>
              <w:right w:val="nil"/>
            </w:tcBorders>
            <w:tcMar>
              <w:top w:w="0" w:type="dxa"/>
              <w:left w:w="108" w:type="dxa"/>
              <w:bottom w:w="0" w:type="dxa"/>
              <w:right w:w="108" w:type="dxa"/>
            </w:tcMar>
            <w:vAlign w:val="center"/>
            <w:hideMark/>
          </w:tcPr>
          <w:p w:rsidR="005C2843" w:rsidRPr="00EA77D9" w:rsidRDefault="005C2843" w:rsidP="00576869">
            <w:pPr>
              <w:rPr>
                <w:rFonts w:eastAsia="MS Mincho" w:cs="Arial"/>
                <w:szCs w:val="24"/>
                <w:lang w:val="es-ES_tradnl" w:eastAsia="es-MX"/>
              </w:rPr>
            </w:pPr>
            <w:r w:rsidRPr="00EA77D9">
              <w:rPr>
                <w:rFonts w:eastAsia="MS Mincho" w:cs="Arial"/>
                <w:szCs w:val="24"/>
                <w:lang w:val="es-ES_tradnl" w:eastAsia="es-MX"/>
              </w:rPr>
              <w:t>Indicar la descripción del BIEN ofertado, cumpliendo estrictamente con lo señalado en el Anexo 1 Anexo Técnico.</w:t>
            </w:r>
          </w:p>
        </w:tc>
      </w:tr>
      <w:tr w:rsidR="005C2843" w:rsidRPr="00EA77D9" w:rsidTr="00576869">
        <w:trPr>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7</w:t>
            </w:r>
          </w:p>
        </w:tc>
        <w:tc>
          <w:tcPr>
            <w:tcW w:w="4461" w:type="pct"/>
            <w:tcBorders>
              <w:top w:val="nil"/>
              <w:left w:val="nil"/>
              <w:bottom w:val="nil"/>
              <w:right w:val="nil"/>
            </w:tcBorders>
            <w:tcMar>
              <w:top w:w="0" w:type="dxa"/>
              <w:left w:w="108" w:type="dxa"/>
              <w:bottom w:w="0" w:type="dxa"/>
              <w:right w:w="108" w:type="dxa"/>
            </w:tcMar>
            <w:vAlign w:val="center"/>
            <w:hideMark/>
          </w:tcPr>
          <w:p w:rsidR="005C2843" w:rsidRPr="00EA77D9" w:rsidRDefault="005C2843" w:rsidP="00576869">
            <w:pPr>
              <w:rPr>
                <w:rFonts w:eastAsia="MS Mincho" w:cs="Arial"/>
                <w:szCs w:val="24"/>
                <w:lang w:val="es-ES_tradnl" w:eastAsia="es-MX"/>
              </w:rPr>
            </w:pPr>
            <w:r w:rsidRPr="00EA77D9">
              <w:rPr>
                <w:rFonts w:eastAsia="MS Mincho" w:cs="Arial"/>
                <w:szCs w:val="24"/>
                <w:lang w:val="es-ES_tradnl" w:eastAsia="es-MX"/>
              </w:rPr>
              <w:t>Indicar la presentación del BIEN ofertado con base a lo indicado en la clave, en correspondencia a cada columna:</w:t>
            </w:r>
          </w:p>
          <w:p w:rsidR="005C2843" w:rsidRPr="00EA77D9" w:rsidRDefault="005C2843" w:rsidP="00576869">
            <w:pPr>
              <w:rPr>
                <w:rFonts w:eastAsia="MS Mincho" w:cs="Arial"/>
                <w:szCs w:val="24"/>
                <w:lang w:val="es-ES_tradnl" w:eastAsia="es-MX"/>
              </w:rPr>
            </w:pPr>
            <w:proofErr w:type="spellStart"/>
            <w:r w:rsidRPr="00EA77D9">
              <w:rPr>
                <w:rFonts w:eastAsia="MS Mincho" w:cs="Arial"/>
                <w:szCs w:val="24"/>
                <w:lang w:val="es-ES_tradnl" w:eastAsia="es-MX"/>
              </w:rPr>
              <w:t>Uni</w:t>
            </w:r>
            <w:proofErr w:type="spellEnd"/>
            <w:r w:rsidRPr="00EA77D9">
              <w:rPr>
                <w:rFonts w:eastAsia="MS Mincho" w:cs="Arial"/>
                <w:szCs w:val="24"/>
                <w:lang w:val="es-ES_tradnl" w:eastAsia="es-MX"/>
              </w:rPr>
              <w:t xml:space="preserve">.- Unidad de Medida; </w:t>
            </w:r>
            <w:proofErr w:type="spellStart"/>
            <w:r w:rsidRPr="00EA77D9">
              <w:rPr>
                <w:rFonts w:eastAsia="MS Mincho" w:cs="Arial"/>
                <w:szCs w:val="24"/>
                <w:lang w:val="es-ES_tradnl" w:eastAsia="es-MX"/>
              </w:rPr>
              <w:t>Cant</w:t>
            </w:r>
            <w:proofErr w:type="spellEnd"/>
            <w:r w:rsidRPr="00EA77D9">
              <w:rPr>
                <w:rFonts w:eastAsia="MS Mincho" w:cs="Arial"/>
                <w:szCs w:val="24"/>
                <w:lang w:val="es-ES_tradnl" w:eastAsia="es-MX"/>
              </w:rPr>
              <w:t>.- Cantidad  y  Tipo.- Tipo de Presentación</w:t>
            </w:r>
          </w:p>
        </w:tc>
      </w:tr>
      <w:tr w:rsidR="005C2843" w:rsidRPr="00EA77D9" w:rsidTr="00576869">
        <w:trPr>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8</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rPr>
                <w:rFonts w:eastAsia="MS Mincho" w:cs="Arial"/>
                <w:szCs w:val="24"/>
                <w:highlight w:val="yellow"/>
                <w:lang w:val="es-ES_tradnl" w:eastAsia="es-MX"/>
              </w:rPr>
            </w:pPr>
            <w:r w:rsidRPr="00EA77D9">
              <w:rPr>
                <w:rFonts w:eastAsia="MS Mincho" w:cs="Arial"/>
                <w:szCs w:val="24"/>
                <w:lang w:val="es-ES_tradnl" w:eastAsia="es-MX"/>
              </w:rPr>
              <w:t>Unidad de Medida, conforme al Anexo 1 Anexo Técnico</w:t>
            </w:r>
          </w:p>
        </w:tc>
      </w:tr>
      <w:tr w:rsidR="005C2843" w:rsidRPr="00EA77D9" w:rsidTr="00576869">
        <w:trPr>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9</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rPr>
                <w:rFonts w:eastAsia="MS Mincho" w:cs="Arial"/>
                <w:szCs w:val="24"/>
                <w:highlight w:val="yellow"/>
                <w:lang w:val="es-ES_tradnl" w:eastAsia="es-MX"/>
              </w:rPr>
            </w:pPr>
            <w:r w:rsidRPr="00EA77D9">
              <w:rPr>
                <w:rFonts w:eastAsia="MS Mincho" w:cs="Arial"/>
                <w:szCs w:val="24"/>
                <w:lang w:val="es-ES_tradnl" w:eastAsia="es-MX"/>
              </w:rPr>
              <w:t>Indicar el Número del Registro Sanitario del BIEN ofertado</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10</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rPr>
                <w:rFonts w:eastAsia="MS Mincho" w:cs="Arial"/>
                <w:szCs w:val="24"/>
                <w:highlight w:val="yellow"/>
                <w:lang w:val="es-ES_tradnl" w:eastAsia="es-MX"/>
              </w:rPr>
            </w:pPr>
            <w:r w:rsidRPr="00EA77D9">
              <w:rPr>
                <w:rFonts w:eastAsia="MS Mincho" w:cs="Arial"/>
                <w:szCs w:val="24"/>
                <w:lang w:val="es-ES_tradnl" w:eastAsia="es-MX"/>
              </w:rPr>
              <w:t xml:space="preserve">Indicar el nombre, </w:t>
            </w:r>
            <w:r w:rsidRPr="00EA77D9">
              <w:rPr>
                <w:rFonts w:eastAsia="MS Mincho" w:cs="Arial"/>
                <w:b/>
                <w:szCs w:val="24"/>
                <w:lang w:val="es-ES_tradnl" w:eastAsia="es-MX"/>
              </w:rPr>
              <w:t>razón social</w:t>
            </w:r>
            <w:r w:rsidRPr="00EA77D9">
              <w:rPr>
                <w:rFonts w:eastAsia="MS Mincho" w:cs="Arial"/>
                <w:szCs w:val="24"/>
                <w:lang w:val="es-ES_tradnl" w:eastAsia="es-MX"/>
              </w:rPr>
              <w:t>, del Fabricante de los BIENES ofertados</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Pr>
                <w:rFonts w:eastAsia="MS Mincho" w:cs="Arial"/>
                <w:szCs w:val="24"/>
                <w:lang w:val="es-ES_tradnl" w:eastAsia="es-MX"/>
              </w:rPr>
              <w:t>11</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rPr>
                <w:rFonts w:eastAsia="MS Mincho" w:cs="Arial"/>
                <w:szCs w:val="24"/>
                <w:lang w:val="es-ES_tradnl" w:eastAsia="es-MX"/>
              </w:rPr>
            </w:pPr>
            <w:r>
              <w:rPr>
                <w:rFonts w:eastAsia="MS Mincho" w:cs="Arial"/>
                <w:szCs w:val="24"/>
                <w:lang w:val="es-ES_tradnl" w:eastAsia="es-MX"/>
              </w:rPr>
              <w:t>Insertar la cantidad mínima de claves ofertadas</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Pr>
                <w:rFonts w:eastAsia="MS Mincho" w:cs="Arial"/>
                <w:szCs w:val="24"/>
                <w:lang w:val="es-ES_tradnl" w:eastAsia="es-MX"/>
              </w:rPr>
              <w:t>12</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rPr>
                <w:rFonts w:eastAsia="MS Mincho" w:cs="Arial"/>
                <w:szCs w:val="24"/>
                <w:lang w:val="es-ES_tradnl" w:eastAsia="es-MX"/>
              </w:rPr>
            </w:pPr>
            <w:r>
              <w:rPr>
                <w:rFonts w:eastAsia="MS Mincho" w:cs="Arial"/>
                <w:szCs w:val="24"/>
                <w:lang w:val="es-ES_tradnl" w:eastAsia="es-MX"/>
              </w:rPr>
              <w:t>Insertar la cantidad máxima de claves ofertadas</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contextualSpacing/>
              <w:jc w:val="center"/>
              <w:rPr>
                <w:rFonts w:eastAsia="MS Mincho" w:cs="Arial"/>
                <w:szCs w:val="24"/>
                <w:lang w:val="es-ES_tradnl" w:eastAsia="es-MX"/>
              </w:rPr>
            </w:pPr>
            <w:r w:rsidRPr="00EA77D9">
              <w:rPr>
                <w:rFonts w:eastAsia="MS Mincho" w:cs="Arial"/>
                <w:szCs w:val="24"/>
                <w:lang w:val="es-ES_tradnl" w:eastAsia="es-MX"/>
              </w:rPr>
              <w:t>1</w:t>
            </w:r>
            <w:r>
              <w:rPr>
                <w:rFonts w:eastAsia="MS Mincho" w:cs="Arial"/>
                <w:szCs w:val="24"/>
                <w:lang w:val="es-ES_tradnl" w:eastAsia="es-MX"/>
              </w:rPr>
              <w:t>3</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contextualSpacing/>
              <w:rPr>
                <w:rFonts w:eastAsia="MS Mincho" w:cs="Arial"/>
                <w:szCs w:val="24"/>
                <w:highlight w:val="yellow"/>
                <w:lang w:val="es-ES_tradnl" w:eastAsia="es-MX"/>
              </w:rPr>
            </w:pPr>
            <w:r w:rsidRPr="00EA77D9">
              <w:rPr>
                <w:rFonts w:eastAsia="MS Mincho" w:cs="Arial"/>
                <w:szCs w:val="24"/>
                <w:lang w:val="es-ES_tradnl" w:eastAsia="es-MX"/>
              </w:rPr>
              <w:t xml:space="preserve">Indicar el </w:t>
            </w:r>
            <w:r w:rsidRPr="00EA77D9">
              <w:rPr>
                <w:rFonts w:eastAsia="MS Mincho" w:cs="Arial"/>
                <w:b/>
                <w:szCs w:val="24"/>
                <w:lang w:val="es-ES_tradnl" w:eastAsia="es-MX"/>
              </w:rPr>
              <w:t xml:space="preserve">Precio Unitario de la partida </w:t>
            </w:r>
            <w:r w:rsidRPr="00EA77D9">
              <w:rPr>
                <w:rFonts w:eastAsia="MS Mincho" w:cs="Arial"/>
                <w:szCs w:val="24"/>
                <w:lang w:val="es-ES_tradnl" w:eastAsia="es-MX"/>
              </w:rPr>
              <w:t>, que oferta (sin incluir el IVA)</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contextualSpacing/>
              <w:jc w:val="center"/>
              <w:rPr>
                <w:rFonts w:eastAsia="MS Mincho" w:cs="Arial"/>
                <w:szCs w:val="24"/>
                <w:lang w:val="es-ES_tradnl" w:eastAsia="es-MX"/>
              </w:rPr>
            </w:pPr>
            <w:r w:rsidRPr="00EA77D9">
              <w:rPr>
                <w:rFonts w:eastAsia="MS Mincho" w:cs="Arial"/>
                <w:szCs w:val="24"/>
                <w:lang w:val="es-ES_tradnl" w:eastAsia="es-MX"/>
              </w:rPr>
              <w:t>1</w:t>
            </w:r>
            <w:r>
              <w:rPr>
                <w:rFonts w:eastAsia="MS Mincho" w:cs="Arial"/>
                <w:szCs w:val="24"/>
                <w:lang w:val="es-ES_tradnl" w:eastAsia="es-MX"/>
              </w:rPr>
              <w:t>4</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spacing w:line="240" w:lineRule="atLeast"/>
              <w:contextualSpacing/>
              <w:rPr>
                <w:rFonts w:eastAsia="MS Mincho" w:cs="Arial"/>
                <w:szCs w:val="24"/>
                <w:lang w:val="es-ES_tradnl" w:eastAsia="es-MX"/>
              </w:rPr>
            </w:pPr>
            <w:r w:rsidRPr="00EA77D9">
              <w:rPr>
                <w:rFonts w:eastAsia="MS Mincho" w:cs="Arial"/>
                <w:szCs w:val="24"/>
                <w:lang w:val="es-ES_tradnl" w:eastAsia="es-MX"/>
              </w:rPr>
              <w:t>Importe Global Mínimo (sin incluir el IVA)</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1</w:t>
            </w:r>
            <w:r>
              <w:rPr>
                <w:rFonts w:eastAsia="MS Mincho" w:cs="Arial"/>
                <w:szCs w:val="24"/>
                <w:lang w:val="es-ES_tradnl" w:eastAsia="es-MX"/>
              </w:rPr>
              <w:t>5</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spacing w:line="240" w:lineRule="atLeast"/>
              <w:rPr>
                <w:rFonts w:eastAsia="MS Mincho" w:cs="Arial"/>
                <w:szCs w:val="24"/>
                <w:lang w:val="es-ES_tradnl" w:eastAsia="es-MX"/>
              </w:rPr>
            </w:pPr>
            <w:r w:rsidRPr="00EA77D9">
              <w:rPr>
                <w:rFonts w:eastAsia="MS Mincho" w:cs="Arial"/>
                <w:szCs w:val="24"/>
                <w:lang w:val="es-ES_tradnl" w:eastAsia="es-MX"/>
              </w:rPr>
              <w:t>Importe Global Máximo (sin incluir el IVA)</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1</w:t>
            </w:r>
            <w:r>
              <w:rPr>
                <w:rFonts w:eastAsia="MS Mincho" w:cs="Arial"/>
                <w:szCs w:val="24"/>
                <w:lang w:val="es-ES_tradnl" w:eastAsia="es-MX"/>
              </w:rPr>
              <w:t>6</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spacing w:line="240" w:lineRule="atLeast"/>
              <w:rPr>
                <w:rFonts w:eastAsia="MS Mincho" w:cs="Arial"/>
                <w:szCs w:val="24"/>
                <w:lang w:val="es-ES_tradnl" w:eastAsia="es-MX"/>
              </w:rPr>
            </w:pPr>
            <w:r w:rsidRPr="00EA77D9">
              <w:rPr>
                <w:rFonts w:eastAsia="MS Mincho" w:cs="Arial"/>
                <w:szCs w:val="24"/>
                <w:lang w:val="es-ES_tradnl" w:eastAsia="es-MX"/>
              </w:rPr>
              <w:t>Subtotal (sin incluir el IVA)</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1</w:t>
            </w:r>
            <w:r>
              <w:rPr>
                <w:rFonts w:eastAsia="MS Mincho" w:cs="Arial"/>
                <w:szCs w:val="24"/>
                <w:lang w:val="es-ES_tradnl" w:eastAsia="es-MX"/>
              </w:rPr>
              <w:t>7</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spacing w:line="240" w:lineRule="atLeast"/>
              <w:rPr>
                <w:rFonts w:eastAsia="MS Mincho" w:cs="Arial"/>
                <w:szCs w:val="24"/>
                <w:lang w:val="es-ES_tradnl" w:eastAsia="es-MX"/>
              </w:rPr>
            </w:pPr>
            <w:r w:rsidRPr="00EA77D9">
              <w:rPr>
                <w:rFonts w:eastAsia="MS Mincho" w:cs="Arial"/>
                <w:szCs w:val="24"/>
                <w:lang w:val="es-ES_tradnl" w:eastAsia="es-MX"/>
              </w:rPr>
              <w:t>Impuesto al Valor Agregado</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1</w:t>
            </w:r>
            <w:r>
              <w:rPr>
                <w:rFonts w:eastAsia="MS Mincho" w:cs="Arial"/>
                <w:szCs w:val="24"/>
                <w:lang w:val="es-ES_tradnl" w:eastAsia="es-MX"/>
              </w:rPr>
              <w:t>8</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spacing w:line="240" w:lineRule="atLeast"/>
              <w:rPr>
                <w:rFonts w:eastAsia="MS Mincho" w:cs="Arial"/>
                <w:szCs w:val="24"/>
                <w:lang w:val="es-ES_tradnl" w:eastAsia="es-MX"/>
              </w:rPr>
            </w:pPr>
            <w:r w:rsidRPr="00EA77D9">
              <w:rPr>
                <w:rFonts w:eastAsia="MS Mincho" w:cs="Arial"/>
                <w:szCs w:val="24"/>
                <w:lang w:val="es-ES_tradnl" w:eastAsia="es-MX"/>
              </w:rPr>
              <w:t>Importe Global (con IVA incluido)</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r w:rsidRPr="00EA77D9">
              <w:rPr>
                <w:rFonts w:eastAsia="MS Mincho" w:cs="Arial"/>
                <w:szCs w:val="24"/>
                <w:lang w:val="es-ES_tradnl" w:eastAsia="es-MX"/>
              </w:rPr>
              <w:t>1</w:t>
            </w:r>
            <w:r>
              <w:rPr>
                <w:rFonts w:eastAsia="MS Mincho" w:cs="Arial"/>
                <w:szCs w:val="24"/>
                <w:lang w:val="es-ES_tradnl" w:eastAsia="es-MX"/>
              </w:rPr>
              <w:t>9</w:t>
            </w: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spacing w:line="240" w:lineRule="atLeast"/>
              <w:rPr>
                <w:rFonts w:eastAsia="MS Mincho" w:cs="Arial"/>
                <w:szCs w:val="24"/>
                <w:lang w:val="es-ES_tradnl" w:eastAsia="es-MX"/>
              </w:rPr>
            </w:pPr>
            <w:r w:rsidRPr="00EA77D9">
              <w:rPr>
                <w:rFonts w:eastAsia="MS Mincho" w:cs="Arial"/>
                <w:szCs w:val="24"/>
                <w:lang w:val="es-ES_tradnl" w:eastAsia="es-MX"/>
              </w:rPr>
              <w:t>Indicar nombre del representante legal del LICITANTE y firma del mismo.</w:t>
            </w: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jc w:val="center"/>
              <w:rPr>
                <w:rFonts w:eastAsia="MS Mincho" w:cs="Arial"/>
                <w:szCs w:val="24"/>
                <w:lang w:val="es-ES_tradnl" w:eastAsia="es-MX"/>
              </w:rPr>
            </w:pPr>
          </w:p>
        </w:tc>
        <w:tc>
          <w:tcPr>
            <w:tcW w:w="4461" w:type="pct"/>
            <w:tcBorders>
              <w:top w:val="nil"/>
              <w:left w:val="nil"/>
              <w:bottom w:val="nil"/>
              <w:right w:val="nil"/>
            </w:tcBorders>
            <w:tcMar>
              <w:top w:w="0" w:type="dxa"/>
              <w:left w:w="108" w:type="dxa"/>
              <w:bottom w:w="0" w:type="dxa"/>
              <w:right w:w="108" w:type="dxa"/>
            </w:tcMar>
          </w:tcPr>
          <w:p w:rsidR="005C2843" w:rsidRPr="00EA77D9" w:rsidRDefault="005C2843" w:rsidP="00576869">
            <w:pPr>
              <w:spacing w:line="240" w:lineRule="atLeast"/>
              <w:rPr>
                <w:rFonts w:eastAsia="MS Mincho" w:cs="Arial"/>
                <w:szCs w:val="24"/>
                <w:lang w:val="es-ES_tradnl" w:eastAsia="es-MX"/>
              </w:rPr>
            </w:pPr>
          </w:p>
        </w:tc>
      </w:tr>
      <w:tr w:rsidR="005C2843" w:rsidRPr="00EA77D9" w:rsidTr="00576869">
        <w:trPr>
          <w:trHeight w:val="340"/>
          <w:jc w:val="center"/>
        </w:trPr>
        <w:tc>
          <w:tcPr>
            <w:tcW w:w="539" w:type="pct"/>
            <w:tcBorders>
              <w:top w:val="nil"/>
              <w:left w:val="nil"/>
              <w:bottom w:val="nil"/>
              <w:right w:val="nil"/>
            </w:tcBorders>
            <w:tcMar>
              <w:top w:w="0" w:type="dxa"/>
              <w:left w:w="108" w:type="dxa"/>
              <w:bottom w:w="0" w:type="dxa"/>
              <w:right w:w="108" w:type="dxa"/>
            </w:tcMar>
          </w:tcPr>
          <w:p w:rsidR="005C2843" w:rsidRPr="00EA77D9" w:rsidRDefault="005C2843" w:rsidP="00576869">
            <w:pPr>
              <w:jc w:val="center"/>
              <w:rPr>
                <w:rFonts w:eastAsia="MS Mincho" w:cs="Arial"/>
                <w:szCs w:val="24"/>
                <w:lang w:val="es-ES_tradnl" w:eastAsia="es-MX"/>
              </w:rPr>
            </w:pPr>
          </w:p>
        </w:tc>
        <w:tc>
          <w:tcPr>
            <w:tcW w:w="4461" w:type="pct"/>
            <w:tcBorders>
              <w:top w:val="nil"/>
              <w:left w:val="nil"/>
              <w:bottom w:val="nil"/>
              <w:right w:val="nil"/>
            </w:tcBorders>
            <w:tcMar>
              <w:top w:w="0" w:type="dxa"/>
              <w:left w:w="108" w:type="dxa"/>
              <w:bottom w:w="0" w:type="dxa"/>
              <w:right w:w="108" w:type="dxa"/>
            </w:tcMar>
            <w:vAlign w:val="center"/>
          </w:tcPr>
          <w:p w:rsidR="005C2843" w:rsidRPr="00EA77D9" w:rsidRDefault="005C2843" w:rsidP="00576869">
            <w:pPr>
              <w:spacing w:line="240" w:lineRule="atLeast"/>
              <w:rPr>
                <w:rFonts w:eastAsia="MS Mincho" w:cs="Arial"/>
                <w:szCs w:val="24"/>
                <w:lang w:val="es-ES_tradnl" w:eastAsia="es-MX"/>
              </w:rPr>
            </w:pPr>
          </w:p>
        </w:tc>
      </w:tr>
      <w:tr w:rsidR="005C2843" w:rsidRPr="00EA77D9" w:rsidTr="00576869">
        <w:trPr>
          <w:jc w:val="center"/>
        </w:trPr>
        <w:tc>
          <w:tcPr>
            <w:tcW w:w="539" w:type="pct"/>
            <w:tcBorders>
              <w:top w:val="nil"/>
              <w:left w:val="nil"/>
              <w:bottom w:val="nil"/>
              <w:right w:val="nil"/>
            </w:tcBorders>
            <w:tcMar>
              <w:top w:w="0" w:type="dxa"/>
              <w:left w:w="108" w:type="dxa"/>
              <w:bottom w:w="0" w:type="dxa"/>
              <w:right w:w="108" w:type="dxa"/>
            </w:tcMar>
          </w:tcPr>
          <w:p w:rsidR="005C2843" w:rsidRPr="00EA77D9" w:rsidRDefault="005C2843" w:rsidP="00576869">
            <w:pPr>
              <w:jc w:val="center"/>
              <w:rPr>
                <w:rFonts w:eastAsia="MS Mincho" w:cs="Arial"/>
                <w:szCs w:val="24"/>
                <w:lang w:val="es-ES_tradnl" w:eastAsia="es-MX"/>
              </w:rPr>
            </w:pPr>
          </w:p>
        </w:tc>
        <w:tc>
          <w:tcPr>
            <w:tcW w:w="4461" w:type="pct"/>
            <w:tcBorders>
              <w:top w:val="nil"/>
              <w:left w:val="nil"/>
              <w:bottom w:val="nil"/>
              <w:right w:val="nil"/>
            </w:tcBorders>
            <w:tcMar>
              <w:top w:w="0" w:type="dxa"/>
              <w:left w:w="108" w:type="dxa"/>
              <w:bottom w:w="0" w:type="dxa"/>
              <w:right w:w="108" w:type="dxa"/>
            </w:tcMar>
          </w:tcPr>
          <w:p w:rsidR="005C2843" w:rsidRPr="00EA77D9" w:rsidRDefault="005C2843" w:rsidP="00576869">
            <w:pPr>
              <w:spacing w:line="240" w:lineRule="atLeast"/>
              <w:rPr>
                <w:rFonts w:eastAsia="MS Mincho" w:cs="Arial"/>
                <w:szCs w:val="24"/>
                <w:lang w:val="es-ES_tradnl" w:eastAsia="es-MX"/>
              </w:rPr>
            </w:pPr>
          </w:p>
        </w:tc>
      </w:tr>
      <w:tr w:rsidR="005C2843" w:rsidRPr="00EA77D9" w:rsidTr="00576869">
        <w:trPr>
          <w:trHeight w:val="350"/>
          <w:jc w:val="center"/>
        </w:trPr>
        <w:tc>
          <w:tcPr>
            <w:tcW w:w="539" w:type="pct"/>
            <w:tcBorders>
              <w:top w:val="nil"/>
              <w:left w:val="nil"/>
              <w:bottom w:val="nil"/>
              <w:right w:val="nil"/>
            </w:tcBorders>
            <w:tcMar>
              <w:top w:w="0" w:type="dxa"/>
              <w:left w:w="108" w:type="dxa"/>
              <w:bottom w:w="0" w:type="dxa"/>
              <w:right w:w="108" w:type="dxa"/>
            </w:tcMar>
          </w:tcPr>
          <w:p w:rsidR="005C2843" w:rsidRPr="00EA77D9" w:rsidRDefault="005C2843" w:rsidP="00576869">
            <w:pPr>
              <w:jc w:val="center"/>
              <w:rPr>
                <w:rFonts w:eastAsia="MS Mincho" w:cs="Arial"/>
                <w:szCs w:val="24"/>
                <w:lang w:val="es-ES_tradnl" w:eastAsia="es-MX"/>
              </w:rPr>
            </w:pPr>
          </w:p>
        </w:tc>
        <w:tc>
          <w:tcPr>
            <w:tcW w:w="4461" w:type="pct"/>
            <w:tcBorders>
              <w:top w:val="nil"/>
              <w:left w:val="nil"/>
              <w:bottom w:val="nil"/>
              <w:right w:val="nil"/>
            </w:tcBorders>
            <w:tcMar>
              <w:top w:w="0" w:type="dxa"/>
              <w:left w:w="108" w:type="dxa"/>
              <w:bottom w:w="0" w:type="dxa"/>
              <w:right w:w="108" w:type="dxa"/>
            </w:tcMar>
          </w:tcPr>
          <w:p w:rsidR="005C2843" w:rsidRPr="00EA77D9" w:rsidRDefault="005C2843" w:rsidP="00576869">
            <w:pPr>
              <w:rPr>
                <w:rFonts w:eastAsia="MS Mincho" w:cs="Arial"/>
                <w:szCs w:val="24"/>
                <w:lang w:val="es-ES_tradnl" w:eastAsia="es-MX"/>
              </w:rPr>
            </w:pPr>
          </w:p>
        </w:tc>
      </w:tr>
    </w:tbl>
    <w:p w:rsidR="005C2843" w:rsidRPr="00EA77D9" w:rsidRDefault="005C2843" w:rsidP="005C2843">
      <w:pPr>
        <w:spacing w:after="240"/>
      </w:pPr>
    </w:p>
    <w:p w:rsidR="00293B86" w:rsidRPr="001E79B9" w:rsidRDefault="00293B86" w:rsidP="00293B86">
      <w:pPr>
        <w:spacing w:after="0"/>
        <w:rPr>
          <w:rFonts w:cs="Arial"/>
          <w:b/>
          <w:szCs w:val="20"/>
        </w:rPr>
        <w:sectPr w:rsidR="00293B86" w:rsidRPr="001E79B9" w:rsidSect="00293B86">
          <w:headerReference w:type="default" r:id="rId35"/>
          <w:footnotePr>
            <w:pos w:val="beneathText"/>
          </w:footnotePr>
          <w:pgSz w:w="15840" w:h="12240" w:orient="landscape" w:code="1"/>
          <w:pgMar w:top="1418" w:right="1701" w:bottom="1418" w:left="1701" w:header="851" w:footer="851" w:gutter="0"/>
          <w:cols w:space="720"/>
          <w:docGrid w:linePitch="360"/>
        </w:sectPr>
      </w:pPr>
    </w:p>
    <w:p w:rsidR="00AB7EA5" w:rsidRPr="00915ED8" w:rsidRDefault="00AB7EA5" w:rsidP="00AB7EA5">
      <w:pPr>
        <w:pStyle w:val="Ttulo1"/>
        <w:ind w:left="360"/>
        <w:rPr>
          <w:b/>
          <w:bCs/>
          <w:color w:val="auto"/>
          <w:sz w:val="28"/>
          <w:szCs w:val="20"/>
        </w:rPr>
      </w:pPr>
      <w:bookmarkStart w:id="296" w:name="_Toc109898522"/>
      <w:bookmarkStart w:id="297" w:name="_Toc121925123"/>
      <w:bookmarkStart w:id="298" w:name="_Hlk81775630"/>
      <w:bookmarkEnd w:id="205"/>
      <w:r w:rsidRPr="00915ED8">
        <w:rPr>
          <w:b/>
          <w:bCs/>
          <w:color w:val="auto"/>
          <w:sz w:val="28"/>
          <w:szCs w:val="20"/>
        </w:rPr>
        <w:lastRenderedPageBreak/>
        <w:t>FORMATO 4</w:t>
      </w:r>
      <w:bookmarkEnd w:id="296"/>
      <w:bookmarkEnd w:id="297"/>
    </w:p>
    <w:p w:rsidR="00AB7EA5" w:rsidRDefault="00AB7EA5" w:rsidP="00AB7EA5">
      <w:pPr>
        <w:spacing w:before="23" w:after="0"/>
        <w:ind w:right="-8"/>
        <w:jc w:val="center"/>
        <w:rPr>
          <w:rFonts w:eastAsia="Montserrat" w:cs="Montserrat"/>
          <w:b/>
          <w:color w:val="000000" w:themeColor="text1"/>
          <w:w w:val="99"/>
          <w:szCs w:val="20"/>
        </w:rPr>
      </w:pP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F</w:t>
      </w:r>
      <w:r w:rsidRPr="00F97D4D">
        <w:rPr>
          <w:rFonts w:eastAsia="Montserrat" w:cs="Montserrat"/>
          <w:b/>
          <w:color w:val="000000" w:themeColor="text1"/>
          <w:szCs w:val="20"/>
        </w:rPr>
        <w:t>IES</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5"/>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C</w:t>
      </w:r>
      <w:r w:rsidRPr="00F97D4D">
        <w:rPr>
          <w:rFonts w:eastAsia="Montserrat" w:cs="Montserrat"/>
          <w:b/>
          <w:color w:val="000000" w:themeColor="text1"/>
          <w:spacing w:val="2"/>
          <w:szCs w:val="20"/>
        </w:rPr>
        <w:t>U</w:t>
      </w:r>
      <w:r w:rsidRPr="00F97D4D">
        <w:rPr>
          <w:rFonts w:eastAsia="Montserrat" w:cs="Montserrat"/>
          <w:b/>
          <w:color w:val="000000" w:themeColor="text1"/>
          <w:spacing w:val="-1"/>
          <w:szCs w:val="20"/>
        </w:rPr>
        <w:t>M</w:t>
      </w:r>
      <w:r w:rsidRPr="00F97D4D">
        <w:rPr>
          <w:rFonts w:eastAsia="Montserrat" w:cs="Montserrat"/>
          <w:b/>
          <w:color w:val="000000" w:themeColor="text1"/>
          <w:spacing w:val="3"/>
          <w:szCs w:val="20"/>
        </w:rPr>
        <w:t>P</w:t>
      </w:r>
      <w:r w:rsidRPr="00F97D4D">
        <w:rPr>
          <w:rFonts w:eastAsia="Montserrat" w:cs="Montserrat"/>
          <w:b/>
          <w:color w:val="000000" w:themeColor="text1"/>
          <w:szCs w:val="20"/>
        </w:rPr>
        <w:t>L</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M</w:t>
      </w:r>
      <w:r w:rsidRPr="00F97D4D">
        <w:rPr>
          <w:rFonts w:eastAsia="Montserrat" w:cs="Montserrat"/>
          <w:b/>
          <w:color w:val="000000" w:themeColor="text1"/>
          <w:szCs w:val="20"/>
        </w:rPr>
        <w:t>IEN</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N</w:t>
      </w:r>
      <w:r w:rsidRPr="00F97D4D">
        <w:rPr>
          <w:rFonts w:eastAsia="Montserrat" w:cs="Montserrat"/>
          <w:b/>
          <w:color w:val="000000" w:themeColor="text1"/>
          <w:spacing w:val="2"/>
          <w:szCs w:val="20"/>
        </w:rPr>
        <w:t>O</w:t>
      </w:r>
      <w:r w:rsidRPr="00F97D4D">
        <w:rPr>
          <w:rFonts w:eastAsia="Montserrat" w:cs="Montserrat"/>
          <w:b/>
          <w:color w:val="000000" w:themeColor="text1"/>
          <w:szCs w:val="20"/>
        </w:rPr>
        <w:t>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6"/>
          <w:szCs w:val="20"/>
        </w:rPr>
        <w:t xml:space="preserve"> </w:t>
      </w:r>
      <w:r w:rsidRPr="00F97D4D">
        <w:rPr>
          <w:rFonts w:eastAsia="Montserrat" w:cs="Montserrat"/>
          <w:b/>
          <w:color w:val="000000" w:themeColor="text1"/>
          <w:szCs w:val="20"/>
        </w:rPr>
        <w:t>OF</w:t>
      </w:r>
      <w:r w:rsidRPr="00F97D4D">
        <w:rPr>
          <w:rFonts w:eastAsia="Montserrat" w:cs="Montserrat"/>
          <w:b/>
          <w:color w:val="000000" w:themeColor="text1"/>
          <w:spacing w:val="-1"/>
          <w:szCs w:val="20"/>
        </w:rPr>
        <w:t>I</w:t>
      </w:r>
      <w:r w:rsidRPr="00F97D4D">
        <w:rPr>
          <w:rFonts w:eastAsia="Montserrat" w:cs="Montserrat"/>
          <w:b/>
          <w:color w:val="000000" w:themeColor="text1"/>
          <w:szCs w:val="20"/>
        </w:rPr>
        <w:t>CI</w:t>
      </w:r>
      <w:r w:rsidRPr="00F97D4D">
        <w:rPr>
          <w:rFonts w:eastAsia="Montserrat" w:cs="Montserrat"/>
          <w:b/>
          <w:color w:val="000000" w:themeColor="text1"/>
          <w:spacing w:val="3"/>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0"/>
          <w:szCs w:val="20"/>
        </w:rPr>
        <w:t xml:space="preserve"> </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X</w:t>
      </w:r>
      <w:r w:rsidRPr="00F97D4D">
        <w:rPr>
          <w:rFonts w:eastAsia="Montserrat" w:cs="Montserrat"/>
          <w:b/>
          <w:color w:val="000000" w:themeColor="text1"/>
          <w:szCs w:val="20"/>
        </w:rPr>
        <w:t>IC</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pacing w:val="2"/>
          <w:szCs w:val="20"/>
        </w:rPr>
        <w:t>S</w:t>
      </w:r>
      <w:r w:rsidRPr="00F97D4D">
        <w:rPr>
          <w:rFonts w:eastAsia="Montserrat" w:cs="Montserrat"/>
          <w:b/>
          <w:color w:val="000000" w:themeColor="text1"/>
          <w:szCs w:val="20"/>
        </w:rPr>
        <w:t>,</w:t>
      </w:r>
      <w:r w:rsidRPr="00F97D4D">
        <w:rPr>
          <w:rFonts w:eastAsia="Montserrat" w:cs="Montserrat"/>
          <w:b/>
          <w:color w:val="000000" w:themeColor="text1"/>
          <w:spacing w:val="-14"/>
          <w:szCs w:val="20"/>
        </w:rPr>
        <w:t xml:space="preserve"> </w:t>
      </w:r>
      <w:r w:rsidRPr="00F97D4D">
        <w:rPr>
          <w:rFonts w:eastAsia="Montserrat" w:cs="Montserrat"/>
          <w:b/>
          <w:color w:val="000000" w:themeColor="text1"/>
          <w:w w:val="99"/>
          <w:szCs w:val="20"/>
        </w:rPr>
        <w:t>NO</w:t>
      </w:r>
      <w:r w:rsidRPr="00F97D4D">
        <w:rPr>
          <w:rFonts w:eastAsia="Montserrat" w:cs="Montserrat"/>
          <w:b/>
          <w:color w:val="000000" w:themeColor="text1"/>
          <w:spacing w:val="2"/>
          <w:w w:val="99"/>
          <w:szCs w:val="20"/>
        </w:rPr>
        <w:t>R</w:t>
      </w:r>
      <w:r w:rsidRPr="00F97D4D">
        <w:rPr>
          <w:rFonts w:eastAsia="Montserrat" w:cs="Montserrat"/>
          <w:b/>
          <w:color w:val="000000" w:themeColor="text1"/>
          <w:spacing w:val="-1"/>
          <w:w w:val="99"/>
          <w:szCs w:val="20"/>
        </w:rPr>
        <w:t>M</w:t>
      </w:r>
      <w:r w:rsidRPr="00F97D4D">
        <w:rPr>
          <w:rFonts w:eastAsia="Montserrat" w:cs="Montserrat"/>
          <w:b/>
          <w:color w:val="000000" w:themeColor="text1"/>
          <w:spacing w:val="1"/>
          <w:w w:val="99"/>
          <w:szCs w:val="20"/>
        </w:rPr>
        <w:t>A</w:t>
      </w:r>
      <w:r w:rsidRPr="00F97D4D">
        <w:rPr>
          <w:rFonts w:eastAsia="Montserrat" w:cs="Montserrat"/>
          <w:b/>
          <w:color w:val="000000" w:themeColor="text1"/>
          <w:w w:val="99"/>
          <w:szCs w:val="20"/>
        </w:rPr>
        <w:t xml:space="preserve">S </w:t>
      </w:r>
      <w:r w:rsidRPr="00F97D4D">
        <w:rPr>
          <w:rFonts w:eastAsia="Montserrat" w:cs="Montserrat"/>
          <w:b/>
          <w:color w:val="000000" w:themeColor="text1"/>
          <w:szCs w:val="20"/>
        </w:rPr>
        <w:t>I</w:t>
      </w:r>
      <w:r w:rsidRPr="00F97D4D">
        <w:rPr>
          <w:rFonts w:eastAsia="Montserrat" w:cs="Montserrat"/>
          <w:b/>
          <w:color w:val="000000" w:themeColor="text1"/>
          <w:spacing w:val="-1"/>
          <w:szCs w:val="20"/>
        </w:rPr>
        <w:t>NT</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R</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CI</w:t>
      </w:r>
      <w:r w:rsidRPr="00F97D4D">
        <w:rPr>
          <w:rFonts w:eastAsia="Montserrat" w:cs="Montserrat"/>
          <w:b/>
          <w:color w:val="000000" w:themeColor="text1"/>
          <w:spacing w:val="2"/>
          <w:szCs w:val="20"/>
        </w:rPr>
        <w:t>O</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2"/>
          <w:szCs w:val="20"/>
        </w:rPr>
        <w:t>N</w:t>
      </w:r>
      <w:r w:rsidRPr="00F97D4D">
        <w:rPr>
          <w:rFonts w:eastAsia="Montserrat" w:cs="Montserrat"/>
          <w:b/>
          <w:color w:val="000000" w:themeColor="text1"/>
          <w:szCs w:val="20"/>
        </w:rPr>
        <w:t>OR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8"/>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4"/>
          <w:szCs w:val="20"/>
        </w:rPr>
        <w:t xml:space="preserve"> </w:t>
      </w:r>
      <w:r w:rsidRPr="00F97D4D">
        <w:rPr>
          <w:rFonts w:eastAsia="Montserrat" w:cs="Montserrat"/>
          <w:b/>
          <w:color w:val="000000" w:themeColor="text1"/>
          <w:szCs w:val="20"/>
        </w:rPr>
        <w:t>R</w:t>
      </w:r>
      <w:r w:rsidRPr="00F97D4D">
        <w:rPr>
          <w:rFonts w:eastAsia="Montserrat" w:cs="Montserrat"/>
          <w:b/>
          <w:color w:val="000000" w:themeColor="text1"/>
          <w:spacing w:val="3"/>
          <w:szCs w:val="20"/>
        </w:rPr>
        <w:t>E</w:t>
      </w:r>
      <w:r w:rsidRPr="00F97D4D">
        <w:rPr>
          <w:rFonts w:eastAsia="Montserrat" w:cs="Montserrat"/>
          <w:b/>
          <w:color w:val="000000" w:themeColor="text1"/>
          <w:szCs w:val="20"/>
        </w:rPr>
        <w:t>FER</w:t>
      </w:r>
      <w:r w:rsidRPr="00F97D4D">
        <w:rPr>
          <w:rFonts w:eastAsia="Montserrat" w:cs="Montserrat"/>
          <w:b/>
          <w:color w:val="000000" w:themeColor="text1"/>
          <w:spacing w:val="1"/>
          <w:szCs w:val="20"/>
        </w:rPr>
        <w:t>E</w:t>
      </w:r>
      <w:r w:rsidRPr="00F97D4D">
        <w:rPr>
          <w:rFonts w:eastAsia="Montserrat" w:cs="Montserrat"/>
          <w:b/>
          <w:color w:val="000000" w:themeColor="text1"/>
          <w:szCs w:val="20"/>
        </w:rPr>
        <w:t>NC</w:t>
      </w:r>
      <w:r w:rsidRPr="00F97D4D">
        <w:rPr>
          <w:rFonts w:eastAsia="Montserrat" w:cs="Montserrat"/>
          <w:b/>
          <w:color w:val="000000" w:themeColor="text1"/>
          <w:spacing w:val="2"/>
          <w:szCs w:val="20"/>
        </w:rPr>
        <w:t>I</w:t>
      </w:r>
      <w:r w:rsidRPr="00F97D4D">
        <w:rPr>
          <w:rFonts w:eastAsia="Montserrat" w:cs="Montserrat"/>
          <w:b/>
          <w:color w:val="000000" w:themeColor="text1"/>
          <w:szCs w:val="20"/>
        </w:rPr>
        <w:t>A</w:t>
      </w:r>
      <w:r w:rsidRPr="00F97D4D">
        <w:rPr>
          <w:rFonts w:eastAsia="Montserrat" w:cs="Montserrat"/>
          <w:b/>
          <w:color w:val="000000" w:themeColor="text1"/>
          <w:spacing w:val="-14"/>
          <w:szCs w:val="20"/>
        </w:rPr>
        <w:t xml:space="preserve"> </w:t>
      </w:r>
      <w:r w:rsidRPr="00F97D4D">
        <w:rPr>
          <w:rFonts w:eastAsia="Montserrat" w:cs="Montserrat"/>
          <w:b/>
          <w:color w:val="000000" w:themeColor="text1"/>
          <w:szCs w:val="20"/>
        </w:rPr>
        <w:t>O</w:t>
      </w:r>
      <w:r w:rsidRPr="00F97D4D">
        <w:rPr>
          <w:rFonts w:eastAsia="Montserrat" w:cs="Montserrat"/>
          <w:b/>
          <w:color w:val="000000" w:themeColor="text1"/>
          <w:spacing w:val="-4"/>
          <w:szCs w:val="20"/>
        </w:rPr>
        <w:t xml:space="preserve"> </w:t>
      </w:r>
      <w:r w:rsidRPr="00F97D4D">
        <w:rPr>
          <w:rFonts w:eastAsia="Montserrat" w:cs="Montserrat"/>
          <w:b/>
          <w:color w:val="000000" w:themeColor="text1"/>
          <w:spacing w:val="1"/>
          <w:w w:val="99"/>
          <w:szCs w:val="20"/>
        </w:rPr>
        <w:t>E</w:t>
      </w:r>
      <w:r w:rsidRPr="00F97D4D">
        <w:rPr>
          <w:rFonts w:eastAsia="Montserrat" w:cs="Montserrat"/>
          <w:b/>
          <w:color w:val="000000" w:themeColor="text1"/>
          <w:w w:val="99"/>
          <w:szCs w:val="20"/>
        </w:rPr>
        <w:t>SP</w:t>
      </w:r>
      <w:r w:rsidRPr="00F97D4D">
        <w:rPr>
          <w:rFonts w:eastAsia="Montserrat" w:cs="Montserrat"/>
          <w:b/>
          <w:color w:val="000000" w:themeColor="text1"/>
          <w:spacing w:val="1"/>
          <w:w w:val="99"/>
          <w:szCs w:val="20"/>
        </w:rPr>
        <w:t>E</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F</w:t>
      </w:r>
      <w:r w:rsidRPr="00F97D4D">
        <w:rPr>
          <w:rFonts w:eastAsia="Montserrat" w:cs="Montserrat"/>
          <w:b/>
          <w:color w:val="000000" w:themeColor="text1"/>
          <w:w w:val="99"/>
          <w:szCs w:val="20"/>
        </w:rPr>
        <w:t>IC</w:t>
      </w:r>
      <w:r w:rsidRPr="00F97D4D">
        <w:rPr>
          <w:rFonts w:eastAsia="Montserrat" w:cs="Montserrat"/>
          <w:b/>
          <w:color w:val="000000" w:themeColor="text1"/>
          <w:spacing w:val="1"/>
          <w:w w:val="99"/>
          <w:szCs w:val="20"/>
        </w:rPr>
        <w:t>A</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O</w:t>
      </w:r>
      <w:r w:rsidRPr="00F97D4D">
        <w:rPr>
          <w:rFonts w:eastAsia="Montserrat" w:cs="Montserrat"/>
          <w:b/>
          <w:color w:val="000000" w:themeColor="text1"/>
          <w:w w:val="99"/>
          <w:szCs w:val="20"/>
        </w:rPr>
        <w:t>N</w:t>
      </w:r>
      <w:r w:rsidRPr="00F97D4D">
        <w:rPr>
          <w:rFonts w:eastAsia="Montserrat" w:cs="Montserrat"/>
          <w:b/>
          <w:color w:val="000000" w:themeColor="text1"/>
          <w:spacing w:val="3"/>
          <w:w w:val="99"/>
          <w:szCs w:val="20"/>
        </w:rPr>
        <w:t>E</w:t>
      </w:r>
      <w:r w:rsidRPr="00F97D4D">
        <w:rPr>
          <w:rFonts w:eastAsia="Montserrat" w:cs="Montserrat"/>
          <w:b/>
          <w:color w:val="000000" w:themeColor="text1"/>
          <w:w w:val="99"/>
          <w:szCs w:val="20"/>
        </w:rPr>
        <w:t>S</w:t>
      </w:r>
      <w:r>
        <w:rPr>
          <w:rFonts w:eastAsia="Montserrat" w:cs="Montserrat"/>
          <w:b/>
          <w:color w:val="000000" w:themeColor="text1"/>
          <w:w w:val="99"/>
          <w:szCs w:val="20"/>
        </w:rPr>
        <w:t xml:space="preserve"> </w:t>
      </w:r>
    </w:p>
    <w:p w:rsidR="00AB7EA5" w:rsidRPr="006D1499" w:rsidRDefault="00AB7EA5" w:rsidP="00D04983">
      <w:pPr>
        <w:spacing w:after="0"/>
        <w:jc w:val="center"/>
      </w:pPr>
      <w:r w:rsidRPr="006D1499">
        <w:t>PROCEDIMIENTO NO. LA-012M7B997-</w:t>
      </w:r>
      <w:r w:rsidR="00131DF9">
        <w:t>E147</w:t>
      </w:r>
      <w:r w:rsidRPr="006D1499">
        <w:t xml:space="preserve">-2022 </w:t>
      </w:r>
    </w:p>
    <w:p w:rsidR="00AB7EA5" w:rsidRPr="009B60D0" w:rsidRDefault="00AB7EA5" w:rsidP="00D04983">
      <w:pPr>
        <w:widowControl w:val="0"/>
        <w:autoSpaceDE w:val="0"/>
        <w:autoSpaceDN w:val="0"/>
        <w:spacing w:after="0"/>
        <w:jc w:val="center"/>
        <w:rPr>
          <w:rFonts w:eastAsia="Verdana" w:cs="Verdana"/>
          <w:sz w:val="18"/>
        </w:rPr>
      </w:pPr>
      <w:r w:rsidRPr="009B60D0">
        <w:rPr>
          <w:rFonts w:eastAsia="Verdana" w:cs="Verdana"/>
          <w:sz w:val="18"/>
        </w:rPr>
        <w:t>(EN</w:t>
      </w:r>
      <w:r w:rsidRPr="009B60D0">
        <w:rPr>
          <w:rFonts w:eastAsia="Verdana" w:cs="Verdana"/>
          <w:spacing w:val="-8"/>
          <w:sz w:val="18"/>
        </w:rPr>
        <w:t xml:space="preserve"> </w:t>
      </w:r>
      <w:r w:rsidRPr="009B60D0">
        <w:rPr>
          <w:rFonts w:eastAsia="Verdana" w:cs="Verdana"/>
          <w:sz w:val="18"/>
        </w:rPr>
        <w:t>ORIGINAL,</w:t>
      </w:r>
      <w:r w:rsidRPr="009B60D0">
        <w:rPr>
          <w:rFonts w:eastAsia="Verdana" w:cs="Verdana"/>
          <w:spacing w:val="-9"/>
          <w:sz w:val="18"/>
        </w:rPr>
        <w:t xml:space="preserve"> </w:t>
      </w:r>
      <w:r w:rsidRPr="009B60D0">
        <w:rPr>
          <w:rFonts w:eastAsia="Verdana" w:cs="Verdana"/>
          <w:sz w:val="18"/>
        </w:rPr>
        <w:t>HOJA</w:t>
      </w:r>
      <w:r w:rsidRPr="009B60D0">
        <w:rPr>
          <w:rFonts w:eastAsia="Verdana" w:cs="Verdana"/>
          <w:spacing w:val="-6"/>
          <w:sz w:val="18"/>
        </w:rPr>
        <w:t xml:space="preserve"> </w:t>
      </w:r>
      <w:r w:rsidRPr="009B60D0">
        <w:rPr>
          <w:rFonts w:eastAsia="Verdana" w:cs="Verdana"/>
          <w:sz w:val="18"/>
        </w:rPr>
        <w:t>MEMBRETADA</w:t>
      </w:r>
      <w:r w:rsidRPr="009B60D0">
        <w:rPr>
          <w:rFonts w:eastAsia="Verdana" w:cs="Verdana"/>
          <w:spacing w:val="-3"/>
          <w:sz w:val="18"/>
        </w:rPr>
        <w:t xml:space="preserve"> </w:t>
      </w:r>
      <w:r w:rsidRPr="009B60D0">
        <w:rPr>
          <w:rFonts w:eastAsia="Verdana" w:cs="Verdana"/>
          <w:sz w:val="18"/>
        </w:rPr>
        <w:t>Y</w:t>
      </w:r>
      <w:r w:rsidRPr="009B60D0">
        <w:rPr>
          <w:rFonts w:eastAsia="Verdana" w:cs="Verdana"/>
          <w:spacing w:val="-8"/>
          <w:sz w:val="18"/>
        </w:rPr>
        <w:t xml:space="preserve"> </w:t>
      </w:r>
      <w:r w:rsidRPr="009B60D0">
        <w:rPr>
          <w:rFonts w:eastAsia="Verdana" w:cs="Verdana"/>
          <w:sz w:val="18"/>
        </w:rPr>
        <w:t>FIRMA</w:t>
      </w:r>
      <w:r w:rsidRPr="009B60D0">
        <w:rPr>
          <w:rFonts w:eastAsia="Verdana" w:cs="Verdana"/>
          <w:spacing w:val="-8"/>
          <w:sz w:val="18"/>
        </w:rPr>
        <w:t xml:space="preserve"> </w:t>
      </w:r>
      <w:r w:rsidRPr="009B60D0">
        <w:rPr>
          <w:rFonts w:eastAsia="Verdana" w:cs="Verdana"/>
          <w:sz w:val="18"/>
        </w:rPr>
        <w:t>AUTÓGRAFA</w:t>
      </w:r>
      <w:r w:rsidRPr="009B60D0">
        <w:rPr>
          <w:rFonts w:eastAsia="Verdana" w:cs="Verdana"/>
          <w:spacing w:val="-6"/>
          <w:sz w:val="18"/>
        </w:rPr>
        <w:t xml:space="preserve"> </w:t>
      </w:r>
      <w:r w:rsidRPr="009B60D0">
        <w:rPr>
          <w:rFonts w:eastAsia="Verdana" w:cs="Verdana"/>
          <w:sz w:val="18"/>
        </w:rPr>
        <w:t>DEL</w:t>
      </w:r>
      <w:r w:rsidRPr="009B60D0">
        <w:rPr>
          <w:rFonts w:eastAsia="Verdana" w:cs="Verdana"/>
          <w:spacing w:val="-9"/>
          <w:sz w:val="18"/>
        </w:rPr>
        <w:t xml:space="preserve"> </w:t>
      </w:r>
      <w:r w:rsidRPr="009B60D0">
        <w:rPr>
          <w:rFonts w:eastAsia="Verdana" w:cs="Verdana"/>
          <w:sz w:val="18"/>
        </w:rPr>
        <w:t>TITULAR</w:t>
      </w:r>
      <w:r w:rsidRPr="009B60D0">
        <w:rPr>
          <w:rFonts w:eastAsia="Verdana" w:cs="Verdana"/>
          <w:spacing w:val="-8"/>
          <w:sz w:val="18"/>
        </w:rPr>
        <w:t xml:space="preserve"> </w:t>
      </w:r>
      <w:r w:rsidRPr="009B60D0">
        <w:rPr>
          <w:rFonts w:eastAsia="Verdana" w:cs="Verdana"/>
          <w:sz w:val="18"/>
        </w:rPr>
        <w:t>DE</w:t>
      </w:r>
      <w:r w:rsidRPr="009B60D0">
        <w:rPr>
          <w:rFonts w:eastAsia="Verdana" w:cs="Verdana"/>
          <w:spacing w:val="-6"/>
          <w:sz w:val="18"/>
        </w:rPr>
        <w:t xml:space="preserve"> </w:t>
      </w:r>
      <w:r w:rsidRPr="009B60D0">
        <w:rPr>
          <w:rFonts w:eastAsia="Verdana" w:cs="Verdana"/>
          <w:sz w:val="18"/>
        </w:rPr>
        <w:t>REGISTRO</w:t>
      </w:r>
      <w:r w:rsidRPr="009B60D0">
        <w:rPr>
          <w:rFonts w:eastAsia="Verdana" w:cs="Verdana"/>
          <w:spacing w:val="-7"/>
          <w:sz w:val="18"/>
        </w:rPr>
        <w:t xml:space="preserve"> </w:t>
      </w:r>
      <w:r w:rsidRPr="009B60D0">
        <w:rPr>
          <w:rFonts w:eastAsia="Verdana" w:cs="Verdana"/>
          <w:sz w:val="18"/>
        </w:rPr>
        <w:t>SANITARIO</w:t>
      </w:r>
      <w:r w:rsidRPr="009B60D0">
        <w:rPr>
          <w:rFonts w:eastAsia="Verdana" w:cs="Verdana"/>
          <w:spacing w:val="-7"/>
          <w:sz w:val="18"/>
        </w:rPr>
        <w:t xml:space="preserve"> </w:t>
      </w:r>
      <w:r w:rsidRPr="009B60D0">
        <w:rPr>
          <w:rFonts w:eastAsia="Verdana" w:cs="Verdana"/>
          <w:sz w:val="18"/>
        </w:rPr>
        <w:t>Y/O</w:t>
      </w:r>
      <w:r w:rsidRPr="009B60D0">
        <w:rPr>
          <w:rFonts w:eastAsia="Verdana" w:cs="Verdana"/>
          <w:spacing w:val="-61"/>
          <w:sz w:val="18"/>
        </w:rPr>
        <w:t xml:space="preserve"> </w:t>
      </w:r>
      <w:r w:rsidRPr="009B60D0">
        <w:rPr>
          <w:rFonts w:eastAsia="Verdana" w:cs="Verdana"/>
          <w:sz w:val="18"/>
        </w:rPr>
        <w:t>REPRESENTANTE</w:t>
      </w:r>
      <w:r w:rsidRPr="009B60D0">
        <w:rPr>
          <w:rFonts w:eastAsia="Verdana" w:cs="Verdana"/>
          <w:spacing w:val="-16"/>
          <w:sz w:val="18"/>
        </w:rPr>
        <w:t xml:space="preserve"> </w:t>
      </w:r>
      <w:r w:rsidRPr="009B60D0">
        <w:rPr>
          <w:rFonts w:eastAsia="Verdana" w:cs="Verdana"/>
          <w:sz w:val="18"/>
        </w:rPr>
        <w:t>LEGAL)</w:t>
      </w:r>
    </w:p>
    <w:p w:rsidR="00AB7EA5" w:rsidRPr="00F97D4D" w:rsidRDefault="00AB7EA5" w:rsidP="00D04983">
      <w:pPr>
        <w:spacing w:after="0" w:line="240" w:lineRule="exact"/>
        <w:ind w:right="-8"/>
        <w:jc w:val="center"/>
        <w:rPr>
          <w:rFonts w:eastAsia="Montserrat" w:cs="Montserrat"/>
          <w:color w:val="000000" w:themeColor="text1"/>
          <w:szCs w:val="20"/>
        </w:rPr>
      </w:pPr>
    </w:p>
    <w:p w:rsidR="00AB7EA5" w:rsidRPr="00F97D4D" w:rsidRDefault="00AB7EA5" w:rsidP="00D04983">
      <w:pPr>
        <w:spacing w:after="0"/>
        <w:ind w:right="-8" w:hanging="709"/>
        <w:jc w:val="right"/>
        <w:rPr>
          <w:rFonts w:eastAsia="Montserrat" w:cs="Montserrat"/>
          <w:color w:val="000000" w:themeColor="text1"/>
          <w:szCs w:val="20"/>
        </w:rPr>
      </w:pPr>
      <w:r w:rsidRPr="00F97D4D">
        <w:rPr>
          <w:rFonts w:eastAsia="Montserrat" w:cs="Montserrat"/>
          <w:color w:val="000000" w:themeColor="text1"/>
          <w:szCs w:val="20"/>
        </w:rPr>
        <w:t>Ci</w:t>
      </w:r>
      <w:r w:rsidRPr="00F97D4D">
        <w:rPr>
          <w:rFonts w:eastAsia="Montserrat" w:cs="Montserrat"/>
          <w:color w:val="000000" w:themeColor="text1"/>
          <w:spacing w:val="-1"/>
          <w:szCs w:val="20"/>
        </w:rPr>
        <w:t>u</w:t>
      </w:r>
      <w:r w:rsidRPr="00F97D4D">
        <w:rPr>
          <w:rFonts w:eastAsia="Montserrat" w:cs="Montserrat"/>
          <w:color w:val="000000" w:themeColor="text1"/>
          <w:szCs w:val="20"/>
        </w:rPr>
        <w:t>dad</w:t>
      </w:r>
      <w:r w:rsidRPr="00F97D4D">
        <w:rPr>
          <w:rFonts w:eastAsia="Montserrat" w:cs="Montserrat"/>
          <w:color w:val="000000" w:themeColor="text1"/>
          <w:spacing w:val="1"/>
          <w:szCs w:val="20"/>
        </w:rPr>
        <w:t xml:space="preserve"> </w:t>
      </w:r>
      <w:r w:rsidRPr="00F97D4D">
        <w:rPr>
          <w:rFonts w:eastAsia="Montserrat" w:cs="Montserrat"/>
          <w:color w:val="000000" w:themeColor="text1"/>
          <w:szCs w:val="20"/>
        </w:rPr>
        <w:t xml:space="preserve">de </w:t>
      </w:r>
      <w:r w:rsidRPr="00F97D4D">
        <w:rPr>
          <w:rFonts w:eastAsia="Montserrat" w:cs="Montserrat"/>
          <w:color w:val="000000" w:themeColor="text1"/>
          <w:spacing w:val="1"/>
          <w:szCs w:val="20"/>
        </w:rPr>
        <w:t>M</w:t>
      </w:r>
      <w:r w:rsidRPr="00F97D4D">
        <w:rPr>
          <w:rFonts w:eastAsia="Montserrat" w:cs="Montserrat"/>
          <w:color w:val="000000" w:themeColor="text1"/>
          <w:spacing w:val="-1"/>
          <w:szCs w:val="20"/>
        </w:rPr>
        <w:t>é</w:t>
      </w:r>
      <w:r w:rsidRPr="00F97D4D">
        <w:rPr>
          <w:rFonts w:eastAsia="Montserrat" w:cs="Montserrat"/>
          <w:color w:val="000000" w:themeColor="text1"/>
          <w:szCs w:val="20"/>
        </w:rPr>
        <w:t>xi</w:t>
      </w:r>
      <w:r w:rsidRPr="00F97D4D">
        <w:rPr>
          <w:rFonts w:eastAsia="Montserrat" w:cs="Montserrat"/>
          <w:color w:val="000000" w:themeColor="text1"/>
          <w:spacing w:val="-1"/>
          <w:szCs w:val="20"/>
        </w:rPr>
        <w:t>c</w:t>
      </w:r>
      <w:r w:rsidRPr="00F97D4D">
        <w:rPr>
          <w:rFonts w:eastAsia="Montserrat" w:cs="Montserrat"/>
          <w:color w:val="000000" w:themeColor="text1"/>
          <w:szCs w:val="20"/>
        </w:rPr>
        <w:t>o,</w:t>
      </w:r>
      <w:r w:rsidRPr="00F97D4D">
        <w:rPr>
          <w:rFonts w:eastAsia="Montserrat" w:cs="Montserrat"/>
          <w:color w:val="000000" w:themeColor="text1"/>
          <w:spacing w:val="1"/>
          <w:szCs w:val="20"/>
        </w:rPr>
        <w:t xml:space="preserve"> </w:t>
      </w:r>
      <w:r w:rsidRPr="00F97D4D">
        <w:rPr>
          <w:rFonts w:eastAsia="Montserrat" w:cs="Montserrat"/>
          <w:color w:val="000000" w:themeColor="text1"/>
          <w:szCs w:val="20"/>
        </w:rPr>
        <w:t xml:space="preserve">a _____ </w:t>
      </w:r>
      <w:r w:rsidRPr="00F97D4D">
        <w:rPr>
          <w:rFonts w:eastAsia="Montserrat" w:cs="Montserrat"/>
          <w:color w:val="000000" w:themeColor="text1"/>
          <w:spacing w:val="-20"/>
          <w:szCs w:val="20"/>
        </w:rPr>
        <w:t>de</w:t>
      </w:r>
      <w:r w:rsidRPr="00F97D4D">
        <w:rPr>
          <w:rFonts w:eastAsia="Montserrat" w:cs="Montserrat"/>
          <w:color w:val="000000" w:themeColor="text1"/>
          <w:szCs w:val="20"/>
        </w:rPr>
        <w:t xml:space="preserve"> _____ </w:t>
      </w:r>
      <w:proofErr w:type="spellStart"/>
      <w:r w:rsidRPr="00F97D4D">
        <w:rPr>
          <w:rFonts w:eastAsia="Montserrat" w:cs="Montserrat"/>
          <w:color w:val="000000" w:themeColor="text1"/>
          <w:szCs w:val="20"/>
        </w:rPr>
        <w:t>de</w:t>
      </w:r>
      <w:proofErr w:type="spellEnd"/>
      <w:r w:rsidRPr="00F97D4D">
        <w:rPr>
          <w:rFonts w:eastAsia="Montserrat" w:cs="Montserrat"/>
          <w:color w:val="000000" w:themeColor="text1"/>
          <w:spacing w:val="-2"/>
          <w:szCs w:val="20"/>
        </w:rPr>
        <w:t xml:space="preserve"> 202</w:t>
      </w:r>
      <w:r>
        <w:rPr>
          <w:rFonts w:eastAsia="Montserrat" w:cs="Montserrat"/>
          <w:color w:val="000000" w:themeColor="text1"/>
          <w:spacing w:val="-2"/>
          <w:szCs w:val="20"/>
        </w:rPr>
        <w:t>2</w:t>
      </w:r>
      <w:r w:rsidRPr="00F97D4D">
        <w:rPr>
          <w:rFonts w:eastAsia="Montserrat" w:cs="Montserrat"/>
          <w:color w:val="000000" w:themeColor="text1"/>
          <w:spacing w:val="-2"/>
          <w:szCs w:val="20"/>
        </w:rPr>
        <w:t>.</w:t>
      </w:r>
    </w:p>
    <w:p w:rsidR="00AB7EA5" w:rsidRPr="00F97D4D" w:rsidRDefault="00AB7EA5" w:rsidP="00D04983">
      <w:pPr>
        <w:spacing w:after="0"/>
        <w:ind w:right="164"/>
        <w:rPr>
          <w:rFonts w:eastAsia="Times New Roman" w:cs="Arial"/>
          <w:b/>
          <w:szCs w:val="20"/>
        </w:rPr>
      </w:pPr>
      <w:r w:rsidRPr="008916DC">
        <w:rPr>
          <w:rFonts w:eastAsia="Times New Roman" w:cs="Arial"/>
          <w:b/>
          <w:szCs w:val="20"/>
        </w:rPr>
        <w:t>INSTITUTO DE SALUD PARA EL BIENESTAR</w:t>
      </w:r>
    </w:p>
    <w:p w:rsidR="00AB7EA5" w:rsidRPr="00F97D4D" w:rsidRDefault="00AB7EA5" w:rsidP="00AB7EA5">
      <w:pPr>
        <w:spacing w:after="0" w:line="200" w:lineRule="exact"/>
        <w:ind w:right="-8"/>
        <w:rPr>
          <w:color w:val="000000" w:themeColor="text1"/>
          <w:szCs w:val="20"/>
        </w:rPr>
      </w:pPr>
      <w:r w:rsidRPr="00997868">
        <w:rPr>
          <w:rFonts w:eastAsia="Montserrat" w:cs="Montserrat"/>
          <w:b/>
          <w:color w:val="000000" w:themeColor="text1"/>
          <w:szCs w:val="20"/>
        </w:rPr>
        <w:t>P R E S E N T E</w:t>
      </w:r>
    </w:p>
    <w:p w:rsidR="00AB7EA5" w:rsidRPr="00F97D4D" w:rsidRDefault="00AB7EA5" w:rsidP="00AB7EA5">
      <w:pPr>
        <w:spacing w:after="0" w:line="200" w:lineRule="exact"/>
        <w:ind w:right="-8"/>
        <w:rPr>
          <w:color w:val="000000" w:themeColor="text1"/>
          <w:szCs w:val="20"/>
        </w:rPr>
      </w:pPr>
    </w:p>
    <w:p w:rsidR="00AB7EA5" w:rsidRPr="00F97D4D" w:rsidRDefault="00AB7EA5" w:rsidP="00AB7EA5">
      <w:pPr>
        <w:spacing w:after="0" w:line="200" w:lineRule="exact"/>
        <w:ind w:right="-8"/>
        <w:rPr>
          <w:color w:val="000000" w:themeColor="text1"/>
          <w:szCs w:val="20"/>
        </w:rPr>
      </w:pPr>
    </w:p>
    <w:p w:rsidR="00C9119F" w:rsidRPr="00EE6604" w:rsidRDefault="00AB7EA5" w:rsidP="00C9119F">
      <w:pPr>
        <w:spacing w:after="240"/>
        <w:rPr>
          <w:rFonts w:cs="Arial"/>
          <w:sz w:val="18"/>
          <w:szCs w:val="18"/>
        </w:rPr>
      </w:pPr>
      <w:r w:rsidRPr="00EE6604">
        <w:rPr>
          <w:rFonts w:eastAsia="Montserrat" w:cs="Arial"/>
          <w:sz w:val="18"/>
          <w:szCs w:val="18"/>
        </w:rPr>
        <w:t xml:space="preserve">El </w:t>
      </w:r>
      <w:r w:rsidRPr="00EE6604">
        <w:rPr>
          <w:rFonts w:eastAsia="Montserrat" w:cs="Arial"/>
          <w:spacing w:val="1"/>
          <w:sz w:val="18"/>
          <w:szCs w:val="18"/>
        </w:rPr>
        <w:t>s</w:t>
      </w:r>
      <w:r w:rsidRPr="00EE6604">
        <w:rPr>
          <w:rFonts w:eastAsia="Montserrat" w:cs="Arial"/>
          <w:spacing w:val="-1"/>
          <w:sz w:val="18"/>
          <w:szCs w:val="18"/>
        </w:rPr>
        <w:t>u</w:t>
      </w:r>
      <w:r w:rsidRPr="00EE6604">
        <w:rPr>
          <w:rFonts w:eastAsia="Montserrat" w:cs="Arial"/>
          <w:spacing w:val="1"/>
          <w:sz w:val="18"/>
          <w:szCs w:val="18"/>
        </w:rPr>
        <w:t>s</w:t>
      </w:r>
      <w:r w:rsidRPr="00EE6604">
        <w:rPr>
          <w:rFonts w:eastAsia="Montserrat" w:cs="Arial"/>
          <w:spacing w:val="-1"/>
          <w:sz w:val="18"/>
          <w:szCs w:val="18"/>
        </w:rPr>
        <w:t>c</w:t>
      </w:r>
      <w:r w:rsidRPr="00EE6604">
        <w:rPr>
          <w:rFonts w:eastAsia="Montserrat" w:cs="Arial"/>
          <w:sz w:val="18"/>
          <w:szCs w:val="18"/>
        </w:rPr>
        <w:t>r</w:t>
      </w:r>
      <w:r w:rsidRPr="00EE6604">
        <w:rPr>
          <w:rFonts w:eastAsia="Montserrat" w:cs="Arial"/>
          <w:spacing w:val="-1"/>
          <w:sz w:val="18"/>
          <w:szCs w:val="18"/>
        </w:rPr>
        <w:t>it</w:t>
      </w:r>
      <w:r w:rsidRPr="00EE6604">
        <w:rPr>
          <w:rFonts w:eastAsia="Montserrat" w:cs="Arial"/>
          <w:sz w:val="18"/>
          <w:szCs w:val="18"/>
        </w:rPr>
        <w:t>o</w:t>
      </w:r>
      <w:r w:rsidRPr="00EE6604">
        <w:rPr>
          <w:rFonts w:eastAsia="Montserrat" w:cs="Arial"/>
          <w:spacing w:val="2"/>
          <w:sz w:val="18"/>
          <w:szCs w:val="18"/>
        </w:rPr>
        <w:t xml:space="preserve"> </w:t>
      </w:r>
      <w:r w:rsidRPr="00EE6604">
        <w:rPr>
          <w:rFonts w:eastAsia="Montserrat" w:cs="Arial"/>
          <w:b/>
          <w:sz w:val="18"/>
          <w:szCs w:val="18"/>
        </w:rPr>
        <w:t>(no</w:t>
      </w:r>
      <w:r w:rsidRPr="00EE6604">
        <w:rPr>
          <w:rFonts w:eastAsia="Montserrat" w:cs="Arial"/>
          <w:b/>
          <w:spacing w:val="1"/>
          <w:sz w:val="18"/>
          <w:szCs w:val="18"/>
        </w:rPr>
        <w:t>m</w:t>
      </w:r>
      <w:r w:rsidRPr="00EE6604">
        <w:rPr>
          <w:rFonts w:eastAsia="Montserrat" w:cs="Arial"/>
          <w:b/>
          <w:sz w:val="18"/>
          <w:szCs w:val="18"/>
        </w:rPr>
        <w:t>b</w:t>
      </w:r>
      <w:r w:rsidRPr="00EE6604">
        <w:rPr>
          <w:rFonts w:eastAsia="Montserrat" w:cs="Arial"/>
          <w:b/>
          <w:spacing w:val="-1"/>
          <w:sz w:val="18"/>
          <w:szCs w:val="18"/>
        </w:rPr>
        <w:t>re</w:t>
      </w:r>
      <w:r w:rsidRPr="00EE6604">
        <w:rPr>
          <w:rFonts w:eastAsia="Montserrat" w:cs="Arial"/>
          <w:b/>
          <w:sz w:val="18"/>
          <w:szCs w:val="18"/>
        </w:rPr>
        <w:t>)</w:t>
      </w:r>
      <w:r w:rsidRPr="00EE6604">
        <w:rPr>
          <w:rFonts w:eastAsia="Montserrat" w:cs="Arial"/>
          <w:b/>
          <w:spacing w:val="6"/>
          <w:sz w:val="18"/>
          <w:szCs w:val="18"/>
        </w:rPr>
        <w:t xml:space="preserve"> </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4"/>
          <w:sz w:val="18"/>
          <w:szCs w:val="18"/>
        </w:rPr>
        <w:t xml:space="preserve"> </w:t>
      </w:r>
      <w:r w:rsidRPr="00EE6604">
        <w:rPr>
          <w:rFonts w:eastAsia="Montserrat" w:cs="Arial"/>
          <w:spacing w:val="1"/>
          <w:sz w:val="18"/>
          <w:szCs w:val="18"/>
        </w:rPr>
        <w:t>m</w:t>
      </w:r>
      <w:r w:rsidRPr="00EE6604">
        <w:rPr>
          <w:rFonts w:eastAsia="Montserrat" w:cs="Arial"/>
          <w:sz w:val="18"/>
          <w:szCs w:val="18"/>
        </w:rPr>
        <w:t>i</w:t>
      </w:r>
      <w:r w:rsidRPr="00EE6604">
        <w:rPr>
          <w:rFonts w:eastAsia="Montserrat" w:cs="Arial"/>
          <w:spacing w:val="1"/>
          <w:sz w:val="18"/>
          <w:szCs w:val="18"/>
        </w:rPr>
        <w:t xml:space="preserve"> </w:t>
      </w:r>
      <w:r w:rsidRPr="00EE6604">
        <w:rPr>
          <w:rFonts w:eastAsia="Montserrat" w:cs="Arial"/>
          <w:spacing w:val="-1"/>
          <w:sz w:val="18"/>
          <w:szCs w:val="18"/>
        </w:rPr>
        <w:t>ca</w:t>
      </w:r>
      <w:r w:rsidRPr="00EE6604">
        <w:rPr>
          <w:rFonts w:eastAsia="Montserrat" w:cs="Arial"/>
          <w:sz w:val="18"/>
          <w:szCs w:val="18"/>
        </w:rPr>
        <w:t>l</w:t>
      </w:r>
      <w:r w:rsidRPr="00EE6604">
        <w:rPr>
          <w:rFonts w:eastAsia="Montserrat" w:cs="Arial"/>
          <w:spacing w:val="-1"/>
          <w:sz w:val="18"/>
          <w:szCs w:val="18"/>
        </w:rPr>
        <w:t>i</w:t>
      </w:r>
      <w:r w:rsidRPr="00EE6604">
        <w:rPr>
          <w:rFonts w:eastAsia="Montserrat" w:cs="Arial"/>
          <w:sz w:val="18"/>
          <w:szCs w:val="18"/>
        </w:rPr>
        <w:t>dad</w:t>
      </w:r>
      <w:r w:rsidRPr="00EE6604">
        <w:rPr>
          <w:rFonts w:eastAsia="Montserrat" w:cs="Arial"/>
          <w:spacing w:val="1"/>
          <w:sz w:val="18"/>
          <w:szCs w:val="18"/>
        </w:rPr>
        <w:t xml:space="preserve"> </w:t>
      </w:r>
      <w:r w:rsidRPr="00EE6604">
        <w:rPr>
          <w:rFonts w:eastAsia="Montserrat" w:cs="Arial"/>
          <w:sz w:val="18"/>
          <w:szCs w:val="18"/>
        </w:rPr>
        <w:t>de</w:t>
      </w:r>
      <w:r w:rsidRPr="00EE6604">
        <w:rPr>
          <w:rFonts w:eastAsia="Montserrat" w:cs="Arial"/>
          <w:spacing w:val="1"/>
          <w:sz w:val="18"/>
          <w:szCs w:val="18"/>
        </w:rPr>
        <w:t xml:space="preserve"> </w:t>
      </w:r>
      <w:r w:rsidRPr="00EE6604">
        <w:rPr>
          <w:rFonts w:eastAsia="Montserrat" w:cs="Arial"/>
          <w:sz w:val="18"/>
          <w:szCs w:val="18"/>
        </w:rPr>
        <w:t>r</w:t>
      </w:r>
      <w:r w:rsidRPr="00EE6604">
        <w:rPr>
          <w:rFonts w:eastAsia="Montserrat" w:cs="Arial"/>
          <w:spacing w:val="-1"/>
          <w:sz w:val="18"/>
          <w:szCs w:val="18"/>
        </w:rPr>
        <w:t>e</w:t>
      </w:r>
      <w:r w:rsidRPr="00EE6604">
        <w:rPr>
          <w:rFonts w:eastAsia="Montserrat" w:cs="Arial"/>
          <w:sz w:val="18"/>
          <w:szCs w:val="18"/>
        </w:rPr>
        <w:t>p</w:t>
      </w:r>
      <w:r w:rsidRPr="00EE6604">
        <w:rPr>
          <w:rFonts w:eastAsia="Montserrat" w:cs="Arial"/>
          <w:spacing w:val="2"/>
          <w:sz w:val="18"/>
          <w:szCs w:val="18"/>
        </w:rPr>
        <w:t>r</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t</w:t>
      </w:r>
      <w:r w:rsidRPr="00EE6604">
        <w:rPr>
          <w:rFonts w:eastAsia="Montserrat" w:cs="Arial"/>
          <w:spacing w:val="2"/>
          <w:sz w:val="18"/>
          <w:szCs w:val="18"/>
        </w:rPr>
        <w:t>a</w:t>
      </w:r>
      <w:r w:rsidRPr="00EE6604">
        <w:rPr>
          <w:rFonts w:eastAsia="Montserrat" w:cs="Arial"/>
          <w:sz w:val="18"/>
          <w:szCs w:val="18"/>
        </w:rPr>
        <w:t>n</w:t>
      </w:r>
      <w:r w:rsidRPr="00EE6604">
        <w:rPr>
          <w:rFonts w:eastAsia="Montserrat" w:cs="Arial"/>
          <w:spacing w:val="-1"/>
          <w:sz w:val="18"/>
          <w:szCs w:val="18"/>
        </w:rPr>
        <w:t>t</w:t>
      </w:r>
      <w:r w:rsidRPr="00EE6604">
        <w:rPr>
          <w:rFonts w:eastAsia="Montserrat" w:cs="Arial"/>
          <w:sz w:val="18"/>
          <w:szCs w:val="18"/>
        </w:rPr>
        <w:t>e l</w:t>
      </w:r>
      <w:r w:rsidRPr="00EE6604">
        <w:rPr>
          <w:rFonts w:eastAsia="Montserrat" w:cs="Arial"/>
          <w:spacing w:val="1"/>
          <w:sz w:val="18"/>
          <w:szCs w:val="18"/>
        </w:rPr>
        <w:t>e</w:t>
      </w:r>
      <w:r w:rsidRPr="00EE6604">
        <w:rPr>
          <w:rFonts w:eastAsia="Montserrat" w:cs="Arial"/>
          <w:spacing w:val="-1"/>
          <w:sz w:val="18"/>
          <w:szCs w:val="18"/>
        </w:rPr>
        <w:t>ga</w:t>
      </w:r>
      <w:r w:rsidRPr="00EE6604">
        <w:rPr>
          <w:rFonts w:eastAsia="Montserrat" w:cs="Arial"/>
          <w:sz w:val="18"/>
          <w:szCs w:val="18"/>
        </w:rPr>
        <w:t>l</w:t>
      </w:r>
      <w:r w:rsidRPr="00EE6604">
        <w:rPr>
          <w:rFonts w:eastAsia="Montserrat" w:cs="Arial"/>
          <w:spacing w:val="1"/>
          <w:sz w:val="18"/>
          <w:szCs w:val="18"/>
        </w:rPr>
        <w:t xml:space="preserve"> </w:t>
      </w:r>
      <w:r w:rsidRPr="00EE6604">
        <w:rPr>
          <w:rFonts w:eastAsia="Montserrat" w:cs="Arial"/>
          <w:sz w:val="18"/>
          <w:szCs w:val="18"/>
        </w:rPr>
        <w:t>o</w:t>
      </w:r>
      <w:r w:rsidRPr="00EE6604">
        <w:rPr>
          <w:rFonts w:eastAsia="Montserrat" w:cs="Arial"/>
          <w:spacing w:val="1"/>
          <w:sz w:val="18"/>
          <w:szCs w:val="18"/>
        </w:rPr>
        <w:t xml:space="preserve"> </w:t>
      </w:r>
      <w:r w:rsidRPr="00EE6604">
        <w:rPr>
          <w:rFonts w:eastAsia="Montserrat" w:cs="Arial"/>
          <w:sz w:val="18"/>
          <w:szCs w:val="18"/>
        </w:rPr>
        <w:t>pe</w:t>
      </w:r>
      <w:r w:rsidRPr="00EE6604">
        <w:rPr>
          <w:rFonts w:eastAsia="Montserrat" w:cs="Arial"/>
          <w:spacing w:val="-1"/>
          <w:sz w:val="18"/>
          <w:szCs w:val="18"/>
        </w:rPr>
        <w:t>r</w:t>
      </w:r>
      <w:r w:rsidRPr="00EE6604">
        <w:rPr>
          <w:rFonts w:eastAsia="Montserrat" w:cs="Arial"/>
          <w:spacing w:val="1"/>
          <w:sz w:val="18"/>
          <w:szCs w:val="18"/>
        </w:rPr>
        <w:t>s</w:t>
      </w:r>
      <w:r w:rsidRPr="00EE6604">
        <w:rPr>
          <w:rFonts w:eastAsia="Montserrat" w:cs="Arial"/>
          <w:sz w:val="18"/>
          <w:szCs w:val="18"/>
        </w:rPr>
        <w:t>ona</w:t>
      </w:r>
      <w:r w:rsidRPr="00EE6604">
        <w:rPr>
          <w:rFonts w:eastAsia="Montserrat" w:cs="Arial"/>
          <w:spacing w:val="1"/>
          <w:sz w:val="18"/>
          <w:szCs w:val="18"/>
        </w:rPr>
        <w:t xml:space="preserve"> </w:t>
      </w:r>
      <w:r w:rsidRPr="00EE6604">
        <w:rPr>
          <w:rFonts w:eastAsia="Montserrat" w:cs="Arial"/>
          <w:spacing w:val="3"/>
          <w:sz w:val="18"/>
          <w:szCs w:val="18"/>
        </w:rPr>
        <w:t>q</w:t>
      </w:r>
      <w:r w:rsidRPr="00EE6604">
        <w:rPr>
          <w:rFonts w:eastAsia="Montserrat" w:cs="Arial"/>
          <w:spacing w:val="-1"/>
          <w:sz w:val="18"/>
          <w:szCs w:val="18"/>
        </w:rPr>
        <w:t>u</w:t>
      </w:r>
      <w:r w:rsidRPr="00EE6604">
        <w:rPr>
          <w:rFonts w:eastAsia="Montserrat" w:cs="Arial"/>
          <w:sz w:val="18"/>
          <w:szCs w:val="18"/>
        </w:rPr>
        <w:t>e</w:t>
      </w:r>
      <w:r w:rsidRPr="00EE6604">
        <w:rPr>
          <w:rFonts w:eastAsia="Montserrat" w:cs="Arial"/>
          <w:spacing w:val="3"/>
          <w:sz w:val="18"/>
          <w:szCs w:val="18"/>
        </w:rPr>
        <w:t xml:space="preserve"> </w:t>
      </w:r>
      <w:r w:rsidRPr="00EE6604">
        <w:rPr>
          <w:rFonts w:eastAsia="Montserrat" w:cs="Arial"/>
          <w:spacing w:val="-1"/>
          <w:sz w:val="18"/>
          <w:szCs w:val="18"/>
        </w:rPr>
        <w:t>cue</w:t>
      </w:r>
      <w:r w:rsidRPr="00EE6604">
        <w:rPr>
          <w:rFonts w:eastAsia="Montserrat" w:cs="Arial"/>
          <w:sz w:val="18"/>
          <w:szCs w:val="18"/>
        </w:rPr>
        <w:t>n</w:t>
      </w:r>
      <w:r w:rsidRPr="00EE6604">
        <w:rPr>
          <w:rFonts w:eastAsia="Montserrat" w:cs="Arial"/>
          <w:spacing w:val="-1"/>
          <w:sz w:val="18"/>
          <w:szCs w:val="18"/>
        </w:rPr>
        <w:t>t</w:t>
      </w:r>
      <w:r w:rsidRPr="00EE6604">
        <w:rPr>
          <w:rFonts w:eastAsia="Montserrat" w:cs="Arial"/>
          <w:sz w:val="18"/>
          <w:szCs w:val="18"/>
        </w:rPr>
        <w:t>a</w:t>
      </w:r>
      <w:r w:rsidRPr="00EE6604">
        <w:rPr>
          <w:rFonts w:eastAsia="Montserrat" w:cs="Arial"/>
          <w:spacing w:val="3"/>
          <w:sz w:val="18"/>
          <w:szCs w:val="18"/>
        </w:rPr>
        <w:t xml:space="preserve">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 xml:space="preserve"> </w:t>
      </w:r>
      <w:r w:rsidRPr="00EE6604">
        <w:rPr>
          <w:rFonts w:eastAsia="Montserrat" w:cs="Arial"/>
          <w:spacing w:val="-1"/>
          <w:sz w:val="18"/>
          <w:szCs w:val="18"/>
        </w:rPr>
        <w:t>f</w:t>
      </w:r>
      <w:r w:rsidRPr="00EE6604">
        <w:rPr>
          <w:rFonts w:eastAsia="Montserrat" w:cs="Arial"/>
          <w:spacing w:val="2"/>
          <w:sz w:val="18"/>
          <w:szCs w:val="18"/>
        </w:rPr>
        <w:t>a</w:t>
      </w:r>
      <w:r w:rsidRPr="00EE6604">
        <w:rPr>
          <w:rFonts w:eastAsia="Montserrat" w:cs="Arial"/>
          <w:spacing w:val="-1"/>
          <w:sz w:val="18"/>
          <w:szCs w:val="18"/>
        </w:rPr>
        <w:t>cu</w:t>
      </w:r>
      <w:r w:rsidRPr="00EE6604">
        <w:rPr>
          <w:rFonts w:eastAsia="Montserrat" w:cs="Arial"/>
          <w:spacing w:val="2"/>
          <w:sz w:val="18"/>
          <w:szCs w:val="18"/>
        </w:rPr>
        <w:t>l</w:t>
      </w:r>
      <w:r w:rsidRPr="00EE6604">
        <w:rPr>
          <w:rFonts w:eastAsia="Montserrat" w:cs="Arial"/>
          <w:spacing w:val="-1"/>
          <w:sz w:val="18"/>
          <w:szCs w:val="18"/>
        </w:rPr>
        <w:t>ta</w:t>
      </w:r>
      <w:r w:rsidRPr="00EE6604">
        <w:rPr>
          <w:rFonts w:eastAsia="Montserrat" w:cs="Arial"/>
          <w:sz w:val="18"/>
          <w:szCs w:val="18"/>
        </w:rPr>
        <w:t>des</w:t>
      </w:r>
      <w:r w:rsidRPr="00EE6604">
        <w:rPr>
          <w:rFonts w:eastAsia="Montserrat" w:cs="Arial"/>
          <w:spacing w:val="1"/>
          <w:sz w:val="18"/>
          <w:szCs w:val="18"/>
        </w:rPr>
        <w:t xml:space="preserve"> </w:t>
      </w:r>
      <w:r w:rsidRPr="00EE6604">
        <w:rPr>
          <w:rFonts w:eastAsia="Montserrat" w:cs="Arial"/>
          <w:sz w:val="18"/>
          <w:szCs w:val="18"/>
        </w:rPr>
        <w:t>p</w:t>
      </w:r>
      <w:r w:rsidRPr="00EE6604">
        <w:rPr>
          <w:rFonts w:eastAsia="Montserrat" w:cs="Arial"/>
          <w:spacing w:val="2"/>
          <w:sz w:val="18"/>
          <w:szCs w:val="18"/>
        </w:rPr>
        <w:t>a</w:t>
      </w:r>
      <w:r w:rsidRPr="00EE6604">
        <w:rPr>
          <w:rFonts w:eastAsia="Montserrat" w:cs="Arial"/>
          <w:sz w:val="18"/>
          <w:szCs w:val="18"/>
        </w:rPr>
        <w:t xml:space="preserve">ra </w:t>
      </w:r>
      <w:r w:rsidRPr="00EE6604">
        <w:rPr>
          <w:rFonts w:eastAsia="Montserrat" w:cs="Arial"/>
          <w:spacing w:val="-1"/>
          <w:sz w:val="18"/>
          <w:szCs w:val="18"/>
        </w:rPr>
        <w:t>c</w:t>
      </w:r>
      <w:r w:rsidRPr="00EE6604">
        <w:rPr>
          <w:rFonts w:eastAsia="Montserrat" w:cs="Arial"/>
          <w:sz w:val="18"/>
          <w:szCs w:val="18"/>
        </w:rPr>
        <w:t>o</w:t>
      </w:r>
      <w:r w:rsidRPr="00EE6604">
        <w:rPr>
          <w:rFonts w:eastAsia="Montserrat" w:cs="Arial"/>
          <w:spacing w:val="1"/>
          <w:sz w:val="18"/>
          <w:szCs w:val="18"/>
        </w:rPr>
        <w:t>m</w:t>
      </w:r>
      <w:r w:rsidRPr="00EE6604">
        <w:rPr>
          <w:rFonts w:eastAsia="Montserrat" w:cs="Arial"/>
          <w:sz w:val="18"/>
          <w:szCs w:val="18"/>
        </w:rPr>
        <w:t>pro</w:t>
      </w:r>
      <w:r w:rsidRPr="00EE6604">
        <w:rPr>
          <w:rFonts w:eastAsia="Montserrat" w:cs="Arial"/>
          <w:spacing w:val="1"/>
          <w:sz w:val="18"/>
          <w:szCs w:val="18"/>
        </w:rPr>
        <w:t>m</w:t>
      </w:r>
      <w:r w:rsidRPr="00EE6604">
        <w:rPr>
          <w:rFonts w:eastAsia="Montserrat" w:cs="Arial"/>
          <w:spacing w:val="-1"/>
          <w:sz w:val="18"/>
          <w:szCs w:val="18"/>
        </w:rPr>
        <w:t>ete</w:t>
      </w:r>
      <w:r w:rsidRPr="00EE6604">
        <w:rPr>
          <w:rFonts w:eastAsia="Montserrat" w:cs="Arial"/>
          <w:sz w:val="18"/>
          <w:szCs w:val="18"/>
        </w:rPr>
        <w:t>r</w:t>
      </w:r>
      <w:r w:rsidRPr="00EE6604">
        <w:rPr>
          <w:rFonts w:eastAsia="Montserrat" w:cs="Arial"/>
          <w:spacing w:val="-4"/>
          <w:sz w:val="18"/>
          <w:szCs w:val="18"/>
        </w:rPr>
        <w:t xml:space="preserve"> </w:t>
      </w:r>
      <w:r w:rsidRPr="00EE6604">
        <w:rPr>
          <w:rFonts w:eastAsia="Montserrat" w:cs="Arial"/>
          <w:sz w:val="18"/>
          <w:szCs w:val="18"/>
        </w:rPr>
        <w:t>a</w:t>
      </w:r>
      <w:r w:rsidRPr="00EE6604">
        <w:rPr>
          <w:rFonts w:eastAsia="Montserrat" w:cs="Arial"/>
          <w:spacing w:val="-4"/>
          <w:sz w:val="18"/>
          <w:szCs w:val="18"/>
        </w:rPr>
        <w:t xml:space="preserve"> </w:t>
      </w:r>
      <w:r w:rsidRPr="00EE6604">
        <w:rPr>
          <w:rFonts w:eastAsia="Montserrat" w:cs="Arial"/>
          <w:sz w:val="18"/>
          <w:szCs w:val="18"/>
        </w:rPr>
        <w:t>la</w:t>
      </w:r>
      <w:r w:rsidRPr="00EE6604">
        <w:rPr>
          <w:rFonts w:eastAsia="Montserrat" w:cs="Arial"/>
          <w:spacing w:val="-5"/>
          <w:sz w:val="18"/>
          <w:szCs w:val="18"/>
        </w:rPr>
        <w:t xml:space="preserve"> </w:t>
      </w:r>
      <w:r w:rsidRPr="00EE6604">
        <w:rPr>
          <w:rFonts w:eastAsia="Montserrat" w:cs="Arial"/>
          <w:spacing w:val="-1"/>
          <w:sz w:val="18"/>
          <w:szCs w:val="18"/>
        </w:rPr>
        <w:t>e</w:t>
      </w:r>
      <w:r w:rsidRPr="00EE6604">
        <w:rPr>
          <w:rFonts w:eastAsia="Montserrat" w:cs="Arial"/>
          <w:spacing w:val="1"/>
          <w:sz w:val="18"/>
          <w:szCs w:val="18"/>
        </w:rPr>
        <w:t>m</w:t>
      </w:r>
      <w:r w:rsidRPr="00EE6604">
        <w:rPr>
          <w:rFonts w:eastAsia="Montserrat" w:cs="Arial"/>
          <w:sz w:val="18"/>
          <w:szCs w:val="18"/>
        </w:rPr>
        <w:t>presa</w:t>
      </w:r>
      <w:r w:rsidRPr="00EE6604">
        <w:rPr>
          <w:rFonts w:eastAsia="Montserrat" w:cs="Arial"/>
          <w:spacing w:val="-6"/>
          <w:sz w:val="18"/>
          <w:szCs w:val="18"/>
        </w:rPr>
        <w:t xml:space="preserve"> </w:t>
      </w:r>
      <w:r w:rsidRPr="00EE6604">
        <w:rPr>
          <w:rFonts w:eastAsia="Montserrat" w:cs="Arial"/>
          <w:b/>
          <w:sz w:val="18"/>
          <w:szCs w:val="18"/>
        </w:rPr>
        <w:t>(no</w:t>
      </w:r>
      <w:r w:rsidRPr="00EE6604">
        <w:rPr>
          <w:rFonts w:eastAsia="Montserrat" w:cs="Arial"/>
          <w:b/>
          <w:spacing w:val="-1"/>
          <w:sz w:val="18"/>
          <w:szCs w:val="18"/>
        </w:rPr>
        <w:t>m</w:t>
      </w:r>
      <w:r w:rsidRPr="00EE6604">
        <w:rPr>
          <w:rFonts w:eastAsia="Montserrat" w:cs="Arial"/>
          <w:b/>
          <w:sz w:val="18"/>
          <w:szCs w:val="18"/>
        </w:rPr>
        <w:t>b</w:t>
      </w:r>
      <w:r w:rsidRPr="00EE6604">
        <w:rPr>
          <w:rFonts w:eastAsia="Montserrat" w:cs="Arial"/>
          <w:b/>
          <w:spacing w:val="-1"/>
          <w:sz w:val="18"/>
          <w:szCs w:val="18"/>
        </w:rPr>
        <w:t>r</w:t>
      </w:r>
      <w:r w:rsidRPr="00EE6604">
        <w:rPr>
          <w:rFonts w:eastAsia="Montserrat" w:cs="Arial"/>
          <w:b/>
          <w:sz w:val="18"/>
          <w:szCs w:val="18"/>
        </w:rPr>
        <w:t>e</w:t>
      </w:r>
      <w:r w:rsidRPr="00EE6604">
        <w:rPr>
          <w:rFonts w:eastAsia="Montserrat" w:cs="Arial"/>
          <w:b/>
          <w:spacing w:val="-8"/>
          <w:sz w:val="18"/>
          <w:szCs w:val="18"/>
        </w:rPr>
        <w:t xml:space="preserve"> </w:t>
      </w:r>
      <w:r w:rsidRPr="00EE6604">
        <w:rPr>
          <w:rFonts w:eastAsia="Montserrat" w:cs="Arial"/>
          <w:b/>
          <w:sz w:val="18"/>
          <w:szCs w:val="18"/>
        </w:rPr>
        <w:t>o</w:t>
      </w:r>
      <w:r w:rsidRPr="00EE6604">
        <w:rPr>
          <w:rFonts w:eastAsia="Montserrat" w:cs="Arial"/>
          <w:b/>
          <w:spacing w:val="-6"/>
          <w:sz w:val="18"/>
          <w:szCs w:val="18"/>
        </w:rPr>
        <w:t xml:space="preserve"> </w:t>
      </w:r>
      <w:r w:rsidRPr="00EE6604">
        <w:rPr>
          <w:rFonts w:eastAsia="Montserrat" w:cs="Arial"/>
          <w:b/>
          <w:spacing w:val="-1"/>
          <w:sz w:val="18"/>
          <w:szCs w:val="18"/>
        </w:rPr>
        <w:t>ra</w:t>
      </w:r>
      <w:r w:rsidRPr="00EE6604">
        <w:rPr>
          <w:rFonts w:eastAsia="Montserrat" w:cs="Arial"/>
          <w:b/>
          <w:spacing w:val="1"/>
          <w:sz w:val="18"/>
          <w:szCs w:val="18"/>
        </w:rPr>
        <w:t>z</w:t>
      </w:r>
      <w:r w:rsidRPr="00EE6604">
        <w:rPr>
          <w:rFonts w:eastAsia="Montserrat" w:cs="Arial"/>
          <w:b/>
          <w:sz w:val="18"/>
          <w:szCs w:val="18"/>
        </w:rPr>
        <w:t>ón</w:t>
      </w:r>
      <w:r w:rsidRPr="00EE6604">
        <w:rPr>
          <w:rFonts w:eastAsia="Montserrat" w:cs="Arial"/>
          <w:b/>
          <w:spacing w:val="-8"/>
          <w:sz w:val="18"/>
          <w:szCs w:val="18"/>
        </w:rPr>
        <w:t xml:space="preserve"> </w:t>
      </w:r>
      <w:r w:rsidRPr="00EE6604">
        <w:rPr>
          <w:rFonts w:eastAsia="Montserrat" w:cs="Arial"/>
          <w:b/>
          <w:sz w:val="18"/>
          <w:szCs w:val="18"/>
        </w:rPr>
        <w:t>s</w:t>
      </w:r>
      <w:r w:rsidRPr="00EE6604">
        <w:rPr>
          <w:rFonts w:eastAsia="Montserrat" w:cs="Arial"/>
          <w:b/>
          <w:spacing w:val="2"/>
          <w:sz w:val="18"/>
          <w:szCs w:val="18"/>
        </w:rPr>
        <w:t>o</w:t>
      </w:r>
      <w:r w:rsidRPr="00EE6604">
        <w:rPr>
          <w:rFonts w:eastAsia="Montserrat" w:cs="Arial"/>
          <w:b/>
          <w:spacing w:val="-1"/>
          <w:sz w:val="18"/>
          <w:szCs w:val="18"/>
        </w:rPr>
        <w:t>c</w:t>
      </w:r>
      <w:r w:rsidRPr="00EE6604">
        <w:rPr>
          <w:rFonts w:eastAsia="Montserrat" w:cs="Arial"/>
          <w:b/>
          <w:spacing w:val="1"/>
          <w:sz w:val="18"/>
          <w:szCs w:val="18"/>
        </w:rPr>
        <w:t>i</w:t>
      </w:r>
      <w:r w:rsidRPr="00EE6604">
        <w:rPr>
          <w:rFonts w:eastAsia="Montserrat" w:cs="Arial"/>
          <w:b/>
          <w:spacing w:val="-1"/>
          <w:sz w:val="18"/>
          <w:szCs w:val="18"/>
        </w:rPr>
        <w:t>a</w:t>
      </w:r>
      <w:r w:rsidRPr="00EE6604">
        <w:rPr>
          <w:rFonts w:eastAsia="Montserrat" w:cs="Arial"/>
          <w:b/>
          <w:sz w:val="18"/>
          <w:szCs w:val="18"/>
        </w:rPr>
        <w:t>l</w:t>
      </w:r>
      <w:r w:rsidRPr="00EE6604">
        <w:rPr>
          <w:rFonts w:eastAsia="Montserrat" w:cs="Arial"/>
          <w:b/>
          <w:spacing w:val="-7"/>
          <w:sz w:val="18"/>
          <w:szCs w:val="18"/>
        </w:rPr>
        <w:t xml:space="preserve"> </w:t>
      </w:r>
      <w:r w:rsidRPr="00EE6604">
        <w:rPr>
          <w:rFonts w:eastAsia="Montserrat" w:cs="Arial"/>
          <w:b/>
          <w:sz w:val="18"/>
          <w:szCs w:val="18"/>
        </w:rPr>
        <w:t>d</w:t>
      </w:r>
      <w:r w:rsidRPr="00EE6604">
        <w:rPr>
          <w:rFonts w:eastAsia="Montserrat" w:cs="Arial"/>
          <w:b/>
          <w:spacing w:val="2"/>
          <w:sz w:val="18"/>
          <w:szCs w:val="18"/>
        </w:rPr>
        <w:t>e</w:t>
      </w:r>
      <w:r w:rsidRPr="00EE6604">
        <w:rPr>
          <w:rFonts w:eastAsia="Montserrat" w:cs="Arial"/>
          <w:b/>
          <w:sz w:val="18"/>
          <w:szCs w:val="18"/>
        </w:rPr>
        <w:t>l</w:t>
      </w:r>
      <w:r w:rsidRPr="00EE6604">
        <w:rPr>
          <w:rFonts w:eastAsia="Montserrat" w:cs="Arial"/>
          <w:b/>
          <w:spacing w:val="-7"/>
          <w:sz w:val="18"/>
          <w:szCs w:val="18"/>
        </w:rPr>
        <w:t xml:space="preserve"> </w:t>
      </w:r>
      <w:r w:rsidRPr="00EE6604">
        <w:rPr>
          <w:rFonts w:eastAsia="Montserrat" w:cs="Arial"/>
          <w:b/>
          <w:sz w:val="18"/>
          <w:szCs w:val="18"/>
        </w:rPr>
        <w:t>f</w:t>
      </w:r>
      <w:r w:rsidRPr="00EE6604">
        <w:rPr>
          <w:rFonts w:eastAsia="Montserrat" w:cs="Arial"/>
          <w:b/>
          <w:spacing w:val="-1"/>
          <w:sz w:val="18"/>
          <w:szCs w:val="18"/>
        </w:rPr>
        <w:t>a</w:t>
      </w:r>
      <w:r w:rsidRPr="00EE6604">
        <w:rPr>
          <w:rFonts w:eastAsia="Montserrat" w:cs="Arial"/>
          <w:b/>
          <w:sz w:val="18"/>
          <w:szCs w:val="18"/>
        </w:rPr>
        <w:t>b</w:t>
      </w:r>
      <w:r w:rsidRPr="00EE6604">
        <w:rPr>
          <w:rFonts w:eastAsia="Montserrat" w:cs="Arial"/>
          <w:b/>
          <w:spacing w:val="-1"/>
          <w:sz w:val="18"/>
          <w:szCs w:val="18"/>
        </w:rPr>
        <w:t>r</w:t>
      </w:r>
      <w:r w:rsidRPr="00EE6604">
        <w:rPr>
          <w:rFonts w:eastAsia="Montserrat" w:cs="Arial"/>
          <w:b/>
          <w:spacing w:val="1"/>
          <w:sz w:val="18"/>
          <w:szCs w:val="18"/>
        </w:rPr>
        <w:t>i</w:t>
      </w:r>
      <w:r w:rsidRPr="00EE6604">
        <w:rPr>
          <w:rFonts w:eastAsia="Montserrat" w:cs="Arial"/>
          <w:b/>
          <w:spacing w:val="-1"/>
          <w:sz w:val="18"/>
          <w:szCs w:val="18"/>
        </w:rPr>
        <w:t>ca</w:t>
      </w:r>
      <w:r w:rsidRPr="00EE6604">
        <w:rPr>
          <w:rFonts w:eastAsia="Montserrat" w:cs="Arial"/>
          <w:b/>
          <w:sz w:val="18"/>
          <w:szCs w:val="18"/>
        </w:rPr>
        <w:t>n</w:t>
      </w:r>
      <w:r w:rsidRPr="00EE6604">
        <w:rPr>
          <w:rFonts w:eastAsia="Montserrat" w:cs="Arial"/>
          <w:b/>
          <w:spacing w:val="1"/>
          <w:sz w:val="18"/>
          <w:szCs w:val="18"/>
        </w:rPr>
        <w:t>t</w:t>
      </w:r>
      <w:r w:rsidRPr="00EE6604">
        <w:rPr>
          <w:rFonts w:eastAsia="Montserrat" w:cs="Arial"/>
          <w:b/>
          <w:spacing w:val="-1"/>
          <w:sz w:val="18"/>
          <w:szCs w:val="18"/>
        </w:rPr>
        <w:t>e</w:t>
      </w:r>
      <w:r w:rsidRPr="00EE6604">
        <w:rPr>
          <w:rFonts w:eastAsia="Montserrat" w:cs="Arial"/>
          <w:b/>
          <w:spacing w:val="3"/>
          <w:sz w:val="18"/>
          <w:szCs w:val="18"/>
        </w:rPr>
        <w:t>)</w:t>
      </w:r>
      <w:r w:rsidRPr="00EE6604">
        <w:rPr>
          <w:rFonts w:eastAsia="Montserrat" w:cs="Arial"/>
          <w:sz w:val="18"/>
          <w:szCs w:val="18"/>
        </w:rPr>
        <w:t>,</w:t>
      </w:r>
      <w:r w:rsidRPr="00EE6604">
        <w:rPr>
          <w:rFonts w:eastAsia="Montserrat" w:cs="Arial"/>
          <w:spacing w:val="-4"/>
          <w:sz w:val="18"/>
          <w:szCs w:val="18"/>
        </w:rPr>
        <w:t xml:space="preserve"> </w:t>
      </w:r>
      <w:r w:rsidRPr="00EE6604">
        <w:rPr>
          <w:rFonts w:eastAsia="Montserrat" w:cs="Arial"/>
          <w:b/>
          <w:spacing w:val="1"/>
          <w:sz w:val="18"/>
          <w:szCs w:val="18"/>
        </w:rPr>
        <w:t>M</w:t>
      </w:r>
      <w:r w:rsidRPr="00EE6604">
        <w:rPr>
          <w:rFonts w:eastAsia="Montserrat" w:cs="Arial"/>
          <w:b/>
          <w:spacing w:val="-1"/>
          <w:sz w:val="18"/>
          <w:szCs w:val="18"/>
        </w:rPr>
        <w:t>A</w:t>
      </w:r>
      <w:r w:rsidRPr="00EE6604">
        <w:rPr>
          <w:rFonts w:eastAsia="Montserrat" w:cs="Arial"/>
          <w:b/>
          <w:spacing w:val="1"/>
          <w:sz w:val="18"/>
          <w:szCs w:val="18"/>
        </w:rPr>
        <w:t>NI</w:t>
      </w:r>
      <w:r w:rsidRPr="00EE6604">
        <w:rPr>
          <w:rFonts w:eastAsia="Montserrat" w:cs="Arial"/>
          <w:b/>
          <w:spacing w:val="-2"/>
          <w:sz w:val="18"/>
          <w:szCs w:val="18"/>
        </w:rPr>
        <w:t>F</w:t>
      </w:r>
      <w:r w:rsidRPr="00EE6604">
        <w:rPr>
          <w:rFonts w:eastAsia="Montserrat" w:cs="Arial"/>
          <w:b/>
          <w:spacing w:val="1"/>
          <w:sz w:val="18"/>
          <w:szCs w:val="18"/>
        </w:rPr>
        <w:t>I</w:t>
      </w:r>
      <w:r w:rsidRPr="00EE6604">
        <w:rPr>
          <w:rFonts w:eastAsia="Montserrat" w:cs="Arial"/>
          <w:b/>
          <w:spacing w:val="-1"/>
          <w:sz w:val="18"/>
          <w:szCs w:val="18"/>
        </w:rPr>
        <w:t>E</w:t>
      </w:r>
      <w:r w:rsidRPr="00EE6604">
        <w:rPr>
          <w:rFonts w:eastAsia="Montserrat" w:cs="Arial"/>
          <w:b/>
          <w:sz w:val="18"/>
          <w:szCs w:val="18"/>
        </w:rPr>
        <w:t>ST</w:t>
      </w:r>
      <w:r w:rsidRPr="00EE6604">
        <w:rPr>
          <w:rFonts w:eastAsia="Montserrat" w:cs="Arial"/>
          <w:b/>
          <w:spacing w:val="-1"/>
          <w:sz w:val="18"/>
          <w:szCs w:val="18"/>
        </w:rPr>
        <w:t>O</w:t>
      </w:r>
      <w:r w:rsidRPr="00EE6604">
        <w:rPr>
          <w:rFonts w:eastAsia="Montserrat" w:cs="Arial"/>
          <w:b/>
          <w:sz w:val="18"/>
          <w:szCs w:val="18"/>
        </w:rPr>
        <w:t>,</w:t>
      </w:r>
      <w:r w:rsidRPr="00EE6604">
        <w:rPr>
          <w:rFonts w:eastAsia="Montserrat" w:cs="Arial"/>
          <w:b/>
          <w:spacing w:val="-6"/>
          <w:sz w:val="18"/>
          <w:szCs w:val="18"/>
        </w:rPr>
        <w:t xml:space="preserve"> </w:t>
      </w:r>
      <w:r w:rsidRPr="00EE6604">
        <w:rPr>
          <w:rFonts w:eastAsia="Montserrat" w:cs="Arial"/>
          <w:sz w:val="18"/>
          <w:szCs w:val="18"/>
        </w:rPr>
        <w:t>q</w:t>
      </w:r>
      <w:r w:rsidRPr="00EE6604">
        <w:rPr>
          <w:rFonts w:eastAsia="Montserrat" w:cs="Arial"/>
          <w:spacing w:val="-1"/>
          <w:sz w:val="18"/>
          <w:szCs w:val="18"/>
        </w:rPr>
        <w:t>u</w:t>
      </w:r>
      <w:r w:rsidRPr="00EE6604">
        <w:rPr>
          <w:rFonts w:eastAsia="Montserrat" w:cs="Arial"/>
          <w:sz w:val="18"/>
          <w:szCs w:val="18"/>
        </w:rPr>
        <w:t>e</w:t>
      </w:r>
      <w:r w:rsidRPr="00EE6604">
        <w:rPr>
          <w:rFonts w:eastAsia="Montserrat" w:cs="Arial"/>
          <w:spacing w:val="-5"/>
          <w:sz w:val="18"/>
          <w:szCs w:val="18"/>
        </w:rPr>
        <w:t xml:space="preserve"> </w:t>
      </w:r>
      <w:r w:rsidRPr="00EE6604">
        <w:rPr>
          <w:rFonts w:eastAsia="Montserrat" w:cs="Arial"/>
          <w:sz w:val="18"/>
          <w:szCs w:val="18"/>
        </w:rPr>
        <w:t>los</w:t>
      </w:r>
      <w:r w:rsidRPr="00EE6604">
        <w:rPr>
          <w:rFonts w:eastAsia="Montserrat" w:cs="Arial"/>
          <w:spacing w:val="-4"/>
          <w:sz w:val="18"/>
          <w:szCs w:val="18"/>
        </w:rPr>
        <w:t xml:space="preserve"> </w:t>
      </w:r>
      <w:r w:rsidRPr="00EE6604">
        <w:rPr>
          <w:rFonts w:eastAsia="Montserrat" w:cs="Arial"/>
          <w:sz w:val="18"/>
          <w:szCs w:val="18"/>
        </w:rPr>
        <w:t>bi</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e</w:t>
      </w:r>
      <w:r w:rsidRPr="00EE6604">
        <w:rPr>
          <w:rFonts w:eastAsia="Montserrat" w:cs="Arial"/>
          <w:sz w:val="18"/>
          <w:szCs w:val="18"/>
        </w:rPr>
        <w:t>s</w:t>
      </w:r>
      <w:r w:rsidRPr="00EE6604">
        <w:rPr>
          <w:rFonts w:eastAsia="Montserrat" w:cs="Arial"/>
          <w:spacing w:val="-3"/>
          <w:sz w:val="18"/>
          <w:szCs w:val="18"/>
        </w:rPr>
        <w:t xml:space="preserve"> </w:t>
      </w:r>
      <w:r w:rsidRPr="00EE6604">
        <w:rPr>
          <w:rFonts w:eastAsia="Montserrat" w:cs="Arial"/>
          <w:sz w:val="18"/>
          <w:szCs w:val="18"/>
        </w:rPr>
        <w:t>ob</w:t>
      </w:r>
      <w:r w:rsidRPr="00EE6604">
        <w:rPr>
          <w:rFonts w:eastAsia="Montserrat" w:cs="Arial"/>
          <w:spacing w:val="1"/>
          <w:sz w:val="18"/>
          <w:szCs w:val="18"/>
        </w:rPr>
        <w:t>j</w:t>
      </w:r>
      <w:r w:rsidRPr="00EE6604">
        <w:rPr>
          <w:rFonts w:eastAsia="Montserrat" w:cs="Arial"/>
          <w:spacing w:val="-1"/>
          <w:sz w:val="18"/>
          <w:szCs w:val="18"/>
        </w:rPr>
        <w:t>et</w:t>
      </w:r>
      <w:r w:rsidRPr="00EE6604">
        <w:rPr>
          <w:rFonts w:eastAsia="Montserrat" w:cs="Arial"/>
          <w:sz w:val="18"/>
          <w:szCs w:val="18"/>
        </w:rPr>
        <w:t>o</w:t>
      </w:r>
      <w:r w:rsidRPr="00EE6604">
        <w:rPr>
          <w:rFonts w:eastAsia="Montserrat" w:cs="Arial"/>
          <w:spacing w:val="1"/>
          <w:sz w:val="18"/>
          <w:szCs w:val="18"/>
        </w:rPr>
        <w:t xml:space="preserve"> </w:t>
      </w:r>
      <w:r w:rsidRPr="00EE6604">
        <w:rPr>
          <w:rFonts w:eastAsia="Montserrat" w:cs="Arial"/>
          <w:sz w:val="18"/>
          <w:szCs w:val="18"/>
        </w:rPr>
        <w:t xml:space="preserve">de </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pacing w:val="-1"/>
          <w:sz w:val="18"/>
          <w:szCs w:val="18"/>
        </w:rPr>
        <w:t>t</w:t>
      </w:r>
      <w:r w:rsidRPr="00EE6604">
        <w:rPr>
          <w:rFonts w:eastAsia="Montserrat" w:cs="Arial"/>
          <w:sz w:val="18"/>
          <w:szCs w:val="18"/>
        </w:rPr>
        <w:t xml:space="preserve">a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t</w:t>
      </w:r>
      <w:r w:rsidRPr="00EE6604">
        <w:rPr>
          <w:rFonts w:eastAsia="Montserrat" w:cs="Arial"/>
          <w:spacing w:val="2"/>
          <w:sz w:val="18"/>
          <w:szCs w:val="18"/>
        </w:rPr>
        <w:t>r</w:t>
      </w:r>
      <w:r w:rsidRPr="00EE6604">
        <w:rPr>
          <w:rFonts w:eastAsia="Montserrat" w:cs="Arial"/>
          <w:spacing w:val="-1"/>
          <w:sz w:val="18"/>
          <w:szCs w:val="18"/>
        </w:rPr>
        <w:t>at</w:t>
      </w:r>
      <w:r w:rsidRPr="00EE6604">
        <w:rPr>
          <w:rFonts w:eastAsia="Montserrat" w:cs="Arial"/>
          <w:spacing w:val="2"/>
          <w:sz w:val="18"/>
          <w:szCs w:val="18"/>
        </w:rPr>
        <w:t>a</w:t>
      </w:r>
      <w:r w:rsidRPr="00EE6604">
        <w:rPr>
          <w:rFonts w:eastAsia="Montserrat" w:cs="Arial"/>
          <w:spacing w:val="-1"/>
          <w:sz w:val="18"/>
          <w:szCs w:val="18"/>
        </w:rPr>
        <w:t>c</w:t>
      </w:r>
      <w:r w:rsidRPr="00EE6604">
        <w:rPr>
          <w:rFonts w:eastAsia="Montserrat" w:cs="Arial"/>
          <w:sz w:val="18"/>
          <w:szCs w:val="18"/>
        </w:rPr>
        <w:t>i</w:t>
      </w:r>
      <w:r w:rsidRPr="00EE6604">
        <w:rPr>
          <w:rFonts w:eastAsia="Montserrat" w:cs="Arial"/>
          <w:spacing w:val="3"/>
          <w:sz w:val="18"/>
          <w:szCs w:val="18"/>
        </w:rPr>
        <w:t>ó</w:t>
      </w:r>
      <w:r w:rsidRPr="00EE6604">
        <w:rPr>
          <w:rFonts w:eastAsia="Montserrat" w:cs="Arial"/>
          <w:sz w:val="18"/>
          <w:szCs w:val="18"/>
        </w:rPr>
        <w:t>n,</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orr</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z w:val="18"/>
          <w:szCs w:val="18"/>
        </w:rPr>
        <w:t>po</w:t>
      </w:r>
      <w:r w:rsidRPr="00EE6604">
        <w:rPr>
          <w:rFonts w:eastAsia="Montserrat" w:cs="Arial"/>
          <w:spacing w:val="1"/>
          <w:sz w:val="18"/>
          <w:szCs w:val="18"/>
        </w:rPr>
        <w:t>n</w:t>
      </w:r>
      <w:r w:rsidRPr="00EE6604">
        <w:rPr>
          <w:rFonts w:eastAsia="Montserrat" w:cs="Arial"/>
          <w:sz w:val="18"/>
          <w:szCs w:val="18"/>
        </w:rPr>
        <w:t>di</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te</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z w:val="18"/>
          <w:szCs w:val="18"/>
        </w:rPr>
        <w:t>a l</w:t>
      </w:r>
      <w:r w:rsidRPr="00EE6604">
        <w:rPr>
          <w:rFonts w:eastAsia="Montserrat" w:cs="Arial"/>
          <w:spacing w:val="-1"/>
          <w:sz w:val="18"/>
          <w:szCs w:val="18"/>
        </w:rPr>
        <w:t>a</w:t>
      </w:r>
      <w:r w:rsidRPr="00EE6604">
        <w:rPr>
          <w:rFonts w:eastAsia="Montserrat" w:cs="Arial"/>
          <w:sz w:val="18"/>
          <w:szCs w:val="18"/>
        </w:rPr>
        <w:t>s</w:t>
      </w:r>
      <w:r w:rsidRPr="00EE6604">
        <w:rPr>
          <w:rFonts w:eastAsia="Montserrat" w:cs="Arial"/>
          <w:spacing w:val="1"/>
          <w:sz w:val="18"/>
          <w:szCs w:val="18"/>
        </w:rPr>
        <w:t xml:space="preserve"> s</w:t>
      </w:r>
      <w:r w:rsidRPr="00EE6604">
        <w:rPr>
          <w:rFonts w:eastAsia="Montserrat" w:cs="Arial"/>
          <w:sz w:val="18"/>
          <w:szCs w:val="18"/>
        </w:rPr>
        <w:t>i</w:t>
      </w:r>
      <w:r w:rsidRPr="00EE6604">
        <w:rPr>
          <w:rFonts w:eastAsia="Montserrat" w:cs="Arial"/>
          <w:spacing w:val="-1"/>
          <w:sz w:val="18"/>
          <w:szCs w:val="18"/>
        </w:rPr>
        <w:t>gu</w:t>
      </w:r>
      <w:r w:rsidRPr="00EE6604">
        <w:rPr>
          <w:rFonts w:eastAsia="Montserrat" w:cs="Arial"/>
          <w:spacing w:val="2"/>
          <w:sz w:val="18"/>
          <w:szCs w:val="18"/>
        </w:rPr>
        <w:t>i</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te</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z w:val="18"/>
          <w:szCs w:val="18"/>
        </w:rPr>
        <w:t>par</w:t>
      </w:r>
      <w:r w:rsidRPr="00EE6604">
        <w:rPr>
          <w:rFonts w:eastAsia="Montserrat" w:cs="Arial"/>
          <w:spacing w:val="1"/>
          <w:sz w:val="18"/>
          <w:szCs w:val="18"/>
        </w:rPr>
        <w:t>t</w:t>
      </w:r>
      <w:r w:rsidRPr="00EE6604">
        <w:rPr>
          <w:rFonts w:eastAsia="Montserrat" w:cs="Arial"/>
          <w:sz w:val="18"/>
          <w:szCs w:val="18"/>
        </w:rPr>
        <w:t>id</w:t>
      </w:r>
      <w:r w:rsidRPr="00EE6604">
        <w:rPr>
          <w:rFonts w:eastAsia="Montserrat" w:cs="Arial"/>
          <w:spacing w:val="-1"/>
          <w:sz w:val="18"/>
          <w:szCs w:val="18"/>
        </w:rPr>
        <w:t>a</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pacing w:val="-1"/>
          <w:sz w:val="18"/>
          <w:szCs w:val="18"/>
        </w:rPr>
        <w:t>cu</w:t>
      </w:r>
      <w:r w:rsidRPr="00EE6604">
        <w:rPr>
          <w:rFonts w:eastAsia="Montserrat" w:cs="Arial"/>
          <w:spacing w:val="1"/>
          <w:sz w:val="18"/>
          <w:szCs w:val="18"/>
        </w:rPr>
        <w:t>m</w:t>
      </w:r>
      <w:r w:rsidRPr="00EE6604">
        <w:rPr>
          <w:rFonts w:eastAsia="Montserrat" w:cs="Arial"/>
          <w:sz w:val="18"/>
          <w:szCs w:val="18"/>
        </w:rPr>
        <w:t>pl</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 xml:space="preserve"> </w:t>
      </w:r>
      <w:r w:rsidRPr="00EE6604">
        <w:rPr>
          <w:rFonts w:eastAsia="Montserrat" w:cs="Arial"/>
          <w:sz w:val="18"/>
          <w:szCs w:val="18"/>
        </w:rPr>
        <w:t xml:space="preserve">lo </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pacing w:val="-1"/>
          <w:sz w:val="18"/>
          <w:szCs w:val="18"/>
        </w:rPr>
        <w:t>ta</w:t>
      </w:r>
      <w:r w:rsidRPr="00EE6604">
        <w:rPr>
          <w:rFonts w:eastAsia="Montserrat" w:cs="Arial"/>
          <w:sz w:val="18"/>
          <w:szCs w:val="18"/>
        </w:rPr>
        <w:t>bl</w:t>
      </w:r>
      <w:r w:rsidRPr="00EE6604">
        <w:rPr>
          <w:rFonts w:eastAsia="Montserrat" w:cs="Arial"/>
          <w:spacing w:val="-1"/>
          <w:sz w:val="18"/>
          <w:szCs w:val="18"/>
        </w:rPr>
        <w:t>ec</w:t>
      </w:r>
      <w:r w:rsidRPr="00EE6604">
        <w:rPr>
          <w:rFonts w:eastAsia="Montserrat" w:cs="Arial"/>
          <w:sz w:val="18"/>
          <w:szCs w:val="18"/>
        </w:rPr>
        <w:t>ido</w:t>
      </w:r>
      <w:r w:rsidRPr="00EE6604">
        <w:rPr>
          <w:rFonts w:eastAsia="Montserrat" w:cs="Arial"/>
          <w:spacing w:val="1"/>
          <w:sz w:val="18"/>
          <w:szCs w:val="18"/>
        </w:rPr>
        <w:t xml:space="preserve"> </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 xml:space="preserve"> </w:t>
      </w:r>
      <w:r w:rsidRPr="00EE6604">
        <w:rPr>
          <w:rFonts w:eastAsia="Montserrat" w:cs="Arial"/>
          <w:sz w:val="18"/>
          <w:szCs w:val="18"/>
        </w:rPr>
        <w:t>l</w:t>
      </w:r>
      <w:r w:rsidRPr="00EE6604">
        <w:rPr>
          <w:rFonts w:eastAsia="Montserrat" w:cs="Arial"/>
          <w:spacing w:val="-1"/>
          <w:sz w:val="18"/>
          <w:szCs w:val="18"/>
        </w:rPr>
        <w:t>a</w:t>
      </w:r>
      <w:r w:rsidRPr="00EE6604">
        <w:rPr>
          <w:rFonts w:eastAsia="Montserrat" w:cs="Arial"/>
          <w:sz w:val="18"/>
          <w:szCs w:val="18"/>
        </w:rPr>
        <w:t xml:space="preserve"> </w:t>
      </w:r>
      <w:r w:rsidRPr="00EE6604">
        <w:rPr>
          <w:rFonts w:eastAsia="Montserrat" w:cs="Arial"/>
          <w:spacing w:val="1"/>
          <w:sz w:val="18"/>
          <w:szCs w:val="18"/>
        </w:rPr>
        <w:t>s</w:t>
      </w:r>
      <w:r w:rsidRPr="00EE6604">
        <w:rPr>
          <w:rFonts w:eastAsia="Montserrat" w:cs="Arial"/>
          <w:sz w:val="18"/>
          <w:szCs w:val="18"/>
        </w:rPr>
        <w:t>i</w:t>
      </w:r>
      <w:r w:rsidRPr="00EE6604">
        <w:rPr>
          <w:rFonts w:eastAsia="Montserrat" w:cs="Arial"/>
          <w:spacing w:val="-1"/>
          <w:sz w:val="18"/>
          <w:szCs w:val="18"/>
        </w:rPr>
        <w:t>gu</w:t>
      </w:r>
      <w:r w:rsidRPr="00EE6604">
        <w:rPr>
          <w:rFonts w:eastAsia="Montserrat" w:cs="Arial"/>
          <w:sz w:val="18"/>
          <w:szCs w:val="18"/>
        </w:rPr>
        <w:t>i</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t</w:t>
      </w:r>
      <w:r w:rsidRPr="00EE6604">
        <w:rPr>
          <w:rFonts w:eastAsia="Montserrat" w:cs="Arial"/>
          <w:spacing w:val="-1"/>
          <w:sz w:val="18"/>
          <w:szCs w:val="18"/>
        </w:rPr>
        <w:t>e</w:t>
      </w:r>
      <w:r w:rsidRPr="00EE6604">
        <w:rPr>
          <w:rFonts w:eastAsia="Montserrat" w:cs="Arial"/>
          <w:spacing w:val="1"/>
          <w:sz w:val="18"/>
          <w:szCs w:val="18"/>
        </w:rPr>
        <w:t xml:space="preserve"> </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3544"/>
      </w:tblGrid>
      <w:tr w:rsidR="00BF1AFA" w:rsidRPr="00EA77D9" w:rsidTr="00BF1AFA">
        <w:trPr>
          <w:trHeight w:val="397"/>
        </w:trPr>
        <w:tc>
          <w:tcPr>
            <w:tcW w:w="6804" w:type="dxa"/>
          </w:tcPr>
          <w:p w:rsidR="00BF1AFA" w:rsidRPr="00EA77D9" w:rsidRDefault="00BF1AFA" w:rsidP="00BF1AFA">
            <w:pPr>
              <w:pStyle w:val="TableParagraph"/>
              <w:spacing w:before="57"/>
              <w:ind w:left="107"/>
              <w:jc w:val="center"/>
              <w:rPr>
                <w:b/>
                <w:sz w:val="18"/>
                <w:szCs w:val="18"/>
              </w:rPr>
            </w:pPr>
            <w:r w:rsidRPr="00EA77D9">
              <w:rPr>
                <w:b/>
                <w:sz w:val="18"/>
                <w:szCs w:val="18"/>
              </w:rPr>
              <w:t>NORMATIVIDAD A DAR CUMPLIMIENTO</w:t>
            </w:r>
          </w:p>
        </w:tc>
        <w:tc>
          <w:tcPr>
            <w:tcW w:w="3544" w:type="dxa"/>
          </w:tcPr>
          <w:p w:rsidR="00BF1AFA" w:rsidRPr="00EA77D9" w:rsidRDefault="00BF1AFA" w:rsidP="00BF1AFA">
            <w:pPr>
              <w:pStyle w:val="TableParagraph"/>
              <w:spacing w:before="57"/>
              <w:ind w:left="93" w:right="149"/>
              <w:jc w:val="center"/>
              <w:rPr>
                <w:b/>
                <w:sz w:val="18"/>
                <w:szCs w:val="18"/>
              </w:rPr>
            </w:pPr>
            <w:r w:rsidRPr="00EA77D9">
              <w:rPr>
                <w:b/>
                <w:sz w:val="18"/>
                <w:szCs w:val="18"/>
              </w:rPr>
              <w:t>A QUIEN APLICA</w:t>
            </w:r>
          </w:p>
        </w:tc>
      </w:tr>
      <w:tr w:rsidR="00BF1AFA" w:rsidRPr="00EA77D9" w:rsidTr="00BF1AFA">
        <w:trPr>
          <w:trHeight w:val="397"/>
        </w:trPr>
        <w:tc>
          <w:tcPr>
            <w:tcW w:w="6804" w:type="dxa"/>
          </w:tcPr>
          <w:p w:rsidR="00BF1AFA" w:rsidRPr="00EA77D9" w:rsidRDefault="00BF1AFA" w:rsidP="00BF1AFA">
            <w:pPr>
              <w:pStyle w:val="TableParagraph"/>
              <w:spacing w:before="57"/>
              <w:ind w:left="107"/>
              <w:rPr>
                <w:i/>
                <w:sz w:val="18"/>
                <w:szCs w:val="18"/>
              </w:rPr>
            </w:pPr>
            <w:r w:rsidRPr="00EA77D9">
              <w:rPr>
                <w:i/>
                <w:sz w:val="18"/>
                <w:szCs w:val="18"/>
              </w:rPr>
              <w:t>Ley</w:t>
            </w:r>
            <w:r w:rsidRPr="00EA77D9">
              <w:rPr>
                <w:i/>
                <w:spacing w:val="-18"/>
                <w:sz w:val="18"/>
                <w:szCs w:val="18"/>
              </w:rPr>
              <w:t xml:space="preserve"> </w:t>
            </w:r>
            <w:r w:rsidRPr="00EA77D9">
              <w:rPr>
                <w:i/>
                <w:sz w:val="18"/>
                <w:szCs w:val="18"/>
              </w:rPr>
              <w:t>General</w:t>
            </w:r>
            <w:r w:rsidRPr="00EA77D9">
              <w:rPr>
                <w:i/>
                <w:spacing w:val="-18"/>
                <w:sz w:val="18"/>
                <w:szCs w:val="18"/>
              </w:rPr>
              <w:t xml:space="preserve"> </w:t>
            </w:r>
            <w:r w:rsidRPr="00EA77D9">
              <w:rPr>
                <w:i/>
                <w:sz w:val="18"/>
                <w:szCs w:val="18"/>
              </w:rPr>
              <w:t>de</w:t>
            </w:r>
            <w:r w:rsidRPr="00EA77D9">
              <w:rPr>
                <w:i/>
                <w:spacing w:val="-21"/>
                <w:sz w:val="18"/>
                <w:szCs w:val="18"/>
              </w:rPr>
              <w:t xml:space="preserve"> </w:t>
            </w:r>
            <w:r w:rsidRPr="00EA77D9">
              <w:rPr>
                <w:i/>
                <w:sz w:val="18"/>
                <w:szCs w:val="18"/>
              </w:rPr>
              <w:t>Salud,</w:t>
            </w:r>
            <w:r w:rsidRPr="00EA77D9">
              <w:rPr>
                <w:i/>
                <w:spacing w:val="-20"/>
                <w:sz w:val="18"/>
                <w:szCs w:val="18"/>
              </w:rPr>
              <w:t xml:space="preserve"> </w:t>
            </w:r>
            <w:r w:rsidRPr="00EA77D9">
              <w:rPr>
                <w:i/>
                <w:sz w:val="18"/>
                <w:szCs w:val="18"/>
              </w:rPr>
              <w:t>en</w:t>
            </w:r>
            <w:r w:rsidRPr="00EA77D9">
              <w:rPr>
                <w:i/>
                <w:spacing w:val="-17"/>
                <w:sz w:val="18"/>
                <w:szCs w:val="18"/>
              </w:rPr>
              <w:t xml:space="preserve"> </w:t>
            </w:r>
            <w:r w:rsidRPr="00EA77D9">
              <w:rPr>
                <w:i/>
                <w:sz w:val="18"/>
                <w:szCs w:val="18"/>
              </w:rPr>
              <w:t>los</w:t>
            </w:r>
            <w:r w:rsidRPr="00EA77D9">
              <w:rPr>
                <w:i/>
                <w:spacing w:val="-19"/>
                <w:sz w:val="18"/>
                <w:szCs w:val="18"/>
              </w:rPr>
              <w:t xml:space="preserve"> </w:t>
            </w:r>
            <w:r w:rsidRPr="00EA77D9">
              <w:rPr>
                <w:i/>
                <w:sz w:val="18"/>
                <w:szCs w:val="18"/>
              </w:rPr>
              <w:t>artículos</w:t>
            </w:r>
            <w:r w:rsidRPr="00EA77D9">
              <w:rPr>
                <w:i/>
                <w:spacing w:val="-18"/>
                <w:sz w:val="18"/>
                <w:szCs w:val="18"/>
              </w:rPr>
              <w:t xml:space="preserve"> </w:t>
            </w:r>
            <w:r w:rsidRPr="00EA77D9">
              <w:rPr>
                <w:i/>
                <w:sz w:val="18"/>
                <w:szCs w:val="18"/>
              </w:rPr>
              <w:t>aplicables</w:t>
            </w:r>
          </w:p>
        </w:tc>
        <w:tc>
          <w:tcPr>
            <w:tcW w:w="3544" w:type="dxa"/>
          </w:tcPr>
          <w:p w:rsidR="00BF1AFA" w:rsidRPr="00EA77D9" w:rsidRDefault="00BF1AFA" w:rsidP="00BF1AFA">
            <w:pPr>
              <w:pStyle w:val="TableParagraph"/>
              <w:spacing w:before="57"/>
              <w:ind w:left="93" w:right="149"/>
              <w:jc w:val="center"/>
              <w:rPr>
                <w:i/>
                <w:sz w:val="18"/>
                <w:szCs w:val="18"/>
              </w:rPr>
            </w:pPr>
            <w:r w:rsidRPr="00EA77D9">
              <w:rPr>
                <w:i/>
                <w:sz w:val="18"/>
                <w:szCs w:val="18"/>
              </w:rPr>
              <w:t>Para</w:t>
            </w:r>
            <w:r w:rsidRPr="00EA77D9">
              <w:rPr>
                <w:i/>
                <w:spacing w:val="-16"/>
                <w:sz w:val="18"/>
                <w:szCs w:val="18"/>
              </w:rPr>
              <w:t xml:space="preserve"> </w:t>
            </w:r>
            <w:r w:rsidRPr="00EA77D9">
              <w:rPr>
                <w:i/>
                <w:sz w:val="18"/>
                <w:szCs w:val="18"/>
              </w:rPr>
              <w:t>todas</w:t>
            </w:r>
            <w:r w:rsidRPr="00EA77D9">
              <w:rPr>
                <w:i/>
                <w:spacing w:val="-16"/>
                <w:sz w:val="18"/>
                <w:szCs w:val="18"/>
              </w:rPr>
              <w:t xml:space="preserve"> </w:t>
            </w:r>
            <w:r w:rsidRPr="00EA77D9">
              <w:rPr>
                <w:i/>
                <w:sz w:val="18"/>
                <w:szCs w:val="18"/>
              </w:rPr>
              <w:t>las</w:t>
            </w:r>
            <w:r w:rsidRPr="00EA77D9">
              <w:rPr>
                <w:i/>
                <w:spacing w:val="-16"/>
                <w:sz w:val="18"/>
                <w:szCs w:val="18"/>
              </w:rPr>
              <w:t xml:space="preserve"> </w:t>
            </w:r>
            <w:r w:rsidRPr="00EA77D9">
              <w:rPr>
                <w:i/>
                <w:sz w:val="18"/>
                <w:szCs w:val="18"/>
              </w:rPr>
              <w:t>partidas</w:t>
            </w:r>
          </w:p>
        </w:tc>
      </w:tr>
      <w:tr w:rsidR="00BF1AFA" w:rsidRPr="00EA77D9" w:rsidTr="00BF1AFA">
        <w:trPr>
          <w:trHeight w:val="537"/>
        </w:trPr>
        <w:tc>
          <w:tcPr>
            <w:tcW w:w="6804" w:type="dxa"/>
          </w:tcPr>
          <w:p w:rsidR="00BF1AFA" w:rsidRPr="00EA77D9" w:rsidRDefault="00BF1AFA" w:rsidP="00BF1AFA">
            <w:pPr>
              <w:pStyle w:val="TableParagraph"/>
              <w:spacing w:line="260" w:lineRule="exact"/>
              <w:ind w:left="107"/>
              <w:rPr>
                <w:i/>
                <w:sz w:val="18"/>
                <w:szCs w:val="18"/>
              </w:rPr>
            </w:pPr>
            <w:r w:rsidRPr="00EA77D9">
              <w:rPr>
                <w:i/>
                <w:w w:val="105"/>
                <w:sz w:val="18"/>
                <w:szCs w:val="18"/>
              </w:rPr>
              <w:t>Reglamento</w:t>
            </w:r>
            <w:r w:rsidRPr="00EA77D9">
              <w:rPr>
                <w:i/>
                <w:spacing w:val="53"/>
                <w:w w:val="105"/>
                <w:sz w:val="18"/>
                <w:szCs w:val="18"/>
              </w:rPr>
              <w:t xml:space="preserve"> </w:t>
            </w:r>
            <w:r w:rsidRPr="00EA77D9">
              <w:rPr>
                <w:i/>
                <w:w w:val="105"/>
                <w:sz w:val="18"/>
                <w:szCs w:val="18"/>
              </w:rPr>
              <w:t>de</w:t>
            </w:r>
            <w:r w:rsidRPr="00EA77D9">
              <w:rPr>
                <w:i/>
                <w:spacing w:val="55"/>
                <w:w w:val="105"/>
                <w:sz w:val="18"/>
                <w:szCs w:val="18"/>
              </w:rPr>
              <w:t xml:space="preserve"> </w:t>
            </w:r>
            <w:r w:rsidRPr="00EA77D9">
              <w:rPr>
                <w:i/>
                <w:w w:val="105"/>
                <w:sz w:val="18"/>
                <w:szCs w:val="18"/>
              </w:rPr>
              <w:t>la</w:t>
            </w:r>
            <w:r w:rsidRPr="00EA77D9">
              <w:rPr>
                <w:i/>
                <w:spacing w:val="53"/>
                <w:w w:val="105"/>
                <w:sz w:val="18"/>
                <w:szCs w:val="18"/>
              </w:rPr>
              <w:t xml:space="preserve"> </w:t>
            </w:r>
            <w:r w:rsidRPr="00EA77D9">
              <w:rPr>
                <w:i/>
                <w:w w:val="105"/>
                <w:sz w:val="18"/>
                <w:szCs w:val="18"/>
              </w:rPr>
              <w:t>Ley</w:t>
            </w:r>
            <w:r w:rsidRPr="00EA77D9">
              <w:rPr>
                <w:i/>
                <w:spacing w:val="53"/>
                <w:w w:val="105"/>
                <w:sz w:val="18"/>
                <w:szCs w:val="18"/>
              </w:rPr>
              <w:t xml:space="preserve"> </w:t>
            </w:r>
            <w:r w:rsidRPr="00EA77D9">
              <w:rPr>
                <w:i/>
                <w:w w:val="105"/>
                <w:sz w:val="18"/>
                <w:szCs w:val="18"/>
              </w:rPr>
              <w:t>General</w:t>
            </w:r>
            <w:r w:rsidRPr="00EA77D9">
              <w:rPr>
                <w:i/>
                <w:spacing w:val="54"/>
                <w:w w:val="105"/>
                <w:sz w:val="18"/>
                <w:szCs w:val="18"/>
              </w:rPr>
              <w:t xml:space="preserve"> </w:t>
            </w:r>
            <w:r w:rsidRPr="00EA77D9">
              <w:rPr>
                <w:i/>
                <w:w w:val="105"/>
                <w:sz w:val="18"/>
                <w:szCs w:val="18"/>
              </w:rPr>
              <w:t>de</w:t>
            </w:r>
            <w:r w:rsidRPr="00EA77D9">
              <w:rPr>
                <w:i/>
                <w:spacing w:val="52"/>
                <w:w w:val="105"/>
                <w:sz w:val="18"/>
                <w:szCs w:val="18"/>
              </w:rPr>
              <w:t xml:space="preserve"> </w:t>
            </w:r>
            <w:r w:rsidRPr="00EA77D9">
              <w:rPr>
                <w:i/>
                <w:w w:val="105"/>
                <w:sz w:val="18"/>
                <w:szCs w:val="18"/>
              </w:rPr>
              <w:t>Salud,</w:t>
            </w:r>
            <w:r w:rsidRPr="00EA77D9">
              <w:rPr>
                <w:i/>
                <w:spacing w:val="55"/>
                <w:w w:val="105"/>
                <w:sz w:val="18"/>
                <w:szCs w:val="18"/>
              </w:rPr>
              <w:t xml:space="preserve"> </w:t>
            </w:r>
            <w:r w:rsidRPr="00EA77D9">
              <w:rPr>
                <w:i/>
                <w:w w:val="105"/>
                <w:sz w:val="18"/>
                <w:szCs w:val="18"/>
              </w:rPr>
              <w:t>en</w:t>
            </w:r>
            <w:r w:rsidRPr="00EA77D9">
              <w:rPr>
                <w:i/>
                <w:spacing w:val="51"/>
                <w:w w:val="105"/>
                <w:sz w:val="18"/>
                <w:szCs w:val="18"/>
              </w:rPr>
              <w:t xml:space="preserve"> </w:t>
            </w:r>
            <w:r w:rsidRPr="00EA77D9">
              <w:rPr>
                <w:i/>
                <w:w w:val="105"/>
                <w:sz w:val="18"/>
                <w:szCs w:val="18"/>
              </w:rPr>
              <w:t>materia</w:t>
            </w:r>
            <w:r w:rsidRPr="00EA77D9">
              <w:rPr>
                <w:i/>
                <w:spacing w:val="53"/>
                <w:w w:val="105"/>
                <w:sz w:val="18"/>
                <w:szCs w:val="18"/>
              </w:rPr>
              <w:t xml:space="preserve"> </w:t>
            </w:r>
            <w:r w:rsidRPr="00EA77D9">
              <w:rPr>
                <w:i/>
                <w:w w:val="105"/>
                <w:sz w:val="18"/>
                <w:szCs w:val="18"/>
              </w:rPr>
              <w:t>de</w:t>
            </w:r>
          </w:p>
          <w:p w:rsidR="00BF1AFA" w:rsidRPr="00EA77D9" w:rsidRDefault="00BF1AFA" w:rsidP="00BF1AFA">
            <w:pPr>
              <w:pStyle w:val="TableParagraph"/>
              <w:spacing w:before="1" w:line="256" w:lineRule="exact"/>
              <w:ind w:left="107"/>
              <w:rPr>
                <w:i/>
                <w:sz w:val="18"/>
                <w:szCs w:val="18"/>
              </w:rPr>
            </w:pPr>
            <w:r w:rsidRPr="00EA77D9">
              <w:rPr>
                <w:i/>
                <w:w w:val="105"/>
                <w:sz w:val="18"/>
                <w:szCs w:val="18"/>
              </w:rPr>
              <w:t>Publicidad</w:t>
            </w:r>
          </w:p>
        </w:tc>
        <w:tc>
          <w:tcPr>
            <w:tcW w:w="3544" w:type="dxa"/>
          </w:tcPr>
          <w:p w:rsidR="00BF1AFA" w:rsidRPr="00EA77D9" w:rsidRDefault="00BF1AFA" w:rsidP="00BF1AFA">
            <w:pPr>
              <w:pStyle w:val="TableParagraph"/>
              <w:spacing w:before="126"/>
              <w:ind w:left="93" w:right="149"/>
              <w:jc w:val="center"/>
              <w:rPr>
                <w:i/>
                <w:sz w:val="18"/>
                <w:szCs w:val="18"/>
              </w:rPr>
            </w:pPr>
            <w:r w:rsidRPr="00EA77D9">
              <w:rPr>
                <w:i/>
                <w:sz w:val="18"/>
                <w:szCs w:val="18"/>
              </w:rPr>
              <w:t>Para</w:t>
            </w:r>
            <w:r w:rsidRPr="00EA77D9">
              <w:rPr>
                <w:i/>
                <w:spacing w:val="-16"/>
                <w:sz w:val="18"/>
                <w:szCs w:val="18"/>
              </w:rPr>
              <w:t xml:space="preserve"> </w:t>
            </w:r>
            <w:r w:rsidRPr="00EA77D9">
              <w:rPr>
                <w:i/>
                <w:sz w:val="18"/>
                <w:szCs w:val="18"/>
              </w:rPr>
              <w:t>todas</w:t>
            </w:r>
            <w:r w:rsidRPr="00EA77D9">
              <w:rPr>
                <w:i/>
                <w:spacing w:val="-16"/>
                <w:sz w:val="18"/>
                <w:szCs w:val="18"/>
              </w:rPr>
              <w:t xml:space="preserve"> </w:t>
            </w:r>
            <w:r w:rsidRPr="00EA77D9">
              <w:rPr>
                <w:i/>
                <w:sz w:val="18"/>
                <w:szCs w:val="18"/>
              </w:rPr>
              <w:t>las</w:t>
            </w:r>
            <w:r w:rsidRPr="00EA77D9">
              <w:rPr>
                <w:i/>
                <w:spacing w:val="-16"/>
                <w:sz w:val="18"/>
                <w:szCs w:val="18"/>
              </w:rPr>
              <w:t xml:space="preserve"> </w:t>
            </w:r>
            <w:r w:rsidRPr="00EA77D9">
              <w:rPr>
                <w:i/>
                <w:sz w:val="18"/>
                <w:szCs w:val="18"/>
              </w:rPr>
              <w:t>partidas</w:t>
            </w:r>
          </w:p>
        </w:tc>
      </w:tr>
      <w:tr w:rsidR="00BF1AFA" w:rsidRPr="00EA77D9" w:rsidTr="00BF1AFA">
        <w:trPr>
          <w:trHeight w:val="395"/>
        </w:trPr>
        <w:tc>
          <w:tcPr>
            <w:tcW w:w="6804" w:type="dxa"/>
          </w:tcPr>
          <w:p w:rsidR="00BF1AFA" w:rsidRPr="00EA77D9" w:rsidRDefault="00BF1AFA" w:rsidP="00BF1AFA">
            <w:pPr>
              <w:pStyle w:val="TableParagraph"/>
              <w:spacing w:before="54"/>
              <w:ind w:left="107"/>
              <w:rPr>
                <w:i/>
                <w:sz w:val="18"/>
                <w:szCs w:val="18"/>
              </w:rPr>
            </w:pPr>
            <w:r w:rsidRPr="00EA77D9">
              <w:rPr>
                <w:i/>
                <w:sz w:val="18"/>
                <w:szCs w:val="18"/>
              </w:rPr>
              <w:t>Ley</w:t>
            </w:r>
            <w:r w:rsidRPr="00EA77D9">
              <w:rPr>
                <w:i/>
                <w:spacing w:val="-14"/>
                <w:sz w:val="18"/>
                <w:szCs w:val="18"/>
              </w:rPr>
              <w:t xml:space="preserve"> </w:t>
            </w:r>
            <w:r w:rsidRPr="00EA77D9">
              <w:rPr>
                <w:i/>
                <w:sz w:val="18"/>
                <w:szCs w:val="18"/>
              </w:rPr>
              <w:t>Federal</w:t>
            </w:r>
            <w:r w:rsidRPr="00EA77D9">
              <w:rPr>
                <w:i/>
                <w:spacing w:val="-14"/>
                <w:sz w:val="18"/>
                <w:szCs w:val="18"/>
              </w:rPr>
              <w:t xml:space="preserve"> </w:t>
            </w:r>
            <w:r w:rsidRPr="00EA77D9">
              <w:rPr>
                <w:i/>
                <w:sz w:val="18"/>
                <w:szCs w:val="18"/>
              </w:rPr>
              <w:t>de</w:t>
            </w:r>
            <w:r w:rsidRPr="00EA77D9">
              <w:rPr>
                <w:i/>
                <w:spacing w:val="-14"/>
                <w:sz w:val="18"/>
                <w:szCs w:val="18"/>
              </w:rPr>
              <w:t xml:space="preserve"> </w:t>
            </w:r>
            <w:r w:rsidRPr="00EA77D9">
              <w:rPr>
                <w:i/>
                <w:sz w:val="18"/>
                <w:szCs w:val="18"/>
              </w:rPr>
              <w:t>Infraestructura</w:t>
            </w:r>
            <w:r w:rsidRPr="00EA77D9">
              <w:rPr>
                <w:i/>
                <w:spacing w:val="-14"/>
                <w:sz w:val="18"/>
                <w:szCs w:val="18"/>
              </w:rPr>
              <w:t xml:space="preserve"> </w:t>
            </w:r>
            <w:r w:rsidRPr="00EA77D9">
              <w:rPr>
                <w:i/>
                <w:sz w:val="18"/>
                <w:szCs w:val="18"/>
              </w:rPr>
              <w:t>de</w:t>
            </w:r>
            <w:r w:rsidRPr="00EA77D9">
              <w:rPr>
                <w:i/>
                <w:spacing w:val="-17"/>
                <w:sz w:val="18"/>
                <w:szCs w:val="18"/>
              </w:rPr>
              <w:t xml:space="preserve"> </w:t>
            </w:r>
            <w:r w:rsidRPr="00EA77D9">
              <w:rPr>
                <w:i/>
                <w:sz w:val="18"/>
                <w:szCs w:val="18"/>
              </w:rPr>
              <w:t>la</w:t>
            </w:r>
            <w:r w:rsidRPr="00EA77D9">
              <w:rPr>
                <w:i/>
                <w:spacing w:val="-14"/>
                <w:sz w:val="18"/>
                <w:szCs w:val="18"/>
              </w:rPr>
              <w:t xml:space="preserve"> </w:t>
            </w:r>
            <w:r w:rsidRPr="00EA77D9">
              <w:rPr>
                <w:i/>
                <w:sz w:val="18"/>
                <w:szCs w:val="18"/>
              </w:rPr>
              <w:t>Calidad</w:t>
            </w:r>
          </w:p>
        </w:tc>
        <w:tc>
          <w:tcPr>
            <w:tcW w:w="3544" w:type="dxa"/>
          </w:tcPr>
          <w:p w:rsidR="00BF1AFA" w:rsidRPr="00EA77D9" w:rsidRDefault="00BF1AFA" w:rsidP="00BF1AFA">
            <w:pPr>
              <w:pStyle w:val="TableParagraph"/>
              <w:spacing w:before="54"/>
              <w:ind w:left="93" w:right="149"/>
              <w:jc w:val="center"/>
              <w:rPr>
                <w:i/>
                <w:sz w:val="18"/>
                <w:szCs w:val="18"/>
              </w:rPr>
            </w:pPr>
            <w:r w:rsidRPr="00EA77D9">
              <w:rPr>
                <w:i/>
                <w:sz w:val="18"/>
                <w:szCs w:val="18"/>
              </w:rPr>
              <w:t>Para</w:t>
            </w:r>
            <w:r w:rsidRPr="00EA77D9">
              <w:rPr>
                <w:i/>
                <w:spacing w:val="-16"/>
                <w:sz w:val="18"/>
                <w:szCs w:val="18"/>
              </w:rPr>
              <w:t xml:space="preserve"> </w:t>
            </w:r>
            <w:r w:rsidRPr="00EA77D9">
              <w:rPr>
                <w:i/>
                <w:sz w:val="18"/>
                <w:szCs w:val="18"/>
              </w:rPr>
              <w:t>todas</w:t>
            </w:r>
            <w:r w:rsidRPr="00EA77D9">
              <w:rPr>
                <w:i/>
                <w:spacing w:val="-16"/>
                <w:sz w:val="18"/>
                <w:szCs w:val="18"/>
              </w:rPr>
              <w:t xml:space="preserve"> </w:t>
            </w:r>
            <w:r w:rsidRPr="00EA77D9">
              <w:rPr>
                <w:i/>
                <w:sz w:val="18"/>
                <w:szCs w:val="18"/>
              </w:rPr>
              <w:t>las</w:t>
            </w:r>
            <w:r w:rsidRPr="00EA77D9">
              <w:rPr>
                <w:i/>
                <w:spacing w:val="-16"/>
                <w:sz w:val="18"/>
                <w:szCs w:val="18"/>
              </w:rPr>
              <w:t xml:space="preserve"> </w:t>
            </w:r>
            <w:r w:rsidRPr="00EA77D9">
              <w:rPr>
                <w:i/>
                <w:sz w:val="18"/>
                <w:szCs w:val="18"/>
              </w:rPr>
              <w:t>partidas</w:t>
            </w:r>
          </w:p>
        </w:tc>
      </w:tr>
      <w:tr w:rsidR="00BF1AFA" w:rsidRPr="00EA77D9" w:rsidTr="00BF1AFA">
        <w:trPr>
          <w:trHeight w:val="398"/>
        </w:trPr>
        <w:tc>
          <w:tcPr>
            <w:tcW w:w="6804" w:type="dxa"/>
          </w:tcPr>
          <w:p w:rsidR="00BF1AFA" w:rsidRPr="00EA77D9" w:rsidRDefault="00BF1AFA" w:rsidP="00BF1AFA">
            <w:pPr>
              <w:pStyle w:val="TableParagraph"/>
              <w:spacing w:before="57"/>
              <w:ind w:left="107"/>
              <w:rPr>
                <w:i/>
                <w:sz w:val="18"/>
                <w:szCs w:val="18"/>
              </w:rPr>
            </w:pPr>
            <w:r w:rsidRPr="00EA77D9">
              <w:rPr>
                <w:i/>
                <w:sz w:val="18"/>
                <w:szCs w:val="18"/>
              </w:rPr>
              <w:t>Reglamento</w:t>
            </w:r>
            <w:r w:rsidRPr="00EA77D9">
              <w:rPr>
                <w:i/>
                <w:spacing w:val="-10"/>
                <w:sz w:val="18"/>
                <w:szCs w:val="18"/>
              </w:rPr>
              <w:t xml:space="preserve"> </w:t>
            </w:r>
            <w:r w:rsidRPr="00EA77D9">
              <w:rPr>
                <w:i/>
                <w:sz w:val="18"/>
                <w:szCs w:val="18"/>
              </w:rPr>
              <w:t>de</w:t>
            </w:r>
            <w:r w:rsidRPr="00EA77D9">
              <w:rPr>
                <w:i/>
                <w:spacing w:val="-8"/>
                <w:sz w:val="18"/>
                <w:szCs w:val="18"/>
              </w:rPr>
              <w:t xml:space="preserve"> </w:t>
            </w:r>
            <w:r w:rsidRPr="00EA77D9">
              <w:rPr>
                <w:i/>
                <w:sz w:val="18"/>
                <w:szCs w:val="18"/>
              </w:rPr>
              <w:t>Insumos</w:t>
            </w:r>
            <w:r w:rsidRPr="00EA77D9">
              <w:rPr>
                <w:i/>
                <w:spacing w:val="-9"/>
                <w:sz w:val="18"/>
                <w:szCs w:val="18"/>
              </w:rPr>
              <w:t xml:space="preserve"> </w:t>
            </w:r>
            <w:r w:rsidRPr="00EA77D9">
              <w:rPr>
                <w:i/>
                <w:sz w:val="18"/>
                <w:szCs w:val="18"/>
              </w:rPr>
              <w:t>para</w:t>
            </w:r>
            <w:r w:rsidRPr="00EA77D9">
              <w:rPr>
                <w:i/>
                <w:spacing w:val="-13"/>
                <w:sz w:val="18"/>
                <w:szCs w:val="18"/>
              </w:rPr>
              <w:t xml:space="preserve"> </w:t>
            </w:r>
            <w:r w:rsidRPr="00EA77D9">
              <w:rPr>
                <w:i/>
                <w:sz w:val="18"/>
                <w:szCs w:val="18"/>
              </w:rPr>
              <w:t>la</w:t>
            </w:r>
            <w:r w:rsidRPr="00EA77D9">
              <w:rPr>
                <w:i/>
                <w:spacing w:val="-9"/>
                <w:sz w:val="18"/>
                <w:szCs w:val="18"/>
              </w:rPr>
              <w:t xml:space="preserve"> </w:t>
            </w:r>
            <w:r w:rsidRPr="00EA77D9">
              <w:rPr>
                <w:i/>
                <w:sz w:val="18"/>
                <w:szCs w:val="18"/>
              </w:rPr>
              <w:t>Salud</w:t>
            </w:r>
          </w:p>
        </w:tc>
        <w:tc>
          <w:tcPr>
            <w:tcW w:w="3544" w:type="dxa"/>
          </w:tcPr>
          <w:p w:rsidR="00BF1AFA" w:rsidRPr="00EA77D9" w:rsidRDefault="00BF1AFA" w:rsidP="00BF1AFA">
            <w:pPr>
              <w:pStyle w:val="TableParagraph"/>
              <w:spacing w:before="57"/>
              <w:ind w:left="93" w:right="149"/>
              <w:jc w:val="center"/>
              <w:rPr>
                <w:i/>
                <w:sz w:val="18"/>
                <w:szCs w:val="18"/>
              </w:rPr>
            </w:pPr>
            <w:r w:rsidRPr="00EA77D9">
              <w:rPr>
                <w:i/>
                <w:sz w:val="18"/>
                <w:szCs w:val="18"/>
              </w:rPr>
              <w:t>Para</w:t>
            </w:r>
            <w:r w:rsidRPr="00EA77D9">
              <w:rPr>
                <w:i/>
                <w:spacing w:val="-16"/>
                <w:sz w:val="18"/>
                <w:szCs w:val="18"/>
              </w:rPr>
              <w:t xml:space="preserve"> </w:t>
            </w:r>
            <w:r w:rsidRPr="00EA77D9">
              <w:rPr>
                <w:i/>
                <w:sz w:val="18"/>
                <w:szCs w:val="18"/>
              </w:rPr>
              <w:t>todas</w:t>
            </w:r>
            <w:r w:rsidRPr="00EA77D9">
              <w:rPr>
                <w:i/>
                <w:spacing w:val="-16"/>
                <w:sz w:val="18"/>
                <w:szCs w:val="18"/>
              </w:rPr>
              <w:t xml:space="preserve"> </w:t>
            </w:r>
            <w:r w:rsidRPr="00EA77D9">
              <w:rPr>
                <w:i/>
                <w:sz w:val="18"/>
                <w:szCs w:val="18"/>
              </w:rPr>
              <w:t>las</w:t>
            </w:r>
            <w:r w:rsidRPr="00EA77D9">
              <w:rPr>
                <w:i/>
                <w:spacing w:val="-16"/>
                <w:sz w:val="18"/>
                <w:szCs w:val="18"/>
              </w:rPr>
              <w:t xml:space="preserve"> </w:t>
            </w:r>
            <w:r w:rsidRPr="00EA77D9">
              <w:rPr>
                <w:i/>
                <w:sz w:val="18"/>
                <w:szCs w:val="18"/>
              </w:rPr>
              <w:t>partidas</w:t>
            </w:r>
          </w:p>
        </w:tc>
      </w:tr>
    </w:tbl>
    <w:tbl>
      <w:tblPr>
        <w:tblStyle w:val="TableNormal"/>
        <w:tblpPr w:leftFromText="141" w:rightFromText="141" w:vertAnchor="text" w:horzAnchor="margin" w:tblpXSpec="center" w:tblpY="156"/>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4680"/>
        <w:gridCol w:w="3258"/>
      </w:tblGrid>
      <w:tr w:rsidR="00BF1AFA" w:rsidRPr="00EA77D9" w:rsidTr="00BF1AFA">
        <w:trPr>
          <w:trHeight w:val="397"/>
        </w:trPr>
        <w:tc>
          <w:tcPr>
            <w:tcW w:w="7085" w:type="dxa"/>
            <w:gridSpan w:val="2"/>
          </w:tcPr>
          <w:p w:rsidR="00BF1AFA" w:rsidRPr="00EA77D9" w:rsidRDefault="00BF1AFA" w:rsidP="00BF1AFA">
            <w:pPr>
              <w:pStyle w:val="TableParagraph"/>
              <w:spacing w:before="57"/>
              <w:ind w:left="107"/>
              <w:rPr>
                <w:i/>
                <w:sz w:val="18"/>
                <w:szCs w:val="18"/>
              </w:rPr>
            </w:pPr>
            <w:r w:rsidRPr="00EA77D9">
              <w:rPr>
                <w:i/>
                <w:sz w:val="18"/>
                <w:szCs w:val="18"/>
              </w:rPr>
              <w:t>Reglamento</w:t>
            </w:r>
            <w:r w:rsidRPr="00EA77D9">
              <w:rPr>
                <w:i/>
                <w:spacing w:val="-9"/>
                <w:sz w:val="18"/>
                <w:szCs w:val="18"/>
              </w:rPr>
              <w:t xml:space="preserve"> </w:t>
            </w:r>
            <w:r w:rsidRPr="00EA77D9">
              <w:rPr>
                <w:i/>
                <w:sz w:val="18"/>
                <w:szCs w:val="18"/>
              </w:rPr>
              <w:t>de</w:t>
            </w:r>
            <w:r w:rsidRPr="00EA77D9">
              <w:rPr>
                <w:i/>
                <w:spacing w:val="-8"/>
                <w:sz w:val="18"/>
                <w:szCs w:val="18"/>
              </w:rPr>
              <w:t xml:space="preserve"> </w:t>
            </w:r>
            <w:r w:rsidRPr="00EA77D9">
              <w:rPr>
                <w:i/>
                <w:sz w:val="18"/>
                <w:szCs w:val="18"/>
              </w:rPr>
              <w:t>Control</w:t>
            </w:r>
            <w:r w:rsidRPr="00EA77D9">
              <w:rPr>
                <w:i/>
                <w:spacing w:val="-9"/>
                <w:sz w:val="18"/>
                <w:szCs w:val="18"/>
              </w:rPr>
              <w:t xml:space="preserve"> </w:t>
            </w:r>
            <w:r w:rsidRPr="00EA77D9">
              <w:rPr>
                <w:i/>
                <w:sz w:val="18"/>
                <w:szCs w:val="18"/>
              </w:rPr>
              <w:t>Sanitario</w:t>
            </w:r>
            <w:r w:rsidRPr="00EA77D9">
              <w:rPr>
                <w:i/>
                <w:spacing w:val="-8"/>
                <w:sz w:val="18"/>
                <w:szCs w:val="18"/>
              </w:rPr>
              <w:t xml:space="preserve"> </w:t>
            </w:r>
            <w:r w:rsidRPr="00EA77D9">
              <w:rPr>
                <w:i/>
                <w:sz w:val="18"/>
                <w:szCs w:val="18"/>
              </w:rPr>
              <w:t>de</w:t>
            </w:r>
            <w:r w:rsidRPr="00EA77D9">
              <w:rPr>
                <w:i/>
                <w:spacing w:val="-8"/>
                <w:sz w:val="18"/>
                <w:szCs w:val="18"/>
              </w:rPr>
              <w:t xml:space="preserve"> </w:t>
            </w:r>
            <w:r w:rsidRPr="00EA77D9">
              <w:rPr>
                <w:i/>
                <w:sz w:val="18"/>
                <w:szCs w:val="18"/>
              </w:rPr>
              <w:t>Productos</w:t>
            </w:r>
            <w:r w:rsidRPr="00EA77D9">
              <w:rPr>
                <w:i/>
                <w:spacing w:val="-9"/>
                <w:sz w:val="18"/>
                <w:szCs w:val="18"/>
              </w:rPr>
              <w:t xml:space="preserve"> </w:t>
            </w:r>
            <w:r w:rsidRPr="00EA77D9">
              <w:rPr>
                <w:i/>
                <w:sz w:val="18"/>
                <w:szCs w:val="18"/>
              </w:rPr>
              <w:t>y</w:t>
            </w:r>
            <w:r w:rsidRPr="00EA77D9">
              <w:rPr>
                <w:i/>
                <w:spacing w:val="-9"/>
                <w:sz w:val="18"/>
                <w:szCs w:val="18"/>
              </w:rPr>
              <w:t xml:space="preserve"> </w:t>
            </w:r>
            <w:r w:rsidRPr="00EA77D9">
              <w:rPr>
                <w:i/>
                <w:sz w:val="18"/>
                <w:szCs w:val="18"/>
              </w:rPr>
              <w:t>Servicios</w:t>
            </w:r>
          </w:p>
        </w:tc>
        <w:tc>
          <w:tcPr>
            <w:tcW w:w="3258" w:type="dxa"/>
          </w:tcPr>
          <w:p w:rsidR="00BF1AFA" w:rsidRPr="00EA77D9" w:rsidRDefault="00BF1AFA" w:rsidP="00BF1AFA">
            <w:pPr>
              <w:pStyle w:val="TableParagraph"/>
              <w:spacing w:before="57"/>
              <w:ind w:left="92" w:right="150"/>
              <w:jc w:val="center"/>
              <w:rPr>
                <w:i/>
                <w:sz w:val="18"/>
                <w:szCs w:val="18"/>
              </w:rPr>
            </w:pPr>
            <w:r w:rsidRPr="00EA77D9">
              <w:rPr>
                <w:i/>
                <w:sz w:val="18"/>
                <w:szCs w:val="18"/>
              </w:rPr>
              <w:t>Para</w:t>
            </w:r>
            <w:r w:rsidRPr="00EA77D9">
              <w:rPr>
                <w:i/>
                <w:spacing w:val="-16"/>
                <w:sz w:val="18"/>
                <w:szCs w:val="18"/>
              </w:rPr>
              <w:t xml:space="preserve"> </w:t>
            </w:r>
            <w:r w:rsidRPr="00EA77D9">
              <w:rPr>
                <w:i/>
                <w:sz w:val="18"/>
                <w:szCs w:val="18"/>
              </w:rPr>
              <w:t>todas</w:t>
            </w:r>
            <w:r w:rsidRPr="00EA77D9">
              <w:rPr>
                <w:i/>
                <w:spacing w:val="-16"/>
                <w:sz w:val="18"/>
                <w:szCs w:val="18"/>
              </w:rPr>
              <w:t xml:space="preserve"> </w:t>
            </w:r>
            <w:r w:rsidRPr="00EA77D9">
              <w:rPr>
                <w:i/>
                <w:sz w:val="18"/>
                <w:szCs w:val="18"/>
              </w:rPr>
              <w:t>las</w:t>
            </w:r>
            <w:r w:rsidRPr="00EA77D9">
              <w:rPr>
                <w:i/>
                <w:spacing w:val="-16"/>
                <w:sz w:val="18"/>
                <w:szCs w:val="18"/>
              </w:rPr>
              <w:t xml:space="preserve"> </w:t>
            </w:r>
            <w:r w:rsidRPr="00EA77D9">
              <w:rPr>
                <w:i/>
                <w:sz w:val="18"/>
                <w:szCs w:val="18"/>
              </w:rPr>
              <w:t>partidas</w:t>
            </w:r>
          </w:p>
        </w:tc>
      </w:tr>
      <w:tr w:rsidR="00BF1AFA" w:rsidRPr="00EA77D9" w:rsidTr="00BF1AFA">
        <w:trPr>
          <w:trHeight w:val="534"/>
        </w:trPr>
        <w:tc>
          <w:tcPr>
            <w:tcW w:w="7085" w:type="dxa"/>
            <w:gridSpan w:val="2"/>
          </w:tcPr>
          <w:p w:rsidR="00BF1AFA" w:rsidRPr="00EA77D9" w:rsidRDefault="00BF1AFA" w:rsidP="00BF1AFA">
            <w:pPr>
              <w:pStyle w:val="TableParagraph"/>
              <w:spacing w:line="266" w:lineRule="exact"/>
              <w:ind w:left="107"/>
              <w:rPr>
                <w:i/>
                <w:sz w:val="18"/>
                <w:szCs w:val="18"/>
              </w:rPr>
            </w:pPr>
            <w:r w:rsidRPr="00EA77D9">
              <w:rPr>
                <w:i/>
                <w:sz w:val="18"/>
                <w:szCs w:val="18"/>
              </w:rPr>
              <w:t>Farmacopea</w:t>
            </w:r>
            <w:r w:rsidRPr="00EA77D9">
              <w:rPr>
                <w:i/>
                <w:spacing w:val="30"/>
                <w:sz w:val="18"/>
                <w:szCs w:val="18"/>
              </w:rPr>
              <w:t xml:space="preserve"> </w:t>
            </w:r>
            <w:r w:rsidRPr="00EA77D9">
              <w:rPr>
                <w:i/>
                <w:sz w:val="18"/>
                <w:szCs w:val="18"/>
              </w:rPr>
              <w:t>de</w:t>
            </w:r>
            <w:r w:rsidRPr="00EA77D9">
              <w:rPr>
                <w:i/>
                <w:spacing w:val="32"/>
                <w:sz w:val="18"/>
                <w:szCs w:val="18"/>
              </w:rPr>
              <w:t xml:space="preserve"> </w:t>
            </w:r>
            <w:r w:rsidRPr="00EA77D9">
              <w:rPr>
                <w:i/>
                <w:sz w:val="18"/>
                <w:szCs w:val="18"/>
              </w:rPr>
              <w:t>los</w:t>
            </w:r>
            <w:r w:rsidRPr="00EA77D9">
              <w:rPr>
                <w:i/>
                <w:spacing w:val="31"/>
                <w:sz w:val="18"/>
                <w:szCs w:val="18"/>
              </w:rPr>
              <w:t xml:space="preserve"> </w:t>
            </w:r>
            <w:r w:rsidRPr="00EA77D9">
              <w:rPr>
                <w:i/>
                <w:sz w:val="18"/>
                <w:szCs w:val="18"/>
              </w:rPr>
              <w:t>Estados</w:t>
            </w:r>
            <w:r w:rsidRPr="00EA77D9">
              <w:rPr>
                <w:i/>
                <w:spacing w:val="32"/>
                <w:sz w:val="18"/>
                <w:szCs w:val="18"/>
              </w:rPr>
              <w:t xml:space="preserve"> </w:t>
            </w:r>
            <w:r w:rsidRPr="00EA77D9">
              <w:rPr>
                <w:i/>
                <w:sz w:val="18"/>
                <w:szCs w:val="18"/>
              </w:rPr>
              <w:t>Unidos</w:t>
            </w:r>
            <w:r w:rsidRPr="00EA77D9">
              <w:rPr>
                <w:i/>
                <w:spacing w:val="31"/>
                <w:sz w:val="18"/>
                <w:szCs w:val="18"/>
              </w:rPr>
              <w:t xml:space="preserve"> </w:t>
            </w:r>
            <w:r w:rsidRPr="00EA77D9">
              <w:rPr>
                <w:i/>
                <w:sz w:val="18"/>
                <w:szCs w:val="18"/>
              </w:rPr>
              <w:t>Mexicanos</w:t>
            </w:r>
            <w:r w:rsidRPr="00EA77D9">
              <w:rPr>
                <w:i/>
                <w:spacing w:val="31"/>
                <w:sz w:val="18"/>
                <w:szCs w:val="18"/>
              </w:rPr>
              <w:t xml:space="preserve"> </w:t>
            </w:r>
            <w:r w:rsidRPr="00EA77D9">
              <w:rPr>
                <w:i/>
                <w:sz w:val="18"/>
                <w:szCs w:val="18"/>
              </w:rPr>
              <w:t>(FEUM)</w:t>
            </w:r>
            <w:r w:rsidRPr="00EA77D9">
              <w:rPr>
                <w:i/>
                <w:spacing w:val="31"/>
                <w:sz w:val="18"/>
                <w:szCs w:val="18"/>
              </w:rPr>
              <w:t xml:space="preserve"> </w:t>
            </w:r>
            <w:r w:rsidRPr="00EA77D9">
              <w:rPr>
                <w:i/>
                <w:sz w:val="18"/>
                <w:szCs w:val="18"/>
              </w:rPr>
              <w:t>y</w:t>
            </w:r>
            <w:r w:rsidRPr="00EA77D9">
              <w:rPr>
                <w:i/>
                <w:spacing w:val="32"/>
                <w:sz w:val="18"/>
                <w:szCs w:val="18"/>
              </w:rPr>
              <w:t xml:space="preserve"> </w:t>
            </w:r>
            <w:r w:rsidRPr="00EA77D9">
              <w:rPr>
                <w:i/>
                <w:sz w:val="18"/>
                <w:szCs w:val="18"/>
              </w:rPr>
              <w:t xml:space="preserve">sus </w:t>
            </w:r>
            <w:r w:rsidRPr="00EA77D9">
              <w:rPr>
                <w:i/>
                <w:spacing w:val="-75"/>
                <w:sz w:val="18"/>
                <w:szCs w:val="18"/>
              </w:rPr>
              <w:t xml:space="preserve"> </w:t>
            </w:r>
            <w:r w:rsidRPr="00EA77D9">
              <w:rPr>
                <w:i/>
                <w:sz w:val="18"/>
                <w:szCs w:val="18"/>
              </w:rPr>
              <w:t>suplementos</w:t>
            </w:r>
            <w:r w:rsidRPr="00EA77D9">
              <w:rPr>
                <w:i/>
                <w:spacing w:val="-19"/>
                <w:sz w:val="18"/>
                <w:szCs w:val="18"/>
              </w:rPr>
              <w:t xml:space="preserve"> </w:t>
            </w:r>
            <w:r w:rsidRPr="00EA77D9">
              <w:rPr>
                <w:i/>
                <w:sz w:val="18"/>
                <w:szCs w:val="18"/>
              </w:rPr>
              <w:t>vigentes</w:t>
            </w:r>
          </w:p>
        </w:tc>
        <w:tc>
          <w:tcPr>
            <w:tcW w:w="3258" w:type="dxa"/>
          </w:tcPr>
          <w:p w:rsidR="00BF1AFA" w:rsidRPr="00EA77D9" w:rsidRDefault="00BF1AFA" w:rsidP="00BF1AFA">
            <w:pPr>
              <w:pStyle w:val="TableParagraph"/>
              <w:spacing w:before="126"/>
              <w:ind w:left="92" w:right="150"/>
              <w:jc w:val="center"/>
              <w:rPr>
                <w:i/>
                <w:sz w:val="18"/>
                <w:szCs w:val="18"/>
              </w:rPr>
            </w:pPr>
            <w:r w:rsidRPr="00EA77D9">
              <w:rPr>
                <w:i/>
                <w:sz w:val="18"/>
                <w:szCs w:val="18"/>
              </w:rPr>
              <w:t>Para</w:t>
            </w:r>
            <w:r w:rsidRPr="00EA77D9">
              <w:rPr>
                <w:i/>
                <w:spacing w:val="-16"/>
                <w:sz w:val="18"/>
                <w:szCs w:val="18"/>
              </w:rPr>
              <w:t xml:space="preserve"> </w:t>
            </w:r>
            <w:r w:rsidRPr="00EA77D9">
              <w:rPr>
                <w:i/>
                <w:sz w:val="18"/>
                <w:szCs w:val="18"/>
              </w:rPr>
              <w:t>todas</w:t>
            </w:r>
            <w:r w:rsidRPr="00EA77D9">
              <w:rPr>
                <w:i/>
                <w:spacing w:val="-16"/>
                <w:sz w:val="18"/>
                <w:szCs w:val="18"/>
              </w:rPr>
              <w:t xml:space="preserve"> </w:t>
            </w:r>
            <w:r w:rsidRPr="00EA77D9">
              <w:rPr>
                <w:i/>
                <w:sz w:val="18"/>
                <w:szCs w:val="18"/>
              </w:rPr>
              <w:t>las</w:t>
            </w:r>
            <w:r w:rsidRPr="00EA77D9">
              <w:rPr>
                <w:i/>
                <w:spacing w:val="-16"/>
                <w:sz w:val="18"/>
                <w:szCs w:val="18"/>
              </w:rPr>
              <w:t xml:space="preserve"> </w:t>
            </w:r>
            <w:r w:rsidRPr="00EA77D9">
              <w:rPr>
                <w:i/>
                <w:sz w:val="18"/>
                <w:szCs w:val="18"/>
              </w:rPr>
              <w:t>partidas</w:t>
            </w:r>
          </w:p>
        </w:tc>
      </w:tr>
      <w:tr w:rsidR="00BF1AFA" w:rsidRPr="00EA77D9" w:rsidTr="00BF1AFA">
        <w:trPr>
          <w:trHeight w:val="467"/>
        </w:trPr>
        <w:tc>
          <w:tcPr>
            <w:tcW w:w="7085" w:type="dxa"/>
            <w:gridSpan w:val="2"/>
          </w:tcPr>
          <w:p w:rsidR="00BF1AFA" w:rsidRPr="00EA77D9" w:rsidRDefault="00BF1AFA" w:rsidP="00BF1AFA">
            <w:pPr>
              <w:pStyle w:val="TableParagraph"/>
              <w:spacing w:before="93"/>
              <w:ind w:left="107"/>
              <w:rPr>
                <w:i/>
                <w:sz w:val="18"/>
                <w:szCs w:val="18"/>
              </w:rPr>
            </w:pPr>
            <w:r w:rsidRPr="00EA77D9">
              <w:rPr>
                <w:i/>
                <w:sz w:val="18"/>
                <w:szCs w:val="18"/>
              </w:rPr>
              <w:t>Compendio</w:t>
            </w:r>
            <w:r w:rsidRPr="00EA77D9">
              <w:rPr>
                <w:i/>
                <w:spacing w:val="-8"/>
                <w:sz w:val="18"/>
                <w:szCs w:val="18"/>
              </w:rPr>
              <w:t xml:space="preserve"> </w:t>
            </w:r>
            <w:r w:rsidRPr="00EA77D9">
              <w:rPr>
                <w:i/>
                <w:sz w:val="18"/>
                <w:szCs w:val="18"/>
              </w:rPr>
              <w:t>Nacional</w:t>
            </w:r>
            <w:r w:rsidRPr="00EA77D9">
              <w:rPr>
                <w:i/>
                <w:spacing w:val="-7"/>
                <w:sz w:val="18"/>
                <w:szCs w:val="18"/>
              </w:rPr>
              <w:t xml:space="preserve"> </w:t>
            </w:r>
            <w:r w:rsidRPr="00EA77D9">
              <w:rPr>
                <w:i/>
                <w:sz w:val="18"/>
                <w:szCs w:val="18"/>
              </w:rPr>
              <w:t>de</w:t>
            </w:r>
            <w:r w:rsidRPr="00EA77D9">
              <w:rPr>
                <w:i/>
                <w:spacing w:val="-3"/>
                <w:sz w:val="18"/>
                <w:szCs w:val="18"/>
              </w:rPr>
              <w:t xml:space="preserve"> </w:t>
            </w:r>
            <w:r w:rsidRPr="00EA77D9">
              <w:rPr>
                <w:i/>
                <w:sz w:val="18"/>
                <w:szCs w:val="18"/>
              </w:rPr>
              <w:t>Insumos</w:t>
            </w:r>
            <w:r w:rsidRPr="00EA77D9">
              <w:rPr>
                <w:i/>
                <w:spacing w:val="-5"/>
                <w:sz w:val="18"/>
                <w:szCs w:val="18"/>
              </w:rPr>
              <w:t xml:space="preserve"> </w:t>
            </w:r>
            <w:r w:rsidRPr="00EA77D9">
              <w:rPr>
                <w:i/>
                <w:sz w:val="18"/>
                <w:szCs w:val="18"/>
              </w:rPr>
              <w:t>para</w:t>
            </w:r>
            <w:r w:rsidRPr="00EA77D9">
              <w:rPr>
                <w:i/>
                <w:spacing w:val="-4"/>
                <w:sz w:val="18"/>
                <w:szCs w:val="18"/>
              </w:rPr>
              <w:t xml:space="preserve"> </w:t>
            </w:r>
            <w:r w:rsidRPr="00EA77D9">
              <w:rPr>
                <w:i/>
                <w:sz w:val="18"/>
                <w:szCs w:val="18"/>
              </w:rPr>
              <w:t>la</w:t>
            </w:r>
            <w:r w:rsidRPr="00EA77D9">
              <w:rPr>
                <w:i/>
                <w:spacing w:val="-6"/>
                <w:sz w:val="18"/>
                <w:szCs w:val="18"/>
              </w:rPr>
              <w:t xml:space="preserve"> </w:t>
            </w:r>
            <w:r w:rsidRPr="00EA77D9">
              <w:rPr>
                <w:i/>
                <w:sz w:val="18"/>
                <w:szCs w:val="18"/>
              </w:rPr>
              <w:t>Salud</w:t>
            </w:r>
          </w:p>
        </w:tc>
        <w:tc>
          <w:tcPr>
            <w:tcW w:w="3258" w:type="dxa"/>
          </w:tcPr>
          <w:p w:rsidR="00BF1AFA" w:rsidRPr="00EA77D9" w:rsidRDefault="00BF1AFA" w:rsidP="00BF1AFA">
            <w:pPr>
              <w:pStyle w:val="TableParagraph"/>
              <w:spacing w:before="93"/>
              <w:ind w:left="92" w:right="150"/>
              <w:jc w:val="center"/>
              <w:rPr>
                <w:i/>
                <w:sz w:val="18"/>
                <w:szCs w:val="18"/>
              </w:rPr>
            </w:pPr>
            <w:r w:rsidRPr="00EA77D9">
              <w:rPr>
                <w:i/>
                <w:sz w:val="18"/>
                <w:szCs w:val="18"/>
              </w:rPr>
              <w:t>Para</w:t>
            </w:r>
            <w:r w:rsidRPr="00EA77D9">
              <w:rPr>
                <w:i/>
                <w:spacing w:val="-16"/>
                <w:sz w:val="18"/>
                <w:szCs w:val="18"/>
              </w:rPr>
              <w:t xml:space="preserve"> </w:t>
            </w:r>
            <w:r w:rsidRPr="00EA77D9">
              <w:rPr>
                <w:i/>
                <w:sz w:val="18"/>
                <w:szCs w:val="18"/>
              </w:rPr>
              <w:t>todas</w:t>
            </w:r>
            <w:r w:rsidRPr="00EA77D9">
              <w:rPr>
                <w:i/>
                <w:spacing w:val="-16"/>
                <w:sz w:val="18"/>
                <w:szCs w:val="18"/>
              </w:rPr>
              <w:t xml:space="preserve"> </w:t>
            </w:r>
            <w:r w:rsidRPr="00EA77D9">
              <w:rPr>
                <w:i/>
                <w:sz w:val="18"/>
                <w:szCs w:val="18"/>
              </w:rPr>
              <w:t>las</w:t>
            </w:r>
            <w:r w:rsidRPr="00EA77D9">
              <w:rPr>
                <w:i/>
                <w:spacing w:val="-16"/>
                <w:sz w:val="18"/>
                <w:szCs w:val="18"/>
              </w:rPr>
              <w:t xml:space="preserve"> </w:t>
            </w:r>
            <w:r w:rsidRPr="00EA77D9">
              <w:rPr>
                <w:i/>
                <w:sz w:val="18"/>
                <w:szCs w:val="18"/>
              </w:rPr>
              <w:t>partidas</w:t>
            </w:r>
          </w:p>
        </w:tc>
      </w:tr>
      <w:tr w:rsidR="00BF1AFA" w:rsidRPr="00EA77D9" w:rsidTr="00BF1AFA">
        <w:trPr>
          <w:trHeight w:val="1967"/>
        </w:trPr>
        <w:tc>
          <w:tcPr>
            <w:tcW w:w="2405" w:type="dxa"/>
          </w:tcPr>
          <w:p w:rsidR="00BF1AFA" w:rsidRPr="00EA77D9" w:rsidRDefault="00BF1AFA" w:rsidP="00BF1AFA">
            <w:pPr>
              <w:pStyle w:val="TableParagraph"/>
              <w:rPr>
                <w:i/>
                <w:sz w:val="18"/>
                <w:szCs w:val="18"/>
              </w:rPr>
            </w:pPr>
          </w:p>
          <w:p w:rsidR="00BF1AFA" w:rsidRPr="00EA77D9" w:rsidRDefault="00BF1AFA" w:rsidP="00BF1AFA">
            <w:pPr>
              <w:pStyle w:val="TableParagraph"/>
              <w:rPr>
                <w:i/>
                <w:sz w:val="18"/>
                <w:szCs w:val="18"/>
              </w:rPr>
            </w:pPr>
          </w:p>
          <w:p w:rsidR="00BF1AFA" w:rsidRPr="00EA77D9" w:rsidRDefault="00BF1AFA" w:rsidP="00BF1AFA">
            <w:pPr>
              <w:pStyle w:val="TableParagraph"/>
              <w:rPr>
                <w:i/>
                <w:sz w:val="18"/>
                <w:szCs w:val="18"/>
              </w:rPr>
            </w:pPr>
          </w:p>
          <w:p w:rsidR="00BF1AFA" w:rsidRPr="00EA77D9" w:rsidRDefault="00BF1AFA" w:rsidP="00BF1AFA">
            <w:pPr>
              <w:pStyle w:val="TableParagraph"/>
              <w:spacing w:before="9"/>
              <w:rPr>
                <w:i/>
                <w:sz w:val="18"/>
                <w:szCs w:val="18"/>
              </w:rPr>
            </w:pPr>
          </w:p>
          <w:p w:rsidR="00BF1AFA" w:rsidRPr="00EA77D9" w:rsidRDefault="00BF1AFA" w:rsidP="00BF1AFA">
            <w:pPr>
              <w:pStyle w:val="TableParagraph"/>
              <w:ind w:left="107"/>
              <w:rPr>
                <w:b/>
                <w:i/>
                <w:sz w:val="18"/>
                <w:szCs w:val="18"/>
              </w:rPr>
            </w:pPr>
            <w:r w:rsidRPr="00EA77D9">
              <w:rPr>
                <w:b/>
                <w:i/>
                <w:sz w:val="18"/>
                <w:szCs w:val="18"/>
              </w:rPr>
              <w:t>NOM-138-SSA1-2016</w:t>
            </w:r>
          </w:p>
        </w:tc>
        <w:tc>
          <w:tcPr>
            <w:tcW w:w="4680" w:type="dxa"/>
          </w:tcPr>
          <w:p w:rsidR="00BF1AFA" w:rsidRPr="00EA77D9" w:rsidRDefault="00BF1AFA" w:rsidP="00BF1AFA">
            <w:pPr>
              <w:pStyle w:val="TableParagraph"/>
              <w:ind w:left="104" w:right="96"/>
              <w:rPr>
                <w:i/>
                <w:sz w:val="18"/>
                <w:szCs w:val="18"/>
              </w:rPr>
            </w:pPr>
          </w:p>
          <w:p w:rsidR="00BF1AFA" w:rsidRPr="00EA77D9" w:rsidRDefault="00BF1AFA" w:rsidP="00BF1AFA">
            <w:pPr>
              <w:pStyle w:val="TableParagraph"/>
              <w:ind w:left="104" w:right="96"/>
              <w:rPr>
                <w:i/>
                <w:sz w:val="18"/>
                <w:szCs w:val="18"/>
              </w:rPr>
            </w:pPr>
            <w:r w:rsidRPr="00EA77D9">
              <w:rPr>
                <w:i/>
                <w:sz w:val="18"/>
                <w:szCs w:val="18"/>
              </w:rPr>
              <w:t>Establece</w:t>
            </w:r>
            <w:r w:rsidRPr="00EA77D9">
              <w:rPr>
                <w:i/>
                <w:spacing w:val="1"/>
                <w:sz w:val="18"/>
                <w:szCs w:val="18"/>
              </w:rPr>
              <w:t xml:space="preserve"> </w:t>
            </w:r>
            <w:r w:rsidRPr="00EA77D9">
              <w:rPr>
                <w:i/>
                <w:sz w:val="18"/>
                <w:szCs w:val="18"/>
              </w:rPr>
              <w:t>las</w:t>
            </w:r>
            <w:r w:rsidRPr="00EA77D9">
              <w:rPr>
                <w:i/>
                <w:spacing w:val="1"/>
                <w:sz w:val="18"/>
                <w:szCs w:val="18"/>
              </w:rPr>
              <w:t xml:space="preserve"> </w:t>
            </w:r>
            <w:r w:rsidRPr="00EA77D9">
              <w:rPr>
                <w:i/>
                <w:sz w:val="18"/>
                <w:szCs w:val="18"/>
              </w:rPr>
              <w:t>especificaciones</w:t>
            </w:r>
            <w:r w:rsidRPr="00EA77D9">
              <w:rPr>
                <w:i/>
                <w:spacing w:val="1"/>
                <w:sz w:val="18"/>
                <w:szCs w:val="18"/>
              </w:rPr>
              <w:t xml:space="preserve"> </w:t>
            </w:r>
            <w:r w:rsidRPr="00EA77D9">
              <w:rPr>
                <w:i/>
                <w:sz w:val="18"/>
                <w:szCs w:val="18"/>
              </w:rPr>
              <w:t>sanitarias</w:t>
            </w:r>
            <w:r w:rsidRPr="00EA77D9">
              <w:rPr>
                <w:i/>
                <w:spacing w:val="1"/>
                <w:sz w:val="18"/>
                <w:szCs w:val="18"/>
              </w:rPr>
              <w:t xml:space="preserve"> </w:t>
            </w:r>
            <w:r w:rsidRPr="00EA77D9">
              <w:rPr>
                <w:i/>
                <w:sz w:val="18"/>
                <w:szCs w:val="18"/>
              </w:rPr>
              <w:t>del</w:t>
            </w:r>
            <w:r w:rsidRPr="00EA77D9">
              <w:rPr>
                <w:i/>
                <w:spacing w:val="1"/>
                <w:sz w:val="18"/>
                <w:szCs w:val="18"/>
              </w:rPr>
              <w:t xml:space="preserve"> </w:t>
            </w:r>
            <w:r w:rsidRPr="00EA77D9">
              <w:rPr>
                <w:i/>
                <w:sz w:val="18"/>
                <w:szCs w:val="18"/>
              </w:rPr>
              <w:t>alcohol</w:t>
            </w:r>
            <w:r w:rsidRPr="00EA77D9">
              <w:rPr>
                <w:i/>
                <w:spacing w:val="1"/>
                <w:sz w:val="18"/>
                <w:szCs w:val="18"/>
              </w:rPr>
              <w:t xml:space="preserve"> </w:t>
            </w:r>
            <w:r w:rsidRPr="00EA77D9">
              <w:rPr>
                <w:i/>
                <w:sz w:val="18"/>
                <w:szCs w:val="18"/>
              </w:rPr>
              <w:t>etílico</w:t>
            </w:r>
            <w:r w:rsidRPr="00EA77D9">
              <w:rPr>
                <w:i/>
                <w:spacing w:val="-75"/>
                <w:sz w:val="18"/>
                <w:szCs w:val="18"/>
              </w:rPr>
              <w:t xml:space="preserve"> </w:t>
            </w:r>
            <w:r w:rsidRPr="00EA77D9">
              <w:rPr>
                <w:i/>
                <w:sz w:val="18"/>
                <w:szCs w:val="18"/>
              </w:rPr>
              <w:t>desnaturalizado,</w:t>
            </w:r>
            <w:r w:rsidRPr="00EA77D9">
              <w:rPr>
                <w:i/>
                <w:spacing w:val="1"/>
                <w:sz w:val="18"/>
                <w:szCs w:val="18"/>
              </w:rPr>
              <w:t xml:space="preserve"> </w:t>
            </w:r>
            <w:r w:rsidRPr="00EA77D9">
              <w:rPr>
                <w:i/>
                <w:sz w:val="18"/>
                <w:szCs w:val="18"/>
              </w:rPr>
              <w:t>utilizado</w:t>
            </w:r>
            <w:r w:rsidRPr="00EA77D9">
              <w:rPr>
                <w:i/>
                <w:spacing w:val="1"/>
                <w:sz w:val="18"/>
                <w:szCs w:val="18"/>
              </w:rPr>
              <w:t xml:space="preserve"> </w:t>
            </w:r>
            <w:r w:rsidRPr="00EA77D9">
              <w:rPr>
                <w:i/>
                <w:sz w:val="18"/>
                <w:szCs w:val="18"/>
              </w:rPr>
              <w:t>como</w:t>
            </w:r>
            <w:r w:rsidRPr="00EA77D9">
              <w:rPr>
                <w:i/>
                <w:spacing w:val="-75"/>
                <w:sz w:val="18"/>
                <w:szCs w:val="18"/>
              </w:rPr>
              <w:t xml:space="preserve"> </w:t>
            </w:r>
            <w:r w:rsidRPr="00EA77D9">
              <w:rPr>
                <w:i/>
                <w:sz w:val="18"/>
                <w:szCs w:val="18"/>
              </w:rPr>
              <w:t>material</w:t>
            </w:r>
            <w:r w:rsidRPr="00EA77D9">
              <w:rPr>
                <w:i/>
                <w:spacing w:val="-6"/>
                <w:sz w:val="18"/>
                <w:szCs w:val="18"/>
              </w:rPr>
              <w:t xml:space="preserve"> </w:t>
            </w:r>
            <w:r w:rsidRPr="00EA77D9">
              <w:rPr>
                <w:i/>
                <w:sz w:val="18"/>
                <w:szCs w:val="18"/>
              </w:rPr>
              <w:t>de</w:t>
            </w:r>
            <w:r w:rsidRPr="00EA77D9">
              <w:rPr>
                <w:i/>
                <w:spacing w:val="-5"/>
                <w:sz w:val="18"/>
                <w:szCs w:val="18"/>
              </w:rPr>
              <w:t xml:space="preserve"> </w:t>
            </w:r>
            <w:r w:rsidRPr="00EA77D9">
              <w:rPr>
                <w:i/>
                <w:sz w:val="18"/>
                <w:szCs w:val="18"/>
              </w:rPr>
              <w:t>curación,</w:t>
            </w:r>
            <w:r w:rsidRPr="00EA77D9">
              <w:rPr>
                <w:i/>
                <w:spacing w:val="-7"/>
                <w:sz w:val="18"/>
                <w:szCs w:val="18"/>
              </w:rPr>
              <w:t xml:space="preserve"> </w:t>
            </w:r>
            <w:r w:rsidRPr="00EA77D9">
              <w:rPr>
                <w:i/>
                <w:sz w:val="18"/>
                <w:szCs w:val="18"/>
              </w:rPr>
              <w:t>así</w:t>
            </w:r>
            <w:r w:rsidRPr="00EA77D9">
              <w:rPr>
                <w:i/>
                <w:spacing w:val="-5"/>
                <w:sz w:val="18"/>
                <w:szCs w:val="18"/>
              </w:rPr>
              <w:t xml:space="preserve"> </w:t>
            </w:r>
            <w:r w:rsidRPr="00EA77D9">
              <w:rPr>
                <w:i/>
                <w:sz w:val="18"/>
                <w:szCs w:val="18"/>
              </w:rPr>
              <w:t>como,</w:t>
            </w:r>
            <w:r w:rsidRPr="00EA77D9">
              <w:rPr>
                <w:i/>
                <w:spacing w:val="-6"/>
                <w:sz w:val="18"/>
                <w:szCs w:val="18"/>
              </w:rPr>
              <w:t xml:space="preserve"> </w:t>
            </w:r>
            <w:r w:rsidRPr="00EA77D9">
              <w:rPr>
                <w:i/>
                <w:sz w:val="18"/>
                <w:szCs w:val="18"/>
              </w:rPr>
              <w:t>para</w:t>
            </w:r>
            <w:r w:rsidRPr="00EA77D9">
              <w:rPr>
                <w:i/>
                <w:spacing w:val="-74"/>
                <w:sz w:val="18"/>
                <w:szCs w:val="18"/>
              </w:rPr>
              <w:t xml:space="preserve"> </w:t>
            </w:r>
            <w:r w:rsidRPr="00EA77D9">
              <w:rPr>
                <w:i/>
                <w:sz w:val="18"/>
                <w:szCs w:val="18"/>
              </w:rPr>
              <w:t>el</w:t>
            </w:r>
            <w:r w:rsidRPr="00EA77D9">
              <w:rPr>
                <w:i/>
                <w:spacing w:val="1"/>
                <w:sz w:val="18"/>
                <w:szCs w:val="18"/>
              </w:rPr>
              <w:t xml:space="preserve"> </w:t>
            </w:r>
            <w:r w:rsidRPr="00EA77D9">
              <w:rPr>
                <w:i/>
                <w:sz w:val="18"/>
                <w:szCs w:val="18"/>
              </w:rPr>
              <w:t>alcohol</w:t>
            </w:r>
            <w:r w:rsidRPr="00EA77D9">
              <w:rPr>
                <w:i/>
                <w:spacing w:val="1"/>
                <w:sz w:val="18"/>
                <w:szCs w:val="18"/>
              </w:rPr>
              <w:t xml:space="preserve"> </w:t>
            </w:r>
            <w:r w:rsidRPr="00EA77D9">
              <w:rPr>
                <w:i/>
                <w:sz w:val="18"/>
                <w:szCs w:val="18"/>
              </w:rPr>
              <w:t>etílico</w:t>
            </w:r>
            <w:r w:rsidRPr="00EA77D9">
              <w:rPr>
                <w:i/>
                <w:spacing w:val="1"/>
                <w:sz w:val="18"/>
                <w:szCs w:val="18"/>
              </w:rPr>
              <w:t xml:space="preserve"> </w:t>
            </w:r>
            <w:r w:rsidRPr="00EA77D9">
              <w:rPr>
                <w:i/>
                <w:sz w:val="18"/>
                <w:szCs w:val="18"/>
              </w:rPr>
              <w:t>96°</w:t>
            </w:r>
            <w:r w:rsidRPr="00EA77D9">
              <w:rPr>
                <w:i/>
                <w:spacing w:val="1"/>
                <w:sz w:val="18"/>
                <w:szCs w:val="18"/>
              </w:rPr>
              <w:t xml:space="preserve"> </w:t>
            </w:r>
            <w:r w:rsidRPr="00EA77D9">
              <w:rPr>
                <w:i/>
                <w:sz w:val="18"/>
                <w:szCs w:val="18"/>
              </w:rPr>
              <w:t>G.L.</w:t>
            </w:r>
            <w:r w:rsidRPr="00EA77D9">
              <w:rPr>
                <w:i/>
                <w:spacing w:val="1"/>
                <w:sz w:val="18"/>
                <w:szCs w:val="18"/>
              </w:rPr>
              <w:t xml:space="preserve"> </w:t>
            </w:r>
            <w:r w:rsidRPr="00EA77D9">
              <w:rPr>
                <w:i/>
                <w:sz w:val="18"/>
                <w:szCs w:val="18"/>
              </w:rPr>
              <w:t>sin</w:t>
            </w:r>
            <w:r w:rsidRPr="00EA77D9">
              <w:rPr>
                <w:i/>
                <w:spacing w:val="1"/>
                <w:sz w:val="18"/>
                <w:szCs w:val="18"/>
              </w:rPr>
              <w:t xml:space="preserve"> </w:t>
            </w:r>
            <w:r w:rsidRPr="00EA77D9">
              <w:rPr>
                <w:i/>
                <w:sz w:val="18"/>
                <w:szCs w:val="18"/>
              </w:rPr>
              <w:t>desnaturalizar,</w:t>
            </w:r>
            <w:r w:rsidRPr="00EA77D9">
              <w:rPr>
                <w:i/>
                <w:spacing w:val="1"/>
                <w:sz w:val="18"/>
                <w:szCs w:val="18"/>
              </w:rPr>
              <w:t xml:space="preserve"> </w:t>
            </w:r>
            <w:r w:rsidRPr="00EA77D9">
              <w:rPr>
                <w:i/>
                <w:sz w:val="18"/>
                <w:szCs w:val="18"/>
              </w:rPr>
              <w:t>utilizado</w:t>
            </w:r>
            <w:r w:rsidRPr="00EA77D9">
              <w:rPr>
                <w:i/>
                <w:spacing w:val="1"/>
                <w:sz w:val="18"/>
                <w:szCs w:val="18"/>
              </w:rPr>
              <w:t xml:space="preserve"> </w:t>
            </w:r>
            <w:r w:rsidRPr="00EA77D9">
              <w:rPr>
                <w:i/>
                <w:sz w:val="18"/>
                <w:szCs w:val="18"/>
              </w:rPr>
              <w:t>como</w:t>
            </w:r>
            <w:r w:rsidRPr="00EA77D9">
              <w:rPr>
                <w:i/>
                <w:spacing w:val="1"/>
                <w:sz w:val="18"/>
                <w:szCs w:val="18"/>
              </w:rPr>
              <w:t xml:space="preserve"> </w:t>
            </w:r>
            <w:r w:rsidRPr="00EA77D9">
              <w:rPr>
                <w:i/>
                <w:sz w:val="18"/>
                <w:szCs w:val="18"/>
              </w:rPr>
              <w:t>materia prima para la elaboración</w:t>
            </w:r>
            <w:r w:rsidRPr="00EA77D9">
              <w:rPr>
                <w:i/>
                <w:spacing w:val="1"/>
                <w:sz w:val="18"/>
                <w:szCs w:val="18"/>
              </w:rPr>
              <w:t xml:space="preserve"> </w:t>
            </w:r>
            <w:r w:rsidRPr="00EA77D9">
              <w:rPr>
                <w:i/>
                <w:sz w:val="18"/>
                <w:szCs w:val="18"/>
              </w:rPr>
              <w:t>y/o</w:t>
            </w:r>
            <w:r w:rsidRPr="00EA77D9">
              <w:rPr>
                <w:i/>
                <w:spacing w:val="75"/>
                <w:sz w:val="18"/>
                <w:szCs w:val="18"/>
              </w:rPr>
              <w:t xml:space="preserve"> </w:t>
            </w:r>
            <w:r w:rsidRPr="00EA77D9">
              <w:rPr>
                <w:i/>
                <w:sz w:val="18"/>
                <w:szCs w:val="18"/>
              </w:rPr>
              <w:t>envasado</w:t>
            </w:r>
            <w:r w:rsidRPr="00EA77D9">
              <w:rPr>
                <w:i/>
                <w:spacing w:val="1"/>
                <w:sz w:val="18"/>
                <w:szCs w:val="18"/>
              </w:rPr>
              <w:t xml:space="preserve"> </w:t>
            </w:r>
            <w:r w:rsidRPr="00EA77D9">
              <w:rPr>
                <w:i/>
                <w:sz w:val="18"/>
                <w:szCs w:val="18"/>
              </w:rPr>
              <w:t>de</w:t>
            </w:r>
            <w:r w:rsidRPr="00EA77D9">
              <w:rPr>
                <w:i/>
                <w:spacing w:val="74"/>
                <w:sz w:val="18"/>
                <w:szCs w:val="18"/>
              </w:rPr>
              <w:t xml:space="preserve"> </w:t>
            </w:r>
            <w:r w:rsidRPr="00EA77D9">
              <w:rPr>
                <w:i/>
                <w:sz w:val="18"/>
                <w:szCs w:val="18"/>
              </w:rPr>
              <w:t>alcohol</w:t>
            </w:r>
            <w:r w:rsidRPr="00EA77D9">
              <w:rPr>
                <w:i/>
                <w:spacing w:val="75"/>
                <w:sz w:val="18"/>
                <w:szCs w:val="18"/>
              </w:rPr>
              <w:t xml:space="preserve"> </w:t>
            </w:r>
            <w:r w:rsidRPr="00EA77D9">
              <w:rPr>
                <w:i/>
                <w:sz w:val="18"/>
                <w:szCs w:val="18"/>
              </w:rPr>
              <w:t xml:space="preserve">etílico </w:t>
            </w:r>
            <w:r w:rsidRPr="00EA77D9">
              <w:rPr>
                <w:i/>
                <w:w w:val="105"/>
                <w:sz w:val="18"/>
                <w:szCs w:val="18"/>
              </w:rPr>
              <w:t>desnaturalizado como material de</w:t>
            </w:r>
            <w:r w:rsidRPr="00EA77D9">
              <w:rPr>
                <w:i/>
                <w:spacing w:val="1"/>
                <w:w w:val="105"/>
                <w:sz w:val="18"/>
                <w:szCs w:val="18"/>
              </w:rPr>
              <w:t xml:space="preserve"> </w:t>
            </w:r>
            <w:r w:rsidRPr="00EA77D9">
              <w:rPr>
                <w:i/>
                <w:w w:val="105"/>
                <w:sz w:val="18"/>
                <w:szCs w:val="18"/>
              </w:rPr>
              <w:t>curación</w:t>
            </w:r>
          </w:p>
        </w:tc>
        <w:tc>
          <w:tcPr>
            <w:tcW w:w="3258" w:type="dxa"/>
          </w:tcPr>
          <w:p w:rsidR="00BF1AFA" w:rsidRPr="00EA77D9" w:rsidRDefault="00BF1AFA" w:rsidP="00BF1AFA">
            <w:pPr>
              <w:pStyle w:val="TableParagraph"/>
              <w:jc w:val="center"/>
              <w:rPr>
                <w:i/>
                <w:sz w:val="18"/>
                <w:szCs w:val="18"/>
              </w:rPr>
            </w:pPr>
          </w:p>
          <w:p w:rsidR="00BF1AFA" w:rsidRPr="00EA77D9" w:rsidRDefault="00BF1AFA" w:rsidP="00BF1AFA">
            <w:pPr>
              <w:pStyle w:val="TableParagraph"/>
              <w:jc w:val="center"/>
              <w:rPr>
                <w:i/>
                <w:sz w:val="18"/>
                <w:szCs w:val="18"/>
              </w:rPr>
            </w:pPr>
          </w:p>
          <w:p w:rsidR="00BF1AFA" w:rsidRPr="00EA77D9" w:rsidRDefault="00BF1AFA" w:rsidP="00BF1AFA">
            <w:pPr>
              <w:pStyle w:val="TableParagraph"/>
              <w:spacing w:before="7"/>
              <w:jc w:val="center"/>
              <w:rPr>
                <w:i/>
                <w:sz w:val="18"/>
                <w:szCs w:val="18"/>
              </w:rPr>
            </w:pPr>
          </w:p>
          <w:p w:rsidR="00BF1AFA" w:rsidRPr="00EA77D9" w:rsidRDefault="00BF1AFA" w:rsidP="00BF1AFA">
            <w:pPr>
              <w:pStyle w:val="TableParagraph"/>
              <w:ind w:left="106"/>
              <w:jc w:val="center"/>
              <w:rPr>
                <w:i/>
                <w:sz w:val="18"/>
                <w:szCs w:val="18"/>
              </w:rPr>
            </w:pPr>
            <w:r w:rsidRPr="00EA77D9">
              <w:rPr>
                <w:i/>
                <w:sz w:val="18"/>
                <w:szCs w:val="18"/>
              </w:rPr>
              <w:t>Para</w:t>
            </w:r>
            <w:r w:rsidRPr="00EA77D9">
              <w:rPr>
                <w:i/>
                <w:spacing w:val="69"/>
                <w:sz w:val="18"/>
                <w:szCs w:val="18"/>
              </w:rPr>
              <w:t xml:space="preserve"> </w:t>
            </w:r>
            <w:r w:rsidRPr="00EA77D9">
              <w:rPr>
                <w:i/>
                <w:sz w:val="18"/>
                <w:szCs w:val="18"/>
              </w:rPr>
              <w:t>las</w:t>
            </w:r>
            <w:r w:rsidRPr="00EA77D9">
              <w:rPr>
                <w:i/>
                <w:spacing w:val="70"/>
                <w:sz w:val="18"/>
                <w:szCs w:val="18"/>
              </w:rPr>
              <w:t xml:space="preserve"> </w:t>
            </w:r>
            <w:r w:rsidRPr="00EA77D9">
              <w:rPr>
                <w:i/>
                <w:sz w:val="18"/>
                <w:szCs w:val="18"/>
              </w:rPr>
              <w:t>partidas</w:t>
            </w:r>
            <w:r w:rsidRPr="00EA77D9">
              <w:rPr>
                <w:i/>
                <w:spacing w:val="69"/>
                <w:sz w:val="18"/>
                <w:szCs w:val="18"/>
              </w:rPr>
              <w:t xml:space="preserve"> </w:t>
            </w:r>
            <w:r w:rsidRPr="00EA77D9">
              <w:rPr>
                <w:i/>
                <w:sz w:val="18"/>
                <w:szCs w:val="18"/>
              </w:rPr>
              <w:t>que</w:t>
            </w:r>
            <w:r w:rsidRPr="00EA77D9">
              <w:rPr>
                <w:i/>
                <w:spacing w:val="-74"/>
                <w:sz w:val="18"/>
                <w:szCs w:val="18"/>
              </w:rPr>
              <w:t xml:space="preserve"> </w:t>
            </w:r>
            <w:r w:rsidRPr="00EA77D9">
              <w:rPr>
                <w:i/>
                <w:sz w:val="18"/>
                <w:szCs w:val="18"/>
              </w:rPr>
              <w:t>aplique</w:t>
            </w:r>
          </w:p>
        </w:tc>
      </w:tr>
      <w:tr w:rsidR="00BF1AFA" w:rsidRPr="00EA77D9" w:rsidTr="00BF1AFA">
        <w:trPr>
          <w:trHeight w:val="609"/>
        </w:trPr>
        <w:tc>
          <w:tcPr>
            <w:tcW w:w="2405" w:type="dxa"/>
          </w:tcPr>
          <w:p w:rsidR="00BF1AFA" w:rsidRPr="00EA77D9" w:rsidRDefault="00BF1AFA" w:rsidP="00BF1AFA">
            <w:pPr>
              <w:pStyle w:val="TableParagraph"/>
              <w:spacing w:before="163"/>
              <w:ind w:left="107"/>
              <w:rPr>
                <w:b/>
                <w:i/>
                <w:sz w:val="18"/>
                <w:szCs w:val="18"/>
              </w:rPr>
            </w:pPr>
            <w:r w:rsidRPr="00EA77D9">
              <w:rPr>
                <w:b/>
                <w:i/>
                <w:sz w:val="18"/>
                <w:szCs w:val="18"/>
              </w:rPr>
              <w:t>NOM-137-SSA1-2008</w:t>
            </w:r>
          </w:p>
        </w:tc>
        <w:tc>
          <w:tcPr>
            <w:tcW w:w="4680" w:type="dxa"/>
          </w:tcPr>
          <w:p w:rsidR="00BF1AFA" w:rsidRPr="00EA77D9" w:rsidRDefault="00BF1AFA" w:rsidP="00BF1AFA">
            <w:pPr>
              <w:pStyle w:val="TableParagraph"/>
              <w:spacing w:before="162"/>
              <w:ind w:left="104"/>
              <w:rPr>
                <w:i/>
                <w:sz w:val="18"/>
                <w:szCs w:val="18"/>
              </w:rPr>
            </w:pPr>
            <w:r w:rsidRPr="00EA77D9">
              <w:rPr>
                <w:i/>
                <w:sz w:val="18"/>
                <w:szCs w:val="18"/>
              </w:rPr>
              <w:t>Etiquetado</w:t>
            </w:r>
            <w:r w:rsidRPr="00EA77D9">
              <w:rPr>
                <w:i/>
                <w:spacing w:val="1"/>
                <w:sz w:val="18"/>
                <w:szCs w:val="18"/>
              </w:rPr>
              <w:t xml:space="preserve"> </w:t>
            </w:r>
            <w:r w:rsidRPr="00EA77D9">
              <w:rPr>
                <w:i/>
                <w:sz w:val="18"/>
                <w:szCs w:val="18"/>
              </w:rPr>
              <w:t>de</w:t>
            </w:r>
            <w:r w:rsidRPr="00EA77D9">
              <w:rPr>
                <w:i/>
                <w:spacing w:val="3"/>
                <w:sz w:val="18"/>
                <w:szCs w:val="18"/>
              </w:rPr>
              <w:t xml:space="preserve"> </w:t>
            </w:r>
            <w:r w:rsidRPr="00EA77D9">
              <w:rPr>
                <w:i/>
                <w:sz w:val="18"/>
                <w:szCs w:val="18"/>
              </w:rPr>
              <w:t>dispositivos</w:t>
            </w:r>
            <w:r w:rsidRPr="00EA77D9">
              <w:rPr>
                <w:i/>
                <w:spacing w:val="-2"/>
                <w:sz w:val="18"/>
                <w:szCs w:val="18"/>
              </w:rPr>
              <w:t xml:space="preserve"> </w:t>
            </w:r>
            <w:r w:rsidRPr="00EA77D9">
              <w:rPr>
                <w:i/>
                <w:sz w:val="18"/>
                <w:szCs w:val="18"/>
              </w:rPr>
              <w:t>médicos</w:t>
            </w:r>
          </w:p>
        </w:tc>
        <w:tc>
          <w:tcPr>
            <w:tcW w:w="3258" w:type="dxa"/>
          </w:tcPr>
          <w:p w:rsidR="00BF1AFA" w:rsidRPr="00EA77D9" w:rsidRDefault="00BF1AFA" w:rsidP="00BF1AFA">
            <w:pPr>
              <w:pStyle w:val="TableParagraph"/>
              <w:spacing w:before="162"/>
              <w:ind w:left="92" w:right="150"/>
              <w:jc w:val="center"/>
              <w:rPr>
                <w:i/>
                <w:sz w:val="18"/>
                <w:szCs w:val="18"/>
              </w:rPr>
            </w:pPr>
            <w:r w:rsidRPr="00EA77D9">
              <w:rPr>
                <w:i/>
                <w:sz w:val="18"/>
                <w:szCs w:val="18"/>
              </w:rPr>
              <w:t>Para</w:t>
            </w:r>
            <w:r w:rsidRPr="00EA77D9">
              <w:rPr>
                <w:i/>
                <w:spacing w:val="-16"/>
                <w:sz w:val="18"/>
                <w:szCs w:val="18"/>
              </w:rPr>
              <w:t xml:space="preserve"> </w:t>
            </w:r>
            <w:r w:rsidRPr="00EA77D9">
              <w:rPr>
                <w:i/>
                <w:sz w:val="18"/>
                <w:szCs w:val="18"/>
              </w:rPr>
              <w:t>todas</w:t>
            </w:r>
            <w:r w:rsidRPr="00EA77D9">
              <w:rPr>
                <w:i/>
                <w:spacing w:val="-16"/>
                <w:sz w:val="18"/>
                <w:szCs w:val="18"/>
              </w:rPr>
              <w:t xml:space="preserve"> </w:t>
            </w:r>
            <w:r w:rsidRPr="00EA77D9">
              <w:rPr>
                <w:i/>
                <w:sz w:val="18"/>
                <w:szCs w:val="18"/>
              </w:rPr>
              <w:t>las</w:t>
            </w:r>
            <w:r w:rsidRPr="00EA77D9">
              <w:rPr>
                <w:i/>
                <w:spacing w:val="-16"/>
                <w:sz w:val="18"/>
                <w:szCs w:val="18"/>
              </w:rPr>
              <w:t xml:space="preserve"> </w:t>
            </w:r>
            <w:r w:rsidRPr="00EA77D9">
              <w:rPr>
                <w:i/>
                <w:sz w:val="18"/>
                <w:szCs w:val="18"/>
              </w:rPr>
              <w:t>partidas</w:t>
            </w:r>
          </w:p>
        </w:tc>
      </w:tr>
      <w:tr w:rsidR="00BF1AFA" w:rsidRPr="00EA77D9" w:rsidTr="00BF1AFA">
        <w:trPr>
          <w:trHeight w:val="606"/>
        </w:trPr>
        <w:tc>
          <w:tcPr>
            <w:tcW w:w="2405" w:type="dxa"/>
          </w:tcPr>
          <w:p w:rsidR="00BF1AFA" w:rsidRPr="00EA77D9" w:rsidRDefault="00BF1AFA" w:rsidP="00BF1AFA">
            <w:pPr>
              <w:pStyle w:val="TableParagraph"/>
              <w:spacing w:before="163"/>
              <w:ind w:left="107"/>
              <w:rPr>
                <w:b/>
                <w:i/>
                <w:sz w:val="18"/>
                <w:szCs w:val="18"/>
              </w:rPr>
            </w:pPr>
            <w:r w:rsidRPr="00EA77D9">
              <w:rPr>
                <w:b/>
                <w:i/>
                <w:sz w:val="18"/>
                <w:szCs w:val="18"/>
              </w:rPr>
              <w:t>NOM-240-SSA1-2012</w:t>
            </w:r>
          </w:p>
        </w:tc>
        <w:tc>
          <w:tcPr>
            <w:tcW w:w="4680" w:type="dxa"/>
          </w:tcPr>
          <w:p w:rsidR="00BF1AFA" w:rsidRPr="00EA77D9" w:rsidRDefault="00BF1AFA" w:rsidP="00BF1AFA">
            <w:pPr>
              <w:pStyle w:val="TableParagraph"/>
              <w:tabs>
                <w:tab w:val="left" w:pos="1748"/>
                <w:tab w:val="left" w:pos="2309"/>
                <w:tab w:val="left" w:pos="3859"/>
              </w:tabs>
              <w:spacing w:before="28"/>
              <w:ind w:left="104" w:right="98"/>
              <w:rPr>
                <w:i/>
                <w:sz w:val="18"/>
                <w:szCs w:val="18"/>
              </w:rPr>
            </w:pPr>
            <w:r w:rsidRPr="00EA77D9">
              <w:rPr>
                <w:i/>
                <w:sz w:val="18"/>
                <w:szCs w:val="18"/>
              </w:rPr>
              <w:t>Instalación</w:t>
            </w:r>
            <w:r w:rsidRPr="00EA77D9">
              <w:rPr>
                <w:i/>
                <w:sz w:val="18"/>
                <w:szCs w:val="18"/>
              </w:rPr>
              <w:tab/>
              <w:t>y</w:t>
            </w:r>
            <w:r w:rsidRPr="00EA77D9">
              <w:rPr>
                <w:i/>
                <w:sz w:val="18"/>
                <w:szCs w:val="18"/>
              </w:rPr>
              <w:tab/>
              <w:t>operación</w:t>
            </w:r>
            <w:r w:rsidRPr="00EA77D9">
              <w:rPr>
                <w:i/>
                <w:sz w:val="18"/>
                <w:szCs w:val="18"/>
              </w:rPr>
              <w:tab/>
              <w:t>de</w:t>
            </w:r>
            <w:r w:rsidRPr="00EA77D9">
              <w:rPr>
                <w:i/>
                <w:spacing w:val="-75"/>
                <w:sz w:val="18"/>
                <w:szCs w:val="18"/>
              </w:rPr>
              <w:t xml:space="preserve"> </w:t>
            </w:r>
            <w:proofErr w:type="spellStart"/>
            <w:r w:rsidRPr="00EA77D9">
              <w:rPr>
                <w:i/>
                <w:sz w:val="18"/>
                <w:szCs w:val="18"/>
              </w:rPr>
              <w:t>tecnovigilancia</w:t>
            </w:r>
            <w:proofErr w:type="spellEnd"/>
            <w:r w:rsidRPr="00EA77D9">
              <w:rPr>
                <w:i/>
                <w:sz w:val="18"/>
                <w:szCs w:val="18"/>
              </w:rPr>
              <w:t>.</w:t>
            </w:r>
          </w:p>
        </w:tc>
        <w:tc>
          <w:tcPr>
            <w:tcW w:w="3258" w:type="dxa"/>
          </w:tcPr>
          <w:p w:rsidR="00BF1AFA" w:rsidRPr="00EA77D9" w:rsidRDefault="00BF1AFA" w:rsidP="00BF1AFA">
            <w:pPr>
              <w:pStyle w:val="TableParagraph"/>
              <w:spacing w:before="162"/>
              <w:ind w:left="92" w:right="150"/>
              <w:jc w:val="center"/>
              <w:rPr>
                <w:i/>
                <w:sz w:val="18"/>
                <w:szCs w:val="18"/>
              </w:rPr>
            </w:pPr>
            <w:r w:rsidRPr="00EA77D9">
              <w:rPr>
                <w:i/>
                <w:sz w:val="18"/>
                <w:szCs w:val="18"/>
              </w:rPr>
              <w:t>Para</w:t>
            </w:r>
            <w:r w:rsidRPr="00EA77D9">
              <w:rPr>
                <w:i/>
                <w:spacing w:val="-17"/>
                <w:sz w:val="18"/>
                <w:szCs w:val="18"/>
              </w:rPr>
              <w:t xml:space="preserve"> </w:t>
            </w:r>
            <w:r w:rsidRPr="00EA77D9">
              <w:rPr>
                <w:i/>
                <w:sz w:val="18"/>
                <w:szCs w:val="18"/>
              </w:rPr>
              <w:t>todas</w:t>
            </w:r>
            <w:r w:rsidRPr="00EA77D9">
              <w:rPr>
                <w:i/>
                <w:spacing w:val="-16"/>
                <w:sz w:val="18"/>
                <w:szCs w:val="18"/>
              </w:rPr>
              <w:t xml:space="preserve"> </w:t>
            </w:r>
            <w:r w:rsidRPr="00EA77D9">
              <w:rPr>
                <w:i/>
                <w:sz w:val="18"/>
                <w:szCs w:val="18"/>
              </w:rPr>
              <w:t>las</w:t>
            </w:r>
            <w:r w:rsidRPr="00EA77D9">
              <w:rPr>
                <w:i/>
                <w:spacing w:val="-15"/>
                <w:sz w:val="18"/>
                <w:szCs w:val="18"/>
              </w:rPr>
              <w:t xml:space="preserve"> </w:t>
            </w:r>
            <w:r w:rsidRPr="00EA77D9">
              <w:rPr>
                <w:i/>
                <w:sz w:val="18"/>
                <w:szCs w:val="18"/>
              </w:rPr>
              <w:t>partidas</w:t>
            </w:r>
          </w:p>
        </w:tc>
      </w:tr>
      <w:tr w:rsidR="00BF1AFA" w:rsidRPr="00EA77D9" w:rsidTr="00BF1AFA">
        <w:trPr>
          <w:trHeight w:val="805"/>
        </w:trPr>
        <w:tc>
          <w:tcPr>
            <w:tcW w:w="2405" w:type="dxa"/>
          </w:tcPr>
          <w:p w:rsidR="00BF1AFA" w:rsidRPr="00EA77D9" w:rsidRDefault="00BF1AFA" w:rsidP="00BF1AFA">
            <w:pPr>
              <w:pStyle w:val="TableParagraph"/>
              <w:spacing w:before="6"/>
              <w:rPr>
                <w:i/>
                <w:sz w:val="18"/>
                <w:szCs w:val="18"/>
              </w:rPr>
            </w:pPr>
          </w:p>
          <w:p w:rsidR="00BF1AFA" w:rsidRPr="00EA77D9" w:rsidRDefault="00BF1AFA" w:rsidP="00BF1AFA">
            <w:pPr>
              <w:pStyle w:val="TableParagraph"/>
              <w:spacing w:before="1"/>
              <w:ind w:left="107"/>
              <w:rPr>
                <w:b/>
                <w:i/>
                <w:sz w:val="18"/>
                <w:szCs w:val="18"/>
              </w:rPr>
            </w:pPr>
            <w:r w:rsidRPr="00EA77D9">
              <w:rPr>
                <w:b/>
                <w:i/>
                <w:sz w:val="18"/>
                <w:szCs w:val="18"/>
              </w:rPr>
              <w:t>NOM-241-SSA1-2021</w:t>
            </w:r>
          </w:p>
        </w:tc>
        <w:tc>
          <w:tcPr>
            <w:tcW w:w="4680" w:type="dxa"/>
          </w:tcPr>
          <w:p w:rsidR="00BF1AFA" w:rsidRPr="00EA77D9" w:rsidRDefault="00BF1AFA" w:rsidP="00BF1AFA">
            <w:pPr>
              <w:pStyle w:val="TableParagraph"/>
              <w:tabs>
                <w:tab w:val="left" w:pos="2227"/>
                <w:tab w:val="left" w:pos="3595"/>
                <w:tab w:val="left" w:pos="3952"/>
              </w:tabs>
              <w:spacing w:line="242" w:lineRule="auto"/>
              <w:ind w:left="104" w:right="96"/>
              <w:rPr>
                <w:i/>
                <w:sz w:val="18"/>
                <w:szCs w:val="18"/>
              </w:rPr>
            </w:pPr>
            <w:r w:rsidRPr="00EA77D9">
              <w:rPr>
                <w:i/>
                <w:sz w:val="18"/>
                <w:szCs w:val="18"/>
              </w:rPr>
              <w:t>Buenas</w:t>
            </w:r>
            <w:r w:rsidRPr="00EA77D9">
              <w:rPr>
                <w:i/>
                <w:spacing w:val="-8"/>
                <w:sz w:val="18"/>
                <w:szCs w:val="18"/>
              </w:rPr>
              <w:t xml:space="preserve"> </w:t>
            </w:r>
            <w:r w:rsidRPr="00EA77D9">
              <w:rPr>
                <w:i/>
                <w:sz w:val="18"/>
                <w:szCs w:val="18"/>
              </w:rPr>
              <w:t>prácticas</w:t>
            </w:r>
            <w:r w:rsidRPr="00EA77D9">
              <w:rPr>
                <w:i/>
                <w:spacing w:val="-8"/>
                <w:sz w:val="18"/>
                <w:szCs w:val="18"/>
              </w:rPr>
              <w:t xml:space="preserve"> </w:t>
            </w:r>
            <w:r w:rsidRPr="00EA77D9">
              <w:rPr>
                <w:i/>
                <w:sz w:val="18"/>
                <w:szCs w:val="18"/>
              </w:rPr>
              <w:t>de</w:t>
            </w:r>
            <w:r w:rsidRPr="00EA77D9">
              <w:rPr>
                <w:i/>
                <w:spacing w:val="-8"/>
                <w:sz w:val="18"/>
                <w:szCs w:val="18"/>
              </w:rPr>
              <w:t xml:space="preserve"> </w:t>
            </w:r>
            <w:r w:rsidRPr="00EA77D9">
              <w:rPr>
                <w:i/>
                <w:sz w:val="18"/>
                <w:szCs w:val="18"/>
              </w:rPr>
              <w:t>fabricación</w:t>
            </w:r>
            <w:r w:rsidRPr="00EA77D9">
              <w:rPr>
                <w:i/>
                <w:spacing w:val="-10"/>
                <w:sz w:val="18"/>
                <w:szCs w:val="18"/>
              </w:rPr>
              <w:t xml:space="preserve"> </w:t>
            </w:r>
            <w:r w:rsidRPr="00EA77D9">
              <w:rPr>
                <w:i/>
                <w:sz w:val="18"/>
                <w:szCs w:val="18"/>
              </w:rPr>
              <w:t>para</w:t>
            </w:r>
            <w:r w:rsidRPr="00EA77D9">
              <w:rPr>
                <w:i/>
                <w:spacing w:val="-74"/>
                <w:sz w:val="18"/>
                <w:szCs w:val="18"/>
              </w:rPr>
              <w:t xml:space="preserve"> </w:t>
            </w:r>
            <w:r w:rsidRPr="00EA77D9">
              <w:rPr>
                <w:i/>
                <w:sz w:val="18"/>
                <w:szCs w:val="18"/>
              </w:rPr>
              <w:t>establecimientos</w:t>
            </w:r>
            <w:r w:rsidRPr="00EA77D9">
              <w:rPr>
                <w:i/>
                <w:sz w:val="18"/>
                <w:szCs w:val="18"/>
              </w:rPr>
              <w:tab/>
              <w:t>dedicados</w:t>
            </w:r>
            <w:r w:rsidRPr="00EA77D9">
              <w:rPr>
                <w:i/>
                <w:sz w:val="18"/>
                <w:szCs w:val="18"/>
              </w:rPr>
              <w:tab/>
              <w:t>a</w:t>
            </w:r>
            <w:r w:rsidRPr="00EA77D9">
              <w:rPr>
                <w:i/>
                <w:sz w:val="18"/>
                <w:szCs w:val="18"/>
              </w:rPr>
              <w:tab/>
            </w:r>
            <w:r w:rsidRPr="00EA77D9">
              <w:rPr>
                <w:i/>
                <w:spacing w:val="-3"/>
                <w:sz w:val="18"/>
                <w:szCs w:val="18"/>
              </w:rPr>
              <w:t>la</w:t>
            </w:r>
          </w:p>
          <w:p w:rsidR="00BF1AFA" w:rsidRPr="00EA77D9" w:rsidRDefault="00BF1AFA" w:rsidP="00BF1AFA">
            <w:pPr>
              <w:pStyle w:val="TableParagraph"/>
              <w:spacing w:line="254" w:lineRule="exact"/>
              <w:ind w:left="104"/>
              <w:rPr>
                <w:i/>
                <w:sz w:val="18"/>
                <w:szCs w:val="18"/>
              </w:rPr>
            </w:pPr>
            <w:r w:rsidRPr="00EA77D9">
              <w:rPr>
                <w:i/>
                <w:sz w:val="18"/>
                <w:szCs w:val="18"/>
              </w:rPr>
              <w:t>fabricación</w:t>
            </w:r>
            <w:r w:rsidRPr="00EA77D9">
              <w:rPr>
                <w:i/>
                <w:spacing w:val="-8"/>
                <w:sz w:val="18"/>
                <w:szCs w:val="18"/>
              </w:rPr>
              <w:t xml:space="preserve"> </w:t>
            </w:r>
            <w:r w:rsidRPr="00EA77D9">
              <w:rPr>
                <w:i/>
                <w:sz w:val="18"/>
                <w:szCs w:val="18"/>
              </w:rPr>
              <w:t>de</w:t>
            </w:r>
            <w:r w:rsidRPr="00EA77D9">
              <w:rPr>
                <w:i/>
                <w:spacing w:val="-5"/>
                <w:sz w:val="18"/>
                <w:szCs w:val="18"/>
              </w:rPr>
              <w:t xml:space="preserve"> </w:t>
            </w:r>
            <w:r w:rsidRPr="00EA77D9">
              <w:rPr>
                <w:i/>
                <w:sz w:val="18"/>
                <w:szCs w:val="18"/>
              </w:rPr>
              <w:t>dispositivos</w:t>
            </w:r>
            <w:r w:rsidRPr="00EA77D9">
              <w:rPr>
                <w:i/>
                <w:spacing w:val="-9"/>
                <w:sz w:val="18"/>
                <w:szCs w:val="18"/>
              </w:rPr>
              <w:t xml:space="preserve"> </w:t>
            </w:r>
            <w:r w:rsidRPr="00EA77D9">
              <w:rPr>
                <w:i/>
                <w:sz w:val="18"/>
                <w:szCs w:val="18"/>
              </w:rPr>
              <w:t>médicos.</w:t>
            </w:r>
          </w:p>
        </w:tc>
        <w:tc>
          <w:tcPr>
            <w:tcW w:w="3258" w:type="dxa"/>
          </w:tcPr>
          <w:p w:rsidR="00BF1AFA" w:rsidRPr="00EA77D9" w:rsidRDefault="00BF1AFA" w:rsidP="00BF1AFA">
            <w:pPr>
              <w:pStyle w:val="TableParagraph"/>
              <w:spacing w:before="5"/>
              <w:jc w:val="center"/>
              <w:rPr>
                <w:i/>
                <w:sz w:val="18"/>
                <w:szCs w:val="18"/>
              </w:rPr>
            </w:pPr>
          </w:p>
          <w:p w:rsidR="00BF1AFA" w:rsidRPr="00EA77D9" w:rsidRDefault="00BF1AFA" w:rsidP="00BF1AFA">
            <w:pPr>
              <w:pStyle w:val="TableParagraph"/>
              <w:ind w:left="92" w:right="150"/>
              <w:jc w:val="center"/>
              <w:rPr>
                <w:i/>
                <w:sz w:val="18"/>
                <w:szCs w:val="18"/>
              </w:rPr>
            </w:pPr>
            <w:r w:rsidRPr="00EA77D9">
              <w:rPr>
                <w:i/>
                <w:sz w:val="18"/>
                <w:szCs w:val="18"/>
              </w:rPr>
              <w:t>Para</w:t>
            </w:r>
            <w:r w:rsidRPr="00EA77D9">
              <w:rPr>
                <w:i/>
                <w:spacing w:val="-16"/>
                <w:sz w:val="18"/>
                <w:szCs w:val="18"/>
              </w:rPr>
              <w:t xml:space="preserve"> </w:t>
            </w:r>
            <w:r w:rsidRPr="00EA77D9">
              <w:rPr>
                <w:i/>
                <w:sz w:val="18"/>
                <w:szCs w:val="18"/>
              </w:rPr>
              <w:t>todas</w:t>
            </w:r>
            <w:r w:rsidRPr="00EA77D9">
              <w:rPr>
                <w:i/>
                <w:spacing w:val="-16"/>
                <w:sz w:val="18"/>
                <w:szCs w:val="18"/>
              </w:rPr>
              <w:t xml:space="preserve"> </w:t>
            </w:r>
            <w:r w:rsidRPr="00EA77D9">
              <w:rPr>
                <w:i/>
                <w:sz w:val="18"/>
                <w:szCs w:val="18"/>
              </w:rPr>
              <w:t>las</w:t>
            </w:r>
            <w:r w:rsidRPr="00EA77D9">
              <w:rPr>
                <w:i/>
                <w:spacing w:val="-16"/>
                <w:sz w:val="18"/>
                <w:szCs w:val="18"/>
              </w:rPr>
              <w:t xml:space="preserve"> </w:t>
            </w:r>
            <w:r w:rsidRPr="00EA77D9">
              <w:rPr>
                <w:i/>
                <w:sz w:val="18"/>
                <w:szCs w:val="18"/>
              </w:rPr>
              <w:t>partidas</w:t>
            </w:r>
          </w:p>
        </w:tc>
      </w:tr>
      <w:tr w:rsidR="00BF1AFA" w:rsidRPr="00EA77D9" w:rsidTr="00BF1AFA">
        <w:trPr>
          <w:trHeight w:val="805"/>
        </w:trPr>
        <w:tc>
          <w:tcPr>
            <w:tcW w:w="2405" w:type="dxa"/>
          </w:tcPr>
          <w:p w:rsidR="00BF1AFA" w:rsidRPr="00EA77D9" w:rsidRDefault="00BF1AFA" w:rsidP="00BF1AFA">
            <w:pPr>
              <w:pStyle w:val="TableParagraph"/>
              <w:spacing w:before="6"/>
              <w:rPr>
                <w:i/>
                <w:sz w:val="18"/>
                <w:szCs w:val="18"/>
              </w:rPr>
            </w:pPr>
            <w:r w:rsidRPr="00EA77D9">
              <w:rPr>
                <w:b/>
                <w:sz w:val="19"/>
                <w:szCs w:val="19"/>
              </w:rPr>
              <w:lastRenderedPageBreak/>
              <w:t>NOM-144-SEMARNAT-2017</w:t>
            </w:r>
          </w:p>
        </w:tc>
        <w:tc>
          <w:tcPr>
            <w:tcW w:w="4680" w:type="dxa"/>
          </w:tcPr>
          <w:p w:rsidR="00BF1AFA" w:rsidRPr="00EA77D9" w:rsidRDefault="00BF1AFA" w:rsidP="00BF1AFA">
            <w:pPr>
              <w:pStyle w:val="TableParagraph"/>
              <w:tabs>
                <w:tab w:val="left" w:pos="809"/>
                <w:tab w:val="left" w:pos="2078"/>
                <w:tab w:val="left" w:pos="2764"/>
              </w:tabs>
              <w:spacing w:before="28"/>
              <w:ind w:left="108" w:right="91"/>
              <w:rPr>
                <w:w w:val="105"/>
              </w:rPr>
            </w:pPr>
            <w:r w:rsidRPr="00EA77D9">
              <w:rPr>
                <w:w w:val="105"/>
              </w:rPr>
              <w:t>Que establece las medidas fitosanitarias y los requisitos</w:t>
            </w:r>
          </w:p>
          <w:p w:rsidR="00BF1AFA" w:rsidRPr="00EA77D9" w:rsidRDefault="00BF1AFA" w:rsidP="00BF1AFA">
            <w:pPr>
              <w:pStyle w:val="TableParagraph"/>
              <w:tabs>
                <w:tab w:val="left" w:pos="809"/>
                <w:tab w:val="left" w:pos="2078"/>
                <w:tab w:val="left" w:pos="2764"/>
              </w:tabs>
              <w:spacing w:before="28"/>
              <w:ind w:left="108" w:right="91"/>
              <w:rPr>
                <w:w w:val="105"/>
              </w:rPr>
            </w:pPr>
            <w:r w:rsidRPr="00EA77D9">
              <w:rPr>
                <w:w w:val="105"/>
              </w:rPr>
              <w:t>de la marca reconocidas internacionalmente para el embalaje de madera que se utiliza en el comercio internacional</w:t>
            </w:r>
          </w:p>
          <w:p w:rsidR="00BF1AFA" w:rsidRPr="00EA77D9" w:rsidRDefault="00BF1AFA" w:rsidP="00BF1AFA">
            <w:pPr>
              <w:pStyle w:val="TableParagraph"/>
              <w:tabs>
                <w:tab w:val="left" w:pos="2227"/>
                <w:tab w:val="left" w:pos="3595"/>
                <w:tab w:val="left" w:pos="3952"/>
              </w:tabs>
              <w:spacing w:line="242" w:lineRule="auto"/>
              <w:ind w:left="104" w:right="96"/>
              <w:rPr>
                <w:i/>
                <w:sz w:val="18"/>
                <w:szCs w:val="18"/>
              </w:rPr>
            </w:pPr>
            <w:r w:rsidRPr="00EA77D9">
              <w:rPr>
                <w:w w:val="105"/>
              </w:rPr>
              <w:t>de bienes y mercancías.</w:t>
            </w:r>
          </w:p>
        </w:tc>
        <w:tc>
          <w:tcPr>
            <w:tcW w:w="3258" w:type="dxa"/>
          </w:tcPr>
          <w:p w:rsidR="00BF1AFA" w:rsidRPr="00EA77D9" w:rsidRDefault="00BF1AFA" w:rsidP="00BF1AFA">
            <w:pPr>
              <w:pStyle w:val="TableParagraph"/>
              <w:spacing w:before="5"/>
              <w:jc w:val="center"/>
              <w:rPr>
                <w:i/>
                <w:sz w:val="18"/>
                <w:szCs w:val="18"/>
              </w:rPr>
            </w:pPr>
            <w:r w:rsidRPr="00EA77D9">
              <w:rPr>
                <w:w w:val="105"/>
              </w:rPr>
              <w:t>PARA LAS PARTIDAS QUE APLIQUE</w:t>
            </w:r>
          </w:p>
        </w:tc>
      </w:tr>
      <w:tr w:rsidR="00BF1AFA" w:rsidRPr="00EA77D9" w:rsidTr="00BF1AFA">
        <w:trPr>
          <w:trHeight w:val="805"/>
        </w:trPr>
        <w:tc>
          <w:tcPr>
            <w:tcW w:w="7085" w:type="dxa"/>
            <w:gridSpan w:val="2"/>
          </w:tcPr>
          <w:p w:rsidR="00BF1AFA" w:rsidRPr="00EA77D9" w:rsidRDefault="00BF1AFA" w:rsidP="00BF1AFA">
            <w:pPr>
              <w:pStyle w:val="TableParagraph"/>
              <w:tabs>
                <w:tab w:val="left" w:pos="2227"/>
                <w:tab w:val="left" w:pos="3595"/>
                <w:tab w:val="left" w:pos="3952"/>
              </w:tabs>
              <w:spacing w:line="242" w:lineRule="auto"/>
              <w:ind w:left="104" w:right="96"/>
              <w:rPr>
                <w:i/>
                <w:sz w:val="18"/>
                <w:szCs w:val="18"/>
                <w:highlight w:val="yellow"/>
              </w:rPr>
            </w:pPr>
            <w:r w:rsidRPr="00EA77D9">
              <w:rPr>
                <w:sz w:val="20"/>
              </w:rPr>
              <w:t>ACUERDO por el que se modifica la denominación y diversas disposiciones del "Acuerdo por el que se reconocen como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 requisitos solicitados y procedimientos de evaluación realizados; así como la importación de medicamentos con o sin registro sanitario en México, dirigido a cualquier enfermedad o padecimiento, que estén autorizados por las siguientes autoridades reguladoras: Agencia Suiza para Productos Terapéuticos-</w:t>
            </w:r>
            <w:proofErr w:type="spellStart"/>
            <w:r w:rsidRPr="00EA77D9">
              <w:rPr>
                <w:sz w:val="20"/>
              </w:rPr>
              <w:t>Swissmed</w:t>
            </w:r>
            <w:proofErr w:type="spellEnd"/>
            <w:r w:rsidRPr="00EA77D9">
              <w:rPr>
                <w:sz w:val="20"/>
              </w:rPr>
              <w:t>,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publicado el 28 de enero de 2020. Y SU MODIFICACION DEL 22 DE JUNIO DEL 2021</w:t>
            </w:r>
          </w:p>
        </w:tc>
        <w:tc>
          <w:tcPr>
            <w:tcW w:w="3258" w:type="dxa"/>
          </w:tcPr>
          <w:p w:rsidR="00BF1AFA" w:rsidRPr="00EA77D9" w:rsidRDefault="00BF1AFA" w:rsidP="00BF1AFA">
            <w:pPr>
              <w:pStyle w:val="TableParagraph"/>
              <w:spacing w:before="5"/>
              <w:jc w:val="center"/>
              <w:rPr>
                <w:i/>
                <w:sz w:val="18"/>
                <w:szCs w:val="18"/>
                <w:highlight w:val="yellow"/>
              </w:rPr>
            </w:pPr>
            <w:r w:rsidRPr="00EA77D9">
              <w:rPr>
                <w:i/>
                <w:sz w:val="18"/>
                <w:szCs w:val="18"/>
              </w:rPr>
              <w:t>PARA LAS APRTIDAS QUE APLIQUE</w:t>
            </w:r>
          </w:p>
        </w:tc>
      </w:tr>
    </w:tbl>
    <w:p w:rsidR="00AB7EA5" w:rsidRPr="00EE6604" w:rsidRDefault="00AB7EA5" w:rsidP="00C9119F">
      <w:pPr>
        <w:spacing w:after="240"/>
        <w:rPr>
          <w:rFonts w:cs="Arial"/>
          <w:sz w:val="18"/>
          <w:szCs w:val="18"/>
        </w:rPr>
      </w:pPr>
    </w:p>
    <w:tbl>
      <w:tblPr>
        <w:tblW w:w="0" w:type="auto"/>
        <w:tblInd w:w="534"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6"/>
        <w:gridCol w:w="2542"/>
        <w:gridCol w:w="2859"/>
        <w:gridCol w:w="2014"/>
      </w:tblGrid>
      <w:tr w:rsidR="00AB7EA5" w:rsidRPr="00EE6604" w:rsidTr="00FB76AB">
        <w:trPr>
          <w:trHeight w:hRule="exact" w:val="658"/>
        </w:trPr>
        <w:tc>
          <w:tcPr>
            <w:tcW w:w="1706" w:type="dxa"/>
            <w:shd w:val="clear" w:color="auto" w:fill="691C32"/>
          </w:tcPr>
          <w:p w:rsidR="00AB7EA5" w:rsidRPr="00EE6604" w:rsidRDefault="00AB7EA5" w:rsidP="00FB76AB">
            <w:pPr>
              <w:spacing w:after="0"/>
              <w:jc w:val="center"/>
              <w:rPr>
                <w:rFonts w:cs="Arial"/>
                <w:sz w:val="18"/>
                <w:szCs w:val="18"/>
              </w:rPr>
            </w:pPr>
          </w:p>
          <w:p w:rsidR="00AB7EA5" w:rsidRPr="00EE6604" w:rsidRDefault="00AB7EA5" w:rsidP="00FB76AB">
            <w:pPr>
              <w:spacing w:after="0"/>
              <w:jc w:val="center"/>
              <w:rPr>
                <w:rFonts w:eastAsia="Montserrat" w:cs="Arial"/>
                <w:sz w:val="18"/>
                <w:szCs w:val="18"/>
              </w:rPr>
            </w:pPr>
            <w:r w:rsidRPr="00EE6604">
              <w:rPr>
                <w:rFonts w:eastAsia="Montserrat" w:cs="Arial"/>
                <w:b/>
                <w:color w:val="FFFFFF"/>
                <w:sz w:val="18"/>
                <w:szCs w:val="18"/>
              </w:rPr>
              <w:t>Pa</w:t>
            </w:r>
            <w:r w:rsidRPr="00EE6604">
              <w:rPr>
                <w:rFonts w:eastAsia="Montserrat" w:cs="Arial"/>
                <w:b/>
                <w:color w:val="FFFFFF"/>
                <w:spacing w:val="-1"/>
                <w:sz w:val="18"/>
                <w:szCs w:val="18"/>
              </w:rPr>
              <w:t>r</w:t>
            </w:r>
            <w:r w:rsidRPr="00EE6604">
              <w:rPr>
                <w:rFonts w:eastAsia="Montserrat" w:cs="Arial"/>
                <w:b/>
                <w:color w:val="FFFFFF"/>
                <w:spacing w:val="1"/>
                <w:sz w:val="18"/>
                <w:szCs w:val="18"/>
              </w:rPr>
              <w:t>ti</w:t>
            </w:r>
            <w:r w:rsidRPr="00EE6604">
              <w:rPr>
                <w:rFonts w:eastAsia="Montserrat" w:cs="Arial"/>
                <w:b/>
                <w:color w:val="FFFFFF"/>
                <w:sz w:val="18"/>
                <w:szCs w:val="18"/>
              </w:rPr>
              <w:t>da</w:t>
            </w:r>
          </w:p>
        </w:tc>
        <w:tc>
          <w:tcPr>
            <w:tcW w:w="2542" w:type="dxa"/>
            <w:shd w:val="clear" w:color="auto" w:fill="691C32"/>
          </w:tcPr>
          <w:p w:rsidR="00AB7EA5" w:rsidRPr="00EE6604" w:rsidRDefault="00AB7EA5" w:rsidP="00FB76AB">
            <w:pPr>
              <w:spacing w:after="0"/>
              <w:jc w:val="center"/>
              <w:rPr>
                <w:rFonts w:eastAsia="Montserrat" w:cs="Arial"/>
                <w:sz w:val="18"/>
                <w:szCs w:val="18"/>
              </w:rPr>
            </w:pPr>
            <w:r w:rsidRPr="00EE6604">
              <w:rPr>
                <w:rFonts w:eastAsia="Montserrat" w:cs="Arial"/>
                <w:b/>
                <w:color w:val="FFFFFF"/>
                <w:position w:val="1"/>
                <w:sz w:val="18"/>
                <w:szCs w:val="18"/>
              </w:rPr>
              <w:t>C</w:t>
            </w:r>
            <w:r w:rsidRPr="00EE6604">
              <w:rPr>
                <w:rFonts w:eastAsia="Montserrat" w:cs="Arial"/>
                <w:b/>
                <w:color w:val="FFFFFF"/>
                <w:spacing w:val="1"/>
                <w:position w:val="1"/>
                <w:sz w:val="18"/>
                <w:szCs w:val="18"/>
              </w:rPr>
              <w:t>l</w:t>
            </w:r>
            <w:r w:rsidRPr="00EE6604">
              <w:rPr>
                <w:rFonts w:eastAsia="Montserrat" w:cs="Arial"/>
                <w:b/>
                <w:color w:val="FFFFFF"/>
                <w:spacing w:val="-1"/>
                <w:position w:val="1"/>
                <w:sz w:val="18"/>
                <w:szCs w:val="18"/>
              </w:rPr>
              <w:t>a</w:t>
            </w:r>
            <w:r w:rsidRPr="00EE6604">
              <w:rPr>
                <w:rFonts w:eastAsia="Montserrat" w:cs="Arial"/>
                <w:b/>
                <w:color w:val="FFFFFF"/>
                <w:position w:val="1"/>
                <w:sz w:val="18"/>
                <w:szCs w:val="18"/>
              </w:rPr>
              <w:t>ve</w:t>
            </w:r>
            <w:r w:rsidRPr="00EE6604">
              <w:rPr>
                <w:rFonts w:eastAsia="Montserrat" w:cs="Arial"/>
                <w:b/>
                <w:color w:val="FFFFFF"/>
                <w:spacing w:val="-1"/>
                <w:position w:val="1"/>
                <w:sz w:val="18"/>
                <w:szCs w:val="18"/>
              </w:rPr>
              <w:t xml:space="preserve"> </w:t>
            </w:r>
            <w:r w:rsidRPr="00EE6604">
              <w:rPr>
                <w:rFonts w:eastAsia="Montserrat" w:cs="Arial"/>
                <w:b/>
                <w:color w:val="FFFFFF"/>
                <w:position w:val="1"/>
                <w:sz w:val="18"/>
                <w:szCs w:val="18"/>
              </w:rPr>
              <w:t>d</w:t>
            </w:r>
            <w:r w:rsidRPr="00EE6604">
              <w:rPr>
                <w:rFonts w:eastAsia="Montserrat" w:cs="Arial"/>
                <w:b/>
                <w:color w:val="FFFFFF"/>
                <w:spacing w:val="-1"/>
                <w:position w:val="1"/>
                <w:sz w:val="18"/>
                <w:szCs w:val="18"/>
              </w:rPr>
              <w:t>e</w:t>
            </w:r>
            <w:r w:rsidRPr="00EE6604">
              <w:rPr>
                <w:rFonts w:eastAsia="Montserrat" w:cs="Arial"/>
                <w:b/>
                <w:color w:val="FFFFFF"/>
                <w:position w:val="1"/>
                <w:sz w:val="18"/>
                <w:szCs w:val="18"/>
              </w:rPr>
              <w:t>l</w:t>
            </w:r>
            <w:r w:rsidRPr="00EE6604">
              <w:rPr>
                <w:rFonts w:eastAsia="Montserrat" w:cs="Arial"/>
                <w:b/>
                <w:color w:val="FFFFFF"/>
                <w:spacing w:val="1"/>
                <w:position w:val="1"/>
                <w:sz w:val="18"/>
                <w:szCs w:val="18"/>
              </w:rPr>
              <w:t xml:space="preserve"> </w:t>
            </w:r>
            <w:r w:rsidRPr="00EE6604">
              <w:rPr>
                <w:rFonts w:eastAsia="Montserrat" w:cs="Arial"/>
                <w:b/>
                <w:color w:val="FFFFFF"/>
                <w:position w:val="1"/>
                <w:sz w:val="18"/>
                <w:szCs w:val="18"/>
              </w:rPr>
              <w:t>Comp</w:t>
            </w:r>
            <w:r w:rsidRPr="00EE6604">
              <w:rPr>
                <w:rFonts w:eastAsia="Montserrat" w:cs="Arial"/>
                <w:b/>
                <w:color w:val="FFFFFF"/>
                <w:spacing w:val="-1"/>
                <w:position w:val="1"/>
                <w:sz w:val="18"/>
                <w:szCs w:val="18"/>
              </w:rPr>
              <w:t>e</w:t>
            </w:r>
            <w:r w:rsidRPr="00EE6604">
              <w:rPr>
                <w:rFonts w:eastAsia="Montserrat" w:cs="Arial"/>
                <w:b/>
                <w:color w:val="FFFFFF"/>
                <w:position w:val="1"/>
                <w:sz w:val="18"/>
                <w:szCs w:val="18"/>
              </w:rPr>
              <w:t>n</w:t>
            </w:r>
            <w:r w:rsidRPr="00EE6604">
              <w:rPr>
                <w:rFonts w:eastAsia="Montserrat" w:cs="Arial"/>
                <w:b/>
                <w:color w:val="FFFFFF"/>
                <w:spacing w:val="1"/>
                <w:position w:val="1"/>
                <w:sz w:val="18"/>
                <w:szCs w:val="18"/>
              </w:rPr>
              <w:t>di</w:t>
            </w:r>
            <w:r w:rsidRPr="00EE6604">
              <w:rPr>
                <w:rFonts w:eastAsia="Montserrat" w:cs="Arial"/>
                <w:b/>
                <w:color w:val="FFFFFF"/>
                <w:position w:val="1"/>
                <w:sz w:val="18"/>
                <w:szCs w:val="18"/>
              </w:rPr>
              <w:t>o</w:t>
            </w:r>
          </w:p>
          <w:p w:rsidR="00AB7EA5" w:rsidRPr="00EE6604" w:rsidRDefault="00AB7EA5" w:rsidP="00FB76AB">
            <w:pPr>
              <w:spacing w:after="0"/>
              <w:jc w:val="center"/>
              <w:rPr>
                <w:rFonts w:eastAsia="Montserrat" w:cs="Arial"/>
                <w:sz w:val="18"/>
                <w:szCs w:val="18"/>
              </w:rPr>
            </w:pPr>
            <w:r w:rsidRPr="00EE6604">
              <w:rPr>
                <w:rFonts w:eastAsia="Montserrat" w:cs="Arial"/>
                <w:b/>
                <w:color w:val="FFFFFF"/>
                <w:spacing w:val="1"/>
                <w:sz w:val="18"/>
                <w:szCs w:val="18"/>
              </w:rPr>
              <w:t>N</w:t>
            </w:r>
            <w:r w:rsidRPr="00EE6604">
              <w:rPr>
                <w:rFonts w:eastAsia="Montserrat" w:cs="Arial"/>
                <w:b/>
                <w:color w:val="FFFFFF"/>
                <w:spacing w:val="-1"/>
                <w:sz w:val="18"/>
                <w:szCs w:val="18"/>
              </w:rPr>
              <w:t>ac</w:t>
            </w:r>
            <w:r w:rsidRPr="00EE6604">
              <w:rPr>
                <w:rFonts w:eastAsia="Montserrat" w:cs="Arial"/>
                <w:b/>
                <w:color w:val="FFFFFF"/>
                <w:spacing w:val="1"/>
                <w:sz w:val="18"/>
                <w:szCs w:val="18"/>
              </w:rPr>
              <w:t>i</w:t>
            </w:r>
            <w:r w:rsidRPr="00EE6604">
              <w:rPr>
                <w:rFonts w:eastAsia="Montserrat" w:cs="Arial"/>
                <w:b/>
                <w:color w:val="FFFFFF"/>
                <w:sz w:val="18"/>
                <w:szCs w:val="18"/>
              </w:rPr>
              <w:t>on</w:t>
            </w:r>
            <w:r w:rsidRPr="00EE6604">
              <w:rPr>
                <w:rFonts w:eastAsia="Montserrat" w:cs="Arial"/>
                <w:b/>
                <w:color w:val="FFFFFF"/>
                <w:spacing w:val="-1"/>
                <w:sz w:val="18"/>
                <w:szCs w:val="18"/>
              </w:rPr>
              <w:t>a</w:t>
            </w:r>
            <w:r w:rsidRPr="00EE6604">
              <w:rPr>
                <w:rFonts w:eastAsia="Montserrat" w:cs="Arial"/>
                <w:b/>
                <w:color w:val="FFFFFF"/>
                <w:sz w:val="18"/>
                <w:szCs w:val="18"/>
              </w:rPr>
              <w:t>l</w:t>
            </w:r>
            <w:r w:rsidRPr="00EE6604">
              <w:rPr>
                <w:rFonts w:eastAsia="Montserrat" w:cs="Arial"/>
                <w:b/>
                <w:color w:val="FFFFFF"/>
                <w:spacing w:val="1"/>
                <w:sz w:val="18"/>
                <w:szCs w:val="18"/>
              </w:rPr>
              <w:t xml:space="preserve"> </w:t>
            </w:r>
            <w:r w:rsidRPr="00EE6604">
              <w:rPr>
                <w:rFonts w:eastAsia="Montserrat" w:cs="Arial"/>
                <w:b/>
                <w:color w:val="FFFFFF"/>
                <w:sz w:val="18"/>
                <w:szCs w:val="18"/>
              </w:rPr>
              <w:t>de</w:t>
            </w:r>
            <w:r w:rsidRPr="00EE6604">
              <w:rPr>
                <w:rFonts w:eastAsia="Montserrat" w:cs="Arial"/>
                <w:b/>
                <w:color w:val="FFFFFF"/>
                <w:spacing w:val="-1"/>
                <w:sz w:val="18"/>
                <w:szCs w:val="18"/>
              </w:rPr>
              <w:t xml:space="preserve"> </w:t>
            </w:r>
            <w:r w:rsidRPr="00EE6604">
              <w:rPr>
                <w:rFonts w:eastAsia="Montserrat" w:cs="Arial"/>
                <w:b/>
                <w:color w:val="FFFFFF"/>
                <w:sz w:val="18"/>
                <w:szCs w:val="18"/>
              </w:rPr>
              <w:t>I</w:t>
            </w:r>
            <w:r w:rsidRPr="00EE6604">
              <w:rPr>
                <w:rFonts w:eastAsia="Montserrat" w:cs="Arial"/>
                <w:b/>
                <w:color w:val="FFFFFF"/>
                <w:spacing w:val="1"/>
                <w:sz w:val="18"/>
                <w:szCs w:val="18"/>
              </w:rPr>
              <w:t>n</w:t>
            </w:r>
            <w:r w:rsidRPr="00EE6604">
              <w:rPr>
                <w:rFonts w:eastAsia="Montserrat" w:cs="Arial"/>
                <w:b/>
                <w:color w:val="FFFFFF"/>
                <w:sz w:val="18"/>
                <w:szCs w:val="18"/>
              </w:rPr>
              <w:t>s</w:t>
            </w:r>
            <w:r w:rsidRPr="00EE6604">
              <w:rPr>
                <w:rFonts w:eastAsia="Montserrat" w:cs="Arial"/>
                <w:b/>
                <w:color w:val="FFFFFF"/>
                <w:spacing w:val="1"/>
                <w:sz w:val="18"/>
                <w:szCs w:val="18"/>
              </w:rPr>
              <w:t>um</w:t>
            </w:r>
            <w:r w:rsidRPr="00EE6604">
              <w:rPr>
                <w:rFonts w:eastAsia="Montserrat" w:cs="Arial"/>
                <w:b/>
                <w:color w:val="FFFFFF"/>
                <w:sz w:val="18"/>
                <w:szCs w:val="18"/>
              </w:rPr>
              <w:t>os</w:t>
            </w:r>
          </w:p>
          <w:p w:rsidR="00AB7EA5" w:rsidRPr="00EE6604" w:rsidRDefault="00AB7EA5" w:rsidP="00FB76AB">
            <w:pPr>
              <w:spacing w:after="0"/>
              <w:jc w:val="center"/>
              <w:rPr>
                <w:rFonts w:eastAsia="Montserrat" w:cs="Arial"/>
                <w:sz w:val="18"/>
                <w:szCs w:val="18"/>
              </w:rPr>
            </w:pPr>
            <w:r w:rsidRPr="00EE6604">
              <w:rPr>
                <w:rFonts w:eastAsia="Montserrat" w:cs="Arial"/>
                <w:b/>
                <w:color w:val="FFFFFF"/>
                <w:sz w:val="18"/>
                <w:szCs w:val="18"/>
              </w:rPr>
              <w:t>p</w:t>
            </w:r>
            <w:r w:rsidRPr="00EE6604">
              <w:rPr>
                <w:rFonts w:eastAsia="Montserrat" w:cs="Arial"/>
                <w:b/>
                <w:color w:val="FFFFFF"/>
                <w:spacing w:val="-1"/>
                <w:sz w:val="18"/>
                <w:szCs w:val="18"/>
              </w:rPr>
              <w:t>ar</w:t>
            </w:r>
            <w:r w:rsidRPr="00EE6604">
              <w:rPr>
                <w:rFonts w:eastAsia="Montserrat" w:cs="Arial"/>
                <w:b/>
                <w:color w:val="FFFFFF"/>
                <w:sz w:val="18"/>
                <w:szCs w:val="18"/>
              </w:rPr>
              <w:t>a</w:t>
            </w:r>
            <w:r w:rsidRPr="00EE6604">
              <w:rPr>
                <w:rFonts w:eastAsia="Montserrat" w:cs="Arial"/>
                <w:b/>
                <w:color w:val="FFFFFF"/>
                <w:spacing w:val="-1"/>
                <w:sz w:val="18"/>
                <w:szCs w:val="18"/>
              </w:rPr>
              <w:t xml:space="preserve"> </w:t>
            </w:r>
            <w:r w:rsidRPr="00EE6604">
              <w:rPr>
                <w:rFonts w:eastAsia="Montserrat" w:cs="Arial"/>
                <w:b/>
                <w:color w:val="FFFFFF"/>
                <w:sz w:val="18"/>
                <w:szCs w:val="18"/>
              </w:rPr>
              <w:t>la</w:t>
            </w:r>
            <w:r w:rsidRPr="00EE6604">
              <w:rPr>
                <w:rFonts w:eastAsia="Montserrat" w:cs="Arial"/>
                <w:b/>
                <w:color w:val="FFFFFF"/>
                <w:spacing w:val="-1"/>
                <w:sz w:val="18"/>
                <w:szCs w:val="18"/>
              </w:rPr>
              <w:t xml:space="preserve"> </w:t>
            </w:r>
            <w:r w:rsidRPr="00EE6604">
              <w:rPr>
                <w:rFonts w:eastAsia="Montserrat" w:cs="Arial"/>
                <w:b/>
                <w:color w:val="FFFFFF"/>
                <w:sz w:val="18"/>
                <w:szCs w:val="18"/>
              </w:rPr>
              <w:t>Sa</w:t>
            </w:r>
            <w:r w:rsidRPr="00EE6604">
              <w:rPr>
                <w:rFonts w:eastAsia="Montserrat" w:cs="Arial"/>
                <w:b/>
                <w:color w:val="FFFFFF"/>
                <w:spacing w:val="1"/>
                <w:sz w:val="18"/>
                <w:szCs w:val="18"/>
              </w:rPr>
              <w:t>lu</w:t>
            </w:r>
            <w:r w:rsidRPr="00EE6604">
              <w:rPr>
                <w:rFonts w:eastAsia="Montserrat" w:cs="Arial"/>
                <w:b/>
                <w:color w:val="FFFFFF"/>
                <w:sz w:val="18"/>
                <w:szCs w:val="18"/>
              </w:rPr>
              <w:t>d</w:t>
            </w:r>
          </w:p>
        </w:tc>
        <w:tc>
          <w:tcPr>
            <w:tcW w:w="2859" w:type="dxa"/>
            <w:shd w:val="clear" w:color="auto" w:fill="691C32"/>
          </w:tcPr>
          <w:p w:rsidR="00AB7EA5" w:rsidRPr="00EE6604" w:rsidRDefault="00AB7EA5" w:rsidP="00FB76AB">
            <w:pPr>
              <w:spacing w:after="0"/>
              <w:jc w:val="center"/>
              <w:rPr>
                <w:rFonts w:cs="Arial"/>
                <w:sz w:val="18"/>
                <w:szCs w:val="18"/>
              </w:rPr>
            </w:pPr>
          </w:p>
          <w:p w:rsidR="00AB7EA5" w:rsidRPr="00EE6604" w:rsidRDefault="00AB7EA5" w:rsidP="00FB76AB">
            <w:pPr>
              <w:spacing w:after="0"/>
              <w:jc w:val="center"/>
              <w:rPr>
                <w:rFonts w:eastAsia="Montserrat" w:cs="Arial"/>
                <w:sz w:val="18"/>
                <w:szCs w:val="18"/>
              </w:rPr>
            </w:pPr>
            <w:r w:rsidRPr="00EE6604">
              <w:rPr>
                <w:rFonts w:eastAsia="Montserrat" w:cs="Arial"/>
                <w:b/>
                <w:color w:val="FFFFFF"/>
                <w:sz w:val="18"/>
                <w:szCs w:val="18"/>
              </w:rPr>
              <w:t>D</w:t>
            </w:r>
            <w:r w:rsidRPr="00EE6604">
              <w:rPr>
                <w:rFonts w:eastAsia="Montserrat" w:cs="Arial"/>
                <w:b/>
                <w:color w:val="FFFFFF"/>
                <w:spacing w:val="-1"/>
                <w:sz w:val="18"/>
                <w:szCs w:val="18"/>
              </w:rPr>
              <w:t>e</w:t>
            </w:r>
            <w:r w:rsidRPr="00EE6604">
              <w:rPr>
                <w:rFonts w:eastAsia="Montserrat" w:cs="Arial"/>
                <w:b/>
                <w:color w:val="FFFFFF"/>
                <w:sz w:val="18"/>
                <w:szCs w:val="18"/>
              </w:rPr>
              <w:t>no</w:t>
            </w:r>
            <w:r w:rsidRPr="00EE6604">
              <w:rPr>
                <w:rFonts w:eastAsia="Montserrat" w:cs="Arial"/>
                <w:b/>
                <w:color w:val="FFFFFF"/>
                <w:spacing w:val="1"/>
                <w:sz w:val="18"/>
                <w:szCs w:val="18"/>
              </w:rPr>
              <w:t>mi</w:t>
            </w:r>
            <w:r w:rsidRPr="00EE6604">
              <w:rPr>
                <w:rFonts w:eastAsia="Montserrat" w:cs="Arial"/>
                <w:b/>
                <w:color w:val="FFFFFF"/>
                <w:sz w:val="18"/>
                <w:szCs w:val="18"/>
              </w:rPr>
              <w:t>na</w:t>
            </w:r>
            <w:r w:rsidRPr="00EE6604">
              <w:rPr>
                <w:rFonts w:eastAsia="Montserrat" w:cs="Arial"/>
                <w:b/>
                <w:color w:val="FFFFFF"/>
                <w:spacing w:val="-1"/>
                <w:sz w:val="18"/>
                <w:szCs w:val="18"/>
              </w:rPr>
              <w:t>c</w:t>
            </w:r>
            <w:r w:rsidRPr="00EE6604">
              <w:rPr>
                <w:rFonts w:eastAsia="Montserrat" w:cs="Arial"/>
                <w:b/>
                <w:color w:val="FFFFFF"/>
                <w:spacing w:val="1"/>
                <w:sz w:val="18"/>
                <w:szCs w:val="18"/>
              </w:rPr>
              <w:t>i</w:t>
            </w:r>
            <w:r w:rsidRPr="00EE6604">
              <w:rPr>
                <w:rFonts w:eastAsia="Montserrat" w:cs="Arial"/>
                <w:b/>
                <w:color w:val="FFFFFF"/>
                <w:sz w:val="18"/>
                <w:szCs w:val="18"/>
              </w:rPr>
              <w:t>ón</w:t>
            </w:r>
          </w:p>
        </w:tc>
        <w:tc>
          <w:tcPr>
            <w:tcW w:w="2014" w:type="dxa"/>
            <w:shd w:val="clear" w:color="auto" w:fill="691C32"/>
          </w:tcPr>
          <w:p w:rsidR="00AB7EA5" w:rsidRPr="00EE6604" w:rsidRDefault="00AB7EA5" w:rsidP="00FB76AB">
            <w:pPr>
              <w:spacing w:after="0"/>
              <w:jc w:val="center"/>
              <w:rPr>
                <w:rFonts w:cs="Arial"/>
                <w:sz w:val="18"/>
                <w:szCs w:val="18"/>
              </w:rPr>
            </w:pPr>
          </w:p>
          <w:p w:rsidR="00AB7EA5" w:rsidRPr="00EE6604" w:rsidRDefault="00AB7EA5" w:rsidP="00FB76AB">
            <w:pPr>
              <w:spacing w:after="0"/>
              <w:jc w:val="center"/>
              <w:rPr>
                <w:rFonts w:eastAsia="Montserrat" w:cs="Arial"/>
                <w:sz w:val="18"/>
                <w:szCs w:val="18"/>
              </w:rPr>
            </w:pPr>
            <w:r w:rsidRPr="00EE6604">
              <w:rPr>
                <w:rFonts w:eastAsia="Montserrat" w:cs="Arial"/>
                <w:b/>
                <w:color w:val="FFFFFF"/>
                <w:spacing w:val="1"/>
                <w:sz w:val="18"/>
                <w:szCs w:val="18"/>
              </w:rPr>
              <w:t>N</w:t>
            </w:r>
            <w:r w:rsidRPr="00EE6604">
              <w:rPr>
                <w:rFonts w:eastAsia="Montserrat" w:cs="Arial"/>
                <w:b/>
                <w:color w:val="FFFFFF"/>
                <w:sz w:val="18"/>
                <w:szCs w:val="18"/>
              </w:rPr>
              <w:t>o</w:t>
            </w:r>
            <w:r w:rsidRPr="00EE6604">
              <w:rPr>
                <w:rFonts w:eastAsia="Montserrat" w:cs="Arial"/>
                <w:b/>
                <w:color w:val="FFFFFF"/>
                <w:spacing w:val="-1"/>
                <w:sz w:val="18"/>
                <w:szCs w:val="18"/>
              </w:rPr>
              <w:t>r</w:t>
            </w:r>
            <w:r w:rsidRPr="00EE6604">
              <w:rPr>
                <w:rFonts w:eastAsia="Montserrat" w:cs="Arial"/>
                <w:b/>
                <w:color w:val="FFFFFF"/>
                <w:spacing w:val="1"/>
                <w:sz w:val="18"/>
                <w:szCs w:val="18"/>
              </w:rPr>
              <w:t>m</w:t>
            </w:r>
            <w:r w:rsidRPr="00EE6604">
              <w:rPr>
                <w:rFonts w:eastAsia="Montserrat" w:cs="Arial"/>
                <w:b/>
                <w:color w:val="FFFFFF"/>
                <w:sz w:val="18"/>
                <w:szCs w:val="18"/>
              </w:rPr>
              <w:t>a</w:t>
            </w:r>
          </w:p>
        </w:tc>
      </w:tr>
      <w:tr w:rsidR="00AB7EA5" w:rsidRPr="00EE6604" w:rsidTr="00FB76AB">
        <w:trPr>
          <w:trHeight w:hRule="exact" w:val="235"/>
        </w:trPr>
        <w:tc>
          <w:tcPr>
            <w:tcW w:w="1706" w:type="dxa"/>
          </w:tcPr>
          <w:p w:rsidR="00AB7EA5" w:rsidRPr="00EE6604" w:rsidRDefault="00AB7EA5" w:rsidP="00FB76AB">
            <w:pPr>
              <w:spacing w:after="0"/>
              <w:rPr>
                <w:rFonts w:eastAsia="Montserrat" w:cs="Arial"/>
                <w:sz w:val="18"/>
                <w:szCs w:val="18"/>
              </w:rPr>
            </w:pPr>
            <w:r w:rsidRPr="00EE6604">
              <w:rPr>
                <w:rFonts w:eastAsia="Montserrat" w:cs="Arial"/>
                <w:sz w:val="18"/>
                <w:szCs w:val="18"/>
              </w:rPr>
              <w:t>1</w:t>
            </w:r>
          </w:p>
        </w:tc>
        <w:tc>
          <w:tcPr>
            <w:tcW w:w="2542" w:type="dxa"/>
          </w:tcPr>
          <w:p w:rsidR="00AB7EA5" w:rsidRPr="00EE6604" w:rsidRDefault="00AB7EA5" w:rsidP="00FB76AB">
            <w:pPr>
              <w:spacing w:after="0"/>
              <w:rPr>
                <w:rFonts w:cs="Arial"/>
                <w:sz w:val="18"/>
                <w:szCs w:val="18"/>
              </w:rPr>
            </w:pPr>
          </w:p>
        </w:tc>
        <w:tc>
          <w:tcPr>
            <w:tcW w:w="2859" w:type="dxa"/>
          </w:tcPr>
          <w:p w:rsidR="00AB7EA5" w:rsidRPr="00EE6604" w:rsidRDefault="00AB7EA5" w:rsidP="00FB76AB">
            <w:pPr>
              <w:spacing w:after="0"/>
              <w:rPr>
                <w:rFonts w:cs="Arial"/>
                <w:sz w:val="18"/>
                <w:szCs w:val="18"/>
              </w:rPr>
            </w:pPr>
          </w:p>
        </w:tc>
        <w:tc>
          <w:tcPr>
            <w:tcW w:w="2014" w:type="dxa"/>
          </w:tcPr>
          <w:p w:rsidR="00AB7EA5" w:rsidRPr="00EE6604" w:rsidRDefault="00AB7EA5" w:rsidP="00FB76AB">
            <w:pPr>
              <w:spacing w:after="0"/>
              <w:rPr>
                <w:rFonts w:cs="Arial"/>
                <w:sz w:val="18"/>
                <w:szCs w:val="18"/>
              </w:rPr>
            </w:pPr>
          </w:p>
        </w:tc>
      </w:tr>
      <w:tr w:rsidR="00AB7EA5" w:rsidRPr="00EE6604" w:rsidTr="00FB76AB">
        <w:trPr>
          <w:trHeight w:hRule="exact" w:val="230"/>
        </w:trPr>
        <w:tc>
          <w:tcPr>
            <w:tcW w:w="1706" w:type="dxa"/>
          </w:tcPr>
          <w:p w:rsidR="00AB7EA5" w:rsidRPr="00EE6604" w:rsidRDefault="00AB7EA5" w:rsidP="00FB76AB">
            <w:pPr>
              <w:spacing w:after="0"/>
              <w:rPr>
                <w:rFonts w:eastAsia="Montserrat" w:cs="Arial"/>
                <w:sz w:val="18"/>
                <w:szCs w:val="18"/>
              </w:rPr>
            </w:pPr>
            <w:r w:rsidRPr="00EE6604">
              <w:rPr>
                <w:rFonts w:eastAsia="Montserrat" w:cs="Arial"/>
                <w:sz w:val="18"/>
                <w:szCs w:val="18"/>
              </w:rPr>
              <w:t>2</w:t>
            </w:r>
          </w:p>
        </w:tc>
        <w:tc>
          <w:tcPr>
            <w:tcW w:w="2542" w:type="dxa"/>
          </w:tcPr>
          <w:p w:rsidR="00AB7EA5" w:rsidRPr="00EE6604" w:rsidRDefault="00AB7EA5" w:rsidP="00FB76AB">
            <w:pPr>
              <w:spacing w:after="0"/>
              <w:rPr>
                <w:rFonts w:cs="Arial"/>
                <w:sz w:val="18"/>
                <w:szCs w:val="18"/>
              </w:rPr>
            </w:pPr>
          </w:p>
        </w:tc>
        <w:tc>
          <w:tcPr>
            <w:tcW w:w="2859" w:type="dxa"/>
          </w:tcPr>
          <w:p w:rsidR="00AB7EA5" w:rsidRPr="00EE6604" w:rsidRDefault="00AB7EA5" w:rsidP="00FB76AB">
            <w:pPr>
              <w:spacing w:after="0"/>
              <w:rPr>
                <w:rFonts w:cs="Arial"/>
                <w:sz w:val="18"/>
                <w:szCs w:val="18"/>
              </w:rPr>
            </w:pPr>
          </w:p>
        </w:tc>
        <w:tc>
          <w:tcPr>
            <w:tcW w:w="2014" w:type="dxa"/>
          </w:tcPr>
          <w:p w:rsidR="00AB7EA5" w:rsidRPr="00EE6604" w:rsidRDefault="00AB7EA5" w:rsidP="00FB76AB">
            <w:pPr>
              <w:spacing w:after="0"/>
              <w:rPr>
                <w:rFonts w:cs="Arial"/>
                <w:sz w:val="18"/>
                <w:szCs w:val="18"/>
              </w:rPr>
            </w:pPr>
          </w:p>
        </w:tc>
      </w:tr>
    </w:tbl>
    <w:p w:rsidR="00AB7EA5" w:rsidRPr="00EE6604" w:rsidRDefault="00AB7EA5" w:rsidP="00AB7EA5">
      <w:pPr>
        <w:spacing w:before="240" w:after="240"/>
        <w:rPr>
          <w:rFonts w:eastAsia="Montserrat" w:cs="Arial"/>
          <w:sz w:val="18"/>
          <w:szCs w:val="18"/>
        </w:rPr>
      </w:pPr>
      <w:r w:rsidRPr="00EE6604">
        <w:rPr>
          <w:rFonts w:eastAsia="Montserrat" w:cs="Arial"/>
          <w:spacing w:val="1"/>
          <w:sz w:val="18"/>
          <w:szCs w:val="18"/>
        </w:rPr>
        <w:t>M</w:t>
      </w:r>
      <w:r w:rsidRPr="00EE6604">
        <w:rPr>
          <w:rFonts w:eastAsia="Montserrat" w:cs="Arial"/>
          <w:spacing w:val="-1"/>
          <w:sz w:val="18"/>
          <w:szCs w:val="18"/>
        </w:rPr>
        <w:t>a</w:t>
      </w:r>
      <w:r w:rsidRPr="00EE6604">
        <w:rPr>
          <w:rFonts w:eastAsia="Montserrat" w:cs="Arial"/>
          <w:sz w:val="18"/>
          <w:szCs w:val="18"/>
        </w:rPr>
        <w:t>ni</w:t>
      </w:r>
      <w:r w:rsidRPr="00EE6604">
        <w:rPr>
          <w:rFonts w:eastAsia="Montserrat" w:cs="Arial"/>
          <w:spacing w:val="-1"/>
          <w:sz w:val="18"/>
          <w:szCs w:val="18"/>
        </w:rPr>
        <w:t>fe</w:t>
      </w:r>
      <w:r w:rsidRPr="00EE6604">
        <w:rPr>
          <w:rFonts w:eastAsia="Montserrat" w:cs="Arial"/>
          <w:spacing w:val="1"/>
          <w:sz w:val="18"/>
          <w:szCs w:val="18"/>
        </w:rPr>
        <w:t>s</w:t>
      </w:r>
      <w:r w:rsidRPr="00EE6604">
        <w:rPr>
          <w:rFonts w:eastAsia="Montserrat" w:cs="Arial"/>
          <w:spacing w:val="-1"/>
          <w:sz w:val="18"/>
          <w:szCs w:val="18"/>
        </w:rPr>
        <w:t>ta</w:t>
      </w:r>
      <w:r w:rsidRPr="00EE6604">
        <w:rPr>
          <w:rFonts w:eastAsia="Montserrat" w:cs="Arial"/>
          <w:sz w:val="18"/>
          <w:szCs w:val="18"/>
        </w:rPr>
        <w:t>ndo</w:t>
      </w:r>
      <w:r w:rsidRPr="00EE6604">
        <w:rPr>
          <w:rFonts w:eastAsia="Montserrat" w:cs="Arial"/>
          <w:spacing w:val="1"/>
          <w:sz w:val="18"/>
          <w:szCs w:val="18"/>
        </w:rPr>
        <w:t xml:space="preserve"> m</w:t>
      </w:r>
      <w:r w:rsidRPr="00EE6604">
        <w:rPr>
          <w:rFonts w:eastAsia="Montserrat" w:cs="Arial"/>
          <w:sz w:val="18"/>
          <w:szCs w:val="18"/>
        </w:rPr>
        <w:t>i</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onf</w:t>
      </w:r>
      <w:r w:rsidRPr="00EE6604">
        <w:rPr>
          <w:rFonts w:eastAsia="Montserrat" w:cs="Arial"/>
          <w:spacing w:val="-1"/>
          <w:sz w:val="18"/>
          <w:szCs w:val="18"/>
        </w:rPr>
        <w:t>o</w:t>
      </w:r>
      <w:r w:rsidRPr="00EE6604">
        <w:rPr>
          <w:rFonts w:eastAsia="Montserrat" w:cs="Arial"/>
          <w:sz w:val="18"/>
          <w:szCs w:val="18"/>
        </w:rPr>
        <w:t>r</w:t>
      </w:r>
      <w:r w:rsidRPr="00EE6604">
        <w:rPr>
          <w:rFonts w:eastAsia="Montserrat" w:cs="Arial"/>
          <w:spacing w:val="1"/>
          <w:sz w:val="18"/>
          <w:szCs w:val="18"/>
        </w:rPr>
        <w:t>m</w:t>
      </w:r>
      <w:r w:rsidRPr="00EE6604">
        <w:rPr>
          <w:rFonts w:eastAsia="Montserrat" w:cs="Arial"/>
          <w:sz w:val="18"/>
          <w:szCs w:val="18"/>
        </w:rPr>
        <w:t>id</w:t>
      </w:r>
      <w:r w:rsidRPr="00EE6604">
        <w:rPr>
          <w:rFonts w:eastAsia="Montserrat" w:cs="Arial"/>
          <w:spacing w:val="-1"/>
          <w:sz w:val="18"/>
          <w:szCs w:val="18"/>
        </w:rPr>
        <w:t>a</w:t>
      </w:r>
      <w:r w:rsidRPr="00EE6604">
        <w:rPr>
          <w:rFonts w:eastAsia="Montserrat" w:cs="Arial"/>
          <w:sz w:val="18"/>
          <w:szCs w:val="18"/>
        </w:rPr>
        <w:t>d</w:t>
      </w:r>
      <w:r w:rsidRPr="00EE6604">
        <w:rPr>
          <w:rFonts w:eastAsia="Montserrat" w:cs="Arial"/>
          <w:spacing w:val="2"/>
          <w:sz w:val="18"/>
          <w:szCs w:val="18"/>
        </w:rPr>
        <w:t xml:space="preserve"> </w:t>
      </w:r>
      <w:r w:rsidRPr="00EE6604">
        <w:rPr>
          <w:rFonts w:eastAsia="Montserrat" w:cs="Arial"/>
          <w:sz w:val="18"/>
          <w:szCs w:val="18"/>
        </w:rPr>
        <w:t>de</w:t>
      </w:r>
      <w:r w:rsidRPr="00EE6604">
        <w:rPr>
          <w:rFonts w:eastAsia="Montserrat" w:cs="Arial"/>
          <w:spacing w:val="1"/>
          <w:sz w:val="18"/>
          <w:szCs w:val="18"/>
        </w:rPr>
        <w:t xml:space="preserve"> </w:t>
      </w:r>
      <w:r w:rsidRPr="00EE6604">
        <w:rPr>
          <w:rFonts w:eastAsia="Montserrat" w:cs="Arial"/>
          <w:sz w:val="18"/>
          <w:szCs w:val="18"/>
        </w:rPr>
        <w:t>q</w:t>
      </w:r>
      <w:r w:rsidRPr="00EE6604">
        <w:rPr>
          <w:rFonts w:eastAsia="Montserrat" w:cs="Arial"/>
          <w:spacing w:val="-1"/>
          <w:sz w:val="18"/>
          <w:szCs w:val="18"/>
        </w:rPr>
        <w:t>u</w:t>
      </w:r>
      <w:r w:rsidRPr="00EE6604">
        <w:rPr>
          <w:rFonts w:eastAsia="Montserrat" w:cs="Arial"/>
          <w:sz w:val="18"/>
          <w:szCs w:val="18"/>
        </w:rPr>
        <w:t>e</w:t>
      </w:r>
      <w:r w:rsidRPr="00EE6604">
        <w:rPr>
          <w:rFonts w:eastAsia="Montserrat" w:cs="Arial"/>
          <w:spacing w:val="3"/>
          <w:sz w:val="18"/>
          <w:szCs w:val="18"/>
        </w:rPr>
        <w:t xml:space="preserve"> </w:t>
      </w:r>
      <w:r w:rsidRPr="00EE6604">
        <w:rPr>
          <w:rFonts w:eastAsia="Montserrat" w:cs="Arial"/>
          <w:spacing w:val="-1"/>
          <w:sz w:val="18"/>
          <w:szCs w:val="18"/>
        </w:rPr>
        <w:t>cua</w:t>
      </w:r>
      <w:r w:rsidRPr="00EE6604">
        <w:rPr>
          <w:rFonts w:eastAsia="Montserrat" w:cs="Arial"/>
          <w:sz w:val="18"/>
          <w:szCs w:val="18"/>
        </w:rPr>
        <w:t>ndo</w:t>
      </w:r>
      <w:r w:rsidRPr="00EE6604">
        <w:rPr>
          <w:rFonts w:eastAsia="Montserrat" w:cs="Arial"/>
          <w:spacing w:val="1"/>
          <w:sz w:val="18"/>
          <w:szCs w:val="18"/>
        </w:rPr>
        <w:t xml:space="preserve"> </w:t>
      </w:r>
      <w:r w:rsidRPr="00EE6604">
        <w:rPr>
          <w:rFonts w:eastAsia="Montserrat" w:cs="Arial"/>
          <w:spacing w:val="-1"/>
          <w:sz w:val="18"/>
          <w:szCs w:val="18"/>
        </w:rPr>
        <w:t>e</w:t>
      </w:r>
      <w:r w:rsidRPr="00EE6604">
        <w:rPr>
          <w:rFonts w:eastAsia="Montserrat" w:cs="Arial"/>
          <w:sz w:val="18"/>
          <w:szCs w:val="18"/>
        </w:rPr>
        <w:t>l</w:t>
      </w:r>
      <w:r w:rsidRPr="00EE6604">
        <w:rPr>
          <w:rFonts w:eastAsia="Montserrat" w:cs="Arial"/>
          <w:spacing w:val="1"/>
          <w:sz w:val="18"/>
          <w:szCs w:val="18"/>
        </w:rPr>
        <w:t xml:space="preserve"> </w:t>
      </w:r>
      <w:r w:rsidRPr="00EE6604">
        <w:rPr>
          <w:rFonts w:eastAsia="Montserrat" w:cs="Arial"/>
          <w:spacing w:val="-1"/>
          <w:sz w:val="18"/>
          <w:szCs w:val="18"/>
        </w:rPr>
        <w:t>a</w:t>
      </w:r>
      <w:r w:rsidRPr="00EE6604">
        <w:rPr>
          <w:rFonts w:eastAsia="Montserrat" w:cs="Arial"/>
          <w:sz w:val="18"/>
          <w:szCs w:val="18"/>
        </w:rPr>
        <w:t>d</w:t>
      </w:r>
      <w:r w:rsidRPr="00EE6604">
        <w:rPr>
          <w:rFonts w:eastAsia="Montserrat" w:cs="Arial"/>
          <w:spacing w:val="1"/>
          <w:sz w:val="18"/>
          <w:szCs w:val="18"/>
        </w:rPr>
        <w:t>m</w:t>
      </w:r>
      <w:r w:rsidRPr="00EE6604">
        <w:rPr>
          <w:rFonts w:eastAsia="Montserrat" w:cs="Arial"/>
          <w:sz w:val="18"/>
          <w:szCs w:val="18"/>
        </w:rPr>
        <w:t>inis</w:t>
      </w:r>
      <w:r w:rsidRPr="00EE6604">
        <w:rPr>
          <w:rFonts w:eastAsia="Montserrat" w:cs="Arial"/>
          <w:spacing w:val="-1"/>
          <w:sz w:val="18"/>
          <w:szCs w:val="18"/>
        </w:rPr>
        <w:t>t</w:t>
      </w:r>
      <w:r w:rsidRPr="00EE6604">
        <w:rPr>
          <w:rFonts w:eastAsia="Montserrat" w:cs="Arial"/>
          <w:sz w:val="18"/>
          <w:szCs w:val="18"/>
        </w:rPr>
        <w:t>r</w:t>
      </w:r>
      <w:r w:rsidRPr="00EE6604">
        <w:rPr>
          <w:rFonts w:eastAsia="Montserrat" w:cs="Arial"/>
          <w:spacing w:val="-1"/>
          <w:sz w:val="18"/>
          <w:szCs w:val="18"/>
        </w:rPr>
        <w:t>a</w:t>
      </w:r>
      <w:r w:rsidRPr="00EE6604">
        <w:rPr>
          <w:rFonts w:eastAsia="Montserrat" w:cs="Arial"/>
          <w:sz w:val="18"/>
          <w:szCs w:val="18"/>
        </w:rPr>
        <w:t>dor</w:t>
      </w:r>
      <w:r w:rsidRPr="00EE6604">
        <w:rPr>
          <w:rFonts w:eastAsia="Montserrat" w:cs="Arial"/>
          <w:spacing w:val="1"/>
          <w:sz w:val="18"/>
          <w:szCs w:val="18"/>
        </w:rPr>
        <w:t xml:space="preserve"> </w:t>
      </w:r>
      <w:r w:rsidRPr="00EE6604">
        <w:rPr>
          <w:rFonts w:eastAsia="Montserrat" w:cs="Arial"/>
          <w:sz w:val="18"/>
          <w:szCs w:val="18"/>
        </w:rPr>
        <w:t xml:space="preserve">del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t</w:t>
      </w:r>
      <w:r w:rsidRPr="00EE6604">
        <w:rPr>
          <w:rFonts w:eastAsia="Montserrat" w:cs="Arial"/>
          <w:sz w:val="18"/>
          <w:szCs w:val="18"/>
        </w:rPr>
        <w:t>r</w:t>
      </w:r>
      <w:r w:rsidRPr="00EE6604">
        <w:rPr>
          <w:rFonts w:eastAsia="Montserrat" w:cs="Arial"/>
          <w:spacing w:val="-1"/>
          <w:sz w:val="18"/>
          <w:szCs w:val="18"/>
        </w:rPr>
        <w:t>at</w:t>
      </w:r>
      <w:r w:rsidRPr="00EE6604">
        <w:rPr>
          <w:rFonts w:eastAsia="Montserrat" w:cs="Arial"/>
          <w:sz w:val="18"/>
          <w:szCs w:val="18"/>
        </w:rPr>
        <w:t>o</w:t>
      </w:r>
      <w:r w:rsidRPr="00EE6604">
        <w:rPr>
          <w:rFonts w:eastAsia="Montserrat" w:cs="Arial"/>
          <w:spacing w:val="1"/>
          <w:sz w:val="18"/>
          <w:szCs w:val="18"/>
        </w:rPr>
        <w:t xml:space="preserve"> </w:t>
      </w:r>
      <w:r w:rsidRPr="00EE6604">
        <w:rPr>
          <w:rFonts w:eastAsia="Montserrat" w:cs="Arial"/>
          <w:sz w:val="18"/>
          <w:szCs w:val="18"/>
        </w:rPr>
        <w:t>o</w:t>
      </w:r>
      <w:r w:rsidRPr="00EE6604">
        <w:rPr>
          <w:rFonts w:eastAsia="Montserrat" w:cs="Arial"/>
          <w:spacing w:val="1"/>
          <w:sz w:val="18"/>
          <w:szCs w:val="18"/>
        </w:rPr>
        <w:t xml:space="preserve"> </w:t>
      </w:r>
      <w:r w:rsidRPr="00EE6604">
        <w:rPr>
          <w:rFonts w:eastAsia="Montserrat" w:cs="Arial"/>
          <w:sz w:val="18"/>
          <w:szCs w:val="18"/>
        </w:rPr>
        <w:t>pedido</w:t>
      </w:r>
      <w:r w:rsidRPr="00EE6604">
        <w:rPr>
          <w:rFonts w:eastAsia="Montserrat" w:cs="Arial"/>
          <w:spacing w:val="1"/>
          <w:sz w:val="18"/>
          <w:szCs w:val="18"/>
        </w:rPr>
        <w:t xml:space="preserve"> </w:t>
      </w:r>
      <w:r w:rsidRPr="00EE6604">
        <w:rPr>
          <w:rFonts w:eastAsia="Montserrat" w:cs="Arial"/>
          <w:sz w:val="18"/>
          <w:szCs w:val="18"/>
        </w:rPr>
        <w:t>lo</w:t>
      </w:r>
      <w:r w:rsidRPr="00EE6604">
        <w:rPr>
          <w:rFonts w:eastAsia="Montserrat" w:cs="Arial"/>
          <w:spacing w:val="1"/>
          <w:sz w:val="18"/>
          <w:szCs w:val="18"/>
        </w:rPr>
        <w:t xml:space="preserve"> </w:t>
      </w:r>
      <w:r w:rsidRPr="00EE6604">
        <w:rPr>
          <w:rFonts w:eastAsia="Montserrat" w:cs="Arial"/>
          <w:sz w:val="18"/>
          <w:szCs w:val="18"/>
        </w:rPr>
        <w:t>de</w:t>
      </w:r>
      <w:r w:rsidRPr="00EE6604">
        <w:rPr>
          <w:rFonts w:eastAsia="Montserrat" w:cs="Arial"/>
          <w:spacing w:val="-1"/>
          <w:sz w:val="18"/>
          <w:szCs w:val="18"/>
        </w:rPr>
        <w:t>te</w:t>
      </w:r>
      <w:r w:rsidRPr="00EE6604">
        <w:rPr>
          <w:rFonts w:eastAsia="Montserrat" w:cs="Arial"/>
          <w:sz w:val="18"/>
          <w:szCs w:val="18"/>
        </w:rPr>
        <w:t>r</w:t>
      </w:r>
      <w:r w:rsidRPr="00EE6604">
        <w:rPr>
          <w:rFonts w:eastAsia="Montserrat" w:cs="Arial"/>
          <w:spacing w:val="1"/>
          <w:sz w:val="18"/>
          <w:szCs w:val="18"/>
        </w:rPr>
        <w:t>m</w:t>
      </w:r>
      <w:r w:rsidRPr="00EE6604">
        <w:rPr>
          <w:rFonts w:eastAsia="Montserrat" w:cs="Arial"/>
          <w:sz w:val="18"/>
          <w:szCs w:val="18"/>
        </w:rPr>
        <w:t>ine proc</w:t>
      </w:r>
      <w:r w:rsidRPr="00EE6604">
        <w:rPr>
          <w:rFonts w:eastAsia="Montserrat" w:cs="Arial"/>
          <w:spacing w:val="-1"/>
          <w:sz w:val="18"/>
          <w:szCs w:val="18"/>
        </w:rPr>
        <w:t>e</w:t>
      </w:r>
      <w:r w:rsidRPr="00EE6604">
        <w:rPr>
          <w:rFonts w:eastAsia="Montserrat" w:cs="Arial"/>
          <w:sz w:val="18"/>
          <w:szCs w:val="18"/>
        </w:rPr>
        <w:t>den</w:t>
      </w:r>
      <w:r w:rsidRPr="00EE6604">
        <w:rPr>
          <w:rFonts w:eastAsia="Montserrat" w:cs="Arial"/>
          <w:spacing w:val="-1"/>
          <w:sz w:val="18"/>
          <w:szCs w:val="18"/>
        </w:rPr>
        <w:t>te</w:t>
      </w:r>
      <w:r w:rsidRPr="00EE6604">
        <w:rPr>
          <w:rFonts w:eastAsia="Montserrat" w:cs="Arial"/>
          <w:sz w:val="18"/>
          <w:szCs w:val="18"/>
        </w:rPr>
        <w:t>,</w:t>
      </w:r>
      <w:r w:rsidRPr="00EE6604">
        <w:rPr>
          <w:rFonts w:eastAsia="Montserrat" w:cs="Arial"/>
          <w:spacing w:val="3"/>
          <w:sz w:val="18"/>
          <w:szCs w:val="18"/>
        </w:rPr>
        <w:t xml:space="preserve"> </w:t>
      </w:r>
      <w:r w:rsidRPr="00EE6604">
        <w:rPr>
          <w:rFonts w:eastAsia="Montserrat" w:cs="Arial"/>
          <w:sz w:val="18"/>
          <w:szCs w:val="18"/>
        </w:rPr>
        <w:t>los</w:t>
      </w:r>
      <w:r w:rsidRPr="00EE6604">
        <w:rPr>
          <w:rFonts w:eastAsia="Montserrat" w:cs="Arial"/>
          <w:spacing w:val="3"/>
          <w:sz w:val="18"/>
          <w:szCs w:val="18"/>
        </w:rPr>
        <w:t xml:space="preserve"> </w:t>
      </w:r>
      <w:r w:rsidRPr="00EE6604">
        <w:rPr>
          <w:rFonts w:eastAsia="Montserrat" w:cs="Arial"/>
          <w:sz w:val="18"/>
          <w:szCs w:val="18"/>
        </w:rPr>
        <w:t>bi</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e</w:t>
      </w:r>
      <w:r w:rsidRPr="00EE6604">
        <w:rPr>
          <w:rFonts w:eastAsia="Montserrat" w:cs="Arial"/>
          <w:sz w:val="18"/>
          <w:szCs w:val="18"/>
        </w:rPr>
        <w:t>s</w:t>
      </w:r>
      <w:r w:rsidRPr="00EE6604">
        <w:rPr>
          <w:rFonts w:eastAsia="Montserrat" w:cs="Arial"/>
          <w:spacing w:val="3"/>
          <w:sz w:val="18"/>
          <w:szCs w:val="18"/>
        </w:rPr>
        <w:t xml:space="preserve"> </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pacing w:val="-3"/>
          <w:sz w:val="18"/>
          <w:szCs w:val="18"/>
        </w:rPr>
        <w:t>t</w:t>
      </w:r>
      <w:r w:rsidRPr="00EE6604">
        <w:rPr>
          <w:rFonts w:eastAsia="Montserrat" w:cs="Arial"/>
          <w:spacing w:val="-1"/>
          <w:sz w:val="18"/>
          <w:szCs w:val="18"/>
        </w:rPr>
        <w:t>a</w:t>
      </w:r>
      <w:r w:rsidRPr="00EE6604">
        <w:rPr>
          <w:rFonts w:eastAsia="Montserrat" w:cs="Arial"/>
          <w:sz w:val="18"/>
          <w:szCs w:val="18"/>
        </w:rPr>
        <w:t>r</w:t>
      </w:r>
      <w:r w:rsidRPr="00EE6604">
        <w:rPr>
          <w:rFonts w:eastAsia="Montserrat" w:cs="Arial"/>
          <w:spacing w:val="-1"/>
          <w:sz w:val="18"/>
          <w:szCs w:val="18"/>
        </w:rPr>
        <w:t>á</w:t>
      </w:r>
      <w:r w:rsidRPr="00EE6604">
        <w:rPr>
          <w:rFonts w:eastAsia="Montserrat" w:cs="Arial"/>
          <w:sz w:val="18"/>
          <w:szCs w:val="18"/>
        </w:rPr>
        <w:t>n</w:t>
      </w:r>
      <w:r w:rsidRPr="00EE6604">
        <w:rPr>
          <w:rFonts w:eastAsia="Montserrat" w:cs="Arial"/>
          <w:spacing w:val="3"/>
          <w:sz w:val="18"/>
          <w:szCs w:val="18"/>
        </w:rPr>
        <w:t xml:space="preserve"> </w:t>
      </w:r>
      <w:r w:rsidRPr="00EE6604">
        <w:rPr>
          <w:rFonts w:eastAsia="Montserrat" w:cs="Arial"/>
          <w:spacing w:val="1"/>
          <w:sz w:val="18"/>
          <w:szCs w:val="18"/>
        </w:rPr>
        <w:t>s</w:t>
      </w:r>
      <w:r w:rsidRPr="00EE6604">
        <w:rPr>
          <w:rFonts w:eastAsia="Montserrat" w:cs="Arial"/>
          <w:spacing w:val="-1"/>
          <w:sz w:val="18"/>
          <w:szCs w:val="18"/>
        </w:rPr>
        <w:t>u</w:t>
      </w:r>
      <w:r w:rsidRPr="00EE6604">
        <w:rPr>
          <w:rFonts w:eastAsia="Montserrat" w:cs="Arial"/>
          <w:spacing w:val="1"/>
          <w:sz w:val="18"/>
          <w:szCs w:val="18"/>
        </w:rPr>
        <w:t>j</w:t>
      </w:r>
      <w:r w:rsidRPr="00EE6604">
        <w:rPr>
          <w:rFonts w:eastAsia="Montserrat" w:cs="Arial"/>
          <w:spacing w:val="-1"/>
          <w:sz w:val="18"/>
          <w:szCs w:val="18"/>
        </w:rPr>
        <w:t>et</w:t>
      </w:r>
      <w:r w:rsidRPr="00EE6604">
        <w:rPr>
          <w:rFonts w:eastAsia="Montserrat" w:cs="Arial"/>
          <w:sz w:val="18"/>
          <w:szCs w:val="18"/>
        </w:rPr>
        <w:t>os</w:t>
      </w:r>
      <w:r w:rsidRPr="00EE6604">
        <w:rPr>
          <w:rFonts w:eastAsia="Montserrat" w:cs="Arial"/>
          <w:spacing w:val="3"/>
          <w:sz w:val="18"/>
          <w:szCs w:val="18"/>
        </w:rPr>
        <w:t xml:space="preserve"> </w:t>
      </w:r>
      <w:r w:rsidRPr="00EE6604">
        <w:rPr>
          <w:rFonts w:eastAsia="Montserrat" w:cs="Arial"/>
          <w:sz w:val="18"/>
          <w:szCs w:val="18"/>
        </w:rPr>
        <w:t xml:space="preserve">a </w:t>
      </w:r>
      <w:r w:rsidRPr="00EE6604">
        <w:rPr>
          <w:rFonts w:eastAsia="Montserrat" w:cs="Arial"/>
          <w:spacing w:val="1"/>
          <w:sz w:val="18"/>
          <w:szCs w:val="18"/>
        </w:rPr>
        <w:t>v</w:t>
      </w:r>
      <w:r w:rsidRPr="00EE6604">
        <w:rPr>
          <w:rFonts w:eastAsia="Montserrat" w:cs="Arial"/>
          <w:spacing w:val="-1"/>
          <w:sz w:val="18"/>
          <w:szCs w:val="18"/>
        </w:rPr>
        <w:t>e</w:t>
      </w:r>
      <w:r w:rsidRPr="00EE6604">
        <w:rPr>
          <w:rFonts w:eastAsia="Montserrat" w:cs="Arial"/>
          <w:sz w:val="18"/>
          <w:szCs w:val="18"/>
        </w:rPr>
        <w:t>r</w:t>
      </w:r>
      <w:r w:rsidRPr="00EE6604">
        <w:rPr>
          <w:rFonts w:eastAsia="Montserrat" w:cs="Arial"/>
          <w:spacing w:val="-1"/>
          <w:sz w:val="18"/>
          <w:szCs w:val="18"/>
        </w:rPr>
        <w:t>if</w:t>
      </w:r>
      <w:r w:rsidRPr="00EE6604">
        <w:rPr>
          <w:rFonts w:eastAsia="Montserrat" w:cs="Arial"/>
          <w:sz w:val="18"/>
          <w:szCs w:val="18"/>
        </w:rPr>
        <w:t>i</w:t>
      </w:r>
      <w:r w:rsidRPr="00EE6604">
        <w:rPr>
          <w:rFonts w:eastAsia="Montserrat" w:cs="Arial"/>
          <w:spacing w:val="-1"/>
          <w:sz w:val="18"/>
          <w:szCs w:val="18"/>
        </w:rPr>
        <w:t>cac</w:t>
      </w:r>
      <w:r w:rsidRPr="00EE6604">
        <w:rPr>
          <w:rFonts w:eastAsia="Montserrat" w:cs="Arial"/>
          <w:sz w:val="18"/>
          <w:szCs w:val="18"/>
        </w:rPr>
        <w:t>ión</w:t>
      </w:r>
      <w:r w:rsidRPr="00EE6604">
        <w:rPr>
          <w:rFonts w:eastAsia="Montserrat" w:cs="Arial"/>
          <w:spacing w:val="3"/>
          <w:sz w:val="18"/>
          <w:szCs w:val="18"/>
        </w:rPr>
        <w:t xml:space="preserve"> </w:t>
      </w:r>
      <w:r w:rsidRPr="00EE6604">
        <w:rPr>
          <w:rFonts w:eastAsia="Montserrat" w:cs="Arial"/>
          <w:spacing w:val="1"/>
          <w:sz w:val="18"/>
          <w:szCs w:val="18"/>
        </w:rPr>
        <w:t>y</w:t>
      </w:r>
      <w:r w:rsidRPr="00EE6604">
        <w:rPr>
          <w:rFonts w:eastAsia="Montserrat" w:cs="Arial"/>
          <w:sz w:val="18"/>
          <w:szCs w:val="18"/>
        </w:rPr>
        <w:t>/o</w:t>
      </w:r>
      <w:r w:rsidRPr="00EE6604">
        <w:rPr>
          <w:rFonts w:eastAsia="Montserrat" w:cs="Arial"/>
          <w:spacing w:val="3"/>
          <w:sz w:val="18"/>
          <w:szCs w:val="18"/>
        </w:rPr>
        <w:t xml:space="preserve"> </w:t>
      </w:r>
      <w:r w:rsidRPr="00EE6604">
        <w:rPr>
          <w:rFonts w:eastAsia="Montserrat" w:cs="Arial"/>
          <w:sz w:val="18"/>
          <w:szCs w:val="18"/>
        </w:rPr>
        <w:t>r</w:t>
      </w:r>
      <w:r w:rsidRPr="00EE6604">
        <w:rPr>
          <w:rFonts w:eastAsia="Montserrat" w:cs="Arial"/>
          <w:spacing w:val="-1"/>
          <w:sz w:val="18"/>
          <w:szCs w:val="18"/>
        </w:rPr>
        <w:t>e</w:t>
      </w:r>
      <w:r w:rsidRPr="00EE6604">
        <w:rPr>
          <w:rFonts w:eastAsia="Montserrat" w:cs="Arial"/>
          <w:spacing w:val="1"/>
          <w:sz w:val="18"/>
          <w:szCs w:val="18"/>
        </w:rPr>
        <w:t>v</w:t>
      </w:r>
      <w:r w:rsidRPr="00EE6604">
        <w:rPr>
          <w:rFonts w:eastAsia="Montserrat" w:cs="Arial"/>
          <w:sz w:val="18"/>
          <w:szCs w:val="18"/>
        </w:rPr>
        <w:t>isión,</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 xml:space="preserve"> </w:t>
      </w:r>
      <w:r w:rsidRPr="00EE6604">
        <w:rPr>
          <w:rFonts w:eastAsia="Montserrat" w:cs="Arial"/>
          <w:spacing w:val="-1"/>
          <w:sz w:val="18"/>
          <w:szCs w:val="18"/>
        </w:rPr>
        <w:t>e</w:t>
      </w:r>
      <w:r w:rsidRPr="00EE6604">
        <w:rPr>
          <w:rFonts w:eastAsia="Montserrat" w:cs="Arial"/>
          <w:sz w:val="18"/>
          <w:szCs w:val="18"/>
        </w:rPr>
        <w:t>l</w:t>
      </w:r>
      <w:r w:rsidRPr="00EE6604">
        <w:rPr>
          <w:rFonts w:eastAsia="Montserrat" w:cs="Arial"/>
          <w:spacing w:val="2"/>
          <w:sz w:val="18"/>
          <w:szCs w:val="18"/>
        </w:rPr>
        <w:t xml:space="preserve"> </w:t>
      </w:r>
      <w:r w:rsidRPr="00EE6604">
        <w:rPr>
          <w:rFonts w:eastAsia="Montserrat" w:cs="Arial"/>
          <w:sz w:val="18"/>
          <w:szCs w:val="18"/>
        </w:rPr>
        <w:t>ob</w:t>
      </w:r>
      <w:r w:rsidRPr="00EE6604">
        <w:rPr>
          <w:rFonts w:eastAsia="Montserrat" w:cs="Arial"/>
          <w:spacing w:val="1"/>
          <w:sz w:val="18"/>
          <w:szCs w:val="18"/>
        </w:rPr>
        <w:t>j</w:t>
      </w:r>
      <w:r w:rsidRPr="00EE6604">
        <w:rPr>
          <w:rFonts w:eastAsia="Montserrat" w:cs="Arial"/>
          <w:spacing w:val="-1"/>
          <w:sz w:val="18"/>
          <w:szCs w:val="18"/>
        </w:rPr>
        <w:t>et</w:t>
      </w:r>
      <w:r w:rsidRPr="00EE6604">
        <w:rPr>
          <w:rFonts w:eastAsia="Montserrat" w:cs="Arial"/>
          <w:sz w:val="18"/>
          <w:szCs w:val="18"/>
        </w:rPr>
        <w:t>o de</w:t>
      </w:r>
      <w:r w:rsidRPr="00EE6604">
        <w:rPr>
          <w:rFonts w:eastAsia="Montserrat" w:cs="Arial"/>
          <w:spacing w:val="3"/>
          <w:sz w:val="18"/>
          <w:szCs w:val="18"/>
        </w:rPr>
        <w:t xml:space="preserve"> </w:t>
      </w:r>
      <w:r w:rsidRPr="00EE6604">
        <w:rPr>
          <w:rFonts w:eastAsia="Montserrat" w:cs="Arial"/>
          <w:spacing w:val="1"/>
          <w:sz w:val="18"/>
          <w:szCs w:val="18"/>
        </w:rPr>
        <w:t>v</w:t>
      </w:r>
      <w:r w:rsidRPr="00EE6604">
        <w:rPr>
          <w:rFonts w:eastAsia="Montserrat" w:cs="Arial"/>
          <w:spacing w:val="-1"/>
          <w:sz w:val="18"/>
          <w:szCs w:val="18"/>
        </w:rPr>
        <w:t>a</w:t>
      </w:r>
      <w:r w:rsidRPr="00EE6604">
        <w:rPr>
          <w:rFonts w:eastAsia="Montserrat" w:cs="Arial"/>
          <w:sz w:val="18"/>
          <w:szCs w:val="18"/>
        </w:rPr>
        <w:t>l</w:t>
      </w:r>
      <w:r w:rsidRPr="00EE6604">
        <w:rPr>
          <w:rFonts w:eastAsia="Montserrat" w:cs="Arial"/>
          <w:spacing w:val="-1"/>
          <w:sz w:val="18"/>
          <w:szCs w:val="18"/>
        </w:rPr>
        <w:t>i</w:t>
      </w:r>
      <w:r w:rsidRPr="00EE6604">
        <w:rPr>
          <w:rFonts w:eastAsia="Montserrat" w:cs="Arial"/>
          <w:sz w:val="18"/>
          <w:szCs w:val="18"/>
        </w:rPr>
        <w:t>dar</w:t>
      </w:r>
      <w:r w:rsidRPr="00EE6604">
        <w:rPr>
          <w:rFonts w:eastAsia="Montserrat" w:cs="Arial"/>
          <w:spacing w:val="2"/>
          <w:sz w:val="18"/>
          <w:szCs w:val="18"/>
        </w:rPr>
        <w:t xml:space="preserve"> </w:t>
      </w:r>
      <w:r w:rsidRPr="00EE6604">
        <w:rPr>
          <w:rFonts w:eastAsia="Montserrat" w:cs="Arial"/>
          <w:spacing w:val="1"/>
          <w:sz w:val="18"/>
          <w:szCs w:val="18"/>
        </w:rPr>
        <w:t>s</w:t>
      </w:r>
      <w:r w:rsidRPr="00EE6604">
        <w:rPr>
          <w:rFonts w:eastAsia="Montserrat" w:cs="Arial"/>
          <w:spacing w:val="-1"/>
          <w:sz w:val="18"/>
          <w:szCs w:val="18"/>
        </w:rPr>
        <w:t>u</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d</w:t>
      </w:r>
      <w:r w:rsidRPr="00EE6604">
        <w:rPr>
          <w:rFonts w:eastAsia="Montserrat" w:cs="Arial"/>
          <w:sz w:val="18"/>
          <w:szCs w:val="18"/>
        </w:rPr>
        <w:t>i</w:t>
      </w:r>
      <w:r w:rsidRPr="00EE6604">
        <w:rPr>
          <w:rFonts w:eastAsia="Montserrat" w:cs="Arial"/>
          <w:spacing w:val="-1"/>
          <w:sz w:val="18"/>
          <w:szCs w:val="18"/>
        </w:rPr>
        <w:t>c</w:t>
      </w:r>
      <w:r w:rsidRPr="00EE6604">
        <w:rPr>
          <w:rFonts w:eastAsia="Montserrat" w:cs="Arial"/>
          <w:sz w:val="18"/>
          <w:szCs w:val="18"/>
        </w:rPr>
        <w:t>ion</w:t>
      </w:r>
      <w:r w:rsidRPr="00EE6604">
        <w:rPr>
          <w:rFonts w:eastAsia="Montserrat" w:cs="Arial"/>
          <w:spacing w:val="-1"/>
          <w:sz w:val="18"/>
          <w:szCs w:val="18"/>
        </w:rPr>
        <w:t>e</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z w:val="18"/>
          <w:szCs w:val="18"/>
        </w:rPr>
        <w:t>y debi</w:t>
      </w:r>
      <w:r w:rsidRPr="00EE6604">
        <w:rPr>
          <w:rFonts w:eastAsia="Montserrat" w:cs="Arial"/>
          <w:spacing w:val="-1"/>
          <w:sz w:val="18"/>
          <w:szCs w:val="18"/>
        </w:rPr>
        <w:t>e</w:t>
      </w:r>
      <w:r w:rsidRPr="00EE6604">
        <w:rPr>
          <w:rFonts w:eastAsia="Montserrat" w:cs="Arial"/>
          <w:sz w:val="18"/>
          <w:szCs w:val="18"/>
        </w:rPr>
        <w:t>ndo</w:t>
      </w:r>
      <w:r w:rsidRPr="00EE6604">
        <w:rPr>
          <w:rFonts w:eastAsia="Montserrat" w:cs="Arial"/>
          <w:spacing w:val="1"/>
          <w:sz w:val="18"/>
          <w:szCs w:val="18"/>
        </w:rPr>
        <w:t xml:space="preserve"> s</w:t>
      </w:r>
      <w:r w:rsidRPr="00EE6604">
        <w:rPr>
          <w:rFonts w:eastAsia="Montserrat" w:cs="Arial"/>
          <w:spacing w:val="-1"/>
          <w:sz w:val="18"/>
          <w:szCs w:val="18"/>
        </w:rPr>
        <w:t>e</w:t>
      </w:r>
      <w:r w:rsidRPr="00EE6604">
        <w:rPr>
          <w:rFonts w:eastAsia="Montserrat" w:cs="Arial"/>
          <w:sz w:val="18"/>
          <w:szCs w:val="18"/>
        </w:rPr>
        <w:t>r</w:t>
      </w:r>
      <w:r w:rsidRPr="00EE6604">
        <w:rPr>
          <w:rFonts w:eastAsia="Montserrat" w:cs="Arial"/>
          <w:spacing w:val="1"/>
          <w:sz w:val="18"/>
          <w:szCs w:val="18"/>
        </w:rPr>
        <w:t xml:space="preserve"> </w:t>
      </w:r>
      <w:r w:rsidRPr="00EE6604">
        <w:rPr>
          <w:rFonts w:eastAsia="Montserrat" w:cs="Arial"/>
          <w:sz w:val="18"/>
          <w:szCs w:val="18"/>
        </w:rPr>
        <w:t>r</w:t>
      </w:r>
      <w:r w:rsidRPr="00EE6604">
        <w:rPr>
          <w:rFonts w:eastAsia="Montserrat" w:cs="Arial"/>
          <w:spacing w:val="-1"/>
          <w:sz w:val="18"/>
          <w:szCs w:val="18"/>
        </w:rPr>
        <w:t>ec</w:t>
      </w:r>
      <w:r w:rsidRPr="00EE6604">
        <w:rPr>
          <w:rFonts w:eastAsia="Montserrat" w:cs="Arial"/>
          <w:sz w:val="18"/>
          <w:szCs w:val="18"/>
        </w:rPr>
        <w:t>h</w:t>
      </w:r>
      <w:r w:rsidRPr="00EE6604">
        <w:rPr>
          <w:rFonts w:eastAsia="Montserrat" w:cs="Arial"/>
          <w:spacing w:val="-1"/>
          <w:sz w:val="18"/>
          <w:szCs w:val="18"/>
        </w:rPr>
        <w:t>aza</w:t>
      </w:r>
      <w:r w:rsidRPr="00EE6604">
        <w:rPr>
          <w:rFonts w:eastAsia="Montserrat" w:cs="Arial"/>
          <w:sz w:val="18"/>
          <w:szCs w:val="18"/>
        </w:rPr>
        <w:t>das</w:t>
      </w:r>
      <w:r w:rsidRPr="00EE6604">
        <w:rPr>
          <w:rFonts w:eastAsia="Montserrat" w:cs="Arial"/>
          <w:spacing w:val="1"/>
          <w:sz w:val="18"/>
          <w:szCs w:val="18"/>
        </w:rPr>
        <w:t xml:space="preserve"> s</w:t>
      </w:r>
      <w:r w:rsidRPr="00EE6604">
        <w:rPr>
          <w:rFonts w:eastAsia="Montserrat" w:cs="Arial"/>
          <w:sz w:val="18"/>
          <w:szCs w:val="18"/>
        </w:rPr>
        <w:t xml:space="preserve">i </w:t>
      </w:r>
      <w:r w:rsidRPr="00EE6604">
        <w:rPr>
          <w:rFonts w:eastAsia="Montserrat" w:cs="Arial"/>
          <w:spacing w:val="1"/>
          <w:sz w:val="18"/>
          <w:szCs w:val="18"/>
        </w:rPr>
        <w:t>n</w:t>
      </w:r>
      <w:r w:rsidRPr="00EE6604">
        <w:rPr>
          <w:rFonts w:eastAsia="Montserrat" w:cs="Arial"/>
          <w:sz w:val="18"/>
          <w:szCs w:val="18"/>
        </w:rPr>
        <w:t>o</w:t>
      </w:r>
      <w:r w:rsidRPr="00EE6604">
        <w:rPr>
          <w:rFonts w:eastAsia="Montserrat" w:cs="Arial"/>
          <w:spacing w:val="1"/>
          <w:sz w:val="18"/>
          <w:szCs w:val="18"/>
        </w:rPr>
        <w:t xml:space="preserve"> </w:t>
      </w:r>
      <w:r w:rsidRPr="00EE6604">
        <w:rPr>
          <w:rFonts w:eastAsia="Montserrat" w:cs="Arial"/>
          <w:spacing w:val="-1"/>
          <w:sz w:val="18"/>
          <w:szCs w:val="18"/>
        </w:rPr>
        <w:t>cu</w:t>
      </w:r>
      <w:r w:rsidRPr="00EE6604">
        <w:rPr>
          <w:rFonts w:eastAsia="Montserrat" w:cs="Arial"/>
          <w:spacing w:val="1"/>
          <w:sz w:val="18"/>
          <w:szCs w:val="18"/>
        </w:rPr>
        <w:t>m</w:t>
      </w:r>
      <w:r w:rsidRPr="00EE6604">
        <w:rPr>
          <w:rFonts w:eastAsia="Montserrat" w:cs="Arial"/>
          <w:sz w:val="18"/>
          <w:szCs w:val="18"/>
        </w:rPr>
        <w:t>pl</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 xml:space="preserve"> </w:t>
      </w:r>
      <w:r w:rsidRPr="00EE6604">
        <w:rPr>
          <w:rFonts w:eastAsia="Montserrat" w:cs="Arial"/>
          <w:sz w:val="18"/>
          <w:szCs w:val="18"/>
        </w:rPr>
        <w:t>l</w:t>
      </w:r>
      <w:r w:rsidRPr="00EE6604">
        <w:rPr>
          <w:rFonts w:eastAsia="Montserrat" w:cs="Arial"/>
          <w:spacing w:val="-1"/>
          <w:sz w:val="18"/>
          <w:szCs w:val="18"/>
        </w:rPr>
        <w:t>a</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w:t>
      </w:r>
      <w:r w:rsidRPr="00EE6604">
        <w:rPr>
          <w:rFonts w:eastAsia="Montserrat" w:cs="Arial"/>
          <w:spacing w:val="-2"/>
          <w:sz w:val="18"/>
          <w:szCs w:val="18"/>
        </w:rPr>
        <w:t>n</w:t>
      </w:r>
      <w:r w:rsidRPr="00EE6604">
        <w:rPr>
          <w:rFonts w:eastAsia="Montserrat" w:cs="Arial"/>
          <w:sz w:val="18"/>
          <w:szCs w:val="18"/>
        </w:rPr>
        <w:t>di</w:t>
      </w:r>
      <w:r w:rsidRPr="00EE6604">
        <w:rPr>
          <w:rFonts w:eastAsia="Montserrat" w:cs="Arial"/>
          <w:spacing w:val="-1"/>
          <w:sz w:val="18"/>
          <w:szCs w:val="18"/>
        </w:rPr>
        <w:t>c</w:t>
      </w:r>
      <w:r w:rsidRPr="00EE6604">
        <w:rPr>
          <w:rFonts w:eastAsia="Montserrat" w:cs="Arial"/>
          <w:sz w:val="18"/>
          <w:szCs w:val="18"/>
        </w:rPr>
        <w:t>ion</w:t>
      </w:r>
      <w:r w:rsidRPr="00EE6604">
        <w:rPr>
          <w:rFonts w:eastAsia="Montserrat" w:cs="Arial"/>
          <w:spacing w:val="-1"/>
          <w:sz w:val="18"/>
          <w:szCs w:val="18"/>
        </w:rPr>
        <w:t>e</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pacing w:val="-1"/>
          <w:sz w:val="18"/>
          <w:szCs w:val="18"/>
        </w:rPr>
        <w:t>ta</w:t>
      </w:r>
      <w:r w:rsidRPr="00EE6604">
        <w:rPr>
          <w:rFonts w:eastAsia="Montserrat" w:cs="Arial"/>
          <w:sz w:val="18"/>
          <w:szCs w:val="18"/>
        </w:rPr>
        <w:t>bl</w:t>
      </w:r>
      <w:r w:rsidRPr="00EE6604">
        <w:rPr>
          <w:rFonts w:eastAsia="Montserrat" w:cs="Arial"/>
          <w:spacing w:val="-1"/>
          <w:sz w:val="18"/>
          <w:szCs w:val="18"/>
        </w:rPr>
        <w:t>ec</w:t>
      </w:r>
      <w:r w:rsidRPr="00EE6604">
        <w:rPr>
          <w:rFonts w:eastAsia="Montserrat" w:cs="Arial"/>
          <w:sz w:val="18"/>
          <w:szCs w:val="18"/>
        </w:rPr>
        <w:t>id</w:t>
      </w:r>
      <w:r w:rsidRPr="00EE6604">
        <w:rPr>
          <w:rFonts w:eastAsia="Montserrat" w:cs="Arial"/>
          <w:spacing w:val="-1"/>
          <w:sz w:val="18"/>
          <w:szCs w:val="18"/>
        </w:rPr>
        <w:t>a</w:t>
      </w:r>
      <w:r w:rsidRPr="00EE6604">
        <w:rPr>
          <w:rFonts w:eastAsia="Montserrat" w:cs="Arial"/>
          <w:spacing w:val="1"/>
          <w:sz w:val="18"/>
          <w:szCs w:val="18"/>
        </w:rPr>
        <w:t>s</w:t>
      </w:r>
      <w:r w:rsidRPr="00EE6604">
        <w:rPr>
          <w:rFonts w:eastAsia="Montserrat" w:cs="Arial"/>
          <w:sz w:val="18"/>
          <w:szCs w:val="18"/>
        </w:rPr>
        <w:t xml:space="preserve">. </w:t>
      </w:r>
    </w:p>
    <w:p w:rsidR="00AB7EA5" w:rsidRDefault="00AB7EA5" w:rsidP="00D04983">
      <w:pPr>
        <w:spacing w:after="0"/>
        <w:jc w:val="center"/>
      </w:pPr>
      <w:r w:rsidRPr="00EE6604">
        <w:rPr>
          <w:rFonts w:eastAsia="Montserrat" w:cs="Arial"/>
          <w:bCs/>
          <w:spacing w:val="1"/>
          <w:sz w:val="18"/>
          <w:szCs w:val="18"/>
        </w:rPr>
        <w:t>______________________________________</w:t>
      </w:r>
      <w:r w:rsidRPr="00EE6604">
        <w:rPr>
          <w:rFonts w:eastAsia="Montserrat" w:cs="Arial"/>
          <w:b/>
          <w:spacing w:val="1"/>
          <w:sz w:val="18"/>
          <w:szCs w:val="18"/>
        </w:rPr>
        <w:br/>
        <w:t>N</w:t>
      </w:r>
      <w:r w:rsidRPr="00EE6604">
        <w:rPr>
          <w:rFonts w:eastAsia="Montserrat" w:cs="Arial"/>
          <w:b/>
          <w:spacing w:val="-1"/>
          <w:sz w:val="18"/>
          <w:szCs w:val="18"/>
        </w:rPr>
        <w:t>O</w:t>
      </w:r>
      <w:r w:rsidRPr="00EE6604">
        <w:rPr>
          <w:rFonts w:eastAsia="Montserrat" w:cs="Arial"/>
          <w:b/>
          <w:spacing w:val="1"/>
          <w:sz w:val="18"/>
          <w:szCs w:val="18"/>
        </w:rPr>
        <w:t>M</w:t>
      </w:r>
      <w:r w:rsidRPr="00EE6604">
        <w:rPr>
          <w:rFonts w:eastAsia="Montserrat" w:cs="Arial"/>
          <w:b/>
          <w:spacing w:val="-1"/>
          <w:sz w:val="18"/>
          <w:szCs w:val="18"/>
        </w:rPr>
        <w:t>B</w:t>
      </w:r>
      <w:r w:rsidRPr="00EE6604">
        <w:rPr>
          <w:rFonts w:eastAsia="Montserrat" w:cs="Arial"/>
          <w:b/>
          <w:sz w:val="18"/>
          <w:szCs w:val="18"/>
        </w:rPr>
        <w:t>RE</w:t>
      </w:r>
      <w:r w:rsidRPr="00EE6604">
        <w:rPr>
          <w:rFonts w:eastAsia="Montserrat" w:cs="Arial"/>
          <w:b/>
          <w:spacing w:val="-1"/>
          <w:sz w:val="18"/>
          <w:szCs w:val="18"/>
        </w:rPr>
        <w:t xml:space="preserve"> </w:t>
      </w:r>
      <w:r w:rsidRPr="00EE6604">
        <w:rPr>
          <w:rFonts w:eastAsia="Montserrat" w:cs="Arial"/>
          <w:b/>
          <w:sz w:val="18"/>
          <w:szCs w:val="18"/>
        </w:rPr>
        <w:t>Y F</w:t>
      </w:r>
      <w:r w:rsidRPr="00EE6604">
        <w:rPr>
          <w:rFonts w:eastAsia="Montserrat" w:cs="Arial"/>
          <w:b/>
          <w:spacing w:val="1"/>
          <w:sz w:val="18"/>
          <w:szCs w:val="18"/>
        </w:rPr>
        <w:t>I</w:t>
      </w:r>
      <w:r w:rsidRPr="00EE6604">
        <w:rPr>
          <w:rFonts w:eastAsia="Montserrat" w:cs="Arial"/>
          <w:b/>
          <w:sz w:val="18"/>
          <w:szCs w:val="18"/>
        </w:rPr>
        <w:t>RMA</w:t>
      </w:r>
    </w:p>
    <w:p w:rsidR="00AB7EA5" w:rsidRDefault="00AB7EA5" w:rsidP="00AB7EA5">
      <w:pPr>
        <w:spacing w:line="259" w:lineRule="auto"/>
        <w:jc w:val="left"/>
      </w:pPr>
      <w:r>
        <w:br w:type="page"/>
      </w:r>
    </w:p>
    <w:p w:rsidR="00BF1AFA" w:rsidRDefault="00BF1AFA" w:rsidP="00BF1AFA">
      <w:pPr>
        <w:pStyle w:val="Ttulo1"/>
        <w:ind w:left="360"/>
        <w:rPr>
          <w:b/>
          <w:bCs/>
          <w:color w:val="auto"/>
          <w:sz w:val="28"/>
          <w:szCs w:val="20"/>
        </w:rPr>
      </w:pPr>
      <w:bookmarkStart w:id="299" w:name="_Toc118477293"/>
      <w:bookmarkStart w:id="300" w:name="_Toc121925124"/>
      <w:bookmarkStart w:id="301" w:name="_Toc109898535"/>
      <w:bookmarkEnd w:id="298"/>
      <w:r>
        <w:rPr>
          <w:b/>
          <w:bCs/>
          <w:color w:val="auto"/>
          <w:sz w:val="28"/>
          <w:szCs w:val="20"/>
        </w:rPr>
        <w:lastRenderedPageBreak/>
        <w:t>FORMATO 5</w:t>
      </w:r>
      <w:bookmarkEnd w:id="299"/>
      <w:bookmarkEnd w:id="300"/>
    </w:p>
    <w:p w:rsidR="00BF1AFA" w:rsidRDefault="00BF1AFA" w:rsidP="00BF1AFA">
      <w:pPr>
        <w:widowControl w:val="0"/>
        <w:autoSpaceDE w:val="0"/>
        <w:autoSpaceDN w:val="0"/>
        <w:snapToGrid w:val="0"/>
        <w:spacing w:after="0"/>
        <w:jc w:val="center"/>
        <w:rPr>
          <w:rFonts w:eastAsia="Calibri" w:cs="Arial"/>
          <w:b/>
          <w:lang w:eastAsia="ar-SA"/>
        </w:rPr>
      </w:pPr>
      <w:bookmarkStart w:id="302" w:name="_Toc109898524"/>
      <w:r>
        <w:rPr>
          <w:rFonts w:eastAsia="Calibri" w:cs="Arial"/>
          <w:b/>
          <w:lang w:eastAsia="ar-SA"/>
        </w:rPr>
        <w:t>CARTA DE RESPALDO Y CAPACIDAD DE PRODUCCIÓN DEL FABRICANTE</w:t>
      </w:r>
    </w:p>
    <w:p w:rsidR="00BF1AFA" w:rsidRPr="005564A4" w:rsidRDefault="00BF1AFA" w:rsidP="00BF1AFA">
      <w:pPr>
        <w:spacing w:after="0"/>
        <w:jc w:val="center"/>
        <w:rPr>
          <w:b/>
          <w:bCs/>
          <w:i/>
          <w:iCs/>
          <w:sz w:val="2"/>
          <w:szCs w:val="20"/>
        </w:rPr>
      </w:pPr>
    </w:p>
    <w:p w:rsidR="00BF1AFA" w:rsidRDefault="00BF1AFA" w:rsidP="00BF1AFA">
      <w:pPr>
        <w:widowControl w:val="0"/>
        <w:tabs>
          <w:tab w:val="left" w:pos="-19372"/>
          <w:tab w:val="left" w:pos="-18652"/>
          <w:tab w:val="left" w:pos="-17932"/>
          <w:tab w:val="left" w:pos="-17212"/>
          <w:tab w:val="left" w:pos="-16492"/>
          <w:tab w:val="left" w:pos="-15772"/>
          <w:tab w:val="left" w:pos="-15052"/>
          <w:tab w:val="left" w:pos="-14332"/>
        </w:tabs>
        <w:autoSpaceDE w:val="0"/>
        <w:autoSpaceDN w:val="0"/>
        <w:snapToGrid w:val="0"/>
        <w:spacing w:after="0"/>
        <w:jc w:val="center"/>
        <w:rPr>
          <w:rFonts w:eastAsia="Calibri" w:cs="Arial"/>
          <w:i/>
          <w:szCs w:val="20"/>
        </w:rPr>
      </w:pPr>
      <w:r w:rsidRPr="009B60D0">
        <w:rPr>
          <w:rFonts w:eastAsia="Calibri" w:cs="Arial"/>
          <w:i/>
          <w:szCs w:val="20"/>
        </w:rPr>
        <w:t>Nota: en caso de que el Licitante sea el fabricante que oferta a su propuesta técnica, adecuar este documento, únicamente en lo competente</w:t>
      </w:r>
    </w:p>
    <w:p w:rsidR="00BF1AFA" w:rsidRPr="009B60D0" w:rsidRDefault="00BF1AFA" w:rsidP="00BF1AFA">
      <w:pPr>
        <w:widowControl w:val="0"/>
        <w:tabs>
          <w:tab w:val="left" w:pos="-19372"/>
          <w:tab w:val="left" w:pos="-18652"/>
          <w:tab w:val="left" w:pos="-17932"/>
          <w:tab w:val="left" w:pos="-17212"/>
          <w:tab w:val="left" w:pos="-16492"/>
          <w:tab w:val="left" w:pos="-15772"/>
          <w:tab w:val="left" w:pos="-15052"/>
          <w:tab w:val="left" w:pos="-14332"/>
        </w:tabs>
        <w:autoSpaceDE w:val="0"/>
        <w:autoSpaceDN w:val="0"/>
        <w:snapToGrid w:val="0"/>
        <w:spacing w:after="0"/>
        <w:jc w:val="center"/>
        <w:rPr>
          <w:rFonts w:eastAsia="Calibri" w:cs="Arial"/>
          <w:i/>
          <w:szCs w:val="20"/>
        </w:rPr>
      </w:pPr>
    </w:p>
    <w:p w:rsidR="00BF1AFA" w:rsidRDefault="00BF1AFA" w:rsidP="00BF1AFA">
      <w:pPr>
        <w:widowControl w:val="0"/>
        <w:suppressAutoHyphens/>
        <w:autoSpaceDE w:val="0"/>
        <w:autoSpaceDN w:val="0"/>
        <w:snapToGrid w:val="0"/>
        <w:spacing w:after="0"/>
        <w:jc w:val="right"/>
        <w:rPr>
          <w:rFonts w:eastAsia="Calibri" w:cs="Arial"/>
          <w:lang w:eastAsia="ar-SA"/>
        </w:rPr>
      </w:pPr>
      <w:r w:rsidRPr="009B60D0">
        <w:rPr>
          <w:rFonts w:eastAsia="Calibri" w:cs="Arial"/>
          <w:lang w:eastAsia="ar-SA"/>
        </w:rPr>
        <w:t>Ciudad de México, a _____ de ____________de 2022.</w:t>
      </w:r>
    </w:p>
    <w:p w:rsidR="00BF1AFA" w:rsidRPr="00AB30F8" w:rsidRDefault="00BF1AFA" w:rsidP="00BF1AFA">
      <w:pPr>
        <w:widowControl w:val="0"/>
        <w:suppressAutoHyphens/>
        <w:autoSpaceDE w:val="0"/>
        <w:autoSpaceDN w:val="0"/>
        <w:snapToGrid w:val="0"/>
        <w:spacing w:after="0"/>
        <w:jc w:val="right"/>
        <w:rPr>
          <w:rFonts w:eastAsia="Calibri" w:cs="Arial"/>
          <w:sz w:val="10"/>
          <w:lang w:eastAsia="ar-SA"/>
        </w:rPr>
      </w:pPr>
    </w:p>
    <w:p w:rsidR="00BF1AFA" w:rsidRPr="00EA77D9" w:rsidRDefault="00BF1AFA" w:rsidP="00BF1AFA">
      <w:pPr>
        <w:suppressAutoHyphens/>
        <w:snapToGrid w:val="0"/>
        <w:spacing w:after="0"/>
        <w:ind w:left="142" w:right="193"/>
        <w:rPr>
          <w:rFonts w:eastAsia="Calibri" w:cs="Arial"/>
          <w:b/>
          <w:szCs w:val="20"/>
          <w:lang w:eastAsia="ar-SA"/>
        </w:rPr>
      </w:pPr>
      <w:bookmarkStart w:id="303" w:name="_Toc118477294"/>
      <w:r w:rsidRPr="00EA77D9">
        <w:rPr>
          <w:rFonts w:eastAsia="Calibri" w:cs="Arial"/>
          <w:b/>
          <w:szCs w:val="20"/>
          <w:lang w:eastAsia="ar-SA"/>
        </w:rPr>
        <w:t>INSTITUTO DE SALUD PARA EL BIENESTAR (INSABI)</w:t>
      </w:r>
    </w:p>
    <w:p w:rsidR="00BF1AFA" w:rsidRPr="00EA77D9" w:rsidRDefault="00BF1AFA" w:rsidP="00BF1AFA">
      <w:pPr>
        <w:suppressAutoHyphens/>
        <w:spacing w:after="0"/>
        <w:ind w:left="142" w:right="193"/>
        <w:rPr>
          <w:rFonts w:eastAsia="Calibri" w:cs="Arial"/>
          <w:b/>
          <w:spacing w:val="120"/>
          <w:szCs w:val="20"/>
          <w:lang w:eastAsia="ar-SA"/>
        </w:rPr>
      </w:pPr>
      <w:r w:rsidRPr="00EA77D9">
        <w:rPr>
          <w:rFonts w:eastAsia="Calibri" w:cs="Arial"/>
          <w:b/>
          <w:spacing w:val="120"/>
          <w:szCs w:val="20"/>
          <w:lang w:eastAsia="ar-SA"/>
        </w:rPr>
        <w:t>PRESENTE</w:t>
      </w:r>
    </w:p>
    <w:p w:rsidR="00BF1AFA" w:rsidRPr="00EA77D9" w:rsidRDefault="00BF1AFA" w:rsidP="00BF1AFA">
      <w:pPr>
        <w:spacing w:after="240"/>
        <w:ind w:left="142"/>
        <w:rPr>
          <w:rFonts w:eastAsia="Cambria" w:cs="Arial"/>
          <w:szCs w:val="20"/>
        </w:rPr>
      </w:pPr>
      <w:bookmarkStart w:id="304" w:name="_Hlk81754342"/>
      <w:r w:rsidRPr="00EA77D9">
        <w:rPr>
          <w:rFonts w:eastAsia="Cambria" w:cs="Arial"/>
          <w:szCs w:val="20"/>
        </w:rPr>
        <w:t xml:space="preserve">En relación con la contratación del______________________________________________ suscrito </w:t>
      </w:r>
      <w:r w:rsidRPr="00EA77D9">
        <w:rPr>
          <w:rFonts w:eastAsia="Cambria" w:cs="Arial"/>
          <w:b/>
          <w:bCs/>
          <w:szCs w:val="20"/>
        </w:rPr>
        <w:t>(Nombre</w:t>
      </w:r>
      <w:r w:rsidRPr="00EA77D9">
        <w:rPr>
          <w:rFonts w:eastAsia="Cambria" w:cs="Arial"/>
          <w:szCs w:val="20"/>
        </w:rPr>
        <w:t xml:space="preserve">)____________, en mi carácter de representante legal de la empresa </w:t>
      </w:r>
      <w:r w:rsidRPr="00EA77D9">
        <w:rPr>
          <w:rFonts w:eastAsia="Cambria" w:cs="Arial"/>
          <w:b/>
          <w:bCs/>
          <w:szCs w:val="20"/>
        </w:rPr>
        <w:t>(Nombre o Razón Social del Fabricante de los Bienes</w:t>
      </w:r>
      <w:r w:rsidRPr="00EA77D9">
        <w:rPr>
          <w:rFonts w:eastAsia="Cambria" w:cs="Arial"/>
          <w:szCs w:val="20"/>
        </w:rPr>
        <w:t xml:space="preserve">) _____________, personalidad que acredito con el testimonio notarial No. _____________, de fecha ________, expedido por el Notario Público No. _____________, comparezco a nombre de mi representada y declaro lo siguiente: </w:t>
      </w:r>
    </w:p>
    <w:p w:rsidR="00BF1AFA" w:rsidRPr="00CF39EA" w:rsidRDefault="00BF1AFA" w:rsidP="00BF1AFA">
      <w:pPr>
        <w:snapToGrid w:val="0"/>
        <w:spacing w:after="120"/>
        <w:ind w:left="142"/>
        <w:rPr>
          <w:rFonts w:eastAsia="Cambria" w:cs="Arial"/>
          <w:sz w:val="18"/>
          <w:szCs w:val="20"/>
        </w:rPr>
      </w:pPr>
      <w:r w:rsidRPr="00CF39EA">
        <w:rPr>
          <w:rFonts w:eastAsia="Cambria" w:cs="Arial"/>
          <w:sz w:val="18"/>
          <w:szCs w:val="20"/>
        </w:rPr>
        <w:t>Manifiesto que mi representada es (</w:t>
      </w:r>
      <w:r w:rsidRPr="00CF39EA">
        <w:rPr>
          <w:rFonts w:eastAsia="Cambria" w:cs="Arial"/>
          <w:b/>
          <w:bCs/>
          <w:sz w:val="18"/>
          <w:szCs w:val="20"/>
        </w:rPr>
        <w:t>nombre del fabricante</w:t>
      </w:r>
      <w:r w:rsidRPr="00CF39EA">
        <w:rPr>
          <w:rFonts w:eastAsia="Cambria" w:cs="Arial"/>
          <w:sz w:val="18"/>
          <w:szCs w:val="20"/>
        </w:rPr>
        <w:t>), con Registro Federal de Contribuyentes (citar el R.F.C. del fabricante que otorga el respaldo</w:t>
      </w:r>
      <w:bookmarkEnd w:id="304"/>
      <w:r w:rsidRPr="00CF39EA">
        <w:rPr>
          <w:rFonts w:eastAsia="Cambria" w:cs="Arial"/>
          <w:sz w:val="18"/>
          <w:szCs w:val="20"/>
        </w:rPr>
        <w:t xml:space="preserve">) de los bienes que se indican a continuación y </w:t>
      </w:r>
      <w:bookmarkStart w:id="305" w:name="_Hlk81771997"/>
      <w:r w:rsidRPr="00CF39EA">
        <w:rPr>
          <w:rFonts w:eastAsia="Cambria" w:cs="Arial"/>
          <w:sz w:val="18"/>
          <w:szCs w:val="20"/>
        </w:rPr>
        <w:t>que respaldamos la propuesta del licitante (</w:t>
      </w:r>
      <w:r w:rsidRPr="00CF39EA">
        <w:rPr>
          <w:rFonts w:eastAsia="Cambria" w:cs="Arial"/>
          <w:b/>
          <w:bCs/>
          <w:sz w:val="18"/>
          <w:szCs w:val="20"/>
        </w:rPr>
        <w:t>citar el nombre completo del licitante, ya sea, el distribuidor autorizado del fabricante o el Titular del Registro Sanitario</w:t>
      </w:r>
      <w:r w:rsidRPr="00CF39EA">
        <w:rPr>
          <w:rFonts w:eastAsia="Cambria" w:cs="Arial"/>
          <w:sz w:val="18"/>
          <w:szCs w:val="20"/>
        </w:rPr>
        <w:t>, en este procedimiento de contratación; en caso de propuestas conjuntas, es suficiente con citar el nombre de una de las empresas integrantes); así mismo que contamos con la capacidad de producción y suministro suficiente para que nuestro respaldado (</w:t>
      </w:r>
      <w:r w:rsidRPr="00CF39EA">
        <w:rPr>
          <w:rFonts w:eastAsia="Cambria" w:cs="Arial"/>
          <w:b/>
          <w:bCs/>
          <w:sz w:val="18"/>
          <w:szCs w:val="20"/>
        </w:rPr>
        <w:t>indicar nombre completo</w:t>
      </w:r>
      <w:r w:rsidRPr="00CF39EA">
        <w:rPr>
          <w:rFonts w:eastAsia="Cambria" w:cs="Arial"/>
          <w:sz w:val="18"/>
          <w:szCs w:val="20"/>
        </w:rPr>
        <w:t xml:space="preserve">) cumpla plenamente con los compromisos contraídos </w:t>
      </w:r>
      <w:bookmarkEnd w:id="305"/>
      <w:r w:rsidRPr="00CF39EA">
        <w:rPr>
          <w:rFonts w:eastAsia="Cambria" w:cs="Arial"/>
          <w:sz w:val="18"/>
          <w:szCs w:val="20"/>
        </w:rPr>
        <w:t>con los Entes públicos consolidados por el Instituto de Salud para el Bienestar, en las cantidades y fechas establecidas en el ANEXO 1 ANEXO TÉCNICO y APÉNDICE 1 Demanda Integrada, respecto de los siguientes bienes:</w:t>
      </w:r>
    </w:p>
    <w:tbl>
      <w:tblPr>
        <w:tblW w:w="4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888"/>
        <w:gridCol w:w="1214"/>
        <w:gridCol w:w="432"/>
        <w:gridCol w:w="483"/>
        <w:gridCol w:w="548"/>
        <w:gridCol w:w="832"/>
        <w:gridCol w:w="836"/>
        <w:gridCol w:w="976"/>
        <w:gridCol w:w="1249"/>
      </w:tblGrid>
      <w:tr w:rsidR="00BF1AFA" w:rsidRPr="00EA77D9" w:rsidTr="00BF1AFA">
        <w:trPr>
          <w:trHeight w:val="439"/>
          <w:jc w:val="center"/>
        </w:trPr>
        <w:tc>
          <w:tcPr>
            <w:tcW w:w="494" w:type="pct"/>
            <w:vMerge w:val="restart"/>
            <w:shd w:val="clear" w:color="auto" w:fill="BFBFBF"/>
            <w:tcMar>
              <w:top w:w="0" w:type="dxa"/>
              <w:left w:w="70" w:type="dxa"/>
              <w:bottom w:w="0" w:type="dxa"/>
              <w:right w:w="70" w:type="dxa"/>
            </w:tcMar>
            <w:vAlign w:val="center"/>
            <w:hideMark/>
          </w:tcPr>
          <w:p w:rsidR="00BF1AFA" w:rsidRPr="00EA77D9" w:rsidRDefault="00BF1AFA" w:rsidP="00BF1AFA">
            <w:pPr>
              <w:snapToGrid w:val="0"/>
              <w:jc w:val="center"/>
              <w:rPr>
                <w:rFonts w:eastAsia="Calibri" w:cs="Arial"/>
                <w:noProof/>
                <w:sz w:val="18"/>
                <w:szCs w:val="18"/>
              </w:rPr>
            </w:pPr>
            <w:r w:rsidRPr="00EA77D9">
              <w:rPr>
                <w:rFonts w:eastAsia="Calibri" w:cs="Arial"/>
                <w:noProof/>
                <w:sz w:val="18"/>
                <w:szCs w:val="18"/>
              </w:rPr>
              <w:t xml:space="preserve">No. </w:t>
            </w:r>
          </w:p>
          <w:p w:rsidR="00BF1AFA" w:rsidRPr="00EA77D9" w:rsidRDefault="00BF1AFA" w:rsidP="00BF1AFA">
            <w:pPr>
              <w:snapToGrid w:val="0"/>
              <w:jc w:val="center"/>
              <w:rPr>
                <w:rFonts w:eastAsia="Calibri" w:cs="Arial"/>
                <w:noProof/>
                <w:sz w:val="18"/>
                <w:szCs w:val="18"/>
              </w:rPr>
            </w:pPr>
            <w:r w:rsidRPr="00EA77D9">
              <w:rPr>
                <w:rFonts w:eastAsia="Calibri" w:cs="Arial"/>
                <w:noProof/>
                <w:sz w:val="18"/>
                <w:szCs w:val="18"/>
              </w:rPr>
              <w:t>PartIda</w:t>
            </w:r>
          </w:p>
        </w:tc>
        <w:tc>
          <w:tcPr>
            <w:tcW w:w="537" w:type="pct"/>
            <w:vMerge w:val="restart"/>
            <w:shd w:val="clear" w:color="auto" w:fill="BFBFBF"/>
            <w:vAlign w:val="center"/>
          </w:tcPr>
          <w:p w:rsidR="00BF1AFA" w:rsidRPr="00EA77D9" w:rsidRDefault="00BF1AFA" w:rsidP="00BF1AFA">
            <w:pPr>
              <w:snapToGrid w:val="0"/>
              <w:jc w:val="center"/>
              <w:rPr>
                <w:rFonts w:eastAsia="Calibri" w:cs="Arial"/>
                <w:noProof/>
                <w:sz w:val="18"/>
                <w:szCs w:val="18"/>
              </w:rPr>
            </w:pPr>
            <w:r w:rsidRPr="00EA77D9">
              <w:rPr>
                <w:rFonts w:eastAsia="Calibri" w:cs="Arial"/>
                <w:noProof/>
                <w:sz w:val="18"/>
                <w:szCs w:val="18"/>
              </w:rPr>
              <w:t>C L A V E</w:t>
            </w:r>
          </w:p>
          <w:p w:rsidR="00BF1AFA" w:rsidRPr="00EA77D9" w:rsidRDefault="00BF1AFA" w:rsidP="00BF1AFA">
            <w:pPr>
              <w:snapToGrid w:val="0"/>
              <w:jc w:val="center"/>
              <w:rPr>
                <w:rFonts w:eastAsia="Calibri" w:cs="Arial"/>
                <w:noProof/>
                <w:sz w:val="18"/>
                <w:szCs w:val="18"/>
              </w:rPr>
            </w:pPr>
            <w:r w:rsidRPr="00EA77D9">
              <w:rPr>
                <w:rFonts w:eastAsia="Calibri" w:cs="Arial"/>
                <w:noProof/>
                <w:sz w:val="18"/>
                <w:szCs w:val="18"/>
              </w:rPr>
              <w:t>(10 dígitos)</w:t>
            </w:r>
          </w:p>
        </w:tc>
        <w:tc>
          <w:tcPr>
            <w:tcW w:w="732" w:type="pct"/>
            <w:vMerge w:val="restart"/>
            <w:shd w:val="clear" w:color="auto" w:fill="BFBFBF"/>
            <w:tcMar>
              <w:top w:w="0" w:type="dxa"/>
              <w:left w:w="70" w:type="dxa"/>
              <w:bottom w:w="0" w:type="dxa"/>
              <w:right w:w="70" w:type="dxa"/>
            </w:tcMar>
            <w:vAlign w:val="center"/>
            <w:hideMark/>
          </w:tcPr>
          <w:p w:rsidR="00BF1AFA" w:rsidRPr="00EA77D9" w:rsidRDefault="00BF1AFA" w:rsidP="00BF1AFA">
            <w:pPr>
              <w:snapToGrid w:val="0"/>
              <w:jc w:val="center"/>
              <w:rPr>
                <w:rFonts w:eastAsia="Calibri" w:cs="Arial"/>
                <w:noProof/>
                <w:sz w:val="18"/>
                <w:szCs w:val="18"/>
              </w:rPr>
            </w:pPr>
            <w:r w:rsidRPr="00EA77D9">
              <w:rPr>
                <w:rFonts w:eastAsia="Calibri" w:cs="Arial"/>
                <w:noProof/>
                <w:sz w:val="18"/>
                <w:szCs w:val="18"/>
              </w:rPr>
              <w:t>Descripción del Bien</w:t>
            </w:r>
          </w:p>
        </w:tc>
        <w:tc>
          <w:tcPr>
            <w:tcW w:w="884" w:type="pct"/>
            <w:gridSpan w:val="3"/>
            <w:shd w:val="clear" w:color="auto" w:fill="BFBFBF"/>
            <w:tcMar>
              <w:top w:w="0" w:type="dxa"/>
              <w:left w:w="70" w:type="dxa"/>
              <w:bottom w:w="0" w:type="dxa"/>
              <w:right w:w="70" w:type="dxa"/>
            </w:tcMar>
            <w:vAlign w:val="center"/>
            <w:hideMark/>
          </w:tcPr>
          <w:p w:rsidR="00BF1AFA" w:rsidRPr="00EA77D9" w:rsidRDefault="00BF1AFA" w:rsidP="00BF1AFA">
            <w:pPr>
              <w:snapToGrid w:val="0"/>
              <w:jc w:val="center"/>
              <w:rPr>
                <w:rFonts w:eastAsia="Calibri" w:cs="Arial"/>
                <w:noProof/>
                <w:sz w:val="18"/>
                <w:szCs w:val="18"/>
              </w:rPr>
            </w:pPr>
            <w:r w:rsidRPr="00EA77D9">
              <w:rPr>
                <w:rFonts w:eastAsia="Calibri" w:cs="Arial"/>
                <w:noProof/>
                <w:sz w:val="18"/>
                <w:szCs w:val="18"/>
              </w:rPr>
              <w:t>Presentación</w:t>
            </w:r>
          </w:p>
          <w:p w:rsidR="00BF1AFA" w:rsidRPr="00EA77D9" w:rsidRDefault="00BF1AFA" w:rsidP="00BF1AFA">
            <w:pPr>
              <w:snapToGrid w:val="0"/>
              <w:jc w:val="center"/>
              <w:rPr>
                <w:rFonts w:eastAsia="Calibri" w:cs="Arial"/>
                <w:noProof/>
                <w:sz w:val="18"/>
                <w:szCs w:val="18"/>
              </w:rPr>
            </w:pPr>
            <w:r w:rsidRPr="00EA77D9">
              <w:rPr>
                <w:rFonts w:eastAsia="Calibri" w:cs="Arial"/>
                <w:noProof/>
                <w:sz w:val="18"/>
                <w:szCs w:val="18"/>
              </w:rPr>
              <w:t>ofertada</w:t>
            </w:r>
          </w:p>
        </w:tc>
        <w:tc>
          <w:tcPr>
            <w:tcW w:w="503" w:type="pct"/>
            <w:vMerge w:val="restart"/>
            <w:shd w:val="clear" w:color="auto" w:fill="BFBFBF"/>
            <w:tcMar>
              <w:top w:w="0" w:type="dxa"/>
              <w:left w:w="70" w:type="dxa"/>
              <w:bottom w:w="0" w:type="dxa"/>
              <w:right w:w="70" w:type="dxa"/>
            </w:tcMar>
            <w:vAlign w:val="center"/>
          </w:tcPr>
          <w:p w:rsidR="00BF1AFA" w:rsidRPr="00EA77D9" w:rsidRDefault="00BF1AFA" w:rsidP="00BF1AFA">
            <w:pPr>
              <w:jc w:val="center"/>
              <w:rPr>
                <w:rFonts w:eastAsia="Calibri" w:cs="Arial"/>
                <w:noProof/>
                <w:sz w:val="18"/>
                <w:szCs w:val="18"/>
              </w:rPr>
            </w:pPr>
            <w:r w:rsidRPr="00EA77D9">
              <w:rPr>
                <w:rFonts w:eastAsia="Calibri" w:cs="Arial"/>
                <w:noProof/>
                <w:sz w:val="18"/>
                <w:szCs w:val="18"/>
              </w:rPr>
              <w:t>Marca</w:t>
            </w:r>
          </w:p>
        </w:tc>
        <w:tc>
          <w:tcPr>
            <w:tcW w:w="505" w:type="pct"/>
            <w:vMerge w:val="restart"/>
            <w:shd w:val="clear" w:color="auto" w:fill="BFBFBF"/>
            <w:tcMar>
              <w:top w:w="0" w:type="dxa"/>
              <w:left w:w="70" w:type="dxa"/>
              <w:bottom w:w="0" w:type="dxa"/>
              <w:right w:w="70" w:type="dxa"/>
            </w:tcMar>
            <w:vAlign w:val="center"/>
            <w:hideMark/>
          </w:tcPr>
          <w:p w:rsidR="00BF1AFA" w:rsidRPr="00EA77D9" w:rsidRDefault="00BF1AFA" w:rsidP="00BF1AFA">
            <w:pPr>
              <w:snapToGrid w:val="0"/>
              <w:jc w:val="center"/>
              <w:rPr>
                <w:rFonts w:eastAsia="Calibri" w:cs="Arial"/>
                <w:noProof/>
                <w:sz w:val="18"/>
                <w:szCs w:val="18"/>
              </w:rPr>
            </w:pPr>
            <w:r w:rsidRPr="00EA77D9">
              <w:rPr>
                <w:rFonts w:eastAsia="Calibri" w:cs="Arial"/>
                <w:noProof/>
                <w:sz w:val="18"/>
                <w:szCs w:val="18"/>
              </w:rPr>
              <w:t>Modelo</w:t>
            </w:r>
          </w:p>
        </w:tc>
        <w:tc>
          <w:tcPr>
            <w:tcW w:w="590" w:type="pct"/>
            <w:vMerge w:val="restart"/>
            <w:shd w:val="clear" w:color="auto" w:fill="BFBFBF"/>
            <w:vAlign w:val="center"/>
          </w:tcPr>
          <w:p w:rsidR="00BF1AFA" w:rsidRPr="00EA77D9" w:rsidRDefault="00BF1AFA" w:rsidP="00BF1AFA">
            <w:pPr>
              <w:snapToGrid w:val="0"/>
              <w:jc w:val="center"/>
              <w:rPr>
                <w:rFonts w:eastAsia="Calibri" w:cs="Arial"/>
                <w:noProof/>
                <w:sz w:val="18"/>
                <w:szCs w:val="18"/>
              </w:rPr>
            </w:pPr>
            <w:r w:rsidRPr="00EA77D9">
              <w:rPr>
                <w:rFonts w:eastAsia="Calibri" w:cs="Arial"/>
                <w:noProof/>
                <w:sz w:val="18"/>
                <w:szCs w:val="18"/>
              </w:rPr>
              <w:t>País de Orígen</w:t>
            </w:r>
          </w:p>
        </w:tc>
        <w:tc>
          <w:tcPr>
            <w:tcW w:w="755" w:type="pct"/>
            <w:vMerge w:val="restart"/>
            <w:shd w:val="clear" w:color="auto" w:fill="BFBFBF"/>
            <w:vAlign w:val="center"/>
          </w:tcPr>
          <w:p w:rsidR="00BF1AFA" w:rsidRPr="00EA77D9" w:rsidRDefault="00BF1AFA" w:rsidP="00BF1AFA">
            <w:pPr>
              <w:snapToGrid w:val="0"/>
              <w:jc w:val="center"/>
              <w:rPr>
                <w:rFonts w:eastAsia="Calibri" w:cs="Arial"/>
                <w:noProof/>
                <w:sz w:val="18"/>
                <w:szCs w:val="18"/>
              </w:rPr>
            </w:pPr>
            <w:r w:rsidRPr="00EA77D9">
              <w:rPr>
                <w:rFonts w:eastAsia="Calibri" w:cs="Arial"/>
                <w:noProof/>
                <w:sz w:val="18"/>
                <w:szCs w:val="18"/>
              </w:rPr>
              <w:t>Registro Sanitario</w:t>
            </w:r>
          </w:p>
        </w:tc>
      </w:tr>
      <w:tr w:rsidR="00BF1AFA" w:rsidRPr="00EA77D9" w:rsidTr="00BF1AFA">
        <w:trPr>
          <w:trHeight w:val="530"/>
          <w:jc w:val="center"/>
        </w:trPr>
        <w:tc>
          <w:tcPr>
            <w:tcW w:w="494" w:type="pct"/>
            <w:vMerge/>
            <w:vAlign w:val="center"/>
            <w:hideMark/>
          </w:tcPr>
          <w:p w:rsidR="00BF1AFA" w:rsidRPr="00EA77D9" w:rsidRDefault="00BF1AFA" w:rsidP="00BF1AFA">
            <w:pPr>
              <w:rPr>
                <w:rFonts w:eastAsia="Calibri" w:cs="Arial"/>
                <w:noProof/>
                <w:szCs w:val="20"/>
              </w:rPr>
            </w:pPr>
          </w:p>
        </w:tc>
        <w:tc>
          <w:tcPr>
            <w:tcW w:w="537" w:type="pct"/>
            <w:vMerge/>
            <w:shd w:val="clear" w:color="auto" w:fill="BFBFBF"/>
            <w:tcMar>
              <w:top w:w="0" w:type="dxa"/>
              <w:left w:w="70" w:type="dxa"/>
              <w:bottom w:w="0" w:type="dxa"/>
              <w:right w:w="70" w:type="dxa"/>
            </w:tcMar>
            <w:vAlign w:val="center"/>
            <w:hideMark/>
          </w:tcPr>
          <w:p w:rsidR="00BF1AFA" w:rsidRPr="00EA77D9" w:rsidRDefault="00BF1AFA" w:rsidP="00BF1AFA">
            <w:pPr>
              <w:snapToGrid w:val="0"/>
              <w:rPr>
                <w:rFonts w:eastAsia="Calibri" w:cs="Arial"/>
                <w:noProof/>
                <w:sz w:val="14"/>
                <w:szCs w:val="20"/>
              </w:rPr>
            </w:pPr>
          </w:p>
        </w:tc>
        <w:tc>
          <w:tcPr>
            <w:tcW w:w="732" w:type="pct"/>
            <w:vMerge/>
            <w:vAlign w:val="center"/>
            <w:hideMark/>
          </w:tcPr>
          <w:p w:rsidR="00BF1AFA" w:rsidRPr="00EA77D9" w:rsidRDefault="00BF1AFA" w:rsidP="00BF1AFA">
            <w:pPr>
              <w:rPr>
                <w:rFonts w:eastAsia="Calibri" w:cs="Arial"/>
                <w:noProof/>
                <w:sz w:val="14"/>
                <w:szCs w:val="20"/>
              </w:rPr>
            </w:pPr>
          </w:p>
        </w:tc>
        <w:tc>
          <w:tcPr>
            <w:tcW w:w="261" w:type="pct"/>
            <w:shd w:val="clear" w:color="auto" w:fill="BFBFBF"/>
            <w:tcMar>
              <w:top w:w="0" w:type="dxa"/>
              <w:left w:w="70" w:type="dxa"/>
              <w:bottom w:w="0" w:type="dxa"/>
              <w:right w:w="70" w:type="dxa"/>
            </w:tcMar>
            <w:vAlign w:val="center"/>
            <w:hideMark/>
          </w:tcPr>
          <w:p w:rsidR="00BF1AFA" w:rsidRPr="00EA77D9" w:rsidRDefault="00BF1AFA" w:rsidP="00BF1AFA">
            <w:pPr>
              <w:snapToGrid w:val="0"/>
              <w:rPr>
                <w:rFonts w:eastAsia="Calibri" w:cs="Arial"/>
                <w:noProof/>
                <w:sz w:val="14"/>
                <w:szCs w:val="20"/>
              </w:rPr>
            </w:pPr>
            <w:r w:rsidRPr="00EA77D9">
              <w:rPr>
                <w:rFonts w:eastAsia="Calibri" w:cs="Arial"/>
                <w:noProof/>
                <w:sz w:val="14"/>
                <w:szCs w:val="20"/>
              </w:rPr>
              <w:t>Uni</w:t>
            </w:r>
          </w:p>
        </w:tc>
        <w:tc>
          <w:tcPr>
            <w:tcW w:w="292" w:type="pct"/>
            <w:shd w:val="clear" w:color="auto" w:fill="BFBFBF"/>
            <w:tcMar>
              <w:top w:w="0" w:type="dxa"/>
              <w:left w:w="70" w:type="dxa"/>
              <w:bottom w:w="0" w:type="dxa"/>
              <w:right w:w="70" w:type="dxa"/>
            </w:tcMar>
            <w:vAlign w:val="center"/>
            <w:hideMark/>
          </w:tcPr>
          <w:p w:rsidR="00BF1AFA" w:rsidRPr="00EA77D9" w:rsidRDefault="00BF1AFA" w:rsidP="00BF1AFA">
            <w:pPr>
              <w:snapToGrid w:val="0"/>
              <w:rPr>
                <w:rFonts w:eastAsia="Calibri" w:cs="Arial"/>
                <w:noProof/>
                <w:sz w:val="14"/>
                <w:szCs w:val="20"/>
              </w:rPr>
            </w:pPr>
            <w:r w:rsidRPr="00EA77D9">
              <w:rPr>
                <w:rFonts w:eastAsia="Calibri" w:cs="Arial"/>
                <w:noProof/>
                <w:sz w:val="14"/>
                <w:szCs w:val="20"/>
              </w:rPr>
              <w:t>Cant</w:t>
            </w:r>
          </w:p>
        </w:tc>
        <w:tc>
          <w:tcPr>
            <w:tcW w:w="331" w:type="pct"/>
            <w:shd w:val="clear" w:color="auto" w:fill="BFBFBF"/>
            <w:tcMar>
              <w:top w:w="0" w:type="dxa"/>
              <w:left w:w="70" w:type="dxa"/>
              <w:bottom w:w="0" w:type="dxa"/>
              <w:right w:w="70" w:type="dxa"/>
            </w:tcMar>
            <w:vAlign w:val="center"/>
            <w:hideMark/>
          </w:tcPr>
          <w:p w:rsidR="00BF1AFA" w:rsidRPr="00EA77D9" w:rsidRDefault="00BF1AFA" w:rsidP="00BF1AFA">
            <w:pPr>
              <w:snapToGrid w:val="0"/>
              <w:rPr>
                <w:rFonts w:eastAsia="Calibri" w:cs="Arial"/>
                <w:noProof/>
                <w:sz w:val="14"/>
                <w:szCs w:val="20"/>
              </w:rPr>
            </w:pPr>
            <w:r w:rsidRPr="00EA77D9">
              <w:rPr>
                <w:rFonts w:eastAsia="Calibri" w:cs="Arial"/>
                <w:noProof/>
                <w:sz w:val="14"/>
                <w:szCs w:val="20"/>
              </w:rPr>
              <w:t>Tipo</w:t>
            </w:r>
          </w:p>
        </w:tc>
        <w:tc>
          <w:tcPr>
            <w:tcW w:w="503" w:type="pct"/>
            <w:vMerge/>
            <w:vAlign w:val="center"/>
            <w:hideMark/>
          </w:tcPr>
          <w:p w:rsidR="00BF1AFA" w:rsidRPr="00EA77D9" w:rsidRDefault="00BF1AFA" w:rsidP="00BF1AFA">
            <w:pPr>
              <w:rPr>
                <w:rFonts w:eastAsia="Calibri" w:cs="Arial"/>
                <w:noProof/>
                <w:sz w:val="14"/>
                <w:szCs w:val="20"/>
              </w:rPr>
            </w:pPr>
          </w:p>
        </w:tc>
        <w:tc>
          <w:tcPr>
            <w:tcW w:w="505" w:type="pct"/>
            <w:vMerge/>
            <w:vAlign w:val="center"/>
            <w:hideMark/>
          </w:tcPr>
          <w:p w:rsidR="00BF1AFA" w:rsidRPr="00EA77D9" w:rsidRDefault="00BF1AFA" w:rsidP="00BF1AFA">
            <w:pPr>
              <w:rPr>
                <w:rFonts w:eastAsia="Calibri" w:cs="Arial"/>
                <w:noProof/>
                <w:sz w:val="14"/>
                <w:szCs w:val="20"/>
              </w:rPr>
            </w:pPr>
          </w:p>
        </w:tc>
        <w:tc>
          <w:tcPr>
            <w:tcW w:w="590" w:type="pct"/>
            <w:vMerge/>
            <w:vAlign w:val="center"/>
          </w:tcPr>
          <w:p w:rsidR="00BF1AFA" w:rsidRPr="00EA77D9" w:rsidRDefault="00BF1AFA" w:rsidP="00BF1AFA">
            <w:pPr>
              <w:rPr>
                <w:rFonts w:eastAsia="Calibri" w:cs="Arial"/>
                <w:noProof/>
                <w:sz w:val="14"/>
                <w:szCs w:val="20"/>
              </w:rPr>
            </w:pPr>
          </w:p>
        </w:tc>
        <w:tc>
          <w:tcPr>
            <w:tcW w:w="755" w:type="pct"/>
            <w:vMerge/>
            <w:vAlign w:val="center"/>
          </w:tcPr>
          <w:p w:rsidR="00BF1AFA" w:rsidRPr="00EA77D9" w:rsidRDefault="00BF1AFA" w:rsidP="00BF1AFA">
            <w:pPr>
              <w:rPr>
                <w:rFonts w:eastAsia="Calibri" w:cs="Arial"/>
                <w:noProof/>
                <w:sz w:val="14"/>
                <w:szCs w:val="20"/>
              </w:rPr>
            </w:pPr>
          </w:p>
        </w:tc>
      </w:tr>
      <w:tr w:rsidR="00BF1AFA" w:rsidRPr="00EA77D9" w:rsidTr="00BF1AFA">
        <w:trPr>
          <w:trHeight w:val="445"/>
          <w:jc w:val="center"/>
        </w:trPr>
        <w:tc>
          <w:tcPr>
            <w:tcW w:w="494"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537"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732"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261"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292"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331"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503"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505"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590" w:type="pct"/>
            <w:vAlign w:val="center"/>
          </w:tcPr>
          <w:p w:rsidR="00BF1AFA" w:rsidRPr="00EA77D9" w:rsidRDefault="00BF1AFA" w:rsidP="00BF1AFA">
            <w:pPr>
              <w:snapToGrid w:val="0"/>
              <w:rPr>
                <w:rFonts w:eastAsia="Calibri" w:cs="Arial"/>
                <w:noProof/>
                <w:szCs w:val="20"/>
              </w:rPr>
            </w:pPr>
          </w:p>
        </w:tc>
        <w:tc>
          <w:tcPr>
            <w:tcW w:w="755" w:type="pct"/>
            <w:vAlign w:val="center"/>
          </w:tcPr>
          <w:p w:rsidR="00BF1AFA" w:rsidRPr="00EA77D9" w:rsidRDefault="00BF1AFA" w:rsidP="00BF1AFA">
            <w:pPr>
              <w:snapToGrid w:val="0"/>
              <w:rPr>
                <w:rFonts w:eastAsia="Calibri" w:cs="Arial"/>
                <w:noProof/>
                <w:szCs w:val="20"/>
              </w:rPr>
            </w:pPr>
          </w:p>
        </w:tc>
      </w:tr>
      <w:tr w:rsidR="00BF1AFA" w:rsidRPr="00EA77D9" w:rsidTr="00BF1AFA">
        <w:trPr>
          <w:trHeight w:val="445"/>
          <w:jc w:val="center"/>
        </w:trPr>
        <w:tc>
          <w:tcPr>
            <w:tcW w:w="494"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537"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732"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261"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292"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331"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503"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505" w:type="pct"/>
            <w:tcMar>
              <w:top w:w="0" w:type="dxa"/>
              <w:left w:w="70" w:type="dxa"/>
              <w:bottom w:w="0" w:type="dxa"/>
              <w:right w:w="70" w:type="dxa"/>
            </w:tcMar>
            <w:vAlign w:val="center"/>
          </w:tcPr>
          <w:p w:rsidR="00BF1AFA" w:rsidRPr="00EA77D9" w:rsidRDefault="00BF1AFA" w:rsidP="00BF1AFA">
            <w:pPr>
              <w:snapToGrid w:val="0"/>
              <w:rPr>
                <w:rFonts w:eastAsia="Calibri" w:cs="Arial"/>
                <w:noProof/>
                <w:szCs w:val="20"/>
              </w:rPr>
            </w:pPr>
          </w:p>
        </w:tc>
        <w:tc>
          <w:tcPr>
            <w:tcW w:w="590" w:type="pct"/>
            <w:vAlign w:val="center"/>
          </w:tcPr>
          <w:p w:rsidR="00BF1AFA" w:rsidRPr="00EA77D9" w:rsidRDefault="00BF1AFA" w:rsidP="00BF1AFA">
            <w:pPr>
              <w:snapToGrid w:val="0"/>
              <w:rPr>
                <w:rFonts w:eastAsia="Calibri" w:cs="Arial"/>
                <w:noProof/>
                <w:szCs w:val="20"/>
              </w:rPr>
            </w:pPr>
          </w:p>
        </w:tc>
        <w:tc>
          <w:tcPr>
            <w:tcW w:w="755" w:type="pct"/>
            <w:vAlign w:val="center"/>
          </w:tcPr>
          <w:p w:rsidR="00BF1AFA" w:rsidRPr="00EA77D9" w:rsidRDefault="00BF1AFA" w:rsidP="00BF1AFA">
            <w:pPr>
              <w:snapToGrid w:val="0"/>
              <w:rPr>
                <w:rFonts w:eastAsia="Calibri" w:cs="Arial"/>
                <w:noProof/>
                <w:szCs w:val="20"/>
              </w:rPr>
            </w:pPr>
          </w:p>
        </w:tc>
      </w:tr>
    </w:tbl>
    <w:p w:rsidR="00BF1AFA" w:rsidRPr="00EA77D9" w:rsidRDefault="00BF1AFA" w:rsidP="00BF1AFA">
      <w:pPr>
        <w:snapToGrid w:val="0"/>
        <w:spacing w:before="120" w:after="120"/>
        <w:ind w:left="142"/>
        <w:rPr>
          <w:rFonts w:eastAsia="Calibri" w:cs="Arial"/>
          <w:szCs w:val="20"/>
        </w:rPr>
      </w:pPr>
      <w:r w:rsidRPr="00EA77D9">
        <w:rPr>
          <w:rFonts w:eastAsia="Calibri" w:cs="Arial"/>
          <w:szCs w:val="20"/>
        </w:rPr>
        <w:t>Asimismo, mi representada se compromete a:</w:t>
      </w:r>
    </w:p>
    <w:p w:rsidR="00BF1AFA" w:rsidRPr="00EA77D9" w:rsidRDefault="00BF1AFA" w:rsidP="00D91B35">
      <w:pPr>
        <w:numPr>
          <w:ilvl w:val="0"/>
          <w:numId w:val="31"/>
        </w:numPr>
        <w:snapToGrid w:val="0"/>
        <w:spacing w:before="120" w:after="120"/>
        <w:rPr>
          <w:rFonts w:eastAsia="Cambria" w:cs="Arial"/>
          <w:szCs w:val="20"/>
        </w:rPr>
      </w:pPr>
      <w:r w:rsidRPr="00EA77D9">
        <w:rPr>
          <w:rFonts w:eastAsia="Cambria" w:cs="Arial"/>
          <w:szCs w:val="20"/>
        </w:rPr>
        <w:t>Garantizar la entrega de insumos durante la vigencia del contrato, por la cantidad global máxima requerida en el ANEXO 1 ANEXO TÉCNICO.</w:t>
      </w:r>
    </w:p>
    <w:p w:rsidR="00BF1AFA" w:rsidRPr="00EA77D9" w:rsidRDefault="00BF1AFA" w:rsidP="00D91B35">
      <w:pPr>
        <w:numPr>
          <w:ilvl w:val="0"/>
          <w:numId w:val="31"/>
        </w:numPr>
        <w:snapToGrid w:val="0"/>
        <w:spacing w:before="120" w:after="120"/>
        <w:rPr>
          <w:rFonts w:eastAsia="Cambria" w:cs="Arial"/>
          <w:szCs w:val="20"/>
        </w:rPr>
      </w:pPr>
      <w:r w:rsidRPr="00EA77D9">
        <w:rPr>
          <w:rFonts w:eastAsia="Cambria" w:cs="Arial"/>
          <w:szCs w:val="20"/>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BF1AFA" w:rsidRPr="00EA77D9" w:rsidRDefault="00BF1AFA" w:rsidP="00D91B35">
      <w:pPr>
        <w:numPr>
          <w:ilvl w:val="0"/>
          <w:numId w:val="31"/>
        </w:numPr>
        <w:snapToGrid w:val="0"/>
        <w:spacing w:before="120" w:after="120"/>
        <w:rPr>
          <w:rFonts w:eastAsia="Cambria" w:cs="Arial"/>
          <w:szCs w:val="20"/>
        </w:rPr>
      </w:pPr>
      <w:r w:rsidRPr="00EA77D9">
        <w:rPr>
          <w:rFonts w:eastAsia="Cambria" w:cs="Arial"/>
          <w:szCs w:val="20"/>
        </w:rPr>
        <w:t>Manifestación de que los bienes ofertados cumplen con lo establecido en el numeral 1 y apartado I del ANEXO 1 ANEXO TÉCNICO.</w:t>
      </w:r>
    </w:p>
    <w:p w:rsidR="00BF1AFA" w:rsidRPr="00EA77D9" w:rsidRDefault="00BF1AFA" w:rsidP="00D91B35">
      <w:pPr>
        <w:numPr>
          <w:ilvl w:val="0"/>
          <w:numId w:val="31"/>
        </w:numPr>
        <w:snapToGrid w:val="0"/>
        <w:spacing w:before="120" w:after="120"/>
        <w:rPr>
          <w:rFonts w:eastAsia="Cambria" w:cs="Arial"/>
          <w:szCs w:val="20"/>
        </w:rPr>
      </w:pPr>
      <w:r w:rsidRPr="00EA77D9">
        <w:rPr>
          <w:rFonts w:eastAsia="Cambria" w:cs="Arial"/>
          <w:szCs w:val="20"/>
        </w:rPr>
        <w:t>Garantizar la gestión de pruebas por parte de un laboratorio acreditado por la entidad correspondiente o tercero autorizado por la COFEPRIS, en el momento que se le requiera.</w:t>
      </w:r>
    </w:p>
    <w:p w:rsidR="00BF1AFA" w:rsidRPr="00EA77D9" w:rsidRDefault="00BF1AFA" w:rsidP="00BF1AFA">
      <w:pPr>
        <w:suppressAutoHyphens/>
        <w:spacing w:line="360" w:lineRule="auto"/>
        <w:ind w:left="142" w:right="193"/>
        <w:jc w:val="center"/>
        <w:rPr>
          <w:rFonts w:eastAsia="Calibri" w:cs="Arial"/>
          <w:lang w:eastAsia="ar-SA"/>
        </w:rPr>
      </w:pPr>
      <w:r w:rsidRPr="00EA77D9">
        <w:rPr>
          <w:rFonts w:eastAsia="Calibri" w:cs="Arial"/>
          <w:lang w:eastAsia="ar-SA"/>
        </w:rPr>
        <w:t>_____________________________________________</w:t>
      </w:r>
    </w:p>
    <w:p w:rsidR="00BF1AFA" w:rsidRPr="00EA77D9" w:rsidRDefault="00BF1AFA" w:rsidP="00BF1AFA">
      <w:pPr>
        <w:tabs>
          <w:tab w:val="left" w:pos="5265"/>
        </w:tabs>
        <w:snapToGrid w:val="0"/>
        <w:jc w:val="center"/>
        <w:rPr>
          <w:rFonts w:eastAsia="Calibri" w:cs="Arial"/>
          <w:b/>
          <w:lang w:eastAsia="ar-SA"/>
        </w:rPr>
      </w:pPr>
      <w:r w:rsidRPr="00EA77D9">
        <w:rPr>
          <w:rFonts w:eastAsia="Calibri" w:cs="Arial"/>
          <w:b/>
          <w:lang w:eastAsia="ar-SA"/>
        </w:rPr>
        <w:t>NOMBRE Y FIRMA DEL REPRESENTANTE LEGAL</w:t>
      </w:r>
    </w:p>
    <w:p w:rsidR="00BF1AFA" w:rsidRPr="00EA77D9" w:rsidRDefault="00BF1AFA" w:rsidP="00BF1AFA">
      <w:pPr>
        <w:tabs>
          <w:tab w:val="left" w:pos="5265"/>
        </w:tabs>
        <w:snapToGrid w:val="0"/>
        <w:jc w:val="center"/>
        <w:rPr>
          <w:rFonts w:eastAsia="Calibri" w:cs="Arial"/>
          <w:b/>
          <w:lang w:eastAsia="ar-SA"/>
        </w:rPr>
      </w:pPr>
      <w:r w:rsidRPr="00EA77D9">
        <w:rPr>
          <w:rFonts w:eastAsia="Calibri" w:cs="Arial"/>
          <w:b/>
          <w:lang w:eastAsia="ar-SA"/>
        </w:rPr>
        <w:t xml:space="preserve"> DEL FABRICANTE DE LOS BIENES</w:t>
      </w:r>
    </w:p>
    <w:p w:rsidR="00BF1AFA" w:rsidRDefault="00BF1AFA" w:rsidP="00BF1AFA">
      <w:pPr>
        <w:pStyle w:val="Ttulo1"/>
        <w:ind w:left="360"/>
        <w:rPr>
          <w:b/>
          <w:bCs/>
          <w:color w:val="auto"/>
          <w:sz w:val="28"/>
          <w:szCs w:val="20"/>
        </w:rPr>
      </w:pPr>
      <w:bookmarkStart w:id="306" w:name="_Toc121925125"/>
      <w:r>
        <w:rPr>
          <w:b/>
          <w:bCs/>
          <w:color w:val="auto"/>
          <w:sz w:val="28"/>
          <w:szCs w:val="20"/>
        </w:rPr>
        <w:lastRenderedPageBreak/>
        <w:t>FORMATO 6</w:t>
      </w:r>
      <w:bookmarkEnd w:id="303"/>
      <w:bookmarkEnd w:id="306"/>
    </w:p>
    <w:p w:rsidR="00BF1AFA" w:rsidRDefault="00BF1AFA" w:rsidP="00BF1AFA">
      <w:pPr>
        <w:widowControl w:val="0"/>
        <w:autoSpaceDE w:val="0"/>
        <w:autoSpaceDN w:val="0"/>
        <w:snapToGrid w:val="0"/>
        <w:spacing w:after="0"/>
        <w:jc w:val="center"/>
        <w:rPr>
          <w:rFonts w:eastAsia="Calibri" w:cs="Arial"/>
          <w:b/>
          <w:lang w:eastAsia="ar-SA"/>
        </w:rPr>
      </w:pPr>
      <w:r w:rsidRPr="009B60D0">
        <w:rPr>
          <w:rFonts w:eastAsia="Calibri" w:cs="Arial"/>
          <w:b/>
          <w:lang w:eastAsia="ar-SA"/>
        </w:rPr>
        <w:t xml:space="preserve">CARTA COMPROMISO </w:t>
      </w:r>
      <w:r w:rsidR="00867193" w:rsidRPr="00867193">
        <w:rPr>
          <w:rFonts w:eastAsia="Calibri" w:cs="Arial"/>
          <w:b/>
          <w:lang w:eastAsia="ar-SA"/>
        </w:rPr>
        <w:t>DE GARANTÍA</w:t>
      </w:r>
      <w:r w:rsidR="00867193" w:rsidRPr="00EA77D9">
        <w:rPr>
          <w:b/>
          <w:spacing w:val="1"/>
          <w:szCs w:val="20"/>
          <w:u w:val="single"/>
        </w:rPr>
        <w:t xml:space="preserve"> </w:t>
      </w:r>
      <w:r w:rsidRPr="009B60D0">
        <w:rPr>
          <w:rFonts w:eastAsia="Calibri" w:cs="Arial"/>
          <w:b/>
          <w:lang w:eastAsia="ar-SA"/>
        </w:rPr>
        <w:t>CONTRA VICIOS OCULTOS Y DEFECTOS</w:t>
      </w:r>
    </w:p>
    <w:p w:rsidR="00BF1AFA" w:rsidRPr="009B60D0" w:rsidRDefault="00BF1AFA" w:rsidP="00BF1AFA">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(EN HOJA MEMBRETADA)</w:t>
      </w:r>
    </w:p>
    <w:p w:rsidR="00BF1AFA" w:rsidRPr="009B60D0" w:rsidRDefault="00BF1AFA" w:rsidP="00BF1AFA">
      <w:pPr>
        <w:widowControl w:val="0"/>
        <w:suppressAutoHyphens/>
        <w:autoSpaceDE w:val="0"/>
        <w:autoSpaceDN w:val="0"/>
        <w:snapToGrid w:val="0"/>
        <w:spacing w:before="100" w:beforeAutospacing="1"/>
        <w:jc w:val="right"/>
        <w:rPr>
          <w:rFonts w:eastAsia="Calibri" w:cs="Arial"/>
          <w:lang w:eastAsia="ar-SA"/>
        </w:rPr>
      </w:pPr>
      <w:r w:rsidRPr="009B60D0">
        <w:rPr>
          <w:rFonts w:eastAsia="Calibri" w:cs="Arial"/>
          <w:lang w:eastAsia="ar-SA"/>
        </w:rPr>
        <w:t>Ciudad de México, a _____ de ____________de 2022.</w:t>
      </w:r>
    </w:p>
    <w:p w:rsidR="00BF1AFA" w:rsidRPr="00EA77D9" w:rsidRDefault="00BF1AFA" w:rsidP="00BF1AFA">
      <w:pPr>
        <w:suppressAutoHyphens/>
        <w:snapToGrid w:val="0"/>
        <w:ind w:left="142" w:right="193"/>
        <w:rPr>
          <w:rFonts w:eastAsia="Calibri" w:cs="Arial"/>
          <w:b/>
          <w:lang w:eastAsia="ar-SA"/>
        </w:rPr>
      </w:pPr>
      <w:r w:rsidRPr="00EA77D9">
        <w:rPr>
          <w:rFonts w:eastAsia="Calibri" w:cs="Arial"/>
          <w:b/>
          <w:lang w:eastAsia="ar-SA"/>
        </w:rPr>
        <w:t>INSTITUTO DE SALUD PARA EL BIENESTAR (INSABI)</w:t>
      </w:r>
    </w:p>
    <w:p w:rsidR="00BF1AFA" w:rsidRPr="00EA77D9" w:rsidRDefault="00BF1AFA" w:rsidP="00BF1AFA">
      <w:pPr>
        <w:suppressAutoHyphens/>
        <w:ind w:left="142" w:right="193"/>
        <w:rPr>
          <w:rFonts w:eastAsia="Calibri" w:cs="Arial"/>
          <w:b/>
          <w:spacing w:val="120"/>
          <w:lang w:eastAsia="ar-SA"/>
        </w:rPr>
      </w:pPr>
      <w:r w:rsidRPr="00EA77D9">
        <w:rPr>
          <w:rFonts w:eastAsia="Calibri" w:cs="Arial"/>
          <w:b/>
          <w:spacing w:val="120"/>
          <w:lang w:eastAsia="ar-SA"/>
        </w:rPr>
        <w:t>PRESENTE</w:t>
      </w:r>
    </w:p>
    <w:p w:rsidR="00BF1AFA" w:rsidRPr="00EA77D9" w:rsidRDefault="00BF1AFA" w:rsidP="00BF1AFA">
      <w:pPr>
        <w:suppressAutoHyphens/>
        <w:ind w:left="142" w:right="193"/>
        <w:rPr>
          <w:rFonts w:eastAsia="Calibri" w:cs="Arial"/>
          <w:b/>
          <w:spacing w:val="120"/>
          <w:lang w:eastAsia="ar-SA"/>
        </w:rPr>
      </w:pPr>
    </w:p>
    <w:p w:rsidR="00BF1AFA" w:rsidRPr="00EA77D9" w:rsidRDefault="00BF1AFA" w:rsidP="00BF1AFA">
      <w:pPr>
        <w:spacing w:after="120"/>
        <w:ind w:left="142"/>
      </w:pPr>
      <w:r w:rsidRPr="00EA77D9">
        <w:t xml:space="preserve">En relación con la contratación de </w:t>
      </w:r>
      <w:r w:rsidRPr="00EA77D9">
        <w:rPr>
          <w:b/>
          <w:bCs/>
        </w:rPr>
        <w:t>__________________________</w:t>
      </w:r>
      <w:r w:rsidRPr="00EA77D9">
        <w:t>, el suscrito (</w:t>
      </w:r>
      <w:r w:rsidRPr="00EA77D9">
        <w:rPr>
          <w:b/>
          <w:bCs/>
        </w:rPr>
        <w:t>Nombre</w:t>
      </w:r>
      <w:r w:rsidRPr="00EA77D9">
        <w:t xml:space="preserve">)____________, en mi carácter de representante legal cuya personalidad acredito con el testimonio notarial No. _____________, de fecha ________, expedido por el Notario Público No. _____________, comparezco a nombre de mi representada y declaro lo siguiente: </w:t>
      </w:r>
    </w:p>
    <w:p w:rsidR="00BF1AFA" w:rsidRPr="00EA77D9" w:rsidRDefault="00BF1AFA" w:rsidP="00BF1AFA">
      <w:pPr>
        <w:spacing w:after="120"/>
        <w:ind w:left="142"/>
      </w:pPr>
      <w:r w:rsidRPr="00EA77D9">
        <w:t>Manifiesto que mi representada es (</w:t>
      </w:r>
      <w:r w:rsidRPr="00EA77D9">
        <w:rPr>
          <w:b/>
        </w:rPr>
        <w:t>Nombre completo de su Razón Social</w:t>
      </w:r>
      <w:r w:rsidRPr="00EA77D9">
        <w:t xml:space="preserve"> </w:t>
      </w:r>
      <w:r w:rsidRPr="00EA77D9">
        <w:rPr>
          <w:b/>
        </w:rPr>
        <w:t>del Licitante</w:t>
      </w:r>
      <w:r w:rsidRPr="00EA77D9">
        <w:t xml:space="preserve">), con Registro Federal de Contribuyentes </w:t>
      </w:r>
      <w:r w:rsidRPr="00EA77D9">
        <w:rPr>
          <w:b/>
        </w:rPr>
        <w:t>_______,</w:t>
      </w:r>
      <w:r w:rsidRPr="00EA77D9">
        <w:t xml:space="preserve"> que para las partidas ofertadas (</w:t>
      </w:r>
      <w:r w:rsidRPr="00EA77D9">
        <w:rPr>
          <w:b/>
        </w:rPr>
        <w:t>indicarlas</w:t>
      </w:r>
      <w:r w:rsidRPr="00EA77D9">
        <w:t xml:space="preserve">) y que de resultar </w:t>
      </w:r>
      <w:r w:rsidRPr="00EA77D9">
        <w:rPr>
          <w:rFonts w:eastAsia="Calibri" w:cs="Arial"/>
        </w:rPr>
        <w:t>adjudicados</w:t>
      </w:r>
      <w:r w:rsidRPr="00EA77D9">
        <w:t xml:space="preserve"> garantizamos los bienes contra defectos de fabricación o vicios ocultos, realizando la sustitución total de los bienes defectuosos o dañados,  o en su caso, a reponer los Bienes  por otros lotes, en un plazo máximo </w:t>
      </w:r>
      <w:r w:rsidRPr="00BF1AFA">
        <w:t xml:space="preserve">de 10 días hábiles </w:t>
      </w:r>
      <w:r w:rsidRPr="00EA77D9">
        <w:t>contados a partir de la notificación, sin costos adicionales para los Entes Públicos consolidados, en los términos establecidos en ANEXO 1 ANEXO TÉCNICO.</w:t>
      </w:r>
    </w:p>
    <w:p w:rsidR="00BF1AFA" w:rsidRPr="00EA77D9" w:rsidRDefault="00BF1AFA" w:rsidP="00BF1AFA">
      <w:pPr>
        <w:spacing w:after="120"/>
        <w:ind w:left="142"/>
      </w:pPr>
      <w:r w:rsidRPr="00EA77D9">
        <w:t>Así mismo, garantiza que los BIENES que sean considerados para canje, será con las especificaciones bajo las cuales fueron aceptados en el procedimiento de adjudicación, respecto al fabricante, marca, modelo, país de origen, registro sanitario.</w:t>
      </w:r>
    </w:p>
    <w:p w:rsidR="00BF1AFA" w:rsidRPr="00EA77D9" w:rsidRDefault="00BF1AFA" w:rsidP="00BF1AFA">
      <w:pPr>
        <w:spacing w:after="120"/>
        <w:ind w:left="142"/>
      </w:pPr>
    </w:p>
    <w:p w:rsidR="00BF1AFA" w:rsidRPr="00EA77D9" w:rsidRDefault="00BF1AFA" w:rsidP="00BF1AFA">
      <w:pPr>
        <w:spacing w:after="120"/>
        <w:ind w:left="142"/>
      </w:pPr>
    </w:p>
    <w:p w:rsidR="00BF1AFA" w:rsidRPr="00EA77D9" w:rsidRDefault="00BF1AFA" w:rsidP="00BF1AFA">
      <w:pPr>
        <w:suppressAutoHyphens/>
        <w:spacing w:line="360" w:lineRule="auto"/>
        <w:ind w:left="142" w:right="193"/>
        <w:jc w:val="center"/>
        <w:rPr>
          <w:rFonts w:eastAsia="Calibri" w:cs="Arial"/>
          <w:lang w:eastAsia="ar-SA"/>
        </w:rPr>
      </w:pPr>
      <w:r w:rsidRPr="00EA77D9">
        <w:rPr>
          <w:rFonts w:eastAsia="Calibri" w:cs="Arial"/>
          <w:lang w:eastAsia="ar-SA"/>
        </w:rPr>
        <w:t>_____________________________________________</w:t>
      </w:r>
    </w:p>
    <w:p w:rsidR="00BF1AFA" w:rsidRPr="00EA77D9" w:rsidRDefault="00BF1AFA" w:rsidP="00BF1AFA">
      <w:pPr>
        <w:tabs>
          <w:tab w:val="left" w:pos="5265"/>
        </w:tabs>
        <w:snapToGrid w:val="0"/>
        <w:jc w:val="center"/>
        <w:rPr>
          <w:rFonts w:eastAsia="Calibri" w:cs="Arial"/>
          <w:b/>
          <w:lang w:eastAsia="ar-SA"/>
        </w:rPr>
      </w:pPr>
      <w:r w:rsidRPr="00EA77D9">
        <w:rPr>
          <w:rFonts w:eastAsia="Calibri" w:cs="Arial"/>
          <w:b/>
          <w:lang w:eastAsia="ar-SA"/>
        </w:rPr>
        <w:t>NOMBRE Y FIRMA DEL REPRESENTANTE LEGAL, O</w:t>
      </w:r>
    </w:p>
    <w:p w:rsidR="00BF1AFA" w:rsidRPr="00EA77D9" w:rsidRDefault="00BF1AFA" w:rsidP="00BF1AFA">
      <w:pPr>
        <w:tabs>
          <w:tab w:val="left" w:pos="5265"/>
        </w:tabs>
        <w:snapToGrid w:val="0"/>
        <w:jc w:val="center"/>
        <w:rPr>
          <w:rFonts w:eastAsia="Calibri" w:cs="Arial"/>
          <w:b/>
          <w:lang w:eastAsia="ar-SA"/>
        </w:rPr>
      </w:pPr>
      <w:r w:rsidRPr="00EA77D9">
        <w:rPr>
          <w:rFonts w:eastAsia="Calibri" w:cs="Arial"/>
          <w:b/>
          <w:lang w:eastAsia="ar-SA"/>
        </w:rPr>
        <w:t>DE LA PERSONA QUE CUENTA CON FACULTADES PARA COMPROMETER</w:t>
      </w:r>
    </w:p>
    <w:p w:rsidR="00BF1AFA" w:rsidRDefault="00BF1AFA" w:rsidP="00BF1AFA">
      <w:pPr>
        <w:pStyle w:val="Ttulo1"/>
        <w:ind w:left="360"/>
        <w:rPr>
          <w:b/>
          <w:bCs/>
          <w:color w:val="auto"/>
          <w:sz w:val="28"/>
          <w:szCs w:val="20"/>
        </w:rPr>
      </w:pPr>
    </w:p>
    <w:p w:rsidR="00BF1AFA" w:rsidRDefault="00BF1AFA" w:rsidP="00BF1AFA">
      <w:pPr>
        <w:pStyle w:val="Ttulo1"/>
        <w:ind w:left="360"/>
        <w:rPr>
          <w:b/>
          <w:bCs/>
          <w:color w:val="auto"/>
          <w:sz w:val="28"/>
          <w:szCs w:val="20"/>
        </w:rPr>
      </w:pPr>
    </w:p>
    <w:p w:rsidR="00BF1AFA" w:rsidRDefault="00BF1AFA" w:rsidP="00BF1AFA">
      <w:pPr>
        <w:pStyle w:val="Ttulo1"/>
        <w:ind w:left="360"/>
        <w:rPr>
          <w:b/>
          <w:bCs/>
          <w:color w:val="auto"/>
          <w:sz w:val="28"/>
          <w:szCs w:val="20"/>
        </w:rPr>
      </w:pPr>
    </w:p>
    <w:p w:rsidR="00BF1AFA" w:rsidRDefault="00BF1AFA" w:rsidP="00BF1AFA"/>
    <w:p w:rsidR="00BF1AFA" w:rsidRDefault="00BF1AFA" w:rsidP="00BF1AFA">
      <w:pPr>
        <w:pStyle w:val="Ttulo1"/>
        <w:jc w:val="both"/>
        <w:rPr>
          <w:b/>
          <w:bCs/>
          <w:color w:val="auto"/>
          <w:sz w:val="28"/>
          <w:szCs w:val="20"/>
        </w:rPr>
      </w:pPr>
    </w:p>
    <w:p w:rsidR="00BF1AFA" w:rsidRDefault="00BF1AFA" w:rsidP="00BF1AFA"/>
    <w:p w:rsidR="00BF1AFA" w:rsidRDefault="00BF1AFA" w:rsidP="00BF1AFA"/>
    <w:p w:rsidR="00BF1AFA" w:rsidRDefault="00BF1AFA" w:rsidP="00BF1AFA"/>
    <w:p w:rsidR="00BF1AFA" w:rsidRPr="00915ED8" w:rsidRDefault="00BF1AFA" w:rsidP="00BF1AFA">
      <w:pPr>
        <w:pStyle w:val="Ttulo1"/>
        <w:ind w:left="360"/>
        <w:rPr>
          <w:b/>
          <w:bCs/>
          <w:color w:val="auto"/>
          <w:sz w:val="28"/>
          <w:szCs w:val="20"/>
        </w:rPr>
      </w:pPr>
      <w:bookmarkStart w:id="307" w:name="_Toc118477295"/>
      <w:bookmarkStart w:id="308" w:name="_Toc121925126"/>
      <w:r>
        <w:rPr>
          <w:b/>
          <w:bCs/>
          <w:color w:val="auto"/>
          <w:sz w:val="28"/>
          <w:szCs w:val="20"/>
        </w:rPr>
        <w:lastRenderedPageBreak/>
        <w:t>FORMATO 7</w:t>
      </w:r>
      <w:bookmarkEnd w:id="307"/>
      <w:bookmarkEnd w:id="308"/>
    </w:p>
    <w:p w:rsidR="00BF1AFA" w:rsidRDefault="00BF1AFA" w:rsidP="00BF1AFA">
      <w:pPr>
        <w:spacing w:after="0"/>
        <w:jc w:val="center"/>
        <w:rPr>
          <w:rFonts w:eastAsia="Calibri" w:cs="Arial"/>
          <w:b/>
          <w:lang w:eastAsia="ar-SA"/>
        </w:rPr>
      </w:pPr>
      <w:r w:rsidRPr="009B60D0">
        <w:rPr>
          <w:rFonts w:eastAsia="Calibri" w:cs="Arial"/>
          <w:b/>
          <w:lang w:eastAsia="ar-SA"/>
        </w:rPr>
        <w:t>CARTA COMPROMISO</w:t>
      </w:r>
      <w:r>
        <w:rPr>
          <w:rFonts w:eastAsia="Calibri" w:cs="Arial"/>
          <w:b/>
          <w:lang w:eastAsia="ar-SA"/>
        </w:rPr>
        <w:t xml:space="preserve"> DEL FABRICANTE DE LOS BIENES</w:t>
      </w:r>
    </w:p>
    <w:p w:rsidR="00BF1AFA" w:rsidRDefault="00BF1AFA" w:rsidP="00BF1AFA">
      <w:pPr>
        <w:spacing w:after="0"/>
        <w:jc w:val="center"/>
        <w:rPr>
          <w:rFonts w:eastAsia="Calibri" w:cs="Arial"/>
          <w:b/>
          <w:lang w:eastAsia="ar-SA"/>
        </w:rPr>
      </w:pPr>
      <w:r>
        <w:rPr>
          <w:rFonts w:eastAsia="Calibri" w:cs="Arial"/>
          <w:b/>
          <w:lang w:eastAsia="ar-SA"/>
        </w:rPr>
        <w:t>GARANTIZADO EL PERIODO DE CADUCIDAD</w:t>
      </w:r>
    </w:p>
    <w:p w:rsidR="00BF1AFA" w:rsidRPr="009B60D0" w:rsidRDefault="00BF1AFA" w:rsidP="00BF1AFA">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 xml:space="preserve"> (EN HOJA PREFERENTEMENTE MEMBRETADA)</w:t>
      </w:r>
    </w:p>
    <w:p w:rsidR="00BF1AFA" w:rsidRPr="006D1499" w:rsidRDefault="00BF1AFA" w:rsidP="00BF1AFA">
      <w:pPr>
        <w:jc w:val="center"/>
      </w:pPr>
      <w:r w:rsidRPr="006D1499">
        <w:t xml:space="preserve"> </w:t>
      </w:r>
    </w:p>
    <w:p w:rsidR="00BF1AFA" w:rsidRDefault="00BF1AFA" w:rsidP="00BF1AFA">
      <w:pPr>
        <w:tabs>
          <w:tab w:val="left" w:pos="6570"/>
        </w:tabs>
        <w:jc w:val="left"/>
        <w:rPr>
          <w:b/>
          <w:bCs/>
          <w:i/>
          <w:iCs/>
          <w:szCs w:val="20"/>
        </w:rPr>
      </w:pPr>
    </w:p>
    <w:p w:rsidR="00BF1AFA" w:rsidRDefault="00BF1AFA" w:rsidP="00BF1AFA">
      <w:pPr>
        <w:widowControl w:val="0"/>
        <w:suppressAutoHyphens/>
        <w:snapToGrid w:val="0"/>
        <w:spacing w:before="100" w:after="0"/>
        <w:ind w:left="142" w:right="193"/>
        <w:jc w:val="right"/>
        <w:rPr>
          <w:rFonts w:eastAsia="Calibri" w:cs="Arial"/>
          <w:lang w:eastAsia="ar-SA"/>
        </w:rPr>
      </w:pPr>
    </w:p>
    <w:p w:rsidR="00BF1AFA" w:rsidRDefault="00BF1AFA" w:rsidP="00BF1AFA">
      <w:pPr>
        <w:widowControl w:val="0"/>
        <w:suppressAutoHyphens/>
        <w:snapToGrid w:val="0"/>
        <w:ind w:left="142" w:right="193"/>
        <w:jc w:val="right"/>
        <w:rPr>
          <w:rFonts w:eastAsia="Calibri" w:cs="Arial"/>
          <w:lang w:eastAsia="ar-SA"/>
        </w:rPr>
      </w:pPr>
      <w:r w:rsidRPr="00A65DCE">
        <w:rPr>
          <w:rFonts w:eastAsia="Calibri" w:cs="Arial"/>
          <w:lang w:eastAsia="ar-SA"/>
        </w:rPr>
        <w:t>Ciudad de México, a _____ de ____________de 20</w:t>
      </w:r>
      <w:r>
        <w:rPr>
          <w:rFonts w:eastAsia="Calibri" w:cs="Arial"/>
          <w:lang w:eastAsia="ar-SA"/>
        </w:rPr>
        <w:t>22</w:t>
      </w:r>
      <w:r w:rsidRPr="00A65DCE">
        <w:rPr>
          <w:rFonts w:eastAsia="Calibri" w:cs="Arial"/>
          <w:lang w:eastAsia="ar-SA"/>
        </w:rPr>
        <w:t>.</w:t>
      </w:r>
    </w:p>
    <w:p w:rsidR="00BF1AFA" w:rsidRPr="00614A08" w:rsidRDefault="00BF1AFA" w:rsidP="00BF1AFA">
      <w:pPr>
        <w:widowControl w:val="0"/>
        <w:suppressAutoHyphens/>
        <w:snapToGrid w:val="0"/>
        <w:spacing w:after="0"/>
        <w:ind w:left="142" w:right="193"/>
        <w:rPr>
          <w:rFonts w:eastAsia="Calibri" w:cs="Arial"/>
          <w:b/>
          <w:lang w:eastAsia="ar-SA"/>
        </w:rPr>
      </w:pPr>
    </w:p>
    <w:p w:rsidR="000104F5" w:rsidRPr="00EA77D9" w:rsidRDefault="000104F5" w:rsidP="000104F5">
      <w:pPr>
        <w:suppressAutoHyphens/>
        <w:snapToGrid w:val="0"/>
        <w:ind w:left="142" w:right="193"/>
        <w:rPr>
          <w:rFonts w:eastAsia="Calibri" w:cs="Arial"/>
          <w:b/>
          <w:lang w:eastAsia="ar-SA"/>
        </w:rPr>
      </w:pPr>
      <w:r w:rsidRPr="00EA77D9">
        <w:rPr>
          <w:rFonts w:eastAsia="Calibri" w:cs="Arial"/>
          <w:b/>
          <w:lang w:eastAsia="ar-SA"/>
        </w:rPr>
        <w:t>INSTITUTO DE SALUD PARA EL BIENESTAR (INSABI)</w:t>
      </w:r>
    </w:p>
    <w:p w:rsidR="000104F5" w:rsidRPr="00EA77D9" w:rsidRDefault="000104F5" w:rsidP="000104F5">
      <w:pPr>
        <w:suppressAutoHyphens/>
        <w:snapToGrid w:val="0"/>
        <w:spacing w:after="240"/>
        <w:ind w:left="142" w:right="193"/>
        <w:rPr>
          <w:rFonts w:eastAsia="Calibri" w:cs="Arial"/>
          <w:b/>
          <w:spacing w:val="120"/>
          <w:lang w:eastAsia="ar-SA"/>
        </w:rPr>
      </w:pPr>
      <w:r w:rsidRPr="00EA77D9">
        <w:rPr>
          <w:rFonts w:eastAsia="Calibri" w:cs="Arial"/>
          <w:b/>
          <w:spacing w:val="120"/>
          <w:lang w:eastAsia="ar-SA"/>
        </w:rPr>
        <w:t>PRESENTE</w:t>
      </w:r>
    </w:p>
    <w:p w:rsidR="000104F5" w:rsidRPr="00EA77D9" w:rsidRDefault="000104F5" w:rsidP="000104F5">
      <w:pPr>
        <w:spacing w:after="120"/>
        <w:ind w:left="142"/>
      </w:pPr>
      <w:r w:rsidRPr="00EA77D9">
        <w:t xml:space="preserve">En relación con la contratación de </w:t>
      </w:r>
      <w:r w:rsidRPr="00EA77D9">
        <w:rPr>
          <w:b/>
          <w:bCs/>
        </w:rPr>
        <w:t>_____________________________________</w:t>
      </w:r>
      <w:r w:rsidRPr="00EA77D9">
        <w:t>, el suscrito (</w:t>
      </w:r>
      <w:r w:rsidRPr="00EA77D9">
        <w:rPr>
          <w:b/>
          <w:bCs/>
        </w:rPr>
        <w:t>Nombre</w:t>
      </w:r>
      <w:r w:rsidRPr="00EA77D9">
        <w:t>)____________, en mi carácter de representante legal de la empresa (</w:t>
      </w:r>
      <w:r w:rsidRPr="00EA77D9">
        <w:rPr>
          <w:b/>
          <w:bCs/>
        </w:rPr>
        <w:t>Nombre o Razón Social del Fabricante</w:t>
      </w:r>
      <w:r w:rsidRPr="00EA77D9">
        <w:t xml:space="preserve">) _____________, personalidad que acredito con el testimonio notarial No. _____________, de fecha ________, expedido por el Notario Público No. _____________, comparezco a nombre de mi representada y declaro lo siguiente: </w:t>
      </w:r>
    </w:p>
    <w:p w:rsidR="000104F5" w:rsidRPr="00EA77D9" w:rsidRDefault="000104F5" w:rsidP="000104F5">
      <w:pPr>
        <w:spacing w:after="120"/>
        <w:ind w:left="142"/>
      </w:pPr>
      <w:r w:rsidRPr="00EA77D9">
        <w:t>Manifiesto que la propuesta del licitante (</w:t>
      </w:r>
      <w:r w:rsidRPr="00EA77D9">
        <w:rPr>
          <w:b/>
          <w:bCs/>
        </w:rPr>
        <w:t>indicar el nombre completo del licitante, ya sea, el distribuidor autorizado del fabricante o el Titular del Registro Sanitario</w:t>
      </w:r>
      <w:r w:rsidRPr="00EA77D9">
        <w:t>) ___________ para la(s) partida(s) ofertada(s) en su propuesta técnica, la caducidad de los BIENES será en los términos establecidos en el Anexo 1 Anexo Técnico, contada a partir de la fecha de entrega de los bienes en sitio.</w:t>
      </w:r>
    </w:p>
    <w:p w:rsidR="000104F5" w:rsidRPr="00EA77D9" w:rsidRDefault="000104F5" w:rsidP="000104F5">
      <w:pPr>
        <w:spacing w:after="120"/>
        <w:ind w:left="14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268"/>
        <w:gridCol w:w="3402"/>
        <w:gridCol w:w="2694"/>
      </w:tblGrid>
      <w:tr w:rsidR="000104F5" w:rsidRPr="00EA77D9" w:rsidTr="00576869">
        <w:trPr>
          <w:trHeight w:val="608"/>
          <w:jc w:val="center"/>
        </w:trPr>
        <w:tc>
          <w:tcPr>
            <w:tcW w:w="1129" w:type="dxa"/>
            <w:shd w:val="clear" w:color="auto" w:fill="BFBFBF"/>
            <w:vAlign w:val="center"/>
          </w:tcPr>
          <w:p w:rsidR="000104F5" w:rsidRPr="00EA77D9" w:rsidRDefault="000104F5" w:rsidP="00576869">
            <w:pPr>
              <w:snapToGrid w:val="0"/>
              <w:jc w:val="center"/>
              <w:rPr>
                <w:rFonts w:eastAsia="Calibri" w:cs="Arial"/>
                <w:b/>
                <w:lang w:eastAsia="ar-SA"/>
              </w:rPr>
            </w:pPr>
            <w:r w:rsidRPr="00EA77D9">
              <w:rPr>
                <w:rFonts w:eastAsia="Calibri" w:cs="Arial"/>
                <w:b/>
                <w:lang w:eastAsia="ar-SA"/>
              </w:rPr>
              <w:t>Partida No.</w:t>
            </w:r>
          </w:p>
        </w:tc>
        <w:tc>
          <w:tcPr>
            <w:tcW w:w="2268" w:type="dxa"/>
            <w:shd w:val="clear" w:color="auto" w:fill="BFBFBF"/>
            <w:vAlign w:val="center"/>
          </w:tcPr>
          <w:p w:rsidR="000104F5" w:rsidRPr="00EA77D9" w:rsidRDefault="000104F5" w:rsidP="00576869">
            <w:pPr>
              <w:snapToGrid w:val="0"/>
              <w:jc w:val="center"/>
              <w:rPr>
                <w:rFonts w:eastAsia="Calibri" w:cs="Arial"/>
                <w:b/>
                <w:lang w:eastAsia="ar-SA"/>
              </w:rPr>
            </w:pPr>
            <w:r w:rsidRPr="00EA77D9">
              <w:rPr>
                <w:rFonts w:eastAsia="Calibri" w:cs="Arial"/>
                <w:b/>
                <w:lang w:eastAsia="ar-SA"/>
              </w:rPr>
              <w:t>Clave</w:t>
            </w:r>
          </w:p>
        </w:tc>
        <w:tc>
          <w:tcPr>
            <w:tcW w:w="3402" w:type="dxa"/>
            <w:shd w:val="clear" w:color="auto" w:fill="BFBFBF"/>
            <w:vAlign w:val="center"/>
          </w:tcPr>
          <w:p w:rsidR="000104F5" w:rsidRPr="00EA77D9" w:rsidRDefault="000104F5" w:rsidP="00576869">
            <w:pPr>
              <w:snapToGrid w:val="0"/>
              <w:jc w:val="center"/>
              <w:rPr>
                <w:rFonts w:eastAsia="Calibri" w:cs="Arial"/>
                <w:b/>
                <w:lang w:eastAsia="ar-SA"/>
              </w:rPr>
            </w:pPr>
            <w:r w:rsidRPr="00EA77D9">
              <w:rPr>
                <w:rFonts w:eastAsia="Calibri" w:cs="Arial"/>
                <w:b/>
                <w:lang w:eastAsia="ar-SA"/>
              </w:rPr>
              <w:t>Descripción Breve</w:t>
            </w:r>
          </w:p>
        </w:tc>
        <w:tc>
          <w:tcPr>
            <w:tcW w:w="2694" w:type="dxa"/>
            <w:shd w:val="clear" w:color="auto" w:fill="BFBFBF"/>
            <w:vAlign w:val="center"/>
          </w:tcPr>
          <w:p w:rsidR="000104F5" w:rsidRPr="00EA77D9" w:rsidRDefault="000104F5" w:rsidP="00576869">
            <w:pPr>
              <w:snapToGrid w:val="0"/>
              <w:jc w:val="center"/>
              <w:rPr>
                <w:rFonts w:eastAsia="Calibri" w:cs="Arial"/>
                <w:b/>
                <w:lang w:eastAsia="ar-SA"/>
              </w:rPr>
            </w:pPr>
            <w:r w:rsidRPr="00EA77D9">
              <w:rPr>
                <w:rFonts w:eastAsia="Calibri" w:cs="Arial"/>
                <w:b/>
                <w:lang w:eastAsia="ar-SA"/>
              </w:rPr>
              <w:t>Caducidad mínima de los BIENES</w:t>
            </w:r>
          </w:p>
        </w:tc>
      </w:tr>
      <w:tr w:rsidR="000104F5" w:rsidRPr="00EA77D9" w:rsidTr="00576869">
        <w:trPr>
          <w:trHeight w:val="139"/>
          <w:jc w:val="center"/>
        </w:trPr>
        <w:tc>
          <w:tcPr>
            <w:tcW w:w="1129" w:type="dxa"/>
            <w:shd w:val="clear" w:color="auto" w:fill="auto"/>
            <w:vAlign w:val="center"/>
          </w:tcPr>
          <w:p w:rsidR="000104F5" w:rsidRPr="00EA77D9" w:rsidRDefault="000104F5" w:rsidP="00576869">
            <w:pPr>
              <w:ind w:right="193"/>
              <w:jc w:val="center"/>
              <w:rPr>
                <w:rFonts w:eastAsia="Calibri" w:cs="Arial"/>
                <w:lang w:eastAsia="ar-SA"/>
              </w:rPr>
            </w:pPr>
          </w:p>
        </w:tc>
        <w:tc>
          <w:tcPr>
            <w:tcW w:w="2268" w:type="dxa"/>
            <w:shd w:val="clear" w:color="auto" w:fill="auto"/>
            <w:vAlign w:val="center"/>
          </w:tcPr>
          <w:p w:rsidR="000104F5" w:rsidRPr="00EA77D9" w:rsidRDefault="000104F5" w:rsidP="00576869">
            <w:pPr>
              <w:ind w:right="193"/>
              <w:jc w:val="center"/>
              <w:rPr>
                <w:rFonts w:eastAsia="Calibri" w:cs="Arial"/>
                <w:lang w:eastAsia="ar-SA"/>
              </w:rPr>
            </w:pPr>
          </w:p>
        </w:tc>
        <w:tc>
          <w:tcPr>
            <w:tcW w:w="3402" w:type="dxa"/>
          </w:tcPr>
          <w:p w:rsidR="000104F5" w:rsidRPr="00EA77D9" w:rsidRDefault="000104F5" w:rsidP="00576869">
            <w:pPr>
              <w:ind w:right="193"/>
              <w:jc w:val="center"/>
              <w:rPr>
                <w:rFonts w:eastAsia="Calibri" w:cs="Arial"/>
                <w:lang w:eastAsia="ar-SA"/>
              </w:rPr>
            </w:pPr>
          </w:p>
        </w:tc>
        <w:tc>
          <w:tcPr>
            <w:tcW w:w="2694" w:type="dxa"/>
            <w:shd w:val="clear" w:color="auto" w:fill="auto"/>
            <w:vAlign w:val="center"/>
          </w:tcPr>
          <w:p w:rsidR="000104F5" w:rsidRPr="00EA77D9" w:rsidRDefault="000104F5" w:rsidP="00576869">
            <w:pPr>
              <w:ind w:right="193"/>
              <w:jc w:val="center"/>
              <w:rPr>
                <w:rFonts w:eastAsia="Calibri" w:cs="Arial"/>
                <w:lang w:eastAsia="ar-SA"/>
              </w:rPr>
            </w:pPr>
            <w:r w:rsidRPr="00EA77D9">
              <w:rPr>
                <w:rFonts w:eastAsia="Calibri" w:cs="Arial"/>
                <w:lang w:eastAsia="ar-SA"/>
              </w:rPr>
              <w:t>___________ meses</w:t>
            </w:r>
          </w:p>
        </w:tc>
      </w:tr>
      <w:tr w:rsidR="000104F5" w:rsidRPr="00EA77D9" w:rsidTr="00576869">
        <w:trPr>
          <w:trHeight w:val="150"/>
          <w:jc w:val="center"/>
        </w:trPr>
        <w:tc>
          <w:tcPr>
            <w:tcW w:w="1129" w:type="dxa"/>
            <w:shd w:val="clear" w:color="auto" w:fill="auto"/>
            <w:vAlign w:val="center"/>
          </w:tcPr>
          <w:p w:rsidR="000104F5" w:rsidRPr="00EA77D9" w:rsidRDefault="000104F5" w:rsidP="00576869">
            <w:pPr>
              <w:ind w:right="193"/>
              <w:jc w:val="center"/>
              <w:rPr>
                <w:rFonts w:eastAsia="Calibri" w:cs="Arial"/>
                <w:lang w:eastAsia="ar-SA"/>
              </w:rPr>
            </w:pPr>
          </w:p>
        </w:tc>
        <w:tc>
          <w:tcPr>
            <w:tcW w:w="2268" w:type="dxa"/>
            <w:shd w:val="clear" w:color="auto" w:fill="auto"/>
            <w:vAlign w:val="center"/>
          </w:tcPr>
          <w:p w:rsidR="000104F5" w:rsidRPr="00EA77D9" w:rsidRDefault="000104F5" w:rsidP="00576869">
            <w:pPr>
              <w:ind w:right="193"/>
              <w:jc w:val="center"/>
              <w:rPr>
                <w:rFonts w:eastAsia="Calibri" w:cs="Arial"/>
                <w:lang w:eastAsia="ar-SA"/>
              </w:rPr>
            </w:pPr>
          </w:p>
        </w:tc>
        <w:tc>
          <w:tcPr>
            <w:tcW w:w="3402" w:type="dxa"/>
          </w:tcPr>
          <w:p w:rsidR="000104F5" w:rsidRPr="00EA77D9" w:rsidRDefault="000104F5" w:rsidP="00576869">
            <w:pPr>
              <w:ind w:right="193"/>
              <w:jc w:val="center"/>
              <w:rPr>
                <w:rFonts w:eastAsia="Calibri" w:cs="Arial"/>
                <w:lang w:eastAsia="ar-SA"/>
              </w:rPr>
            </w:pPr>
          </w:p>
        </w:tc>
        <w:tc>
          <w:tcPr>
            <w:tcW w:w="2694" w:type="dxa"/>
            <w:shd w:val="clear" w:color="auto" w:fill="auto"/>
            <w:vAlign w:val="center"/>
          </w:tcPr>
          <w:p w:rsidR="000104F5" w:rsidRPr="00EA77D9" w:rsidRDefault="000104F5" w:rsidP="00576869">
            <w:pPr>
              <w:ind w:right="193"/>
              <w:jc w:val="center"/>
              <w:rPr>
                <w:rFonts w:eastAsia="Calibri" w:cs="Arial"/>
                <w:lang w:eastAsia="ar-SA"/>
              </w:rPr>
            </w:pPr>
            <w:r w:rsidRPr="00EA77D9">
              <w:rPr>
                <w:rFonts w:eastAsia="Calibri" w:cs="Arial"/>
                <w:lang w:eastAsia="ar-SA"/>
              </w:rPr>
              <w:t>___________ meses</w:t>
            </w:r>
          </w:p>
        </w:tc>
      </w:tr>
    </w:tbl>
    <w:p w:rsidR="000104F5" w:rsidRPr="00EA77D9" w:rsidRDefault="000104F5" w:rsidP="000104F5">
      <w:pPr>
        <w:spacing w:after="120"/>
        <w:ind w:left="142"/>
      </w:pPr>
    </w:p>
    <w:p w:rsidR="000104F5" w:rsidRPr="00EA77D9" w:rsidRDefault="000104F5" w:rsidP="000104F5">
      <w:pPr>
        <w:spacing w:after="120"/>
        <w:ind w:left="142"/>
      </w:pPr>
    </w:p>
    <w:tbl>
      <w:tblPr>
        <w:tblW w:w="0" w:type="auto"/>
        <w:jc w:val="center"/>
        <w:tblLayout w:type="fixed"/>
        <w:tblLook w:val="0000" w:firstRow="0" w:lastRow="0" w:firstColumn="0" w:lastColumn="0" w:noHBand="0" w:noVBand="0"/>
      </w:tblPr>
      <w:tblGrid>
        <w:gridCol w:w="6237"/>
      </w:tblGrid>
      <w:tr w:rsidR="000104F5" w:rsidRPr="00EA77D9" w:rsidTr="00576869">
        <w:trPr>
          <w:cantSplit/>
          <w:trHeight w:val="310"/>
          <w:jc w:val="center"/>
        </w:trPr>
        <w:tc>
          <w:tcPr>
            <w:tcW w:w="6237" w:type="dxa"/>
            <w:tcBorders>
              <w:bottom w:val="single" w:sz="4" w:space="0" w:color="auto"/>
            </w:tcBorders>
            <w:shd w:val="clear" w:color="auto" w:fill="auto"/>
          </w:tcPr>
          <w:p w:rsidR="000104F5" w:rsidRPr="00EA77D9" w:rsidRDefault="000104F5" w:rsidP="0057686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rPr>
                <w:rFonts w:eastAsia="ヒラギノ角ゴ Pro W3" w:cs="Arial"/>
                <w:b/>
                <w:bCs/>
                <w:szCs w:val="20"/>
                <w:lang w:val="es-ES_tradnl" w:eastAsia="es-ES"/>
              </w:rPr>
            </w:pPr>
          </w:p>
        </w:tc>
      </w:tr>
      <w:tr w:rsidR="000104F5" w:rsidRPr="00EA77D9" w:rsidTr="00576869">
        <w:trPr>
          <w:cantSplit/>
          <w:trHeight w:val="310"/>
          <w:jc w:val="center"/>
        </w:trPr>
        <w:tc>
          <w:tcPr>
            <w:tcW w:w="6237" w:type="dxa"/>
            <w:tcBorders>
              <w:top w:val="single" w:sz="4" w:space="0" w:color="auto"/>
            </w:tcBorders>
            <w:shd w:val="clear" w:color="auto" w:fill="auto"/>
          </w:tcPr>
          <w:p w:rsidR="000104F5" w:rsidRPr="00EA77D9" w:rsidRDefault="000104F5" w:rsidP="0057686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before="80"/>
              <w:jc w:val="center"/>
              <w:rPr>
                <w:rFonts w:eastAsia="ヒラギノ角ゴ Pro W3" w:cs="Arial"/>
                <w:b/>
                <w:bCs/>
                <w:szCs w:val="20"/>
                <w:lang w:val="es-ES_tradnl" w:eastAsia="es-ES"/>
              </w:rPr>
            </w:pPr>
            <w:r w:rsidRPr="00EA77D9">
              <w:rPr>
                <w:rFonts w:eastAsia="ヒラギノ角ゴ Pro W3" w:cs="Arial"/>
                <w:b/>
                <w:bCs/>
                <w:szCs w:val="20"/>
                <w:lang w:val="es-ES_tradnl" w:eastAsia="es-ES"/>
              </w:rPr>
              <w:t>Nombre y Firma</w:t>
            </w:r>
          </w:p>
          <w:p w:rsidR="000104F5" w:rsidRPr="00EA77D9" w:rsidRDefault="000104F5" w:rsidP="0057686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jc w:val="center"/>
              <w:rPr>
                <w:rFonts w:eastAsia="ヒラギノ角ゴ Pro W3" w:cs="Arial"/>
                <w:b/>
                <w:bCs/>
                <w:szCs w:val="20"/>
                <w:lang w:val="es-ES_tradnl" w:eastAsia="es-ES"/>
              </w:rPr>
            </w:pPr>
            <w:r w:rsidRPr="00EA77D9">
              <w:rPr>
                <w:rFonts w:eastAsia="ヒラギノ角ゴ Pro W3" w:cs="Arial"/>
                <w:b/>
                <w:bCs/>
                <w:szCs w:val="20"/>
                <w:lang w:val="es-ES_tradnl" w:eastAsia="es-ES"/>
              </w:rPr>
              <w:t>del Representante Legal del FABRICANTE de los bienes</w:t>
            </w:r>
          </w:p>
        </w:tc>
      </w:tr>
    </w:tbl>
    <w:p w:rsidR="00BF1AFA" w:rsidRDefault="00BF1AFA" w:rsidP="00BF1AFA">
      <w:pPr>
        <w:spacing w:line="259" w:lineRule="auto"/>
        <w:jc w:val="left"/>
      </w:pPr>
      <w:r>
        <w:br w:type="page"/>
      </w:r>
    </w:p>
    <w:p w:rsidR="00BF1AFA" w:rsidRPr="00915ED8" w:rsidRDefault="00BF1AFA" w:rsidP="00BF1AFA">
      <w:pPr>
        <w:pStyle w:val="Ttulo1"/>
        <w:ind w:left="360"/>
        <w:rPr>
          <w:b/>
          <w:bCs/>
          <w:color w:val="auto"/>
          <w:sz w:val="28"/>
          <w:szCs w:val="20"/>
        </w:rPr>
      </w:pPr>
      <w:bookmarkStart w:id="309" w:name="_Toc118477296"/>
      <w:bookmarkStart w:id="310" w:name="_Toc121925127"/>
      <w:r>
        <w:rPr>
          <w:b/>
          <w:bCs/>
          <w:color w:val="auto"/>
          <w:sz w:val="28"/>
          <w:szCs w:val="20"/>
        </w:rPr>
        <w:lastRenderedPageBreak/>
        <w:t>FORMATO 8</w:t>
      </w:r>
      <w:bookmarkEnd w:id="309"/>
      <w:bookmarkEnd w:id="310"/>
    </w:p>
    <w:p w:rsidR="00BF1AFA" w:rsidRDefault="00BF1AFA" w:rsidP="00BF1AFA">
      <w:pPr>
        <w:spacing w:after="0"/>
        <w:jc w:val="center"/>
        <w:rPr>
          <w:rFonts w:eastAsia="Calibri" w:cs="Arial"/>
          <w:b/>
          <w:lang w:eastAsia="ar-SA"/>
        </w:rPr>
      </w:pPr>
      <w:r w:rsidRPr="009B60D0">
        <w:rPr>
          <w:rFonts w:eastAsia="Calibri" w:cs="Arial"/>
          <w:b/>
          <w:lang w:eastAsia="ar-SA"/>
        </w:rPr>
        <w:t>CARTA COMPROMISO</w:t>
      </w:r>
      <w:r>
        <w:rPr>
          <w:rFonts w:eastAsia="Calibri" w:cs="Arial"/>
          <w:b/>
          <w:lang w:eastAsia="ar-SA"/>
        </w:rPr>
        <w:t xml:space="preserve"> DE CANJE</w:t>
      </w:r>
    </w:p>
    <w:p w:rsidR="00BF1AFA" w:rsidRPr="009B60D0" w:rsidRDefault="00BF1AFA" w:rsidP="00BF1AFA">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 xml:space="preserve"> (EN HOJA PREFERENTEMENTE MEMBRETADA)</w:t>
      </w:r>
    </w:p>
    <w:p w:rsidR="00BF1AFA" w:rsidRDefault="00BF1AFA" w:rsidP="00BF1AFA">
      <w:pPr>
        <w:jc w:val="center"/>
        <w:rPr>
          <w:rFonts w:eastAsia="Calibri" w:cs="Arial"/>
          <w:b/>
          <w:lang w:eastAsia="ar-SA"/>
        </w:rPr>
      </w:pPr>
    </w:p>
    <w:p w:rsidR="00BF1AFA" w:rsidRDefault="00BF1AFA" w:rsidP="00BF1AFA">
      <w:pPr>
        <w:jc w:val="right"/>
        <w:rPr>
          <w:lang w:eastAsia="ar-SA"/>
        </w:rPr>
      </w:pPr>
    </w:p>
    <w:p w:rsidR="00BF1AFA" w:rsidRDefault="00BF1AFA" w:rsidP="00BF1AFA">
      <w:pPr>
        <w:jc w:val="right"/>
        <w:rPr>
          <w:rFonts w:eastAsia="Tahoma" w:cs="Tahoma"/>
          <w:bCs/>
          <w:w w:val="105"/>
          <w:szCs w:val="20"/>
        </w:rPr>
      </w:pPr>
      <w:r w:rsidRPr="009B60D0">
        <w:rPr>
          <w:rFonts w:eastAsia="Tahoma" w:cs="Tahoma"/>
          <w:bCs/>
          <w:w w:val="105"/>
          <w:szCs w:val="20"/>
        </w:rPr>
        <w:t xml:space="preserve">Ciudad de México, a   </w:t>
      </w:r>
      <w:r w:rsidRPr="009B60D0">
        <w:rPr>
          <w:rFonts w:eastAsia="Tahoma" w:cs="Tahoma"/>
          <w:bCs/>
          <w:w w:val="105"/>
          <w:szCs w:val="20"/>
          <w:u w:val="single"/>
        </w:rPr>
        <w:t xml:space="preserve">   </w:t>
      </w:r>
      <w:r w:rsidRPr="009B60D0">
        <w:rPr>
          <w:rFonts w:eastAsia="Tahoma" w:cs="Tahoma"/>
          <w:bCs/>
          <w:w w:val="105"/>
          <w:szCs w:val="20"/>
        </w:rPr>
        <w:t xml:space="preserve">de </w:t>
      </w:r>
      <w:r w:rsidRPr="009B60D0">
        <w:rPr>
          <w:rFonts w:eastAsia="Tahoma" w:cs="Tahoma"/>
          <w:bCs/>
          <w:w w:val="105"/>
          <w:szCs w:val="20"/>
          <w:u w:val="single"/>
        </w:rPr>
        <w:t xml:space="preserve">            </w:t>
      </w:r>
      <w:r w:rsidRPr="009B60D0">
        <w:rPr>
          <w:rFonts w:eastAsia="Tahoma" w:cs="Tahoma"/>
          <w:bCs/>
          <w:w w:val="105"/>
          <w:szCs w:val="20"/>
        </w:rPr>
        <w:t xml:space="preserve"> </w:t>
      </w:r>
      <w:proofErr w:type="spellStart"/>
      <w:r w:rsidRPr="009B60D0">
        <w:rPr>
          <w:rFonts w:eastAsia="Tahoma" w:cs="Tahoma"/>
          <w:bCs/>
          <w:w w:val="105"/>
          <w:szCs w:val="20"/>
        </w:rPr>
        <w:t>de</w:t>
      </w:r>
      <w:proofErr w:type="spellEnd"/>
      <w:r w:rsidRPr="009B60D0">
        <w:rPr>
          <w:rFonts w:eastAsia="Tahoma" w:cs="Tahoma"/>
          <w:bCs/>
          <w:w w:val="105"/>
          <w:szCs w:val="20"/>
        </w:rPr>
        <w:t xml:space="preserve"> 2022.</w:t>
      </w:r>
    </w:p>
    <w:p w:rsidR="00BF1AFA" w:rsidRPr="009B60D0" w:rsidRDefault="00BF1AFA" w:rsidP="00BF1AFA">
      <w:pPr>
        <w:spacing w:after="0"/>
        <w:jc w:val="right"/>
        <w:rPr>
          <w:rFonts w:eastAsia="Tahoma" w:cs="Tahoma"/>
          <w:bCs/>
          <w:w w:val="105"/>
          <w:szCs w:val="20"/>
        </w:rPr>
      </w:pPr>
    </w:p>
    <w:p w:rsidR="00BF1AFA" w:rsidRPr="00025592" w:rsidRDefault="00BF1AFA" w:rsidP="00BF1AFA">
      <w:pPr>
        <w:spacing w:after="0"/>
        <w:jc w:val="left"/>
        <w:rPr>
          <w:rFonts w:eastAsia="Calibri" w:cs="Arial"/>
          <w:b/>
          <w:lang w:eastAsia="ar-SA"/>
        </w:rPr>
      </w:pPr>
      <w:r w:rsidRPr="00025592">
        <w:rPr>
          <w:rFonts w:eastAsia="Calibri" w:cs="Arial"/>
          <w:b/>
          <w:lang w:eastAsia="ar-SA"/>
        </w:rPr>
        <w:t>INSTITUTO DE SALUD DEL BIENESTAR</w:t>
      </w:r>
    </w:p>
    <w:p w:rsidR="00BF1AFA" w:rsidRPr="00025592" w:rsidRDefault="00BF1AFA" w:rsidP="00BF1AFA">
      <w:pPr>
        <w:spacing w:after="0"/>
        <w:jc w:val="left"/>
        <w:rPr>
          <w:rFonts w:eastAsia="Calibri" w:cs="Arial"/>
          <w:b/>
          <w:lang w:eastAsia="ar-SA"/>
        </w:rPr>
      </w:pPr>
      <w:r w:rsidRPr="00025592">
        <w:rPr>
          <w:rFonts w:eastAsia="Calibri" w:cs="Arial"/>
          <w:b/>
          <w:lang w:eastAsia="ar-SA"/>
        </w:rPr>
        <w:t>PRESENTE</w:t>
      </w:r>
    </w:p>
    <w:p w:rsidR="00BF1AFA" w:rsidRPr="0036581F" w:rsidRDefault="00BF1AFA" w:rsidP="00BF1AFA">
      <w:pPr>
        <w:spacing w:after="0"/>
        <w:jc w:val="left"/>
        <w:rPr>
          <w:rFonts w:eastAsia="Calibri" w:cs="Arial"/>
          <w:b/>
          <w:lang w:eastAsia="ar-SA"/>
        </w:rPr>
      </w:pPr>
    </w:p>
    <w:p w:rsidR="00BF1AFA" w:rsidRPr="0036581F" w:rsidRDefault="00BF1AFA" w:rsidP="00BF1AFA">
      <w:pPr>
        <w:spacing w:after="0"/>
        <w:jc w:val="left"/>
        <w:rPr>
          <w:rFonts w:eastAsia="Calibri" w:cs="Arial"/>
          <w:b/>
          <w:lang w:eastAsia="ar-SA"/>
        </w:rPr>
      </w:pPr>
    </w:p>
    <w:p w:rsidR="000104F5" w:rsidRPr="00EA77D9" w:rsidRDefault="000104F5" w:rsidP="000104F5">
      <w:pPr>
        <w:tabs>
          <w:tab w:val="left" w:pos="1529"/>
          <w:tab w:val="left" w:pos="1530"/>
        </w:tabs>
        <w:spacing w:before="100" w:beforeAutospacing="1" w:line="240" w:lineRule="atLeast"/>
        <w:contextualSpacing/>
        <w:outlineLvl w:val="0"/>
        <w:rPr>
          <w:rFonts w:eastAsia="Tahoma" w:cs="Tahoma"/>
          <w:bCs/>
          <w:w w:val="105"/>
          <w:sz w:val="15"/>
          <w:szCs w:val="15"/>
        </w:rPr>
      </w:pPr>
      <w:r w:rsidRPr="00EA77D9">
        <w:rPr>
          <w:rFonts w:eastAsia="Tahoma" w:cs="Tahoma"/>
          <w:bCs/>
          <w:w w:val="105"/>
          <w:szCs w:val="20"/>
          <w:u w:val="single"/>
        </w:rPr>
        <w:t xml:space="preserve">                          </w:t>
      </w:r>
      <w:bookmarkStart w:id="311" w:name="_Toc121925128"/>
      <w:r w:rsidRPr="00EA77D9">
        <w:rPr>
          <w:rFonts w:eastAsia="Tahoma" w:cs="Tahoma"/>
          <w:bCs/>
          <w:w w:val="105"/>
          <w:szCs w:val="20"/>
        </w:rPr>
        <w:t>, con las facultades que la empresa denominada.</w:t>
      </w:r>
      <w:r w:rsidRPr="00EA77D9">
        <w:rPr>
          <w:rFonts w:eastAsia="Tahoma" w:cs="Tahoma"/>
          <w:bCs/>
          <w:w w:val="105"/>
          <w:sz w:val="16"/>
          <w:szCs w:val="16"/>
        </w:rPr>
        <w:t xml:space="preserve"> -</w:t>
      </w:r>
      <w:bookmarkEnd w:id="311"/>
      <w:r w:rsidRPr="00EA77D9">
        <w:rPr>
          <w:rFonts w:eastAsia="Tahoma" w:cs="Tahoma"/>
          <w:bCs/>
          <w:w w:val="105"/>
          <w:sz w:val="15"/>
          <w:szCs w:val="15"/>
        </w:rPr>
        <w:t xml:space="preserve"> </w:t>
      </w:r>
      <w:r w:rsidRPr="00EA77D9">
        <w:rPr>
          <w:rFonts w:eastAsia="Tahoma" w:cs="Tahoma"/>
          <w:bCs/>
          <w:w w:val="105"/>
          <w:szCs w:val="20"/>
          <w:u w:val="single"/>
        </w:rPr>
        <w:t xml:space="preserve">                                                                              </w:t>
      </w:r>
    </w:p>
    <w:p w:rsidR="000104F5" w:rsidRPr="00EA77D9" w:rsidRDefault="000104F5" w:rsidP="000104F5">
      <w:pPr>
        <w:tabs>
          <w:tab w:val="left" w:pos="1529"/>
          <w:tab w:val="left" w:pos="1530"/>
        </w:tabs>
        <w:spacing w:before="100" w:beforeAutospacing="1" w:line="240" w:lineRule="atLeast"/>
        <w:contextualSpacing/>
        <w:outlineLvl w:val="0"/>
        <w:rPr>
          <w:rFonts w:eastAsia="Tahoma" w:cs="Tahoma"/>
          <w:bCs/>
          <w:w w:val="105"/>
          <w:sz w:val="15"/>
          <w:szCs w:val="15"/>
        </w:rPr>
      </w:pPr>
      <w:r w:rsidRPr="00EA77D9">
        <w:rPr>
          <w:rFonts w:eastAsia="Tahoma" w:cs="Tahoma"/>
          <w:bCs/>
          <w:w w:val="105"/>
          <w:szCs w:val="20"/>
          <w:u w:val="single"/>
        </w:rPr>
        <w:t xml:space="preserve">                                                      </w:t>
      </w:r>
      <w:bookmarkStart w:id="312" w:name="_Toc121925129"/>
      <w:r w:rsidRPr="00EA77D9">
        <w:rPr>
          <w:rFonts w:eastAsia="Tahoma" w:cs="Tahoma"/>
          <w:bCs/>
          <w:w w:val="105"/>
          <w:szCs w:val="20"/>
        </w:rPr>
        <w:t>me otorga, manifiesto lo siguiente:</w:t>
      </w:r>
      <w:bookmarkEnd w:id="312"/>
    </w:p>
    <w:p w:rsidR="000104F5" w:rsidRPr="00EA77D9" w:rsidRDefault="000104F5" w:rsidP="000104F5">
      <w:pPr>
        <w:tabs>
          <w:tab w:val="left" w:pos="1529"/>
          <w:tab w:val="left" w:pos="1530"/>
        </w:tabs>
        <w:spacing w:before="100" w:beforeAutospacing="1"/>
        <w:contextualSpacing/>
        <w:outlineLvl w:val="0"/>
        <w:rPr>
          <w:rFonts w:eastAsia="Tahoma" w:cs="Tahoma"/>
          <w:bCs/>
          <w:w w:val="105"/>
          <w:szCs w:val="20"/>
        </w:rPr>
      </w:pPr>
    </w:p>
    <w:p w:rsidR="000104F5" w:rsidRPr="00EA77D9" w:rsidRDefault="000104F5" w:rsidP="000104F5">
      <w:pPr>
        <w:tabs>
          <w:tab w:val="left" w:pos="1529"/>
          <w:tab w:val="left" w:pos="1530"/>
        </w:tabs>
        <w:spacing w:before="100" w:beforeAutospacing="1"/>
        <w:contextualSpacing/>
        <w:outlineLvl w:val="0"/>
        <w:rPr>
          <w:rFonts w:eastAsia="Tahoma" w:cs="Tahoma"/>
          <w:bCs/>
          <w:w w:val="105"/>
          <w:szCs w:val="20"/>
        </w:rPr>
      </w:pPr>
      <w:bookmarkStart w:id="313" w:name="_Toc121925130"/>
      <w:r w:rsidRPr="00EA77D9">
        <w:rPr>
          <w:rFonts w:eastAsia="Tahoma" w:cs="Tahoma"/>
          <w:bCs/>
          <w:w w:val="105"/>
          <w:szCs w:val="20"/>
        </w:rPr>
        <w:t>En caso de que mi representada resulte adjudicada en la Contratación de “______________________________________________________________________________”, se compromete a canjear los bienes que no sean consumidos dentro de su vida útil, dentro de un plazo de 1</w:t>
      </w:r>
      <w:r>
        <w:rPr>
          <w:rFonts w:eastAsia="Tahoma" w:cs="Tahoma"/>
          <w:bCs/>
          <w:w w:val="105"/>
          <w:szCs w:val="20"/>
        </w:rPr>
        <w:t>5</w:t>
      </w:r>
      <w:r w:rsidRPr="00EA77D9">
        <w:rPr>
          <w:rFonts w:eastAsia="Tahoma" w:cs="Tahoma"/>
          <w:bCs/>
          <w:w w:val="105"/>
          <w:szCs w:val="20"/>
        </w:rPr>
        <w:t xml:space="preserve"> días hábiles posteriores a la solicitud formal por parte de las </w:t>
      </w:r>
      <w:r w:rsidRPr="00EA77D9">
        <w:rPr>
          <w:rFonts w:eastAsia="Tahoma" w:cs="Tahoma"/>
          <w:b/>
          <w:bCs/>
          <w:w w:val="105"/>
          <w:szCs w:val="20"/>
        </w:rPr>
        <w:t>AREAS REQUIRENTES</w:t>
      </w:r>
      <w:r w:rsidRPr="00EA77D9">
        <w:rPr>
          <w:rFonts w:eastAsia="Tahoma" w:cs="Tahoma"/>
          <w:bCs/>
          <w:w w:val="105"/>
          <w:szCs w:val="20"/>
        </w:rPr>
        <w:t>, sin costo alguno para estas últimas.</w:t>
      </w:r>
      <w:bookmarkEnd w:id="313"/>
    </w:p>
    <w:p w:rsidR="000104F5" w:rsidRPr="00EA77D9" w:rsidRDefault="000104F5" w:rsidP="000104F5">
      <w:pPr>
        <w:tabs>
          <w:tab w:val="left" w:pos="1529"/>
          <w:tab w:val="left" w:pos="1530"/>
        </w:tabs>
        <w:spacing w:before="100" w:beforeAutospacing="1"/>
        <w:contextualSpacing/>
        <w:outlineLvl w:val="0"/>
        <w:rPr>
          <w:rFonts w:eastAsia="Tahoma" w:cs="Tahoma"/>
          <w:b/>
          <w:bCs/>
          <w:w w:val="105"/>
          <w:szCs w:val="20"/>
        </w:rPr>
      </w:pPr>
    </w:p>
    <w:p w:rsidR="000104F5" w:rsidRPr="00EA77D9" w:rsidRDefault="000104F5" w:rsidP="000104F5">
      <w:pPr>
        <w:tabs>
          <w:tab w:val="left" w:pos="1529"/>
          <w:tab w:val="left" w:pos="1530"/>
        </w:tabs>
        <w:spacing w:before="100" w:beforeAutospacing="1"/>
        <w:contextualSpacing/>
        <w:jc w:val="center"/>
        <w:outlineLvl w:val="0"/>
        <w:rPr>
          <w:rFonts w:eastAsia="Tahoma" w:cs="Tahoma"/>
          <w:b/>
          <w:bCs/>
          <w:w w:val="105"/>
          <w:szCs w:val="20"/>
        </w:rPr>
      </w:pPr>
      <w:bookmarkStart w:id="314" w:name="_Toc121925131"/>
      <w:r w:rsidRPr="00EA77D9">
        <w:rPr>
          <w:rFonts w:eastAsia="Tahoma" w:cs="Tahoma"/>
          <w:b/>
          <w:bCs/>
          <w:w w:val="105"/>
          <w:szCs w:val="20"/>
        </w:rPr>
        <w:t>Atentamente</w:t>
      </w:r>
      <w:bookmarkEnd w:id="314"/>
    </w:p>
    <w:p w:rsidR="000104F5" w:rsidRPr="00EA77D9" w:rsidRDefault="000104F5" w:rsidP="000104F5">
      <w:pPr>
        <w:tabs>
          <w:tab w:val="left" w:pos="1529"/>
          <w:tab w:val="left" w:pos="1530"/>
        </w:tabs>
        <w:spacing w:before="100" w:beforeAutospacing="1"/>
        <w:contextualSpacing/>
        <w:jc w:val="center"/>
        <w:outlineLvl w:val="0"/>
        <w:rPr>
          <w:rFonts w:eastAsia="Tahoma" w:cs="Tahoma"/>
          <w:b/>
          <w:bCs/>
          <w:w w:val="105"/>
          <w:szCs w:val="20"/>
        </w:rPr>
      </w:pPr>
    </w:p>
    <w:p w:rsidR="000104F5" w:rsidRPr="00EA77D9" w:rsidRDefault="000104F5" w:rsidP="000104F5">
      <w:pPr>
        <w:tabs>
          <w:tab w:val="left" w:pos="1529"/>
          <w:tab w:val="left" w:pos="1530"/>
        </w:tabs>
        <w:spacing w:before="100" w:beforeAutospacing="1"/>
        <w:contextualSpacing/>
        <w:jc w:val="center"/>
        <w:outlineLvl w:val="0"/>
        <w:rPr>
          <w:rFonts w:eastAsia="Tahoma" w:cs="Tahoma"/>
          <w:b/>
          <w:bCs/>
          <w:w w:val="105"/>
          <w:szCs w:val="20"/>
        </w:rPr>
      </w:pPr>
    </w:p>
    <w:p w:rsidR="000104F5" w:rsidRPr="00EA77D9" w:rsidRDefault="000104F5" w:rsidP="000104F5">
      <w:pPr>
        <w:tabs>
          <w:tab w:val="left" w:pos="1529"/>
          <w:tab w:val="left" w:pos="1530"/>
        </w:tabs>
        <w:spacing w:before="100" w:beforeAutospacing="1"/>
        <w:contextualSpacing/>
        <w:jc w:val="center"/>
        <w:outlineLvl w:val="0"/>
        <w:rPr>
          <w:rFonts w:eastAsia="Tahoma" w:cs="Tahoma"/>
          <w:b/>
          <w:bCs/>
          <w:w w:val="105"/>
          <w:szCs w:val="20"/>
        </w:rPr>
      </w:pPr>
    </w:p>
    <w:p w:rsidR="000104F5" w:rsidRPr="00EA77D9" w:rsidRDefault="000104F5" w:rsidP="000104F5">
      <w:pPr>
        <w:spacing w:before="100" w:beforeAutospacing="1"/>
        <w:contextualSpacing/>
        <w:jc w:val="center"/>
        <w:rPr>
          <w:spacing w:val="-8"/>
        </w:rPr>
      </w:pPr>
      <w:r w:rsidRPr="00EA77D9">
        <w:rPr>
          <w:noProof/>
          <w:lang w:eastAsia="es-MX"/>
        </w:rPr>
        <mc:AlternateContent>
          <mc:Choice Requires="wps">
            <w:drawing>
              <wp:anchor distT="0" distB="0" distL="114300" distR="114300" simplePos="0" relativeHeight="251662336" behindDoc="1" locked="0" layoutInCell="1" allowOverlap="1" wp14:anchorId="600441A4" wp14:editId="1E572372">
                <wp:simplePos x="0" y="0"/>
                <wp:positionH relativeFrom="page">
                  <wp:posOffset>1949450</wp:posOffset>
                </wp:positionH>
                <wp:positionV relativeFrom="paragraph">
                  <wp:posOffset>189230</wp:posOffset>
                </wp:positionV>
                <wp:extent cx="3841750" cy="0"/>
                <wp:effectExtent l="0" t="0" r="0" b="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AFA29"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5OHQIAAEI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JYc/k4dAgAAQgQAAA4AAAAAAAAAAAAAAAAALgIAAGRycy9lMm9Eb2MueG1sUEsBAi0A&#10;FAAGAAgAAAAhAPIOayzcAAAACQEAAA8AAAAAAAAAAAAAAAAAdwQAAGRycy9kb3ducmV2LnhtbFBL&#10;BQYAAAAABAAEAPMAAACABQAAAAA=&#10;" strokeweight=".18694mm">
                <w10:wrap anchorx="page"/>
              </v:line>
            </w:pict>
          </mc:Fallback>
        </mc:AlternateContent>
      </w:r>
      <w:r w:rsidRPr="00EA77D9">
        <w:t>Nombre</w:t>
      </w:r>
      <w:r w:rsidRPr="00EA77D9">
        <w:rPr>
          <w:spacing w:val="-11"/>
        </w:rPr>
        <w:t xml:space="preserve"> </w:t>
      </w:r>
      <w:r w:rsidRPr="00EA77D9">
        <w:t>y</w:t>
      </w:r>
      <w:r w:rsidRPr="00EA77D9">
        <w:rPr>
          <w:spacing w:val="-9"/>
        </w:rPr>
        <w:t xml:space="preserve"> </w:t>
      </w:r>
      <w:r w:rsidRPr="00EA77D9">
        <w:t>firma</w:t>
      </w:r>
      <w:r w:rsidRPr="00EA77D9">
        <w:rPr>
          <w:spacing w:val="-10"/>
        </w:rPr>
        <w:t xml:space="preserve"> </w:t>
      </w:r>
      <w:r w:rsidRPr="00EA77D9">
        <w:t>de</w:t>
      </w:r>
      <w:r w:rsidRPr="00EA77D9">
        <w:rPr>
          <w:spacing w:val="-10"/>
        </w:rPr>
        <w:t xml:space="preserve"> </w:t>
      </w:r>
      <w:r w:rsidRPr="00EA77D9">
        <w:t>la</w:t>
      </w:r>
      <w:r w:rsidRPr="00EA77D9">
        <w:rPr>
          <w:spacing w:val="-15"/>
        </w:rPr>
        <w:t xml:space="preserve"> </w:t>
      </w:r>
      <w:r w:rsidRPr="00EA77D9">
        <w:t>persona</w:t>
      </w:r>
      <w:r w:rsidRPr="00EA77D9">
        <w:rPr>
          <w:spacing w:val="-10"/>
        </w:rPr>
        <w:t xml:space="preserve"> </w:t>
      </w:r>
      <w:r w:rsidRPr="00EA77D9">
        <w:t>física</w:t>
      </w:r>
      <w:r w:rsidRPr="00EA77D9">
        <w:rPr>
          <w:spacing w:val="-15"/>
        </w:rPr>
        <w:t xml:space="preserve"> </w:t>
      </w:r>
      <w:r w:rsidRPr="00EA77D9">
        <w:t>o</w:t>
      </w:r>
      <w:r w:rsidRPr="00EA77D9">
        <w:rPr>
          <w:spacing w:val="-8"/>
        </w:rPr>
        <w:t xml:space="preserve"> </w:t>
      </w:r>
    </w:p>
    <w:p w:rsidR="000104F5" w:rsidRPr="00EA77D9" w:rsidRDefault="000104F5" w:rsidP="000104F5">
      <w:pPr>
        <w:spacing w:before="100" w:beforeAutospacing="1"/>
        <w:contextualSpacing/>
        <w:jc w:val="center"/>
      </w:pPr>
      <w:r w:rsidRPr="00EA77D9">
        <w:t>del</w:t>
      </w:r>
      <w:r w:rsidRPr="00EA77D9">
        <w:rPr>
          <w:spacing w:val="-7"/>
        </w:rPr>
        <w:t xml:space="preserve"> </w:t>
      </w:r>
      <w:r w:rsidRPr="00EA77D9">
        <w:t>Apoderado</w:t>
      </w:r>
      <w:r w:rsidRPr="00EA77D9">
        <w:rPr>
          <w:spacing w:val="-13"/>
        </w:rPr>
        <w:t xml:space="preserve"> </w:t>
      </w:r>
      <w:proofErr w:type="gramStart"/>
      <w:r w:rsidRPr="00EA77D9">
        <w:t xml:space="preserve">o </w:t>
      </w:r>
      <w:r w:rsidRPr="00EA77D9">
        <w:rPr>
          <w:spacing w:val="-75"/>
        </w:rPr>
        <w:t xml:space="preserve"> </w:t>
      </w:r>
      <w:r w:rsidRPr="00EA77D9">
        <w:t>Representante</w:t>
      </w:r>
      <w:proofErr w:type="gramEnd"/>
      <w:r w:rsidRPr="00EA77D9">
        <w:rPr>
          <w:spacing w:val="-17"/>
        </w:rPr>
        <w:t xml:space="preserve"> </w:t>
      </w:r>
      <w:r w:rsidRPr="00EA77D9">
        <w:t>Legal</w:t>
      </w:r>
      <w:r w:rsidRPr="00EA77D9">
        <w:rPr>
          <w:spacing w:val="-20"/>
        </w:rPr>
        <w:t xml:space="preserve"> </w:t>
      </w:r>
      <w:r w:rsidRPr="00EA77D9">
        <w:t>de</w:t>
      </w:r>
      <w:r w:rsidRPr="00EA77D9">
        <w:rPr>
          <w:spacing w:val="-17"/>
        </w:rPr>
        <w:t xml:space="preserve"> </w:t>
      </w:r>
      <w:r w:rsidRPr="00EA77D9">
        <w:t>la</w:t>
      </w:r>
      <w:r w:rsidRPr="00EA77D9">
        <w:rPr>
          <w:spacing w:val="-19"/>
        </w:rPr>
        <w:t xml:space="preserve"> </w:t>
      </w:r>
      <w:r w:rsidRPr="00EA77D9">
        <w:t>persona</w:t>
      </w:r>
      <w:r w:rsidRPr="00EA77D9">
        <w:rPr>
          <w:spacing w:val="-23"/>
        </w:rPr>
        <w:t xml:space="preserve"> </w:t>
      </w:r>
      <w:r w:rsidRPr="00EA77D9">
        <w:t>moral</w:t>
      </w:r>
    </w:p>
    <w:p w:rsidR="000104F5" w:rsidRPr="00EA77D9" w:rsidRDefault="000104F5" w:rsidP="000104F5">
      <w:pPr>
        <w:spacing w:before="100" w:beforeAutospacing="1"/>
      </w:pPr>
    </w:p>
    <w:p w:rsidR="00BF1AFA" w:rsidRDefault="00BF1AFA" w:rsidP="00BF1AFA">
      <w:pPr>
        <w:spacing w:line="259" w:lineRule="auto"/>
        <w:jc w:val="left"/>
        <w:rPr>
          <w:rFonts w:eastAsia="Verdana" w:cs="Verdana"/>
        </w:rPr>
      </w:pPr>
      <w:r>
        <w:rPr>
          <w:rFonts w:eastAsia="Verdana" w:cs="Verdana"/>
        </w:rPr>
        <w:br w:type="page"/>
      </w:r>
    </w:p>
    <w:bookmarkEnd w:id="302"/>
    <w:p w:rsidR="00BF1AFA" w:rsidRDefault="00BF1AFA" w:rsidP="00BF1AFA">
      <w:pPr>
        <w:spacing w:before="100" w:beforeAutospacing="1"/>
        <w:jc w:val="center"/>
        <w:rPr>
          <w:szCs w:val="20"/>
        </w:rPr>
      </w:pPr>
      <w:r>
        <w:rPr>
          <w:szCs w:val="20"/>
        </w:rPr>
        <w:lastRenderedPageBreak/>
        <w:t>CARTA DE BENEFICIOS ADICIONALES</w:t>
      </w:r>
    </w:p>
    <w:p w:rsidR="00BF1AFA" w:rsidRPr="00EA77D9" w:rsidRDefault="00BF1AFA" w:rsidP="00BF1AFA">
      <w:pPr>
        <w:spacing w:before="100" w:beforeAutospacing="1"/>
        <w:jc w:val="center"/>
        <w:rPr>
          <w:szCs w:val="20"/>
        </w:rPr>
      </w:pPr>
      <w:r w:rsidRPr="00EA77D9">
        <w:rPr>
          <w:szCs w:val="20"/>
        </w:rPr>
        <w:t>(EN HOJA MEMBRETADA DEL LICITANTE)</w:t>
      </w:r>
    </w:p>
    <w:p w:rsidR="00BF1AFA" w:rsidRPr="00EA77D9" w:rsidRDefault="00BF1AFA" w:rsidP="00BF1AFA">
      <w:pPr>
        <w:spacing w:before="100" w:beforeAutospacing="1"/>
        <w:rPr>
          <w:rFonts w:eastAsia="Tahoma" w:cs="Tahoma"/>
          <w:b/>
          <w:bCs/>
          <w:w w:val="105"/>
        </w:rPr>
      </w:pPr>
      <w:r w:rsidRPr="00EA77D9">
        <w:rPr>
          <w:b/>
          <w:szCs w:val="20"/>
        </w:rPr>
        <w:t>ESCRITO 1.  SUSCRITO POR EL REPRESENTANTE O APODERADO LEGAL EN EL CUAL SEÑALE, EN SU CASO, LOS BENEFICIOS ADICIONALES OTORGADOS</w:t>
      </w:r>
    </w:p>
    <w:p w:rsidR="00BF1AFA" w:rsidRPr="00090547" w:rsidRDefault="00BF1AFA" w:rsidP="00BF1AFA">
      <w:pPr>
        <w:jc w:val="right"/>
        <w:rPr>
          <w:rFonts w:eastAsia="Tahoma" w:cs="Tahoma"/>
          <w:bCs/>
          <w:w w:val="105"/>
          <w:szCs w:val="20"/>
        </w:rPr>
      </w:pPr>
      <w:r w:rsidRPr="00090547">
        <w:rPr>
          <w:rFonts w:eastAsia="Tahoma" w:cs="Tahoma"/>
          <w:bCs/>
          <w:w w:val="105"/>
          <w:szCs w:val="20"/>
        </w:rPr>
        <w:t xml:space="preserve">Ciudad de México, a      de            </w:t>
      </w:r>
      <w:proofErr w:type="spellStart"/>
      <w:r w:rsidRPr="00090547">
        <w:rPr>
          <w:rFonts w:eastAsia="Tahoma" w:cs="Tahoma"/>
          <w:bCs/>
          <w:w w:val="105"/>
          <w:szCs w:val="20"/>
        </w:rPr>
        <w:t>de</w:t>
      </w:r>
      <w:proofErr w:type="spellEnd"/>
      <w:r w:rsidRPr="00090547">
        <w:rPr>
          <w:rFonts w:eastAsia="Tahoma" w:cs="Tahoma"/>
          <w:bCs/>
          <w:w w:val="105"/>
          <w:szCs w:val="20"/>
        </w:rPr>
        <w:t xml:space="preserve"> 2022.</w:t>
      </w:r>
    </w:p>
    <w:p w:rsidR="00BF1AFA" w:rsidRPr="00EA77D9" w:rsidRDefault="00BF1AFA" w:rsidP="00BF1AFA">
      <w:pPr>
        <w:spacing w:after="0"/>
        <w:rPr>
          <w:b/>
          <w:w w:val="105"/>
        </w:rPr>
      </w:pPr>
      <w:r w:rsidRPr="00EA77D9">
        <w:rPr>
          <w:b/>
          <w:w w:val="105"/>
        </w:rPr>
        <w:t>INSTITUTO DE SALUD DEL BIENESTAR</w:t>
      </w:r>
    </w:p>
    <w:p w:rsidR="00BF1AFA" w:rsidRPr="00EA77D9" w:rsidRDefault="00BF1AFA" w:rsidP="00BF1AFA">
      <w:pPr>
        <w:spacing w:after="0"/>
        <w:rPr>
          <w:b/>
          <w:w w:val="105"/>
        </w:rPr>
      </w:pPr>
      <w:r w:rsidRPr="00EA77D9">
        <w:rPr>
          <w:b/>
          <w:w w:val="105"/>
        </w:rPr>
        <w:t>PRESENTE</w:t>
      </w:r>
    </w:p>
    <w:p w:rsidR="00BF1AFA" w:rsidRPr="00EA77D9" w:rsidRDefault="00BF1AFA" w:rsidP="00BF1AFA">
      <w:pPr>
        <w:spacing w:before="100" w:beforeAutospacing="1"/>
        <w:rPr>
          <w:w w:val="105"/>
        </w:rPr>
      </w:pPr>
      <w:r w:rsidRPr="00EA77D9">
        <w:t xml:space="preserve">Por este conducto, quien suscribe el Sr. </w:t>
      </w:r>
      <w:r w:rsidRPr="00EA77D9">
        <w:rPr>
          <w:u w:val="single"/>
        </w:rPr>
        <w:t xml:space="preserve">                          </w:t>
      </w:r>
      <w:proofErr w:type="gramStart"/>
      <w:r w:rsidRPr="00EA77D9">
        <w:rPr>
          <w:u w:val="single"/>
        </w:rPr>
        <w:t xml:space="preserve">  ,</w:t>
      </w:r>
      <w:proofErr w:type="gramEnd"/>
      <w:r w:rsidRPr="00EA77D9">
        <w:t xml:space="preserve"> en mi carácter de representante legal de la empresa: </w:t>
      </w:r>
      <w:r w:rsidRPr="00EA77D9">
        <w:rPr>
          <w:u w:val="single"/>
        </w:rPr>
        <w:t xml:space="preserve">                                   </w:t>
      </w:r>
      <w:r w:rsidRPr="00EA77D9">
        <w:t>., manifiesto bajo protesta de decir la verdad, lo siguiente</w:t>
      </w:r>
      <w:r w:rsidRPr="00EA77D9">
        <w:rPr>
          <w:w w:val="105"/>
        </w:rPr>
        <w:t>:</w:t>
      </w:r>
    </w:p>
    <w:p w:rsidR="00BF1AFA" w:rsidRPr="00EA77D9" w:rsidRDefault="00BF1AFA" w:rsidP="00BF1AFA">
      <w:pPr>
        <w:spacing w:before="100" w:beforeAutospacing="1"/>
        <w:rPr>
          <w:w w:val="105"/>
        </w:rPr>
      </w:pPr>
      <w:r w:rsidRPr="00EA77D9">
        <w:rPr>
          <w:w w:val="105"/>
        </w:rPr>
        <w:t>En relación al procedimiento _______________________________________ y en caso de salir adjudicado, me comprometo a ofertas los siguientes beneficios adicionales:</w:t>
      </w:r>
    </w:p>
    <w:p w:rsidR="00BF1AFA" w:rsidRPr="00090547" w:rsidRDefault="00BF1AFA" w:rsidP="00BF1AFA">
      <w:pPr>
        <w:jc w:val="center"/>
        <w:rPr>
          <w:b/>
          <w:w w:val="105"/>
        </w:rPr>
      </w:pPr>
      <w:r w:rsidRPr="00090547">
        <w:rPr>
          <w:b/>
          <w:w w:val="105"/>
        </w:rPr>
        <w:t>Atentamente</w:t>
      </w:r>
    </w:p>
    <w:p w:rsidR="00BF1AFA" w:rsidRPr="00EA77D9" w:rsidRDefault="00BF1AFA" w:rsidP="00BF1AFA">
      <w:pPr>
        <w:tabs>
          <w:tab w:val="left" w:pos="1529"/>
          <w:tab w:val="left" w:pos="1530"/>
        </w:tabs>
        <w:spacing w:before="100" w:beforeAutospacing="1"/>
        <w:contextualSpacing/>
        <w:jc w:val="center"/>
        <w:outlineLvl w:val="0"/>
        <w:rPr>
          <w:rFonts w:eastAsia="Tahoma" w:cs="Tahoma"/>
          <w:b/>
          <w:bCs/>
          <w:w w:val="105"/>
          <w:szCs w:val="20"/>
        </w:rPr>
      </w:pPr>
    </w:p>
    <w:p w:rsidR="00BF1AFA" w:rsidRPr="00EA77D9" w:rsidRDefault="00BF1AFA" w:rsidP="00BF1AFA">
      <w:pPr>
        <w:tabs>
          <w:tab w:val="left" w:pos="1529"/>
          <w:tab w:val="left" w:pos="1530"/>
        </w:tabs>
        <w:spacing w:before="100" w:beforeAutospacing="1"/>
        <w:contextualSpacing/>
        <w:jc w:val="center"/>
        <w:outlineLvl w:val="0"/>
        <w:rPr>
          <w:rFonts w:eastAsia="Tahoma" w:cs="Tahoma"/>
          <w:b/>
          <w:bCs/>
          <w:w w:val="105"/>
          <w:szCs w:val="20"/>
        </w:rPr>
      </w:pPr>
    </w:p>
    <w:p w:rsidR="00BF1AFA" w:rsidRPr="00EA77D9" w:rsidRDefault="00BF1AFA" w:rsidP="00BF1AFA">
      <w:pPr>
        <w:tabs>
          <w:tab w:val="left" w:pos="1529"/>
          <w:tab w:val="left" w:pos="1530"/>
        </w:tabs>
        <w:spacing w:before="100" w:beforeAutospacing="1"/>
        <w:contextualSpacing/>
        <w:jc w:val="center"/>
        <w:outlineLvl w:val="0"/>
        <w:rPr>
          <w:rFonts w:eastAsia="Tahoma" w:cs="Tahoma"/>
          <w:b/>
          <w:bCs/>
          <w:w w:val="105"/>
          <w:szCs w:val="20"/>
        </w:rPr>
      </w:pPr>
    </w:p>
    <w:p w:rsidR="00BF1AFA" w:rsidRPr="00EA77D9" w:rsidRDefault="00BF1AFA" w:rsidP="00BF1AFA">
      <w:pPr>
        <w:spacing w:before="100" w:beforeAutospacing="1"/>
        <w:contextualSpacing/>
        <w:jc w:val="center"/>
        <w:rPr>
          <w:spacing w:val="-8"/>
        </w:rPr>
      </w:pPr>
      <w:r w:rsidRPr="00EA77D9">
        <w:rPr>
          <w:noProof/>
          <w:lang w:eastAsia="es-MX"/>
        </w:rPr>
        <mc:AlternateContent>
          <mc:Choice Requires="wps">
            <w:drawing>
              <wp:anchor distT="0" distB="0" distL="114300" distR="114300" simplePos="0" relativeHeight="251660288" behindDoc="1" locked="0" layoutInCell="1" allowOverlap="1" wp14:anchorId="42F4E874" wp14:editId="48867837">
                <wp:simplePos x="0" y="0"/>
                <wp:positionH relativeFrom="page">
                  <wp:posOffset>1949450</wp:posOffset>
                </wp:positionH>
                <wp:positionV relativeFrom="paragraph">
                  <wp:posOffset>189230</wp:posOffset>
                </wp:positionV>
                <wp:extent cx="3841750" cy="0"/>
                <wp:effectExtent l="0" t="0" r="0" b="0"/>
                <wp:wrapNone/>
                <wp:docPr id="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305C0"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ArHQIAAEI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MqgkCsdAgAAQgQAAA4AAAAAAAAAAAAAAAAALgIAAGRycy9lMm9Eb2MueG1sUEsBAi0A&#10;FAAGAAgAAAAhAPIOayzcAAAACQEAAA8AAAAAAAAAAAAAAAAAdwQAAGRycy9kb3ducmV2LnhtbFBL&#10;BQYAAAAABAAEAPMAAACABQAAAAA=&#10;" strokeweight=".18694mm">
                <w10:wrap anchorx="page"/>
              </v:line>
            </w:pict>
          </mc:Fallback>
        </mc:AlternateContent>
      </w:r>
      <w:r w:rsidRPr="00EA77D9">
        <w:t>Nombre</w:t>
      </w:r>
      <w:r w:rsidRPr="00EA77D9">
        <w:rPr>
          <w:spacing w:val="-11"/>
        </w:rPr>
        <w:t xml:space="preserve"> </w:t>
      </w:r>
      <w:r w:rsidRPr="00EA77D9">
        <w:t>y</w:t>
      </w:r>
      <w:r w:rsidRPr="00EA77D9">
        <w:rPr>
          <w:spacing w:val="-9"/>
        </w:rPr>
        <w:t xml:space="preserve"> </w:t>
      </w:r>
      <w:r w:rsidRPr="00EA77D9">
        <w:t>firma</w:t>
      </w:r>
      <w:r w:rsidRPr="00EA77D9">
        <w:rPr>
          <w:spacing w:val="-10"/>
        </w:rPr>
        <w:t xml:space="preserve"> </w:t>
      </w:r>
      <w:r w:rsidRPr="00EA77D9">
        <w:t>de</w:t>
      </w:r>
      <w:r w:rsidRPr="00EA77D9">
        <w:rPr>
          <w:spacing w:val="-10"/>
        </w:rPr>
        <w:t xml:space="preserve"> </w:t>
      </w:r>
      <w:r w:rsidRPr="00EA77D9">
        <w:t>la</w:t>
      </w:r>
      <w:r w:rsidRPr="00EA77D9">
        <w:rPr>
          <w:spacing w:val="-15"/>
        </w:rPr>
        <w:t xml:space="preserve"> </w:t>
      </w:r>
      <w:r w:rsidRPr="00EA77D9">
        <w:t>persona</w:t>
      </w:r>
      <w:r w:rsidRPr="00EA77D9">
        <w:rPr>
          <w:spacing w:val="-10"/>
        </w:rPr>
        <w:t xml:space="preserve"> </w:t>
      </w:r>
      <w:r w:rsidRPr="00EA77D9">
        <w:t>física</w:t>
      </w:r>
      <w:r w:rsidRPr="00EA77D9">
        <w:rPr>
          <w:spacing w:val="-15"/>
        </w:rPr>
        <w:t xml:space="preserve"> </w:t>
      </w:r>
      <w:r w:rsidRPr="00EA77D9">
        <w:t>o</w:t>
      </w:r>
      <w:r w:rsidRPr="00EA77D9">
        <w:rPr>
          <w:spacing w:val="-8"/>
        </w:rPr>
        <w:t xml:space="preserve"> </w:t>
      </w:r>
    </w:p>
    <w:p w:rsidR="00BF1AFA" w:rsidRPr="00EA77D9" w:rsidRDefault="00BF1AFA" w:rsidP="00BF1AFA">
      <w:pPr>
        <w:spacing w:before="100" w:beforeAutospacing="1"/>
        <w:contextualSpacing/>
        <w:jc w:val="center"/>
      </w:pPr>
      <w:r w:rsidRPr="00EA77D9">
        <w:t>del</w:t>
      </w:r>
      <w:r w:rsidRPr="00EA77D9">
        <w:rPr>
          <w:spacing w:val="-7"/>
        </w:rPr>
        <w:t xml:space="preserve"> </w:t>
      </w:r>
      <w:r w:rsidRPr="00EA77D9">
        <w:t>Apoderado</w:t>
      </w:r>
      <w:r w:rsidRPr="00EA77D9">
        <w:rPr>
          <w:spacing w:val="-13"/>
        </w:rPr>
        <w:t xml:space="preserve"> </w:t>
      </w:r>
      <w:r w:rsidRPr="00EA77D9">
        <w:t xml:space="preserve">o </w:t>
      </w:r>
      <w:r w:rsidRPr="00EA77D9">
        <w:rPr>
          <w:spacing w:val="-75"/>
        </w:rPr>
        <w:t xml:space="preserve">      </w:t>
      </w:r>
      <w:r w:rsidRPr="00EA77D9">
        <w:t>Representante</w:t>
      </w:r>
      <w:r w:rsidRPr="00EA77D9">
        <w:rPr>
          <w:spacing w:val="-17"/>
        </w:rPr>
        <w:t xml:space="preserve"> </w:t>
      </w:r>
      <w:r w:rsidRPr="00EA77D9">
        <w:t>Legal</w:t>
      </w:r>
      <w:r w:rsidRPr="00EA77D9">
        <w:rPr>
          <w:spacing w:val="-20"/>
        </w:rPr>
        <w:t xml:space="preserve"> </w:t>
      </w:r>
      <w:r w:rsidRPr="00EA77D9">
        <w:t>de</w:t>
      </w:r>
      <w:r w:rsidRPr="00EA77D9">
        <w:rPr>
          <w:spacing w:val="-17"/>
        </w:rPr>
        <w:t xml:space="preserve"> </w:t>
      </w:r>
      <w:r w:rsidRPr="00EA77D9">
        <w:t>la</w:t>
      </w:r>
      <w:r w:rsidRPr="00EA77D9">
        <w:rPr>
          <w:spacing w:val="-19"/>
        </w:rPr>
        <w:t xml:space="preserve"> </w:t>
      </w:r>
      <w:r w:rsidRPr="00EA77D9">
        <w:t>persona</w:t>
      </w:r>
      <w:r w:rsidRPr="00EA77D9">
        <w:rPr>
          <w:spacing w:val="-23"/>
        </w:rPr>
        <w:t xml:space="preserve"> </w:t>
      </w:r>
      <w:r w:rsidRPr="00EA77D9">
        <w:t>moral</w:t>
      </w:r>
    </w:p>
    <w:p w:rsidR="00BF1AFA" w:rsidRPr="00EA77D9" w:rsidRDefault="00BF1AFA" w:rsidP="00BF1AFA">
      <w:pPr>
        <w:spacing w:before="100" w:beforeAutospacing="1"/>
        <w:rPr>
          <w:w w:val="105"/>
        </w:rPr>
      </w:pPr>
      <w:r w:rsidRPr="00EA77D9">
        <w:rPr>
          <w:w w:val="105"/>
        </w:rPr>
        <w:br w:type="page"/>
      </w:r>
    </w:p>
    <w:p w:rsidR="00BF1AFA" w:rsidRPr="00EA77D9" w:rsidRDefault="00BF1AFA" w:rsidP="00BF1AFA">
      <w:pPr>
        <w:spacing w:after="240"/>
        <w:jc w:val="center"/>
        <w:rPr>
          <w:rFonts w:cs="Arial"/>
          <w:b/>
          <w:sz w:val="18"/>
          <w:szCs w:val="18"/>
        </w:rPr>
      </w:pPr>
      <w:r w:rsidRPr="00EA77D9">
        <w:rPr>
          <w:rFonts w:cs="Arial"/>
          <w:b/>
          <w:sz w:val="18"/>
          <w:szCs w:val="18"/>
        </w:rPr>
        <w:lastRenderedPageBreak/>
        <w:t>FORMATO REPORTE DE CANJE DEL INSUMO PARA LA SALUD</w:t>
      </w:r>
    </w:p>
    <w:tbl>
      <w:tblPr>
        <w:tblStyle w:val="Tablaconcuadrcula"/>
        <w:tblW w:w="0" w:type="auto"/>
        <w:tblLook w:val="04A0" w:firstRow="1" w:lastRow="0" w:firstColumn="1" w:lastColumn="0" w:noHBand="0" w:noVBand="1"/>
      </w:tblPr>
      <w:tblGrid>
        <w:gridCol w:w="2057"/>
        <w:gridCol w:w="7905"/>
      </w:tblGrid>
      <w:tr w:rsidR="00BF1AFA" w:rsidRPr="00EA77D9" w:rsidTr="00BF1AFA">
        <w:trPr>
          <w:trHeight w:val="454"/>
        </w:trPr>
        <w:tc>
          <w:tcPr>
            <w:tcW w:w="2057" w:type="dxa"/>
            <w:shd w:val="clear" w:color="auto" w:fill="F2F2F2" w:themeFill="background1" w:themeFillShade="F2"/>
          </w:tcPr>
          <w:p w:rsidR="00BF1AFA" w:rsidRPr="00EA77D9" w:rsidRDefault="00BF1AFA" w:rsidP="00BF1AFA">
            <w:pPr>
              <w:rPr>
                <w:rFonts w:cs="Arial"/>
                <w:b/>
                <w:bCs/>
                <w:sz w:val="18"/>
                <w:szCs w:val="18"/>
              </w:rPr>
            </w:pPr>
            <w:r w:rsidRPr="00EA77D9">
              <w:rPr>
                <w:rFonts w:cs="Arial"/>
                <w:b/>
                <w:bCs/>
                <w:sz w:val="18"/>
                <w:szCs w:val="18"/>
              </w:rPr>
              <w:t xml:space="preserve">Área requirente: </w:t>
            </w:r>
          </w:p>
        </w:tc>
        <w:tc>
          <w:tcPr>
            <w:tcW w:w="7905" w:type="dxa"/>
          </w:tcPr>
          <w:p w:rsidR="00BF1AFA" w:rsidRPr="00EA77D9" w:rsidRDefault="00BF1AFA" w:rsidP="00BF1AFA">
            <w:pPr>
              <w:rPr>
                <w:rFonts w:cs="Arial"/>
                <w:sz w:val="18"/>
                <w:szCs w:val="18"/>
              </w:rPr>
            </w:pPr>
            <w:r w:rsidRPr="00EA77D9">
              <w:rPr>
                <w:rFonts w:cs="Arial"/>
                <w:sz w:val="18"/>
                <w:szCs w:val="18"/>
              </w:rPr>
              <w:t>(1)</w:t>
            </w:r>
          </w:p>
        </w:tc>
      </w:tr>
      <w:tr w:rsidR="00BF1AFA" w:rsidRPr="00EA77D9" w:rsidTr="00BF1AFA">
        <w:trPr>
          <w:trHeight w:val="454"/>
        </w:trPr>
        <w:tc>
          <w:tcPr>
            <w:tcW w:w="2057" w:type="dxa"/>
            <w:shd w:val="clear" w:color="auto" w:fill="F2F2F2" w:themeFill="background1" w:themeFillShade="F2"/>
          </w:tcPr>
          <w:p w:rsidR="00BF1AFA" w:rsidRPr="00EA77D9" w:rsidRDefault="00BF1AFA" w:rsidP="00BF1AFA">
            <w:pPr>
              <w:rPr>
                <w:rFonts w:cs="Arial"/>
                <w:b/>
                <w:bCs/>
                <w:sz w:val="18"/>
                <w:szCs w:val="18"/>
              </w:rPr>
            </w:pPr>
            <w:r w:rsidRPr="00EA77D9">
              <w:rPr>
                <w:rFonts w:cs="Arial"/>
                <w:b/>
                <w:bCs/>
                <w:sz w:val="18"/>
                <w:szCs w:val="18"/>
              </w:rPr>
              <w:t xml:space="preserve">Fecha: </w:t>
            </w:r>
          </w:p>
        </w:tc>
        <w:tc>
          <w:tcPr>
            <w:tcW w:w="7905" w:type="dxa"/>
          </w:tcPr>
          <w:p w:rsidR="00BF1AFA" w:rsidRPr="00EA77D9" w:rsidRDefault="00BF1AFA" w:rsidP="00BF1AFA">
            <w:pPr>
              <w:rPr>
                <w:rFonts w:cs="Arial"/>
                <w:sz w:val="18"/>
                <w:szCs w:val="18"/>
              </w:rPr>
            </w:pPr>
            <w:r w:rsidRPr="00EA77D9">
              <w:rPr>
                <w:rFonts w:cs="Arial"/>
                <w:sz w:val="18"/>
                <w:szCs w:val="18"/>
              </w:rPr>
              <w:t>(2)</w:t>
            </w:r>
          </w:p>
        </w:tc>
      </w:tr>
    </w:tbl>
    <w:p w:rsidR="00BF1AFA" w:rsidRPr="009D703D" w:rsidRDefault="00BF1AFA" w:rsidP="00BF1AFA">
      <w:pPr>
        <w:rPr>
          <w:rFonts w:cs="Arial"/>
          <w:sz w:val="2"/>
          <w:szCs w:val="18"/>
        </w:rPr>
      </w:pPr>
    </w:p>
    <w:tbl>
      <w:tblPr>
        <w:tblStyle w:val="Tablaconcuadrcula"/>
        <w:tblW w:w="9921" w:type="dxa"/>
        <w:tblLook w:val="04A0" w:firstRow="1" w:lastRow="0" w:firstColumn="1" w:lastColumn="0" w:noHBand="0" w:noVBand="1"/>
      </w:tblPr>
      <w:tblGrid>
        <w:gridCol w:w="2211"/>
        <w:gridCol w:w="2608"/>
        <w:gridCol w:w="1555"/>
        <w:gridCol w:w="3547"/>
      </w:tblGrid>
      <w:tr w:rsidR="00BF1AFA" w:rsidRPr="00EA77D9" w:rsidTr="00BF1AFA">
        <w:trPr>
          <w:trHeight w:val="1134"/>
        </w:trPr>
        <w:tc>
          <w:tcPr>
            <w:tcW w:w="9921" w:type="dxa"/>
            <w:gridSpan w:val="4"/>
            <w:vAlign w:val="center"/>
          </w:tcPr>
          <w:p w:rsidR="00BF1AFA" w:rsidRPr="00EA77D9" w:rsidRDefault="00BF1AFA" w:rsidP="00BF1AFA">
            <w:pPr>
              <w:tabs>
                <w:tab w:val="left" w:pos="4286"/>
                <w:tab w:val="left" w:pos="6534"/>
                <w:tab w:val="left" w:pos="9128"/>
              </w:tabs>
              <w:spacing w:after="120"/>
              <w:rPr>
                <w:rFonts w:cs="Arial"/>
                <w:b/>
                <w:bCs/>
                <w:sz w:val="18"/>
                <w:szCs w:val="18"/>
              </w:rPr>
            </w:pPr>
            <w:r w:rsidRPr="00EA77D9">
              <w:rPr>
                <w:rFonts w:cs="Arial"/>
                <w:b/>
                <w:bCs/>
                <w:sz w:val="18"/>
                <w:szCs w:val="18"/>
              </w:rPr>
              <w:t>El insumo sustituido es adecuado</w:t>
            </w:r>
            <w:r w:rsidRPr="00EA77D9">
              <w:rPr>
                <w:rFonts w:cs="Arial"/>
                <w:b/>
                <w:bCs/>
                <w:sz w:val="18"/>
                <w:szCs w:val="18"/>
              </w:rPr>
              <w:tab/>
              <w:t xml:space="preserve">Si </w:t>
            </w:r>
            <w:proofErr w:type="gramStart"/>
            <w:r w:rsidRPr="00EA77D9">
              <w:rPr>
                <w:rFonts w:cs="Arial"/>
                <w:b/>
                <w:bCs/>
                <w:sz w:val="18"/>
                <w:szCs w:val="18"/>
              </w:rPr>
              <w:t>( )</w:t>
            </w:r>
            <w:proofErr w:type="gramEnd"/>
            <w:r w:rsidRPr="00EA77D9">
              <w:rPr>
                <w:rFonts w:cs="Arial"/>
                <w:b/>
                <w:bCs/>
                <w:sz w:val="18"/>
                <w:szCs w:val="18"/>
              </w:rPr>
              <w:tab/>
              <w:t>No ( )</w:t>
            </w:r>
            <w:r w:rsidRPr="00EA77D9">
              <w:rPr>
                <w:rFonts w:cs="Arial"/>
                <w:b/>
                <w:bCs/>
                <w:sz w:val="18"/>
                <w:szCs w:val="18"/>
              </w:rPr>
              <w:tab/>
            </w:r>
            <w:r w:rsidRPr="00EA77D9">
              <w:rPr>
                <w:rFonts w:cs="Arial"/>
                <w:sz w:val="18"/>
                <w:szCs w:val="18"/>
              </w:rPr>
              <w:t>(3)</w:t>
            </w:r>
          </w:p>
          <w:p w:rsidR="00BF1AFA" w:rsidRPr="00EA77D9" w:rsidRDefault="00BF1AFA" w:rsidP="00BF1AFA">
            <w:pPr>
              <w:spacing w:after="120"/>
              <w:rPr>
                <w:rFonts w:cs="Arial"/>
                <w:sz w:val="18"/>
                <w:szCs w:val="18"/>
              </w:rPr>
            </w:pPr>
            <w:r w:rsidRPr="00EA77D9">
              <w:rPr>
                <w:rFonts w:cs="Arial"/>
                <w:sz w:val="18"/>
                <w:szCs w:val="18"/>
              </w:rPr>
              <w:t xml:space="preserve">Lo anterior en atención al “Reporte de mala calidad de insumos para la salud” emitido por esta Unidad Hospitalaria mediante oficio_________________________, con fecha______________________________ </w:t>
            </w:r>
          </w:p>
          <w:p w:rsidR="00BF1AFA" w:rsidRPr="00EA77D9" w:rsidRDefault="00BF1AFA" w:rsidP="00BF1AFA">
            <w:pPr>
              <w:spacing w:after="120"/>
              <w:rPr>
                <w:rFonts w:cs="Arial"/>
                <w:sz w:val="18"/>
                <w:szCs w:val="18"/>
              </w:rPr>
            </w:pPr>
            <w:r w:rsidRPr="00EA77D9">
              <w:rPr>
                <w:rFonts w:cs="Arial"/>
                <w:sz w:val="18"/>
                <w:szCs w:val="18"/>
              </w:rPr>
              <w:t>*En caso de ser respuesta negativa explicar en el apartado de observaciones.</w:t>
            </w:r>
          </w:p>
        </w:tc>
      </w:tr>
      <w:tr w:rsidR="00BF1AFA" w:rsidRPr="00EA77D9" w:rsidTr="00BF1AFA">
        <w:trPr>
          <w:trHeight w:val="454"/>
        </w:trPr>
        <w:tc>
          <w:tcPr>
            <w:tcW w:w="6374" w:type="dxa"/>
            <w:gridSpan w:val="3"/>
            <w:shd w:val="clear" w:color="auto" w:fill="F2F2F2" w:themeFill="background1" w:themeFillShade="F2"/>
            <w:vAlign w:val="center"/>
          </w:tcPr>
          <w:p w:rsidR="00BF1AFA" w:rsidRPr="00EA77D9" w:rsidRDefault="00BF1AFA" w:rsidP="00BF1AFA">
            <w:pPr>
              <w:rPr>
                <w:rFonts w:cs="Arial"/>
                <w:b/>
                <w:bCs/>
                <w:sz w:val="18"/>
                <w:szCs w:val="18"/>
              </w:rPr>
            </w:pPr>
            <w:r w:rsidRPr="00EA77D9">
              <w:rPr>
                <w:rFonts w:cs="Arial"/>
                <w:b/>
                <w:bCs/>
                <w:sz w:val="18"/>
                <w:szCs w:val="18"/>
              </w:rPr>
              <w:t xml:space="preserve">Clave : </w:t>
            </w:r>
          </w:p>
        </w:tc>
        <w:tc>
          <w:tcPr>
            <w:tcW w:w="3547" w:type="dxa"/>
            <w:vAlign w:val="center"/>
          </w:tcPr>
          <w:p w:rsidR="00BF1AFA" w:rsidRPr="00EA77D9" w:rsidRDefault="00BF1AFA" w:rsidP="00BF1AFA">
            <w:pPr>
              <w:rPr>
                <w:rFonts w:cs="Arial"/>
                <w:sz w:val="18"/>
                <w:szCs w:val="18"/>
              </w:rPr>
            </w:pPr>
            <w:r w:rsidRPr="00EA77D9">
              <w:rPr>
                <w:rFonts w:cs="Arial"/>
                <w:sz w:val="18"/>
                <w:szCs w:val="18"/>
              </w:rPr>
              <w:t>(4)</w:t>
            </w:r>
          </w:p>
        </w:tc>
      </w:tr>
      <w:tr w:rsidR="00BF1AFA" w:rsidRPr="00EA77D9" w:rsidTr="00BF1AFA">
        <w:trPr>
          <w:trHeight w:val="454"/>
        </w:trPr>
        <w:tc>
          <w:tcPr>
            <w:tcW w:w="6374" w:type="dxa"/>
            <w:gridSpan w:val="3"/>
            <w:shd w:val="clear" w:color="auto" w:fill="F2F2F2" w:themeFill="background1" w:themeFillShade="F2"/>
            <w:vAlign w:val="center"/>
          </w:tcPr>
          <w:p w:rsidR="00BF1AFA" w:rsidRPr="00EA77D9" w:rsidRDefault="00BF1AFA" w:rsidP="00BF1AFA">
            <w:pPr>
              <w:rPr>
                <w:rFonts w:cs="Arial"/>
                <w:b/>
                <w:bCs/>
                <w:sz w:val="18"/>
                <w:szCs w:val="18"/>
              </w:rPr>
            </w:pPr>
            <w:r w:rsidRPr="00EA77D9">
              <w:rPr>
                <w:rFonts w:cs="Arial"/>
                <w:b/>
                <w:bCs/>
                <w:sz w:val="18"/>
                <w:szCs w:val="18"/>
              </w:rPr>
              <w:t xml:space="preserve">Descripción: </w:t>
            </w:r>
          </w:p>
        </w:tc>
        <w:tc>
          <w:tcPr>
            <w:tcW w:w="3547" w:type="dxa"/>
            <w:vAlign w:val="center"/>
          </w:tcPr>
          <w:p w:rsidR="00BF1AFA" w:rsidRPr="00EA77D9" w:rsidRDefault="00BF1AFA" w:rsidP="00BF1AFA">
            <w:pPr>
              <w:rPr>
                <w:rFonts w:cs="Arial"/>
                <w:sz w:val="18"/>
                <w:szCs w:val="18"/>
              </w:rPr>
            </w:pPr>
            <w:r w:rsidRPr="00EA77D9">
              <w:rPr>
                <w:rFonts w:cs="Arial"/>
                <w:sz w:val="18"/>
                <w:szCs w:val="18"/>
              </w:rPr>
              <w:t>(5)</w:t>
            </w:r>
          </w:p>
        </w:tc>
      </w:tr>
      <w:tr w:rsidR="00BF1AFA" w:rsidRPr="00EA77D9" w:rsidTr="00BF1AFA">
        <w:trPr>
          <w:trHeight w:val="454"/>
        </w:trPr>
        <w:tc>
          <w:tcPr>
            <w:tcW w:w="4819" w:type="dxa"/>
            <w:gridSpan w:val="2"/>
            <w:shd w:val="clear" w:color="auto" w:fill="F2F2F2" w:themeFill="background1" w:themeFillShade="F2"/>
            <w:vAlign w:val="center"/>
          </w:tcPr>
          <w:p w:rsidR="00BF1AFA" w:rsidRPr="00EA77D9" w:rsidRDefault="00BF1AFA" w:rsidP="00BF1AFA">
            <w:pPr>
              <w:rPr>
                <w:rFonts w:cs="Arial"/>
                <w:b/>
                <w:bCs/>
                <w:sz w:val="18"/>
                <w:szCs w:val="18"/>
              </w:rPr>
            </w:pPr>
            <w:r w:rsidRPr="00EA77D9">
              <w:rPr>
                <w:rFonts w:cs="Arial"/>
                <w:b/>
                <w:bCs/>
                <w:sz w:val="18"/>
                <w:szCs w:val="18"/>
              </w:rPr>
              <w:t xml:space="preserve">Marca (o denominación distintiva) anterior: </w:t>
            </w:r>
          </w:p>
        </w:tc>
        <w:tc>
          <w:tcPr>
            <w:tcW w:w="5102" w:type="dxa"/>
            <w:gridSpan w:val="2"/>
            <w:shd w:val="clear" w:color="auto" w:fill="F2F2F2" w:themeFill="background1" w:themeFillShade="F2"/>
            <w:vAlign w:val="center"/>
          </w:tcPr>
          <w:p w:rsidR="00BF1AFA" w:rsidRPr="00EA77D9" w:rsidRDefault="00BF1AFA" w:rsidP="00BF1AFA">
            <w:pPr>
              <w:rPr>
                <w:rFonts w:cs="Arial"/>
                <w:b/>
                <w:bCs/>
                <w:sz w:val="18"/>
                <w:szCs w:val="18"/>
              </w:rPr>
            </w:pPr>
            <w:r w:rsidRPr="00EA77D9">
              <w:rPr>
                <w:rFonts w:cs="Arial"/>
                <w:b/>
                <w:bCs/>
                <w:sz w:val="18"/>
                <w:szCs w:val="18"/>
              </w:rPr>
              <w:t xml:space="preserve">Nueva marca (o denominación distintiva): </w:t>
            </w:r>
          </w:p>
        </w:tc>
      </w:tr>
      <w:tr w:rsidR="00BF1AFA" w:rsidRPr="00EA77D9" w:rsidTr="00BF1AFA">
        <w:trPr>
          <w:trHeight w:val="454"/>
        </w:trPr>
        <w:tc>
          <w:tcPr>
            <w:tcW w:w="4819" w:type="dxa"/>
            <w:gridSpan w:val="2"/>
            <w:vAlign w:val="center"/>
          </w:tcPr>
          <w:p w:rsidR="00BF1AFA" w:rsidRPr="00EA77D9" w:rsidRDefault="00BF1AFA" w:rsidP="00BF1AFA">
            <w:pPr>
              <w:rPr>
                <w:rFonts w:cs="Arial"/>
                <w:sz w:val="18"/>
                <w:szCs w:val="18"/>
              </w:rPr>
            </w:pPr>
            <w:r w:rsidRPr="00EA77D9">
              <w:rPr>
                <w:rFonts w:cs="Arial"/>
                <w:sz w:val="18"/>
                <w:szCs w:val="18"/>
              </w:rPr>
              <w:t>(6)</w:t>
            </w:r>
          </w:p>
        </w:tc>
        <w:tc>
          <w:tcPr>
            <w:tcW w:w="5102" w:type="dxa"/>
            <w:gridSpan w:val="2"/>
            <w:vAlign w:val="center"/>
          </w:tcPr>
          <w:p w:rsidR="00BF1AFA" w:rsidRPr="00EA77D9" w:rsidRDefault="00BF1AFA" w:rsidP="00BF1AFA">
            <w:pPr>
              <w:rPr>
                <w:rFonts w:cs="Arial"/>
                <w:sz w:val="18"/>
                <w:szCs w:val="18"/>
              </w:rPr>
            </w:pPr>
            <w:r w:rsidRPr="00EA77D9">
              <w:rPr>
                <w:rFonts w:cs="Arial"/>
                <w:sz w:val="18"/>
                <w:szCs w:val="18"/>
              </w:rPr>
              <w:t>(7)</w:t>
            </w:r>
          </w:p>
        </w:tc>
      </w:tr>
      <w:tr w:rsidR="00BF1AFA" w:rsidRPr="00EA77D9" w:rsidTr="00BF1AFA">
        <w:trPr>
          <w:trHeight w:val="454"/>
        </w:trPr>
        <w:tc>
          <w:tcPr>
            <w:tcW w:w="6374" w:type="dxa"/>
            <w:gridSpan w:val="3"/>
            <w:shd w:val="clear" w:color="auto" w:fill="F2F2F2" w:themeFill="background1" w:themeFillShade="F2"/>
            <w:vAlign w:val="center"/>
          </w:tcPr>
          <w:p w:rsidR="00BF1AFA" w:rsidRPr="00EA77D9" w:rsidRDefault="00BF1AFA" w:rsidP="00BF1AFA">
            <w:pPr>
              <w:rPr>
                <w:rFonts w:cs="Arial"/>
                <w:b/>
                <w:bCs/>
                <w:sz w:val="18"/>
                <w:szCs w:val="18"/>
              </w:rPr>
            </w:pPr>
            <w:r w:rsidRPr="00EA77D9">
              <w:rPr>
                <w:rFonts w:cs="Arial"/>
                <w:b/>
                <w:bCs/>
                <w:sz w:val="18"/>
                <w:szCs w:val="18"/>
              </w:rPr>
              <w:t xml:space="preserve">Número de piezas, envases, paquetes, cajas reemplazadas: </w:t>
            </w:r>
          </w:p>
        </w:tc>
        <w:tc>
          <w:tcPr>
            <w:tcW w:w="3547" w:type="dxa"/>
            <w:vAlign w:val="center"/>
          </w:tcPr>
          <w:p w:rsidR="00BF1AFA" w:rsidRPr="00EA77D9" w:rsidRDefault="00BF1AFA" w:rsidP="00BF1AFA">
            <w:pPr>
              <w:rPr>
                <w:rFonts w:cs="Arial"/>
                <w:sz w:val="18"/>
                <w:szCs w:val="18"/>
              </w:rPr>
            </w:pPr>
            <w:r w:rsidRPr="00EA77D9">
              <w:rPr>
                <w:rFonts w:cs="Arial"/>
                <w:sz w:val="18"/>
                <w:szCs w:val="18"/>
              </w:rPr>
              <w:t>(8)</w:t>
            </w:r>
          </w:p>
        </w:tc>
      </w:tr>
      <w:tr w:rsidR="00BF1AFA" w:rsidRPr="00EA77D9" w:rsidTr="00BF1AFA">
        <w:trPr>
          <w:trHeight w:val="454"/>
        </w:trPr>
        <w:tc>
          <w:tcPr>
            <w:tcW w:w="2211" w:type="dxa"/>
            <w:shd w:val="clear" w:color="auto" w:fill="F2F2F2" w:themeFill="background1" w:themeFillShade="F2"/>
            <w:vAlign w:val="center"/>
          </w:tcPr>
          <w:p w:rsidR="00BF1AFA" w:rsidRPr="00EA77D9" w:rsidRDefault="00BF1AFA" w:rsidP="00BF1AFA">
            <w:pPr>
              <w:rPr>
                <w:rFonts w:cs="Arial"/>
                <w:b/>
                <w:bCs/>
                <w:sz w:val="18"/>
                <w:szCs w:val="18"/>
              </w:rPr>
            </w:pPr>
            <w:r w:rsidRPr="00EA77D9">
              <w:rPr>
                <w:rFonts w:cs="Arial"/>
                <w:b/>
                <w:bCs/>
                <w:sz w:val="18"/>
                <w:szCs w:val="18"/>
              </w:rPr>
              <w:t xml:space="preserve">País de fabricación: </w:t>
            </w:r>
          </w:p>
        </w:tc>
        <w:tc>
          <w:tcPr>
            <w:tcW w:w="7710" w:type="dxa"/>
            <w:gridSpan w:val="3"/>
            <w:vAlign w:val="center"/>
          </w:tcPr>
          <w:p w:rsidR="00BF1AFA" w:rsidRPr="00EA77D9" w:rsidRDefault="00BF1AFA" w:rsidP="00BF1AFA">
            <w:pPr>
              <w:rPr>
                <w:rFonts w:cs="Arial"/>
                <w:sz w:val="18"/>
                <w:szCs w:val="18"/>
              </w:rPr>
            </w:pPr>
            <w:r w:rsidRPr="00EA77D9">
              <w:rPr>
                <w:rFonts w:cs="Arial"/>
                <w:sz w:val="18"/>
                <w:szCs w:val="18"/>
              </w:rPr>
              <w:t>(9)</w:t>
            </w:r>
          </w:p>
        </w:tc>
      </w:tr>
      <w:tr w:rsidR="00BF1AFA" w:rsidRPr="00EA77D9" w:rsidTr="00BF1AFA">
        <w:trPr>
          <w:trHeight w:val="454"/>
        </w:trPr>
        <w:tc>
          <w:tcPr>
            <w:tcW w:w="2211" w:type="dxa"/>
            <w:shd w:val="clear" w:color="auto" w:fill="F2F2F2" w:themeFill="background1" w:themeFillShade="F2"/>
            <w:vAlign w:val="center"/>
          </w:tcPr>
          <w:p w:rsidR="00BF1AFA" w:rsidRPr="00EA77D9" w:rsidRDefault="00BF1AFA" w:rsidP="00BF1AFA">
            <w:pPr>
              <w:rPr>
                <w:rFonts w:cs="Arial"/>
                <w:b/>
                <w:bCs/>
                <w:sz w:val="18"/>
                <w:szCs w:val="18"/>
              </w:rPr>
            </w:pPr>
            <w:r w:rsidRPr="00EA77D9">
              <w:rPr>
                <w:rFonts w:cs="Arial"/>
                <w:b/>
                <w:bCs/>
                <w:sz w:val="18"/>
                <w:szCs w:val="18"/>
              </w:rPr>
              <w:t xml:space="preserve">Fecha de caducidad: </w:t>
            </w:r>
          </w:p>
        </w:tc>
        <w:tc>
          <w:tcPr>
            <w:tcW w:w="7710" w:type="dxa"/>
            <w:gridSpan w:val="3"/>
            <w:vAlign w:val="center"/>
          </w:tcPr>
          <w:p w:rsidR="00BF1AFA" w:rsidRPr="00EA77D9" w:rsidRDefault="00BF1AFA" w:rsidP="00BF1AFA">
            <w:pPr>
              <w:rPr>
                <w:rFonts w:cs="Arial"/>
                <w:sz w:val="18"/>
                <w:szCs w:val="18"/>
              </w:rPr>
            </w:pPr>
            <w:r w:rsidRPr="00EA77D9">
              <w:rPr>
                <w:rFonts w:cs="Arial"/>
                <w:sz w:val="18"/>
                <w:szCs w:val="18"/>
              </w:rPr>
              <w:t>(10)</w:t>
            </w:r>
          </w:p>
        </w:tc>
      </w:tr>
      <w:tr w:rsidR="00BF1AFA" w:rsidRPr="00EA77D9" w:rsidTr="00BF1AFA">
        <w:trPr>
          <w:trHeight w:val="454"/>
        </w:trPr>
        <w:tc>
          <w:tcPr>
            <w:tcW w:w="2211" w:type="dxa"/>
            <w:shd w:val="clear" w:color="auto" w:fill="F2F2F2" w:themeFill="background1" w:themeFillShade="F2"/>
            <w:vAlign w:val="center"/>
          </w:tcPr>
          <w:p w:rsidR="00BF1AFA" w:rsidRPr="00EA77D9" w:rsidRDefault="00BF1AFA" w:rsidP="00BF1AFA">
            <w:pPr>
              <w:rPr>
                <w:rFonts w:cs="Arial"/>
                <w:b/>
                <w:bCs/>
                <w:sz w:val="18"/>
                <w:szCs w:val="18"/>
              </w:rPr>
            </w:pPr>
            <w:r w:rsidRPr="00EA77D9">
              <w:rPr>
                <w:rFonts w:cs="Arial"/>
                <w:b/>
                <w:bCs/>
                <w:sz w:val="18"/>
                <w:szCs w:val="18"/>
              </w:rPr>
              <w:t xml:space="preserve">Lote: </w:t>
            </w:r>
          </w:p>
        </w:tc>
        <w:tc>
          <w:tcPr>
            <w:tcW w:w="7710" w:type="dxa"/>
            <w:gridSpan w:val="3"/>
            <w:vAlign w:val="center"/>
          </w:tcPr>
          <w:p w:rsidR="00BF1AFA" w:rsidRPr="00EA77D9" w:rsidRDefault="00BF1AFA" w:rsidP="00BF1AFA">
            <w:pPr>
              <w:rPr>
                <w:rFonts w:cs="Arial"/>
                <w:sz w:val="18"/>
                <w:szCs w:val="18"/>
              </w:rPr>
            </w:pPr>
            <w:r w:rsidRPr="00EA77D9">
              <w:rPr>
                <w:rFonts w:cs="Arial"/>
                <w:sz w:val="18"/>
                <w:szCs w:val="18"/>
              </w:rPr>
              <w:t>(11)</w:t>
            </w:r>
          </w:p>
        </w:tc>
      </w:tr>
      <w:tr w:rsidR="00BF1AFA" w:rsidRPr="00EA77D9" w:rsidTr="00BF1AFA">
        <w:trPr>
          <w:trHeight w:val="454"/>
        </w:trPr>
        <w:tc>
          <w:tcPr>
            <w:tcW w:w="2211" w:type="dxa"/>
            <w:shd w:val="clear" w:color="auto" w:fill="F2F2F2" w:themeFill="background1" w:themeFillShade="F2"/>
            <w:vAlign w:val="center"/>
          </w:tcPr>
          <w:p w:rsidR="00BF1AFA" w:rsidRPr="00EA77D9" w:rsidRDefault="00BF1AFA" w:rsidP="00BF1AFA">
            <w:pPr>
              <w:rPr>
                <w:rFonts w:cs="Arial"/>
                <w:b/>
                <w:bCs/>
                <w:sz w:val="18"/>
                <w:szCs w:val="18"/>
              </w:rPr>
            </w:pPr>
            <w:r w:rsidRPr="00EA77D9">
              <w:rPr>
                <w:rFonts w:cs="Arial"/>
                <w:b/>
                <w:bCs/>
                <w:sz w:val="18"/>
                <w:szCs w:val="18"/>
              </w:rPr>
              <w:t xml:space="preserve">Observaciones: </w:t>
            </w:r>
          </w:p>
        </w:tc>
        <w:tc>
          <w:tcPr>
            <w:tcW w:w="7710" w:type="dxa"/>
            <w:gridSpan w:val="3"/>
            <w:vAlign w:val="center"/>
          </w:tcPr>
          <w:p w:rsidR="00BF1AFA" w:rsidRPr="00EA77D9" w:rsidRDefault="00BF1AFA" w:rsidP="00BF1AFA">
            <w:pPr>
              <w:rPr>
                <w:rFonts w:cs="Arial"/>
                <w:sz w:val="18"/>
                <w:szCs w:val="18"/>
              </w:rPr>
            </w:pPr>
            <w:r w:rsidRPr="00EA77D9">
              <w:rPr>
                <w:rFonts w:cs="Arial"/>
                <w:sz w:val="18"/>
                <w:szCs w:val="18"/>
              </w:rPr>
              <w:t>(12)</w:t>
            </w:r>
          </w:p>
        </w:tc>
      </w:tr>
    </w:tbl>
    <w:p w:rsidR="00BF1AFA" w:rsidRPr="00EA77D9" w:rsidRDefault="00BF1AFA" w:rsidP="00BF1AFA">
      <w:pPr>
        <w:spacing w:before="120" w:after="120"/>
        <w:rPr>
          <w:rFonts w:cs="Arial"/>
          <w:b/>
          <w:sz w:val="18"/>
          <w:szCs w:val="18"/>
        </w:rPr>
      </w:pPr>
      <w:r w:rsidRPr="00EA77D9">
        <w:rPr>
          <w:rFonts w:cs="Arial"/>
          <w:b/>
          <w:sz w:val="18"/>
          <w:szCs w:val="18"/>
        </w:rPr>
        <w:t>DATOS DE LA PERSONA QUE RECIBE EL INSUMO Y QUE DA EL AVAL DE CONFORMIDAD</w:t>
      </w:r>
    </w:p>
    <w:tbl>
      <w:tblPr>
        <w:tblStyle w:val="Tablaconcuadrcula"/>
        <w:tblW w:w="0" w:type="auto"/>
        <w:tblLook w:val="04A0" w:firstRow="1" w:lastRow="0" w:firstColumn="1" w:lastColumn="0" w:noHBand="0" w:noVBand="1"/>
      </w:tblPr>
      <w:tblGrid>
        <w:gridCol w:w="2571"/>
        <w:gridCol w:w="2536"/>
        <w:gridCol w:w="4813"/>
      </w:tblGrid>
      <w:tr w:rsidR="00BF1AFA" w:rsidRPr="00EA77D9" w:rsidTr="00BF1AFA">
        <w:trPr>
          <w:trHeight w:val="516"/>
        </w:trPr>
        <w:tc>
          <w:tcPr>
            <w:tcW w:w="2571" w:type="dxa"/>
            <w:shd w:val="clear" w:color="auto" w:fill="F2F2F2" w:themeFill="background1" w:themeFillShade="F2"/>
          </w:tcPr>
          <w:p w:rsidR="00BF1AFA" w:rsidRPr="00EA77D9" w:rsidRDefault="00BF1AFA" w:rsidP="00BF1AFA">
            <w:pPr>
              <w:rPr>
                <w:rFonts w:cs="Arial"/>
                <w:b/>
                <w:bCs/>
                <w:sz w:val="18"/>
                <w:szCs w:val="18"/>
              </w:rPr>
            </w:pPr>
            <w:r w:rsidRPr="00EA77D9">
              <w:rPr>
                <w:rFonts w:cs="Arial"/>
                <w:b/>
                <w:bCs/>
                <w:sz w:val="18"/>
                <w:szCs w:val="18"/>
              </w:rPr>
              <w:t xml:space="preserve">Nombre completo: </w:t>
            </w:r>
          </w:p>
        </w:tc>
        <w:tc>
          <w:tcPr>
            <w:tcW w:w="2536" w:type="dxa"/>
          </w:tcPr>
          <w:p w:rsidR="00BF1AFA" w:rsidRPr="00EA77D9" w:rsidRDefault="00BF1AFA" w:rsidP="00BF1AFA">
            <w:pPr>
              <w:rPr>
                <w:rFonts w:cs="Arial"/>
                <w:sz w:val="18"/>
                <w:szCs w:val="18"/>
              </w:rPr>
            </w:pPr>
            <w:r w:rsidRPr="00EA77D9">
              <w:rPr>
                <w:rFonts w:cs="Arial"/>
                <w:sz w:val="18"/>
                <w:szCs w:val="18"/>
              </w:rPr>
              <w:t>(13)</w:t>
            </w:r>
          </w:p>
        </w:tc>
        <w:tc>
          <w:tcPr>
            <w:tcW w:w="4813" w:type="dxa"/>
            <w:shd w:val="clear" w:color="auto" w:fill="F2F2F2" w:themeFill="background1" w:themeFillShade="F2"/>
          </w:tcPr>
          <w:p w:rsidR="00BF1AFA" w:rsidRPr="00EA77D9" w:rsidRDefault="00BF1AFA" w:rsidP="00BF1AFA">
            <w:pPr>
              <w:rPr>
                <w:rFonts w:cs="Arial"/>
                <w:b/>
                <w:bCs/>
                <w:sz w:val="18"/>
                <w:szCs w:val="18"/>
              </w:rPr>
            </w:pPr>
            <w:r w:rsidRPr="00EA77D9">
              <w:rPr>
                <w:rFonts w:cs="Arial"/>
                <w:b/>
                <w:bCs/>
                <w:sz w:val="18"/>
                <w:szCs w:val="18"/>
              </w:rPr>
              <w:t xml:space="preserve">Firma: </w:t>
            </w:r>
          </w:p>
        </w:tc>
      </w:tr>
      <w:tr w:rsidR="00BF1AFA" w:rsidRPr="00EA77D9" w:rsidTr="00BF1AFA">
        <w:trPr>
          <w:trHeight w:val="516"/>
        </w:trPr>
        <w:tc>
          <w:tcPr>
            <w:tcW w:w="2571" w:type="dxa"/>
            <w:shd w:val="clear" w:color="auto" w:fill="F2F2F2" w:themeFill="background1" w:themeFillShade="F2"/>
          </w:tcPr>
          <w:p w:rsidR="00BF1AFA" w:rsidRPr="00EA77D9" w:rsidRDefault="00BF1AFA" w:rsidP="00BF1AFA">
            <w:pPr>
              <w:rPr>
                <w:rFonts w:cs="Arial"/>
                <w:b/>
                <w:bCs/>
                <w:sz w:val="18"/>
                <w:szCs w:val="18"/>
              </w:rPr>
            </w:pPr>
            <w:r w:rsidRPr="00EA77D9">
              <w:rPr>
                <w:rFonts w:cs="Arial"/>
                <w:b/>
                <w:bCs/>
                <w:sz w:val="18"/>
                <w:szCs w:val="18"/>
              </w:rPr>
              <w:t xml:space="preserve">Cargo: </w:t>
            </w:r>
          </w:p>
        </w:tc>
        <w:tc>
          <w:tcPr>
            <w:tcW w:w="2536" w:type="dxa"/>
          </w:tcPr>
          <w:p w:rsidR="00BF1AFA" w:rsidRPr="00EA77D9" w:rsidRDefault="00BF1AFA" w:rsidP="00BF1AFA">
            <w:pPr>
              <w:rPr>
                <w:rFonts w:cs="Arial"/>
                <w:sz w:val="18"/>
                <w:szCs w:val="18"/>
              </w:rPr>
            </w:pPr>
            <w:r w:rsidRPr="00EA77D9">
              <w:rPr>
                <w:rFonts w:cs="Arial"/>
                <w:sz w:val="18"/>
                <w:szCs w:val="18"/>
              </w:rPr>
              <w:t>(14)</w:t>
            </w:r>
          </w:p>
        </w:tc>
        <w:tc>
          <w:tcPr>
            <w:tcW w:w="4813" w:type="dxa"/>
          </w:tcPr>
          <w:p w:rsidR="00BF1AFA" w:rsidRPr="00EA77D9" w:rsidRDefault="00BF1AFA" w:rsidP="00BF1AFA">
            <w:pPr>
              <w:rPr>
                <w:rFonts w:cs="Arial"/>
                <w:sz w:val="18"/>
                <w:szCs w:val="18"/>
              </w:rPr>
            </w:pPr>
            <w:r w:rsidRPr="00EA77D9">
              <w:rPr>
                <w:rFonts w:cs="Arial"/>
                <w:sz w:val="18"/>
                <w:szCs w:val="18"/>
              </w:rPr>
              <w:t>(15)</w:t>
            </w:r>
          </w:p>
        </w:tc>
      </w:tr>
    </w:tbl>
    <w:p w:rsidR="00BF1AFA" w:rsidRPr="00EA77D9" w:rsidRDefault="00BF1AFA" w:rsidP="00BF1AFA">
      <w:pPr>
        <w:tabs>
          <w:tab w:val="left" w:pos="4995"/>
        </w:tabs>
        <w:spacing w:before="120" w:after="120"/>
        <w:rPr>
          <w:rFonts w:cs="Arial"/>
          <w:b/>
          <w:sz w:val="18"/>
          <w:szCs w:val="18"/>
        </w:rPr>
      </w:pPr>
      <w:r w:rsidRPr="00EA77D9">
        <w:rPr>
          <w:rFonts w:cs="Arial"/>
          <w:b/>
          <w:sz w:val="18"/>
          <w:szCs w:val="18"/>
        </w:rPr>
        <w:t>DATOS DE LA AUTORIDAD DE LA UNIDAD</w:t>
      </w:r>
    </w:p>
    <w:tbl>
      <w:tblPr>
        <w:tblStyle w:val="Tablaconcuadrcula"/>
        <w:tblW w:w="0" w:type="auto"/>
        <w:tblLook w:val="04A0" w:firstRow="1" w:lastRow="0" w:firstColumn="1" w:lastColumn="0" w:noHBand="0" w:noVBand="1"/>
      </w:tblPr>
      <w:tblGrid>
        <w:gridCol w:w="2443"/>
        <w:gridCol w:w="2300"/>
        <w:gridCol w:w="5177"/>
      </w:tblGrid>
      <w:tr w:rsidR="00BF1AFA" w:rsidRPr="00EA77D9" w:rsidTr="00BF1AFA">
        <w:trPr>
          <w:trHeight w:val="513"/>
        </w:trPr>
        <w:tc>
          <w:tcPr>
            <w:tcW w:w="2443" w:type="dxa"/>
            <w:shd w:val="clear" w:color="auto" w:fill="F2F2F2" w:themeFill="background1" w:themeFillShade="F2"/>
          </w:tcPr>
          <w:p w:rsidR="00BF1AFA" w:rsidRPr="00EA77D9" w:rsidRDefault="00BF1AFA" w:rsidP="00BF1AFA">
            <w:pPr>
              <w:tabs>
                <w:tab w:val="left" w:pos="4995"/>
              </w:tabs>
              <w:rPr>
                <w:rFonts w:cs="Arial"/>
                <w:b/>
                <w:bCs/>
                <w:sz w:val="18"/>
                <w:szCs w:val="18"/>
              </w:rPr>
            </w:pPr>
            <w:r w:rsidRPr="00EA77D9">
              <w:rPr>
                <w:rFonts w:cs="Arial"/>
                <w:b/>
                <w:bCs/>
                <w:sz w:val="18"/>
                <w:szCs w:val="18"/>
              </w:rPr>
              <w:t xml:space="preserve">Nombre completo: </w:t>
            </w:r>
          </w:p>
        </w:tc>
        <w:tc>
          <w:tcPr>
            <w:tcW w:w="2300" w:type="dxa"/>
          </w:tcPr>
          <w:p w:rsidR="00BF1AFA" w:rsidRPr="00EA77D9" w:rsidRDefault="00BF1AFA" w:rsidP="00BF1AFA">
            <w:pPr>
              <w:tabs>
                <w:tab w:val="left" w:pos="4995"/>
              </w:tabs>
              <w:rPr>
                <w:rFonts w:cs="Arial"/>
                <w:sz w:val="18"/>
                <w:szCs w:val="18"/>
              </w:rPr>
            </w:pPr>
            <w:r w:rsidRPr="00EA77D9">
              <w:rPr>
                <w:rFonts w:cs="Arial"/>
                <w:sz w:val="18"/>
                <w:szCs w:val="18"/>
              </w:rPr>
              <w:t>(16)</w:t>
            </w:r>
          </w:p>
        </w:tc>
        <w:tc>
          <w:tcPr>
            <w:tcW w:w="5177" w:type="dxa"/>
            <w:shd w:val="clear" w:color="auto" w:fill="F2F2F2" w:themeFill="background1" w:themeFillShade="F2"/>
          </w:tcPr>
          <w:p w:rsidR="00BF1AFA" w:rsidRPr="00EA77D9" w:rsidRDefault="00BF1AFA" w:rsidP="00BF1AFA">
            <w:pPr>
              <w:tabs>
                <w:tab w:val="left" w:pos="4995"/>
              </w:tabs>
              <w:rPr>
                <w:rFonts w:cs="Arial"/>
                <w:b/>
                <w:bCs/>
                <w:sz w:val="18"/>
                <w:szCs w:val="18"/>
              </w:rPr>
            </w:pPr>
            <w:r w:rsidRPr="00EA77D9">
              <w:rPr>
                <w:rFonts w:cs="Arial"/>
                <w:b/>
                <w:bCs/>
                <w:sz w:val="18"/>
                <w:szCs w:val="18"/>
              </w:rPr>
              <w:t>Firma:</w:t>
            </w:r>
          </w:p>
        </w:tc>
      </w:tr>
      <w:tr w:rsidR="00BF1AFA" w:rsidRPr="00EA77D9" w:rsidTr="00BF1AFA">
        <w:trPr>
          <w:trHeight w:val="513"/>
        </w:trPr>
        <w:tc>
          <w:tcPr>
            <w:tcW w:w="2443" w:type="dxa"/>
            <w:shd w:val="clear" w:color="auto" w:fill="F2F2F2" w:themeFill="background1" w:themeFillShade="F2"/>
          </w:tcPr>
          <w:p w:rsidR="00BF1AFA" w:rsidRPr="00EA77D9" w:rsidRDefault="00BF1AFA" w:rsidP="00BF1AFA">
            <w:pPr>
              <w:tabs>
                <w:tab w:val="left" w:pos="4995"/>
              </w:tabs>
              <w:rPr>
                <w:rFonts w:cs="Arial"/>
                <w:b/>
                <w:bCs/>
                <w:sz w:val="18"/>
                <w:szCs w:val="18"/>
              </w:rPr>
            </w:pPr>
            <w:r w:rsidRPr="00EA77D9">
              <w:rPr>
                <w:rFonts w:cs="Arial"/>
                <w:b/>
                <w:bCs/>
                <w:sz w:val="18"/>
                <w:szCs w:val="18"/>
              </w:rPr>
              <w:t>Cargo:</w:t>
            </w:r>
          </w:p>
        </w:tc>
        <w:tc>
          <w:tcPr>
            <w:tcW w:w="2300" w:type="dxa"/>
          </w:tcPr>
          <w:p w:rsidR="00BF1AFA" w:rsidRPr="00EA77D9" w:rsidRDefault="00BF1AFA" w:rsidP="00BF1AFA">
            <w:pPr>
              <w:tabs>
                <w:tab w:val="left" w:pos="4995"/>
              </w:tabs>
              <w:rPr>
                <w:rFonts w:cs="Arial"/>
                <w:sz w:val="18"/>
                <w:szCs w:val="18"/>
              </w:rPr>
            </w:pPr>
            <w:r w:rsidRPr="00EA77D9">
              <w:rPr>
                <w:rFonts w:cs="Arial"/>
                <w:sz w:val="18"/>
                <w:szCs w:val="18"/>
              </w:rPr>
              <w:t>(17)</w:t>
            </w:r>
          </w:p>
        </w:tc>
        <w:tc>
          <w:tcPr>
            <w:tcW w:w="5177" w:type="dxa"/>
            <w:vMerge w:val="restart"/>
          </w:tcPr>
          <w:p w:rsidR="00BF1AFA" w:rsidRPr="00EA77D9" w:rsidRDefault="00BF1AFA" w:rsidP="00BF1AFA">
            <w:pPr>
              <w:tabs>
                <w:tab w:val="left" w:pos="4995"/>
              </w:tabs>
              <w:rPr>
                <w:rFonts w:cs="Arial"/>
                <w:sz w:val="18"/>
                <w:szCs w:val="18"/>
              </w:rPr>
            </w:pPr>
            <w:r w:rsidRPr="00EA77D9">
              <w:rPr>
                <w:rFonts w:cs="Arial"/>
                <w:sz w:val="18"/>
                <w:szCs w:val="18"/>
              </w:rPr>
              <w:t>(19)</w:t>
            </w:r>
          </w:p>
        </w:tc>
      </w:tr>
      <w:tr w:rsidR="00BF1AFA" w:rsidRPr="00EA77D9" w:rsidTr="00BF1AFA">
        <w:trPr>
          <w:trHeight w:val="513"/>
        </w:trPr>
        <w:tc>
          <w:tcPr>
            <w:tcW w:w="2443" w:type="dxa"/>
            <w:shd w:val="clear" w:color="auto" w:fill="F2F2F2" w:themeFill="background1" w:themeFillShade="F2"/>
          </w:tcPr>
          <w:p w:rsidR="00BF1AFA" w:rsidRPr="00EA77D9" w:rsidRDefault="00BF1AFA" w:rsidP="00BF1AFA">
            <w:pPr>
              <w:tabs>
                <w:tab w:val="left" w:pos="4995"/>
              </w:tabs>
              <w:rPr>
                <w:rFonts w:cs="Arial"/>
                <w:b/>
                <w:bCs/>
                <w:sz w:val="18"/>
                <w:szCs w:val="18"/>
              </w:rPr>
            </w:pPr>
            <w:r w:rsidRPr="00EA77D9">
              <w:rPr>
                <w:rFonts w:cs="Arial"/>
                <w:b/>
                <w:bCs/>
                <w:sz w:val="18"/>
                <w:szCs w:val="18"/>
              </w:rPr>
              <w:t>Fecha:</w:t>
            </w:r>
          </w:p>
        </w:tc>
        <w:tc>
          <w:tcPr>
            <w:tcW w:w="2300" w:type="dxa"/>
          </w:tcPr>
          <w:p w:rsidR="00BF1AFA" w:rsidRPr="00EA77D9" w:rsidRDefault="00BF1AFA" w:rsidP="00BF1AFA">
            <w:pPr>
              <w:tabs>
                <w:tab w:val="left" w:pos="4995"/>
              </w:tabs>
              <w:rPr>
                <w:rFonts w:cs="Arial"/>
                <w:sz w:val="18"/>
                <w:szCs w:val="18"/>
              </w:rPr>
            </w:pPr>
            <w:r w:rsidRPr="00EA77D9">
              <w:rPr>
                <w:rFonts w:cs="Arial"/>
                <w:sz w:val="18"/>
                <w:szCs w:val="18"/>
              </w:rPr>
              <w:t>(18)</w:t>
            </w:r>
          </w:p>
        </w:tc>
        <w:tc>
          <w:tcPr>
            <w:tcW w:w="5177" w:type="dxa"/>
            <w:vMerge/>
          </w:tcPr>
          <w:p w:rsidR="00BF1AFA" w:rsidRPr="00EA77D9" w:rsidRDefault="00BF1AFA" w:rsidP="00BF1AFA">
            <w:pPr>
              <w:tabs>
                <w:tab w:val="left" w:pos="4995"/>
              </w:tabs>
              <w:rPr>
                <w:rFonts w:cs="Arial"/>
                <w:sz w:val="18"/>
                <w:szCs w:val="18"/>
              </w:rPr>
            </w:pPr>
          </w:p>
        </w:tc>
      </w:tr>
    </w:tbl>
    <w:p w:rsidR="00BF1AFA" w:rsidRPr="009D703D" w:rsidRDefault="00BF1AFA" w:rsidP="00BF1AFA">
      <w:pPr>
        <w:tabs>
          <w:tab w:val="left" w:pos="4995"/>
        </w:tabs>
        <w:rPr>
          <w:rFonts w:cs="Arial"/>
          <w:sz w:val="2"/>
          <w:szCs w:val="18"/>
        </w:rPr>
      </w:pPr>
    </w:p>
    <w:tbl>
      <w:tblPr>
        <w:tblStyle w:val="Tablaconcuadrcula"/>
        <w:tblW w:w="0" w:type="auto"/>
        <w:jc w:val="center"/>
        <w:tblLook w:val="04A0" w:firstRow="1" w:lastRow="0" w:firstColumn="1" w:lastColumn="0" w:noHBand="0" w:noVBand="1"/>
      </w:tblPr>
      <w:tblGrid>
        <w:gridCol w:w="5670"/>
      </w:tblGrid>
      <w:tr w:rsidR="00BF1AFA" w:rsidRPr="00EA77D9" w:rsidTr="00BF1AFA">
        <w:trPr>
          <w:jc w:val="center"/>
        </w:trPr>
        <w:tc>
          <w:tcPr>
            <w:tcW w:w="5670" w:type="dxa"/>
            <w:shd w:val="clear" w:color="auto" w:fill="F2F2F2" w:themeFill="background1" w:themeFillShade="F2"/>
          </w:tcPr>
          <w:p w:rsidR="00BF1AFA" w:rsidRPr="00EA77D9" w:rsidRDefault="00BF1AFA" w:rsidP="00BF1AFA">
            <w:pPr>
              <w:tabs>
                <w:tab w:val="left" w:pos="4995"/>
              </w:tabs>
              <w:rPr>
                <w:rFonts w:cs="Arial"/>
                <w:sz w:val="18"/>
                <w:szCs w:val="18"/>
              </w:rPr>
            </w:pPr>
            <w:r w:rsidRPr="00EA77D9">
              <w:rPr>
                <w:rFonts w:cs="Arial"/>
                <w:sz w:val="18"/>
                <w:szCs w:val="18"/>
              </w:rPr>
              <w:t>SELLO DE LA UNIDAD HOSPITALARIA O SERVICIO QUE RECIBE</w:t>
            </w:r>
          </w:p>
        </w:tc>
      </w:tr>
      <w:tr w:rsidR="00BF1AFA" w:rsidRPr="00EA77D9" w:rsidTr="00BF1AFA">
        <w:trPr>
          <w:trHeight w:val="1191"/>
          <w:jc w:val="center"/>
        </w:trPr>
        <w:tc>
          <w:tcPr>
            <w:tcW w:w="5670" w:type="dxa"/>
          </w:tcPr>
          <w:p w:rsidR="00BF1AFA" w:rsidRPr="00EA77D9" w:rsidRDefault="00BF1AFA" w:rsidP="00BF1AFA">
            <w:pPr>
              <w:tabs>
                <w:tab w:val="left" w:pos="4995"/>
              </w:tabs>
              <w:rPr>
                <w:rFonts w:cs="Arial"/>
                <w:sz w:val="18"/>
                <w:szCs w:val="18"/>
              </w:rPr>
            </w:pPr>
          </w:p>
        </w:tc>
      </w:tr>
    </w:tbl>
    <w:p w:rsidR="00BF1AFA" w:rsidRPr="00EA77D9" w:rsidRDefault="00BF1AFA" w:rsidP="00BF1AFA">
      <w:pPr>
        <w:tabs>
          <w:tab w:val="left" w:pos="4995"/>
        </w:tabs>
        <w:spacing w:after="0"/>
        <w:jc w:val="center"/>
        <w:rPr>
          <w:rFonts w:cs="Arial"/>
          <w:b/>
          <w:szCs w:val="20"/>
        </w:rPr>
      </w:pPr>
      <w:r w:rsidRPr="00EA77D9">
        <w:rPr>
          <w:rFonts w:cs="Arial"/>
          <w:b/>
          <w:szCs w:val="20"/>
        </w:rPr>
        <w:lastRenderedPageBreak/>
        <w:t>FORMATO</w:t>
      </w:r>
    </w:p>
    <w:p w:rsidR="00BF1AFA" w:rsidRPr="00EA77D9" w:rsidRDefault="00BF1AFA" w:rsidP="00BF1AFA">
      <w:pPr>
        <w:tabs>
          <w:tab w:val="left" w:pos="4995"/>
        </w:tabs>
        <w:spacing w:after="0"/>
        <w:jc w:val="center"/>
        <w:rPr>
          <w:rFonts w:cs="Arial"/>
          <w:b/>
          <w:szCs w:val="20"/>
        </w:rPr>
      </w:pPr>
      <w:r w:rsidRPr="00EA77D9">
        <w:rPr>
          <w:rFonts w:cs="Arial"/>
          <w:b/>
          <w:szCs w:val="20"/>
        </w:rPr>
        <w:t>REPORTE DE CANJE DEL INSUMO PARA LA SALUD</w:t>
      </w:r>
    </w:p>
    <w:p w:rsidR="00BF1AFA" w:rsidRPr="00EA77D9" w:rsidRDefault="00BF1AFA" w:rsidP="00BF1AFA">
      <w:pPr>
        <w:tabs>
          <w:tab w:val="left" w:pos="4995"/>
        </w:tabs>
        <w:spacing w:after="0"/>
        <w:jc w:val="center"/>
        <w:rPr>
          <w:rFonts w:cs="Arial"/>
          <w:b/>
          <w:szCs w:val="20"/>
        </w:rPr>
      </w:pPr>
      <w:r w:rsidRPr="00EA77D9">
        <w:rPr>
          <w:rFonts w:cs="Arial"/>
          <w:b/>
          <w:szCs w:val="20"/>
        </w:rPr>
        <w:t>Instructivo</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Nombre de la Unidad Hospitalaria que recibe el insumo.</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Fecha en que se recibe el canje.</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Señalar si el insumo para la salud fue sustituido satisfactoriamente.</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Anotar la clave del insumo sustituido.</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Descripción del insumo tal y como se encuentra en.</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Marca o nombre comercial del insumo anterior.</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Marca o nombre comercial del insumo sustituido.</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Número de envases, cajas piezas, etc. reemplazados.</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Indicar el país de origen del insumo.</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Indicar fecha de caducidad, la cual se encuentra impresa en el envase primario o en el empaque secundario.</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Anotar el número de lote, se encuentra impreso en el envase primario o en el empaque secundario.</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Señalar si el insumo se recibe o no de conformidad y explicar en forma breve el por qué.</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 xml:space="preserve"> Nombre del responsable que acepta el insumo.</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 xml:space="preserve"> Cargo del responsable.</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 xml:space="preserve"> Firma del responsable.</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 xml:space="preserve"> Nombre completo de la autoridad que acepta el canje.</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 xml:space="preserve"> Cargo de la autoridad que acepta.</w:t>
      </w:r>
    </w:p>
    <w:p w:rsidR="00BF1AFA" w:rsidRPr="00EA77D9" w:rsidRDefault="00BF1AFA" w:rsidP="00D91B35">
      <w:pPr>
        <w:pStyle w:val="Prrafodelista"/>
        <w:numPr>
          <w:ilvl w:val="0"/>
          <w:numId w:val="47"/>
        </w:numPr>
        <w:spacing w:after="240"/>
        <w:ind w:left="709" w:hanging="709"/>
        <w:contextualSpacing w:val="0"/>
        <w:rPr>
          <w:rFonts w:cs="Arial"/>
          <w:szCs w:val="20"/>
        </w:rPr>
      </w:pPr>
      <w:r w:rsidRPr="00EA77D9">
        <w:rPr>
          <w:rFonts w:cs="Arial"/>
          <w:szCs w:val="20"/>
        </w:rPr>
        <w:t xml:space="preserve"> Fecha en que se resuelve la desviación.</w:t>
      </w:r>
    </w:p>
    <w:p w:rsidR="00BF1AFA" w:rsidRPr="009D703D" w:rsidRDefault="00BF1AFA" w:rsidP="00D91B35">
      <w:pPr>
        <w:pStyle w:val="Prrafodelista"/>
        <w:numPr>
          <w:ilvl w:val="0"/>
          <w:numId w:val="47"/>
        </w:numPr>
        <w:spacing w:after="360"/>
        <w:ind w:left="709" w:hanging="709"/>
        <w:contextualSpacing w:val="0"/>
        <w:rPr>
          <w:rFonts w:eastAsia="Montserrat" w:cs="Arial"/>
        </w:rPr>
      </w:pPr>
      <w:r w:rsidRPr="00EA77D9">
        <w:rPr>
          <w:rFonts w:cs="Arial"/>
          <w:szCs w:val="20"/>
        </w:rPr>
        <w:t xml:space="preserve"> Firma del directivo. </w:t>
      </w:r>
    </w:p>
    <w:p w:rsidR="00697028" w:rsidRDefault="00697028" w:rsidP="00697028">
      <w:r w:rsidRPr="00C86B42">
        <w:t xml:space="preserve"> </w:t>
      </w:r>
    </w:p>
    <w:p w:rsidR="003D62D8" w:rsidRDefault="00697028" w:rsidP="003D62D8">
      <w:pPr>
        <w:spacing w:line="259" w:lineRule="auto"/>
        <w:jc w:val="left"/>
      </w:pPr>
      <w:r>
        <w:br w:type="page"/>
      </w:r>
    </w:p>
    <w:p w:rsidR="00AB7EA5" w:rsidRPr="004B1BB3" w:rsidRDefault="00AB7EA5" w:rsidP="00AB7EA5">
      <w:pPr>
        <w:pStyle w:val="Ttulo1"/>
        <w:ind w:left="360"/>
        <w:rPr>
          <w:b/>
          <w:bCs/>
          <w:color w:val="auto"/>
          <w:sz w:val="28"/>
          <w:szCs w:val="20"/>
        </w:rPr>
      </w:pPr>
      <w:bookmarkStart w:id="315" w:name="_Toc121925132"/>
      <w:r w:rsidRPr="004B1BB3">
        <w:rPr>
          <w:b/>
          <w:bCs/>
          <w:color w:val="auto"/>
          <w:sz w:val="28"/>
          <w:szCs w:val="20"/>
        </w:rPr>
        <w:lastRenderedPageBreak/>
        <w:t xml:space="preserve">FORMATO </w:t>
      </w:r>
      <w:bookmarkEnd w:id="301"/>
      <w:r w:rsidR="00E77996">
        <w:rPr>
          <w:b/>
          <w:bCs/>
          <w:color w:val="auto"/>
          <w:sz w:val="28"/>
          <w:szCs w:val="20"/>
        </w:rPr>
        <w:t>9</w:t>
      </w:r>
      <w:bookmarkEnd w:id="315"/>
    </w:p>
    <w:p w:rsidR="00AB7EA5" w:rsidRPr="00CA6139" w:rsidRDefault="00AB7EA5" w:rsidP="00AB7EA5">
      <w:pPr>
        <w:jc w:val="center"/>
        <w:rPr>
          <w:b/>
        </w:rPr>
      </w:pPr>
      <w:r w:rsidRPr="004B1BB3">
        <w:rPr>
          <w:b/>
        </w:rPr>
        <w:t>“INTERÉS A PARTICIPAR EN LA LICITACIÓN PÚBLICA”</w:t>
      </w:r>
      <w:r w:rsidRPr="00CA6139">
        <w:rPr>
          <w:b/>
        </w:rPr>
        <w:t xml:space="preserve"> </w:t>
      </w:r>
    </w:p>
    <w:p w:rsidR="00AB7EA5" w:rsidRDefault="00AB7EA5" w:rsidP="00AB7EA5">
      <w:pPr>
        <w:jc w:val="center"/>
      </w:pPr>
      <w:r w:rsidRPr="00CA6139">
        <w:t>(CARTA EN PAPEL MEMBRETADO Y FIRMA AUTÓGRAFA)</w:t>
      </w:r>
    </w:p>
    <w:p w:rsidR="00AB7EA5" w:rsidRPr="006D1499" w:rsidRDefault="00AB7EA5" w:rsidP="00AB7EA5">
      <w:pPr>
        <w:jc w:val="center"/>
      </w:pPr>
      <w:r w:rsidRPr="006D1499">
        <w:t>PROCEDIMIENTO NO. LA-012M7B997-</w:t>
      </w:r>
      <w:r w:rsidR="00131DF9">
        <w:t>E147</w:t>
      </w:r>
      <w:r w:rsidRPr="006D1499">
        <w:t xml:space="preserve">-2022 </w:t>
      </w:r>
    </w:p>
    <w:p w:rsidR="00AB7EA5" w:rsidRPr="00CA6139" w:rsidRDefault="00AB7EA5" w:rsidP="00AB7EA5">
      <w:pPr>
        <w:jc w:val="center"/>
      </w:pPr>
    </w:p>
    <w:p w:rsidR="00AB7EA5" w:rsidRPr="00CA6139" w:rsidRDefault="00AB7EA5" w:rsidP="00AB7EA5">
      <w:pPr>
        <w:jc w:val="right"/>
      </w:pPr>
      <w:r w:rsidRPr="00CA6139">
        <w:t>Ciudad de México a ______</w:t>
      </w:r>
      <w:proofErr w:type="spellStart"/>
      <w:r w:rsidRPr="00CA6139">
        <w:t>de___________de</w:t>
      </w:r>
      <w:proofErr w:type="spellEnd"/>
      <w:r w:rsidRPr="00CA6139">
        <w:t xml:space="preserve"> 2022.</w:t>
      </w:r>
    </w:p>
    <w:p w:rsidR="00AB7EA5" w:rsidRPr="00CA6139" w:rsidRDefault="00AB7EA5" w:rsidP="00AB7EA5">
      <w:pPr>
        <w:rPr>
          <w:b/>
        </w:rPr>
      </w:pPr>
      <w:r w:rsidRPr="00CA6139">
        <w:rPr>
          <w:b/>
        </w:rPr>
        <w:t>INSTITUTO DE SALUD PARA EL BIENESTAR</w:t>
      </w:r>
    </w:p>
    <w:p w:rsidR="00AB7EA5" w:rsidRPr="00CA6139" w:rsidRDefault="00AB7EA5" w:rsidP="00AB7EA5">
      <w:pPr>
        <w:rPr>
          <w:b/>
        </w:rPr>
      </w:pPr>
      <w:r w:rsidRPr="00CA6139">
        <w:rPr>
          <w:b/>
        </w:rPr>
        <w:t>P R E S E N T E</w:t>
      </w:r>
    </w:p>
    <w:p w:rsidR="00AB7EA5" w:rsidRPr="00CA6139" w:rsidRDefault="00AB7EA5" w:rsidP="00AB7EA5">
      <w:r w:rsidRPr="00CA6139">
        <w:t>Con fundamento en el artículo 33 Bis tercer párrafo de la Ley de Adquisiciones, Arrendamientos y Servicios del Sector Público, expreso mi interés en participar en la Licitación número _____________, y manifiesto, bajo protesta de decir verdad los siguientes datos:</w:t>
      </w: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954"/>
        <w:gridCol w:w="8988"/>
      </w:tblGrid>
      <w:tr w:rsidR="00AB7EA5" w:rsidRPr="00CA6139" w:rsidTr="00FB76AB">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AB7EA5" w:rsidRPr="00CA6139" w:rsidRDefault="00AB7EA5" w:rsidP="00FB76AB">
            <w:pPr>
              <w:jc w:val="center"/>
            </w:pPr>
            <w:r w:rsidRPr="00CA6139">
              <w:t>Del</w:t>
            </w:r>
          </w:p>
          <w:p w:rsidR="00AB7EA5" w:rsidRPr="00CA6139" w:rsidRDefault="00AB7EA5" w:rsidP="00FB76AB">
            <w:pPr>
              <w:jc w:val="center"/>
            </w:pPr>
            <w:r w:rsidRPr="00CA6139">
              <w:t>licitante</w:t>
            </w:r>
          </w:p>
        </w:tc>
        <w:tc>
          <w:tcPr>
            <w:tcW w:w="4563" w:type="pct"/>
            <w:tcBorders>
              <w:top w:val="single" w:sz="12" w:space="0" w:color="auto"/>
              <w:left w:val="single" w:sz="12" w:space="0" w:color="auto"/>
              <w:bottom w:val="single" w:sz="12" w:space="0" w:color="auto"/>
              <w:right w:val="single" w:sz="12" w:space="0" w:color="auto"/>
            </w:tcBorders>
          </w:tcPr>
          <w:p w:rsidR="00AB7EA5" w:rsidRPr="00CA6139" w:rsidRDefault="00AB7EA5" w:rsidP="00FB76AB">
            <w:pPr>
              <w:pStyle w:val="Sinespaciado"/>
            </w:pPr>
            <w:r w:rsidRPr="00CA6139">
              <w:t xml:space="preserve">Registro Federal de Contribuyentes: </w:t>
            </w:r>
          </w:p>
          <w:p w:rsidR="00AB7EA5" w:rsidRPr="00CA6139" w:rsidRDefault="00AB7EA5" w:rsidP="00FB76AB">
            <w:pPr>
              <w:pStyle w:val="Sinespaciado"/>
            </w:pPr>
            <w:r w:rsidRPr="00CA6139">
              <w:t>Nombre</w:t>
            </w:r>
            <w:r>
              <w:t xml:space="preserve"> o razón social</w:t>
            </w:r>
            <w:r w:rsidRPr="00CA6139">
              <w:t xml:space="preserve">: </w:t>
            </w:r>
          </w:p>
          <w:p w:rsidR="00AB7EA5" w:rsidRPr="00CA6139" w:rsidRDefault="00AB7EA5" w:rsidP="00FB76AB">
            <w:pPr>
              <w:pStyle w:val="Sinespaciado"/>
            </w:pPr>
            <w:r w:rsidRPr="00CA6139">
              <w:t>Domicilio: (Los datos aquí registrados corresponderán al del domicilio fiscal del proveedor o prestador de servicios)</w:t>
            </w:r>
          </w:p>
          <w:p w:rsidR="00AB7EA5" w:rsidRPr="00CA6139" w:rsidRDefault="00AB7EA5" w:rsidP="00FB76AB">
            <w:pPr>
              <w:pStyle w:val="Sinespaciado"/>
            </w:pPr>
            <w:r w:rsidRPr="00CA6139">
              <w:t xml:space="preserve">calle y número: </w:t>
            </w:r>
          </w:p>
          <w:p w:rsidR="00AB7EA5" w:rsidRPr="00CA6139" w:rsidRDefault="00AB7EA5" w:rsidP="00FB76AB">
            <w:pPr>
              <w:pStyle w:val="Sinespaciado"/>
            </w:pPr>
            <w:r w:rsidRPr="00CA6139">
              <w:t>Colonia:                                                               Demarcación Territorial:</w:t>
            </w:r>
          </w:p>
          <w:p w:rsidR="00AB7EA5" w:rsidRPr="00CA6139" w:rsidRDefault="00AB7EA5" w:rsidP="00FB76AB">
            <w:pPr>
              <w:pStyle w:val="Sinespaciado"/>
            </w:pPr>
            <w:r w:rsidRPr="00CA6139">
              <w:t>Código postal:                                                    Entidad Federativa:</w:t>
            </w:r>
          </w:p>
          <w:p w:rsidR="00AB7EA5" w:rsidRPr="00CA6139" w:rsidRDefault="00AB7EA5" w:rsidP="00FB76AB">
            <w:pPr>
              <w:pStyle w:val="Sinespaciado"/>
            </w:pPr>
            <w:r w:rsidRPr="00CA6139">
              <w:t>Correo electrónico:</w:t>
            </w:r>
          </w:p>
          <w:p w:rsidR="00AB7EA5" w:rsidRPr="00CA6139" w:rsidRDefault="00AB7EA5" w:rsidP="00FB76AB">
            <w:pPr>
              <w:pStyle w:val="Sinespaciado"/>
            </w:pPr>
            <w:r w:rsidRPr="00CA6139">
              <w:t>Teléfono:                                                Fax:</w:t>
            </w:r>
          </w:p>
          <w:p w:rsidR="00AB7EA5" w:rsidRPr="00CA6139" w:rsidRDefault="00AB7EA5" w:rsidP="00FB76AB">
            <w:pPr>
              <w:pStyle w:val="Sinespaciado"/>
            </w:pPr>
            <w:r w:rsidRPr="00CA6139">
              <w:t>Correo electrónico (de la empresa participante):</w:t>
            </w:r>
          </w:p>
          <w:p w:rsidR="00AB7EA5" w:rsidRPr="00CA6139" w:rsidRDefault="00AB7EA5" w:rsidP="00FB76AB">
            <w:pPr>
              <w:pStyle w:val="Sinespaciado"/>
            </w:pPr>
            <w:r w:rsidRPr="00CA6139">
              <w:t>No. de la escritura pública en la que consta su acta constitutiva:                         Fecha:                            Duración:</w:t>
            </w:r>
          </w:p>
          <w:p w:rsidR="00AB7EA5" w:rsidRPr="00CA6139" w:rsidRDefault="00AB7EA5" w:rsidP="00FB76AB">
            <w:pPr>
              <w:pStyle w:val="Sinespaciado"/>
            </w:pPr>
            <w:r w:rsidRPr="00CA6139">
              <w:t>Nombre, número y lugar del Notario Público ante el cual se protocolizó la misma:</w:t>
            </w:r>
          </w:p>
          <w:p w:rsidR="00AB7EA5" w:rsidRPr="00CA6139" w:rsidRDefault="00AB7EA5" w:rsidP="00FB76AB">
            <w:pPr>
              <w:pStyle w:val="Sinespaciado"/>
            </w:pPr>
            <w:r w:rsidRPr="00CA6139">
              <w:t>Nombre de los socios o asociados:</w:t>
            </w:r>
          </w:p>
          <w:p w:rsidR="00AB7EA5" w:rsidRPr="00CA6139" w:rsidRDefault="00AB7EA5" w:rsidP="00FB76AB">
            <w:pPr>
              <w:pStyle w:val="Sinespaciado"/>
            </w:pPr>
            <w:r w:rsidRPr="00CA6139">
              <w:t>Descripción del objeto social:</w:t>
            </w:r>
          </w:p>
          <w:p w:rsidR="00AB7EA5" w:rsidRPr="00CA6139" w:rsidRDefault="00AB7EA5" w:rsidP="00FB76AB">
            <w:pPr>
              <w:pStyle w:val="Sinespaciado"/>
            </w:pPr>
            <w:r w:rsidRPr="00CA6139">
              <w:t>Reformas al acta constitutiva:</w:t>
            </w:r>
          </w:p>
          <w:p w:rsidR="00AB7EA5" w:rsidRPr="00CA6139" w:rsidRDefault="00AB7EA5" w:rsidP="00FB76AB">
            <w:pPr>
              <w:pStyle w:val="Sinespaciado"/>
            </w:pPr>
            <w:r w:rsidRPr="00CA6139">
              <w:t>Inscripción en el Registro Público de Comercio:</w:t>
            </w:r>
          </w:p>
          <w:p w:rsidR="00AB7EA5" w:rsidRPr="00CA6139" w:rsidRDefault="00AB7EA5" w:rsidP="00FB76AB">
            <w:pPr>
              <w:pStyle w:val="Sinespaciado"/>
            </w:pPr>
            <w:r w:rsidRPr="00CA6139">
              <w:t>Número:                                             Folio:                                                                          Fecha:</w:t>
            </w:r>
          </w:p>
        </w:tc>
      </w:tr>
      <w:tr w:rsidR="00AB7EA5" w:rsidRPr="00CA6139" w:rsidTr="00FB76AB">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AB7EA5" w:rsidRPr="00CA6139" w:rsidRDefault="00AB7EA5" w:rsidP="00FB76AB">
            <w:pPr>
              <w:jc w:val="center"/>
            </w:pPr>
            <w:r w:rsidRPr="00CA6139">
              <w:t>Del</w:t>
            </w:r>
          </w:p>
          <w:p w:rsidR="00AB7EA5" w:rsidRPr="00CA6139" w:rsidRDefault="00AB7EA5" w:rsidP="00FB76AB">
            <w:pPr>
              <w:jc w:val="center"/>
            </w:pPr>
            <w:r w:rsidRPr="00CA6139">
              <w:t>Representante</w:t>
            </w:r>
          </w:p>
        </w:tc>
        <w:tc>
          <w:tcPr>
            <w:tcW w:w="4563" w:type="pct"/>
            <w:tcBorders>
              <w:top w:val="single" w:sz="12" w:space="0" w:color="auto"/>
              <w:left w:val="single" w:sz="12" w:space="0" w:color="auto"/>
              <w:bottom w:val="single" w:sz="12" w:space="0" w:color="auto"/>
              <w:right w:val="single" w:sz="12" w:space="0" w:color="auto"/>
            </w:tcBorders>
          </w:tcPr>
          <w:p w:rsidR="00AB7EA5" w:rsidRPr="00CA6139" w:rsidRDefault="00AB7EA5" w:rsidP="00FB76AB">
            <w:pPr>
              <w:pStyle w:val="Sinespaciado"/>
            </w:pPr>
          </w:p>
          <w:p w:rsidR="00AB7EA5" w:rsidRPr="00CA6139" w:rsidRDefault="00AB7EA5" w:rsidP="00FB76AB">
            <w:pPr>
              <w:pStyle w:val="Sinespaciado"/>
            </w:pPr>
            <w:r w:rsidRPr="00CA6139">
              <w:t>Nombre:                                                     R.F.C.</w:t>
            </w:r>
          </w:p>
          <w:p w:rsidR="00AB7EA5" w:rsidRPr="00CA6139" w:rsidRDefault="00AB7EA5" w:rsidP="00FB76AB">
            <w:pPr>
              <w:pStyle w:val="Sinespaciado"/>
            </w:pPr>
            <w:r w:rsidRPr="00CA6139">
              <w:t xml:space="preserve">Domicilio: </w:t>
            </w:r>
          </w:p>
          <w:p w:rsidR="00AB7EA5" w:rsidRPr="00CA6139" w:rsidRDefault="00AB7EA5" w:rsidP="00FB76AB">
            <w:pPr>
              <w:pStyle w:val="Sinespaciado"/>
            </w:pPr>
            <w:r w:rsidRPr="00CA6139">
              <w:t>Datos del documento mediante el cual acredita su personalidad y facultades:</w:t>
            </w:r>
          </w:p>
          <w:p w:rsidR="00AB7EA5" w:rsidRPr="00CA6139" w:rsidRDefault="00AB7EA5" w:rsidP="00FB76AB">
            <w:pPr>
              <w:pStyle w:val="Sinespaciado"/>
            </w:pPr>
            <w:r w:rsidRPr="00CA6139">
              <w:t>Escritura pública número:                                                                     Fecha:</w:t>
            </w:r>
          </w:p>
          <w:p w:rsidR="00AB7EA5" w:rsidRPr="00CA6139" w:rsidRDefault="00AB7EA5" w:rsidP="00FB76AB">
            <w:pPr>
              <w:pStyle w:val="Sinespaciado"/>
            </w:pPr>
            <w:r w:rsidRPr="00CA6139">
              <w:t>Nombre, número y lugar del notario público ante el cual se otorgó:</w:t>
            </w:r>
          </w:p>
          <w:p w:rsidR="00AB7EA5" w:rsidRPr="00CA6139" w:rsidRDefault="00AB7EA5" w:rsidP="00FB76AB">
            <w:pPr>
              <w:pStyle w:val="Sinespaciado"/>
            </w:pPr>
          </w:p>
        </w:tc>
      </w:tr>
    </w:tbl>
    <w:p w:rsidR="00AB7EA5" w:rsidRPr="00CA6139" w:rsidRDefault="00AB7EA5" w:rsidP="00AB7EA5"/>
    <w:p w:rsidR="00AB7EA5" w:rsidRPr="00CA6139" w:rsidRDefault="00AB7EA5" w:rsidP="00AB7EA5"/>
    <w:p w:rsidR="00AB7EA5" w:rsidRPr="00CA6139" w:rsidRDefault="00AB7EA5" w:rsidP="00AB7EA5">
      <w:r w:rsidRPr="00CA6139">
        <w:t>______________________________________________</w:t>
      </w:r>
    </w:p>
    <w:p w:rsidR="00AB7EA5" w:rsidRDefault="00AB7EA5" w:rsidP="00AB7EA5">
      <w:r w:rsidRPr="00CA6139">
        <w:t>(Nombre y firma del Representante o Apoderado Legal)</w:t>
      </w:r>
    </w:p>
    <w:p w:rsidR="00E7756F" w:rsidRPr="00CA6139" w:rsidRDefault="00E7756F" w:rsidP="00AB7EA5"/>
    <w:p w:rsidR="00AB7EA5" w:rsidRPr="00915ED8" w:rsidRDefault="00AB7EA5" w:rsidP="00AB7EA5">
      <w:pPr>
        <w:pStyle w:val="Ttulo1"/>
        <w:rPr>
          <w:b/>
          <w:bCs/>
          <w:color w:val="auto"/>
          <w:sz w:val="28"/>
          <w:szCs w:val="20"/>
        </w:rPr>
      </w:pPr>
      <w:bookmarkStart w:id="316" w:name="_Toc98512837"/>
      <w:bookmarkStart w:id="317" w:name="_Toc109898536"/>
      <w:bookmarkStart w:id="318" w:name="_Toc121925133"/>
      <w:r w:rsidRPr="00915ED8">
        <w:rPr>
          <w:b/>
          <w:bCs/>
          <w:color w:val="auto"/>
          <w:sz w:val="28"/>
          <w:szCs w:val="20"/>
        </w:rPr>
        <w:lastRenderedPageBreak/>
        <w:t>FORMATO 1</w:t>
      </w:r>
      <w:bookmarkEnd w:id="316"/>
      <w:bookmarkEnd w:id="317"/>
      <w:r w:rsidR="00E77996">
        <w:rPr>
          <w:b/>
          <w:bCs/>
          <w:color w:val="auto"/>
          <w:sz w:val="28"/>
          <w:szCs w:val="20"/>
        </w:rPr>
        <w:t>0</w:t>
      </w:r>
      <w:bookmarkEnd w:id="318"/>
    </w:p>
    <w:p w:rsidR="00AB7EA5" w:rsidRDefault="00AB7EA5" w:rsidP="00AB7EA5">
      <w:pPr>
        <w:jc w:val="center"/>
        <w:rPr>
          <w:rFonts w:eastAsia="Times New Roman"/>
          <w:b/>
          <w:lang w:eastAsia="es-ES"/>
        </w:rPr>
      </w:pPr>
      <w:r w:rsidRPr="00CA6139">
        <w:rPr>
          <w:b/>
        </w:rPr>
        <w:t>ESCRITO</w:t>
      </w:r>
      <w:r>
        <w:rPr>
          <w:rFonts w:eastAsia="Times New Roman"/>
          <w:b/>
          <w:lang w:eastAsia="es-ES"/>
        </w:rPr>
        <w:t xml:space="preserve"> DE SOLICITUD</w:t>
      </w:r>
      <w:r w:rsidRPr="00CA6139">
        <w:rPr>
          <w:rFonts w:eastAsia="Times New Roman"/>
          <w:b/>
          <w:lang w:eastAsia="es-ES"/>
        </w:rPr>
        <w:t xml:space="preserve"> DE ACLARACIÓN</w:t>
      </w:r>
    </w:p>
    <w:p w:rsidR="00AB7EA5" w:rsidRPr="006D1499" w:rsidRDefault="00AB7EA5" w:rsidP="00AB7EA5">
      <w:pPr>
        <w:jc w:val="center"/>
      </w:pPr>
      <w:r w:rsidRPr="006D1499">
        <w:t>PROCEDIMIENTO NO. LA-012M7B997-</w:t>
      </w:r>
      <w:r w:rsidR="00131DF9">
        <w:t>E147</w:t>
      </w:r>
      <w:r w:rsidRPr="006D1499">
        <w:t xml:space="preserve">-2022 </w:t>
      </w:r>
    </w:p>
    <w:tbl>
      <w:tblPr>
        <w:tblW w:w="5000" w:type="pct"/>
        <w:shd w:val="clear" w:color="auto" w:fill="323E4F" w:themeFill="text2" w:themeFillShade="BF"/>
        <w:tblCellMar>
          <w:left w:w="70" w:type="dxa"/>
          <w:right w:w="70" w:type="dxa"/>
        </w:tblCellMar>
        <w:tblLook w:val="04A0" w:firstRow="1" w:lastRow="0" w:firstColumn="1" w:lastColumn="0" w:noHBand="0" w:noVBand="1"/>
      </w:tblPr>
      <w:tblGrid>
        <w:gridCol w:w="3108"/>
        <w:gridCol w:w="3170"/>
        <w:gridCol w:w="915"/>
        <w:gridCol w:w="2769"/>
      </w:tblGrid>
      <w:tr w:rsidR="00AB7EA5" w:rsidRPr="00CA6139" w:rsidTr="00FB76AB">
        <w:trPr>
          <w:trHeight w:val="440"/>
        </w:trPr>
        <w:tc>
          <w:tcPr>
            <w:tcW w:w="1560" w:type="pc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rsidR="00AB7EA5" w:rsidRPr="00CA6139" w:rsidRDefault="00AB7EA5" w:rsidP="00FB76AB">
            <w:pPr>
              <w:snapToGrid w:val="0"/>
              <w:spacing w:after="0"/>
              <w:rPr>
                <w:rFonts w:eastAsia="Times New Roman" w:cs="Arial"/>
                <w:b/>
                <w:szCs w:val="20"/>
                <w:lang w:eastAsia="es-ES"/>
              </w:rPr>
            </w:pPr>
            <w:r w:rsidRPr="00CA6139">
              <w:rPr>
                <w:rFonts w:eastAsia="Times New Roman" w:cs="Arial"/>
                <w:b/>
                <w:szCs w:val="20"/>
                <w:lang w:eastAsia="es-ES"/>
              </w:rPr>
              <w:t>Procedimiento:</w:t>
            </w:r>
          </w:p>
        </w:tc>
        <w:tc>
          <w:tcPr>
            <w:tcW w:w="1591" w:type="pct"/>
            <w:tcBorders>
              <w:top w:val="single" w:sz="4" w:space="0" w:color="000000"/>
              <w:left w:val="single" w:sz="4" w:space="0" w:color="000000"/>
              <w:bottom w:val="single" w:sz="4" w:space="0" w:color="000000"/>
              <w:right w:val="nil"/>
            </w:tcBorders>
            <w:shd w:val="clear" w:color="auto" w:fill="FFFFFF" w:themeFill="background1"/>
            <w:vAlign w:val="center"/>
          </w:tcPr>
          <w:p w:rsidR="00AB7EA5" w:rsidRPr="00CA6139" w:rsidRDefault="00AB7EA5" w:rsidP="00FB76AB">
            <w:pPr>
              <w:snapToGrid w:val="0"/>
              <w:spacing w:after="0"/>
              <w:rPr>
                <w:rFonts w:cs="Arial"/>
                <w:szCs w:val="20"/>
              </w:rPr>
            </w:pPr>
          </w:p>
        </w:tc>
        <w:tc>
          <w:tcPr>
            <w:tcW w:w="459" w:type="pc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rsidR="00AB7EA5" w:rsidRPr="00CA6139" w:rsidRDefault="00AB7EA5" w:rsidP="00FB76AB">
            <w:pPr>
              <w:snapToGrid w:val="0"/>
              <w:spacing w:after="0"/>
              <w:rPr>
                <w:rFonts w:eastAsia="Times New Roman" w:cs="Arial"/>
                <w:b/>
                <w:szCs w:val="20"/>
                <w:lang w:eastAsia="es-ES"/>
              </w:rPr>
            </w:pPr>
            <w:r w:rsidRPr="00CA6139">
              <w:rPr>
                <w:rFonts w:eastAsia="Times New Roman" w:cs="Arial"/>
                <w:b/>
                <w:szCs w:val="20"/>
                <w:lang w:eastAsia="es-ES"/>
              </w:rPr>
              <w:t>Fecha:</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EA5" w:rsidRPr="00CA6139" w:rsidRDefault="00AB7EA5" w:rsidP="00FB76AB">
            <w:pPr>
              <w:snapToGrid w:val="0"/>
              <w:spacing w:after="0"/>
              <w:rPr>
                <w:rFonts w:cs="Arial"/>
                <w:szCs w:val="20"/>
              </w:rPr>
            </w:pPr>
          </w:p>
        </w:tc>
      </w:tr>
      <w:tr w:rsidR="00AB7EA5" w:rsidRPr="00CA6139" w:rsidTr="00FB76AB">
        <w:trPr>
          <w:trHeight w:val="421"/>
        </w:trPr>
        <w:tc>
          <w:tcPr>
            <w:tcW w:w="1560" w:type="pc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rsidR="00AB7EA5" w:rsidRPr="00CA6139" w:rsidRDefault="00AB7EA5" w:rsidP="00FB76AB">
            <w:pPr>
              <w:snapToGrid w:val="0"/>
              <w:spacing w:after="0"/>
              <w:rPr>
                <w:rFonts w:eastAsia="Times New Roman" w:cs="Arial"/>
                <w:b/>
                <w:szCs w:val="20"/>
                <w:lang w:eastAsia="es-ES"/>
              </w:rPr>
            </w:pPr>
            <w:r w:rsidRPr="00CA6139">
              <w:rPr>
                <w:rFonts w:eastAsia="Times New Roman" w:cs="Arial"/>
                <w:b/>
                <w:szCs w:val="20"/>
                <w:lang w:eastAsia="es-ES"/>
              </w:rPr>
              <w:t>Nombre o razón social del Licitante :</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B7EA5" w:rsidRPr="00CA6139" w:rsidRDefault="00AB7EA5" w:rsidP="00FB76AB">
            <w:pPr>
              <w:snapToGrid w:val="0"/>
              <w:spacing w:after="0"/>
              <w:rPr>
                <w:rFonts w:cs="Arial"/>
                <w:szCs w:val="20"/>
              </w:rPr>
            </w:pPr>
            <w:r w:rsidRPr="00CA6139">
              <w:rPr>
                <w:rFonts w:cs="Arial"/>
                <w:szCs w:val="20"/>
              </w:rPr>
              <w:t> </w:t>
            </w:r>
          </w:p>
        </w:tc>
      </w:tr>
    </w:tbl>
    <w:p w:rsidR="00AB7EA5" w:rsidRPr="00CA6139" w:rsidRDefault="00AB7EA5" w:rsidP="00AB7EA5">
      <w:pPr>
        <w:spacing w:after="0"/>
        <w:rPr>
          <w:rFonts w:eastAsia="Times New Roman" w:cs="Arial"/>
          <w:szCs w:val="20"/>
          <w:lang w:eastAsia="es-ES"/>
        </w:rPr>
      </w:pPr>
    </w:p>
    <w:p w:rsidR="00AB7EA5" w:rsidRPr="00CA6139" w:rsidRDefault="00AB7EA5" w:rsidP="00AB7EA5">
      <w:pPr>
        <w:spacing w:after="0"/>
        <w:rPr>
          <w:rFonts w:eastAsia="Times New Roman" w:cs="Arial"/>
          <w:szCs w:val="20"/>
          <w:lang w:eastAsia="es-ES"/>
        </w:rPr>
      </w:pPr>
      <w:r w:rsidRPr="00CA6139">
        <w:rPr>
          <w:rFonts w:eastAsia="Times New Roman" w:cs="Arial"/>
          <w:szCs w:val="20"/>
          <w:lang w:eastAsia="es-ES"/>
        </w:rPr>
        <w:t>a</w:t>
      </w:r>
      <w:proofErr w:type="gramStart"/>
      <w:r w:rsidRPr="00CA6139">
        <w:rPr>
          <w:rFonts w:eastAsia="Times New Roman" w:cs="Arial"/>
          <w:szCs w:val="20"/>
          <w:lang w:eastAsia="es-ES"/>
        </w:rPr>
        <w:t>).-</w:t>
      </w:r>
      <w:proofErr w:type="gramEnd"/>
      <w:r w:rsidRPr="00CA6139">
        <w:rPr>
          <w:rFonts w:eastAsia="Times New Roman" w:cs="Arial"/>
          <w:szCs w:val="20"/>
          <w:lang w:eastAsia="es-ES"/>
        </w:rPr>
        <w:t xml:space="preserve"> De carácter administrativo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
        <w:gridCol w:w="1257"/>
        <w:gridCol w:w="1485"/>
        <w:gridCol w:w="3050"/>
        <w:gridCol w:w="3164"/>
      </w:tblGrid>
      <w:tr w:rsidR="00AB7EA5" w:rsidRPr="00CA6139" w:rsidTr="00FB76AB">
        <w:trPr>
          <w:jc w:val="center"/>
        </w:trPr>
        <w:tc>
          <w:tcPr>
            <w:tcW w:w="2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jc w:val="center"/>
              <w:rPr>
                <w:rFonts w:eastAsia="Times New Roman" w:cs="Arial"/>
                <w:b/>
                <w:sz w:val="16"/>
                <w:szCs w:val="20"/>
                <w:lang w:eastAsia="es-ES"/>
              </w:rPr>
            </w:pPr>
            <w:r w:rsidRPr="00CA6139">
              <w:rPr>
                <w:rFonts w:eastAsia="Times New Roman" w:cs="Arial"/>
                <w:b/>
                <w:sz w:val="16"/>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jc w:val="center"/>
              <w:rPr>
                <w:rFonts w:eastAsia="Times New Roman" w:cs="Arial"/>
                <w:b/>
                <w:sz w:val="16"/>
                <w:szCs w:val="20"/>
                <w:lang w:eastAsia="es-ES"/>
              </w:rPr>
            </w:pPr>
            <w:r w:rsidRPr="00CA6139">
              <w:rPr>
                <w:rFonts w:eastAsia="Times New Roman" w:cs="Arial"/>
                <w:b/>
                <w:sz w:val="16"/>
                <w:szCs w:val="20"/>
                <w:lang w:eastAsia="es-ES"/>
              </w:rPr>
              <w:t>Página</w:t>
            </w:r>
          </w:p>
          <w:p w:rsidR="00AB7EA5" w:rsidRPr="00CA6139" w:rsidRDefault="00AB7EA5" w:rsidP="00FB76AB">
            <w:pPr>
              <w:spacing w:after="0"/>
              <w:jc w:val="center"/>
              <w:rPr>
                <w:rFonts w:eastAsia="Times New Roman" w:cs="Arial"/>
                <w:b/>
                <w:sz w:val="16"/>
                <w:szCs w:val="20"/>
                <w:lang w:eastAsia="es-ES"/>
              </w:rPr>
            </w:pPr>
            <w:r w:rsidRPr="00CA6139">
              <w:rPr>
                <w:rFonts w:eastAsia="Times New Roman" w:cs="Arial"/>
                <w:b/>
                <w:sz w:val="16"/>
                <w:szCs w:val="20"/>
                <w:lang w:eastAsia="es-ES"/>
              </w:rPr>
              <w:t>de la</w:t>
            </w:r>
          </w:p>
          <w:p w:rsidR="00AB7EA5" w:rsidRPr="00CA6139" w:rsidRDefault="00AB7EA5" w:rsidP="00FB76AB">
            <w:pPr>
              <w:spacing w:after="0"/>
              <w:jc w:val="center"/>
              <w:rPr>
                <w:rFonts w:eastAsia="Times New Roman" w:cs="Arial"/>
                <w:b/>
                <w:sz w:val="16"/>
                <w:szCs w:val="20"/>
                <w:lang w:eastAsia="es-ES"/>
              </w:rPr>
            </w:pPr>
            <w:r w:rsidRPr="00CA6139">
              <w:rPr>
                <w:rFonts w:eastAsia="Times New Roman" w:cs="Arial"/>
                <w:b/>
                <w:sz w:val="16"/>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jc w:val="center"/>
              <w:rPr>
                <w:rFonts w:eastAsia="Times New Roman" w:cs="Arial"/>
                <w:b/>
                <w:sz w:val="16"/>
                <w:szCs w:val="20"/>
                <w:lang w:eastAsia="es-ES"/>
              </w:rPr>
            </w:pPr>
            <w:r w:rsidRPr="00CA6139">
              <w:rPr>
                <w:rFonts w:eastAsia="Times New Roman" w:cs="Arial"/>
                <w:b/>
                <w:sz w:val="16"/>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jc w:val="center"/>
              <w:rPr>
                <w:rFonts w:eastAsia="Times New Roman" w:cs="Arial"/>
                <w:b/>
                <w:sz w:val="16"/>
                <w:szCs w:val="20"/>
                <w:lang w:eastAsia="es-ES"/>
              </w:rPr>
            </w:pPr>
            <w:r w:rsidRPr="00CA6139">
              <w:rPr>
                <w:rFonts w:eastAsia="Times New Roman" w:cs="Arial"/>
                <w:b/>
                <w:sz w:val="16"/>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jc w:val="center"/>
              <w:rPr>
                <w:rFonts w:eastAsia="Times New Roman" w:cs="Arial"/>
                <w:b/>
                <w:sz w:val="16"/>
                <w:szCs w:val="20"/>
                <w:lang w:eastAsia="es-ES"/>
              </w:rPr>
            </w:pPr>
            <w:r w:rsidRPr="00CA6139">
              <w:rPr>
                <w:rFonts w:eastAsia="Times New Roman" w:cs="Arial"/>
                <w:b/>
                <w:sz w:val="16"/>
                <w:szCs w:val="20"/>
                <w:lang w:eastAsia="es-ES"/>
              </w:rPr>
              <w:t>Respuesta (campo a llenarse por el AREA CONVOCANTE).</w:t>
            </w:r>
          </w:p>
        </w:tc>
      </w:tr>
      <w:tr w:rsidR="00AB7EA5" w:rsidRPr="00CA6139" w:rsidTr="00FB76AB">
        <w:trPr>
          <w:trHeight w:val="918"/>
          <w:jc w:val="center"/>
        </w:trPr>
        <w:tc>
          <w:tcPr>
            <w:tcW w:w="221"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547"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868"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r>
    </w:tbl>
    <w:p w:rsidR="00AB7EA5" w:rsidRPr="00CA6139" w:rsidRDefault="00AB7EA5" w:rsidP="00AB7EA5">
      <w:pPr>
        <w:spacing w:after="0"/>
        <w:rPr>
          <w:rFonts w:eastAsia="Times New Roman" w:cs="Arial"/>
          <w:szCs w:val="20"/>
          <w:lang w:eastAsia="es-ES"/>
        </w:rPr>
      </w:pPr>
    </w:p>
    <w:p w:rsidR="00AB7EA5" w:rsidRPr="00CA6139" w:rsidRDefault="00AB7EA5" w:rsidP="00AB7EA5">
      <w:pPr>
        <w:spacing w:after="0"/>
        <w:rPr>
          <w:rFonts w:eastAsia="Times New Roman" w:cs="Arial"/>
          <w:szCs w:val="20"/>
          <w:lang w:eastAsia="es-ES"/>
        </w:rPr>
      </w:pPr>
      <w:r w:rsidRPr="00CA6139">
        <w:rPr>
          <w:rFonts w:eastAsia="Times New Roman" w:cs="Arial"/>
          <w:szCs w:val="20"/>
          <w:lang w:eastAsia="es-ES"/>
        </w:rPr>
        <w:t>b</w:t>
      </w:r>
      <w:proofErr w:type="gramStart"/>
      <w:r w:rsidRPr="00CA6139">
        <w:rPr>
          <w:rFonts w:eastAsia="Times New Roman" w:cs="Arial"/>
          <w:szCs w:val="20"/>
          <w:lang w:eastAsia="es-ES"/>
        </w:rPr>
        <w:t>).-</w:t>
      </w:r>
      <w:proofErr w:type="gramEnd"/>
      <w:r w:rsidRPr="00CA6139">
        <w:rPr>
          <w:rFonts w:eastAsia="Times New Roman" w:cs="Arial"/>
          <w:szCs w:val="20"/>
          <w:lang w:eastAsia="es-ES"/>
        </w:rPr>
        <w:t xml:space="preserve">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
        <w:gridCol w:w="1257"/>
        <w:gridCol w:w="1485"/>
        <w:gridCol w:w="3050"/>
        <w:gridCol w:w="3164"/>
      </w:tblGrid>
      <w:tr w:rsidR="00AB7EA5" w:rsidRPr="00CA6139" w:rsidTr="00FB76AB">
        <w:trPr>
          <w:jc w:val="center"/>
        </w:trPr>
        <w:tc>
          <w:tcPr>
            <w:tcW w:w="2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Página</w:t>
            </w:r>
          </w:p>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de la</w:t>
            </w:r>
          </w:p>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Respuesta (campo a llenarse por el AREA CONVOCANTE).</w:t>
            </w:r>
          </w:p>
        </w:tc>
      </w:tr>
      <w:tr w:rsidR="00AB7EA5" w:rsidRPr="00CA6139" w:rsidTr="00FB76AB">
        <w:trPr>
          <w:trHeight w:val="852"/>
          <w:jc w:val="center"/>
        </w:trPr>
        <w:tc>
          <w:tcPr>
            <w:tcW w:w="221"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547"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868"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r>
    </w:tbl>
    <w:p w:rsidR="00AB7EA5" w:rsidRPr="00CA6139" w:rsidRDefault="00AB7EA5" w:rsidP="00AB7EA5">
      <w:pPr>
        <w:spacing w:after="0"/>
        <w:rPr>
          <w:rFonts w:eastAsia="Times New Roman" w:cs="Arial"/>
          <w:szCs w:val="20"/>
          <w:lang w:eastAsia="es-ES"/>
        </w:rPr>
      </w:pPr>
    </w:p>
    <w:p w:rsidR="00AB7EA5" w:rsidRPr="00CA6139" w:rsidRDefault="00AB7EA5" w:rsidP="00AB7EA5">
      <w:pPr>
        <w:spacing w:after="0"/>
        <w:rPr>
          <w:rFonts w:eastAsia="Times New Roman" w:cs="Arial"/>
          <w:szCs w:val="20"/>
          <w:lang w:eastAsia="es-ES"/>
        </w:rPr>
      </w:pPr>
      <w:proofErr w:type="gramStart"/>
      <w:r w:rsidRPr="00CA6139">
        <w:rPr>
          <w:rFonts w:eastAsia="Times New Roman" w:cs="Arial"/>
          <w:szCs w:val="20"/>
          <w:lang w:eastAsia="es-ES"/>
        </w:rPr>
        <w:t>c).-</w:t>
      </w:r>
      <w:proofErr w:type="gramEnd"/>
      <w:r w:rsidRPr="00CA6139">
        <w:rPr>
          <w:rFonts w:eastAsia="Times New Roman" w:cs="Arial"/>
          <w:szCs w:val="20"/>
          <w:lang w:eastAsia="es-ES"/>
        </w:rPr>
        <w:t xml:space="preserve">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
        <w:gridCol w:w="1257"/>
        <w:gridCol w:w="1485"/>
        <w:gridCol w:w="3050"/>
        <w:gridCol w:w="3164"/>
      </w:tblGrid>
      <w:tr w:rsidR="00AB7EA5" w:rsidRPr="00CA6139" w:rsidTr="00FB76AB">
        <w:trPr>
          <w:jc w:val="center"/>
        </w:trPr>
        <w:tc>
          <w:tcPr>
            <w:tcW w:w="2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Página</w:t>
            </w:r>
          </w:p>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de la</w:t>
            </w:r>
          </w:p>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7EA5" w:rsidRPr="00CA6139" w:rsidRDefault="00AB7EA5" w:rsidP="00FB76AB">
            <w:pPr>
              <w:spacing w:after="0"/>
              <w:rPr>
                <w:rFonts w:eastAsia="Times New Roman" w:cs="Arial"/>
                <w:b/>
                <w:sz w:val="16"/>
                <w:szCs w:val="20"/>
                <w:lang w:eastAsia="es-ES"/>
              </w:rPr>
            </w:pPr>
            <w:r w:rsidRPr="00CA6139">
              <w:rPr>
                <w:rFonts w:eastAsia="Times New Roman" w:cs="Arial"/>
                <w:b/>
                <w:sz w:val="16"/>
                <w:szCs w:val="20"/>
                <w:lang w:eastAsia="es-ES"/>
              </w:rPr>
              <w:t>Respuesta (campo a llenarse por el AREA CONVOCANTE).</w:t>
            </w:r>
          </w:p>
        </w:tc>
      </w:tr>
      <w:tr w:rsidR="00AB7EA5" w:rsidRPr="00CA6139" w:rsidTr="00FB76AB">
        <w:trPr>
          <w:trHeight w:val="787"/>
          <w:jc w:val="center"/>
        </w:trPr>
        <w:tc>
          <w:tcPr>
            <w:tcW w:w="221"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547"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868"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rsidR="00AB7EA5" w:rsidRPr="00CA6139" w:rsidRDefault="00AB7EA5" w:rsidP="00FB76AB">
            <w:pPr>
              <w:spacing w:after="0"/>
              <w:rPr>
                <w:rFonts w:eastAsia="Times New Roman" w:cs="Arial"/>
                <w:sz w:val="16"/>
                <w:szCs w:val="20"/>
                <w:lang w:eastAsia="es-ES"/>
              </w:rPr>
            </w:pPr>
          </w:p>
        </w:tc>
      </w:tr>
    </w:tbl>
    <w:p w:rsidR="00AB7EA5" w:rsidRPr="00CA6139" w:rsidRDefault="00AB7EA5" w:rsidP="00AB7EA5">
      <w:pPr>
        <w:suppressAutoHyphens/>
        <w:overflowPunct w:val="0"/>
        <w:autoSpaceDE w:val="0"/>
        <w:spacing w:after="0"/>
        <w:textAlignment w:val="baseline"/>
        <w:rPr>
          <w:rFonts w:eastAsia="Times New Roman" w:cs="Arial"/>
          <w:b/>
          <w:szCs w:val="20"/>
          <w:lang w:val="de-DE" w:eastAsia="ar-SA"/>
        </w:rPr>
      </w:pPr>
      <w:r w:rsidRPr="00CA6139">
        <w:rPr>
          <w:rFonts w:eastAsia="Times New Roman" w:cs="Arial"/>
          <w:b/>
          <w:szCs w:val="20"/>
          <w:lang w:val="de-DE" w:eastAsia="ar-SA"/>
        </w:rPr>
        <w:t>Nombre del Representante Legal</w:t>
      </w:r>
    </w:p>
    <w:p w:rsidR="00AB7EA5" w:rsidRPr="00CA6139" w:rsidRDefault="00AB7EA5" w:rsidP="00AB7EA5">
      <w:pPr>
        <w:spacing w:after="0"/>
        <w:rPr>
          <w:rFonts w:cs="Arial"/>
          <w:b/>
          <w:szCs w:val="20"/>
          <w:lang w:val="de-DE"/>
        </w:rPr>
      </w:pPr>
      <w:r w:rsidRPr="00CA6139">
        <w:rPr>
          <w:rFonts w:cs="Arial"/>
          <w:b/>
          <w:szCs w:val="20"/>
          <w:lang w:val="de-DE"/>
        </w:rPr>
        <w:t xml:space="preserve">del Licitante </w:t>
      </w:r>
    </w:p>
    <w:p w:rsidR="00AB7EA5" w:rsidRPr="00CA6139" w:rsidRDefault="00AB7EA5" w:rsidP="00AB7EA5">
      <w:pPr>
        <w:spacing w:after="0"/>
        <w:rPr>
          <w:rFonts w:cs="Arial"/>
          <w:b/>
          <w:szCs w:val="20"/>
          <w:lang w:val="de-DE"/>
        </w:rPr>
      </w:pPr>
    </w:p>
    <w:p w:rsidR="00AB7EA5" w:rsidRPr="00CA6139" w:rsidRDefault="00AB7EA5" w:rsidP="00AB7EA5">
      <w:pPr>
        <w:suppressAutoHyphens/>
        <w:overflowPunct w:val="0"/>
        <w:autoSpaceDE w:val="0"/>
        <w:spacing w:after="0"/>
        <w:textAlignment w:val="baseline"/>
        <w:rPr>
          <w:rFonts w:eastAsia="Times New Roman" w:cs="Arial"/>
          <w:b/>
          <w:szCs w:val="20"/>
          <w:lang w:val="de-DE" w:eastAsia="ar-SA"/>
        </w:rPr>
      </w:pPr>
      <w:r w:rsidRPr="00CA6139">
        <w:rPr>
          <w:rFonts w:eastAsia="Times New Roman" w:cs="Arial"/>
          <w:b/>
          <w:szCs w:val="20"/>
          <w:lang w:val="de-DE" w:eastAsia="ar-SA"/>
        </w:rPr>
        <w:t>__________________________________</w:t>
      </w:r>
    </w:p>
    <w:p w:rsidR="00AB7EA5" w:rsidRPr="00CA6139" w:rsidRDefault="00AB7EA5" w:rsidP="00AB7EA5">
      <w:pPr>
        <w:spacing w:after="0"/>
        <w:rPr>
          <w:rFonts w:cs="Arial"/>
          <w:b/>
          <w:szCs w:val="20"/>
        </w:rPr>
      </w:pPr>
      <w:r w:rsidRPr="00CA6139">
        <w:rPr>
          <w:rFonts w:cs="Arial"/>
          <w:b/>
          <w:szCs w:val="20"/>
          <w:lang w:val="de-DE"/>
        </w:rPr>
        <w:t>Nombre y firma</w:t>
      </w:r>
    </w:p>
    <w:p w:rsidR="00AB7EA5" w:rsidRPr="00CA6139" w:rsidRDefault="00AB7EA5" w:rsidP="00AB7EA5">
      <w:pPr>
        <w:spacing w:after="0"/>
        <w:rPr>
          <w:rFonts w:eastAsia="Times New Roman" w:cs="Arial"/>
          <w:szCs w:val="20"/>
          <w:lang w:eastAsia="es-ES"/>
        </w:rPr>
      </w:pPr>
    </w:p>
    <w:p w:rsidR="00AB7EA5" w:rsidRPr="00CA6139" w:rsidRDefault="00AB7EA5" w:rsidP="00AB7EA5">
      <w:pPr>
        <w:rPr>
          <w:sz w:val="16"/>
        </w:rPr>
      </w:pPr>
      <w:r w:rsidRPr="00CA6139">
        <w:rPr>
          <w:b/>
          <w:sz w:val="16"/>
        </w:rPr>
        <w:t>Nota</w:t>
      </w:r>
      <w:r w:rsidRPr="00CA6139">
        <w:rPr>
          <w:sz w:val="16"/>
        </w:rPr>
        <w:t xml:space="preserve">. Para participar en la o las Juntas de Aclaraciones a la CONVOCATORIA, deberán enviar un escrito, en el que expresen su interés en participar en el procedimiento por sí o en representación de un tercero, manifestando en todos los casos los datos generales del interesado y, en su caso, del representante legal, de conformidad con lo señalado en los artículos 33 Bis, de la LAASSP y con relación con los artículos 45 y 48, fracción V, del RLAASSP. </w:t>
      </w:r>
    </w:p>
    <w:p w:rsidR="00AB7EA5" w:rsidRPr="00CA6139" w:rsidRDefault="00AB7EA5" w:rsidP="00AB7EA5">
      <w:pPr>
        <w:spacing w:after="0"/>
        <w:rPr>
          <w:rFonts w:eastAsia="Times New Roman" w:cs="Arial"/>
          <w:b/>
          <w:sz w:val="18"/>
          <w:szCs w:val="20"/>
          <w:lang w:eastAsia="es-ES"/>
        </w:rPr>
      </w:pPr>
      <w:r w:rsidRPr="00CA6139">
        <w:rPr>
          <w:rFonts w:eastAsia="Times New Roman" w:cs="Arial"/>
          <w:b/>
          <w:sz w:val="18"/>
          <w:szCs w:val="20"/>
          <w:lang w:eastAsia="es-ES"/>
        </w:rPr>
        <w:t>Instrucciones:</w:t>
      </w:r>
    </w:p>
    <w:p w:rsidR="00AB7EA5" w:rsidRPr="00CA6139" w:rsidRDefault="00AB7EA5" w:rsidP="00AB7EA5">
      <w:pPr>
        <w:spacing w:after="0"/>
        <w:rPr>
          <w:rFonts w:eastAsia="Times New Roman" w:cs="Arial"/>
          <w:sz w:val="18"/>
          <w:szCs w:val="20"/>
        </w:rPr>
      </w:pPr>
      <w:r w:rsidRPr="00CA6139">
        <w:rPr>
          <w:rFonts w:eastAsia="Times New Roman" w:cs="Arial"/>
          <w:sz w:val="18"/>
          <w:szCs w:val="20"/>
          <w:lang w:eastAsia="es-ES"/>
        </w:rPr>
        <w:t>Las preguntas deberán ser formuladas de manera clara y precisa, relacionando las mismas con el numeral o punto específico de la presente convocatoria que requiere ser aclarado</w:t>
      </w:r>
      <w:r w:rsidRPr="00CA6139">
        <w:rPr>
          <w:rFonts w:eastAsia="Times New Roman" w:cs="Arial"/>
          <w:sz w:val="18"/>
          <w:szCs w:val="20"/>
        </w:rPr>
        <w:t>.</w:t>
      </w:r>
    </w:p>
    <w:p w:rsidR="00AB7EA5" w:rsidRPr="00CA6139" w:rsidRDefault="00AB7EA5" w:rsidP="00AB7EA5">
      <w:pPr>
        <w:spacing w:after="0"/>
        <w:rPr>
          <w:rFonts w:eastAsia="Times New Roman" w:cs="Arial"/>
          <w:sz w:val="18"/>
          <w:szCs w:val="20"/>
        </w:rPr>
      </w:pPr>
    </w:p>
    <w:p w:rsidR="006E2F67" w:rsidRDefault="006E2F67" w:rsidP="006E2F67">
      <w:pPr>
        <w:spacing w:after="0"/>
        <w:rPr>
          <w:b/>
          <w:bCs/>
          <w:sz w:val="28"/>
          <w:szCs w:val="20"/>
        </w:rPr>
      </w:pPr>
      <w:bookmarkStart w:id="319" w:name="_Toc109898537"/>
      <w:r w:rsidRPr="00E07816">
        <w:rPr>
          <w:sz w:val="16"/>
        </w:rPr>
        <w:t xml:space="preserve">Dichas preguntas deberán ser firmadas por el representante o apoderado legal y enviarlas través del sistema </w:t>
      </w:r>
      <w:proofErr w:type="spellStart"/>
      <w:r w:rsidRPr="00E07816">
        <w:rPr>
          <w:sz w:val="16"/>
        </w:rPr>
        <w:t>CompraNet</w:t>
      </w:r>
      <w:proofErr w:type="spellEnd"/>
      <w:r w:rsidRPr="00E07816">
        <w:rPr>
          <w:sz w:val="16"/>
        </w:rPr>
        <w:t xml:space="preserve"> en formato PDF, acompañando una versión en MS Excel</w:t>
      </w:r>
      <w:r w:rsidRPr="00915ED8">
        <w:rPr>
          <w:b/>
          <w:bCs/>
          <w:sz w:val="28"/>
          <w:szCs w:val="20"/>
        </w:rPr>
        <w:t xml:space="preserve"> </w:t>
      </w:r>
    </w:p>
    <w:p w:rsidR="00AB7EA5" w:rsidRPr="00915ED8" w:rsidRDefault="00AB7EA5" w:rsidP="00AB7EA5">
      <w:pPr>
        <w:pStyle w:val="Ttulo1"/>
        <w:rPr>
          <w:b/>
          <w:bCs/>
          <w:color w:val="auto"/>
          <w:sz w:val="28"/>
          <w:szCs w:val="20"/>
        </w:rPr>
      </w:pPr>
      <w:bookmarkStart w:id="320" w:name="_Toc121925134"/>
      <w:r w:rsidRPr="00915ED8">
        <w:rPr>
          <w:b/>
          <w:bCs/>
          <w:color w:val="auto"/>
          <w:sz w:val="28"/>
          <w:szCs w:val="20"/>
        </w:rPr>
        <w:lastRenderedPageBreak/>
        <w:t>FORMATO 1</w:t>
      </w:r>
      <w:bookmarkEnd w:id="319"/>
      <w:r w:rsidR="00E77996">
        <w:rPr>
          <w:b/>
          <w:bCs/>
          <w:color w:val="auto"/>
          <w:sz w:val="28"/>
          <w:szCs w:val="20"/>
        </w:rPr>
        <w:t>1</w:t>
      </w:r>
      <w:bookmarkEnd w:id="320"/>
      <w:r w:rsidRPr="00915ED8">
        <w:rPr>
          <w:b/>
          <w:bCs/>
          <w:color w:val="auto"/>
          <w:sz w:val="28"/>
          <w:szCs w:val="20"/>
        </w:rPr>
        <w:t xml:space="preserve"> </w:t>
      </w:r>
    </w:p>
    <w:p w:rsidR="00AB7EA5" w:rsidRDefault="00AB7EA5" w:rsidP="00AB7EA5">
      <w:pPr>
        <w:jc w:val="center"/>
        <w:rPr>
          <w:b/>
          <w:lang w:val="es-ES"/>
        </w:rPr>
      </w:pPr>
      <w:r w:rsidRPr="00CA6139">
        <w:rPr>
          <w:b/>
          <w:lang w:val="es-ES"/>
        </w:rPr>
        <w:t xml:space="preserve">MANIFIESTO DE NO </w:t>
      </w:r>
      <w:r w:rsidRPr="00CA6139">
        <w:rPr>
          <w:rFonts w:eastAsia="Times New Roman"/>
          <w:b/>
          <w:lang w:eastAsia="es-ES"/>
        </w:rPr>
        <w:t>REVOCACIÓN</w:t>
      </w:r>
      <w:r w:rsidRPr="00CA6139">
        <w:rPr>
          <w:b/>
          <w:lang w:val="es-ES"/>
        </w:rPr>
        <w:t xml:space="preserve"> Y VIGENCIA DE PODER</w:t>
      </w:r>
    </w:p>
    <w:p w:rsidR="00AB7EA5" w:rsidRPr="006D1499" w:rsidRDefault="00AB7EA5" w:rsidP="00AB7EA5">
      <w:pPr>
        <w:jc w:val="center"/>
      </w:pPr>
      <w:r w:rsidRPr="006D1499">
        <w:t>PROCEDIMIENTO NO. LA-012M7B997-</w:t>
      </w:r>
      <w:r w:rsidR="00131DF9">
        <w:t>E147</w:t>
      </w:r>
      <w:r w:rsidRPr="006D1499">
        <w:t xml:space="preserve">-2022 </w:t>
      </w:r>
    </w:p>
    <w:p w:rsidR="00AB7EA5" w:rsidRPr="00CA6139" w:rsidRDefault="00AB7EA5" w:rsidP="00AB7EA5">
      <w:pPr>
        <w:spacing w:after="0"/>
        <w:jc w:val="right"/>
        <w:rPr>
          <w:rFonts w:eastAsia="Times New Roman" w:cs="Arial"/>
          <w:sz w:val="22"/>
          <w:lang w:val="es-ES" w:eastAsia="es-ES"/>
        </w:rPr>
      </w:pPr>
    </w:p>
    <w:p w:rsidR="00AB7EA5" w:rsidRPr="00CA6139" w:rsidRDefault="00AB7EA5" w:rsidP="00AB7EA5">
      <w:pPr>
        <w:spacing w:after="0"/>
        <w:jc w:val="right"/>
        <w:rPr>
          <w:rFonts w:eastAsia="Times New Roman" w:cs="Arial"/>
          <w:sz w:val="22"/>
          <w:lang w:val="es-ES" w:eastAsia="es-ES"/>
        </w:rPr>
      </w:pPr>
    </w:p>
    <w:p w:rsidR="00AB7EA5" w:rsidRPr="00CA6139" w:rsidRDefault="00AB7EA5" w:rsidP="00AB7EA5">
      <w:pPr>
        <w:spacing w:after="0"/>
        <w:jc w:val="right"/>
        <w:rPr>
          <w:rFonts w:eastAsia="Times New Roman" w:cs="Arial"/>
          <w:lang w:val="es-ES" w:eastAsia="es-ES"/>
        </w:rPr>
      </w:pPr>
      <w:r w:rsidRPr="00CA6139">
        <w:rPr>
          <w:rFonts w:eastAsia="Times New Roman" w:cs="Arial"/>
          <w:lang w:val="es-ES" w:eastAsia="es-ES"/>
        </w:rPr>
        <w:t>Ciudad de México, a - - - -  de - - - - - 202_</w:t>
      </w:r>
    </w:p>
    <w:p w:rsidR="00AB7EA5" w:rsidRPr="00CA6139" w:rsidRDefault="00AB7EA5" w:rsidP="00AB7EA5">
      <w:pPr>
        <w:spacing w:after="0"/>
        <w:jc w:val="right"/>
        <w:rPr>
          <w:rFonts w:eastAsia="Times New Roman" w:cs="Arial"/>
          <w:lang w:val="es-ES" w:eastAsia="es-ES"/>
        </w:rPr>
      </w:pPr>
    </w:p>
    <w:p w:rsidR="00AB7EA5" w:rsidRPr="00CA6139" w:rsidRDefault="00AB7EA5" w:rsidP="00AB7EA5">
      <w:pPr>
        <w:spacing w:after="0"/>
        <w:jc w:val="left"/>
        <w:rPr>
          <w:rFonts w:eastAsia="Times New Roman" w:cs="Arial"/>
          <w:b/>
          <w:lang w:val="es-ES" w:eastAsia="es-ES"/>
        </w:rPr>
      </w:pPr>
    </w:p>
    <w:p w:rsidR="00AB7EA5" w:rsidRPr="00CA6139" w:rsidRDefault="00AB7EA5" w:rsidP="00AB7EA5">
      <w:pPr>
        <w:spacing w:after="0"/>
        <w:jc w:val="left"/>
        <w:rPr>
          <w:rFonts w:eastAsia="Times New Roman" w:cs="Arial"/>
          <w:b/>
          <w:lang w:val="es-ES" w:eastAsia="es-ES"/>
        </w:rPr>
      </w:pPr>
      <w:r w:rsidRPr="00CA6139">
        <w:rPr>
          <w:rFonts w:eastAsia="Times New Roman" w:cs="Arial"/>
          <w:b/>
          <w:lang w:val="es-ES" w:eastAsia="es-ES"/>
        </w:rPr>
        <w:t>INSTITUTO DE SALUD PARA EL BIENESTAR</w:t>
      </w:r>
    </w:p>
    <w:p w:rsidR="00AB7EA5" w:rsidRPr="00CA6139" w:rsidRDefault="00AB7EA5" w:rsidP="00AB7EA5">
      <w:pPr>
        <w:spacing w:after="0"/>
        <w:jc w:val="left"/>
        <w:rPr>
          <w:rFonts w:eastAsia="Times New Roman" w:cs="Arial"/>
          <w:b/>
          <w:lang w:val="es-ES" w:eastAsia="es-ES"/>
        </w:rPr>
      </w:pPr>
      <w:r w:rsidRPr="00CA6139">
        <w:rPr>
          <w:rFonts w:eastAsia="Times New Roman" w:cs="Arial"/>
          <w:b/>
          <w:lang w:val="es-ES" w:eastAsia="es-ES"/>
        </w:rPr>
        <w:t>P R E S E N T E</w:t>
      </w:r>
    </w:p>
    <w:p w:rsidR="00AB7EA5" w:rsidRPr="00CA6139" w:rsidRDefault="00AB7EA5" w:rsidP="00AB7EA5">
      <w:pPr>
        <w:spacing w:after="0"/>
        <w:jc w:val="left"/>
        <w:rPr>
          <w:rFonts w:eastAsia="Times New Roman" w:cs="Arial"/>
          <w:b/>
          <w:lang w:val="es-ES" w:eastAsia="es-ES"/>
        </w:rPr>
      </w:pPr>
    </w:p>
    <w:p w:rsidR="00AB7EA5" w:rsidRPr="00CA6139" w:rsidRDefault="00AB7EA5" w:rsidP="00AB7EA5">
      <w:pPr>
        <w:spacing w:after="0"/>
        <w:jc w:val="left"/>
        <w:rPr>
          <w:rFonts w:eastAsia="Times New Roman" w:cs="Arial"/>
          <w:lang w:val="es-ES" w:eastAsia="es-ES"/>
        </w:rPr>
      </w:pPr>
    </w:p>
    <w:p w:rsidR="00AB7EA5" w:rsidRPr="00CA6139" w:rsidRDefault="00AB7EA5" w:rsidP="00AB7EA5">
      <w:pPr>
        <w:spacing w:after="0"/>
        <w:rPr>
          <w:rFonts w:eastAsia="Times New Roman" w:cs="Arial"/>
          <w:lang w:val="es-ES" w:eastAsia="es-ES"/>
        </w:rPr>
      </w:pPr>
      <w:r w:rsidRPr="00CA6139">
        <w:rPr>
          <w:rFonts w:eastAsia="Times New Roman" w:cs="Arial"/>
          <w:lang w:val="es-ES" w:eastAsia="es-ES"/>
        </w:rPr>
        <w:t>C. - - - - - - - manifiesto bajo protesta de decir verdad, en mi carácter de representante legal de la empresa- - - - - - - - - - , según consta en el poder número -- - - - - - de fecha - - - -  otorgado ante la fe del notario/corredor público - - - - - - , número - - - -  de la ciudad de - - - - - -, registrado bajo el número - - - - -  de fecha - - - - -  del registro público y de comercio, que las facultades que se mencionan en el testimonio referido no han sido revocadas, por lo que cuento con las facultades suficientes para comprometerme por sí o por mi representada la proposición.</w:t>
      </w:r>
    </w:p>
    <w:p w:rsidR="00AB7EA5" w:rsidRPr="00CA6139" w:rsidRDefault="00AB7EA5" w:rsidP="00AB7EA5">
      <w:pPr>
        <w:spacing w:after="0"/>
        <w:rPr>
          <w:rFonts w:eastAsia="Times New Roman" w:cs="Arial"/>
          <w:lang w:val="es-ES" w:eastAsia="es-ES"/>
        </w:rPr>
      </w:pPr>
    </w:p>
    <w:p w:rsidR="00AB7EA5" w:rsidRPr="00CA6139" w:rsidRDefault="00AB7EA5" w:rsidP="00AB7EA5">
      <w:pPr>
        <w:spacing w:after="0"/>
        <w:rPr>
          <w:rFonts w:eastAsia="Times New Roman" w:cs="Arial"/>
          <w:lang w:val="es-ES_tradnl" w:eastAsia="es-ES"/>
        </w:rPr>
      </w:pPr>
    </w:p>
    <w:p w:rsidR="00AB7EA5" w:rsidRPr="00CA6139" w:rsidRDefault="00AB7EA5" w:rsidP="00AB7EA5">
      <w:pPr>
        <w:spacing w:after="0"/>
        <w:jc w:val="left"/>
        <w:rPr>
          <w:rFonts w:eastAsia="Times New Roman" w:cs="Arial"/>
          <w:lang w:val="es-ES" w:eastAsia="es-ES"/>
        </w:rPr>
      </w:pPr>
      <w:r w:rsidRPr="00CA6139">
        <w:rPr>
          <w:rFonts w:eastAsia="Times New Roman" w:cs="Arial"/>
          <w:lang w:val="es-ES" w:eastAsia="es-ES"/>
        </w:rPr>
        <w:t xml:space="preserve">A T E N T A M E N T E </w:t>
      </w:r>
    </w:p>
    <w:p w:rsidR="00AB7EA5" w:rsidRPr="00CA6139" w:rsidRDefault="00AB7EA5" w:rsidP="00AB7EA5">
      <w:pPr>
        <w:spacing w:after="0"/>
        <w:jc w:val="left"/>
        <w:rPr>
          <w:rFonts w:eastAsia="Times New Roman" w:cs="Arial"/>
          <w:lang w:val="es-ES" w:eastAsia="es-ES"/>
        </w:rPr>
      </w:pPr>
    </w:p>
    <w:p w:rsidR="00AB7EA5" w:rsidRPr="00CA6139" w:rsidRDefault="00AB7EA5" w:rsidP="00AB7EA5">
      <w:pPr>
        <w:spacing w:after="0"/>
        <w:jc w:val="left"/>
        <w:rPr>
          <w:rFonts w:eastAsia="Times New Roman" w:cs="Arial"/>
          <w:lang w:val="es-ES" w:eastAsia="es-ES"/>
        </w:rPr>
      </w:pPr>
    </w:p>
    <w:p w:rsidR="00AB7EA5" w:rsidRPr="00CA6139" w:rsidRDefault="00AB7EA5" w:rsidP="00AB7EA5">
      <w:pPr>
        <w:spacing w:after="0"/>
        <w:jc w:val="left"/>
        <w:rPr>
          <w:rFonts w:eastAsia="Times New Roman" w:cs="Arial"/>
          <w:lang w:val="es-ES" w:eastAsia="es-ES"/>
        </w:rPr>
      </w:pPr>
    </w:p>
    <w:p w:rsidR="00AB7EA5" w:rsidRPr="00CA6139" w:rsidRDefault="00AB7EA5" w:rsidP="00AB7EA5">
      <w:pPr>
        <w:spacing w:after="0"/>
        <w:jc w:val="left"/>
        <w:rPr>
          <w:rFonts w:eastAsia="Times New Roman" w:cs="Arial"/>
          <w:lang w:val="es-ES" w:eastAsia="es-ES"/>
        </w:rPr>
      </w:pPr>
      <w:r w:rsidRPr="00CA6139">
        <w:rPr>
          <w:rFonts w:eastAsia="Times New Roman" w:cs="Arial"/>
          <w:lang w:val="es-ES" w:eastAsia="es-ES"/>
        </w:rPr>
        <w:t xml:space="preserve"> </w:t>
      </w:r>
    </w:p>
    <w:p w:rsidR="00AB7EA5" w:rsidRPr="00CA6139" w:rsidRDefault="00AB7EA5" w:rsidP="00AB7EA5">
      <w:pPr>
        <w:spacing w:after="0"/>
        <w:jc w:val="left"/>
        <w:rPr>
          <w:rFonts w:eastAsia="Times New Roman" w:cs="Arial"/>
          <w:lang w:val="es-ES" w:eastAsia="es-ES"/>
        </w:rPr>
      </w:pPr>
      <w:r w:rsidRPr="00CA6139">
        <w:rPr>
          <w:rFonts w:eastAsia="Times New Roman" w:cs="Arial"/>
          <w:lang w:val="es-ES" w:eastAsia="es-ES"/>
        </w:rPr>
        <w:t>_________________________________</w:t>
      </w:r>
    </w:p>
    <w:p w:rsidR="00AB7EA5" w:rsidRPr="00CA6139" w:rsidRDefault="00AB7EA5" w:rsidP="00AB7EA5">
      <w:pPr>
        <w:spacing w:after="0"/>
        <w:jc w:val="left"/>
        <w:rPr>
          <w:rFonts w:eastAsia="Times New Roman" w:cs="Arial"/>
          <w:lang w:val="es-ES" w:eastAsia="es-ES"/>
        </w:rPr>
      </w:pPr>
      <w:r w:rsidRPr="00CA6139">
        <w:rPr>
          <w:rFonts w:eastAsia="Times New Roman" w:cs="Arial"/>
          <w:lang w:val="es-ES" w:eastAsia="es-ES"/>
        </w:rPr>
        <w:t>(Firma del representante o apoderado legal con facultades)</w:t>
      </w: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after="0"/>
        <w:jc w:val="center"/>
        <w:rPr>
          <w:rFonts w:eastAsia="Times New Roman" w:cs="Arial"/>
          <w:b/>
          <w:sz w:val="22"/>
          <w:lang w:val="es-ES" w:eastAsia="es-ES"/>
        </w:rPr>
      </w:pPr>
    </w:p>
    <w:p w:rsidR="00AB7EA5" w:rsidRPr="00CA6139" w:rsidRDefault="00AB7EA5" w:rsidP="00AB7EA5">
      <w:pPr>
        <w:spacing w:line="259" w:lineRule="auto"/>
        <w:jc w:val="left"/>
        <w:rPr>
          <w:rFonts w:eastAsia="Times New Roman" w:cs="Arial"/>
          <w:b/>
          <w:sz w:val="22"/>
          <w:lang w:val="es-ES" w:eastAsia="es-ES"/>
        </w:rPr>
      </w:pPr>
      <w:r w:rsidRPr="00CA6139">
        <w:rPr>
          <w:rFonts w:eastAsia="Times New Roman" w:cs="Arial"/>
          <w:b/>
          <w:sz w:val="22"/>
          <w:lang w:val="es-ES" w:eastAsia="es-ES"/>
        </w:rPr>
        <w:br w:type="page"/>
      </w:r>
    </w:p>
    <w:p w:rsidR="00AB7EA5" w:rsidRPr="00915ED8" w:rsidRDefault="00AB7EA5" w:rsidP="00D4693A">
      <w:pPr>
        <w:pStyle w:val="Ttulo1"/>
        <w:keepNext w:val="0"/>
        <w:keepLines w:val="0"/>
        <w:spacing w:before="0"/>
        <w:rPr>
          <w:b/>
          <w:bCs/>
          <w:color w:val="auto"/>
          <w:sz w:val="28"/>
          <w:szCs w:val="20"/>
        </w:rPr>
      </w:pPr>
      <w:bookmarkStart w:id="321" w:name="_Toc109898538"/>
      <w:bookmarkStart w:id="322" w:name="_Toc121925135"/>
      <w:r w:rsidRPr="00915ED8">
        <w:rPr>
          <w:b/>
          <w:bCs/>
          <w:color w:val="auto"/>
          <w:sz w:val="28"/>
          <w:szCs w:val="20"/>
        </w:rPr>
        <w:lastRenderedPageBreak/>
        <w:t>FORMATO 1</w:t>
      </w:r>
      <w:bookmarkEnd w:id="321"/>
      <w:r w:rsidR="00E77996">
        <w:rPr>
          <w:b/>
          <w:bCs/>
          <w:color w:val="auto"/>
          <w:sz w:val="28"/>
          <w:szCs w:val="20"/>
        </w:rPr>
        <w:t>2</w:t>
      </w:r>
      <w:bookmarkEnd w:id="322"/>
      <w:r w:rsidRPr="00915ED8">
        <w:rPr>
          <w:b/>
          <w:bCs/>
          <w:color w:val="auto"/>
          <w:sz w:val="28"/>
          <w:szCs w:val="20"/>
        </w:rPr>
        <w:t xml:space="preserve"> </w:t>
      </w:r>
    </w:p>
    <w:p w:rsidR="00AB7EA5" w:rsidRDefault="00AB7EA5" w:rsidP="00D4693A">
      <w:pPr>
        <w:spacing w:after="0"/>
        <w:jc w:val="center"/>
        <w:rPr>
          <w:rFonts w:eastAsia="Times New Roman"/>
          <w:b/>
          <w:lang w:eastAsia="es-ES"/>
        </w:rPr>
      </w:pPr>
      <w:r w:rsidRPr="00CA6139">
        <w:rPr>
          <w:b/>
        </w:rPr>
        <w:t xml:space="preserve">DATOS DE </w:t>
      </w:r>
      <w:r w:rsidRPr="00CA6139">
        <w:rPr>
          <w:rFonts w:eastAsia="Times New Roman"/>
          <w:b/>
          <w:lang w:eastAsia="es-ES"/>
        </w:rPr>
        <w:t>CONTACTO</w:t>
      </w:r>
    </w:p>
    <w:p w:rsidR="00AB7EA5" w:rsidRPr="006D1499" w:rsidRDefault="00AB7EA5" w:rsidP="00D4693A">
      <w:pPr>
        <w:spacing w:after="0"/>
        <w:jc w:val="center"/>
      </w:pPr>
      <w:r w:rsidRPr="006D1499">
        <w:t>PROCEDIMIENTO NO. LA-012M7B997-</w:t>
      </w:r>
      <w:r w:rsidR="00131DF9">
        <w:t>E147</w:t>
      </w:r>
      <w:r w:rsidRPr="006D1499">
        <w:t xml:space="preserve">-2022 </w:t>
      </w:r>
    </w:p>
    <w:p w:rsidR="00D4693A" w:rsidRDefault="00D4693A" w:rsidP="00D4693A">
      <w:pPr>
        <w:spacing w:after="0"/>
        <w:jc w:val="right"/>
        <w:rPr>
          <w:rFonts w:eastAsia="Arial" w:cs="Arial"/>
          <w:sz w:val="22"/>
          <w:lang w:eastAsia="es-MX"/>
        </w:rPr>
      </w:pPr>
    </w:p>
    <w:p w:rsidR="00AB7EA5" w:rsidRDefault="00AB7EA5" w:rsidP="00D4693A">
      <w:pPr>
        <w:spacing w:after="0"/>
        <w:jc w:val="right"/>
        <w:rPr>
          <w:rFonts w:eastAsia="Arial" w:cs="Arial"/>
          <w:sz w:val="22"/>
          <w:lang w:eastAsia="es-MX"/>
        </w:rPr>
      </w:pPr>
      <w:r w:rsidRPr="00CA6139">
        <w:rPr>
          <w:rFonts w:eastAsia="Arial" w:cs="Arial"/>
          <w:sz w:val="22"/>
          <w:lang w:eastAsia="es-MX"/>
        </w:rPr>
        <w:t xml:space="preserve">Ciudad de México, a __ de _____ </w:t>
      </w:r>
      <w:proofErr w:type="spellStart"/>
      <w:r w:rsidRPr="00CA6139">
        <w:rPr>
          <w:rFonts w:eastAsia="Arial" w:cs="Arial"/>
          <w:sz w:val="22"/>
          <w:lang w:eastAsia="es-MX"/>
        </w:rPr>
        <w:t>de</w:t>
      </w:r>
      <w:proofErr w:type="spellEnd"/>
      <w:r w:rsidRPr="00CA6139">
        <w:rPr>
          <w:rFonts w:eastAsia="Arial" w:cs="Arial"/>
          <w:sz w:val="22"/>
          <w:lang w:eastAsia="es-MX"/>
        </w:rPr>
        <w:t xml:space="preserve"> 20__</w:t>
      </w:r>
    </w:p>
    <w:p w:rsidR="00AB7EA5" w:rsidRPr="00D4693A" w:rsidRDefault="00AB7EA5" w:rsidP="00D4693A">
      <w:pPr>
        <w:spacing w:after="0"/>
        <w:jc w:val="right"/>
        <w:rPr>
          <w:rFonts w:eastAsia="Arial" w:cs="Arial"/>
          <w:sz w:val="12"/>
          <w:lang w:eastAsia="es-MX"/>
        </w:rPr>
      </w:pPr>
    </w:p>
    <w:p w:rsidR="00AB7EA5" w:rsidRPr="00CA6139" w:rsidRDefault="00AB7EA5" w:rsidP="00D4693A">
      <w:pPr>
        <w:spacing w:after="0"/>
        <w:jc w:val="left"/>
        <w:rPr>
          <w:rFonts w:eastAsia="Arial" w:cs="Arial"/>
          <w:b/>
          <w:sz w:val="22"/>
          <w:lang w:eastAsia="es-MX"/>
        </w:rPr>
      </w:pPr>
      <w:r w:rsidRPr="00CA6139">
        <w:rPr>
          <w:rFonts w:eastAsia="Arial" w:cs="Arial"/>
          <w:b/>
          <w:sz w:val="22"/>
          <w:lang w:eastAsia="es-MX"/>
        </w:rPr>
        <w:t>INSTITUTO DE SALUD PARA EL BIENESTAR</w:t>
      </w:r>
    </w:p>
    <w:p w:rsidR="00AB7EA5" w:rsidRPr="00CA6139" w:rsidRDefault="00AB7EA5" w:rsidP="00D4693A">
      <w:pPr>
        <w:spacing w:after="0"/>
        <w:jc w:val="left"/>
        <w:rPr>
          <w:rFonts w:eastAsia="Arial" w:cs="Arial"/>
          <w:b/>
          <w:sz w:val="22"/>
          <w:lang w:eastAsia="es-MX"/>
        </w:rPr>
      </w:pPr>
      <w:r w:rsidRPr="00CA6139">
        <w:rPr>
          <w:rFonts w:eastAsia="Arial" w:cs="Arial"/>
          <w:b/>
          <w:sz w:val="22"/>
          <w:lang w:eastAsia="es-MX"/>
        </w:rPr>
        <w:t>PRESENTE.</w:t>
      </w:r>
    </w:p>
    <w:p w:rsidR="00AB7EA5" w:rsidRPr="00CA6139" w:rsidRDefault="00AB7EA5" w:rsidP="00D4693A">
      <w:pPr>
        <w:autoSpaceDE w:val="0"/>
        <w:autoSpaceDN w:val="0"/>
        <w:adjustRightInd w:val="0"/>
        <w:spacing w:after="0"/>
        <w:jc w:val="center"/>
        <w:rPr>
          <w:rFonts w:cs="Montserrat"/>
          <w:b/>
          <w:bCs/>
          <w:szCs w:val="20"/>
        </w:rPr>
      </w:pPr>
      <w:r w:rsidRPr="00CA6139">
        <w:rPr>
          <w:rFonts w:cs="Montserrat"/>
          <w:b/>
          <w:bCs/>
          <w:szCs w:val="20"/>
        </w:rPr>
        <w:t xml:space="preserve">DATOS GENERALES Y NOTIFICACIONES OFICIALES </w:t>
      </w:r>
    </w:p>
    <w:p w:rsidR="00AB7EA5" w:rsidRDefault="00AB7EA5" w:rsidP="00D4693A">
      <w:pPr>
        <w:autoSpaceDE w:val="0"/>
        <w:autoSpaceDN w:val="0"/>
        <w:adjustRightInd w:val="0"/>
        <w:spacing w:after="0"/>
        <w:jc w:val="left"/>
        <w:rPr>
          <w:rFonts w:cs="Montserrat"/>
          <w:szCs w:val="20"/>
        </w:rPr>
      </w:pPr>
    </w:p>
    <w:p w:rsidR="00AB7EA5" w:rsidRDefault="00AB7EA5" w:rsidP="00D4693A">
      <w:pPr>
        <w:autoSpaceDE w:val="0"/>
        <w:autoSpaceDN w:val="0"/>
        <w:adjustRightInd w:val="0"/>
        <w:spacing w:after="0"/>
        <w:jc w:val="left"/>
        <w:rPr>
          <w:rFonts w:eastAsia="Times New Roman" w:cs="Arial"/>
          <w:b/>
          <w:szCs w:val="20"/>
          <w:lang w:eastAsia="es-ES"/>
        </w:rPr>
      </w:pPr>
      <w:r w:rsidRPr="00CA6139">
        <w:rPr>
          <w:rFonts w:eastAsia="Times New Roman" w:cs="Arial"/>
          <w:b/>
          <w:szCs w:val="20"/>
          <w:lang w:eastAsia="es-ES"/>
        </w:rPr>
        <w:t>NOMBR</w:t>
      </w:r>
      <w:r>
        <w:rPr>
          <w:rFonts w:eastAsia="Times New Roman" w:cs="Arial"/>
          <w:b/>
          <w:szCs w:val="20"/>
          <w:lang w:eastAsia="es-ES"/>
        </w:rPr>
        <w:t>E O RAZÓN SOCIAL DEL LICITANTE: ____________________________________________________</w:t>
      </w:r>
    </w:p>
    <w:p w:rsidR="00AB7EA5" w:rsidRPr="00CA6139" w:rsidRDefault="00AB7EA5" w:rsidP="00D4693A">
      <w:pPr>
        <w:autoSpaceDE w:val="0"/>
        <w:autoSpaceDN w:val="0"/>
        <w:adjustRightInd w:val="0"/>
        <w:spacing w:after="0"/>
        <w:jc w:val="left"/>
        <w:rPr>
          <w:rFonts w:cs="Montserrat"/>
          <w:szCs w:val="20"/>
        </w:rPr>
      </w:pPr>
    </w:p>
    <w:p w:rsidR="00AB7EA5" w:rsidRPr="00CA6139" w:rsidRDefault="00AB7EA5" w:rsidP="00D4693A">
      <w:pPr>
        <w:autoSpaceDE w:val="0"/>
        <w:autoSpaceDN w:val="0"/>
        <w:adjustRightInd w:val="0"/>
        <w:spacing w:after="0"/>
        <w:rPr>
          <w:rFonts w:cs="Montserrat"/>
          <w:szCs w:val="20"/>
        </w:rPr>
      </w:pPr>
      <w:r w:rsidRPr="00CA6139">
        <w:rPr>
          <w:rFonts w:cs="Montserrat"/>
          <w:szCs w:val="20"/>
        </w:rPr>
        <w:t xml:space="preserve">Se proporciona el contacto designado para atender cualquier asunto correspondiente a la calidad de los insumos contratados, debiendo incluir los siguientes datos: </w:t>
      </w:r>
    </w:p>
    <w:p w:rsidR="00AB7EA5" w:rsidRPr="00CA6139" w:rsidRDefault="00AB7EA5" w:rsidP="00AB7EA5">
      <w:pPr>
        <w:autoSpaceDE w:val="0"/>
        <w:autoSpaceDN w:val="0"/>
        <w:adjustRightInd w:val="0"/>
        <w:spacing w:after="0"/>
        <w:jc w:val="left"/>
        <w:rPr>
          <w:rFonts w:cs="Montserrat"/>
          <w:szCs w:val="20"/>
        </w:rPr>
      </w:pPr>
    </w:p>
    <w:p w:rsidR="00AB7EA5" w:rsidRPr="00CA6139" w:rsidRDefault="00AB7EA5" w:rsidP="00AB7EA5">
      <w:pPr>
        <w:autoSpaceDE w:val="0"/>
        <w:autoSpaceDN w:val="0"/>
        <w:adjustRightInd w:val="0"/>
        <w:spacing w:after="0"/>
        <w:jc w:val="left"/>
        <w:rPr>
          <w:rFonts w:cs="Montserrat"/>
          <w:b/>
          <w:szCs w:val="20"/>
        </w:rPr>
      </w:pPr>
      <w:r w:rsidRPr="00CA6139">
        <w:rPr>
          <w:rFonts w:cs="Montserrat"/>
          <w:b/>
          <w:szCs w:val="20"/>
        </w:rPr>
        <w:t>Representante legal:</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Cargo.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Domicilio.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Teléfono (oficina y celular)</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Correo electrónico. </w:t>
      </w:r>
    </w:p>
    <w:p w:rsidR="00DA113A" w:rsidRPr="00CA6139" w:rsidRDefault="00DA113A" w:rsidP="00AB7EA5">
      <w:pPr>
        <w:autoSpaceDE w:val="0"/>
        <w:autoSpaceDN w:val="0"/>
        <w:adjustRightInd w:val="0"/>
        <w:spacing w:after="0"/>
        <w:jc w:val="left"/>
        <w:rPr>
          <w:rFonts w:cs="Montserrat"/>
          <w:szCs w:val="20"/>
        </w:rPr>
      </w:pPr>
    </w:p>
    <w:p w:rsidR="00AB7EA5" w:rsidRPr="00CA6139" w:rsidRDefault="00AB7EA5" w:rsidP="00AB7EA5">
      <w:pPr>
        <w:autoSpaceDE w:val="0"/>
        <w:autoSpaceDN w:val="0"/>
        <w:adjustRightInd w:val="0"/>
        <w:spacing w:after="0"/>
        <w:jc w:val="left"/>
        <w:rPr>
          <w:rFonts w:cs="Montserrat"/>
          <w:b/>
          <w:szCs w:val="20"/>
        </w:rPr>
      </w:pPr>
      <w:r w:rsidRPr="00CA6139">
        <w:rPr>
          <w:rFonts w:cs="Montserrat"/>
          <w:b/>
          <w:szCs w:val="20"/>
        </w:rPr>
        <w:t>Usuario de la plataforma de órdenes y suministro:</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Cargo.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Domicilio.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Teléfono (oficina y celular)</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Correo electrónico. </w:t>
      </w:r>
    </w:p>
    <w:p w:rsidR="00AB7EA5" w:rsidRPr="00D4693A" w:rsidRDefault="00AB7EA5" w:rsidP="00AB7EA5">
      <w:pPr>
        <w:autoSpaceDE w:val="0"/>
        <w:autoSpaceDN w:val="0"/>
        <w:adjustRightInd w:val="0"/>
        <w:spacing w:after="0"/>
        <w:jc w:val="left"/>
        <w:rPr>
          <w:rFonts w:cs="Montserrat"/>
          <w:b/>
          <w:sz w:val="16"/>
          <w:szCs w:val="20"/>
        </w:rPr>
      </w:pPr>
    </w:p>
    <w:p w:rsidR="00AB7EA5" w:rsidRPr="00CA6139" w:rsidRDefault="00AB7EA5" w:rsidP="00AB7EA5">
      <w:pPr>
        <w:autoSpaceDE w:val="0"/>
        <w:autoSpaceDN w:val="0"/>
        <w:adjustRightInd w:val="0"/>
        <w:spacing w:after="0"/>
        <w:jc w:val="left"/>
        <w:rPr>
          <w:rFonts w:cs="Montserrat"/>
          <w:b/>
          <w:szCs w:val="20"/>
        </w:rPr>
      </w:pPr>
      <w:r w:rsidRPr="00CA6139">
        <w:rPr>
          <w:rFonts w:cs="Montserrat"/>
          <w:b/>
          <w:szCs w:val="20"/>
        </w:rPr>
        <w:t>Persona encargada de darle seguimiento a los pedidos y órdenes de suministro:</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Cargo.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Domicilio.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Teléfono (oficina y celular)</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Correo electrónico. </w:t>
      </w:r>
    </w:p>
    <w:p w:rsidR="00AB7EA5" w:rsidRPr="00D4693A" w:rsidRDefault="00AB7EA5" w:rsidP="00AB7EA5">
      <w:pPr>
        <w:autoSpaceDE w:val="0"/>
        <w:autoSpaceDN w:val="0"/>
        <w:adjustRightInd w:val="0"/>
        <w:spacing w:after="0"/>
        <w:jc w:val="left"/>
        <w:rPr>
          <w:rFonts w:cs="Montserrat"/>
          <w:b/>
          <w:sz w:val="16"/>
          <w:szCs w:val="20"/>
        </w:rPr>
      </w:pPr>
    </w:p>
    <w:p w:rsidR="00AB7EA5" w:rsidRPr="00CA6139" w:rsidRDefault="00AB7EA5" w:rsidP="00AB7EA5">
      <w:pPr>
        <w:autoSpaceDE w:val="0"/>
        <w:autoSpaceDN w:val="0"/>
        <w:adjustRightInd w:val="0"/>
        <w:spacing w:after="0"/>
        <w:jc w:val="left"/>
        <w:rPr>
          <w:rFonts w:cs="Montserrat"/>
          <w:b/>
          <w:szCs w:val="20"/>
        </w:rPr>
      </w:pPr>
      <w:r w:rsidRPr="00CA6139">
        <w:rPr>
          <w:rFonts w:cs="Montserrat"/>
          <w:b/>
          <w:szCs w:val="20"/>
        </w:rPr>
        <w:t>Persona encargada de la facturación:</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Cargo.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xml:space="preserve"> Domicilio. </w:t>
      </w:r>
    </w:p>
    <w:p w:rsidR="00AB7EA5" w:rsidRPr="00CA6139" w:rsidRDefault="00AB7EA5" w:rsidP="00AB7EA5">
      <w:pPr>
        <w:autoSpaceDE w:val="0"/>
        <w:autoSpaceDN w:val="0"/>
        <w:adjustRightInd w:val="0"/>
        <w:spacing w:after="0"/>
        <w:jc w:val="left"/>
        <w:rPr>
          <w:rFonts w:cs="Montserrat"/>
          <w:szCs w:val="20"/>
        </w:rPr>
      </w:pPr>
      <w:r w:rsidRPr="00CA6139">
        <w:rPr>
          <w:rFonts w:cs="Montserrat"/>
          <w:szCs w:val="20"/>
        </w:rPr>
        <w:t> Teléfono (oficina y celular)</w:t>
      </w:r>
    </w:p>
    <w:p w:rsidR="00AB7EA5" w:rsidRPr="00CA6139" w:rsidRDefault="00AB7EA5" w:rsidP="00D4693A">
      <w:pPr>
        <w:autoSpaceDE w:val="0"/>
        <w:autoSpaceDN w:val="0"/>
        <w:adjustRightInd w:val="0"/>
        <w:spacing w:after="0"/>
        <w:jc w:val="left"/>
        <w:rPr>
          <w:rFonts w:cs="Montserrat"/>
          <w:szCs w:val="20"/>
        </w:rPr>
      </w:pPr>
      <w:r w:rsidRPr="00CA6139">
        <w:rPr>
          <w:rFonts w:cs="Montserrat"/>
          <w:szCs w:val="20"/>
        </w:rPr>
        <w:t xml:space="preserve"> Correo electrónico. </w:t>
      </w:r>
    </w:p>
    <w:p w:rsidR="00AB7EA5" w:rsidRPr="00D4693A" w:rsidRDefault="00AB7EA5" w:rsidP="00D4693A">
      <w:pPr>
        <w:autoSpaceDE w:val="0"/>
        <w:autoSpaceDN w:val="0"/>
        <w:adjustRightInd w:val="0"/>
        <w:spacing w:after="0"/>
        <w:jc w:val="left"/>
        <w:rPr>
          <w:rFonts w:cs="Montserrat"/>
          <w:sz w:val="16"/>
          <w:szCs w:val="20"/>
        </w:rPr>
      </w:pPr>
    </w:p>
    <w:p w:rsidR="00AB7EA5" w:rsidRPr="00CA6139" w:rsidRDefault="00AB7EA5" w:rsidP="00D4693A">
      <w:pPr>
        <w:autoSpaceDE w:val="0"/>
        <w:autoSpaceDN w:val="0"/>
        <w:adjustRightInd w:val="0"/>
        <w:spacing w:after="0"/>
        <w:jc w:val="left"/>
        <w:rPr>
          <w:rFonts w:cs="Montserrat"/>
          <w:szCs w:val="20"/>
        </w:rPr>
      </w:pPr>
      <w:r w:rsidRPr="00CA6139">
        <w:rPr>
          <w:rFonts w:cs="Montserrat"/>
          <w:szCs w:val="20"/>
        </w:rPr>
        <w:t xml:space="preserve">Las notificaciones podrán realizarse a través de los siguientes medios: </w:t>
      </w:r>
    </w:p>
    <w:p w:rsidR="00AB7EA5" w:rsidRPr="00CA6139" w:rsidRDefault="00AB7EA5" w:rsidP="00D4693A">
      <w:pPr>
        <w:autoSpaceDE w:val="0"/>
        <w:autoSpaceDN w:val="0"/>
        <w:adjustRightInd w:val="0"/>
        <w:spacing w:after="0"/>
        <w:jc w:val="left"/>
        <w:rPr>
          <w:rFonts w:cs="Montserrat"/>
          <w:szCs w:val="20"/>
        </w:rPr>
      </w:pPr>
      <w:r w:rsidRPr="00CA6139">
        <w:rPr>
          <w:rFonts w:cs="Montserrat"/>
          <w:szCs w:val="20"/>
        </w:rPr>
        <w:t xml:space="preserve"> Oficio entregado en el domicilio del PROVEEDOR. </w:t>
      </w:r>
    </w:p>
    <w:p w:rsidR="00AB7EA5" w:rsidRPr="00D4693A" w:rsidRDefault="00AB7EA5" w:rsidP="00D4693A">
      <w:pPr>
        <w:autoSpaceDE w:val="0"/>
        <w:autoSpaceDN w:val="0"/>
        <w:adjustRightInd w:val="0"/>
        <w:spacing w:after="0"/>
        <w:jc w:val="left"/>
        <w:rPr>
          <w:rFonts w:cs="Montserrat"/>
          <w:sz w:val="16"/>
          <w:szCs w:val="20"/>
        </w:rPr>
      </w:pPr>
      <w:r w:rsidRPr="00CA6139">
        <w:rPr>
          <w:rFonts w:cs="Montserrat"/>
          <w:szCs w:val="20"/>
        </w:rPr>
        <w:t xml:space="preserve"> Vía correo electrónico. </w:t>
      </w:r>
    </w:p>
    <w:p w:rsidR="00AB7EA5" w:rsidRPr="00CA6139" w:rsidRDefault="00AB7EA5" w:rsidP="00D4693A">
      <w:pPr>
        <w:spacing w:after="0"/>
        <w:jc w:val="center"/>
        <w:rPr>
          <w:rFonts w:eastAsia="Arial" w:cs="Arial"/>
          <w:sz w:val="22"/>
          <w:lang w:eastAsia="es-MX"/>
        </w:rPr>
      </w:pPr>
      <w:r w:rsidRPr="00CA6139">
        <w:rPr>
          <w:rFonts w:eastAsia="Arial" w:cs="Arial"/>
          <w:sz w:val="22"/>
          <w:lang w:eastAsia="es-MX"/>
        </w:rPr>
        <w:t>____________________________________</w:t>
      </w:r>
    </w:p>
    <w:p w:rsidR="00AB7EA5" w:rsidRPr="00CA6139" w:rsidRDefault="00AB7EA5" w:rsidP="00D4693A">
      <w:pPr>
        <w:spacing w:after="0"/>
        <w:jc w:val="center"/>
        <w:rPr>
          <w:rFonts w:eastAsia="Arial" w:cs="Arial"/>
          <w:sz w:val="22"/>
          <w:lang w:eastAsia="es-MX"/>
        </w:rPr>
      </w:pPr>
      <w:r w:rsidRPr="00CA6139">
        <w:rPr>
          <w:rFonts w:eastAsia="Arial" w:cs="Arial"/>
          <w:sz w:val="22"/>
          <w:lang w:eastAsia="es-MX"/>
        </w:rPr>
        <w:t>(Nombre y firma del representante legal)</w:t>
      </w:r>
    </w:p>
    <w:p w:rsidR="00AB7EA5" w:rsidRPr="00D4693A" w:rsidRDefault="00AB7EA5" w:rsidP="00AB7EA5">
      <w:pPr>
        <w:autoSpaceDE w:val="0"/>
        <w:autoSpaceDN w:val="0"/>
        <w:adjustRightInd w:val="0"/>
        <w:spacing w:after="0"/>
        <w:rPr>
          <w:sz w:val="18"/>
        </w:rPr>
      </w:pPr>
      <w:r w:rsidRPr="00D4693A">
        <w:rPr>
          <w:rFonts w:cs="Montserrat"/>
          <w:sz w:val="18"/>
          <w:szCs w:val="20"/>
        </w:rPr>
        <w:t xml:space="preserve">Nota: Cabe señalar, que el contacto designado por el PROVEEDOR, no tendrá que ser necesariamente el representante legal de la empresa, sin embargo, toda notificación que se le haga por parte de los PARTICIPANTES se considerará de carácter oficial. </w:t>
      </w:r>
      <w:r w:rsidRPr="00D4693A">
        <w:rPr>
          <w:sz w:val="18"/>
        </w:rPr>
        <w:br w:type="page"/>
      </w:r>
    </w:p>
    <w:p w:rsidR="00AB7EA5" w:rsidRPr="00915ED8" w:rsidRDefault="00AB7EA5" w:rsidP="00AB7EA5">
      <w:pPr>
        <w:pStyle w:val="Ttulo1"/>
        <w:rPr>
          <w:b/>
          <w:bCs/>
          <w:color w:val="auto"/>
          <w:sz w:val="28"/>
          <w:szCs w:val="20"/>
        </w:rPr>
      </w:pPr>
      <w:bookmarkStart w:id="323" w:name="_Toc109898539"/>
      <w:bookmarkStart w:id="324" w:name="_Toc121925136"/>
      <w:r w:rsidRPr="00915ED8">
        <w:rPr>
          <w:b/>
          <w:bCs/>
          <w:color w:val="auto"/>
          <w:sz w:val="28"/>
          <w:szCs w:val="20"/>
        </w:rPr>
        <w:lastRenderedPageBreak/>
        <w:t xml:space="preserve">FORMATO </w:t>
      </w:r>
      <w:bookmarkEnd w:id="323"/>
      <w:r w:rsidR="00697028">
        <w:rPr>
          <w:b/>
          <w:bCs/>
          <w:color w:val="auto"/>
          <w:sz w:val="28"/>
          <w:szCs w:val="20"/>
        </w:rPr>
        <w:t>1</w:t>
      </w:r>
      <w:r w:rsidR="00E77996">
        <w:rPr>
          <w:b/>
          <w:bCs/>
          <w:color w:val="auto"/>
          <w:sz w:val="28"/>
          <w:szCs w:val="20"/>
        </w:rPr>
        <w:t>3</w:t>
      </w:r>
      <w:bookmarkEnd w:id="324"/>
      <w:r w:rsidRPr="00915ED8">
        <w:rPr>
          <w:b/>
          <w:bCs/>
          <w:color w:val="auto"/>
          <w:sz w:val="28"/>
          <w:szCs w:val="20"/>
        </w:rPr>
        <w:t xml:space="preserve"> </w:t>
      </w:r>
    </w:p>
    <w:p w:rsidR="00AB7EA5" w:rsidRPr="00CA6139" w:rsidRDefault="00AB7EA5" w:rsidP="00AB7EA5">
      <w:pPr>
        <w:jc w:val="center"/>
        <w:rPr>
          <w:b/>
        </w:rPr>
      </w:pPr>
      <w:r w:rsidRPr="00CA6139">
        <w:rPr>
          <w:b/>
        </w:rPr>
        <w:t>ESCRITO REFERENTE A LOS ARTÍCULOS 50 Y 60 DE LA LAASSP</w:t>
      </w:r>
    </w:p>
    <w:p w:rsidR="00AB7EA5" w:rsidRDefault="00AB7EA5" w:rsidP="00AB7EA5">
      <w:pPr>
        <w:jc w:val="center"/>
      </w:pPr>
      <w:r w:rsidRPr="00CA6139">
        <w:t>(EN HOJA PREFERENTEMENTE MEMBRETADO DEL LICITANTE)</w:t>
      </w:r>
    </w:p>
    <w:p w:rsidR="00AB7EA5" w:rsidRPr="006D1499" w:rsidRDefault="00AB7EA5" w:rsidP="00AB7EA5">
      <w:pPr>
        <w:jc w:val="center"/>
      </w:pPr>
      <w:r w:rsidRPr="006D1499">
        <w:t>PROCEDIMIENTO NO. LA-012M7B997-</w:t>
      </w:r>
      <w:r w:rsidR="00131DF9">
        <w:t>E147</w:t>
      </w:r>
      <w:r w:rsidRPr="006D1499">
        <w:t xml:space="preserve">-2022 </w:t>
      </w:r>
    </w:p>
    <w:p w:rsidR="00AB7EA5" w:rsidRPr="00CA6139" w:rsidRDefault="00AB7EA5" w:rsidP="00AB7EA5">
      <w:pPr>
        <w:jc w:val="right"/>
      </w:pPr>
      <w:r w:rsidRPr="00CA6139">
        <w:t>Ciudad de México, a _____ de ____________de 2022.</w:t>
      </w:r>
    </w:p>
    <w:p w:rsidR="00AB7EA5" w:rsidRPr="00CA6139" w:rsidRDefault="00AB7EA5" w:rsidP="00AB7EA5">
      <w:pPr>
        <w:rPr>
          <w:b/>
        </w:rPr>
      </w:pPr>
      <w:r w:rsidRPr="00CA6139">
        <w:rPr>
          <w:b/>
        </w:rPr>
        <w:t>INSTITUTO DE SALUD PARA EL BIENESTAR</w:t>
      </w:r>
    </w:p>
    <w:p w:rsidR="00AB7EA5" w:rsidRPr="00CA6139" w:rsidRDefault="00AB7EA5" w:rsidP="00AB7EA5">
      <w:pPr>
        <w:rPr>
          <w:b/>
        </w:rPr>
      </w:pPr>
      <w:r w:rsidRPr="00CA6139">
        <w:rPr>
          <w:b/>
        </w:rPr>
        <w:t>P R E S E N T E</w:t>
      </w:r>
    </w:p>
    <w:p w:rsidR="00AB7EA5" w:rsidRPr="00CA6139" w:rsidRDefault="00AB7EA5" w:rsidP="00AB7EA5">
      <w:r w:rsidRPr="00CA6139">
        <w:t>En relación a la Licitación Pública Internacional</w:t>
      </w:r>
      <w:r w:rsidR="00D16F1B">
        <w:t xml:space="preserve"> Abierta Electrónica</w:t>
      </w:r>
      <w:r w:rsidRPr="00327C5E">
        <w:t>, No. LA-012M7B997-</w:t>
      </w:r>
      <w:r w:rsidR="00131DF9">
        <w:t>E147</w:t>
      </w:r>
      <w:r w:rsidRPr="00327C5E">
        <w:t>-2022, relativa a la Adquisición _____________________________________, el que suscribe</w:t>
      </w:r>
      <w:r w:rsidRPr="00CA6139">
        <w:t xml:space="preserve"> (nombre de la persona acreditada legalmente para firmar las proposiciones) en mi carácter de representante legal, a nombre de (nombre de la persona física o moral) me permito manifestar bajo protesta de decir verdad, lo siguiente:</w:t>
      </w:r>
    </w:p>
    <w:p w:rsidR="00AB7EA5" w:rsidRPr="00CA6139" w:rsidRDefault="00AB7EA5" w:rsidP="00AB7EA5">
      <w:r w:rsidRPr="00CA6139">
        <w:t>La persona que represento, al igual que los socios integrantes de la misma, no se encuentran dentro de ninguno de los supuestos comprendidos en los artículos 50 y 60 de la LAASSP.</w:t>
      </w:r>
    </w:p>
    <w:p w:rsidR="00AB7EA5" w:rsidRPr="00CA6139" w:rsidRDefault="00AB7EA5" w:rsidP="00AB7EA5">
      <w:r w:rsidRPr="00CA6139">
        <w:t>En el entendido de que la falsedad en las manifestaciones que se realizan, serán sancionadas en los términos de la LAASSP.</w:t>
      </w:r>
    </w:p>
    <w:p w:rsidR="00AB7EA5" w:rsidRPr="00CA6139" w:rsidRDefault="00AB7EA5" w:rsidP="00AB7EA5">
      <w:r w:rsidRPr="00CA6139">
        <w:t>ATENTAMENTE</w:t>
      </w:r>
    </w:p>
    <w:p w:rsidR="00AB7EA5" w:rsidRPr="00CA6139" w:rsidRDefault="00AB7EA5" w:rsidP="00AB7EA5">
      <w:r w:rsidRPr="00CA6139">
        <w:t>___________________________</w:t>
      </w:r>
    </w:p>
    <w:p w:rsidR="00AB7EA5" w:rsidRPr="00CA6139" w:rsidRDefault="00AB7EA5" w:rsidP="00AB7EA5">
      <w:r w:rsidRPr="00CA6139">
        <w:t>Nombre y firma del Representante o Apoderado Legal</w:t>
      </w:r>
    </w:p>
    <w:p w:rsidR="00AB7EA5" w:rsidRPr="00CA6139" w:rsidRDefault="00AB7EA5" w:rsidP="00AB7EA5"/>
    <w:p w:rsidR="00AB7EA5" w:rsidRPr="00CA6139" w:rsidRDefault="00AB7EA5" w:rsidP="00AB7EA5">
      <w:pPr>
        <w:spacing w:line="259" w:lineRule="auto"/>
        <w:jc w:val="left"/>
      </w:pPr>
      <w:r w:rsidRPr="00CA6139">
        <w:br w:type="page"/>
      </w:r>
    </w:p>
    <w:p w:rsidR="00AB7EA5" w:rsidRPr="00915ED8" w:rsidRDefault="00AB7EA5" w:rsidP="00AB7EA5">
      <w:pPr>
        <w:pStyle w:val="Ttulo1"/>
        <w:rPr>
          <w:b/>
          <w:bCs/>
          <w:color w:val="auto"/>
          <w:sz w:val="28"/>
          <w:szCs w:val="20"/>
        </w:rPr>
      </w:pPr>
      <w:bookmarkStart w:id="325" w:name="_Toc109898540"/>
      <w:bookmarkStart w:id="326" w:name="_Toc121925137"/>
      <w:r w:rsidRPr="00915ED8">
        <w:rPr>
          <w:b/>
          <w:bCs/>
          <w:color w:val="auto"/>
          <w:sz w:val="28"/>
          <w:szCs w:val="20"/>
        </w:rPr>
        <w:lastRenderedPageBreak/>
        <w:t xml:space="preserve">FORMATO </w:t>
      </w:r>
      <w:bookmarkEnd w:id="325"/>
      <w:r w:rsidR="00697028">
        <w:rPr>
          <w:b/>
          <w:bCs/>
          <w:color w:val="auto"/>
          <w:sz w:val="28"/>
          <w:szCs w:val="20"/>
        </w:rPr>
        <w:t>1</w:t>
      </w:r>
      <w:r w:rsidR="00E77996">
        <w:rPr>
          <w:b/>
          <w:bCs/>
          <w:color w:val="auto"/>
          <w:sz w:val="28"/>
          <w:szCs w:val="20"/>
        </w:rPr>
        <w:t>4</w:t>
      </w:r>
      <w:bookmarkEnd w:id="326"/>
      <w:r w:rsidRPr="00915ED8">
        <w:rPr>
          <w:b/>
          <w:bCs/>
          <w:color w:val="auto"/>
          <w:sz w:val="28"/>
          <w:szCs w:val="20"/>
        </w:rPr>
        <w:t xml:space="preserve"> </w:t>
      </w:r>
    </w:p>
    <w:p w:rsidR="00AB7EA5" w:rsidRPr="00F2669A" w:rsidRDefault="00AB7EA5" w:rsidP="00AB7EA5">
      <w:pPr>
        <w:jc w:val="center"/>
        <w:rPr>
          <w:b/>
        </w:rPr>
      </w:pPr>
      <w:r w:rsidRPr="00F2669A">
        <w:rPr>
          <w:b/>
        </w:rPr>
        <w:t>DECLARACIÓN DE INTEGRIDAD</w:t>
      </w:r>
    </w:p>
    <w:p w:rsidR="00AB7EA5" w:rsidRPr="00F2669A" w:rsidRDefault="00AB7EA5" w:rsidP="00AB7EA5">
      <w:pPr>
        <w:jc w:val="center"/>
        <w:rPr>
          <w:b/>
        </w:rPr>
      </w:pPr>
      <w:r w:rsidRPr="00F2669A">
        <w:rPr>
          <w:b/>
        </w:rPr>
        <w:t>(EN HOJA PREFERENTEMENTE MEMBRETADO DEL LICITANTE)</w:t>
      </w:r>
    </w:p>
    <w:p w:rsidR="00AB7EA5" w:rsidRPr="00F2669A" w:rsidRDefault="00AB7EA5" w:rsidP="00AB7EA5">
      <w:pPr>
        <w:jc w:val="center"/>
      </w:pPr>
      <w:r w:rsidRPr="00F2669A">
        <w:t>PROCEDIMIENTO NO. LA-012M7B997-</w:t>
      </w:r>
      <w:r w:rsidR="00131DF9">
        <w:t>E147</w:t>
      </w:r>
      <w:r w:rsidRPr="00F2669A">
        <w:t xml:space="preserve">-2022 </w:t>
      </w:r>
    </w:p>
    <w:p w:rsidR="00AB7EA5" w:rsidRPr="00F2669A" w:rsidRDefault="00AB7EA5" w:rsidP="00AB7EA5">
      <w:pPr>
        <w:jc w:val="center"/>
        <w:rPr>
          <w:b/>
        </w:rPr>
      </w:pPr>
    </w:p>
    <w:p w:rsidR="00AB7EA5" w:rsidRPr="00F2669A" w:rsidRDefault="00AB7EA5" w:rsidP="00AB7EA5">
      <w:pPr>
        <w:jc w:val="right"/>
      </w:pPr>
      <w:r w:rsidRPr="00F2669A">
        <w:t>Ciudad de México, a _____ de ____________de 2022.</w:t>
      </w:r>
    </w:p>
    <w:p w:rsidR="00AB7EA5" w:rsidRPr="00F2669A" w:rsidRDefault="00AB7EA5" w:rsidP="00AB7EA5"/>
    <w:p w:rsidR="00AB7EA5" w:rsidRPr="00F2669A" w:rsidRDefault="00AB7EA5" w:rsidP="00AB7EA5">
      <w:pPr>
        <w:rPr>
          <w:b/>
        </w:rPr>
      </w:pPr>
      <w:r w:rsidRPr="00F2669A">
        <w:rPr>
          <w:b/>
        </w:rPr>
        <w:t>INSTITUTO DE SALUD PARA EL BIENESTAR</w:t>
      </w:r>
    </w:p>
    <w:p w:rsidR="00AB7EA5" w:rsidRPr="00F2669A" w:rsidRDefault="00AB7EA5" w:rsidP="00AB7EA5">
      <w:pPr>
        <w:rPr>
          <w:b/>
        </w:rPr>
      </w:pPr>
      <w:r w:rsidRPr="00F2669A">
        <w:rPr>
          <w:b/>
        </w:rPr>
        <w:t>P R E S E N T E</w:t>
      </w:r>
    </w:p>
    <w:p w:rsidR="00AB7EA5" w:rsidRPr="00F2669A" w:rsidRDefault="00AB7EA5" w:rsidP="00AB7EA5"/>
    <w:p w:rsidR="003923EC" w:rsidRDefault="003923EC" w:rsidP="003923EC">
      <w:pPr>
        <w:spacing w:after="0"/>
        <w:rPr>
          <w:rFonts w:cs="Arial"/>
          <w:bCs/>
          <w:szCs w:val="20"/>
        </w:rPr>
      </w:pPr>
      <w:r w:rsidRPr="00B124D0">
        <w:t>El que suscribe, en mi carácter de representante legal del licitante _______________________, manifiesto bajo protesta de decir verdad de que por mí mismo o través de interpósita persona, nos abstendremos de adoptar conductas, para que los servidores públicos del INSABI y de las Participantes, induzcan o alteren las evaluaciones de las propuestas, el resultado del procedimiento u otros aspectos que otorguen condiciones más ventajosas con relación a los demás licitantes,</w:t>
      </w:r>
      <w:r w:rsidRPr="00DA3755">
        <w:rPr>
          <w:rFonts w:cs="Arial"/>
          <w:szCs w:val="20"/>
        </w:rPr>
        <w:t xml:space="preserve"> </w:t>
      </w:r>
      <w:r w:rsidRPr="00B124D0">
        <w:rPr>
          <w:rFonts w:cs="Arial"/>
          <w:szCs w:val="20"/>
        </w:rPr>
        <w:t>asimismo que dicha empresa por sí misma o por interpósita persona, se abstendrá de llevar a cabo cualquier acto que implique trasgresión</w:t>
      </w:r>
      <w:r w:rsidRPr="00B124D0">
        <w:t xml:space="preserve"> de conformidad con lo dispuesto por el artículo 29 de la Ley de Adquisiciones, Arrendamientos y Servic</w:t>
      </w:r>
      <w:r>
        <w:t xml:space="preserve">ios del Sector Público (LAASSP) </w:t>
      </w:r>
      <w:r w:rsidRPr="00CA6139">
        <w:rPr>
          <w:rFonts w:cs="Arial"/>
          <w:szCs w:val="20"/>
        </w:rPr>
        <w:t>y su Reglamento; así como a lo dispuesto en general por la Ley Federal de Competencia Económica. Que la empresa, así como el(los) producto(s) que oferta no se encuentran sancionados por la SSA y COFEPRIS</w:t>
      </w:r>
      <w:r w:rsidRPr="00CA6139">
        <w:rPr>
          <w:rFonts w:cs="Arial"/>
          <w:bCs/>
          <w:szCs w:val="20"/>
        </w:rPr>
        <w:t>.</w:t>
      </w:r>
    </w:p>
    <w:p w:rsidR="003923EC" w:rsidRDefault="003923EC" w:rsidP="003923EC">
      <w:pPr>
        <w:spacing w:after="0"/>
        <w:rPr>
          <w:rFonts w:cs="Arial"/>
          <w:bCs/>
          <w:szCs w:val="20"/>
        </w:rPr>
      </w:pPr>
    </w:p>
    <w:p w:rsidR="003923EC" w:rsidRPr="00B124D0" w:rsidRDefault="003923EC" w:rsidP="003923EC">
      <w:pPr>
        <w:spacing w:after="0"/>
      </w:pPr>
      <w:r w:rsidRPr="00B124D0">
        <w:rPr>
          <w:rFonts w:cs="Arial"/>
          <w:bCs/>
          <w:szCs w:val="20"/>
        </w:rPr>
        <w:t xml:space="preserve">Que en caso de resultar adjudicado se obliga </w:t>
      </w:r>
      <w:r w:rsidRPr="00CA6139">
        <w:rPr>
          <w:rFonts w:cs="Arial"/>
          <w:bCs/>
          <w:szCs w:val="20"/>
        </w:rPr>
        <w:t>a lib</w:t>
      </w:r>
      <w:r>
        <w:rPr>
          <w:rFonts w:cs="Arial"/>
          <w:bCs/>
          <w:szCs w:val="20"/>
        </w:rPr>
        <w:t>erar al INSABI y lo</w:t>
      </w:r>
      <w:r w:rsidRPr="00CA6139">
        <w:rPr>
          <w:rFonts w:cs="Arial"/>
          <w:bCs/>
          <w:szCs w:val="20"/>
        </w:rPr>
        <w:t>s Participantes de toda responsabilidad de carácter civil, mercantil, penal o administrativa que, en su caso, se ocasione con motivo de la infracción de derechos de autor, patentes, marcas u otros derechos de propiedad industrial o intelectual a nivel Nacional o Internacional</w:t>
      </w:r>
      <w:r>
        <w:rPr>
          <w:rFonts w:cs="Arial"/>
          <w:bCs/>
          <w:szCs w:val="20"/>
        </w:rPr>
        <w:t>.</w:t>
      </w:r>
    </w:p>
    <w:p w:rsidR="003923EC" w:rsidRPr="00B124D0" w:rsidRDefault="003923EC" w:rsidP="003923EC">
      <w:pPr>
        <w:spacing w:after="0"/>
      </w:pPr>
    </w:p>
    <w:p w:rsidR="003923EC" w:rsidRPr="00B124D0" w:rsidRDefault="003923EC" w:rsidP="003923EC">
      <w:pPr>
        <w:spacing w:after="0"/>
      </w:pPr>
      <w:r w:rsidRPr="00B124D0">
        <w:t>En el entendido de que la falsedad en la manifestación que se realiza, será sancionada en los términos de la LAASSP.</w:t>
      </w:r>
    </w:p>
    <w:p w:rsidR="00AB7EA5" w:rsidRPr="00F2669A" w:rsidRDefault="00AB7EA5" w:rsidP="00AB7EA5"/>
    <w:p w:rsidR="00AB7EA5" w:rsidRPr="00F2669A" w:rsidRDefault="00AB7EA5" w:rsidP="00AB7EA5">
      <w:r w:rsidRPr="00F2669A">
        <w:t>ATENTAMENTE</w:t>
      </w:r>
    </w:p>
    <w:p w:rsidR="00AB7EA5" w:rsidRPr="00F2669A" w:rsidRDefault="00AB7EA5" w:rsidP="00AB7EA5"/>
    <w:p w:rsidR="00AB7EA5" w:rsidRPr="00F2669A" w:rsidRDefault="00AB7EA5" w:rsidP="00AB7EA5"/>
    <w:p w:rsidR="00AB7EA5" w:rsidRPr="00F2669A" w:rsidRDefault="00AB7EA5" w:rsidP="00AB7EA5">
      <w:r w:rsidRPr="00F2669A">
        <w:t>___________________________</w:t>
      </w:r>
    </w:p>
    <w:p w:rsidR="00AB7EA5" w:rsidRPr="00F2669A" w:rsidRDefault="00AB7EA5" w:rsidP="00AB7EA5">
      <w:r w:rsidRPr="00F2669A">
        <w:t>Nombre y firma del Representante o Apoderado Legal</w:t>
      </w:r>
    </w:p>
    <w:p w:rsidR="00AB7EA5" w:rsidRPr="00F2669A" w:rsidRDefault="00AB7EA5" w:rsidP="00AB7EA5">
      <w:pPr>
        <w:spacing w:line="259" w:lineRule="auto"/>
        <w:jc w:val="left"/>
      </w:pPr>
      <w:r w:rsidRPr="00F2669A">
        <w:br w:type="page"/>
      </w:r>
    </w:p>
    <w:p w:rsidR="00D16F1B" w:rsidRPr="00AA5BFE" w:rsidRDefault="00D16F1B" w:rsidP="00D16F1B">
      <w:pPr>
        <w:pStyle w:val="Ttulo1"/>
        <w:rPr>
          <w:b/>
          <w:bCs/>
          <w:color w:val="auto"/>
          <w:szCs w:val="20"/>
        </w:rPr>
      </w:pPr>
      <w:bookmarkStart w:id="327" w:name="_Toc100163400"/>
      <w:bookmarkStart w:id="328" w:name="_Toc110534032"/>
      <w:bookmarkStart w:id="329" w:name="_Toc121925138"/>
      <w:r w:rsidRPr="00AA5BFE">
        <w:rPr>
          <w:b/>
          <w:bCs/>
          <w:color w:val="auto"/>
          <w:szCs w:val="20"/>
        </w:rPr>
        <w:lastRenderedPageBreak/>
        <w:t xml:space="preserve">FORMATO </w:t>
      </w:r>
      <w:bookmarkEnd w:id="327"/>
      <w:r w:rsidR="00E77996">
        <w:rPr>
          <w:b/>
          <w:bCs/>
          <w:color w:val="auto"/>
          <w:szCs w:val="20"/>
        </w:rPr>
        <w:t>15</w:t>
      </w:r>
      <w:r w:rsidRPr="00AA5BFE">
        <w:rPr>
          <w:b/>
          <w:bCs/>
          <w:color w:val="auto"/>
          <w:szCs w:val="20"/>
        </w:rPr>
        <w:t>-A</w:t>
      </w:r>
      <w:bookmarkEnd w:id="328"/>
      <w:bookmarkEnd w:id="329"/>
    </w:p>
    <w:p w:rsidR="00D16F1B" w:rsidRPr="00B31F3B" w:rsidRDefault="00D16F1B" w:rsidP="00D16F1B">
      <w:pPr>
        <w:spacing w:after="0"/>
        <w:jc w:val="center"/>
        <w:rPr>
          <w:b/>
          <w:sz w:val="22"/>
        </w:rPr>
      </w:pPr>
      <w:r w:rsidRPr="00B31F3B">
        <w:rPr>
          <w:b/>
          <w:sz w:val="22"/>
        </w:rPr>
        <w:t>MANIFIESTO DE ORIGEN DE LOS BIENES</w:t>
      </w:r>
    </w:p>
    <w:p w:rsidR="00D16F1B" w:rsidRPr="006D1499" w:rsidRDefault="00D16F1B" w:rsidP="00D16F1B">
      <w:pPr>
        <w:spacing w:after="0"/>
        <w:jc w:val="center"/>
      </w:pPr>
      <w:r w:rsidRPr="006D1499">
        <w:t>P</w:t>
      </w:r>
      <w:r>
        <w:t>R</w:t>
      </w:r>
      <w:r w:rsidR="004B277A">
        <w:t>OCEDIMIENTO NO. LA-012M7B997-</w:t>
      </w:r>
      <w:r w:rsidR="00131DF9">
        <w:t>E147</w:t>
      </w:r>
      <w:r w:rsidRPr="006D1499">
        <w:t xml:space="preserve">-2022 </w:t>
      </w:r>
    </w:p>
    <w:p w:rsidR="00D16F1B" w:rsidRPr="00CA6139" w:rsidRDefault="00D16F1B" w:rsidP="00D16F1B">
      <w:pPr>
        <w:pStyle w:val="Texto"/>
        <w:spacing w:after="0" w:line="240" w:lineRule="auto"/>
        <w:ind w:firstLine="0"/>
        <w:rPr>
          <w:rFonts w:ascii="Montserrat" w:hAnsi="Montserrat" w:cs="Arial"/>
          <w:b/>
          <w:sz w:val="20"/>
        </w:rPr>
      </w:pPr>
    </w:p>
    <w:p w:rsidR="00D16F1B" w:rsidRPr="00CA6139" w:rsidRDefault="00D16F1B" w:rsidP="00D16F1B">
      <w:pPr>
        <w:pStyle w:val="Texto"/>
        <w:spacing w:after="0" w:line="240" w:lineRule="auto"/>
        <w:ind w:firstLine="0"/>
        <w:rPr>
          <w:rFonts w:ascii="Montserrat" w:hAnsi="Montserrat"/>
          <w:b/>
          <w:sz w:val="20"/>
        </w:rPr>
      </w:pPr>
      <w:r w:rsidRPr="00CA6139">
        <w:rPr>
          <w:rFonts w:ascii="Montserrat" w:hAnsi="Montserrat"/>
          <w:b/>
          <w:sz w:val="20"/>
        </w:rPr>
        <w:t>FORMATO PARA LA MANIFESTACION QUE DEBERAN PRESENTAR LOS LICITANTES QUE PARTICIPEN EN LOS PROCEDIMIENTOS DE CONTRATACION INTERNACIONAL, PARA DAR CUMPLIMIENTO A LO DISPUESTO POR LAS REGLAS 5.3 , DE LAS REGLAS PARA LA APLICACIÓN DEL MARGEN DE PREFERENCIA EN EL PRECIO DE LOS BIENES DE ORIGEN NACIONAL, RESPECTO DEL PRECIO DE LOS BIENES DE</w:t>
      </w:r>
      <w:r w:rsidR="00175FA2">
        <w:rPr>
          <w:rFonts w:ascii="Montserrat" w:hAnsi="Montserrat"/>
          <w:b/>
          <w:sz w:val="20"/>
        </w:rPr>
        <w:t xml:space="preserve"> </w:t>
      </w:r>
      <w:r w:rsidRPr="00CA6139">
        <w:rPr>
          <w:rFonts w:ascii="Montserrat" w:hAnsi="Montserrat"/>
          <w:b/>
          <w:sz w:val="20"/>
        </w:rPr>
        <w:t>IMPORTACIÓN, EN LOS PROCEDIMIENTOS DE CONTRATACIÓN DE CARÁCTER INTERNACIONAL ABIERTO QUE REALIZAN LAS DEPENDENCIAS Y ENTIDADES DE LA ADMINISTRACIÓN PÚBLICA FEDERAL (Publicado en el Diario Oficial de la Federación el 28 de diciembre de 2010)</w:t>
      </w:r>
    </w:p>
    <w:p w:rsidR="00D16F1B" w:rsidRPr="00CA6139" w:rsidRDefault="00D16F1B" w:rsidP="00D16F1B">
      <w:pPr>
        <w:pStyle w:val="Texto"/>
        <w:spacing w:after="0" w:line="240" w:lineRule="auto"/>
        <w:ind w:firstLine="0"/>
        <w:rPr>
          <w:rFonts w:ascii="Montserrat" w:hAnsi="Montserrat"/>
          <w:b/>
          <w:sz w:val="20"/>
        </w:rPr>
      </w:pPr>
    </w:p>
    <w:p w:rsidR="00D16F1B" w:rsidRPr="00CA6139" w:rsidRDefault="00D16F1B" w:rsidP="00D16F1B">
      <w:pPr>
        <w:pStyle w:val="Texto"/>
        <w:suppressAutoHyphens w:val="0"/>
        <w:spacing w:after="0" w:line="240" w:lineRule="auto"/>
        <w:ind w:firstLine="0"/>
        <w:rPr>
          <w:rFonts w:ascii="Montserrat" w:hAnsi="Montserrat"/>
          <w:sz w:val="20"/>
        </w:rPr>
      </w:pPr>
    </w:p>
    <w:p w:rsidR="00D16F1B" w:rsidRPr="00CA6139" w:rsidRDefault="00D16F1B" w:rsidP="00D16F1B">
      <w:pPr>
        <w:autoSpaceDE w:val="0"/>
        <w:autoSpaceDN w:val="0"/>
        <w:adjustRightInd w:val="0"/>
        <w:spacing w:after="0"/>
        <w:rPr>
          <w:rFonts w:cs="Arial"/>
          <w:szCs w:val="20"/>
          <w:lang w:eastAsia="es-MX"/>
        </w:rPr>
      </w:pPr>
      <w:r w:rsidRPr="00CA6139">
        <w:rPr>
          <w:rFonts w:cs="Arial"/>
          <w:szCs w:val="20"/>
          <w:lang w:eastAsia="es-MX"/>
        </w:rPr>
        <w:t xml:space="preserve">__________de __________ </w:t>
      </w:r>
      <w:proofErr w:type="spellStart"/>
      <w:r w:rsidRPr="00CA6139">
        <w:rPr>
          <w:rFonts w:cs="Arial"/>
          <w:szCs w:val="20"/>
          <w:lang w:eastAsia="es-MX"/>
        </w:rPr>
        <w:t>de</w:t>
      </w:r>
      <w:proofErr w:type="spellEnd"/>
      <w:r w:rsidRPr="00CA6139">
        <w:rPr>
          <w:rFonts w:cs="Arial"/>
          <w:szCs w:val="20"/>
          <w:lang w:eastAsia="es-MX"/>
        </w:rPr>
        <w:t xml:space="preserve"> ______________ (1)</w:t>
      </w:r>
    </w:p>
    <w:p w:rsidR="00D16F1B" w:rsidRPr="00CA6139" w:rsidRDefault="00D16F1B" w:rsidP="00D16F1B">
      <w:pPr>
        <w:autoSpaceDE w:val="0"/>
        <w:autoSpaceDN w:val="0"/>
        <w:adjustRightInd w:val="0"/>
        <w:spacing w:after="0"/>
        <w:rPr>
          <w:rFonts w:cs="Arial"/>
          <w:szCs w:val="20"/>
          <w:lang w:eastAsia="es-MX"/>
        </w:rPr>
      </w:pPr>
      <w:r w:rsidRPr="00CA6139">
        <w:rPr>
          <w:rFonts w:cs="Arial"/>
          <w:szCs w:val="20"/>
          <w:lang w:eastAsia="es-MX"/>
        </w:rPr>
        <w:t>__________</w:t>
      </w:r>
      <w:proofErr w:type="gramStart"/>
      <w:r w:rsidRPr="00CA6139">
        <w:rPr>
          <w:rFonts w:cs="Arial"/>
          <w:szCs w:val="20"/>
          <w:lang w:eastAsia="es-MX"/>
        </w:rPr>
        <w:t>_(</w:t>
      </w:r>
      <w:proofErr w:type="gramEnd"/>
      <w:r w:rsidRPr="00CA6139">
        <w:rPr>
          <w:rFonts w:cs="Arial"/>
          <w:szCs w:val="20"/>
          <w:lang w:eastAsia="es-MX"/>
        </w:rPr>
        <w:t>2)____________</w:t>
      </w:r>
    </w:p>
    <w:p w:rsidR="00D16F1B" w:rsidRPr="00CA6139" w:rsidRDefault="00D16F1B" w:rsidP="00D16F1B">
      <w:pPr>
        <w:autoSpaceDE w:val="0"/>
        <w:autoSpaceDN w:val="0"/>
        <w:adjustRightInd w:val="0"/>
        <w:spacing w:after="0"/>
        <w:rPr>
          <w:rFonts w:cs="Arial"/>
          <w:szCs w:val="20"/>
          <w:lang w:eastAsia="es-MX"/>
        </w:rPr>
      </w:pPr>
    </w:p>
    <w:p w:rsidR="00D16F1B" w:rsidRPr="00CA6139" w:rsidRDefault="00D16F1B" w:rsidP="00D16F1B">
      <w:pPr>
        <w:autoSpaceDE w:val="0"/>
        <w:autoSpaceDN w:val="0"/>
        <w:adjustRightInd w:val="0"/>
        <w:spacing w:after="0"/>
        <w:rPr>
          <w:rFonts w:cs="Arial"/>
          <w:szCs w:val="20"/>
          <w:lang w:eastAsia="es-MX"/>
        </w:rPr>
      </w:pPr>
      <w:r w:rsidRPr="00CA6139">
        <w:rPr>
          <w:rFonts w:cs="Arial"/>
          <w:szCs w:val="20"/>
          <w:lang w:eastAsia="es-MX"/>
        </w:rPr>
        <w:t>PRESENTE</w:t>
      </w:r>
    </w:p>
    <w:p w:rsidR="00D16F1B" w:rsidRPr="00CA6139" w:rsidRDefault="00D16F1B" w:rsidP="00D16F1B">
      <w:pPr>
        <w:autoSpaceDE w:val="0"/>
        <w:autoSpaceDN w:val="0"/>
        <w:adjustRightInd w:val="0"/>
        <w:spacing w:after="0"/>
        <w:rPr>
          <w:rFonts w:cs="Arial"/>
          <w:szCs w:val="20"/>
          <w:lang w:eastAsia="es-MX"/>
        </w:rPr>
      </w:pPr>
    </w:p>
    <w:p w:rsidR="00D16F1B" w:rsidRPr="00CA6139" w:rsidRDefault="00D16F1B" w:rsidP="00D16F1B">
      <w:pPr>
        <w:autoSpaceDE w:val="0"/>
        <w:autoSpaceDN w:val="0"/>
        <w:adjustRightInd w:val="0"/>
        <w:spacing w:after="0"/>
        <w:rPr>
          <w:rFonts w:cs="Arial"/>
          <w:szCs w:val="20"/>
          <w:lang w:eastAsia="es-MX"/>
        </w:rPr>
      </w:pPr>
      <w:r w:rsidRPr="00CA6139">
        <w:rPr>
          <w:rFonts w:cs="Arial"/>
          <w:szCs w:val="20"/>
          <w:lang w:eastAsia="es-MX"/>
        </w:rPr>
        <w:t>Me refiero al procedimiento ______</w:t>
      </w:r>
      <w:proofErr w:type="gramStart"/>
      <w:r w:rsidRPr="00CA6139">
        <w:rPr>
          <w:rFonts w:cs="Arial"/>
          <w:szCs w:val="20"/>
          <w:lang w:eastAsia="es-MX"/>
        </w:rPr>
        <w:t>_(</w:t>
      </w:r>
      <w:proofErr w:type="gramEnd"/>
      <w:r w:rsidRPr="00CA6139">
        <w:rPr>
          <w:rFonts w:cs="Arial"/>
          <w:szCs w:val="20"/>
          <w:lang w:eastAsia="es-MX"/>
        </w:rPr>
        <w:t>3)___________ No. __(4)____ en el que mi representada, la empresa___________(5)___________________ participa a través de la presente propuesta.</w:t>
      </w:r>
    </w:p>
    <w:p w:rsidR="00D16F1B" w:rsidRPr="00CA6139" w:rsidRDefault="00D16F1B" w:rsidP="00D16F1B">
      <w:pPr>
        <w:autoSpaceDE w:val="0"/>
        <w:autoSpaceDN w:val="0"/>
        <w:adjustRightInd w:val="0"/>
        <w:spacing w:after="0"/>
        <w:rPr>
          <w:rFonts w:cs="Arial"/>
          <w:szCs w:val="20"/>
          <w:lang w:eastAsia="es-MX"/>
        </w:rPr>
      </w:pPr>
    </w:p>
    <w:p w:rsidR="00D16F1B" w:rsidRPr="00CA6139" w:rsidRDefault="00D16F1B" w:rsidP="00D16F1B">
      <w:pPr>
        <w:pStyle w:val="Texto"/>
        <w:suppressAutoHyphens w:val="0"/>
        <w:spacing w:after="0" w:line="240" w:lineRule="auto"/>
        <w:ind w:firstLine="0"/>
        <w:rPr>
          <w:rFonts w:ascii="Montserrat" w:hAnsi="Montserrat"/>
          <w:sz w:val="20"/>
        </w:rPr>
      </w:pPr>
      <w:r w:rsidRPr="00CA6139">
        <w:rPr>
          <w:rFonts w:ascii="Montserrat" w:hAnsi="Montserrat"/>
          <w:sz w:val="20"/>
        </w:rPr>
        <w:t>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declara bajo protesta de decir verdad que, en el supuesto de que me sea adjudicado el contrato respectivo, la totalidad de los bienes que oferto en dicha propuesta y suministraré, bajo la partida ____(6)______, será(n) producido(s)en los Estados Unidos Mexicanos y contará(n) con un porcentaje de contenido nacional de cuando menos el 65 %, o __(7)___% como caso de excepción.</w:t>
      </w:r>
    </w:p>
    <w:p w:rsidR="00D16F1B" w:rsidRPr="00CA6139" w:rsidRDefault="00D16F1B" w:rsidP="00D16F1B">
      <w:pPr>
        <w:pStyle w:val="Texto"/>
        <w:spacing w:after="0" w:line="240" w:lineRule="auto"/>
        <w:ind w:firstLine="0"/>
        <w:rPr>
          <w:rFonts w:ascii="Montserrat" w:hAnsi="Montserrat"/>
          <w:sz w:val="20"/>
        </w:rPr>
      </w:pPr>
    </w:p>
    <w:p w:rsidR="00D16F1B" w:rsidRPr="00CA6139" w:rsidRDefault="00D16F1B" w:rsidP="00D16F1B">
      <w:pPr>
        <w:pStyle w:val="Texto"/>
        <w:spacing w:after="0" w:line="240" w:lineRule="auto"/>
        <w:ind w:firstLine="0"/>
        <w:rPr>
          <w:rFonts w:ascii="Montserrat" w:hAnsi="Montserrat"/>
          <w:sz w:val="20"/>
        </w:rPr>
      </w:pPr>
      <w:r w:rsidRPr="00CA6139">
        <w:rPr>
          <w:rFonts w:ascii="Montserrat" w:hAnsi="Montserrat"/>
          <w:sz w:val="20"/>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D16F1B" w:rsidRPr="00CA6139" w:rsidRDefault="00D16F1B" w:rsidP="00D16F1B">
      <w:pPr>
        <w:pStyle w:val="Texto"/>
        <w:spacing w:after="0" w:line="240" w:lineRule="auto"/>
        <w:ind w:firstLine="0"/>
        <w:rPr>
          <w:rFonts w:ascii="Montserrat" w:hAnsi="Montserrat"/>
          <w:sz w:val="20"/>
        </w:rPr>
      </w:pPr>
    </w:p>
    <w:p w:rsidR="00D16F1B" w:rsidRPr="00CA6139" w:rsidRDefault="00D16F1B" w:rsidP="00D16F1B">
      <w:pPr>
        <w:spacing w:after="0"/>
        <w:ind w:right="193"/>
        <w:jc w:val="center"/>
        <w:rPr>
          <w:rFonts w:cs="Arial"/>
          <w:b/>
          <w:szCs w:val="20"/>
        </w:rPr>
      </w:pPr>
      <w:r w:rsidRPr="00CA6139">
        <w:rPr>
          <w:rFonts w:cs="Arial"/>
          <w:b/>
          <w:szCs w:val="20"/>
        </w:rPr>
        <w:t>ATENTAMENTE</w:t>
      </w:r>
    </w:p>
    <w:p w:rsidR="00D16F1B" w:rsidRPr="00CA6139" w:rsidRDefault="00D16F1B" w:rsidP="00D16F1B">
      <w:pPr>
        <w:spacing w:after="0"/>
        <w:jc w:val="center"/>
        <w:rPr>
          <w:rFonts w:cs="Arial"/>
          <w:b/>
          <w:szCs w:val="20"/>
        </w:rPr>
      </w:pPr>
    </w:p>
    <w:p w:rsidR="00D16F1B" w:rsidRPr="00CA6139" w:rsidRDefault="00D16F1B" w:rsidP="00D16F1B">
      <w:pPr>
        <w:spacing w:after="0"/>
        <w:jc w:val="center"/>
        <w:rPr>
          <w:rFonts w:cs="Arial"/>
          <w:b/>
          <w:szCs w:val="20"/>
        </w:rPr>
      </w:pPr>
      <w:r w:rsidRPr="00CA6139">
        <w:rPr>
          <w:rFonts w:cs="Arial"/>
          <w:b/>
          <w:szCs w:val="20"/>
        </w:rPr>
        <w:t>________________________</w:t>
      </w:r>
      <w:proofErr w:type="gramStart"/>
      <w:r w:rsidRPr="00CA6139">
        <w:rPr>
          <w:rFonts w:cs="Arial"/>
          <w:b/>
          <w:szCs w:val="20"/>
        </w:rPr>
        <w:t>_(</w:t>
      </w:r>
      <w:proofErr w:type="gramEnd"/>
      <w:r w:rsidRPr="00CA6139">
        <w:rPr>
          <w:rFonts w:cs="Arial"/>
          <w:b/>
          <w:szCs w:val="20"/>
        </w:rPr>
        <w:t>6)___________________________</w:t>
      </w:r>
    </w:p>
    <w:p w:rsidR="00D16F1B" w:rsidRPr="00CA6139" w:rsidRDefault="00D16F1B" w:rsidP="00D16F1B">
      <w:pPr>
        <w:spacing w:after="0"/>
        <w:jc w:val="center"/>
        <w:rPr>
          <w:rFonts w:cs="Arial"/>
          <w:b/>
          <w:szCs w:val="20"/>
        </w:rPr>
      </w:pPr>
      <w:r w:rsidRPr="00CA6139">
        <w:rPr>
          <w:rFonts w:cs="Arial"/>
          <w:b/>
          <w:szCs w:val="20"/>
        </w:rPr>
        <w:t>NOMBRE Y FIRMA</w:t>
      </w:r>
    </w:p>
    <w:p w:rsidR="00D16F1B" w:rsidRPr="00CA6139" w:rsidRDefault="00D16F1B" w:rsidP="00D16F1B">
      <w:pPr>
        <w:pStyle w:val="Texto"/>
        <w:spacing w:after="0" w:line="240" w:lineRule="auto"/>
        <w:ind w:firstLine="0"/>
        <w:jc w:val="center"/>
        <w:rPr>
          <w:rFonts w:ascii="Montserrat" w:hAnsi="Montserrat" w:cs="Arial"/>
          <w:b/>
          <w:sz w:val="20"/>
        </w:rPr>
      </w:pPr>
      <w:r w:rsidRPr="00CA6139">
        <w:rPr>
          <w:rFonts w:ascii="Montserrat" w:hAnsi="Montserrat" w:cs="Arial"/>
          <w:b/>
          <w:sz w:val="20"/>
        </w:rPr>
        <w:t>DEL REPRESENTANTE LEGAL DE LA EMPRESA LICITANTE</w:t>
      </w:r>
    </w:p>
    <w:p w:rsidR="00D16F1B" w:rsidRPr="00CA6139" w:rsidRDefault="00D16F1B" w:rsidP="00D16F1B">
      <w:pPr>
        <w:pStyle w:val="Texto"/>
        <w:spacing w:after="0" w:line="240" w:lineRule="auto"/>
        <w:ind w:firstLine="0"/>
        <w:jc w:val="center"/>
        <w:rPr>
          <w:rFonts w:ascii="Montserrat" w:hAnsi="Montserrat" w:cs="Arial"/>
          <w:b/>
          <w:sz w:val="20"/>
        </w:rPr>
      </w:pPr>
    </w:p>
    <w:p w:rsidR="00D16F1B" w:rsidRPr="00CA6139" w:rsidRDefault="00D16F1B" w:rsidP="00D16F1B">
      <w:pPr>
        <w:pStyle w:val="Texto"/>
        <w:spacing w:after="0" w:line="240" w:lineRule="auto"/>
        <w:ind w:firstLine="0"/>
        <w:jc w:val="center"/>
        <w:rPr>
          <w:rFonts w:ascii="Montserrat" w:hAnsi="Montserrat" w:cs="Arial"/>
          <w:b/>
          <w:sz w:val="20"/>
        </w:rPr>
      </w:pPr>
    </w:p>
    <w:p w:rsidR="00D16F1B" w:rsidRPr="00CA6139" w:rsidRDefault="00D16F1B" w:rsidP="00D16F1B">
      <w:pPr>
        <w:spacing w:after="0"/>
        <w:jc w:val="left"/>
        <w:rPr>
          <w:rFonts w:cs="Arial"/>
          <w:b/>
          <w:szCs w:val="20"/>
        </w:rPr>
      </w:pPr>
      <w:r w:rsidRPr="00CA6139">
        <w:rPr>
          <w:rFonts w:cs="Arial"/>
          <w:b/>
          <w:szCs w:val="20"/>
        </w:rPr>
        <w:br w:type="page"/>
      </w:r>
    </w:p>
    <w:p w:rsidR="00D16F1B" w:rsidRPr="00F2669A" w:rsidRDefault="00D16F1B" w:rsidP="00D16F1B">
      <w:pPr>
        <w:autoSpaceDE w:val="0"/>
        <w:autoSpaceDN w:val="0"/>
        <w:adjustRightInd w:val="0"/>
        <w:rPr>
          <w:rFonts w:cs="Arial"/>
          <w:b/>
          <w:bCs/>
          <w:lang w:eastAsia="es-MX"/>
        </w:rPr>
      </w:pPr>
    </w:p>
    <w:p w:rsidR="00D16F1B" w:rsidRPr="00CA6139" w:rsidRDefault="00D16F1B" w:rsidP="00D16F1B">
      <w:pPr>
        <w:jc w:val="center"/>
        <w:rPr>
          <w:rFonts w:cs="Arial"/>
          <w:b/>
          <w:sz w:val="18"/>
          <w:szCs w:val="18"/>
        </w:rPr>
      </w:pPr>
      <w:r w:rsidRPr="00CA6139">
        <w:rPr>
          <w:rFonts w:cs="Arial"/>
          <w:b/>
          <w:szCs w:val="20"/>
        </w:rPr>
        <w:t xml:space="preserve">INSTRUCTIVO DE LLENADO </w:t>
      </w:r>
    </w:p>
    <w:p w:rsidR="00D16F1B" w:rsidRPr="00CA6139" w:rsidRDefault="00D16F1B" w:rsidP="00D16F1B">
      <w:pPr>
        <w:pStyle w:val="Texto"/>
        <w:spacing w:after="0" w:line="240" w:lineRule="auto"/>
        <w:ind w:firstLine="0"/>
        <w:jc w:val="center"/>
        <w:rPr>
          <w:rFonts w:ascii="Montserrat" w:hAnsi="Montserrat" w:cs="Arial"/>
          <w:b/>
          <w:sz w:val="20"/>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5"/>
        <w:gridCol w:w="7627"/>
      </w:tblGrid>
      <w:tr w:rsidR="00D16F1B" w:rsidRPr="00CA6139" w:rsidTr="001314EE">
        <w:trPr>
          <w:trHeight w:val="144"/>
          <w:jc w:val="center"/>
        </w:trPr>
        <w:tc>
          <w:tcPr>
            <w:tcW w:w="1085" w:type="dxa"/>
            <w:shd w:val="clear" w:color="auto" w:fill="BFBFBF" w:themeFill="background1" w:themeFillShade="BF"/>
            <w:noWrap/>
          </w:tcPr>
          <w:p w:rsidR="00D16F1B" w:rsidRPr="00CA6139" w:rsidRDefault="00D16F1B" w:rsidP="001314EE">
            <w:pPr>
              <w:pStyle w:val="Texto"/>
              <w:spacing w:after="0" w:line="240" w:lineRule="auto"/>
              <w:ind w:firstLine="0"/>
              <w:jc w:val="center"/>
              <w:rPr>
                <w:rFonts w:ascii="Montserrat" w:hAnsi="Montserrat"/>
                <w:b/>
                <w:szCs w:val="18"/>
              </w:rPr>
            </w:pPr>
            <w:r w:rsidRPr="00CA6139">
              <w:rPr>
                <w:rFonts w:ascii="Montserrat" w:hAnsi="Montserrat"/>
                <w:b/>
                <w:szCs w:val="18"/>
              </w:rPr>
              <w:t>NUMERO</w:t>
            </w:r>
          </w:p>
        </w:tc>
        <w:tc>
          <w:tcPr>
            <w:tcW w:w="7627" w:type="dxa"/>
            <w:shd w:val="clear" w:color="auto" w:fill="BFBFBF" w:themeFill="background1" w:themeFillShade="BF"/>
          </w:tcPr>
          <w:p w:rsidR="00D16F1B" w:rsidRPr="00CA6139" w:rsidRDefault="00D16F1B" w:rsidP="001314EE">
            <w:pPr>
              <w:pStyle w:val="Texto"/>
              <w:spacing w:after="0" w:line="240" w:lineRule="auto"/>
              <w:ind w:firstLine="0"/>
              <w:jc w:val="center"/>
              <w:rPr>
                <w:rFonts w:ascii="Montserrat" w:hAnsi="Montserrat"/>
                <w:b/>
                <w:szCs w:val="18"/>
              </w:rPr>
            </w:pPr>
            <w:r w:rsidRPr="00CA6139">
              <w:rPr>
                <w:rFonts w:ascii="Montserrat" w:hAnsi="Montserrat"/>
                <w:b/>
                <w:szCs w:val="18"/>
              </w:rPr>
              <w:t>DESCRIPCIÓN</w:t>
            </w:r>
          </w:p>
        </w:tc>
      </w:tr>
      <w:tr w:rsidR="00D16F1B" w:rsidRPr="00CA6139" w:rsidTr="001314EE">
        <w:trPr>
          <w:trHeight w:val="144"/>
          <w:jc w:val="center"/>
        </w:trPr>
        <w:tc>
          <w:tcPr>
            <w:tcW w:w="1085"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1</w:t>
            </w:r>
          </w:p>
        </w:tc>
        <w:tc>
          <w:tcPr>
            <w:tcW w:w="7627"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Señalar la fecha de suscripción del documento.</w:t>
            </w:r>
          </w:p>
        </w:tc>
      </w:tr>
      <w:tr w:rsidR="00D16F1B" w:rsidRPr="00CA6139" w:rsidTr="001314EE">
        <w:trPr>
          <w:trHeight w:val="144"/>
          <w:jc w:val="center"/>
        </w:trPr>
        <w:tc>
          <w:tcPr>
            <w:tcW w:w="1085"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2</w:t>
            </w:r>
          </w:p>
        </w:tc>
        <w:tc>
          <w:tcPr>
            <w:tcW w:w="7627"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Anotar el nombre de la dependencia o entidad que invita o convoca.</w:t>
            </w:r>
          </w:p>
        </w:tc>
      </w:tr>
      <w:tr w:rsidR="00D16F1B" w:rsidRPr="00CA6139" w:rsidTr="001314EE">
        <w:trPr>
          <w:trHeight w:val="144"/>
          <w:jc w:val="center"/>
        </w:trPr>
        <w:tc>
          <w:tcPr>
            <w:tcW w:w="1085"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3</w:t>
            </w:r>
          </w:p>
        </w:tc>
        <w:tc>
          <w:tcPr>
            <w:tcW w:w="7627"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Precisar el procedimiento de contratación de que se trate, licitación pública o invitación a cuando menos tres personas.</w:t>
            </w:r>
          </w:p>
        </w:tc>
      </w:tr>
      <w:tr w:rsidR="00D16F1B" w:rsidRPr="00CA6139" w:rsidTr="001314EE">
        <w:trPr>
          <w:trHeight w:val="144"/>
          <w:jc w:val="center"/>
        </w:trPr>
        <w:tc>
          <w:tcPr>
            <w:tcW w:w="1085"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4</w:t>
            </w:r>
          </w:p>
        </w:tc>
        <w:tc>
          <w:tcPr>
            <w:tcW w:w="7627"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Indicar el número respectivo de licitación pública o invitación a cuando menos tres personas.</w:t>
            </w:r>
          </w:p>
        </w:tc>
      </w:tr>
      <w:tr w:rsidR="00D16F1B" w:rsidRPr="00CA6139" w:rsidTr="001314EE">
        <w:trPr>
          <w:trHeight w:val="144"/>
          <w:jc w:val="center"/>
        </w:trPr>
        <w:tc>
          <w:tcPr>
            <w:tcW w:w="1085"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5</w:t>
            </w:r>
          </w:p>
        </w:tc>
        <w:tc>
          <w:tcPr>
            <w:tcW w:w="7627"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Citar el nombre o razón social o denominación de la empresa licitante.</w:t>
            </w:r>
          </w:p>
        </w:tc>
      </w:tr>
      <w:tr w:rsidR="00D16F1B" w:rsidRPr="00CA6139" w:rsidTr="001314EE">
        <w:trPr>
          <w:trHeight w:val="144"/>
          <w:jc w:val="center"/>
        </w:trPr>
        <w:tc>
          <w:tcPr>
            <w:tcW w:w="1085"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6</w:t>
            </w:r>
          </w:p>
        </w:tc>
        <w:tc>
          <w:tcPr>
            <w:tcW w:w="7627"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Señalar el número de partida y clave que oferta.</w:t>
            </w:r>
          </w:p>
        </w:tc>
      </w:tr>
      <w:tr w:rsidR="00D16F1B" w:rsidRPr="00CA6139" w:rsidTr="001314EE">
        <w:trPr>
          <w:trHeight w:val="144"/>
          <w:jc w:val="center"/>
        </w:trPr>
        <w:tc>
          <w:tcPr>
            <w:tcW w:w="1085"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7</w:t>
            </w:r>
          </w:p>
        </w:tc>
        <w:tc>
          <w:tcPr>
            <w:tcW w:w="7627"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 xml:space="preserve">Establecer el porcentaje correspondiente al Capítulo III, de los casos de excepción al contenido nacional, de las </w:t>
            </w:r>
            <w:r w:rsidRPr="00CA6139">
              <w:rPr>
                <w:rFonts w:ascii="Montserrat" w:hAnsi="Montserrat" w:cs="Arial,Italic"/>
                <w:i/>
                <w:iCs/>
                <w:szCs w:val="18"/>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D16F1B" w:rsidRPr="00CA6139" w:rsidTr="001314EE">
        <w:trPr>
          <w:trHeight w:val="144"/>
          <w:jc w:val="center"/>
        </w:trPr>
        <w:tc>
          <w:tcPr>
            <w:tcW w:w="1085"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8</w:t>
            </w:r>
          </w:p>
        </w:tc>
        <w:tc>
          <w:tcPr>
            <w:tcW w:w="7627" w:type="dxa"/>
          </w:tcPr>
          <w:p w:rsidR="00D16F1B" w:rsidRPr="00CA6139" w:rsidRDefault="00D16F1B" w:rsidP="001314EE">
            <w:pPr>
              <w:pStyle w:val="Texto"/>
              <w:spacing w:after="0" w:line="240" w:lineRule="auto"/>
              <w:ind w:firstLine="0"/>
              <w:rPr>
                <w:rFonts w:ascii="Montserrat" w:hAnsi="Montserrat" w:cs="Arial"/>
                <w:szCs w:val="18"/>
                <w:lang w:eastAsia="es-MX"/>
              </w:rPr>
            </w:pPr>
            <w:r w:rsidRPr="00CA6139">
              <w:rPr>
                <w:rFonts w:ascii="Montserrat" w:hAnsi="Montserrat" w:cs="Arial"/>
                <w:szCs w:val="18"/>
                <w:lang w:eastAsia="es-MX"/>
              </w:rPr>
              <w:t>Anotar el nombre y firma del representante de la empresa licitante.</w:t>
            </w:r>
          </w:p>
        </w:tc>
      </w:tr>
    </w:tbl>
    <w:p w:rsidR="00D16F1B" w:rsidRPr="00CA6139" w:rsidRDefault="00D16F1B" w:rsidP="00D16F1B">
      <w:pPr>
        <w:pStyle w:val="Texto"/>
        <w:spacing w:after="0" w:line="240" w:lineRule="auto"/>
        <w:ind w:firstLine="0"/>
        <w:jc w:val="center"/>
        <w:rPr>
          <w:rFonts w:ascii="Montserrat" w:hAnsi="Montserrat" w:cs="Arial"/>
          <w:b/>
          <w:sz w:val="20"/>
        </w:rPr>
      </w:pPr>
    </w:p>
    <w:p w:rsidR="00D16F1B" w:rsidRPr="00CA6139" w:rsidRDefault="00D16F1B" w:rsidP="00D16F1B">
      <w:pPr>
        <w:pStyle w:val="Texto"/>
        <w:spacing w:after="0" w:line="240" w:lineRule="auto"/>
        <w:ind w:firstLine="0"/>
        <w:rPr>
          <w:rFonts w:ascii="Montserrat" w:hAnsi="Montserrat"/>
          <w:szCs w:val="18"/>
        </w:rPr>
      </w:pPr>
      <w:r w:rsidRPr="00CA6139">
        <w:rPr>
          <w:rFonts w:ascii="Montserrat" w:hAnsi="Montserrat"/>
          <w:b/>
          <w:szCs w:val="18"/>
        </w:rPr>
        <w:t>NOTA</w:t>
      </w:r>
      <w:r w:rsidRPr="00CA6139">
        <w:rPr>
          <w:rFonts w:ascii="Montserrat" w:hAnsi="Montserrat"/>
          <w:szCs w:val="18"/>
        </w:rPr>
        <w:t>: Si el licitante es una persona física, se podrá ajustar el presente formato en su parte conducente.</w:t>
      </w:r>
    </w:p>
    <w:p w:rsidR="00D16F1B" w:rsidRPr="00F2669A" w:rsidRDefault="00D16F1B" w:rsidP="00D16F1B">
      <w:pPr>
        <w:autoSpaceDE w:val="0"/>
        <w:autoSpaceDN w:val="0"/>
        <w:adjustRightInd w:val="0"/>
        <w:rPr>
          <w:rFonts w:cs="Arial"/>
          <w:b/>
          <w:bCs/>
          <w:sz w:val="18"/>
          <w:lang w:eastAsia="es-MX"/>
        </w:rPr>
      </w:pPr>
    </w:p>
    <w:p w:rsidR="00D16F1B" w:rsidRPr="00CA6139" w:rsidRDefault="00D16F1B" w:rsidP="00D16F1B">
      <w:pPr>
        <w:pStyle w:val="Texto"/>
        <w:spacing w:after="0" w:line="240" w:lineRule="auto"/>
        <w:ind w:firstLine="0"/>
        <w:jc w:val="center"/>
        <w:rPr>
          <w:rFonts w:ascii="Montserrat" w:hAnsi="Montserrat" w:cs="Arial"/>
          <w:b/>
          <w:sz w:val="20"/>
        </w:rPr>
      </w:pPr>
    </w:p>
    <w:p w:rsidR="00D16F1B" w:rsidRPr="00CA6139" w:rsidRDefault="00D16F1B" w:rsidP="00D16F1B">
      <w:pPr>
        <w:spacing w:line="259" w:lineRule="auto"/>
        <w:jc w:val="left"/>
        <w:rPr>
          <w:rFonts w:cs="Arial"/>
          <w:b/>
          <w:szCs w:val="20"/>
        </w:rPr>
      </w:pPr>
      <w:r w:rsidRPr="00CA6139">
        <w:rPr>
          <w:rFonts w:cs="Arial"/>
          <w:b/>
          <w:szCs w:val="20"/>
        </w:rPr>
        <w:br w:type="page"/>
      </w:r>
    </w:p>
    <w:p w:rsidR="00D16F1B" w:rsidRPr="00AA5BFE" w:rsidRDefault="00D16F1B" w:rsidP="00D16F1B">
      <w:pPr>
        <w:pStyle w:val="Ttulo1"/>
        <w:rPr>
          <w:b/>
          <w:bCs/>
          <w:color w:val="auto"/>
          <w:szCs w:val="20"/>
        </w:rPr>
      </w:pPr>
      <w:bookmarkStart w:id="330" w:name="_Toc100163401"/>
      <w:bookmarkStart w:id="331" w:name="_Toc110534033"/>
      <w:bookmarkStart w:id="332" w:name="_Toc121925139"/>
      <w:r w:rsidRPr="00AA5BFE">
        <w:rPr>
          <w:b/>
          <w:bCs/>
          <w:color w:val="auto"/>
          <w:szCs w:val="20"/>
        </w:rPr>
        <w:lastRenderedPageBreak/>
        <w:t xml:space="preserve">FORMATO </w:t>
      </w:r>
      <w:bookmarkEnd w:id="330"/>
      <w:r>
        <w:rPr>
          <w:b/>
          <w:bCs/>
          <w:color w:val="auto"/>
          <w:szCs w:val="20"/>
        </w:rPr>
        <w:t>1</w:t>
      </w:r>
      <w:r w:rsidR="00E77996">
        <w:rPr>
          <w:b/>
          <w:bCs/>
          <w:color w:val="auto"/>
          <w:szCs w:val="20"/>
        </w:rPr>
        <w:t>5</w:t>
      </w:r>
      <w:r w:rsidRPr="00AA5BFE">
        <w:rPr>
          <w:b/>
          <w:bCs/>
          <w:color w:val="auto"/>
          <w:szCs w:val="20"/>
        </w:rPr>
        <w:t>-B</w:t>
      </w:r>
      <w:bookmarkEnd w:id="331"/>
      <w:bookmarkEnd w:id="332"/>
      <w:r w:rsidRPr="00AA5BFE">
        <w:rPr>
          <w:b/>
          <w:bCs/>
          <w:color w:val="auto"/>
          <w:szCs w:val="20"/>
        </w:rPr>
        <w:t xml:space="preserve"> </w:t>
      </w:r>
    </w:p>
    <w:p w:rsidR="00D16F1B" w:rsidRPr="00B31F3B" w:rsidRDefault="00D16F1B" w:rsidP="00D16F1B">
      <w:pPr>
        <w:jc w:val="center"/>
        <w:rPr>
          <w:b/>
          <w:sz w:val="22"/>
        </w:rPr>
      </w:pPr>
      <w:r w:rsidRPr="00B31F3B">
        <w:rPr>
          <w:b/>
          <w:sz w:val="22"/>
        </w:rPr>
        <w:t>MANIFIESTO DE ORIGEN DE LOS BIENES</w:t>
      </w:r>
    </w:p>
    <w:p w:rsidR="00D16F1B" w:rsidRPr="006D1499" w:rsidRDefault="00D16F1B" w:rsidP="00D16F1B">
      <w:pPr>
        <w:jc w:val="center"/>
      </w:pPr>
      <w:r w:rsidRPr="006D1499">
        <w:t>P</w:t>
      </w:r>
      <w:r>
        <w:t>R</w:t>
      </w:r>
      <w:r w:rsidR="004B277A">
        <w:t>OCEDIMIENTO NO. LA-012M7B997-</w:t>
      </w:r>
      <w:r w:rsidR="00131DF9">
        <w:t>E147</w:t>
      </w:r>
      <w:r w:rsidRPr="006D1499">
        <w:t xml:space="preserve">-2022 </w:t>
      </w:r>
    </w:p>
    <w:p w:rsidR="00D16F1B" w:rsidRPr="00CA6139" w:rsidRDefault="00D16F1B" w:rsidP="00D16F1B"/>
    <w:p w:rsidR="00D16F1B" w:rsidRPr="00CA6139" w:rsidRDefault="00D16F1B" w:rsidP="00D16F1B">
      <w:pPr>
        <w:autoSpaceDE w:val="0"/>
        <w:autoSpaceDN w:val="0"/>
        <w:adjustRightInd w:val="0"/>
        <w:rPr>
          <w:rFonts w:cs="Arial"/>
          <w:b/>
          <w:bCs/>
          <w:szCs w:val="20"/>
          <w:lang w:eastAsia="es-MX"/>
        </w:rPr>
      </w:pPr>
      <w:r w:rsidRPr="00CA6139">
        <w:rPr>
          <w:rFonts w:cs="Arial"/>
          <w:b/>
          <w:bCs/>
          <w:szCs w:val="20"/>
          <w:lang w:eastAsia="es-MX"/>
        </w:rPr>
        <w:t>FORMATO PARA LA MANIFESTACIÓN QUE DEBERÁN PRESENTAR LOS LICITANTES QUE PARTICIPEN EN LOS PROCEDIMIENTOS DE CONTRATACIÓN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Pr>
          <w:rFonts w:cs="Arial"/>
          <w:b/>
          <w:bCs/>
          <w:szCs w:val="20"/>
          <w:lang w:eastAsia="es-MX"/>
        </w:rPr>
        <w:t xml:space="preserve"> </w:t>
      </w:r>
      <w:r w:rsidRPr="00CA6139">
        <w:rPr>
          <w:rFonts w:cs="Arial"/>
          <w:b/>
          <w:bCs/>
          <w:szCs w:val="20"/>
          <w:lang w:eastAsia="es-MX"/>
        </w:rPr>
        <w:t>PUBLICADO EN EL DIARIO OFICIAL DE LA FEDERACIÓN EL 28 DE DICIEMBRE DE 2010</w:t>
      </w:r>
    </w:p>
    <w:p w:rsidR="00D16F1B" w:rsidRPr="00CA6139" w:rsidRDefault="00D16F1B" w:rsidP="00D16F1B">
      <w:pPr>
        <w:spacing w:after="0"/>
        <w:ind w:right="193"/>
        <w:rPr>
          <w:rFonts w:cs="Arial"/>
          <w:b/>
          <w:szCs w:val="20"/>
        </w:rPr>
      </w:pPr>
    </w:p>
    <w:p w:rsidR="00D16F1B" w:rsidRPr="00CA6139" w:rsidRDefault="00D16F1B" w:rsidP="00D16F1B">
      <w:pPr>
        <w:spacing w:after="0"/>
        <w:ind w:right="193"/>
        <w:rPr>
          <w:rFonts w:cs="Arial"/>
          <w:b/>
          <w:szCs w:val="20"/>
        </w:rPr>
      </w:pPr>
    </w:p>
    <w:p w:rsidR="00D16F1B" w:rsidRPr="00CA6139" w:rsidRDefault="00D16F1B" w:rsidP="00D16F1B">
      <w:pPr>
        <w:autoSpaceDE w:val="0"/>
        <w:autoSpaceDN w:val="0"/>
        <w:adjustRightInd w:val="0"/>
        <w:spacing w:after="0"/>
        <w:rPr>
          <w:rFonts w:cs="Arial"/>
          <w:szCs w:val="20"/>
          <w:lang w:eastAsia="es-MX"/>
        </w:rPr>
      </w:pPr>
      <w:r w:rsidRPr="00CA6139">
        <w:rPr>
          <w:rFonts w:cs="Arial"/>
          <w:szCs w:val="20"/>
          <w:lang w:eastAsia="es-MX"/>
        </w:rPr>
        <w:t xml:space="preserve">__________de __________ </w:t>
      </w:r>
      <w:proofErr w:type="spellStart"/>
      <w:r w:rsidRPr="00CA6139">
        <w:rPr>
          <w:rFonts w:cs="Arial"/>
          <w:szCs w:val="20"/>
          <w:lang w:eastAsia="es-MX"/>
        </w:rPr>
        <w:t>de</w:t>
      </w:r>
      <w:proofErr w:type="spellEnd"/>
      <w:r w:rsidRPr="00CA6139">
        <w:rPr>
          <w:rFonts w:cs="Arial"/>
          <w:szCs w:val="20"/>
          <w:lang w:eastAsia="es-MX"/>
        </w:rPr>
        <w:t xml:space="preserve"> ______________ (1)</w:t>
      </w:r>
    </w:p>
    <w:p w:rsidR="00D16F1B" w:rsidRPr="00CA6139" w:rsidRDefault="00D16F1B" w:rsidP="00D16F1B">
      <w:pPr>
        <w:autoSpaceDE w:val="0"/>
        <w:autoSpaceDN w:val="0"/>
        <w:adjustRightInd w:val="0"/>
        <w:spacing w:after="0"/>
        <w:rPr>
          <w:rFonts w:cs="Arial"/>
          <w:szCs w:val="20"/>
          <w:lang w:eastAsia="es-MX"/>
        </w:rPr>
      </w:pPr>
      <w:r w:rsidRPr="00CA6139">
        <w:rPr>
          <w:rFonts w:cs="Arial"/>
          <w:szCs w:val="20"/>
          <w:lang w:eastAsia="es-MX"/>
        </w:rPr>
        <w:t>__________</w:t>
      </w:r>
      <w:proofErr w:type="gramStart"/>
      <w:r w:rsidRPr="00CA6139">
        <w:rPr>
          <w:rFonts w:cs="Arial"/>
          <w:szCs w:val="20"/>
          <w:lang w:eastAsia="es-MX"/>
        </w:rPr>
        <w:t>_(</w:t>
      </w:r>
      <w:proofErr w:type="gramEnd"/>
      <w:r w:rsidRPr="00CA6139">
        <w:rPr>
          <w:rFonts w:cs="Arial"/>
          <w:szCs w:val="20"/>
          <w:lang w:eastAsia="es-MX"/>
        </w:rPr>
        <w:t>2)____________</w:t>
      </w:r>
    </w:p>
    <w:p w:rsidR="00D16F1B" w:rsidRPr="00CA6139" w:rsidRDefault="00D16F1B" w:rsidP="00D16F1B">
      <w:pPr>
        <w:autoSpaceDE w:val="0"/>
        <w:autoSpaceDN w:val="0"/>
        <w:adjustRightInd w:val="0"/>
        <w:spacing w:after="0"/>
        <w:rPr>
          <w:rFonts w:cs="Arial"/>
          <w:szCs w:val="20"/>
          <w:lang w:eastAsia="es-MX"/>
        </w:rPr>
      </w:pPr>
    </w:p>
    <w:p w:rsidR="00D16F1B" w:rsidRPr="00CA6139" w:rsidRDefault="00D16F1B" w:rsidP="00D16F1B">
      <w:pPr>
        <w:autoSpaceDE w:val="0"/>
        <w:autoSpaceDN w:val="0"/>
        <w:adjustRightInd w:val="0"/>
        <w:spacing w:after="0"/>
        <w:rPr>
          <w:rFonts w:cs="Arial"/>
          <w:szCs w:val="20"/>
          <w:lang w:eastAsia="es-MX"/>
        </w:rPr>
      </w:pPr>
      <w:r w:rsidRPr="00CA6139">
        <w:rPr>
          <w:rFonts w:cs="Arial"/>
          <w:szCs w:val="20"/>
          <w:lang w:eastAsia="es-MX"/>
        </w:rPr>
        <w:t>PRESENTE</w:t>
      </w:r>
    </w:p>
    <w:p w:rsidR="00D16F1B" w:rsidRPr="00CA6139" w:rsidRDefault="00D16F1B" w:rsidP="00D16F1B">
      <w:pPr>
        <w:autoSpaceDE w:val="0"/>
        <w:autoSpaceDN w:val="0"/>
        <w:adjustRightInd w:val="0"/>
        <w:spacing w:after="0"/>
        <w:rPr>
          <w:rFonts w:cs="Arial"/>
          <w:szCs w:val="20"/>
          <w:lang w:eastAsia="es-MX"/>
        </w:rPr>
      </w:pPr>
    </w:p>
    <w:p w:rsidR="00D16F1B" w:rsidRPr="00CA6139" w:rsidRDefault="00D16F1B" w:rsidP="00D16F1B">
      <w:pPr>
        <w:autoSpaceDE w:val="0"/>
        <w:autoSpaceDN w:val="0"/>
        <w:adjustRightInd w:val="0"/>
        <w:spacing w:after="0"/>
        <w:rPr>
          <w:rFonts w:cs="Arial"/>
          <w:szCs w:val="20"/>
          <w:lang w:eastAsia="es-MX"/>
        </w:rPr>
      </w:pPr>
      <w:r w:rsidRPr="00CA6139">
        <w:rPr>
          <w:rFonts w:cs="Arial"/>
          <w:szCs w:val="20"/>
          <w:lang w:eastAsia="es-MX"/>
        </w:rPr>
        <w:t>Me refiero al procedimiento ______</w:t>
      </w:r>
      <w:proofErr w:type="gramStart"/>
      <w:r w:rsidRPr="00CA6139">
        <w:rPr>
          <w:rFonts w:cs="Arial"/>
          <w:szCs w:val="20"/>
          <w:lang w:eastAsia="es-MX"/>
        </w:rPr>
        <w:t>_(</w:t>
      </w:r>
      <w:proofErr w:type="gramEnd"/>
      <w:r w:rsidRPr="00CA6139">
        <w:rPr>
          <w:rFonts w:cs="Arial"/>
          <w:szCs w:val="20"/>
          <w:lang w:eastAsia="es-MX"/>
        </w:rPr>
        <w:t>3)___________ No. __(4)____ en el que mi representada, la empresa___________(5)___________________ participa a través de la presente propuesta.</w:t>
      </w:r>
    </w:p>
    <w:p w:rsidR="00D16F1B" w:rsidRPr="00CA6139" w:rsidRDefault="00D16F1B" w:rsidP="00D16F1B">
      <w:pPr>
        <w:spacing w:after="0"/>
        <w:ind w:right="193"/>
        <w:rPr>
          <w:rFonts w:cs="Arial"/>
          <w:b/>
          <w:szCs w:val="20"/>
        </w:rPr>
      </w:pPr>
    </w:p>
    <w:p w:rsidR="00D16F1B" w:rsidRPr="00CA6139" w:rsidRDefault="00D16F1B" w:rsidP="00D16F1B">
      <w:pPr>
        <w:autoSpaceDE w:val="0"/>
        <w:autoSpaceDN w:val="0"/>
        <w:adjustRightInd w:val="0"/>
        <w:spacing w:after="0"/>
        <w:rPr>
          <w:szCs w:val="20"/>
        </w:rPr>
      </w:pPr>
      <w:r w:rsidRPr="00CA6139">
        <w:rPr>
          <w:szCs w:val="20"/>
        </w:rPr>
        <w:t xml:space="preserve">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w:t>
      </w:r>
      <w:proofErr w:type="spellStart"/>
      <w:r w:rsidRPr="00CA6139">
        <w:rPr>
          <w:szCs w:val="20"/>
        </w:rPr>
        <w:t>manifesta</w:t>
      </w:r>
      <w:proofErr w:type="spellEnd"/>
      <w:r w:rsidRPr="00CA6139">
        <w:rPr>
          <w:szCs w:val="20"/>
        </w:rPr>
        <w:t xml:space="preserve"> bajo protesta de decir verdad que, en el supuesto de que me sea adjudicado el contrato respectivo, el (la totalidad de los) bien(es) que oferto, con la marca y/o modelo indicado en mi proposición, bajo la partida(s) número ____(6)_____, es (son) originario(s) de______(7)_____, país que tiene suscrito con los Estados Unidos Mexicanos el Tratado de Libre Comercio _______(8)______, de conformidad con la regla de origen aplicable de dicho tratado en materia de contratación pública. </w:t>
      </w:r>
    </w:p>
    <w:p w:rsidR="00D16F1B" w:rsidRPr="00CA6139" w:rsidRDefault="00D16F1B" w:rsidP="00D16F1B">
      <w:pPr>
        <w:autoSpaceDE w:val="0"/>
        <w:autoSpaceDN w:val="0"/>
        <w:adjustRightInd w:val="0"/>
        <w:spacing w:after="0"/>
        <w:rPr>
          <w:szCs w:val="20"/>
        </w:rPr>
      </w:pPr>
    </w:p>
    <w:p w:rsidR="00D16F1B" w:rsidRPr="00CA6139" w:rsidRDefault="00D16F1B" w:rsidP="00D16F1B">
      <w:pPr>
        <w:autoSpaceDE w:val="0"/>
        <w:autoSpaceDN w:val="0"/>
        <w:adjustRightInd w:val="0"/>
        <w:spacing w:after="0"/>
        <w:rPr>
          <w:szCs w:val="20"/>
        </w:rPr>
      </w:pPr>
      <w:r w:rsidRPr="00CA6139">
        <w:rPr>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D16F1B" w:rsidRPr="00CA6139" w:rsidRDefault="00D16F1B" w:rsidP="00D16F1B">
      <w:pPr>
        <w:autoSpaceDE w:val="0"/>
        <w:autoSpaceDN w:val="0"/>
        <w:adjustRightInd w:val="0"/>
        <w:spacing w:after="0"/>
        <w:rPr>
          <w:szCs w:val="20"/>
        </w:rPr>
      </w:pPr>
    </w:p>
    <w:p w:rsidR="00D16F1B" w:rsidRPr="00CA6139" w:rsidRDefault="00D16F1B" w:rsidP="00D16F1B">
      <w:pPr>
        <w:spacing w:after="0"/>
        <w:ind w:right="193"/>
        <w:jc w:val="center"/>
        <w:rPr>
          <w:rFonts w:cs="Arial"/>
          <w:b/>
          <w:szCs w:val="20"/>
        </w:rPr>
      </w:pPr>
      <w:r w:rsidRPr="00CA6139">
        <w:rPr>
          <w:rFonts w:cs="Arial"/>
          <w:b/>
          <w:szCs w:val="20"/>
        </w:rPr>
        <w:t>ATENTAMENTE</w:t>
      </w:r>
    </w:p>
    <w:p w:rsidR="00D16F1B" w:rsidRPr="00CA6139" w:rsidRDefault="00D16F1B" w:rsidP="00D16F1B">
      <w:pPr>
        <w:spacing w:after="0"/>
        <w:jc w:val="center"/>
        <w:rPr>
          <w:rFonts w:cs="Arial"/>
          <w:b/>
          <w:szCs w:val="20"/>
        </w:rPr>
      </w:pPr>
    </w:p>
    <w:p w:rsidR="00D16F1B" w:rsidRPr="00CA6139" w:rsidRDefault="00D16F1B" w:rsidP="00D16F1B">
      <w:pPr>
        <w:spacing w:after="0"/>
        <w:jc w:val="center"/>
        <w:rPr>
          <w:rFonts w:cs="Arial"/>
          <w:b/>
          <w:szCs w:val="20"/>
        </w:rPr>
      </w:pPr>
      <w:r w:rsidRPr="00CA6139">
        <w:rPr>
          <w:rFonts w:cs="Arial"/>
          <w:b/>
          <w:szCs w:val="20"/>
        </w:rPr>
        <w:t>________________________</w:t>
      </w:r>
      <w:proofErr w:type="gramStart"/>
      <w:r w:rsidRPr="00CA6139">
        <w:rPr>
          <w:rFonts w:cs="Arial"/>
          <w:b/>
          <w:szCs w:val="20"/>
        </w:rPr>
        <w:t>_(</w:t>
      </w:r>
      <w:proofErr w:type="gramEnd"/>
      <w:r w:rsidRPr="00CA6139">
        <w:rPr>
          <w:rFonts w:cs="Arial"/>
          <w:b/>
          <w:szCs w:val="20"/>
        </w:rPr>
        <w:t>6)___________________________</w:t>
      </w:r>
    </w:p>
    <w:p w:rsidR="00D16F1B" w:rsidRPr="00CA6139" w:rsidRDefault="00D16F1B" w:rsidP="00D16F1B">
      <w:pPr>
        <w:spacing w:after="0"/>
        <w:jc w:val="center"/>
        <w:rPr>
          <w:rFonts w:cs="Arial"/>
          <w:b/>
          <w:szCs w:val="20"/>
        </w:rPr>
      </w:pPr>
      <w:r w:rsidRPr="00CA6139">
        <w:rPr>
          <w:rFonts w:cs="Arial"/>
          <w:b/>
          <w:szCs w:val="20"/>
        </w:rPr>
        <w:t>NOMBRE Y FIRMA</w:t>
      </w:r>
    </w:p>
    <w:p w:rsidR="00D16F1B" w:rsidRPr="00CA6139" w:rsidRDefault="00D16F1B" w:rsidP="00D16F1B">
      <w:pPr>
        <w:pStyle w:val="Texto"/>
        <w:spacing w:after="0" w:line="240" w:lineRule="auto"/>
        <w:ind w:firstLine="0"/>
        <w:jc w:val="center"/>
        <w:rPr>
          <w:rFonts w:ascii="Montserrat" w:hAnsi="Montserrat" w:cs="Arial"/>
          <w:b/>
          <w:sz w:val="20"/>
        </w:rPr>
      </w:pPr>
      <w:r w:rsidRPr="00CA6139">
        <w:rPr>
          <w:rFonts w:ascii="Montserrat" w:hAnsi="Montserrat" w:cs="Arial"/>
          <w:b/>
          <w:sz w:val="20"/>
        </w:rPr>
        <w:t>DEL REPRESENTANTE LEGAL DE LA EMPRESA LICITANTE</w:t>
      </w:r>
    </w:p>
    <w:p w:rsidR="00D16F1B" w:rsidRPr="00CA6139" w:rsidRDefault="00D16F1B" w:rsidP="00D16F1B">
      <w:pPr>
        <w:autoSpaceDE w:val="0"/>
        <w:autoSpaceDN w:val="0"/>
        <w:adjustRightInd w:val="0"/>
        <w:spacing w:after="0"/>
        <w:rPr>
          <w:rFonts w:cs="Arial"/>
          <w:szCs w:val="20"/>
          <w:lang w:eastAsia="es-MX"/>
        </w:rPr>
      </w:pPr>
    </w:p>
    <w:p w:rsidR="00D16F1B" w:rsidRPr="00CA6139" w:rsidRDefault="00D16F1B" w:rsidP="00D16F1B">
      <w:pPr>
        <w:autoSpaceDE w:val="0"/>
        <w:autoSpaceDN w:val="0"/>
        <w:adjustRightInd w:val="0"/>
        <w:rPr>
          <w:rFonts w:cs="Arial"/>
          <w:sz w:val="18"/>
          <w:szCs w:val="18"/>
          <w:lang w:eastAsia="es-MX"/>
        </w:rPr>
      </w:pPr>
    </w:p>
    <w:p w:rsidR="00D16F1B" w:rsidRPr="00CA6139" w:rsidRDefault="00D16F1B" w:rsidP="00D16F1B">
      <w:pPr>
        <w:autoSpaceDE w:val="0"/>
        <w:autoSpaceDN w:val="0"/>
        <w:adjustRightInd w:val="0"/>
        <w:rPr>
          <w:rFonts w:cs="Arial"/>
          <w:sz w:val="18"/>
          <w:szCs w:val="18"/>
          <w:lang w:eastAsia="es-MX"/>
        </w:rPr>
      </w:pPr>
    </w:p>
    <w:p w:rsidR="00D16F1B" w:rsidRPr="00CA6139" w:rsidRDefault="00D16F1B" w:rsidP="00D16F1B">
      <w:pPr>
        <w:spacing w:line="259" w:lineRule="auto"/>
        <w:jc w:val="left"/>
      </w:pPr>
      <w:r w:rsidRPr="00CA6139">
        <w:br w:type="page"/>
      </w:r>
    </w:p>
    <w:p w:rsidR="00D16F1B" w:rsidRPr="00CA6139" w:rsidRDefault="00D16F1B" w:rsidP="00D16F1B">
      <w:pPr>
        <w:jc w:val="center"/>
        <w:rPr>
          <w:rFonts w:cs="Arial"/>
          <w:b/>
          <w:szCs w:val="20"/>
        </w:rPr>
      </w:pPr>
    </w:p>
    <w:p w:rsidR="00D16F1B" w:rsidRPr="00CA6139" w:rsidRDefault="00D16F1B" w:rsidP="00D16F1B">
      <w:pPr>
        <w:jc w:val="center"/>
        <w:rPr>
          <w:rFonts w:cs="Arial"/>
          <w:b/>
          <w:sz w:val="18"/>
          <w:szCs w:val="18"/>
        </w:rPr>
      </w:pPr>
      <w:r w:rsidRPr="00CA6139">
        <w:rPr>
          <w:rFonts w:cs="Arial"/>
          <w:b/>
          <w:szCs w:val="20"/>
        </w:rPr>
        <w:t xml:space="preserve">INSTRUCTIVO DE LLENADO </w:t>
      </w:r>
    </w:p>
    <w:p w:rsidR="00D16F1B" w:rsidRPr="00CA6139" w:rsidRDefault="00D16F1B" w:rsidP="00D16F1B"/>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46"/>
        <w:gridCol w:w="7366"/>
      </w:tblGrid>
      <w:tr w:rsidR="00D16F1B" w:rsidRPr="00CA6139" w:rsidTr="001314EE">
        <w:trPr>
          <w:trHeight w:val="144"/>
          <w:jc w:val="center"/>
        </w:trPr>
        <w:tc>
          <w:tcPr>
            <w:tcW w:w="1346" w:type="dxa"/>
            <w:shd w:val="clear" w:color="C0C0C0" w:fill="E0E0E0"/>
            <w:noWrap/>
          </w:tcPr>
          <w:p w:rsidR="00D16F1B" w:rsidRPr="00CA6139" w:rsidRDefault="00D16F1B" w:rsidP="001314EE">
            <w:pPr>
              <w:pStyle w:val="Texto"/>
              <w:spacing w:after="0" w:line="240" w:lineRule="auto"/>
              <w:ind w:firstLine="0"/>
              <w:jc w:val="center"/>
              <w:rPr>
                <w:rFonts w:ascii="Montserrat" w:hAnsi="Montserrat"/>
                <w:b/>
                <w:szCs w:val="18"/>
              </w:rPr>
            </w:pPr>
            <w:r w:rsidRPr="00CA6139">
              <w:rPr>
                <w:rFonts w:ascii="Montserrat" w:hAnsi="Montserrat"/>
                <w:b/>
                <w:szCs w:val="18"/>
              </w:rPr>
              <w:t>NUMERO</w:t>
            </w:r>
          </w:p>
        </w:tc>
        <w:tc>
          <w:tcPr>
            <w:tcW w:w="7368" w:type="dxa"/>
            <w:shd w:val="clear" w:color="C0C0C0" w:fill="E0E0E0"/>
          </w:tcPr>
          <w:p w:rsidR="00D16F1B" w:rsidRPr="00CA6139" w:rsidRDefault="00D16F1B" w:rsidP="001314EE">
            <w:pPr>
              <w:pStyle w:val="Texto"/>
              <w:spacing w:after="0" w:line="240" w:lineRule="auto"/>
              <w:ind w:firstLine="0"/>
              <w:rPr>
                <w:rFonts w:ascii="Montserrat" w:hAnsi="Montserrat"/>
                <w:b/>
                <w:szCs w:val="18"/>
              </w:rPr>
            </w:pPr>
            <w:r w:rsidRPr="00CA6139">
              <w:rPr>
                <w:rFonts w:ascii="Montserrat" w:hAnsi="Montserrat"/>
                <w:b/>
                <w:szCs w:val="18"/>
              </w:rPr>
              <w:t>DESCRIPCIÓN</w:t>
            </w:r>
          </w:p>
        </w:tc>
      </w:tr>
      <w:tr w:rsidR="00D16F1B" w:rsidRPr="00CA6139" w:rsidTr="001314EE">
        <w:trPr>
          <w:trHeight w:val="144"/>
          <w:jc w:val="center"/>
        </w:trPr>
        <w:tc>
          <w:tcPr>
            <w:tcW w:w="1346"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1</w:t>
            </w:r>
          </w:p>
        </w:tc>
        <w:tc>
          <w:tcPr>
            <w:tcW w:w="7368"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Señalar la fecha de suscripción del documento.</w:t>
            </w:r>
          </w:p>
        </w:tc>
      </w:tr>
      <w:tr w:rsidR="00D16F1B" w:rsidRPr="00CA6139" w:rsidTr="001314EE">
        <w:trPr>
          <w:trHeight w:val="144"/>
          <w:jc w:val="center"/>
        </w:trPr>
        <w:tc>
          <w:tcPr>
            <w:tcW w:w="1346"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2</w:t>
            </w:r>
          </w:p>
        </w:tc>
        <w:tc>
          <w:tcPr>
            <w:tcW w:w="7368"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Anotar el nombre de la dependencia o entidad que invita o convoca.</w:t>
            </w:r>
          </w:p>
        </w:tc>
      </w:tr>
      <w:tr w:rsidR="00D16F1B" w:rsidRPr="00CA6139" w:rsidTr="001314EE">
        <w:trPr>
          <w:trHeight w:val="144"/>
          <w:jc w:val="center"/>
        </w:trPr>
        <w:tc>
          <w:tcPr>
            <w:tcW w:w="1346"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3</w:t>
            </w:r>
          </w:p>
        </w:tc>
        <w:tc>
          <w:tcPr>
            <w:tcW w:w="7368"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Precisar el procedimiento de contratación de que se trate, licitación pública o invitación a cuando menos tres personas.</w:t>
            </w:r>
          </w:p>
        </w:tc>
      </w:tr>
      <w:tr w:rsidR="00D16F1B" w:rsidRPr="00CA6139" w:rsidTr="001314EE">
        <w:trPr>
          <w:trHeight w:val="144"/>
          <w:jc w:val="center"/>
        </w:trPr>
        <w:tc>
          <w:tcPr>
            <w:tcW w:w="1346"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4</w:t>
            </w:r>
          </w:p>
        </w:tc>
        <w:tc>
          <w:tcPr>
            <w:tcW w:w="7368" w:type="dxa"/>
          </w:tcPr>
          <w:p w:rsidR="00D16F1B" w:rsidRPr="00CA6139" w:rsidRDefault="00D16F1B" w:rsidP="001314EE">
            <w:pPr>
              <w:pStyle w:val="Texto"/>
              <w:spacing w:after="0" w:line="240" w:lineRule="auto"/>
              <w:ind w:firstLine="0"/>
              <w:rPr>
                <w:rFonts w:ascii="Montserrat" w:hAnsi="Montserrat" w:cs="Arial"/>
                <w:szCs w:val="18"/>
                <w:lang w:eastAsia="es-MX"/>
              </w:rPr>
            </w:pPr>
            <w:r w:rsidRPr="00CA6139">
              <w:rPr>
                <w:rFonts w:ascii="Montserrat" w:hAnsi="Montserrat" w:cs="Arial"/>
                <w:szCs w:val="18"/>
                <w:lang w:eastAsia="es-MX"/>
              </w:rPr>
              <w:t>Indicar el número respectivo de la licitación pública o invitación a cuando menos tres personas.</w:t>
            </w:r>
          </w:p>
        </w:tc>
      </w:tr>
      <w:tr w:rsidR="00D16F1B" w:rsidRPr="00CA6139" w:rsidTr="001314EE">
        <w:trPr>
          <w:trHeight w:val="144"/>
          <w:jc w:val="center"/>
        </w:trPr>
        <w:tc>
          <w:tcPr>
            <w:tcW w:w="1346"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5</w:t>
            </w:r>
          </w:p>
        </w:tc>
        <w:tc>
          <w:tcPr>
            <w:tcW w:w="7368"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Citar el nombre o razón social o denominación de la empresa licitante.</w:t>
            </w:r>
          </w:p>
        </w:tc>
      </w:tr>
      <w:tr w:rsidR="00D16F1B" w:rsidRPr="00CA6139" w:rsidTr="001314EE">
        <w:trPr>
          <w:trHeight w:val="144"/>
          <w:jc w:val="center"/>
        </w:trPr>
        <w:tc>
          <w:tcPr>
            <w:tcW w:w="1346"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6</w:t>
            </w:r>
          </w:p>
        </w:tc>
        <w:tc>
          <w:tcPr>
            <w:tcW w:w="7368"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Señalar el número de partida y clave que oferta.</w:t>
            </w:r>
          </w:p>
        </w:tc>
      </w:tr>
      <w:tr w:rsidR="00D16F1B" w:rsidRPr="00CA6139" w:rsidTr="001314EE">
        <w:trPr>
          <w:trHeight w:val="144"/>
          <w:jc w:val="center"/>
        </w:trPr>
        <w:tc>
          <w:tcPr>
            <w:tcW w:w="1346"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7</w:t>
            </w:r>
          </w:p>
        </w:tc>
        <w:tc>
          <w:tcPr>
            <w:tcW w:w="7368"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Indique el nombre del país de origen de los bienes.</w:t>
            </w:r>
          </w:p>
        </w:tc>
      </w:tr>
      <w:tr w:rsidR="00D16F1B" w:rsidRPr="00CA6139" w:rsidTr="001314EE">
        <w:trPr>
          <w:trHeight w:val="144"/>
          <w:jc w:val="center"/>
        </w:trPr>
        <w:tc>
          <w:tcPr>
            <w:tcW w:w="1346"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8</w:t>
            </w:r>
          </w:p>
        </w:tc>
        <w:tc>
          <w:tcPr>
            <w:tcW w:w="7368"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Indique el nombre del tratado de libre comercio bajo la cobertura del cual se realiza el procedimiento de contratación.</w:t>
            </w:r>
          </w:p>
        </w:tc>
      </w:tr>
      <w:tr w:rsidR="00D16F1B" w:rsidRPr="00CA6139" w:rsidTr="001314EE">
        <w:trPr>
          <w:trHeight w:val="144"/>
          <w:jc w:val="center"/>
        </w:trPr>
        <w:tc>
          <w:tcPr>
            <w:tcW w:w="1346" w:type="dxa"/>
          </w:tcPr>
          <w:p w:rsidR="00D16F1B" w:rsidRPr="00CA6139" w:rsidRDefault="00D16F1B" w:rsidP="001314EE">
            <w:pPr>
              <w:pStyle w:val="Texto"/>
              <w:spacing w:after="0" w:line="240" w:lineRule="auto"/>
              <w:ind w:firstLine="0"/>
              <w:jc w:val="center"/>
              <w:rPr>
                <w:rFonts w:ascii="Montserrat" w:hAnsi="Montserrat"/>
                <w:szCs w:val="18"/>
              </w:rPr>
            </w:pPr>
            <w:r w:rsidRPr="00CA6139">
              <w:rPr>
                <w:rFonts w:ascii="Montserrat" w:hAnsi="Montserrat"/>
                <w:szCs w:val="18"/>
              </w:rPr>
              <w:t>9</w:t>
            </w:r>
          </w:p>
        </w:tc>
        <w:tc>
          <w:tcPr>
            <w:tcW w:w="7368" w:type="dxa"/>
          </w:tcPr>
          <w:p w:rsidR="00D16F1B" w:rsidRPr="00CA6139" w:rsidRDefault="00D16F1B" w:rsidP="001314EE">
            <w:pPr>
              <w:pStyle w:val="Texto"/>
              <w:spacing w:after="0" w:line="240" w:lineRule="auto"/>
              <w:ind w:firstLine="0"/>
              <w:rPr>
                <w:rFonts w:ascii="Montserrat" w:hAnsi="Montserrat"/>
                <w:szCs w:val="18"/>
              </w:rPr>
            </w:pPr>
            <w:r w:rsidRPr="00CA6139">
              <w:rPr>
                <w:rFonts w:ascii="Montserrat" w:hAnsi="Montserrat" w:cs="Arial"/>
                <w:szCs w:val="18"/>
                <w:lang w:eastAsia="es-MX"/>
              </w:rPr>
              <w:t>Anotar el nombre y firma del representante de la persona o empresa licitante.</w:t>
            </w:r>
          </w:p>
        </w:tc>
      </w:tr>
    </w:tbl>
    <w:p w:rsidR="00D16F1B" w:rsidRPr="00CA6139" w:rsidRDefault="00D16F1B" w:rsidP="00D16F1B"/>
    <w:p w:rsidR="00D16F1B" w:rsidRPr="00CA6139" w:rsidRDefault="00D16F1B" w:rsidP="00D16F1B">
      <w:pPr>
        <w:spacing w:line="259" w:lineRule="auto"/>
        <w:jc w:val="left"/>
        <w:rPr>
          <w:rFonts w:eastAsiaTheme="majorEastAsia" w:cstheme="majorBidi"/>
          <w:b/>
          <w:szCs w:val="26"/>
        </w:rPr>
      </w:pPr>
      <w:r w:rsidRPr="00CA6139">
        <w:rPr>
          <w:b/>
        </w:rPr>
        <w:br w:type="page"/>
      </w:r>
    </w:p>
    <w:p w:rsidR="00AB7EA5" w:rsidRPr="00CA6139" w:rsidRDefault="00AB7EA5" w:rsidP="00AB7EA5"/>
    <w:p w:rsidR="00AB7EA5" w:rsidRPr="00915ED8" w:rsidRDefault="00AB7EA5" w:rsidP="00AB7EA5">
      <w:pPr>
        <w:pStyle w:val="Ttulo1"/>
        <w:rPr>
          <w:b/>
          <w:bCs/>
          <w:color w:val="auto"/>
          <w:sz w:val="28"/>
          <w:szCs w:val="20"/>
        </w:rPr>
      </w:pPr>
      <w:bookmarkStart w:id="333" w:name="_Toc109898544"/>
      <w:bookmarkStart w:id="334" w:name="_Toc121925140"/>
      <w:r w:rsidRPr="00915ED8">
        <w:rPr>
          <w:b/>
          <w:bCs/>
          <w:color w:val="auto"/>
          <w:sz w:val="28"/>
          <w:szCs w:val="20"/>
        </w:rPr>
        <w:t xml:space="preserve">FORMATO </w:t>
      </w:r>
      <w:bookmarkEnd w:id="333"/>
      <w:r w:rsidR="00697028">
        <w:rPr>
          <w:b/>
          <w:bCs/>
          <w:color w:val="auto"/>
          <w:sz w:val="28"/>
          <w:szCs w:val="20"/>
        </w:rPr>
        <w:t>1</w:t>
      </w:r>
      <w:r w:rsidR="00E77996">
        <w:rPr>
          <w:b/>
          <w:bCs/>
          <w:color w:val="auto"/>
          <w:sz w:val="28"/>
          <w:szCs w:val="20"/>
        </w:rPr>
        <w:t>6</w:t>
      </w:r>
      <w:bookmarkEnd w:id="334"/>
      <w:r w:rsidRPr="00915ED8">
        <w:rPr>
          <w:b/>
          <w:bCs/>
          <w:color w:val="auto"/>
          <w:sz w:val="28"/>
          <w:szCs w:val="20"/>
        </w:rPr>
        <w:t xml:space="preserve"> </w:t>
      </w:r>
    </w:p>
    <w:p w:rsidR="00AB7EA5" w:rsidRPr="00F2669A" w:rsidRDefault="00AB7EA5" w:rsidP="00AB7EA5">
      <w:pPr>
        <w:jc w:val="center"/>
        <w:rPr>
          <w:b/>
        </w:rPr>
      </w:pPr>
      <w:r w:rsidRPr="00F2669A">
        <w:rPr>
          <w:b/>
        </w:rPr>
        <w:t>MANIFIESTO DE ESTRATIFICACIÓN DE MICRO, PEQUEÑA O MEDIANA EMPRESA (MIPYMES).</w:t>
      </w:r>
    </w:p>
    <w:p w:rsidR="00AB7EA5" w:rsidRPr="00F2669A" w:rsidRDefault="00AB7EA5" w:rsidP="00AB7EA5">
      <w:pPr>
        <w:jc w:val="center"/>
      </w:pPr>
      <w:r w:rsidRPr="00F2669A">
        <w:t>(EN HOJA PREFERENTEMENTE MEMBRETADO DEL LICITANTE)</w:t>
      </w:r>
    </w:p>
    <w:p w:rsidR="00AB7EA5" w:rsidRPr="00F2669A" w:rsidRDefault="00AB7EA5" w:rsidP="00AB7EA5">
      <w:pPr>
        <w:jc w:val="center"/>
      </w:pPr>
      <w:r w:rsidRPr="00F2669A">
        <w:t>PROCEDIMIENTO NO. LA-012M7B997-</w:t>
      </w:r>
      <w:r w:rsidR="00131DF9">
        <w:t>E147</w:t>
      </w:r>
      <w:r w:rsidRPr="00F2669A">
        <w:t xml:space="preserve">-2022 </w:t>
      </w:r>
    </w:p>
    <w:p w:rsidR="00AB7EA5" w:rsidRPr="00F2669A" w:rsidRDefault="00AB7EA5" w:rsidP="00AB7EA5"/>
    <w:p w:rsidR="00AB7EA5" w:rsidRPr="00F2669A" w:rsidRDefault="00AB7EA5" w:rsidP="00AB7EA5">
      <w:pPr>
        <w:jc w:val="right"/>
      </w:pPr>
      <w:r w:rsidRPr="00F2669A">
        <w:t>Ciudad de México, a _____ de ____________de 2022.</w:t>
      </w:r>
    </w:p>
    <w:p w:rsidR="00AB7EA5" w:rsidRPr="00F2669A" w:rsidRDefault="00AB7EA5" w:rsidP="00AB7EA5">
      <w:pPr>
        <w:rPr>
          <w:b/>
        </w:rPr>
      </w:pPr>
    </w:p>
    <w:p w:rsidR="00AB7EA5" w:rsidRPr="00F2669A" w:rsidRDefault="00AB7EA5" w:rsidP="00AB7EA5">
      <w:pPr>
        <w:rPr>
          <w:b/>
        </w:rPr>
      </w:pPr>
      <w:r w:rsidRPr="00F2669A">
        <w:rPr>
          <w:b/>
        </w:rPr>
        <w:t>INSTITUTO DE SALUD PARA EL BIENESTAR</w:t>
      </w:r>
    </w:p>
    <w:p w:rsidR="00AB7EA5" w:rsidRPr="00F2669A" w:rsidRDefault="00AB7EA5" w:rsidP="00AB7EA5">
      <w:pPr>
        <w:rPr>
          <w:b/>
        </w:rPr>
      </w:pPr>
      <w:r w:rsidRPr="00F2669A">
        <w:rPr>
          <w:b/>
        </w:rPr>
        <w:t>P R E S E N T E</w:t>
      </w:r>
    </w:p>
    <w:p w:rsidR="00AB7EA5" w:rsidRPr="00F2669A" w:rsidRDefault="00AB7EA5" w:rsidP="00AB7EA5">
      <w:r w:rsidRPr="00F2669A">
        <w:t>Me refiero al procedimiento de _________ (3) ________ No. ________ (4) _______ en el que mi representada, la empresa_________ (5) ________, participa a través de la presente proposición.</w:t>
      </w:r>
    </w:p>
    <w:p w:rsidR="00AB7EA5" w:rsidRPr="00F2669A" w:rsidRDefault="00AB7EA5" w:rsidP="00AB7EA5"/>
    <w:p w:rsidR="00AB7EA5" w:rsidRPr="00F2669A" w:rsidRDefault="00AB7EA5" w:rsidP="00AB7EA5">
      <w:r w:rsidRPr="00F2669A">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AB7EA5" w:rsidRPr="00F2669A" w:rsidRDefault="00AB7EA5" w:rsidP="00AB7EA5"/>
    <w:p w:rsidR="00AB7EA5" w:rsidRPr="00F2669A" w:rsidRDefault="00AB7EA5" w:rsidP="00AB7EA5">
      <w:r w:rsidRPr="00F2669A">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AB7EA5" w:rsidRPr="00F2669A" w:rsidRDefault="00AB7EA5" w:rsidP="00AB7EA5"/>
    <w:p w:rsidR="00AB7EA5" w:rsidRPr="00F2669A" w:rsidRDefault="00AB7EA5" w:rsidP="00AB7EA5">
      <w:r w:rsidRPr="00F2669A">
        <w:t>A T E N T A M E N T E</w:t>
      </w:r>
    </w:p>
    <w:p w:rsidR="00AB7EA5" w:rsidRPr="00F2669A" w:rsidRDefault="00AB7EA5" w:rsidP="00AB7EA5"/>
    <w:p w:rsidR="00AB7EA5" w:rsidRPr="00F2669A" w:rsidRDefault="00AB7EA5" w:rsidP="00AB7EA5">
      <w:r w:rsidRPr="00F2669A">
        <w:t>___________ (9) ____________</w:t>
      </w:r>
    </w:p>
    <w:p w:rsidR="00AB7EA5" w:rsidRPr="00CA6139" w:rsidRDefault="00AB7EA5" w:rsidP="00AB7EA5">
      <w:r w:rsidRPr="00F2669A">
        <w:t>Nombre y firma del Representante o Apoderado Legal</w:t>
      </w:r>
    </w:p>
    <w:p w:rsidR="00AB7EA5" w:rsidRPr="00CA6139" w:rsidRDefault="00AB7EA5" w:rsidP="00AB7EA5">
      <w:pPr>
        <w:spacing w:line="259" w:lineRule="auto"/>
        <w:jc w:val="left"/>
      </w:pPr>
      <w:r w:rsidRPr="00CA6139">
        <w:br w:type="page"/>
      </w:r>
    </w:p>
    <w:p w:rsidR="00AB7EA5" w:rsidRDefault="00AB7EA5" w:rsidP="00AB7EA5">
      <w:pPr>
        <w:rPr>
          <w:b/>
        </w:rPr>
      </w:pPr>
    </w:p>
    <w:p w:rsidR="00AB7EA5" w:rsidRPr="00CA6139" w:rsidRDefault="00AB7EA5" w:rsidP="00AB7EA5">
      <w:pPr>
        <w:rPr>
          <w:b/>
        </w:rPr>
      </w:pPr>
      <w:r w:rsidRPr="00CA6139">
        <w:rPr>
          <w:b/>
        </w:rPr>
        <w:t>INSTRUCTIVO DE LLENADO</w:t>
      </w:r>
    </w:p>
    <w:p w:rsidR="00AB7EA5" w:rsidRPr="00CA6139" w:rsidRDefault="00AB7EA5" w:rsidP="00AB7EA5">
      <w:r w:rsidRPr="00CA6139">
        <w:t>Llenar los campos conforme aplique tomando en cuenta los rangos previstos en el Acuerdo antes mencionado.</w:t>
      </w:r>
    </w:p>
    <w:p w:rsidR="00AB7EA5" w:rsidRPr="00CA6139" w:rsidRDefault="00AB7EA5" w:rsidP="00AB7EA5">
      <w:r w:rsidRPr="00CA6139">
        <w:t>Señalar la fecha de suscripción del documento.</w:t>
      </w:r>
    </w:p>
    <w:p w:rsidR="00AB7EA5" w:rsidRPr="00CA6139" w:rsidRDefault="00AB7EA5" w:rsidP="00AB7EA5">
      <w:r w:rsidRPr="00CA6139">
        <w:t>Anotar el nombre de la convocante.</w:t>
      </w:r>
    </w:p>
    <w:p w:rsidR="00AB7EA5" w:rsidRPr="00CA6139" w:rsidRDefault="00AB7EA5" w:rsidP="00AB7EA5">
      <w:r w:rsidRPr="00CA6139">
        <w:t>Precisar el procedimiento de contratación de que se trate (Licitación pública o invitación a cuando menos tres personas).</w:t>
      </w:r>
    </w:p>
    <w:p w:rsidR="00AB7EA5" w:rsidRPr="00CA6139" w:rsidRDefault="00AB7EA5" w:rsidP="00AB7EA5">
      <w:r w:rsidRPr="004B1BB3">
        <w:t xml:space="preserve">Indicar el número de procedimiento de contratación asignado por </w:t>
      </w:r>
      <w:proofErr w:type="spellStart"/>
      <w:r w:rsidRPr="004B1BB3">
        <w:t>CompraNet</w:t>
      </w:r>
      <w:proofErr w:type="spellEnd"/>
      <w:r w:rsidRPr="004B1BB3">
        <w:t>.</w:t>
      </w:r>
    </w:p>
    <w:p w:rsidR="00AB7EA5" w:rsidRPr="00CA6139" w:rsidRDefault="00AB7EA5" w:rsidP="00AB7EA5">
      <w:r w:rsidRPr="00CA6139">
        <w:t>Anotar el nombre, razón social o denominación del licitante.</w:t>
      </w:r>
    </w:p>
    <w:p w:rsidR="00AB7EA5" w:rsidRPr="00CA6139" w:rsidRDefault="00AB7EA5" w:rsidP="00AB7EA5">
      <w:r w:rsidRPr="00CA6139">
        <w:t>Indicar el Registro Federal de Contribuyentes del licitante.</w:t>
      </w:r>
    </w:p>
    <w:p w:rsidR="00AB7EA5" w:rsidRPr="00CA6139" w:rsidRDefault="00AB7EA5" w:rsidP="00AB7EA5">
      <w:r w:rsidRPr="00CA6139">
        <w:t xml:space="preserve">Señalar el número que resulte de la aplicación de la expresión: Tope Máximo Combinado = (Trabajadores) x10% + (Ventas anuales en millones de pesos) x 90%. Para tales efectos puede utilizar la calculadora MIPYME disponible en la página </w:t>
      </w:r>
      <w:hyperlink r:id="rId36" w:history="1">
        <w:r w:rsidRPr="00CA6139">
          <w:t>http://www.comprasdegobierno.gob.mx/calculadora</w:t>
        </w:r>
      </w:hyperlink>
    </w:p>
    <w:p w:rsidR="00AB7EA5" w:rsidRPr="00CA6139" w:rsidRDefault="00AB7EA5" w:rsidP="00AB7EA5">
      <w:r w:rsidRPr="00CA6139">
        <w:t>Para el concepto “Trabajadores”, utilizar el total de los trabajadores con los que cuenta la empresa a la fecha de la emisión de la manifestación.</w:t>
      </w:r>
    </w:p>
    <w:p w:rsidR="00AB7EA5" w:rsidRPr="00CA6139" w:rsidRDefault="00AB7EA5" w:rsidP="00AB7EA5">
      <w:r w:rsidRPr="00CA6139">
        <w:t>Para el concepto “ventas anuales”, utilizar los datos conforme al reporte de su ejercicio fiscal correspondiente a la última declaración anual de impuestos federales, expresados en millones de pesos.</w:t>
      </w:r>
    </w:p>
    <w:p w:rsidR="00AB7EA5" w:rsidRPr="00CA6139" w:rsidRDefault="00AB7EA5" w:rsidP="00AB7EA5">
      <w:r w:rsidRPr="00CA6139">
        <w:t xml:space="preserve">Señalar el tamaño de la empresa (Micro, Pequeña o Mediana), conforme al resultado de la operación señalada en el numeral anterior. </w:t>
      </w:r>
    </w:p>
    <w:p w:rsidR="00AB7EA5" w:rsidRPr="00CA6139" w:rsidRDefault="00AB7EA5" w:rsidP="00AB7EA5">
      <w:r w:rsidRPr="00CA6139">
        <w:t>Anotar el nombre y firma del apoderado o representante legal del licitante.</w:t>
      </w:r>
    </w:p>
    <w:p w:rsidR="00AB7EA5" w:rsidRPr="00CA6139" w:rsidRDefault="00AB7EA5" w:rsidP="00AB7EA5"/>
    <w:p w:rsidR="00AB7EA5" w:rsidRPr="00CA6139" w:rsidRDefault="00AB7EA5" w:rsidP="00AB7EA5">
      <w:pPr>
        <w:spacing w:line="259" w:lineRule="auto"/>
        <w:jc w:val="left"/>
      </w:pPr>
      <w:r w:rsidRPr="00CA6139">
        <w:br w:type="page"/>
      </w:r>
    </w:p>
    <w:p w:rsidR="00AB7EA5" w:rsidRPr="00915ED8" w:rsidRDefault="00AB7EA5" w:rsidP="00AB7EA5">
      <w:pPr>
        <w:pStyle w:val="Ttulo1"/>
        <w:rPr>
          <w:b/>
          <w:bCs/>
          <w:color w:val="auto"/>
          <w:sz w:val="28"/>
          <w:szCs w:val="20"/>
        </w:rPr>
      </w:pPr>
      <w:bookmarkStart w:id="335" w:name="_Toc109898545"/>
      <w:bookmarkStart w:id="336" w:name="_Toc121925141"/>
      <w:r w:rsidRPr="00915ED8">
        <w:rPr>
          <w:b/>
          <w:bCs/>
          <w:color w:val="auto"/>
          <w:sz w:val="28"/>
          <w:szCs w:val="20"/>
        </w:rPr>
        <w:lastRenderedPageBreak/>
        <w:t xml:space="preserve">FORMATO </w:t>
      </w:r>
      <w:bookmarkEnd w:id="335"/>
      <w:r w:rsidR="00697028">
        <w:rPr>
          <w:b/>
          <w:bCs/>
          <w:color w:val="auto"/>
          <w:sz w:val="28"/>
          <w:szCs w:val="20"/>
        </w:rPr>
        <w:t>1</w:t>
      </w:r>
      <w:r w:rsidR="00E77996">
        <w:rPr>
          <w:b/>
          <w:bCs/>
          <w:color w:val="auto"/>
          <w:sz w:val="28"/>
          <w:szCs w:val="20"/>
        </w:rPr>
        <w:t>7</w:t>
      </w:r>
      <w:bookmarkEnd w:id="336"/>
      <w:r w:rsidRPr="00915ED8">
        <w:rPr>
          <w:b/>
          <w:bCs/>
          <w:color w:val="auto"/>
          <w:sz w:val="28"/>
          <w:szCs w:val="20"/>
        </w:rPr>
        <w:t xml:space="preserve"> </w:t>
      </w:r>
    </w:p>
    <w:p w:rsidR="00AB7EA5" w:rsidRPr="00CA6139" w:rsidRDefault="00AB7EA5" w:rsidP="00AB7EA5">
      <w:pPr>
        <w:spacing w:after="0"/>
        <w:jc w:val="center"/>
        <w:rPr>
          <w:b/>
        </w:rPr>
      </w:pPr>
      <w:r w:rsidRPr="00CA6139">
        <w:rPr>
          <w:b/>
        </w:rPr>
        <w:t>INFORMACIÓN RESERVADA Y/O CONFIDENCIAL.</w:t>
      </w:r>
    </w:p>
    <w:p w:rsidR="00AB7EA5" w:rsidRDefault="00AB7EA5" w:rsidP="00AB7EA5">
      <w:pPr>
        <w:spacing w:after="0"/>
        <w:jc w:val="center"/>
      </w:pPr>
      <w:r w:rsidRPr="00CA6139">
        <w:t>(EN HOJA PREFERENTEMENTE MEMBRETADO DEL LICITANTE)</w:t>
      </w:r>
    </w:p>
    <w:p w:rsidR="00AB7EA5" w:rsidRDefault="00AB7EA5" w:rsidP="00AB7EA5">
      <w:pPr>
        <w:spacing w:after="0"/>
        <w:jc w:val="center"/>
      </w:pPr>
      <w:r w:rsidRPr="006D1499">
        <w:t>PROCEDIMIENTO NO. LA-012M7B997-</w:t>
      </w:r>
      <w:r w:rsidR="00131DF9">
        <w:t>E147</w:t>
      </w:r>
      <w:r w:rsidRPr="006D1499">
        <w:t xml:space="preserve">-2022 </w:t>
      </w:r>
    </w:p>
    <w:p w:rsidR="00AB7EA5" w:rsidRPr="006D1499" w:rsidRDefault="00AB7EA5" w:rsidP="00AB7EA5">
      <w:pPr>
        <w:spacing w:after="0"/>
        <w:jc w:val="center"/>
      </w:pPr>
    </w:p>
    <w:p w:rsidR="00AB7EA5" w:rsidRPr="00CA6139" w:rsidRDefault="00AB7EA5" w:rsidP="00AB7EA5">
      <w:pPr>
        <w:spacing w:after="0"/>
        <w:jc w:val="right"/>
      </w:pPr>
      <w:r w:rsidRPr="00CA6139">
        <w:t>Ciudad de México, a _____ de ____________de 2022.</w:t>
      </w:r>
    </w:p>
    <w:p w:rsidR="00AB7EA5" w:rsidRPr="00CA6139" w:rsidRDefault="00AB7EA5" w:rsidP="00AB7EA5">
      <w:pPr>
        <w:spacing w:after="0"/>
      </w:pPr>
      <w:r w:rsidRPr="00CA6139">
        <w:t>Descripción del Procedimiento: ___________________________________________________</w:t>
      </w:r>
    </w:p>
    <w:p w:rsidR="00AB7EA5" w:rsidRPr="00CA6139" w:rsidRDefault="00AB7EA5" w:rsidP="00AB7EA5">
      <w:pPr>
        <w:spacing w:after="0"/>
      </w:pPr>
      <w:r w:rsidRPr="00CA6139">
        <w:t xml:space="preserve">___(Nombre)______, en mi carácter de _________________________, de la ___(Persona Moral)___, manifiesto por medio de la presente que los documentos contenidos en mi propuesta y remitida a La Convocante para la Licitación Pública Internacional </w:t>
      </w:r>
      <w:r w:rsidR="00D16F1B">
        <w:t>Abierta</w:t>
      </w:r>
      <w:r>
        <w:t xml:space="preserve">  </w:t>
      </w:r>
      <w:r w:rsidRPr="00CA6139">
        <w:t>número________________________________________ para la_______________________________________________, contiene información de carácter Confidencial y Comercial Reservada, de conformidad con lo siguiente:</w:t>
      </w:r>
    </w:p>
    <w:tbl>
      <w:tblPr>
        <w:tblW w:w="48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514"/>
        <w:gridCol w:w="1938"/>
        <w:gridCol w:w="2551"/>
        <w:gridCol w:w="3042"/>
      </w:tblGrid>
      <w:tr w:rsidR="00AB7EA5" w:rsidRPr="00DD70A3" w:rsidTr="00FB76AB">
        <w:tc>
          <w:tcPr>
            <w:tcW w:w="323" w:type="pct"/>
            <w:shd w:val="clear" w:color="auto" w:fill="1F4E79" w:themeFill="accent1" w:themeFillShade="80"/>
            <w:vAlign w:val="center"/>
          </w:tcPr>
          <w:p w:rsidR="00AB7EA5" w:rsidRPr="00DD70A3" w:rsidRDefault="00AB7EA5" w:rsidP="00FB76AB">
            <w:pPr>
              <w:jc w:val="center"/>
              <w:rPr>
                <w:b/>
                <w:color w:val="FFFFFF" w:themeColor="background1"/>
              </w:rPr>
            </w:pPr>
            <w:r w:rsidRPr="00DD70A3">
              <w:rPr>
                <w:b/>
                <w:color w:val="FFFFFF" w:themeColor="background1"/>
              </w:rPr>
              <w:t>No.</w:t>
            </w:r>
          </w:p>
        </w:tc>
        <w:tc>
          <w:tcPr>
            <w:tcW w:w="783" w:type="pct"/>
            <w:shd w:val="clear" w:color="auto" w:fill="1F4E79" w:themeFill="accent1" w:themeFillShade="80"/>
            <w:vAlign w:val="center"/>
          </w:tcPr>
          <w:p w:rsidR="00AB7EA5" w:rsidRPr="00DD70A3" w:rsidRDefault="00AB7EA5" w:rsidP="00FB76AB">
            <w:pPr>
              <w:jc w:val="center"/>
              <w:rPr>
                <w:b/>
                <w:color w:val="FFFFFF" w:themeColor="background1"/>
              </w:rPr>
            </w:pPr>
            <w:r w:rsidRPr="00DD70A3">
              <w:rPr>
                <w:b/>
                <w:color w:val="FFFFFF" w:themeColor="background1"/>
              </w:rPr>
              <w:t>Documento (1)</w:t>
            </w:r>
          </w:p>
        </w:tc>
        <w:tc>
          <w:tcPr>
            <w:tcW w:w="1002" w:type="pct"/>
            <w:shd w:val="clear" w:color="auto" w:fill="1F4E79" w:themeFill="accent1" w:themeFillShade="80"/>
            <w:vAlign w:val="center"/>
          </w:tcPr>
          <w:p w:rsidR="00AB7EA5" w:rsidRPr="00DD70A3" w:rsidRDefault="00AB7EA5" w:rsidP="00FB76AB">
            <w:pPr>
              <w:jc w:val="center"/>
              <w:rPr>
                <w:b/>
                <w:color w:val="FFFFFF" w:themeColor="background1"/>
              </w:rPr>
            </w:pPr>
            <w:r w:rsidRPr="00DD70A3">
              <w:rPr>
                <w:b/>
                <w:color w:val="FFFFFF" w:themeColor="background1"/>
              </w:rPr>
              <w:t>Información a clasificar (2)</w:t>
            </w:r>
          </w:p>
        </w:tc>
        <w:tc>
          <w:tcPr>
            <w:tcW w:w="1319" w:type="pct"/>
            <w:shd w:val="clear" w:color="auto" w:fill="1F4E79" w:themeFill="accent1" w:themeFillShade="80"/>
            <w:vAlign w:val="center"/>
          </w:tcPr>
          <w:p w:rsidR="00AB7EA5" w:rsidRPr="00DD70A3" w:rsidRDefault="00AB7EA5" w:rsidP="00FB76AB">
            <w:pPr>
              <w:jc w:val="center"/>
              <w:rPr>
                <w:b/>
                <w:color w:val="FFFFFF" w:themeColor="background1"/>
              </w:rPr>
            </w:pPr>
            <w:r w:rsidRPr="00DD70A3">
              <w:rPr>
                <w:b/>
                <w:color w:val="FFFFFF" w:themeColor="background1"/>
              </w:rPr>
              <w:t>Fundamentación</w:t>
            </w:r>
          </w:p>
          <w:p w:rsidR="00AB7EA5" w:rsidRPr="00DD70A3" w:rsidRDefault="00AB7EA5" w:rsidP="00FB76AB">
            <w:pPr>
              <w:jc w:val="center"/>
              <w:rPr>
                <w:b/>
                <w:color w:val="FFFFFF" w:themeColor="background1"/>
              </w:rPr>
            </w:pPr>
            <w:r w:rsidRPr="00DD70A3">
              <w:rPr>
                <w:b/>
                <w:color w:val="FFFFFF" w:themeColor="background1"/>
              </w:rPr>
              <w:t>(3)</w:t>
            </w:r>
          </w:p>
        </w:tc>
        <w:tc>
          <w:tcPr>
            <w:tcW w:w="1573" w:type="pct"/>
            <w:shd w:val="clear" w:color="auto" w:fill="1F4E79" w:themeFill="accent1" w:themeFillShade="80"/>
            <w:vAlign w:val="center"/>
          </w:tcPr>
          <w:p w:rsidR="00AB7EA5" w:rsidRPr="00DD70A3" w:rsidRDefault="00AB7EA5" w:rsidP="00FB76AB">
            <w:pPr>
              <w:jc w:val="center"/>
              <w:rPr>
                <w:b/>
                <w:color w:val="FFFFFF" w:themeColor="background1"/>
              </w:rPr>
            </w:pPr>
            <w:r w:rsidRPr="00DD70A3">
              <w:rPr>
                <w:b/>
                <w:color w:val="FFFFFF" w:themeColor="background1"/>
              </w:rPr>
              <w:t>Motivación</w:t>
            </w:r>
          </w:p>
          <w:p w:rsidR="00AB7EA5" w:rsidRPr="00DD70A3" w:rsidRDefault="00AB7EA5" w:rsidP="00FB76AB">
            <w:pPr>
              <w:jc w:val="center"/>
              <w:rPr>
                <w:b/>
                <w:color w:val="FFFFFF" w:themeColor="background1"/>
              </w:rPr>
            </w:pPr>
            <w:r w:rsidRPr="00DD70A3">
              <w:rPr>
                <w:b/>
                <w:color w:val="FFFFFF" w:themeColor="background1"/>
              </w:rPr>
              <w:t>(4)</w:t>
            </w:r>
          </w:p>
        </w:tc>
      </w:tr>
      <w:tr w:rsidR="00AB7EA5" w:rsidRPr="00CA6139" w:rsidTr="00FB76AB">
        <w:tc>
          <w:tcPr>
            <w:tcW w:w="323" w:type="pct"/>
          </w:tcPr>
          <w:p w:rsidR="00AB7EA5" w:rsidRPr="00CA6139" w:rsidRDefault="00AB7EA5" w:rsidP="00FB76AB"/>
        </w:tc>
        <w:tc>
          <w:tcPr>
            <w:tcW w:w="783" w:type="pct"/>
          </w:tcPr>
          <w:p w:rsidR="00AB7EA5" w:rsidRPr="00CA6139" w:rsidRDefault="00AB7EA5" w:rsidP="00FB76AB"/>
        </w:tc>
        <w:tc>
          <w:tcPr>
            <w:tcW w:w="1002" w:type="pct"/>
          </w:tcPr>
          <w:p w:rsidR="00AB7EA5" w:rsidRPr="00CA6139" w:rsidRDefault="00AB7EA5" w:rsidP="00FB76AB"/>
        </w:tc>
        <w:tc>
          <w:tcPr>
            <w:tcW w:w="1319" w:type="pct"/>
          </w:tcPr>
          <w:p w:rsidR="00AB7EA5" w:rsidRPr="00CA6139" w:rsidRDefault="00AB7EA5" w:rsidP="00FB76AB"/>
        </w:tc>
        <w:tc>
          <w:tcPr>
            <w:tcW w:w="1573" w:type="pct"/>
          </w:tcPr>
          <w:p w:rsidR="00AB7EA5" w:rsidRPr="00CA6139" w:rsidRDefault="00AB7EA5" w:rsidP="00FB76AB"/>
        </w:tc>
      </w:tr>
      <w:tr w:rsidR="00AB7EA5" w:rsidRPr="00CA6139" w:rsidTr="00FB76AB">
        <w:tc>
          <w:tcPr>
            <w:tcW w:w="323" w:type="pct"/>
          </w:tcPr>
          <w:p w:rsidR="00AB7EA5" w:rsidRPr="00CA6139" w:rsidRDefault="00AB7EA5" w:rsidP="00FB76AB"/>
        </w:tc>
        <w:tc>
          <w:tcPr>
            <w:tcW w:w="783" w:type="pct"/>
          </w:tcPr>
          <w:p w:rsidR="00AB7EA5" w:rsidRPr="00CA6139" w:rsidRDefault="00AB7EA5" w:rsidP="00FB76AB"/>
        </w:tc>
        <w:tc>
          <w:tcPr>
            <w:tcW w:w="1002" w:type="pct"/>
          </w:tcPr>
          <w:p w:rsidR="00AB7EA5" w:rsidRPr="00CA6139" w:rsidRDefault="00AB7EA5" w:rsidP="00FB76AB"/>
        </w:tc>
        <w:tc>
          <w:tcPr>
            <w:tcW w:w="1319" w:type="pct"/>
          </w:tcPr>
          <w:p w:rsidR="00AB7EA5" w:rsidRPr="00CA6139" w:rsidRDefault="00AB7EA5" w:rsidP="00FB76AB"/>
        </w:tc>
        <w:tc>
          <w:tcPr>
            <w:tcW w:w="1573" w:type="pct"/>
          </w:tcPr>
          <w:p w:rsidR="00AB7EA5" w:rsidRPr="00CA6139" w:rsidRDefault="00AB7EA5" w:rsidP="00FB76AB"/>
        </w:tc>
      </w:tr>
    </w:tbl>
    <w:p w:rsidR="00AB7EA5" w:rsidRPr="00CA6139" w:rsidRDefault="00AB7EA5" w:rsidP="00AB7EA5"/>
    <w:p w:rsidR="00AB7EA5" w:rsidRPr="00CA6139" w:rsidRDefault="00AB7EA5" w:rsidP="00AB7EA5">
      <w:r w:rsidRPr="00CA6139">
        <w:t>(1) Señalar el documento de la proposición que contiene información clasificada.</w:t>
      </w:r>
    </w:p>
    <w:p w:rsidR="00AB7EA5" w:rsidRPr="00CA6139" w:rsidRDefault="00AB7EA5" w:rsidP="00AB7EA5">
      <w:r w:rsidRPr="00CA6139">
        <w:t>(2) Precisar que rubro o información del documento es sujeto de clasificación por contener información reservada o confidencial.</w:t>
      </w:r>
    </w:p>
    <w:p w:rsidR="00AB7EA5" w:rsidRPr="00CA6139" w:rsidRDefault="00AB7EA5" w:rsidP="00AB7EA5">
      <w:r w:rsidRPr="00CA6139">
        <w:t>(3) Indicar en qué artículos de la Ley Federal de Transparencia y Acceso a la Información Pública (LFTAIP), Ley General de Transparencia y Acceso a la Información Pública (LGTAIP) o demás disposiciones reglamentarias aplicables, fundamenta la clasificación de la información, ya sea reservada o confidencial.</w:t>
      </w:r>
    </w:p>
    <w:p w:rsidR="00AB7EA5" w:rsidRPr="00CA6139" w:rsidRDefault="00AB7EA5" w:rsidP="00AB7EA5">
      <w:r w:rsidRPr="00CA6139">
        <w:t>(4) Indicar los motivos y/o razones por los cuales la información señalada debe ser considerada en alguno de los supuestos de clasificación.</w:t>
      </w:r>
    </w:p>
    <w:p w:rsidR="00AB7EA5" w:rsidRPr="00CA6139" w:rsidRDefault="00AB7EA5" w:rsidP="00AB7EA5">
      <w:r w:rsidRPr="00CA6139">
        <w:t>(El Licitante deberá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AB7EA5" w:rsidRPr="00CA6139" w:rsidRDefault="00AB7EA5" w:rsidP="00AB7EA5">
      <w:r w:rsidRPr="00CA6139">
        <w:t>ATENTAMENTE</w:t>
      </w:r>
    </w:p>
    <w:p w:rsidR="00AB7EA5" w:rsidRPr="00CA6139" w:rsidRDefault="00AB7EA5" w:rsidP="00AB7EA5">
      <w:r w:rsidRPr="00CA6139">
        <w:t>__________________________________________</w:t>
      </w:r>
    </w:p>
    <w:p w:rsidR="00AB7EA5" w:rsidRPr="00CA6139" w:rsidRDefault="00AB7EA5" w:rsidP="00AB7EA5">
      <w:r w:rsidRPr="00CA6139">
        <w:t>Nombre y firma del Representante o Apoderado Legal</w:t>
      </w:r>
      <w:r w:rsidRPr="00CA6139">
        <w:br w:type="page"/>
      </w:r>
    </w:p>
    <w:p w:rsidR="00AB7EA5" w:rsidRPr="00915ED8" w:rsidRDefault="00AB7EA5" w:rsidP="00AB7EA5">
      <w:pPr>
        <w:pStyle w:val="Ttulo1"/>
        <w:rPr>
          <w:b/>
          <w:bCs/>
          <w:color w:val="auto"/>
          <w:sz w:val="28"/>
          <w:szCs w:val="20"/>
        </w:rPr>
      </w:pPr>
      <w:bookmarkStart w:id="337" w:name="_Toc109898546"/>
      <w:bookmarkStart w:id="338" w:name="_Toc121925142"/>
      <w:r w:rsidRPr="00915ED8">
        <w:rPr>
          <w:b/>
          <w:bCs/>
          <w:color w:val="auto"/>
          <w:sz w:val="28"/>
          <w:szCs w:val="20"/>
        </w:rPr>
        <w:lastRenderedPageBreak/>
        <w:t xml:space="preserve">FORMATO </w:t>
      </w:r>
      <w:bookmarkEnd w:id="337"/>
      <w:r w:rsidR="00E77996">
        <w:rPr>
          <w:b/>
          <w:bCs/>
          <w:color w:val="auto"/>
          <w:sz w:val="28"/>
          <w:szCs w:val="20"/>
        </w:rPr>
        <w:t>18</w:t>
      </w:r>
      <w:bookmarkEnd w:id="338"/>
    </w:p>
    <w:p w:rsidR="00AB7EA5" w:rsidRPr="00CA6139" w:rsidRDefault="00AB7EA5" w:rsidP="00AB7EA5">
      <w:pPr>
        <w:jc w:val="center"/>
        <w:rPr>
          <w:b/>
        </w:rPr>
      </w:pPr>
      <w:r w:rsidRPr="00CA6139">
        <w:rPr>
          <w:b/>
        </w:rPr>
        <w:t xml:space="preserve">DECLARACIÓN DE NO COLUSIÓN </w:t>
      </w:r>
    </w:p>
    <w:p w:rsidR="00AB7EA5" w:rsidRDefault="00AB7EA5" w:rsidP="00AB7EA5">
      <w:pPr>
        <w:jc w:val="center"/>
        <w:rPr>
          <w:b/>
        </w:rPr>
      </w:pPr>
      <w:r w:rsidRPr="00CA6139">
        <w:rPr>
          <w:b/>
        </w:rPr>
        <w:t>COMISIÓN FEDERAL DE COMPETENCIA ECONÓMICA</w:t>
      </w:r>
    </w:p>
    <w:p w:rsidR="00AB7EA5" w:rsidRPr="006D1499" w:rsidRDefault="00AB7EA5" w:rsidP="00AB7EA5">
      <w:pPr>
        <w:jc w:val="center"/>
      </w:pPr>
      <w:r w:rsidRPr="006D1499">
        <w:t>PROCEDIMIENTO NO. LA-012M7B997-</w:t>
      </w:r>
      <w:r w:rsidR="00131DF9">
        <w:t>E147</w:t>
      </w:r>
      <w:r w:rsidRPr="006D1499">
        <w:t xml:space="preserve">-2022 </w:t>
      </w:r>
    </w:p>
    <w:p w:rsidR="00AB7EA5" w:rsidRPr="00CA6139" w:rsidRDefault="00AB7EA5" w:rsidP="00AB7EA5">
      <w:pPr>
        <w:jc w:val="center"/>
        <w:rPr>
          <w:rFonts w:cs="Arial"/>
          <w:sz w:val="18"/>
          <w:szCs w:val="18"/>
        </w:rPr>
      </w:pPr>
      <w:r w:rsidRPr="00CA6139">
        <w:rPr>
          <w:rFonts w:cs="Arial"/>
          <w:sz w:val="18"/>
          <w:szCs w:val="18"/>
        </w:rPr>
        <w:t>(ESTE ESCRITO NO AFECTA LA SOLVENCIA DE LA PROPOSICIÓN, SIENDO OPTATIVO AL LICITANTE LA PRESENTACIÓN DEL MISMO, NO SIENDO CAUSAL DE DESECHAMIENTO LA NO PRESENTACIÓN)</w:t>
      </w:r>
    </w:p>
    <w:p w:rsidR="00AB7EA5" w:rsidRPr="00CA6139" w:rsidRDefault="00AB7EA5" w:rsidP="00AB7EA5">
      <w:pPr>
        <w:rPr>
          <w:rFonts w:cs="Arial"/>
          <w:b/>
          <w:sz w:val="18"/>
          <w:szCs w:val="18"/>
          <w:u w:val="single"/>
        </w:rPr>
      </w:pPr>
    </w:p>
    <w:p w:rsidR="00AB7EA5" w:rsidRPr="00CA6139" w:rsidRDefault="00AB7EA5" w:rsidP="00AB7EA5">
      <w:pPr>
        <w:rPr>
          <w:rFonts w:cs="Arial"/>
          <w:sz w:val="16"/>
          <w:szCs w:val="16"/>
        </w:rPr>
      </w:pPr>
      <w:r w:rsidRPr="00CA6139">
        <w:rPr>
          <w:rFonts w:cs="Arial"/>
          <w:sz w:val="16"/>
          <w:szCs w:val="16"/>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AB7EA5" w:rsidRPr="00CA6139" w:rsidRDefault="00AB7EA5" w:rsidP="00AB7EA5">
      <w:pPr>
        <w:rPr>
          <w:rFonts w:cs="Arial"/>
          <w:sz w:val="16"/>
          <w:szCs w:val="16"/>
        </w:rPr>
      </w:pPr>
      <w:r w:rsidRPr="00CA6139">
        <w:rPr>
          <w:rFonts w:cs="Arial"/>
          <w:sz w:val="16"/>
          <w:szCs w:val="16"/>
        </w:rPr>
        <w:t>Para:</w:t>
      </w:r>
    </w:p>
    <w:p w:rsidR="00AB7EA5" w:rsidRPr="00CA6139" w:rsidRDefault="00AB7EA5" w:rsidP="00AB7EA5">
      <w:pPr>
        <w:rPr>
          <w:rFonts w:cs="Arial"/>
          <w:sz w:val="16"/>
          <w:szCs w:val="16"/>
        </w:rPr>
      </w:pPr>
      <w:r w:rsidRPr="00CA6139">
        <w:rPr>
          <w:rFonts w:cs="Arial"/>
          <w:sz w:val="16"/>
          <w:szCs w:val="16"/>
        </w:rPr>
        <w:t>_______________________________________________</w:t>
      </w:r>
    </w:p>
    <w:p w:rsidR="00AB7EA5" w:rsidRPr="00CA6139" w:rsidRDefault="00AB7EA5" w:rsidP="00AB7EA5">
      <w:pPr>
        <w:rPr>
          <w:rFonts w:cs="Arial"/>
          <w:sz w:val="16"/>
          <w:szCs w:val="16"/>
        </w:rPr>
      </w:pPr>
      <w:r w:rsidRPr="00CA6139">
        <w:rPr>
          <w:rFonts w:cs="Arial"/>
          <w:sz w:val="16"/>
          <w:szCs w:val="16"/>
        </w:rPr>
        <w:t>[Nombre y Clave del proceso en que participa]</w:t>
      </w:r>
    </w:p>
    <w:p w:rsidR="00AB7EA5" w:rsidRPr="00CA6139" w:rsidRDefault="00AB7EA5" w:rsidP="00AB7EA5">
      <w:pPr>
        <w:rPr>
          <w:rFonts w:cs="Arial"/>
          <w:sz w:val="16"/>
          <w:szCs w:val="16"/>
        </w:rPr>
      </w:pPr>
    </w:p>
    <w:p w:rsidR="00AB7EA5" w:rsidRPr="00CA6139" w:rsidRDefault="00AB7EA5" w:rsidP="00AB7EA5">
      <w:pPr>
        <w:rPr>
          <w:rFonts w:cs="Arial"/>
          <w:sz w:val="16"/>
          <w:szCs w:val="16"/>
        </w:rPr>
      </w:pPr>
      <w:r w:rsidRPr="00CA6139">
        <w:rPr>
          <w:rFonts w:cs="Arial"/>
          <w:sz w:val="16"/>
          <w:szCs w:val="16"/>
        </w:rPr>
        <w:t>Convocado por:</w:t>
      </w:r>
    </w:p>
    <w:p w:rsidR="00AB7EA5" w:rsidRPr="00CA6139" w:rsidRDefault="00AB7EA5" w:rsidP="00AB7EA5">
      <w:pPr>
        <w:rPr>
          <w:rFonts w:cs="Arial"/>
          <w:sz w:val="16"/>
          <w:szCs w:val="16"/>
        </w:rPr>
      </w:pPr>
      <w:r w:rsidRPr="00CA6139">
        <w:rPr>
          <w:rFonts w:cs="Arial"/>
          <w:sz w:val="16"/>
          <w:szCs w:val="16"/>
        </w:rPr>
        <w:t>________________________________________________________________</w:t>
      </w:r>
    </w:p>
    <w:p w:rsidR="00AB7EA5" w:rsidRPr="00CA6139" w:rsidRDefault="00AB7EA5" w:rsidP="00AB7EA5">
      <w:pPr>
        <w:rPr>
          <w:rFonts w:cs="Arial"/>
          <w:sz w:val="16"/>
          <w:szCs w:val="16"/>
        </w:rPr>
      </w:pPr>
      <w:r w:rsidRPr="00CA6139">
        <w:rPr>
          <w:rFonts w:cs="Arial"/>
          <w:sz w:val="16"/>
          <w:szCs w:val="16"/>
        </w:rPr>
        <w:t>[Nombre de la Convocante] (en adelante, la Autoridad Convocante”),</w:t>
      </w:r>
    </w:p>
    <w:p w:rsidR="00AB7EA5" w:rsidRPr="00CA6139" w:rsidRDefault="00AB7EA5" w:rsidP="00AB7EA5">
      <w:pPr>
        <w:rPr>
          <w:rFonts w:cs="Arial"/>
          <w:sz w:val="16"/>
          <w:szCs w:val="16"/>
        </w:rPr>
      </w:pPr>
    </w:p>
    <w:p w:rsidR="00AB7EA5" w:rsidRPr="00CA6139" w:rsidRDefault="00AB7EA5" w:rsidP="00AB7EA5">
      <w:pPr>
        <w:rPr>
          <w:rFonts w:cs="Arial"/>
          <w:sz w:val="16"/>
          <w:szCs w:val="16"/>
        </w:rPr>
      </w:pPr>
      <w:r w:rsidRPr="00CA6139">
        <w:rPr>
          <w:rFonts w:cs="Arial"/>
          <w:sz w:val="16"/>
          <w:szCs w:val="16"/>
        </w:rPr>
        <w:t>Vengo a presentar por mí y en representación del Oferente, la siguiente Declaración de No Colusión (en adelante, la “</w:t>
      </w:r>
      <w:r w:rsidRPr="00CA6139">
        <w:rPr>
          <w:rFonts w:cs="Arial"/>
          <w:sz w:val="16"/>
          <w:szCs w:val="16"/>
          <w:u w:val="single"/>
        </w:rPr>
        <w:t>Declaración de No Colusión</w:t>
      </w:r>
      <w:r w:rsidRPr="00CA6139">
        <w:rPr>
          <w:rFonts w:cs="Arial"/>
          <w:sz w:val="16"/>
          <w:szCs w:val="16"/>
        </w:rPr>
        <w:t>”):</w:t>
      </w:r>
    </w:p>
    <w:p w:rsidR="00AB7EA5" w:rsidRPr="00CA6139" w:rsidRDefault="00AB7EA5" w:rsidP="00AB7EA5">
      <w:pPr>
        <w:rPr>
          <w:rFonts w:cs="Arial"/>
          <w:sz w:val="16"/>
          <w:szCs w:val="16"/>
        </w:rPr>
      </w:pPr>
    </w:p>
    <w:p w:rsidR="00AB7EA5" w:rsidRPr="00CA6139" w:rsidRDefault="00AB7EA5" w:rsidP="00D91B35">
      <w:pPr>
        <w:pStyle w:val="Prrafodelista"/>
        <w:numPr>
          <w:ilvl w:val="0"/>
          <w:numId w:val="13"/>
        </w:numPr>
        <w:spacing w:after="0"/>
        <w:ind w:left="360"/>
        <w:rPr>
          <w:rFonts w:cs="Arial"/>
          <w:sz w:val="16"/>
          <w:szCs w:val="16"/>
        </w:rPr>
      </w:pPr>
      <w:r w:rsidRPr="00CA6139">
        <w:rPr>
          <w:rFonts w:cs="Arial"/>
          <w:sz w:val="16"/>
          <w:szCs w:val="16"/>
        </w:rPr>
        <w:t>He leído y entiendo los términos de la presente Declaración de No Colusión;</w:t>
      </w:r>
    </w:p>
    <w:p w:rsidR="00AB7EA5" w:rsidRPr="00CA6139" w:rsidRDefault="00AB7EA5" w:rsidP="00AB7EA5">
      <w:pPr>
        <w:pStyle w:val="Prrafodelista"/>
        <w:ind w:left="348"/>
        <w:rPr>
          <w:rFonts w:cs="Arial"/>
          <w:sz w:val="16"/>
          <w:szCs w:val="16"/>
        </w:rPr>
      </w:pPr>
    </w:p>
    <w:p w:rsidR="00AB7EA5" w:rsidRPr="00CA6139" w:rsidRDefault="00AB7EA5" w:rsidP="00D91B35">
      <w:pPr>
        <w:pStyle w:val="Prrafodelista"/>
        <w:numPr>
          <w:ilvl w:val="0"/>
          <w:numId w:val="13"/>
        </w:numPr>
        <w:spacing w:after="0"/>
        <w:ind w:left="360"/>
        <w:rPr>
          <w:rFonts w:cs="Arial"/>
          <w:sz w:val="16"/>
          <w:szCs w:val="16"/>
        </w:rPr>
      </w:pPr>
      <w:r w:rsidRPr="00CA6139">
        <w:rPr>
          <w:rFonts w:cs="Arial"/>
          <w:sz w:val="16"/>
          <w:szCs w:val="16"/>
        </w:rPr>
        <w:t>Comprendo que la Oferta que se acompaña será desechada si la Declaración de No Colusión no es verídica y no se ajusta al contenido referido;</w:t>
      </w:r>
    </w:p>
    <w:p w:rsidR="00AB7EA5" w:rsidRPr="00CA6139" w:rsidRDefault="00AB7EA5" w:rsidP="00AB7EA5">
      <w:pPr>
        <w:pStyle w:val="Prrafodelista"/>
        <w:ind w:left="348"/>
        <w:rPr>
          <w:rFonts w:cs="Arial"/>
          <w:sz w:val="16"/>
          <w:szCs w:val="16"/>
        </w:rPr>
      </w:pPr>
    </w:p>
    <w:p w:rsidR="00AB7EA5" w:rsidRPr="00CA6139" w:rsidRDefault="00AB7EA5" w:rsidP="00D91B35">
      <w:pPr>
        <w:pStyle w:val="Prrafodelista"/>
        <w:numPr>
          <w:ilvl w:val="0"/>
          <w:numId w:val="13"/>
        </w:numPr>
        <w:spacing w:after="0"/>
        <w:ind w:left="360"/>
        <w:rPr>
          <w:rFonts w:cs="Arial"/>
          <w:sz w:val="16"/>
          <w:szCs w:val="16"/>
        </w:rPr>
      </w:pPr>
      <w:r w:rsidRPr="00CA6139">
        <w:rPr>
          <w:rFonts w:cs="Arial"/>
          <w:sz w:val="16"/>
          <w:szCs w:val="16"/>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AB7EA5" w:rsidRPr="00CA6139" w:rsidRDefault="00AB7EA5" w:rsidP="00AB7EA5">
      <w:pPr>
        <w:pStyle w:val="Prrafodelista"/>
        <w:ind w:left="348"/>
        <w:rPr>
          <w:rFonts w:cs="Arial"/>
          <w:sz w:val="16"/>
          <w:szCs w:val="16"/>
        </w:rPr>
      </w:pPr>
    </w:p>
    <w:p w:rsidR="00AB7EA5" w:rsidRPr="00CA6139" w:rsidRDefault="00AB7EA5" w:rsidP="00D91B35">
      <w:pPr>
        <w:pStyle w:val="Prrafodelista"/>
        <w:numPr>
          <w:ilvl w:val="0"/>
          <w:numId w:val="13"/>
        </w:numPr>
        <w:spacing w:after="0"/>
        <w:ind w:left="360"/>
        <w:rPr>
          <w:rFonts w:cs="Arial"/>
          <w:sz w:val="16"/>
          <w:szCs w:val="16"/>
        </w:rPr>
      </w:pPr>
      <w:r w:rsidRPr="00CA6139">
        <w:rPr>
          <w:rFonts w:cs="Arial"/>
          <w:sz w:val="16"/>
          <w:szCs w:val="16"/>
        </w:rPr>
        <w:t>Conozco la Ley Federal de Competencia Económica, en particular lo previsto en los artículos 9º y 35 fracciones I, IV, IX y X, así como el artículo 254 bis del Código Penal Federal;</w:t>
      </w:r>
    </w:p>
    <w:p w:rsidR="00AB7EA5" w:rsidRPr="00CA6139" w:rsidRDefault="00AB7EA5" w:rsidP="00AB7EA5">
      <w:pPr>
        <w:pStyle w:val="Prrafodelista"/>
        <w:ind w:left="348"/>
        <w:rPr>
          <w:rFonts w:cs="Arial"/>
          <w:sz w:val="16"/>
          <w:szCs w:val="16"/>
        </w:rPr>
      </w:pPr>
    </w:p>
    <w:p w:rsidR="00AB7EA5" w:rsidRPr="00CA6139" w:rsidRDefault="00AB7EA5" w:rsidP="00D91B35">
      <w:pPr>
        <w:pStyle w:val="Prrafodelista"/>
        <w:numPr>
          <w:ilvl w:val="0"/>
          <w:numId w:val="13"/>
        </w:numPr>
        <w:spacing w:after="0"/>
        <w:ind w:left="360"/>
        <w:rPr>
          <w:rFonts w:cs="Arial"/>
          <w:sz w:val="16"/>
          <w:szCs w:val="16"/>
        </w:rPr>
      </w:pPr>
      <w:r w:rsidRPr="00CA6139">
        <w:rPr>
          <w:rFonts w:cs="Arial"/>
          <w:sz w:val="16"/>
          <w:szCs w:val="16"/>
        </w:rPr>
        <w:t>Cada persona cuya firma aparece en la Oferta que se acompaña ha sido autorizada por el Oferente para definir los términos y condiciones de la Oferta y para firmarla, en su representación;</w:t>
      </w:r>
    </w:p>
    <w:p w:rsidR="00AB7EA5" w:rsidRPr="00CA6139" w:rsidRDefault="00AB7EA5" w:rsidP="00AB7EA5">
      <w:pPr>
        <w:pStyle w:val="Prrafodelista"/>
        <w:ind w:left="348"/>
        <w:rPr>
          <w:rFonts w:cs="Arial"/>
          <w:sz w:val="16"/>
          <w:szCs w:val="16"/>
        </w:rPr>
      </w:pPr>
    </w:p>
    <w:p w:rsidR="00AB7EA5" w:rsidRPr="00CA6139" w:rsidRDefault="00AB7EA5" w:rsidP="00D91B35">
      <w:pPr>
        <w:pStyle w:val="Prrafodelista"/>
        <w:numPr>
          <w:ilvl w:val="0"/>
          <w:numId w:val="13"/>
        </w:numPr>
        <w:tabs>
          <w:tab w:val="left" w:pos="284"/>
          <w:tab w:val="left" w:pos="426"/>
        </w:tabs>
        <w:spacing w:after="0"/>
        <w:ind w:left="360"/>
        <w:rPr>
          <w:rFonts w:cs="Arial"/>
          <w:sz w:val="16"/>
          <w:szCs w:val="16"/>
        </w:rPr>
      </w:pPr>
      <w:r w:rsidRPr="00CA6139">
        <w:rPr>
          <w:rFonts w:cs="Arial"/>
          <w:sz w:val="16"/>
          <w:szCs w:val="16"/>
        </w:rPr>
        <w:t>Para los propósitos de la presente Declaración de No Colusión y de la Oferta que se acompaña, entiendo que la palabra “Competidor” comprenderá cualquier persona física o moral, además del Oferente, afiliado o no con el Oferente, que:</w:t>
      </w:r>
    </w:p>
    <w:p w:rsidR="00AB7EA5" w:rsidRPr="00CA6139" w:rsidRDefault="00AB7EA5" w:rsidP="00AB7EA5">
      <w:pPr>
        <w:pStyle w:val="Prrafodelista"/>
        <w:ind w:left="348"/>
        <w:rPr>
          <w:rFonts w:cs="Arial"/>
          <w:sz w:val="16"/>
          <w:szCs w:val="16"/>
        </w:rPr>
      </w:pPr>
    </w:p>
    <w:p w:rsidR="00AB7EA5" w:rsidRPr="00CA6139" w:rsidRDefault="00AB7EA5" w:rsidP="00D91B35">
      <w:pPr>
        <w:pStyle w:val="Prrafodelista"/>
        <w:numPr>
          <w:ilvl w:val="0"/>
          <w:numId w:val="14"/>
        </w:numPr>
        <w:spacing w:after="0"/>
        <w:ind w:left="1114"/>
        <w:rPr>
          <w:rFonts w:cs="Arial"/>
          <w:sz w:val="16"/>
          <w:szCs w:val="16"/>
        </w:rPr>
      </w:pPr>
      <w:r w:rsidRPr="00CA6139">
        <w:rPr>
          <w:rFonts w:cs="Arial"/>
          <w:sz w:val="16"/>
          <w:szCs w:val="16"/>
        </w:rPr>
        <w:t>Haya presentado o pueda presentar una Oferta en el presente proceso;</w:t>
      </w:r>
    </w:p>
    <w:p w:rsidR="00AB7EA5" w:rsidRPr="00CA6139" w:rsidRDefault="00AB7EA5" w:rsidP="00D91B35">
      <w:pPr>
        <w:pStyle w:val="Prrafodelista"/>
        <w:numPr>
          <w:ilvl w:val="0"/>
          <w:numId w:val="14"/>
        </w:numPr>
        <w:spacing w:after="0"/>
        <w:ind w:left="1114"/>
        <w:rPr>
          <w:rFonts w:cs="Arial"/>
          <w:sz w:val="16"/>
          <w:szCs w:val="16"/>
        </w:rPr>
      </w:pPr>
      <w:r w:rsidRPr="00CA6139">
        <w:rPr>
          <w:rFonts w:cs="Arial"/>
          <w:sz w:val="16"/>
          <w:szCs w:val="16"/>
        </w:rPr>
        <w:t>Podría potencialmente presentar una Oferta en el mismo proceso;</w:t>
      </w:r>
    </w:p>
    <w:p w:rsidR="00AB7EA5" w:rsidRPr="00CA6139" w:rsidRDefault="00AB7EA5" w:rsidP="00AB7EA5">
      <w:pPr>
        <w:pStyle w:val="Prrafodelista"/>
        <w:rPr>
          <w:rFonts w:cs="Arial"/>
          <w:sz w:val="16"/>
          <w:szCs w:val="16"/>
        </w:rPr>
      </w:pPr>
    </w:p>
    <w:p w:rsidR="00AB7EA5" w:rsidRPr="00CA6139" w:rsidRDefault="00AB7EA5" w:rsidP="00D91B35">
      <w:pPr>
        <w:pStyle w:val="Prrafodelista"/>
        <w:numPr>
          <w:ilvl w:val="0"/>
          <w:numId w:val="13"/>
        </w:numPr>
        <w:spacing w:after="0"/>
        <w:ind w:left="360"/>
        <w:rPr>
          <w:rFonts w:cs="Arial"/>
          <w:sz w:val="16"/>
          <w:szCs w:val="16"/>
        </w:rPr>
      </w:pPr>
      <w:r w:rsidRPr="00CA6139">
        <w:rPr>
          <w:rFonts w:cs="Arial"/>
          <w:sz w:val="16"/>
          <w:szCs w:val="16"/>
        </w:rPr>
        <w:t>El Oferente declara que (maque con una X uno de los Siguientes cuadros):</w:t>
      </w:r>
    </w:p>
    <w:p w:rsidR="00AB7EA5" w:rsidRDefault="00AB7EA5" w:rsidP="00AB7EA5">
      <w:pPr>
        <w:pStyle w:val="Prrafodelista"/>
        <w:ind w:left="348"/>
        <w:rPr>
          <w:rFonts w:cs="Arial"/>
          <w:sz w:val="16"/>
          <w:szCs w:val="16"/>
        </w:rPr>
      </w:pPr>
    </w:p>
    <w:p w:rsidR="00AB7EA5" w:rsidRDefault="00AB7EA5" w:rsidP="00AB7EA5">
      <w:pPr>
        <w:pStyle w:val="Prrafodelista"/>
        <w:ind w:left="348"/>
        <w:rPr>
          <w:rFonts w:cs="Arial"/>
          <w:sz w:val="16"/>
          <w:szCs w:val="16"/>
        </w:rPr>
      </w:pPr>
    </w:p>
    <w:p w:rsidR="00AB7EA5" w:rsidRDefault="00AB7EA5" w:rsidP="00AB7EA5">
      <w:pPr>
        <w:pStyle w:val="Prrafodelista"/>
        <w:ind w:left="348"/>
        <w:rPr>
          <w:rFonts w:cs="Arial"/>
          <w:sz w:val="16"/>
          <w:szCs w:val="16"/>
        </w:rPr>
      </w:pPr>
    </w:p>
    <w:p w:rsidR="00AB7EA5" w:rsidRDefault="00AB7EA5" w:rsidP="00AB7EA5">
      <w:pPr>
        <w:pStyle w:val="Prrafodelista"/>
        <w:ind w:left="348"/>
        <w:rPr>
          <w:rFonts w:cs="Arial"/>
          <w:sz w:val="16"/>
          <w:szCs w:val="16"/>
        </w:rPr>
      </w:pPr>
    </w:p>
    <w:p w:rsidR="00AB7EA5" w:rsidRPr="00CA6139" w:rsidRDefault="00AB7EA5" w:rsidP="00AB7EA5">
      <w:pPr>
        <w:pStyle w:val="Prrafodelista"/>
        <w:ind w:left="348"/>
        <w:rPr>
          <w:rFonts w:cs="Arial"/>
          <w:sz w:val="16"/>
          <w:szCs w:val="16"/>
        </w:rPr>
      </w:pPr>
    </w:p>
    <w:p w:rsidR="00AB7EA5" w:rsidRPr="00CA6139" w:rsidRDefault="00AB7EA5" w:rsidP="00D91B35">
      <w:pPr>
        <w:pStyle w:val="Prrafodelista"/>
        <w:numPr>
          <w:ilvl w:val="0"/>
          <w:numId w:val="15"/>
        </w:numPr>
        <w:spacing w:after="0"/>
        <w:ind w:left="1114"/>
        <w:rPr>
          <w:rFonts w:cs="Arial"/>
          <w:sz w:val="16"/>
          <w:szCs w:val="16"/>
        </w:rPr>
      </w:pPr>
      <w:proofErr w:type="gramStart"/>
      <w:r w:rsidRPr="00CA6139">
        <w:rPr>
          <w:rFonts w:cs="Arial"/>
          <w:sz w:val="16"/>
          <w:szCs w:val="16"/>
        </w:rPr>
        <w:t>[ ]</w:t>
      </w:r>
      <w:proofErr w:type="gramEnd"/>
      <w:r w:rsidRPr="00CA6139">
        <w:rPr>
          <w:rFonts w:cs="Arial"/>
          <w:sz w:val="16"/>
          <w:szCs w:val="16"/>
        </w:rPr>
        <w:t xml:space="preserve"> se ha presentado a este proceso en forma independiente si mediar consulta, comunicación, acuerdo, arreglo, combinación o convenio con Competidor alguno;</w:t>
      </w:r>
    </w:p>
    <w:p w:rsidR="00AB7EA5" w:rsidRPr="00CA6139" w:rsidRDefault="00AB7EA5" w:rsidP="00D91B35">
      <w:pPr>
        <w:pStyle w:val="Prrafodelista"/>
        <w:numPr>
          <w:ilvl w:val="0"/>
          <w:numId w:val="15"/>
        </w:numPr>
        <w:spacing w:after="0"/>
        <w:ind w:left="1114"/>
        <w:rPr>
          <w:rFonts w:cs="Arial"/>
          <w:sz w:val="16"/>
          <w:szCs w:val="16"/>
        </w:rPr>
      </w:pPr>
      <w:r w:rsidRPr="00CA6139">
        <w:rPr>
          <w:rFonts w:cs="Arial"/>
          <w:sz w:val="16"/>
          <w:szCs w:val="16"/>
        </w:rPr>
        <w:t xml:space="preserve">[  </w:t>
      </w:r>
      <w:proofErr w:type="gramStart"/>
      <w:r w:rsidRPr="00CA6139">
        <w:rPr>
          <w:rFonts w:cs="Arial"/>
          <w:sz w:val="16"/>
          <w:szCs w:val="16"/>
        </w:rPr>
        <w:t xml:space="preserve">  ]</w:t>
      </w:r>
      <w:proofErr w:type="gramEnd"/>
      <w:r w:rsidRPr="00CA6139">
        <w:rPr>
          <w:rFonts w:cs="Arial"/>
          <w:sz w:val="16"/>
          <w:szCs w:val="16"/>
        </w:rPr>
        <w:t xml:space="preserve">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AB7EA5" w:rsidRPr="00CA6139" w:rsidRDefault="00AB7EA5" w:rsidP="00AB7EA5">
      <w:pPr>
        <w:pStyle w:val="Prrafodelista"/>
        <w:rPr>
          <w:rFonts w:cs="Arial"/>
          <w:sz w:val="16"/>
          <w:szCs w:val="16"/>
        </w:rPr>
      </w:pPr>
    </w:p>
    <w:p w:rsidR="00AB7EA5" w:rsidRPr="00CA6139" w:rsidRDefault="00AB7EA5" w:rsidP="00D91B35">
      <w:pPr>
        <w:pStyle w:val="Prrafodelista"/>
        <w:numPr>
          <w:ilvl w:val="0"/>
          <w:numId w:val="13"/>
        </w:numPr>
        <w:tabs>
          <w:tab w:val="left" w:pos="426"/>
        </w:tabs>
        <w:spacing w:after="0"/>
        <w:ind w:left="360"/>
        <w:rPr>
          <w:rFonts w:cs="Arial"/>
          <w:sz w:val="16"/>
          <w:szCs w:val="16"/>
        </w:rPr>
      </w:pPr>
      <w:r w:rsidRPr="00CA6139">
        <w:rPr>
          <w:rFonts w:cs="Arial"/>
          <w:sz w:val="16"/>
          <w:szCs w:val="16"/>
        </w:rPr>
        <w:t>En particular y sin limitar la generalidad de los párrafos 7 (a) o 7 (b), no ha habido consulta, comunicación, acuerdo, arreglo, combinación o convenio con Competidor alguno en relación a:</w:t>
      </w:r>
    </w:p>
    <w:p w:rsidR="00AB7EA5" w:rsidRPr="00CA6139" w:rsidRDefault="00AB7EA5" w:rsidP="00AB7EA5">
      <w:pPr>
        <w:pStyle w:val="Prrafodelista"/>
        <w:tabs>
          <w:tab w:val="left" w:pos="426"/>
        </w:tabs>
        <w:ind w:left="348"/>
        <w:rPr>
          <w:rFonts w:cs="Arial"/>
          <w:sz w:val="16"/>
          <w:szCs w:val="16"/>
        </w:rPr>
      </w:pPr>
    </w:p>
    <w:p w:rsidR="00AB7EA5" w:rsidRPr="00CA6139" w:rsidRDefault="00AB7EA5" w:rsidP="00D91B35">
      <w:pPr>
        <w:pStyle w:val="Prrafodelista"/>
        <w:numPr>
          <w:ilvl w:val="0"/>
          <w:numId w:val="16"/>
        </w:numPr>
        <w:tabs>
          <w:tab w:val="left" w:pos="426"/>
        </w:tabs>
        <w:spacing w:after="0"/>
        <w:ind w:left="1114"/>
        <w:rPr>
          <w:rFonts w:cs="Arial"/>
          <w:sz w:val="16"/>
          <w:szCs w:val="16"/>
        </w:rPr>
      </w:pPr>
      <w:r w:rsidRPr="00CA6139">
        <w:rPr>
          <w:rFonts w:cs="Arial"/>
          <w:sz w:val="16"/>
          <w:szCs w:val="16"/>
        </w:rPr>
        <w:t>Precios;</w:t>
      </w:r>
    </w:p>
    <w:p w:rsidR="00AB7EA5" w:rsidRPr="00CA6139" w:rsidRDefault="00AB7EA5" w:rsidP="00D91B35">
      <w:pPr>
        <w:pStyle w:val="Prrafodelista"/>
        <w:numPr>
          <w:ilvl w:val="0"/>
          <w:numId w:val="16"/>
        </w:numPr>
        <w:tabs>
          <w:tab w:val="left" w:pos="426"/>
        </w:tabs>
        <w:spacing w:after="0"/>
        <w:ind w:left="1114"/>
        <w:rPr>
          <w:rFonts w:cs="Arial"/>
          <w:sz w:val="16"/>
          <w:szCs w:val="16"/>
        </w:rPr>
      </w:pPr>
      <w:r w:rsidRPr="00CA6139">
        <w:rPr>
          <w:rFonts w:cs="Arial"/>
          <w:sz w:val="16"/>
          <w:szCs w:val="16"/>
        </w:rPr>
        <w:t>Métodos, factores o fórmulas empleadas para la determinación de precios;</w:t>
      </w:r>
    </w:p>
    <w:p w:rsidR="00AB7EA5" w:rsidRPr="00CA6139" w:rsidRDefault="00AB7EA5" w:rsidP="00D91B35">
      <w:pPr>
        <w:pStyle w:val="Prrafodelista"/>
        <w:numPr>
          <w:ilvl w:val="0"/>
          <w:numId w:val="16"/>
        </w:numPr>
        <w:tabs>
          <w:tab w:val="left" w:pos="426"/>
        </w:tabs>
        <w:spacing w:after="0"/>
        <w:ind w:left="1114"/>
        <w:rPr>
          <w:rFonts w:cs="Arial"/>
          <w:sz w:val="16"/>
          <w:szCs w:val="16"/>
        </w:rPr>
      </w:pPr>
      <w:r w:rsidRPr="00CA6139">
        <w:rPr>
          <w:rFonts w:cs="Arial"/>
          <w:sz w:val="16"/>
          <w:szCs w:val="16"/>
        </w:rPr>
        <w:t>La intención o decisión de presentar o no una Oferta; o bien</w:t>
      </w:r>
    </w:p>
    <w:p w:rsidR="00AB7EA5" w:rsidRPr="00CA6139" w:rsidRDefault="00AB7EA5" w:rsidP="00D91B35">
      <w:pPr>
        <w:pStyle w:val="Prrafodelista"/>
        <w:numPr>
          <w:ilvl w:val="0"/>
          <w:numId w:val="16"/>
        </w:numPr>
        <w:tabs>
          <w:tab w:val="left" w:pos="426"/>
        </w:tabs>
        <w:spacing w:after="0"/>
        <w:ind w:left="1114"/>
        <w:rPr>
          <w:rFonts w:cs="Arial"/>
          <w:sz w:val="16"/>
          <w:szCs w:val="16"/>
        </w:rPr>
      </w:pPr>
      <w:r w:rsidRPr="00CA6139">
        <w:rPr>
          <w:rFonts w:cs="Arial"/>
          <w:sz w:val="16"/>
          <w:szCs w:val="16"/>
        </w:rPr>
        <w:t>La presentación de una oferta que no cumple con las especificaciones del presente proceso; a excepción de lo expresamente estipulado en el párrafo 7 (b) anterior;</w:t>
      </w:r>
    </w:p>
    <w:p w:rsidR="00AB7EA5" w:rsidRPr="00CA6139" w:rsidRDefault="00AB7EA5" w:rsidP="00AB7EA5">
      <w:pPr>
        <w:pStyle w:val="Prrafodelista"/>
        <w:tabs>
          <w:tab w:val="left" w:pos="426"/>
        </w:tabs>
        <w:rPr>
          <w:rFonts w:cs="Arial"/>
          <w:sz w:val="16"/>
          <w:szCs w:val="16"/>
        </w:rPr>
      </w:pPr>
    </w:p>
    <w:p w:rsidR="00AB7EA5" w:rsidRPr="00CA6139" w:rsidRDefault="00AB7EA5" w:rsidP="00D91B35">
      <w:pPr>
        <w:pStyle w:val="Prrafodelista"/>
        <w:numPr>
          <w:ilvl w:val="0"/>
          <w:numId w:val="13"/>
        </w:numPr>
        <w:tabs>
          <w:tab w:val="left" w:pos="426"/>
        </w:tabs>
        <w:spacing w:after="0"/>
        <w:ind w:left="360"/>
        <w:rPr>
          <w:rFonts w:cs="Arial"/>
          <w:sz w:val="16"/>
          <w:szCs w:val="16"/>
        </w:rPr>
      </w:pPr>
      <w:r w:rsidRPr="00CA6139">
        <w:rPr>
          <w:rFonts w:cs="Arial"/>
          <w:sz w:val="16"/>
          <w:szCs w:val="16"/>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AB7EA5" w:rsidRPr="00CA6139" w:rsidRDefault="00AB7EA5" w:rsidP="00AB7EA5">
      <w:pPr>
        <w:pStyle w:val="Prrafodelista"/>
        <w:tabs>
          <w:tab w:val="left" w:pos="426"/>
        </w:tabs>
        <w:ind w:left="348"/>
        <w:rPr>
          <w:rFonts w:cs="Arial"/>
          <w:sz w:val="16"/>
          <w:szCs w:val="16"/>
        </w:rPr>
      </w:pPr>
    </w:p>
    <w:p w:rsidR="00AB7EA5" w:rsidRPr="00CA6139" w:rsidRDefault="00AB7EA5" w:rsidP="00D91B35">
      <w:pPr>
        <w:pStyle w:val="Prrafodelista"/>
        <w:numPr>
          <w:ilvl w:val="0"/>
          <w:numId w:val="13"/>
        </w:numPr>
        <w:tabs>
          <w:tab w:val="left" w:pos="426"/>
        </w:tabs>
        <w:spacing w:after="0"/>
        <w:ind w:left="360"/>
        <w:rPr>
          <w:rFonts w:cs="Arial"/>
          <w:sz w:val="16"/>
          <w:szCs w:val="16"/>
        </w:rPr>
      </w:pPr>
      <w:r w:rsidRPr="00CA6139">
        <w:rPr>
          <w:rFonts w:cs="Arial"/>
          <w:sz w:val="16"/>
          <w:szCs w:val="16"/>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AB7EA5" w:rsidRPr="00CA6139" w:rsidRDefault="00AB7EA5" w:rsidP="00AB7EA5">
      <w:pPr>
        <w:pStyle w:val="Prrafodelista"/>
        <w:ind w:left="348"/>
        <w:rPr>
          <w:rFonts w:cs="Arial"/>
          <w:sz w:val="16"/>
          <w:szCs w:val="16"/>
        </w:rPr>
      </w:pPr>
    </w:p>
    <w:p w:rsidR="00AB7EA5" w:rsidRPr="00CA6139" w:rsidRDefault="00AB7EA5" w:rsidP="00AB7EA5">
      <w:pPr>
        <w:pStyle w:val="Prrafodelista"/>
        <w:tabs>
          <w:tab w:val="left" w:pos="426"/>
        </w:tabs>
        <w:ind w:left="348"/>
        <w:rPr>
          <w:rFonts w:cs="Arial"/>
          <w:sz w:val="16"/>
          <w:szCs w:val="16"/>
        </w:rPr>
      </w:pPr>
      <w:r w:rsidRPr="00CA6139">
        <w:rPr>
          <w:rFonts w:cs="Arial"/>
          <w:sz w:val="16"/>
          <w:szCs w:val="16"/>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AB7EA5" w:rsidRPr="00CA6139" w:rsidRDefault="00AB7EA5" w:rsidP="00AB7EA5">
      <w:pPr>
        <w:pStyle w:val="Prrafodelista"/>
        <w:tabs>
          <w:tab w:val="left" w:pos="426"/>
        </w:tabs>
        <w:ind w:left="348"/>
        <w:rPr>
          <w:rFonts w:cs="Arial"/>
          <w:sz w:val="16"/>
          <w:szCs w:val="16"/>
        </w:rPr>
      </w:pPr>
    </w:p>
    <w:p w:rsidR="00AB7EA5" w:rsidRPr="00CA6139" w:rsidRDefault="00AB7EA5" w:rsidP="00D91B35">
      <w:pPr>
        <w:pStyle w:val="Prrafodelista"/>
        <w:numPr>
          <w:ilvl w:val="0"/>
          <w:numId w:val="13"/>
        </w:numPr>
        <w:tabs>
          <w:tab w:val="left" w:pos="426"/>
        </w:tabs>
        <w:spacing w:after="0"/>
        <w:ind w:left="360"/>
        <w:rPr>
          <w:rFonts w:cs="Arial"/>
          <w:sz w:val="16"/>
          <w:szCs w:val="16"/>
        </w:rPr>
      </w:pPr>
      <w:r w:rsidRPr="00CA6139">
        <w:rPr>
          <w:rFonts w:cs="Arial"/>
          <w:sz w:val="16"/>
          <w:szCs w:val="16"/>
        </w:rPr>
        <w:t>Así mismo, manifiesto bajo protesta de decir verdad, que:</w:t>
      </w:r>
    </w:p>
    <w:p w:rsidR="00AB7EA5" w:rsidRPr="00CA6139" w:rsidRDefault="00AB7EA5" w:rsidP="00AB7EA5">
      <w:pPr>
        <w:pStyle w:val="Prrafodelista"/>
        <w:tabs>
          <w:tab w:val="left" w:pos="426"/>
        </w:tabs>
        <w:ind w:left="360"/>
        <w:rPr>
          <w:rFonts w:cs="Arial"/>
          <w:sz w:val="16"/>
          <w:szCs w:val="16"/>
        </w:rPr>
      </w:pPr>
    </w:p>
    <w:p w:rsidR="00AB7EA5" w:rsidRPr="00CA6139" w:rsidRDefault="00AB7EA5" w:rsidP="00D91B35">
      <w:pPr>
        <w:pStyle w:val="Prrafodelista"/>
        <w:numPr>
          <w:ilvl w:val="0"/>
          <w:numId w:val="17"/>
        </w:numPr>
        <w:tabs>
          <w:tab w:val="left" w:pos="426"/>
        </w:tabs>
        <w:spacing w:after="0"/>
        <w:rPr>
          <w:rFonts w:cs="Arial"/>
          <w:sz w:val="16"/>
          <w:szCs w:val="16"/>
        </w:rPr>
      </w:pPr>
      <w:r w:rsidRPr="00CA6139">
        <w:rPr>
          <w:rFonts w:cs="Arial"/>
          <w:sz w:val="16"/>
          <w:szCs w:val="16"/>
        </w:rPr>
        <w:t>Mi representada</w:t>
      </w:r>
      <w:r w:rsidRPr="00CA6139">
        <w:rPr>
          <w:rFonts w:cs="Arial"/>
          <w:sz w:val="16"/>
          <w:szCs w:val="16"/>
        </w:rPr>
        <w:tab/>
        <w:t xml:space="preserve">[ </w:t>
      </w:r>
      <w:proofErr w:type="gramStart"/>
      <w:r w:rsidRPr="00CA6139">
        <w:rPr>
          <w:rFonts w:cs="Arial"/>
          <w:sz w:val="16"/>
          <w:szCs w:val="16"/>
        </w:rPr>
        <w:t xml:space="preserve">  ]SI</w:t>
      </w:r>
      <w:proofErr w:type="gramEnd"/>
      <w:r w:rsidRPr="00CA6139">
        <w:rPr>
          <w:rFonts w:cs="Arial"/>
          <w:sz w:val="16"/>
          <w:szCs w:val="16"/>
        </w:rPr>
        <w:t xml:space="preserve"> </w:t>
      </w:r>
      <w:r w:rsidRPr="00CA6139">
        <w:rPr>
          <w:rFonts w:cs="Arial"/>
          <w:sz w:val="16"/>
          <w:szCs w:val="16"/>
        </w:rPr>
        <w:tab/>
        <w:t>[   ]NO</w:t>
      </w:r>
      <w:r w:rsidRPr="00CA6139">
        <w:rPr>
          <w:rFonts w:cs="Arial"/>
          <w:sz w:val="16"/>
          <w:szCs w:val="16"/>
        </w:rPr>
        <w:tab/>
        <w:t>ha sido investigada o formado parte de un expediente de investigación por la Comisión Federal de Competencia Económica, independientemente del resultado de dicha investigación.</w:t>
      </w:r>
    </w:p>
    <w:p w:rsidR="00AB7EA5" w:rsidRPr="00CA6139" w:rsidRDefault="00AB7EA5" w:rsidP="00AB7EA5">
      <w:pPr>
        <w:pStyle w:val="Prrafodelista"/>
        <w:tabs>
          <w:tab w:val="left" w:pos="426"/>
        </w:tabs>
        <w:rPr>
          <w:rFonts w:cs="Arial"/>
          <w:sz w:val="16"/>
          <w:szCs w:val="16"/>
        </w:rPr>
      </w:pPr>
    </w:p>
    <w:p w:rsidR="00AB7EA5" w:rsidRPr="00CA6139" w:rsidRDefault="00AB7EA5" w:rsidP="00D91B35">
      <w:pPr>
        <w:pStyle w:val="Prrafodelista"/>
        <w:numPr>
          <w:ilvl w:val="0"/>
          <w:numId w:val="17"/>
        </w:numPr>
        <w:tabs>
          <w:tab w:val="left" w:pos="426"/>
        </w:tabs>
        <w:spacing w:after="0"/>
        <w:rPr>
          <w:rFonts w:cs="Arial"/>
          <w:sz w:val="16"/>
          <w:szCs w:val="16"/>
        </w:rPr>
      </w:pPr>
      <w:r w:rsidRPr="00CA6139">
        <w:rPr>
          <w:rFonts w:cs="Arial"/>
          <w:sz w:val="16"/>
          <w:szCs w:val="16"/>
        </w:rPr>
        <w:t>Mi representada</w:t>
      </w:r>
      <w:r w:rsidRPr="00CA6139">
        <w:rPr>
          <w:rFonts w:cs="Arial"/>
          <w:sz w:val="16"/>
          <w:szCs w:val="16"/>
        </w:rPr>
        <w:tab/>
        <w:t xml:space="preserve">[ </w:t>
      </w:r>
      <w:proofErr w:type="gramStart"/>
      <w:r w:rsidRPr="00CA6139">
        <w:rPr>
          <w:rFonts w:cs="Arial"/>
          <w:sz w:val="16"/>
          <w:szCs w:val="16"/>
        </w:rPr>
        <w:t xml:space="preserve">  ]SI</w:t>
      </w:r>
      <w:proofErr w:type="gramEnd"/>
      <w:r w:rsidRPr="00CA6139">
        <w:rPr>
          <w:rFonts w:cs="Arial"/>
          <w:sz w:val="16"/>
          <w:szCs w:val="16"/>
        </w:rPr>
        <w:t xml:space="preserve"> </w:t>
      </w:r>
      <w:r w:rsidRPr="00CA6139">
        <w:rPr>
          <w:rFonts w:cs="Arial"/>
          <w:sz w:val="16"/>
          <w:szCs w:val="16"/>
        </w:rPr>
        <w:tab/>
        <w:t>[   ]NO</w:t>
      </w:r>
      <w:r w:rsidRPr="00CA6139">
        <w:rPr>
          <w:rFonts w:cs="Arial"/>
          <w:sz w:val="16"/>
          <w:szCs w:val="16"/>
        </w:rPr>
        <w:tab/>
        <w:t>ha sido sancionada (independientemente de que la sanción se hub</w:t>
      </w:r>
      <w:r>
        <w:rPr>
          <w:rFonts w:cs="Arial"/>
          <w:sz w:val="16"/>
          <w:szCs w:val="16"/>
        </w:rPr>
        <w:t>i</w:t>
      </w:r>
      <w:r w:rsidRPr="00CA6139">
        <w:rPr>
          <w:rFonts w:cs="Arial"/>
          <w:sz w:val="16"/>
          <w:szCs w:val="16"/>
        </w:rPr>
        <w:t>era controvertido en alguna instancia judicial o extrajudicial y del resultado del resultado del recurso que se hubiera interpuesto) por la comisión Federal de Competencia Económica o por algún tribunal o autoridad competente en la materia, en términ</w:t>
      </w:r>
      <w:r>
        <w:rPr>
          <w:rFonts w:cs="Arial"/>
          <w:sz w:val="16"/>
          <w:szCs w:val="16"/>
        </w:rPr>
        <w:t>os de los dispuesto por los Capí</w:t>
      </w:r>
      <w:r w:rsidRPr="00CA6139">
        <w:rPr>
          <w:rFonts w:cs="Arial"/>
          <w:sz w:val="16"/>
          <w:szCs w:val="16"/>
        </w:rPr>
        <w:t>tulos II o IV del Título VII de la Ley Federal de Competencia Económica.</w:t>
      </w:r>
    </w:p>
    <w:p w:rsidR="00AB7EA5" w:rsidRPr="00CA6139" w:rsidRDefault="00AB7EA5" w:rsidP="00AB7EA5">
      <w:pPr>
        <w:pStyle w:val="Prrafodelista"/>
        <w:rPr>
          <w:rFonts w:cs="Arial"/>
          <w:sz w:val="16"/>
          <w:szCs w:val="16"/>
        </w:rPr>
      </w:pPr>
    </w:p>
    <w:p w:rsidR="00AB7EA5" w:rsidRPr="00CA6139" w:rsidRDefault="00AB7EA5" w:rsidP="00D91B35">
      <w:pPr>
        <w:pStyle w:val="Prrafodelista"/>
        <w:numPr>
          <w:ilvl w:val="0"/>
          <w:numId w:val="17"/>
        </w:numPr>
        <w:tabs>
          <w:tab w:val="left" w:pos="426"/>
        </w:tabs>
        <w:spacing w:after="0"/>
        <w:rPr>
          <w:rFonts w:cs="Arial"/>
          <w:sz w:val="16"/>
          <w:szCs w:val="16"/>
        </w:rPr>
      </w:pPr>
      <w:r w:rsidRPr="00CA6139">
        <w:rPr>
          <w:rFonts w:cs="Arial"/>
          <w:sz w:val="16"/>
          <w:szCs w:val="16"/>
        </w:rPr>
        <w:t xml:space="preserve">Alguno(s)[   ] </w:t>
      </w:r>
      <w:r w:rsidRPr="00CA6139">
        <w:rPr>
          <w:rFonts w:cs="Arial"/>
          <w:sz w:val="16"/>
          <w:szCs w:val="16"/>
        </w:rPr>
        <w:tab/>
        <w:t>Ninguno [   ]</w:t>
      </w:r>
      <w:r w:rsidRPr="00CA6139">
        <w:rPr>
          <w:rFonts w:cs="Arial"/>
          <w:sz w:val="16"/>
          <w:szCs w:val="16"/>
        </w:rPr>
        <w:tab/>
        <w:t>de mis socios, comisarios, consejeros, administradores, directores, gerentes, directivos, ejecutivos, agentes, representantes o apoderados y, en general, personas que incidan en el control efectivo de mi representada, ha sido (o se encuentra) inhabilitado por la Comisión Federal de Competencia Económica en términos de la Fracción X del Artículo</w:t>
      </w:r>
      <w:r>
        <w:rPr>
          <w:rFonts w:cs="Arial"/>
          <w:sz w:val="16"/>
          <w:szCs w:val="16"/>
        </w:rPr>
        <w:t xml:space="preserve"> 127 de la Ley Federal de Compe</w:t>
      </w:r>
      <w:r w:rsidRPr="00CA6139">
        <w:rPr>
          <w:rFonts w:cs="Arial"/>
          <w:sz w:val="16"/>
          <w:szCs w:val="16"/>
        </w:rPr>
        <w:t xml:space="preserve">tencia Económica, o ha sido sancionado por la Comisión Federal de Competencia Económica o por algún tribunal o autoridad competente en la materia, y en términos de </w:t>
      </w:r>
      <w:r>
        <w:rPr>
          <w:rFonts w:cs="Arial"/>
          <w:sz w:val="16"/>
          <w:szCs w:val="16"/>
        </w:rPr>
        <w:t>los</w:t>
      </w:r>
      <w:r w:rsidRPr="00CA6139">
        <w:rPr>
          <w:rFonts w:cs="Arial"/>
          <w:sz w:val="16"/>
          <w:szCs w:val="16"/>
        </w:rPr>
        <w:t xml:space="preserve"> Capítulos II o IV del Título VII de la Ley Federal de Competencia Económica. </w:t>
      </w:r>
      <w:r w:rsidRPr="00CA6139">
        <w:rPr>
          <w:rFonts w:cs="Arial"/>
          <w:sz w:val="16"/>
          <w:szCs w:val="16"/>
        </w:rPr>
        <w:tab/>
      </w:r>
    </w:p>
    <w:p w:rsidR="00AB7EA5" w:rsidRPr="00CA6139" w:rsidRDefault="00AB7EA5" w:rsidP="00AB7EA5">
      <w:pPr>
        <w:pStyle w:val="Prrafodelista"/>
        <w:tabs>
          <w:tab w:val="left" w:pos="426"/>
        </w:tabs>
        <w:ind w:left="348"/>
        <w:rPr>
          <w:rFonts w:cs="Arial"/>
          <w:sz w:val="16"/>
          <w:szCs w:val="16"/>
        </w:rPr>
      </w:pPr>
    </w:p>
    <w:p w:rsidR="00AB7EA5" w:rsidRPr="00CA6139" w:rsidRDefault="00AB7EA5" w:rsidP="00AB7EA5">
      <w:pPr>
        <w:tabs>
          <w:tab w:val="left" w:pos="426"/>
        </w:tabs>
        <w:rPr>
          <w:rFonts w:cs="Arial"/>
          <w:sz w:val="16"/>
          <w:szCs w:val="16"/>
        </w:rPr>
      </w:pPr>
    </w:p>
    <w:p w:rsidR="00AB7EA5" w:rsidRPr="00CA6139" w:rsidRDefault="00AB7EA5" w:rsidP="00AB7EA5">
      <w:pPr>
        <w:tabs>
          <w:tab w:val="left" w:pos="426"/>
        </w:tabs>
        <w:jc w:val="center"/>
        <w:rPr>
          <w:rFonts w:cs="Arial"/>
          <w:sz w:val="16"/>
          <w:szCs w:val="16"/>
        </w:rPr>
      </w:pPr>
    </w:p>
    <w:p w:rsidR="00AB7EA5" w:rsidRPr="00CA6139" w:rsidRDefault="00AB7EA5" w:rsidP="00AB7EA5">
      <w:pPr>
        <w:widowControl w:val="0"/>
        <w:ind w:left="-284"/>
        <w:jc w:val="center"/>
        <w:rPr>
          <w:rFonts w:cs="Arial"/>
          <w:sz w:val="16"/>
          <w:szCs w:val="16"/>
          <w:lang w:val="es-ES_tradnl" w:eastAsia="es-ES"/>
        </w:rPr>
      </w:pPr>
      <w:r w:rsidRPr="00CA6139">
        <w:rPr>
          <w:rFonts w:cs="Arial"/>
          <w:sz w:val="16"/>
          <w:szCs w:val="16"/>
          <w:lang w:val="es-ES_tradnl" w:eastAsia="es-ES"/>
        </w:rPr>
        <w:t>___________________________________________</w:t>
      </w:r>
    </w:p>
    <w:p w:rsidR="00AB7EA5" w:rsidRPr="00CA6139" w:rsidRDefault="00AB7EA5" w:rsidP="00AB7EA5">
      <w:pPr>
        <w:ind w:left="-284"/>
        <w:jc w:val="center"/>
      </w:pPr>
      <w:r w:rsidRPr="00CA6139">
        <w:rPr>
          <w:rFonts w:cs="Arial"/>
          <w:bCs/>
          <w:sz w:val="16"/>
          <w:szCs w:val="16"/>
          <w:lang w:val="es-ES_tradnl"/>
        </w:rPr>
        <w:t>(Nombre y firma del Representante Legal)</w:t>
      </w:r>
    </w:p>
    <w:p w:rsidR="00D16F1B" w:rsidRPr="00760E23" w:rsidRDefault="00D16F1B" w:rsidP="00D16F1B">
      <w:pPr>
        <w:pStyle w:val="Ttulo1"/>
        <w:rPr>
          <w:b/>
          <w:bCs/>
          <w:color w:val="auto"/>
          <w:szCs w:val="20"/>
        </w:rPr>
      </w:pPr>
      <w:bookmarkStart w:id="339" w:name="_Toc110534037"/>
      <w:bookmarkStart w:id="340" w:name="_Toc121925143"/>
      <w:bookmarkStart w:id="341" w:name="_Toc109898547"/>
      <w:r w:rsidRPr="00760E23">
        <w:rPr>
          <w:b/>
          <w:bCs/>
          <w:color w:val="auto"/>
          <w:szCs w:val="20"/>
        </w:rPr>
        <w:lastRenderedPageBreak/>
        <w:t xml:space="preserve">FORMATO </w:t>
      </w:r>
      <w:bookmarkEnd w:id="339"/>
      <w:r w:rsidR="00E77996">
        <w:rPr>
          <w:b/>
          <w:bCs/>
          <w:color w:val="auto"/>
          <w:szCs w:val="20"/>
        </w:rPr>
        <w:t>19</w:t>
      </w:r>
      <w:bookmarkEnd w:id="340"/>
    </w:p>
    <w:p w:rsidR="00D16F1B" w:rsidRPr="0026241B" w:rsidRDefault="00D16F1B" w:rsidP="00D16F1B">
      <w:pPr>
        <w:spacing w:after="0"/>
        <w:jc w:val="center"/>
        <w:rPr>
          <w:b/>
          <w:sz w:val="22"/>
        </w:rPr>
      </w:pPr>
      <w:r w:rsidRPr="0026241B">
        <w:rPr>
          <w:b/>
          <w:sz w:val="22"/>
        </w:rPr>
        <w:t>ESCRITO DE ACEPTACIÓN POR EL USO DE MEDIOS ELECTRÓNICOS DE COMUNICACIÓN.</w:t>
      </w:r>
    </w:p>
    <w:p w:rsidR="00D16F1B" w:rsidRDefault="00D16F1B" w:rsidP="00D16F1B">
      <w:pPr>
        <w:jc w:val="center"/>
      </w:pPr>
      <w:r w:rsidRPr="00CA6139">
        <w:t>(EN HOJA PREFERENTEMENTE MEMBRETADO DEL LICITANTE)</w:t>
      </w:r>
    </w:p>
    <w:p w:rsidR="00D16F1B" w:rsidRPr="006D1499" w:rsidRDefault="00D16F1B" w:rsidP="00D16F1B">
      <w:pPr>
        <w:jc w:val="center"/>
      </w:pPr>
      <w:r w:rsidRPr="006D1499">
        <w:t>PROCEDIMIENTO NO. LA-012M7B997-</w:t>
      </w:r>
      <w:r w:rsidR="00131DF9">
        <w:t>E147</w:t>
      </w:r>
      <w:r w:rsidRPr="006D1499">
        <w:t xml:space="preserve">-2022 </w:t>
      </w:r>
    </w:p>
    <w:p w:rsidR="00D16F1B" w:rsidRPr="00CA6139" w:rsidRDefault="00D16F1B" w:rsidP="00D16F1B">
      <w:pPr>
        <w:jc w:val="right"/>
      </w:pPr>
      <w:r w:rsidRPr="00CA6139">
        <w:t>Ciudad de México, a _____ de ____________de 2022.</w:t>
      </w:r>
    </w:p>
    <w:p w:rsidR="00D16F1B" w:rsidRPr="00CA6139" w:rsidRDefault="00D16F1B" w:rsidP="00D16F1B"/>
    <w:p w:rsidR="00D16F1B" w:rsidRPr="00CA6139" w:rsidRDefault="00D16F1B" w:rsidP="00D16F1B">
      <w:pPr>
        <w:rPr>
          <w:b/>
        </w:rPr>
      </w:pPr>
      <w:r w:rsidRPr="00CA6139">
        <w:rPr>
          <w:b/>
        </w:rPr>
        <w:t>INSTITUTO DE SALUD PARA EL BIENESTAR</w:t>
      </w:r>
    </w:p>
    <w:p w:rsidR="00D16F1B" w:rsidRPr="00CA6139" w:rsidRDefault="00D16F1B" w:rsidP="00D16F1B">
      <w:pPr>
        <w:rPr>
          <w:b/>
        </w:rPr>
      </w:pPr>
      <w:r w:rsidRPr="00CA6139">
        <w:rPr>
          <w:b/>
        </w:rPr>
        <w:t>P R E S E N T E</w:t>
      </w:r>
    </w:p>
    <w:p w:rsidR="00D16F1B" w:rsidRPr="00CA6139" w:rsidRDefault="00D16F1B" w:rsidP="00D16F1B">
      <w:r w:rsidRPr="00CA6139">
        <w:t xml:space="preserve">El que suscribe, a nombre del licitante (Nombre, denominación o razón social del LICITANTE), acepta que se tendrá como no presentadas sus proposiciones remitida a través de </w:t>
      </w:r>
      <w:proofErr w:type="spellStart"/>
      <w:r w:rsidRPr="00CA6139">
        <w:t>CompraNet</w:t>
      </w:r>
      <w:proofErr w:type="spellEnd"/>
      <w:r w:rsidRPr="00CA6139">
        <w:t>, para la Licitación Pública Internacional</w:t>
      </w:r>
      <w:r>
        <w:t xml:space="preserve"> Abierta Electrónica</w:t>
      </w:r>
      <w:r w:rsidRPr="00CA6139">
        <w:t>, No. LA-012M7B997-</w:t>
      </w:r>
      <w:r w:rsidR="00131DF9">
        <w:t>E147</w:t>
      </w:r>
      <w:r w:rsidRPr="00CA6139">
        <w:t>-2022, para la (Deberá agregar el nombre de la contratación) y, en su caso, la documentación requerida por La Convocante, cuando el archivo electrónico en el que se contenga la misma y/o demás información no pueda abrir por tener algún virus informático o por cualquier otra causa ajena a La Convocante.</w:t>
      </w:r>
    </w:p>
    <w:p w:rsidR="00D16F1B" w:rsidRPr="00CA6139" w:rsidRDefault="00D16F1B" w:rsidP="00D16F1B"/>
    <w:p w:rsidR="00D16F1B" w:rsidRPr="00CA6139" w:rsidRDefault="00D16F1B" w:rsidP="00D16F1B">
      <w:r w:rsidRPr="00CA6139">
        <w:t>ATENTAMENTE</w:t>
      </w:r>
    </w:p>
    <w:p w:rsidR="00D16F1B" w:rsidRPr="00CA6139" w:rsidRDefault="00D16F1B" w:rsidP="00D16F1B">
      <w:r w:rsidRPr="00CA6139">
        <w:t>__________________________________________</w:t>
      </w:r>
    </w:p>
    <w:p w:rsidR="00D16F1B" w:rsidRPr="00CA6139" w:rsidRDefault="00D16F1B" w:rsidP="00D16F1B">
      <w:r w:rsidRPr="00CA6139">
        <w:t>Nombre y firma del Representante o Apoderado Legal</w:t>
      </w:r>
    </w:p>
    <w:p w:rsidR="00D16F1B" w:rsidRDefault="00D16F1B">
      <w:pPr>
        <w:spacing w:line="259" w:lineRule="auto"/>
        <w:jc w:val="left"/>
        <w:rPr>
          <w:rFonts w:ascii="Montserrat ExtraBold" w:eastAsiaTheme="majorEastAsia" w:hAnsi="Montserrat ExtraBold" w:cstheme="majorBidi"/>
          <w:b/>
          <w:bCs/>
          <w:sz w:val="28"/>
          <w:szCs w:val="20"/>
        </w:rPr>
      </w:pPr>
      <w:r>
        <w:rPr>
          <w:b/>
          <w:bCs/>
          <w:sz w:val="28"/>
          <w:szCs w:val="20"/>
        </w:rPr>
        <w:br w:type="page"/>
      </w:r>
    </w:p>
    <w:p w:rsidR="00AB7EA5" w:rsidRPr="00915ED8" w:rsidRDefault="00AB7EA5" w:rsidP="00AB7EA5">
      <w:pPr>
        <w:pStyle w:val="Ttulo1"/>
        <w:rPr>
          <w:b/>
          <w:bCs/>
          <w:color w:val="auto"/>
          <w:sz w:val="28"/>
          <w:szCs w:val="20"/>
        </w:rPr>
      </w:pPr>
      <w:bookmarkStart w:id="342" w:name="_Toc121925144"/>
      <w:r w:rsidRPr="00915ED8">
        <w:rPr>
          <w:b/>
          <w:bCs/>
          <w:color w:val="auto"/>
          <w:sz w:val="28"/>
          <w:szCs w:val="20"/>
        </w:rPr>
        <w:lastRenderedPageBreak/>
        <w:t xml:space="preserve">FORMATO </w:t>
      </w:r>
      <w:bookmarkEnd w:id="341"/>
      <w:r w:rsidR="00697028">
        <w:rPr>
          <w:b/>
          <w:bCs/>
          <w:color w:val="auto"/>
          <w:sz w:val="28"/>
          <w:szCs w:val="20"/>
        </w:rPr>
        <w:t>2</w:t>
      </w:r>
      <w:r w:rsidR="00E77996">
        <w:rPr>
          <w:b/>
          <w:bCs/>
          <w:color w:val="auto"/>
          <w:sz w:val="28"/>
          <w:szCs w:val="20"/>
        </w:rPr>
        <w:t>0</w:t>
      </w:r>
      <w:bookmarkEnd w:id="342"/>
      <w:r w:rsidRPr="00915ED8">
        <w:rPr>
          <w:b/>
          <w:bCs/>
          <w:color w:val="auto"/>
          <w:sz w:val="28"/>
          <w:szCs w:val="20"/>
        </w:rPr>
        <w:t xml:space="preserve"> </w:t>
      </w:r>
    </w:p>
    <w:p w:rsidR="00AB7EA5" w:rsidRPr="00CA6139" w:rsidRDefault="00AB7EA5" w:rsidP="00AB7EA5">
      <w:pPr>
        <w:jc w:val="center"/>
        <w:rPr>
          <w:b/>
        </w:rPr>
      </w:pPr>
      <w:r w:rsidRPr="00CA6139">
        <w:rPr>
          <w:b/>
        </w:rPr>
        <w:t>MANIFIESTO DE NO DESEMPEÑAR EMPLEO, CARGO O COMISIÓN EN EL SERVICIO PÚBLICO Y VÍNCULOS CON SERVIDORES PÚBLICOS</w:t>
      </w:r>
    </w:p>
    <w:p w:rsidR="00AB7EA5" w:rsidRDefault="00AB7EA5" w:rsidP="00AB7EA5">
      <w:pPr>
        <w:jc w:val="center"/>
      </w:pPr>
      <w:r w:rsidRPr="00CA6139">
        <w:t>(EN HOJA PREFERENTEMENTE MEMBRETADO DEL LICITANTE)</w:t>
      </w:r>
    </w:p>
    <w:p w:rsidR="00AB7EA5" w:rsidRPr="006D1499" w:rsidRDefault="00AB7EA5" w:rsidP="00AB7EA5">
      <w:pPr>
        <w:jc w:val="center"/>
      </w:pPr>
      <w:r w:rsidRPr="006D1499">
        <w:t>PROCEDIMIENTO NO. LA-012M7B997-</w:t>
      </w:r>
      <w:r w:rsidR="00131DF9">
        <w:t>E147</w:t>
      </w:r>
      <w:r w:rsidRPr="006D1499">
        <w:t xml:space="preserve">-2022 </w:t>
      </w:r>
    </w:p>
    <w:p w:rsidR="00AB7EA5" w:rsidRPr="00CA6139" w:rsidRDefault="00AB7EA5" w:rsidP="00AB7EA5"/>
    <w:p w:rsidR="00AB7EA5" w:rsidRPr="00CA6139" w:rsidRDefault="00AB7EA5" w:rsidP="00AB7EA5">
      <w:pPr>
        <w:jc w:val="right"/>
      </w:pPr>
      <w:r w:rsidRPr="00CA6139">
        <w:t>Ciudad de México, a _____ de ____________de 2022.</w:t>
      </w:r>
    </w:p>
    <w:p w:rsidR="00AB7EA5" w:rsidRPr="00CA6139" w:rsidRDefault="00AB7EA5" w:rsidP="00AB7EA5"/>
    <w:p w:rsidR="00AB7EA5" w:rsidRPr="00CA6139" w:rsidRDefault="00AB7EA5" w:rsidP="00AB7EA5">
      <w:pPr>
        <w:rPr>
          <w:b/>
        </w:rPr>
      </w:pPr>
      <w:r w:rsidRPr="00CA6139">
        <w:rPr>
          <w:b/>
        </w:rPr>
        <w:t>INSTITUTO DE SALUD PARA EL BIENESTAR</w:t>
      </w:r>
    </w:p>
    <w:p w:rsidR="00AB7EA5" w:rsidRPr="00CA6139" w:rsidRDefault="00AB7EA5" w:rsidP="00AB7EA5">
      <w:pPr>
        <w:rPr>
          <w:b/>
        </w:rPr>
      </w:pPr>
      <w:r w:rsidRPr="00CA6139">
        <w:rPr>
          <w:b/>
        </w:rPr>
        <w:t>P R E S E N T E</w:t>
      </w:r>
    </w:p>
    <w:p w:rsidR="00AB7EA5" w:rsidRPr="00CA6139" w:rsidRDefault="00AB7EA5" w:rsidP="00AB7EA5"/>
    <w:p w:rsidR="00AB7EA5" w:rsidRPr="00CA6139" w:rsidRDefault="00AB7EA5" w:rsidP="00AB7EA5">
      <w:r w:rsidRPr="00CA6139">
        <w:t xml:space="preserve">El que suscribe, en mi carácter de representante o apoderado legal del licitante _______________________, manifiesto bajo protesta de decir verdad, lo siguiente: </w:t>
      </w:r>
    </w:p>
    <w:p w:rsidR="00AB7EA5" w:rsidRPr="00CA6139" w:rsidRDefault="00AB7EA5" w:rsidP="00AB7EA5"/>
    <w:p w:rsidR="00AB7EA5" w:rsidRPr="00CA6139" w:rsidRDefault="00AB7EA5" w:rsidP="00AB7EA5">
      <w:r w:rsidRPr="00CA6139">
        <w:t xml:space="preserve">No desempeñar empleo, cargo o comisión en el servicio público. </w:t>
      </w:r>
    </w:p>
    <w:p w:rsidR="00AB7EA5" w:rsidRPr="00CA6139" w:rsidRDefault="00AB7EA5" w:rsidP="00AB7EA5"/>
    <w:p w:rsidR="00AB7EA5" w:rsidRPr="00CA6139" w:rsidRDefault="00AB7EA5" w:rsidP="00AB7EA5">
      <w:r w:rsidRPr="00CA6139">
        <w:t>No tener vínculos o relaciones de negocios, laborales, profesionales, personales o de parentesco por consanguinidad o afinidad hasta el cuarto grado respecto de servidores públicos de la Administración Pública Federal, de conformidad con el Anexo Segundo del PROTOCOLO.</w:t>
      </w:r>
    </w:p>
    <w:p w:rsidR="00AB7EA5" w:rsidRPr="00CA6139" w:rsidRDefault="00AB7EA5" w:rsidP="00AB7EA5"/>
    <w:p w:rsidR="00AB7EA5" w:rsidRPr="00CA6139" w:rsidRDefault="00AB7EA5" w:rsidP="00AB7EA5"/>
    <w:p w:rsidR="00AB7EA5" w:rsidRPr="00CA6139" w:rsidRDefault="00AB7EA5" w:rsidP="00AB7EA5">
      <w:r w:rsidRPr="00CA6139">
        <w:t>ATENTAMENTE</w:t>
      </w:r>
    </w:p>
    <w:p w:rsidR="00AB7EA5" w:rsidRPr="00CA6139" w:rsidRDefault="00AB7EA5" w:rsidP="00AB7EA5">
      <w:r w:rsidRPr="00CA6139">
        <w:t>__________________________________________</w:t>
      </w:r>
    </w:p>
    <w:p w:rsidR="00AB7EA5" w:rsidRPr="00CA6139" w:rsidRDefault="00AB7EA5" w:rsidP="00AB7EA5">
      <w:r w:rsidRPr="00CA6139">
        <w:t>Nombre y firma del Representante o Apoderado Lega</w:t>
      </w:r>
    </w:p>
    <w:p w:rsidR="00AB7EA5" w:rsidRPr="00CA6139" w:rsidRDefault="00AB7EA5" w:rsidP="00AB7EA5">
      <w:pPr>
        <w:rPr>
          <w:b/>
        </w:rPr>
      </w:pPr>
    </w:p>
    <w:p w:rsidR="00AB7EA5" w:rsidRDefault="00AB7EA5" w:rsidP="00AB7EA5">
      <w:pPr>
        <w:ind w:left="-709"/>
      </w:pPr>
    </w:p>
    <w:p w:rsidR="00497161" w:rsidRDefault="00497161" w:rsidP="00AB7EA5">
      <w:bookmarkStart w:id="343" w:name="_GoBack"/>
      <w:bookmarkEnd w:id="343"/>
    </w:p>
    <w:sectPr w:rsidR="00497161" w:rsidSect="00FB76AB">
      <w:headerReference w:type="default" r:id="rId37"/>
      <w:footerReference w:type="default" r:id="rId38"/>
      <w:headerReference w:type="first" r:id="rId39"/>
      <w:footerReference w:type="first" r:id="rId40"/>
      <w:pgSz w:w="12240" w:h="15840" w:code="1"/>
      <w:pgMar w:top="2127" w:right="1134" w:bottom="1276" w:left="1134"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B71" w:rsidRDefault="008C4B71" w:rsidP="00DA1902">
      <w:pPr>
        <w:spacing w:after="0"/>
      </w:pPr>
      <w:r>
        <w:separator/>
      </w:r>
    </w:p>
  </w:endnote>
  <w:endnote w:type="continuationSeparator" w:id="0">
    <w:p w:rsidR="008C4B71" w:rsidRDefault="008C4B71" w:rsidP="00DA1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dobe Caslon Pro">
    <w:altName w:val="Georgia"/>
    <w:panose1 w:val="00000000000000000000"/>
    <w:charset w:val="00"/>
    <w:family w:val="roman"/>
    <w:notTrueType/>
    <w:pitch w:val="variable"/>
    <w:sig w:usb0="00000001" w:usb1="5000205B" w:usb2="00000000" w:usb3="00000000" w:csb0="0000009B" w:csb1="00000000"/>
  </w:font>
  <w:font w:name="Montserrat Regular">
    <w:altName w:val="Calibri"/>
    <w:panose1 w:val="00000500000000000000"/>
    <w:charset w:val="00"/>
    <w:family w:val="roman"/>
    <w:notTrueType/>
    <w:pitch w:val="default"/>
  </w:font>
  <w:font w:name="ヒラギノ角ゴ Pro W3">
    <w:charset w:val="80"/>
    <w:family w:val="auto"/>
    <w:pitch w:val="variable"/>
    <w:sig w:usb0="E00002FF" w:usb1="7AC7FFFF" w:usb2="00000012" w:usb3="00000000" w:csb0="0002000D" w:csb1="00000000"/>
  </w:font>
  <w:font w:name="Arial,Italic">
    <w:altName w:val="Times New Roman"/>
    <w:panose1 w:val="00000000000000000000"/>
    <w:charset w:val="00"/>
    <w:family w:val="auto"/>
    <w:notTrueType/>
    <w:pitch w:val="default"/>
  </w:font>
  <w:font w:name="Montserrat SemiBold">
    <w:panose1 w:val="00000700000000000000"/>
    <w:charset w:val="00"/>
    <w:family w:val="auto"/>
    <w:pitch w:val="variable"/>
    <w:sig w:usb0="2000020F" w:usb1="00000003" w:usb2="00000000" w:usb3="00000000" w:csb0="00000197" w:csb1="00000000"/>
  </w:font>
  <w:font w:name="Adobe Caslon Pro Bold">
    <w:altName w:val="Times New Roman"/>
    <w:panose1 w:val="00000000000000000000"/>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7231521"/>
      <w:docPartObj>
        <w:docPartGallery w:val="Page Numbers (Bottom of Page)"/>
        <w:docPartUnique/>
      </w:docPartObj>
    </w:sdtPr>
    <w:sdtEndPr>
      <w:rPr>
        <w:sz w:val="18"/>
      </w:rPr>
    </w:sdtEndPr>
    <w:sdtContent>
      <w:p w:rsidR="000A2257" w:rsidRDefault="000A2257" w:rsidP="00630BE8">
        <w:pPr>
          <w:rPr>
            <w:color w:val="000000" w:themeColor="text1"/>
            <w:sz w:val="16"/>
            <w:szCs w:val="16"/>
          </w:rPr>
        </w:pPr>
        <w:r w:rsidRPr="006F6464">
          <w:rPr>
            <w:b/>
            <w:sz w:val="16"/>
            <w:szCs w:val="16"/>
          </w:rPr>
          <w:t xml:space="preserve">Procedimiento No. </w:t>
        </w:r>
        <w:r w:rsidRPr="006F6464">
          <w:rPr>
            <w:b/>
            <w:color w:val="000000" w:themeColor="text1"/>
            <w:sz w:val="16"/>
            <w:szCs w:val="16"/>
          </w:rPr>
          <w:t>LA-012M7B997-</w:t>
        </w:r>
        <w:r>
          <w:rPr>
            <w:b/>
            <w:color w:val="000000" w:themeColor="text1"/>
            <w:sz w:val="16"/>
            <w:szCs w:val="16"/>
          </w:rPr>
          <w:t>E147</w:t>
        </w:r>
        <w:r w:rsidRPr="006F6464">
          <w:rPr>
            <w:b/>
            <w:color w:val="000000" w:themeColor="text1"/>
            <w:sz w:val="16"/>
            <w:szCs w:val="16"/>
          </w:rPr>
          <w:t>-2022</w:t>
        </w:r>
        <w:r w:rsidRPr="006F6464">
          <w:rPr>
            <w:b/>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p>
      <w:p w:rsidR="000A2257" w:rsidRPr="00630BE8" w:rsidRDefault="000A2257" w:rsidP="00630BE8">
        <w:pPr>
          <w:jc w:val="center"/>
          <w:rPr>
            <w:rFonts w:ascii="Arial" w:hAnsi="Arial"/>
            <w:sz w:val="18"/>
            <w:szCs w:val="16"/>
            <w:lang w:val="es-ES"/>
          </w:rPr>
        </w:pPr>
        <w:r w:rsidRPr="006F6464">
          <w:rPr>
            <w:rFonts w:ascii="Arial" w:hAnsi="Arial"/>
            <w:sz w:val="18"/>
            <w:szCs w:val="16"/>
          </w:rPr>
          <w:t xml:space="preserve">Página </w:t>
        </w:r>
        <w:r w:rsidRPr="006F6464">
          <w:rPr>
            <w:rFonts w:ascii="Arial" w:hAnsi="Arial"/>
            <w:b/>
            <w:sz w:val="18"/>
            <w:szCs w:val="16"/>
          </w:rPr>
          <w:fldChar w:fldCharType="begin"/>
        </w:r>
        <w:r w:rsidRPr="006F6464">
          <w:rPr>
            <w:rFonts w:ascii="Arial" w:hAnsi="Arial"/>
            <w:b/>
            <w:sz w:val="18"/>
            <w:szCs w:val="16"/>
          </w:rPr>
          <w:instrText xml:space="preserve"> PAGE </w:instrText>
        </w:r>
        <w:r w:rsidRPr="006F6464">
          <w:rPr>
            <w:rFonts w:ascii="Arial" w:hAnsi="Arial"/>
            <w:b/>
            <w:sz w:val="18"/>
            <w:szCs w:val="16"/>
          </w:rPr>
          <w:fldChar w:fldCharType="separate"/>
        </w:r>
        <w:r w:rsidR="009B3CE6">
          <w:rPr>
            <w:rFonts w:ascii="Arial" w:hAnsi="Arial"/>
            <w:b/>
            <w:noProof/>
            <w:sz w:val="18"/>
            <w:szCs w:val="16"/>
          </w:rPr>
          <w:t>58</w:t>
        </w:r>
        <w:r w:rsidRPr="006F6464">
          <w:rPr>
            <w:rFonts w:ascii="Arial" w:hAnsi="Arial"/>
            <w:b/>
            <w:sz w:val="18"/>
            <w:szCs w:val="16"/>
          </w:rPr>
          <w:fldChar w:fldCharType="end"/>
        </w:r>
        <w:r w:rsidRPr="006F6464">
          <w:rPr>
            <w:rFonts w:ascii="Arial" w:hAnsi="Arial"/>
            <w:sz w:val="18"/>
            <w:szCs w:val="16"/>
          </w:rPr>
          <w:t xml:space="preserve"> de </w:t>
        </w:r>
        <w:r w:rsidRPr="006F6464">
          <w:rPr>
            <w:rFonts w:ascii="Arial" w:hAnsi="Arial"/>
            <w:b/>
            <w:sz w:val="18"/>
            <w:szCs w:val="16"/>
          </w:rPr>
          <w:fldChar w:fldCharType="begin"/>
        </w:r>
        <w:r w:rsidRPr="006F6464">
          <w:rPr>
            <w:rFonts w:ascii="Arial" w:hAnsi="Arial"/>
            <w:b/>
            <w:sz w:val="18"/>
            <w:szCs w:val="16"/>
          </w:rPr>
          <w:instrText xml:space="preserve"> NUMPAGES   \* MERGEFORMAT </w:instrText>
        </w:r>
        <w:r w:rsidRPr="006F6464">
          <w:rPr>
            <w:rFonts w:ascii="Arial" w:hAnsi="Arial"/>
            <w:b/>
            <w:sz w:val="18"/>
            <w:szCs w:val="16"/>
          </w:rPr>
          <w:fldChar w:fldCharType="separate"/>
        </w:r>
        <w:r w:rsidR="009B3CE6">
          <w:rPr>
            <w:rFonts w:ascii="Arial" w:hAnsi="Arial"/>
            <w:b/>
            <w:noProof/>
            <w:sz w:val="18"/>
            <w:szCs w:val="16"/>
          </w:rPr>
          <w:t>143</w:t>
        </w:r>
        <w:r w:rsidRPr="006F6464">
          <w:rPr>
            <w:rFonts w:ascii="Arial" w:hAnsi="Arial"/>
            <w:b/>
            <w:sz w:val="18"/>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552279701"/>
      <w:docPartObj>
        <w:docPartGallery w:val="Page Numbers (Bottom of Page)"/>
        <w:docPartUnique/>
      </w:docPartObj>
    </w:sdtPr>
    <w:sdtEndPr>
      <w:rPr>
        <w:sz w:val="18"/>
      </w:rPr>
    </w:sdtEndPr>
    <w:sdtContent>
      <w:p w:rsidR="000A2257" w:rsidRDefault="000A2257" w:rsidP="00497161">
        <w:pPr>
          <w:rPr>
            <w:color w:val="000000" w:themeColor="text1"/>
            <w:sz w:val="16"/>
            <w:szCs w:val="16"/>
          </w:rPr>
        </w:pPr>
        <w:r w:rsidRPr="006F6464">
          <w:rPr>
            <w:b/>
            <w:sz w:val="16"/>
            <w:szCs w:val="16"/>
          </w:rPr>
          <w:t xml:space="preserve">Procedimiento No. </w:t>
        </w:r>
        <w:r w:rsidRPr="006F6464">
          <w:rPr>
            <w:b/>
            <w:color w:val="000000" w:themeColor="text1"/>
            <w:sz w:val="16"/>
            <w:szCs w:val="16"/>
          </w:rPr>
          <w:t>LA-012M7B997-</w:t>
        </w:r>
        <w:r>
          <w:rPr>
            <w:b/>
            <w:color w:val="000000" w:themeColor="text1"/>
            <w:sz w:val="16"/>
            <w:szCs w:val="16"/>
          </w:rPr>
          <w:t>E147</w:t>
        </w:r>
        <w:r w:rsidRPr="006F6464">
          <w:rPr>
            <w:b/>
            <w:color w:val="000000" w:themeColor="text1"/>
            <w:sz w:val="16"/>
            <w:szCs w:val="16"/>
          </w:rPr>
          <w:t>-2022</w:t>
        </w:r>
        <w:r w:rsidRPr="006F6464">
          <w:rPr>
            <w:b/>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p>
      <w:p w:rsidR="000A2257" w:rsidRPr="00293B86" w:rsidRDefault="000A2257" w:rsidP="00293B86">
        <w:pPr>
          <w:jc w:val="center"/>
          <w:rPr>
            <w:sz w:val="18"/>
            <w:szCs w:val="16"/>
          </w:rPr>
        </w:pPr>
        <w:r w:rsidRPr="006F6464">
          <w:rPr>
            <w:rFonts w:ascii="Arial" w:hAnsi="Arial"/>
            <w:sz w:val="18"/>
            <w:szCs w:val="16"/>
          </w:rPr>
          <w:t xml:space="preserve">Página </w:t>
        </w:r>
        <w:r w:rsidRPr="006F6464">
          <w:rPr>
            <w:rFonts w:ascii="Arial" w:hAnsi="Arial"/>
            <w:b/>
            <w:sz w:val="18"/>
            <w:szCs w:val="16"/>
          </w:rPr>
          <w:fldChar w:fldCharType="begin"/>
        </w:r>
        <w:r w:rsidRPr="006F6464">
          <w:rPr>
            <w:rFonts w:ascii="Arial" w:hAnsi="Arial"/>
            <w:b/>
            <w:sz w:val="18"/>
            <w:szCs w:val="16"/>
          </w:rPr>
          <w:instrText xml:space="preserve"> PAGE </w:instrText>
        </w:r>
        <w:r w:rsidRPr="006F6464">
          <w:rPr>
            <w:rFonts w:ascii="Arial" w:hAnsi="Arial"/>
            <w:b/>
            <w:sz w:val="18"/>
            <w:szCs w:val="16"/>
          </w:rPr>
          <w:fldChar w:fldCharType="separate"/>
        </w:r>
        <w:r w:rsidR="009B3CE6">
          <w:rPr>
            <w:rFonts w:ascii="Arial" w:hAnsi="Arial"/>
            <w:b/>
            <w:noProof/>
            <w:sz w:val="18"/>
            <w:szCs w:val="16"/>
          </w:rPr>
          <w:t>59</w:t>
        </w:r>
        <w:r w:rsidRPr="006F6464">
          <w:rPr>
            <w:rFonts w:ascii="Arial" w:hAnsi="Arial"/>
            <w:b/>
            <w:sz w:val="18"/>
            <w:szCs w:val="16"/>
          </w:rPr>
          <w:fldChar w:fldCharType="end"/>
        </w:r>
        <w:r w:rsidRPr="006F6464">
          <w:rPr>
            <w:rFonts w:ascii="Arial" w:hAnsi="Arial"/>
            <w:sz w:val="18"/>
            <w:szCs w:val="16"/>
          </w:rPr>
          <w:t xml:space="preserve"> de </w:t>
        </w:r>
        <w:r w:rsidRPr="006F6464">
          <w:rPr>
            <w:rFonts w:ascii="Arial" w:hAnsi="Arial"/>
            <w:b/>
            <w:sz w:val="18"/>
            <w:szCs w:val="16"/>
          </w:rPr>
          <w:fldChar w:fldCharType="begin"/>
        </w:r>
        <w:r w:rsidRPr="006F6464">
          <w:rPr>
            <w:rFonts w:ascii="Arial" w:hAnsi="Arial"/>
            <w:b/>
            <w:sz w:val="18"/>
            <w:szCs w:val="16"/>
          </w:rPr>
          <w:instrText xml:space="preserve"> NUMPAGES   \* MERGEFORMAT </w:instrText>
        </w:r>
        <w:r w:rsidRPr="006F6464">
          <w:rPr>
            <w:rFonts w:ascii="Arial" w:hAnsi="Arial"/>
            <w:b/>
            <w:sz w:val="18"/>
            <w:szCs w:val="16"/>
          </w:rPr>
          <w:fldChar w:fldCharType="separate"/>
        </w:r>
        <w:r w:rsidR="009B3CE6">
          <w:rPr>
            <w:rFonts w:ascii="Arial" w:hAnsi="Arial"/>
            <w:b/>
            <w:noProof/>
            <w:sz w:val="18"/>
            <w:szCs w:val="16"/>
          </w:rPr>
          <w:t>143</w:t>
        </w:r>
        <w:r w:rsidRPr="006F6464">
          <w:rPr>
            <w:rFonts w:ascii="Arial" w:hAnsi="Arial"/>
            <w:b/>
            <w:sz w:val="18"/>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90062598"/>
      <w:docPartObj>
        <w:docPartGallery w:val="Page Numbers (Bottom of Page)"/>
        <w:docPartUnique/>
      </w:docPartObj>
    </w:sdtPr>
    <w:sdtEndPr>
      <w:rPr>
        <w:sz w:val="18"/>
      </w:rPr>
    </w:sdtEndPr>
    <w:sdtContent>
      <w:p w:rsidR="000A2257" w:rsidRDefault="000A2257" w:rsidP="00497161">
        <w:pPr>
          <w:rPr>
            <w:color w:val="000000" w:themeColor="text1"/>
            <w:sz w:val="16"/>
            <w:szCs w:val="16"/>
          </w:rPr>
        </w:pPr>
        <w:r w:rsidRPr="006F6464">
          <w:rPr>
            <w:b/>
            <w:sz w:val="16"/>
            <w:szCs w:val="16"/>
          </w:rPr>
          <w:t xml:space="preserve">Procedimiento No. </w:t>
        </w:r>
        <w:r w:rsidRPr="006F6464">
          <w:rPr>
            <w:b/>
            <w:color w:val="000000" w:themeColor="text1"/>
            <w:sz w:val="16"/>
            <w:szCs w:val="16"/>
          </w:rPr>
          <w:t>LA-012M7B997-</w:t>
        </w:r>
        <w:r>
          <w:rPr>
            <w:b/>
            <w:color w:val="000000" w:themeColor="text1"/>
            <w:sz w:val="16"/>
            <w:szCs w:val="16"/>
          </w:rPr>
          <w:t>E147</w:t>
        </w:r>
        <w:r w:rsidRPr="006F6464">
          <w:rPr>
            <w:b/>
            <w:color w:val="000000" w:themeColor="text1"/>
            <w:sz w:val="16"/>
            <w:szCs w:val="16"/>
          </w:rPr>
          <w:t>-2022</w:t>
        </w:r>
        <w:r w:rsidRPr="006F6464">
          <w:rPr>
            <w:b/>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p>
      <w:p w:rsidR="000A2257" w:rsidRPr="00293B86" w:rsidRDefault="000A2257" w:rsidP="00293B86">
        <w:pPr>
          <w:jc w:val="center"/>
          <w:rPr>
            <w:sz w:val="18"/>
            <w:szCs w:val="16"/>
          </w:rPr>
        </w:pPr>
        <w:r w:rsidRPr="006F6464">
          <w:rPr>
            <w:rFonts w:ascii="Arial" w:hAnsi="Arial"/>
            <w:sz w:val="18"/>
            <w:szCs w:val="16"/>
          </w:rPr>
          <w:t xml:space="preserve">Página </w:t>
        </w:r>
        <w:r w:rsidRPr="006F6464">
          <w:rPr>
            <w:rFonts w:ascii="Arial" w:hAnsi="Arial"/>
            <w:b/>
            <w:sz w:val="18"/>
            <w:szCs w:val="16"/>
          </w:rPr>
          <w:fldChar w:fldCharType="begin"/>
        </w:r>
        <w:r w:rsidRPr="006F6464">
          <w:rPr>
            <w:rFonts w:ascii="Arial" w:hAnsi="Arial"/>
            <w:b/>
            <w:sz w:val="18"/>
            <w:szCs w:val="16"/>
          </w:rPr>
          <w:instrText xml:space="preserve"> PAGE </w:instrText>
        </w:r>
        <w:r w:rsidRPr="006F6464">
          <w:rPr>
            <w:rFonts w:ascii="Arial" w:hAnsi="Arial"/>
            <w:b/>
            <w:sz w:val="18"/>
            <w:szCs w:val="16"/>
          </w:rPr>
          <w:fldChar w:fldCharType="separate"/>
        </w:r>
        <w:r w:rsidR="009B3CE6">
          <w:rPr>
            <w:rFonts w:ascii="Arial" w:hAnsi="Arial"/>
            <w:b/>
            <w:noProof/>
            <w:sz w:val="18"/>
            <w:szCs w:val="16"/>
          </w:rPr>
          <w:t>111</w:t>
        </w:r>
        <w:r w:rsidRPr="006F6464">
          <w:rPr>
            <w:rFonts w:ascii="Arial" w:hAnsi="Arial"/>
            <w:b/>
            <w:sz w:val="18"/>
            <w:szCs w:val="16"/>
          </w:rPr>
          <w:fldChar w:fldCharType="end"/>
        </w:r>
        <w:r w:rsidRPr="006F6464">
          <w:rPr>
            <w:rFonts w:ascii="Arial" w:hAnsi="Arial"/>
            <w:sz w:val="18"/>
            <w:szCs w:val="16"/>
          </w:rPr>
          <w:t xml:space="preserve"> de </w:t>
        </w:r>
        <w:r w:rsidRPr="006F6464">
          <w:rPr>
            <w:rFonts w:ascii="Arial" w:hAnsi="Arial"/>
            <w:b/>
            <w:sz w:val="18"/>
            <w:szCs w:val="16"/>
          </w:rPr>
          <w:fldChar w:fldCharType="begin"/>
        </w:r>
        <w:r w:rsidRPr="006F6464">
          <w:rPr>
            <w:rFonts w:ascii="Arial" w:hAnsi="Arial"/>
            <w:b/>
            <w:sz w:val="18"/>
            <w:szCs w:val="16"/>
          </w:rPr>
          <w:instrText xml:space="preserve"> NUMPAGES   \* MERGEFORMAT </w:instrText>
        </w:r>
        <w:r w:rsidRPr="006F6464">
          <w:rPr>
            <w:rFonts w:ascii="Arial" w:hAnsi="Arial"/>
            <w:b/>
            <w:sz w:val="18"/>
            <w:szCs w:val="16"/>
          </w:rPr>
          <w:fldChar w:fldCharType="separate"/>
        </w:r>
        <w:r w:rsidR="009B3CE6">
          <w:rPr>
            <w:rFonts w:ascii="Arial" w:hAnsi="Arial"/>
            <w:b/>
            <w:noProof/>
            <w:sz w:val="18"/>
            <w:szCs w:val="16"/>
          </w:rPr>
          <w:t>143</w:t>
        </w:r>
        <w:r w:rsidRPr="006F6464">
          <w:rPr>
            <w:rFonts w:ascii="Arial" w:hAnsi="Arial"/>
            <w:b/>
            <w:sz w:val="18"/>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059358341"/>
      <w:docPartObj>
        <w:docPartGallery w:val="Page Numbers (Bottom of Page)"/>
        <w:docPartUnique/>
      </w:docPartObj>
    </w:sdtPr>
    <w:sdtEndPr>
      <w:rPr>
        <w:sz w:val="18"/>
      </w:rPr>
    </w:sdtEndPr>
    <w:sdtContent>
      <w:p w:rsidR="000A2257" w:rsidRDefault="000A2257" w:rsidP="00697028">
        <w:pPr>
          <w:rPr>
            <w:color w:val="000000" w:themeColor="text1"/>
            <w:sz w:val="16"/>
            <w:szCs w:val="16"/>
          </w:rPr>
        </w:pPr>
        <w:r w:rsidRPr="006F6464">
          <w:rPr>
            <w:b/>
            <w:sz w:val="16"/>
            <w:szCs w:val="16"/>
          </w:rPr>
          <w:t xml:space="preserve">Procedimiento No. </w:t>
        </w:r>
        <w:r w:rsidRPr="006F6464">
          <w:rPr>
            <w:b/>
            <w:color w:val="000000" w:themeColor="text1"/>
            <w:sz w:val="16"/>
            <w:szCs w:val="16"/>
          </w:rPr>
          <w:t>LA-012M7B997-</w:t>
        </w:r>
        <w:r>
          <w:rPr>
            <w:b/>
            <w:color w:val="000000" w:themeColor="text1"/>
            <w:sz w:val="16"/>
            <w:szCs w:val="16"/>
          </w:rPr>
          <w:t>E147</w:t>
        </w:r>
        <w:r w:rsidRPr="006F6464">
          <w:rPr>
            <w:b/>
            <w:color w:val="000000" w:themeColor="text1"/>
            <w:sz w:val="16"/>
            <w:szCs w:val="16"/>
          </w:rPr>
          <w:t>-2022</w:t>
        </w:r>
        <w:r w:rsidRPr="006F6464">
          <w:rPr>
            <w:b/>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p>
      <w:p w:rsidR="000A2257" w:rsidRPr="00293B86" w:rsidRDefault="000A2257" w:rsidP="00697028">
        <w:pPr>
          <w:jc w:val="center"/>
          <w:rPr>
            <w:sz w:val="18"/>
            <w:szCs w:val="16"/>
          </w:rPr>
        </w:pPr>
        <w:r w:rsidRPr="006F6464">
          <w:rPr>
            <w:rFonts w:ascii="Arial" w:hAnsi="Arial"/>
            <w:sz w:val="18"/>
            <w:szCs w:val="16"/>
          </w:rPr>
          <w:t xml:space="preserve">Página </w:t>
        </w:r>
        <w:r w:rsidRPr="006F6464">
          <w:rPr>
            <w:rFonts w:ascii="Arial" w:hAnsi="Arial"/>
            <w:b/>
            <w:sz w:val="18"/>
            <w:szCs w:val="16"/>
          </w:rPr>
          <w:fldChar w:fldCharType="begin"/>
        </w:r>
        <w:r w:rsidRPr="006F6464">
          <w:rPr>
            <w:rFonts w:ascii="Arial" w:hAnsi="Arial"/>
            <w:b/>
            <w:sz w:val="18"/>
            <w:szCs w:val="16"/>
          </w:rPr>
          <w:instrText xml:space="preserve"> PAGE </w:instrText>
        </w:r>
        <w:r w:rsidRPr="006F6464">
          <w:rPr>
            <w:rFonts w:ascii="Arial" w:hAnsi="Arial"/>
            <w:b/>
            <w:sz w:val="18"/>
            <w:szCs w:val="16"/>
          </w:rPr>
          <w:fldChar w:fldCharType="separate"/>
        </w:r>
        <w:r w:rsidR="009B3CE6">
          <w:rPr>
            <w:rFonts w:ascii="Arial" w:hAnsi="Arial"/>
            <w:b/>
            <w:noProof/>
            <w:sz w:val="18"/>
            <w:szCs w:val="16"/>
          </w:rPr>
          <w:t>117</w:t>
        </w:r>
        <w:r w:rsidRPr="006F6464">
          <w:rPr>
            <w:rFonts w:ascii="Arial" w:hAnsi="Arial"/>
            <w:b/>
            <w:sz w:val="18"/>
            <w:szCs w:val="16"/>
          </w:rPr>
          <w:fldChar w:fldCharType="end"/>
        </w:r>
        <w:r w:rsidRPr="006F6464">
          <w:rPr>
            <w:rFonts w:ascii="Arial" w:hAnsi="Arial"/>
            <w:sz w:val="18"/>
            <w:szCs w:val="16"/>
          </w:rPr>
          <w:t xml:space="preserve"> de </w:t>
        </w:r>
        <w:r w:rsidRPr="006F6464">
          <w:rPr>
            <w:rFonts w:ascii="Arial" w:hAnsi="Arial"/>
            <w:b/>
            <w:sz w:val="18"/>
            <w:szCs w:val="16"/>
          </w:rPr>
          <w:fldChar w:fldCharType="begin"/>
        </w:r>
        <w:r w:rsidRPr="006F6464">
          <w:rPr>
            <w:rFonts w:ascii="Arial" w:hAnsi="Arial"/>
            <w:b/>
            <w:sz w:val="18"/>
            <w:szCs w:val="16"/>
          </w:rPr>
          <w:instrText xml:space="preserve"> NUMPAGES   \* MERGEFORMAT </w:instrText>
        </w:r>
        <w:r w:rsidRPr="006F6464">
          <w:rPr>
            <w:rFonts w:ascii="Arial" w:hAnsi="Arial"/>
            <w:b/>
            <w:sz w:val="18"/>
            <w:szCs w:val="16"/>
          </w:rPr>
          <w:fldChar w:fldCharType="separate"/>
        </w:r>
        <w:r w:rsidR="009B3CE6">
          <w:rPr>
            <w:rFonts w:ascii="Arial" w:hAnsi="Arial"/>
            <w:b/>
            <w:noProof/>
            <w:sz w:val="18"/>
            <w:szCs w:val="16"/>
          </w:rPr>
          <w:t>143</w:t>
        </w:r>
        <w:r w:rsidRPr="006F6464">
          <w:rPr>
            <w:rFonts w:ascii="Arial" w:hAnsi="Arial"/>
            <w:b/>
            <w:sz w:val="18"/>
            <w:szCs w:val="16"/>
          </w:rPr>
          <w:fldChar w:fldCharType="end"/>
        </w:r>
      </w:p>
    </w:sdtContent>
  </w:sdt>
  <w:p w:rsidR="000A2257" w:rsidRDefault="000A2257">
    <w:pPr>
      <w:pStyle w:val="Piedepgina"/>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8903691"/>
      <w:docPartObj>
        <w:docPartGallery w:val="Page Numbers (Bottom of Page)"/>
        <w:docPartUnique/>
      </w:docPartObj>
    </w:sdtPr>
    <w:sdtEndPr>
      <w:rPr>
        <w:sz w:val="18"/>
      </w:rPr>
    </w:sdtEndPr>
    <w:sdtContent>
      <w:p w:rsidR="000A2257" w:rsidRDefault="000A2257" w:rsidP="00FB76AB">
        <w:pPr>
          <w:rPr>
            <w:color w:val="000000" w:themeColor="text1"/>
            <w:sz w:val="16"/>
            <w:szCs w:val="16"/>
          </w:rPr>
        </w:pPr>
        <w:r w:rsidRPr="006F6464">
          <w:rPr>
            <w:b/>
            <w:sz w:val="16"/>
            <w:szCs w:val="16"/>
          </w:rPr>
          <w:t xml:space="preserve">Procedimiento No. </w:t>
        </w:r>
        <w:r w:rsidRPr="006F6464">
          <w:rPr>
            <w:b/>
            <w:color w:val="000000" w:themeColor="text1"/>
            <w:sz w:val="16"/>
            <w:szCs w:val="16"/>
          </w:rPr>
          <w:t>LA-012M7B997-</w:t>
        </w:r>
        <w:r>
          <w:rPr>
            <w:b/>
            <w:color w:val="000000" w:themeColor="text1"/>
            <w:sz w:val="16"/>
            <w:szCs w:val="16"/>
          </w:rPr>
          <w:t>E147</w:t>
        </w:r>
        <w:r w:rsidRPr="006F6464">
          <w:rPr>
            <w:b/>
            <w:color w:val="000000" w:themeColor="text1"/>
            <w:sz w:val="16"/>
            <w:szCs w:val="16"/>
          </w:rPr>
          <w:t>-2022</w:t>
        </w:r>
        <w:r w:rsidRPr="006F6464">
          <w:rPr>
            <w:b/>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p>
      <w:p w:rsidR="000A2257" w:rsidRPr="006F6464" w:rsidRDefault="000A2257" w:rsidP="00FB76AB">
        <w:pPr>
          <w:jc w:val="center"/>
          <w:rPr>
            <w:rFonts w:ascii="Arial" w:hAnsi="Arial"/>
            <w:sz w:val="18"/>
            <w:szCs w:val="16"/>
            <w:lang w:val="es-ES"/>
          </w:rPr>
        </w:pPr>
        <w:r w:rsidRPr="006F6464">
          <w:rPr>
            <w:rFonts w:ascii="Arial" w:hAnsi="Arial"/>
            <w:sz w:val="18"/>
            <w:szCs w:val="16"/>
          </w:rPr>
          <w:t xml:space="preserve">Página </w:t>
        </w:r>
        <w:r w:rsidRPr="006F6464">
          <w:rPr>
            <w:rFonts w:ascii="Arial" w:hAnsi="Arial"/>
            <w:b/>
            <w:sz w:val="18"/>
            <w:szCs w:val="16"/>
          </w:rPr>
          <w:fldChar w:fldCharType="begin"/>
        </w:r>
        <w:r w:rsidRPr="006F6464">
          <w:rPr>
            <w:rFonts w:ascii="Arial" w:hAnsi="Arial"/>
            <w:b/>
            <w:sz w:val="18"/>
            <w:szCs w:val="16"/>
          </w:rPr>
          <w:instrText xml:space="preserve"> PAGE </w:instrText>
        </w:r>
        <w:r w:rsidRPr="006F6464">
          <w:rPr>
            <w:rFonts w:ascii="Arial" w:hAnsi="Arial"/>
            <w:b/>
            <w:sz w:val="18"/>
            <w:szCs w:val="16"/>
          </w:rPr>
          <w:fldChar w:fldCharType="separate"/>
        </w:r>
        <w:r w:rsidR="009B3CE6">
          <w:rPr>
            <w:rFonts w:ascii="Arial" w:hAnsi="Arial"/>
            <w:b/>
            <w:noProof/>
            <w:sz w:val="18"/>
            <w:szCs w:val="16"/>
          </w:rPr>
          <w:t>143</w:t>
        </w:r>
        <w:r w:rsidRPr="006F6464">
          <w:rPr>
            <w:rFonts w:ascii="Arial" w:hAnsi="Arial"/>
            <w:b/>
            <w:sz w:val="18"/>
            <w:szCs w:val="16"/>
          </w:rPr>
          <w:fldChar w:fldCharType="end"/>
        </w:r>
        <w:r w:rsidRPr="006F6464">
          <w:rPr>
            <w:rFonts w:ascii="Arial" w:hAnsi="Arial"/>
            <w:sz w:val="18"/>
            <w:szCs w:val="16"/>
          </w:rPr>
          <w:t xml:space="preserve"> de </w:t>
        </w:r>
        <w:r w:rsidRPr="006F6464">
          <w:rPr>
            <w:rFonts w:ascii="Arial" w:hAnsi="Arial"/>
            <w:b/>
            <w:sz w:val="18"/>
            <w:szCs w:val="16"/>
          </w:rPr>
          <w:fldChar w:fldCharType="begin"/>
        </w:r>
        <w:r w:rsidRPr="006F6464">
          <w:rPr>
            <w:rFonts w:ascii="Arial" w:hAnsi="Arial"/>
            <w:b/>
            <w:sz w:val="18"/>
            <w:szCs w:val="16"/>
          </w:rPr>
          <w:instrText xml:space="preserve"> NUMPAGES   \* MERGEFORMAT </w:instrText>
        </w:r>
        <w:r w:rsidRPr="006F6464">
          <w:rPr>
            <w:rFonts w:ascii="Arial" w:hAnsi="Arial"/>
            <w:b/>
            <w:sz w:val="18"/>
            <w:szCs w:val="16"/>
          </w:rPr>
          <w:fldChar w:fldCharType="separate"/>
        </w:r>
        <w:r w:rsidR="009B3CE6">
          <w:rPr>
            <w:rFonts w:ascii="Arial" w:hAnsi="Arial"/>
            <w:b/>
            <w:noProof/>
            <w:sz w:val="18"/>
            <w:szCs w:val="16"/>
          </w:rPr>
          <w:t>143</w:t>
        </w:r>
        <w:r w:rsidRPr="006F6464">
          <w:rPr>
            <w:rFonts w:ascii="Arial" w:hAnsi="Arial"/>
            <w:b/>
            <w:sz w:val="18"/>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257" w:rsidRDefault="000A2257" w:rsidP="00FB76AB">
    <w:pPr>
      <w:rPr>
        <w:sz w:val="18"/>
        <w:szCs w:val="18"/>
      </w:rPr>
    </w:pPr>
  </w:p>
  <w:p w:rsidR="000A2257" w:rsidRPr="00A61FC3" w:rsidRDefault="000A2257" w:rsidP="00FB76AB">
    <w:pPr>
      <w:rPr>
        <w:rFonts w:ascii="Arial" w:hAnsi="Arial"/>
        <w:sz w:val="18"/>
        <w:szCs w:val="18"/>
        <w:lang w:val="es-ES"/>
      </w:rPr>
    </w:pPr>
    <w:r>
      <w:rPr>
        <w:sz w:val="18"/>
        <w:szCs w:val="18"/>
      </w:rPr>
      <w:t xml:space="preserve">Procedimiento No. </w:t>
    </w:r>
    <w:r w:rsidRPr="0004076E">
      <w:rPr>
        <w:color w:val="000000" w:themeColor="text1"/>
        <w:sz w:val="18"/>
        <w:szCs w:val="18"/>
      </w:rPr>
      <w:t>LA-</w:t>
    </w:r>
    <w:r>
      <w:rPr>
        <w:color w:val="000000" w:themeColor="text1"/>
        <w:sz w:val="18"/>
        <w:szCs w:val="18"/>
      </w:rPr>
      <w:t>012M7B998</w:t>
    </w:r>
    <w:r w:rsidRPr="0004076E">
      <w:rPr>
        <w:color w:val="000000" w:themeColor="text1"/>
        <w:sz w:val="18"/>
        <w:szCs w:val="18"/>
      </w:rPr>
      <w:t>-</w:t>
    </w:r>
    <w:r>
      <w:rPr>
        <w:color w:val="000000" w:themeColor="text1"/>
        <w:sz w:val="18"/>
        <w:szCs w:val="18"/>
      </w:rPr>
      <w:t>E15</w:t>
    </w:r>
    <w:r w:rsidRPr="0004076E">
      <w:rPr>
        <w:color w:val="000000" w:themeColor="text1"/>
        <w:sz w:val="18"/>
        <w:szCs w:val="18"/>
      </w:rPr>
      <w:t>-202</w:t>
    </w:r>
    <w:r>
      <w:rPr>
        <w:color w:val="000000" w:themeColor="text1"/>
        <w:sz w:val="18"/>
        <w:szCs w:val="18"/>
      </w:rPr>
      <w:t>1</w:t>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sidRPr="00EA3C56">
      <w:rPr>
        <w:rFonts w:ascii="Arial" w:hAnsi="Arial"/>
        <w:sz w:val="18"/>
        <w:szCs w:val="18"/>
      </w:rPr>
      <w:t xml:space="preserve">Página </w:t>
    </w:r>
    <w:r w:rsidRPr="00EA3C56">
      <w:rPr>
        <w:rFonts w:ascii="Arial" w:hAnsi="Arial"/>
        <w:b/>
        <w:sz w:val="18"/>
        <w:szCs w:val="18"/>
      </w:rPr>
      <w:fldChar w:fldCharType="begin"/>
    </w:r>
    <w:r w:rsidRPr="00EA3C56">
      <w:rPr>
        <w:rFonts w:ascii="Arial" w:hAnsi="Arial"/>
        <w:b/>
        <w:sz w:val="18"/>
        <w:szCs w:val="18"/>
      </w:rPr>
      <w:instrText xml:space="preserve"> PAGE </w:instrText>
    </w:r>
    <w:r w:rsidRPr="00EA3C56">
      <w:rPr>
        <w:rFonts w:ascii="Arial" w:hAnsi="Arial"/>
        <w:b/>
        <w:sz w:val="18"/>
        <w:szCs w:val="18"/>
      </w:rPr>
      <w:fldChar w:fldCharType="separate"/>
    </w:r>
    <w:r>
      <w:rPr>
        <w:rFonts w:ascii="Arial" w:hAnsi="Arial"/>
        <w:b/>
        <w:noProof/>
        <w:sz w:val="18"/>
        <w:szCs w:val="18"/>
      </w:rPr>
      <w:t>69</w:t>
    </w:r>
    <w:r w:rsidRPr="00EA3C56">
      <w:rPr>
        <w:rFonts w:ascii="Arial" w:hAnsi="Arial"/>
        <w:b/>
        <w:sz w:val="18"/>
        <w:szCs w:val="18"/>
      </w:rPr>
      <w:fldChar w:fldCharType="end"/>
    </w:r>
    <w:r w:rsidRPr="00EA3C56">
      <w:rPr>
        <w:rFonts w:ascii="Arial" w:hAnsi="Arial"/>
        <w:sz w:val="18"/>
        <w:szCs w:val="18"/>
      </w:rPr>
      <w:t xml:space="preserve"> de </w:t>
    </w:r>
    <w:r w:rsidRPr="00EA3C56">
      <w:rPr>
        <w:rFonts w:ascii="Arial" w:hAnsi="Arial"/>
        <w:b/>
        <w:sz w:val="18"/>
        <w:szCs w:val="18"/>
      </w:rPr>
      <w:fldChar w:fldCharType="begin"/>
    </w:r>
    <w:r w:rsidRPr="00EA3C56">
      <w:rPr>
        <w:rFonts w:ascii="Arial" w:hAnsi="Arial"/>
        <w:b/>
        <w:sz w:val="18"/>
        <w:szCs w:val="18"/>
      </w:rPr>
      <w:instrText xml:space="preserve"> NUMPAGES   \* MERGEFORMAT </w:instrText>
    </w:r>
    <w:r w:rsidRPr="00EA3C56">
      <w:rPr>
        <w:rFonts w:ascii="Arial" w:hAnsi="Arial"/>
        <w:b/>
        <w:sz w:val="18"/>
        <w:szCs w:val="18"/>
      </w:rPr>
      <w:fldChar w:fldCharType="separate"/>
    </w:r>
    <w:r w:rsidR="009B3CE6">
      <w:rPr>
        <w:rFonts w:ascii="Arial" w:hAnsi="Arial"/>
        <w:b/>
        <w:noProof/>
        <w:sz w:val="18"/>
        <w:szCs w:val="18"/>
      </w:rPr>
      <w:t>143</w:t>
    </w:r>
    <w:r w:rsidRPr="00EA3C56">
      <w:rPr>
        <w:rFonts w:ascii="Arial" w:hAnsi="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B71" w:rsidRDefault="008C4B71" w:rsidP="00DA1902">
      <w:pPr>
        <w:spacing w:after="0"/>
      </w:pPr>
      <w:r>
        <w:separator/>
      </w:r>
    </w:p>
  </w:footnote>
  <w:footnote w:type="continuationSeparator" w:id="0">
    <w:p w:rsidR="008C4B71" w:rsidRDefault="008C4B71" w:rsidP="00DA1902">
      <w:pPr>
        <w:spacing w:after="0"/>
      </w:pPr>
      <w:r>
        <w:continuationSeparator/>
      </w:r>
    </w:p>
  </w:footnote>
  <w:footnote w:id="1">
    <w:p w:rsidR="000A2257" w:rsidRPr="00950E53" w:rsidRDefault="000A2257" w:rsidP="00FD0030">
      <w:pPr>
        <w:pStyle w:val="Textonotapie"/>
        <w:ind w:right="49"/>
        <w:jc w:val="both"/>
        <w:rPr>
          <w:rFonts w:ascii="Montserrat" w:hAnsi="Montserrat"/>
          <w:sz w:val="16"/>
          <w:szCs w:val="16"/>
          <w:lang w:val="es-MX"/>
        </w:rPr>
      </w:pPr>
      <w:r w:rsidRPr="00950E53">
        <w:rPr>
          <w:rStyle w:val="Refdenotaalpie"/>
          <w:rFonts w:ascii="Montserrat" w:hAnsi="Montserrat"/>
          <w:sz w:val="16"/>
          <w:szCs w:val="16"/>
        </w:rPr>
        <w:footnoteRef/>
      </w:r>
      <w:r w:rsidRPr="00950E53">
        <w:rPr>
          <w:rFonts w:ascii="Montserrat" w:hAnsi="Montserrat"/>
          <w:sz w:val="16"/>
          <w:szCs w:val="16"/>
        </w:rPr>
        <w:t xml:space="preserve"> Considerando a el Hospital Infantil de México Federico Gómez,</w:t>
      </w:r>
      <w:r w:rsidRPr="00950E53">
        <w:rPr>
          <w:rFonts w:ascii="Montserrat" w:hAnsi="Montserrat"/>
          <w:spacing w:val="1"/>
          <w:sz w:val="16"/>
          <w:szCs w:val="16"/>
        </w:rPr>
        <w:t xml:space="preserve"> </w:t>
      </w:r>
      <w:r w:rsidRPr="00950E53">
        <w:rPr>
          <w:rFonts w:ascii="Montserrat" w:hAnsi="Montserrat"/>
          <w:sz w:val="16"/>
          <w:szCs w:val="16"/>
        </w:rPr>
        <w:t>Instituto Nacional de Cancerología, Instituto Nacional de Cardiología</w:t>
      </w:r>
      <w:r w:rsidRPr="00950E53">
        <w:rPr>
          <w:rFonts w:ascii="Montserrat" w:hAnsi="Montserrat"/>
          <w:spacing w:val="1"/>
          <w:sz w:val="16"/>
          <w:szCs w:val="16"/>
        </w:rPr>
        <w:t xml:space="preserve"> </w:t>
      </w:r>
      <w:r w:rsidRPr="00950E53">
        <w:rPr>
          <w:rFonts w:ascii="Montserrat" w:hAnsi="Montserrat"/>
          <w:sz w:val="16"/>
          <w:szCs w:val="16"/>
        </w:rPr>
        <w:t xml:space="preserve">Ignacio Chávez, Instituto Nacional de Ciencias Médicas y Nutrición Salvador </w:t>
      </w:r>
      <w:proofErr w:type="spellStart"/>
      <w:r w:rsidRPr="00950E53">
        <w:rPr>
          <w:rFonts w:ascii="Montserrat" w:hAnsi="Montserrat"/>
          <w:sz w:val="16"/>
          <w:szCs w:val="16"/>
        </w:rPr>
        <w:t>Zubiran</w:t>
      </w:r>
      <w:proofErr w:type="spellEnd"/>
      <w:r w:rsidRPr="00950E53">
        <w:rPr>
          <w:rFonts w:ascii="Montserrat" w:hAnsi="Montserrat"/>
          <w:sz w:val="16"/>
          <w:szCs w:val="16"/>
        </w:rPr>
        <w:t>, Instituto Nacional de Enfermedades Respiratorias</w:t>
      </w:r>
      <w:r w:rsidRPr="00950E53">
        <w:rPr>
          <w:rFonts w:ascii="Montserrat" w:hAnsi="Montserrat"/>
          <w:spacing w:val="1"/>
          <w:sz w:val="16"/>
          <w:szCs w:val="16"/>
        </w:rPr>
        <w:t xml:space="preserve"> </w:t>
      </w:r>
      <w:r w:rsidRPr="00950E53">
        <w:rPr>
          <w:rFonts w:ascii="Montserrat" w:hAnsi="Montserrat"/>
          <w:sz w:val="16"/>
          <w:szCs w:val="16"/>
        </w:rPr>
        <w:t xml:space="preserve">Ismael Cosío Villegas, Instituto Nacional de Pediatría, Instituto Nacional de Rehabilitación Luis Guillermo Ibarra </w:t>
      </w:r>
      <w:proofErr w:type="spellStart"/>
      <w:r w:rsidRPr="00950E53">
        <w:rPr>
          <w:rFonts w:ascii="Montserrat" w:hAnsi="Montserrat"/>
          <w:sz w:val="16"/>
          <w:szCs w:val="16"/>
        </w:rPr>
        <w:t>Ibarra</w:t>
      </w:r>
      <w:proofErr w:type="spellEnd"/>
      <w:r w:rsidRPr="00950E53">
        <w:rPr>
          <w:rFonts w:ascii="Montserrat" w:hAnsi="Montserrat"/>
          <w:sz w:val="16"/>
          <w:szCs w:val="16"/>
        </w:rPr>
        <w:t>, Instituto Nacional</w:t>
      </w:r>
      <w:r w:rsidRPr="00950E53">
        <w:rPr>
          <w:rFonts w:ascii="Montserrat" w:hAnsi="Montserrat"/>
          <w:spacing w:val="-38"/>
          <w:sz w:val="16"/>
          <w:szCs w:val="16"/>
        </w:rPr>
        <w:t xml:space="preserve"> </w:t>
      </w:r>
      <w:r w:rsidRPr="00950E53">
        <w:rPr>
          <w:rFonts w:ascii="Montserrat" w:hAnsi="Montserrat"/>
          <w:sz w:val="16"/>
          <w:szCs w:val="16"/>
        </w:rPr>
        <w:t>de Neurología y Neurocirugía Manuel Velasco Suárez, Instituto Nacional de Psiquiatría Ramón de la Fuente Muñiz, Instituto Nacional de</w:t>
      </w:r>
      <w:r w:rsidRPr="00950E53">
        <w:rPr>
          <w:rFonts w:ascii="Montserrat" w:hAnsi="Montserrat"/>
          <w:spacing w:val="1"/>
          <w:sz w:val="16"/>
          <w:szCs w:val="16"/>
        </w:rPr>
        <w:t xml:space="preserve"> </w:t>
      </w:r>
      <w:r w:rsidRPr="00950E53">
        <w:rPr>
          <w:rFonts w:ascii="Montserrat" w:hAnsi="Montserrat"/>
          <w:sz w:val="16"/>
          <w:szCs w:val="16"/>
        </w:rPr>
        <w:t>Perinatología Isidro Espinosa de los Reyes, Hospital General de México Eduardo Liceaga, Hospital General Dr. Manuel Gea González,</w:t>
      </w:r>
      <w:r w:rsidRPr="00950E53">
        <w:rPr>
          <w:rFonts w:ascii="Montserrat" w:hAnsi="Montserrat"/>
          <w:spacing w:val="1"/>
          <w:sz w:val="16"/>
          <w:szCs w:val="16"/>
        </w:rPr>
        <w:t xml:space="preserve"> </w:t>
      </w:r>
      <w:r w:rsidRPr="00950E53">
        <w:rPr>
          <w:rFonts w:ascii="Montserrat" w:hAnsi="Montserrat"/>
          <w:sz w:val="16"/>
          <w:szCs w:val="16"/>
        </w:rPr>
        <w:t>Hospital Juárez México , Hospital de la Mujer, Hospital Nacional Homeopático, Hospital Juárez Centro, Hospital Regional de Alta</w:t>
      </w:r>
      <w:r w:rsidRPr="00950E53">
        <w:rPr>
          <w:rFonts w:ascii="Montserrat" w:hAnsi="Montserrat"/>
          <w:spacing w:val="1"/>
          <w:sz w:val="16"/>
          <w:szCs w:val="16"/>
        </w:rPr>
        <w:t xml:space="preserve"> </w:t>
      </w:r>
      <w:r w:rsidRPr="00950E53">
        <w:rPr>
          <w:rFonts w:ascii="Montserrat" w:hAnsi="Montserrat"/>
          <w:spacing w:val="-1"/>
          <w:sz w:val="16"/>
          <w:szCs w:val="16"/>
        </w:rPr>
        <w:t>Especialidad</w:t>
      </w:r>
      <w:r w:rsidRPr="00950E53">
        <w:rPr>
          <w:rFonts w:ascii="Montserrat" w:hAnsi="Montserrat"/>
          <w:spacing w:val="-11"/>
          <w:sz w:val="16"/>
          <w:szCs w:val="16"/>
        </w:rPr>
        <w:t xml:space="preserve"> </w:t>
      </w:r>
      <w:r w:rsidRPr="00950E53">
        <w:rPr>
          <w:rFonts w:ascii="Montserrat" w:hAnsi="Montserrat"/>
          <w:spacing w:val="-1"/>
          <w:sz w:val="16"/>
          <w:szCs w:val="16"/>
        </w:rPr>
        <w:t>Bajío,</w:t>
      </w:r>
      <w:r w:rsidRPr="00950E53">
        <w:rPr>
          <w:rFonts w:ascii="Montserrat" w:hAnsi="Montserrat"/>
          <w:spacing w:val="-10"/>
          <w:sz w:val="16"/>
          <w:szCs w:val="16"/>
        </w:rPr>
        <w:t xml:space="preserve"> </w:t>
      </w:r>
      <w:r w:rsidRPr="00950E53">
        <w:rPr>
          <w:rFonts w:ascii="Montserrat" w:hAnsi="Montserrat"/>
          <w:spacing w:val="-1"/>
          <w:sz w:val="16"/>
          <w:szCs w:val="16"/>
        </w:rPr>
        <w:t>Hospital</w:t>
      </w:r>
      <w:r w:rsidRPr="00950E53">
        <w:rPr>
          <w:rFonts w:ascii="Montserrat" w:hAnsi="Montserrat"/>
          <w:spacing w:val="-10"/>
          <w:sz w:val="16"/>
          <w:szCs w:val="16"/>
        </w:rPr>
        <w:t xml:space="preserve"> </w:t>
      </w:r>
      <w:r w:rsidRPr="00950E53">
        <w:rPr>
          <w:rFonts w:ascii="Montserrat" w:hAnsi="Montserrat"/>
          <w:spacing w:val="-1"/>
          <w:sz w:val="16"/>
          <w:szCs w:val="16"/>
        </w:rPr>
        <w:t>Regional</w:t>
      </w:r>
      <w:r w:rsidRPr="00950E53">
        <w:rPr>
          <w:rFonts w:ascii="Montserrat" w:hAnsi="Montserrat"/>
          <w:spacing w:val="-10"/>
          <w:sz w:val="16"/>
          <w:szCs w:val="16"/>
        </w:rPr>
        <w:t xml:space="preserve"> </w:t>
      </w:r>
      <w:r w:rsidRPr="00950E53">
        <w:rPr>
          <w:rFonts w:ascii="Montserrat" w:hAnsi="Montserrat"/>
          <w:sz w:val="16"/>
          <w:szCs w:val="16"/>
        </w:rPr>
        <w:t>de</w:t>
      </w:r>
      <w:r w:rsidRPr="00950E53">
        <w:rPr>
          <w:rFonts w:ascii="Montserrat" w:hAnsi="Montserrat"/>
          <w:spacing w:val="-10"/>
          <w:sz w:val="16"/>
          <w:szCs w:val="16"/>
        </w:rPr>
        <w:t xml:space="preserve"> </w:t>
      </w:r>
      <w:r w:rsidRPr="00950E53">
        <w:rPr>
          <w:rFonts w:ascii="Montserrat" w:hAnsi="Montserrat"/>
          <w:sz w:val="16"/>
          <w:szCs w:val="16"/>
        </w:rPr>
        <w:t>Alta</w:t>
      </w:r>
      <w:r w:rsidRPr="00950E53">
        <w:rPr>
          <w:rFonts w:ascii="Montserrat" w:hAnsi="Montserrat"/>
          <w:spacing w:val="-10"/>
          <w:sz w:val="16"/>
          <w:szCs w:val="16"/>
        </w:rPr>
        <w:t xml:space="preserve"> </w:t>
      </w:r>
      <w:r w:rsidRPr="00950E53">
        <w:rPr>
          <w:rFonts w:ascii="Montserrat" w:hAnsi="Montserrat"/>
          <w:sz w:val="16"/>
          <w:szCs w:val="16"/>
        </w:rPr>
        <w:t>Especialidad</w:t>
      </w:r>
      <w:r w:rsidRPr="00950E53">
        <w:rPr>
          <w:rFonts w:ascii="Montserrat" w:hAnsi="Montserrat"/>
          <w:spacing w:val="-10"/>
          <w:sz w:val="16"/>
          <w:szCs w:val="16"/>
        </w:rPr>
        <w:t xml:space="preserve"> </w:t>
      </w:r>
      <w:r w:rsidRPr="00950E53">
        <w:rPr>
          <w:rFonts w:ascii="Montserrat" w:hAnsi="Montserrat"/>
          <w:sz w:val="16"/>
          <w:szCs w:val="16"/>
        </w:rPr>
        <w:t>Ciudad</w:t>
      </w:r>
      <w:r w:rsidRPr="00950E53">
        <w:rPr>
          <w:rFonts w:ascii="Montserrat" w:hAnsi="Montserrat"/>
          <w:spacing w:val="-9"/>
          <w:sz w:val="16"/>
          <w:szCs w:val="16"/>
        </w:rPr>
        <w:t xml:space="preserve"> </w:t>
      </w:r>
      <w:r w:rsidRPr="00950E53">
        <w:rPr>
          <w:rFonts w:ascii="Montserrat" w:hAnsi="Montserrat"/>
          <w:sz w:val="16"/>
          <w:szCs w:val="16"/>
        </w:rPr>
        <w:t>Victoria,</w:t>
      </w:r>
      <w:r w:rsidRPr="00950E53">
        <w:rPr>
          <w:rFonts w:ascii="Montserrat" w:hAnsi="Montserrat"/>
          <w:spacing w:val="-9"/>
          <w:sz w:val="16"/>
          <w:szCs w:val="16"/>
        </w:rPr>
        <w:t xml:space="preserve"> </w:t>
      </w:r>
      <w:r w:rsidRPr="00950E53">
        <w:rPr>
          <w:rFonts w:ascii="Montserrat" w:hAnsi="Montserrat"/>
          <w:sz w:val="16"/>
          <w:szCs w:val="16"/>
        </w:rPr>
        <w:t>Hospital</w:t>
      </w:r>
      <w:r w:rsidRPr="00950E53">
        <w:rPr>
          <w:rFonts w:ascii="Montserrat" w:hAnsi="Montserrat"/>
          <w:spacing w:val="-11"/>
          <w:sz w:val="16"/>
          <w:szCs w:val="16"/>
        </w:rPr>
        <w:t xml:space="preserve"> </w:t>
      </w:r>
      <w:r w:rsidRPr="00950E53">
        <w:rPr>
          <w:rFonts w:ascii="Montserrat" w:hAnsi="Montserrat"/>
          <w:sz w:val="16"/>
          <w:szCs w:val="16"/>
        </w:rPr>
        <w:t>Regional</w:t>
      </w:r>
      <w:r w:rsidRPr="00950E53">
        <w:rPr>
          <w:rFonts w:ascii="Montserrat" w:hAnsi="Montserrat"/>
          <w:spacing w:val="-8"/>
          <w:sz w:val="16"/>
          <w:szCs w:val="16"/>
        </w:rPr>
        <w:t xml:space="preserve"> </w:t>
      </w:r>
      <w:r w:rsidRPr="00950E53">
        <w:rPr>
          <w:rFonts w:ascii="Montserrat" w:hAnsi="Montserrat"/>
          <w:sz w:val="16"/>
          <w:szCs w:val="16"/>
        </w:rPr>
        <w:t>de</w:t>
      </w:r>
      <w:r w:rsidRPr="00950E53">
        <w:rPr>
          <w:rFonts w:ascii="Montserrat" w:hAnsi="Montserrat"/>
          <w:spacing w:val="-8"/>
          <w:sz w:val="16"/>
          <w:szCs w:val="16"/>
        </w:rPr>
        <w:t xml:space="preserve"> </w:t>
      </w:r>
      <w:r w:rsidRPr="00950E53">
        <w:rPr>
          <w:rFonts w:ascii="Montserrat" w:hAnsi="Montserrat"/>
          <w:sz w:val="16"/>
          <w:szCs w:val="16"/>
        </w:rPr>
        <w:t>Alta</w:t>
      </w:r>
      <w:r w:rsidRPr="00950E53">
        <w:rPr>
          <w:rFonts w:ascii="Montserrat" w:hAnsi="Montserrat"/>
          <w:spacing w:val="-10"/>
          <w:sz w:val="16"/>
          <w:szCs w:val="16"/>
        </w:rPr>
        <w:t xml:space="preserve"> </w:t>
      </w:r>
      <w:r w:rsidRPr="00950E53">
        <w:rPr>
          <w:rFonts w:ascii="Montserrat" w:hAnsi="Montserrat"/>
          <w:sz w:val="16"/>
          <w:szCs w:val="16"/>
        </w:rPr>
        <w:t>Especialidad</w:t>
      </w:r>
      <w:r w:rsidRPr="00950E53">
        <w:rPr>
          <w:rFonts w:ascii="Montserrat" w:hAnsi="Montserrat"/>
          <w:spacing w:val="-10"/>
          <w:sz w:val="16"/>
          <w:szCs w:val="16"/>
        </w:rPr>
        <w:t xml:space="preserve"> </w:t>
      </w:r>
      <w:r w:rsidRPr="00950E53">
        <w:rPr>
          <w:rFonts w:ascii="Montserrat" w:hAnsi="Montserrat"/>
          <w:sz w:val="16"/>
          <w:szCs w:val="16"/>
        </w:rPr>
        <w:t>Oaxaca,</w:t>
      </w:r>
      <w:r w:rsidRPr="00950E53">
        <w:rPr>
          <w:rFonts w:ascii="Montserrat" w:hAnsi="Montserrat"/>
          <w:spacing w:val="-10"/>
          <w:sz w:val="16"/>
          <w:szCs w:val="16"/>
        </w:rPr>
        <w:t xml:space="preserve"> </w:t>
      </w:r>
      <w:r w:rsidRPr="00950E53">
        <w:rPr>
          <w:rFonts w:ascii="Montserrat" w:hAnsi="Montserrat"/>
          <w:sz w:val="16"/>
          <w:szCs w:val="16"/>
        </w:rPr>
        <w:t>Hospital</w:t>
      </w:r>
      <w:r w:rsidRPr="00950E53">
        <w:rPr>
          <w:rFonts w:ascii="Montserrat" w:hAnsi="Montserrat"/>
          <w:spacing w:val="-9"/>
          <w:sz w:val="16"/>
          <w:szCs w:val="16"/>
        </w:rPr>
        <w:t xml:space="preserve"> </w:t>
      </w:r>
      <w:r w:rsidRPr="00950E53">
        <w:rPr>
          <w:rFonts w:ascii="Montserrat" w:hAnsi="Montserrat"/>
          <w:sz w:val="16"/>
          <w:szCs w:val="16"/>
        </w:rPr>
        <w:t>Regional</w:t>
      </w:r>
      <w:r>
        <w:rPr>
          <w:rFonts w:ascii="Montserrat" w:hAnsi="Montserrat"/>
          <w:sz w:val="16"/>
          <w:szCs w:val="16"/>
        </w:rPr>
        <w:t>.</w:t>
      </w:r>
    </w:p>
  </w:footnote>
  <w:footnote w:id="2">
    <w:p w:rsidR="000A2257" w:rsidRPr="00AC18F4" w:rsidRDefault="000A2257" w:rsidP="00FD0030">
      <w:pPr>
        <w:pStyle w:val="Textoindependiente"/>
        <w:ind w:left="113" w:right="38"/>
        <w:jc w:val="both"/>
        <w:rPr>
          <w:rFonts w:ascii="Montserrat" w:hAnsi="Montserrat"/>
          <w:sz w:val="27"/>
        </w:rPr>
      </w:pPr>
      <w:r w:rsidRPr="003B310D">
        <w:rPr>
          <w:rStyle w:val="Refdenotaalpie"/>
          <w:sz w:val="16"/>
          <w:szCs w:val="16"/>
        </w:rPr>
        <w:footnoteRef/>
      </w:r>
      <w:r w:rsidRPr="003B310D">
        <w:rPr>
          <w:sz w:val="16"/>
          <w:szCs w:val="16"/>
        </w:rPr>
        <w:t xml:space="preserve"> </w:t>
      </w:r>
      <w:r w:rsidRPr="003B310D">
        <w:rPr>
          <w:rFonts w:ascii="Montserrat" w:hAnsi="Montserrat"/>
          <w:color w:val="2E2E2E"/>
          <w:sz w:val="16"/>
          <w:szCs w:val="16"/>
        </w:rPr>
        <w:t>Acuerdo por el que se reconocen como equivalentes los requisitos establecidos en los artículos 161 BIS, 167, 169, 170, 177, 179 y 180</w:t>
      </w:r>
      <w:r w:rsidRPr="003B310D">
        <w:rPr>
          <w:rFonts w:ascii="Montserrat" w:hAnsi="Montserrat"/>
          <w:color w:val="2E2E2E"/>
          <w:spacing w:val="1"/>
          <w:sz w:val="16"/>
          <w:szCs w:val="16"/>
        </w:rPr>
        <w:t xml:space="preserve"> </w:t>
      </w:r>
      <w:r w:rsidRPr="003B310D">
        <w:rPr>
          <w:rFonts w:ascii="Montserrat" w:hAnsi="Montserrat"/>
          <w:color w:val="2E2E2E"/>
          <w:sz w:val="16"/>
          <w:szCs w:val="16"/>
        </w:rPr>
        <w:t>del Reglamento de Insumos para la Salud y a los procedimientos de Evaluación Técnica realizados por la Comisión Federal para la</w:t>
      </w:r>
      <w:r w:rsidRPr="003B310D">
        <w:rPr>
          <w:rFonts w:ascii="Montserrat" w:hAnsi="Montserrat"/>
          <w:color w:val="2E2E2E"/>
          <w:spacing w:val="1"/>
          <w:sz w:val="16"/>
          <w:szCs w:val="16"/>
        </w:rPr>
        <w:t xml:space="preserve"> </w:t>
      </w:r>
      <w:r w:rsidRPr="003B310D">
        <w:rPr>
          <w:rFonts w:ascii="Montserrat" w:hAnsi="Montserrat"/>
          <w:color w:val="2E2E2E"/>
          <w:sz w:val="16"/>
          <w:szCs w:val="16"/>
        </w:rPr>
        <w:t>Protección</w:t>
      </w:r>
      <w:r w:rsidRPr="003B310D">
        <w:rPr>
          <w:rFonts w:ascii="Montserrat" w:hAnsi="Montserrat"/>
          <w:color w:val="2E2E2E"/>
          <w:spacing w:val="-8"/>
          <w:sz w:val="16"/>
          <w:szCs w:val="16"/>
        </w:rPr>
        <w:t xml:space="preserve"> </w:t>
      </w:r>
      <w:r w:rsidRPr="003B310D">
        <w:rPr>
          <w:rFonts w:ascii="Montserrat" w:hAnsi="Montserrat"/>
          <w:color w:val="2E2E2E"/>
          <w:sz w:val="16"/>
          <w:szCs w:val="16"/>
        </w:rPr>
        <w:t>contra</w:t>
      </w:r>
      <w:r w:rsidRPr="003B310D">
        <w:rPr>
          <w:rFonts w:ascii="Montserrat" w:hAnsi="Montserrat"/>
          <w:color w:val="2E2E2E"/>
          <w:spacing w:val="-6"/>
          <w:sz w:val="16"/>
          <w:szCs w:val="16"/>
        </w:rPr>
        <w:t xml:space="preserve"> </w:t>
      </w:r>
      <w:r w:rsidRPr="003B310D">
        <w:rPr>
          <w:rFonts w:ascii="Montserrat" w:hAnsi="Montserrat"/>
          <w:color w:val="2E2E2E"/>
          <w:sz w:val="16"/>
          <w:szCs w:val="16"/>
        </w:rPr>
        <w:t>Riesgos</w:t>
      </w:r>
      <w:r w:rsidRPr="003B310D">
        <w:rPr>
          <w:rFonts w:ascii="Montserrat" w:hAnsi="Montserrat"/>
          <w:color w:val="2E2E2E"/>
          <w:spacing w:val="-8"/>
          <w:sz w:val="16"/>
          <w:szCs w:val="16"/>
        </w:rPr>
        <w:t xml:space="preserve"> </w:t>
      </w:r>
      <w:r w:rsidRPr="003B310D">
        <w:rPr>
          <w:rFonts w:ascii="Montserrat" w:hAnsi="Montserrat"/>
          <w:color w:val="2E2E2E"/>
          <w:sz w:val="16"/>
          <w:szCs w:val="16"/>
        </w:rPr>
        <w:t>Sanitarios</w:t>
      </w:r>
      <w:r w:rsidRPr="003B310D">
        <w:rPr>
          <w:rFonts w:ascii="Montserrat" w:hAnsi="Montserrat"/>
          <w:color w:val="2E2E2E"/>
          <w:spacing w:val="-7"/>
          <w:sz w:val="16"/>
          <w:szCs w:val="16"/>
        </w:rPr>
        <w:t xml:space="preserve"> </w:t>
      </w:r>
      <w:r w:rsidRPr="003B310D">
        <w:rPr>
          <w:rFonts w:ascii="Montserrat" w:hAnsi="Montserrat"/>
          <w:color w:val="2E2E2E"/>
          <w:sz w:val="16"/>
          <w:szCs w:val="16"/>
        </w:rPr>
        <w:t>para</w:t>
      </w:r>
      <w:r w:rsidRPr="003B310D">
        <w:rPr>
          <w:rFonts w:ascii="Montserrat" w:hAnsi="Montserrat"/>
          <w:color w:val="2E2E2E"/>
          <w:spacing w:val="-7"/>
          <w:sz w:val="16"/>
          <w:szCs w:val="16"/>
        </w:rPr>
        <w:t xml:space="preserve"> </w:t>
      </w:r>
      <w:r w:rsidRPr="003B310D">
        <w:rPr>
          <w:rFonts w:ascii="Montserrat" w:hAnsi="Montserrat"/>
          <w:color w:val="2E2E2E"/>
          <w:sz w:val="16"/>
          <w:szCs w:val="16"/>
        </w:rPr>
        <w:t>el</w:t>
      </w:r>
      <w:r w:rsidRPr="003B310D">
        <w:rPr>
          <w:rFonts w:ascii="Montserrat" w:hAnsi="Montserrat"/>
          <w:color w:val="2E2E2E"/>
          <w:spacing w:val="-7"/>
          <w:sz w:val="16"/>
          <w:szCs w:val="16"/>
        </w:rPr>
        <w:t xml:space="preserve"> </w:t>
      </w:r>
      <w:r w:rsidRPr="003B310D">
        <w:rPr>
          <w:rFonts w:ascii="Montserrat" w:hAnsi="Montserrat"/>
          <w:color w:val="2E2E2E"/>
          <w:sz w:val="16"/>
          <w:szCs w:val="16"/>
        </w:rPr>
        <w:t>otorgamiento</w:t>
      </w:r>
      <w:r w:rsidRPr="003B310D">
        <w:rPr>
          <w:rFonts w:ascii="Montserrat" w:hAnsi="Montserrat"/>
          <w:color w:val="2E2E2E"/>
          <w:spacing w:val="-6"/>
          <w:sz w:val="16"/>
          <w:szCs w:val="16"/>
        </w:rPr>
        <w:t xml:space="preserve"> </w:t>
      </w:r>
      <w:r w:rsidRPr="003B310D">
        <w:rPr>
          <w:rFonts w:ascii="Montserrat" w:hAnsi="Montserrat"/>
          <w:color w:val="2E2E2E"/>
          <w:sz w:val="16"/>
          <w:szCs w:val="16"/>
        </w:rPr>
        <w:t>del</w:t>
      </w:r>
      <w:r w:rsidRPr="003B310D">
        <w:rPr>
          <w:rFonts w:ascii="Montserrat" w:hAnsi="Montserrat"/>
          <w:color w:val="2E2E2E"/>
          <w:spacing w:val="-8"/>
          <w:sz w:val="16"/>
          <w:szCs w:val="16"/>
        </w:rPr>
        <w:t xml:space="preserve"> </w:t>
      </w:r>
      <w:r w:rsidRPr="003B310D">
        <w:rPr>
          <w:rFonts w:ascii="Montserrat" w:hAnsi="Montserrat"/>
          <w:color w:val="2E2E2E"/>
          <w:sz w:val="16"/>
          <w:szCs w:val="16"/>
        </w:rPr>
        <w:t>registro</w:t>
      </w:r>
      <w:r w:rsidRPr="003B310D">
        <w:rPr>
          <w:rFonts w:ascii="Montserrat" w:hAnsi="Montserrat"/>
          <w:color w:val="2E2E2E"/>
          <w:spacing w:val="-5"/>
          <w:sz w:val="16"/>
          <w:szCs w:val="16"/>
        </w:rPr>
        <w:t xml:space="preserve"> </w:t>
      </w:r>
      <w:r w:rsidRPr="003B310D">
        <w:rPr>
          <w:rFonts w:ascii="Montserrat" w:hAnsi="Montserrat"/>
          <w:color w:val="2E2E2E"/>
          <w:sz w:val="16"/>
          <w:szCs w:val="16"/>
        </w:rPr>
        <w:t>sanitario</w:t>
      </w:r>
      <w:r w:rsidRPr="003B310D">
        <w:rPr>
          <w:rFonts w:ascii="Montserrat" w:hAnsi="Montserrat"/>
          <w:color w:val="2E2E2E"/>
          <w:spacing w:val="-6"/>
          <w:sz w:val="16"/>
          <w:szCs w:val="16"/>
        </w:rPr>
        <w:t xml:space="preserve"> </w:t>
      </w:r>
      <w:r w:rsidRPr="003B310D">
        <w:rPr>
          <w:rFonts w:ascii="Montserrat" w:hAnsi="Montserrat"/>
          <w:color w:val="2E2E2E"/>
          <w:sz w:val="16"/>
          <w:szCs w:val="16"/>
        </w:rPr>
        <w:t>de</w:t>
      </w:r>
      <w:r w:rsidRPr="003B310D">
        <w:rPr>
          <w:rFonts w:ascii="Montserrat" w:hAnsi="Montserrat"/>
          <w:color w:val="2E2E2E"/>
          <w:spacing w:val="-5"/>
          <w:sz w:val="16"/>
          <w:szCs w:val="16"/>
        </w:rPr>
        <w:t xml:space="preserve"> </w:t>
      </w:r>
      <w:r w:rsidRPr="003B310D">
        <w:rPr>
          <w:rFonts w:ascii="Montserrat" w:hAnsi="Montserrat"/>
          <w:color w:val="2E2E2E"/>
          <w:sz w:val="16"/>
          <w:szCs w:val="16"/>
        </w:rPr>
        <w:t>los</w:t>
      </w:r>
      <w:r w:rsidRPr="003B310D">
        <w:rPr>
          <w:rFonts w:ascii="Montserrat" w:hAnsi="Montserrat"/>
          <w:color w:val="2E2E2E"/>
          <w:spacing w:val="-8"/>
          <w:sz w:val="16"/>
          <w:szCs w:val="16"/>
        </w:rPr>
        <w:t xml:space="preserve"> </w:t>
      </w:r>
      <w:r w:rsidRPr="003B310D">
        <w:rPr>
          <w:rFonts w:ascii="Montserrat" w:hAnsi="Montserrat"/>
          <w:color w:val="2E2E2E"/>
          <w:sz w:val="16"/>
          <w:szCs w:val="16"/>
        </w:rPr>
        <w:t>insumos</w:t>
      </w:r>
      <w:r w:rsidRPr="003B310D">
        <w:rPr>
          <w:rFonts w:ascii="Montserrat" w:hAnsi="Montserrat"/>
          <w:color w:val="2E2E2E"/>
          <w:spacing w:val="-7"/>
          <w:sz w:val="16"/>
          <w:szCs w:val="16"/>
        </w:rPr>
        <w:t xml:space="preserve"> </w:t>
      </w:r>
      <w:r w:rsidRPr="003B310D">
        <w:rPr>
          <w:rFonts w:ascii="Montserrat" w:hAnsi="Montserrat"/>
          <w:color w:val="2E2E2E"/>
          <w:sz w:val="16"/>
          <w:szCs w:val="16"/>
        </w:rPr>
        <w:t>para</w:t>
      </w:r>
      <w:r w:rsidRPr="003B310D">
        <w:rPr>
          <w:rFonts w:ascii="Montserrat" w:hAnsi="Montserrat"/>
          <w:color w:val="2E2E2E"/>
          <w:spacing w:val="-7"/>
          <w:sz w:val="16"/>
          <w:szCs w:val="16"/>
        </w:rPr>
        <w:t xml:space="preserve"> </w:t>
      </w:r>
      <w:r w:rsidRPr="003B310D">
        <w:rPr>
          <w:rFonts w:ascii="Montserrat" w:hAnsi="Montserrat"/>
          <w:color w:val="2E2E2E"/>
          <w:sz w:val="16"/>
          <w:szCs w:val="16"/>
        </w:rPr>
        <w:t>la</w:t>
      </w:r>
      <w:r w:rsidRPr="003B310D">
        <w:rPr>
          <w:rFonts w:ascii="Montserrat" w:hAnsi="Montserrat"/>
          <w:color w:val="2E2E2E"/>
          <w:spacing w:val="-6"/>
          <w:sz w:val="16"/>
          <w:szCs w:val="16"/>
        </w:rPr>
        <w:t xml:space="preserve"> </w:t>
      </w:r>
      <w:r w:rsidRPr="003B310D">
        <w:rPr>
          <w:rFonts w:ascii="Montserrat" w:hAnsi="Montserrat"/>
          <w:color w:val="2E2E2E"/>
          <w:sz w:val="16"/>
          <w:szCs w:val="16"/>
        </w:rPr>
        <w:t>salud</w:t>
      </w:r>
      <w:r w:rsidRPr="003B310D">
        <w:rPr>
          <w:rFonts w:ascii="Montserrat" w:hAnsi="Montserrat"/>
          <w:color w:val="2E2E2E"/>
          <w:spacing w:val="-8"/>
          <w:sz w:val="16"/>
          <w:szCs w:val="16"/>
        </w:rPr>
        <w:t xml:space="preserve"> </w:t>
      </w:r>
      <w:r w:rsidRPr="003B310D">
        <w:rPr>
          <w:rFonts w:ascii="Montserrat" w:hAnsi="Montserrat"/>
          <w:color w:val="2E2E2E"/>
          <w:sz w:val="16"/>
          <w:szCs w:val="16"/>
        </w:rPr>
        <w:t>a</w:t>
      </w:r>
      <w:r w:rsidRPr="003B310D">
        <w:rPr>
          <w:rFonts w:ascii="Montserrat" w:hAnsi="Montserrat"/>
          <w:color w:val="2E2E2E"/>
          <w:spacing w:val="-4"/>
          <w:sz w:val="16"/>
          <w:szCs w:val="16"/>
        </w:rPr>
        <w:t xml:space="preserve"> </w:t>
      </w:r>
      <w:r w:rsidRPr="003B310D">
        <w:rPr>
          <w:rFonts w:ascii="Montserrat" w:hAnsi="Montserrat"/>
          <w:color w:val="2E2E2E"/>
          <w:sz w:val="16"/>
          <w:szCs w:val="16"/>
        </w:rPr>
        <w:t>que</w:t>
      </w:r>
      <w:r w:rsidRPr="003B310D">
        <w:rPr>
          <w:rFonts w:ascii="Montserrat" w:hAnsi="Montserrat"/>
          <w:color w:val="2E2E2E"/>
          <w:spacing w:val="-6"/>
          <w:sz w:val="16"/>
          <w:szCs w:val="16"/>
        </w:rPr>
        <w:t xml:space="preserve"> </w:t>
      </w:r>
      <w:r w:rsidRPr="003B310D">
        <w:rPr>
          <w:rFonts w:ascii="Montserrat" w:hAnsi="Montserrat"/>
          <w:color w:val="2E2E2E"/>
          <w:sz w:val="16"/>
          <w:szCs w:val="16"/>
        </w:rPr>
        <w:t>se</w:t>
      </w:r>
      <w:r w:rsidRPr="003B310D">
        <w:rPr>
          <w:rFonts w:ascii="Montserrat" w:hAnsi="Montserrat"/>
          <w:color w:val="2E2E2E"/>
          <w:spacing w:val="-7"/>
          <w:sz w:val="16"/>
          <w:szCs w:val="16"/>
        </w:rPr>
        <w:t xml:space="preserve"> </w:t>
      </w:r>
      <w:r w:rsidRPr="003B310D">
        <w:rPr>
          <w:rFonts w:ascii="Montserrat" w:hAnsi="Montserrat"/>
          <w:color w:val="2E2E2E"/>
          <w:sz w:val="16"/>
          <w:szCs w:val="16"/>
        </w:rPr>
        <w:t>refieren</w:t>
      </w:r>
      <w:r w:rsidRPr="003B310D">
        <w:rPr>
          <w:rFonts w:ascii="Montserrat" w:hAnsi="Montserrat"/>
          <w:color w:val="2E2E2E"/>
          <w:spacing w:val="-8"/>
          <w:sz w:val="16"/>
          <w:szCs w:val="16"/>
        </w:rPr>
        <w:t xml:space="preserve"> </w:t>
      </w:r>
      <w:r w:rsidRPr="003B310D">
        <w:rPr>
          <w:rFonts w:ascii="Montserrat" w:hAnsi="Montserrat"/>
          <w:color w:val="2E2E2E"/>
          <w:sz w:val="16"/>
          <w:szCs w:val="16"/>
        </w:rPr>
        <w:t>los</w:t>
      </w:r>
      <w:r w:rsidRPr="003B310D">
        <w:rPr>
          <w:rFonts w:ascii="Montserrat" w:hAnsi="Montserrat"/>
          <w:color w:val="2E2E2E"/>
          <w:spacing w:val="-7"/>
          <w:sz w:val="16"/>
          <w:szCs w:val="16"/>
        </w:rPr>
        <w:t xml:space="preserve"> </w:t>
      </w:r>
      <w:r w:rsidRPr="003B310D">
        <w:rPr>
          <w:rFonts w:ascii="Montserrat" w:hAnsi="Montserrat"/>
          <w:color w:val="2E2E2E"/>
          <w:sz w:val="16"/>
          <w:szCs w:val="16"/>
        </w:rPr>
        <w:t>artículos</w:t>
      </w:r>
      <w:r w:rsidRPr="003B310D">
        <w:rPr>
          <w:rFonts w:ascii="Montserrat" w:hAnsi="Montserrat"/>
          <w:color w:val="2E2E2E"/>
          <w:spacing w:val="1"/>
          <w:sz w:val="16"/>
          <w:szCs w:val="16"/>
        </w:rPr>
        <w:t xml:space="preserve"> </w:t>
      </w:r>
      <w:r w:rsidRPr="003B310D">
        <w:rPr>
          <w:rFonts w:ascii="Montserrat" w:hAnsi="Montserrat"/>
          <w:color w:val="2E2E2E"/>
          <w:sz w:val="16"/>
          <w:szCs w:val="16"/>
        </w:rPr>
        <w:t>2o, fracciones XIV, XV, incisos B Y C Y 166, FRACCIONES I, II Y III del Reglamento de Insumos para la Salud; en relación con los artículos</w:t>
      </w:r>
      <w:r w:rsidRPr="003B310D">
        <w:rPr>
          <w:rFonts w:ascii="Montserrat" w:hAnsi="Montserrat"/>
          <w:color w:val="2E2E2E"/>
          <w:spacing w:val="1"/>
          <w:sz w:val="16"/>
          <w:szCs w:val="16"/>
        </w:rPr>
        <w:t xml:space="preserve"> </w:t>
      </w:r>
      <w:r w:rsidRPr="003B310D">
        <w:rPr>
          <w:rFonts w:ascii="Montserrat" w:hAnsi="Montserrat"/>
          <w:color w:val="2E2E2E"/>
          <w:sz w:val="16"/>
          <w:szCs w:val="16"/>
        </w:rPr>
        <w:t>222, 229 Y 262 de la Ley General de Salud, los requisitos solicitados y procedimientos de evaluación realizados conforme el Artículo 132,</w:t>
      </w:r>
      <w:r w:rsidRPr="003B310D">
        <w:rPr>
          <w:rFonts w:ascii="Montserrat" w:hAnsi="Montserrat"/>
          <w:color w:val="2E2E2E"/>
          <w:spacing w:val="-38"/>
          <w:sz w:val="16"/>
          <w:szCs w:val="16"/>
        </w:rPr>
        <w:t xml:space="preserve"> </w:t>
      </w:r>
      <w:r w:rsidRPr="003B310D">
        <w:rPr>
          <w:rFonts w:ascii="Montserrat" w:hAnsi="Montserrat"/>
          <w:color w:val="2E2E2E"/>
          <w:sz w:val="16"/>
          <w:szCs w:val="16"/>
        </w:rPr>
        <w:t>Fracciones I y II del Reglamento de insumos para la salud, para importación de insumos para la salud y medicamentos con o sin registro</w:t>
      </w:r>
      <w:r w:rsidRPr="003B310D">
        <w:rPr>
          <w:rFonts w:ascii="Montserrat" w:hAnsi="Montserrat"/>
          <w:color w:val="2E2E2E"/>
          <w:spacing w:val="1"/>
          <w:sz w:val="16"/>
          <w:szCs w:val="16"/>
        </w:rPr>
        <w:t xml:space="preserve"> </w:t>
      </w:r>
      <w:r w:rsidRPr="003B310D">
        <w:rPr>
          <w:rFonts w:ascii="Montserrat" w:hAnsi="Montserrat"/>
          <w:color w:val="2E2E2E"/>
          <w:sz w:val="16"/>
          <w:szCs w:val="16"/>
        </w:rPr>
        <w:t>sanitario en México, dirigido a cualquier enfermedad o padecimiento, que estén autorizados por las siguientes autoridades reguladoras</w:t>
      </w:r>
      <w:r w:rsidRPr="003B310D">
        <w:rPr>
          <w:rFonts w:ascii="Montserrat" w:hAnsi="Montserrat"/>
          <w:color w:val="2E2E2E"/>
          <w:spacing w:val="1"/>
          <w:sz w:val="16"/>
          <w:szCs w:val="16"/>
        </w:rPr>
        <w:t xml:space="preserve"> </w:t>
      </w:r>
      <w:r w:rsidRPr="003B310D">
        <w:rPr>
          <w:rFonts w:ascii="Montserrat" w:hAnsi="Montserrat"/>
          <w:color w:val="2E2E2E"/>
          <w:sz w:val="16"/>
          <w:szCs w:val="16"/>
        </w:rPr>
        <w:t>en materia de medicamentos: Agencia Suiza para productos terapéuticos-Swissmed, Comisión Europea, Administración de Alimentos y</w:t>
      </w:r>
      <w:r w:rsidRPr="003B310D">
        <w:rPr>
          <w:rFonts w:ascii="Montserrat" w:hAnsi="Montserrat"/>
          <w:color w:val="2E2E2E"/>
          <w:spacing w:val="1"/>
          <w:sz w:val="16"/>
          <w:szCs w:val="16"/>
        </w:rPr>
        <w:t xml:space="preserve"> </w:t>
      </w:r>
      <w:r w:rsidRPr="003B310D">
        <w:rPr>
          <w:rFonts w:ascii="Montserrat" w:hAnsi="Montserrat"/>
          <w:color w:val="2E2E2E"/>
          <w:sz w:val="16"/>
          <w:szCs w:val="16"/>
        </w:rPr>
        <w:t>Medicamentos</w:t>
      </w:r>
      <w:r w:rsidRPr="003B310D">
        <w:rPr>
          <w:rFonts w:ascii="Montserrat" w:hAnsi="Montserrat"/>
          <w:color w:val="2E2E2E"/>
          <w:spacing w:val="-6"/>
          <w:sz w:val="16"/>
          <w:szCs w:val="16"/>
        </w:rPr>
        <w:t xml:space="preserve"> </w:t>
      </w:r>
      <w:r w:rsidRPr="003B310D">
        <w:rPr>
          <w:rFonts w:ascii="Montserrat" w:hAnsi="Montserrat"/>
          <w:color w:val="2E2E2E"/>
          <w:sz w:val="16"/>
          <w:szCs w:val="16"/>
        </w:rPr>
        <w:t>de</w:t>
      </w:r>
      <w:r w:rsidRPr="003B310D">
        <w:rPr>
          <w:rFonts w:ascii="Montserrat" w:hAnsi="Montserrat"/>
          <w:color w:val="2E2E2E"/>
          <w:spacing w:val="-8"/>
          <w:sz w:val="16"/>
          <w:szCs w:val="16"/>
        </w:rPr>
        <w:t xml:space="preserve"> </w:t>
      </w:r>
      <w:r w:rsidRPr="003B310D">
        <w:rPr>
          <w:rFonts w:ascii="Montserrat" w:hAnsi="Montserrat"/>
          <w:color w:val="2E2E2E"/>
          <w:sz w:val="16"/>
          <w:szCs w:val="16"/>
        </w:rPr>
        <w:t>los</w:t>
      </w:r>
      <w:r w:rsidRPr="003B310D">
        <w:rPr>
          <w:rFonts w:ascii="Montserrat" w:hAnsi="Montserrat"/>
          <w:color w:val="2E2E2E"/>
          <w:spacing w:val="-8"/>
          <w:sz w:val="16"/>
          <w:szCs w:val="16"/>
        </w:rPr>
        <w:t xml:space="preserve"> </w:t>
      </w:r>
      <w:r w:rsidRPr="003B310D">
        <w:rPr>
          <w:rFonts w:ascii="Montserrat" w:hAnsi="Montserrat"/>
          <w:color w:val="2E2E2E"/>
          <w:sz w:val="16"/>
          <w:szCs w:val="16"/>
        </w:rPr>
        <w:t>Estados</w:t>
      </w:r>
      <w:r w:rsidRPr="003B310D">
        <w:rPr>
          <w:rFonts w:ascii="Montserrat" w:hAnsi="Montserrat"/>
          <w:color w:val="2E2E2E"/>
          <w:spacing w:val="-8"/>
          <w:sz w:val="16"/>
          <w:szCs w:val="16"/>
        </w:rPr>
        <w:t xml:space="preserve"> </w:t>
      </w:r>
      <w:r w:rsidRPr="003B310D">
        <w:rPr>
          <w:rFonts w:ascii="Montserrat" w:hAnsi="Montserrat"/>
          <w:color w:val="2E2E2E"/>
          <w:sz w:val="16"/>
          <w:szCs w:val="16"/>
        </w:rPr>
        <w:t>Unidos</w:t>
      </w:r>
      <w:r w:rsidRPr="003B310D">
        <w:rPr>
          <w:rFonts w:ascii="Montserrat" w:hAnsi="Montserrat"/>
          <w:color w:val="2E2E2E"/>
          <w:spacing w:val="-7"/>
          <w:sz w:val="16"/>
          <w:szCs w:val="16"/>
        </w:rPr>
        <w:t xml:space="preserve"> </w:t>
      </w:r>
      <w:r w:rsidRPr="003B310D">
        <w:rPr>
          <w:rFonts w:ascii="Montserrat" w:hAnsi="Montserrat"/>
          <w:color w:val="2E2E2E"/>
          <w:sz w:val="16"/>
          <w:szCs w:val="16"/>
        </w:rPr>
        <w:t>de</w:t>
      </w:r>
      <w:r w:rsidRPr="003B310D">
        <w:rPr>
          <w:rFonts w:ascii="Montserrat" w:hAnsi="Montserrat"/>
          <w:color w:val="2E2E2E"/>
          <w:spacing w:val="-6"/>
          <w:sz w:val="16"/>
          <w:szCs w:val="16"/>
        </w:rPr>
        <w:t xml:space="preserve"> </w:t>
      </w:r>
      <w:r w:rsidRPr="003B310D">
        <w:rPr>
          <w:rFonts w:ascii="Montserrat" w:hAnsi="Montserrat"/>
          <w:color w:val="2E2E2E"/>
          <w:sz w:val="16"/>
          <w:szCs w:val="16"/>
        </w:rPr>
        <w:t>América,</w:t>
      </w:r>
      <w:r w:rsidRPr="003B310D">
        <w:rPr>
          <w:rFonts w:ascii="Montserrat" w:hAnsi="Montserrat"/>
          <w:color w:val="2E2E2E"/>
          <w:spacing w:val="-7"/>
          <w:sz w:val="16"/>
          <w:szCs w:val="16"/>
        </w:rPr>
        <w:t xml:space="preserve"> </w:t>
      </w:r>
      <w:r w:rsidRPr="003B310D">
        <w:rPr>
          <w:rFonts w:ascii="Montserrat" w:hAnsi="Montserrat"/>
          <w:color w:val="2E2E2E"/>
          <w:sz w:val="16"/>
          <w:szCs w:val="16"/>
        </w:rPr>
        <w:t>Ministerio</w:t>
      </w:r>
      <w:r w:rsidRPr="003B310D">
        <w:rPr>
          <w:rFonts w:ascii="Montserrat" w:hAnsi="Montserrat"/>
          <w:color w:val="2E2E2E"/>
          <w:spacing w:val="-6"/>
          <w:sz w:val="16"/>
          <w:szCs w:val="16"/>
        </w:rPr>
        <w:t xml:space="preserve"> </w:t>
      </w:r>
      <w:r w:rsidRPr="003B310D">
        <w:rPr>
          <w:rFonts w:ascii="Montserrat" w:hAnsi="Montserrat"/>
          <w:color w:val="2E2E2E"/>
          <w:sz w:val="16"/>
          <w:szCs w:val="16"/>
        </w:rPr>
        <w:t>de</w:t>
      </w:r>
      <w:r w:rsidRPr="003B310D">
        <w:rPr>
          <w:rFonts w:ascii="Montserrat" w:hAnsi="Montserrat"/>
          <w:color w:val="2E2E2E"/>
          <w:spacing w:val="-6"/>
          <w:sz w:val="16"/>
          <w:szCs w:val="16"/>
        </w:rPr>
        <w:t xml:space="preserve"> </w:t>
      </w:r>
      <w:r w:rsidRPr="003B310D">
        <w:rPr>
          <w:rFonts w:ascii="Montserrat" w:hAnsi="Montserrat"/>
          <w:color w:val="2E2E2E"/>
          <w:sz w:val="16"/>
          <w:szCs w:val="16"/>
        </w:rPr>
        <w:t>Salud</w:t>
      </w:r>
      <w:r w:rsidRPr="003B310D">
        <w:rPr>
          <w:rFonts w:ascii="Montserrat" w:hAnsi="Montserrat"/>
          <w:color w:val="2E2E2E"/>
          <w:spacing w:val="-7"/>
          <w:sz w:val="16"/>
          <w:szCs w:val="16"/>
        </w:rPr>
        <w:t xml:space="preserve"> </w:t>
      </w:r>
      <w:r w:rsidRPr="003B310D">
        <w:rPr>
          <w:rFonts w:ascii="Montserrat" w:hAnsi="Montserrat"/>
          <w:color w:val="2E2E2E"/>
          <w:sz w:val="16"/>
          <w:szCs w:val="16"/>
        </w:rPr>
        <w:t>de</w:t>
      </w:r>
      <w:r w:rsidRPr="003B310D">
        <w:rPr>
          <w:rFonts w:ascii="Montserrat" w:hAnsi="Montserrat"/>
          <w:color w:val="2E2E2E"/>
          <w:spacing w:val="-8"/>
          <w:sz w:val="16"/>
          <w:szCs w:val="16"/>
        </w:rPr>
        <w:t xml:space="preserve"> </w:t>
      </w:r>
      <w:r w:rsidRPr="003B310D">
        <w:rPr>
          <w:rFonts w:ascii="Montserrat" w:hAnsi="Montserrat"/>
          <w:color w:val="2E2E2E"/>
          <w:sz w:val="16"/>
          <w:szCs w:val="16"/>
        </w:rPr>
        <w:t>Canadá,</w:t>
      </w:r>
      <w:r w:rsidRPr="003B310D">
        <w:rPr>
          <w:rFonts w:ascii="Montserrat" w:hAnsi="Montserrat"/>
          <w:color w:val="2E2E2E"/>
          <w:spacing w:val="-7"/>
          <w:sz w:val="16"/>
          <w:szCs w:val="16"/>
        </w:rPr>
        <w:t xml:space="preserve"> </w:t>
      </w:r>
      <w:r w:rsidRPr="003B310D">
        <w:rPr>
          <w:rFonts w:ascii="Montserrat" w:hAnsi="Montserrat"/>
          <w:color w:val="2E2E2E"/>
          <w:sz w:val="16"/>
          <w:szCs w:val="16"/>
        </w:rPr>
        <w:t>Administración</w:t>
      </w:r>
      <w:r w:rsidRPr="003B310D">
        <w:rPr>
          <w:rFonts w:ascii="Montserrat" w:hAnsi="Montserrat"/>
          <w:color w:val="2E2E2E"/>
          <w:spacing w:val="-8"/>
          <w:sz w:val="16"/>
          <w:szCs w:val="16"/>
        </w:rPr>
        <w:t xml:space="preserve"> </w:t>
      </w:r>
      <w:r w:rsidRPr="003B310D">
        <w:rPr>
          <w:rFonts w:ascii="Montserrat" w:hAnsi="Montserrat"/>
          <w:color w:val="2E2E2E"/>
          <w:sz w:val="16"/>
          <w:szCs w:val="16"/>
        </w:rPr>
        <w:t>de</w:t>
      </w:r>
      <w:r w:rsidRPr="003B310D">
        <w:rPr>
          <w:rFonts w:ascii="Montserrat" w:hAnsi="Montserrat"/>
          <w:color w:val="2E2E2E"/>
          <w:spacing w:val="-6"/>
          <w:sz w:val="16"/>
          <w:szCs w:val="16"/>
        </w:rPr>
        <w:t xml:space="preserve"> </w:t>
      </w:r>
      <w:r w:rsidRPr="003B310D">
        <w:rPr>
          <w:rFonts w:ascii="Montserrat" w:hAnsi="Montserrat"/>
          <w:color w:val="2E2E2E"/>
          <w:sz w:val="16"/>
          <w:szCs w:val="16"/>
        </w:rPr>
        <w:t>Productos</w:t>
      </w:r>
      <w:r w:rsidRPr="003B310D">
        <w:rPr>
          <w:rFonts w:ascii="Montserrat" w:hAnsi="Montserrat"/>
          <w:color w:val="2E2E2E"/>
          <w:spacing w:val="-7"/>
          <w:sz w:val="16"/>
          <w:szCs w:val="16"/>
        </w:rPr>
        <w:t xml:space="preserve"> </w:t>
      </w:r>
      <w:r w:rsidRPr="003B310D">
        <w:rPr>
          <w:rFonts w:ascii="Montserrat" w:hAnsi="Montserrat"/>
          <w:color w:val="2E2E2E"/>
          <w:sz w:val="16"/>
          <w:szCs w:val="16"/>
        </w:rPr>
        <w:t>Terapéuticos</w:t>
      </w:r>
      <w:r w:rsidRPr="003B310D">
        <w:rPr>
          <w:rFonts w:ascii="Montserrat" w:hAnsi="Montserrat"/>
          <w:color w:val="2E2E2E"/>
          <w:spacing w:val="-6"/>
          <w:sz w:val="16"/>
          <w:szCs w:val="16"/>
        </w:rPr>
        <w:t xml:space="preserve"> </w:t>
      </w:r>
      <w:r w:rsidRPr="003B310D">
        <w:rPr>
          <w:rFonts w:ascii="Montserrat" w:hAnsi="Montserrat"/>
          <w:color w:val="2E2E2E"/>
          <w:sz w:val="16"/>
          <w:szCs w:val="16"/>
        </w:rPr>
        <w:t>de</w:t>
      </w:r>
      <w:r w:rsidRPr="003B310D">
        <w:rPr>
          <w:rFonts w:ascii="Montserrat" w:hAnsi="Montserrat"/>
          <w:color w:val="2E2E2E"/>
          <w:spacing w:val="-8"/>
          <w:sz w:val="16"/>
          <w:szCs w:val="16"/>
        </w:rPr>
        <w:t xml:space="preserve"> </w:t>
      </w:r>
      <w:r w:rsidRPr="003B310D">
        <w:rPr>
          <w:rFonts w:ascii="Montserrat" w:hAnsi="Montserrat"/>
          <w:color w:val="2E2E2E"/>
          <w:sz w:val="16"/>
          <w:szCs w:val="16"/>
        </w:rPr>
        <w:t>Australia,</w:t>
      </w:r>
      <w:r w:rsidRPr="003B310D">
        <w:rPr>
          <w:rFonts w:ascii="Montserrat" w:hAnsi="Montserrat"/>
          <w:color w:val="2E2E2E"/>
          <w:spacing w:val="1"/>
          <w:sz w:val="16"/>
          <w:szCs w:val="16"/>
        </w:rPr>
        <w:t xml:space="preserve"> </w:t>
      </w:r>
      <w:r w:rsidRPr="003B310D">
        <w:rPr>
          <w:rFonts w:ascii="Montserrat" w:hAnsi="Montserrat"/>
          <w:color w:val="2E2E2E"/>
          <w:sz w:val="16"/>
          <w:szCs w:val="16"/>
        </w:rPr>
        <w:t>Agencias reguladoras de referencia OPS/OMS precalificados por el programa de precalificación para medicamentos y vacunas de la</w:t>
      </w:r>
      <w:r w:rsidRPr="003B310D">
        <w:rPr>
          <w:rFonts w:ascii="Montserrat" w:hAnsi="Montserrat"/>
          <w:color w:val="2E2E2E"/>
          <w:spacing w:val="1"/>
          <w:sz w:val="16"/>
          <w:szCs w:val="16"/>
        </w:rPr>
        <w:t xml:space="preserve"> </w:t>
      </w:r>
      <w:r w:rsidRPr="003B310D">
        <w:rPr>
          <w:rFonts w:ascii="Montserrat" w:hAnsi="Montserrat"/>
          <w:color w:val="2E2E2E"/>
          <w:sz w:val="16"/>
          <w:szCs w:val="16"/>
        </w:rPr>
        <w:t>Organización Mundial de la Salud o Agencias Reguladoras Miembros del Esquema de Cooperación de Inspección Farmacéutica; y, en</w:t>
      </w:r>
      <w:r w:rsidRPr="003B310D">
        <w:rPr>
          <w:rFonts w:ascii="Montserrat" w:hAnsi="Montserrat"/>
          <w:color w:val="2E2E2E"/>
          <w:spacing w:val="1"/>
          <w:sz w:val="16"/>
          <w:szCs w:val="16"/>
        </w:rPr>
        <w:t xml:space="preserve"> </w:t>
      </w:r>
      <w:r w:rsidRPr="003B310D">
        <w:rPr>
          <w:rFonts w:ascii="Montserrat" w:hAnsi="Montserrat"/>
          <w:color w:val="2E2E2E"/>
          <w:sz w:val="16"/>
          <w:szCs w:val="16"/>
        </w:rPr>
        <w:t>materia de los Insumos declarados en el Capítulo IV del Título Segundo del Reglamento de Insumos para la Salud: Administración de</w:t>
      </w:r>
      <w:r w:rsidRPr="003B310D">
        <w:rPr>
          <w:rFonts w:ascii="Montserrat" w:hAnsi="Montserrat"/>
          <w:color w:val="2E2E2E"/>
          <w:spacing w:val="1"/>
          <w:sz w:val="16"/>
          <w:szCs w:val="16"/>
        </w:rPr>
        <w:t xml:space="preserve"> </w:t>
      </w:r>
      <w:r w:rsidRPr="003B310D">
        <w:rPr>
          <w:rFonts w:ascii="Montserrat" w:hAnsi="Montserrat"/>
          <w:color w:val="2E2E2E"/>
          <w:sz w:val="16"/>
          <w:szCs w:val="16"/>
        </w:rPr>
        <w:t>Alimentos y Medicamentos de los Estados Unidos de América, Ministerio de Salud de Canadá, el Ministerio de Salud, Trabajo y Bienestar</w:t>
      </w:r>
      <w:r w:rsidRPr="003B310D">
        <w:rPr>
          <w:rFonts w:ascii="Montserrat" w:hAnsi="Montserrat"/>
          <w:color w:val="2E2E2E"/>
          <w:spacing w:val="-39"/>
          <w:sz w:val="16"/>
          <w:szCs w:val="16"/>
        </w:rPr>
        <w:t xml:space="preserve"> </w:t>
      </w:r>
      <w:r w:rsidRPr="003B310D">
        <w:rPr>
          <w:rFonts w:ascii="Montserrat" w:hAnsi="Montserrat"/>
          <w:color w:val="2E2E2E"/>
          <w:spacing w:val="-1"/>
          <w:sz w:val="16"/>
          <w:szCs w:val="16"/>
        </w:rPr>
        <w:t>de</w:t>
      </w:r>
      <w:r w:rsidRPr="003B310D">
        <w:rPr>
          <w:rFonts w:ascii="Montserrat" w:hAnsi="Montserrat"/>
          <w:color w:val="2E2E2E"/>
          <w:spacing w:val="-11"/>
          <w:sz w:val="16"/>
          <w:szCs w:val="16"/>
        </w:rPr>
        <w:t xml:space="preserve"> </w:t>
      </w:r>
      <w:r w:rsidRPr="003B310D">
        <w:rPr>
          <w:rFonts w:ascii="Montserrat" w:hAnsi="Montserrat"/>
          <w:color w:val="2E2E2E"/>
          <w:spacing w:val="-1"/>
          <w:sz w:val="16"/>
          <w:szCs w:val="16"/>
        </w:rPr>
        <w:t>Japón</w:t>
      </w:r>
      <w:r w:rsidRPr="003B310D">
        <w:rPr>
          <w:rFonts w:ascii="Montserrat" w:hAnsi="Montserrat"/>
          <w:color w:val="2E2E2E"/>
          <w:spacing w:val="-11"/>
          <w:sz w:val="16"/>
          <w:szCs w:val="16"/>
        </w:rPr>
        <w:t xml:space="preserve"> </w:t>
      </w:r>
      <w:r w:rsidRPr="003B310D">
        <w:rPr>
          <w:rFonts w:ascii="Montserrat" w:hAnsi="Montserrat"/>
          <w:color w:val="2E2E2E"/>
          <w:spacing w:val="-1"/>
          <w:sz w:val="16"/>
          <w:szCs w:val="16"/>
        </w:rPr>
        <w:t>para</w:t>
      </w:r>
      <w:r w:rsidRPr="003B310D">
        <w:rPr>
          <w:rFonts w:ascii="Montserrat" w:hAnsi="Montserrat"/>
          <w:color w:val="2E2E2E"/>
          <w:spacing w:val="-10"/>
          <w:sz w:val="16"/>
          <w:szCs w:val="16"/>
        </w:rPr>
        <w:t xml:space="preserve"> </w:t>
      </w:r>
      <w:r w:rsidRPr="003B310D">
        <w:rPr>
          <w:rFonts w:ascii="Montserrat" w:hAnsi="Montserrat"/>
          <w:color w:val="2E2E2E"/>
          <w:spacing w:val="-1"/>
          <w:sz w:val="16"/>
          <w:szCs w:val="16"/>
        </w:rPr>
        <w:t>permitir</w:t>
      </w:r>
      <w:r w:rsidRPr="003B310D">
        <w:rPr>
          <w:rFonts w:ascii="Montserrat" w:hAnsi="Montserrat"/>
          <w:color w:val="2E2E2E"/>
          <w:spacing w:val="-9"/>
          <w:sz w:val="16"/>
          <w:szCs w:val="16"/>
        </w:rPr>
        <w:t xml:space="preserve"> </w:t>
      </w:r>
      <w:r w:rsidRPr="003B310D">
        <w:rPr>
          <w:rFonts w:ascii="Montserrat" w:hAnsi="Montserrat"/>
          <w:color w:val="2E2E2E"/>
          <w:spacing w:val="-1"/>
          <w:sz w:val="16"/>
          <w:szCs w:val="16"/>
        </w:rPr>
        <w:t>la</w:t>
      </w:r>
      <w:r w:rsidRPr="003B310D">
        <w:rPr>
          <w:rFonts w:ascii="Montserrat" w:hAnsi="Montserrat"/>
          <w:color w:val="2E2E2E"/>
          <w:spacing w:val="-10"/>
          <w:sz w:val="16"/>
          <w:szCs w:val="16"/>
        </w:rPr>
        <w:t xml:space="preserve"> </w:t>
      </w:r>
      <w:r w:rsidRPr="003B310D">
        <w:rPr>
          <w:rFonts w:ascii="Montserrat" w:hAnsi="Montserrat"/>
          <w:color w:val="2E2E2E"/>
          <w:spacing w:val="-1"/>
          <w:sz w:val="16"/>
          <w:szCs w:val="16"/>
        </w:rPr>
        <w:t>comercialización</w:t>
      </w:r>
      <w:r w:rsidRPr="003B310D">
        <w:rPr>
          <w:rFonts w:ascii="Montserrat" w:hAnsi="Montserrat"/>
          <w:color w:val="2E2E2E"/>
          <w:spacing w:val="-11"/>
          <w:sz w:val="16"/>
          <w:szCs w:val="16"/>
        </w:rPr>
        <w:t xml:space="preserve"> </w:t>
      </w:r>
      <w:r w:rsidRPr="003B310D">
        <w:rPr>
          <w:rFonts w:ascii="Montserrat" w:hAnsi="Montserrat"/>
          <w:color w:val="2E2E2E"/>
          <w:sz w:val="16"/>
          <w:szCs w:val="16"/>
        </w:rPr>
        <w:t>de</w:t>
      </w:r>
      <w:r w:rsidRPr="003B310D">
        <w:rPr>
          <w:rFonts w:ascii="Montserrat" w:hAnsi="Montserrat"/>
          <w:color w:val="2E2E2E"/>
          <w:spacing w:val="-10"/>
          <w:sz w:val="16"/>
          <w:szCs w:val="16"/>
        </w:rPr>
        <w:t xml:space="preserve"> </w:t>
      </w:r>
      <w:r w:rsidRPr="003B310D">
        <w:rPr>
          <w:rFonts w:ascii="Montserrat" w:hAnsi="Montserrat"/>
          <w:color w:val="2E2E2E"/>
          <w:sz w:val="16"/>
          <w:szCs w:val="16"/>
        </w:rPr>
        <w:t>dispositivos</w:t>
      </w:r>
      <w:r w:rsidRPr="003B310D">
        <w:rPr>
          <w:rFonts w:ascii="Montserrat" w:hAnsi="Montserrat"/>
          <w:color w:val="2E2E2E"/>
          <w:spacing w:val="-11"/>
          <w:sz w:val="16"/>
          <w:szCs w:val="16"/>
        </w:rPr>
        <w:t xml:space="preserve"> </w:t>
      </w:r>
      <w:r w:rsidRPr="003B310D">
        <w:rPr>
          <w:rFonts w:ascii="Montserrat" w:hAnsi="Montserrat"/>
          <w:color w:val="2E2E2E"/>
          <w:sz w:val="16"/>
          <w:szCs w:val="16"/>
        </w:rPr>
        <w:t>médicos</w:t>
      </w:r>
      <w:r w:rsidRPr="003B310D">
        <w:rPr>
          <w:rFonts w:ascii="Montserrat" w:hAnsi="Montserrat"/>
          <w:color w:val="2E2E2E"/>
          <w:spacing w:val="-11"/>
          <w:sz w:val="16"/>
          <w:szCs w:val="16"/>
        </w:rPr>
        <w:t xml:space="preserve"> </w:t>
      </w:r>
      <w:r w:rsidRPr="003B310D">
        <w:rPr>
          <w:rFonts w:ascii="Montserrat" w:hAnsi="Montserrat"/>
          <w:color w:val="2E2E2E"/>
          <w:sz w:val="16"/>
          <w:szCs w:val="16"/>
        </w:rPr>
        <w:t>en</w:t>
      </w:r>
      <w:r w:rsidRPr="003B310D">
        <w:rPr>
          <w:rFonts w:ascii="Montserrat" w:hAnsi="Montserrat"/>
          <w:color w:val="2E2E2E"/>
          <w:spacing w:val="-10"/>
          <w:sz w:val="16"/>
          <w:szCs w:val="16"/>
        </w:rPr>
        <w:t xml:space="preserve"> </w:t>
      </w:r>
      <w:r w:rsidRPr="003B310D">
        <w:rPr>
          <w:rFonts w:ascii="Montserrat" w:hAnsi="Montserrat"/>
          <w:color w:val="2E2E2E"/>
          <w:sz w:val="16"/>
          <w:szCs w:val="16"/>
        </w:rPr>
        <w:t>sus</w:t>
      </w:r>
      <w:r w:rsidRPr="003B310D">
        <w:rPr>
          <w:rFonts w:ascii="Montserrat" w:hAnsi="Montserrat"/>
          <w:color w:val="2E2E2E"/>
          <w:spacing w:val="-11"/>
          <w:sz w:val="16"/>
          <w:szCs w:val="16"/>
        </w:rPr>
        <w:t xml:space="preserve"> </w:t>
      </w:r>
      <w:r w:rsidRPr="003B310D">
        <w:rPr>
          <w:rFonts w:ascii="Montserrat" w:hAnsi="Montserrat"/>
          <w:color w:val="2E2E2E"/>
          <w:sz w:val="16"/>
          <w:szCs w:val="16"/>
        </w:rPr>
        <w:t>territorio;</w:t>
      </w:r>
      <w:r w:rsidRPr="003B310D">
        <w:rPr>
          <w:rFonts w:ascii="Montserrat" w:hAnsi="Montserrat"/>
          <w:color w:val="2E2E2E"/>
          <w:spacing w:val="-10"/>
          <w:sz w:val="16"/>
          <w:szCs w:val="16"/>
        </w:rPr>
        <w:t xml:space="preserve"> </w:t>
      </w:r>
      <w:r w:rsidRPr="003B310D">
        <w:rPr>
          <w:rFonts w:ascii="Montserrat" w:hAnsi="Montserrat"/>
          <w:color w:val="2E2E2E"/>
          <w:sz w:val="16"/>
          <w:szCs w:val="16"/>
        </w:rPr>
        <w:t>y</w:t>
      </w:r>
      <w:r w:rsidRPr="003B310D">
        <w:rPr>
          <w:rFonts w:ascii="Montserrat" w:hAnsi="Montserrat"/>
          <w:color w:val="2E2E2E"/>
          <w:spacing w:val="-10"/>
          <w:sz w:val="16"/>
          <w:szCs w:val="16"/>
        </w:rPr>
        <w:t xml:space="preserve"> </w:t>
      </w:r>
      <w:r w:rsidRPr="003B310D">
        <w:rPr>
          <w:rFonts w:ascii="Montserrat" w:hAnsi="Montserrat"/>
          <w:color w:val="2E2E2E"/>
          <w:sz w:val="16"/>
          <w:szCs w:val="16"/>
        </w:rPr>
        <w:t>a</w:t>
      </w:r>
      <w:r w:rsidRPr="003B310D">
        <w:rPr>
          <w:rFonts w:ascii="Montserrat" w:hAnsi="Montserrat"/>
          <w:color w:val="2E2E2E"/>
          <w:spacing w:val="-9"/>
          <w:sz w:val="16"/>
          <w:szCs w:val="16"/>
        </w:rPr>
        <w:t xml:space="preserve"> </w:t>
      </w:r>
      <w:r w:rsidRPr="003B310D">
        <w:rPr>
          <w:rFonts w:ascii="Montserrat" w:hAnsi="Montserrat"/>
          <w:color w:val="2E2E2E"/>
          <w:sz w:val="16"/>
          <w:szCs w:val="16"/>
        </w:rPr>
        <w:t>las</w:t>
      </w:r>
      <w:r w:rsidRPr="003B310D">
        <w:rPr>
          <w:rFonts w:ascii="Montserrat" w:hAnsi="Montserrat"/>
          <w:color w:val="2E2E2E"/>
          <w:spacing w:val="-11"/>
          <w:sz w:val="16"/>
          <w:szCs w:val="16"/>
        </w:rPr>
        <w:t xml:space="preserve"> </w:t>
      </w:r>
      <w:r w:rsidRPr="003B310D">
        <w:rPr>
          <w:rFonts w:ascii="Montserrat" w:hAnsi="Montserrat"/>
          <w:color w:val="2E2E2E"/>
          <w:sz w:val="16"/>
          <w:szCs w:val="16"/>
        </w:rPr>
        <w:t>pruebas</w:t>
      </w:r>
      <w:r w:rsidRPr="003B310D">
        <w:rPr>
          <w:rFonts w:ascii="Montserrat" w:hAnsi="Montserrat"/>
          <w:color w:val="2E2E2E"/>
          <w:spacing w:val="-11"/>
          <w:sz w:val="16"/>
          <w:szCs w:val="16"/>
        </w:rPr>
        <w:t xml:space="preserve"> </w:t>
      </w:r>
      <w:r w:rsidRPr="003B310D">
        <w:rPr>
          <w:rFonts w:ascii="Montserrat" w:hAnsi="Montserrat"/>
          <w:color w:val="2E2E2E"/>
          <w:sz w:val="16"/>
          <w:szCs w:val="16"/>
        </w:rPr>
        <w:t>e</w:t>
      </w:r>
      <w:r w:rsidRPr="003B310D">
        <w:rPr>
          <w:rFonts w:ascii="Montserrat" w:hAnsi="Montserrat"/>
          <w:color w:val="2E2E2E"/>
          <w:spacing w:val="-7"/>
          <w:sz w:val="16"/>
          <w:szCs w:val="16"/>
        </w:rPr>
        <w:t xml:space="preserve"> </w:t>
      </w:r>
      <w:r w:rsidRPr="003B310D">
        <w:rPr>
          <w:rFonts w:ascii="Montserrat" w:hAnsi="Montserrat"/>
          <w:color w:val="2E2E2E"/>
          <w:sz w:val="16"/>
          <w:szCs w:val="16"/>
        </w:rPr>
        <w:t>inspecciones</w:t>
      </w:r>
      <w:r w:rsidRPr="003B310D">
        <w:rPr>
          <w:rFonts w:ascii="Montserrat" w:hAnsi="Montserrat"/>
          <w:color w:val="2E2E2E"/>
          <w:spacing w:val="-11"/>
          <w:sz w:val="16"/>
          <w:szCs w:val="16"/>
        </w:rPr>
        <w:t xml:space="preserve"> </w:t>
      </w:r>
      <w:r w:rsidRPr="003B310D">
        <w:rPr>
          <w:rFonts w:ascii="Montserrat" w:hAnsi="Montserrat"/>
          <w:color w:val="2E2E2E"/>
          <w:sz w:val="16"/>
          <w:szCs w:val="16"/>
        </w:rPr>
        <w:t>realizadas</w:t>
      </w:r>
      <w:r w:rsidRPr="003B310D">
        <w:rPr>
          <w:rFonts w:ascii="Montserrat" w:hAnsi="Montserrat"/>
          <w:color w:val="2E2E2E"/>
          <w:spacing w:val="-11"/>
          <w:sz w:val="16"/>
          <w:szCs w:val="16"/>
        </w:rPr>
        <w:t xml:space="preserve"> </w:t>
      </w:r>
      <w:r w:rsidRPr="003B310D">
        <w:rPr>
          <w:rFonts w:ascii="Montserrat" w:hAnsi="Montserrat"/>
          <w:color w:val="2E2E2E"/>
          <w:sz w:val="16"/>
          <w:szCs w:val="16"/>
        </w:rPr>
        <w:t>por</w:t>
      </w:r>
      <w:r w:rsidRPr="003B310D">
        <w:rPr>
          <w:rFonts w:ascii="Montserrat" w:hAnsi="Montserrat"/>
          <w:color w:val="2E2E2E"/>
          <w:spacing w:val="-9"/>
          <w:sz w:val="16"/>
          <w:szCs w:val="16"/>
        </w:rPr>
        <w:t xml:space="preserve"> </w:t>
      </w:r>
      <w:r w:rsidRPr="003B310D">
        <w:rPr>
          <w:rFonts w:ascii="Montserrat" w:hAnsi="Montserrat"/>
          <w:color w:val="2E2E2E"/>
          <w:sz w:val="16"/>
          <w:szCs w:val="16"/>
        </w:rPr>
        <w:t>la</w:t>
      </w:r>
      <w:r w:rsidRPr="003B310D">
        <w:rPr>
          <w:rFonts w:ascii="Montserrat" w:hAnsi="Montserrat"/>
          <w:color w:val="2E2E2E"/>
          <w:spacing w:val="-10"/>
          <w:sz w:val="16"/>
          <w:szCs w:val="16"/>
        </w:rPr>
        <w:t xml:space="preserve"> </w:t>
      </w:r>
      <w:r w:rsidRPr="003B310D">
        <w:rPr>
          <w:rFonts w:ascii="Montserrat" w:hAnsi="Montserrat"/>
          <w:color w:val="2E2E2E"/>
          <w:sz w:val="16"/>
          <w:szCs w:val="16"/>
        </w:rPr>
        <w:t>agencia</w:t>
      </w:r>
      <w:r w:rsidRPr="003B310D">
        <w:rPr>
          <w:rFonts w:ascii="Montserrat" w:hAnsi="Montserrat"/>
          <w:color w:val="2E2E2E"/>
          <w:spacing w:val="1"/>
          <w:sz w:val="16"/>
          <w:szCs w:val="16"/>
        </w:rPr>
        <w:t xml:space="preserve"> </w:t>
      </w:r>
      <w:r w:rsidRPr="003B310D">
        <w:rPr>
          <w:rFonts w:ascii="Montserrat" w:hAnsi="Montserrat"/>
          <w:color w:val="2E2E2E"/>
          <w:sz w:val="16"/>
          <w:szCs w:val="16"/>
        </w:rPr>
        <w:t>de productos farmacéuticos y dispositivos médicos de Japón, Comisión Europea, Agencia Reguladora de Medicamentos y Productos</w:t>
      </w:r>
      <w:r w:rsidRPr="003B310D">
        <w:rPr>
          <w:rFonts w:ascii="Montserrat" w:hAnsi="Montserrat"/>
          <w:color w:val="2E2E2E"/>
          <w:spacing w:val="1"/>
          <w:sz w:val="16"/>
          <w:szCs w:val="16"/>
        </w:rPr>
        <w:t xml:space="preserve"> </w:t>
      </w:r>
      <w:r w:rsidRPr="003B310D">
        <w:rPr>
          <w:rFonts w:ascii="Montserrat" w:hAnsi="Montserrat"/>
          <w:color w:val="2E2E2E"/>
          <w:sz w:val="16"/>
          <w:szCs w:val="16"/>
        </w:rPr>
        <w:t>Sanitarios de Reino Unido, Ministerio de Seguridad de Alimentos y Medicamentos de corea, Administración de Productos Terapéuticos</w:t>
      </w:r>
      <w:r w:rsidRPr="003B310D">
        <w:rPr>
          <w:rFonts w:ascii="Montserrat" w:hAnsi="Montserrat"/>
          <w:color w:val="2E2E2E"/>
          <w:spacing w:val="1"/>
          <w:sz w:val="16"/>
          <w:szCs w:val="16"/>
        </w:rPr>
        <w:t xml:space="preserve"> </w:t>
      </w:r>
      <w:r w:rsidRPr="003B310D">
        <w:rPr>
          <w:rFonts w:ascii="Montserrat" w:hAnsi="Montserrat"/>
          <w:color w:val="2E2E2E"/>
          <w:sz w:val="16"/>
          <w:szCs w:val="16"/>
        </w:rPr>
        <w:t>de</w:t>
      </w:r>
      <w:r w:rsidRPr="003B310D">
        <w:rPr>
          <w:rFonts w:ascii="Montserrat" w:hAnsi="Montserrat"/>
          <w:color w:val="2E2E2E"/>
          <w:spacing w:val="-2"/>
          <w:sz w:val="16"/>
          <w:szCs w:val="16"/>
        </w:rPr>
        <w:t xml:space="preserve"> </w:t>
      </w:r>
      <w:r w:rsidRPr="003B310D">
        <w:rPr>
          <w:rFonts w:ascii="Montserrat" w:hAnsi="Montserrat"/>
          <w:color w:val="2E2E2E"/>
          <w:sz w:val="16"/>
          <w:szCs w:val="16"/>
        </w:rPr>
        <w:t>Australia</w:t>
      </w:r>
      <w:r w:rsidRPr="003B310D">
        <w:rPr>
          <w:rFonts w:ascii="Montserrat" w:hAnsi="Montserrat"/>
          <w:color w:val="2E2E2E"/>
          <w:spacing w:val="-1"/>
          <w:sz w:val="16"/>
          <w:szCs w:val="16"/>
        </w:rPr>
        <w:t xml:space="preserve"> </w:t>
      </w:r>
      <w:r w:rsidRPr="003B310D">
        <w:rPr>
          <w:rFonts w:ascii="Montserrat" w:hAnsi="Montserrat"/>
          <w:color w:val="2E2E2E"/>
          <w:sz w:val="16"/>
          <w:szCs w:val="16"/>
        </w:rPr>
        <w:t>y la</w:t>
      </w:r>
      <w:r w:rsidRPr="003B310D">
        <w:rPr>
          <w:rFonts w:ascii="Montserrat" w:hAnsi="Montserrat"/>
          <w:color w:val="2E2E2E"/>
          <w:spacing w:val="2"/>
          <w:sz w:val="16"/>
          <w:szCs w:val="16"/>
        </w:rPr>
        <w:t xml:space="preserve"> </w:t>
      </w:r>
      <w:r w:rsidRPr="003B310D">
        <w:rPr>
          <w:rFonts w:ascii="Montserrat" w:hAnsi="Montserrat"/>
          <w:color w:val="2E2E2E"/>
          <w:sz w:val="16"/>
          <w:szCs w:val="16"/>
        </w:rPr>
        <w:t>Agencia</w:t>
      </w:r>
      <w:r w:rsidRPr="003B310D">
        <w:rPr>
          <w:rFonts w:ascii="Montserrat" w:hAnsi="Montserrat"/>
          <w:color w:val="2E2E2E"/>
          <w:spacing w:val="-1"/>
          <w:sz w:val="16"/>
          <w:szCs w:val="16"/>
        </w:rPr>
        <w:t xml:space="preserve"> </w:t>
      </w:r>
      <w:r w:rsidRPr="003B310D">
        <w:rPr>
          <w:rFonts w:ascii="Montserrat" w:hAnsi="Montserrat"/>
          <w:color w:val="2E2E2E"/>
          <w:sz w:val="16"/>
          <w:szCs w:val="16"/>
        </w:rPr>
        <w:t>Nacional</w:t>
      </w:r>
      <w:r w:rsidRPr="003B310D">
        <w:rPr>
          <w:rFonts w:ascii="Montserrat" w:hAnsi="Montserrat"/>
          <w:color w:val="2E2E2E"/>
          <w:spacing w:val="-1"/>
          <w:sz w:val="16"/>
          <w:szCs w:val="16"/>
        </w:rPr>
        <w:t xml:space="preserve"> </w:t>
      </w:r>
      <w:r w:rsidRPr="003B310D">
        <w:rPr>
          <w:rFonts w:ascii="Montserrat" w:hAnsi="Montserrat"/>
          <w:color w:val="2E2E2E"/>
          <w:sz w:val="16"/>
          <w:szCs w:val="16"/>
        </w:rPr>
        <w:t>de</w:t>
      </w:r>
      <w:r w:rsidRPr="003B310D">
        <w:rPr>
          <w:rFonts w:ascii="Montserrat" w:hAnsi="Montserrat"/>
          <w:color w:val="2E2E2E"/>
          <w:spacing w:val="-1"/>
          <w:sz w:val="16"/>
          <w:szCs w:val="16"/>
        </w:rPr>
        <w:t xml:space="preserve"> </w:t>
      </w:r>
      <w:r w:rsidRPr="003B310D">
        <w:rPr>
          <w:rFonts w:ascii="Montserrat" w:hAnsi="Montserrat"/>
          <w:color w:val="2E2E2E"/>
          <w:sz w:val="16"/>
          <w:szCs w:val="16"/>
        </w:rPr>
        <w:t>Vigilancia</w:t>
      </w:r>
      <w:r w:rsidRPr="003B310D">
        <w:rPr>
          <w:rFonts w:ascii="Montserrat" w:hAnsi="Montserrat"/>
          <w:color w:val="2E2E2E"/>
          <w:spacing w:val="-1"/>
          <w:sz w:val="16"/>
          <w:szCs w:val="16"/>
        </w:rPr>
        <w:t xml:space="preserve"> </w:t>
      </w:r>
      <w:r w:rsidRPr="003B310D">
        <w:rPr>
          <w:rFonts w:ascii="Montserrat" w:hAnsi="Montserrat"/>
          <w:color w:val="2E2E2E"/>
          <w:sz w:val="16"/>
          <w:szCs w:val="16"/>
        </w:rPr>
        <w:t>Sanitaria</w:t>
      </w:r>
      <w:r w:rsidRPr="003B310D">
        <w:rPr>
          <w:rFonts w:ascii="Montserrat" w:hAnsi="Montserrat"/>
          <w:color w:val="2E2E2E"/>
          <w:spacing w:val="-2"/>
          <w:sz w:val="16"/>
          <w:szCs w:val="16"/>
        </w:rPr>
        <w:t xml:space="preserve"> </w:t>
      </w:r>
      <w:r w:rsidRPr="003B310D">
        <w:rPr>
          <w:rFonts w:ascii="Montserrat" w:hAnsi="Montserrat"/>
          <w:color w:val="2E2E2E"/>
          <w:sz w:val="16"/>
          <w:szCs w:val="16"/>
        </w:rPr>
        <w:t>de</w:t>
      </w:r>
      <w:r w:rsidRPr="003B310D">
        <w:rPr>
          <w:rFonts w:ascii="Montserrat" w:hAnsi="Montserrat"/>
          <w:color w:val="2E2E2E"/>
          <w:spacing w:val="-1"/>
          <w:sz w:val="16"/>
          <w:szCs w:val="16"/>
        </w:rPr>
        <w:t xml:space="preserve"> </w:t>
      </w:r>
      <w:r w:rsidRPr="003B310D">
        <w:rPr>
          <w:rFonts w:ascii="Montserrat" w:hAnsi="Montserrat"/>
          <w:color w:val="2E2E2E"/>
          <w:sz w:val="16"/>
          <w:szCs w:val="16"/>
        </w:rPr>
        <w:t>Brasil.</w:t>
      </w:r>
    </w:p>
    <w:p w:rsidR="000A2257" w:rsidRPr="00270346" w:rsidRDefault="000A2257" w:rsidP="00FD0030">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257" w:rsidRDefault="000A2257">
    <w:pPr>
      <w:pStyle w:val="Encabezado"/>
    </w:pPr>
    <w:r>
      <w:rPr>
        <w:noProof/>
        <w:lang w:eastAsia="es-MX"/>
      </w:rPr>
      <w:pict w14:anchorId="0F73D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60" o:spid="_x0000_s2051" type="#_x0000_t75" alt="" style="position:absolute;left:0;text-align:left;margin-left:0;margin-top:0;width:498.3pt;height:461.35pt;z-index:-251643904;mso-wrap-edited:f;mso-width-percent:0;mso-height-percent:0;mso-position-horizontal:center;mso-position-horizontal-relative:margin;mso-position-vertical:center;mso-position-vertical-relative:margin;mso-width-percent:0;mso-height-percent:0" o:allowincell="f">
          <v:imagedata r:id="rId1" o:title="IM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257" w:rsidRDefault="000A2257" w:rsidP="00630BE8">
    <w:pPr>
      <w:tabs>
        <w:tab w:val="left" w:pos="7993"/>
      </w:tabs>
      <w:spacing w:after="0"/>
      <w:ind w:left="5245"/>
      <w:jc w:val="right"/>
      <w:rPr>
        <w:b/>
        <w:sz w:val="18"/>
      </w:rPr>
    </w:pPr>
    <w:r w:rsidRPr="00E40F5C">
      <w:rPr>
        <w:noProof/>
        <w:lang w:eastAsia="es-MX"/>
      </w:rPr>
      <w:drawing>
        <wp:anchor distT="0" distB="0" distL="114300" distR="114300" simplePos="0" relativeHeight="251683840" behindDoc="0" locked="0" layoutInCell="1" allowOverlap="1" wp14:anchorId="44F9FA87" wp14:editId="450CF74B">
          <wp:simplePos x="0" y="0"/>
          <wp:positionH relativeFrom="margin">
            <wp:posOffset>0</wp:posOffset>
          </wp:positionH>
          <wp:positionV relativeFrom="paragraph">
            <wp:posOffset>0</wp:posOffset>
          </wp:positionV>
          <wp:extent cx="2845428" cy="523875"/>
          <wp:effectExtent l="0" t="0" r="0" b="0"/>
          <wp:wrapNone/>
          <wp:docPr id="8" name="Imagen 8" descr="C:\Users\trilce.estrada\AppData\Local\Microsoft\Windows\INetCache\Content.Word\logos SALUD_membretada_carta_Leona20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lce.estrada\AppData\Local\Microsoft\Windows\INetCache\Content.Word\logos SALUD_membretada_carta_Leona202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879" cy="53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2257" w:rsidRPr="00C27DCE" w:rsidRDefault="000A2257" w:rsidP="00630BE8">
    <w:pPr>
      <w:tabs>
        <w:tab w:val="left" w:pos="7993"/>
      </w:tabs>
      <w:spacing w:after="0"/>
      <w:ind w:left="5245"/>
      <w:jc w:val="right"/>
      <w:rPr>
        <w:sz w:val="18"/>
      </w:rPr>
    </w:pPr>
    <w:r w:rsidRPr="00983E46">
      <w:rPr>
        <w:rFonts w:ascii="Montserrat Regular" w:hAnsi="Montserrat Regular"/>
        <w:b/>
        <w:color w:val="807F83"/>
        <w:sz w:val="18"/>
        <w:szCs w:val="18"/>
      </w:rPr>
      <w:t>INSTITUTO DE SALUD PARA EL BIENESTAR</w:t>
    </w:r>
  </w:p>
  <w:p w:rsidR="000A2257" w:rsidRPr="00E47591" w:rsidRDefault="000A2257" w:rsidP="006B6BCD">
    <w:pPr>
      <w:tabs>
        <w:tab w:val="center" w:pos="4986"/>
      </w:tabs>
      <w:spacing w:after="0"/>
      <w:rPr>
        <w:rFonts w:ascii="Arial" w:hAnsi="Arial" w:cs="Arial"/>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257" w:rsidRDefault="000A2257">
    <w:pPr>
      <w:pStyle w:val="Encabezado"/>
    </w:pPr>
    <w:r>
      <w:rPr>
        <w:noProof/>
        <w:lang w:eastAsia="es-MX"/>
      </w:rPr>
      <w:pict w14:anchorId="6B575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59" o:spid="_x0000_s2052" type="#_x0000_t75" alt="" style="position:absolute;left:0;text-align:left;margin-left:0;margin-top:0;width:498.3pt;height:461.35pt;z-index:-251642880;mso-wrap-edited:f;mso-width-percent:0;mso-height-percent:0;mso-position-horizontal:center;mso-position-horizontal-relative:margin;mso-position-vertical:center;mso-position-vertical-relative:margin;mso-width-percent:0;mso-height-percent:0" o:allowincell="f">
          <v:imagedata r:id="rId1" o:title="IMS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257" w:rsidRPr="00173690" w:rsidRDefault="000A2257" w:rsidP="00497161">
    <w:pPr>
      <w:pStyle w:val="Encabezado"/>
    </w:pPr>
    <w:r w:rsidRPr="00E40F5C">
      <w:rPr>
        <w:noProof/>
        <w:lang w:eastAsia="es-MX"/>
      </w:rPr>
      <w:drawing>
        <wp:anchor distT="0" distB="0" distL="114300" distR="114300" simplePos="0" relativeHeight="251671552" behindDoc="0" locked="0" layoutInCell="1" allowOverlap="1" wp14:anchorId="6C7F8D47" wp14:editId="745BD593">
          <wp:simplePos x="0" y="0"/>
          <wp:positionH relativeFrom="margin">
            <wp:posOffset>0</wp:posOffset>
          </wp:positionH>
          <wp:positionV relativeFrom="paragraph">
            <wp:posOffset>0</wp:posOffset>
          </wp:positionV>
          <wp:extent cx="2845428" cy="523875"/>
          <wp:effectExtent l="0" t="0" r="0" b="0"/>
          <wp:wrapNone/>
          <wp:docPr id="9" name="Imagen 9" descr="C:\Users\trilce.estrada\AppData\Local\Microsoft\Windows\INetCache\Content.Word\logos SALUD_membretada_carta_Leona20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lce.estrada\AppData\Local\Microsoft\Windows\INetCache\Content.Word\logos SALUD_membretada_carta_Leona202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879" cy="53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2257" w:rsidRPr="00AF167F" w:rsidRDefault="000A2257" w:rsidP="00497161">
    <w:pPr>
      <w:pStyle w:val="Encabezado"/>
      <w:spacing w:line="240" w:lineRule="atLeast"/>
      <w:jc w:val="right"/>
      <w:rPr>
        <w:rFonts w:ascii="Montserrat Regular" w:hAnsi="Montserrat Regular"/>
        <w:b/>
        <w:sz w:val="18"/>
        <w:szCs w:val="18"/>
      </w:rPr>
    </w:pPr>
    <w:r w:rsidRPr="002E45D4">
      <w:rPr>
        <w:rFonts w:ascii="Montserrat Regular" w:hAnsi="Montserrat Regular"/>
        <w:b/>
        <w:sz w:val="18"/>
        <w:szCs w:val="18"/>
      </w:rPr>
      <w:t>INSTITUTO DE SALUD PARA EL BIENESTAR</w:t>
    </w:r>
  </w:p>
  <w:p w:rsidR="000A2257" w:rsidRDefault="000A2257" w:rsidP="00497161">
    <w:pPr>
      <w:jc w:val="center"/>
      <w:rPr>
        <w:rFonts w:ascii="Arial" w:eastAsia="Calibri" w:hAnsi="Arial" w:cs="Arial"/>
        <w:b/>
      </w:rPr>
    </w:pPr>
  </w:p>
  <w:p w:rsidR="000A2257" w:rsidRDefault="000A2257" w:rsidP="00497161">
    <w:pPr>
      <w:jc w:val="center"/>
      <w:rPr>
        <w:rFonts w:ascii="Arial" w:eastAsia="Calibri" w:hAnsi="Arial" w:cs="Arial"/>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257" w:rsidRPr="00173690" w:rsidRDefault="000A2257" w:rsidP="00497161">
    <w:pPr>
      <w:pStyle w:val="Encabezado"/>
    </w:pPr>
    <w:r w:rsidRPr="00E40F5C">
      <w:rPr>
        <w:noProof/>
        <w:lang w:eastAsia="es-MX"/>
      </w:rPr>
      <w:drawing>
        <wp:anchor distT="0" distB="0" distL="114300" distR="114300" simplePos="0" relativeHeight="251657216" behindDoc="0" locked="0" layoutInCell="1" allowOverlap="1" wp14:anchorId="6EB5FC45" wp14:editId="569BE78A">
          <wp:simplePos x="0" y="0"/>
          <wp:positionH relativeFrom="margin">
            <wp:posOffset>0</wp:posOffset>
          </wp:positionH>
          <wp:positionV relativeFrom="paragraph">
            <wp:posOffset>0</wp:posOffset>
          </wp:positionV>
          <wp:extent cx="2845428" cy="523875"/>
          <wp:effectExtent l="0" t="0" r="0" b="0"/>
          <wp:wrapNone/>
          <wp:docPr id="12" name="Imagen 12" descr="C:\Users\trilce.estrada\AppData\Local\Microsoft\Windows\INetCache\Content.Word\logos SALUD_membretada_carta_Leona20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lce.estrada\AppData\Local\Microsoft\Windows\INetCache\Content.Word\logos SALUD_membretada_carta_Leona202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879" cy="53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2257" w:rsidRPr="00AF167F" w:rsidRDefault="000A2257" w:rsidP="00497161">
    <w:pPr>
      <w:pStyle w:val="Encabezado"/>
      <w:spacing w:line="240" w:lineRule="atLeast"/>
      <w:jc w:val="right"/>
      <w:rPr>
        <w:rFonts w:ascii="Montserrat Regular" w:hAnsi="Montserrat Regular"/>
        <w:b/>
        <w:sz w:val="18"/>
        <w:szCs w:val="18"/>
      </w:rPr>
    </w:pPr>
    <w:r w:rsidRPr="002E45D4">
      <w:rPr>
        <w:rFonts w:ascii="Montserrat Regular" w:hAnsi="Montserrat Regular"/>
        <w:b/>
        <w:sz w:val="18"/>
        <w:szCs w:val="18"/>
      </w:rPr>
      <w:t>INSTITUTO DE SALUD PARA EL BIENESTAR</w:t>
    </w:r>
  </w:p>
  <w:p w:rsidR="000A2257" w:rsidRDefault="000A2257" w:rsidP="00497161">
    <w:pPr>
      <w:jc w:val="center"/>
      <w:rPr>
        <w:rFonts w:ascii="Arial" w:eastAsia="Calibri" w:hAnsi="Arial" w:cs="Arial"/>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257" w:rsidRPr="00AF167F" w:rsidRDefault="000A2257" w:rsidP="00054267">
    <w:pPr>
      <w:pStyle w:val="Encabezado"/>
      <w:spacing w:line="240" w:lineRule="atLeast"/>
      <w:jc w:val="right"/>
      <w:rPr>
        <w:rFonts w:ascii="Montserrat Regular" w:hAnsi="Montserrat Regular"/>
        <w:b/>
        <w:sz w:val="18"/>
        <w:szCs w:val="18"/>
      </w:rPr>
    </w:pPr>
    <w:r w:rsidRPr="002E45D4">
      <w:rPr>
        <w:rFonts w:ascii="Montserrat Regular" w:hAnsi="Montserrat Regular"/>
        <w:b/>
        <w:sz w:val="18"/>
        <w:szCs w:val="18"/>
      </w:rPr>
      <w:t>INSTITUTO DE SALUD PARA EL BIENESTAR</w:t>
    </w:r>
  </w:p>
  <w:p w:rsidR="000A2257" w:rsidRDefault="000A2257" w:rsidP="00CD51AA">
    <w:pPr>
      <w:jc w:val="center"/>
      <w:rPr>
        <w:rFonts w:ascii="Arial" w:eastAsia="Calibri" w:hAnsi="Arial" w:cs="Arial"/>
        <w:b/>
      </w:rPr>
    </w:pPr>
    <w:r w:rsidRPr="00E40F5C">
      <w:rPr>
        <w:noProof/>
        <w:lang w:eastAsia="es-MX"/>
      </w:rPr>
      <w:drawing>
        <wp:anchor distT="0" distB="0" distL="114300" distR="114300" simplePos="0" relativeHeight="251681792" behindDoc="0" locked="0" layoutInCell="1" allowOverlap="1" wp14:anchorId="274089D7" wp14:editId="326B96DE">
          <wp:simplePos x="0" y="0"/>
          <wp:positionH relativeFrom="margin">
            <wp:posOffset>-134088</wp:posOffset>
          </wp:positionH>
          <wp:positionV relativeFrom="paragraph">
            <wp:posOffset>-265400</wp:posOffset>
          </wp:positionV>
          <wp:extent cx="2845428" cy="523875"/>
          <wp:effectExtent l="0" t="0" r="0" b="0"/>
          <wp:wrapNone/>
          <wp:docPr id="7" name="Imagen 7" descr="C:\Users\trilce.estrada\AppData\Local\Microsoft\Windows\INetCache\Content.Word\logos SALUD_membretada_carta_Leona20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lce.estrada\AppData\Local\Microsoft\Windows\INetCache\Content.Word\logos SALUD_membretada_carta_Leona202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5428"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49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0"/>
      <w:gridCol w:w="588"/>
    </w:tblGrid>
    <w:tr w:rsidR="000A2257" w:rsidRPr="00055CD8" w:rsidTr="00FB76AB">
      <w:trPr>
        <w:trHeight w:val="332"/>
      </w:trPr>
      <w:tc>
        <w:tcPr>
          <w:tcW w:w="14390" w:type="dxa"/>
        </w:tcPr>
        <w:p w:rsidR="000A2257" w:rsidRPr="00A21F7E" w:rsidRDefault="000A2257" w:rsidP="00FB76AB">
          <w:pPr>
            <w:tabs>
              <w:tab w:val="center" w:pos="3588"/>
              <w:tab w:val="right" w:pos="7176"/>
            </w:tabs>
            <w:jc w:val="right"/>
            <w:rPr>
              <w:rFonts w:ascii="Montserrat SemiBold" w:hAnsi="Montserrat SemiBold"/>
              <w:sz w:val="16"/>
            </w:rPr>
          </w:pPr>
        </w:p>
      </w:tc>
      <w:tc>
        <w:tcPr>
          <w:tcW w:w="588" w:type="dxa"/>
        </w:tcPr>
        <w:p w:rsidR="000A2257" w:rsidRDefault="000A2257" w:rsidP="00FB76AB">
          <w:pPr>
            <w:pStyle w:val="Encabezado"/>
            <w:jc w:val="right"/>
            <w:rPr>
              <w:rFonts w:ascii="Adobe Caslon Pro Bold" w:hAnsi="Adobe Caslon Pro Bold"/>
              <w:color w:val="808080"/>
              <w:sz w:val="19"/>
              <w:szCs w:val="19"/>
              <w:u w:val="single"/>
            </w:rPr>
          </w:pPr>
        </w:p>
      </w:tc>
    </w:tr>
  </w:tbl>
  <w:p w:rsidR="000A2257" w:rsidRPr="00173690" w:rsidRDefault="000A2257" w:rsidP="00FB76AB">
    <w:pPr>
      <w:pStyle w:val="Encabezado"/>
    </w:pPr>
    <w:r w:rsidRPr="00E40F5C">
      <w:rPr>
        <w:noProof/>
        <w:lang w:eastAsia="es-MX"/>
      </w:rPr>
      <w:drawing>
        <wp:anchor distT="0" distB="0" distL="114300" distR="114300" simplePos="0" relativeHeight="251669504" behindDoc="0" locked="0" layoutInCell="1" allowOverlap="1" wp14:anchorId="11FE73BE" wp14:editId="69AB0495">
          <wp:simplePos x="0" y="0"/>
          <wp:positionH relativeFrom="margin">
            <wp:posOffset>0</wp:posOffset>
          </wp:positionH>
          <wp:positionV relativeFrom="paragraph">
            <wp:posOffset>0</wp:posOffset>
          </wp:positionV>
          <wp:extent cx="2845428" cy="523875"/>
          <wp:effectExtent l="0" t="0" r="0" b="0"/>
          <wp:wrapNone/>
          <wp:docPr id="10" name="Imagen 10" descr="C:\Users\trilce.estrada\AppData\Local\Microsoft\Windows\INetCache\Content.Word\logos SALUD_membretada_carta_Leona20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lce.estrada\AppData\Local\Microsoft\Windows\INetCache\Content.Word\logos SALUD_membretada_carta_Leona202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879" cy="53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2257" w:rsidRPr="00AF167F" w:rsidRDefault="000A2257" w:rsidP="00FB76AB">
    <w:pPr>
      <w:pStyle w:val="Encabezado"/>
      <w:spacing w:line="240" w:lineRule="atLeast"/>
      <w:jc w:val="right"/>
      <w:rPr>
        <w:rFonts w:ascii="Montserrat Regular" w:hAnsi="Montserrat Regular"/>
        <w:b/>
        <w:sz w:val="18"/>
        <w:szCs w:val="18"/>
      </w:rPr>
    </w:pPr>
    <w:r w:rsidRPr="002E45D4">
      <w:rPr>
        <w:rFonts w:ascii="Montserrat Regular" w:hAnsi="Montserrat Regular"/>
        <w:b/>
        <w:sz w:val="18"/>
        <w:szCs w:val="18"/>
      </w:rPr>
      <w:t>INSTITUTO DE SALUD PARA EL BIENESTAR</w:t>
    </w:r>
  </w:p>
  <w:p w:rsidR="000A2257" w:rsidRDefault="000A2257" w:rsidP="00FB76AB">
    <w:pPr>
      <w:jc w:val="center"/>
      <w:rPr>
        <w:rFonts w:ascii="Arial" w:eastAsia="Calibri" w:hAnsi="Arial" w:cs="Arial"/>
        <w:b/>
      </w:rPr>
    </w:pPr>
  </w:p>
  <w:p w:rsidR="000A2257" w:rsidRPr="00C27DCE" w:rsidRDefault="000A2257" w:rsidP="00FB76AB">
    <w:pPr>
      <w:tabs>
        <w:tab w:val="left" w:pos="7993"/>
      </w:tabs>
      <w:spacing w:after="0"/>
      <w:ind w:left="5245"/>
      <w:jc w:val="right"/>
      <w:rPr>
        <w:sz w:val="18"/>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257" w:rsidRPr="00A61FC3" w:rsidRDefault="000A2257" w:rsidP="00FB76AB">
    <w:r w:rsidRPr="00A61FC3">
      <w:rPr>
        <w:noProof/>
        <w:lang w:eastAsia="es-MX"/>
      </w:rPr>
      <w:drawing>
        <wp:inline distT="0" distB="0" distL="0" distR="0" wp14:anchorId="60DBA9AF" wp14:editId="66098B71">
          <wp:extent cx="6334125" cy="105231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689" cy="105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none"/>
      <w:suff w:val="nothing"/>
      <w:lvlText w:val=""/>
      <w:lvlJc w:val="left"/>
      <w:pPr>
        <w:tabs>
          <w:tab w:val="num" w:pos="720"/>
        </w:tabs>
        <w:ind w:left="720" w:hanging="720"/>
      </w:pPr>
      <w:rPr>
        <w:rFonts w:ascii="Arial" w:hAnsi="Arial"/>
        <w:b/>
        <w:sz w:val="24"/>
      </w:rPr>
    </w:lvl>
    <w:lvl w:ilvl="3">
      <w:start w:val="1"/>
      <w:numFmt w:val="none"/>
      <w:suff w:val="nothing"/>
      <w:lvlText w:val=""/>
      <w:lvlJc w:val="left"/>
      <w:pPr>
        <w:tabs>
          <w:tab w:val="num" w:pos="864"/>
        </w:tabs>
        <w:ind w:left="864" w:hanging="864"/>
      </w:pPr>
      <w:rPr>
        <w:rFonts w:ascii="Arial" w:hAnsi="Arial"/>
        <w:b/>
        <w:sz w:val="24"/>
      </w:rPr>
    </w:lvl>
    <w:lvl w:ilvl="4">
      <w:start w:val="1"/>
      <w:numFmt w:val="none"/>
      <w:suff w:val="nothing"/>
      <w:lvlText w:val=""/>
      <w:lvlJc w:val="left"/>
      <w:pPr>
        <w:tabs>
          <w:tab w:val="num" w:pos="1008"/>
        </w:tabs>
        <w:ind w:left="1008" w:hanging="1008"/>
      </w:pPr>
      <w:rPr>
        <w:rFonts w:ascii="Arial" w:hAnsi="Arial"/>
        <w:b/>
        <w:sz w:val="24"/>
      </w:rPr>
    </w:lvl>
    <w:lvl w:ilvl="5">
      <w:start w:val="1"/>
      <w:numFmt w:val="none"/>
      <w:suff w:val="nothing"/>
      <w:lvlText w:val=""/>
      <w:lvlJc w:val="left"/>
      <w:pPr>
        <w:tabs>
          <w:tab w:val="num" w:pos="1152"/>
        </w:tabs>
        <w:ind w:left="1152" w:hanging="1152"/>
      </w:pPr>
      <w:rPr>
        <w:rFonts w:ascii="Arial" w:hAnsi="Arial"/>
        <w:b/>
        <w:sz w:val="24"/>
      </w:rPr>
    </w:lvl>
    <w:lvl w:ilvl="6">
      <w:start w:val="1"/>
      <w:numFmt w:val="none"/>
      <w:suff w:val="nothing"/>
      <w:lvlText w:val=""/>
      <w:lvlJc w:val="left"/>
      <w:pPr>
        <w:tabs>
          <w:tab w:val="num" w:pos="1296"/>
        </w:tabs>
        <w:ind w:left="1296" w:hanging="1296"/>
      </w:pPr>
      <w:rPr>
        <w:rFonts w:ascii="Arial" w:hAnsi="Arial"/>
        <w:b/>
        <w:sz w:val="24"/>
      </w:rPr>
    </w:lvl>
    <w:lvl w:ilvl="7">
      <w:start w:val="1"/>
      <w:numFmt w:val="none"/>
      <w:suff w:val="nothing"/>
      <w:lvlText w:val=""/>
      <w:lvlJc w:val="left"/>
      <w:pPr>
        <w:tabs>
          <w:tab w:val="num" w:pos="1440"/>
        </w:tabs>
        <w:ind w:left="1440" w:hanging="1440"/>
      </w:pPr>
      <w:rPr>
        <w:rFonts w:ascii="Arial" w:hAnsi="Arial"/>
        <w:b/>
        <w:sz w:val="24"/>
      </w:rPr>
    </w:lvl>
    <w:lvl w:ilvl="8">
      <w:start w:val="1"/>
      <w:numFmt w:val="none"/>
      <w:suff w:val="nothing"/>
      <w:lvlText w:val=""/>
      <w:lvlJc w:val="left"/>
      <w:pPr>
        <w:tabs>
          <w:tab w:val="num" w:pos="1584"/>
        </w:tabs>
        <w:ind w:left="1584" w:hanging="1584"/>
      </w:pPr>
      <w:rPr>
        <w:rFonts w:ascii="Arial" w:hAnsi="Arial"/>
        <w:b/>
        <w:sz w:val="24"/>
      </w:rPr>
    </w:lvl>
  </w:abstractNum>
  <w:abstractNum w:abstractNumId="2" w15:restartNumberingAfterBreak="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947942"/>
    <w:multiLevelType w:val="hybridMultilevel"/>
    <w:tmpl w:val="1F8A3E3E"/>
    <w:lvl w:ilvl="0" w:tplc="A0D21ADC">
      <w:start w:val="1"/>
      <w:numFmt w:val="lowerLetter"/>
      <w:lvlText w:val="(%1)"/>
      <w:lvlJc w:val="left"/>
      <w:pPr>
        <w:ind w:left="1080" w:hanging="360"/>
      </w:pPr>
      <w:rPr>
        <w:rFonts w:cs="Times New Roman" w:hint="default"/>
      </w:rPr>
    </w:lvl>
    <w:lvl w:ilvl="1" w:tplc="547ED00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 w15:restartNumberingAfterBreak="0">
    <w:nsid w:val="0B9F12D1"/>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0D2DC1"/>
    <w:multiLevelType w:val="hybridMultilevel"/>
    <w:tmpl w:val="2AE29024"/>
    <w:lvl w:ilvl="0" w:tplc="4D7AC79C">
      <w:start w:val="1"/>
      <w:numFmt w:val="lowerLetter"/>
      <w:lvlText w:val="%1)"/>
      <w:lvlJc w:val="left"/>
      <w:pPr>
        <w:ind w:left="2257" w:hanging="555"/>
      </w:pPr>
      <w:rPr>
        <w:rFonts w:ascii="Montserrat" w:eastAsia="Tahoma" w:hAnsi="Montserrat" w:cs="Tahoma" w:hint="default"/>
        <w:b w:val="0"/>
        <w:bCs/>
        <w:w w:val="92"/>
        <w:sz w:val="22"/>
        <w:szCs w:val="22"/>
        <w:lang w:val="es-ES" w:eastAsia="en-US" w:bidi="ar-SA"/>
      </w:rPr>
    </w:lvl>
    <w:lvl w:ilvl="1" w:tplc="9B3CBDFE">
      <w:numFmt w:val="bullet"/>
      <w:lvlText w:val="•"/>
      <w:lvlJc w:val="left"/>
      <w:pPr>
        <w:ind w:left="3068" w:hanging="555"/>
      </w:pPr>
      <w:rPr>
        <w:rFonts w:hint="default"/>
        <w:lang w:val="es-ES" w:eastAsia="en-US" w:bidi="ar-SA"/>
      </w:rPr>
    </w:lvl>
    <w:lvl w:ilvl="2" w:tplc="6F242C54">
      <w:numFmt w:val="bullet"/>
      <w:lvlText w:val="•"/>
      <w:lvlJc w:val="left"/>
      <w:pPr>
        <w:ind w:left="3882" w:hanging="555"/>
      </w:pPr>
      <w:rPr>
        <w:rFonts w:hint="default"/>
        <w:lang w:val="es-ES" w:eastAsia="en-US" w:bidi="ar-SA"/>
      </w:rPr>
    </w:lvl>
    <w:lvl w:ilvl="3" w:tplc="E83E5736">
      <w:numFmt w:val="bullet"/>
      <w:lvlText w:val="•"/>
      <w:lvlJc w:val="left"/>
      <w:pPr>
        <w:ind w:left="4696" w:hanging="555"/>
      </w:pPr>
      <w:rPr>
        <w:rFonts w:hint="default"/>
        <w:lang w:val="es-ES" w:eastAsia="en-US" w:bidi="ar-SA"/>
      </w:rPr>
    </w:lvl>
    <w:lvl w:ilvl="4" w:tplc="0B564D92">
      <w:numFmt w:val="bullet"/>
      <w:lvlText w:val="•"/>
      <w:lvlJc w:val="left"/>
      <w:pPr>
        <w:ind w:left="5510" w:hanging="555"/>
      </w:pPr>
      <w:rPr>
        <w:rFonts w:hint="default"/>
        <w:lang w:val="es-ES" w:eastAsia="en-US" w:bidi="ar-SA"/>
      </w:rPr>
    </w:lvl>
    <w:lvl w:ilvl="5" w:tplc="5F2C8AEA">
      <w:numFmt w:val="bullet"/>
      <w:lvlText w:val="•"/>
      <w:lvlJc w:val="left"/>
      <w:pPr>
        <w:ind w:left="6324" w:hanging="555"/>
      </w:pPr>
      <w:rPr>
        <w:rFonts w:hint="default"/>
        <w:lang w:val="es-ES" w:eastAsia="en-US" w:bidi="ar-SA"/>
      </w:rPr>
    </w:lvl>
    <w:lvl w:ilvl="6" w:tplc="D3FE4E80">
      <w:numFmt w:val="bullet"/>
      <w:lvlText w:val="•"/>
      <w:lvlJc w:val="left"/>
      <w:pPr>
        <w:ind w:left="7138" w:hanging="555"/>
      </w:pPr>
      <w:rPr>
        <w:rFonts w:hint="default"/>
        <w:lang w:val="es-ES" w:eastAsia="en-US" w:bidi="ar-SA"/>
      </w:rPr>
    </w:lvl>
    <w:lvl w:ilvl="7" w:tplc="0DEA3CB4">
      <w:numFmt w:val="bullet"/>
      <w:lvlText w:val="•"/>
      <w:lvlJc w:val="left"/>
      <w:pPr>
        <w:ind w:left="7952" w:hanging="555"/>
      </w:pPr>
      <w:rPr>
        <w:rFonts w:hint="default"/>
        <w:lang w:val="es-ES" w:eastAsia="en-US" w:bidi="ar-SA"/>
      </w:rPr>
    </w:lvl>
    <w:lvl w:ilvl="8" w:tplc="471C571C">
      <w:numFmt w:val="bullet"/>
      <w:lvlText w:val="•"/>
      <w:lvlJc w:val="left"/>
      <w:pPr>
        <w:ind w:left="8766" w:hanging="555"/>
      </w:pPr>
      <w:rPr>
        <w:rFonts w:hint="default"/>
        <w:lang w:val="es-ES" w:eastAsia="en-US" w:bidi="ar-SA"/>
      </w:rPr>
    </w:lvl>
  </w:abstractNum>
  <w:abstractNum w:abstractNumId="6" w15:restartNumberingAfterBreak="0">
    <w:nsid w:val="0F264710"/>
    <w:multiLevelType w:val="hybridMultilevel"/>
    <w:tmpl w:val="F6000A60"/>
    <w:lvl w:ilvl="0" w:tplc="6628764A">
      <w:start w:val="6"/>
      <w:numFmt w:val="decimal"/>
      <w:lvlText w:val="%1."/>
      <w:lvlJc w:val="left"/>
      <w:pPr>
        <w:ind w:left="638" w:hanging="526"/>
        <w:jc w:val="right"/>
      </w:pPr>
      <w:rPr>
        <w:rFonts w:ascii="Montserrat" w:eastAsia="Tahoma" w:hAnsi="Montserrat" w:cs="Tahoma" w:hint="default"/>
        <w:b/>
        <w:bCs/>
        <w:w w:val="95"/>
        <w:sz w:val="22"/>
        <w:szCs w:val="22"/>
        <w:lang w:val="es-ES" w:eastAsia="en-US" w:bidi="ar-SA"/>
      </w:rPr>
    </w:lvl>
    <w:lvl w:ilvl="1" w:tplc="6EDC776C">
      <w:start w:val="1"/>
      <w:numFmt w:val="lowerLetter"/>
      <w:lvlText w:val="%2)"/>
      <w:lvlJc w:val="left"/>
      <w:pPr>
        <w:ind w:left="2083" w:hanging="555"/>
      </w:pPr>
      <w:rPr>
        <w:rFonts w:hint="default"/>
        <w:spacing w:val="-1"/>
        <w:w w:val="87"/>
        <w:lang w:val="es-ES" w:eastAsia="en-US" w:bidi="ar-SA"/>
      </w:rPr>
    </w:lvl>
    <w:lvl w:ilvl="2" w:tplc="C67AE972">
      <w:numFmt w:val="bullet"/>
      <w:lvlText w:val="•"/>
      <w:lvlJc w:val="left"/>
      <w:pPr>
        <w:ind w:left="2984" w:hanging="555"/>
      </w:pPr>
      <w:rPr>
        <w:rFonts w:hint="default"/>
        <w:lang w:val="es-ES" w:eastAsia="en-US" w:bidi="ar-SA"/>
      </w:rPr>
    </w:lvl>
    <w:lvl w:ilvl="3" w:tplc="62EA0C2C">
      <w:numFmt w:val="bullet"/>
      <w:lvlText w:val="•"/>
      <w:lvlJc w:val="left"/>
      <w:pPr>
        <w:ind w:left="3888" w:hanging="555"/>
      </w:pPr>
      <w:rPr>
        <w:rFonts w:hint="default"/>
        <w:lang w:val="es-ES" w:eastAsia="en-US" w:bidi="ar-SA"/>
      </w:rPr>
    </w:lvl>
    <w:lvl w:ilvl="4" w:tplc="5B902B02">
      <w:numFmt w:val="bullet"/>
      <w:lvlText w:val="•"/>
      <w:lvlJc w:val="left"/>
      <w:pPr>
        <w:ind w:left="4793" w:hanging="555"/>
      </w:pPr>
      <w:rPr>
        <w:rFonts w:hint="default"/>
        <w:lang w:val="es-ES" w:eastAsia="en-US" w:bidi="ar-SA"/>
      </w:rPr>
    </w:lvl>
    <w:lvl w:ilvl="5" w:tplc="68B67BB2">
      <w:numFmt w:val="bullet"/>
      <w:lvlText w:val="•"/>
      <w:lvlJc w:val="left"/>
      <w:pPr>
        <w:ind w:left="5697" w:hanging="555"/>
      </w:pPr>
      <w:rPr>
        <w:rFonts w:hint="default"/>
        <w:lang w:val="es-ES" w:eastAsia="en-US" w:bidi="ar-SA"/>
      </w:rPr>
    </w:lvl>
    <w:lvl w:ilvl="6" w:tplc="E11C87DE">
      <w:numFmt w:val="bullet"/>
      <w:lvlText w:val="•"/>
      <w:lvlJc w:val="left"/>
      <w:pPr>
        <w:ind w:left="6602" w:hanging="555"/>
      </w:pPr>
      <w:rPr>
        <w:rFonts w:hint="default"/>
        <w:lang w:val="es-ES" w:eastAsia="en-US" w:bidi="ar-SA"/>
      </w:rPr>
    </w:lvl>
    <w:lvl w:ilvl="7" w:tplc="B0D2F17E">
      <w:numFmt w:val="bullet"/>
      <w:lvlText w:val="•"/>
      <w:lvlJc w:val="left"/>
      <w:pPr>
        <w:ind w:left="7506" w:hanging="555"/>
      </w:pPr>
      <w:rPr>
        <w:rFonts w:hint="default"/>
        <w:lang w:val="es-ES" w:eastAsia="en-US" w:bidi="ar-SA"/>
      </w:rPr>
    </w:lvl>
    <w:lvl w:ilvl="8" w:tplc="0B005DA0">
      <w:numFmt w:val="bullet"/>
      <w:lvlText w:val="•"/>
      <w:lvlJc w:val="left"/>
      <w:pPr>
        <w:ind w:left="8411" w:hanging="555"/>
      </w:pPr>
      <w:rPr>
        <w:rFonts w:hint="default"/>
        <w:lang w:val="es-ES" w:eastAsia="en-US" w:bidi="ar-SA"/>
      </w:rPr>
    </w:lvl>
  </w:abstractNum>
  <w:abstractNum w:abstractNumId="7" w15:restartNumberingAfterBreak="0">
    <w:nsid w:val="12795E02"/>
    <w:multiLevelType w:val="hybridMultilevel"/>
    <w:tmpl w:val="45402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45306"/>
    <w:multiLevelType w:val="hybridMultilevel"/>
    <w:tmpl w:val="C9F41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9C3AE5"/>
    <w:multiLevelType w:val="hybridMultilevel"/>
    <w:tmpl w:val="C890EE34"/>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16A57C48"/>
    <w:multiLevelType w:val="hybridMultilevel"/>
    <w:tmpl w:val="A96AC496"/>
    <w:lvl w:ilvl="0" w:tplc="C58651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1723411A"/>
    <w:multiLevelType w:val="multilevel"/>
    <w:tmpl w:val="940E6262"/>
    <w:styleLink w:val="Listaactual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8B478D"/>
    <w:multiLevelType w:val="multilevel"/>
    <w:tmpl w:val="7C8807EE"/>
    <w:lvl w:ilvl="0">
      <w:start w:val="5"/>
      <w:numFmt w:val="decimal"/>
      <w:suff w:val="space"/>
      <w:lvlText w:val="%1."/>
      <w:lvlJc w:val="left"/>
      <w:pPr>
        <w:ind w:left="360" w:hanging="360"/>
      </w:pPr>
      <w:rPr>
        <w:rFonts w:hint="default"/>
      </w:rPr>
    </w:lvl>
    <w:lvl w:ilvl="1">
      <w:start w:val="2"/>
      <w:numFmt w:val="decimal"/>
      <w:suff w:val="space"/>
      <w:lvlText w:val="%1.%2."/>
      <w:lvlJc w:val="left"/>
      <w:pPr>
        <w:ind w:left="2276" w:hanging="432"/>
      </w:pPr>
      <w:rPr>
        <w:rFonts w:hint="default"/>
        <w:b/>
      </w:rPr>
    </w:lvl>
    <w:lvl w:ilvl="2">
      <w:start w:val="1"/>
      <w:numFmt w:val="decimal"/>
      <w:suff w:val="space"/>
      <w:lvlText w:val="%1.%2.%3."/>
      <w:lvlJc w:val="left"/>
      <w:pPr>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D766818"/>
    <w:multiLevelType w:val="hybridMultilevel"/>
    <w:tmpl w:val="78420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D47207"/>
    <w:multiLevelType w:val="hybridMultilevel"/>
    <w:tmpl w:val="886C2C0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6D628B"/>
    <w:multiLevelType w:val="hybridMultilevel"/>
    <w:tmpl w:val="45402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11D20"/>
    <w:multiLevelType w:val="hybridMultilevel"/>
    <w:tmpl w:val="7F206EC0"/>
    <w:lvl w:ilvl="0" w:tplc="41FAAA2C">
      <w:start w:val="1"/>
      <w:numFmt w:val="lowerLetter"/>
      <w:lvlText w:val="%1."/>
      <w:lvlJc w:val="left"/>
      <w:pPr>
        <w:ind w:left="360" w:hanging="360"/>
      </w:pPr>
      <w:rPr>
        <w:rFonts w:ascii="Montserrat" w:hAnsi="Montserrat" w:hint="default"/>
        <w:b/>
        <w:color w:val="auto"/>
        <w:sz w:val="20"/>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2556123C"/>
    <w:multiLevelType w:val="multilevel"/>
    <w:tmpl w:val="9182CC5C"/>
    <w:lvl w:ilvl="0">
      <w:start w:val="9"/>
      <w:numFmt w:val="decimal"/>
      <w:lvlText w:val="%1"/>
      <w:lvlJc w:val="left"/>
      <w:pPr>
        <w:ind w:left="833" w:hanging="720"/>
      </w:pPr>
      <w:rPr>
        <w:rFonts w:hint="default"/>
        <w:lang w:val="es-ES" w:eastAsia="en-US" w:bidi="ar-SA"/>
      </w:rPr>
    </w:lvl>
    <w:lvl w:ilvl="1">
      <w:start w:val="1"/>
      <w:numFmt w:val="decimal"/>
      <w:lvlText w:val="%1.%2."/>
      <w:lvlJc w:val="left"/>
      <w:pPr>
        <w:ind w:left="1004" w:hanging="720"/>
      </w:pPr>
      <w:rPr>
        <w:rFonts w:ascii="Montserrat" w:eastAsia="Tahoma" w:hAnsi="Montserrat" w:cs="Tahoma" w:hint="default"/>
        <w:b/>
        <w:bCs/>
        <w:w w:val="72"/>
        <w:sz w:val="22"/>
        <w:szCs w:val="22"/>
        <w:lang w:val="es-ES" w:eastAsia="en-US" w:bidi="ar-SA"/>
      </w:rPr>
    </w:lvl>
    <w:lvl w:ilvl="2">
      <w:start w:val="1"/>
      <w:numFmt w:val="lowerLetter"/>
      <w:lvlText w:val="%3)"/>
      <w:lvlJc w:val="left"/>
      <w:pPr>
        <w:ind w:left="2083" w:hanging="555"/>
      </w:pPr>
      <w:rPr>
        <w:rFonts w:ascii="Verdana" w:eastAsia="Verdana" w:hAnsi="Verdana" w:cs="Verdana" w:hint="default"/>
        <w:spacing w:val="-1"/>
        <w:w w:val="87"/>
        <w:sz w:val="22"/>
        <w:szCs w:val="22"/>
        <w:lang w:val="es-ES" w:eastAsia="en-US" w:bidi="ar-SA"/>
      </w:rPr>
    </w:lvl>
    <w:lvl w:ilvl="3">
      <w:numFmt w:val="bullet"/>
      <w:lvlText w:val="•"/>
      <w:lvlJc w:val="left"/>
      <w:pPr>
        <w:ind w:left="3888" w:hanging="555"/>
      </w:pPr>
      <w:rPr>
        <w:rFonts w:hint="default"/>
        <w:lang w:val="es-ES" w:eastAsia="en-US" w:bidi="ar-SA"/>
      </w:rPr>
    </w:lvl>
    <w:lvl w:ilvl="4">
      <w:numFmt w:val="bullet"/>
      <w:lvlText w:val="•"/>
      <w:lvlJc w:val="left"/>
      <w:pPr>
        <w:ind w:left="4793" w:hanging="555"/>
      </w:pPr>
      <w:rPr>
        <w:rFonts w:hint="default"/>
        <w:lang w:val="es-ES" w:eastAsia="en-US" w:bidi="ar-SA"/>
      </w:rPr>
    </w:lvl>
    <w:lvl w:ilvl="5">
      <w:numFmt w:val="bullet"/>
      <w:lvlText w:val="•"/>
      <w:lvlJc w:val="left"/>
      <w:pPr>
        <w:ind w:left="5697" w:hanging="555"/>
      </w:pPr>
      <w:rPr>
        <w:rFonts w:hint="default"/>
        <w:lang w:val="es-ES" w:eastAsia="en-US" w:bidi="ar-SA"/>
      </w:rPr>
    </w:lvl>
    <w:lvl w:ilvl="6">
      <w:numFmt w:val="bullet"/>
      <w:lvlText w:val="•"/>
      <w:lvlJc w:val="left"/>
      <w:pPr>
        <w:ind w:left="6602" w:hanging="555"/>
      </w:pPr>
      <w:rPr>
        <w:rFonts w:hint="default"/>
        <w:lang w:val="es-ES" w:eastAsia="en-US" w:bidi="ar-SA"/>
      </w:rPr>
    </w:lvl>
    <w:lvl w:ilvl="7">
      <w:numFmt w:val="bullet"/>
      <w:lvlText w:val="•"/>
      <w:lvlJc w:val="left"/>
      <w:pPr>
        <w:ind w:left="7506" w:hanging="555"/>
      </w:pPr>
      <w:rPr>
        <w:rFonts w:hint="default"/>
        <w:lang w:val="es-ES" w:eastAsia="en-US" w:bidi="ar-SA"/>
      </w:rPr>
    </w:lvl>
    <w:lvl w:ilvl="8">
      <w:numFmt w:val="bullet"/>
      <w:lvlText w:val="•"/>
      <w:lvlJc w:val="left"/>
      <w:pPr>
        <w:ind w:left="8411" w:hanging="555"/>
      </w:pPr>
      <w:rPr>
        <w:rFonts w:hint="default"/>
        <w:lang w:val="es-ES" w:eastAsia="en-US" w:bidi="ar-SA"/>
      </w:rPr>
    </w:lvl>
  </w:abstractNum>
  <w:abstractNum w:abstractNumId="19" w15:restartNumberingAfterBreak="0">
    <w:nsid w:val="26A8396C"/>
    <w:multiLevelType w:val="hybridMultilevel"/>
    <w:tmpl w:val="2CD66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6DD25B1"/>
    <w:multiLevelType w:val="hybridMultilevel"/>
    <w:tmpl w:val="5DC6E808"/>
    <w:lvl w:ilvl="0" w:tplc="10CA55FA">
      <w:start w:val="1"/>
      <w:numFmt w:val="lowerLetter"/>
      <w:lvlText w:val="%1)"/>
      <w:lvlJc w:val="left"/>
      <w:pPr>
        <w:ind w:left="2645" w:hanging="721"/>
      </w:pPr>
      <w:rPr>
        <w:rFonts w:hint="default"/>
        <w:b w:val="0"/>
        <w:bCs/>
        <w:w w:val="100"/>
        <w:sz w:val="22"/>
        <w:szCs w:val="22"/>
        <w:lang w:val="es-ES" w:eastAsia="en-US" w:bidi="ar-SA"/>
      </w:rPr>
    </w:lvl>
    <w:lvl w:ilvl="1" w:tplc="ADF64B0A">
      <w:numFmt w:val="bullet"/>
      <w:lvlText w:val="•"/>
      <w:lvlJc w:val="left"/>
      <w:pPr>
        <w:ind w:left="3398" w:hanging="721"/>
      </w:pPr>
      <w:rPr>
        <w:rFonts w:hint="default"/>
        <w:lang w:val="es-ES" w:eastAsia="en-US" w:bidi="ar-SA"/>
      </w:rPr>
    </w:lvl>
    <w:lvl w:ilvl="2" w:tplc="3DAEA5FC">
      <w:numFmt w:val="bullet"/>
      <w:lvlText w:val="•"/>
      <w:lvlJc w:val="left"/>
      <w:pPr>
        <w:ind w:left="4156" w:hanging="721"/>
      </w:pPr>
      <w:rPr>
        <w:rFonts w:hint="default"/>
        <w:lang w:val="es-ES" w:eastAsia="en-US" w:bidi="ar-SA"/>
      </w:rPr>
    </w:lvl>
    <w:lvl w:ilvl="3" w:tplc="2A7C5F24">
      <w:numFmt w:val="bullet"/>
      <w:lvlText w:val="•"/>
      <w:lvlJc w:val="left"/>
      <w:pPr>
        <w:ind w:left="4914" w:hanging="721"/>
      </w:pPr>
      <w:rPr>
        <w:rFonts w:hint="default"/>
        <w:lang w:val="es-ES" w:eastAsia="en-US" w:bidi="ar-SA"/>
      </w:rPr>
    </w:lvl>
    <w:lvl w:ilvl="4" w:tplc="3DAEBBD4">
      <w:numFmt w:val="bullet"/>
      <w:lvlText w:val="•"/>
      <w:lvlJc w:val="left"/>
      <w:pPr>
        <w:ind w:left="5672" w:hanging="721"/>
      </w:pPr>
      <w:rPr>
        <w:rFonts w:hint="default"/>
        <w:lang w:val="es-ES" w:eastAsia="en-US" w:bidi="ar-SA"/>
      </w:rPr>
    </w:lvl>
    <w:lvl w:ilvl="5" w:tplc="49B2B250">
      <w:numFmt w:val="bullet"/>
      <w:lvlText w:val="•"/>
      <w:lvlJc w:val="left"/>
      <w:pPr>
        <w:ind w:left="6430" w:hanging="721"/>
      </w:pPr>
      <w:rPr>
        <w:rFonts w:hint="default"/>
        <w:lang w:val="es-ES" w:eastAsia="en-US" w:bidi="ar-SA"/>
      </w:rPr>
    </w:lvl>
    <w:lvl w:ilvl="6" w:tplc="456EF860">
      <w:numFmt w:val="bullet"/>
      <w:lvlText w:val="•"/>
      <w:lvlJc w:val="left"/>
      <w:pPr>
        <w:ind w:left="7188" w:hanging="721"/>
      </w:pPr>
      <w:rPr>
        <w:rFonts w:hint="default"/>
        <w:lang w:val="es-ES" w:eastAsia="en-US" w:bidi="ar-SA"/>
      </w:rPr>
    </w:lvl>
    <w:lvl w:ilvl="7" w:tplc="132CF546">
      <w:numFmt w:val="bullet"/>
      <w:lvlText w:val="•"/>
      <w:lvlJc w:val="left"/>
      <w:pPr>
        <w:ind w:left="7946" w:hanging="721"/>
      </w:pPr>
      <w:rPr>
        <w:rFonts w:hint="default"/>
        <w:lang w:val="es-ES" w:eastAsia="en-US" w:bidi="ar-SA"/>
      </w:rPr>
    </w:lvl>
    <w:lvl w:ilvl="8" w:tplc="4510ECE4">
      <w:numFmt w:val="bullet"/>
      <w:lvlText w:val="•"/>
      <w:lvlJc w:val="left"/>
      <w:pPr>
        <w:ind w:left="8704" w:hanging="721"/>
      </w:pPr>
      <w:rPr>
        <w:rFonts w:hint="default"/>
        <w:lang w:val="es-ES" w:eastAsia="en-US" w:bidi="ar-SA"/>
      </w:rPr>
    </w:lvl>
  </w:abstractNum>
  <w:abstractNum w:abstractNumId="21" w15:restartNumberingAfterBreak="0">
    <w:nsid w:val="297B207C"/>
    <w:multiLevelType w:val="hybridMultilevel"/>
    <w:tmpl w:val="D9169E9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B692118"/>
    <w:multiLevelType w:val="multilevel"/>
    <w:tmpl w:val="20C0D7AA"/>
    <w:lvl w:ilvl="0">
      <w:start w:val="10"/>
      <w:numFmt w:val="decimal"/>
      <w:lvlText w:val="%1"/>
      <w:lvlJc w:val="left"/>
      <w:pPr>
        <w:ind w:left="833" w:hanging="720"/>
      </w:pPr>
      <w:rPr>
        <w:rFonts w:hint="default"/>
        <w:lang w:val="es-ES" w:eastAsia="en-US" w:bidi="ar-SA"/>
      </w:rPr>
    </w:lvl>
    <w:lvl w:ilvl="1">
      <w:start w:val="1"/>
      <w:numFmt w:val="decimal"/>
      <w:lvlText w:val="%1.%2."/>
      <w:lvlJc w:val="left"/>
      <w:pPr>
        <w:ind w:left="833" w:hanging="720"/>
      </w:pPr>
      <w:rPr>
        <w:rFonts w:ascii="Montserrat" w:eastAsia="Tahoma" w:hAnsi="Montserrat" w:cs="Tahoma" w:hint="default"/>
        <w:b/>
        <w:bCs/>
        <w:spacing w:val="-2"/>
        <w:w w:val="72"/>
        <w:sz w:val="22"/>
        <w:szCs w:val="22"/>
        <w:lang w:val="es-ES" w:eastAsia="en-US" w:bidi="ar-SA"/>
      </w:rPr>
    </w:lvl>
    <w:lvl w:ilvl="2">
      <w:numFmt w:val="bullet"/>
      <w:lvlText w:val="•"/>
      <w:lvlJc w:val="left"/>
      <w:pPr>
        <w:ind w:left="2716" w:hanging="720"/>
      </w:pPr>
      <w:rPr>
        <w:rFonts w:hint="default"/>
        <w:lang w:val="es-ES" w:eastAsia="en-US" w:bidi="ar-SA"/>
      </w:rPr>
    </w:lvl>
    <w:lvl w:ilvl="3">
      <w:numFmt w:val="bullet"/>
      <w:lvlText w:val="•"/>
      <w:lvlJc w:val="left"/>
      <w:pPr>
        <w:ind w:left="3654" w:hanging="720"/>
      </w:pPr>
      <w:rPr>
        <w:rFonts w:hint="default"/>
        <w:lang w:val="es-ES" w:eastAsia="en-US" w:bidi="ar-SA"/>
      </w:rPr>
    </w:lvl>
    <w:lvl w:ilvl="4">
      <w:numFmt w:val="bullet"/>
      <w:lvlText w:val="•"/>
      <w:lvlJc w:val="left"/>
      <w:pPr>
        <w:ind w:left="4592" w:hanging="720"/>
      </w:pPr>
      <w:rPr>
        <w:rFonts w:hint="default"/>
        <w:lang w:val="es-ES" w:eastAsia="en-US" w:bidi="ar-SA"/>
      </w:rPr>
    </w:lvl>
    <w:lvl w:ilvl="5">
      <w:numFmt w:val="bullet"/>
      <w:lvlText w:val="•"/>
      <w:lvlJc w:val="left"/>
      <w:pPr>
        <w:ind w:left="5530" w:hanging="720"/>
      </w:pPr>
      <w:rPr>
        <w:rFonts w:hint="default"/>
        <w:lang w:val="es-ES" w:eastAsia="en-US" w:bidi="ar-SA"/>
      </w:rPr>
    </w:lvl>
    <w:lvl w:ilvl="6">
      <w:numFmt w:val="bullet"/>
      <w:lvlText w:val="•"/>
      <w:lvlJc w:val="left"/>
      <w:pPr>
        <w:ind w:left="6468" w:hanging="720"/>
      </w:pPr>
      <w:rPr>
        <w:rFonts w:hint="default"/>
        <w:lang w:val="es-ES" w:eastAsia="en-US" w:bidi="ar-SA"/>
      </w:rPr>
    </w:lvl>
    <w:lvl w:ilvl="7">
      <w:numFmt w:val="bullet"/>
      <w:lvlText w:val="•"/>
      <w:lvlJc w:val="left"/>
      <w:pPr>
        <w:ind w:left="7406" w:hanging="720"/>
      </w:pPr>
      <w:rPr>
        <w:rFonts w:hint="default"/>
        <w:lang w:val="es-ES" w:eastAsia="en-US" w:bidi="ar-SA"/>
      </w:rPr>
    </w:lvl>
    <w:lvl w:ilvl="8">
      <w:numFmt w:val="bullet"/>
      <w:lvlText w:val="•"/>
      <w:lvlJc w:val="left"/>
      <w:pPr>
        <w:ind w:left="8344" w:hanging="720"/>
      </w:pPr>
      <w:rPr>
        <w:rFonts w:hint="default"/>
        <w:lang w:val="es-ES" w:eastAsia="en-US" w:bidi="ar-SA"/>
      </w:rPr>
    </w:lvl>
  </w:abstractNum>
  <w:abstractNum w:abstractNumId="23" w15:restartNumberingAfterBreak="0">
    <w:nsid w:val="307A6219"/>
    <w:multiLevelType w:val="multilevel"/>
    <w:tmpl w:val="7082B62E"/>
    <w:styleLink w:val="Listaactual2"/>
    <w:lvl w:ilvl="0">
      <w:start w:val="4"/>
      <w:numFmt w:val="decimal"/>
      <w:lvlText w:val="%1."/>
      <w:lvlJc w:val="left"/>
      <w:pPr>
        <w:ind w:left="360" w:hanging="360"/>
      </w:pPr>
      <w:rPr>
        <w:rFonts w:hint="default"/>
        <w:b/>
        <w:bCs/>
      </w:rPr>
    </w:lvl>
    <w:lvl w:ilvl="1">
      <w:start w:val="5"/>
      <w:numFmt w:val="decimal"/>
      <w:lvlText w:val="%1.%2."/>
      <w:lvlJc w:val="left"/>
      <w:pPr>
        <w:ind w:left="1860" w:hanging="360"/>
      </w:pPr>
      <w:rPr>
        <w:rFonts w:hint="default"/>
        <w:b/>
      </w:rPr>
    </w:lvl>
    <w:lvl w:ilvl="2">
      <w:start w:val="1"/>
      <w:numFmt w:val="decimal"/>
      <w:lvlText w:val="%1.%2.%3."/>
      <w:lvlJc w:val="left"/>
      <w:pPr>
        <w:ind w:left="3720" w:hanging="720"/>
      </w:pPr>
      <w:rPr>
        <w:rFonts w:hint="default"/>
        <w:b/>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4" w15:restartNumberingAfterBreak="0">
    <w:nsid w:val="30975EA9"/>
    <w:multiLevelType w:val="hybridMultilevel"/>
    <w:tmpl w:val="893C5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DE025A"/>
    <w:multiLevelType w:val="multilevel"/>
    <w:tmpl w:val="E176F0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6F025E"/>
    <w:multiLevelType w:val="multilevel"/>
    <w:tmpl w:val="42040138"/>
    <w:lvl w:ilvl="0">
      <w:start w:val="15"/>
      <w:numFmt w:val="decimal"/>
      <w:lvlText w:val="%1"/>
      <w:lvlJc w:val="left"/>
      <w:pPr>
        <w:ind w:left="833" w:hanging="720"/>
      </w:pPr>
      <w:rPr>
        <w:rFonts w:hint="default"/>
        <w:lang w:val="es-ES" w:eastAsia="en-US" w:bidi="ar-SA"/>
      </w:rPr>
    </w:lvl>
    <w:lvl w:ilvl="1">
      <w:start w:val="1"/>
      <w:numFmt w:val="decimal"/>
      <w:lvlText w:val="%1.%2."/>
      <w:lvlJc w:val="left"/>
      <w:pPr>
        <w:ind w:left="833" w:hanging="720"/>
      </w:pPr>
      <w:rPr>
        <w:rFonts w:ascii="Montserrat" w:eastAsia="Tahoma" w:hAnsi="Montserrat" w:cs="Tahoma" w:hint="default"/>
        <w:b/>
        <w:bCs/>
        <w:w w:val="75"/>
        <w:sz w:val="22"/>
        <w:szCs w:val="22"/>
        <w:lang w:val="es-ES" w:eastAsia="en-US" w:bidi="ar-SA"/>
      </w:rPr>
    </w:lvl>
    <w:lvl w:ilvl="2">
      <w:numFmt w:val="bullet"/>
      <w:lvlText w:val="•"/>
      <w:lvlJc w:val="left"/>
      <w:pPr>
        <w:ind w:left="2716" w:hanging="720"/>
      </w:pPr>
      <w:rPr>
        <w:rFonts w:hint="default"/>
        <w:lang w:val="es-ES" w:eastAsia="en-US" w:bidi="ar-SA"/>
      </w:rPr>
    </w:lvl>
    <w:lvl w:ilvl="3">
      <w:numFmt w:val="bullet"/>
      <w:lvlText w:val="•"/>
      <w:lvlJc w:val="left"/>
      <w:pPr>
        <w:ind w:left="3654" w:hanging="720"/>
      </w:pPr>
      <w:rPr>
        <w:rFonts w:hint="default"/>
        <w:lang w:val="es-ES" w:eastAsia="en-US" w:bidi="ar-SA"/>
      </w:rPr>
    </w:lvl>
    <w:lvl w:ilvl="4">
      <w:numFmt w:val="bullet"/>
      <w:lvlText w:val="•"/>
      <w:lvlJc w:val="left"/>
      <w:pPr>
        <w:ind w:left="4592" w:hanging="720"/>
      </w:pPr>
      <w:rPr>
        <w:rFonts w:hint="default"/>
        <w:lang w:val="es-ES" w:eastAsia="en-US" w:bidi="ar-SA"/>
      </w:rPr>
    </w:lvl>
    <w:lvl w:ilvl="5">
      <w:numFmt w:val="bullet"/>
      <w:lvlText w:val="•"/>
      <w:lvlJc w:val="left"/>
      <w:pPr>
        <w:ind w:left="5530" w:hanging="720"/>
      </w:pPr>
      <w:rPr>
        <w:rFonts w:hint="default"/>
        <w:lang w:val="es-ES" w:eastAsia="en-US" w:bidi="ar-SA"/>
      </w:rPr>
    </w:lvl>
    <w:lvl w:ilvl="6">
      <w:numFmt w:val="bullet"/>
      <w:lvlText w:val="•"/>
      <w:lvlJc w:val="left"/>
      <w:pPr>
        <w:ind w:left="6468" w:hanging="720"/>
      </w:pPr>
      <w:rPr>
        <w:rFonts w:hint="default"/>
        <w:lang w:val="es-ES" w:eastAsia="en-US" w:bidi="ar-SA"/>
      </w:rPr>
    </w:lvl>
    <w:lvl w:ilvl="7">
      <w:numFmt w:val="bullet"/>
      <w:lvlText w:val="•"/>
      <w:lvlJc w:val="left"/>
      <w:pPr>
        <w:ind w:left="7406" w:hanging="720"/>
      </w:pPr>
      <w:rPr>
        <w:rFonts w:hint="default"/>
        <w:lang w:val="es-ES" w:eastAsia="en-US" w:bidi="ar-SA"/>
      </w:rPr>
    </w:lvl>
    <w:lvl w:ilvl="8">
      <w:numFmt w:val="bullet"/>
      <w:lvlText w:val="•"/>
      <w:lvlJc w:val="left"/>
      <w:pPr>
        <w:ind w:left="8344" w:hanging="720"/>
      </w:pPr>
      <w:rPr>
        <w:rFonts w:hint="default"/>
        <w:lang w:val="es-ES" w:eastAsia="en-US" w:bidi="ar-SA"/>
      </w:rPr>
    </w:lvl>
  </w:abstractNum>
  <w:abstractNum w:abstractNumId="28" w15:restartNumberingAfterBreak="0">
    <w:nsid w:val="3E5742F9"/>
    <w:multiLevelType w:val="hybridMultilevel"/>
    <w:tmpl w:val="175ED230"/>
    <w:lvl w:ilvl="0" w:tplc="00D65BB2">
      <w:start w:val="1"/>
      <w:numFmt w:val="lowerLetter"/>
      <w:lvlText w:val="%1)"/>
      <w:lvlJc w:val="left"/>
      <w:pPr>
        <w:ind w:left="786"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29" w15:restartNumberingAfterBreak="0">
    <w:nsid w:val="3F323182"/>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877A85"/>
    <w:multiLevelType w:val="hybridMultilevel"/>
    <w:tmpl w:val="FC0E4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2" w15:restartNumberingAfterBreak="0">
    <w:nsid w:val="44604CF4"/>
    <w:multiLevelType w:val="hybridMultilevel"/>
    <w:tmpl w:val="FEC6B59A"/>
    <w:lvl w:ilvl="0" w:tplc="7DD00F5E">
      <w:start w:val="1"/>
      <w:numFmt w:val="decimal"/>
      <w:lvlText w:val="(%1)"/>
      <w:lvlJc w:val="left"/>
      <w:pPr>
        <w:ind w:left="720" w:hanging="360"/>
      </w:pPr>
      <w:rPr>
        <w:rFonts w:ascii="Montserrat" w:eastAsiaTheme="minorHAnsi" w:hAnsi="Montserrat" w:cstheme="minorBidi"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3" w15:restartNumberingAfterBreak="0">
    <w:nsid w:val="44D019D5"/>
    <w:multiLevelType w:val="multilevel"/>
    <w:tmpl w:val="07161F56"/>
    <w:lvl w:ilvl="0">
      <w:start w:val="8"/>
      <w:numFmt w:val="decimal"/>
      <w:lvlText w:val="%1"/>
      <w:lvlJc w:val="left"/>
      <w:pPr>
        <w:ind w:left="679" w:hanging="425"/>
      </w:pPr>
      <w:rPr>
        <w:rFonts w:hint="default"/>
        <w:lang w:val="es-ES" w:eastAsia="en-US" w:bidi="ar-SA"/>
      </w:rPr>
    </w:lvl>
    <w:lvl w:ilvl="1">
      <w:start w:val="1"/>
      <w:numFmt w:val="decimal"/>
      <w:lvlText w:val="%1.%2"/>
      <w:lvlJc w:val="left"/>
      <w:pPr>
        <w:ind w:left="679" w:hanging="425"/>
      </w:pPr>
      <w:rPr>
        <w:rFonts w:ascii="Montserrat" w:eastAsia="Tahoma" w:hAnsi="Montserrat" w:cs="Tahoma" w:hint="default"/>
        <w:b/>
        <w:bCs/>
        <w:w w:val="69"/>
        <w:sz w:val="22"/>
        <w:szCs w:val="22"/>
        <w:lang w:val="es-ES" w:eastAsia="en-US" w:bidi="ar-SA"/>
      </w:rPr>
    </w:lvl>
    <w:lvl w:ilvl="2">
      <w:start w:val="1"/>
      <w:numFmt w:val="lowerLetter"/>
      <w:lvlText w:val="%3)"/>
      <w:lvlJc w:val="left"/>
      <w:pPr>
        <w:ind w:left="2083" w:hanging="555"/>
      </w:pPr>
      <w:rPr>
        <w:rFonts w:ascii="Verdana" w:eastAsia="Verdana" w:hAnsi="Verdana" w:cs="Verdana" w:hint="default"/>
        <w:spacing w:val="-1"/>
        <w:w w:val="87"/>
        <w:sz w:val="22"/>
        <w:szCs w:val="22"/>
        <w:lang w:val="es-ES" w:eastAsia="en-US" w:bidi="ar-SA"/>
      </w:rPr>
    </w:lvl>
    <w:lvl w:ilvl="3">
      <w:numFmt w:val="bullet"/>
      <w:lvlText w:val=""/>
      <w:lvlJc w:val="left"/>
      <w:pPr>
        <w:ind w:left="2273" w:hanging="361"/>
      </w:pPr>
      <w:rPr>
        <w:rFonts w:ascii="Wingdings" w:eastAsia="Wingdings" w:hAnsi="Wingdings" w:cs="Wingdings" w:hint="default"/>
        <w:w w:val="100"/>
        <w:sz w:val="22"/>
        <w:szCs w:val="22"/>
        <w:lang w:val="es-ES" w:eastAsia="en-US" w:bidi="ar-SA"/>
      </w:rPr>
    </w:lvl>
    <w:lvl w:ilvl="4">
      <w:numFmt w:val="bullet"/>
      <w:lvlText w:val="•"/>
      <w:lvlJc w:val="left"/>
      <w:pPr>
        <w:ind w:left="4265" w:hanging="361"/>
      </w:pPr>
      <w:rPr>
        <w:rFonts w:hint="default"/>
        <w:lang w:val="es-ES" w:eastAsia="en-US" w:bidi="ar-SA"/>
      </w:rPr>
    </w:lvl>
    <w:lvl w:ilvl="5">
      <w:numFmt w:val="bullet"/>
      <w:lvlText w:val="•"/>
      <w:lvlJc w:val="left"/>
      <w:pPr>
        <w:ind w:left="5257" w:hanging="361"/>
      </w:pPr>
      <w:rPr>
        <w:rFonts w:hint="default"/>
        <w:lang w:val="es-ES" w:eastAsia="en-US" w:bidi="ar-SA"/>
      </w:rPr>
    </w:lvl>
    <w:lvl w:ilvl="6">
      <w:numFmt w:val="bullet"/>
      <w:lvlText w:val="•"/>
      <w:lvlJc w:val="left"/>
      <w:pPr>
        <w:ind w:left="6250" w:hanging="361"/>
      </w:pPr>
      <w:rPr>
        <w:rFonts w:hint="default"/>
        <w:lang w:val="es-ES" w:eastAsia="en-US" w:bidi="ar-SA"/>
      </w:rPr>
    </w:lvl>
    <w:lvl w:ilvl="7">
      <w:numFmt w:val="bullet"/>
      <w:lvlText w:val="•"/>
      <w:lvlJc w:val="left"/>
      <w:pPr>
        <w:ind w:left="7242" w:hanging="361"/>
      </w:pPr>
      <w:rPr>
        <w:rFonts w:hint="default"/>
        <w:lang w:val="es-ES" w:eastAsia="en-US" w:bidi="ar-SA"/>
      </w:rPr>
    </w:lvl>
    <w:lvl w:ilvl="8">
      <w:numFmt w:val="bullet"/>
      <w:lvlText w:val="•"/>
      <w:lvlJc w:val="left"/>
      <w:pPr>
        <w:ind w:left="8235" w:hanging="361"/>
      </w:pPr>
      <w:rPr>
        <w:rFonts w:hint="default"/>
        <w:lang w:val="es-ES" w:eastAsia="en-US" w:bidi="ar-SA"/>
      </w:rPr>
    </w:lvl>
  </w:abstractNum>
  <w:abstractNum w:abstractNumId="34" w15:restartNumberingAfterBreak="0">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4EAD09F0"/>
    <w:multiLevelType w:val="multilevel"/>
    <w:tmpl w:val="4B8A3A2C"/>
    <w:lvl w:ilvl="0">
      <w:start w:val="14"/>
      <w:numFmt w:val="decimal"/>
      <w:lvlText w:val="%1"/>
      <w:lvlJc w:val="left"/>
      <w:pPr>
        <w:ind w:left="895" w:hanging="783"/>
      </w:pPr>
      <w:rPr>
        <w:rFonts w:hint="default"/>
        <w:lang w:val="es-ES" w:eastAsia="en-US" w:bidi="ar-SA"/>
      </w:rPr>
    </w:lvl>
    <w:lvl w:ilvl="1">
      <w:start w:val="1"/>
      <w:numFmt w:val="decimal"/>
      <w:lvlText w:val="%1.%2."/>
      <w:lvlJc w:val="left"/>
      <w:pPr>
        <w:ind w:left="2201" w:hanging="783"/>
      </w:pPr>
      <w:rPr>
        <w:rFonts w:ascii="Montserrat" w:eastAsia="Tahoma" w:hAnsi="Montserrat" w:cs="Tahoma" w:hint="default"/>
        <w:b/>
        <w:bCs/>
        <w:spacing w:val="-2"/>
        <w:w w:val="72"/>
        <w:sz w:val="22"/>
        <w:szCs w:val="22"/>
        <w:lang w:val="es-ES" w:eastAsia="en-US" w:bidi="ar-SA"/>
      </w:rPr>
    </w:lvl>
    <w:lvl w:ilvl="2">
      <w:numFmt w:val="bullet"/>
      <w:lvlText w:val="•"/>
      <w:lvlJc w:val="left"/>
      <w:pPr>
        <w:ind w:left="2764" w:hanging="783"/>
      </w:pPr>
      <w:rPr>
        <w:rFonts w:hint="default"/>
        <w:lang w:val="es-ES" w:eastAsia="en-US" w:bidi="ar-SA"/>
      </w:rPr>
    </w:lvl>
    <w:lvl w:ilvl="3">
      <w:numFmt w:val="bullet"/>
      <w:lvlText w:val="•"/>
      <w:lvlJc w:val="left"/>
      <w:pPr>
        <w:ind w:left="3696" w:hanging="783"/>
      </w:pPr>
      <w:rPr>
        <w:rFonts w:hint="default"/>
        <w:lang w:val="es-ES" w:eastAsia="en-US" w:bidi="ar-SA"/>
      </w:rPr>
    </w:lvl>
    <w:lvl w:ilvl="4">
      <w:numFmt w:val="bullet"/>
      <w:lvlText w:val="•"/>
      <w:lvlJc w:val="left"/>
      <w:pPr>
        <w:ind w:left="4628" w:hanging="783"/>
      </w:pPr>
      <w:rPr>
        <w:rFonts w:hint="default"/>
        <w:lang w:val="es-ES" w:eastAsia="en-US" w:bidi="ar-SA"/>
      </w:rPr>
    </w:lvl>
    <w:lvl w:ilvl="5">
      <w:numFmt w:val="bullet"/>
      <w:lvlText w:val="•"/>
      <w:lvlJc w:val="left"/>
      <w:pPr>
        <w:ind w:left="5560" w:hanging="783"/>
      </w:pPr>
      <w:rPr>
        <w:rFonts w:hint="default"/>
        <w:lang w:val="es-ES" w:eastAsia="en-US" w:bidi="ar-SA"/>
      </w:rPr>
    </w:lvl>
    <w:lvl w:ilvl="6">
      <w:numFmt w:val="bullet"/>
      <w:lvlText w:val="•"/>
      <w:lvlJc w:val="left"/>
      <w:pPr>
        <w:ind w:left="6492" w:hanging="783"/>
      </w:pPr>
      <w:rPr>
        <w:rFonts w:hint="default"/>
        <w:lang w:val="es-ES" w:eastAsia="en-US" w:bidi="ar-SA"/>
      </w:rPr>
    </w:lvl>
    <w:lvl w:ilvl="7">
      <w:numFmt w:val="bullet"/>
      <w:lvlText w:val="•"/>
      <w:lvlJc w:val="left"/>
      <w:pPr>
        <w:ind w:left="7424" w:hanging="783"/>
      </w:pPr>
      <w:rPr>
        <w:rFonts w:hint="default"/>
        <w:lang w:val="es-ES" w:eastAsia="en-US" w:bidi="ar-SA"/>
      </w:rPr>
    </w:lvl>
    <w:lvl w:ilvl="8">
      <w:numFmt w:val="bullet"/>
      <w:lvlText w:val="•"/>
      <w:lvlJc w:val="left"/>
      <w:pPr>
        <w:ind w:left="8356" w:hanging="783"/>
      </w:pPr>
      <w:rPr>
        <w:rFonts w:hint="default"/>
        <w:lang w:val="es-ES" w:eastAsia="en-US" w:bidi="ar-SA"/>
      </w:rPr>
    </w:lvl>
  </w:abstractNum>
  <w:abstractNum w:abstractNumId="36" w15:restartNumberingAfterBreak="0">
    <w:nsid w:val="557D7144"/>
    <w:multiLevelType w:val="hybridMultilevel"/>
    <w:tmpl w:val="E1C29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38" w15:restartNumberingAfterBreak="0">
    <w:nsid w:val="5CE33572"/>
    <w:multiLevelType w:val="hybridMultilevel"/>
    <w:tmpl w:val="1A463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F324EB"/>
    <w:multiLevelType w:val="hybridMultilevel"/>
    <w:tmpl w:val="0AD605E2"/>
    <w:lvl w:ilvl="0" w:tplc="080A0005">
      <w:start w:val="1"/>
      <w:numFmt w:val="bullet"/>
      <w:lvlText w:val=""/>
      <w:lvlJc w:val="left"/>
      <w:pPr>
        <w:ind w:left="1193" w:hanging="360"/>
      </w:pPr>
      <w:rPr>
        <w:rFonts w:ascii="Wingdings" w:hAnsi="Wingdings" w:hint="default"/>
      </w:rPr>
    </w:lvl>
    <w:lvl w:ilvl="1" w:tplc="080A0003" w:tentative="1">
      <w:start w:val="1"/>
      <w:numFmt w:val="bullet"/>
      <w:lvlText w:val="o"/>
      <w:lvlJc w:val="left"/>
      <w:pPr>
        <w:ind w:left="1913" w:hanging="360"/>
      </w:pPr>
      <w:rPr>
        <w:rFonts w:ascii="Courier New" w:hAnsi="Courier New" w:cs="Courier New" w:hint="default"/>
      </w:rPr>
    </w:lvl>
    <w:lvl w:ilvl="2" w:tplc="080A0005" w:tentative="1">
      <w:start w:val="1"/>
      <w:numFmt w:val="bullet"/>
      <w:lvlText w:val=""/>
      <w:lvlJc w:val="left"/>
      <w:pPr>
        <w:ind w:left="2633" w:hanging="360"/>
      </w:pPr>
      <w:rPr>
        <w:rFonts w:ascii="Wingdings" w:hAnsi="Wingdings" w:hint="default"/>
      </w:rPr>
    </w:lvl>
    <w:lvl w:ilvl="3" w:tplc="080A0001" w:tentative="1">
      <w:start w:val="1"/>
      <w:numFmt w:val="bullet"/>
      <w:lvlText w:val=""/>
      <w:lvlJc w:val="left"/>
      <w:pPr>
        <w:ind w:left="3353" w:hanging="360"/>
      </w:pPr>
      <w:rPr>
        <w:rFonts w:ascii="Symbol" w:hAnsi="Symbol" w:hint="default"/>
      </w:rPr>
    </w:lvl>
    <w:lvl w:ilvl="4" w:tplc="080A0003" w:tentative="1">
      <w:start w:val="1"/>
      <w:numFmt w:val="bullet"/>
      <w:lvlText w:val="o"/>
      <w:lvlJc w:val="left"/>
      <w:pPr>
        <w:ind w:left="4073" w:hanging="360"/>
      </w:pPr>
      <w:rPr>
        <w:rFonts w:ascii="Courier New" w:hAnsi="Courier New" w:cs="Courier New" w:hint="default"/>
      </w:rPr>
    </w:lvl>
    <w:lvl w:ilvl="5" w:tplc="080A0005" w:tentative="1">
      <w:start w:val="1"/>
      <w:numFmt w:val="bullet"/>
      <w:lvlText w:val=""/>
      <w:lvlJc w:val="left"/>
      <w:pPr>
        <w:ind w:left="4793" w:hanging="360"/>
      </w:pPr>
      <w:rPr>
        <w:rFonts w:ascii="Wingdings" w:hAnsi="Wingdings" w:hint="default"/>
      </w:rPr>
    </w:lvl>
    <w:lvl w:ilvl="6" w:tplc="080A0001" w:tentative="1">
      <w:start w:val="1"/>
      <w:numFmt w:val="bullet"/>
      <w:lvlText w:val=""/>
      <w:lvlJc w:val="left"/>
      <w:pPr>
        <w:ind w:left="5513" w:hanging="360"/>
      </w:pPr>
      <w:rPr>
        <w:rFonts w:ascii="Symbol" w:hAnsi="Symbol" w:hint="default"/>
      </w:rPr>
    </w:lvl>
    <w:lvl w:ilvl="7" w:tplc="080A0003" w:tentative="1">
      <w:start w:val="1"/>
      <w:numFmt w:val="bullet"/>
      <w:lvlText w:val="o"/>
      <w:lvlJc w:val="left"/>
      <w:pPr>
        <w:ind w:left="6233" w:hanging="360"/>
      </w:pPr>
      <w:rPr>
        <w:rFonts w:ascii="Courier New" w:hAnsi="Courier New" w:cs="Courier New" w:hint="default"/>
      </w:rPr>
    </w:lvl>
    <w:lvl w:ilvl="8" w:tplc="080A0005" w:tentative="1">
      <w:start w:val="1"/>
      <w:numFmt w:val="bullet"/>
      <w:lvlText w:val=""/>
      <w:lvlJc w:val="left"/>
      <w:pPr>
        <w:ind w:left="6953" w:hanging="360"/>
      </w:pPr>
      <w:rPr>
        <w:rFonts w:ascii="Wingdings" w:hAnsi="Wingdings" w:hint="default"/>
      </w:rPr>
    </w:lvl>
  </w:abstractNum>
  <w:abstractNum w:abstractNumId="40" w15:restartNumberingAfterBreak="0">
    <w:nsid w:val="62260757"/>
    <w:multiLevelType w:val="hybridMultilevel"/>
    <w:tmpl w:val="6F7A2782"/>
    <w:lvl w:ilvl="0" w:tplc="080A0019">
      <w:start w:val="1"/>
      <w:numFmt w:val="lowerLetter"/>
      <w:lvlText w:val="%1."/>
      <w:lvlJc w:val="left"/>
      <w:pPr>
        <w:ind w:left="720" w:hanging="360"/>
      </w:pPr>
      <w:rPr>
        <w:rFonts w:hint="default"/>
        <w:b/>
        <w:color w:val="auto"/>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1E6490"/>
    <w:multiLevelType w:val="hybridMultilevel"/>
    <w:tmpl w:val="B066EB70"/>
    <w:lvl w:ilvl="0" w:tplc="73DE92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6633504"/>
    <w:multiLevelType w:val="hybridMultilevel"/>
    <w:tmpl w:val="1E667264"/>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6EEB08A7"/>
    <w:multiLevelType w:val="multilevel"/>
    <w:tmpl w:val="6E16BC5C"/>
    <w:lvl w:ilvl="0">
      <w:start w:val="12"/>
      <w:numFmt w:val="decimal"/>
      <w:lvlText w:val="%1"/>
      <w:lvlJc w:val="left"/>
      <w:pPr>
        <w:ind w:left="833" w:hanging="720"/>
      </w:pPr>
      <w:rPr>
        <w:rFonts w:hint="default"/>
        <w:lang w:val="es-ES" w:eastAsia="en-US" w:bidi="ar-SA"/>
      </w:rPr>
    </w:lvl>
    <w:lvl w:ilvl="1">
      <w:start w:val="1"/>
      <w:numFmt w:val="decimal"/>
      <w:lvlText w:val="%1.%2."/>
      <w:lvlJc w:val="left"/>
      <w:pPr>
        <w:ind w:left="833" w:hanging="720"/>
      </w:pPr>
      <w:rPr>
        <w:rFonts w:ascii="Montserrat" w:eastAsia="Tahoma" w:hAnsi="Montserrat" w:cs="Tahoma" w:hint="default"/>
        <w:b/>
        <w:bCs/>
        <w:spacing w:val="-1"/>
        <w:w w:val="72"/>
        <w:sz w:val="22"/>
        <w:szCs w:val="22"/>
        <w:lang w:val="es-ES" w:eastAsia="en-US" w:bidi="ar-SA"/>
      </w:rPr>
    </w:lvl>
    <w:lvl w:ilvl="2">
      <w:numFmt w:val="bullet"/>
      <w:lvlText w:val="•"/>
      <w:lvlJc w:val="left"/>
      <w:pPr>
        <w:ind w:left="2716" w:hanging="720"/>
      </w:pPr>
      <w:rPr>
        <w:rFonts w:hint="default"/>
        <w:lang w:val="es-ES" w:eastAsia="en-US" w:bidi="ar-SA"/>
      </w:rPr>
    </w:lvl>
    <w:lvl w:ilvl="3">
      <w:numFmt w:val="bullet"/>
      <w:lvlText w:val="•"/>
      <w:lvlJc w:val="left"/>
      <w:pPr>
        <w:ind w:left="3654" w:hanging="720"/>
      </w:pPr>
      <w:rPr>
        <w:rFonts w:hint="default"/>
        <w:lang w:val="es-ES" w:eastAsia="en-US" w:bidi="ar-SA"/>
      </w:rPr>
    </w:lvl>
    <w:lvl w:ilvl="4">
      <w:numFmt w:val="bullet"/>
      <w:lvlText w:val="•"/>
      <w:lvlJc w:val="left"/>
      <w:pPr>
        <w:ind w:left="4592" w:hanging="720"/>
      </w:pPr>
      <w:rPr>
        <w:rFonts w:hint="default"/>
        <w:lang w:val="es-ES" w:eastAsia="en-US" w:bidi="ar-SA"/>
      </w:rPr>
    </w:lvl>
    <w:lvl w:ilvl="5">
      <w:numFmt w:val="bullet"/>
      <w:lvlText w:val="•"/>
      <w:lvlJc w:val="left"/>
      <w:pPr>
        <w:ind w:left="5530" w:hanging="720"/>
      </w:pPr>
      <w:rPr>
        <w:rFonts w:hint="default"/>
        <w:lang w:val="es-ES" w:eastAsia="en-US" w:bidi="ar-SA"/>
      </w:rPr>
    </w:lvl>
    <w:lvl w:ilvl="6">
      <w:numFmt w:val="bullet"/>
      <w:lvlText w:val="•"/>
      <w:lvlJc w:val="left"/>
      <w:pPr>
        <w:ind w:left="6468" w:hanging="720"/>
      </w:pPr>
      <w:rPr>
        <w:rFonts w:hint="default"/>
        <w:lang w:val="es-ES" w:eastAsia="en-US" w:bidi="ar-SA"/>
      </w:rPr>
    </w:lvl>
    <w:lvl w:ilvl="7">
      <w:numFmt w:val="bullet"/>
      <w:lvlText w:val="•"/>
      <w:lvlJc w:val="left"/>
      <w:pPr>
        <w:ind w:left="7406" w:hanging="720"/>
      </w:pPr>
      <w:rPr>
        <w:rFonts w:hint="default"/>
        <w:lang w:val="es-ES" w:eastAsia="en-US" w:bidi="ar-SA"/>
      </w:rPr>
    </w:lvl>
    <w:lvl w:ilvl="8">
      <w:numFmt w:val="bullet"/>
      <w:lvlText w:val="•"/>
      <w:lvlJc w:val="left"/>
      <w:pPr>
        <w:ind w:left="8344" w:hanging="720"/>
      </w:pPr>
      <w:rPr>
        <w:rFonts w:hint="default"/>
        <w:lang w:val="es-ES" w:eastAsia="en-US" w:bidi="ar-SA"/>
      </w:rPr>
    </w:lvl>
  </w:abstractNum>
  <w:abstractNum w:abstractNumId="44" w15:restartNumberingAfterBreak="0">
    <w:nsid w:val="6F625666"/>
    <w:multiLevelType w:val="multilevel"/>
    <w:tmpl w:val="8AE2804A"/>
    <w:lvl w:ilvl="0">
      <w:start w:val="1"/>
      <w:numFmt w:val="decimal"/>
      <w:lvlText w:val="%1."/>
      <w:lvlJc w:val="left"/>
      <w:pPr>
        <w:ind w:left="1248" w:hanging="360"/>
      </w:pPr>
    </w:lvl>
    <w:lvl w:ilvl="1">
      <w:start w:val="1"/>
      <w:numFmt w:val="decimal"/>
      <w:isLgl/>
      <w:lvlText w:val="%1.%2"/>
      <w:lvlJc w:val="left"/>
      <w:pPr>
        <w:ind w:left="1248"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968" w:hanging="1080"/>
      </w:pPr>
      <w:rPr>
        <w:rFonts w:hint="default"/>
        <w:b/>
      </w:rPr>
    </w:lvl>
    <w:lvl w:ilvl="4">
      <w:start w:val="1"/>
      <w:numFmt w:val="decimal"/>
      <w:isLgl/>
      <w:lvlText w:val="%1.%2.%3.%4.%5"/>
      <w:lvlJc w:val="left"/>
      <w:pPr>
        <w:ind w:left="1968" w:hanging="1080"/>
      </w:pPr>
      <w:rPr>
        <w:rFonts w:hint="default"/>
      </w:rPr>
    </w:lvl>
    <w:lvl w:ilvl="5">
      <w:start w:val="1"/>
      <w:numFmt w:val="decimal"/>
      <w:isLgl/>
      <w:lvlText w:val="%1.%2.%3.%4.%5.%6"/>
      <w:lvlJc w:val="left"/>
      <w:pPr>
        <w:ind w:left="2328" w:hanging="1440"/>
      </w:pPr>
      <w:rPr>
        <w:rFonts w:hint="default"/>
      </w:rPr>
    </w:lvl>
    <w:lvl w:ilvl="6">
      <w:start w:val="1"/>
      <w:numFmt w:val="decimal"/>
      <w:isLgl/>
      <w:lvlText w:val="%1.%2.%3.%4.%5.%6.%7"/>
      <w:lvlJc w:val="left"/>
      <w:pPr>
        <w:ind w:left="2328" w:hanging="1440"/>
      </w:pPr>
      <w:rPr>
        <w:rFonts w:hint="default"/>
      </w:rPr>
    </w:lvl>
    <w:lvl w:ilvl="7">
      <w:start w:val="1"/>
      <w:numFmt w:val="decimal"/>
      <w:isLgl/>
      <w:lvlText w:val="%1.%2.%3.%4.%5.%6.%7.%8"/>
      <w:lvlJc w:val="left"/>
      <w:pPr>
        <w:ind w:left="2688" w:hanging="1800"/>
      </w:pPr>
      <w:rPr>
        <w:rFonts w:hint="default"/>
      </w:rPr>
    </w:lvl>
    <w:lvl w:ilvl="8">
      <w:start w:val="1"/>
      <w:numFmt w:val="decimal"/>
      <w:isLgl/>
      <w:lvlText w:val="%1.%2.%3.%4.%5.%6.%7.%8.%9"/>
      <w:lvlJc w:val="left"/>
      <w:pPr>
        <w:ind w:left="2688" w:hanging="1800"/>
      </w:pPr>
      <w:rPr>
        <w:rFonts w:hint="default"/>
      </w:rPr>
    </w:lvl>
  </w:abstractNum>
  <w:abstractNum w:abstractNumId="45" w15:restartNumberingAfterBreak="0">
    <w:nsid w:val="714E0AA2"/>
    <w:multiLevelType w:val="hybridMultilevel"/>
    <w:tmpl w:val="1F3C8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7" w15:restartNumberingAfterBreak="0">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7C0A8F"/>
    <w:multiLevelType w:val="hybridMultilevel"/>
    <w:tmpl w:val="834097D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9256F3"/>
    <w:multiLevelType w:val="hybridMultilevel"/>
    <w:tmpl w:val="52027A5E"/>
    <w:lvl w:ilvl="0" w:tplc="1812DF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0"/>
  </w:num>
  <w:num w:numId="3">
    <w:abstractNumId w:val="24"/>
  </w:num>
  <w:num w:numId="4">
    <w:abstractNumId w:val="26"/>
  </w:num>
  <w:num w:numId="5">
    <w:abstractNumId w:val="14"/>
  </w:num>
  <w:num w:numId="6">
    <w:abstractNumId w:val="47"/>
  </w:num>
  <w:num w:numId="7">
    <w:abstractNumId w:val="28"/>
  </w:num>
  <w:num w:numId="8">
    <w:abstractNumId w:val="45"/>
  </w:num>
  <w:num w:numId="9">
    <w:abstractNumId w:val="19"/>
  </w:num>
  <w:num w:numId="10">
    <w:abstractNumId w:val="13"/>
  </w:num>
  <w:num w:numId="11">
    <w:abstractNumId w:val="36"/>
  </w:num>
  <w:num w:numId="12">
    <w:abstractNumId w:val="16"/>
  </w:num>
  <w:num w:numId="13">
    <w:abstractNumId w:val="10"/>
  </w:num>
  <w:num w:numId="14">
    <w:abstractNumId w:val="31"/>
  </w:num>
  <w:num w:numId="15">
    <w:abstractNumId w:val="46"/>
  </w:num>
  <w:num w:numId="16">
    <w:abstractNumId w:val="3"/>
  </w:num>
  <w:num w:numId="17">
    <w:abstractNumId w:val="41"/>
  </w:num>
  <w:num w:numId="18">
    <w:abstractNumId w:val="21"/>
  </w:num>
  <w:num w:numId="19">
    <w:abstractNumId w:val="25"/>
  </w:num>
  <w:num w:numId="20">
    <w:abstractNumId w:val="7"/>
  </w:num>
  <w:num w:numId="21">
    <w:abstractNumId w:val="1"/>
  </w:num>
  <w:num w:numId="22">
    <w:abstractNumId w:val="0"/>
  </w:num>
  <w:num w:numId="23">
    <w:abstractNumId w:val="37"/>
  </w:num>
  <w:num w:numId="24">
    <w:abstractNumId w:val="40"/>
  </w:num>
  <w:num w:numId="25">
    <w:abstractNumId w:val="34"/>
  </w:num>
  <w:num w:numId="26">
    <w:abstractNumId w:val="29"/>
  </w:num>
  <w:num w:numId="27">
    <w:abstractNumId w:val="4"/>
  </w:num>
  <w:num w:numId="28">
    <w:abstractNumId w:val="12"/>
  </w:num>
  <w:num w:numId="29">
    <w:abstractNumId w:val="23"/>
  </w:num>
  <w:num w:numId="30">
    <w:abstractNumId w:val="17"/>
  </w:num>
  <w:num w:numId="31">
    <w:abstractNumId w:val="49"/>
  </w:num>
  <w:num w:numId="32">
    <w:abstractNumId w:val="9"/>
  </w:num>
  <w:num w:numId="33">
    <w:abstractNumId w:val="38"/>
  </w:num>
  <w:num w:numId="34">
    <w:abstractNumId w:val="27"/>
  </w:num>
  <w:num w:numId="35">
    <w:abstractNumId w:val="35"/>
  </w:num>
  <w:num w:numId="36">
    <w:abstractNumId w:val="43"/>
  </w:num>
  <w:num w:numId="37">
    <w:abstractNumId w:val="22"/>
  </w:num>
  <w:num w:numId="38">
    <w:abstractNumId w:val="18"/>
  </w:num>
  <w:num w:numId="39">
    <w:abstractNumId w:val="33"/>
  </w:num>
  <w:num w:numId="40">
    <w:abstractNumId w:val="5"/>
  </w:num>
  <w:num w:numId="41">
    <w:abstractNumId w:val="6"/>
  </w:num>
  <w:num w:numId="42">
    <w:abstractNumId w:val="11"/>
  </w:num>
  <w:num w:numId="43">
    <w:abstractNumId w:val="20"/>
  </w:num>
  <w:num w:numId="44">
    <w:abstractNumId w:val="39"/>
  </w:num>
  <w:num w:numId="45">
    <w:abstractNumId w:val="48"/>
  </w:num>
  <w:num w:numId="46">
    <w:abstractNumId w:val="15"/>
  </w:num>
  <w:num w:numId="47">
    <w:abstractNumId w:val="32"/>
  </w:num>
  <w:num w:numId="48">
    <w:abstractNumId w:val="42"/>
  </w:num>
  <w:num w:numId="49">
    <w:abstractNumId w:val="44"/>
  </w:num>
  <w:num w:numId="50">
    <w:abstractNumId w:val="44"/>
    <w:lvlOverride w:ilvl="0">
      <w:startOverride w:val="14"/>
    </w:lvlOverride>
    <w:lvlOverride w:ilvl="1">
      <w:startOverride w:val="2"/>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02"/>
    <w:rsid w:val="000104F5"/>
    <w:rsid w:val="00010FAF"/>
    <w:rsid w:val="00024372"/>
    <w:rsid w:val="000424E7"/>
    <w:rsid w:val="00043955"/>
    <w:rsid w:val="00043EE4"/>
    <w:rsid w:val="00054267"/>
    <w:rsid w:val="00055685"/>
    <w:rsid w:val="0005683C"/>
    <w:rsid w:val="00062D36"/>
    <w:rsid w:val="000650F4"/>
    <w:rsid w:val="00081FAD"/>
    <w:rsid w:val="00083185"/>
    <w:rsid w:val="00085108"/>
    <w:rsid w:val="0009078F"/>
    <w:rsid w:val="000943E6"/>
    <w:rsid w:val="000965D2"/>
    <w:rsid w:val="00097302"/>
    <w:rsid w:val="000A2257"/>
    <w:rsid w:val="000C0A09"/>
    <w:rsid w:val="000C3062"/>
    <w:rsid w:val="000E1D50"/>
    <w:rsid w:val="000E3906"/>
    <w:rsid w:val="000E7319"/>
    <w:rsid w:val="000E783A"/>
    <w:rsid w:val="000F1BA8"/>
    <w:rsid w:val="00100EBB"/>
    <w:rsid w:val="00102855"/>
    <w:rsid w:val="00102AFA"/>
    <w:rsid w:val="00107BAE"/>
    <w:rsid w:val="00107F6E"/>
    <w:rsid w:val="00113F7B"/>
    <w:rsid w:val="001236B2"/>
    <w:rsid w:val="00127CD0"/>
    <w:rsid w:val="00130CCC"/>
    <w:rsid w:val="00131313"/>
    <w:rsid w:val="001314EE"/>
    <w:rsid w:val="00131500"/>
    <w:rsid w:val="00131DF9"/>
    <w:rsid w:val="0013228B"/>
    <w:rsid w:val="001349EA"/>
    <w:rsid w:val="001602FF"/>
    <w:rsid w:val="00161E69"/>
    <w:rsid w:val="00165FE6"/>
    <w:rsid w:val="001744E9"/>
    <w:rsid w:val="00175FA2"/>
    <w:rsid w:val="00177E44"/>
    <w:rsid w:val="00187146"/>
    <w:rsid w:val="001A37AD"/>
    <w:rsid w:val="001A511A"/>
    <w:rsid w:val="001A7519"/>
    <w:rsid w:val="001B031E"/>
    <w:rsid w:val="001B40E8"/>
    <w:rsid w:val="001C048B"/>
    <w:rsid w:val="001D4262"/>
    <w:rsid w:val="001D6F13"/>
    <w:rsid w:val="001E56A3"/>
    <w:rsid w:val="001E79B9"/>
    <w:rsid w:val="001F77F5"/>
    <w:rsid w:val="00204E69"/>
    <w:rsid w:val="00210FD7"/>
    <w:rsid w:val="00211979"/>
    <w:rsid w:val="00220580"/>
    <w:rsid w:val="0022066F"/>
    <w:rsid w:val="00224B96"/>
    <w:rsid w:val="0022717D"/>
    <w:rsid w:val="00234AE3"/>
    <w:rsid w:val="00235D80"/>
    <w:rsid w:val="0024504B"/>
    <w:rsid w:val="00250652"/>
    <w:rsid w:val="0026185A"/>
    <w:rsid w:val="0026241B"/>
    <w:rsid w:val="00263F8C"/>
    <w:rsid w:val="00264F1E"/>
    <w:rsid w:val="00267D2B"/>
    <w:rsid w:val="00274A28"/>
    <w:rsid w:val="00280FB9"/>
    <w:rsid w:val="00283856"/>
    <w:rsid w:val="00287E36"/>
    <w:rsid w:val="00293B86"/>
    <w:rsid w:val="002A11BE"/>
    <w:rsid w:val="002A3858"/>
    <w:rsid w:val="002A7E4A"/>
    <w:rsid w:val="002B275F"/>
    <w:rsid w:val="002B2D02"/>
    <w:rsid w:val="002C30EA"/>
    <w:rsid w:val="002D705E"/>
    <w:rsid w:val="002E37AF"/>
    <w:rsid w:val="00305E6B"/>
    <w:rsid w:val="00313F9A"/>
    <w:rsid w:val="00323D52"/>
    <w:rsid w:val="00324F95"/>
    <w:rsid w:val="00327C01"/>
    <w:rsid w:val="00333348"/>
    <w:rsid w:val="00333F1B"/>
    <w:rsid w:val="003357D8"/>
    <w:rsid w:val="00341D1B"/>
    <w:rsid w:val="003424E8"/>
    <w:rsid w:val="00350EB7"/>
    <w:rsid w:val="00352E71"/>
    <w:rsid w:val="00355E74"/>
    <w:rsid w:val="00356C99"/>
    <w:rsid w:val="00365B52"/>
    <w:rsid w:val="00366246"/>
    <w:rsid w:val="0036788D"/>
    <w:rsid w:val="003857C4"/>
    <w:rsid w:val="003923EC"/>
    <w:rsid w:val="003939DA"/>
    <w:rsid w:val="00396A66"/>
    <w:rsid w:val="0039714F"/>
    <w:rsid w:val="003A1D05"/>
    <w:rsid w:val="003A3696"/>
    <w:rsid w:val="003A7744"/>
    <w:rsid w:val="003B3DFD"/>
    <w:rsid w:val="003C44D4"/>
    <w:rsid w:val="003C5B00"/>
    <w:rsid w:val="003C5E9D"/>
    <w:rsid w:val="003C63E9"/>
    <w:rsid w:val="003D62D8"/>
    <w:rsid w:val="003E5BFE"/>
    <w:rsid w:val="003F0735"/>
    <w:rsid w:val="003F7AA0"/>
    <w:rsid w:val="004007A3"/>
    <w:rsid w:val="00402EA0"/>
    <w:rsid w:val="00407902"/>
    <w:rsid w:val="00412911"/>
    <w:rsid w:val="0041411A"/>
    <w:rsid w:val="00424694"/>
    <w:rsid w:val="00436669"/>
    <w:rsid w:val="00436F5D"/>
    <w:rsid w:val="00442420"/>
    <w:rsid w:val="004513AA"/>
    <w:rsid w:val="0045508D"/>
    <w:rsid w:val="00461CF6"/>
    <w:rsid w:val="00462164"/>
    <w:rsid w:val="00463AE0"/>
    <w:rsid w:val="00463B21"/>
    <w:rsid w:val="004651FD"/>
    <w:rsid w:val="00474490"/>
    <w:rsid w:val="0048576A"/>
    <w:rsid w:val="00494905"/>
    <w:rsid w:val="00494CE7"/>
    <w:rsid w:val="00497161"/>
    <w:rsid w:val="004A4A3B"/>
    <w:rsid w:val="004A5C58"/>
    <w:rsid w:val="004A7CEB"/>
    <w:rsid w:val="004B277A"/>
    <w:rsid w:val="004C1E78"/>
    <w:rsid w:val="004C1FC2"/>
    <w:rsid w:val="004C7884"/>
    <w:rsid w:val="004D2FCC"/>
    <w:rsid w:val="004D3E1D"/>
    <w:rsid w:val="004E1980"/>
    <w:rsid w:val="004E2C19"/>
    <w:rsid w:val="004E493D"/>
    <w:rsid w:val="004E51DB"/>
    <w:rsid w:val="004F36A3"/>
    <w:rsid w:val="004F6AA2"/>
    <w:rsid w:val="00503864"/>
    <w:rsid w:val="0050477F"/>
    <w:rsid w:val="00506206"/>
    <w:rsid w:val="00507A76"/>
    <w:rsid w:val="00511228"/>
    <w:rsid w:val="00515995"/>
    <w:rsid w:val="005200D9"/>
    <w:rsid w:val="00532C2F"/>
    <w:rsid w:val="005345E8"/>
    <w:rsid w:val="00537C82"/>
    <w:rsid w:val="00551A50"/>
    <w:rsid w:val="00552729"/>
    <w:rsid w:val="00561899"/>
    <w:rsid w:val="00564338"/>
    <w:rsid w:val="005643C9"/>
    <w:rsid w:val="00565A9D"/>
    <w:rsid w:val="00566F5B"/>
    <w:rsid w:val="00575401"/>
    <w:rsid w:val="00576869"/>
    <w:rsid w:val="00582E43"/>
    <w:rsid w:val="0058536A"/>
    <w:rsid w:val="005860DC"/>
    <w:rsid w:val="00586CCB"/>
    <w:rsid w:val="005915BC"/>
    <w:rsid w:val="005A6044"/>
    <w:rsid w:val="005B18DC"/>
    <w:rsid w:val="005B424A"/>
    <w:rsid w:val="005B4516"/>
    <w:rsid w:val="005C1AC0"/>
    <w:rsid w:val="005C2843"/>
    <w:rsid w:val="005C5033"/>
    <w:rsid w:val="005D2044"/>
    <w:rsid w:val="005D2F97"/>
    <w:rsid w:val="005D31DB"/>
    <w:rsid w:val="005E1C20"/>
    <w:rsid w:val="005E5DAE"/>
    <w:rsid w:val="005E7B7A"/>
    <w:rsid w:val="00606D43"/>
    <w:rsid w:val="006129AA"/>
    <w:rsid w:val="00621E27"/>
    <w:rsid w:val="00623A1B"/>
    <w:rsid w:val="006259BD"/>
    <w:rsid w:val="0062754E"/>
    <w:rsid w:val="00630BE8"/>
    <w:rsid w:val="0063109E"/>
    <w:rsid w:val="00637542"/>
    <w:rsid w:val="00655018"/>
    <w:rsid w:val="0066068A"/>
    <w:rsid w:val="00664D65"/>
    <w:rsid w:val="00665B70"/>
    <w:rsid w:val="00673922"/>
    <w:rsid w:val="00674D04"/>
    <w:rsid w:val="006761EA"/>
    <w:rsid w:val="00677645"/>
    <w:rsid w:val="00680364"/>
    <w:rsid w:val="00684595"/>
    <w:rsid w:val="00692D07"/>
    <w:rsid w:val="00693104"/>
    <w:rsid w:val="00697028"/>
    <w:rsid w:val="00697EC4"/>
    <w:rsid w:val="006A0609"/>
    <w:rsid w:val="006A3F35"/>
    <w:rsid w:val="006A4C04"/>
    <w:rsid w:val="006A5849"/>
    <w:rsid w:val="006A5894"/>
    <w:rsid w:val="006B1F9B"/>
    <w:rsid w:val="006B4E29"/>
    <w:rsid w:val="006B6BCD"/>
    <w:rsid w:val="006C3248"/>
    <w:rsid w:val="006C4DCB"/>
    <w:rsid w:val="006C6743"/>
    <w:rsid w:val="006D10FB"/>
    <w:rsid w:val="006D39FF"/>
    <w:rsid w:val="006D3B5D"/>
    <w:rsid w:val="006E04F3"/>
    <w:rsid w:val="006E2F67"/>
    <w:rsid w:val="006E729B"/>
    <w:rsid w:val="006F492C"/>
    <w:rsid w:val="007005F4"/>
    <w:rsid w:val="00702327"/>
    <w:rsid w:val="007324BF"/>
    <w:rsid w:val="00745CD4"/>
    <w:rsid w:val="00747600"/>
    <w:rsid w:val="00753584"/>
    <w:rsid w:val="00770CFA"/>
    <w:rsid w:val="00783715"/>
    <w:rsid w:val="007923D8"/>
    <w:rsid w:val="00794CA6"/>
    <w:rsid w:val="007A137F"/>
    <w:rsid w:val="007B2FED"/>
    <w:rsid w:val="007B6E17"/>
    <w:rsid w:val="007B730D"/>
    <w:rsid w:val="007D41A1"/>
    <w:rsid w:val="007D42D1"/>
    <w:rsid w:val="007E2660"/>
    <w:rsid w:val="007E5CCB"/>
    <w:rsid w:val="00814A87"/>
    <w:rsid w:val="00815EAE"/>
    <w:rsid w:val="00817A8D"/>
    <w:rsid w:val="008274D0"/>
    <w:rsid w:val="0084031F"/>
    <w:rsid w:val="00856D2A"/>
    <w:rsid w:val="008624B7"/>
    <w:rsid w:val="00863157"/>
    <w:rsid w:val="00867193"/>
    <w:rsid w:val="008723AB"/>
    <w:rsid w:val="00874736"/>
    <w:rsid w:val="008764F1"/>
    <w:rsid w:val="00887744"/>
    <w:rsid w:val="00890EB5"/>
    <w:rsid w:val="0089450C"/>
    <w:rsid w:val="008977A9"/>
    <w:rsid w:val="00897B99"/>
    <w:rsid w:val="008A1EF8"/>
    <w:rsid w:val="008A3BD5"/>
    <w:rsid w:val="008A5A65"/>
    <w:rsid w:val="008B069E"/>
    <w:rsid w:val="008B0C1E"/>
    <w:rsid w:val="008B2DF9"/>
    <w:rsid w:val="008B308A"/>
    <w:rsid w:val="008C0CAC"/>
    <w:rsid w:val="008C2069"/>
    <w:rsid w:val="008C209C"/>
    <w:rsid w:val="008C24B1"/>
    <w:rsid w:val="008C4B71"/>
    <w:rsid w:val="008C6510"/>
    <w:rsid w:val="008D52DB"/>
    <w:rsid w:val="008E61A7"/>
    <w:rsid w:val="00904DFD"/>
    <w:rsid w:val="00910F57"/>
    <w:rsid w:val="0091596A"/>
    <w:rsid w:val="00932500"/>
    <w:rsid w:val="00932D23"/>
    <w:rsid w:val="0093316D"/>
    <w:rsid w:val="00953083"/>
    <w:rsid w:val="009553EF"/>
    <w:rsid w:val="009611CC"/>
    <w:rsid w:val="009640A7"/>
    <w:rsid w:val="0096425A"/>
    <w:rsid w:val="0096684E"/>
    <w:rsid w:val="00970824"/>
    <w:rsid w:val="00980658"/>
    <w:rsid w:val="00985AB8"/>
    <w:rsid w:val="00991B09"/>
    <w:rsid w:val="009A3C41"/>
    <w:rsid w:val="009A53A1"/>
    <w:rsid w:val="009A755C"/>
    <w:rsid w:val="009B3CE6"/>
    <w:rsid w:val="009B4452"/>
    <w:rsid w:val="009C11DB"/>
    <w:rsid w:val="009C149D"/>
    <w:rsid w:val="009D0812"/>
    <w:rsid w:val="009D1D26"/>
    <w:rsid w:val="009E0B36"/>
    <w:rsid w:val="009E46E8"/>
    <w:rsid w:val="009E4E40"/>
    <w:rsid w:val="009F0240"/>
    <w:rsid w:val="009F694D"/>
    <w:rsid w:val="00A0150B"/>
    <w:rsid w:val="00A01572"/>
    <w:rsid w:val="00A039D9"/>
    <w:rsid w:val="00A23E5B"/>
    <w:rsid w:val="00A3645B"/>
    <w:rsid w:val="00A604C2"/>
    <w:rsid w:val="00A77E9E"/>
    <w:rsid w:val="00A811F5"/>
    <w:rsid w:val="00A8132E"/>
    <w:rsid w:val="00A842AC"/>
    <w:rsid w:val="00A859CC"/>
    <w:rsid w:val="00AA5B5D"/>
    <w:rsid w:val="00AA5BFE"/>
    <w:rsid w:val="00AB0041"/>
    <w:rsid w:val="00AB067F"/>
    <w:rsid w:val="00AB1B72"/>
    <w:rsid w:val="00AB7558"/>
    <w:rsid w:val="00AB7EA5"/>
    <w:rsid w:val="00AD20BA"/>
    <w:rsid w:val="00AD6B6A"/>
    <w:rsid w:val="00AE1F4A"/>
    <w:rsid w:val="00AE34EA"/>
    <w:rsid w:val="00AF5059"/>
    <w:rsid w:val="00B04B73"/>
    <w:rsid w:val="00B07999"/>
    <w:rsid w:val="00B149AD"/>
    <w:rsid w:val="00B1569F"/>
    <w:rsid w:val="00B31F3B"/>
    <w:rsid w:val="00B32E6D"/>
    <w:rsid w:val="00B33DCD"/>
    <w:rsid w:val="00B36A91"/>
    <w:rsid w:val="00B37983"/>
    <w:rsid w:val="00B411F3"/>
    <w:rsid w:val="00B65D6D"/>
    <w:rsid w:val="00B668AF"/>
    <w:rsid w:val="00B737A0"/>
    <w:rsid w:val="00B76F02"/>
    <w:rsid w:val="00B81234"/>
    <w:rsid w:val="00B82B2D"/>
    <w:rsid w:val="00B8498F"/>
    <w:rsid w:val="00B93A0B"/>
    <w:rsid w:val="00B95664"/>
    <w:rsid w:val="00BA2D84"/>
    <w:rsid w:val="00BB1D65"/>
    <w:rsid w:val="00BB7019"/>
    <w:rsid w:val="00BC7386"/>
    <w:rsid w:val="00BC7E39"/>
    <w:rsid w:val="00BD37D4"/>
    <w:rsid w:val="00BE10CD"/>
    <w:rsid w:val="00BE22D2"/>
    <w:rsid w:val="00BF146F"/>
    <w:rsid w:val="00BF1AFA"/>
    <w:rsid w:val="00BF3BFD"/>
    <w:rsid w:val="00C029A5"/>
    <w:rsid w:val="00C02C15"/>
    <w:rsid w:val="00C05426"/>
    <w:rsid w:val="00C10A52"/>
    <w:rsid w:val="00C13F01"/>
    <w:rsid w:val="00C16491"/>
    <w:rsid w:val="00C16D4E"/>
    <w:rsid w:val="00C2327B"/>
    <w:rsid w:val="00C26B4E"/>
    <w:rsid w:val="00C306E1"/>
    <w:rsid w:val="00C3275D"/>
    <w:rsid w:val="00C36EE6"/>
    <w:rsid w:val="00C44344"/>
    <w:rsid w:val="00C473DC"/>
    <w:rsid w:val="00C47CE9"/>
    <w:rsid w:val="00C539A2"/>
    <w:rsid w:val="00C55201"/>
    <w:rsid w:val="00C56E99"/>
    <w:rsid w:val="00C62F2C"/>
    <w:rsid w:val="00C63649"/>
    <w:rsid w:val="00C649DA"/>
    <w:rsid w:val="00C77467"/>
    <w:rsid w:val="00C83F95"/>
    <w:rsid w:val="00C84715"/>
    <w:rsid w:val="00C9119F"/>
    <w:rsid w:val="00C92399"/>
    <w:rsid w:val="00C9725A"/>
    <w:rsid w:val="00CA0773"/>
    <w:rsid w:val="00CA432F"/>
    <w:rsid w:val="00CB5FD5"/>
    <w:rsid w:val="00CC0F2B"/>
    <w:rsid w:val="00CC1D2A"/>
    <w:rsid w:val="00CC2AF5"/>
    <w:rsid w:val="00CC4932"/>
    <w:rsid w:val="00CD51AA"/>
    <w:rsid w:val="00D030AA"/>
    <w:rsid w:val="00D04983"/>
    <w:rsid w:val="00D10A36"/>
    <w:rsid w:val="00D16F1B"/>
    <w:rsid w:val="00D20F86"/>
    <w:rsid w:val="00D23BFB"/>
    <w:rsid w:val="00D24985"/>
    <w:rsid w:val="00D4693A"/>
    <w:rsid w:val="00D477A2"/>
    <w:rsid w:val="00D529BF"/>
    <w:rsid w:val="00D62E3B"/>
    <w:rsid w:val="00D64FF6"/>
    <w:rsid w:val="00D67553"/>
    <w:rsid w:val="00D71ACB"/>
    <w:rsid w:val="00D74647"/>
    <w:rsid w:val="00D7609F"/>
    <w:rsid w:val="00D76BF4"/>
    <w:rsid w:val="00D822BE"/>
    <w:rsid w:val="00D84EF0"/>
    <w:rsid w:val="00D85867"/>
    <w:rsid w:val="00D85BB3"/>
    <w:rsid w:val="00D910AC"/>
    <w:rsid w:val="00D91B35"/>
    <w:rsid w:val="00D93F63"/>
    <w:rsid w:val="00DA0D44"/>
    <w:rsid w:val="00DA105A"/>
    <w:rsid w:val="00DA113A"/>
    <w:rsid w:val="00DA1902"/>
    <w:rsid w:val="00DA500D"/>
    <w:rsid w:val="00DA5EA1"/>
    <w:rsid w:val="00DB005E"/>
    <w:rsid w:val="00DB5315"/>
    <w:rsid w:val="00DC1C11"/>
    <w:rsid w:val="00DC2050"/>
    <w:rsid w:val="00DC2888"/>
    <w:rsid w:val="00DC37C9"/>
    <w:rsid w:val="00DC75E5"/>
    <w:rsid w:val="00DD0A85"/>
    <w:rsid w:val="00DD685F"/>
    <w:rsid w:val="00DD71F1"/>
    <w:rsid w:val="00DD73BF"/>
    <w:rsid w:val="00DE457B"/>
    <w:rsid w:val="00DF1361"/>
    <w:rsid w:val="00DF417D"/>
    <w:rsid w:val="00DF7288"/>
    <w:rsid w:val="00E00F64"/>
    <w:rsid w:val="00E03D11"/>
    <w:rsid w:val="00E06DD8"/>
    <w:rsid w:val="00E1541F"/>
    <w:rsid w:val="00E25417"/>
    <w:rsid w:val="00E25C66"/>
    <w:rsid w:val="00E3306B"/>
    <w:rsid w:val="00E5198B"/>
    <w:rsid w:val="00E56568"/>
    <w:rsid w:val="00E62349"/>
    <w:rsid w:val="00E64A9B"/>
    <w:rsid w:val="00E73501"/>
    <w:rsid w:val="00E7756F"/>
    <w:rsid w:val="00E77996"/>
    <w:rsid w:val="00E94679"/>
    <w:rsid w:val="00EA71F7"/>
    <w:rsid w:val="00EC1422"/>
    <w:rsid w:val="00EC24FF"/>
    <w:rsid w:val="00EC2C17"/>
    <w:rsid w:val="00ED3148"/>
    <w:rsid w:val="00F03449"/>
    <w:rsid w:val="00F10362"/>
    <w:rsid w:val="00F15467"/>
    <w:rsid w:val="00F203F9"/>
    <w:rsid w:val="00F36F5B"/>
    <w:rsid w:val="00F46322"/>
    <w:rsid w:val="00F5099F"/>
    <w:rsid w:val="00F54A27"/>
    <w:rsid w:val="00F565B6"/>
    <w:rsid w:val="00F6089B"/>
    <w:rsid w:val="00F65A11"/>
    <w:rsid w:val="00F67886"/>
    <w:rsid w:val="00F67C4C"/>
    <w:rsid w:val="00F73913"/>
    <w:rsid w:val="00F74DB8"/>
    <w:rsid w:val="00F77817"/>
    <w:rsid w:val="00F84F5D"/>
    <w:rsid w:val="00F96A7D"/>
    <w:rsid w:val="00FA0402"/>
    <w:rsid w:val="00FA19B3"/>
    <w:rsid w:val="00FA30E0"/>
    <w:rsid w:val="00FB1353"/>
    <w:rsid w:val="00FB76AB"/>
    <w:rsid w:val="00FC57DD"/>
    <w:rsid w:val="00FD0030"/>
    <w:rsid w:val="00FD137B"/>
    <w:rsid w:val="00FD1A0C"/>
    <w:rsid w:val="00FD3B7C"/>
    <w:rsid w:val="00FE4467"/>
    <w:rsid w:val="00FE56A0"/>
    <w:rsid w:val="00FE62B8"/>
    <w:rsid w:val="00FF5994"/>
    <w:rsid w:val="00FF67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B9A61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902"/>
    <w:pPr>
      <w:spacing w:line="240" w:lineRule="auto"/>
      <w:jc w:val="both"/>
    </w:pPr>
    <w:rPr>
      <w:rFonts w:ascii="Montserrat" w:hAnsi="Montserrat"/>
      <w:sz w:val="20"/>
    </w:rPr>
  </w:style>
  <w:style w:type="paragraph" w:styleId="Ttulo1">
    <w:name w:val="heading 1"/>
    <w:aliases w:val="Headline,H1,h1,II+,I,Document Header1,Chapter,heading 1,Titulo 1,Section Heading,Part"/>
    <w:basedOn w:val="Normal"/>
    <w:next w:val="Normal"/>
    <w:link w:val="Ttulo1Car"/>
    <w:uiPriority w:val="1"/>
    <w:qFormat/>
    <w:rsid w:val="00DA1902"/>
    <w:pPr>
      <w:keepNext/>
      <w:keepLines/>
      <w:spacing w:before="240" w:after="0"/>
      <w:jc w:val="center"/>
      <w:outlineLvl w:val="0"/>
    </w:pPr>
    <w:rPr>
      <w:rFonts w:ascii="Montserrat ExtraBold" w:eastAsiaTheme="majorEastAsia" w:hAnsi="Montserrat ExtraBold" w:cstheme="majorBidi"/>
      <w:color w:val="3B3838" w:themeColor="background2" w:themeShade="40"/>
      <w:sz w:val="24"/>
      <w:szCs w:val="32"/>
    </w:rPr>
  </w:style>
  <w:style w:type="paragraph" w:styleId="Ttulo2">
    <w:name w:val="heading 2"/>
    <w:aliases w:val="h2"/>
    <w:basedOn w:val="Normal"/>
    <w:next w:val="Normal"/>
    <w:link w:val="Ttulo2Car"/>
    <w:uiPriority w:val="9"/>
    <w:unhideWhenUsed/>
    <w:qFormat/>
    <w:rsid w:val="00DA1902"/>
    <w:pPr>
      <w:keepNext/>
      <w:keepLines/>
      <w:spacing w:before="40" w:after="120"/>
      <w:outlineLvl w:val="1"/>
    </w:pPr>
    <w:rPr>
      <w:rFonts w:ascii="Montserrat ExtraBold" w:eastAsiaTheme="majorEastAsia" w:hAnsi="Montserrat ExtraBold" w:cstheme="majorBidi"/>
      <w:color w:val="3B3838" w:themeColor="background2" w:themeShade="40"/>
      <w:szCs w:val="26"/>
    </w:rPr>
  </w:style>
  <w:style w:type="paragraph" w:styleId="Ttulo3">
    <w:name w:val="heading 3"/>
    <w:aliases w:val="H3,Titulo 3,Level 1 - 1,h3,Level 3 Topic Heading,Section"/>
    <w:basedOn w:val="Normal"/>
    <w:next w:val="Normal"/>
    <w:link w:val="Ttulo3Car"/>
    <w:uiPriority w:val="9"/>
    <w:unhideWhenUsed/>
    <w:qFormat/>
    <w:rsid w:val="00DA1902"/>
    <w:pPr>
      <w:keepNext/>
      <w:keepLines/>
      <w:spacing w:before="40" w:after="120"/>
      <w:outlineLvl w:val="2"/>
    </w:pPr>
    <w:rPr>
      <w:rFonts w:ascii="Montserrat ExtraBold" w:eastAsiaTheme="majorEastAsia" w:hAnsi="Montserrat ExtraBold" w:cstheme="majorBidi"/>
      <w:color w:val="767171" w:themeColor="background2" w:themeShade="80"/>
      <w:szCs w:val="24"/>
    </w:rPr>
  </w:style>
  <w:style w:type="paragraph" w:styleId="Ttulo4">
    <w:name w:val="heading 4"/>
    <w:aliases w:val=" Car7,Heading 4 Char, Car Char8, Car9 Char,Car7"/>
    <w:basedOn w:val="Normal"/>
    <w:next w:val="Normal"/>
    <w:link w:val="Ttulo4Car"/>
    <w:uiPriority w:val="9"/>
    <w:unhideWhenUsed/>
    <w:qFormat/>
    <w:rsid w:val="00DA1902"/>
    <w:pPr>
      <w:keepNext/>
      <w:keepLines/>
      <w:spacing w:before="40" w:after="120"/>
      <w:outlineLvl w:val="3"/>
    </w:pPr>
    <w:rPr>
      <w:rFonts w:eastAsiaTheme="majorEastAsia" w:cstheme="majorBidi"/>
      <w:b/>
      <w:iCs/>
      <w:color w:val="000000" w:themeColor="text1"/>
    </w:rPr>
  </w:style>
  <w:style w:type="paragraph" w:styleId="Ttulo5">
    <w:name w:val="heading 5"/>
    <w:basedOn w:val="Normal"/>
    <w:next w:val="Normal"/>
    <w:link w:val="Ttulo5Car"/>
    <w:uiPriority w:val="9"/>
    <w:qFormat/>
    <w:rsid w:val="00DA1902"/>
    <w:pPr>
      <w:tabs>
        <w:tab w:val="num" w:pos="1008"/>
      </w:tabs>
      <w:suppressAutoHyphens/>
      <w:spacing w:before="240" w:after="60"/>
      <w:ind w:left="1008" w:hanging="1008"/>
      <w:jc w:val="left"/>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unhideWhenUsed/>
    <w:qFormat/>
    <w:rsid w:val="00DA1902"/>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qFormat/>
    <w:rsid w:val="00DA1902"/>
    <w:pPr>
      <w:tabs>
        <w:tab w:val="num" w:pos="1296"/>
      </w:tabs>
      <w:suppressAutoHyphens/>
      <w:spacing w:before="240" w:after="60"/>
      <w:ind w:left="1296" w:hanging="1296"/>
      <w:jc w:val="left"/>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uiPriority w:val="9"/>
    <w:qFormat/>
    <w:rsid w:val="00DA1902"/>
    <w:pPr>
      <w:tabs>
        <w:tab w:val="num" w:pos="1440"/>
      </w:tabs>
      <w:suppressAutoHyphens/>
      <w:spacing w:before="240" w:after="60"/>
      <w:ind w:left="1440" w:hanging="1440"/>
      <w:jc w:val="left"/>
      <w:outlineLvl w:val="7"/>
    </w:pPr>
    <w:rPr>
      <w:rFonts w:ascii="Arial" w:eastAsia="Times New Roman" w:hAnsi="Arial" w:cs="Times New Roman"/>
      <w:i/>
      <w:noProof/>
      <w:szCs w:val="20"/>
      <w:lang w:val="es-ES_tradnl" w:eastAsia="ar-SA"/>
    </w:rPr>
  </w:style>
  <w:style w:type="paragraph" w:styleId="Ttulo9">
    <w:name w:val="heading 9"/>
    <w:basedOn w:val="Normal"/>
    <w:next w:val="Normal"/>
    <w:link w:val="Ttulo9Car"/>
    <w:uiPriority w:val="9"/>
    <w:qFormat/>
    <w:rsid w:val="00DA1902"/>
    <w:pPr>
      <w:tabs>
        <w:tab w:val="num" w:pos="1584"/>
      </w:tabs>
      <w:suppressAutoHyphens/>
      <w:spacing w:before="240" w:after="60"/>
      <w:ind w:left="1584" w:hanging="1584"/>
      <w:jc w:val="left"/>
      <w:outlineLvl w:val="8"/>
    </w:pPr>
    <w:rPr>
      <w:rFonts w:ascii="Arial" w:eastAsia="Times New Roman" w:hAnsi="Arial" w:cs="Times New Roman"/>
      <w:noProof/>
      <w:sz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1"/>
    <w:rsid w:val="00DA1902"/>
    <w:rPr>
      <w:rFonts w:ascii="Montserrat ExtraBold" w:eastAsiaTheme="majorEastAsia" w:hAnsi="Montserrat ExtraBold" w:cstheme="majorBidi"/>
      <w:color w:val="3B3838" w:themeColor="background2" w:themeShade="40"/>
      <w:sz w:val="24"/>
      <w:szCs w:val="32"/>
    </w:rPr>
  </w:style>
  <w:style w:type="character" w:customStyle="1" w:styleId="Ttulo2Car">
    <w:name w:val="Título 2 Car"/>
    <w:aliases w:val="h2 Car"/>
    <w:basedOn w:val="Fuentedeprrafopredeter"/>
    <w:link w:val="Ttulo2"/>
    <w:uiPriority w:val="9"/>
    <w:rsid w:val="00DA1902"/>
    <w:rPr>
      <w:rFonts w:ascii="Montserrat ExtraBold" w:eastAsiaTheme="majorEastAsia" w:hAnsi="Montserrat ExtraBold" w:cstheme="majorBidi"/>
      <w:color w:val="3B3838" w:themeColor="background2" w:themeShade="40"/>
      <w:sz w:val="20"/>
      <w:szCs w:val="26"/>
    </w:rPr>
  </w:style>
  <w:style w:type="character" w:customStyle="1" w:styleId="Ttulo3Car">
    <w:name w:val="Título 3 Car"/>
    <w:aliases w:val="H3 Car,Titulo 3 Car,Level 1 - 1 Car,h3 Car,Level 3 Topic Heading Car,Section Car"/>
    <w:basedOn w:val="Fuentedeprrafopredeter"/>
    <w:link w:val="Ttulo3"/>
    <w:uiPriority w:val="9"/>
    <w:rsid w:val="00DA1902"/>
    <w:rPr>
      <w:rFonts w:ascii="Montserrat ExtraBold" w:eastAsiaTheme="majorEastAsia" w:hAnsi="Montserrat ExtraBold" w:cstheme="majorBidi"/>
      <w:color w:val="767171" w:themeColor="background2" w:themeShade="80"/>
      <w:sz w:val="20"/>
      <w:szCs w:val="24"/>
    </w:rPr>
  </w:style>
  <w:style w:type="character" w:customStyle="1" w:styleId="Ttulo4Car">
    <w:name w:val="Título 4 Car"/>
    <w:aliases w:val=" Car7 Car,Heading 4 Char Car, Car Char8 Car, Car9 Char Car,Car7 Car"/>
    <w:basedOn w:val="Fuentedeprrafopredeter"/>
    <w:link w:val="Ttulo4"/>
    <w:uiPriority w:val="9"/>
    <w:rsid w:val="00DA1902"/>
    <w:rPr>
      <w:rFonts w:ascii="Montserrat" w:eastAsiaTheme="majorEastAsia" w:hAnsi="Montserrat" w:cstheme="majorBidi"/>
      <w:b/>
      <w:iCs/>
      <w:color w:val="000000" w:themeColor="text1"/>
      <w:sz w:val="20"/>
    </w:rPr>
  </w:style>
  <w:style w:type="character" w:customStyle="1" w:styleId="Ttulo5Car">
    <w:name w:val="Título 5 Car"/>
    <w:basedOn w:val="Fuentedeprrafopredeter"/>
    <w:link w:val="Ttulo5"/>
    <w:uiPriority w:val="9"/>
    <w:rsid w:val="00DA1902"/>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DA1902"/>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rsid w:val="00DA1902"/>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DA1902"/>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DA1902"/>
    <w:rPr>
      <w:rFonts w:ascii="Arial" w:eastAsia="Times New Roman" w:hAnsi="Arial" w:cs="Times New Roman"/>
      <w:noProof/>
      <w:lang w:eastAsia="ar-SA"/>
    </w:rPr>
  </w:style>
  <w:style w:type="paragraph" w:styleId="Encabezado">
    <w:name w:val="header"/>
    <w:aliases w:val="ITT i,LetterHeader,Cover Page,encabezado,En-tête SQ,ContentsHeader,aria,*Header"/>
    <w:basedOn w:val="Normal"/>
    <w:link w:val="EncabezadoCar"/>
    <w:uiPriority w:val="99"/>
    <w:unhideWhenUsed/>
    <w:rsid w:val="00DA1902"/>
    <w:pPr>
      <w:tabs>
        <w:tab w:val="center" w:pos="4419"/>
        <w:tab w:val="right" w:pos="8838"/>
      </w:tabs>
      <w:spacing w:after="0"/>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DA1902"/>
    <w:rPr>
      <w:rFonts w:ascii="Montserrat" w:hAnsi="Montserrat"/>
      <w:sz w:val="20"/>
    </w:rPr>
  </w:style>
  <w:style w:type="paragraph" w:styleId="Piedepgina">
    <w:name w:val="footer"/>
    <w:basedOn w:val="Normal"/>
    <w:link w:val="PiedepginaCar"/>
    <w:uiPriority w:val="99"/>
    <w:unhideWhenUsed/>
    <w:rsid w:val="00DA1902"/>
    <w:pPr>
      <w:tabs>
        <w:tab w:val="center" w:pos="4419"/>
        <w:tab w:val="right" w:pos="8838"/>
      </w:tabs>
      <w:spacing w:after="0"/>
    </w:pPr>
  </w:style>
  <w:style w:type="character" w:customStyle="1" w:styleId="PiedepginaCar">
    <w:name w:val="Pie de página Car"/>
    <w:basedOn w:val="Fuentedeprrafopredeter"/>
    <w:link w:val="Piedepgina"/>
    <w:uiPriority w:val="99"/>
    <w:rsid w:val="00DA1902"/>
    <w:rPr>
      <w:rFonts w:ascii="Montserrat" w:hAnsi="Montserrat"/>
      <w:sz w:val="20"/>
    </w:rPr>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11"/>
    <w:basedOn w:val="Normal"/>
    <w:link w:val="PrrafodelistaCar"/>
    <w:uiPriority w:val="34"/>
    <w:qFormat/>
    <w:rsid w:val="00DA1902"/>
    <w:pPr>
      <w:ind w:left="720"/>
      <w:contextualSpacing/>
    </w:p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link w:val="Prrafodelista"/>
    <w:uiPriority w:val="34"/>
    <w:qFormat/>
    <w:locked/>
    <w:rsid w:val="00DA1902"/>
    <w:rPr>
      <w:rFonts w:ascii="Montserrat" w:hAnsi="Montserrat"/>
      <w:sz w:val="20"/>
    </w:rPr>
  </w:style>
  <w:style w:type="paragraph" w:styleId="Sinespaciado">
    <w:name w:val="No Spacing"/>
    <w:link w:val="SinespaciadoCar"/>
    <w:uiPriority w:val="1"/>
    <w:qFormat/>
    <w:rsid w:val="00DA1902"/>
    <w:pPr>
      <w:spacing w:after="0" w:line="240" w:lineRule="auto"/>
    </w:pPr>
    <w:rPr>
      <w:rFonts w:ascii="Montserrat" w:eastAsia="Times New Roman" w:hAnsi="Montserrat" w:cs="Arial"/>
      <w:sz w:val="20"/>
      <w:szCs w:val="24"/>
      <w:lang w:val="es-ES" w:eastAsia="es-ES"/>
    </w:rPr>
  </w:style>
  <w:style w:type="character" w:customStyle="1" w:styleId="SinespaciadoCar">
    <w:name w:val="Sin espaciado Car"/>
    <w:link w:val="Sinespaciado"/>
    <w:uiPriority w:val="1"/>
    <w:rsid w:val="00DA1902"/>
    <w:rPr>
      <w:rFonts w:ascii="Montserrat" w:eastAsia="Times New Roman" w:hAnsi="Montserrat" w:cs="Arial"/>
      <w:sz w:val="20"/>
      <w:szCs w:val="24"/>
      <w:lang w:val="es-ES" w:eastAsia="es-ES"/>
    </w:rPr>
  </w:style>
  <w:style w:type="paragraph" w:styleId="TDC1">
    <w:name w:val="toc 1"/>
    <w:basedOn w:val="Normal"/>
    <w:next w:val="Normal"/>
    <w:autoRedefine/>
    <w:uiPriority w:val="39"/>
    <w:unhideWhenUsed/>
    <w:rsid w:val="00DA500D"/>
    <w:pPr>
      <w:tabs>
        <w:tab w:val="left" w:pos="567"/>
        <w:tab w:val="right" w:leader="dot" w:pos="9962"/>
      </w:tabs>
      <w:spacing w:after="100"/>
      <w:ind w:left="567" w:hanging="283"/>
    </w:pPr>
    <w:rPr>
      <w:rFonts w:cs="Arial"/>
      <w:b/>
      <w:noProof/>
      <w:lang w:val="es-ES_tradnl"/>
    </w:rPr>
  </w:style>
  <w:style w:type="paragraph" w:styleId="TDC2">
    <w:name w:val="toc 2"/>
    <w:basedOn w:val="Normal"/>
    <w:next w:val="Normal"/>
    <w:autoRedefine/>
    <w:uiPriority w:val="39"/>
    <w:unhideWhenUsed/>
    <w:rsid w:val="00DA1902"/>
    <w:pPr>
      <w:tabs>
        <w:tab w:val="right" w:leader="dot" w:pos="9962"/>
      </w:tabs>
      <w:spacing w:after="100"/>
      <w:ind w:left="200"/>
    </w:pPr>
    <w:rPr>
      <w:b/>
      <w:noProof/>
    </w:rPr>
  </w:style>
  <w:style w:type="paragraph" w:styleId="TDC3">
    <w:name w:val="toc 3"/>
    <w:basedOn w:val="Normal"/>
    <w:next w:val="Normal"/>
    <w:autoRedefine/>
    <w:uiPriority w:val="39"/>
    <w:unhideWhenUsed/>
    <w:rsid w:val="00DA1902"/>
    <w:pPr>
      <w:spacing w:after="100"/>
      <w:ind w:left="400"/>
    </w:pPr>
  </w:style>
  <w:style w:type="character" w:styleId="Hipervnculo">
    <w:name w:val="Hyperlink"/>
    <w:basedOn w:val="Fuentedeprrafopredeter"/>
    <w:uiPriority w:val="99"/>
    <w:unhideWhenUsed/>
    <w:rsid w:val="00DA1902"/>
    <w:rPr>
      <w:color w:val="0563C1" w:themeColor="hyperlink"/>
      <w:u w:val="single"/>
    </w:rPr>
  </w:style>
  <w:style w:type="paragraph" w:styleId="NormalWeb">
    <w:name w:val="Normal (Web)"/>
    <w:basedOn w:val="Normal"/>
    <w:link w:val="NormalWebCar"/>
    <w:uiPriority w:val="99"/>
    <w:unhideWhenUsed/>
    <w:rsid w:val="00DA1902"/>
    <w:pPr>
      <w:spacing w:before="100" w:beforeAutospacing="1" w:after="100" w:afterAutospacing="1"/>
      <w:jc w:val="left"/>
    </w:pPr>
    <w:rPr>
      <w:rFonts w:ascii="Times" w:eastAsia="MS Mincho" w:hAnsi="Times" w:cs="Times New Roman"/>
      <w:szCs w:val="20"/>
      <w:lang w:val="es-ES_tradnl" w:eastAsia="es-ES"/>
    </w:rPr>
  </w:style>
  <w:style w:type="character" w:customStyle="1" w:styleId="NormalWebCar">
    <w:name w:val="Normal (Web) Car"/>
    <w:link w:val="NormalWeb"/>
    <w:uiPriority w:val="99"/>
    <w:locked/>
    <w:rsid w:val="00DA1902"/>
    <w:rPr>
      <w:rFonts w:ascii="Times" w:eastAsia="MS Mincho" w:hAnsi="Times" w:cs="Times New Roman"/>
      <w:sz w:val="20"/>
      <w:szCs w:val="20"/>
      <w:lang w:val="es-ES_tradnl" w:eastAsia="es-ES"/>
    </w:rPr>
  </w:style>
  <w:style w:type="paragraph" w:customStyle="1" w:styleId="Texto">
    <w:name w:val="Texto"/>
    <w:aliases w:val="independiente,independiente Car Car Car"/>
    <w:basedOn w:val="Normal"/>
    <w:link w:val="TextoCar"/>
    <w:qFormat/>
    <w:rsid w:val="00DA1902"/>
    <w:pPr>
      <w:suppressAutoHyphens/>
      <w:spacing w:after="101" w:line="216" w:lineRule="exact"/>
      <w:ind w:firstLine="288"/>
    </w:pPr>
    <w:rPr>
      <w:rFonts w:ascii="Arial" w:eastAsia="Times New Roman" w:hAnsi="Arial" w:cs="Times New Roman"/>
      <w:noProof/>
      <w:sz w:val="18"/>
      <w:szCs w:val="20"/>
      <w:lang w:eastAsia="ar-SA"/>
    </w:rPr>
  </w:style>
  <w:style w:type="paragraph" w:styleId="Textodeglobo">
    <w:name w:val="Balloon Text"/>
    <w:basedOn w:val="Normal"/>
    <w:link w:val="TextodegloboCar"/>
    <w:uiPriority w:val="99"/>
    <w:semiHidden/>
    <w:unhideWhenUsed/>
    <w:rsid w:val="00DA1902"/>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902"/>
    <w:rPr>
      <w:rFonts w:ascii="Segoe UI" w:hAnsi="Segoe UI" w:cs="Segoe UI"/>
      <w:sz w:val="18"/>
      <w:szCs w:val="18"/>
    </w:rPr>
  </w:style>
  <w:style w:type="table" w:styleId="Tablaconcuadrcula">
    <w:name w:val="Table Grid"/>
    <w:basedOn w:val="Tablanormal"/>
    <w:uiPriority w:val="39"/>
    <w:rsid w:val="00DA190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1902"/>
    <w:rPr>
      <w:color w:val="954F72" w:themeColor="followedHyperlink"/>
      <w:u w:val="single"/>
    </w:rPr>
  </w:style>
  <w:style w:type="character" w:customStyle="1" w:styleId="Ninguno">
    <w:name w:val="Ninguno"/>
    <w:rsid w:val="00DA1902"/>
    <w:rPr>
      <w:lang w:val="es-ES_tradnl"/>
    </w:rPr>
  </w:style>
  <w:style w:type="paragraph" w:styleId="Textoindependiente">
    <w:name w:val="Body Text"/>
    <w:basedOn w:val="Normal"/>
    <w:link w:val="TextoindependienteCar"/>
    <w:uiPriority w:val="1"/>
    <w:qFormat/>
    <w:rsid w:val="00DA1902"/>
    <w:pPr>
      <w:suppressAutoHyphens/>
      <w:spacing w:after="120"/>
      <w:jc w:val="left"/>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uiPriority w:val="1"/>
    <w:rsid w:val="00DA1902"/>
    <w:rPr>
      <w:rFonts w:ascii="Times New Roman" w:eastAsia="Times New Roman" w:hAnsi="Times New Roman" w:cs="Times New Roman"/>
      <w:noProof/>
      <w:sz w:val="24"/>
      <w:szCs w:val="20"/>
      <w:lang w:val="es-ES" w:eastAsia="ar-SA"/>
    </w:rPr>
  </w:style>
  <w:style w:type="paragraph" w:styleId="Sangradetextonormal">
    <w:name w:val="Body Text Indent"/>
    <w:basedOn w:val="Normal"/>
    <w:link w:val="SangradetextonormalCar"/>
    <w:uiPriority w:val="99"/>
    <w:unhideWhenUsed/>
    <w:rsid w:val="00DA1902"/>
    <w:pPr>
      <w:spacing w:after="120"/>
      <w:ind w:left="283"/>
    </w:pPr>
  </w:style>
  <w:style w:type="character" w:customStyle="1" w:styleId="SangradetextonormalCar">
    <w:name w:val="Sangría de texto normal Car"/>
    <w:basedOn w:val="Fuentedeprrafopredeter"/>
    <w:link w:val="Sangradetextonormal"/>
    <w:uiPriority w:val="99"/>
    <w:rsid w:val="00DA1902"/>
    <w:rPr>
      <w:rFonts w:ascii="Montserrat" w:hAnsi="Montserrat"/>
      <w:sz w:val="20"/>
    </w:rPr>
  </w:style>
  <w:style w:type="table" w:styleId="Tablanormal3">
    <w:name w:val="Plain Table 3"/>
    <w:basedOn w:val="Tablanormal"/>
    <w:uiPriority w:val="43"/>
    <w:rsid w:val="00DA190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91763113346106596m7313138160496177183gmail-msoheader">
    <w:name w:val="m_91763113346106596m_7313138160496177183gmail-msoheader"/>
    <w:basedOn w:val="Normal"/>
    <w:rsid w:val="00DA1902"/>
    <w:pPr>
      <w:spacing w:before="100" w:beforeAutospacing="1" w:after="100" w:afterAutospacing="1"/>
      <w:jc w:val="left"/>
    </w:pPr>
    <w:rPr>
      <w:rFonts w:ascii="Times" w:eastAsia="MS Mincho" w:hAnsi="Times" w:cs="Times New Roman"/>
      <w:szCs w:val="20"/>
      <w:lang w:val="es-ES_tradnl" w:eastAsia="es-ES"/>
    </w:rPr>
  </w:style>
  <w:style w:type="paragraph" w:customStyle="1" w:styleId="Prrafobsico">
    <w:name w:val="[Párrafo básico]"/>
    <w:basedOn w:val="Normal"/>
    <w:uiPriority w:val="99"/>
    <w:rsid w:val="00DA1902"/>
    <w:pPr>
      <w:widowControl w:val="0"/>
      <w:autoSpaceDE w:val="0"/>
      <w:autoSpaceDN w:val="0"/>
      <w:adjustRightInd w:val="0"/>
      <w:spacing w:after="0" w:line="288" w:lineRule="auto"/>
      <w:jc w:val="left"/>
      <w:textAlignment w:val="center"/>
    </w:pPr>
    <w:rPr>
      <w:rFonts w:ascii="MinionPro-Regular" w:eastAsia="MS Mincho" w:hAnsi="MinionPro-Regular" w:cs="MinionPro-Regular"/>
      <w:color w:val="000000"/>
      <w:sz w:val="24"/>
      <w:szCs w:val="24"/>
      <w:lang w:val="es-ES_tradnl" w:eastAsia="es-ES"/>
    </w:rPr>
  </w:style>
  <w:style w:type="paragraph" w:styleId="Textoindependiente2">
    <w:name w:val="Body Text 2"/>
    <w:basedOn w:val="Normal"/>
    <w:link w:val="Textoindependiente2Car"/>
    <w:uiPriority w:val="99"/>
    <w:unhideWhenUsed/>
    <w:rsid w:val="00DA1902"/>
    <w:pPr>
      <w:spacing w:after="120" w:line="480" w:lineRule="auto"/>
      <w:jc w:val="left"/>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DA190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DA1902"/>
    <w:pPr>
      <w:spacing w:after="120"/>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DA1902"/>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DA1902"/>
    <w:pPr>
      <w:spacing w:after="120" w:line="480" w:lineRule="auto"/>
      <w:ind w:left="283"/>
      <w:jc w:val="left"/>
    </w:pPr>
    <w:rPr>
      <w:rFonts w:ascii="Times New Roman" w:eastAsia="Times New Roman" w:hAnsi="Times New Roman" w:cs="Times New Roman"/>
      <w:szCs w:val="20"/>
      <w:lang w:val="es-ES" w:eastAsia="es-ES"/>
    </w:rPr>
  </w:style>
  <w:style w:type="character" w:customStyle="1" w:styleId="Sangra2detindependienteCar">
    <w:name w:val="Sangría 2 de t. independiente Car"/>
    <w:basedOn w:val="Fuentedeprrafopredeter"/>
    <w:link w:val="Sangra2detindependiente"/>
    <w:rsid w:val="00DA1902"/>
    <w:rPr>
      <w:rFonts w:ascii="Times New Roman" w:eastAsia="Times New Roman" w:hAnsi="Times New Roman" w:cs="Times New Roman"/>
      <w:sz w:val="20"/>
      <w:szCs w:val="20"/>
      <w:lang w:val="es-ES" w:eastAsia="es-ES"/>
    </w:rPr>
  </w:style>
  <w:style w:type="paragraph" w:customStyle="1" w:styleId="Normal1">
    <w:name w:val="Normal1"/>
    <w:rsid w:val="00DA1902"/>
    <w:pPr>
      <w:spacing w:after="0" w:line="240" w:lineRule="auto"/>
    </w:pPr>
    <w:rPr>
      <w:rFonts w:ascii="Times New Roman" w:eastAsia="Times New Roman" w:hAnsi="Times New Roman" w:cs="Times New Roman"/>
      <w:sz w:val="24"/>
      <w:szCs w:val="24"/>
      <w:lang w:val="es-ES" w:eastAsia="es-ES_tradnl"/>
    </w:rPr>
  </w:style>
  <w:style w:type="paragraph" w:styleId="TDC4">
    <w:name w:val="toc 4"/>
    <w:basedOn w:val="Normal"/>
    <w:next w:val="Normal"/>
    <w:autoRedefine/>
    <w:uiPriority w:val="39"/>
    <w:unhideWhenUsed/>
    <w:rsid w:val="00DA1902"/>
    <w:pPr>
      <w:spacing w:after="100" w:line="259" w:lineRule="auto"/>
      <w:ind w:left="660"/>
      <w:jc w:val="left"/>
    </w:pPr>
    <w:rPr>
      <w:rFonts w:asciiTheme="minorHAnsi" w:eastAsiaTheme="minorEastAsia" w:hAnsiTheme="minorHAnsi"/>
      <w:sz w:val="22"/>
      <w:lang w:eastAsia="es-MX"/>
    </w:rPr>
  </w:style>
  <w:style w:type="paragraph" w:styleId="TDC5">
    <w:name w:val="toc 5"/>
    <w:basedOn w:val="Normal"/>
    <w:next w:val="Normal"/>
    <w:autoRedefine/>
    <w:uiPriority w:val="39"/>
    <w:unhideWhenUsed/>
    <w:rsid w:val="00DA1902"/>
    <w:pPr>
      <w:spacing w:after="100" w:line="259" w:lineRule="auto"/>
      <w:ind w:left="880"/>
      <w:jc w:val="left"/>
    </w:pPr>
    <w:rPr>
      <w:rFonts w:asciiTheme="minorHAnsi" w:eastAsiaTheme="minorEastAsia" w:hAnsiTheme="minorHAnsi"/>
      <w:sz w:val="22"/>
      <w:lang w:eastAsia="es-MX"/>
    </w:rPr>
  </w:style>
  <w:style w:type="paragraph" w:styleId="TDC6">
    <w:name w:val="toc 6"/>
    <w:basedOn w:val="Normal"/>
    <w:next w:val="Normal"/>
    <w:autoRedefine/>
    <w:uiPriority w:val="39"/>
    <w:unhideWhenUsed/>
    <w:rsid w:val="00DA1902"/>
    <w:pPr>
      <w:spacing w:after="100" w:line="259" w:lineRule="auto"/>
      <w:ind w:left="1100"/>
      <w:jc w:val="left"/>
    </w:pPr>
    <w:rPr>
      <w:rFonts w:asciiTheme="minorHAnsi" w:eastAsiaTheme="minorEastAsia" w:hAnsiTheme="minorHAnsi"/>
      <w:sz w:val="22"/>
      <w:lang w:eastAsia="es-MX"/>
    </w:rPr>
  </w:style>
  <w:style w:type="paragraph" w:styleId="TDC7">
    <w:name w:val="toc 7"/>
    <w:basedOn w:val="Normal"/>
    <w:next w:val="Normal"/>
    <w:autoRedefine/>
    <w:uiPriority w:val="39"/>
    <w:unhideWhenUsed/>
    <w:rsid w:val="00DA1902"/>
    <w:pPr>
      <w:spacing w:after="100" w:line="259" w:lineRule="auto"/>
      <w:ind w:left="1320"/>
      <w:jc w:val="left"/>
    </w:pPr>
    <w:rPr>
      <w:rFonts w:asciiTheme="minorHAnsi" w:eastAsiaTheme="minorEastAsia" w:hAnsiTheme="minorHAnsi"/>
      <w:sz w:val="22"/>
      <w:lang w:eastAsia="es-MX"/>
    </w:rPr>
  </w:style>
  <w:style w:type="paragraph" w:styleId="TDC8">
    <w:name w:val="toc 8"/>
    <w:basedOn w:val="Normal"/>
    <w:next w:val="Normal"/>
    <w:autoRedefine/>
    <w:uiPriority w:val="39"/>
    <w:unhideWhenUsed/>
    <w:rsid w:val="00DA1902"/>
    <w:pPr>
      <w:spacing w:after="100" w:line="259" w:lineRule="auto"/>
      <w:ind w:left="1540"/>
      <w:jc w:val="left"/>
    </w:pPr>
    <w:rPr>
      <w:rFonts w:asciiTheme="minorHAnsi" w:eastAsiaTheme="minorEastAsia" w:hAnsiTheme="minorHAnsi"/>
      <w:sz w:val="22"/>
      <w:lang w:eastAsia="es-MX"/>
    </w:rPr>
  </w:style>
  <w:style w:type="paragraph" w:styleId="TDC9">
    <w:name w:val="toc 9"/>
    <w:basedOn w:val="Normal"/>
    <w:next w:val="Normal"/>
    <w:autoRedefine/>
    <w:uiPriority w:val="39"/>
    <w:unhideWhenUsed/>
    <w:rsid w:val="00DA1902"/>
    <w:pPr>
      <w:spacing w:after="100" w:line="259" w:lineRule="auto"/>
      <w:ind w:left="1760"/>
      <w:jc w:val="left"/>
    </w:pPr>
    <w:rPr>
      <w:rFonts w:asciiTheme="minorHAnsi" w:eastAsiaTheme="minorEastAsia" w:hAnsiTheme="minorHAnsi"/>
      <w:sz w:val="22"/>
      <w:lang w:eastAsia="es-MX"/>
    </w:rPr>
  </w:style>
  <w:style w:type="character" w:styleId="Refdecomentario">
    <w:name w:val="annotation reference"/>
    <w:basedOn w:val="Fuentedeprrafopredeter"/>
    <w:uiPriority w:val="99"/>
    <w:semiHidden/>
    <w:unhideWhenUsed/>
    <w:rsid w:val="00DA1902"/>
    <w:rPr>
      <w:sz w:val="16"/>
      <w:szCs w:val="16"/>
    </w:rPr>
  </w:style>
  <w:style w:type="paragraph" w:styleId="Textocomentario">
    <w:name w:val="annotation text"/>
    <w:basedOn w:val="Normal"/>
    <w:link w:val="TextocomentarioCar"/>
    <w:uiPriority w:val="99"/>
    <w:unhideWhenUsed/>
    <w:rsid w:val="00DA1902"/>
    <w:pPr>
      <w:spacing w:after="200"/>
      <w:jc w:val="left"/>
    </w:pPr>
    <w:rPr>
      <w:rFonts w:asciiTheme="minorHAnsi" w:hAnsiTheme="minorHAnsi"/>
      <w:szCs w:val="20"/>
      <w:lang w:val="es-ES"/>
    </w:rPr>
  </w:style>
  <w:style w:type="character" w:customStyle="1" w:styleId="TextocomentarioCar">
    <w:name w:val="Texto comentario Car"/>
    <w:basedOn w:val="Fuentedeprrafopredeter"/>
    <w:link w:val="Textocomentario"/>
    <w:uiPriority w:val="99"/>
    <w:rsid w:val="00DA1902"/>
    <w:rPr>
      <w:sz w:val="20"/>
      <w:szCs w:val="20"/>
      <w:lang w:val="es-ES"/>
    </w:rPr>
  </w:style>
  <w:style w:type="numbering" w:customStyle="1" w:styleId="WW8Num710">
    <w:name w:val="WW8Num710"/>
    <w:basedOn w:val="Sinlista"/>
    <w:rsid w:val="00DA1902"/>
    <w:pPr>
      <w:numPr>
        <w:numId w:val="23"/>
      </w:numPr>
    </w:pPr>
  </w:style>
  <w:style w:type="paragraph" w:styleId="Listaconvietas4">
    <w:name w:val="List Bullet 4"/>
    <w:basedOn w:val="Normal"/>
    <w:rsid w:val="00DA1902"/>
    <w:pPr>
      <w:numPr>
        <w:numId w:val="22"/>
      </w:numPr>
      <w:spacing w:after="0"/>
      <w:jc w:val="left"/>
    </w:pPr>
    <w:rPr>
      <w:rFonts w:ascii="Times New Roman" w:eastAsia="Times New Roman" w:hAnsi="Times New Roman" w:cs="Times New Roman"/>
      <w:noProof/>
      <w:szCs w:val="20"/>
      <w:lang w:eastAsia="es-ES"/>
    </w:rPr>
  </w:style>
  <w:style w:type="numbering" w:customStyle="1" w:styleId="Estilo1233">
    <w:name w:val="Estilo1233"/>
    <w:rsid w:val="00DA1902"/>
    <w:pPr>
      <w:numPr>
        <w:numId w:val="22"/>
      </w:numPr>
    </w:pPr>
  </w:style>
  <w:style w:type="numbering" w:customStyle="1" w:styleId="WW8Num301">
    <w:name w:val="WW8Num301"/>
    <w:basedOn w:val="Sinlista"/>
    <w:rsid w:val="00DA1902"/>
    <w:pPr>
      <w:numPr>
        <w:numId w:val="21"/>
      </w:numPr>
    </w:pPr>
  </w:style>
  <w:style w:type="paragraph" w:customStyle="1" w:styleId="msonormal0">
    <w:name w:val="msonormal"/>
    <w:basedOn w:val="Normal"/>
    <w:rsid w:val="00DA1902"/>
    <w:pPr>
      <w:spacing w:before="100" w:beforeAutospacing="1" w:after="100" w:afterAutospacing="1"/>
      <w:jc w:val="left"/>
    </w:pPr>
    <w:rPr>
      <w:rFonts w:ascii="Times New Roman" w:eastAsia="Times New Roman" w:hAnsi="Times New Roman" w:cs="Times New Roman"/>
      <w:sz w:val="24"/>
      <w:szCs w:val="24"/>
      <w:lang w:eastAsia="es-MX"/>
    </w:rPr>
  </w:style>
  <w:style w:type="paragraph" w:customStyle="1" w:styleId="xl68">
    <w:name w:val="xl68"/>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69">
    <w:name w:val="xl69"/>
    <w:basedOn w:val="Normal"/>
    <w:rsid w:val="00DA19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70">
    <w:name w:val="xl70"/>
    <w:basedOn w:val="Normal"/>
    <w:rsid w:val="00DA1902"/>
    <w:pPr>
      <w:spacing w:before="100" w:beforeAutospacing="1" w:after="100" w:afterAutospacing="1"/>
      <w:jc w:val="left"/>
    </w:pPr>
    <w:rPr>
      <w:rFonts w:ascii="Arial" w:eastAsia="Times New Roman" w:hAnsi="Arial" w:cs="Arial"/>
      <w:szCs w:val="20"/>
      <w:lang w:eastAsia="es-MX"/>
    </w:rPr>
  </w:style>
  <w:style w:type="paragraph" w:customStyle="1" w:styleId="xl71">
    <w:name w:val="xl71"/>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72">
    <w:name w:val="xl72"/>
    <w:basedOn w:val="Normal"/>
    <w:rsid w:val="00DA1902"/>
    <w:pPr>
      <w:shd w:val="clear" w:color="000000" w:fill="FFFF00"/>
      <w:spacing w:before="100" w:beforeAutospacing="1" w:after="100" w:afterAutospacing="1"/>
      <w:jc w:val="left"/>
    </w:pPr>
    <w:rPr>
      <w:rFonts w:ascii="Arial" w:eastAsia="Times New Roman" w:hAnsi="Arial" w:cs="Arial"/>
      <w:szCs w:val="20"/>
      <w:lang w:eastAsia="es-MX"/>
    </w:rPr>
  </w:style>
  <w:style w:type="paragraph" w:customStyle="1" w:styleId="xl73">
    <w:name w:val="xl73"/>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Cs w:val="20"/>
      <w:lang w:eastAsia="es-MX"/>
    </w:rPr>
  </w:style>
  <w:style w:type="paragraph" w:customStyle="1" w:styleId="xl74">
    <w:name w:val="xl74"/>
    <w:basedOn w:val="Normal"/>
    <w:rsid w:val="00DA19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75">
    <w:name w:val="xl75"/>
    <w:basedOn w:val="Normal"/>
    <w:rsid w:val="00DA1902"/>
    <w:pPr>
      <w:shd w:val="clear" w:color="000000" w:fill="FF0000"/>
      <w:spacing w:before="100" w:beforeAutospacing="1" w:after="100" w:afterAutospacing="1"/>
      <w:jc w:val="left"/>
    </w:pPr>
    <w:rPr>
      <w:rFonts w:ascii="Arial" w:eastAsia="Times New Roman" w:hAnsi="Arial" w:cs="Arial"/>
      <w:szCs w:val="20"/>
      <w:lang w:eastAsia="es-MX"/>
    </w:rPr>
  </w:style>
  <w:style w:type="paragraph" w:customStyle="1" w:styleId="xl76">
    <w:name w:val="xl76"/>
    <w:basedOn w:val="Normal"/>
    <w:rsid w:val="00DA1902"/>
    <w:pPr>
      <w:shd w:val="clear" w:color="000000" w:fill="548235"/>
      <w:spacing w:before="100" w:beforeAutospacing="1" w:after="100" w:afterAutospacing="1"/>
      <w:jc w:val="left"/>
    </w:pPr>
    <w:rPr>
      <w:rFonts w:ascii="Arial" w:eastAsia="Times New Roman" w:hAnsi="Arial" w:cs="Arial"/>
      <w:szCs w:val="20"/>
      <w:lang w:eastAsia="es-MX"/>
    </w:rPr>
  </w:style>
  <w:style w:type="paragraph" w:customStyle="1" w:styleId="xl77">
    <w:name w:val="xl77"/>
    <w:basedOn w:val="Normal"/>
    <w:rsid w:val="00DA1902"/>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78">
    <w:name w:val="xl78"/>
    <w:basedOn w:val="Normal"/>
    <w:rsid w:val="00DA1902"/>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79">
    <w:name w:val="xl79"/>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0">
    <w:name w:val="xl80"/>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1">
    <w:name w:val="xl81"/>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es-MX"/>
    </w:rPr>
  </w:style>
  <w:style w:type="paragraph" w:customStyle="1" w:styleId="xl82">
    <w:name w:val="xl82"/>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3">
    <w:name w:val="xl83"/>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4">
    <w:name w:val="xl84"/>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es-MX"/>
    </w:rPr>
  </w:style>
  <w:style w:type="paragraph" w:customStyle="1" w:styleId="xl85">
    <w:name w:val="xl85"/>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eastAsia="es-MX"/>
    </w:rPr>
  </w:style>
  <w:style w:type="paragraph" w:customStyle="1" w:styleId="xl86">
    <w:name w:val="xl86"/>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lang w:eastAsia="es-MX"/>
    </w:rPr>
  </w:style>
  <w:style w:type="paragraph" w:customStyle="1" w:styleId="xl87">
    <w:name w:val="xl87"/>
    <w:basedOn w:val="Normal"/>
    <w:rsid w:val="00DA1902"/>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8">
    <w:name w:val="xl88"/>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0"/>
      <w:lang w:eastAsia="es-MX"/>
    </w:rPr>
  </w:style>
  <w:style w:type="paragraph" w:customStyle="1" w:styleId="xl89">
    <w:name w:val="xl89"/>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90">
    <w:name w:val="xl90"/>
    <w:basedOn w:val="Normal"/>
    <w:rsid w:val="00DA190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1">
    <w:name w:val="xl91"/>
    <w:basedOn w:val="Normal"/>
    <w:rsid w:val="00DA1902"/>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92">
    <w:name w:val="xl92"/>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3">
    <w:name w:val="xl93"/>
    <w:basedOn w:val="Normal"/>
    <w:rsid w:val="00DA1902"/>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94">
    <w:name w:val="xl94"/>
    <w:basedOn w:val="Normal"/>
    <w:rsid w:val="00DA190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95">
    <w:name w:val="xl95"/>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6">
    <w:name w:val="xl96"/>
    <w:basedOn w:val="Normal"/>
    <w:rsid w:val="00DA19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7">
    <w:name w:val="xl97"/>
    <w:basedOn w:val="Normal"/>
    <w:rsid w:val="00DA1902"/>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8">
    <w:name w:val="xl98"/>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99">
    <w:name w:val="xl99"/>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00">
    <w:name w:val="xl100"/>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01">
    <w:name w:val="xl101"/>
    <w:basedOn w:val="Normal"/>
    <w:rsid w:val="00DA1902"/>
    <w:pPr>
      <w:spacing w:before="100" w:beforeAutospacing="1" w:after="100" w:afterAutospacing="1"/>
      <w:jc w:val="left"/>
      <w:textAlignment w:val="top"/>
    </w:pPr>
    <w:rPr>
      <w:rFonts w:ascii="Arial" w:eastAsia="Times New Roman" w:hAnsi="Arial" w:cs="Arial"/>
      <w:szCs w:val="20"/>
      <w:lang w:eastAsia="es-MX"/>
    </w:rPr>
  </w:style>
  <w:style w:type="paragraph" w:customStyle="1" w:styleId="xl102">
    <w:name w:val="xl102"/>
    <w:basedOn w:val="Normal"/>
    <w:rsid w:val="00DA1902"/>
    <w:pPr>
      <w:shd w:val="clear" w:color="000000" w:fill="F4B084"/>
      <w:spacing w:before="100" w:beforeAutospacing="1" w:after="100" w:afterAutospacing="1"/>
      <w:jc w:val="left"/>
    </w:pPr>
    <w:rPr>
      <w:rFonts w:ascii="Arial" w:eastAsia="Times New Roman" w:hAnsi="Arial" w:cs="Arial"/>
      <w:szCs w:val="20"/>
      <w:lang w:eastAsia="es-MX"/>
    </w:rPr>
  </w:style>
  <w:style w:type="paragraph" w:customStyle="1" w:styleId="xl103">
    <w:name w:val="xl103"/>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4">
    <w:name w:val="xl104"/>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top"/>
    </w:pPr>
    <w:rPr>
      <w:rFonts w:ascii="Arial" w:eastAsia="Times New Roman" w:hAnsi="Arial" w:cs="Arial"/>
      <w:szCs w:val="20"/>
      <w:lang w:eastAsia="es-MX"/>
    </w:rPr>
  </w:style>
  <w:style w:type="paragraph" w:customStyle="1" w:styleId="xl105">
    <w:name w:val="xl105"/>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6">
    <w:name w:val="xl106"/>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7">
    <w:name w:val="xl107"/>
    <w:basedOn w:val="Normal"/>
    <w:rsid w:val="00DA190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8">
    <w:name w:val="xl108"/>
    <w:basedOn w:val="Normal"/>
    <w:rsid w:val="00DA190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9">
    <w:name w:val="xl109"/>
    <w:basedOn w:val="Normal"/>
    <w:rsid w:val="00DA190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eastAsia="Times New Roman" w:cs="Times New Roman"/>
      <w:szCs w:val="20"/>
      <w:lang w:eastAsia="es-MX"/>
    </w:rPr>
  </w:style>
  <w:style w:type="paragraph" w:customStyle="1" w:styleId="xl110">
    <w:name w:val="xl110"/>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Arial" w:eastAsia="Times New Roman" w:hAnsi="Arial" w:cs="Arial"/>
      <w:szCs w:val="20"/>
      <w:lang w:eastAsia="es-MX"/>
    </w:rPr>
  </w:style>
  <w:style w:type="paragraph" w:customStyle="1" w:styleId="xl111">
    <w:name w:val="xl111"/>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eastAsia="Times New Roman" w:cs="Times New Roman"/>
      <w:szCs w:val="20"/>
      <w:lang w:eastAsia="es-MX"/>
    </w:rPr>
  </w:style>
  <w:style w:type="paragraph" w:customStyle="1" w:styleId="xl112">
    <w:name w:val="xl112"/>
    <w:basedOn w:val="Normal"/>
    <w:rsid w:val="00DA1902"/>
    <w:pPr>
      <w:shd w:val="clear" w:color="000000" w:fill="FFFFFF"/>
      <w:spacing w:before="100" w:beforeAutospacing="1" w:after="100" w:afterAutospacing="1"/>
      <w:jc w:val="left"/>
    </w:pPr>
    <w:rPr>
      <w:rFonts w:ascii="Arial" w:eastAsia="Times New Roman" w:hAnsi="Arial" w:cs="Arial"/>
      <w:szCs w:val="20"/>
      <w:lang w:eastAsia="es-MX"/>
    </w:rPr>
  </w:style>
  <w:style w:type="paragraph" w:customStyle="1" w:styleId="xl113">
    <w:name w:val="xl113"/>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4">
    <w:name w:val="xl114"/>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0"/>
      <w:lang w:eastAsia="es-MX"/>
    </w:rPr>
  </w:style>
  <w:style w:type="paragraph" w:customStyle="1" w:styleId="xl115">
    <w:name w:val="xl115"/>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6">
    <w:name w:val="xl116"/>
    <w:basedOn w:val="Normal"/>
    <w:rsid w:val="00DA190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7">
    <w:name w:val="xl117"/>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8">
    <w:name w:val="xl118"/>
    <w:basedOn w:val="Normal"/>
    <w:rsid w:val="00DA190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19">
    <w:name w:val="xl119"/>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0">
    <w:name w:val="xl120"/>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0"/>
      <w:lang w:eastAsia="es-MX"/>
    </w:rPr>
  </w:style>
  <w:style w:type="paragraph" w:customStyle="1" w:styleId="xl121">
    <w:name w:val="xl121"/>
    <w:basedOn w:val="Normal"/>
    <w:rsid w:val="00DA190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2">
    <w:name w:val="xl122"/>
    <w:basedOn w:val="Normal"/>
    <w:rsid w:val="00DA19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3">
    <w:name w:val="xl123"/>
    <w:basedOn w:val="Normal"/>
    <w:rsid w:val="00DA190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4">
    <w:name w:val="xl124"/>
    <w:basedOn w:val="Normal"/>
    <w:rsid w:val="00DA190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25">
    <w:name w:val="xl125"/>
    <w:basedOn w:val="Normal"/>
    <w:rsid w:val="00DA19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6">
    <w:name w:val="xl126"/>
    <w:basedOn w:val="Normal"/>
    <w:rsid w:val="00DA190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7">
    <w:name w:val="xl127"/>
    <w:basedOn w:val="Normal"/>
    <w:rsid w:val="00DA190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8">
    <w:name w:val="xl128"/>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9">
    <w:name w:val="xl129"/>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0">
    <w:name w:val="xl130"/>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0"/>
      <w:lang w:eastAsia="es-MX"/>
    </w:rPr>
  </w:style>
  <w:style w:type="paragraph" w:customStyle="1" w:styleId="xl131">
    <w:name w:val="xl131"/>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32">
    <w:name w:val="xl132"/>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3">
    <w:name w:val="xl133"/>
    <w:basedOn w:val="Normal"/>
    <w:rsid w:val="00DA190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4">
    <w:name w:val="xl134"/>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5">
    <w:name w:val="xl135"/>
    <w:basedOn w:val="Normal"/>
    <w:rsid w:val="00DA190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6">
    <w:name w:val="xl136"/>
    <w:basedOn w:val="Normal"/>
    <w:rsid w:val="00DA190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37">
    <w:name w:val="xl137"/>
    <w:basedOn w:val="Normal"/>
    <w:rsid w:val="00DA190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8">
    <w:name w:val="xl138"/>
    <w:basedOn w:val="Normal"/>
    <w:rsid w:val="00DA1902"/>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top"/>
    </w:pPr>
    <w:rPr>
      <w:rFonts w:ascii="Arial" w:eastAsia="Times New Roman" w:hAnsi="Arial" w:cs="Arial"/>
      <w:szCs w:val="20"/>
      <w:lang w:eastAsia="es-MX"/>
    </w:rPr>
  </w:style>
  <w:style w:type="paragraph" w:customStyle="1" w:styleId="xl139">
    <w:name w:val="xl139"/>
    <w:basedOn w:val="Normal"/>
    <w:rsid w:val="00DA190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0">
    <w:name w:val="xl140"/>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41">
    <w:name w:val="xl141"/>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42">
    <w:name w:val="xl142"/>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3">
    <w:name w:val="xl143"/>
    <w:basedOn w:val="Normal"/>
    <w:rsid w:val="00DA1902"/>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44">
    <w:name w:val="xl144"/>
    <w:basedOn w:val="Normal"/>
    <w:rsid w:val="00DA1902"/>
    <w:pPr>
      <w:pBdr>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45">
    <w:name w:val="xl145"/>
    <w:basedOn w:val="Normal"/>
    <w:rsid w:val="00DA190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6">
    <w:name w:val="xl146"/>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7">
    <w:name w:val="xl147"/>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0"/>
      <w:lang w:eastAsia="es-MX"/>
    </w:rPr>
  </w:style>
  <w:style w:type="paragraph" w:customStyle="1" w:styleId="xl148">
    <w:name w:val="xl148"/>
    <w:basedOn w:val="Normal"/>
    <w:rsid w:val="00DA1902"/>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9">
    <w:name w:val="xl149"/>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50">
    <w:name w:val="xl150"/>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1">
    <w:name w:val="xl151"/>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2">
    <w:name w:val="xl152"/>
    <w:basedOn w:val="Normal"/>
    <w:rsid w:val="00DA190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3">
    <w:name w:val="xl153"/>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4">
    <w:name w:val="xl154"/>
    <w:basedOn w:val="Normal"/>
    <w:rsid w:val="00DA190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5">
    <w:name w:val="xl155"/>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6">
    <w:name w:val="xl156"/>
    <w:basedOn w:val="Normal"/>
    <w:rsid w:val="00DA190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7">
    <w:name w:val="xl157"/>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58">
    <w:name w:val="xl158"/>
    <w:basedOn w:val="Normal"/>
    <w:rsid w:val="00DA190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9">
    <w:name w:val="xl159"/>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60">
    <w:name w:val="xl160"/>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61">
    <w:name w:val="xl161"/>
    <w:basedOn w:val="Normal"/>
    <w:rsid w:val="00DA1902"/>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2">
    <w:name w:val="xl162"/>
    <w:basedOn w:val="Normal"/>
    <w:rsid w:val="00DA1902"/>
    <w:pPr>
      <w:pBdr>
        <w:top w:val="single" w:sz="4" w:space="0" w:color="FFFFFF"/>
        <w:left w:val="single" w:sz="4" w:space="0" w:color="auto"/>
        <w:bottom w:val="single" w:sz="4" w:space="0" w:color="FFFFFF"/>
        <w:right w:val="single" w:sz="4" w:space="0" w:color="auto"/>
      </w:pBdr>
      <w:shd w:val="clear" w:color="D9E1F2" w:fill="D9E1F2"/>
      <w:spacing w:before="100" w:beforeAutospacing="1" w:after="100" w:afterAutospacing="1"/>
      <w:jc w:val="left"/>
      <w:textAlignment w:val="center"/>
    </w:pPr>
    <w:rPr>
      <w:rFonts w:ascii="Arial" w:eastAsia="Times New Roman" w:hAnsi="Arial" w:cs="Arial"/>
      <w:szCs w:val="20"/>
      <w:lang w:eastAsia="es-MX"/>
    </w:rPr>
  </w:style>
  <w:style w:type="paragraph" w:customStyle="1" w:styleId="xl163">
    <w:name w:val="xl163"/>
    <w:basedOn w:val="Normal"/>
    <w:rsid w:val="00DA190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4">
    <w:name w:val="xl164"/>
    <w:basedOn w:val="Normal"/>
    <w:rsid w:val="00DA190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5">
    <w:name w:val="xl165"/>
    <w:basedOn w:val="Normal"/>
    <w:rsid w:val="00DA1902"/>
    <w:pPr>
      <w:spacing w:before="100" w:beforeAutospacing="1" w:after="100" w:afterAutospacing="1"/>
      <w:jc w:val="left"/>
    </w:pPr>
    <w:rPr>
      <w:rFonts w:ascii="Arial" w:eastAsia="Times New Roman" w:hAnsi="Arial" w:cs="Arial"/>
      <w:szCs w:val="20"/>
      <w:lang w:eastAsia="es-MX"/>
    </w:rPr>
  </w:style>
  <w:style w:type="paragraph" w:customStyle="1" w:styleId="xl166">
    <w:name w:val="xl166"/>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67">
    <w:name w:val="xl167"/>
    <w:basedOn w:val="Normal"/>
    <w:rsid w:val="00DA1902"/>
    <w:pPr>
      <w:pBdr>
        <w:top w:val="single" w:sz="4" w:space="0" w:color="FFFFFF"/>
        <w:left w:val="single" w:sz="4" w:space="0" w:color="auto"/>
        <w:right w:val="single" w:sz="4" w:space="0" w:color="auto"/>
      </w:pBdr>
      <w:shd w:val="clear" w:color="D9E1F2" w:fill="D9E1F2"/>
      <w:spacing w:before="100" w:beforeAutospacing="1" w:after="100" w:afterAutospacing="1"/>
      <w:jc w:val="left"/>
      <w:textAlignment w:val="center"/>
    </w:pPr>
    <w:rPr>
      <w:rFonts w:ascii="Arial" w:eastAsia="Times New Roman" w:hAnsi="Arial" w:cs="Arial"/>
      <w:szCs w:val="20"/>
      <w:lang w:eastAsia="es-MX"/>
    </w:rPr>
  </w:style>
  <w:style w:type="paragraph" w:customStyle="1" w:styleId="xl168">
    <w:name w:val="xl168"/>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169">
    <w:name w:val="xl169"/>
    <w:basedOn w:val="Normal"/>
    <w:rsid w:val="00DA190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70">
    <w:name w:val="xl170"/>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71">
    <w:name w:val="xl171"/>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72">
    <w:name w:val="xl172"/>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73">
    <w:name w:val="xl173"/>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74">
    <w:name w:val="xl174"/>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75">
    <w:name w:val="xl175"/>
    <w:basedOn w:val="Normal"/>
    <w:rsid w:val="00DA1902"/>
    <w:pPr>
      <w:pBdr>
        <w:left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176">
    <w:name w:val="xl176"/>
    <w:basedOn w:val="Normal"/>
    <w:rsid w:val="00DA1902"/>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eastAsia="es-MX"/>
    </w:rPr>
  </w:style>
  <w:style w:type="paragraph" w:customStyle="1" w:styleId="xl177">
    <w:name w:val="xl177"/>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eastAsia="es-MX"/>
    </w:rPr>
  </w:style>
  <w:style w:type="paragraph" w:customStyle="1" w:styleId="xl178">
    <w:name w:val="xl178"/>
    <w:basedOn w:val="Normal"/>
    <w:rsid w:val="00DA1902"/>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36"/>
      <w:szCs w:val="36"/>
      <w:lang w:eastAsia="es-MX"/>
    </w:rPr>
  </w:style>
  <w:style w:type="paragraph" w:customStyle="1" w:styleId="xl179">
    <w:name w:val="xl179"/>
    <w:basedOn w:val="Normal"/>
    <w:rsid w:val="00DA190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0">
    <w:name w:val="xl180"/>
    <w:basedOn w:val="Normal"/>
    <w:rsid w:val="00DA19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1">
    <w:name w:val="xl181"/>
    <w:basedOn w:val="Normal"/>
    <w:rsid w:val="00DA19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2">
    <w:name w:val="xl182"/>
    <w:basedOn w:val="Normal"/>
    <w:rsid w:val="00DA1902"/>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3">
    <w:name w:val="xl183"/>
    <w:basedOn w:val="Normal"/>
    <w:rsid w:val="00DA190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4">
    <w:name w:val="xl184"/>
    <w:basedOn w:val="Normal"/>
    <w:rsid w:val="00DA1902"/>
    <w:pPr>
      <w:pBdr>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5">
    <w:name w:val="xl185"/>
    <w:basedOn w:val="Normal"/>
    <w:rsid w:val="00DA1902"/>
    <w:pPr>
      <w:shd w:val="clear" w:color="000000" w:fill="FFC000"/>
      <w:spacing w:before="100" w:beforeAutospacing="1" w:after="100" w:afterAutospacing="1"/>
      <w:jc w:val="left"/>
    </w:pPr>
    <w:rPr>
      <w:rFonts w:ascii="Arial" w:eastAsia="Times New Roman" w:hAnsi="Arial" w:cs="Arial"/>
      <w:szCs w:val="20"/>
      <w:lang w:eastAsia="es-MX"/>
    </w:rPr>
  </w:style>
  <w:style w:type="table" w:styleId="Tablanormal4">
    <w:name w:val="Plain Table 4"/>
    <w:basedOn w:val="Tablanormal"/>
    <w:uiPriority w:val="44"/>
    <w:rsid w:val="00DA1902"/>
    <w:pPr>
      <w:spacing w:after="0" w:line="240" w:lineRule="auto"/>
    </w:pPr>
    <w:rPr>
      <w:lang w:val="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DA1902"/>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uadrculamediana21">
    <w:name w:val="Cuadrícula mediana 21"/>
    <w:uiPriority w:val="1"/>
    <w:qFormat/>
    <w:rsid w:val="00DA1902"/>
    <w:pPr>
      <w:spacing w:after="0" w:line="240" w:lineRule="auto"/>
    </w:pPr>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A1902"/>
    <w:rPr>
      <w:b/>
      <w:bCs/>
    </w:rPr>
  </w:style>
  <w:style w:type="character" w:customStyle="1" w:styleId="AsuntodelcomentarioCar">
    <w:name w:val="Asunto del comentario Car"/>
    <w:basedOn w:val="TextocomentarioCar"/>
    <w:link w:val="Asuntodelcomentario"/>
    <w:uiPriority w:val="99"/>
    <w:semiHidden/>
    <w:rsid w:val="00DA1902"/>
    <w:rPr>
      <w:b/>
      <w:bCs/>
      <w:sz w:val="20"/>
      <w:szCs w:val="20"/>
      <w:lang w:val="es-ES"/>
    </w:rPr>
  </w:style>
  <w:style w:type="paragraph" w:styleId="Revisin">
    <w:name w:val="Revision"/>
    <w:hidden/>
    <w:uiPriority w:val="99"/>
    <w:semiHidden/>
    <w:rsid w:val="00DA1902"/>
    <w:pPr>
      <w:spacing w:after="0" w:line="240" w:lineRule="auto"/>
    </w:pPr>
    <w:rPr>
      <w:lang w:val="es-ES"/>
    </w:rPr>
  </w:style>
  <w:style w:type="character" w:styleId="nfasisintenso">
    <w:name w:val="Intense Emphasis"/>
    <w:uiPriority w:val="21"/>
    <w:qFormat/>
    <w:rsid w:val="00DA1902"/>
    <w:rPr>
      <w:b/>
      <w:bCs/>
      <w:i/>
      <w:iCs/>
      <w:color w:val="4F81BD"/>
    </w:rPr>
  </w:style>
  <w:style w:type="character" w:customStyle="1" w:styleId="UnresolvedMention1">
    <w:name w:val="Unresolved Mention1"/>
    <w:basedOn w:val="Fuentedeprrafopredeter"/>
    <w:uiPriority w:val="99"/>
    <w:semiHidden/>
    <w:unhideWhenUsed/>
    <w:rsid w:val="00DA1902"/>
    <w:rPr>
      <w:color w:val="605E5C"/>
      <w:shd w:val="clear" w:color="auto" w:fill="E1DFDD"/>
    </w:rPr>
  </w:style>
  <w:style w:type="paragraph" w:styleId="Descripcin">
    <w:name w:val="caption"/>
    <w:basedOn w:val="Normal"/>
    <w:next w:val="Normal"/>
    <w:uiPriority w:val="35"/>
    <w:unhideWhenUsed/>
    <w:qFormat/>
    <w:rsid w:val="00DA1902"/>
    <w:pPr>
      <w:spacing w:after="80"/>
      <w:jc w:val="left"/>
    </w:pPr>
    <w:rPr>
      <w:rFonts w:asciiTheme="minorHAnsi" w:eastAsiaTheme="minorEastAsia" w:hAnsiTheme="minorHAnsi"/>
      <w:b/>
      <w:bCs/>
      <w:i/>
      <w:iCs/>
      <w:color w:val="C45911" w:themeColor="accent2" w:themeShade="BF"/>
      <w:sz w:val="18"/>
      <w:szCs w:val="18"/>
      <w:lang w:val="es-ES"/>
    </w:rPr>
  </w:style>
  <w:style w:type="paragraph" w:styleId="Ttulo">
    <w:name w:val="Title"/>
    <w:basedOn w:val="Normal"/>
    <w:next w:val="Normal"/>
    <w:link w:val="TtuloCar"/>
    <w:uiPriority w:val="1"/>
    <w:qFormat/>
    <w:rsid w:val="00DA1902"/>
    <w:pPr>
      <w:pBdr>
        <w:top w:val="single" w:sz="48" w:space="0" w:color="ED7D31" w:themeColor="accent2"/>
        <w:bottom w:val="single" w:sz="48" w:space="0" w:color="ED7D31" w:themeColor="accent2"/>
      </w:pBdr>
      <w:shd w:val="clear" w:color="auto" w:fill="ED7D31" w:themeFill="accent2"/>
      <w:spacing w:after="0"/>
      <w:jc w:val="center"/>
    </w:pPr>
    <w:rPr>
      <w:rFonts w:asciiTheme="majorHAnsi" w:eastAsiaTheme="majorEastAsia" w:hAnsiTheme="majorHAnsi" w:cstheme="majorBidi"/>
      <w:i/>
      <w:iCs/>
      <w:color w:val="FFFFFF" w:themeColor="background1"/>
      <w:spacing w:val="10"/>
      <w:sz w:val="48"/>
      <w:szCs w:val="48"/>
      <w:lang w:val="es-ES"/>
    </w:rPr>
  </w:style>
  <w:style w:type="character" w:customStyle="1" w:styleId="TtuloCar">
    <w:name w:val="Título Car"/>
    <w:basedOn w:val="Fuentedeprrafopredeter"/>
    <w:link w:val="Ttulo"/>
    <w:uiPriority w:val="1"/>
    <w:rsid w:val="00DA1902"/>
    <w:rPr>
      <w:rFonts w:asciiTheme="majorHAnsi" w:eastAsiaTheme="majorEastAsia" w:hAnsiTheme="majorHAnsi" w:cstheme="majorBidi"/>
      <w:i/>
      <w:iCs/>
      <w:color w:val="FFFFFF" w:themeColor="background1"/>
      <w:spacing w:val="10"/>
      <w:sz w:val="48"/>
      <w:szCs w:val="48"/>
      <w:shd w:val="clear" w:color="auto" w:fill="ED7D31" w:themeFill="accent2"/>
      <w:lang w:val="es-ES"/>
    </w:rPr>
  </w:style>
  <w:style w:type="paragraph" w:styleId="Subttulo">
    <w:name w:val="Subtitle"/>
    <w:basedOn w:val="Normal"/>
    <w:next w:val="Normal"/>
    <w:link w:val="SubttuloCar"/>
    <w:qFormat/>
    <w:rsid w:val="00DA1902"/>
    <w:pPr>
      <w:pBdr>
        <w:bottom w:val="dotted" w:sz="8" w:space="10" w:color="ED7D31" w:themeColor="accent2"/>
      </w:pBdr>
      <w:spacing w:before="200" w:after="900"/>
      <w:jc w:val="center"/>
    </w:pPr>
    <w:rPr>
      <w:rFonts w:asciiTheme="majorHAnsi" w:eastAsiaTheme="majorEastAsia" w:hAnsiTheme="majorHAnsi" w:cstheme="majorBidi"/>
      <w:i/>
      <w:iCs/>
      <w:color w:val="823B0B" w:themeColor="accent2" w:themeShade="7F"/>
      <w:sz w:val="24"/>
      <w:szCs w:val="24"/>
      <w:lang w:val="es-ES"/>
    </w:rPr>
  </w:style>
  <w:style w:type="character" w:customStyle="1" w:styleId="SubttuloCar">
    <w:name w:val="Subtítulo Car"/>
    <w:basedOn w:val="Fuentedeprrafopredeter"/>
    <w:link w:val="Subttulo"/>
    <w:rsid w:val="00DA1902"/>
    <w:rPr>
      <w:rFonts w:asciiTheme="majorHAnsi" w:eastAsiaTheme="majorEastAsia" w:hAnsiTheme="majorHAnsi" w:cstheme="majorBidi"/>
      <w:i/>
      <w:iCs/>
      <w:color w:val="823B0B" w:themeColor="accent2" w:themeShade="7F"/>
      <w:sz w:val="24"/>
      <w:szCs w:val="24"/>
      <w:lang w:val="es-ES"/>
    </w:rPr>
  </w:style>
  <w:style w:type="character" w:styleId="Textoennegrita">
    <w:name w:val="Strong"/>
    <w:uiPriority w:val="22"/>
    <w:qFormat/>
    <w:rsid w:val="00DA1902"/>
    <w:rPr>
      <w:b/>
      <w:bCs/>
      <w:spacing w:val="0"/>
    </w:rPr>
  </w:style>
  <w:style w:type="character" w:styleId="nfasis">
    <w:name w:val="Emphasis"/>
    <w:uiPriority w:val="20"/>
    <w:qFormat/>
    <w:rsid w:val="00DA1902"/>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Cita">
    <w:name w:val="Quote"/>
    <w:basedOn w:val="Normal"/>
    <w:next w:val="Normal"/>
    <w:link w:val="CitaCar"/>
    <w:uiPriority w:val="29"/>
    <w:qFormat/>
    <w:rsid w:val="00DA1902"/>
    <w:pPr>
      <w:spacing w:after="80"/>
      <w:jc w:val="left"/>
    </w:pPr>
    <w:rPr>
      <w:rFonts w:asciiTheme="minorHAnsi" w:eastAsiaTheme="minorEastAsia" w:hAnsiTheme="minorHAnsi"/>
      <w:color w:val="C45911" w:themeColor="accent2" w:themeShade="BF"/>
      <w:szCs w:val="20"/>
      <w:lang w:val="es-ES"/>
    </w:rPr>
  </w:style>
  <w:style w:type="character" w:customStyle="1" w:styleId="CitaCar">
    <w:name w:val="Cita Car"/>
    <w:basedOn w:val="Fuentedeprrafopredeter"/>
    <w:link w:val="Cita"/>
    <w:uiPriority w:val="29"/>
    <w:rsid w:val="00DA1902"/>
    <w:rPr>
      <w:rFonts w:eastAsiaTheme="minorEastAsia"/>
      <w:color w:val="C45911" w:themeColor="accent2" w:themeShade="BF"/>
      <w:sz w:val="20"/>
      <w:szCs w:val="20"/>
      <w:lang w:val="es-ES"/>
    </w:rPr>
  </w:style>
  <w:style w:type="paragraph" w:styleId="Citadestacada">
    <w:name w:val="Intense Quote"/>
    <w:basedOn w:val="Normal"/>
    <w:next w:val="Normal"/>
    <w:link w:val="CitadestacadaCar"/>
    <w:uiPriority w:val="30"/>
    <w:qFormat/>
    <w:rsid w:val="00DA1902"/>
    <w:pPr>
      <w:pBdr>
        <w:top w:val="dotted" w:sz="8" w:space="10" w:color="ED7D31" w:themeColor="accent2"/>
        <w:bottom w:val="dotted" w:sz="8" w:space="10" w:color="ED7D31" w:themeColor="accent2"/>
      </w:pBdr>
      <w:spacing w:after="80" w:line="300" w:lineRule="auto"/>
      <w:ind w:left="2160" w:right="2160"/>
      <w:jc w:val="center"/>
    </w:pPr>
    <w:rPr>
      <w:rFonts w:asciiTheme="majorHAnsi" w:eastAsiaTheme="majorEastAsia" w:hAnsiTheme="majorHAnsi" w:cstheme="majorBidi"/>
      <w:b/>
      <w:bCs/>
      <w:i/>
      <w:iCs/>
      <w:color w:val="ED7D31" w:themeColor="accent2"/>
      <w:szCs w:val="20"/>
      <w:lang w:val="es-ES"/>
    </w:rPr>
  </w:style>
  <w:style w:type="character" w:customStyle="1" w:styleId="CitadestacadaCar">
    <w:name w:val="Cita destacada Car"/>
    <w:basedOn w:val="Fuentedeprrafopredeter"/>
    <w:link w:val="Citadestacada"/>
    <w:uiPriority w:val="30"/>
    <w:rsid w:val="00DA1902"/>
    <w:rPr>
      <w:rFonts w:asciiTheme="majorHAnsi" w:eastAsiaTheme="majorEastAsia" w:hAnsiTheme="majorHAnsi" w:cstheme="majorBidi"/>
      <w:b/>
      <w:bCs/>
      <w:i/>
      <w:iCs/>
      <w:color w:val="ED7D31" w:themeColor="accent2"/>
      <w:sz w:val="20"/>
      <w:szCs w:val="20"/>
      <w:lang w:val="es-ES"/>
    </w:rPr>
  </w:style>
  <w:style w:type="character" w:styleId="nfasissutil">
    <w:name w:val="Subtle Emphasis"/>
    <w:uiPriority w:val="19"/>
    <w:qFormat/>
    <w:rsid w:val="00DA1902"/>
    <w:rPr>
      <w:rFonts w:asciiTheme="majorHAnsi" w:eastAsiaTheme="majorEastAsia" w:hAnsiTheme="majorHAnsi" w:cstheme="majorBidi"/>
      <w:i/>
      <w:iCs/>
      <w:color w:val="ED7D31" w:themeColor="accent2"/>
    </w:rPr>
  </w:style>
  <w:style w:type="character" w:styleId="Referenciasutil">
    <w:name w:val="Subtle Reference"/>
    <w:uiPriority w:val="31"/>
    <w:qFormat/>
    <w:rsid w:val="00DA1902"/>
    <w:rPr>
      <w:i/>
      <w:iCs/>
      <w:smallCaps/>
      <w:color w:val="ED7D31" w:themeColor="accent2"/>
      <w:u w:color="ED7D31" w:themeColor="accent2"/>
    </w:rPr>
  </w:style>
  <w:style w:type="character" w:styleId="Referenciaintensa">
    <w:name w:val="Intense Reference"/>
    <w:uiPriority w:val="32"/>
    <w:qFormat/>
    <w:rsid w:val="00DA1902"/>
    <w:rPr>
      <w:b/>
      <w:bCs/>
      <w:i/>
      <w:iCs/>
      <w:smallCaps/>
      <w:color w:val="ED7D31" w:themeColor="accent2"/>
      <w:u w:color="ED7D31" w:themeColor="accent2"/>
    </w:rPr>
  </w:style>
  <w:style w:type="character" w:styleId="Ttulodellibro">
    <w:name w:val="Book Title"/>
    <w:uiPriority w:val="33"/>
    <w:qFormat/>
    <w:rsid w:val="00DA1902"/>
    <w:rPr>
      <w:rFonts w:asciiTheme="majorHAnsi" w:eastAsiaTheme="majorEastAsia" w:hAnsiTheme="majorHAnsi" w:cstheme="majorBidi"/>
      <w:b/>
      <w:bCs/>
      <w:i/>
      <w:iCs/>
      <w:smallCaps/>
      <w:color w:val="C45911" w:themeColor="accent2" w:themeShade="BF"/>
      <w:u w:val="single"/>
    </w:rPr>
  </w:style>
  <w:style w:type="paragraph" w:styleId="TtuloTDC">
    <w:name w:val="TOC Heading"/>
    <w:basedOn w:val="Ttulo1"/>
    <w:next w:val="Normal"/>
    <w:uiPriority w:val="39"/>
    <w:semiHidden/>
    <w:unhideWhenUsed/>
    <w:qFormat/>
    <w:rsid w:val="00DA1902"/>
    <w:pPr>
      <w:keepNext w:val="0"/>
      <w:keepLines w:val="0"/>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jc w:val="left"/>
      <w:outlineLvl w:val="9"/>
    </w:pPr>
    <w:rPr>
      <w:rFonts w:asciiTheme="majorHAnsi" w:hAnsiTheme="majorHAnsi"/>
      <w:b/>
      <w:bCs/>
      <w:i/>
      <w:iCs/>
      <w:color w:val="823B0B" w:themeColor="accent2" w:themeShade="7F"/>
      <w:sz w:val="22"/>
      <w:szCs w:val="22"/>
    </w:rPr>
  </w:style>
  <w:style w:type="character" w:customStyle="1" w:styleId="Mencinsinresolver1">
    <w:name w:val="Mención sin resolver1"/>
    <w:basedOn w:val="Fuentedeprrafopredeter"/>
    <w:uiPriority w:val="99"/>
    <w:semiHidden/>
    <w:unhideWhenUsed/>
    <w:rsid w:val="00DA1902"/>
    <w:rPr>
      <w:color w:val="605E5C"/>
      <w:shd w:val="clear" w:color="auto" w:fill="E1DFDD"/>
    </w:rPr>
  </w:style>
  <w:style w:type="numbering" w:customStyle="1" w:styleId="Sinlista1">
    <w:name w:val="Sin lista1"/>
    <w:next w:val="Sinlista"/>
    <w:uiPriority w:val="99"/>
    <w:semiHidden/>
    <w:unhideWhenUsed/>
    <w:rsid w:val="00DA1902"/>
  </w:style>
  <w:style w:type="paragraph" w:customStyle="1" w:styleId="Textoindependiente21">
    <w:name w:val="Texto independiente 21"/>
    <w:basedOn w:val="Normal"/>
    <w:rsid w:val="00DA1902"/>
    <w:pPr>
      <w:widowControl w:val="0"/>
      <w:suppressAutoHyphens/>
      <w:overflowPunct w:val="0"/>
      <w:autoSpaceDE w:val="0"/>
      <w:spacing w:after="0"/>
      <w:textAlignment w:val="baseline"/>
    </w:pPr>
    <w:rPr>
      <w:rFonts w:ascii="Arial" w:eastAsia="Calibri" w:hAnsi="Arial" w:cs="Times New Roman"/>
      <w:szCs w:val="20"/>
      <w:lang w:val="es-ES" w:eastAsia="ar-SA"/>
    </w:rPr>
  </w:style>
  <w:style w:type="paragraph" w:customStyle="1" w:styleId="Default">
    <w:name w:val="Default"/>
    <w:rsid w:val="00DA190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39"/>
    <w:rsid w:val="00DA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rsid w:val="00DA190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normal11">
    <w:name w:val="Tabla normal 11"/>
    <w:basedOn w:val="Tablanormal"/>
    <w:uiPriority w:val="41"/>
    <w:rsid w:val="00DA1902"/>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DA1902"/>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DA1902"/>
    <w:pPr>
      <w:spacing w:after="0"/>
      <w:jc w:val="left"/>
    </w:pPr>
    <w:rPr>
      <w:rFonts w:ascii="Cambria" w:eastAsia="MS Mincho" w:hAnsi="Cambria" w:cs="Times New Roman"/>
      <w:szCs w:val="20"/>
      <w:lang w:val="es-ES_tradnl" w:eastAsia="es-ES"/>
    </w:rPr>
  </w:style>
  <w:style w:type="character" w:customStyle="1" w:styleId="TextonotapieCar">
    <w:name w:val="Texto nota pie Car"/>
    <w:basedOn w:val="Fuentedeprrafopredeter"/>
    <w:link w:val="Textonotapie"/>
    <w:uiPriority w:val="99"/>
    <w:semiHidden/>
    <w:rsid w:val="00DA1902"/>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DA1902"/>
    <w:rPr>
      <w:vertAlign w:val="superscript"/>
    </w:rPr>
  </w:style>
  <w:style w:type="table" w:styleId="Cuadrculadetablaclara">
    <w:name w:val="Grid Table Light"/>
    <w:basedOn w:val="Tablanormal"/>
    <w:uiPriority w:val="40"/>
    <w:rsid w:val="00DA1902"/>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2">
    <w:name w:val="Mención sin resolver2"/>
    <w:basedOn w:val="Fuentedeprrafopredeter"/>
    <w:uiPriority w:val="99"/>
    <w:semiHidden/>
    <w:unhideWhenUsed/>
    <w:rsid w:val="00DA1902"/>
    <w:rPr>
      <w:color w:val="605E5C"/>
      <w:shd w:val="clear" w:color="auto" w:fill="E1DFDD"/>
    </w:rPr>
  </w:style>
  <w:style w:type="table" w:customStyle="1" w:styleId="Tablaconcuadrculaclara1">
    <w:name w:val="Tabla con cuadrícula clara1"/>
    <w:basedOn w:val="Tablanormal"/>
    <w:uiPriority w:val="40"/>
    <w:rsid w:val="00630BE8"/>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Car">
    <w:name w:val="Texto Car"/>
    <w:link w:val="Texto"/>
    <w:locked/>
    <w:rsid w:val="00630BE8"/>
    <w:rPr>
      <w:rFonts w:ascii="Arial" w:eastAsia="Times New Roman" w:hAnsi="Arial" w:cs="Times New Roman"/>
      <w:noProof/>
      <w:sz w:val="18"/>
      <w:szCs w:val="20"/>
      <w:lang w:eastAsia="ar-SA"/>
    </w:rPr>
  </w:style>
  <w:style w:type="numbering" w:customStyle="1" w:styleId="Listaactual1">
    <w:name w:val="Lista actual1"/>
    <w:uiPriority w:val="99"/>
    <w:rsid w:val="00630BE8"/>
    <w:pPr>
      <w:numPr>
        <w:numId w:val="28"/>
      </w:numPr>
    </w:pPr>
  </w:style>
  <w:style w:type="numbering" w:customStyle="1" w:styleId="Listaactual2">
    <w:name w:val="Lista actual2"/>
    <w:uiPriority w:val="99"/>
    <w:rsid w:val="00630BE8"/>
    <w:pPr>
      <w:numPr>
        <w:numId w:val="29"/>
      </w:numPr>
    </w:pPr>
  </w:style>
  <w:style w:type="table" w:customStyle="1" w:styleId="Tablaconcuadrcula32">
    <w:name w:val="Tabla con cuadrícula32"/>
    <w:basedOn w:val="Tablanormal"/>
    <w:next w:val="Tablaconcuadrcula"/>
    <w:uiPriority w:val="39"/>
    <w:rsid w:val="00EC142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C5B0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2437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uiPriority w:val="99"/>
    <w:semiHidden/>
    <w:unhideWhenUsed/>
    <w:rsid w:val="00177E44"/>
    <w:pPr>
      <w:spacing w:after="0"/>
      <w:jc w:val="left"/>
    </w:pPr>
    <w:rPr>
      <w:rFonts w:asciiTheme="minorHAnsi" w:hAnsiTheme="minorHAnsi"/>
      <w:szCs w:val="20"/>
    </w:rPr>
  </w:style>
  <w:style w:type="character" w:customStyle="1" w:styleId="TextonotapieCar1">
    <w:name w:val="Texto nota pie Car1"/>
    <w:basedOn w:val="Fuentedeprrafopredeter"/>
    <w:uiPriority w:val="99"/>
    <w:semiHidden/>
    <w:rsid w:val="00177E44"/>
    <w:rPr>
      <w:sz w:val="20"/>
      <w:szCs w:val="20"/>
    </w:rPr>
  </w:style>
  <w:style w:type="table" w:customStyle="1" w:styleId="TableNormal">
    <w:name w:val="Table Normal"/>
    <w:uiPriority w:val="2"/>
    <w:semiHidden/>
    <w:unhideWhenUsed/>
    <w:qFormat/>
    <w:rsid w:val="002B27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275F"/>
    <w:pPr>
      <w:widowControl w:val="0"/>
      <w:autoSpaceDE w:val="0"/>
      <w:autoSpaceDN w:val="0"/>
      <w:spacing w:after="0"/>
    </w:pPr>
    <w:rPr>
      <w:rFonts w:eastAsia="Verdana" w:cs="Verdana"/>
      <w:sz w:val="22"/>
      <w:lang w:val="es-ES"/>
    </w:rPr>
  </w:style>
  <w:style w:type="table" w:customStyle="1" w:styleId="Tablaconcuadrcula4">
    <w:name w:val="Tabla con cuadrícula4"/>
    <w:basedOn w:val="Tablanormal"/>
    <w:next w:val="Tablaconcuadrcula"/>
    <w:uiPriority w:val="39"/>
    <w:rsid w:val="002B275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B27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39"/>
    <w:rsid w:val="002B275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2B275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B27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2B275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2B27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2">
    <w:name w:val="Sin lista2"/>
    <w:next w:val="Sinlista"/>
    <w:uiPriority w:val="99"/>
    <w:semiHidden/>
    <w:unhideWhenUsed/>
    <w:rsid w:val="00220580"/>
  </w:style>
  <w:style w:type="paragraph" w:customStyle="1" w:styleId="xl66">
    <w:name w:val="xl66"/>
    <w:basedOn w:val="Normal"/>
    <w:rsid w:val="00AB7EA5"/>
    <w:pPr>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AB7EA5"/>
    <w:pPr>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semiHidden/>
    <w:unhideWhenUsed/>
    <w:rsid w:val="00AB7EA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B7EA5"/>
    <w:rPr>
      <w:rFonts w:ascii="Montserrat" w:hAnsi="Montserrat"/>
      <w:sz w:val="16"/>
      <w:szCs w:val="16"/>
    </w:rPr>
  </w:style>
  <w:style w:type="paragraph" w:customStyle="1" w:styleId="paragraph">
    <w:name w:val="paragraph"/>
    <w:basedOn w:val="Normal"/>
    <w:rsid w:val="00C9119F"/>
    <w:pPr>
      <w:spacing w:before="100" w:beforeAutospacing="1" w:after="100" w:afterAutospacing="1"/>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90243">
      <w:bodyDiv w:val="1"/>
      <w:marLeft w:val="0"/>
      <w:marRight w:val="0"/>
      <w:marTop w:val="0"/>
      <w:marBottom w:val="0"/>
      <w:divBdr>
        <w:top w:val="none" w:sz="0" w:space="0" w:color="auto"/>
        <w:left w:val="none" w:sz="0" w:space="0" w:color="auto"/>
        <w:bottom w:val="none" w:sz="0" w:space="0" w:color="auto"/>
        <w:right w:val="none" w:sz="0" w:space="0" w:color="auto"/>
      </w:divBdr>
    </w:div>
    <w:div w:id="16889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ranet.hacienda.gob.mx/" TargetMode="External"/><Relationship Id="rId18" Type="http://schemas.openxmlformats.org/officeDocument/2006/relationships/hyperlink" Target="http://www.gob.mx/sfp" TargetMode="External"/><Relationship Id="rId26" Type="http://schemas.openxmlformats.org/officeDocument/2006/relationships/header" Target="header4.xml"/><Relationship Id="rId39" Type="http://schemas.openxmlformats.org/officeDocument/2006/relationships/header" Target="header8.xml"/><Relationship Id="rId21" Type="http://schemas.openxmlformats.org/officeDocument/2006/relationships/header" Target="header2.xml"/><Relationship Id="rId34" Type="http://schemas.openxmlformats.org/officeDocument/2006/relationships/footer" Target="footer4.xm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pranet.hacienda.gob.mx" TargetMode="External"/><Relationship Id="rId20" Type="http://schemas.openxmlformats.org/officeDocument/2006/relationships/header" Target="header1.xml"/><Relationship Id="rId29" Type="http://schemas.openxmlformats.org/officeDocument/2006/relationships/package" Target="embeddings/Hoja_de_c_lculo_de_Microsoft_Excel1.xls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fp/documentos/protocolo-de-actuacion-en-materia-de-contrataciones-publicas-otorgamiento-y-prorroga-de-licencias-permisos-autorizaciones-y-concesiones-97983" TargetMode="External"/><Relationship Id="rId24" Type="http://schemas.openxmlformats.org/officeDocument/2006/relationships/image" Target="media/image3.emf"/><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compranet.hacienda.gob.mx/web/login.html" TargetMode="External"/><Relationship Id="rId23" Type="http://schemas.openxmlformats.org/officeDocument/2006/relationships/header" Target="header3.xml"/><Relationship Id="rId28" Type="http://schemas.openxmlformats.org/officeDocument/2006/relationships/image" Target="media/image4.emf"/><Relationship Id="rId36" Type="http://schemas.openxmlformats.org/officeDocument/2006/relationships/hyperlink" Target="http://www.comprasdegobierno.gob.mx/calculadora" TargetMode="External"/><Relationship Id="rId10" Type="http://schemas.openxmlformats.org/officeDocument/2006/relationships/hyperlink" Target="https://www.inegi.org.mx/temas/uma/" TargetMode="External"/><Relationship Id="rId19" Type="http://schemas.openxmlformats.org/officeDocument/2006/relationships/hyperlink" Target="http://www.gob.mx/sfp" TargetMode="External"/><Relationship Id="rId31" Type="http://schemas.openxmlformats.org/officeDocument/2006/relationships/hyperlink" Target="https://www.gob.mx/insabi" TargetMode="External"/><Relationship Id="rId4" Type="http://schemas.openxmlformats.org/officeDocument/2006/relationships/settings" Target="settings.xml"/><Relationship Id="rId9" Type="http://schemas.openxmlformats.org/officeDocument/2006/relationships/hyperlink" Target="https://www.gob.mx/cms/uploads/attachment/file/92592/18-CDG_Margen_de_preferencia.pdf" TargetMode="External"/><Relationship Id="rId14" Type="http://schemas.openxmlformats.org/officeDocument/2006/relationships/hyperlink" Target="https://compranetinfo.hacienda.gob.mx/descargas/Manual_de_Instrumentos_Juridicos.pdf" TargetMode="External"/><Relationship Id="rId22" Type="http://schemas.openxmlformats.org/officeDocument/2006/relationships/footer" Target="footer1.xml"/><Relationship Id="rId27" Type="http://schemas.openxmlformats.org/officeDocument/2006/relationships/footer" Target="footer2.xml"/><Relationship Id="rId30" Type="http://schemas.openxmlformats.org/officeDocument/2006/relationships/hyperlink" Target="mailto:transparencia.insabi@insabi.gob.mx" TargetMode="External"/><Relationship Id="rId35" Type="http://schemas.openxmlformats.org/officeDocument/2006/relationships/header" Target="header6.xml"/><Relationship Id="rId43" Type="http://schemas.openxmlformats.org/officeDocument/2006/relationships/theme" Target="theme/theme1.xml"/><Relationship Id="rId8" Type="http://schemas.openxmlformats.org/officeDocument/2006/relationships/hyperlink" Target="https://compranet.hacienda.gob.mx/web/login.html" TargetMode="External"/><Relationship Id="rId3" Type="http://schemas.openxmlformats.org/officeDocument/2006/relationships/styles" Target="styles.xml"/><Relationship Id="rId12" Type="http://schemas.openxmlformats.org/officeDocument/2006/relationships/hyperlink" Target="https://compranet.funcionpublica.gob.mx/web/login.html" TargetMode="External"/><Relationship Id="rId17" Type="http://schemas.openxmlformats.org/officeDocument/2006/relationships/hyperlink" Target="https://CompraNet.hacienda.gob.mx/web/login.html" TargetMode="External"/><Relationship Id="rId25" Type="http://schemas.openxmlformats.org/officeDocument/2006/relationships/package" Target="embeddings/Hoja_de_c_lculo_de_Microsoft_Excel.xlsx"/><Relationship Id="rId33" Type="http://schemas.openxmlformats.org/officeDocument/2006/relationships/footer" Target="footer3.xml"/><Relationship Id="rId38"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8608C606D0471AB1150CEC81173C9A"/>
        <w:category>
          <w:name w:val="General"/>
          <w:gallery w:val="placeholder"/>
        </w:category>
        <w:types>
          <w:type w:val="bbPlcHdr"/>
        </w:types>
        <w:behaviors>
          <w:behavior w:val="content"/>
        </w:behaviors>
        <w:guid w:val="{45FA0D34-A4EC-48A9-BF5F-9BA39A4FC6EF}"/>
      </w:docPartPr>
      <w:docPartBody>
        <w:p w:rsidR="00102C79" w:rsidRDefault="00102C79" w:rsidP="00102C79">
          <w:pPr>
            <w:pStyle w:val="D18608C606D0471AB1150CEC81173C9A"/>
          </w:pPr>
          <w:r w:rsidRPr="006B61DD">
            <w:rPr>
              <w:rStyle w:val="Textodelmarcadordeposicin"/>
              <w:rFonts w:ascii="Montserrat" w:hAnsi="Montserrat"/>
              <w:sz w:val="20"/>
              <w:szCs w:val="20"/>
              <w:highlight w:val="yellow"/>
            </w:rPr>
            <w:t>Elija un elemento.</w:t>
          </w:r>
        </w:p>
      </w:docPartBody>
    </w:docPart>
    <w:docPart>
      <w:docPartPr>
        <w:name w:val="76E49AA8C55F4C2082D791D94E1DEF77"/>
        <w:category>
          <w:name w:val="General"/>
          <w:gallery w:val="placeholder"/>
        </w:category>
        <w:types>
          <w:type w:val="bbPlcHdr"/>
        </w:types>
        <w:behaviors>
          <w:behavior w:val="content"/>
        </w:behaviors>
        <w:guid w:val="{863ED775-DDB7-4B10-91B2-ACC965436C11}"/>
      </w:docPartPr>
      <w:docPartBody>
        <w:p w:rsidR="00102C79" w:rsidRDefault="00102C79" w:rsidP="00102C79">
          <w:pPr>
            <w:pStyle w:val="76E49AA8C55F4C2082D791D94E1DEF77"/>
          </w:pPr>
          <w:r w:rsidRPr="006B61DD">
            <w:rPr>
              <w:rStyle w:val="Textodelmarcadordeposicin"/>
              <w:rFonts w:ascii="Montserrat" w:hAnsi="Montserrat"/>
              <w:sz w:val="20"/>
              <w:szCs w:val="20"/>
              <w:highlight w:val="yellow"/>
            </w:rPr>
            <w:t>Elija un elemento.</w:t>
          </w:r>
        </w:p>
      </w:docPartBody>
    </w:docPart>
    <w:docPart>
      <w:docPartPr>
        <w:name w:val="5EE156E3EEE6447A839879B8C65D3620"/>
        <w:category>
          <w:name w:val="General"/>
          <w:gallery w:val="placeholder"/>
        </w:category>
        <w:types>
          <w:type w:val="bbPlcHdr"/>
        </w:types>
        <w:behaviors>
          <w:behavior w:val="content"/>
        </w:behaviors>
        <w:guid w:val="{654F3DEE-E481-43BF-A369-EE653FD1D5CE}"/>
      </w:docPartPr>
      <w:docPartBody>
        <w:p w:rsidR="00102C79" w:rsidRDefault="00102C79" w:rsidP="00102C79">
          <w:pPr>
            <w:pStyle w:val="5EE156E3EEE6447A839879B8C65D3620"/>
          </w:pPr>
          <w:r w:rsidRPr="009F47C1">
            <w:rPr>
              <w:rStyle w:val="Textodelmarcadordeposicin"/>
              <w:rFonts w:ascii="Montserrat" w:hAnsi="Montserrat"/>
              <w:sz w:val="20"/>
              <w:szCs w:val="20"/>
              <w:highlight w:val="yellow"/>
            </w:rPr>
            <w:t>Elija un elemento.</w:t>
          </w:r>
        </w:p>
      </w:docPartBody>
    </w:docPart>
    <w:docPart>
      <w:docPartPr>
        <w:name w:val="F8EF93F73A5A40898138E249D1503897"/>
        <w:category>
          <w:name w:val="General"/>
          <w:gallery w:val="placeholder"/>
        </w:category>
        <w:types>
          <w:type w:val="bbPlcHdr"/>
        </w:types>
        <w:behaviors>
          <w:behavior w:val="content"/>
        </w:behaviors>
        <w:guid w:val="{45ED74E1-FE02-459C-9279-765EF55B1830}"/>
      </w:docPartPr>
      <w:docPartBody>
        <w:p w:rsidR="00102C79" w:rsidRDefault="00102C79" w:rsidP="00102C79">
          <w:pPr>
            <w:pStyle w:val="F8EF93F73A5A40898138E249D1503897"/>
          </w:pPr>
          <w:r w:rsidRPr="00782EB4">
            <w:rPr>
              <w:rStyle w:val="Textodelmarcadordeposicin"/>
            </w:rPr>
            <w:t>Elija un elemento.</w:t>
          </w:r>
        </w:p>
      </w:docPartBody>
    </w:docPart>
    <w:docPart>
      <w:docPartPr>
        <w:name w:val="86C19A10946E4C3F90E4F7D339B074D8"/>
        <w:category>
          <w:name w:val="General"/>
          <w:gallery w:val="placeholder"/>
        </w:category>
        <w:types>
          <w:type w:val="bbPlcHdr"/>
        </w:types>
        <w:behaviors>
          <w:behavior w:val="content"/>
        </w:behaviors>
        <w:guid w:val="{3EF1F4D3-4CDD-4898-A309-B2A9938262FA}"/>
      </w:docPartPr>
      <w:docPartBody>
        <w:p w:rsidR="00102C79" w:rsidRDefault="00102C79" w:rsidP="00102C79">
          <w:pPr>
            <w:pStyle w:val="86C19A10946E4C3F90E4F7D339B074D8"/>
          </w:pPr>
          <w:r w:rsidRPr="003732BD">
            <w:rPr>
              <w:rStyle w:val="Textodelmarcadordeposicin"/>
            </w:rPr>
            <w:t>Elija un elemento.</w:t>
          </w:r>
        </w:p>
      </w:docPartBody>
    </w:docPart>
    <w:docPart>
      <w:docPartPr>
        <w:name w:val="818116B9F310482086FAC89D3825BC1B"/>
        <w:category>
          <w:name w:val="General"/>
          <w:gallery w:val="placeholder"/>
        </w:category>
        <w:types>
          <w:type w:val="bbPlcHdr"/>
        </w:types>
        <w:behaviors>
          <w:behavior w:val="content"/>
        </w:behaviors>
        <w:guid w:val="{D66AB16E-EDE1-4AD8-9664-4327302ECADF}"/>
      </w:docPartPr>
      <w:docPartBody>
        <w:p w:rsidR="00102C79" w:rsidRDefault="00102C79" w:rsidP="00102C79">
          <w:pPr>
            <w:pStyle w:val="818116B9F310482086FAC89D3825BC1B"/>
          </w:pPr>
          <w:r w:rsidRPr="00377004">
            <w:rPr>
              <w:rStyle w:val="Textodelmarcadordeposicin"/>
              <w:rFonts w:ascii="Montserrat" w:hAnsi="Montserrat"/>
              <w:sz w:val="20"/>
              <w:szCs w:val="20"/>
              <w:highlight w:val="yellow"/>
            </w:rPr>
            <w:t>Elija un elemento.</w:t>
          </w:r>
        </w:p>
      </w:docPartBody>
    </w:docPart>
    <w:docPart>
      <w:docPartPr>
        <w:name w:val="97A3AB4692854AF79D5B62AF8AFC8BCB"/>
        <w:category>
          <w:name w:val="General"/>
          <w:gallery w:val="placeholder"/>
        </w:category>
        <w:types>
          <w:type w:val="bbPlcHdr"/>
        </w:types>
        <w:behaviors>
          <w:behavior w:val="content"/>
        </w:behaviors>
        <w:guid w:val="{74FBC26B-7F8E-46BB-849D-F17D606049CD}"/>
      </w:docPartPr>
      <w:docPartBody>
        <w:p w:rsidR="00102C79" w:rsidRDefault="00102C79" w:rsidP="00102C79">
          <w:pPr>
            <w:pStyle w:val="97A3AB4692854AF79D5B62AF8AFC8BCB"/>
          </w:pPr>
          <w:r w:rsidRPr="003E3E25">
            <w:rPr>
              <w:rStyle w:val="Textodelmarcadordeposicin"/>
              <w:rFonts w:ascii="Montserrat" w:hAnsi="Montserrat"/>
              <w:sz w:val="20"/>
              <w:szCs w:val="20"/>
              <w:highlight w:val="yellow"/>
            </w:rPr>
            <w:t>Elija un elemento.</w:t>
          </w:r>
        </w:p>
      </w:docPartBody>
    </w:docPart>
    <w:docPart>
      <w:docPartPr>
        <w:name w:val="417B6C7342394FC392C1BD91BCE9607A"/>
        <w:category>
          <w:name w:val="General"/>
          <w:gallery w:val="placeholder"/>
        </w:category>
        <w:types>
          <w:type w:val="bbPlcHdr"/>
        </w:types>
        <w:behaviors>
          <w:behavior w:val="content"/>
        </w:behaviors>
        <w:guid w:val="{85942316-1D48-4BE9-AC97-FA1A297505C7}"/>
      </w:docPartPr>
      <w:docPartBody>
        <w:p w:rsidR="00102C79" w:rsidRDefault="00102C79" w:rsidP="00102C79">
          <w:pPr>
            <w:pStyle w:val="417B6C7342394FC392C1BD91BCE9607A"/>
          </w:pPr>
          <w:r w:rsidRPr="003E3E25">
            <w:rPr>
              <w:rStyle w:val="Textodelmarcadordeposicin"/>
              <w:rFonts w:ascii="Montserrat" w:hAnsi="Montserrat"/>
              <w:sz w:val="20"/>
              <w:szCs w:val="20"/>
              <w:highlight w:val="yellow"/>
            </w:rPr>
            <w:t>Elija un elemento.</w:t>
          </w:r>
        </w:p>
      </w:docPartBody>
    </w:docPart>
    <w:docPart>
      <w:docPartPr>
        <w:name w:val="7FF03DF94A824DB3858E4ACD9BA0A4E3"/>
        <w:category>
          <w:name w:val="General"/>
          <w:gallery w:val="placeholder"/>
        </w:category>
        <w:types>
          <w:type w:val="bbPlcHdr"/>
        </w:types>
        <w:behaviors>
          <w:behavior w:val="content"/>
        </w:behaviors>
        <w:guid w:val="{BDAD17C1-10D7-4753-B1BB-1F2352A5BF8A}"/>
      </w:docPartPr>
      <w:docPartBody>
        <w:p w:rsidR="00102C79" w:rsidRDefault="00102C79" w:rsidP="00102C79">
          <w:pPr>
            <w:pStyle w:val="7FF03DF94A824DB3858E4ACD9BA0A4E3"/>
          </w:pPr>
          <w:r w:rsidRPr="00CC0614">
            <w:rPr>
              <w:rStyle w:val="Textodelmarcadordeposicin"/>
              <w:rFonts w:ascii="Montserrat" w:hAnsi="Montserrat"/>
              <w:sz w:val="20"/>
              <w:szCs w:val="20"/>
              <w:highlight w:val="yellow"/>
            </w:rPr>
            <w:t>Elija un elemento.</w:t>
          </w:r>
        </w:p>
      </w:docPartBody>
    </w:docPart>
    <w:docPart>
      <w:docPartPr>
        <w:name w:val="1A49A229DBB848B0BA64826F423DD412"/>
        <w:category>
          <w:name w:val="General"/>
          <w:gallery w:val="placeholder"/>
        </w:category>
        <w:types>
          <w:type w:val="bbPlcHdr"/>
        </w:types>
        <w:behaviors>
          <w:behavior w:val="content"/>
        </w:behaviors>
        <w:guid w:val="{0D9DA342-71E1-4DAB-99ED-89EF9180033D}"/>
      </w:docPartPr>
      <w:docPartBody>
        <w:p w:rsidR="00102C79" w:rsidRDefault="00102C79" w:rsidP="00102C79">
          <w:pPr>
            <w:pStyle w:val="1A49A229DBB848B0BA64826F423DD412"/>
          </w:pPr>
          <w:r w:rsidRPr="003E3E25">
            <w:rPr>
              <w:rStyle w:val="Textodelmarcadordeposicin"/>
              <w:rFonts w:ascii="Montserrat" w:hAnsi="Montserrat"/>
              <w:sz w:val="20"/>
              <w:szCs w:val="20"/>
              <w:highlight w:val="yellow"/>
            </w:rPr>
            <w:t>Elija un elemento.</w:t>
          </w:r>
        </w:p>
      </w:docPartBody>
    </w:docPart>
    <w:docPart>
      <w:docPartPr>
        <w:name w:val="7CC0B1402CC246A0B4BFD4B6B8514B75"/>
        <w:category>
          <w:name w:val="General"/>
          <w:gallery w:val="placeholder"/>
        </w:category>
        <w:types>
          <w:type w:val="bbPlcHdr"/>
        </w:types>
        <w:behaviors>
          <w:behavior w:val="content"/>
        </w:behaviors>
        <w:guid w:val="{34726A93-6949-4DA6-A3D3-079CA473AA8E}"/>
      </w:docPartPr>
      <w:docPartBody>
        <w:p w:rsidR="00102C79" w:rsidRDefault="00102C79" w:rsidP="00102C79">
          <w:pPr>
            <w:pStyle w:val="7CC0B1402CC246A0B4BFD4B6B8514B75"/>
          </w:pPr>
          <w:r w:rsidRPr="006162FC">
            <w:rPr>
              <w:rStyle w:val="Textodelmarcadordeposicin"/>
              <w:rFonts w:ascii="Montserrat" w:hAnsi="Montserrat"/>
              <w:sz w:val="18"/>
              <w:szCs w:val="18"/>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dobe Caslon Pro">
    <w:altName w:val="Georgia"/>
    <w:panose1 w:val="00000000000000000000"/>
    <w:charset w:val="00"/>
    <w:family w:val="roman"/>
    <w:notTrueType/>
    <w:pitch w:val="variable"/>
    <w:sig w:usb0="00000001" w:usb1="5000205B" w:usb2="00000000" w:usb3="00000000" w:csb0="0000009B" w:csb1="00000000"/>
  </w:font>
  <w:font w:name="Montserrat Regular">
    <w:altName w:val="Calibri"/>
    <w:panose1 w:val="00000500000000000000"/>
    <w:charset w:val="00"/>
    <w:family w:val="roman"/>
    <w:notTrueType/>
    <w:pitch w:val="default"/>
  </w:font>
  <w:font w:name="ヒラギノ角ゴ Pro W3">
    <w:charset w:val="80"/>
    <w:family w:val="auto"/>
    <w:pitch w:val="variable"/>
    <w:sig w:usb0="E00002FF" w:usb1="7AC7FFFF" w:usb2="00000012" w:usb3="00000000" w:csb0="0002000D" w:csb1="00000000"/>
  </w:font>
  <w:font w:name="Arial,Italic">
    <w:altName w:val="Times New Roman"/>
    <w:panose1 w:val="00000000000000000000"/>
    <w:charset w:val="00"/>
    <w:family w:val="auto"/>
    <w:notTrueType/>
    <w:pitch w:val="default"/>
  </w:font>
  <w:font w:name="Montserrat SemiBold">
    <w:panose1 w:val="00000700000000000000"/>
    <w:charset w:val="00"/>
    <w:family w:val="auto"/>
    <w:pitch w:val="variable"/>
    <w:sig w:usb0="2000020F" w:usb1="00000003" w:usb2="00000000" w:usb3="00000000" w:csb0="00000197" w:csb1="00000000"/>
  </w:font>
  <w:font w:name="Adobe Caslon Pro Bold">
    <w:altName w:val="Times New Roman"/>
    <w:panose1 w:val="00000000000000000000"/>
    <w:charset w:val="00"/>
    <w:family w:val="roman"/>
    <w:notTrueType/>
    <w:pitch w:val="variable"/>
    <w:sig w:usb0="800000AF" w:usb1="5000205B"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79"/>
    <w:rsid w:val="00082F3C"/>
    <w:rsid w:val="00086D6E"/>
    <w:rsid w:val="000920AB"/>
    <w:rsid w:val="00102C79"/>
    <w:rsid w:val="00153CAD"/>
    <w:rsid w:val="0018521E"/>
    <w:rsid w:val="00204468"/>
    <w:rsid w:val="00280D1C"/>
    <w:rsid w:val="002851DA"/>
    <w:rsid w:val="00290FCB"/>
    <w:rsid w:val="002C331F"/>
    <w:rsid w:val="00337A0E"/>
    <w:rsid w:val="00377876"/>
    <w:rsid w:val="004B6026"/>
    <w:rsid w:val="004D47B1"/>
    <w:rsid w:val="006B021D"/>
    <w:rsid w:val="006D45E2"/>
    <w:rsid w:val="006E1631"/>
    <w:rsid w:val="006E210B"/>
    <w:rsid w:val="006F73B3"/>
    <w:rsid w:val="00701702"/>
    <w:rsid w:val="00703A64"/>
    <w:rsid w:val="00710C58"/>
    <w:rsid w:val="00717AAE"/>
    <w:rsid w:val="00781562"/>
    <w:rsid w:val="00785266"/>
    <w:rsid w:val="00803E1F"/>
    <w:rsid w:val="00837C0D"/>
    <w:rsid w:val="008B1B94"/>
    <w:rsid w:val="00980E1C"/>
    <w:rsid w:val="00AC73A9"/>
    <w:rsid w:val="00B106C8"/>
    <w:rsid w:val="00B96CE6"/>
    <w:rsid w:val="00BA4A48"/>
    <w:rsid w:val="00BD1594"/>
    <w:rsid w:val="00BE161C"/>
    <w:rsid w:val="00C03B81"/>
    <w:rsid w:val="00C55F4B"/>
    <w:rsid w:val="00C67AEE"/>
    <w:rsid w:val="00C67D5C"/>
    <w:rsid w:val="00D562CB"/>
    <w:rsid w:val="00D753DA"/>
    <w:rsid w:val="00D90848"/>
    <w:rsid w:val="00DE6B64"/>
    <w:rsid w:val="00E94571"/>
    <w:rsid w:val="00F24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02C79"/>
    <w:rPr>
      <w:color w:val="808080"/>
    </w:rPr>
  </w:style>
  <w:style w:type="paragraph" w:customStyle="1" w:styleId="D18608C606D0471AB1150CEC81173C9A">
    <w:name w:val="D18608C606D0471AB1150CEC81173C9A"/>
    <w:rsid w:val="00102C79"/>
  </w:style>
  <w:style w:type="paragraph" w:customStyle="1" w:styleId="76E49AA8C55F4C2082D791D94E1DEF77">
    <w:name w:val="76E49AA8C55F4C2082D791D94E1DEF77"/>
    <w:rsid w:val="00102C79"/>
  </w:style>
  <w:style w:type="paragraph" w:customStyle="1" w:styleId="5EE156E3EEE6447A839879B8C65D3620">
    <w:name w:val="5EE156E3EEE6447A839879B8C65D3620"/>
    <w:rsid w:val="00102C79"/>
  </w:style>
  <w:style w:type="paragraph" w:customStyle="1" w:styleId="F8EF93F73A5A40898138E249D1503897">
    <w:name w:val="F8EF93F73A5A40898138E249D1503897"/>
    <w:rsid w:val="00102C79"/>
  </w:style>
  <w:style w:type="paragraph" w:customStyle="1" w:styleId="86C19A10946E4C3F90E4F7D339B074D8">
    <w:name w:val="86C19A10946E4C3F90E4F7D339B074D8"/>
    <w:rsid w:val="00102C79"/>
  </w:style>
  <w:style w:type="paragraph" w:customStyle="1" w:styleId="818116B9F310482086FAC89D3825BC1B">
    <w:name w:val="818116B9F310482086FAC89D3825BC1B"/>
    <w:rsid w:val="00102C79"/>
  </w:style>
  <w:style w:type="paragraph" w:customStyle="1" w:styleId="97A3AB4692854AF79D5B62AF8AFC8BCB">
    <w:name w:val="97A3AB4692854AF79D5B62AF8AFC8BCB"/>
    <w:rsid w:val="00102C79"/>
  </w:style>
  <w:style w:type="paragraph" w:customStyle="1" w:styleId="417B6C7342394FC392C1BD91BCE9607A">
    <w:name w:val="417B6C7342394FC392C1BD91BCE9607A"/>
    <w:rsid w:val="00102C79"/>
  </w:style>
  <w:style w:type="paragraph" w:customStyle="1" w:styleId="7FF03DF94A824DB3858E4ACD9BA0A4E3">
    <w:name w:val="7FF03DF94A824DB3858E4ACD9BA0A4E3"/>
    <w:rsid w:val="00102C79"/>
  </w:style>
  <w:style w:type="paragraph" w:customStyle="1" w:styleId="1A49A229DBB848B0BA64826F423DD412">
    <w:name w:val="1A49A229DBB848B0BA64826F423DD412"/>
    <w:rsid w:val="00102C79"/>
  </w:style>
  <w:style w:type="paragraph" w:customStyle="1" w:styleId="7CC0B1402CC246A0B4BFD4B6B8514B75">
    <w:name w:val="7CC0B1402CC246A0B4BFD4B6B8514B75"/>
    <w:rsid w:val="00102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8ECA-03BD-4E2F-A4B4-EE118329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143</Pages>
  <Words>42886</Words>
  <Characters>235877</Characters>
  <Application>Microsoft Office Word</Application>
  <DocSecurity>0</DocSecurity>
  <Lines>1965</Lines>
  <Paragraphs>556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2022-12-14T22:21:00Z</dcterms:created>
  <dcterms:modified xsi:type="dcterms:W3CDTF">2022-12-17T03:26:00Z</dcterms:modified>
</cp:coreProperties>
</file>