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88693" w14:textId="77777777" w:rsidR="00A10781" w:rsidRPr="00E4343C" w:rsidRDefault="00A10781" w:rsidP="00B2696E">
      <w:pPr>
        <w:spacing w:after="120"/>
        <w:ind w:left="1418" w:hanging="1418"/>
        <w:rPr>
          <w:rFonts w:ascii="Montserrat" w:hAnsi="Montserrat"/>
          <w:bCs/>
          <w:sz w:val="20"/>
        </w:rPr>
      </w:pPr>
    </w:p>
    <w:p w14:paraId="4B888694" w14:textId="77777777" w:rsidR="00A10781" w:rsidRPr="007C71A2" w:rsidRDefault="00A10781" w:rsidP="00152968">
      <w:pPr>
        <w:rPr>
          <w:rFonts w:ascii="Montserrat" w:hAnsi="Montserrat"/>
          <w:bCs/>
          <w:sz w:val="28"/>
          <w:szCs w:val="32"/>
        </w:rPr>
      </w:pPr>
      <w:r w:rsidRPr="007C71A2">
        <w:rPr>
          <w:rFonts w:ascii="Montserrat" w:hAnsi="Montserrat"/>
          <w:bCs/>
          <w:sz w:val="28"/>
          <w:szCs w:val="32"/>
        </w:rPr>
        <w:t>INSTITUTO MEXICANO DEL SEGURO SOCIAL</w:t>
      </w:r>
    </w:p>
    <w:p w14:paraId="4B888695" w14:textId="77777777" w:rsidR="00A10781" w:rsidRPr="00E4343C" w:rsidRDefault="00A10781" w:rsidP="00D9418E">
      <w:pPr>
        <w:jc w:val="center"/>
        <w:rPr>
          <w:rFonts w:ascii="Montserrat" w:hAnsi="Montserrat"/>
          <w:bCs/>
          <w:sz w:val="20"/>
        </w:rPr>
      </w:pPr>
    </w:p>
    <w:p w14:paraId="4B888696" w14:textId="77777777" w:rsidR="00A10781" w:rsidRPr="00E4343C" w:rsidRDefault="00A10781" w:rsidP="00D9418E">
      <w:pPr>
        <w:jc w:val="center"/>
        <w:rPr>
          <w:rFonts w:ascii="Montserrat" w:hAnsi="Montserrat"/>
          <w:bCs/>
          <w:sz w:val="20"/>
        </w:rPr>
      </w:pPr>
    </w:p>
    <w:p w14:paraId="4B888697" w14:textId="77777777" w:rsidR="00A10781" w:rsidRPr="00E4343C" w:rsidRDefault="00D9418E" w:rsidP="00D9418E">
      <w:pPr>
        <w:ind w:left="0"/>
        <w:jc w:val="center"/>
        <w:rPr>
          <w:rFonts w:ascii="Montserrat" w:hAnsi="Montserrat"/>
          <w:bCs/>
          <w:sz w:val="20"/>
        </w:rPr>
      </w:pPr>
      <w:r w:rsidRPr="00E4343C">
        <w:rPr>
          <w:rFonts w:ascii="Montserrat" w:hAnsi="Montserrat"/>
          <w:bCs/>
          <w:sz w:val="20"/>
        </w:rPr>
        <w:t>“</w:t>
      </w:r>
      <w:r w:rsidR="00A10781" w:rsidRPr="00E4343C">
        <w:rPr>
          <w:rFonts w:ascii="Montserrat" w:hAnsi="Montserrat"/>
          <w:bCs/>
          <w:sz w:val="20"/>
        </w:rPr>
        <w:t>C.M.N. “MANUEL AVILA CAMACHO”</w:t>
      </w:r>
    </w:p>
    <w:p w14:paraId="4B888698" w14:textId="77777777" w:rsidR="00D9418E" w:rsidRPr="00E4343C" w:rsidRDefault="00D9418E" w:rsidP="00D9418E">
      <w:pPr>
        <w:ind w:left="0"/>
        <w:jc w:val="center"/>
        <w:rPr>
          <w:rFonts w:ascii="Montserrat" w:hAnsi="Montserrat"/>
          <w:bCs/>
          <w:sz w:val="20"/>
        </w:rPr>
      </w:pPr>
    </w:p>
    <w:p w14:paraId="4B888699" w14:textId="77777777" w:rsidR="00D9418E" w:rsidRPr="00E4343C" w:rsidRDefault="006101B4" w:rsidP="00D9418E">
      <w:pPr>
        <w:ind w:left="0"/>
        <w:jc w:val="center"/>
        <w:rPr>
          <w:rFonts w:ascii="Montserrat" w:hAnsi="Montserrat"/>
          <w:bCs/>
          <w:sz w:val="20"/>
        </w:rPr>
      </w:pPr>
      <w:r w:rsidRPr="00E4343C">
        <w:rPr>
          <w:rFonts w:ascii="Montserrat" w:hAnsi="Montserrat"/>
          <w:bCs/>
          <w:sz w:val="20"/>
        </w:rPr>
        <w:t>UMAE HOSPITAL DE TRAUMATOLOGIA Y ORTOPEDIA DE PUEBLA</w:t>
      </w:r>
    </w:p>
    <w:p w14:paraId="4B88869A" w14:textId="77777777" w:rsidR="00D9418E" w:rsidRPr="00756512" w:rsidRDefault="00D9418E" w:rsidP="00D9418E">
      <w:pPr>
        <w:ind w:left="0"/>
        <w:jc w:val="center"/>
        <w:rPr>
          <w:rFonts w:ascii="Montserrat" w:hAnsi="Montserrat"/>
          <w:b/>
          <w:bCs/>
          <w:sz w:val="20"/>
        </w:rPr>
      </w:pPr>
    </w:p>
    <w:p w14:paraId="4B88869B" w14:textId="77777777" w:rsidR="00D9418E" w:rsidRPr="00756512" w:rsidRDefault="00D9418E" w:rsidP="00D9418E">
      <w:pPr>
        <w:ind w:left="0"/>
        <w:jc w:val="center"/>
        <w:rPr>
          <w:rFonts w:ascii="Montserrat" w:hAnsi="Montserrat"/>
          <w:b/>
          <w:bCs/>
          <w:sz w:val="20"/>
        </w:rPr>
      </w:pPr>
    </w:p>
    <w:p w14:paraId="4B88869C" w14:textId="77777777" w:rsidR="00D9418E" w:rsidRPr="00E4343C" w:rsidRDefault="00D9418E" w:rsidP="00D9418E">
      <w:pPr>
        <w:ind w:left="0"/>
        <w:jc w:val="center"/>
        <w:rPr>
          <w:rFonts w:ascii="Montserrat" w:hAnsi="Montserrat"/>
          <w:bCs/>
          <w:sz w:val="20"/>
        </w:rPr>
      </w:pPr>
    </w:p>
    <w:p w14:paraId="374359C1" w14:textId="11DFD4EC" w:rsidR="00BE2556" w:rsidRDefault="00BE2556" w:rsidP="00D9418E">
      <w:pPr>
        <w:spacing w:after="120"/>
        <w:ind w:left="0"/>
        <w:jc w:val="center"/>
        <w:rPr>
          <w:rFonts w:ascii="Montserrat" w:hAnsi="Montserrat"/>
          <w:b/>
          <w:bCs/>
          <w:color w:val="FF0000"/>
          <w:sz w:val="20"/>
        </w:rPr>
      </w:pPr>
      <w:r w:rsidRPr="00BE2556">
        <w:rPr>
          <w:rFonts w:ascii="Montserrat" w:hAnsi="Montserrat"/>
          <w:b/>
          <w:bCs/>
          <w:color w:val="FF0000"/>
          <w:sz w:val="20"/>
        </w:rPr>
        <w:t>Servicio de Mantenimiento Integral en área de almacén.</w:t>
      </w:r>
    </w:p>
    <w:p w14:paraId="03870572" w14:textId="68DDC69C" w:rsidR="00BE2556" w:rsidRDefault="00BE2556" w:rsidP="00D9418E">
      <w:pPr>
        <w:spacing w:after="120"/>
        <w:ind w:left="0"/>
        <w:jc w:val="center"/>
        <w:rPr>
          <w:rFonts w:ascii="Montserrat" w:hAnsi="Montserrat"/>
          <w:b/>
          <w:bCs/>
          <w:sz w:val="20"/>
        </w:rPr>
      </w:pPr>
      <w:r>
        <w:rPr>
          <w:rFonts w:ascii="Montserrat" w:hAnsi="Montserrat"/>
          <w:b/>
          <w:bCs/>
          <w:sz w:val="20"/>
        </w:rPr>
        <w:t xml:space="preserve">CONVOCATORIA </w:t>
      </w:r>
    </w:p>
    <w:p w14:paraId="4B88869E" w14:textId="08FA4072" w:rsidR="00737A04" w:rsidRDefault="00B556D2" w:rsidP="00D9418E">
      <w:pPr>
        <w:spacing w:after="120"/>
        <w:ind w:left="0"/>
        <w:jc w:val="center"/>
        <w:rPr>
          <w:rFonts w:ascii="Montserrat" w:hAnsi="Montserrat"/>
          <w:b/>
          <w:bCs/>
          <w:sz w:val="20"/>
        </w:rPr>
      </w:pPr>
      <w:r>
        <w:rPr>
          <w:rFonts w:ascii="Montserrat" w:hAnsi="Montserrat"/>
          <w:b/>
          <w:bCs/>
          <w:sz w:val="20"/>
        </w:rPr>
        <w:t>LICITACIÓN PÚBLICA NACIONAL</w:t>
      </w:r>
    </w:p>
    <w:p w14:paraId="4B88869F" w14:textId="77777777" w:rsidR="00756512" w:rsidRPr="00756512" w:rsidRDefault="00756512" w:rsidP="00D9418E">
      <w:pPr>
        <w:spacing w:after="120"/>
        <w:ind w:left="0"/>
        <w:jc w:val="center"/>
        <w:rPr>
          <w:rFonts w:ascii="Montserrat" w:hAnsi="Montserrat"/>
          <w:b/>
          <w:bCs/>
          <w:sz w:val="20"/>
        </w:rPr>
      </w:pPr>
    </w:p>
    <w:p w14:paraId="4B8886A4" w14:textId="20220DC7" w:rsidR="00516FB0" w:rsidRPr="00E4343C" w:rsidRDefault="00BF1E6C" w:rsidP="00A10781">
      <w:pPr>
        <w:tabs>
          <w:tab w:val="left" w:pos="6315"/>
        </w:tabs>
        <w:spacing w:after="120"/>
        <w:ind w:left="0"/>
        <w:jc w:val="center"/>
        <w:rPr>
          <w:rFonts w:ascii="Montserrat" w:hAnsi="Montserrat"/>
          <w:bCs/>
          <w:sz w:val="16"/>
        </w:rPr>
        <w:sectPr w:rsidR="00516FB0" w:rsidRPr="00E4343C" w:rsidSect="00DF29F4">
          <w:headerReference w:type="default" r:id="rId8"/>
          <w:footerReference w:type="default" r:id="rId9"/>
          <w:pgSz w:w="12242" w:h="15842" w:code="1"/>
          <w:pgMar w:top="1805" w:right="1701" w:bottom="851" w:left="1701" w:header="284" w:footer="284" w:gutter="0"/>
          <w:cols w:space="720"/>
          <w:docGrid w:linePitch="360" w:charSpace="-4097"/>
        </w:sectPr>
      </w:pPr>
      <w:r w:rsidRPr="00BF1E6C">
        <w:rPr>
          <w:rFonts w:ascii="Montserrat" w:hAnsi="Montserrat"/>
          <w:b/>
          <w:bCs/>
          <w:color w:val="FF0000"/>
          <w:sz w:val="20"/>
          <w:u w:val="single"/>
        </w:rPr>
        <w:t>LO-50-GYR-050GYR091-N-75-2023</w:t>
      </w:r>
    </w:p>
    <w:tbl>
      <w:tblPr>
        <w:tblW w:w="5000" w:type="pct"/>
        <w:tblLook w:val="04A0" w:firstRow="1" w:lastRow="0" w:firstColumn="1" w:lastColumn="0" w:noHBand="0" w:noVBand="1"/>
      </w:tblPr>
      <w:tblGrid>
        <w:gridCol w:w="8422"/>
        <w:gridCol w:w="634"/>
      </w:tblGrid>
      <w:tr w:rsidR="00E4343C" w:rsidRPr="00E4343C" w14:paraId="4B8886A6" w14:textId="77777777" w:rsidTr="00756512">
        <w:trPr>
          <w:trHeight w:val="717"/>
        </w:trPr>
        <w:tc>
          <w:tcPr>
            <w:tcW w:w="5000" w:type="pct"/>
            <w:gridSpan w:val="2"/>
            <w:shd w:val="clear" w:color="auto" w:fill="auto"/>
            <w:vAlign w:val="center"/>
          </w:tcPr>
          <w:p w14:paraId="4B8886A5" w14:textId="77777777" w:rsidR="005E45FD" w:rsidRPr="00E4343C" w:rsidRDefault="005E45FD" w:rsidP="00756512">
            <w:pPr>
              <w:pageBreakBefore/>
              <w:widowControl w:val="0"/>
              <w:suppressAutoHyphens w:val="0"/>
              <w:spacing w:before="120" w:after="120"/>
              <w:ind w:left="0"/>
              <w:jc w:val="center"/>
              <w:rPr>
                <w:rFonts w:ascii="Montserrat" w:hAnsi="Montserrat"/>
                <w:sz w:val="16"/>
              </w:rPr>
            </w:pPr>
            <w:r w:rsidRPr="00E4343C">
              <w:rPr>
                <w:rFonts w:ascii="Montserrat" w:hAnsi="Montserrat"/>
                <w:sz w:val="16"/>
                <w:u w:val="single"/>
              </w:rPr>
              <w:lastRenderedPageBreak/>
              <w:t>I N D I C E</w:t>
            </w:r>
          </w:p>
        </w:tc>
      </w:tr>
      <w:tr w:rsidR="00E4343C" w:rsidRPr="00E4343C" w14:paraId="4B8886A9" w14:textId="77777777" w:rsidTr="00756512">
        <w:tc>
          <w:tcPr>
            <w:tcW w:w="4650" w:type="pct"/>
            <w:shd w:val="clear" w:color="auto" w:fill="auto"/>
            <w:vAlign w:val="center"/>
          </w:tcPr>
          <w:p w14:paraId="4B8886A7" w14:textId="77777777" w:rsidR="005E45FD" w:rsidRPr="00E4343C" w:rsidRDefault="005E45FD" w:rsidP="00756512">
            <w:pPr>
              <w:pStyle w:val="TDC1"/>
              <w:tabs>
                <w:tab w:val="clear" w:pos="12049"/>
                <w:tab w:val="clear" w:pos="21828"/>
                <w:tab w:val="left" w:pos="2977"/>
              </w:tabs>
              <w:ind w:right="0"/>
              <w:rPr>
                <w:rFonts w:ascii="Montserrat" w:hAnsi="Montserrat"/>
                <w:spacing w:val="0"/>
                <w:sz w:val="16"/>
                <w:u w:val="single"/>
              </w:rPr>
            </w:pPr>
            <w:r w:rsidRPr="00E4343C">
              <w:rPr>
                <w:rFonts w:ascii="Montserrat" w:hAnsi="Montserrat"/>
                <w:spacing w:val="0"/>
                <w:sz w:val="16"/>
              </w:rPr>
              <w:t>Glosario de términos.</w:t>
            </w:r>
          </w:p>
        </w:tc>
        <w:tc>
          <w:tcPr>
            <w:tcW w:w="350" w:type="pct"/>
            <w:shd w:val="clear" w:color="auto" w:fill="auto"/>
            <w:vAlign w:val="center"/>
          </w:tcPr>
          <w:p w14:paraId="4B8886A8" w14:textId="77777777" w:rsidR="005E45FD" w:rsidRPr="00E4343C" w:rsidRDefault="005E45FD" w:rsidP="00756512">
            <w:pPr>
              <w:pageBreakBefore/>
              <w:spacing w:before="120" w:after="120"/>
              <w:ind w:left="0"/>
              <w:jc w:val="center"/>
              <w:rPr>
                <w:rFonts w:ascii="Montserrat" w:hAnsi="Montserrat"/>
                <w:sz w:val="16"/>
              </w:rPr>
            </w:pPr>
          </w:p>
        </w:tc>
      </w:tr>
      <w:tr w:rsidR="00E4343C" w:rsidRPr="00E4343C" w14:paraId="4B8886AC" w14:textId="77777777" w:rsidTr="00756512">
        <w:trPr>
          <w:trHeight w:val="20"/>
        </w:trPr>
        <w:tc>
          <w:tcPr>
            <w:tcW w:w="4650" w:type="pct"/>
            <w:shd w:val="clear" w:color="auto" w:fill="auto"/>
            <w:vAlign w:val="center"/>
          </w:tcPr>
          <w:p w14:paraId="4B8886AA" w14:textId="77777777" w:rsidR="005E45FD" w:rsidRPr="00E4343C" w:rsidRDefault="005E45FD" w:rsidP="00756512">
            <w:pPr>
              <w:pStyle w:val="TDC1"/>
              <w:numPr>
                <w:ilvl w:val="0"/>
                <w:numId w:val="1"/>
              </w:numPr>
              <w:tabs>
                <w:tab w:val="clear" w:pos="12049"/>
                <w:tab w:val="clear" w:pos="21828"/>
                <w:tab w:val="left" w:pos="567"/>
              </w:tabs>
              <w:ind w:left="0" w:right="0" w:firstLine="0"/>
              <w:rPr>
                <w:rFonts w:ascii="Montserrat" w:hAnsi="Montserrat"/>
                <w:spacing w:val="0"/>
                <w:sz w:val="16"/>
              </w:rPr>
            </w:pPr>
            <w:r w:rsidRPr="00E4343C">
              <w:rPr>
                <w:rFonts w:ascii="Montserrat" w:hAnsi="Montserrat"/>
                <w:spacing w:val="0"/>
                <w:sz w:val="16"/>
              </w:rPr>
              <w:t xml:space="preserve">INFORMACIÓN GENERAL. </w:t>
            </w:r>
          </w:p>
        </w:tc>
        <w:tc>
          <w:tcPr>
            <w:tcW w:w="350" w:type="pct"/>
            <w:shd w:val="clear" w:color="auto" w:fill="auto"/>
            <w:vAlign w:val="center"/>
          </w:tcPr>
          <w:p w14:paraId="4B8886AB"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AF" w14:textId="77777777" w:rsidTr="00756512">
        <w:tc>
          <w:tcPr>
            <w:tcW w:w="4650" w:type="pct"/>
            <w:shd w:val="clear" w:color="auto" w:fill="auto"/>
            <w:vAlign w:val="center"/>
          </w:tcPr>
          <w:p w14:paraId="4B8886AD"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Entidad</w:t>
            </w:r>
            <w:r w:rsidRPr="00E4343C">
              <w:rPr>
                <w:rFonts w:ascii="Montserrat" w:hAnsi="Montserrat"/>
                <w:spacing w:val="0"/>
                <w:sz w:val="16"/>
              </w:rPr>
              <w:t xml:space="preserve"> Convocante.</w:t>
            </w:r>
          </w:p>
        </w:tc>
        <w:tc>
          <w:tcPr>
            <w:tcW w:w="350" w:type="pct"/>
            <w:shd w:val="clear" w:color="auto" w:fill="auto"/>
            <w:vAlign w:val="center"/>
          </w:tcPr>
          <w:p w14:paraId="4B8886AE"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B2" w14:textId="77777777" w:rsidTr="00756512">
        <w:tc>
          <w:tcPr>
            <w:tcW w:w="4650" w:type="pct"/>
            <w:shd w:val="clear" w:color="auto" w:fill="auto"/>
            <w:vAlign w:val="center"/>
          </w:tcPr>
          <w:p w14:paraId="4B8886B0"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Descripción general de la obra y el lugar donde se llevarán a cabo los trabajos.</w:t>
            </w:r>
          </w:p>
        </w:tc>
        <w:tc>
          <w:tcPr>
            <w:tcW w:w="350" w:type="pct"/>
            <w:shd w:val="clear" w:color="auto" w:fill="auto"/>
            <w:vAlign w:val="center"/>
          </w:tcPr>
          <w:p w14:paraId="4B8886B1"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B5" w14:textId="77777777" w:rsidTr="00756512">
        <w:tc>
          <w:tcPr>
            <w:tcW w:w="4650" w:type="pct"/>
            <w:shd w:val="clear" w:color="auto" w:fill="auto"/>
            <w:vAlign w:val="center"/>
          </w:tcPr>
          <w:p w14:paraId="4B8886B3"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Plazo</w:t>
            </w:r>
            <w:r w:rsidRPr="00E4343C">
              <w:rPr>
                <w:rFonts w:ascii="Montserrat" w:hAnsi="Montserrat"/>
                <w:spacing w:val="0"/>
                <w:sz w:val="16"/>
              </w:rPr>
              <w:t xml:space="preserve"> de ejecución de los trabajos y fecha estimada de inicio.</w:t>
            </w:r>
          </w:p>
        </w:tc>
        <w:tc>
          <w:tcPr>
            <w:tcW w:w="350" w:type="pct"/>
            <w:shd w:val="clear" w:color="auto" w:fill="auto"/>
            <w:vAlign w:val="center"/>
          </w:tcPr>
          <w:p w14:paraId="4B8886B4"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B8" w14:textId="77777777" w:rsidTr="00756512">
        <w:tc>
          <w:tcPr>
            <w:tcW w:w="4650" w:type="pct"/>
            <w:shd w:val="clear" w:color="auto" w:fill="auto"/>
            <w:vAlign w:val="center"/>
          </w:tcPr>
          <w:p w14:paraId="4B8886B6"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Condición</w:t>
            </w:r>
            <w:r w:rsidRPr="00E4343C">
              <w:rPr>
                <w:rFonts w:ascii="Montserrat" w:hAnsi="Montserrat"/>
                <w:spacing w:val="0"/>
                <w:sz w:val="16"/>
              </w:rPr>
              <w:t xml:space="preserve"> para participar en la licitación.</w:t>
            </w:r>
          </w:p>
        </w:tc>
        <w:tc>
          <w:tcPr>
            <w:tcW w:w="350" w:type="pct"/>
            <w:shd w:val="clear" w:color="auto" w:fill="auto"/>
            <w:vAlign w:val="center"/>
          </w:tcPr>
          <w:p w14:paraId="4B8886B7"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BB" w14:textId="77777777" w:rsidTr="00756512">
        <w:tc>
          <w:tcPr>
            <w:tcW w:w="4650" w:type="pct"/>
            <w:shd w:val="clear" w:color="auto" w:fill="auto"/>
            <w:vAlign w:val="center"/>
          </w:tcPr>
          <w:p w14:paraId="4B8886B9"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Requisitos para presentar proposiciones</w:t>
            </w:r>
            <w:r w:rsidRPr="00E4343C">
              <w:rPr>
                <w:rFonts w:ascii="Montserrat" w:hAnsi="Montserrat"/>
                <w:spacing w:val="0"/>
                <w:sz w:val="16"/>
              </w:rPr>
              <w:t>.</w:t>
            </w:r>
          </w:p>
        </w:tc>
        <w:tc>
          <w:tcPr>
            <w:tcW w:w="350" w:type="pct"/>
            <w:shd w:val="clear" w:color="auto" w:fill="auto"/>
            <w:vAlign w:val="center"/>
          </w:tcPr>
          <w:p w14:paraId="4B8886BA"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BE" w14:textId="77777777" w:rsidTr="00756512">
        <w:tc>
          <w:tcPr>
            <w:tcW w:w="4650" w:type="pct"/>
            <w:shd w:val="clear" w:color="auto" w:fill="auto"/>
          </w:tcPr>
          <w:p w14:paraId="4B8886BC"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lang w:val="es-ES" w:eastAsia="es-ES"/>
              </w:rPr>
            </w:pPr>
            <w:r w:rsidRPr="00E4343C">
              <w:rPr>
                <w:rFonts w:ascii="Montserrat" w:hAnsi="Montserrat"/>
                <w:spacing w:val="0"/>
                <w:sz w:val="16"/>
                <w:lang w:val="es-ES" w:eastAsia="es-ES"/>
              </w:rPr>
              <w:t>Fecha</w:t>
            </w:r>
            <w:r w:rsidRPr="00E4343C">
              <w:rPr>
                <w:rFonts w:ascii="Montserrat" w:hAnsi="Montserrat"/>
                <w:spacing w:val="0"/>
                <w:sz w:val="16"/>
              </w:rPr>
              <w:t>, hora y lugar de la primera junta de aclaraciones a la convocatoria.</w:t>
            </w:r>
          </w:p>
        </w:tc>
        <w:tc>
          <w:tcPr>
            <w:tcW w:w="350" w:type="pct"/>
            <w:shd w:val="clear" w:color="auto" w:fill="auto"/>
          </w:tcPr>
          <w:p w14:paraId="4B8886BD"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C1" w14:textId="77777777" w:rsidTr="00756512">
        <w:trPr>
          <w:trHeight w:val="493"/>
        </w:trPr>
        <w:tc>
          <w:tcPr>
            <w:tcW w:w="4650" w:type="pct"/>
            <w:shd w:val="clear" w:color="auto" w:fill="auto"/>
          </w:tcPr>
          <w:p w14:paraId="4B8886BF" w14:textId="77777777" w:rsidR="005E45FD" w:rsidRPr="00E4343C" w:rsidRDefault="005E45FD" w:rsidP="00756512">
            <w:pPr>
              <w:pStyle w:val="TDC1"/>
              <w:numPr>
                <w:ilvl w:val="0"/>
                <w:numId w:val="1"/>
              </w:numPr>
              <w:tabs>
                <w:tab w:val="clear" w:pos="12049"/>
                <w:tab w:val="clear" w:pos="21828"/>
                <w:tab w:val="left" w:pos="570"/>
              </w:tabs>
              <w:ind w:left="0" w:right="0" w:firstLine="0"/>
              <w:rPr>
                <w:rFonts w:ascii="Montserrat" w:hAnsi="Montserrat"/>
                <w:spacing w:val="0"/>
                <w:sz w:val="16"/>
              </w:rPr>
            </w:pPr>
            <w:r w:rsidRPr="00E4343C">
              <w:rPr>
                <w:rFonts w:ascii="Montserrat" w:hAnsi="Montserrat"/>
                <w:spacing w:val="0"/>
                <w:sz w:val="16"/>
              </w:rPr>
              <w:t>INFORMACIÓN PARA ELABORAR LA PROPOSICIÓN.</w:t>
            </w:r>
          </w:p>
        </w:tc>
        <w:tc>
          <w:tcPr>
            <w:tcW w:w="350" w:type="pct"/>
            <w:shd w:val="clear" w:color="auto" w:fill="auto"/>
          </w:tcPr>
          <w:p w14:paraId="4B8886C0" w14:textId="77777777" w:rsidR="005E45FD" w:rsidRPr="00E4343C" w:rsidRDefault="005E45FD" w:rsidP="00756512">
            <w:pPr>
              <w:pageBreakBefore/>
              <w:spacing w:before="120" w:after="120"/>
              <w:ind w:left="0"/>
              <w:jc w:val="center"/>
              <w:rPr>
                <w:rFonts w:ascii="Montserrat" w:hAnsi="Montserrat"/>
                <w:sz w:val="16"/>
              </w:rPr>
            </w:pPr>
          </w:p>
        </w:tc>
      </w:tr>
      <w:tr w:rsidR="00E4343C" w:rsidRPr="00E4343C" w14:paraId="4B8886C4" w14:textId="77777777" w:rsidTr="00756512">
        <w:tc>
          <w:tcPr>
            <w:tcW w:w="4650" w:type="pct"/>
            <w:shd w:val="clear" w:color="auto" w:fill="auto"/>
          </w:tcPr>
          <w:p w14:paraId="4B8886C2" w14:textId="1E12614F" w:rsidR="005E45FD" w:rsidRPr="00E4343C" w:rsidRDefault="0015012B" w:rsidP="00756512">
            <w:pPr>
              <w:pStyle w:val="TDC1"/>
              <w:numPr>
                <w:ilvl w:val="1"/>
                <w:numId w:val="1"/>
              </w:numPr>
              <w:tabs>
                <w:tab w:val="clear" w:pos="12049"/>
                <w:tab w:val="clear" w:pos="21828"/>
              </w:tabs>
              <w:ind w:left="1134" w:right="0" w:hanging="567"/>
              <w:rPr>
                <w:rFonts w:ascii="Montserrat" w:hAnsi="Montserrat"/>
                <w:spacing w:val="0"/>
                <w:sz w:val="16"/>
              </w:rPr>
            </w:pPr>
            <w:r>
              <w:rPr>
                <w:rFonts w:ascii="Montserrat" w:hAnsi="Montserrat"/>
                <w:spacing w:val="0"/>
                <w:sz w:val="16"/>
                <w:lang w:val="es-ES" w:eastAsia="es-ES"/>
              </w:rPr>
              <w:t>Disponibilidad Presupuestal</w:t>
            </w:r>
            <w:r w:rsidR="005E45FD" w:rsidRPr="00E4343C">
              <w:rPr>
                <w:rFonts w:ascii="Montserrat" w:hAnsi="Montserrat"/>
                <w:spacing w:val="0"/>
                <w:sz w:val="16"/>
              </w:rPr>
              <w:t>.</w:t>
            </w:r>
          </w:p>
        </w:tc>
        <w:tc>
          <w:tcPr>
            <w:tcW w:w="350" w:type="pct"/>
            <w:shd w:val="clear" w:color="auto" w:fill="auto"/>
          </w:tcPr>
          <w:p w14:paraId="4B8886C3"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C7" w14:textId="77777777" w:rsidTr="00756512">
        <w:tc>
          <w:tcPr>
            <w:tcW w:w="4650" w:type="pct"/>
            <w:shd w:val="clear" w:color="auto" w:fill="auto"/>
          </w:tcPr>
          <w:p w14:paraId="4B8886C5"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 xml:space="preserve">Porcentaje, forma y términos del anticipo. </w:t>
            </w:r>
          </w:p>
        </w:tc>
        <w:tc>
          <w:tcPr>
            <w:tcW w:w="350" w:type="pct"/>
            <w:shd w:val="clear" w:color="auto" w:fill="auto"/>
          </w:tcPr>
          <w:p w14:paraId="4B8886C6"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CA" w14:textId="77777777" w:rsidTr="00756512">
        <w:tc>
          <w:tcPr>
            <w:tcW w:w="4650" w:type="pct"/>
            <w:shd w:val="clear" w:color="auto" w:fill="auto"/>
          </w:tcPr>
          <w:p w14:paraId="4B8886C8"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Idioma y Moneda.</w:t>
            </w:r>
          </w:p>
        </w:tc>
        <w:tc>
          <w:tcPr>
            <w:tcW w:w="350" w:type="pct"/>
            <w:shd w:val="clear" w:color="auto" w:fill="auto"/>
          </w:tcPr>
          <w:p w14:paraId="4B8886C9"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CD" w14:textId="77777777" w:rsidTr="00756512">
        <w:tc>
          <w:tcPr>
            <w:tcW w:w="4650" w:type="pct"/>
            <w:shd w:val="clear" w:color="auto" w:fill="auto"/>
          </w:tcPr>
          <w:p w14:paraId="4B8886CB" w14:textId="77777777" w:rsidR="005E45FD" w:rsidRPr="00E4343C" w:rsidRDefault="005E45FD" w:rsidP="00756512">
            <w:pPr>
              <w:pStyle w:val="TDC1"/>
              <w:numPr>
                <w:ilvl w:val="1"/>
                <w:numId w:val="1"/>
              </w:numPr>
              <w:tabs>
                <w:tab w:val="clear" w:pos="12049"/>
                <w:tab w:val="clear" w:pos="21828"/>
              </w:tabs>
              <w:ind w:left="1080" w:right="0" w:hanging="540"/>
              <w:rPr>
                <w:rFonts w:ascii="Montserrat" w:hAnsi="Montserrat"/>
                <w:spacing w:val="0"/>
                <w:sz w:val="16"/>
              </w:rPr>
            </w:pPr>
            <w:r w:rsidRPr="00E4343C">
              <w:rPr>
                <w:rFonts w:ascii="Montserrat" w:hAnsi="Montserrat"/>
                <w:spacing w:val="0"/>
                <w:sz w:val="16"/>
              </w:rPr>
              <w:t>Condiciones de pago.</w:t>
            </w:r>
          </w:p>
        </w:tc>
        <w:tc>
          <w:tcPr>
            <w:tcW w:w="350" w:type="pct"/>
            <w:shd w:val="clear" w:color="auto" w:fill="auto"/>
          </w:tcPr>
          <w:p w14:paraId="4B8886CC"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0" w14:textId="77777777" w:rsidTr="00756512">
        <w:tc>
          <w:tcPr>
            <w:tcW w:w="4650" w:type="pct"/>
            <w:shd w:val="clear" w:color="auto" w:fill="auto"/>
          </w:tcPr>
          <w:p w14:paraId="4B8886CE"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No negociación.</w:t>
            </w:r>
          </w:p>
        </w:tc>
        <w:tc>
          <w:tcPr>
            <w:tcW w:w="350" w:type="pct"/>
            <w:shd w:val="clear" w:color="auto" w:fill="auto"/>
          </w:tcPr>
          <w:p w14:paraId="4B8886CF"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3" w14:textId="77777777" w:rsidTr="00756512">
        <w:tc>
          <w:tcPr>
            <w:tcW w:w="4650" w:type="pct"/>
            <w:shd w:val="clear" w:color="auto" w:fill="auto"/>
          </w:tcPr>
          <w:p w14:paraId="4B8886D1" w14:textId="77777777" w:rsidR="005E45FD" w:rsidRPr="00117382"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117382">
              <w:rPr>
                <w:rFonts w:ascii="Montserrat" w:hAnsi="Montserrat"/>
                <w:spacing w:val="0"/>
                <w:sz w:val="16"/>
              </w:rPr>
              <w:t>Información específica sobre las partes de los trabajos que se podrán subcontratar.</w:t>
            </w:r>
          </w:p>
        </w:tc>
        <w:tc>
          <w:tcPr>
            <w:tcW w:w="350" w:type="pct"/>
            <w:shd w:val="clear" w:color="auto" w:fill="auto"/>
          </w:tcPr>
          <w:p w14:paraId="4B8886D2"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6" w14:textId="77777777" w:rsidTr="00756512">
        <w:tc>
          <w:tcPr>
            <w:tcW w:w="4650" w:type="pct"/>
            <w:shd w:val="clear" w:color="auto" w:fill="auto"/>
          </w:tcPr>
          <w:p w14:paraId="4B8886D4"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Documentos que el ARC proporcionará al licitante para preparar su proposición.</w:t>
            </w:r>
          </w:p>
        </w:tc>
        <w:tc>
          <w:tcPr>
            <w:tcW w:w="350" w:type="pct"/>
            <w:shd w:val="clear" w:color="auto" w:fill="auto"/>
          </w:tcPr>
          <w:p w14:paraId="4B8886D5"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9" w14:textId="77777777" w:rsidTr="00756512">
        <w:trPr>
          <w:trHeight w:val="80"/>
        </w:trPr>
        <w:tc>
          <w:tcPr>
            <w:tcW w:w="4650" w:type="pct"/>
            <w:shd w:val="clear" w:color="auto" w:fill="auto"/>
          </w:tcPr>
          <w:p w14:paraId="4B8886D7"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lang w:val="es-ES" w:eastAsia="es-ES"/>
              </w:rPr>
            </w:pPr>
            <w:r w:rsidRPr="00E4343C">
              <w:rPr>
                <w:rFonts w:ascii="Montserrat" w:hAnsi="Montserrat"/>
                <w:spacing w:val="0"/>
                <w:sz w:val="16"/>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4B8886D8"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C" w14:textId="77777777" w:rsidTr="00756512">
        <w:trPr>
          <w:trHeight w:val="80"/>
        </w:trPr>
        <w:tc>
          <w:tcPr>
            <w:tcW w:w="4650" w:type="pct"/>
            <w:shd w:val="clear" w:color="auto" w:fill="auto"/>
          </w:tcPr>
          <w:p w14:paraId="4B8886DA"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Etapas</w:t>
            </w:r>
            <w:r w:rsidRPr="00E4343C">
              <w:rPr>
                <w:rFonts w:ascii="Montserrat" w:hAnsi="Montserrat"/>
                <w:spacing w:val="0"/>
                <w:sz w:val="16"/>
              </w:rPr>
              <w:t xml:space="preserve"> del procedimiento licitatorio.</w:t>
            </w:r>
          </w:p>
        </w:tc>
        <w:tc>
          <w:tcPr>
            <w:tcW w:w="350" w:type="pct"/>
            <w:shd w:val="clear" w:color="auto" w:fill="auto"/>
          </w:tcPr>
          <w:p w14:paraId="4B8886DB"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DF" w14:textId="77777777" w:rsidTr="00756512">
        <w:tc>
          <w:tcPr>
            <w:tcW w:w="4650" w:type="pct"/>
            <w:shd w:val="clear" w:color="auto" w:fill="auto"/>
          </w:tcPr>
          <w:p w14:paraId="4B8886DD"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Integración</w:t>
            </w:r>
            <w:r w:rsidRPr="00E4343C">
              <w:rPr>
                <w:rFonts w:ascii="Montserrat" w:hAnsi="Montserrat"/>
                <w:spacing w:val="0"/>
                <w:sz w:val="16"/>
              </w:rPr>
              <w:t xml:space="preserve"> de la proposición.</w:t>
            </w:r>
          </w:p>
        </w:tc>
        <w:tc>
          <w:tcPr>
            <w:tcW w:w="350" w:type="pct"/>
            <w:shd w:val="clear" w:color="auto" w:fill="auto"/>
          </w:tcPr>
          <w:p w14:paraId="4B8886DE"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E2" w14:textId="77777777" w:rsidTr="00756512">
        <w:tc>
          <w:tcPr>
            <w:tcW w:w="4650" w:type="pct"/>
            <w:shd w:val="clear" w:color="auto" w:fill="auto"/>
          </w:tcPr>
          <w:p w14:paraId="4B8886E0"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Información</w:t>
            </w:r>
            <w:r w:rsidRPr="00E4343C">
              <w:rPr>
                <w:rFonts w:ascii="Montserrat" w:hAnsi="Montserrat"/>
                <w:spacing w:val="0"/>
                <w:sz w:val="16"/>
              </w:rPr>
              <w:t xml:space="preserve"> para que los licitantes integren su proposición técnica y económica.</w:t>
            </w:r>
          </w:p>
        </w:tc>
        <w:tc>
          <w:tcPr>
            <w:tcW w:w="350" w:type="pct"/>
            <w:shd w:val="clear" w:color="auto" w:fill="auto"/>
          </w:tcPr>
          <w:p w14:paraId="4B8886E1"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E5" w14:textId="77777777" w:rsidTr="00756512">
        <w:tc>
          <w:tcPr>
            <w:tcW w:w="4650" w:type="pct"/>
            <w:shd w:val="clear" w:color="auto" w:fill="auto"/>
          </w:tcPr>
          <w:p w14:paraId="4B8886E3"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Documentación</w:t>
            </w:r>
            <w:r w:rsidRPr="00E4343C">
              <w:rPr>
                <w:rFonts w:ascii="Montserrat" w:hAnsi="Montserrat"/>
                <w:spacing w:val="0"/>
                <w:sz w:val="16"/>
              </w:rPr>
              <w:t xml:space="preserve"> distinta a la parte técnica y económica.</w:t>
            </w:r>
          </w:p>
        </w:tc>
        <w:tc>
          <w:tcPr>
            <w:tcW w:w="350" w:type="pct"/>
            <w:shd w:val="clear" w:color="auto" w:fill="auto"/>
          </w:tcPr>
          <w:p w14:paraId="4B8886E4"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E8" w14:textId="77777777" w:rsidTr="00756512">
        <w:trPr>
          <w:trHeight w:val="80"/>
        </w:trPr>
        <w:tc>
          <w:tcPr>
            <w:tcW w:w="4650" w:type="pct"/>
            <w:shd w:val="clear" w:color="auto" w:fill="auto"/>
          </w:tcPr>
          <w:p w14:paraId="4B8886E6"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Documentación</w:t>
            </w:r>
            <w:r w:rsidRPr="00E4343C">
              <w:rPr>
                <w:rFonts w:ascii="Montserrat" w:hAnsi="Montserrat"/>
                <w:spacing w:val="0"/>
                <w:sz w:val="16"/>
              </w:rPr>
              <w:t xml:space="preserve"> técnica y económica de la proposición.</w:t>
            </w:r>
          </w:p>
        </w:tc>
        <w:tc>
          <w:tcPr>
            <w:tcW w:w="350" w:type="pct"/>
            <w:shd w:val="clear" w:color="auto" w:fill="auto"/>
          </w:tcPr>
          <w:p w14:paraId="4B8886E7"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EB" w14:textId="77777777" w:rsidTr="00756512">
        <w:tc>
          <w:tcPr>
            <w:tcW w:w="4650" w:type="pct"/>
            <w:shd w:val="clear" w:color="auto" w:fill="auto"/>
          </w:tcPr>
          <w:p w14:paraId="4B8886E9"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Criterios</w:t>
            </w:r>
            <w:r w:rsidRPr="00E4343C">
              <w:rPr>
                <w:rFonts w:ascii="Montserrat" w:hAnsi="Montserrat"/>
                <w:spacing w:val="0"/>
                <w:sz w:val="16"/>
              </w:rPr>
              <w:t xml:space="preserve"> para la evaluación de las proposiciones y la adjudicación del contrato.</w:t>
            </w:r>
          </w:p>
        </w:tc>
        <w:tc>
          <w:tcPr>
            <w:tcW w:w="350" w:type="pct"/>
            <w:shd w:val="clear" w:color="auto" w:fill="auto"/>
          </w:tcPr>
          <w:p w14:paraId="4B8886EA"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EE" w14:textId="77777777" w:rsidTr="00756512">
        <w:tc>
          <w:tcPr>
            <w:tcW w:w="4650" w:type="pct"/>
            <w:shd w:val="clear" w:color="auto" w:fill="auto"/>
          </w:tcPr>
          <w:p w14:paraId="4B8886EC" w14:textId="77777777" w:rsidR="005E45FD" w:rsidRPr="00E4343C" w:rsidRDefault="005E45FD" w:rsidP="00756512">
            <w:pPr>
              <w:pStyle w:val="TDC1"/>
              <w:numPr>
                <w:ilvl w:val="1"/>
                <w:numId w:val="1"/>
              </w:numPr>
              <w:tabs>
                <w:tab w:val="clear" w:pos="12049"/>
                <w:tab w:val="clear" w:pos="21828"/>
              </w:tabs>
              <w:ind w:left="1080" w:right="0" w:hanging="540"/>
              <w:rPr>
                <w:rFonts w:ascii="Montserrat" w:hAnsi="Montserrat"/>
                <w:spacing w:val="0"/>
                <w:sz w:val="16"/>
              </w:rPr>
            </w:pPr>
            <w:r w:rsidRPr="00E4343C">
              <w:rPr>
                <w:rFonts w:ascii="Montserrat" w:hAnsi="Montserrat"/>
                <w:spacing w:val="0"/>
                <w:sz w:val="16"/>
              </w:rPr>
              <w:t xml:space="preserve">Causas expresas de </w:t>
            </w:r>
            <w:proofErr w:type="spellStart"/>
            <w:r w:rsidRPr="00E4343C">
              <w:rPr>
                <w:rFonts w:ascii="Montserrat" w:hAnsi="Montserrat"/>
                <w:spacing w:val="0"/>
                <w:sz w:val="16"/>
              </w:rPr>
              <w:t>desechamiento</w:t>
            </w:r>
            <w:proofErr w:type="spellEnd"/>
            <w:r w:rsidRPr="00E4343C">
              <w:rPr>
                <w:rFonts w:ascii="Montserrat" w:hAnsi="Montserrat"/>
                <w:spacing w:val="0"/>
                <w:sz w:val="16"/>
              </w:rPr>
              <w:t>.</w:t>
            </w:r>
          </w:p>
        </w:tc>
        <w:tc>
          <w:tcPr>
            <w:tcW w:w="350" w:type="pct"/>
            <w:shd w:val="clear" w:color="auto" w:fill="auto"/>
          </w:tcPr>
          <w:p w14:paraId="4B8886ED"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F1" w14:textId="77777777" w:rsidTr="00756512">
        <w:tc>
          <w:tcPr>
            <w:tcW w:w="4650" w:type="pct"/>
            <w:shd w:val="clear" w:color="auto" w:fill="auto"/>
          </w:tcPr>
          <w:p w14:paraId="4B8886EF" w14:textId="77777777" w:rsidR="005E45FD" w:rsidRPr="00E4343C" w:rsidRDefault="005E45FD" w:rsidP="00756512">
            <w:pPr>
              <w:pStyle w:val="TDC1"/>
              <w:numPr>
                <w:ilvl w:val="1"/>
                <w:numId w:val="1"/>
              </w:numPr>
              <w:tabs>
                <w:tab w:val="clear" w:pos="12049"/>
                <w:tab w:val="clear" w:pos="21828"/>
              </w:tabs>
              <w:ind w:left="1080" w:right="0" w:hanging="540"/>
              <w:rPr>
                <w:rFonts w:ascii="Montserrat" w:hAnsi="Montserrat"/>
                <w:spacing w:val="0"/>
                <w:sz w:val="16"/>
              </w:rPr>
            </w:pPr>
            <w:r w:rsidRPr="00E4343C">
              <w:rPr>
                <w:rFonts w:ascii="Montserrat" w:hAnsi="Montserrat"/>
                <w:spacing w:val="0"/>
                <w:sz w:val="16"/>
              </w:rPr>
              <w:t>Causas por las que se podrá declarar desierta la licitación.</w:t>
            </w:r>
          </w:p>
        </w:tc>
        <w:tc>
          <w:tcPr>
            <w:tcW w:w="350" w:type="pct"/>
            <w:shd w:val="clear" w:color="auto" w:fill="auto"/>
          </w:tcPr>
          <w:p w14:paraId="4B8886F0"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F4" w14:textId="77777777" w:rsidTr="00756512">
        <w:tc>
          <w:tcPr>
            <w:tcW w:w="4650" w:type="pct"/>
            <w:shd w:val="clear" w:color="auto" w:fill="auto"/>
          </w:tcPr>
          <w:p w14:paraId="4B8886F2"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lastRenderedPageBreak/>
              <w:t>Causas</w:t>
            </w:r>
            <w:r w:rsidRPr="00E4343C">
              <w:rPr>
                <w:rFonts w:ascii="Montserrat" w:hAnsi="Montserrat"/>
                <w:spacing w:val="0"/>
                <w:sz w:val="16"/>
              </w:rPr>
              <w:t xml:space="preserve"> por las que se podrá cancelar la licitación.</w:t>
            </w:r>
          </w:p>
        </w:tc>
        <w:tc>
          <w:tcPr>
            <w:tcW w:w="350" w:type="pct"/>
            <w:shd w:val="clear" w:color="auto" w:fill="auto"/>
          </w:tcPr>
          <w:p w14:paraId="4B8886F3"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F7" w14:textId="77777777" w:rsidTr="00756512">
        <w:tc>
          <w:tcPr>
            <w:tcW w:w="4650" w:type="pct"/>
            <w:shd w:val="clear" w:color="auto" w:fill="auto"/>
          </w:tcPr>
          <w:p w14:paraId="4B8886F5" w14:textId="77777777" w:rsidR="005E45FD" w:rsidRPr="00E4343C" w:rsidRDefault="005E45FD" w:rsidP="00756512">
            <w:pPr>
              <w:pStyle w:val="TDC1"/>
              <w:numPr>
                <w:ilvl w:val="0"/>
                <w:numId w:val="1"/>
              </w:numPr>
              <w:tabs>
                <w:tab w:val="clear" w:pos="12049"/>
                <w:tab w:val="clear" w:pos="21828"/>
                <w:tab w:val="num" w:pos="567"/>
              </w:tabs>
              <w:ind w:left="567" w:right="0" w:hanging="567"/>
              <w:rPr>
                <w:rFonts w:ascii="Montserrat" w:hAnsi="Montserrat"/>
                <w:spacing w:val="0"/>
                <w:sz w:val="16"/>
              </w:rPr>
            </w:pPr>
            <w:r w:rsidRPr="00E4343C">
              <w:rPr>
                <w:rFonts w:ascii="Montserrat" w:hAnsi="Montserrat"/>
                <w:spacing w:val="0"/>
                <w:sz w:val="16"/>
              </w:rPr>
              <w:t>INFORMACIÓN PARA LA FIRMA DEL CONTRATO Y CONSTITUCIÓN DE GARANTÍAS.</w:t>
            </w:r>
          </w:p>
        </w:tc>
        <w:tc>
          <w:tcPr>
            <w:tcW w:w="350" w:type="pct"/>
            <w:shd w:val="clear" w:color="auto" w:fill="auto"/>
          </w:tcPr>
          <w:p w14:paraId="4B8886F6" w14:textId="77777777" w:rsidR="005E45FD" w:rsidRPr="00E4343C" w:rsidRDefault="005E45FD" w:rsidP="00756512">
            <w:pPr>
              <w:pageBreakBefore/>
              <w:spacing w:before="120" w:after="120"/>
              <w:ind w:left="0"/>
              <w:jc w:val="center"/>
              <w:rPr>
                <w:rFonts w:ascii="Montserrat" w:hAnsi="Montserrat"/>
                <w:sz w:val="16"/>
              </w:rPr>
            </w:pPr>
          </w:p>
        </w:tc>
      </w:tr>
      <w:tr w:rsidR="00E4343C" w:rsidRPr="00E4343C" w14:paraId="4B8886FA" w14:textId="77777777" w:rsidTr="00756512">
        <w:tc>
          <w:tcPr>
            <w:tcW w:w="4650" w:type="pct"/>
            <w:shd w:val="clear" w:color="auto" w:fill="auto"/>
          </w:tcPr>
          <w:p w14:paraId="4B8886F8"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Modelo</w:t>
            </w:r>
            <w:r w:rsidRPr="00E4343C">
              <w:rPr>
                <w:rFonts w:ascii="Montserrat" w:hAnsi="Montserrat"/>
                <w:spacing w:val="0"/>
                <w:sz w:val="16"/>
              </w:rPr>
              <w:t xml:space="preserve"> de contrato.</w:t>
            </w:r>
          </w:p>
        </w:tc>
        <w:tc>
          <w:tcPr>
            <w:tcW w:w="350" w:type="pct"/>
            <w:shd w:val="clear" w:color="auto" w:fill="auto"/>
          </w:tcPr>
          <w:p w14:paraId="4B8886F9"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6FD" w14:textId="77777777" w:rsidTr="00756512">
        <w:trPr>
          <w:trHeight w:val="80"/>
        </w:trPr>
        <w:tc>
          <w:tcPr>
            <w:tcW w:w="4650" w:type="pct"/>
            <w:shd w:val="clear" w:color="auto" w:fill="auto"/>
          </w:tcPr>
          <w:p w14:paraId="4B8886FB"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Firma del contrato.</w:t>
            </w:r>
          </w:p>
        </w:tc>
        <w:tc>
          <w:tcPr>
            <w:tcW w:w="350" w:type="pct"/>
            <w:shd w:val="clear" w:color="auto" w:fill="auto"/>
          </w:tcPr>
          <w:p w14:paraId="4B8886FC"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700" w14:textId="77777777" w:rsidTr="00756512">
        <w:tc>
          <w:tcPr>
            <w:tcW w:w="4650" w:type="pct"/>
            <w:shd w:val="clear" w:color="auto" w:fill="auto"/>
          </w:tcPr>
          <w:p w14:paraId="4B8886FE"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 xml:space="preserve">Porcentajes, </w:t>
            </w:r>
            <w:r w:rsidRPr="00E4343C">
              <w:rPr>
                <w:rFonts w:ascii="Montserrat" w:hAnsi="Montserrat"/>
                <w:spacing w:val="0"/>
                <w:sz w:val="16"/>
                <w:lang w:val="es-ES" w:eastAsia="es-ES"/>
              </w:rPr>
              <w:t>forma</w:t>
            </w:r>
            <w:r w:rsidRPr="00E4343C">
              <w:rPr>
                <w:rFonts w:ascii="Montserrat" w:hAnsi="Montserrat"/>
                <w:spacing w:val="0"/>
                <w:sz w:val="16"/>
              </w:rPr>
              <w:t xml:space="preserve"> y términos de las garantías que deben otorgarse.</w:t>
            </w:r>
          </w:p>
        </w:tc>
        <w:tc>
          <w:tcPr>
            <w:tcW w:w="350" w:type="pct"/>
            <w:shd w:val="clear" w:color="auto" w:fill="auto"/>
          </w:tcPr>
          <w:p w14:paraId="4B8886FF"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703" w14:textId="77777777" w:rsidTr="00756512">
        <w:tc>
          <w:tcPr>
            <w:tcW w:w="4650" w:type="pct"/>
            <w:shd w:val="clear" w:color="auto" w:fill="auto"/>
          </w:tcPr>
          <w:p w14:paraId="4B888701"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Procedimiento de ajuste de costos.</w:t>
            </w:r>
          </w:p>
        </w:tc>
        <w:tc>
          <w:tcPr>
            <w:tcW w:w="350" w:type="pct"/>
            <w:shd w:val="clear" w:color="auto" w:fill="auto"/>
          </w:tcPr>
          <w:p w14:paraId="4B888702"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706" w14:textId="77777777" w:rsidTr="00756512">
        <w:tc>
          <w:tcPr>
            <w:tcW w:w="4650" w:type="pct"/>
            <w:shd w:val="clear" w:color="auto" w:fill="auto"/>
          </w:tcPr>
          <w:p w14:paraId="4B888704" w14:textId="77777777" w:rsidR="005E45FD" w:rsidRPr="00E4343C" w:rsidRDefault="005E45FD" w:rsidP="00756512">
            <w:pPr>
              <w:pStyle w:val="TDC1"/>
              <w:numPr>
                <w:ilvl w:val="0"/>
                <w:numId w:val="1"/>
              </w:numPr>
              <w:tabs>
                <w:tab w:val="clear" w:pos="12049"/>
                <w:tab w:val="clear" w:pos="21828"/>
                <w:tab w:val="num" w:pos="567"/>
              </w:tabs>
              <w:ind w:left="0" w:right="0" w:firstLine="0"/>
              <w:rPr>
                <w:rFonts w:ascii="Montserrat" w:hAnsi="Montserrat"/>
                <w:spacing w:val="0"/>
                <w:sz w:val="16"/>
              </w:rPr>
            </w:pPr>
            <w:r w:rsidRPr="00E4343C">
              <w:rPr>
                <w:rFonts w:ascii="Montserrat" w:hAnsi="Montserrat"/>
                <w:spacing w:val="0"/>
                <w:sz w:val="16"/>
              </w:rPr>
              <w:t>INFORMACIÓN SOBRE CONTROVERSIAS Y TRANSPARENCIA.</w:t>
            </w:r>
          </w:p>
        </w:tc>
        <w:tc>
          <w:tcPr>
            <w:tcW w:w="350" w:type="pct"/>
            <w:shd w:val="clear" w:color="auto" w:fill="auto"/>
          </w:tcPr>
          <w:p w14:paraId="4B888705" w14:textId="77777777" w:rsidR="005E45FD" w:rsidRPr="00E4343C" w:rsidRDefault="005E45FD" w:rsidP="00756512">
            <w:pPr>
              <w:pageBreakBefore/>
              <w:spacing w:before="120" w:after="120"/>
              <w:ind w:left="0"/>
              <w:jc w:val="center"/>
              <w:rPr>
                <w:rFonts w:ascii="Montserrat" w:hAnsi="Montserrat"/>
                <w:sz w:val="16"/>
              </w:rPr>
            </w:pPr>
          </w:p>
        </w:tc>
      </w:tr>
      <w:tr w:rsidR="00E4343C" w:rsidRPr="00E4343C" w14:paraId="4B888709" w14:textId="77777777" w:rsidTr="00756512">
        <w:tc>
          <w:tcPr>
            <w:tcW w:w="4650" w:type="pct"/>
            <w:shd w:val="clear" w:color="auto" w:fill="auto"/>
          </w:tcPr>
          <w:p w14:paraId="4B888707"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lang w:val="es-ES" w:eastAsia="es-ES"/>
              </w:rPr>
              <w:t>Inconformidades</w:t>
            </w:r>
            <w:r w:rsidRPr="00E4343C">
              <w:rPr>
                <w:rFonts w:ascii="Montserrat" w:hAnsi="Montserrat"/>
                <w:spacing w:val="0"/>
                <w:sz w:val="16"/>
              </w:rPr>
              <w:t xml:space="preserve"> y controversias.</w:t>
            </w:r>
          </w:p>
        </w:tc>
        <w:tc>
          <w:tcPr>
            <w:tcW w:w="350" w:type="pct"/>
            <w:shd w:val="clear" w:color="auto" w:fill="auto"/>
          </w:tcPr>
          <w:p w14:paraId="4B888708"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70C" w14:textId="77777777" w:rsidTr="00756512">
        <w:tc>
          <w:tcPr>
            <w:tcW w:w="4650" w:type="pct"/>
            <w:shd w:val="clear" w:color="auto" w:fill="auto"/>
          </w:tcPr>
          <w:p w14:paraId="4B88870A"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 xml:space="preserve">Nota </w:t>
            </w:r>
            <w:r w:rsidRPr="00E4343C">
              <w:rPr>
                <w:rFonts w:ascii="Montserrat" w:hAnsi="Montserrat"/>
                <w:spacing w:val="0"/>
                <w:sz w:val="16"/>
                <w:lang w:val="es-ES" w:eastAsia="es-ES"/>
              </w:rPr>
              <w:t>informativa</w:t>
            </w:r>
            <w:r w:rsidRPr="00E4343C">
              <w:rPr>
                <w:rFonts w:ascii="Montserrat" w:hAnsi="Montserrat"/>
                <w:spacing w:val="0"/>
                <w:sz w:val="16"/>
              </w:rPr>
              <w:t xml:space="preserve"> para participantes de países miembros de la Organización para la Cooperación y el Desarrollo Económico (OCDE).</w:t>
            </w:r>
          </w:p>
        </w:tc>
        <w:tc>
          <w:tcPr>
            <w:tcW w:w="350" w:type="pct"/>
            <w:shd w:val="clear" w:color="auto" w:fill="auto"/>
          </w:tcPr>
          <w:p w14:paraId="4B88870B" w14:textId="77777777" w:rsidR="005E45FD" w:rsidRPr="00E4343C" w:rsidRDefault="005E45FD" w:rsidP="00756512">
            <w:pPr>
              <w:pageBreakBefore/>
              <w:spacing w:before="120"/>
              <w:ind w:left="0"/>
              <w:jc w:val="center"/>
              <w:rPr>
                <w:rFonts w:ascii="Montserrat" w:hAnsi="Montserrat"/>
                <w:sz w:val="16"/>
              </w:rPr>
            </w:pPr>
          </w:p>
        </w:tc>
      </w:tr>
      <w:tr w:rsidR="00E4343C" w:rsidRPr="00E4343C" w14:paraId="4B88870F" w14:textId="77777777" w:rsidTr="00756512">
        <w:tc>
          <w:tcPr>
            <w:tcW w:w="4650" w:type="pct"/>
            <w:shd w:val="clear" w:color="auto" w:fill="auto"/>
          </w:tcPr>
          <w:p w14:paraId="4B88870D" w14:textId="77777777" w:rsidR="005E45FD" w:rsidRPr="00E4343C" w:rsidRDefault="005E45FD" w:rsidP="00756512">
            <w:pPr>
              <w:pStyle w:val="TDC1"/>
              <w:numPr>
                <w:ilvl w:val="1"/>
                <w:numId w:val="1"/>
              </w:numPr>
              <w:tabs>
                <w:tab w:val="clear" w:pos="12049"/>
                <w:tab w:val="clear" w:pos="21828"/>
              </w:tabs>
              <w:ind w:left="1134" w:right="0" w:hanging="567"/>
              <w:rPr>
                <w:rFonts w:ascii="Montserrat" w:hAnsi="Montserrat"/>
                <w:spacing w:val="0"/>
                <w:sz w:val="16"/>
              </w:rPr>
            </w:pPr>
            <w:r w:rsidRPr="00E4343C">
              <w:rPr>
                <w:rFonts w:ascii="Montserrat" w:hAnsi="Montserrat"/>
                <w:spacing w:val="0"/>
                <w:sz w:val="16"/>
              </w:rPr>
              <w:t>Encuesta de transparencia.</w:t>
            </w:r>
          </w:p>
        </w:tc>
        <w:tc>
          <w:tcPr>
            <w:tcW w:w="350" w:type="pct"/>
            <w:shd w:val="clear" w:color="auto" w:fill="auto"/>
          </w:tcPr>
          <w:p w14:paraId="4B88870E" w14:textId="77777777" w:rsidR="005E45FD" w:rsidRPr="00E4343C" w:rsidRDefault="005E45FD" w:rsidP="00756512">
            <w:pPr>
              <w:pageBreakBefore/>
              <w:spacing w:before="120"/>
              <w:ind w:left="0"/>
              <w:jc w:val="center"/>
              <w:rPr>
                <w:rFonts w:ascii="Montserrat" w:hAnsi="Montserrat"/>
                <w:sz w:val="16"/>
              </w:rPr>
            </w:pPr>
          </w:p>
        </w:tc>
      </w:tr>
    </w:tbl>
    <w:p w14:paraId="4B888710" w14:textId="77777777" w:rsidR="00FE7713" w:rsidRPr="00E4343C" w:rsidRDefault="00FE7713" w:rsidP="00C83848">
      <w:pPr>
        <w:pageBreakBefore/>
        <w:widowControl w:val="0"/>
        <w:suppressAutoHyphens w:val="0"/>
        <w:spacing w:before="120"/>
        <w:ind w:left="0"/>
        <w:rPr>
          <w:rFonts w:ascii="Montserrat" w:hAnsi="Montserrat"/>
          <w:sz w:val="16"/>
        </w:rPr>
      </w:pPr>
      <w:r w:rsidRPr="00E4343C">
        <w:rPr>
          <w:rFonts w:ascii="Montserrat" w:hAnsi="Montserrat"/>
          <w:sz w:val="16"/>
        </w:rPr>
        <w:lastRenderedPageBreak/>
        <w:t>Glosario de términos.</w:t>
      </w:r>
    </w:p>
    <w:p w14:paraId="4B888711" w14:textId="77777777" w:rsidR="00FE7713" w:rsidRPr="00E4343C" w:rsidRDefault="00FE7713" w:rsidP="00881A80">
      <w:pPr>
        <w:spacing w:before="120" w:after="120"/>
        <w:ind w:left="0"/>
        <w:rPr>
          <w:rFonts w:ascii="Montserrat" w:hAnsi="Montserrat"/>
          <w:sz w:val="16"/>
        </w:rPr>
      </w:pPr>
      <w:r w:rsidRPr="00E4343C">
        <w:rPr>
          <w:rFonts w:ascii="Montserrat" w:hAnsi="Montserrat"/>
          <w:sz w:val="16"/>
        </w:rPr>
        <w:t>Para los efectos de la presente convocatoria se entenderá por:</w:t>
      </w:r>
    </w:p>
    <w:tbl>
      <w:tblPr>
        <w:tblW w:w="9403" w:type="dxa"/>
        <w:tblInd w:w="165" w:type="dxa"/>
        <w:tblLayout w:type="fixed"/>
        <w:tblCellMar>
          <w:left w:w="70" w:type="dxa"/>
          <w:right w:w="70" w:type="dxa"/>
        </w:tblCellMar>
        <w:tblLook w:val="0000" w:firstRow="0" w:lastRow="0" w:firstColumn="0" w:lastColumn="0" w:noHBand="0" w:noVBand="0"/>
      </w:tblPr>
      <w:tblGrid>
        <w:gridCol w:w="2346"/>
        <w:gridCol w:w="7057"/>
      </w:tblGrid>
      <w:tr w:rsidR="00E4343C" w:rsidRPr="00E4343C" w14:paraId="4B888714" w14:textId="77777777">
        <w:trPr>
          <w:trHeight w:val="378"/>
        </w:trPr>
        <w:tc>
          <w:tcPr>
            <w:tcW w:w="2346" w:type="dxa"/>
            <w:tcBorders>
              <w:top w:val="single" w:sz="4" w:space="0" w:color="000000"/>
              <w:left w:val="single" w:sz="4" w:space="0" w:color="000000"/>
              <w:bottom w:val="single" w:sz="4" w:space="0" w:color="000000"/>
            </w:tcBorders>
            <w:vAlign w:val="center"/>
          </w:tcPr>
          <w:p w14:paraId="4B888712" w14:textId="77777777" w:rsidR="00FE7713" w:rsidRPr="00E4343C" w:rsidRDefault="00FE7713" w:rsidP="00881A80">
            <w:pPr>
              <w:snapToGrid w:val="0"/>
              <w:spacing w:before="120" w:after="120"/>
              <w:ind w:left="34"/>
              <w:jc w:val="left"/>
              <w:rPr>
                <w:rFonts w:ascii="Montserrat" w:hAnsi="Montserrat"/>
                <w:sz w:val="16"/>
              </w:rPr>
            </w:pPr>
            <w:r w:rsidRPr="00E4343C">
              <w:rPr>
                <w:rFonts w:ascii="Montserrat" w:hAnsi="Montserrat"/>
                <w:sz w:val="16"/>
              </w:rPr>
              <w:t>ARC</w:t>
            </w:r>
          </w:p>
        </w:tc>
        <w:tc>
          <w:tcPr>
            <w:tcW w:w="7057" w:type="dxa"/>
            <w:tcBorders>
              <w:top w:val="single" w:sz="4" w:space="0" w:color="000000"/>
              <w:left w:val="single" w:sz="4" w:space="0" w:color="000000"/>
              <w:bottom w:val="single" w:sz="4" w:space="0" w:color="000000"/>
              <w:right w:val="single" w:sz="4" w:space="0" w:color="000000"/>
            </w:tcBorders>
          </w:tcPr>
          <w:p w14:paraId="4B888713" w14:textId="4ADBB068" w:rsidR="00FE7713" w:rsidRPr="00E4343C" w:rsidRDefault="00FE7713" w:rsidP="00365771">
            <w:pPr>
              <w:snapToGrid w:val="0"/>
              <w:spacing w:before="120" w:after="120"/>
              <w:ind w:left="31"/>
              <w:rPr>
                <w:rFonts w:ascii="Montserrat" w:hAnsi="Montserrat"/>
                <w:bCs/>
                <w:sz w:val="16"/>
              </w:rPr>
            </w:pPr>
            <w:r w:rsidRPr="00BD06F4">
              <w:rPr>
                <w:rFonts w:ascii="Montserrat" w:hAnsi="Montserrat"/>
                <w:b/>
                <w:sz w:val="16"/>
              </w:rPr>
              <w:t xml:space="preserve">Área Responsable de </w:t>
            </w:r>
            <w:r w:rsidR="008425D8" w:rsidRPr="00BD06F4">
              <w:rPr>
                <w:rFonts w:ascii="Montserrat" w:hAnsi="Montserrat"/>
                <w:b/>
                <w:sz w:val="16"/>
              </w:rPr>
              <w:t xml:space="preserve">la </w:t>
            </w:r>
            <w:r w:rsidRPr="00BD06F4">
              <w:rPr>
                <w:rFonts w:ascii="Montserrat" w:hAnsi="Montserrat"/>
                <w:b/>
                <w:sz w:val="16"/>
              </w:rPr>
              <w:t>Contratación</w:t>
            </w:r>
            <w:r w:rsidR="004A1479" w:rsidRPr="00BD06F4">
              <w:rPr>
                <w:rFonts w:ascii="Montserrat" w:hAnsi="Montserrat"/>
                <w:b/>
                <w:sz w:val="16"/>
              </w:rPr>
              <w:t xml:space="preserve">. </w:t>
            </w:r>
            <w:r w:rsidR="00BD06F4" w:rsidRPr="00BD06F4">
              <w:rPr>
                <w:rFonts w:ascii="Montserrat" w:hAnsi="Montserrat"/>
                <w:bCs/>
                <w:sz w:val="16"/>
              </w:rPr>
              <w:t xml:space="preserve">Área Responsable de la Contratación. La facultada de acuerdo con los Manuales de Organización autorizados para operar el sistema CompraNet y llevar a cabo todos los actos administrativos y eventos que conforman los procedimientos de contratación por licitación pública, invitación a cuando menos tres personas y adjudicación directa, desde la difusión del proyecto de convocatoria, entrega de invitaciones o solicitud de cotización, hasta la obtención de la autorización de la adjudicación o emisión del fallo y la firma del contrato, o en su caso, la cancelación del procedimiento respectivo. </w:t>
            </w:r>
          </w:p>
        </w:tc>
      </w:tr>
      <w:tr w:rsidR="00B91EBD" w:rsidRPr="00E4343C" w14:paraId="30E7BD20" w14:textId="77777777">
        <w:trPr>
          <w:trHeight w:val="378"/>
        </w:trPr>
        <w:tc>
          <w:tcPr>
            <w:tcW w:w="2346" w:type="dxa"/>
            <w:tcBorders>
              <w:top w:val="single" w:sz="4" w:space="0" w:color="000000"/>
              <w:left w:val="single" w:sz="4" w:space="0" w:color="000000"/>
              <w:bottom w:val="single" w:sz="4" w:space="0" w:color="000000"/>
            </w:tcBorders>
            <w:vAlign w:val="center"/>
          </w:tcPr>
          <w:p w14:paraId="5D7E61A7" w14:textId="24D2A0E7" w:rsidR="00B91EBD" w:rsidRPr="00E4343C" w:rsidRDefault="00B91EBD" w:rsidP="00B91EBD">
            <w:pPr>
              <w:snapToGrid w:val="0"/>
              <w:spacing w:before="120" w:after="120"/>
              <w:ind w:left="34"/>
              <w:jc w:val="left"/>
              <w:rPr>
                <w:rFonts w:ascii="Montserrat" w:hAnsi="Montserrat"/>
                <w:sz w:val="16"/>
              </w:rPr>
            </w:pPr>
            <w:r w:rsidRPr="00E4343C">
              <w:rPr>
                <w:rFonts w:ascii="Montserrat" w:hAnsi="Montserrat"/>
                <w:sz w:val="16"/>
              </w:rPr>
              <w:t>AR</w:t>
            </w:r>
            <w:r>
              <w:rPr>
                <w:rFonts w:ascii="Montserrat" w:hAnsi="Montserrat"/>
                <w:sz w:val="16"/>
              </w:rPr>
              <w:t>E</w:t>
            </w:r>
            <w:r w:rsidRPr="00E4343C">
              <w:rPr>
                <w:rFonts w:ascii="Montserrat" w:hAnsi="Montserrat"/>
                <w:sz w:val="16"/>
              </w:rPr>
              <w:t>T</w:t>
            </w:r>
          </w:p>
        </w:tc>
        <w:tc>
          <w:tcPr>
            <w:tcW w:w="7057" w:type="dxa"/>
            <w:tcBorders>
              <w:top w:val="single" w:sz="4" w:space="0" w:color="000000"/>
              <w:left w:val="single" w:sz="4" w:space="0" w:color="000000"/>
              <w:bottom w:val="single" w:sz="4" w:space="0" w:color="000000"/>
              <w:right w:val="single" w:sz="4" w:space="0" w:color="000000"/>
            </w:tcBorders>
          </w:tcPr>
          <w:p w14:paraId="54753E66" w14:textId="3F738D1E" w:rsidR="00B91EBD" w:rsidRPr="00E4343C" w:rsidRDefault="00B91EBD" w:rsidP="00B91EBD">
            <w:pPr>
              <w:snapToGrid w:val="0"/>
              <w:spacing w:before="120" w:after="120"/>
              <w:ind w:left="34"/>
              <w:jc w:val="left"/>
              <w:rPr>
                <w:rFonts w:ascii="Montserrat" w:hAnsi="Montserrat"/>
                <w:sz w:val="16"/>
              </w:rPr>
            </w:pPr>
            <w:r w:rsidRPr="00B91EBD">
              <w:rPr>
                <w:rFonts w:ascii="Montserrat" w:hAnsi="Montserrat"/>
                <w:b/>
                <w:bCs/>
                <w:sz w:val="16"/>
              </w:rPr>
              <w:t>Área Responsable de la Ejecución de los Trabajos</w:t>
            </w:r>
            <w:r w:rsidRPr="00E4343C">
              <w:rPr>
                <w:rFonts w:ascii="Montserrat" w:hAnsi="Montserrat"/>
                <w:sz w:val="16"/>
              </w:rPr>
              <w:t>.</w:t>
            </w:r>
            <w:r>
              <w:rPr>
                <w:rFonts w:ascii="Montserrat" w:hAnsi="Montserrat"/>
                <w:sz w:val="16"/>
              </w:rPr>
              <w:t xml:space="preserve"> </w:t>
            </w:r>
            <w:r w:rsidRPr="00B91EBD">
              <w:rPr>
                <w:rFonts w:ascii="Montserrat" w:hAnsi="Montserrat"/>
                <w:sz w:val="16"/>
              </w:rPr>
              <w:t>Área Responsable de la Ejecución de los Trabajos. La facultada para llevar la administración, control y seguimiento de los trabajos hasta la conclusión definitiva, incluyendo el finiquito, extinción de derechos y obligaciones de los contratos de obras públicas y servicios relacionados con las mismas.</w:t>
            </w:r>
          </w:p>
        </w:tc>
      </w:tr>
      <w:tr w:rsidR="00B91EBD" w:rsidRPr="00E4343C" w14:paraId="36884050" w14:textId="77777777">
        <w:trPr>
          <w:trHeight w:val="378"/>
        </w:trPr>
        <w:tc>
          <w:tcPr>
            <w:tcW w:w="2346" w:type="dxa"/>
            <w:tcBorders>
              <w:top w:val="single" w:sz="4" w:space="0" w:color="000000"/>
              <w:left w:val="single" w:sz="4" w:space="0" w:color="000000"/>
              <w:bottom w:val="single" w:sz="4" w:space="0" w:color="000000"/>
            </w:tcBorders>
            <w:vAlign w:val="center"/>
          </w:tcPr>
          <w:p w14:paraId="472C7A49" w14:textId="3A904599" w:rsidR="00B91EBD" w:rsidRPr="00E4343C" w:rsidRDefault="00B91EBD" w:rsidP="00B91EBD">
            <w:pPr>
              <w:snapToGrid w:val="0"/>
              <w:spacing w:before="120" w:after="120"/>
              <w:ind w:left="34"/>
              <w:jc w:val="left"/>
              <w:rPr>
                <w:rFonts w:ascii="Montserrat" w:hAnsi="Montserrat"/>
                <w:sz w:val="16"/>
              </w:rPr>
            </w:pPr>
            <w:r w:rsidRPr="00E4343C">
              <w:rPr>
                <w:rFonts w:ascii="Montserrat" w:hAnsi="Montserrat"/>
                <w:sz w:val="16"/>
              </w:rPr>
              <w:t>AR</w:t>
            </w:r>
          </w:p>
        </w:tc>
        <w:tc>
          <w:tcPr>
            <w:tcW w:w="7057" w:type="dxa"/>
            <w:tcBorders>
              <w:top w:val="single" w:sz="4" w:space="0" w:color="000000"/>
              <w:left w:val="single" w:sz="4" w:space="0" w:color="000000"/>
              <w:bottom w:val="single" w:sz="4" w:space="0" w:color="000000"/>
              <w:right w:val="single" w:sz="4" w:space="0" w:color="000000"/>
            </w:tcBorders>
          </w:tcPr>
          <w:p w14:paraId="105C0DC0" w14:textId="4BCACBAF" w:rsidR="00B91EBD" w:rsidRPr="00E4343C" w:rsidRDefault="00B91EBD" w:rsidP="00B91EBD">
            <w:pPr>
              <w:snapToGrid w:val="0"/>
              <w:spacing w:before="120" w:after="120"/>
              <w:ind w:left="34"/>
              <w:jc w:val="left"/>
              <w:rPr>
                <w:rFonts w:ascii="Montserrat" w:hAnsi="Montserrat"/>
                <w:sz w:val="16"/>
              </w:rPr>
            </w:pPr>
            <w:r w:rsidRPr="00362841">
              <w:rPr>
                <w:rFonts w:ascii="Montserrat" w:hAnsi="Montserrat"/>
                <w:b/>
                <w:bCs/>
                <w:sz w:val="16"/>
              </w:rPr>
              <w:t>Área Requirente</w:t>
            </w:r>
            <w:r>
              <w:rPr>
                <w:rFonts w:ascii="Montserrat" w:hAnsi="Montserrat"/>
                <w:b/>
                <w:bCs/>
                <w:sz w:val="16"/>
              </w:rPr>
              <w:t>. -</w:t>
            </w:r>
            <w:r w:rsidRPr="00362841">
              <w:rPr>
                <w:rFonts w:ascii="Montserrat" w:hAnsi="Montserrat"/>
                <w:sz w:val="16"/>
              </w:rPr>
              <w:t xml:space="preserve"> La que solicite o requiera formalmente, la contratación de obras públicas y servicios relacionados con las mismas, o bien aquella que los utilizará</w:t>
            </w:r>
          </w:p>
        </w:tc>
      </w:tr>
      <w:tr w:rsidR="00B91EBD" w:rsidRPr="00E4343C" w14:paraId="57EC6CDA" w14:textId="77777777">
        <w:trPr>
          <w:trHeight w:val="378"/>
        </w:trPr>
        <w:tc>
          <w:tcPr>
            <w:tcW w:w="2346" w:type="dxa"/>
            <w:tcBorders>
              <w:top w:val="single" w:sz="4" w:space="0" w:color="000000"/>
              <w:left w:val="single" w:sz="4" w:space="0" w:color="000000"/>
              <w:bottom w:val="single" w:sz="4" w:space="0" w:color="000000"/>
            </w:tcBorders>
            <w:vAlign w:val="center"/>
          </w:tcPr>
          <w:p w14:paraId="2418146E" w14:textId="0FDA87E2" w:rsidR="00B91EBD" w:rsidRPr="00E4343C" w:rsidRDefault="0090430C" w:rsidP="00B91EBD">
            <w:pPr>
              <w:snapToGrid w:val="0"/>
              <w:spacing w:before="120" w:after="120"/>
              <w:ind w:left="34"/>
              <w:jc w:val="left"/>
              <w:rPr>
                <w:rFonts w:ascii="Montserrat" w:hAnsi="Montserrat"/>
                <w:sz w:val="16"/>
              </w:rPr>
            </w:pPr>
            <w:r>
              <w:rPr>
                <w:rFonts w:ascii="Montserrat" w:hAnsi="Montserrat"/>
                <w:sz w:val="16"/>
              </w:rPr>
              <w:t>BESOP</w:t>
            </w:r>
          </w:p>
        </w:tc>
        <w:tc>
          <w:tcPr>
            <w:tcW w:w="7057" w:type="dxa"/>
            <w:tcBorders>
              <w:top w:val="single" w:sz="4" w:space="0" w:color="000000"/>
              <w:left w:val="single" w:sz="4" w:space="0" w:color="000000"/>
              <w:bottom w:val="single" w:sz="4" w:space="0" w:color="000000"/>
              <w:right w:val="single" w:sz="4" w:space="0" w:color="000000"/>
            </w:tcBorders>
          </w:tcPr>
          <w:p w14:paraId="4AD491DB" w14:textId="1915861E" w:rsidR="00B91EBD" w:rsidRPr="00E4343C" w:rsidRDefault="00984029" w:rsidP="00B91EBD">
            <w:pPr>
              <w:snapToGrid w:val="0"/>
              <w:spacing w:before="120" w:after="120"/>
              <w:ind w:left="34"/>
              <w:jc w:val="left"/>
              <w:rPr>
                <w:rFonts w:ascii="Montserrat" w:hAnsi="Montserrat"/>
                <w:sz w:val="16"/>
              </w:rPr>
            </w:pPr>
            <w:r>
              <w:rPr>
                <w:rFonts w:ascii="Montserrat" w:hAnsi="Montserrat"/>
                <w:b/>
                <w:bCs/>
                <w:sz w:val="16"/>
              </w:rPr>
              <w:t xml:space="preserve">BESOP </w:t>
            </w:r>
            <w:r w:rsidRPr="0090430C">
              <w:rPr>
                <w:rFonts w:ascii="Montserrat" w:hAnsi="Montserrat"/>
                <w:sz w:val="16"/>
              </w:rPr>
              <w:t>Programa</w:t>
            </w:r>
            <w:r w:rsidR="0090430C" w:rsidRPr="0090430C">
              <w:rPr>
                <w:rFonts w:ascii="Montserrat" w:hAnsi="Montserrat"/>
                <w:sz w:val="16"/>
              </w:rPr>
              <w:t xml:space="preserve"> informático de Bitácora Electrónica y Seguimiento a Obra Pública, implementado por la Secretaría de la Función Pública</w:t>
            </w:r>
          </w:p>
        </w:tc>
      </w:tr>
      <w:tr w:rsidR="00B91EBD" w:rsidRPr="00E4343C" w14:paraId="5B4E2CF2" w14:textId="77777777">
        <w:trPr>
          <w:trHeight w:val="378"/>
        </w:trPr>
        <w:tc>
          <w:tcPr>
            <w:tcW w:w="2346" w:type="dxa"/>
            <w:tcBorders>
              <w:top w:val="single" w:sz="4" w:space="0" w:color="000000"/>
              <w:left w:val="single" w:sz="4" w:space="0" w:color="000000"/>
              <w:bottom w:val="single" w:sz="4" w:space="0" w:color="000000"/>
            </w:tcBorders>
            <w:vAlign w:val="center"/>
          </w:tcPr>
          <w:p w14:paraId="2418CF6C" w14:textId="69C6E1A5" w:rsidR="00B91EBD" w:rsidRPr="00E4343C" w:rsidRDefault="00984029" w:rsidP="00B91EBD">
            <w:pPr>
              <w:snapToGrid w:val="0"/>
              <w:spacing w:before="120" w:after="120"/>
              <w:ind w:left="34"/>
              <w:jc w:val="left"/>
              <w:rPr>
                <w:rFonts w:ascii="Montserrat" w:hAnsi="Montserrat"/>
                <w:sz w:val="16"/>
              </w:rPr>
            </w:pPr>
            <w:r w:rsidRPr="00984029">
              <w:rPr>
                <w:rFonts w:ascii="Montserrat" w:hAnsi="Montserrat"/>
                <w:sz w:val="16"/>
              </w:rPr>
              <w:t>Contratista</w:t>
            </w:r>
          </w:p>
        </w:tc>
        <w:tc>
          <w:tcPr>
            <w:tcW w:w="7057" w:type="dxa"/>
            <w:tcBorders>
              <w:top w:val="single" w:sz="4" w:space="0" w:color="000000"/>
              <w:left w:val="single" w:sz="4" w:space="0" w:color="000000"/>
              <w:bottom w:val="single" w:sz="4" w:space="0" w:color="000000"/>
              <w:right w:val="single" w:sz="4" w:space="0" w:color="000000"/>
            </w:tcBorders>
          </w:tcPr>
          <w:p w14:paraId="66DA2F1C" w14:textId="6D287451" w:rsidR="00B91EBD" w:rsidRPr="00984029" w:rsidRDefault="00984029" w:rsidP="00B91EBD">
            <w:pPr>
              <w:snapToGrid w:val="0"/>
              <w:spacing w:before="120" w:after="120"/>
              <w:ind w:left="34"/>
              <w:jc w:val="left"/>
              <w:rPr>
                <w:rFonts w:ascii="Montserrat" w:hAnsi="Montserrat"/>
                <w:b/>
                <w:bCs/>
                <w:sz w:val="16"/>
              </w:rPr>
            </w:pPr>
            <w:r w:rsidRPr="00984029">
              <w:rPr>
                <w:rFonts w:ascii="Montserrat" w:hAnsi="Montserrat"/>
                <w:b/>
                <w:bCs/>
                <w:sz w:val="16"/>
              </w:rPr>
              <w:t>Contratista</w:t>
            </w:r>
            <w:r>
              <w:rPr>
                <w:rFonts w:ascii="Montserrat" w:hAnsi="Montserrat"/>
                <w:b/>
                <w:bCs/>
                <w:sz w:val="16"/>
              </w:rPr>
              <w:t xml:space="preserve"> </w:t>
            </w:r>
            <w:r w:rsidRPr="00984029">
              <w:rPr>
                <w:rFonts w:ascii="Montserrat" w:hAnsi="Montserrat"/>
                <w:sz w:val="16"/>
              </w:rPr>
              <w:t>La persona que celebre contratos de obras públicas o de servicios relacionados con las mismas con el IMSS.</w:t>
            </w:r>
          </w:p>
        </w:tc>
      </w:tr>
      <w:tr w:rsidR="00EE4406" w:rsidRPr="00E4343C" w14:paraId="3794AE6A" w14:textId="77777777" w:rsidTr="00167D14">
        <w:trPr>
          <w:trHeight w:val="395"/>
        </w:trPr>
        <w:tc>
          <w:tcPr>
            <w:tcW w:w="2346" w:type="dxa"/>
            <w:tcBorders>
              <w:top w:val="single" w:sz="4" w:space="0" w:color="000000"/>
              <w:left w:val="single" w:sz="4" w:space="0" w:color="000000"/>
              <w:bottom w:val="single" w:sz="4" w:space="0" w:color="000000"/>
            </w:tcBorders>
            <w:vAlign w:val="center"/>
          </w:tcPr>
          <w:p w14:paraId="25944E78" w14:textId="6C4BCEB3" w:rsidR="00EE4406" w:rsidRPr="00E4343C" w:rsidRDefault="00167D14" w:rsidP="00B91EBD">
            <w:pPr>
              <w:snapToGrid w:val="0"/>
              <w:spacing w:before="120" w:after="120"/>
              <w:ind w:left="34"/>
              <w:jc w:val="left"/>
              <w:rPr>
                <w:rFonts w:ascii="Montserrat" w:hAnsi="Montserrat"/>
                <w:sz w:val="16"/>
              </w:rPr>
            </w:pPr>
            <w:r w:rsidRPr="00167D14">
              <w:rPr>
                <w:rFonts w:ascii="Montserrat" w:hAnsi="Montserrat"/>
                <w:sz w:val="16"/>
              </w:rPr>
              <w:t>CompraNet:</w:t>
            </w:r>
          </w:p>
        </w:tc>
        <w:tc>
          <w:tcPr>
            <w:tcW w:w="7057" w:type="dxa"/>
            <w:tcBorders>
              <w:top w:val="single" w:sz="4" w:space="0" w:color="000000"/>
              <w:left w:val="single" w:sz="4" w:space="0" w:color="000000"/>
              <w:bottom w:val="single" w:sz="4" w:space="0" w:color="000000"/>
              <w:right w:val="single" w:sz="4" w:space="0" w:color="000000"/>
            </w:tcBorders>
          </w:tcPr>
          <w:p w14:paraId="45931B8C" w14:textId="4FFA90AD" w:rsidR="00EE4406" w:rsidRPr="00E4343C" w:rsidRDefault="00167D14" w:rsidP="00B91EBD">
            <w:pPr>
              <w:snapToGrid w:val="0"/>
              <w:spacing w:before="120" w:after="120"/>
              <w:ind w:left="34"/>
              <w:jc w:val="left"/>
              <w:rPr>
                <w:rFonts w:ascii="Montserrat" w:hAnsi="Montserrat"/>
                <w:sz w:val="16"/>
              </w:rPr>
            </w:pPr>
            <w:r w:rsidRPr="00167D14">
              <w:rPr>
                <w:rFonts w:ascii="Montserrat" w:hAnsi="Montserrat"/>
                <w:b/>
                <w:bCs/>
                <w:sz w:val="16"/>
              </w:rPr>
              <w:t>CompraNet</w:t>
            </w:r>
            <w:r>
              <w:rPr>
                <w:rFonts w:ascii="Montserrat" w:hAnsi="Montserrat"/>
                <w:sz w:val="16"/>
              </w:rPr>
              <w:t xml:space="preserve"> </w:t>
            </w:r>
            <w:r w:rsidRPr="00167D14">
              <w:rPr>
                <w:rFonts w:ascii="Montserrat" w:hAnsi="Montserrat"/>
                <w:sz w:val="16"/>
              </w:rPr>
              <w:t>El sistema electrónico de información pública gubernamental sobre obras públicas y servicios relacionados con las mismas.</w:t>
            </w:r>
          </w:p>
        </w:tc>
      </w:tr>
      <w:tr w:rsidR="007F78AB" w:rsidRPr="00E4343C" w14:paraId="2533B9E0" w14:textId="77777777">
        <w:trPr>
          <w:trHeight w:val="333"/>
        </w:trPr>
        <w:tc>
          <w:tcPr>
            <w:tcW w:w="2346" w:type="dxa"/>
            <w:tcBorders>
              <w:top w:val="single" w:sz="4" w:space="0" w:color="000000"/>
              <w:left w:val="single" w:sz="4" w:space="0" w:color="000000"/>
              <w:bottom w:val="single" w:sz="4" w:space="0" w:color="000000"/>
            </w:tcBorders>
            <w:vAlign w:val="center"/>
          </w:tcPr>
          <w:p w14:paraId="644E257A" w14:textId="43B6D5C7" w:rsidR="007F78AB" w:rsidRDefault="007F78AB" w:rsidP="007F78AB">
            <w:pPr>
              <w:snapToGrid w:val="0"/>
              <w:spacing w:before="120" w:after="120"/>
              <w:ind w:left="34"/>
              <w:jc w:val="left"/>
              <w:rPr>
                <w:rFonts w:ascii="Montserrat" w:hAnsi="Montserrat"/>
                <w:sz w:val="16"/>
              </w:rPr>
            </w:pPr>
            <w:r>
              <w:rPr>
                <w:rFonts w:ascii="Montserrat" w:hAnsi="Montserrat"/>
                <w:sz w:val="16"/>
              </w:rPr>
              <w:t>IM</w:t>
            </w:r>
          </w:p>
        </w:tc>
        <w:tc>
          <w:tcPr>
            <w:tcW w:w="7057" w:type="dxa"/>
            <w:tcBorders>
              <w:top w:val="single" w:sz="4" w:space="0" w:color="000000"/>
              <w:left w:val="single" w:sz="4" w:space="0" w:color="000000"/>
              <w:bottom w:val="single" w:sz="4" w:space="0" w:color="000000"/>
              <w:right w:val="single" w:sz="4" w:space="0" w:color="000000"/>
            </w:tcBorders>
          </w:tcPr>
          <w:p w14:paraId="2500A7D7" w14:textId="58340B7B" w:rsidR="007F78AB" w:rsidRPr="007F78AB" w:rsidRDefault="007F78AB" w:rsidP="007F78AB">
            <w:pPr>
              <w:snapToGrid w:val="0"/>
              <w:spacing w:before="120" w:after="120"/>
              <w:ind w:left="0"/>
              <w:jc w:val="left"/>
              <w:rPr>
                <w:rFonts w:ascii="Montserrat" w:hAnsi="Montserrat"/>
                <w:b/>
                <w:bCs/>
                <w:sz w:val="16"/>
              </w:rPr>
            </w:pPr>
            <w:r w:rsidRPr="007F78AB">
              <w:rPr>
                <w:rFonts w:ascii="Montserrat" w:hAnsi="Montserrat"/>
                <w:b/>
                <w:bCs/>
                <w:sz w:val="16"/>
              </w:rPr>
              <w:t xml:space="preserve">Investigación de </w:t>
            </w:r>
            <w:proofErr w:type="gramStart"/>
            <w:r w:rsidRPr="007F78AB">
              <w:rPr>
                <w:rFonts w:ascii="Montserrat" w:hAnsi="Montserrat"/>
                <w:b/>
                <w:bCs/>
                <w:sz w:val="16"/>
              </w:rPr>
              <w:t>Mercado</w:t>
            </w:r>
            <w:r>
              <w:rPr>
                <w:rFonts w:ascii="Montserrat" w:hAnsi="Montserrat"/>
                <w:sz w:val="16"/>
              </w:rPr>
              <w:t xml:space="preserve">  </w:t>
            </w:r>
            <w:r w:rsidRPr="007F78AB">
              <w:rPr>
                <w:rFonts w:ascii="Montserrat" w:hAnsi="Montserrat"/>
                <w:sz w:val="16"/>
              </w:rPr>
              <w:t>Consiste</w:t>
            </w:r>
            <w:proofErr w:type="gramEnd"/>
            <w:r w:rsidRPr="007F78AB">
              <w:rPr>
                <w:rFonts w:ascii="Montserrat" w:hAnsi="Montserrat"/>
                <w:sz w:val="16"/>
              </w:rPr>
              <w:t xml:space="preserve"> en la verificación de la existencia y costo de materiales, mano de obra, maquinaria y equipo, así como de contratistas, a nivel nacional o internacional, y del precio total estimado de los trabajos, basado en la información que se obtenga en términos del Reglamento de la Ley de Obras Públicas y Servicios Relacionados con las Misma</w:t>
            </w:r>
          </w:p>
        </w:tc>
      </w:tr>
      <w:tr w:rsidR="007F78AB" w:rsidRPr="00E4343C" w14:paraId="3D3534B4" w14:textId="77777777">
        <w:trPr>
          <w:trHeight w:val="333"/>
        </w:trPr>
        <w:tc>
          <w:tcPr>
            <w:tcW w:w="2346" w:type="dxa"/>
            <w:tcBorders>
              <w:top w:val="single" w:sz="4" w:space="0" w:color="000000"/>
              <w:left w:val="single" w:sz="4" w:space="0" w:color="000000"/>
              <w:bottom w:val="single" w:sz="4" w:space="0" w:color="000000"/>
            </w:tcBorders>
            <w:vAlign w:val="center"/>
          </w:tcPr>
          <w:p w14:paraId="1A4346AE" w14:textId="59BDFDC7" w:rsidR="007F78AB" w:rsidRPr="00E4343C" w:rsidRDefault="007F78AB" w:rsidP="007F78AB">
            <w:pPr>
              <w:snapToGrid w:val="0"/>
              <w:spacing w:before="120" w:after="120"/>
              <w:ind w:left="34"/>
              <w:jc w:val="left"/>
              <w:rPr>
                <w:rFonts w:ascii="Montserrat" w:hAnsi="Montserrat"/>
                <w:sz w:val="16"/>
              </w:rPr>
            </w:pPr>
            <w:r>
              <w:rPr>
                <w:rFonts w:ascii="Montserrat" w:hAnsi="Montserrat"/>
                <w:sz w:val="16"/>
              </w:rPr>
              <w:t>CFDI</w:t>
            </w:r>
          </w:p>
        </w:tc>
        <w:tc>
          <w:tcPr>
            <w:tcW w:w="7057" w:type="dxa"/>
            <w:tcBorders>
              <w:top w:val="single" w:sz="4" w:space="0" w:color="000000"/>
              <w:left w:val="single" w:sz="4" w:space="0" w:color="000000"/>
              <w:bottom w:val="single" w:sz="4" w:space="0" w:color="000000"/>
              <w:right w:val="single" w:sz="4" w:space="0" w:color="000000"/>
            </w:tcBorders>
          </w:tcPr>
          <w:p w14:paraId="21FB3537" w14:textId="4BCCEDFF" w:rsidR="007F78AB" w:rsidRPr="00E4343C" w:rsidRDefault="007F78AB" w:rsidP="007F78AB">
            <w:pPr>
              <w:snapToGrid w:val="0"/>
              <w:spacing w:before="120" w:after="120"/>
              <w:ind w:left="0"/>
              <w:jc w:val="left"/>
              <w:rPr>
                <w:rFonts w:ascii="Montserrat" w:hAnsi="Montserrat"/>
                <w:sz w:val="16"/>
              </w:rPr>
            </w:pPr>
            <w:r>
              <w:rPr>
                <w:rFonts w:ascii="Montserrat" w:hAnsi="Montserrat"/>
                <w:sz w:val="16"/>
              </w:rPr>
              <w:t>Comprobante Fiscal Digital por Internet</w:t>
            </w:r>
          </w:p>
        </w:tc>
      </w:tr>
      <w:tr w:rsidR="007F78AB" w:rsidRPr="00E4343C" w14:paraId="4B888720" w14:textId="77777777">
        <w:trPr>
          <w:trHeight w:val="333"/>
        </w:trPr>
        <w:tc>
          <w:tcPr>
            <w:tcW w:w="2346" w:type="dxa"/>
            <w:tcBorders>
              <w:top w:val="single" w:sz="4" w:space="0" w:color="000000"/>
              <w:left w:val="single" w:sz="4" w:space="0" w:color="000000"/>
              <w:bottom w:val="single" w:sz="4" w:space="0" w:color="000000"/>
            </w:tcBorders>
            <w:vAlign w:val="center"/>
          </w:tcPr>
          <w:p w14:paraId="4B88871E"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DOF</w:t>
            </w:r>
          </w:p>
        </w:tc>
        <w:tc>
          <w:tcPr>
            <w:tcW w:w="7057" w:type="dxa"/>
            <w:tcBorders>
              <w:top w:val="single" w:sz="4" w:space="0" w:color="000000"/>
              <w:left w:val="single" w:sz="4" w:space="0" w:color="000000"/>
              <w:bottom w:val="single" w:sz="4" w:space="0" w:color="000000"/>
              <w:right w:val="single" w:sz="4" w:space="0" w:color="000000"/>
            </w:tcBorders>
          </w:tcPr>
          <w:p w14:paraId="4B88871F"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Diario Oficial de la Federación.</w:t>
            </w:r>
          </w:p>
        </w:tc>
      </w:tr>
      <w:tr w:rsidR="007F78AB" w:rsidRPr="00E4343C" w14:paraId="4B888723" w14:textId="77777777">
        <w:trPr>
          <w:trHeight w:val="365"/>
        </w:trPr>
        <w:tc>
          <w:tcPr>
            <w:tcW w:w="2346" w:type="dxa"/>
            <w:tcBorders>
              <w:top w:val="single" w:sz="4" w:space="0" w:color="000000"/>
              <w:left w:val="single" w:sz="4" w:space="0" w:color="000000"/>
              <w:bottom w:val="single" w:sz="4" w:space="0" w:color="000000"/>
            </w:tcBorders>
            <w:vAlign w:val="center"/>
          </w:tcPr>
          <w:p w14:paraId="4B888721"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IMSS</w:t>
            </w:r>
          </w:p>
        </w:tc>
        <w:tc>
          <w:tcPr>
            <w:tcW w:w="7057" w:type="dxa"/>
            <w:tcBorders>
              <w:top w:val="single" w:sz="4" w:space="0" w:color="000000"/>
              <w:left w:val="single" w:sz="4" w:space="0" w:color="000000"/>
              <w:bottom w:val="single" w:sz="4" w:space="0" w:color="000000"/>
              <w:right w:val="single" w:sz="4" w:space="0" w:color="000000"/>
            </w:tcBorders>
          </w:tcPr>
          <w:p w14:paraId="4B888722"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Instituto Mexicano del Seguro Social.</w:t>
            </w:r>
          </w:p>
        </w:tc>
      </w:tr>
      <w:tr w:rsidR="007F78AB" w:rsidRPr="00E4343C" w14:paraId="4B888726" w14:textId="77777777">
        <w:trPr>
          <w:trHeight w:val="365"/>
        </w:trPr>
        <w:tc>
          <w:tcPr>
            <w:tcW w:w="2346" w:type="dxa"/>
            <w:tcBorders>
              <w:top w:val="single" w:sz="4" w:space="0" w:color="000000"/>
              <w:left w:val="single" w:sz="4" w:space="0" w:color="000000"/>
              <w:bottom w:val="single" w:sz="4" w:space="0" w:color="000000"/>
            </w:tcBorders>
            <w:vAlign w:val="center"/>
          </w:tcPr>
          <w:p w14:paraId="4B888724"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ISR</w:t>
            </w:r>
          </w:p>
        </w:tc>
        <w:tc>
          <w:tcPr>
            <w:tcW w:w="7057" w:type="dxa"/>
            <w:tcBorders>
              <w:top w:val="single" w:sz="4" w:space="0" w:color="000000"/>
              <w:left w:val="single" w:sz="4" w:space="0" w:color="000000"/>
              <w:bottom w:val="single" w:sz="4" w:space="0" w:color="000000"/>
              <w:right w:val="single" w:sz="4" w:space="0" w:color="000000"/>
            </w:tcBorders>
          </w:tcPr>
          <w:p w14:paraId="4B888725"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Impuesto Sobre la Renta.</w:t>
            </w:r>
          </w:p>
        </w:tc>
      </w:tr>
      <w:tr w:rsidR="007F78AB" w:rsidRPr="00E4343C" w14:paraId="4B888729" w14:textId="77777777">
        <w:trPr>
          <w:trHeight w:val="352"/>
        </w:trPr>
        <w:tc>
          <w:tcPr>
            <w:tcW w:w="2346" w:type="dxa"/>
            <w:tcBorders>
              <w:top w:val="single" w:sz="4" w:space="0" w:color="000000"/>
              <w:left w:val="single" w:sz="4" w:space="0" w:color="000000"/>
              <w:bottom w:val="single" w:sz="4" w:space="0" w:color="000000"/>
            </w:tcBorders>
            <w:vAlign w:val="center"/>
          </w:tcPr>
          <w:p w14:paraId="4B888727"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IVA</w:t>
            </w:r>
          </w:p>
        </w:tc>
        <w:tc>
          <w:tcPr>
            <w:tcW w:w="7057" w:type="dxa"/>
            <w:tcBorders>
              <w:top w:val="single" w:sz="4" w:space="0" w:color="000000"/>
              <w:left w:val="single" w:sz="4" w:space="0" w:color="000000"/>
              <w:bottom w:val="single" w:sz="4" w:space="0" w:color="000000"/>
              <w:right w:val="single" w:sz="4" w:space="0" w:color="000000"/>
            </w:tcBorders>
          </w:tcPr>
          <w:p w14:paraId="4B888728"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Impuesto al Valor Agregado.</w:t>
            </w:r>
          </w:p>
        </w:tc>
      </w:tr>
      <w:tr w:rsidR="007F78AB" w:rsidRPr="00E4343C" w14:paraId="4B88872C" w14:textId="77777777">
        <w:trPr>
          <w:trHeight w:val="314"/>
        </w:trPr>
        <w:tc>
          <w:tcPr>
            <w:tcW w:w="2346" w:type="dxa"/>
            <w:tcBorders>
              <w:top w:val="single" w:sz="4" w:space="0" w:color="000000"/>
              <w:left w:val="single" w:sz="4" w:space="0" w:color="000000"/>
              <w:bottom w:val="single" w:sz="4" w:space="0" w:color="000000"/>
            </w:tcBorders>
            <w:vAlign w:val="center"/>
          </w:tcPr>
          <w:p w14:paraId="4B88872A"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Ley</w:t>
            </w:r>
          </w:p>
        </w:tc>
        <w:tc>
          <w:tcPr>
            <w:tcW w:w="7057" w:type="dxa"/>
            <w:tcBorders>
              <w:top w:val="single" w:sz="4" w:space="0" w:color="000000"/>
              <w:left w:val="single" w:sz="4" w:space="0" w:color="000000"/>
              <w:bottom w:val="single" w:sz="4" w:space="0" w:color="000000"/>
              <w:right w:val="single" w:sz="4" w:space="0" w:color="000000"/>
            </w:tcBorders>
          </w:tcPr>
          <w:p w14:paraId="4B88872B"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Ley de Obras Públicas y Servicios Relacionados con las Mismas.</w:t>
            </w:r>
          </w:p>
        </w:tc>
      </w:tr>
      <w:tr w:rsidR="007F78AB" w:rsidRPr="00E4343C" w14:paraId="4B88872F" w14:textId="77777777" w:rsidTr="00881A80">
        <w:trPr>
          <w:trHeight w:val="119"/>
        </w:trPr>
        <w:tc>
          <w:tcPr>
            <w:tcW w:w="2346" w:type="dxa"/>
            <w:tcBorders>
              <w:top w:val="single" w:sz="4" w:space="0" w:color="000000"/>
              <w:left w:val="single" w:sz="4" w:space="0" w:color="000000"/>
              <w:bottom w:val="single" w:sz="4" w:space="0" w:color="000000"/>
            </w:tcBorders>
            <w:vAlign w:val="center"/>
          </w:tcPr>
          <w:p w14:paraId="4B88872D"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LSS</w:t>
            </w:r>
          </w:p>
        </w:tc>
        <w:tc>
          <w:tcPr>
            <w:tcW w:w="7057" w:type="dxa"/>
            <w:tcBorders>
              <w:top w:val="single" w:sz="4" w:space="0" w:color="000000"/>
              <w:left w:val="single" w:sz="4" w:space="0" w:color="000000"/>
              <w:bottom w:val="single" w:sz="4" w:space="0" w:color="000000"/>
              <w:right w:val="single" w:sz="4" w:space="0" w:color="000000"/>
            </w:tcBorders>
          </w:tcPr>
          <w:p w14:paraId="4B88872E"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Ley del Seguro Social.</w:t>
            </w:r>
          </w:p>
        </w:tc>
      </w:tr>
      <w:tr w:rsidR="007F78AB" w:rsidRPr="00E4343C" w14:paraId="4B888732" w14:textId="77777777" w:rsidTr="00881A80">
        <w:trPr>
          <w:trHeight w:val="198"/>
        </w:trPr>
        <w:tc>
          <w:tcPr>
            <w:tcW w:w="2346" w:type="dxa"/>
            <w:tcBorders>
              <w:top w:val="single" w:sz="4" w:space="0" w:color="000000"/>
              <w:left w:val="single" w:sz="4" w:space="0" w:color="000000"/>
              <w:bottom w:val="single" w:sz="4" w:space="0" w:color="000000"/>
            </w:tcBorders>
            <w:vAlign w:val="center"/>
          </w:tcPr>
          <w:p w14:paraId="4B888730"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Reglamento</w:t>
            </w:r>
          </w:p>
        </w:tc>
        <w:tc>
          <w:tcPr>
            <w:tcW w:w="7057" w:type="dxa"/>
            <w:tcBorders>
              <w:top w:val="single" w:sz="4" w:space="0" w:color="000000"/>
              <w:left w:val="single" w:sz="4" w:space="0" w:color="000000"/>
              <w:bottom w:val="single" w:sz="4" w:space="0" w:color="000000"/>
              <w:right w:val="single" w:sz="4" w:space="0" w:color="000000"/>
            </w:tcBorders>
            <w:vAlign w:val="center"/>
          </w:tcPr>
          <w:p w14:paraId="4B888731"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Reglamento de la Ley de Obras Públicas y Servicios Relacionados con las Mismas.</w:t>
            </w:r>
          </w:p>
        </w:tc>
      </w:tr>
      <w:tr w:rsidR="007F78AB" w:rsidRPr="00E4343C" w14:paraId="4B888735" w14:textId="77777777" w:rsidTr="00881A80">
        <w:trPr>
          <w:trHeight w:val="70"/>
        </w:trPr>
        <w:tc>
          <w:tcPr>
            <w:tcW w:w="2346" w:type="dxa"/>
            <w:tcBorders>
              <w:top w:val="single" w:sz="4" w:space="0" w:color="000000"/>
              <w:left w:val="single" w:sz="4" w:space="0" w:color="000000"/>
              <w:bottom w:val="single" w:sz="4" w:space="0" w:color="000000"/>
            </w:tcBorders>
            <w:vAlign w:val="center"/>
          </w:tcPr>
          <w:p w14:paraId="4B888733"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RFC</w:t>
            </w:r>
          </w:p>
        </w:tc>
        <w:tc>
          <w:tcPr>
            <w:tcW w:w="7057" w:type="dxa"/>
            <w:tcBorders>
              <w:top w:val="single" w:sz="4" w:space="0" w:color="000000"/>
              <w:left w:val="single" w:sz="4" w:space="0" w:color="000000"/>
              <w:bottom w:val="single" w:sz="4" w:space="0" w:color="000000"/>
              <w:right w:val="single" w:sz="4" w:space="0" w:color="000000"/>
            </w:tcBorders>
            <w:vAlign w:val="center"/>
          </w:tcPr>
          <w:p w14:paraId="4B888734"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Registro Federal de Contribuyentes.</w:t>
            </w:r>
          </w:p>
        </w:tc>
      </w:tr>
      <w:tr w:rsidR="007F78AB" w:rsidRPr="00E4343C" w14:paraId="4B888738" w14:textId="77777777" w:rsidTr="00881A80">
        <w:trPr>
          <w:trHeight w:val="74"/>
        </w:trPr>
        <w:tc>
          <w:tcPr>
            <w:tcW w:w="2346" w:type="dxa"/>
            <w:tcBorders>
              <w:top w:val="single" w:sz="4" w:space="0" w:color="000000"/>
              <w:left w:val="single" w:sz="4" w:space="0" w:color="000000"/>
              <w:bottom w:val="single" w:sz="4" w:space="0" w:color="000000"/>
            </w:tcBorders>
            <w:vAlign w:val="center"/>
          </w:tcPr>
          <w:p w14:paraId="4B888736"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SAT</w:t>
            </w:r>
          </w:p>
        </w:tc>
        <w:tc>
          <w:tcPr>
            <w:tcW w:w="7057" w:type="dxa"/>
            <w:tcBorders>
              <w:top w:val="single" w:sz="4" w:space="0" w:color="000000"/>
              <w:left w:val="single" w:sz="4" w:space="0" w:color="000000"/>
              <w:bottom w:val="single" w:sz="4" w:space="0" w:color="000000"/>
              <w:right w:val="single" w:sz="4" w:space="0" w:color="000000"/>
            </w:tcBorders>
            <w:vAlign w:val="center"/>
          </w:tcPr>
          <w:p w14:paraId="4B888737"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Sistema de Administración Tributaria.</w:t>
            </w:r>
          </w:p>
        </w:tc>
      </w:tr>
      <w:tr w:rsidR="007F78AB" w:rsidRPr="00E4343C" w14:paraId="4B88873B" w14:textId="77777777" w:rsidTr="00881A80">
        <w:trPr>
          <w:trHeight w:val="124"/>
        </w:trPr>
        <w:tc>
          <w:tcPr>
            <w:tcW w:w="2346" w:type="dxa"/>
            <w:tcBorders>
              <w:top w:val="single" w:sz="4" w:space="0" w:color="000000"/>
              <w:left w:val="single" w:sz="4" w:space="0" w:color="000000"/>
              <w:bottom w:val="single" w:sz="4" w:space="0" w:color="000000"/>
            </w:tcBorders>
            <w:vAlign w:val="center"/>
          </w:tcPr>
          <w:p w14:paraId="4B888739"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SFP</w:t>
            </w:r>
          </w:p>
        </w:tc>
        <w:tc>
          <w:tcPr>
            <w:tcW w:w="7057" w:type="dxa"/>
            <w:tcBorders>
              <w:top w:val="single" w:sz="4" w:space="0" w:color="000000"/>
              <w:left w:val="single" w:sz="4" w:space="0" w:color="000000"/>
              <w:bottom w:val="single" w:sz="4" w:space="0" w:color="000000"/>
              <w:right w:val="single" w:sz="4" w:space="0" w:color="000000"/>
            </w:tcBorders>
            <w:vAlign w:val="center"/>
          </w:tcPr>
          <w:p w14:paraId="4B88873A"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Secretaría de la Función Pública.</w:t>
            </w:r>
          </w:p>
        </w:tc>
      </w:tr>
      <w:tr w:rsidR="007F78AB" w:rsidRPr="00E4343C" w14:paraId="4B88873E" w14:textId="77777777" w:rsidTr="00881A80">
        <w:trPr>
          <w:trHeight w:val="70"/>
        </w:trPr>
        <w:tc>
          <w:tcPr>
            <w:tcW w:w="2346" w:type="dxa"/>
            <w:tcBorders>
              <w:top w:val="single" w:sz="4" w:space="0" w:color="000000"/>
              <w:left w:val="single" w:sz="4" w:space="0" w:color="000000"/>
              <w:bottom w:val="single" w:sz="4" w:space="0" w:color="000000"/>
            </w:tcBorders>
            <w:vAlign w:val="center"/>
          </w:tcPr>
          <w:p w14:paraId="4B88873C"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SHCP</w:t>
            </w:r>
          </w:p>
        </w:tc>
        <w:tc>
          <w:tcPr>
            <w:tcW w:w="7057" w:type="dxa"/>
            <w:tcBorders>
              <w:top w:val="single" w:sz="4" w:space="0" w:color="000000"/>
              <w:left w:val="single" w:sz="4" w:space="0" w:color="000000"/>
              <w:bottom w:val="single" w:sz="4" w:space="0" w:color="000000"/>
              <w:right w:val="single" w:sz="4" w:space="0" w:color="000000"/>
            </w:tcBorders>
            <w:vAlign w:val="center"/>
          </w:tcPr>
          <w:p w14:paraId="4B88873D" w14:textId="77777777" w:rsidR="007F78AB" w:rsidRPr="00E4343C" w:rsidRDefault="007F78AB" w:rsidP="007F78AB">
            <w:pPr>
              <w:snapToGrid w:val="0"/>
              <w:spacing w:before="120" w:after="120"/>
              <w:ind w:left="34"/>
              <w:jc w:val="left"/>
              <w:rPr>
                <w:rFonts w:ascii="Montserrat" w:hAnsi="Montserrat"/>
                <w:sz w:val="16"/>
              </w:rPr>
            </w:pPr>
            <w:r w:rsidRPr="00E4343C">
              <w:rPr>
                <w:rFonts w:ascii="Montserrat" w:hAnsi="Montserrat"/>
                <w:sz w:val="16"/>
              </w:rPr>
              <w:t>Secretaría de Hacienda y Crédito Público.</w:t>
            </w:r>
          </w:p>
        </w:tc>
      </w:tr>
    </w:tbl>
    <w:p w14:paraId="4B88873F" w14:textId="77777777" w:rsidR="00FE7713" w:rsidRPr="00E4343C" w:rsidRDefault="00FE7713" w:rsidP="00FE7713">
      <w:pPr>
        <w:spacing w:before="120"/>
        <w:ind w:left="0"/>
        <w:rPr>
          <w:rFonts w:ascii="Montserrat" w:hAnsi="Montserrat"/>
          <w:sz w:val="16"/>
        </w:rPr>
        <w:sectPr w:rsidR="00FE7713" w:rsidRPr="00E4343C" w:rsidSect="004D547F">
          <w:footerReference w:type="default" r:id="rId10"/>
          <w:pgSz w:w="12242" w:h="15842" w:code="1"/>
          <w:pgMar w:top="1805" w:right="1701" w:bottom="851" w:left="1701" w:header="284" w:footer="284" w:gutter="0"/>
          <w:pgNumType w:start="2"/>
          <w:cols w:space="720"/>
          <w:docGrid w:linePitch="360" w:charSpace="-4097"/>
        </w:sectPr>
      </w:pPr>
    </w:p>
    <w:p w14:paraId="4B888740" w14:textId="77777777" w:rsidR="00FE7713" w:rsidRPr="00E4343C" w:rsidRDefault="00FE7713" w:rsidP="0083246D">
      <w:pPr>
        <w:pStyle w:val="TDC1"/>
        <w:numPr>
          <w:ilvl w:val="0"/>
          <w:numId w:val="9"/>
        </w:numPr>
        <w:tabs>
          <w:tab w:val="clear" w:pos="12049"/>
          <w:tab w:val="clear" w:pos="21828"/>
          <w:tab w:val="num" w:pos="-7655"/>
        </w:tabs>
        <w:spacing w:before="240" w:after="240"/>
        <w:ind w:left="284" w:right="0" w:hanging="284"/>
        <w:rPr>
          <w:rFonts w:ascii="Montserrat" w:hAnsi="Montserrat"/>
          <w:spacing w:val="0"/>
          <w:sz w:val="16"/>
        </w:rPr>
      </w:pPr>
      <w:r w:rsidRPr="00E4343C">
        <w:rPr>
          <w:rFonts w:ascii="Montserrat" w:hAnsi="Montserrat"/>
          <w:spacing w:val="0"/>
          <w:sz w:val="16"/>
        </w:rPr>
        <w:lastRenderedPageBreak/>
        <w:t xml:space="preserve">INFORMACIÓN </w:t>
      </w:r>
      <w:r w:rsidR="00881A80" w:rsidRPr="00E4343C">
        <w:rPr>
          <w:rFonts w:ascii="Montserrat" w:hAnsi="Montserrat"/>
          <w:spacing w:val="0"/>
          <w:sz w:val="16"/>
        </w:rPr>
        <w:t>GENERAL.</w:t>
      </w:r>
    </w:p>
    <w:p w14:paraId="4B888741" w14:textId="77777777" w:rsidR="00FE7713" w:rsidRPr="00E4343C" w:rsidRDefault="00FE7713" w:rsidP="0083246D">
      <w:pPr>
        <w:pStyle w:val="TDC1"/>
        <w:numPr>
          <w:ilvl w:val="1"/>
          <w:numId w:val="9"/>
        </w:numPr>
        <w:tabs>
          <w:tab w:val="clear" w:pos="12049"/>
          <w:tab w:val="clear" w:pos="21828"/>
          <w:tab w:val="num" w:pos="-7655"/>
          <w:tab w:val="left" w:pos="851"/>
        </w:tabs>
        <w:ind w:left="851" w:right="0" w:hanging="567"/>
        <w:rPr>
          <w:rFonts w:ascii="Montserrat" w:hAnsi="Montserrat"/>
          <w:spacing w:val="0"/>
          <w:sz w:val="16"/>
        </w:rPr>
      </w:pPr>
      <w:r w:rsidRPr="00E4343C">
        <w:rPr>
          <w:rFonts w:ascii="Montserrat" w:hAnsi="Montserrat"/>
          <w:spacing w:val="0"/>
          <w:sz w:val="16"/>
        </w:rPr>
        <w:t>Entidad convocante</w:t>
      </w:r>
    </w:p>
    <w:p w14:paraId="4B888742" w14:textId="1E51D157" w:rsidR="00881A80" w:rsidRPr="00E4343C" w:rsidRDefault="00881A80" w:rsidP="00196014">
      <w:pPr>
        <w:spacing w:before="120"/>
        <w:ind w:left="851"/>
        <w:rPr>
          <w:rFonts w:ascii="Montserrat" w:hAnsi="Montserrat"/>
          <w:sz w:val="16"/>
        </w:rPr>
      </w:pPr>
      <w:r w:rsidRPr="00E4343C">
        <w:rPr>
          <w:rFonts w:ascii="Montserrat" w:hAnsi="Montserrat"/>
          <w:sz w:val="16"/>
        </w:rPr>
        <w:t xml:space="preserve">El </w:t>
      </w:r>
      <w:r w:rsidR="00233CB5" w:rsidRPr="00E4343C">
        <w:rPr>
          <w:rFonts w:ascii="Montserrat" w:hAnsi="Montserrat"/>
          <w:sz w:val="16"/>
        </w:rPr>
        <w:t>IMS</w:t>
      </w:r>
      <w:r w:rsidR="001661D7" w:rsidRPr="00E4343C">
        <w:rPr>
          <w:rFonts w:ascii="Montserrat" w:hAnsi="Montserrat"/>
          <w:sz w:val="16"/>
        </w:rPr>
        <w:t>S</w:t>
      </w:r>
      <w:r w:rsidRPr="00E4343C">
        <w:rPr>
          <w:rFonts w:ascii="Montserrat" w:hAnsi="Montserrat"/>
          <w:sz w:val="16"/>
        </w:rPr>
        <w:t xml:space="preserve"> en cumplimiento a lo dispuesto en el artículo </w:t>
      </w:r>
      <w:r w:rsidRPr="00C572D4">
        <w:rPr>
          <w:rFonts w:ascii="Montserrat" w:hAnsi="Montserrat"/>
          <w:b/>
          <w:color w:val="00B050"/>
          <w:sz w:val="16"/>
        </w:rPr>
        <w:t>134, de la Constitución Política de los Estados Unidos Mexicanos y con fundamento en los artículos</w:t>
      </w:r>
      <w:r w:rsidR="007629A5" w:rsidRPr="00C572D4">
        <w:rPr>
          <w:rFonts w:ascii="Montserrat" w:hAnsi="Montserrat"/>
          <w:b/>
          <w:color w:val="00B050"/>
          <w:sz w:val="16"/>
        </w:rPr>
        <w:t xml:space="preserve"> 3,</w:t>
      </w:r>
      <w:r w:rsidR="001661D7" w:rsidRPr="00C572D4">
        <w:rPr>
          <w:rFonts w:ascii="Montserrat" w:hAnsi="Montserrat"/>
          <w:b/>
          <w:color w:val="00B050"/>
          <w:sz w:val="16"/>
        </w:rPr>
        <w:t xml:space="preserve"> </w:t>
      </w:r>
      <w:r w:rsidR="00567050" w:rsidRPr="00C572D4">
        <w:rPr>
          <w:rFonts w:ascii="Montserrat" w:hAnsi="Montserrat"/>
          <w:b/>
          <w:color w:val="00B050"/>
          <w:sz w:val="16"/>
        </w:rPr>
        <w:t xml:space="preserve">párrafo primero, </w:t>
      </w:r>
      <w:r w:rsidRPr="00C572D4">
        <w:rPr>
          <w:rFonts w:ascii="Montserrat" w:hAnsi="Montserrat"/>
          <w:b/>
          <w:color w:val="00B050"/>
          <w:sz w:val="16"/>
        </w:rPr>
        <w:t xml:space="preserve">27 fracción </w:t>
      </w:r>
      <w:r w:rsidR="00FA69C5" w:rsidRPr="00C572D4">
        <w:rPr>
          <w:rFonts w:ascii="Montserrat" w:hAnsi="Montserrat"/>
          <w:b/>
          <w:color w:val="00B050"/>
          <w:sz w:val="16"/>
        </w:rPr>
        <w:t>I</w:t>
      </w:r>
      <w:r w:rsidRPr="00C572D4">
        <w:rPr>
          <w:rFonts w:ascii="Montserrat" w:hAnsi="Montserrat"/>
          <w:b/>
          <w:color w:val="00B050"/>
          <w:sz w:val="16"/>
        </w:rPr>
        <w:t>, 28,</w:t>
      </w:r>
      <w:r w:rsidR="006A3BBA" w:rsidRPr="00C572D4">
        <w:rPr>
          <w:rFonts w:ascii="Montserrat" w:hAnsi="Montserrat"/>
          <w:b/>
          <w:color w:val="00B050"/>
          <w:sz w:val="16"/>
        </w:rPr>
        <w:t xml:space="preserve"> 29,</w:t>
      </w:r>
      <w:r w:rsidRPr="00C572D4">
        <w:rPr>
          <w:rFonts w:ascii="Montserrat" w:hAnsi="Montserrat"/>
          <w:b/>
          <w:color w:val="00B050"/>
          <w:sz w:val="16"/>
        </w:rPr>
        <w:t xml:space="preserve"> 30 fracción </w:t>
      </w:r>
      <w:r w:rsidR="00567050" w:rsidRPr="00C572D4">
        <w:rPr>
          <w:rFonts w:ascii="Montserrat" w:hAnsi="Montserrat"/>
          <w:b/>
          <w:color w:val="00B050"/>
          <w:sz w:val="16"/>
        </w:rPr>
        <w:t xml:space="preserve">I, </w:t>
      </w:r>
      <w:r w:rsidR="008C1BE3" w:rsidRPr="00C572D4">
        <w:rPr>
          <w:rFonts w:ascii="Montserrat" w:hAnsi="Montserrat"/>
          <w:b/>
          <w:color w:val="00B050"/>
          <w:sz w:val="16"/>
        </w:rPr>
        <w:t>31, 32, 33, 34, 35, 36 y 37</w:t>
      </w:r>
      <w:r w:rsidR="006A3BBA" w:rsidRPr="00C572D4">
        <w:rPr>
          <w:rFonts w:ascii="Montserrat" w:hAnsi="Montserrat"/>
          <w:b/>
          <w:color w:val="00B050"/>
          <w:sz w:val="16"/>
        </w:rPr>
        <w:t>,</w:t>
      </w:r>
      <w:r w:rsidR="008C1BE3" w:rsidRPr="00C572D4">
        <w:rPr>
          <w:rFonts w:ascii="Montserrat" w:hAnsi="Montserrat"/>
          <w:b/>
          <w:color w:val="00B050"/>
          <w:sz w:val="16"/>
        </w:rPr>
        <w:t xml:space="preserve"> </w:t>
      </w:r>
      <w:r w:rsidR="006A3BBA" w:rsidRPr="00C572D4">
        <w:rPr>
          <w:rFonts w:ascii="Montserrat" w:hAnsi="Montserrat"/>
          <w:b/>
          <w:color w:val="00B050"/>
          <w:sz w:val="16"/>
        </w:rPr>
        <w:t xml:space="preserve">45 fracción I </w:t>
      </w:r>
      <w:r w:rsidR="008C1BE3" w:rsidRPr="00C572D4">
        <w:rPr>
          <w:rFonts w:ascii="Montserrat" w:hAnsi="Montserrat"/>
          <w:b/>
          <w:color w:val="00B050"/>
          <w:sz w:val="16"/>
        </w:rPr>
        <w:t xml:space="preserve">de la </w:t>
      </w:r>
      <w:r w:rsidR="006A3BBA" w:rsidRPr="00C572D4">
        <w:rPr>
          <w:rFonts w:ascii="Montserrat" w:hAnsi="Montserrat"/>
          <w:b/>
          <w:color w:val="00B050"/>
          <w:sz w:val="16"/>
        </w:rPr>
        <w:t xml:space="preserve">Ley </w:t>
      </w:r>
      <w:r w:rsidR="008C1BE3" w:rsidRPr="00C572D4">
        <w:rPr>
          <w:rFonts w:ascii="Montserrat" w:hAnsi="Montserrat"/>
          <w:b/>
          <w:color w:val="00B050"/>
          <w:sz w:val="16"/>
        </w:rPr>
        <w:t xml:space="preserve">de </w:t>
      </w:r>
      <w:r w:rsidR="006A3BBA" w:rsidRPr="00C572D4">
        <w:rPr>
          <w:rFonts w:ascii="Montserrat" w:hAnsi="Montserrat"/>
          <w:b/>
          <w:color w:val="00B050"/>
          <w:sz w:val="16"/>
        </w:rPr>
        <w:t xml:space="preserve">Obras Públicas </w:t>
      </w:r>
      <w:r w:rsidR="008C1BE3" w:rsidRPr="00C572D4">
        <w:rPr>
          <w:rFonts w:ascii="Montserrat" w:hAnsi="Montserrat"/>
          <w:b/>
          <w:color w:val="00B050"/>
          <w:sz w:val="16"/>
        </w:rPr>
        <w:t xml:space="preserve">y </w:t>
      </w:r>
      <w:r w:rsidR="006A3BBA" w:rsidRPr="00C572D4">
        <w:rPr>
          <w:rFonts w:ascii="Montserrat" w:hAnsi="Montserrat"/>
          <w:b/>
          <w:color w:val="00B050"/>
          <w:sz w:val="16"/>
        </w:rPr>
        <w:t xml:space="preserve">Servicios Relacionados </w:t>
      </w:r>
      <w:r w:rsidR="008C1BE3" w:rsidRPr="00C572D4">
        <w:rPr>
          <w:rFonts w:ascii="Montserrat" w:hAnsi="Montserrat"/>
          <w:b/>
          <w:color w:val="00B050"/>
          <w:sz w:val="16"/>
        </w:rPr>
        <w:t xml:space="preserve">con las </w:t>
      </w:r>
      <w:r w:rsidR="006A3BBA" w:rsidRPr="00C572D4">
        <w:rPr>
          <w:rFonts w:ascii="Montserrat" w:hAnsi="Montserrat"/>
          <w:b/>
          <w:color w:val="00B050"/>
          <w:sz w:val="16"/>
        </w:rPr>
        <w:t>Mismas</w:t>
      </w:r>
      <w:r w:rsidR="006A3BBA">
        <w:rPr>
          <w:rFonts w:ascii="Montserrat" w:hAnsi="Montserrat"/>
          <w:sz w:val="16"/>
        </w:rPr>
        <w:t xml:space="preserve"> </w:t>
      </w:r>
      <w:r w:rsidRPr="00E4343C">
        <w:rPr>
          <w:rFonts w:ascii="Montserrat" w:hAnsi="Montserrat"/>
          <w:bCs/>
          <w:sz w:val="16"/>
        </w:rPr>
        <w:t>y demás disposiciones aplicables en la mate</w:t>
      </w:r>
      <w:r w:rsidR="00130AE0" w:rsidRPr="00E4343C">
        <w:rPr>
          <w:rFonts w:ascii="Montserrat" w:hAnsi="Montserrat"/>
          <w:bCs/>
          <w:sz w:val="16"/>
        </w:rPr>
        <w:t>ria,</w:t>
      </w:r>
      <w:r w:rsidR="000522CE" w:rsidRPr="00E4343C">
        <w:rPr>
          <w:rFonts w:ascii="Montserrat" w:hAnsi="Montserrat"/>
          <w:bCs/>
          <w:sz w:val="16"/>
        </w:rPr>
        <w:t xml:space="preserve"> </w:t>
      </w:r>
      <w:r w:rsidR="000522CE" w:rsidRPr="00E4343C">
        <w:rPr>
          <w:rFonts w:ascii="Montserrat" w:hAnsi="Montserrat"/>
          <w:sz w:val="16"/>
        </w:rPr>
        <w:t>se convoca a los interesados en participar en el procedimiento de contratación para l</w:t>
      </w:r>
      <w:r w:rsidR="00F11009" w:rsidRPr="00E4343C">
        <w:rPr>
          <w:rFonts w:ascii="Montserrat" w:hAnsi="Montserrat"/>
          <w:sz w:val="16"/>
        </w:rPr>
        <w:t xml:space="preserve">a prestación del </w:t>
      </w:r>
      <w:r w:rsidR="003D386E">
        <w:rPr>
          <w:rFonts w:ascii="Montserrat" w:hAnsi="Montserrat"/>
          <w:b/>
          <w:color w:val="FF0000"/>
          <w:sz w:val="16"/>
        </w:rPr>
        <w:t>SERVICIO DE MANTENIMIENTO INTEGRAL EN ÁREA DE ALMACEN.</w:t>
      </w:r>
      <w:r w:rsidR="00F601C5">
        <w:rPr>
          <w:rFonts w:ascii="Montserrat" w:hAnsi="Montserrat"/>
          <w:b/>
          <w:color w:val="FF0000"/>
          <w:sz w:val="16"/>
        </w:rPr>
        <w:t xml:space="preserve"> </w:t>
      </w:r>
      <w:r w:rsidR="000522CE" w:rsidRPr="00E4343C">
        <w:rPr>
          <w:rFonts w:ascii="Montserrat" w:hAnsi="Montserrat"/>
          <w:sz w:val="16"/>
        </w:rPr>
        <w:t xml:space="preserve">, </w:t>
      </w:r>
      <w:r w:rsidRPr="00E4343C">
        <w:rPr>
          <w:rFonts w:ascii="Montserrat" w:hAnsi="Montserrat"/>
          <w:sz w:val="16"/>
        </w:rPr>
        <w:t xml:space="preserve">para la adjudicación del contrato de obra pública </w:t>
      </w:r>
      <w:r w:rsidR="00116C57" w:rsidRPr="00E4343C">
        <w:rPr>
          <w:rFonts w:ascii="Montserrat" w:hAnsi="Montserrat"/>
          <w:sz w:val="16"/>
        </w:rPr>
        <w:t xml:space="preserve">bajo la condición de pago </w:t>
      </w:r>
      <w:r w:rsidR="005E6DA7" w:rsidRPr="00E4343C">
        <w:rPr>
          <w:rFonts w:ascii="Montserrat" w:hAnsi="Montserrat"/>
          <w:sz w:val="16"/>
        </w:rPr>
        <w:t xml:space="preserve">sobre la base de </w:t>
      </w:r>
      <w:r w:rsidR="005E6DA7" w:rsidRPr="00756512">
        <w:rPr>
          <w:rFonts w:ascii="Montserrat" w:hAnsi="Montserrat"/>
          <w:b/>
          <w:color w:val="FF0000"/>
          <w:sz w:val="16"/>
        </w:rPr>
        <w:t>precios unitarios</w:t>
      </w:r>
      <w:r w:rsidRPr="00756512">
        <w:rPr>
          <w:rFonts w:ascii="Montserrat" w:hAnsi="Montserrat"/>
          <w:b/>
          <w:color w:val="FF0000"/>
          <w:sz w:val="16"/>
        </w:rPr>
        <w:t>.</w:t>
      </w:r>
      <w:r w:rsidR="00122376">
        <w:rPr>
          <w:rFonts w:ascii="Montserrat" w:hAnsi="Montserrat"/>
          <w:b/>
          <w:color w:val="FF0000"/>
          <w:sz w:val="16"/>
        </w:rPr>
        <w:t xml:space="preserve"> </w:t>
      </w:r>
    </w:p>
    <w:p w14:paraId="4B888743" w14:textId="77777777" w:rsidR="00881A80" w:rsidRPr="00E4343C" w:rsidRDefault="00881A80" w:rsidP="00EA2DEF">
      <w:pPr>
        <w:spacing w:before="120"/>
        <w:ind w:left="851"/>
        <w:rPr>
          <w:rFonts w:ascii="Montserrat" w:hAnsi="Montserrat"/>
          <w:sz w:val="16"/>
        </w:rPr>
      </w:pPr>
      <w:r w:rsidRPr="00E4343C">
        <w:rPr>
          <w:rFonts w:ascii="Montserrat" w:hAnsi="Montserrat"/>
          <w:sz w:val="16"/>
        </w:rPr>
        <w:t xml:space="preserve">Los interesados podrán consultar el texto </w:t>
      </w:r>
      <w:r w:rsidR="001116F5" w:rsidRPr="00E4343C">
        <w:rPr>
          <w:rFonts w:ascii="Montserrat" w:hAnsi="Montserrat"/>
          <w:sz w:val="16"/>
        </w:rPr>
        <w:t>íntegro</w:t>
      </w:r>
      <w:r w:rsidRPr="00E4343C">
        <w:rPr>
          <w:rFonts w:ascii="Montserrat" w:hAnsi="Montserrat"/>
          <w:sz w:val="16"/>
        </w:rPr>
        <w:t xml:space="preserve"> de la convocatoria y de las actas que se llegaren a levantar durante el procedimiento</w:t>
      </w:r>
      <w:r w:rsidR="00116C57" w:rsidRPr="00E4343C">
        <w:rPr>
          <w:rFonts w:ascii="Montserrat" w:hAnsi="Montserrat"/>
          <w:sz w:val="16"/>
        </w:rPr>
        <w:t xml:space="preserve"> de licitación</w:t>
      </w:r>
      <w:r w:rsidRPr="00E4343C">
        <w:rPr>
          <w:rFonts w:ascii="Montserrat" w:hAnsi="Montserrat"/>
          <w:sz w:val="16"/>
        </w:rPr>
        <w:t xml:space="preserve">, en las oficinas del ARC </w:t>
      </w:r>
      <w:r w:rsidR="00F11009" w:rsidRPr="00E4343C">
        <w:rPr>
          <w:rFonts w:ascii="Montserrat" w:hAnsi="Montserrat"/>
          <w:sz w:val="16"/>
        </w:rPr>
        <w:t xml:space="preserve">ubicada en la esquina de la Diagonal Defensores de la República y calle </w:t>
      </w:r>
      <w:proofErr w:type="gramStart"/>
      <w:r w:rsidR="00F11009" w:rsidRPr="00E4343C">
        <w:rPr>
          <w:rFonts w:ascii="Montserrat" w:hAnsi="Montserrat"/>
          <w:sz w:val="16"/>
        </w:rPr>
        <w:t>seis poniente</w:t>
      </w:r>
      <w:proofErr w:type="gramEnd"/>
      <w:r w:rsidR="00F11009" w:rsidRPr="00E4343C">
        <w:rPr>
          <w:rFonts w:ascii="Montserrat" w:hAnsi="Montserrat"/>
          <w:sz w:val="16"/>
        </w:rPr>
        <w:t xml:space="preserve"> sin número, Colonia Amor, Código Postal 72140 de la ciudad de Puebla, Pue</w:t>
      </w:r>
      <w:r w:rsidR="00EC1CB1" w:rsidRPr="00E4343C">
        <w:rPr>
          <w:rFonts w:ascii="Montserrat" w:hAnsi="Montserrat"/>
          <w:sz w:val="16"/>
        </w:rPr>
        <w:t>.</w:t>
      </w:r>
    </w:p>
    <w:p w14:paraId="4B888744" w14:textId="77777777" w:rsidR="00FE7713" w:rsidRPr="00E4343C" w:rsidRDefault="009F240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D</w:t>
      </w:r>
      <w:r w:rsidR="00FE7713" w:rsidRPr="00E4343C">
        <w:rPr>
          <w:rFonts w:ascii="Montserrat" w:hAnsi="Montserrat"/>
          <w:spacing w:val="0"/>
          <w:sz w:val="16"/>
        </w:rPr>
        <w:t>escripción general de la obra</w:t>
      </w:r>
      <w:r w:rsidR="00165855" w:rsidRPr="00E4343C">
        <w:rPr>
          <w:rFonts w:ascii="Montserrat" w:hAnsi="Montserrat"/>
          <w:spacing w:val="0"/>
          <w:sz w:val="16"/>
        </w:rPr>
        <w:t xml:space="preserve"> y el lugar donde llevarán a cabo los trabajos.</w:t>
      </w:r>
    </w:p>
    <w:p w14:paraId="4B888745" w14:textId="23C307CD" w:rsidR="00256757" w:rsidRDefault="000A6BEE" w:rsidP="00EA2DEF">
      <w:pPr>
        <w:spacing w:before="120"/>
        <w:ind w:left="851"/>
        <w:rPr>
          <w:rFonts w:ascii="Montserrat" w:hAnsi="Montserrat"/>
          <w:b/>
          <w:color w:val="FF0000"/>
          <w:sz w:val="16"/>
        </w:rPr>
      </w:pPr>
      <w:r>
        <w:rPr>
          <w:rFonts w:ascii="Montserrat" w:hAnsi="Montserrat"/>
          <w:b/>
          <w:color w:val="FF0000"/>
          <w:sz w:val="16"/>
        </w:rPr>
        <w:t xml:space="preserve">SERVICIO DE MANTENIMIENTO INTEGRAL EN ÁREA </w:t>
      </w:r>
      <w:r w:rsidR="00BE2556">
        <w:rPr>
          <w:rFonts w:ascii="Montserrat" w:hAnsi="Montserrat"/>
          <w:b/>
          <w:color w:val="FF0000"/>
          <w:sz w:val="16"/>
        </w:rPr>
        <w:t>DE ALMACEN</w:t>
      </w:r>
      <w:r w:rsidR="00122376">
        <w:rPr>
          <w:rFonts w:ascii="Montserrat" w:hAnsi="Montserrat"/>
          <w:b/>
          <w:color w:val="FF0000"/>
          <w:sz w:val="16"/>
        </w:rPr>
        <w:t xml:space="preserve"> consistente</w:t>
      </w:r>
      <w:r w:rsidR="003407A0">
        <w:rPr>
          <w:rFonts w:ascii="Montserrat" w:hAnsi="Montserrat"/>
          <w:b/>
          <w:color w:val="FF0000"/>
          <w:sz w:val="16"/>
        </w:rPr>
        <w:t xml:space="preserve"> </w:t>
      </w:r>
      <w:r w:rsidR="00BE2556">
        <w:rPr>
          <w:rFonts w:ascii="Montserrat" w:hAnsi="Montserrat"/>
          <w:b/>
          <w:color w:val="FF0000"/>
          <w:sz w:val="16"/>
        </w:rPr>
        <w:t>habilitado de</w:t>
      </w:r>
      <w:r w:rsidR="003D386E">
        <w:rPr>
          <w:rFonts w:ascii="Montserrat" w:hAnsi="Montserrat"/>
          <w:b/>
          <w:color w:val="FF0000"/>
          <w:sz w:val="16"/>
        </w:rPr>
        <w:t xml:space="preserve"> firme de concreto pulido y habilitado de</w:t>
      </w:r>
      <w:r w:rsidR="00BE2556">
        <w:rPr>
          <w:rFonts w:ascii="Montserrat" w:hAnsi="Montserrat"/>
          <w:b/>
          <w:color w:val="FF0000"/>
          <w:sz w:val="16"/>
        </w:rPr>
        <w:t xml:space="preserve"> pisos </w:t>
      </w:r>
      <w:proofErr w:type="spellStart"/>
      <w:r w:rsidR="00677DB3">
        <w:rPr>
          <w:rFonts w:ascii="Montserrat" w:hAnsi="Montserrat"/>
          <w:b/>
          <w:color w:val="FF0000"/>
          <w:sz w:val="16"/>
        </w:rPr>
        <w:t>epóxicos</w:t>
      </w:r>
      <w:proofErr w:type="spellEnd"/>
      <w:r w:rsidR="00BE2556">
        <w:rPr>
          <w:rFonts w:ascii="Montserrat" w:hAnsi="Montserrat"/>
          <w:b/>
          <w:color w:val="FF0000"/>
          <w:sz w:val="16"/>
        </w:rPr>
        <w:t>, habilitado de luminarias, resane de losas de concreto, impermeabilización, pintura de muros</w:t>
      </w:r>
      <w:r w:rsidR="00677DB3">
        <w:rPr>
          <w:rFonts w:ascii="Montserrat" w:hAnsi="Montserrat"/>
          <w:b/>
          <w:color w:val="FF0000"/>
          <w:sz w:val="16"/>
        </w:rPr>
        <w:t xml:space="preserve"> y plafones</w:t>
      </w:r>
    </w:p>
    <w:p w14:paraId="4B888746" w14:textId="395F59FE" w:rsidR="0038481A" w:rsidRDefault="0038481A" w:rsidP="0038481A">
      <w:pPr>
        <w:spacing w:before="120"/>
        <w:ind w:left="851"/>
        <w:rPr>
          <w:rFonts w:ascii="Montserrat" w:hAnsi="Montserrat"/>
          <w:b/>
          <w:color w:val="FF0000"/>
          <w:sz w:val="16"/>
        </w:rPr>
      </w:pPr>
      <w:r>
        <w:rPr>
          <w:rFonts w:ascii="Montserrat" w:hAnsi="Montserrat"/>
          <w:b/>
          <w:color w:val="FF0000"/>
          <w:sz w:val="16"/>
        </w:rPr>
        <w:t xml:space="preserve">Derivado de que los trabajos se realizaran en áreas que se encuentran en </w:t>
      </w:r>
      <w:r w:rsidR="002C0A7D">
        <w:rPr>
          <w:rFonts w:ascii="Montserrat" w:hAnsi="Montserrat"/>
          <w:b/>
          <w:color w:val="FF0000"/>
          <w:sz w:val="16"/>
        </w:rPr>
        <w:t xml:space="preserve">funcionamiento y con afluencia de personal </w:t>
      </w:r>
      <w:r w:rsidR="00122376">
        <w:rPr>
          <w:rFonts w:ascii="Montserrat" w:hAnsi="Montserrat"/>
          <w:b/>
          <w:color w:val="FF0000"/>
          <w:sz w:val="16"/>
        </w:rPr>
        <w:t>trabajador, el</w:t>
      </w:r>
      <w:r>
        <w:rPr>
          <w:rFonts w:ascii="Montserrat" w:hAnsi="Montserrat"/>
          <w:b/>
          <w:color w:val="FF0000"/>
          <w:sz w:val="16"/>
        </w:rPr>
        <w:t xml:space="preserve"> licitante deberá de considerar dentro de su programa de trabajo laborar Sábados, Domingos y Días festivos que se encuentren dentro del periodo establecido para la ejecución de los trabajos, se deberá de considerar jornadas de trabajo en horarios nocturnos con el objetivo de no obstaculizar la operación</w:t>
      </w:r>
      <w:r w:rsidR="002C0A7D">
        <w:rPr>
          <w:rFonts w:ascii="Montserrat" w:hAnsi="Montserrat"/>
          <w:b/>
          <w:color w:val="FF0000"/>
          <w:sz w:val="16"/>
        </w:rPr>
        <w:t xml:space="preserve"> de la unidad y concluir en los periodos establecidos.</w:t>
      </w:r>
    </w:p>
    <w:p w14:paraId="4B888747" w14:textId="77777777" w:rsidR="0038481A" w:rsidRPr="00756512" w:rsidRDefault="0038481A" w:rsidP="00EA2DEF">
      <w:pPr>
        <w:spacing w:before="120"/>
        <w:ind w:left="851"/>
        <w:rPr>
          <w:rFonts w:ascii="Montserrat" w:hAnsi="Montserrat"/>
          <w:b/>
          <w:color w:val="FF0000"/>
          <w:sz w:val="16"/>
        </w:rPr>
      </w:pPr>
    </w:p>
    <w:p w14:paraId="4B888748" w14:textId="77777777" w:rsidR="00196014" w:rsidRPr="00E4343C" w:rsidRDefault="00EC1CB1" w:rsidP="00196014">
      <w:pPr>
        <w:spacing w:before="120"/>
        <w:ind w:left="851"/>
        <w:rPr>
          <w:rFonts w:ascii="Montserrat" w:hAnsi="Montserrat"/>
          <w:sz w:val="16"/>
        </w:rPr>
      </w:pPr>
      <w:r w:rsidRPr="00E4343C">
        <w:rPr>
          <w:rFonts w:ascii="Montserrat" w:hAnsi="Montserrat"/>
          <w:sz w:val="16"/>
        </w:rPr>
        <w:t xml:space="preserve">El inmueble donde se ejecutarán los trabajos, objeto de esta licitación, es propiedad del IMSS y se ubica en </w:t>
      </w:r>
      <w:r w:rsidR="00196014" w:rsidRPr="00756512">
        <w:rPr>
          <w:rFonts w:ascii="Montserrat" w:hAnsi="Montserrat"/>
          <w:b/>
          <w:sz w:val="16"/>
        </w:rPr>
        <w:t xml:space="preserve">Diagonal Defensores de la República y calle </w:t>
      </w:r>
      <w:proofErr w:type="gramStart"/>
      <w:r w:rsidR="00196014" w:rsidRPr="00756512">
        <w:rPr>
          <w:rFonts w:ascii="Montserrat" w:hAnsi="Montserrat"/>
          <w:b/>
          <w:sz w:val="16"/>
        </w:rPr>
        <w:t>seis poniente</w:t>
      </w:r>
      <w:proofErr w:type="gramEnd"/>
      <w:r w:rsidR="00196014" w:rsidRPr="00756512">
        <w:rPr>
          <w:rFonts w:ascii="Montserrat" w:hAnsi="Montserrat"/>
          <w:b/>
          <w:sz w:val="16"/>
        </w:rPr>
        <w:t xml:space="preserve"> sin número, Colonia Amor, Código Postal 72140 de la ciudad de Puebla, Pue</w:t>
      </w:r>
      <w:r w:rsidR="00196014" w:rsidRPr="00E4343C">
        <w:rPr>
          <w:rFonts w:ascii="Montserrat" w:hAnsi="Montserrat"/>
          <w:sz w:val="16"/>
        </w:rPr>
        <w:t>.</w:t>
      </w:r>
    </w:p>
    <w:p w14:paraId="4B888749"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 xml:space="preserve">Plazo de ejecución de los trabajos y fecha estimada de </w:t>
      </w:r>
      <w:proofErr w:type="gramStart"/>
      <w:r w:rsidRPr="00E4343C">
        <w:rPr>
          <w:rFonts w:ascii="Montserrat" w:hAnsi="Montserrat"/>
          <w:spacing w:val="0"/>
          <w:sz w:val="16"/>
        </w:rPr>
        <w:t>inicio</w:t>
      </w:r>
      <w:r w:rsidR="008A60F3">
        <w:rPr>
          <w:rFonts w:ascii="Montserrat" w:hAnsi="Montserrat"/>
          <w:spacing w:val="0"/>
          <w:sz w:val="16"/>
        </w:rPr>
        <w:t>:</w:t>
      </w:r>
      <w:r w:rsidRPr="00E4343C">
        <w:rPr>
          <w:rFonts w:ascii="Montserrat" w:hAnsi="Montserrat"/>
          <w:spacing w:val="0"/>
          <w:sz w:val="16"/>
        </w:rPr>
        <w:t>.</w:t>
      </w:r>
      <w:proofErr w:type="gramEnd"/>
    </w:p>
    <w:p w14:paraId="4B88874A" w14:textId="44A03BA5" w:rsidR="009C560D" w:rsidRPr="00E4343C" w:rsidRDefault="009C560D" w:rsidP="00EA2DEF">
      <w:pPr>
        <w:spacing w:before="120"/>
        <w:ind w:left="851"/>
        <w:rPr>
          <w:rFonts w:ascii="Montserrat" w:hAnsi="Montserrat"/>
          <w:sz w:val="16"/>
        </w:rPr>
      </w:pPr>
      <w:r w:rsidRPr="00E4343C">
        <w:rPr>
          <w:rFonts w:ascii="Montserrat" w:hAnsi="Montserrat"/>
          <w:sz w:val="16"/>
        </w:rPr>
        <w:t xml:space="preserve">Para la ejecución de los trabajos el licitante deberá considerar un plazo total de </w:t>
      </w:r>
      <w:r w:rsidR="00250C68">
        <w:rPr>
          <w:rFonts w:ascii="Montserrat" w:hAnsi="Montserrat"/>
          <w:b/>
          <w:color w:val="FF0000"/>
          <w:sz w:val="16"/>
        </w:rPr>
        <w:t>80</w:t>
      </w:r>
      <w:r w:rsidR="00567050" w:rsidRPr="00756512">
        <w:rPr>
          <w:rFonts w:ascii="Montserrat" w:hAnsi="Montserrat"/>
          <w:b/>
          <w:color w:val="FF0000"/>
          <w:sz w:val="16"/>
        </w:rPr>
        <w:t xml:space="preserve"> </w:t>
      </w:r>
      <w:r w:rsidR="00A225A5" w:rsidRPr="00756512">
        <w:rPr>
          <w:rFonts w:ascii="Montserrat" w:hAnsi="Montserrat"/>
          <w:b/>
          <w:color w:val="FF0000"/>
          <w:sz w:val="16"/>
        </w:rPr>
        <w:t>días n</w:t>
      </w:r>
      <w:r w:rsidRPr="00756512">
        <w:rPr>
          <w:rFonts w:ascii="Montserrat" w:hAnsi="Montserrat"/>
          <w:b/>
          <w:color w:val="FF0000"/>
          <w:sz w:val="16"/>
        </w:rPr>
        <w:t>aturales</w:t>
      </w:r>
      <w:r w:rsidRPr="00E4343C">
        <w:rPr>
          <w:rFonts w:ascii="Montserrat" w:hAnsi="Montserrat"/>
          <w:sz w:val="16"/>
        </w:rPr>
        <w:t xml:space="preserve">, con fecha estimada para su inicio el día </w:t>
      </w:r>
      <w:r w:rsidR="00046142">
        <w:rPr>
          <w:rFonts w:ascii="Montserrat" w:hAnsi="Montserrat"/>
          <w:b/>
          <w:color w:val="FF0000"/>
          <w:sz w:val="16"/>
        </w:rPr>
        <w:t>11 de Septiembre</w:t>
      </w:r>
      <w:r w:rsidR="00217EDA">
        <w:rPr>
          <w:rFonts w:ascii="Montserrat" w:hAnsi="Montserrat"/>
          <w:b/>
          <w:color w:val="FF0000"/>
          <w:sz w:val="16"/>
        </w:rPr>
        <w:t xml:space="preserve"> </w:t>
      </w:r>
      <w:r w:rsidR="00AA3950">
        <w:rPr>
          <w:rFonts w:ascii="Montserrat" w:hAnsi="Montserrat"/>
          <w:b/>
          <w:color w:val="FF0000"/>
          <w:sz w:val="16"/>
        </w:rPr>
        <w:t xml:space="preserve">del año </w:t>
      </w:r>
      <w:r w:rsidR="001A104B">
        <w:rPr>
          <w:rFonts w:ascii="Montserrat" w:hAnsi="Montserrat"/>
          <w:b/>
          <w:color w:val="FF0000"/>
          <w:sz w:val="16"/>
        </w:rPr>
        <w:t>2023</w:t>
      </w:r>
      <w:r w:rsidR="00EC1CB1" w:rsidRPr="00756512">
        <w:rPr>
          <w:rFonts w:ascii="Montserrat" w:hAnsi="Montserrat"/>
          <w:color w:val="FF0000"/>
          <w:sz w:val="16"/>
        </w:rPr>
        <w:t xml:space="preserve"> </w:t>
      </w:r>
      <w:r w:rsidR="00EC1CB1" w:rsidRPr="00E4343C">
        <w:rPr>
          <w:rFonts w:ascii="Montserrat" w:hAnsi="Montserrat"/>
          <w:sz w:val="16"/>
        </w:rPr>
        <w:t xml:space="preserve">y conclusión el </w:t>
      </w:r>
      <w:r w:rsidR="00046142">
        <w:rPr>
          <w:rFonts w:ascii="Montserrat" w:hAnsi="Montserrat"/>
          <w:b/>
          <w:color w:val="FF0000"/>
          <w:sz w:val="16"/>
        </w:rPr>
        <w:t>30</w:t>
      </w:r>
      <w:r w:rsidR="003D386E">
        <w:rPr>
          <w:rFonts w:ascii="Montserrat" w:hAnsi="Montserrat"/>
          <w:b/>
          <w:color w:val="FF0000"/>
          <w:sz w:val="16"/>
        </w:rPr>
        <w:t xml:space="preserve"> de </w:t>
      </w:r>
      <w:r w:rsidR="00046142">
        <w:rPr>
          <w:rFonts w:ascii="Montserrat" w:hAnsi="Montserrat"/>
          <w:b/>
          <w:color w:val="FF0000"/>
          <w:sz w:val="16"/>
        </w:rPr>
        <w:t>Noviembre</w:t>
      </w:r>
      <w:r w:rsidR="003D386E">
        <w:rPr>
          <w:rFonts w:ascii="Montserrat" w:hAnsi="Montserrat"/>
          <w:b/>
          <w:color w:val="FF0000"/>
          <w:sz w:val="16"/>
        </w:rPr>
        <w:t xml:space="preserve"> de 2023</w:t>
      </w:r>
    </w:p>
    <w:p w14:paraId="4B88874B"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Condición para participar en la licitación.</w:t>
      </w:r>
    </w:p>
    <w:p w14:paraId="4B88874C" w14:textId="77777777" w:rsidR="000F3C95" w:rsidRPr="00E4343C" w:rsidRDefault="000F3C95" w:rsidP="00EA2DEF">
      <w:pPr>
        <w:spacing w:before="120"/>
        <w:ind w:left="851"/>
        <w:rPr>
          <w:rFonts w:ascii="Montserrat" w:hAnsi="Montserrat"/>
          <w:sz w:val="16"/>
        </w:rPr>
      </w:pPr>
      <w:r w:rsidRPr="00E4343C">
        <w:rPr>
          <w:rFonts w:ascii="Montserrat" w:hAnsi="Montserrat"/>
          <w:sz w:val="16"/>
        </w:rPr>
        <w:t>No podrán participar las personas que se encuentran en los supuestos de los artículos 51 y 78 de la Ley</w:t>
      </w:r>
      <w:r w:rsidR="007629A5" w:rsidRPr="00E4343C">
        <w:rPr>
          <w:rFonts w:ascii="Montserrat" w:hAnsi="Montserrat"/>
          <w:sz w:val="16"/>
        </w:rPr>
        <w:t>.</w:t>
      </w:r>
    </w:p>
    <w:p w14:paraId="4B88874D" w14:textId="77777777" w:rsidR="00830EF8" w:rsidRPr="00E4343C" w:rsidRDefault="00830EF8"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Requisitos para presentar proposiciones.</w:t>
      </w:r>
    </w:p>
    <w:p w14:paraId="4B88874E" w14:textId="77777777" w:rsidR="00750DA8" w:rsidRPr="00E4343C" w:rsidRDefault="00750DA8" w:rsidP="00750DA8">
      <w:pPr>
        <w:spacing w:before="120"/>
        <w:ind w:left="851"/>
        <w:rPr>
          <w:rFonts w:ascii="Montserrat" w:hAnsi="Montserrat"/>
          <w:sz w:val="16"/>
        </w:rPr>
      </w:pPr>
      <w:r w:rsidRPr="00E4343C">
        <w:rPr>
          <w:rFonts w:ascii="Montserrat" w:hAnsi="Montserrat"/>
          <w:sz w:val="16"/>
        </w:rPr>
        <w:t xml:space="preserve">Los licitantes deberán </w:t>
      </w:r>
      <w:r w:rsidR="008044E9" w:rsidRPr="00E4343C">
        <w:rPr>
          <w:rFonts w:ascii="Montserrat" w:hAnsi="Montserrat"/>
          <w:sz w:val="16"/>
        </w:rPr>
        <w:t>realizar</w:t>
      </w:r>
      <w:r w:rsidRPr="00E4343C">
        <w:rPr>
          <w:rFonts w:ascii="Montserrat" w:hAnsi="Montserrat"/>
          <w:sz w:val="16"/>
        </w:rPr>
        <w:t xml:space="preserve"> registro en </w:t>
      </w:r>
      <w:r w:rsidR="008044E9" w:rsidRPr="00E4343C">
        <w:rPr>
          <w:rFonts w:ascii="Montserrat" w:hAnsi="Montserrat"/>
          <w:sz w:val="16"/>
        </w:rPr>
        <w:t xml:space="preserve">el procedimiento </w:t>
      </w:r>
      <w:proofErr w:type="gramStart"/>
      <w:r w:rsidR="008044E9" w:rsidRPr="00E4343C">
        <w:rPr>
          <w:rFonts w:ascii="Montserrat" w:hAnsi="Montserrat"/>
          <w:sz w:val="16"/>
        </w:rPr>
        <w:t xml:space="preserve">de </w:t>
      </w:r>
      <w:r w:rsidRPr="00E4343C">
        <w:rPr>
          <w:rFonts w:ascii="Montserrat" w:hAnsi="Montserrat"/>
          <w:sz w:val="16"/>
        </w:rPr>
        <w:t xml:space="preserve"> licitación</w:t>
      </w:r>
      <w:proofErr w:type="gramEnd"/>
      <w:r w:rsidRPr="00E4343C">
        <w:rPr>
          <w:rFonts w:ascii="Montserrat" w:hAnsi="Montserrat"/>
          <w:sz w:val="16"/>
        </w:rPr>
        <w:t xml:space="preserve"> en el Sistema de Contrataciones Gubernamentales CompraNet</w:t>
      </w:r>
      <w:r w:rsidR="008044E9" w:rsidRPr="00E4343C">
        <w:rPr>
          <w:rFonts w:ascii="Montserrat" w:hAnsi="Montserrat"/>
          <w:sz w:val="16"/>
        </w:rPr>
        <w:t>.</w:t>
      </w:r>
    </w:p>
    <w:p w14:paraId="4B88874F" w14:textId="77777777" w:rsidR="00830EF8" w:rsidRPr="00E4343C" w:rsidRDefault="00830EF8" w:rsidP="00EA2DEF">
      <w:pPr>
        <w:spacing w:before="120"/>
        <w:ind w:left="851"/>
        <w:rPr>
          <w:rFonts w:ascii="Montserrat" w:hAnsi="Montserrat"/>
          <w:sz w:val="16"/>
        </w:rPr>
      </w:pPr>
      <w:r w:rsidRPr="00E4343C">
        <w:rPr>
          <w:rFonts w:ascii="Montserrat" w:hAnsi="Montserrat"/>
          <w:sz w:val="16"/>
        </w:rPr>
        <w:t xml:space="preserve">Dos o </w:t>
      </w:r>
      <w:proofErr w:type="gramStart"/>
      <w:r w:rsidRPr="00E4343C">
        <w:rPr>
          <w:rFonts w:ascii="Montserrat" w:hAnsi="Montserrat"/>
          <w:sz w:val="16"/>
        </w:rPr>
        <w:t xml:space="preserve">más </w:t>
      </w:r>
      <w:r w:rsidR="00DB515A" w:rsidRPr="00E4343C">
        <w:rPr>
          <w:rFonts w:ascii="Montserrat" w:hAnsi="Montserrat"/>
          <w:sz w:val="16"/>
        </w:rPr>
        <w:t xml:space="preserve">personas </w:t>
      </w:r>
      <w:r w:rsidRPr="00E4343C">
        <w:rPr>
          <w:rFonts w:ascii="Montserrat" w:hAnsi="Montserrat"/>
          <w:sz w:val="16"/>
        </w:rPr>
        <w:t>interesados</w:t>
      </w:r>
      <w:proofErr w:type="gramEnd"/>
      <w:r w:rsidRPr="00E4343C">
        <w:rPr>
          <w:rFonts w:ascii="Montserrat" w:hAnsi="Montserrat"/>
          <w:sz w:val="16"/>
        </w:rPr>
        <w:t xml:space="preserve"> </w:t>
      </w:r>
      <w:r w:rsidR="00DB515A" w:rsidRPr="00E4343C">
        <w:rPr>
          <w:rFonts w:ascii="Montserrat" w:hAnsi="Montserrat"/>
          <w:sz w:val="16"/>
        </w:rPr>
        <w:t xml:space="preserve">en participar en el procedimiento, </w:t>
      </w:r>
      <w:r w:rsidRPr="00E4343C">
        <w:rPr>
          <w:rFonts w:ascii="Montserrat" w:hAnsi="Montserrat"/>
          <w:sz w:val="16"/>
        </w:rPr>
        <w:t xml:space="preserve">podrán agruparse y presentar una sola proposición, cumpliendo </w:t>
      </w:r>
      <w:r w:rsidR="00DB515A" w:rsidRPr="00E4343C">
        <w:rPr>
          <w:rFonts w:ascii="Montserrat" w:hAnsi="Montserrat"/>
          <w:sz w:val="16"/>
        </w:rPr>
        <w:t xml:space="preserve">con </w:t>
      </w:r>
      <w:r w:rsidRPr="00E4343C">
        <w:rPr>
          <w:rFonts w:ascii="Montserrat" w:hAnsi="Montserrat"/>
          <w:sz w:val="16"/>
        </w:rPr>
        <w:t>los requisitos</w:t>
      </w:r>
      <w:r w:rsidR="00DB515A" w:rsidRPr="00E4343C">
        <w:rPr>
          <w:rFonts w:ascii="Montserrat" w:hAnsi="Montserrat"/>
          <w:sz w:val="16"/>
        </w:rPr>
        <w:t xml:space="preserve">, condiciones </w:t>
      </w:r>
      <w:r w:rsidRPr="00E4343C">
        <w:rPr>
          <w:rFonts w:ascii="Montserrat" w:hAnsi="Montserrat"/>
          <w:sz w:val="16"/>
        </w:rPr>
        <w:t>y formalidades previstas en la presente convocatoria, para lo cual bastará con que uno de ellos haya generado el registro de participación</w:t>
      </w:r>
      <w:r w:rsidR="006C34DB" w:rsidRPr="00E4343C">
        <w:rPr>
          <w:rFonts w:ascii="Montserrat" w:hAnsi="Montserrat"/>
          <w:sz w:val="16"/>
        </w:rPr>
        <w:t xml:space="preserve"> en la</w:t>
      </w:r>
      <w:r w:rsidRPr="00E4343C">
        <w:rPr>
          <w:rFonts w:ascii="Montserrat" w:hAnsi="Montserrat"/>
          <w:sz w:val="16"/>
        </w:rPr>
        <w:t xml:space="preserve"> </w:t>
      </w:r>
      <w:r w:rsidR="006C34DB" w:rsidRPr="00E4343C">
        <w:rPr>
          <w:rFonts w:ascii="Montserrat" w:hAnsi="Montserrat"/>
          <w:sz w:val="16"/>
        </w:rPr>
        <w:t xml:space="preserve">licitación, </w:t>
      </w:r>
      <w:r w:rsidRPr="00E4343C">
        <w:rPr>
          <w:rFonts w:ascii="Montserrat" w:hAnsi="Montserrat"/>
          <w:sz w:val="16"/>
        </w:rPr>
        <w:t>en el sistema CompraNet.</w:t>
      </w:r>
    </w:p>
    <w:p w14:paraId="4B888750" w14:textId="77777777" w:rsidR="006C34DB" w:rsidRPr="00E4343C" w:rsidRDefault="006C34DB" w:rsidP="00EA2DEF">
      <w:pPr>
        <w:spacing w:before="120"/>
        <w:ind w:left="851"/>
        <w:rPr>
          <w:rFonts w:ascii="Montserrat" w:hAnsi="Montserrat"/>
          <w:sz w:val="16"/>
        </w:rPr>
      </w:pPr>
      <w:r w:rsidRPr="00E4343C">
        <w:rPr>
          <w:rFonts w:ascii="Montserrat" w:hAnsi="Montserrat"/>
          <w:sz w:val="16"/>
        </w:rPr>
        <w:t>Las personas que integren la agrupación deberán celebrar</w:t>
      </w:r>
      <w:r w:rsidR="002D0C3F" w:rsidRPr="00E4343C">
        <w:rPr>
          <w:rFonts w:ascii="Montserrat" w:hAnsi="Montserrat"/>
          <w:sz w:val="16"/>
        </w:rPr>
        <w:t>,</w:t>
      </w:r>
      <w:r w:rsidRPr="00E4343C">
        <w:rPr>
          <w:rFonts w:ascii="Montserrat" w:hAnsi="Montserrat"/>
          <w:sz w:val="16"/>
        </w:rPr>
        <w:t xml:space="preserve"> en los términos de la legislación aplicable</w:t>
      </w:r>
      <w:r w:rsidR="002D0C3F" w:rsidRPr="00E4343C">
        <w:rPr>
          <w:rFonts w:ascii="Montserrat" w:hAnsi="Montserrat"/>
          <w:sz w:val="16"/>
        </w:rPr>
        <w:t>,</w:t>
      </w:r>
      <w:r w:rsidRPr="00E4343C">
        <w:rPr>
          <w:rFonts w:ascii="Montserrat" w:hAnsi="Montserrat"/>
          <w:sz w:val="16"/>
        </w:rPr>
        <w:t xml:space="preserve"> c</w:t>
      </w:r>
      <w:r w:rsidR="002D0C3F" w:rsidRPr="00E4343C">
        <w:rPr>
          <w:rFonts w:ascii="Montserrat" w:hAnsi="Montserrat"/>
          <w:sz w:val="16"/>
        </w:rPr>
        <w:t>onvenio de proposición conjunta</w:t>
      </w:r>
      <w:r w:rsidRPr="00E4343C">
        <w:rPr>
          <w:rFonts w:ascii="Montserrat" w:hAnsi="Montserrat"/>
          <w:sz w:val="16"/>
        </w:rPr>
        <w:t xml:space="preserve"> en el que se </w:t>
      </w:r>
      <w:r w:rsidR="002D0C3F" w:rsidRPr="00E4343C">
        <w:rPr>
          <w:rFonts w:ascii="Montserrat" w:hAnsi="Montserrat"/>
          <w:sz w:val="16"/>
        </w:rPr>
        <w:t xml:space="preserve">deberá </w:t>
      </w:r>
      <w:r w:rsidRPr="00E4343C">
        <w:rPr>
          <w:rFonts w:ascii="Montserrat" w:hAnsi="Montserrat"/>
          <w:sz w:val="16"/>
        </w:rPr>
        <w:t>e</w:t>
      </w:r>
      <w:r w:rsidR="00D91E16" w:rsidRPr="00E4343C">
        <w:rPr>
          <w:rFonts w:ascii="Montserrat" w:hAnsi="Montserrat"/>
          <w:sz w:val="16"/>
        </w:rPr>
        <w:t>stablecer</w:t>
      </w:r>
      <w:r w:rsidRPr="00E4343C">
        <w:rPr>
          <w:rFonts w:ascii="Montserrat" w:hAnsi="Montserrat"/>
          <w:sz w:val="16"/>
        </w:rPr>
        <w:t xml:space="preserve"> con precisión lo dispuesto por la fracción II, </w:t>
      </w:r>
      <w:r w:rsidR="00BA379F" w:rsidRPr="00E4343C">
        <w:rPr>
          <w:rFonts w:ascii="Montserrat" w:hAnsi="Montserrat"/>
          <w:sz w:val="16"/>
        </w:rPr>
        <w:t>d</w:t>
      </w:r>
      <w:r w:rsidRPr="00E4343C">
        <w:rPr>
          <w:rFonts w:ascii="Montserrat" w:hAnsi="Montserrat"/>
          <w:sz w:val="16"/>
        </w:rPr>
        <w:t>el artículo 47, del Reglamento</w:t>
      </w:r>
      <w:r w:rsidR="0067345C" w:rsidRPr="00E4343C">
        <w:rPr>
          <w:rFonts w:ascii="Montserrat" w:hAnsi="Montserrat"/>
          <w:sz w:val="16"/>
        </w:rPr>
        <w:t xml:space="preserve"> de la Ley.</w:t>
      </w:r>
    </w:p>
    <w:p w14:paraId="4B888751"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Fecha, hora y lugar de la primera junta de aclaraciones a la convocatoria.</w:t>
      </w:r>
    </w:p>
    <w:p w14:paraId="4B888752" w14:textId="185B4754" w:rsidR="00196014" w:rsidRPr="00E4343C" w:rsidRDefault="008044E9" w:rsidP="00196014">
      <w:pPr>
        <w:spacing w:before="120"/>
        <w:ind w:left="851"/>
        <w:rPr>
          <w:rFonts w:ascii="Montserrat" w:hAnsi="Montserrat"/>
          <w:sz w:val="16"/>
        </w:rPr>
      </w:pPr>
      <w:r w:rsidRPr="00E4343C">
        <w:rPr>
          <w:rFonts w:ascii="Montserrat" w:hAnsi="Montserrat"/>
          <w:sz w:val="16"/>
        </w:rPr>
        <w:t xml:space="preserve">Esta se llevara a cabo el </w:t>
      </w:r>
      <w:proofErr w:type="gramStart"/>
      <w:r w:rsidRPr="00E4343C">
        <w:rPr>
          <w:rFonts w:ascii="Montserrat" w:hAnsi="Montserrat"/>
          <w:sz w:val="16"/>
        </w:rPr>
        <w:t xml:space="preserve">día </w:t>
      </w:r>
      <w:r w:rsidR="003C749F" w:rsidRPr="00E4343C">
        <w:rPr>
          <w:rFonts w:ascii="Montserrat" w:hAnsi="Montserrat"/>
          <w:sz w:val="16"/>
        </w:rPr>
        <w:t xml:space="preserve"> </w:t>
      </w:r>
      <w:r w:rsidR="008124EE">
        <w:rPr>
          <w:rFonts w:ascii="Montserrat" w:hAnsi="Montserrat"/>
          <w:b/>
          <w:color w:val="FF0000"/>
          <w:sz w:val="16"/>
        </w:rPr>
        <w:t>25</w:t>
      </w:r>
      <w:proofErr w:type="gramEnd"/>
      <w:r w:rsidR="003D386E">
        <w:rPr>
          <w:rFonts w:ascii="Montserrat" w:hAnsi="Montserrat"/>
          <w:b/>
          <w:color w:val="FF0000"/>
          <w:sz w:val="16"/>
        </w:rPr>
        <w:t xml:space="preserve"> de Agosto</w:t>
      </w:r>
      <w:r w:rsidR="00B96EC9">
        <w:rPr>
          <w:rFonts w:ascii="Montserrat" w:hAnsi="Montserrat"/>
          <w:b/>
          <w:color w:val="FF0000"/>
          <w:sz w:val="16"/>
        </w:rPr>
        <w:t xml:space="preserve"> de 2023</w:t>
      </w:r>
      <w:r w:rsidR="00567050" w:rsidRPr="00756512">
        <w:rPr>
          <w:rFonts w:ascii="Montserrat" w:hAnsi="Montserrat"/>
          <w:b/>
          <w:color w:val="FF0000"/>
          <w:sz w:val="16"/>
        </w:rPr>
        <w:t xml:space="preserve"> </w:t>
      </w:r>
      <w:r w:rsidR="003C749F" w:rsidRPr="00756512">
        <w:rPr>
          <w:rFonts w:ascii="Montserrat" w:hAnsi="Montserrat"/>
          <w:b/>
          <w:color w:val="FF0000"/>
          <w:sz w:val="16"/>
        </w:rPr>
        <w:t>a las</w:t>
      </w:r>
      <w:r w:rsidR="00567050" w:rsidRPr="00756512">
        <w:rPr>
          <w:rFonts w:ascii="Montserrat" w:hAnsi="Montserrat"/>
          <w:b/>
          <w:color w:val="FF0000"/>
          <w:sz w:val="16"/>
        </w:rPr>
        <w:t xml:space="preserve"> </w:t>
      </w:r>
      <w:r w:rsidR="003D386E">
        <w:rPr>
          <w:rFonts w:ascii="Montserrat" w:hAnsi="Montserrat"/>
          <w:b/>
          <w:color w:val="FF0000"/>
          <w:sz w:val="16"/>
        </w:rPr>
        <w:t>11</w:t>
      </w:r>
      <w:r w:rsidR="00567050" w:rsidRPr="00756512">
        <w:rPr>
          <w:rFonts w:ascii="Montserrat" w:hAnsi="Montserrat"/>
          <w:b/>
          <w:color w:val="FF0000"/>
          <w:sz w:val="16"/>
        </w:rPr>
        <w:t>:00</w:t>
      </w:r>
      <w:r w:rsidR="003C749F" w:rsidRPr="00756512">
        <w:rPr>
          <w:rFonts w:ascii="Montserrat" w:hAnsi="Montserrat"/>
          <w:b/>
          <w:color w:val="FF0000"/>
          <w:sz w:val="16"/>
        </w:rPr>
        <w:t xml:space="preserve"> </w:t>
      </w:r>
      <w:proofErr w:type="spellStart"/>
      <w:r w:rsidR="003C749F" w:rsidRPr="00756512">
        <w:rPr>
          <w:rFonts w:ascii="Montserrat" w:hAnsi="Montserrat"/>
          <w:b/>
          <w:color w:val="FF0000"/>
          <w:sz w:val="16"/>
        </w:rPr>
        <w:t>hrs</w:t>
      </w:r>
      <w:proofErr w:type="spellEnd"/>
      <w:r w:rsidR="003C749F" w:rsidRPr="00756512">
        <w:rPr>
          <w:rFonts w:ascii="Montserrat" w:hAnsi="Montserrat"/>
          <w:color w:val="FF0000"/>
          <w:sz w:val="16"/>
        </w:rPr>
        <w:t>.</w:t>
      </w:r>
      <w:r w:rsidR="003C749F" w:rsidRPr="00E4343C">
        <w:rPr>
          <w:rFonts w:ascii="Montserrat" w:hAnsi="Montserrat"/>
          <w:sz w:val="16"/>
        </w:rPr>
        <w:t xml:space="preserve">, </w:t>
      </w:r>
      <w:r w:rsidRPr="00E4343C">
        <w:rPr>
          <w:rFonts w:ascii="Montserrat" w:hAnsi="Montserrat"/>
          <w:sz w:val="16"/>
        </w:rPr>
        <w:t>a través del sistema electrónico de contrataciones COMPRANET</w:t>
      </w:r>
      <w:r w:rsidR="00936DE7" w:rsidRPr="00E4343C">
        <w:rPr>
          <w:rFonts w:ascii="Montserrat" w:hAnsi="Montserrat"/>
          <w:sz w:val="16"/>
        </w:rPr>
        <w:t>.</w:t>
      </w:r>
    </w:p>
    <w:p w14:paraId="4B888753" w14:textId="77777777" w:rsidR="003C749F" w:rsidRPr="00E4343C" w:rsidRDefault="003C749F" w:rsidP="00EA2DEF">
      <w:pPr>
        <w:spacing w:before="120"/>
        <w:ind w:left="851"/>
        <w:rPr>
          <w:rFonts w:ascii="Montserrat" w:hAnsi="Montserrat"/>
          <w:sz w:val="16"/>
        </w:rPr>
      </w:pPr>
      <w:r w:rsidRPr="00E4343C">
        <w:rPr>
          <w:rFonts w:ascii="Montserrat" w:hAnsi="Montserrat"/>
          <w:sz w:val="16"/>
        </w:rPr>
        <w:t xml:space="preserve">Las personas que soliciten aclaraciones a los aspectos contenidos en la </w:t>
      </w:r>
      <w:proofErr w:type="gramStart"/>
      <w:r w:rsidRPr="00E4343C">
        <w:rPr>
          <w:rFonts w:ascii="Montserrat" w:hAnsi="Montserrat"/>
          <w:sz w:val="16"/>
        </w:rPr>
        <w:t>convocatoria,</w:t>
      </w:r>
      <w:proofErr w:type="gramEnd"/>
      <w:r w:rsidRPr="00E4343C">
        <w:rPr>
          <w:rFonts w:ascii="Montserrat" w:hAnsi="Montserrat"/>
          <w:sz w:val="16"/>
        </w:rPr>
        <w:t xml:space="preserve"> deberán </w:t>
      </w:r>
      <w:r w:rsidR="00B71B91" w:rsidRPr="00E4343C">
        <w:rPr>
          <w:rFonts w:ascii="Montserrat" w:hAnsi="Montserrat"/>
          <w:sz w:val="16"/>
        </w:rPr>
        <w:t xml:space="preserve">adjuntar junto a la solicitud de aclaración </w:t>
      </w:r>
      <w:r w:rsidR="00C779BB" w:rsidRPr="00E4343C">
        <w:rPr>
          <w:rFonts w:ascii="Montserrat" w:hAnsi="Montserrat"/>
          <w:sz w:val="16"/>
        </w:rPr>
        <w:t>u</w:t>
      </w:r>
      <w:r w:rsidRPr="00E4343C">
        <w:rPr>
          <w:rFonts w:ascii="Montserrat" w:hAnsi="Montserrat"/>
          <w:sz w:val="16"/>
        </w:rPr>
        <w:t>n escrito</w:t>
      </w:r>
      <w:r w:rsidR="00B71B91" w:rsidRPr="00E4343C">
        <w:rPr>
          <w:rFonts w:ascii="Montserrat" w:hAnsi="Montserrat"/>
          <w:sz w:val="16"/>
        </w:rPr>
        <w:t xml:space="preserve"> en el portal de COMPRANET</w:t>
      </w:r>
      <w:r w:rsidRPr="00E4343C">
        <w:rPr>
          <w:rFonts w:ascii="Montserrat" w:hAnsi="Montserrat"/>
          <w:sz w:val="16"/>
        </w:rPr>
        <w:t>, en el que expresen su interés en participar en la licitación (</w:t>
      </w:r>
      <w:r w:rsidR="006F665B" w:rsidRPr="00E4343C">
        <w:rPr>
          <w:rFonts w:ascii="Montserrat" w:hAnsi="Montserrat"/>
          <w:sz w:val="16"/>
        </w:rPr>
        <w:t>Formato</w:t>
      </w:r>
      <w:r w:rsidR="00646E2B" w:rsidRPr="00E4343C">
        <w:rPr>
          <w:rFonts w:ascii="Montserrat" w:hAnsi="Montserrat"/>
          <w:sz w:val="16"/>
        </w:rPr>
        <w:t> </w:t>
      </w:r>
      <w:r w:rsidR="006F665B" w:rsidRPr="00E4343C">
        <w:rPr>
          <w:rFonts w:ascii="Montserrat" w:hAnsi="Montserrat"/>
          <w:sz w:val="16"/>
        </w:rPr>
        <w:t>“</w:t>
      </w:r>
      <w:r w:rsidRPr="00E4343C">
        <w:rPr>
          <w:rFonts w:ascii="Montserrat" w:hAnsi="Montserrat"/>
          <w:sz w:val="16"/>
        </w:rPr>
        <w:t>A</w:t>
      </w:r>
      <w:r w:rsidR="006F665B" w:rsidRPr="00E4343C">
        <w:rPr>
          <w:rFonts w:ascii="Montserrat" w:hAnsi="Montserrat"/>
          <w:sz w:val="16"/>
        </w:rPr>
        <w:t>”</w:t>
      </w:r>
      <w:r w:rsidRPr="00E4343C">
        <w:rPr>
          <w:rFonts w:ascii="Montserrat" w:hAnsi="Montserrat"/>
          <w:sz w:val="16"/>
        </w:rPr>
        <w:t xml:space="preserve">), por sí o en representación de un </w:t>
      </w:r>
      <w:r w:rsidRPr="00E4343C">
        <w:rPr>
          <w:rFonts w:ascii="Montserrat" w:hAnsi="Montserrat"/>
          <w:sz w:val="16"/>
        </w:rPr>
        <w:lastRenderedPageBreak/>
        <w:t>tercero, manifestando en todos los casos los datos generales del interesado y, en su caso, del representante.</w:t>
      </w:r>
    </w:p>
    <w:p w14:paraId="4B888754" w14:textId="77777777" w:rsidR="003C749F" w:rsidRPr="00E4343C" w:rsidRDefault="005037B8" w:rsidP="00EA2DEF">
      <w:pPr>
        <w:spacing w:before="120"/>
        <w:ind w:left="851"/>
        <w:rPr>
          <w:rFonts w:ascii="Montserrat" w:hAnsi="Montserrat"/>
          <w:sz w:val="16"/>
        </w:rPr>
      </w:pPr>
      <w:r w:rsidRPr="00E4343C">
        <w:rPr>
          <w:rFonts w:ascii="Montserrat" w:hAnsi="Montserrat"/>
          <w:sz w:val="16"/>
        </w:rPr>
        <w:t>Las solicitudes de aclaracio</w:t>
      </w:r>
      <w:r w:rsidR="003C749F" w:rsidRPr="00E4343C">
        <w:rPr>
          <w:rFonts w:ascii="Montserrat" w:hAnsi="Montserrat"/>
          <w:sz w:val="16"/>
        </w:rPr>
        <w:t>n</w:t>
      </w:r>
      <w:r w:rsidRPr="00E4343C">
        <w:rPr>
          <w:rFonts w:ascii="Montserrat" w:hAnsi="Montserrat"/>
          <w:sz w:val="16"/>
        </w:rPr>
        <w:t>es</w:t>
      </w:r>
      <w:r w:rsidR="003C749F" w:rsidRPr="00E4343C">
        <w:rPr>
          <w:rFonts w:ascii="Montserrat" w:hAnsi="Montserrat"/>
          <w:sz w:val="16"/>
        </w:rPr>
        <w:t xml:space="preserve"> </w:t>
      </w:r>
      <w:r w:rsidR="00C779BB" w:rsidRPr="00E4343C">
        <w:rPr>
          <w:rFonts w:ascii="Montserrat" w:hAnsi="Montserrat"/>
          <w:sz w:val="16"/>
        </w:rPr>
        <w:t>deberán</w:t>
      </w:r>
      <w:r w:rsidR="00C779BB" w:rsidRPr="00E4343C">
        <w:rPr>
          <w:rFonts w:ascii="Montserrat" w:hAnsi="Montserrat"/>
          <w:sz w:val="16"/>
        </w:rPr>
        <w:tab/>
      </w:r>
      <w:r w:rsidR="003C749F" w:rsidRPr="00E4343C">
        <w:rPr>
          <w:rFonts w:ascii="Montserrat" w:hAnsi="Montserrat"/>
          <w:sz w:val="16"/>
        </w:rPr>
        <w:t xml:space="preserve"> enviarse a través de CompraNet, a más tardar </w:t>
      </w:r>
      <w:r w:rsidR="003C749F" w:rsidRPr="00E4343C">
        <w:rPr>
          <w:rFonts w:ascii="Montserrat" w:hAnsi="Montserrat"/>
          <w:sz w:val="16"/>
          <w:u w:val="single"/>
        </w:rPr>
        <w:t>veinticuatro horas antes de la fecha y hora</w:t>
      </w:r>
      <w:r w:rsidR="003C749F" w:rsidRPr="00E4343C">
        <w:rPr>
          <w:rFonts w:ascii="Montserrat" w:hAnsi="Montserrat"/>
          <w:sz w:val="16"/>
        </w:rPr>
        <w:t xml:space="preserve"> en que se vaya a realizar la junta de aclaraciones. La convocante tomará como hora de recepción de las solicitudes de aclaración del licitante, la hora que registre el sistema al momento de su envío.</w:t>
      </w:r>
    </w:p>
    <w:p w14:paraId="4B888755" w14:textId="77777777" w:rsidR="003C749F" w:rsidRPr="00E4343C" w:rsidRDefault="003C749F" w:rsidP="00EA2DEF">
      <w:pPr>
        <w:spacing w:before="120"/>
        <w:ind w:left="851"/>
        <w:rPr>
          <w:rFonts w:ascii="Montserrat" w:hAnsi="Montserrat"/>
          <w:sz w:val="16"/>
        </w:rPr>
      </w:pPr>
      <w:r w:rsidRPr="00E4343C">
        <w:rPr>
          <w:rFonts w:ascii="Montserrat" w:hAnsi="Montserrat"/>
          <w:sz w:val="16"/>
        </w:rPr>
        <w:t xml:space="preserve">Las personas que manifiesten su interés en participar en la licitación pública </w:t>
      </w:r>
      <w:r w:rsidR="00B71B91" w:rsidRPr="00E4343C">
        <w:rPr>
          <w:rFonts w:ascii="Montserrat" w:hAnsi="Montserrat"/>
          <w:sz w:val="16"/>
        </w:rPr>
        <w:t xml:space="preserve">a través de </w:t>
      </w:r>
      <w:proofErr w:type="gramStart"/>
      <w:r w:rsidR="00B71B91" w:rsidRPr="00E4343C">
        <w:rPr>
          <w:rFonts w:ascii="Montserrat" w:hAnsi="Montserrat"/>
          <w:sz w:val="16"/>
        </w:rPr>
        <w:t>CompraNet</w:t>
      </w:r>
      <w:r w:rsidRPr="00E4343C">
        <w:rPr>
          <w:rFonts w:ascii="Montserrat" w:hAnsi="Montserrat"/>
          <w:sz w:val="16"/>
        </w:rPr>
        <w:t>,</w:t>
      </w:r>
      <w:proofErr w:type="gramEnd"/>
      <w:r w:rsidRPr="00E4343C">
        <w:rPr>
          <w:rFonts w:ascii="Montserrat" w:hAnsi="Montserrat"/>
          <w:sz w:val="16"/>
        </w:rPr>
        <w:t xml:space="preserve"> serán consideradas licitantes y tendrán derecho a formular solicitudes de aclaración, dudas o cuestionamientos en relación con la presente convocatoria.</w:t>
      </w:r>
    </w:p>
    <w:p w14:paraId="4B888756" w14:textId="77777777" w:rsidR="003C749F" w:rsidRPr="00E4343C" w:rsidRDefault="003C749F" w:rsidP="00C130EA">
      <w:pPr>
        <w:spacing w:before="120"/>
        <w:ind w:left="851"/>
        <w:rPr>
          <w:rFonts w:ascii="Montserrat" w:hAnsi="Montserrat"/>
          <w:sz w:val="16"/>
        </w:rPr>
      </w:pPr>
      <w:r w:rsidRPr="00E4343C">
        <w:rPr>
          <w:rFonts w:ascii="Montserrat" w:hAnsi="Montserrat"/>
          <w:sz w:val="16"/>
        </w:rPr>
        <w:t>El escrito a que se refiere el párrafo anterior deberá contener los datos y requisitos indicados en la fracción VI</w:t>
      </w:r>
      <w:r w:rsidR="0021208F" w:rsidRPr="00E4343C">
        <w:rPr>
          <w:rFonts w:ascii="Montserrat" w:hAnsi="Montserrat"/>
          <w:sz w:val="16"/>
        </w:rPr>
        <w:t>,</w:t>
      </w:r>
      <w:r w:rsidRPr="00E4343C">
        <w:rPr>
          <w:rFonts w:ascii="Montserrat" w:hAnsi="Montserrat"/>
          <w:sz w:val="16"/>
        </w:rPr>
        <w:t xml:space="preserve"> del artículo 61</w:t>
      </w:r>
      <w:r w:rsidR="0021208F" w:rsidRPr="00E4343C">
        <w:rPr>
          <w:rFonts w:ascii="Montserrat" w:hAnsi="Montserrat"/>
          <w:sz w:val="16"/>
        </w:rPr>
        <w:t>,</w:t>
      </w:r>
      <w:r w:rsidRPr="00E4343C">
        <w:rPr>
          <w:rFonts w:ascii="Montserrat" w:hAnsi="Montserrat"/>
          <w:sz w:val="16"/>
        </w:rPr>
        <w:t xml:space="preserve"> del Reglamento, cuyo formato se integra a la convocatoria.</w:t>
      </w:r>
    </w:p>
    <w:p w14:paraId="4B888757" w14:textId="77777777" w:rsidR="003C749F" w:rsidRPr="00E4343C" w:rsidRDefault="00D84BC1" w:rsidP="00C130EA">
      <w:pPr>
        <w:spacing w:before="120"/>
        <w:ind w:left="851"/>
        <w:rPr>
          <w:rFonts w:ascii="Montserrat" w:hAnsi="Montserrat"/>
          <w:sz w:val="16"/>
        </w:rPr>
      </w:pPr>
      <w:proofErr w:type="spellStart"/>
      <w:r w:rsidRPr="00E4343C">
        <w:rPr>
          <w:rFonts w:ascii="Montserrat" w:hAnsi="Montserrat"/>
          <w:sz w:val="16"/>
        </w:rPr>
        <w:t>El</w:t>
      </w:r>
      <w:proofErr w:type="spellEnd"/>
      <w:r w:rsidRPr="00E4343C">
        <w:rPr>
          <w:rFonts w:ascii="Montserrat" w:hAnsi="Montserrat"/>
          <w:sz w:val="16"/>
        </w:rPr>
        <w:t xml:space="preserve"> envió de preguntas o solicitud de aclaraciones en</w:t>
      </w:r>
      <w:r w:rsidR="003C749F" w:rsidRPr="00E4343C">
        <w:rPr>
          <w:rFonts w:ascii="Montserrat" w:hAnsi="Montserrat"/>
          <w:sz w:val="16"/>
        </w:rPr>
        <w:t xml:space="preserve"> la Junta de Aclaraciones es optativa para los licitantes.</w:t>
      </w:r>
    </w:p>
    <w:p w14:paraId="4B888758" w14:textId="77777777" w:rsidR="00756957" w:rsidRPr="00E4343C" w:rsidRDefault="00756957" w:rsidP="00C130EA">
      <w:pPr>
        <w:spacing w:before="120"/>
        <w:ind w:left="851"/>
        <w:rPr>
          <w:rFonts w:ascii="Montserrat" w:hAnsi="Montserrat"/>
          <w:sz w:val="16"/>
        </w:rPr>
      </w:pPr>
      <w:r w:rsidRPr="00E4343C">
        <w:rPr>
          <w:rFonts w:ascii="Montserrat" w:hAnsi="Montserrat"/>
          <w:sz w:val="16"/>
        </w:rPr>
        <w:t>Las solicitudes de aclaración deberán plantearse de manera concisa y estar directamente relacionadas con los puntos contenidos en la convocatoria</w:t>
      </w:r>
      <w:r w:rsidR="00B2411E" w:rsidRPr="00E4343C">
        <w:rPr>
          <w:rFonts w:ascii="Montserrat" w:hAnsi="Montserrat"/>
          <w:sz w:val="16"/>
        </w:rPr>
        <w:t xml:space="preserve"> </w:t>
      </w:r>
      <w:r w:rsidR="00C83848" w:rsidRPr="00E4343C">
        <w:rPr>
          <w:rFonts w:ascii="Montserrat" w:hAnsi="Montserrat"/>
          <w:sz w:val="16"/>
        </w:rPr>
        <w:t>y/</w:t>
      </w:r>
      <w:r w:rsidR="00B2411E" w:rsidRPr="00E4343C">
        <w:rPr>
          <w:rFonts w:ascii="Montserrat" w:hAnsi="Montserrat"/>
          <w:sz w:val="16"/>
        </w:rPr>
        <w:t>o en los anexos que integran ésta,</w:t>
      </w:r>
      <w:r w:rsidRPr="00E4343C">
        <w:rPr>
          <w:rFonts w:ascii="Montserrat" w:hAnsi="Montserrat"/>
          <w:sz w:val="16"/>
        </w:rPr>
        <w:t xml:space="preserve"> indicando el numeral o punto específico con el cual se relaciona la pregunta o aspecto que se solicita aclarar. Pudiendo desecharse por el ARC las que no se presenten con las características y condiciones establecidas.</w:t>
      </w:r>
    </w:p>
    <w:p w14:paraId="4B888759" w14:textId="77777777" w:rsidR="001562A4" w:rsidRPr="00E4343C" w:rsidRDefault="001562A4" w:rsidP="00C130EA">
      <w:pPr>
        <w:spacing w:before="120"/>
        <w:ind w:left="851"/>
        <w:rPr>
          <w:rFonts w:ascii="Montserrat" w:hAnsi="Montserrat"/>
          <w:sz w:val="16"/>
        </w:rPr>
      </w:pPr>
      <w:r w:rsidRPr="00E4343C">
        <w:rPr>
          <w:rFonts w:ascii="Montserrat" w:hAnsi="Montserrat"/>
          <w:sz w:val="16"/>
        </w:rPr>
        <w:t xml:space="preserve">Para efectos de plantear la duda o aclaración a los requisitos y condiciones establecidos en la presente convocatoria, el licitante deberá utilizar el </w:t>
      </w:r>
      <w:r w:rsidR="00602DA3" w:rsidRPr="00E4343C">
        <w:rPr>
          <w:rFonts w:ascii="Montserrat" w:hAnsi="Montserrat"/>
          <w:sz w:val="16"/>
        </w:rPr>
        <w:t>(F</w:t>
      </w:r>
      <w:r w:rsidRPr="00E4343C">
        <w:rPr>
          <w:rFonts w:ascii="Montserrat" w:hAnsi="Montserrat"/>
          <w:sz w:val="16"/>
        </w:rPr>
        <w:t>ormato</w:t>
      </w:r>
      <w:r w:rsidR="00602DA3" w:rsidRPr="00E4343C">
        <w:rPr>
          <w:rFonts w:ascii="Montserrat" w:hAnsi="Montserrat"/>
          <w:sz w:val="16"/>
        </w:rPr>
        <w:t> </w:t>
      </w:r>
      <w:r w:rsidRPr="00E4343C">
        <w:rPr>
          <w:rFonts w:ascii="Montserrat" w:hAnsi="Montserrat"/>
          <w:sz w:val="16"/>
        </w:rPr>
        <w:t>“</w:t>
      </w:r>
      <w:r w:rsidR="00602DA3" w:rsidRPr="00E4343C">
        <w:rPr>
          <w:rFonts w:ascii="Montserrat" w:hAnsi="Montserrat"/>
          <w:sz w:val="16"/>
        </w:rPr>
        <w:t>B</w:t>
      </w:r>
      <w:proofErr w:type="gramStart"/>
      <w:r w:rsidRPr="00E4343C">
        <w:rPr>
          <w:rFonts w:ascii="Montserrat" w:hAnsi="Montserrat"/>
          <w:sz w:val="16"/>
        </w:rPr>
        <w:t>”</w:t>
      </w:r>
      <w:r w:rsidR="00602DA3" w:rsidRPr="00E4343C">
        <w:rPr>
          <w:rFonts w:ascii="Montserrat" w:hAnsi="Montserrat"/>
          <w:sz w:val="16"/>
        </w:rPr>
        <w:t>)</w:t>
      </w:r>
      <w:r w:rsidR="00C32237" w:rsidRPr="00E4343C">
        <w:rPr>
          <w:rFonts w:ascii="Montserrat" w:hAnsi="Montserrat"/>
          <w:sz w:val="16"/>
        </w:rPr>
        <w:t xml:space="preserve"> </w:t>
      </w:r>
      <w:r w:rsidR="00B54992" w:rsidRPr="00E4343C">
        <w:rPr>
          <w:rFonts w:ascii="Montserrat" w:hAnsi="Montserrat"/>
          <w:sz w:val="16"/>
        </w:rPr>
        <w:t xml:space="preserve"> y</w:t>
      </w:r>
      <w:proofErr w:type="gramEnd"/>
      <w:r w:rsidR="00B54992" w:rsidRPr="00E4343C">
        <w:rPr>
          <w:rFonts w:ascii="Montserrat" w:hAnsi="Montserrat"/>
          <w:sz w:val="16"/>
        </w:rPr>
        <w:t xml:space="preserve"> </w:t>
      </w:r>
      <w:r w:rsidR="00B71B91" w:rsidRPr="00E4343C">
        <w:rPr>
          <w:rFonts w:ascii="Montserrat" w:hAnsi="Montserrat"/>
          <w:sz w:val="16"/>
        </w:rPr>
        <w:t>enviarlo al portal de CompraNet</w:t>
      </w:r>
      <w:r w:rsidR="00B54992" w:rsidRPr="00E4343C">
        <w:rPr>
          <w:rFonts w:ascii="Montserrat" w:hAnsi="Montserrat"/>
          <w:sz w:val="16"/>
        </w:rPr>
        <w:t xml:space="preserve"> </w:t>
      </w:r>
      <w:r w:rsidR="00C32237" w:rsidRPr="00E4343C">
        <w:rPr>
          <w:rFonts w:ascii="Montserrat" w:hAnsi="Montserrat"/>
          <w:sz w:val="16"/>
        </w:rPr>
        <w:t xml:space="preserve">en formato de </w:t>
      </w:r>
      <w:proofErr w:type="spellStart"/>
      <w:r w:rsidR="00C32237" w:rsidRPr="00E4343C">
        <w:rPr>
          <w:rFonts w:ascii="Montserrat" w:hAnsi="Montserrat"/>
          <w:sz w:val="16"/>
        </w:rPr>
        <w:t>word</w:t>
      </w:r>
      <w:proofErr w:type="spellEnd"/>
      <w:r w:rsidRPr="00E4343C">
        <w:rPr>
          <w:rFonts w:ascii="Montserrat" w:hAnsi="Montserrat"/>
          <w:sz w:val="16"/>
        </w:rPr>
        <w:t>.</w:t>
      </w:r>
    </w:p>
    <w:p w14:paraId="4B88875A" w14:textId="77777777" w:rsidR="003C749F" w:rsidRPr="00E4343C" w:rsidRDefault="003C749F" w:rsidP="00C130EA">
      <w:pPr>
        <w:spacing w:before="120"/>
        <w:ind w:left="851"/>
        <w:rPr>
          <w:rFonts w:ascii="Montserrat" w:hAnsi="Montserrat"/>
          <w:sz w:val="16"/>
        </w:rPr>
      </w:pPr>
      <w:r w:rsidRPr="00E4343C">
        <w:rPr>
          <w:rFonts w:ascii="Montserrat" w:hAnsi="Montserrat"/>
          <w:sz w:val="16"/>
        </w:rPr>
        <w:t xml:space="preserve">El ARC recibirá por </w:t>
      </w:r>
      <w:r w:rsidR="00C32237" w:rsidRPr="00E4343C">
        <w:rPr>
          <w:rFonts w:ascii="Montserrat" w:hAnsi="Montserrat"/>
          <w:sz w:val="16"/>
        </w:rPr>
        <w:t xml:space="preserve">medio del sistema electrónico de contrataciones </w:t>
      </w:r>
      <w:proofErr w:type="gramStart"/>
      <w:r w:rsidR="00C32237" w:rsidRPr="00E4343C">
        <w:rPr>
          <w:rFonts w:ascii="Montserrat" w:hAnsi="Montserrat"/>
          <w:sz w:val="16"/>
        </w:rPr>
        <w:t xml:space="preserve">COMPRANET </w:t>
      </w:r>
      <w:r w:rsidRPr="00E4343C">
        <w:rPr>
          <w:rFonts w:ascii="Montserrat" w:hAnsi="Montserrat"/>
          <w:sz w:val="16"/>
        </w:rPr>
        <w:t xml:space="preserve"> las</w:t>
      </w:r>
      <w:proofErr w:type="gramEnd"/>
      <w:r w:rsidRPr="00E4343C">
        <w:rPr>
          <w:rFonts w:ascii="Montserrat" w:hAnsi="Montserrat"/>
          <w:sz w:val="16"/>
        </w:rPr>
        <w:t xml:space="preserve"> dudas o aclaraciones solicitadas</w:t>
      </w:r>
      <w:r w:rsidR="00C32237" w:rsidRPr="00E4343C">
        <w:rPr>
          <w:rFonts w:ascii="Montserrat" w:hAnsi="Montserrat"/>
          <w:sz w:val="16"/>
        </w:rPr>
        <w:t>.</w:t>
      </w:r>
    </w:p>
    <w:p w14:paraId="4B88875B" w14:textId="77777777" w:rsidR="007D1B11" w:rsidRPr="00E4343C" w:rsidRDefault="00C32237" w:rsidP="00C32237">
      <w:pPr>
        <w:spacing w:before="120"/>
        <w:ind w:left="851"/>
        <w:rPr>
          <w:rFonts w:ascii="Montserrat" w:hAnsi="Montserrat"/>
          <w:sz w:val="16"/>
        </w:rPr>
      </w:pPr>
      <w:r w:rsidRPr="00E4343C">
        <w:rPr>
          <w:rFonts w:ascii="Montserrat" w:hAnsi="Montserrat"/>
          <w:sz w:val="16"/>
        </w:rPr>
        <w:t xml:space="preserve">Publicándose en </w:t>
      </w:r>
      <w:proofErr w:type="gramStart"/>
      <w:r w:rsidRPr="00E4343C">
        <w:rPr>
          <w:rFonts w:ascii="Montserrat" w:hAnsi="Montserrat"/>
          <w:sz w:val="16"/>
        </w:rPr>
        <w:t>COMPRAENT</w:t>
      </w:r>
      <w:r w:rsidR="003C749F" w:rsidRPr="00E4343C">
        <w:rPr>
          <w:rFonts w:ascii="Montserrat" w:hAnsi="Montserrat"/>
          <w:sz w:val="16"/>
        </w:rPr>
        <w:t xml:space="preserve"> </w:t>
      </w:r>
      <w:r w:rsidRPr="00E4343C">
        <w:rPr>
          <w:rFonts w:ascii="Montserrat" w:hAnsi="Montserrat"/>
          <w:sz w:val="16"/>
        </w:rPr>
        <w:t xml:space="preserve"> el</w:t>
      </w:r>
      <w:proofErr w:type="gramEnd"/>
      <w:r w:rsidRPr="00E4343C">
        <w:rPr>
          <w:rFonts w:ascii="Montserrat" w:hAnsi="Montserrat"/>
          <w:sz w:val="16"/>
        </w:rPr>
        <w:t xml:space="preserve"> </w:t>
      </w:r>
      <w:r w:rsidR="003C749F" w:rsidRPr="00E4343C">
        <w:rPr>
          <w:rFonts w:ascii="Montserrat" w:hAnsi="Montserrat"/>
          <w:sz w:val="16"/>
        </w:rPr>
        <w:t xml:space="preserve">acta correspondiente </w:t>
      </w:r>
      <w:r w:rsidR="00D84BC1" w:rsidRPr="00E4343C">
        <w:rPr>
          <w:rFonts w:ascii="Montserrat" w:hAnsi="Montserrat"/>
          <w:sz w:val="16"/>
        </w:rPr>
        <w:t xml:space="preserve">firmada </w:t>
      </w:r>
      <w:r w:rsidR="003C749F" w:rsidRPr="00E4343C">
        <w:rPr>
          <w:rFonts w:ascii="Montserrat" w:hAnsi="Montserrat"/>
          <w:sz w:val="16"/>
        </w:rPr>
        <w:t xml:space="preserve">por los </w:t>
      </w:r>
      <w:r w:rsidRPr="00E4343C">
        <w:rPr>
          <w:rFonts w:ascii="Montserrat" w:hAnsi="Montserrat"/>
          <w:sz w:val="16"/>
        </w:rPr>
        <w:t>funcionarios que participaron</w:t>
      </w:r>
      <w:r w:rsidR="003C749F" w:rsidRPr="00E4343C">
        <w:rPr>
          <w:rFonts w:ascii="Montserrat" w:hAnsi="Montserrat"/>
          <w:sz w:val="16"/>
        </w:rPr>
        <w:t xml:space="preserve">, sin que la falta de firma de alguno de ellos reste </w:t>
      </w:r>
      <w:r w:rsidRPr="00E4343C">
        <w:rPr>
          <w:rFonts w:ascii="Montserrat" w:hAnsi="Montserrat"/>
          <w:sz w:val="16"/>
        </w:rPr>
        <w:t>validez o efectos a las mismas.</w:t>
      </w:r>
    </w:p>
    <w:p w14:paraId="4B88875C" w14:textId="77777777" w:rsidR="003C749F" w:rsidRPr="00E4343C" w:rsidRDefault="003C749F" w:rsidP="00C130EA">
      <w:pPr>
        <w:spacing w:before="120"/>
        <w:ind w:left="851"/>
        <w:rPr>
          <w:rFonts w:ascii="Montserrat" w:hAnsi="Montserrat"/>
          <w:sz w:val="16"/>
        </w:rPr>
      </w:pPr>
      <w:r w:rsidRPr="00E4343C">
        <w:rPr>
          <w:rFonts w:ascii="Montserrat" w:hAnsi="Montserrat"/>
          <w:sz w:val="16"/>
        </w:rPr>
        <w:t xml:space="preserve">Las solicitudes de aclaración que sean recibidas con posterioridad a la última junta de </w:t>
      </w:r>
      <w:proofErr w:type="gramStart"/>
      <w:r w:rsidRPr="00E4343C">
        <w:rPr>
          <w:rFonts w:ascii="Montserrat" w:hAnsi="Montserrat"/>
          <w:sz w:val="16"/>
        </w:rPr>
        <w:t>aclaraciones,</w:t>
      </w:r>
      <w:proofErr w:type="gramEnd"/>
      <w:r w:rsidRPr="00E4343C">
        <w:rPr>
          <w:rFonts w:ascii="Montserrat" w:hAnsi="Montserrat"/>
          <w:sz w:val="16"/>
        </w:rPr>
        <w:t xml:space="preserve"> no serán contestadas por el ARC, por resultar extemporáneas.</w:t>
      </w:r>
    </w:p>
    <w:p w14:paraId="4B88875D" w14:textId="77777777" w:rsidR="003C749F" w:rsidRPr="00E4343C" w:rsidRDefault="003C749F" w:rsidP="00E570BA">
      <w:pPr>
        <w:spacing w:before="120"/>
        <w:ind w:left="851"/>
        <w:rPr>
          <w:rFonts w:ascii="Montserrat" w:hAnsi="Montserrat"/>
          <w:sz w:val="16"/>
        </w:rPr>
      </w:pPr>
      <w:r w:rsidRPr="00E4343C">
        <w:rPr>
          <w:rFonts w:ascii="Montserrat" w:hAnsi="Montserrat"/>
          <w:sz w:val="16"/>
        </w:rPr>
        <w:t xml:space="preserve">El ARC fijará un ejemplar del acta correspondiente en </w:t>
      </w:r>
      <w:r w:rsidR="00431DE1" w:rsidRPr="00E4343C">
        <w:rPr>
          <w:rFonts w:ascii="Montserrat" w:hAnsi="Montserrat"/>
          <w:sz w:val="16"/>
        </w:rPr>
        <w:t xml:space="preserve">el aula del Departamento de Conservación y Servicios Generales de la Unidad Médica de Alta Especialidad Hospital de </w:t>
      </w:r>
      <w:r w:rsidR="00196014" w:rsidRPr="00E4343C">
        <w:rPr>
          <w:rFonts w:ascii="Montserrat" w:hAnsi="Montserrat"/>
          <w:sz w:val="16"/>
        </w:rPr>
        <w:t>Traumatología y Ortopedia</w:t>
      </w:r>
      <w:r w:rsidR="00431DE1" w:rsidRPr="00E4343C">
        <w:rPr>
          <w:rFonts w:ascii="Montserrat" w:hAnsi="Montserrat"/>
          <w:sz w:val="16"/>
        </w:rPr>
        <w:t xml:space="preserve">, Centro Médico Nacional General de </w:t>
      </w:r>
      <w:proofErr w:type="gramStart"/>
      <w:r w:rsidR="00431DE1" w:rsidRPr="00E4343C">
        <w:rPr>
          <w:rFonts w:ascii="Montserrat" w:hAnsi="Montserrat"/>
          <w:sz w:val="16"/>
        </w:rPr>
        <w:t>División</w:t>
      </w:r>
      <w:r w:rsidR="00AA3950">
        <w:rPr>
          <w:rFonts w:ascii="Montserrat" w:hAnsi="Montserrat"/>
          <w:sz w:val="16"/>
        </w:rPr>
        <w:t xml:space="preserve"> </w:t>
      </w:r>
      <w:r w:rsidR="00431DE1" w:rsidRPr="00E4343C">
        <w:rPr>
          <w:rFonts w:ascii="Montserrat" w:hAnsi="Montserrat"/>
          <w:sz w:val="16"/>
        </w:rPr>
        <w:t>”Manuel</w:t>
      </w:r>
      <w:proofErr w:type="gramEnd"/>
      <w:r w:rsidR="00431DE1" w:rsidRPr="00E4343C">
        <w:rPr>
          <w:rFonts w:ascii="Montserrat" w:hAnsi="Montserrat"/>
          <w:sz w:val="16"/>
        </w:rPr>
        <w:t xml:space="preserve"> Ávila Camacho” ubicada en </w:t>
      </w:r>
      <w:r w:rsidR="00196014" w:rsidRPr="00E4343C">
        <w:rPr>
          <w:rFonts w:ascii="Montserrat" w:hAnsi="Montserrat"/>
          <w:sz w:val="16"/>
        </w:rPr>
        <w:t>Diagonal Defensores de la República y calle seis poniente sin número, Colonia Amor, Código Postal 72140 de la ciudad de Puebla, Pue</w:t>
      </w:r>
      <w:r w:rsidR="003418A5" w:rsidRPr="00E4343C">
        <w:rPr>
          <w:rFonts w:ascii="Montserrat" w:hAnsi="Montserrat"/>
          <w:sz w:val="16"/>
        </w:rPr>
        <w:t>,</w:t>
      </w:r>
      <w:r w:rsidRPr="00E4343C">
        <w:rPr>
          <w:rFonts w:ascii="Montserrat" w:hAnsi="Montserrat"/>
          <w:sz w:val="16"/>
        </w:rPr>
        <w:t xml:space="preserve"> en CompraNet, el mismo día en que </w:t>
      </w:r>
      <w:r w:rsidR="003910D8" w:rsidRPr="00E4343C">
        <w:rPr>
          <w:rFonts w:ascii="Montserrat" w:hAnsi="Montserrat"/>
          <w:sz w:val="16"/>
        </w:rPr>
        <w:t xml:space="preserve">se </w:t>
      </w:r>
      <w:r w:rsidRPr="00E4343C">
        <w:rPr>
          <w:rFonts w:ascii="Montserrat" w:hAnsi="Montserrat"/>
          <w:sz w:val="16"/>
        </w:rPr>
        <w:t>haya realizado.</w:t>
      </w:r>
    </w:p>
    <w:p w14:paraId="4B88875E" w14:textId="77777777" w:rsidR="0055477D" w:rsidRPr="00E4343C" w:rsidRDefault="003C749F" w:rsidP="00C130EA">
      <w:pPr>
        <w:spacing w:before="120"/>
        <w:ind w:left="851"/>
        <w:rPr>
          <w:rFonts w:ascii="Montserrat" w:hAnsi="Montserrat"/>
          <w:sz w:val="16"/>
        </w:rPr>
      </w:pPr>
      <w:r w:rsidRPr="00E4343C">
        <w:rPr>
          <w:rFonts w:ascii="Montserrat" w:hAnsi="Montserrat"/>
          <w:sz w:val="16"/>
        </w:rPr>
        <w:t xml:space="preserve">Cualquier modificación a la </w:t>
      </w:r>
      <w:r w:rsidR="00785637" w:rsidRPr="00E4343C">
        <w:rPr>
          <w:rFonts w:ascii="Montserrat" w:hAnsi="Montserrat"/>
          <w:sz w:val="16"/>
        </w:rPr>
        <w:t>presente convocatoria</w:t>
      </w:r>
      <w:r w:rsidRPr="00E4343C">
        <w:rPr>
          <w:rFonts w:ascii="Montserrat" w:hAnsi="Montserrat"/>
          <w:sz w:val="16"/>
        </w:rPr>
        <w:t xml:space="preserve">, incluyendo las que resulten de las Juntas de Aclaraciones, formará parte de </w:t>
      </w:r>
      <w:r w:rsidR="00785637" w:rsidRPr="00E4343C">
        <w:rPr>
          <w:rFonts w:ascii="Montserrat" w:hAnsi="Montserrat"/>
          <w:sz w:val="16"/>
        </w:rPr>
        <w:t>ésta,</w:t>
      </w:r>
      <w:r w:rsidRPr="00E4343C">
        <w:rPr>
          <w:rFonts w:ascii="Montserrat" w:hAnsi="Montserrat"/>
          <w:sz w:val="16"/>
        </w:rPr>
        <w:t xml:space="preserve"> deb</w:t>
      </w:r>
      <w:r w:rsidR="00785637" w:rsidRPr="00E4343C">
        <w:rPr>
          <w:rFonts w:ascii="Montserrat" w:hAnsi="Montserrat"/>
          <w:sz w:val="16"/>
        </w:rPr>
        <w:t xml:space="preserve">iendo </w:t>
      </w:r>
      <w:r w:rsidRPr="00E4343C">
        <w:rPr>
          <w:rFonts w:ascii="Montserrat" w:hAnsi="Montserrat"/>
          <w:sz w:val="16"/>
        </w:rPr>
        <w:t>ser considerada</w:t>
      </w:r>
      <w:r w:rsidR="00785637" w:rsidRPr="00E4343C">
        <w:rPr>
          <w:rFonts w:ascii="Montserrat" w:hAnsi="Montserrat"/>
          <w:sz w:val="16"/>
        </w:rPr>
        <w:t>s</w:t>
      </w:r>
      <w:r w:rsidRPr="00E4343C">
        <w:rPr>
          <w:rFonts w:ascii="Montserrat" w:hAnsi="Montserrat"/>
          <w:sz w:val="16"/>
        </w:rPr>
        <w:t xml:space="preserve"> por los licitantes en la elaboración de su proposición, siendo responsabilidad de</w:t>
      </w:r>
      <w:r w:rsidR="006906EB" w:rsidRPr="00E4343C">
        <w:rPr>
          <w:rFonts w:ascii="Montserrat" w:hAnsi="Montserrat"/>
          <w:sz w:val="16"/>
        </w:rPr>
        <w:t xml:space="preserve"> ést</w:t>
      </w:r>
      <w:r w:rsidR="00785637" w:rsidRPr="00E4343C">
        <w:rPr>
          <w:rFonts w:ascii="Montserrat" w:hAnsi="Montserrat"/>
          <w:sz w:val="16"/>
        </w:rPr>
        <w:t>os</w:t>
      </w:r>
      <w:r w:rsidRPr="00E4343C">
        <w:rPr>
          <w:rFonts w:ascii="Montserrat" w:hAnsi="Montserrat"/>
          <w:sz w:val="16"/>
        </w:rPr>
        <w:t>, obtenerlas a través de los medios establecidos en la presente convocatoria.</w:t>
      </w:r>
    </w:p>
    <w:p w14:paraId="4B88875F" w14:textId="77777777" w:rsidR="00005BFF" w:rsidRPr="00E4343C" w:rsidRDefault="00005BFF" w:rsidP="00C130EA">
      <w:pPr>
        <w:spacing w:before="120"/>
        <w:ind w:left="851"/>
        <w:rPr>
          <w:rFonts w:ascii="Montserrat" w:hAnsi="Montserrat"/>
          <w:sz w:val="16"/>
        </w:rPr>
      </w:pPr>
    </w:p>
    <w:p w14:paraId="4B888760" w14:textId="77777777" w:rsidR="00FE7713" w:rsidRPr="00E4343C" w:rsidRDefault="00FE7713" w:rsidP="0083246D">
      <w:pPr>
        <w:pStyle w:val="TDC1"/>
        <w:numPr>
          <w:ilvl w:val="0"/>
          <w:numId w:val="9"/>
        </w:numPr>
        <w:tabs>
          <w:tab w:val="clear" w:pos="12049"/>
          <w:tab w:val="clear" w:pos="21828"/>
          <w:tab w:val="num" w:pos="-7655"/>
        </w:tabs>
        <w:suppressAutoHyphens w:val="0"/>
        <w:spacing w:after="0"/>
        <w:ind w:left="284" w:right="0" w:hanging="284"/>
        <w:rPr>
          <w:rFonts w:ascii="Montserrat" w:hAnsi="Montserrat"/>
          <w:spacing w:val="0"/>
          <w:sz w:val="16"/>
        </w:rPr>
      </w:pPr>
      <w:r w:rsidRPr="00E4343C">
        <w:rPr>
          <w:rFonts w:ascii="Montserrat" w:hAnsi="Montserrat"/>
          <w:spacing w:val="0"/>
          <w:sz w:val="16"/>
        </w:rPr>
        <w:t xml:space="preserve">INFORMACIÓN PARA </w:t>
      </w:r>
      <w:r w:rsidR="00550D46" w:rsidRPr="00E4343C">
        <w:rPr>
          <w:rFonts w:ascii="Montserrat" w:hAnsi="Montserrat"/>
          <w:spacing w:val="0"/>
          <w:sz w:val="16"/>
        </w:rPr>
        <w:t>ELABORAR LA PROPOSICIÓN</w:t>
      </w:r>
      <w:r w:rsidRPr="00E4343C">
        <w:rPr>
          <w:rFonts w:ascii="Montserrat" w:hAnsi="Montserrat"/>
          <w:spacing w:val="0"/>
          <w:sz w:val="16"/>
        </w:rPr>
        <w:t>.</w:t>
      </w:r>
    </w:p>
    <w:p w14:paraId="4B888761" w14:textId="0F957200" w:rsidR="00FE7713" w:rsidRPr="00E4343C" w:rsidRDefault="0015012B"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spacing w:val="0"/>
          <w:sz w:val="16"/>
        </w:rPr>
      </w:pPr>
      <w:r>
        <w:rPr>
          <w:rFonts w:ascii="Montserrat" w:hAnsi="Montserrat"/>
          <w:spacing w:val="0"/>
          <w:sz w:val="16"/>
        </w:rPr>
        <w:t>Disponibilidad Presupuestal</w:t>
      </w:r>
      <w:r w:rsidR="00D66C46" w:rsidRPr="00E4343C">
        <w:rPr>
          <w:rFonts w:ascii="Montserrat" w:hAnsi="Montserrat"/>
          <w:spacing w:val="0"/>
          <w:sz w:val="16"/>
        </w:rPr>
        <w:t>.</w:t>
      </w:r>
    </w:p>
    <w:p w14:paraId="4B888762" w14:textId="13BA0F9E" w:rsidR="00F877EA" w:rsidRPr="00E4343C" w:rsidRDefault="00431DE1" w:rsidP="009E763C">
      <w:pPr>
        <w:widowControl w:val="0"/>
        <w:suppressAutoHyphens w:val="0"/>
        <w:autoSpaceDE/>
        <w:spacing w:before="120"/>
        <w:ind w:left="851"/>
        <w:rPr>
          <w:rFonts w:ascii="Montserrat" w:hAnsi="Montserrat"/>
          <w:bCs/>
          <w:sz w:val="16"/>
        </w:rPr>
      </w:pPr>
      <w:r w:rsidRPr="00E4343C">
        <w:rPr>
          <w:rFonts w:ascii="Montserrat" w:hAnsi="Montserrat"/>
          <w:bCs/>
          <w:sz w:val="16"/>
        </w:rPr>
        <w:t xml:space="preserve">Para cubrir las erogaciones que se deriven del contrato que se adjudique con motivo de la presente licitación, se cuenta con los recursos necesarios, tal como se desprende del Dictamen de Disponibilidad presupuestal con número de folio </w:t>
      </w:r>
      <w:r w:rsidR="00C52FDE" w:rsidRPr="00E4343C">
        <w:rPr>
          <w:rFonts w:ascii="Montserrat" w:hAnsi="Montserrat"/>
          <w:bCs/>
          <w:sz w:val="16"/>
        </w:rPr>
        <w:t xml:space="preserve">No </w:t>
      </w:r>
      <w:r w:rsidR="00E96251" w:rsidRPr="00E96251">
        <w:rPr>
          <w:rFonts w:ascii="Montserrat" w:hAnsi="Montserrat"/>
          <w:b/>
          <w:bCs/>
          <w:color w:val="FF0000"/>
          <w:sz w:val="16"/>
        </w:rPr>
        <w:t>0000</w:t>
      </w:r>
      <w:r w:rsidR="003D386E">
        <w:rPr>
          <w:rFonts w:ascii="Montserrat" w:hAnsi="Montserrat"/>
          <w:b/>
          <w:bCs/>
          <w:color w:val="FF0000"/>
          <w:sz w:val="16"/>
        </w:rPr>
        <w:t>282401</w:t>
      </w:r>
      <w:r w:rsidR="00E96251" w:rsidRPr="00E96251">
        <w:rPr>
          <w:rFonts w:ascii="Montserrat" w:hAnsi="Montserrat"/>
          <w:b/>
          <w:bCs/>
          <w:color w:val="FF0000"/>
          <w:sz w:val="16"/>
        </w:rPr>
        <w:t>-2023</w:t>
      </w:r>
      <w:r w:rsidR="009E763C" w:rsidRPr="00E4343C">
        <w:rPr>
          <w:rFonts w:ascii="Montserrat" w:hAnsi="Montserrat"/>
          <w:bCs/>
          <w:sz w:val="16"/>
        </w:rPr>
        <w:t xml:space="preserve">, de fecha </w:t>
      </w:r>
      <w:r w:rsidR="003D386E">
        <w:rPr>
          <w:rFonts w:ascii="Montserrat" w:hAnsi="Montserrat"/>
          <w:b/>
          <w:bCs/>
          <w:color w:val="FF0000"/>
          <w:sz w:val="16"/>
        </w:rPr>
        <w:t>21 de Julio</w:t>
      </w:r>
      <w:r w:rsidR="00217EDA">
        <w:rPr>
          <w:rFonts w:ascii="Montserrat" w:hAnsi="Montserrat"/>
          <w:b/>
          <w:bCs/>
          <w:color w:val="FF0000"/>
          <w:sz w:val="16"/>
        </w:rPr>
        <w:t xml:space="preserve"> de </w:t>
      </w:r>
      <w:r w:rsidR="00123B32">
        <w:rPr>
          <w:rFonts w:ascii="Montserrat" w:hAnsi="Montserrat"/>
          <w:b/>
          <w:bCs/>
          <w:color w:val="FF0000"/>
          <w:sz w:val="16"/>
        </w:rPr>
        <w:t>2023</w:t>
      </w:r>
      <w:r w:rsidRPr="00E4343C">
        <w:rPr>
          <w:rFonts w:ascii="Montserrat" w:hAnsi="Montserrat"/>
          <w:bCs/>
          <w:sz w:val="16"/>
        </w:rPr>
        <w:t xml:space="preserve">, emitido por el área de Finanzas de la Unidad Médica de Alta Especialidad Hospital de </w:t>
      </w:r>
      <w:r w:rsidR="00C32237" w:rsidRPr="00E4343C">
        <w:rPr>
          <w:rFonts w:ascii="Montserrat" w:hAnsi="Montserrat"/>
          <w:bCs/>
          <w:sz w:val="16"/>
        </w:rPr>
        <w:t>Traumatología</w:t>
      </w:r>
      <w:r w:rsidR="00E570BA" w:rsidRPr="00E4343C">
        <w:rPr>
          <w:rFonts w:ascii="Montserrat" w:hAnsi="Montserrat"/>
          <w:bCs/>
          <w:sz w:val="16"/>
        </w:rPr>
        <w:t xml:space="preserve"> y Ortopedia</w:t>
      </w:r>
      <w:r w:rsidRPr="00E4343C">
        <w:rPr>
          <w:rFonts w:ascii="Montserrat" w:hAnsi="Montserrat"/>
          <w:bCs/>
          <w:sz w:val="16"/>
        </w:rPr>
        <w:t xml:space="preserve">, Centro Médico Nacional General de División </w:t>
      </w:r>
      <w:r w:rsidR="00C32237" w:rsidRPr="00E4343C">
        <w:rPr>
          <w:rFonts w:ascii="Montserrat" w:hAnsi="Montserrat"/>
          <w:bCs/>
          <w:sz w:val="16"/>
        </w:rPr>
        <w:t>“</w:t>
      </w:r>
      <w:r w:rsidRPr="00E4343C">
        <w:rPr>
          <w:rFonts w:ascii="Montserrat" w:hAnsi="Montserrat"/>
          <w:bCs/>
          <w:sz w:val="16"/>
        </w:rPr>
        <w:t xml:space="preserve">Manuel Ávila Camacho” </w:t>
      </w:r>
      <w:r w:rsidR="00E570BA" w:rsidRPr="00E4343C">
        <w:rPr>
          <w:rFonts w:ascii="Montserrat" w:hAnsi="Montserrat"/>
          <w:sz w:val="16"/>
        </w:rPr>
        <w:t>Diagonal Defensores de la República y calle seis poniente sin número, Colonia Amor, Código Postal 72140 de la ciudad de Puebla, Pue</w:t>
      </w:r>
      <w:r w:rsidRPr="00E4343C">
        <w:rPr>
          <w:rFonts w:ascii="Montserrat" w:hAnsi="Montserrat"/>
          <w:bCs/>
          <w:sz w:val="16"/>
        </w:rPr>
        <w:t>.</w:t>
      </w:r>
      <w:r w:rsidR="00532003" w:rsidRPr="00E4343C">
        <w:rPr>
          <w:rFonts w:ascii="Montserrat" w:hAnsi="Montserrat"/>
          <w:bCs/>
          <w:sz w:val="16"/>
        </w:rPr>
        <w:t xml:space="preserve"> </w:t>
      </w:r>
    </w:p>
    <w:p w14:paraId="4B888763" w14:textId="77777777" w:rsidR="00FE7713" w:rsidRPr="00E4343C" w:rsidRDefault="002228CA"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spacing w:val="0"/>
          <w:sz w:val="16"/>
        </w:rPr>
      </w:pPr>
      <w:r w:rsidRPr="00E4343C">
        <w:rPr>
          <w:rFonts w:ascii="Montserrat" w:hAnsi="Montserrat"/>
          <w:spacing w:val="0"/>
          <w:sz w:val="16"/>
        </w:rPr>
        <w:t>Porcentaje, forma y términos de</w:t>
      </w:r>
      <w:r w:rsidR="00FE7713" w:rsidRPr="00E4343C">
        <w:rPr>
          <w:rFonts w:ascii="Montserrat" w:hAnsi="Montserrat"/>
          <w:spacing w:val="0"/>
          <w:sz w:val="16"/>
        </w:rPr>
        <w:t>l</w:t>
      </w:r>
      <w:r w:rsidRPr="00E4343C">
        <w:rPr>
          <w:rFonts w:ascii="Montserrat" w:hAnsi="Montserrat"/>
          <w:spacing w:val="0"/>
          <w:sz w:val="16"/>
        </w:rPr>
        <w:t xml:space="preserve"> a</w:t>
      </w:r>
      <w:r w:rsidR="00FE7713" w:rsidRPr="00E4343C">
        <w:rPr>
          <w:rFonts w:ascii="Montserrat" w:hAnsi="Montserrat"/>
          <w:spacing w:val="0"/>
          <w:sz w:val="16"/>
        </w:rPr>
        <w:t>nticipo.</w:t>
      </w:r>
    </w:p>
    <w:p w14:paraId="4B888764" w14:textId="77777777" w:rsidR="000913C7" w:rsidRPr="00E4343C" w:rsidRDefault="000913C7" w:rsidP="00460936">
      <w:pPr>
        <w:pStyle w:val="Sangra2detindependiente1"/>
        <w:widowControl w:val="0"/>
        <w:suppressAutoHyphens w:val="0"/>
        <w:spacing w:before="120"/>
        <w:ind w:left="851"/>
        <w:rPr>
          <w:rFonts w:ascii="Montserrat" w:hAnsi="Montserrat"/>
          <w:sz w:val="16"/>
        </w:rPr>
      </w:pPr>
      <w:r w:rsidRPr="00E4343C">
        <w:rPr>
          <w:rFonts w:ascii="Montserrat" w:hAnsi="Montserrat"/>
          <w:sz w:val="16"/>
        </w:rPr>
        <w:t>Para la ejecución de los trabajos objeto del contrato que se derive de la presente licitación, el IMSS no otorgará anticipo.</w:t>
      </w:r>
    </w:p>
    <w:p w14:paraId="4B888765" w14:textId="77777777" w:rsidR="00FE7713" w:rsidRPr="00E4343C" w:rsidRDefault="002228CA"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bCs/>
          <w:spacing w:val="0"/>
          <w:sz w:val="16"/>
        </w:rPr>
      </w:pPr>
      <w:r w:rsidRPr="00E4343C">
        <w:rPr>
          <w:rFonts w:ascii="Montserrat" w:hAnsi="Montserrat"/>
          <w:spacing w:val="0"/>
          <w:sz w:val="16"/>
        </w:rPr>
        <w:t>Idioma</w:t>
      </w:r>
      <w:r w:rsidRPr="00E4343C">
        <w:rPr>
          <w:rFonts w:ascii="Montserrat" w:hAnsi="Montserrat"/>
          <w:bCs/>
          <w:spacing w:val="0"/>
          <w:sz w:val="16"/>
        </w:rPr>
        <w:t xml:space="preserve"> y moneda</w:t>
      </w:r>
      <w:r w:rsidR="00FE7713" w:rsidRPr="00E4343C">
        <w:rPr>
          <w:rFonts w:ascii="Montserrat" w:hAnsi="Montserrat"/>
          <w:bCs/>
          <w:spacing w:val="0"/>
          <w:sz w:val="16"/>
        </w:rPr>
        <w:t>.</w:t>
      </w:r>
    </w:p>
    <w:p w14:paraId="4B888766" w14:textId="77777777" w:rsidR="00FE7713" w:rsidRPr="00E4343C" w:rsidRDefault="00FE7713" w:rsidP="00460936">
      <w:pPr>
        <w:pStyle w:val="Sangra2detindependiente1"/>
        <w:widowControl w:val="0"/>
        <w:suppressAutoHyphens w:val="0"/>
        <w:spacing w:before="120"/>
        <w:ind w:left="851"/>
        <w:rPr>
          <w:rFonts w:ascii="Montserrat" w:hAnsi="Montserrat"/>
          <w:sz w:val="16"/>
        </w:rPr>
      </w:pPr>
      <w:r w:rsidRPr="00E4343C">
        <w:rPr>
          <w:rFonts w:ascii="Montserrat" w:hAnsi="Montserrat"/>
          <w:sz w:val="16"/>
        </w:rPr>
        <w:t>La proposición deberá presentarse exclusivamente</w:t>
      </w:r>
      <w:r w:rsidR="002228CA" w:rsidRPr="00E4343C">
        <w:rPr>
          <w:rFonts w:ascii="Montserrat" w:hAnsi="Montserrat"/>
          <w:sz w:val="16"/>
        </w:rPr>
        <w:t xml:space="preserve"> en idioma español y las cantidades expresadas</w:t>
      </w:r>
      <w:r w:rsidRPr="00E4343C">
        <w:rPr>
          <w:rFonts w:ascii="Montserrat" w:hAnsi="Montserrat"/>
          <w:sz w:val="16"/>
        </w:rPr>
        <w:t xml:space="preserve"> en pesos mexicanos.</w:t>
      </w:r>
    </w:p>
    <w:p w14:paraId="4B888767" w14:textId="77777777" w:rsidR="00FE7713" w:rsidRPr="00E4343C" w:rsidRDefault="00FE7713"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bCs/>
          <w:spacing w:val="0"/>
          <w:sz w:val="16"/>
        </w:rPr>
      </w:pPr>
      <w:r w:rsidRPr="00E4343C">
        <w:rPr>
          <w:rFonts w:ascii="Montserrat" w:hAnsi="Montserrat"/>
          <w:spacing w:val="0"/>
          <w:sz w:val="16"/>
        </w:rPr>
        <w:lastRenderedPageBreak/>
        <w:t>Condiciones</w:t>
      </w:r>
      <w:r w:rsidRPr="00E4343C">
        <w:rPr>
          <w:rFonts w:ascii="Montserrat" w:hAnsi="Montserrat"/>
          <w:bCs/>
          <w:spacing w:val="0"/>
          <w:sz w:val="16"/>
        </w:rPr>
        <w:t xml:space="preserve"> de pago.</w:t>
      </w:r>
    </w:p>
    <w:p w14:paraId="4B888768" w14:textId="77777777" w:rsidR="00E26698" w:rsidRDefault="00677B1C" w:rsidP="00460936">
      <w:pPr>
        <w:pStyle w:val="Sangra2detindependiente1"/>
        <w:widowControl w:val="0"/>
        <w:suppressAutoHyphens w:val="0"/>
        <w:spacing w:before="120"/>
        <w:ind w:left="851"/>
        <w:rPr>
          <w:rFonts w:ascii="Montserrat" w:hAnsi="Montserrat"/>
          <w:sz w:val="16"/>
          <w:lang w:val="es-ES"/>
        </w:rPr>
      </w:pPr>
      <w:r w:rsidRPr="00E4343C">
        <w:rPr>
          <w:rFonts w:ascii="Montserrat" w:hAnsi="Montserrat"/>
          <w:sz w:val="16"/>
        </w:rPr>
        <w:t xml:space="preserve">La condición de pago que se estipulará en el contrato que se derive de la presente licitación, será </w:t>
      </w:r>
      <w:r w:rsidR="000C4004" w:rsidRPr="00E4343C">
        <w:rPr>
          <w:rFonts w:ascii="Montserrat" w:hAnsi="Montserrat"/>
          <w:sz w:val="16"/>
        </w:rPr>
        <w:t>sobre</w:t>
      </w:r>
      <w:r w:rsidR="00E26698" w:rsidRPr="00E4343C">
        <w:rPr>
          <w:rFonts w:ascii="Montserrat" w:hAnsi="Montserrat"/>
          <w:sz w:val="16"/>
        </w:rPr>
        <w:t xml:space="preserve"> la base de precios unitarios</w:t>
      </w:r>
      <w:r w:rsidRPr="00E4343C">
        <w:rPr>
          <w:rFonts w:ascii="Montserrat" w:hAnsi="Montserrat"/>
          <w:sz w:val="16"/>
        </w:rPr>
        <w:t xml:space="preserve">, </w:t>
      </w:r>
      <w:r w:rsidR="00E26698" w:rsidRPr="00E4343C">
        <w:rPr>
          <w:rFonts w:ascii="Montserrat" w:hAnsi="Montserrat"/>
          <w:sz w:val="16"/>
          <w:lang w:val="es-ES"/>
        </w:rPr>
        <w:t>en cuyo caso el importe de la remuneración o pago total que deba cubrirse al contratista se hará por unidad de concepto de trabajo terminado</w:t>
      </w:r>
      <w:r w:rsidR="00C118D6" w:rsidRPr="00E4343C">
        <w:rPr>
          <w:rFonts w:ascii="Montserrat" w:hAnsi="Montserrat"/>
          <w:sz w:val="16"/>
          <w:lang w:val="es-ES"/>
        </w:rPr>
        <w:t>.</w:t>
      </w:r>
    </w:p>
    <w:p w14:paraId="4B888769" w14:textId="77777777" w:rsidR="00B556D2" w:rsidRPr="00E4343C" w:rsidRDefault="00B556D2" w:rsidP="00460936">
      <w:pPr>
        <w:pStyle w:val="Sangra2detindependiente1"/>
        <w:widowControl w:val="0"/>
        <w:suppressAutoHyphens w:val="0"/>
        <w:spacing w:before="120"/>
        <w:ind w:left="851"/>
        <w:rPr>
          <w:rFonts w:ascii="Montserrat" w:hAnsi="Montserrat"/>
          <w:sz w:val="16"/>
          <w:lang w:val="es-ES"/>
        </w:rPr>
      </w:pPr>
    </w:p>
    <w:p w14:paraId="4B88876A" w14:textId="77777777" w:rsidR="00FE7713" w:rsidRPr="00E4343C" w:rsidRDefault="00FE7713" w:rsidP="0083246D">
      <w:pPr>
        <w:pStyle w:val="TDC1"/>
        <w:numPr>
          <w:ilvl w:val="1"/>
          <w:numId w:val="9"/>
        </w:numPr>
        <w:tabs>
          <w:tab w:val="clear" w:pos="12049"/>
          <w:tab w:val="clear" w:pos="21828"/>
          <w:tab w:val="num" w:pos="-7655"/>
          <w:tab w:val="left" w:pos="851"/>
        </w:tabs>
        <w:suppressAutoHyphens w:val="0"/>
        <w:spacing w:after="0"/>
        <w:ind w:left="851" w:right="0" w:hanging="567"/>
        <w:rPr>
          <w:rFonts w:ascii="Montserrat" w:hAnsi="Montserrat"/>
          <w:spacing w:val="0"/>
          <w:sz w:val="16"/>
        </w:rPr>
      </w:pPr>
      <w:r w:rsidRPr="00E4343C">
        <w:rPr>
          <w:rFonts w:ascii="Montserrat" w:hAnsi="Montserrat"/>
          <w:spacing w:val="0"/>
          <w:sz w:val="16"/>
        </w:rPr>
        <w:t>No negociación.</w:t>
      </w:r>
    </w:p>
    <w:p w14:paraId="4B88876B" w14:textId="77777777" w:rsidR="005D15BF" w:rsidRPr="00E4343C" w:rsidRDefault="00FE7713" w:rsidP="00460936">
      <w:pPr>
        <w:pStyle w:val="Sangradetextonormal"/>
        <w:widowControl w:val="0"/>
        <w:suppressAutoHyphens w:val="0"/>
        <w:spacing w:before="120"/>
        <w:ind w:left="851"/>
        <w:rPr>
          <w:rFonts w:ascii="Montserrat" w:hAnsi="Montserrat"/>
          <w:sz w:val="16"/>
        </w:rPr>
      </w:pPr>
      <w:r w:rsidRPr="00E4343C">
        <w:rPr>
          <w:rFonts w:ascii="Montserrat" w:hAnsi="Montserrat"/>
          <w:sz w:val="16"/>
        </w:rPr>
        <w:t>Las condiciones contenidas en la convocatoria y en las proposiciones presentadas por los licitantes no podrán ser negociadas</w:t>
      </w:r>
      <w:r w:rsidR="005D15BF" w:rsidRPr="00E4343C">
        <w:rPr>
          <w:rFonts w:ascii="Montserrat" w:hAnsi="Montserrat"/>
          <w:sz w:val="16"/>
        </w:rPr>
        <w:t>.</w:t>
      </w:r>
    </w:p>
    <w:p w14:paraId="4B88876C" w14:textId="77777777" w:rsidR="002F40C7" w:rsidRPr="00341582" w:rsidRDefault="00186C27" w:rsidP="00460936">
      <w:pPr>
        <w:pStyle w:val="Sangradetextonormal"/>
        <w:widowControl w:val="0"/>
        <w:suppressAutoHyphens w:val="0"/>
        <w:spacing w:before="120"/>
        <w:ind w:left="851"/>
        <w:rPr>
          <w:rFonts w:ascii="Montserrat" w:hAnsi="Montserrat"/>
          <w:sz w:val="16"/>
        </w:rPr>
      </w:pPr>
      <w:r w:rsidRPr="00E4343C">
        <w:rPr>
          <w:rFonts w:ascii="Montserrat" w:hAnsi="Montserrat"/>
          <w:sz w:val="16"/>
        </w:rPr>
        <w:t>Sin perjuicio de lo anterior, d</w:t>
      </w:r>
      <w:r w:rsidR="00582D47" w:rsidRPr="00E4343C">
        <w:rPr>
          <w:rFonts w:ascii="Montserrat" w:hAnsi="Montserrat"/>
          <w:sz w:val="16"/>
        </w:rPr>
        <w:t xml:space="preserve">e conformidad con lo dispuesto por los artículos 38, </w:t>
      </w:r>
      <w:r w:rsidR="00031869" w:rsidRPr="00E4343C">
        <w:rPr>
          <w:rFonts w:ascii="Montserrat" w:hAnsi="Montserrat"/>
          <w:sz w:val="16"/>
        </w:rPr>
        <w:t xml:space="preserve">párrafo cuarto </w:t>
      </w:r>
      <w:r w:rsidR="00582D47" w:rsidRPr="00E4343C">
        <w:rPr>
          <w:rFonts w:ascii="Montserrat" w:hAnsi="Montserrat"/>
          <w:sz w:val="16"/>
        </w:rPr>
        <w:t xml:space="preserve">de la Ley y 66, del Reglamento, </w:t>
      </w:r>
      <w:r w:rsidRPr="00E4343C">
        <w:rPr>
          <w:rFonts w:ascii="Montserrat" w:hAnsi="Montserrat"/>
          <w:sz w:val="16"/>
        </w:rPr>
        <w:t>e</w:t>
      </w:r>
      <w:r w:rsidR="005D15BF" w:rsidRPr="00E4343C">
        <w:rPr>
          <w:rFonts w:ascii="Montserrat" w:hAnsi="Montserrat"/>
          <w:sz w:val="16"/>
        </w:rPr>
        <w:t>l IMSS</w:t>
      </w:r>
      <w:r w:rsidR="00FE7713" w:rsidRPr="00E4343C">
        <w:rPr>
          <w:rFonts w:ascii="Montserrat" w:hAnsi="Montserrat"/>
          <w:sz w:val="16"/>
        </w:rPr>
        <w:t xml:space="preserve"> p</w:t>
      </w:r>
      <w:r w:rsidR="005D15BF" w:rsidRPr="00E4343C">
        <w:rPr>
          <w:rFonts w:ascii="Montserrat" w:hAnsi="Montserrat"/>
          <w:sz w:val="16"/>
        </w:rPr>
        <w:t>odrá</w:t>
      </w:r>
      <w:r w:rsidR="00FE7713" w:rsidRPr="00E4343C">
        <w:rPr>
          <w:rFonts w:ascii="Montserrat" w:hAnsi="Montserrat"/>
          <w:sz w:val="16"/>
        </w:rPr>
        <w:t xml:space="preserve"> solicitar al licitante aclaraciones o información adicional</w:t>
      </w:r>
      <w:r w:rsidR="005D15BF" w:rsidRPr="00E4343C">
        <w:rPr>
          <w:rFonts w:ascii="Montserrat" w:hAnsi="Montserrat"/>
          <w:sz w:val="16"/>
        </w:rPr>
        <w:t xml:space="preserve">, para realizar la correcta evaluación de la proposición de que se trate, </w:t>
      </w:r>
      <w:r w:rsidR="003C0EE8" w:rsidRPr="00E4343C">
        <w:rPr>
          <w:rFonts w:ascii="Montserrat" w:hAnsi="Montserrat"/>
          <w:sz w:val="16"/>
        </w:rPr>
        <w:t xml:space="preserve">mediante escrito dirigido al </w:t>
      </w:r>
      <w:r w:rsidR="003C0EE8" w:rsidRPr="00341582">
        <w:rPr>
          <w:rFonts w:ascii="Montserrat" w:hAnsi="Montserrat"/>
          <w:sz w:val="16"/>
        </w:rPr>
        <w:t>licitante, el cual se notificará en el domicilio que éste haya señalado</w:t>
      </w:r>
      <w:r w:rsidR="00F877EA" w:rsidRPr="00341582">
        <w:rPr>
          <w:rFonts w:ascii="Montserrat" w:hAnsi="Montserrat"/>
          <w:sz w:val="16"/>
        </w:rPr>
        <w:t xml:space="preserve">. </w:t>
      </w:r>
    </w:p>
    <w:p w14:paraId="4B88876D" w14:textId="77777777" w:rsidR="00FE7713" w:rsidRPr="00341582"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341582">
        <w:rPr>
          <w:rFonts w:ascii="Montserrat" w:hAnsi="Montserrat"/>
          <w:spacing w:val="0"/>
          <w:sz w:val="16"/>
        </w:rPr>
        <w:t>Información específica sobre las partes de los trabajos que se podrán subcontratar.</w:t>
      </w:r>
    </w:p>
    <w:p w14:paraId="4B88876E" w14:textId="77777777" w:rsidR="002F40C7" w:rsidRPr="00341582" w:rsidRDefault="00FE7713" w:rsidP="002F40C7">
      <w:pPr>
        <w:pStyle w:val="Sangradetextonormal"/>
        <w:spacing w:before="120"/>
        <w:ind w:left="851"/>
        <w:rPr>
          <w:rFonts w:ascii="Montserrat" w:hAnsi="Montserrat"/>
          <w:sz w:val="16"/>
        </w:rPr>
      </w:pPr>
      <w:r w:rsidRPr="00341582">
        <w:rPr>
          <w:rFonts w:ascii="Montserrat" w:hAnsi="Montserrat"/>
          <w:sz w:val="16"/>
        </w:rPr>
        <w:t xml:space="preserve">Para la ejecución de la obra objeto de la presente licitación, el ARC </w:t>
      </w:r>
      <w:r w:rsidR="002F40C7" w:rsidRPr="00341582">
        <w:rPr>
          <w:rFonts w:ascii="Montserrat" w:hAnsi="Montserrat"/>
          <w:sz w:val="16"/>
        </w:rPr>
        <w:t xml:space="preserve">no </w:t>
      </w:r>
      <w:r w:rsidRPr="00341582">
        <w:rPr>
          <w:rFonts w:ascii="Montserrat" w:hAnsi="Montserrat"/>
          <w:sz w:val="16"/>
        </w:rPr>
        <w:t xml:space="preserve">autoriza </w:t>
      </w:r>
      <w:r w:rsidR="002F40C7" w:rsidRPr="00341582">
        <w:rPr>
          <w:rFonts w:ascii="Montserrat" w:hAnsi="Montserrat"/>
          <w:sz w:val="16"/>
        </w:rPr>
        <w:t xml:space="preserve">la </w:t>
      </w:r>
      <w:r w:rsidRPr="00341582">
        <w:rPr>
          <w:rFonts w:ascii="Montserrat" w:hAnsi="Montserrat"/>
          <w:sz w:val="16"/>
        </w:rPr>
        <w:t>subcontrata</w:t>
      </w:r>
      <w:r w:rsidR="002F40C7" w:rsidRPr="00341582">
        <w:rPr>
          <w:rFonts w:ascii="Montserrat" w:hAnsi="Montserrat"/>
          <w:sz w:val="16"/>
        </w:rPr>
        <w:t xml:space="preserve">ción de </w:t>
      </w:r>
      <w:r w:rsidRPr="00341582">
        <w:rPr>
          <w:rFonts w:ascii="Montserrat" w:hAnsi="Montserrat"/>
          <w:sz w:val="16"/>
        </w:rPr>
        <w:t>los trabajos</w:t>
      </w:r>
      <w:r w:rsidR="002F40C7" w:rsidRPr="00341582">
        <w:rPr>
          <w:rFonts w:ascii="Montserrat" w:hAnsi="Montserrat"/>
          <w:sz w:val="16"/>
        </w:rPr>
        <w:t>.</w:t>
      </w:r>
      <w:r w:rsidRPr="00341582">
        <w:rPr>
          <w:rFonts w:ascii="Montserrat" w:hAnsi="Montserrat"/>
          <w:sz w:val="16"/>
        </w:rPr>
        <w:t xml:space="preserve"> </w:t>
      </w:r>
    </w:p>
    <w:p w14:paraId="4B88876F" w14:textId="77777777" w:rsidR="00FE7713" w:rsidRPr="00341582"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341582">
        <w:rPr>
          <w:rFonts w:ascii="Montserrat" w:hAnsi="Montserrat"/>
          <w:spacing w:val="0"/>
          <w:sz w:val="16"/>
        </w:rPr>
        <w:t>Documentos que el ARC proporcionará al licitante para preparar su proposición.</w:t>
      </w:r>
    </w:p>
    <w:p w14:paraId="4B888770" w14:textId="77777777" w:rsidR="00FE7713" w:rsidRPr="00E4343C" w:rsidRDefault="008869FA" w:rsidP="0083246D">
      <w:pPr>
        <w:numPr>
          <w:ilvl w:val="0"/>
          <w:numId w:val="2"/>
        </w:numPr>
        <w:tabs>
          <w:tab w:val="clear" w:pos="0"/>
        </w:tabs>
        <w:spacing w:before="120"/>
        <w:ind w:left="1260" w:hanging="409"/>
        <w:rPr>
          <w:rFonts w:ascii="Montserrat" w:hAnsi="Montserrat"/>
          <w:sz w:val="16"/>
        </w:rPr>
      </w:pPr>
      <w:r w:rsidRPr="00341582">
        <w:rPr>
          <w:rFonts w:ascii="Montserrat" w:hAnsi="Montserrat"/>
          <w:sz w:val="16"/>
          <w:lang w:val="es-ES"/>
        </w:rPr>
        <w:t>Catálogo de</w:t>
      </w:r>
      <w:r w:rsidRPr="00E4343C">
        <w:rPr>
          <w:rFonts w:ascii="Montserrat" w:hAnsi="Montserrat"/>
          <w:sz w:val="16"/>
          <w:lang w:val="es-ES"/>
        </w:rPr>
        <w:t xml:space="preserve"> conceptos</w:t>
      </w:r>
      <w:r w:rsidR="006D22B1" w:rsidRPr="00E4343C">
        <w:rPr>
          <w:rFonts w:ascii="Montserrat" w:hAnsi="Montserrat"/>
          <w:sz w:val="16"/>
        </w:rPr>
        <w:t>, conteniendo descripción, unidades de medición, cantidades de trabajo, para integrar los precios unitarios con número y letra e importes por partida</w:t>
      </w:r>
      <w:r w:rsidR="00C56719" w:rsidRPr="00E4343C">
        <w:rPr>
          <w:rFonts w:ascii="Montserrat" w:hAnsi="Montserrat"/>
          <w:sz w:val="16"/>
        </w:rPr>
        <w:t>s</w:t>
      </w:r>
      <w:r w:rsidR="006D22B1" w:rsidRPr="00E4343C">
        <w:rPr>
          <w:rFonts w:ascii="Montserrat" w:hAnsi="Montserrat"/>
          <w:sz w:val="16"/>
        </w:rPr>
        <w:t xml:space="preserve"> y </w:t>
      </w:r>
      <w:r w:rsidR="00C56719" w:rsidRPr="00E4343C">
        <w:rPr>
          <w:rFonts w:ascii="Montserrat" w:hAnsi="Montserrat"/>
          <w:sz w:val="16"/>
        </w:rPr>
        <w:t>subpartidas</w:t>
      </w:r>
      <w:r w:rsidR="000D1D7E" w:rsidRPr="00E4343C">
        <w:rPr>
          <w:rFonts w:ascii="Montserrat" w:hAnsi="Montserrat"/>
          <w:sz w:val="16"/>
        </w:rPr>
        <w:t>, e</w:t>
      </w:r>
      <w:r w:rsidR="006D22B1" w:rsidRPr="00E4343C">
        <w:rPr>
          <w:rFonts w:ascii="Montserrat" w:hAnsi="Montserrat"/>
          <w:sz w:val="16"/>
        </w:rPr>
        <w:t xml:space="preserve">ste documento formará el presupuesto de la obra que servirá para formalizar </w:t>
      </w:r>
      <w:r w:rsidR="000D1D7E" w:rsidRPr="00E4343C">
        <w:rPr>
          <w:rFonts w:ascii="Montserrat" w:hAnsi="Montserrat"/>
          <w:sz w:val="16"/>
        </w:rPr>
        <w:t>el</w:t>
      </w:r>
      <w:r w:rsidR="003F4BC5" w:rsidRPr="00E4343C">
        <w:rPr>
          <w:rFonts w:ascii="Montserrat" w:hAnsi="Montserrat"/>
          <w:sz w:val="16"/>
        </w:rPr>
        <w:t xml:space="preserve"> </w:t>
      </w:r>
      <w:r w:rsidR="006D22B1" w:rsidRPr="00E4343C">
        <w:rPr>
          <w:rFonts w:ascii="Montserrat" w:hAnsi="Montserrat"/>
          <w:sz w:val="16"/>
        </w:rPr>
        <w:t>contrato</w:t>
      </w:r>
      <w:r w:rsidR="009F5124" w:rsidRPr="00E4343C">
        <w:rPr>
          <w:rFonts w:ascii="Montserrat" w:hAnsi="Montserrat"/>
          <w:sz w:val="16"/>
        </w:rPr>
        <w:t>.</w:t>
      </w:r>
    </w:p>
    <w:p w14:paraId="4B888771" w14:textId="77777777" w:rsidR="006D22B1" w:rsidRPr="00E4343C" w:rsidRDefault="006D22B1" w:rsidP="0083246D">
      <w:pPr>
        <w:numPr>
          <w:ilvl w:val="0"/>
          <w:numId w:val="2"/>
        </w:numPr>
        <w:spacing w:before="120"/>
        <w:ind w:left="1260" w:hanging="409"/>
        <w:rPr>
          <w:rFonts w:ascii="Montserrat" w:hAnsi="Montserrat"/>
          <w:sz w:val="16"/>
        </w:rPr>
      </w:pPr>
      <w:r w:rsidRPr="00E4343C">
        <w:rPr>
          <w:rFonts w:ascii="Montserrat" w:hAnsi="Montserrat"/>
          <w:sz w:val="16"/>
        </w:rPr>
        <w:t xml:space="preserve">Modelo de contrato, </w:t>
      </w:r>
      <w:r w:rsidR="00C33DC5" w:rsidRPr="00E4343C">
        <w:rPr>
          <w:rFonts w:ascii="Montserrat" w:hAnsi="Montserrat"/>
          <w:sz w:val="16"/>
        </w:rPr>
        <w:t xml:space="preserve">integrado </w:t>
      </w:r>
      <w:r w:rsidR="00C56719" w:rsidRPr="00E4343C">
        <w:rPr>
          <w:rFonts w:ascii="Montserrat" w:hAnsi="Montserrat"/>
          <w:sz w:val="16"/>
        </w:rPr>
        <w:t xml:space="preserve">con el </w:t>
      </w:r>
      <w:r w:rsidRPr="00E4343C">
        <w:rPr>
          <w:rFonts w:ascii="Montserrat" w:hAnsi="Montserrat"/>
          <w:sz w:val="16"/>
        </w:rPr>
        <w:t xml:space="preserve">anexo de ajuste de costos y </w:t>
      </w:r>
      <w:r w:rsidR="00C56719" w:rsidRPr="00E4343C">
        <w:rPr>
          <w:rFonts w:ascii="Montserrat" w:hAnsi="Montserrat"/>
          <w:sz w:val="16"/>
        </w:rPr>
        <w:t xml:space="preserve">el </w:t>
      </w:r>
      <w:r w:rsidRPr="00E4343C">
        <w:rPr>
          <w:rFonts w:ascii="Montserrat" w:hAnsi="Montserrat"/>
          <w:sz w:val="16"/>
        </w:rPr>
        <w:t xml:space="preserve">anexo de medidas de </w:t>
      </w:r>
      <w:r w:rsidR="00C33DC5" w:rsidRPr="00E4343C">
        <w:rPr>
          <w:rFonts w:ascii="Montserrat" w:hAnsi="Montserrat"/>
          <w:sz w:val="16"/>
        </w:rPr>
        <w:t xml:space="preserve">seguridad </w:t>
      </w:r>
      <w:r w:rsidRPr="00E4343C">
        <w:rPr>
          <w:rFonts w:ascii="Montserrat" w:hAnsi="Montserrat"/>
          <w:sz w:val="16"/>
        </w:rPr>
        <w:t xml:space="preserve">e </w:t>
      </w:r>
      <w:r w:rsidR="00C33DC5" w:rsidRPr="00E4343C">
        <w:rPr>
          <w:rFonts w:ascii="Montserrat" w:hAnsi="Montserrat"/>
          <w:sz w:val="16"/>
        </w:rPr>
        <w:t>higiene</w:t>
      </w:r>
      <w:r w:rsidRPr="00E4343C">
        <w:rPr>
          <w:rFonts w:ascii="Montserrat" w:hAnsi="Montserrat"/>
          <w:sz w:val="16"/>
        </w:rPr>
        <w:t>.</w:t>
      </w:r>
    </w:p>
    <w:p w14:paraId="4B888772" w14:textId="77777777" w:rsidR="006D22B1" w:rsidRPr="00E4343C" w:rsidRDefault="006D22B1" w:rsidP="0083246D">
      <w:pPr>
        <w:numPr>
          <w:ilvl w:val="0"/>
          <w:numId w:val="2"/>
        </w:numPr>
        <w:spacing w:before="120"/>
        <w:ind w:left="1260" w:hanging="409"/>
        <w:rPr>
          <w:rFonts w:ascii="Montserrat" w:hAnsi="Montserrat"/>
          <w:sz w:val="16"/>
        </w:rPr>
      </w:pPr>
      <w:r w:rsidRPr="00E4343C">
        <w:rPr>
          <w:rFonts w:ascii="Montserrat" w:hAnsi="Montserrat"/>
          <w:sz w:val="16"/>
        </w:rPr>
        <w:t>Anexos técnicos y económicos</w:t>
      </w:r>
      <w:r w:rsidR="00C56719" w:rsidRPr="00E4343C">
        <w:rPr>
          <w:rFonts w:ascii="Montserrat" w:hAnsi="Montserrat"/>
          <w:sz w:val="16"/>
        </w:rPr>
        <w:t xml:space="preserve">, así como diversos formatos referidos en la presente convocatoria, </w:t>
      </w:r>
      <w:r w:rsidRPr="00E4343C">
        <w:rPr>
          <w:rFonts w:ascii="Montserrat" w:hAnsi="Montserrat"/>
          <w:sz w:val="16"/>
        </w:rPr>
        <w:t xml:space="preserve">de </w:t>
      </w:r>
      <w:r w:rsidR="00C56719" w:rsidRPr="00E4343C">
        <w:rPr>
          <w:rFonts w:ascii="Montserrat" w:hAnsi="Montserrat"/>
          <w:sz w:val="16"/>
        </w:rPr>
        <w:t xml:space="preserve">los </w:t>
      </w:r>
      <w:r w:rsidRPr="00E4343C">
        <w:rPr>
          <w:rFonts w:ascii="Montserrat" w:hAnsi="Montserrat"/>
          <w:sz w:val="16"/>
        </w:rPr>
        <w:t>escritos</w:t>
      </w:r>
      <w:r w:rsidR="00C56719" w:rsidRPr="00E4343C">
        <w:rPr>
          <w:rFonts w:ascii="Montserrat" w:hAnsi="Montserrat"/>
          <w:sz w:val="16"/>
        </w:rPr>
        <w:t xml:space="preserve"> solicitados</w:t>
      </w:r>
      <w:r w:rsidRPr="00E4343C">
        <w:rPr>
          <w:rFonts w:ascii="Montserrat" w:hAnsi="Montserrat"/>
          <w:sz w:val="16"/>
        </w:rPr>
        <w:t>.</w:t>
      </w:r>
    </w:p>
    <w:p w14:paraId="4B888773" w14:textId="77777777" w:rsidR="006D22B1" w:rsidRPr="00E4343C" w:rsidRDefault="006B1595" w:rsidP="0083246D">
      <w:pPr>
        <w:numPr>
          <w:ilvl w:val="0"/>
          <w:numId w:val="2"/>
        </w:numPr>
        <w:spacing w:before="120"/>
        <w:ind w:left="1260" w:hanging="409"/>
        <w:rPr>
          <w:rFonts w:ascii="Montserrat" w:hAnsi="Montserrat"/>
          <w:sz w:val="16"/>
        </w:rPr>
      </w:pPr>
      <w:r w:rsidRPr="00E4343C">
        <w:rPr>
          <w:rFonts w:ascii="Montserrat" w:hAnsi="Montserrat"/>
          <w:sz w:val="16"/>
        </w:rPr>
        <w:t>Modelos de garantías, en su modalidad de fianza de cumplimiento y de vicios ocultos, en su caso, del otorgamiento de anticipo.</w:t>
      </w:r>
    </w:p>
    <w:p w14:paraId="4B888774" w14:textId="77777777" w:rsidR="006D22B1" w:rsidRPr="00E4343C" w:rsidRDefault="006D22B1" w:rsidP="0083246D">
      <w:pPr>
        <w:numPr>
          <w:ilvl w:val="0"/>
          <w:numId w:val="2"/>
        </w:numPr>
        <w:spacing w:before="120"/>
        <w:ind w:left="1260" w:hanging="409"/>
        <w:rPr>
          <w:rFonts w:ascii="Montserrat" w:hAnsi="Montserrat"/>
          <w:sz w:val="16"/>
        </w:rPr>
      </w:pPr>
      <w:r w:rsidRPr="00E4343C">
        <w:rPr>
          <w:rFonts w:ascii="Montserrat" w:hAnsi="Montserrat"/>
          <w:sz w:val="16"/>
        </w:rPr>
        <w:t>Referencia para la integración del Comparativo de Razones Financieras Básicas.</w:t>
      </w:r>
    </w:p>
    <w:p w14:paraId="4B888775" w14:textId="77777777" w:rsidR="00BB5C3E" w:rsidRPr="00E4343C" w:rsidRDefault="006D22B1" w:rsidP="00BB5C3E">
      <w:pPr>
        <w:numPr>
          <w:ilvl w:val="0"/>
          <w:numId w:val="2"/>
        </w:numPr>
        <w:spacing w:before="120"/>
        <w:ind w:left="1260" w:hanging="409"/>
        <w:rPr>
          <w:rFonts w:ascii="Montserrat" w:hAnsi="Montserrat"/>
          <w:sz w:val="16"/>
        </w:rPr>
      </w:pPr>
      <w:r w:rsidRPr="00E4343C">
        <w:rPr>
          <w:rFonts w:ascii="Montserrat" w:hAnsi="Montserrat"/>
          <w:sz w:val="16"/>
        </w:rPr>
        <w:t>Encuesta de Transparencia.</w:t>
      </w:r>
    </w:p>
    <w:p w14:paraId="16827FB8" w14:textId="77777777" w:rsidR="00BB1DF5" w:rsidRDefault="00BB1DF5" w:rsidP="00BB1DF5">
      <w:pPr>
        <w:pStyle w:val="TDC1"/>
        <w:tabs>
          <w:tab w:val="clear" w:pos="12049"/>
          <w:tab w:val="clear" w:pos="21828"/>
          <w:tab w:val="left" w:pos="851"/>
        </w:tabs>
        <w:spacing w:after="0"/>
        <w:ind w:left="851" w:right="0"/>
        <w:rPr>
          <w:rFonts w:ascii="Montserrat" w:hAnsi="Montserrat"/>
          <w:spacing w:val="0"/>
          <w:sz w:val="16"/>
        </w:rPr>
      </w:pPr>
    </w:p>
    <w:p w14:paraId="4B888776" w14:textId="2E232D02" w:rsidR="004F0C92" w:rsidRPr="00E4343C" w:rsidRDefault="004F0C92"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Relación de materiales y equipo de instalación permanente que proporcionará el IMSS, acompañado de los programas de suministro correspondientes.</w:t>
      </w:r>
      <w:r w:rsidR="00195B8C" w:rsidRPr="00E4343C">
        <w:rPr>
          <w:rFonts w:ascii="Montserrat" w:hAnsi="Montserrat"/>
          <w:spacing w:val="0"/>
          <w:sz w:val="16"/>
        </w:rPr>
        <w:t xml:space="preserve">  (</w:t>
      </w:r>
      <w:r w:rsidR="004C56B2" w:rsidRPr="00E4343C">
        <w:rPr>
          <w:rFonts w:ascii="Montserrat" w:hAnsi="Montserrat"/>
          <w:spacing w:val="0"/>
          <w:sz w:val="16"/>
        </w:rPr>
        <w:t>No a</w:t>
      </w:r>
      <w:r w:rsidR="00195B8C" w:rsidRPr="00E4343C">
        <w:rPr>
          <w:rFonts w:ascii="Montserrat" w:hAnsi="Montserrat"/>
          <w:spacing w:val="0"/>
          <w:sz w:val="16"/>
        </w:rPr>
        <w:t>plica)</w:t>
      </w:r>
    </w:p>
    <w:p w14:paraId="4B888777" w14:textId="77777777" w:rsidR="00F77D3D" w:rsidRPr="00E4343C" w:rsidRDefault="00F77D3D" w:rsidP="00F77D3D">
      <w:pPr>
        <w:rPr>
          <w:rFonts w:ascii="Montserrat" w:hAnsi="Montserrat"/>
          <w:sz w:val="16"/>
        </w:rPr>
      </w:pPr>
    </w:p>
    <w:p w14:paraId="4B888778"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bCs/>
          <w:spacing w:val="0"/>
          <w:sz w:val="16"/>
        </w:rPr>
      </w:pPr>
      <w:r w:rsidRPr="00E4343C">
        <w:rPr>
          <w:rFonts w:ascii="Montserrat" w:hAnsi="Montserrat"/>
          <w:spacing w:val="0"/>
          <w:sz w:val="16"/>
        </w:rPr>
        <w:t>Etapas</w:t>
      </w:r>
      <w:r w:rsidRPr="00E4343C">
        <w:rPr>
          <w:rFonts w:ascii="Montserrat" w:hAnsi="Montserrat"/>
          <w:bCs/>
          <w:spacing w:val="0"/>
          <w:sz w:val="16"/>
        </w:rPr>
        <w:t xml:space="preserve"> del procedimiento licitatorio.</w:t>
      </w:r>
    </w:p>
    <w:p w14:paraId="4B888779" w14:textId="77777777" w:rsidR="002C198F" w:rsidRDefault="002C198F" w:rsidP="002C198F">
      <w:pPr>
        <w:rPr>
          <w:rFonts w:ascii="Montserrat" w:hAnsi="Montserrat"/>
          <w:sz w:val="16"/>
        </w:rPr>
      </w:pPr>
    </w:p>
    <w:p w14:paraId="016F4C61" w14:textId="5C096609" w:rsidR="00135D54" w:rsidRPr="006A2908" w:rsidRDefault="00135D54" w:rsidP="00B21033">
      <w:pPr>
        <w:spacing w:line="192" w:lineRule="exact"/>
        <w:ind w:left="0"/>
        <w:rPr>
          <w:rFonts w:ascii="Montserrat" w:hAnsi="Montserrat"/>
          <w:sz w:val="16"/>
          <w:szCs w:val="16"/>
        </w:rPr>
      </w:pPr>
      <w:r w:rsidRPr="006A2908">
        <w:rPr>
          <w:rFonts w:ascii="Montserrat" w:hAnsi="Montserrat"/>
          <w:bCs/>
          <w:sz w:val="16"/>
          <w:szCs w:val="16"/>
        </w:rPr>
        <w:t>Con fundamento en el artículo 2</w:t>
      </w:r>
      <w:r w:rsidR="00CE7498" w:rsidRPr="006A2908">
        <w:rPr>
          <w:rFonts w:ascii="Montserrat" w:hAnsi="Montserrat"/>
          <w:bCs/>
          <w:sz w:val="16"/>
          <w:szCs w:val="16"/>
        </w:rPr>
        <w:t>7</w:t>
      </w:r>
      <w:r w:rsidRPr="006A2908">
        <w:rPr>
          <w:rFonts w:ascii="Montserrat" w:hAnsi="Montserrat"/>
          <w:bCs/>
          <w:sz w:val="16"/>
          <w:szCs w:val="16"/>
        </w:rPr>
        <w:t xml:space="preserve"> fracción I de la Ley de </w:t>
      </w:r>
      <w:r w:rsidR="00CE7498" w:rsidRPr="006A2908">
        <w:rPr>
          <w:rFonts w:ascii="Montserrat" w:hAnsi="Montserrat"/>
          <w:bCs/>
          <w:sz w:val="16"/>
          <w:szCs w:val="16"/>
        </w:rPr>
        <w:t>Ob</w:t>
      </w:r>
      <w:r w:rsidR="00716390" w:rsidRPr="006A2908">
        <w:rPr>
          <w:rFonts w:ascii="Montserrat" w:hAnsi="Montserrat"/>
          <w:bCs/>
          <w:sz w:val="16"/>
          <w:szCs w:val="16"/>
        </w:rPr>
        <w:t>ras Públicas y Servicios Relacionados con las Mismas</w:t>
      </w:r>
      <w:r w:rsidRPr="006A2908">
        <w:rPr>
          <w:rFonts w:ascii="Montserrat" w:hAnsi="Montserrat"/>
          <w:bCs/>
          <w:sz w:val="16"/>
          <w:szCs w:val="16"/>
        </w:rPr>
        <w:t>, se</w:t>
      </w:r>
      <w:r w:rsidRPr="006A2908">
        <w:rPr>
          <w:rFonts w:ascii="Montserrat" w:hAnsi="Montserrat"/>
          <w:sz w:val="16"/>
          <w:szCs w:val="16"/>
        </w:rPr>
        <w:t xml:space="preserve"> llevará a cabo el </w:t>
      </w:r>
      <w:r w:rsidR="002C2A1B" w:rsidRPr="006A2908">
        <w:rPr>
          <w:rFonts w:ascii="Montserrat" w:hAnsi="Montserrat"/>
          <w:sz w:val="16"/>
          <w:szCs w:val="16"/>
        </w:rPr>
        <w:t>presente procedimiento</w:t>
      </w:r>
      <w:r w:rsidRPr="006A2908">
        <w:rPr>
          <w:rFonts w:ascii="Montserrat" w:hAnsi="Montserrat"/>
          <w:sz w:val="16"/>
          <w:szCs w:val="16"/>
        </w:rPr>
        <w:t xml:space="preserve"> de </w:t>
      </w:r>
      <w:r w:rsidRPr="006A2908">
        <w:rPr>
          <w:rFonts w:ascii="Montserrat" w:hAnsi="Montserrat"/>
          <w:b/>
          <w:bCs/>
          <w:sz w:val="16"/>
          <w:szCs w:val="16"/>
        </w:rPr>
        <w:t xml:space="preserve">Licitación Pública Nacional, </w:t>
      </w:r>
      <w:r w:rsidRPr="006A2908">
        <w:rPr>
          <w:rFonts w:ascii="Montserrat" w:hAnsi="Montserrat"/>
          <w:bCs/>
          <w:sz w:val="16"/>
          <w:szCs w:val="16"/>
        </w:rPr>
        <w:t>el cual será</w:t>
      </w:r>
      <w:r w:rsidRPr="006A2908">
        <w:rPr>
          <w:rFonts w:ascii="Montserrat" w:hAnsi="Montserrat"/>
          <w:b/>
          <w:bCs/>
          <w:sz w:val="16"/>
          <w:szCs w:val="16"/>
        </w:rPr>
        <w:t xml:space="preserve"> </w:t>
      </w:r>
      <w:r w:rsidR="00240D5A" w:rsidRPr="006A2908">
        <w:rPr>
          <w:rFonts w:ascii="Montserrat" w:hAnsi="Montserrat"/>
          <w:sz w:val="16"/>
          <w:szCs w:val="16"/>
        </w:rPr>
        <w:t>publicado en</w:t>
      </w:r>
      <w:r w:rsidRPr="006A2908">
        <w:rPr>
          <w:rFonts w:ascii="Montserrat" w:hAnsi="Montserrat"/>
          <w:sz w:val="16"/>
          <w:szCs w:val="16"/>
        </w:rPr>
        <w:t xml:space="preserve"> el Diario Oficial de la Federación el día </w:t>
      </w:r>
      <w:r w:rsidR="008124EE">
        <w:rPr>
          <w:rFonts w:ascii="Montserrat" w:hAnsi="Montserrat"/>
          <w:b/>
          <w:color w:val="FF0000"/>
          <w:sz w:val="16"/>
          <w:szCs w:val="16"/>
        </w:rPr>
        <w:t>22</w:t>
      </w:r>
      <w:r w:rsidR="003D386E">
        <w:rPr>
          <w:rFonts w:ascii="Montserrat" w:hAnsi="Montserrat"/>
          <w:b/>
          <w:color w:val="FF0000"/>
          <w:sz w:val="16"/>
          <w:szCs w:val="16"/>
        </w:rPr>
        <w:t xml:space="preserve"> de Agosto</w:t>
      </w:r>
      <w:r w:rsidRPr="006A2908">
        <w:rPr>
          <w:rFonts w:ascii="Montserrat" w:hAnsi="Montserrat"/>
          <w:b/>
          <w:color w:val="FF0000"/>
          <w:sz w:val="16"/>
          <w:szCs w:val="16"/>
        </w:rPr>
        <w:t xml:space="preserve"> de </w:t>
      </w:r>
      <w:proofErr w:type="gramStart"/>
      <w:r w:rsidRPr="006A2908">
        <w:rPr>
          <w:rFonts w:ascii="Montserrat" w:hAnsi="Montserrat"/>
          <w:b/>
          <w:color w:val="FF0000"/>
          <w:sz w:val="16"/>
          <w:szCs w:val="16"/>
        </w:rPr>
        <w:t xml:space="preserve">2023  </w:t>
      </w:r>
      <w:r w:rsidRPr="006A2908">
        <w:rPr>
          <w:rFonts w:ascii="Montserrat" w:hAnsi="Montserrat"/>
          <w:sz w:val="16"/>
          <w:szCs w:val="16"/>
        </w:rPr>
        <w:t>para</w:t>
      </w:r>
      <w:proofErr w:type="gramEnd"/>
      <w:r w:rsidRPr="006A2908">
        <w:rPr>
          <w:rFonts w:ascii="Montserrat" w:hAnsi="Montserrat"/>
          <w:b/>
          <w:color w:val="FF0000"/>
          <w:sz w:val="16"/>
          <w:szCs w:val="16"/>
        </w:rPr>
        <w:t xml:space="preserve"> </w:t>
      </w:r>
      <w:r w:rsidRPr="006A2908">
        <w:rPr>
          <w:rFonts w:ascii="Montserrat" w:hAnsi="Montserrat"/>
          <w:sz w:val="16"/>
          <w:szCs w:val="16"/>
        </w:rPr>
        <w:t>llevarse  a cabo de conformidad con el siguiente calendario de eventos.</w:t>
      </w:r>
    </w:p>
    <w:p w14:paraId="124A8206" w14:textId="77777777" w:rsidR="00C01364" w:rsidRPr="00E4343C" w:rsidRDefault="00C01364" w:rsidP="002C198F">
      <w:pPr>
        <w:rPr>
          <w:rFonts w:ascii="Montserrat" w:hAnsi="Montserrat"/>
          <w:sz w:val="16"/>
        </w:rPr>
      </w:pPr>
    </w:p>
    <w:tbl>
      <w:tblPr>
        <w:tblW w:w="5000" w:type="pct"/>
        <w:jc w:val="center"/>
        <w:tblCellMar>
          <w:left w:w="0" w:type="dxa"/>
          <w:right w:w="0" w:type="dxa"/>
        </w:tblCellMar>
        <w:tblLook w:val="04A0" w:firstRow="1" w:lastRow="0" w:firstColumn="1" w:lastColumn="0" w:noHBand="0" w:noVBand="1"/>
      </w:tblPr>
      <w:tblGrid>
        <w:gridCol w:w="2943"/>
        <w:gridCol w:w="1987"/>
        <w:gridCol w:w="1415"/>
        <w:gridCol w:w="2711"/>
      </w:tblGrid>
      <w:tr w:rsidR="00E4343C" w:rsidRPr="006C45E9" w14:paraId="4B88877E" w14:textId="77777777" w:rsidTr="00981378">
        <w:trPr>
          <w:tblHeader/>
          <w:jc w:val="center"/>
        </w:trPr>
        <w:tc>
          <w:tcPr>
            <w:tcW w:w="1625"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A" w14:textId="77777777" w:rsidR="002C198F" w:rsidRPr="006C45E9" w:rsidRDefault="002C198F" w:rsidP="002C198F">
            <w:pPr>
              <w:spacing w:line="192" w:lineRule="atLeast"/>
              <w:ind w:left="0"/>
              <w:rPr>
                <w:rFonts w:ascii="Montserrat" w:eastAsia="Calibri" w:hAnsi="Montserrat" w:cs="Times New Roman"/>
                <w:bCs/>
                <w:sz w:val="14"/>
                <w:szCs w:val="18"/>
              </w:rPr>
            </w:pPr>
            <w:r w:rsidRPr="006C45E9">
              <w:rPr>
                <w:rFonts w:ascii="Montserrat" w:hAnsi="Montserrat" w:cs="Times New Roman"/>
                <w:bCs/>
                <w:sz w:val="14"/>
                <w:szCs w:val="18"/>
              </w:rPr>
              <w:t>E V E N T O S</w:t>
            </w:r>
          </w:p>
        </w:tc>
        <w:tc>
          <w:tcPr>
            <w:tcW w:w="1097"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B" w14:textId="77777777" w:rsidR="002C198F" w:rsidRPr="006C45E9" w:rsidRDefault="002C198F" w:rsidP="002C198F">
            <w:pPr>
              <w:spacing w:line="192" w:lineRule="atLeast"/>
              <w:ind w:left="0"/>
              <w:rPr>
                <w:rFonts w:ascii="Montserrat" w:eastAsia="Calibri" w:hAnsi="Montserrat" w:cs="Times New Roman"/>
                <w:bCs/>
                <w:sz w:val="14"/>
                <w:szCs w:val="18"/>
              </w:rPr>
            </w:pPr>
            <w:r w:rsidRPr="006C45E9">
              <w:rPr>
                <w:rFonts w:ascii="Montserrat" w:hAnsi="Montserrat" w:cs="Times New Roman"/>
                <w:bCs/>
                <w:sz w:val="14"/>
                <w:szCs w:val="18"/>
              </w:rPr>
              <w:t>F E C H A</w:t>
            </w:r>
          </w:p>
        </w:tc>
        <w:tc>
          <w:tcPr>
            <w:tcW w:w="781" w:type="pct"/>
            <w:tcBorders>
              <w:top w:val="single" w:sz="8" w:space="0" w:color="000000"/>
              <w:left w:val="single" w:sz="8" w:space="0" w:color="000000"/>
              <w:bottom w:val="single" w:sz="8" w:space="0" w:color="000000"/>
              <w:right w:val="nil"/>
            </w:tcBorders>
            <w:shd w:val="clear" w:color="auto" w:fill="F2F2F2"/>
            <w:tcMar>
              <w:top w:w="0" w:type="dxa"/>
              <w:left w:w="108" w:type="dxa"/>
              <w:bottom w:w="0" w:type="dxa"/>
              <w:right w:w="108" w:type="dxa"/>
            </w:tcMar>
            <w:vAlign w:val="center"/>
            <w:hideMark/>
          </w:tcPr>
          <w:p w14:paraId="4B88877C" w14:textId="77777777" w:rsidR="002C198F" w:rsidRPr="006C45E9" w:rsidRDefault="002C198F" w:rsidP="002C198F">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bCs/>
                <w:sz w:val="14"/>
                <w:szCs w:val="18"/>
              </w:rPr>
              <w:t>H O R A</w:t>
            </w:r>
          </w:p>
        </w:tc>
        <w:tc>
          <w:tcPr>
            <w:tcW w:w="1497"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4B88877D" w14:textId="77777777" w:rsidR="002C198F" w:rsidRPr="006C45E9" w:rsidRDefault="002C198F" w:rsidP="00B71B91">
            <w:pPr>
              <w:snapToGrid w:val="0"/>
              <w:spacing w:line="192" w:lineRule="atLeast"/>
              <w:jc w:val="center"/>
              <w:rPr>
                <w:rFonts w:ascii="Montserrat" w:eastAsia="Calibri" w:hAnsi="Montserrat" w:cs="Times New Roman"/>
                <w:bCs/>
                <w:sz w:val="14"/>
                <w:szCs w:val="18"/>
              </w:rPr>
            </w:pPr>
            <w:r w:rsidRPr="006C45E9">
              <w:rPr>
                <w:rFonts w:ascii="Montserrat" w:hAnsi="Montserrat" w:cs="Times New Roman"/>
                <w:bCs/>
                <w:sz w:val="14"/>
                <w:szCs w:val="18"/>
              </w:rPr>
              <w:t>L U G A R</w:t>
            </w:r>
          </w:p>
        </w:tc>
      </w:tr>
      <w:tr w:rsidR="00E4343C" w:rsidRPr="006C45E9" w14:paraId="4B888783" w14:textId="77777777" w:rsidTr="00981378">
        <w:trPr>
          <w:trHeight w:val="451"/>
          <w:jc w:val="center"/>
        </w:trPr>
        <w:tc>
          <w:tcPr>
            <w:tcW w:w="162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7F" w14:textId="77777777" w:rsidR="00487179" w:rsidRPr="006C45E9" w:rsidRDefault="00487179" w:rsidP="002C198F">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Junta de Aclaración de la Convocatoria a la licitación</w:t>
            </w:r>
          </w:p>
        </w:tc>
        <w:tc>
          <w:tcPr>
            <w:tcW w:w="1097"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0" w14:textId="3E96A1F6" w:rsidR="00487179" w:rsidRPr="006C45E9" w:rsidRDefault="00B24EB9" w:rsidP="00BD1DD5">
            <w:pPr>
              <w:snapToGrid w:val="0"/>
              <w:spacing w:line="192" w:lineRule="atLeast"/>
              <w:ind w:left="0"/>
              <w:rPr>
                <w:rFonts w:ascii="Montserrat" w:eastAsia="Calibri" w:hAnsi="Montserrat" w:cs="Times New Roman"/>
                <w:b/>
                <w:bCs/>
                <w:color w:val="FF0000"/>
                <w:sz w:val="14"/>
                <w:szCs w:val="18"/>
              </w:rPr>
            </w:pPr>
            <w:r>
              <w:rPr>
                <w:rFonts w:ascii="Montserrat" w:eastAsia="Calibri" w:hAnsi="Montserrat" w:cs="Times New Roman"/>
                <w:b/>
                <w:bCs/>
                <w:color w:val="FF0000"/>
                <w:sz w:val="14"/>
                <w:szCs w:val="18"/>
              </w:rPr>
              <w:t>25</w:t>
            </w:r>
            <w:r w:rsidR="003D386E">
              <w:rPr>
                <w:rFonts w:ascii="Montserrat" w:eastAsia="Calibri" w:hAnsi="Montserrat" w:cs="Times New Roman"/>
                <w:b/>
                <w:bCs/>
                <w:color w:val="FF0000"/>
                <w:sz w:val="14"/>
                <w:szCs w:val="18"/>
              </w:rPr>
              <w:t xml:space="preserve"> de Agosto</w:t>
            </w:r>
            <w:r w:rsidR="00FD3E65" w:rsidRPr="006C45E9">
              <w:rPr>
                <w:rFonts w:ascii="Montserrat" w:eastAsia="Calibri" w:hAnsi="Montserrat" w:cs="Times New Roman"/>
                <w:b/>
                <w:bCs/>
                <w:color w:val="FF0000"/>
                <w:sz w:val="14"/>
                <w:szCs w:val="18"/>
              </w:rPr>
              <w:t xml:space="preserve"> </w:t>
            </w:r>
            <w:r w:rsidR="00152968" w:rsidRPr="006C45E9">
              <w:rPr>
                <w:rFonts w:ascii="Montserrat" w:eastAsia="Calibri" w:hAnsi="Montserrat" w:cs="Times New Roman"/>
                <w:b/>
                <w:bCs/>
                <w:color w:val="FF0000"/>
                <w:sz w:val="14"/>
                <w:szCs w:val="18"/>
              </w:rPr>
              <w:t xml:space="preserve">de </w:t>
            </w:r>
            <w:r w:rsidR="00ED15D3" w:rsidRPr="006C45E9">
              <w:rPr>
                <w:rFonts w:ascii="Montserrat" w:eastAsia="Calibri" w:hAnsi="Montserrat" w:cs="Times New Roman"/>
                <w:b/>
                <w:bCs/>
                <w:color w:val="FF0000"/>
                <w:sz w:val="14"/>
                <w:szCs w:val="18"/>
              </w:rPr>
              <w:t>2023</w:t>
            </w:r>
          </w:p>
        </w:tc>
        <w:tc>
          <w:tcPr>
            <w:tcW w:w="781"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1" w14:textId="5B10C443" w:rsidR="00487179" w:rsidRPr="006C45E9" w:rsidRDefault="003D386E" w:rsidP="002C198F">
            <w:pPr>
              <w:snapToGrid w:val="0"/>
              <w:spacing w:line="192" w:lineRule="atLeast"/>
              <w:ind w:left="0"/>
              <w:rPr>
                <w:rFonts w:ascii="Montserrat" w:eastAsia="Calibri" w:hAnsi="Montserrat" w:cs="Times New Roman"/>
                <w:b/>
                <w:bCs/>
                <w:color w:val="FF0000"/>
                <w:sz w:val="14"/>
                <w:szCs w:val="18"/>
              </w:rPr>
            </w:pPr>
            <w:r>
              <w:rPr>
                <w:rFonts w:ascii="Montserrat" w:hAnsi="Montserrat" w:cs="Times New Roman"/>
                <w:b/>
                <w:color w:val="FF0000"/>
                <w:sz w:val="14"/>
                <w:szCs w:val="18"/>
              </w:rPr>
              <w:t>11</w:t>
            </w:r>
            <w:r w:rsidR="00487179" w:rsidRPr="006C45E9">
              <w:rPr>
                <w:rFonts w:ascii="Montserrat" w:hAnsi="Montserrat" w:cs="Times New Roman"/>
                <w:b/>
                <w:color w:val="FF0000"/>
                <w:sz w:val="14"/>
                <w:szCs w:val="18"/>
              </w:rPr>
              <w:t xml:space="preserve">:00 </w:t>
            </w:r>
            <w:proofErr w:type="spellStart"/>
            <w:r w:rsidR="00487179" w:rsidRPr="006C45E9">
              <w:rPr>
                <w:rFonts w:ascii="Montserrat" w:hAnsi="Montserrat" w:cs="Times New Roman"/>
                <w:b/>
                <w:color w:val="FF0000"/>
                <w:sz w:val="14"/>
                <w:szCs w:val="18"/>
              </w:rPr>
              <w:t>hrs</w:t>
            </w:r>
            <w:proofErr w:type="spellEnd"/>
            <w:r w:rsidR="00487179" w:rsidRPr="006C45E9">
              <w:rPr>
                <w:rFonts w:ascii="Montserrat" w:hAnsi="Montserrat" w:cs="Times New Roman"/>
                <w:b/>
                <w:color w:val="FF0000"/>
                <w:sz w:val="14"/>
                <w:szCs w:val="18"/>
              </w:rPr>
              <w:t>.</w:t>
            </w:r>
          </w:p>
        </w:tc>
        <w:tc>
          <w:tcPr>
            <w:tcW w:w="149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888782" w14:textId="77777777" w:rsidR="00487179" w:rsidRPr="006C45E9" w:rsidRDefault="00487179" w:rsidP="00080386">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El acto se realizará, a través del Sistema Electrónico de Contrataciones Gubernamentales CompraNet</w:t>
            </w:r>
          </w:p>
        </w:tc>
      </w:tr>
      <w:tr w:rsidR="003D386E" w:rsidRPr="006C45E9" w14:paraId="4B888788" w14:textId="77777777" w:rsidTr="00981378">
        <w:trPr>
          <w:jc w:val="center"/>
        </w:trPr>
        <w:tc>
          <w:tcPr>
            <w:tcW w:w="162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84" w14:textId="77777777" w:rsidR="003D386E" w:rsidRPr="006C45E9" w:rsidRDefault="003D386E" w:rsidP="003D386E">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Acto de Presentación y Apertura de Proposiciones</w:t>
            </w:r>
          </w:p>
        </w:tc>
        <w:tc>
          <w:tcPr>
            <w:tcW w:w="1097"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5" w14:textId="53F74EB3" w:rsidR="003D386E" w:rsidRPr="006C45E9" w:rsidRDefault="00B24EB9" w:rsidP="003D386E">
            <w:pPr>
              <w:snapToGrid w:val="0"/>
              <w:spacing w:line="192" w:lineRule="atLeast"/>
              <w:ind w:left="0"/>
              <w:rPr>
                <w:rFonts w:ascii="Montserrat" w:eastAsia="Calibri" w:hAnsi="Montserrat" w:cs="Times New Roman"/>
                <w:b/>
                <w:bCs/>
                <w:color w:val="FF0000"/>
                <w:sz w:val="14"/>
                <w:szCs w:val="18"/>
              </w:rPr>
            </w:pPr>
            <w:r>
              <w:rPr>
                <w:rFonts w:ascii="Montserrat" w:eastAsia="Calibri" w:hAnsi="Montserrat" w:cs="Times New Roman"/>
                <w:b/>
                <w:bCs/>
                <w:color w:val="FF0000"/>
                <w:sz w:val="14"/>
                <w:szCs w:val="18"/>
              </w:rPr>
              <w:t>01 de Septiembre</w:t>
            </w:r>
            <w:r w:rsidR="003D386E" w:rsidRPr="006C45E9">
              <w:rPr>
                <w:rFonts w:ascii="Montserrat" w:eastAsia="Calibri" w:hAnsi="Montserrat" w:cs="Times New Roman"/>
                <w:b/>
                <w:bCs/>
                <w:color w:val="FF0000"/>
                <w:sz w:val="14"/>
                <w:szCs w:val="18"/>
              </w:rPr>
              <w:t xml:space="preserve"> de 2023</w:t>
            </w:r>
          </w:p>
        </w:tc>
        <w:tc>
          <w:tcPr>
            <w:tcW w:w="781"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6" w14:textId="2B17637C" w:rsidR="003D386E" w:rsidRPr="006C45E9" w:rsidRDefault="003D386E" w:rsidP="003D386E">
            <w:pPr>
              <w:snapToGrid w:val="0"/>
              <w:spacing w:line="192" w:lineRule="atLeast"/>
              <w:ind w:left="0"/>
              <w:rPr>
                <w:rFonts w:ascii="Montserrat" w:eastAsia="Calibri" w:hAnsi="Montserrat" w:cs="Times New Roman"/>
                <w:b/>
                <w:bCs/>
                <w:color w:val="FF0000"/>
                <w:sz w:val="14"/>
                <w:szCs w:val="18"/>
              </w:rPr>
            </w:pPr>
            <w:r>
              <w:rPr>
                <w:rFonts w:ascii="Montserrat" w:hAnsi="Montserrat" w:cs="Times New Roman"/>
                <w:b/>
                <w:color w:val="FF0000"/>
                <w:sz w:val="14"/>
                <w:szCs w:val="18"/>
              </w:rPr>
              <w:t>11</w:t>
            </w:r>
            <w:r w:rsidRPr="006C45E9">
              <w:rPr>
                <w:rFonts w:ascii="Montserrat" w:hAnsi="Montserrat" w:cs="Times New Roman"/>
                <w:b/>
                <w:color w:val="FF0000"/>
                <w:sz w:val="14"/>
                <w:szCs w:val="18"/>
              </w:rPr>
              <w:t xml:space="preserve">:00 </w:t>
            </w:r>
            <w:proofErr w:type="spellStart"/>
            <w:r w:rsidRPr="006C45E9">
              <w:rPr>
                <w:rFonts w:ascii="Montserrat" w:hAnsi="Montserrat" w:cs="Times New Roman"/>
                <w:b/>
                <w:color w:val="FF0000"/>
                <w:sz w:val="14"/>
                <w:szCs w:val="18"/>
              </w:rPr>
              <w:t>hrs</w:t>
            </w:r>
            <w:proofErr w:type="spellEnd"/>
            <w:r w:rsidRPr="006C45E9">
              <w:rPr>
                <w:rFonts w:ascii="Montserrat" w:hAnsi="Montserrat" w:cs="Times New Roman"/>
                <w:b/>
                <w:color w:val="FF0000"/>
                <w:sz w:val="14"/>
                <w:szCs w:val="18"/>
              </w:rPr>
              <w:t>.</w:t>
            </w:r>
          </w:p>
        </w:tc>
        <w:tc>
          <w:tcPr>
            <w:tcW w:w="149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888787" w14:textId="77777777" w:rsidR="003D386E" w:rsidRPr="006C45E9" w:rsidRDefault="003D386E" w:rsidP="003D386E">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El acto se realizará, a través del Sistema Electrónico de Contrataciones Gubernamentales CompraNet</w:t>
            </w:r>
          </w:p>
        </w:tc>
      </w:tr>
      <w:tr w:rsidR="003D386E" w:rsidRPr="006C45E9" w14:paraId="4B88878D" w14:textId="77777777" w:rsidTr="00981378">
        <w:trPr>
          <w:jc w:val="center"/>
        </w:trPr>
        <w:tc>
          <w:tcPr>
            <w:tcW w:w="1625" w:type="pct"/>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888789" w14:textId="77777777" w:rsidR="003D386E" w:rsidRPr="006C45E9" w:rsidRDefault="003D386E" w:rsidP="003D386E">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Fallo</w:t>
            </w:r>
          </w:p>
        </w:tc>
        <w:tc>
          <w:tcPr>
            <w:tcW w:w="1097"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tcPr>
          <w:p w14:paraId="4B88878A" w14:textId="744942B4" w:rsidR="003D386E" w:rsidRPr="006C45E9" w:rsidRDefault="00B24EB9" w:rsidP="003D386E">
            <w:pPr>
              <w:ind w:left="0"/>
              <w:rPr>
                <w:rFonts w:ascii="Montserrat" w:eastAsia="Calibri" w:hAnsi="Montserrat" w:cs="Times New Roman"/>
                <w:b/>
                <w:bCs/>
                <w:color w:val="FF0000"/>
                <w:sz w:val="14"/>
                <w:szCs w:val="18"/>
              </w:rPr>
            </w:pPr>
            <w:r>
              <w:rPr>
                <w:rFonts w:ascii="Montserrat" w:eastAsia="Calibri" w:hAnsi="Montserrat" w:cs="Times New Roman"/>
                <w:b/>
                <w:bCs/>
                <w:color w:val="FF0000"/>
                <w:sz w:val="14"/>
                <w:szCs w:val="18"/>
              </w:rPr>
              <w:t xml:space="preserve">05 de </w:t>
            </w:r>
            <w:r w:rsidR="00264ADD">
              <w:rPr>
                <w:rFonts w:ascii="Montserrat" w:eastAsia="Calibri" w:hAnsi="Montserrat" w:cs="Times New Roman"/>
                <w:b/>
                <w:bCs/>
                <w:color w:val="FF0000"/>
                <w:sz w:val="14"/>
                <w:szCs w:val="18"/>
              </w:rPr>
              <w:t xml:space="preserve">Septiembre </w:t>
            </w:r>
            <w:r w:rsidR="00264ADD" w:rsidRPr="006C45E9">
              <w:rPr>
                <w:rFonts w:ascii="Montserrat" w:eastAsia="Calibri" w:hAnsi="Montserrat" w:cs="Times New Roman"/>
                <w:b/>
                <w:bCs/>
                <w:color w:val="FF0000"/>
                <w:sz w:val="14"/>
                <w:szCs w:val="18"/>
              </w:rPr>
              <w:t>2023</w:t>
            </w:r>
          </w:p>
        </w:tc>
        <w:tc>
          <w:tcPr>
            <w:tcW w:w="781" w:type="pc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14:paraId="4B88878B" w14:textId="2C34621C" w:rsidR="003D386E" w:rsidRPr="006C45E9" w:rsidRDefault="003D386E" w:rsidP="003D386E">
            <w:pPr>
              <w:snapToGrid w:val="0"/>
              <w:spacing w:line="192" w:lineRule="atLeast"/>
              <w:ind w:left="0"/>
              <w:rPr>
                <w:rFonts w:ascii="Montserrat" w:eastAsia="Calibri" w:hAnsi="Montserrat" w:cs="Times New Roman"/>
                <w:b/>
                <w:bCs/>
                <w:color w:val="FF0000"/>
                <w:sz w:val="14"/>
                <w:szCs w:val="18"/>
              </w:rPr>
            </w:pPr>
            <w:r>
              <w:rPr>
                <w:rFonts w:ascii="Montserrat" w:hAnsi="Montserrat" w:cs="Times New Roman"/>
                <w:b/>
                <w:color w:val="FF0000"/>
                <w:sz w:val="14"/>
                <w:szCs w:val="18"/>
              </w:rPr>
              <w:t>11</w:t>
            </w:r>
            <w:r w:rsidRPr="006C45E9">
              <w:rPr>
                <w:rFonts w:ascii="Montserrat" w:hAnsi="Montserrat" w:cs="Times New Roman"/>
                <w:b/>
                <w:color w:val="FF0000"/>
                <w:sz w:val="14"/>
                <w:szCs w:val="18"/>
              </w:rPr>
              <w:t xml:space="preserve">:00 </w:t>
            </w:r>
            <w:proofErr w:type="spellStart"/>
            <w:r w:rsidRPr="006C45E9">
              <w:rPr>
                <w:rFonts w:ascii="Montserrat" w:hAnsi="Montserrat" w:cs="Times New Roman"/>
                <w:b/>
                <w:color w:val="FF0000"/>
                <w:sz w:val="14"/>
                <w:szCs w:val="18"/>
              </w:rPr>
              <w:t>hrs</w:t>
            </w:r>
            <w:proofErr w:type="spellEnd"/>
            <w:r w:rsidRPr="006C45E9">
              <w:rPr>
                <w:rFonts w:ascii="Montserrat" w:hAnsi="Montserrat" w:cs="Times New Roman"/>
                <w:b/>
                <w:color w:val="FF0000"/>
                <w:sz w:val="14"/>
                <w:szCs w:val="18"/>
              </w:rPr>
              <w:t>.</w:t>
            </w:r>
          </w:p>
        </w:tc>
        <w:tc>
          <w:tcPr>
            <w:tcW w:w="1497"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88878C" w14:textId="77777777" w:rsidR="003D386E" w:rsidRPr="006C45E9" w:rsidRDefault="003D386E" w:rsidP="003D386E">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 xml:space="preserve">El acto se realizará, a través del Sistema Electrónico de Contrataciones Gubernamentales </w:t>
            </w:r>
            <w:r w:rsidRPr="006C45E9">
              <w:rPr>
                <w:rFonts w:ascii="Montserrat" w:hAnsi="Montserrat" w:cs="Times New Roman"/>
                <w:sz w:val="14"/>
                <w:szCs w:val="18"/>
              </w:rPr>
              <w:lastRenderedPageBreak/>
              <w:t>CompraNet.</w:t>
            </w:r>
          </w:p>
        </w:tc>
      </w:tr>
      <w:tr w:rsidR="005778EB" w:rsidRPr="006C45E9" w14:paraId="4B888792" w14:textId="77777777" w:rsidTr="00981378">
        <w:trPr>
          <w:jc w:val="center"/>
        </w:trPr>
        <w:tc>
          <w:tcPr>
            <w:tcW w:w="1625" w:type="pct"/>
            <w:tcBorders>
              <w:top w:val="nil"/>
              <w:left w:val="single" w:sz="8" w:space="0" w:color="000000"/>
              <w:bottom w:val="single" w:sz="4" w:space="0" w:color="auto"/>
              <w:right w:val="nil"/>
            </w:tcBorders>
            <w:tcMar>
              <w:top w:w="0" w:type="dxa"/>
              <w:left w:w="108" w:type="dxa"/>
              <w:bottom w:w="0" w:type="dxa"/>
              <w:right w:w="108" w:type="dxa"/>
            </w:tcMar>
            <w:vAlign w:val="center"/>
            <w:hideMark/>
          </w:tcPr>
          <w:p w14:paraId="4B88878E" w14:textId="77777777" w:rsidR="005778EB" w:rsidRPr="006C45E9" w:rsidRDefault="005778EB" w:rsidP="002C198F">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lastRenderedPageBreak/>
              <w:t>Firma del contrato</w:t>
            </w:r>
          </w:p>
        </w:tc>
        <w:tc>
          <w:tcPr>
            <w:tcW w:w="1097" w:type="pct"/>
            <w:tcBorders>
              <w:top w:val="nil"/>
              <w:left w:val="single" w:sz="8" w:space="0" w:color="000000"/>
              <w:bottom w:val="single" w:sz="4" w:space="0" w:color="auto"/>
              <w:right w:val="nil"/>
            </w:tcBorders>
            <w:shd w:val="clear" w:color="auto" w:fill="auto"/>
            <w:tcMar>
              <w:top w:w="0" w:type="dxa"/>
              <w:left w:w="108" w:type="dxa"/>
              <w:bottom w:w="0" w:type="dxa"/>
              <w:right w:w="108" w:type="dxa"/>
            </w:tcMar>
            <w:vAlign w:val="center"/>
          </w:tcPr>
          <w:p w14:paraId="4B88878F" w14:textId="1933F1F9" w:rsidR="005778EB" w:rsidRPr="006C45E9" w:rsidRDefault="00B24EB9" w:rsidP="00AA3950">
            <w:pPr>
              <w:ind w:left="0"/>
              <w:rPr>
                <w:rFonts w:ascii="Montserrat" w:eastAsia="Calibri" w:hAnsi="Montserrat" w:cs="Times New Roman"/>
                <w:b/>
                <w:bCs/>
                <w:color w:val="FF0000"/>
                <w:sz w:val="14"/>
                <w:szCs w:val="18"/>
              </w:rPr>
            </w:pPr>
            <w:r>
              <w:rPr>
                <w:rFonts w:ascii="Montserrat" w:eastAsia="Calibri" w:hAnsi="Montserrat" w:cs="Times New Roman"/>
                <w:b/>
                <w:bCs/>
                <w:color w:val="FF0000"/>
                <w:sz w:val="14"/>
                <w:szCs w:val="18"/>
              </w:rPr>
              <w:t>05</w:t>
            </w:r>
            <w:r w:rsidR="003D386E">
              <w:rPr>
                <w:rFonts w:ascii="Montserrat" w:eastAsia="Calibri" w:hAnsi="Montserrat" w:cs="Times New Roman"/>
                <w:b/>
                <w:bCs/>
                <w:color w:val="FF0000"/>
                <w:sz w:val="14"/>
                <w:szCs w:val="18"/>
              </w:rPr>
              <w:t xml:space="preserve"> de Septiembre</w:t>
            </w:r>
            <w:r w:rsidR="00005E82" w:rsidRPr="006C45E9">
              <w:rPr>
                <w:rFonts w:ascii="Montserrat" w:eastAsia="Calibri" w:hAnsi="Montserrat" w:cs="Times New Roman"/>
                <w:b/>
                <w:bCs/>
                <w:color w:val="FF0000"/>
                <w:sz w:val="14"/>
                <w:szCs w:val="18"/>
              </w:rPr>
              <w:t xml:space="preserve"> de 2023</w:t>
            </w:r>
          </w:p>
        </w:tc>
        <w:tc>
          <w:tcPr>
            <w:tcW w:w="781" w:type="pct"/>
            <w:tcBorders>
              <w:top w:val="nil"/>
              <w:left w:val="single" w:sz="8" w:space="0" w:color="000000"/>
              <w:bottom w:val="single" w:sz="4" w:space="0" w:color="auto"/>
              <w:right w:val="nil"/>
            </w:tcBorders>
            <w:shd w:val="clear" w:color="auto" w:fill="auto"/>
            <w:tcMar>
              <w:top w:w="0" w:type="dxa"/>
              <w:left w:w="108" w:type="dxa"/>
              <w:bottom w:w="0" w:type="dxa"/>
              <w:right w:w="108" w:type="dxa"/>
            </w:tcMar>
            <w:vAlign w:val="center"/>
            <w:hideMark/>
          </w:tcPr>
          <w:p w14:paraId="4B888790" w14:textId="7034A2AD" w:rsidR="005778EB" w:rsidRPr="006C45E9" w:rsidRDefault="005778EB" w:rsidP="008445C1">
            <w:pPr>
              <w:snapToGrid w:val="0"/>
              <w:spacing w:line="192" w:lineRule="atLeast"/>
              <w:ind w:left="0"/>
              <w:rPr>
                <w:rFonts w:ascii="Montserrat" w:eastAsia="Calibri" w:hAnsi="Montserrat" w:cs="Times New Roman"/>
                <w:b/>
                <w:bCs/>
                <w:color w:val="FF0000"/>
                <w:sz w:val="14"/>
                <w:szCs w:val="18"/>
              </w:rPr>
            </w:pPr>
            <w:r w:rsidRPr="006C45E9">
              <w:rPr>
                <w:rFonts w:ascii="Montserrat" w:hAnsi="Montserrat" w:cs="Times New Roman"/>
                <w:b/>
                <w:color w:val="FF0000"/>
                <w:sz w:val="14"/>
                <w:szCs w:val="18"/>
              </w:rPr>
              <w:t xml:space="preserve">De </w:t>
            </w:r>
            <w:r w:rsidR="00264ADD">
              <w:rPr>
                <w:rFonts w:ascii="Montserrat" w:hAnsi="Montserrat" w:cs="Times New Roman"/>
                <w:b/>
                <w:color w:val="FF0000"/>
                <w:sz w:val="14"/>
                <w:szCs w:val="18"/>
              </w:rPr>
              <w:t>12</w:t>
            </w:r>
            <w:r w:rsidRPr="006C45E9">
              <w:rPr>
                <w:rFonts w:ascii="Montserrat" w:hAnsi="Montserrat" w:cs="Times New Roman"/>
                <w:b/>
                <w:color w:val="FF0000"/>
                <w:sz w:val="14"/>
                <w:szCs w:val="18"/>
              </w:rPr>
              <w:t xml:space="preserve">:00 a </w:t>
            </w:r>
            <w:r w:rsidR="008445C1" w:rsidRPr="006C45E9">
              <w:rPr>
                <w:rFonts w:ascii="Montserrat" w:hAnsi="Montserrat" w:cs="Times New Roman"/>
                <w:b/>
                <w:color w:val="FF0000"/>
                <w:sz w:val="14"/>
                <w:szCs w:val="18"/>
              </w:rPr>
              <w:t>15</w:t>
            </w:r>
            <w:r w:rsidRPr="006C45E9">
              <w:rPr>
                <w:rFonts w:ascii="Montserrat" w:hAnsi="Montserrat" w:cs="Times New Roman"/>
                <w:b/>
                <w:color w:val="FF0000"/>
                <w:sz w:val="14"/>
                <w:szCs w:val="18"/>
              </w:rPr>
              <w:t xml:space="preserve">:00 </w:t>
            </w:r>
            <w:proofErr w:type="spellStart"/>
            <w:r w:rsidRPr="006C45E9">
              <w:rPr>
                <w:rFonts w:ascii="Montserrat" w:hAnsi="Montserrat" w:cs="Times New Roman"/>
                <w:b/>
                <w:color w:val="FF0000"/>
                <w:sz w:val="14"/>
                <w:szCs w:val="18"/>
              </w:rPr>
              <w:t>hrs</w:t>
            </w:r>
            <w:proofErr w:type="spellEnd"/>
            <w:r w:rsidRPr="006C45E9">
              <w:rPr>
                <w:rFonts w:ascii="Montserrat" w:hAnsi="Montserrat" w:cs="Times New Roman"/>
                <w:b/>
                <w:color w:val="FF0000"/>
                <w:sz w:val="14"/>
                <w:szCs w:val="18"/>
              </w:rPr>
              <w:t>.</w:t>
            </w:r>
          </w:p>
        </w:tc>
        <w:tc>
          <w:tcPr>
            <w:tcW w:w="1497" w:type="pct"/>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4B888791" w14:textId="77777777" w:rsidR="005778EB" w:rsidRPr="006C45E9" w:rsidRDefault="005778EB" w:rsidP="002C198F">
            <w:pPr>
              <w:snapToGrid w:val="0"/>
              <w:spacing w:line="192" w:lineRule="atLeast"/>
              <w:ind w:left="0"/>
              <w:rPr>
                <w:rFonts w:ascii="Montserrat" w:eastAsia="Calibri" w:hAnsi="Montserrat" w:cs="Times New Roman"/>
                <w:bCs/>
                <w:sz w:val="14"/>
                <w:szCs w:val="18"/>
              </w:rPr>
            </w:pPr>
            <w:r w:rsidRPr="006C45E9">
              <w:rPr>
                <w:rFonts w:ascii="Montserrat" w:hAnsi="Montserrat" w:cs="Times New Roman"/>
                <w:sz w:val="14"/>
                <w:szCs w:val="18"/>
              </w:rPr>
              <w:t xml:space="preserve">Departamento de Conservación y Servicios Generales de la Unidad Médica de Alta Especialidad Hospital de Traumatología y Ortopedia de Puebla, Centro Médico Nacional General de División “Manuel Ávila Camacho” ubicada en Diagonal Defensores de la República y calle </w:t>
            </w:r>
            <w:proofErr w:type="gramStart"/>
            <w:r w:rsidRPr="006C45E9">
              <w:rPr>
                <w:rFonts w:ascii="Montserrat" w:hAnsi="Montserrat" w:cs="Times New Roman"/>
                <w:sz w:val="14"/>
                <w:szCs w:val="18"/>
              </w:rPr>
              <w:t>seis poniente</w:t>
            </w:r>
            <w:proofErr w:type="gramEnd"/>
            <w:r w:rsidRPr="006C45E9">
              <w:rPr>
                <w:rFonts w:ascii="Montserrat" w:hAnsi="Montserrat" w:cs="Times New Roman"/>
                <w:sz w:val="14"/>
                <w:szCs w:val="18"/>
              </w:rPr>
              <w:t xml:space="preserve"> sin número, Colonia Amor, Código Postal 72140 de la ciudad de Puebla, Pue.</w:t>
            </w:r>
          </w:p>
        </w:tc>
      </w:tr>
      <w:tr w:rsidR="003E63CA" w:rsidRPr="006C45E9" w14:paraId="4B888795" w14:textId="77777777" w:rsidTr="006C45E9">
        <w:trPr>
          <w:trHeight w:val="88"/>
          <w:jc w:val="center"/>
        </w:trPr>
        <w:tc>
          <w:tcPr>
            <w:tcW w:w="16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888793" w14:textId="77777777" w:rsidR="003E63CA" w:rsidRPr="006C45E9" w:rsidRDefault="003E63CA" w:rsidP="002C198F">
            <w:pPr>
              <w:pStyle w:val="Textoindependiente"/>
              <w:snapToGrid w:val="0"/>
              <w:ind w:left="0"/>
              <w:rPr>
                <w:rFonts w:ascii="Montserrat" w:hAnsi="Montserrat" w:cs="Times New Roman"/>
                <w:bCs/>
                <w:sz w:val="14"/>
                <w:szCs w:val="18"/>
              </w:rPr>
            </w:pPr>
            <w:r w:rsidRPr="006C45E9">
              <w:rPr>
                <w:rFonts w:ascii="Montserrat" w:hAnsi="Montserrat" w:cs="Times New Roman"/>
                <w:bCs/>
                <w:sz w:val="14"/>
                <w:szCs w:val="18"/>
              </w:rPr>
              <w:t>Reducción de Plazo</w:t>
            </w:r>
          </w:p>
        </w:tc>
        <w:tc>
          <w:tcPr>
            <w:tcW w:w="337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888794" w14:textId="52255A73" w:rsidR="003E63CA" w:rsidRPr="006C45E9" w:rsidRDefault="003D386E" w:rsidP="00B71B91">
            <w:pPr>
              <w:pStyle w:val="Textoindependiente"/>
              <w:snapToGrid w:val="0"/>
              <w:rPr>
                <w:rFonts w:ascii="Montserrat" w:hAnsi="Montserrat" w:cs="Times New Roman"/>
                <w:bCs/>
                <w:sz w:val="14"/>
                <w:szCs w:val="18"/>
              </w:rPr>
            </w:pPr>
            <w:r>
              <w:rPr>
                <w:rFonts w:ascii="Montserrat" w:hAnsi="Montserrat" w:cs="Times New Roman"/>
                <w:bCs/>
                <w:sz w:val="14"/>
                <w:szCs w:val="18"/>
              </w:rPr>
              <w:t>SI</w:t>
            </w:r>
          </w:p>
        </w:tc>
      </w:tr>
    </w:tbl>
    <w:p w14:paraId="4B888796" w14:textId="77777777" w:rsidR="002C198F" w:rsidRPr="00E4343C" w:rsidRDefault="002C198F" w:rsidP="008132EE">
      <w:pPr>
        <w:ind w:left="0"/>
        <w:rPr>
          <w:rFonts w:ascii="Montserrat" w:hAnsi="Montserrat"/>
          <w:sz w:val="16"/>
        </w:rPr>
      </w:pPr>
    </w:p>
    <w:p w14:paraId="4B888797"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rPr>
        <w:t>Fecha, hora, lugar y desarrollo del acto de presentación y apertura de</w:t>
      </w:r>
      <w:r w:rsidRPr="00E4343C">
        <w:rPr>
          <w:rFonts w:ascii="Montserrat" w:hAnsi="Montserrat"/>
          <w:bCs/>
          <w:spacing w:val="0"/>
          <w:sz w:val="16"/>
        </w:rPr>
        <w:t xml:space="preserve"> proposiciones.</w:t>
      </w:r>
    </w:p>
    <w:p w14:paraId="4B888798" w14:textId="77777777" w:rsidR="007F7434" w:rsidRPr="00E4343C" w:rsidRDefault="007F7434" w:rsidP="007F7434">
      <w:pPr>
        <w:rPr>
          <w:sz w:val="16"/>
        </w:rPr>
      </w:pPr>
    </w:p>
    <w:p w14:paraId="4B888799" w14:textId="73D25438" w:rsidR="00FE7713" w:rsidRPr="00E4343C" w:rsidRDefault="00936DE7" w:rsidP="007F7434">
      <w:pPr>
        <w:pStyle w:val="Default"/>
        <w:jc w:val="both"/>
        <w:rPr>
          <w:rFonts w:ascii="Montserrat" w:hAnsi="Montserrat"/>
          <w:color w:val="auto"/>
          <w:sz w:val="14"/>
          <w:szCs w:val="20"/>
        </w:rPr>
      </w:pPr>
      <w:r w:rsidRPr="00E4343C">
        <w:rPr>
          <w:rFonts w:ascii="Montserrat" w:hAnsi="Montserrat"/>
          <w:color w:val="auto"/>
          <w:sz w:val="14"/>
          <w:szCs w:val="20"/>
        </w:rPr>
        <w:t>Con fundamento en el artículo 28</w:t>
      </w:r>
      <w:r w:rsidR="00DE6B0A" w:rsidRPr="00E4343C">
        <w:rPr>
          <w:rFonts w:ascii="Montserrat" w:hAnsi="Montserrat"/>
          <w:color w:val="auto"/>
          <w:sz w:val="14"/>
          <w:szCs w:val="20"/>
        </w:rPr>
        <w:t xml:space="preserve">, 37 Fracción I y III </w:t>
      </w:r>
      <w:r w:rsidRPr="00E4343C">
        <w:rPr>
          <w:rFonts w:ascii="Montserrat" w:hAnsi="Montserrat"/>
          <w:color w:val="auto"/>
          <w:sz w:val="14"/>
          <w:szCs w:val="20"/>
        </w:rPr>
        <w:t>de la L</w:t>
      </w:r>
      <w:r w:rsidRPr="00E4343C">
        <w:rPr>
          <w:rFonts w:ascii="Montserrat" w:hAnsi="Montserrat"/>
          <w:bCs w:val="0"/>
          <w:color w:val="auto"/>
          <w:sz w:val="14"/>
          <w:szCs w:val="20"/>
        </w:rPr>
        <w:t>ey de Obras Públicas y Servicios relacionados con las mismas</w:t>
      </w:r>
      <w:r w:rsidRPr="00E4343C">
        <w:rPr>
          <w:rFonts w:ascii="Montserrat" w:hAnsi="Montserrat"/>
          <w:color w:val="auto"/>
          <w:sz w:val="14"/>
          <w:szCs w:val="20"/>
        </w:rPr>
        <w:t xml:space="preserve">, </w:t>
      </w:r>
      <w:r w:rsidR="00976CDE" w:rsidRPr="00E4343C">
        <w:rPr>
          <w:rFonts w:ascii="Montserrat" w:hAnsi="Montserrat"/>
          <w:bCs w:val="0"/>
          <w:color w:val="auto"/>
          <w:sz w:val="14"/>
          <w:szCs w:val="20"/>
        </w:rPr>
        <w:t xml:space="preserve">El </w:t>
      </w:r>
      <w:r w:rsidR="008612E1" w:rsidRPr="00E4343C">
        <w:rPr>
          <w:rFonts w:ascii="Montserrat" w:hAnsi="Montserrat"/>
          <w:bCs w:val="0"/>
          <w:color w:val="auto"/>
          <w:sz w:val="14"/>
          <w:szCs w:val="20"/>
        </w:rPr>
        <w:t xml:space="preserve">acto </w:t>
      </w:r>
      <w:r w:rsidR="00FE7713" w:rsidRPr="00E4343C">
        <w:rPr>
          <w:rFonts w:ascii="Montserrat" w:hAnsi="Montserrat"/>
          <w:bCs w:val="0"/>
          <w:color w:val="auto"/>
          <w:sz w:val="14"/>
          <w:szCs w:val="20"/>
        </w:rPr>
        <w:t xml:space="preserve">se efectuará </w:t>
      </w:r>
      <w:proofErr w:type="gramStart"/>
      <w:r w:rsidR="00FE7713" w:rsidRPr="00E4343C">
        <w:rPr>
          <w:rFonts w:ascii="Montserrat" w:hAnsi="Montserrat"/>
          <w:bCs w:val="0"/>
          <w:color w:val="auto"/>
          <w:sz w:val="14"/>
          <w:szCs w:val="20"/>
        </w:rPr>
        <w:t xml:space="preserve">el </w:t>
      </w:r>
      <w:r w:rsidR="00FD3E65">
        <w:rPr>
          <w:rFonts w:ascii="Montserrat" w:hAnsi="Montserrat"/>
          <w:b/>
          <w:bCs w:val="0"/>
          <w:color w:val="FF0000"/>
          <w:sz w:val="14"/>
          <w:szCs w:val="20"/>
        </w:rPr>
        <w:t xml:space="preserve"> </w:t>
      </w:r>
      <w:r w:rsidR="00B24EB9">
        <w:rPr>
          <w:rFonts w:ascii="Montserrat" w:hAnsi="Montserrat"/>
          <w:b/>
          <w:bCs w:val="0"/>
          <w:color w:val="FF0000"/>
          <w:sz w:val="14"/>
          <w:szCs w:val="20"/>
        </w:rPr>
        <w:t>01</w:t>
      </w:r>
      <w:proofErr w:type="gramEnd"/>
      <w:r w:rsidR="00B24EB9">
        <w:rPr>
          <w:rFonts w:ascii="Montserrat" w:hAnsi="Montserrat"/>
          <w:b/>
          <w:bCs w:val="0"/>
          <w:color w:val="FF0000"/>
          <w:sz w:val="14"/>
          <w:szCs w:val="20"/>
        </w:rPr>
        <w:t xml:space="preserve"> de Septiembre</w:t>
      </w:r>
      <w:r w:rsidR="00005E82">
        <w:rPr>
          <w:rFonts w:ascii="Montserrat" w:hAnsi="Montserrat"/>
          <w:b/>
          <w:bCs w:val="0"/>
          <w:color w:val="FF0000"/>
          <w:sz w:val="14"/>
          <w:szCs w:val="20"/>
        </w:rPr>
        <w:t xml:space="preserve"> de 2023 a la </w:t>
      </w:r>
      <w:r w:rsidR="003D386E">
        <w:rPr>
          <w:rFonts w:ascii="Montserrat" w:hAnsi="Montserrat"/>
          <w:b/>
          <w:bCs w:val="0"/>
          <w:color w:val="FF0000"/>
          <w:sz w:val="14"/>
          <w:szCs w:val="20"/>
        </w:rPr>
        <w:t>11</w:t>
      </w:r>
      <w:r w:rsidR="00005E82">
        <w:rPr>
          <w:rFonts w:ascii="Montserrat" w:hAnsi="Montserrat"/>
          <w:b/>
          <w:bCs w:val="0"/>
          <w:color w:val="FF0000"/>
          <w:sz w:val="14"/>
          <w:szCs w:val="20"/>
        </w:rPr>
        <w:t>:00</w:t>
      </w:r>
      <w:r w:rsidR="00195B8C" w:rsidRPr="003E63CA">
        <w:rPr>
          <w:rFonts w:ascii="Montserrat" w:hAnsi="Montserrat"/>
          <w:b/>
          <w:bCs w:val="0"/>
          <w:color w:val="FF0000"/>
          <w:sz w:val="14"/>
          <w:szCs w:val="20"/>
        </w:rPr>
        <w:t xml:space="preserve"> </w:t>
      </w:r>
      <w:r w:rsidR="00FE7713" w:rsidRPr="003E63CA">
        <w:rPr>
          <w:rFonts w:ascii="Montserrat" w:hAnsi="Montserrat"/>
          <w:b/>
          <w:bCs w:val="0"/>
          <w:color w:val="FF0000"/>
          <w:sz w:val="14"/>
          <w:szCs w:val="20"/>
        </w:rPr>
        <w:t>horas</w:t>
      </w:r>
      <w:r w:rsidR="00FE7713" w:rsidRPr="00E4343C">
        <w:rPr>
          <w:rFonts w:ascii="Montserrat" w:hAnsi="Montserrat"/>
          <w:bCs w:val="0"/>
          <w:color w:val="auto"/>
          <w:sz w:val="14"/>
          <w:szCs w:val="20"/>
        </w:rPr>
        <w:t xml:space="preserve">, </w:t>
      </w:r>
      <w:r w:rsidR="00B44302" w:rsidRPr="00E4343C">
        <w:rPr>
          <w:rFonts w:ascii="Montserrat" w:hAnsi="Montserrat"/>
          <w:color w:val="auto"/>
          <w:sz w:val="14"/>
          <w:szCs w:val="20"/>
        </w:rPr>
        <w:t>mediante el sistema  electrónico de contrataciones COMPRANET</w:t>
      </w:r>
      <w:r w:rsidR="00F77D3D" w:rsidRPr="00E4343C">
        <w:rPr>
          <w:rFonts w:ascii="Montserrat" w:hAnsi="Montserrat"/>
          <w:color w:val="auto"/>
          <w:sz w:val="14"/>
          <w:szCs w:val="20"/>
        </w:rPr>
        <w:t>.</w:t>
      </w:r>
    </w:p>
    <w:p w14:paraId="4B88879A" w14:textId="77777777" w:rsidR="004C2F08" w:rsidRPr="00E4343C" w:rsidRDefault="002B2C59" w:rsidP="004C2F08">
      <w:pPr>
        <w:numPr>
          <w:ilvl w:val="0"/>
          <w:numId w:val="40"/>
        </w:numPr>
        <w:suppressAutoHyphens w:val="0"/>
        <w:autoSpaceDE/>
        <w:spacing w:before="120"/>
        <w:ind w:left="720"/>
        <w:rPr>
          <w:rFonts w:ascii="Montserrat" w:hAnsi="Montserrat"/>
          <w:bCs/>
          <w:sz w:val="14"/>
          <w:szCs w:val="20"/>
        </w:rPr>
      </w:pPr>
      <w:r w:rsidRPr="00E4343C">
        <w:rPr>
          <w:rFonts w:ascii="Montserrat" w:hAnsi="Montserrat"/>
          <w:bCs/>
          <w:sz w:val="14"/>
          <w:szCs w:val="20"/>
        </w:rPr>
        <w:t xml:space="preserve">Los licitantes </w:t>
      </w:r>
      <w:r w:rsidR="008132EE" w:rsidRPr="00E4343C">
        <w:rPr>
          <w:rFonts w:ascii="Montserrat" w:hAnsi="Montserrat"/>
          <w:bCs/>
          <w:sz w:val="14"/>
          <w:szCs w:val="20"/>
        </w:rPr>
        <w:t xml:space="preserve">que </w:t>
      </w:r>
      <w:r w:rsidRPr="00E4343C">
        <w:rPr>
          <w:rFonts w:ascii="Montserrat" w:hAnsi="Montserrat"/>
          <w:bCs/>
          <w:sz w:val="14"/>
          <w:szCs w:val="20"/>
        </w:rPr>
        <w:t xml:space="preserve">participan de manera electrónica en el envío de su proposición, será exclusivamente a través del Sistema Electrónico de Contrataciones Gubernamentales CompraNet, las podrán enviar en cualquiera de los siguientes formatos: Word 2000, Excel (versión 8 o superior), </w:t>
      </w:r>
      <w:proofErr w:type="spellStart"/>
      <w:r w:rsidRPr="00E4343C">
        <w:rPr>
          <w:rFonts w:ascii="Montserrat" w:hAnsi="Montserrat"/>
          <w:bCs/>
          <w:sz w:val="14"/>
          <w:szCs w:val="20"/>
        </w:rPr>
        <w:t>pdf</w:t>
      </w:r>
      <w:proofErr w:type="spellEnd"/>
      <w:r w:rsidRPr="00E4343C">
        <w:rPr>
          <w:rFonts w:ascii="Montserrat" w:hAnsi="Montserrat"/>
          <w:bCs/>
          <w:sz w:val="14"/>
          <w:szCs w:val="20"/>
        </w:rPr>
        <w:t xml:space="preserve">, </w:t>
      </w:r>
      <w:proofErr w:type="spellStart"/>
      <w:r w:rsidRPr="00E4343C">
        <w:rPr>
          <w:rFonts w:ascii="Montserrat" w:hAnsi="Montserrat"/>
          <w:bCs/>
          <w:sz w:val="14"/>
          <w:szCs w:val="20"/>
        </w:rPr>
        <w:t>jpg</w:t>
      </w:r>
      <w:proofErr w:type="spellEnd"/>
      <w:r w:rsidRPr="00E4343C">
        <w:rPr>
          <w:rFonts w:ascii="Montserrat" w:hAnsi="Montserrat"/>
          <w:bCs/>
          <w:sz w:val="14"/>
          <w:szCs w:val="20"/>
        </w:rPr>
        <w:t xml:space="preserve"> o gif. se recomienda que el tamaño por archivo sea menor a 25 </w:t>
      </w:r>
      <w:proofErr w:type="spellStart"/>
      <w:r w:rsidRPr="00E4343C">
        <w:rPr>
          <w:rFonts w:ascii="Montserrat" w:hAnsi="Montserrat"/>
          <w:bCs/>
          <w:sz w:val="14"/>
          <w:szCs w:val="20"/>
        </w:rPr>
        <w:t>mb</w:t>
      </w:r>
      <w:proofErr w:type="spellEnd"/>
      <w:r w:rsidRPr="00E4343C">
        <w:rPr>
          <w:rFonts w:ascii="Montserrat" w:hAnsi="Montserrat"/>
          <w:bCs/>
          <w:sz w:val="14"/>
          <w:szCs w:val="20"/>
        </w:rPr>
        <w:t>, en su caso, compactadas en formato zip.</w:t>
      </w:r>
    </w:p>
    <w:p w14:paraId="4B88879B" w14:textId="77777777" w:rsidR="004C2F08" w:rsidRPr="00E4343C" w:rsidRDefault="004C2F08" w:rsidP="004C2F08">
      <w:pPr>
        <w:numPr>
          <w:ilvl w:val="0"/>
          <w:numId w:val="40"/>
        </w:numPr>
        <w:suppressAutoHyphens w:val="0"/>
        <w:autoSpaceDE/>
        <w:spacing w:before="120"/>
        <w:ind w:left="720"/>
        <w:rPr>
          <w:rFonts w:ascii="Montserrat" w:hAnsi="Montserrat"/>
          <w:bCs/>
          <w:sz w:val="14"/>
          <w:szCs w:val="20"/>
          <w:lang w:val="es-ES" w:eastAsia="es-ES"/>
        </w:rPr>
      </w:pPr>
      <w:r w:rsidRPr="00E4343C">
        <w:rPr>
          <w:rFonts w:ascii="Montserrat" w:hAnsi="Montserrat"/>
          <w:bCs/>
          <w:sz w:val="14"/>
          <w:szCs w:val="20"/>
          <w:lang w:val="es-ES" w:eastAsia="es-ES"/>
        </w:rPr>
        <w:t xml:space="preserve"> </w:t>
      </w:r>
      <w:r w:rsidR="00DE6B0A" w:rsidRPr="00E4343C">
        <w:rPr>
          <w:rFonts w:ascii="Montserrat" w:hAnsi="Montserrat"/>
          <w:bCs/>
          <w:sz w:val="14"/>
          <w:szCs w:val="20"/>
          <w:lang w:val="es-ES" w:eastAsia="es-ES"/>
        </w:rPr>
        <w:t xml:space="preserve">En </w:t>
      </w:r>
      <w:r w:rsidRPr="00E4343C">
        <w:rPr>
          <w:rFonts w:ascii="Montserrat" w:hAnsi="Montserrat"/>
          <w:bCs/>
          <w:sz w:val="14"/>
          <w:szCs w:val="20"/>
          <w:lang w:val="es-ES" w:eastAsia="es-ES"/>
        </w:rPr>
        <w:t xml:space="preserve">el supuesto de las proposiciones presentadas a través de medios remotos de comunicación electrónica, y que durante el acto, por causas ajenas a la voluntad de la SFP o de la convocante, no sea posible abrir los </w:t>
      </w:r>
      <w:r w:rsidR="00900158" w:rsidRPr="00E4343C">
        <w:rPr>
          <w:rFonts w:ascii="Montserrat" w:hAnsi="Montserrat"/>
          <w:bCs/>
          <w:sz w:val="14"/>
          <w:szCs w:val="20"/>
          <w:lang w:val="es-ES" w:eastAsia="es-ES"/>
        </w:rPr>
        <w:t>archivos</w:t>
      </w:r>
      <w:r w:rsidRPr="00E4343C">
        <w:rPr>
          <w:rFonts w:ascii="Montserrat" w:hAnsi="Montserrat"/>
          <w:bCs/>
          <w:sz w:val="14"/>
          <w:szCs w:val="20"/>
          <w:lang w:val="es-ES" w:eastAsia="es-ES"/>
        </w:rPr>
        <w:t xml:space="preserve"> que contengan las</w:t>
      </w:r>
      <w:r w:rsidR="00900158" w:rsidRPr="00E4343C">
        <w:rPr>
          <w:rFonts w:ascii="Montserrat" w:hAnsi="Montserrat"/>
          <w:bCs/>
          <w:sz w:val="14"/>
          <w:szCs w:val="20"/>
          <w:lang w:val="es-ES" w:eastAsia="es-ES"/>
        </w:rPr>
        <w:t xml:space="preserve"> </w:t>
      </w:r>
      <w:proofErr w:type="gramStart"/>
      <w:r w:rsidR="00900158" w:rsidRPr="00E4343C">
        <w:rPr>
          <w:rFonts w:ascii="Montserrat" w:hAnsi="Montserrat"/>
          <w:bCs/>
          <w:sz w:val="14"/>
          <w:szCs w:val="20"/>
          <w:lang w:val="es-ES" w:eastAsia="es-ES"/>
        </w:rPr>
        <w:t>propuestas</w:t>
      </w:r>
      <w:r w:rsidRPr="00E4343C">
        <w:rPr>
          <w:rFonts w:ascii="Montserrat" w:hAnsi="Montserrat"/>
          <w:bCs/>
          <w:sz w:val="14"/>
          <w:szCs w:val="20"/>
          <w:lang w:val="es-ES" w:eastAsia="es-ES"/>
        </w:rPr>
        <w:t xml:space="preserve">  enviadas</w:t>
      </w:r>
      <w:proofErr w:type="gramEnd"/>
      <w:r w:rsidRPr="00E4343C">
        <w:rPr>
          <w:rFonts w:ascii="Montserrat" w:hAnsi="Montserrat"/>
          <w:bCs/>
          <w:sz w:val="14"/>
          <w:szCs w:val="20"/>
          <w:lang w:val="es-ES" w:eastAsia="es-ES"/>
        </w:rPr>
        <w:t xml:space="preserve"> por medios remotos de comunicación electrónica, el acto se reanudará a partir de que se restablezcan las condiciones que dieron origen a la interrupción.</w:t>
      </w:r>
    </w:p>
    <w:p w14:paraId="4B88879C" w14:textId="77777777" w:rsidR="004C2F08" w:rsidRPr="00E4343C" w:rsidRDefault="004C2F08" w:rsidP="004C2F08">
      <w:pPr>
        <w:rPr>
          <w:rFonts w:ascii="Montserrat" w:hAnsi="Montserrat"/>
          <w:bCs/>
          <w:sz w:val="16"/>
          <w:highlight w:val="red"/>
        </w:rPr>
      </w:pPr>
    </w:p>
    <w:p w14:paraId="4B88879D" w14:textId="77777777" w:rsidR="004C2F08" w:rsidRPr="00E4343C" w:rsidRDefault="004C2F08" w:rsidP="004C2F08">
      <w:pPr>
        <w:numPr>
          <w:ilvl w:val="0"/>
          <w:numId w:val="41"/>
        </w:numPr>
        <w:autoSpaceDE/>
        <w:rPr>
          <w:rFonts w:ascii="Montserrat" w:hAnsi="Montserrat"/>
          <w:bCs/>
          <w:sz w:val="14"/>
          <w:szCs w:val="20"/>
          <w:lang w:val="es-ES" w:eastAsia="es-ES"/>
        </w:rPr>
      </w:pPr>
      <w:r w:rsidRPr="00E4343C">
        <w:rPr>
          <w:rFonts w:ascii="Montserrat" w:hAnsi="Montserrat"/>
          <w:bCs/>
          <w:sz w:val="14"/>
          <w:szCs w:val="20"/>
          <w:lang w:val="es-ES" w:eastAsia="es-ES"/>
        </w:rPr>
        <w:t xml:space="preserve">En el caso del supuesto anterior, se tendrán por no presentadas las proposiciones y la demás documentación requerida por la convocante, cuando </w:t>
      </w:r>
      <w:r w:rsidR="008132EE" w:rsidRPr="00E4343C">
        <w:rPr>
          <w:rFonts w:ascii="Montserrat" w:hAnsi="Montserrat"/>
          <w:bCs/>
          <w:sz w:val="14"/>
          <w:szCs w:val="20"/>
          <w:lang w:val="es-ES" w:eastAsia="es-ES"/>
        </w:rPr>
        <w:t>la información</w:t>
      </w:r>
      <w:r w:rsidRPr="00E4343C">
        <w:rPr>
          <w:rFonts w:ascii="Montserrat" w:hAnsi="Montserrat"/>
          <w:bCs/>
          <w:sz w:val="14"/>
          <w:szCs w:val="20"/>
          <w:lang w:val="es-ES" w:eastAsia="es-ES"/>
        </w:rPr>
        <w:t xml:space="preserve"> que contenga dicha información, tengan virus informáticos o no puedan abrirse por cualquier causa motivada por problemas técnicos imputables a sus programas o equipo de cómputo.</w:t>
      </w:r>
    </w:p>
    <w:p w14:paraId="4B88879E" w14:textId="77777777" w:rsidR="004C2F08" w:rsidRPr="00E4343C" w:rsidRDefault="004C2F08" w:rsidP="004C2F08">
      <w:pPr>
        <w:ind w:left="397" w:hanging="397"/>
        <w:rPr>
          <w:rFonts w:ascii="Montserrat" w:hAnsi="Montserrat"/>
          <w:bCs/>
          <w:sz w:val="14"/>
          <w:szCs w:val="20"/>
          <w:lang w:val="es-ES" w:eastAsia="es-ES"/>
        </w:rPr>
      </w:pPr>
    </w:p>
    <w:p w14:paraId="4B88879F" w14:textId="77777777" w:rsidR="004C2F08" w:rsidRPr="00E4343C" w:rsidRDefault="004C2F08" w:rsidP="004C2F08">
      <w:pPr>
        <w:numPr>
          <w:ilvl w:val="0"/>
          <w:numId w:val="41"/>
        </w:numPr>
        <w:autoSpaceDE/>
        <w:rPr>
          <w:rFonts w:ascii="Montserrat" w:hAnsi="Montserrat"/>
          <w:bCs/>
          <w:sz w:val="14"/>
          <w:szCs w:val="20"/>
          <w:lang w:val="es-ES" w:eastAsia="es-ES"/>
        </w:rPr>
      </w:pPr>
      <w:r w:rsidRPr="00E4343C">
        <w:rPr>
          <w:rFonts w:ascii="Montserrat" w:hAnsi="Montserrat"/>
          <w:bCs/>
          <w:sz w:val="14"/>
          <w:szCs w:val="20"/>
          <w:lang w:val="es-ES" w:eastAsia="es-ES"/>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14:paraId="4B8887A0" w14:textId="77777777" w:rsidR="004C2F08" w:rsidRPr="00E4343C" w:rsidRDefault="004C2F08" w:rsidP="004C2F08">
      <w:pPr>
        <w:tabs>
          <w:tab w:val="left" w:pos="426"/>
        </w:tabs>
        <w:rPr>
          <w:rFonts w:ascii="Montserrat" w:hAnsi="Montserrat"/>
          <w:bCs/>
          <w:sz w:val="14"/>
          <w:szCs w:val="20"/>
          <w:lang w:val="es-ES" w:eastAsia="es-ES"/>
        </w:rPr>
      </w:pPr>
    </w:p>
    <w:p w14:paraId="4B8887A1" w14:textId="77777777" w:rsidR="004C2F08" w:rsidRPr="00E4343C" w:rsidRDefault="004C2F08" w:rsidP="004C2F08">
      <w:pPr>
        <w:numPr>
          <w:ilvl w:val="0"/>
          <w:numId w:val="40"/>
        </w:numPr>
        <w:tabs>
          <w:tab w:val="left" w:pos="1134"/>
        </w:tabs>
        <w:autoSpaceDE/>
        <w:ind w:left="1134"/>
        <w:rPr>
          <w:rFonts w:ascii="Montserrat" w:hAnsi="Montserrat"/>
          <w:bCs/>
          <w:sz w:val="14"/>
          <w:szCs w:val="20"/>
          <w:lang w:val="es-ES" w:eastAsia="es-ES"/>
        </w:rPr>
      </w:pPr>
      <w:r w:rsidRPr="00E4343C">
        <w:rPr>
          <w:rFonts w:ascii="Montserrat" w:hAnsi="Montserrat"/>
          <w:bCs/>
          <w:sz w:val="14"/>
          <w:szCs w:val="20"/>
          <w:lang w:val="es-ES" w:eastAsia="es-ES"/>
        </w:rPr>
        <w:t xml:space="preserve">Con posterioridad se realizará la evaluación integral de las proposiciones, el resultado de dicha revisión o </w:t>
      </w:r>
      <w:proofErr w:type="gramStart"/>
      <w:r w:rsidRPr="00E4343C">
        <w:rPr>
          <w:rFonts w:ascii="Montserrat" w:hAnsi="Montserrat"/>
          <w:bCs/>
          <w:sz w:val="14"/>
          <w:szCs w:val="20"/>
          <w:lang w:val="es-ES" w:eastAsia="es-ES"/>
        </w:rPr>
        <w:t>análisis,</w:t>
      </w:r>
      <w:proofErr w:type="gramEnd"/>
      <w:r w:rsidRPr="00E4343C">
        <w:rPr>
          <w:rFonts w:ascii="Montserrat" w:hAnsi="Montserrat"/>
          <w:bCs/>
          <w:sz w:val="14"/>
          <w:szCs w:val="20"/>
          <w:lang w:val="es-ES" w:eastAsia="es-ES"/>
        </w:rPr>
        <w:t xml:space="preserve"> se dará a conocer en el fallo correspondiente.</w:t>
      </w:r>
    </w:p>
    <w:p w14:paraId="4B8887A2" w14:textId="77777777" w:rsidR="004C2F08" w:rsidRPr="00E4343C" w:rsidRDefault="004C2F08" w:rsidP="004C2F08">
      <w:pPr>
        <w:tabs>
          <w:tab w:val="left" w:pos="1134"/>
        </w:tabs>
        <w:rPr>
          <w:rFonts w:ascii="Montserrat" w:hAnsi="Montserrat"/>
          <w:bCs/>
          <w:sz w:val="14"/>
          <w:szCs w:val="20"/>
          <w:lang w:val="es-ES" w:eastAsia="es-ES"/>
        </w:rPr>
      </w:pPr>
    </w:p>
    <w:p w14:paraId="4B8887A3" w14:textId="77777777" w:rsidR="004C2F08" w:rsidRPr="00E4343C" w:rsidRDefault="004C2F08" w:rsidP="004C2F08">
      <w:pPr>
        <w:numPr>
          <w:ilvl w:val="0"/>
          <w:numId w:val="40"/>
        </w:numPr>
        <w:tabs>
          <w:tab w:val="left" w:pos="1134"/>
        </w:tabs>
        <w:autoSpaceDE/>
        <w:ind w:left="1134"/>
        <w:rPr>
          <w:rFonts w:ascii="Montserrat" w:hAnsi="Montserrat"/>
          <w:bCs/>
          <w:sz w:val="14"/>
          <w:szCs w:val="20"/>
          <w:lang w:val="es-ES" w:eastAsia="es-ES"/>
        </w:rPr>
      </w:pPr>
      <w:r w:rsidRPr="00E4343C">
        <w:rPr>
          <w:rFonts w:ascii="Montserrat" w:hAnsi="Montserrat"/>
          <w:bCs/>
          <w:sz w:val="14"/>
          <w:szCs w:val="20"/>
          <w:lang w:val="es-ES" w:eastAsia="es-ES"/>
        </w:rPr>
        <w:t xml:space="preserve">Los licitantes que deseen </w:t>
      </w:r>
      <w:proofErr w:type="gramStart"/>
      <w:r w:rsidRPr="00E4343C">
        <w:rPr>
          <w:rFonts w:ascii="Montserrat" w:hAnsi="Montserrat"/>
          <w:bCs/>
          <w:sz w:val="14"/>
          <w:szCs w:val="20"/>
          <w:lang w:val="es-ES" w:eastAsia="es-ES"/>
        </w:rPr>
        <w:t>participar,</w:t>
      </w:r>
      <w:proofErr w:type="gramEnd"/>
      <w:r w:rsidRPr="00E4343C">
        <w:rPr>
          <w:rFonts w:ascii="Montserrat" w:hAnsi="Montserrat"/>
          <w:bCs/>
          <w:sz w:val="14"/>
          <w:szCs w:val="20"/>
          <w:lang w:val="es-ES" w:eastAsia="es-ES"/>
        </w:rPr>
        <w:t xml:space="preserve"> sólo podrán presentar una proposición en el presente procedimiento de contratación; una vez r</w:t>
      </w:r>
      <w:r w:rsidR="008132EE" w:rsidRPr="00E4343C">
        <w:rPr>
          <w:rFonts w:ascii="Montserrat" w:hAnsi="Montserrat"/>
          <w:bCs/>
          <w:sz w:val="14"/>
          <w:szCs w:val="20"/>
          <w:lang w:val="es-ES" w:eastAsia="es-ES"/>
        </w:rPr>
        <w:t>ecibidas las proposiciones</w:t>
      </w:r>
      <w:r w:rsidRPr="00E4343C">
        <w:rPr>
          <w:rFonts w:ascii="Montserrat" w:hAnsi="Montserrat"/>
          <w:bCs/>
          <w:sz w:val="14"/>
          <w:szCs w:val="20"/>
          <w:lang w:val="es-ES" w:eastAsia="es-ES"/>
        </w:rPr>
        <w:t>, éstas no podrán retirarse o dejarse sin efecto, por lo que deberán considerarse vigentes dentro del presente procedimiento y hasta su conclusión</w:t>
      </w:r>
    </w:p>
    <w:p w14:paraId="4B8887A4" w14:textId="77777777" w:rsidR="00FE7713" w:rsidRPr="00E4343C" w:rsidRDefault="00FE7713" w:rsidP="0083246D">
      <w:pPr>
        <w:pStyle w:val="TDC1"/>
        <w:numPr>
          <w:ilvl w:val="2"/>
          <w:numId w:val="9"/>
        </w:numPr>
        <w:tabs>
          <w:tab w:val="clear" w:pos="12049"/>
          <w:tab w:val="clear" w:pos="21828"/>
          <w:tab w:val="num" w:pos="-7371"/>
          <w:tab w:val="num" w:pos="1560"/>
        </w:tabs>
        <w:spacing w:after="0"/>
        <w:ind w:left="1559" w:right="0" w:hanging="709"/>
        <w:rPr>
          <w:rFonts w:ascii="Montserrat" w:hAnsi="Montserrat"/>
          <w:spacing w:val="0"/>
          <w:sz w:val="16"/>
        </w:rPr>
      </w:pPr>
      <w:r w:rsidRPr="00E4343C">
        <w:rPr>
          <w:rFonts w:ascii="Montserrat" w:hAnsi="Montserrat"/>
          <w:spacing w:val="0"/>
          <w:sz w:val="16"/>
        </w:rPr>
        <w:t>Fecha, hora y lugar de la comunicación del Fallo.</w:t>
      </w:r>
    </w:p>
    <w:p w14:paraId="4B8887A5" w14:textId="34C5B243" w:rsidR="00F77D3D" w:rsidRPr="00E4343C" w:rsidRDefault="00FE7713" w:rsidP="00767F09">
      <w:pPr>
        <w:spacing w:before="120"/>
        <w:ind w:left="1559"/>
        <w:rPr>
          <w:rFonts w:ascii="Montserrat" w:hAnsi="Montserrat"/>
          <w:sz w:val="16"/>
        </w:rPr>
      </w:pPr>
      <w:r w:rsidRPr="00E4343C">
        <w:rPr>
          <w:rFonts w:ascii="Montserrat" w:hAnsi="Montserrat"/>
          <w:bCs/>
          <w:sz w:val="16"/>
        </w:rPr>
        <w:t>El acto se efectuará el día</w:t>
      </w:r>
      <w:r w:rsidR="00195B8C" w:rsidRPr="00E4343C">
        <w:rPr>
          <w:rFonts w:ascii="Montserrat" w:hAnsi="Montserrat"/>
          <w:bCs/>
          <w:sz w:val="16"/>
        </w:rPr>
        <w:t xml:space="preserve"> </w:t>
      </w:r>
      <w:r w:rsidR="00264ADD">
        <w:rPr>
          <w:rFonts w:ascii="Montserrat" w:hAnsi="Montserrat"/>
          <w:b/>
          <w:bCs/>
          <w:color w:val="FF0000"/>
          <w:sz w:val="16"/>
        </w:rPr>
        <w:t>05</w:t>
      </w:r>
      <w:r w:rsidR="002D373A">
        <w:rPr>
          <w:rFonts w:ascii="Montserrat" w:hAnsi="Montserrat"/>
          <w:b/>
          <w:bCs/>
          <w:color w:val="FF0000"/>
          <w:sz w:val="16"/>
        </w:rPr>
        <w:t xml:space="preserve"> de Septiembre</w:t>
      </w:r>
      <w:r w:rsidR="00005E82">
        <w:rPr>
          <w:rFonts w:ascii="Montserrat" w:hAnsi="Montserrat"/>
          <w:b/>
          <w:bCs/>
          <w:color w:val="FF0000"/>
          <w:sz w:val="16"/>
        </w:rPr>
        <w:t xml:space="preserve"> de </w:t>
      </w:r>
      <w:r w:rsidR="00C51B42">
        <w:rPr>
          <w:rFonts w:ascii="Montserrat" w:hAnsi="Montserrat"/>
          <w:b/>
          <w:bCs/>
          <w:color w:val="FF0000"/>
          <w:sz w:val="16"/>
        </w:rPr>
        <w:t xml:space="preserve">2023 a </w:t>
      </w:r>
      <w:proofErr w:type="gramStart"/>
      <w:r w:rsidR="00C51B42">
        <w:rPr>
          <w:rFonts w:ascii="Montserrat" w:hAnsi="Montserrat"/>
          <w:b/>
          <w:bCs/>
          <w:color w:val="FF0000"/>
          <w:sz w:val="16"/>
        </w:rPr>
        <w:t xml:space="preserve">las </w:t>
      </w:r>
      <w:r w:rsidR="00005E82">
        <w:rPr>
          <w:rFonts w:ascii="Montserrat" w:hAnsi="Montserrat"/>
          <w:b/>
          <w:bCs/>
          <w:color w:val="FF0000"/>
          <w:sz w:val="16"/>
        </w:rPr>
        <w:t xml:space="preserve"> </w:t>
      </w:r>
      <w:r w:rsidR="00264ADD">
        <w:rPr>
          <w:rFonts w:ascii="Montserrat" w:hAnsi="Montserrat"/>
          <w:b/>
          <w:bCs/>
          <w:color w:val="FF0000"/>
          <w:sz w:val="16"/>
        </w:rPr>
        <w:t>11</w:t>
      </w:r>
      <w:r w:rsidR="00005E82">
        <w:rPr>
          <w:rFonts w:ascii="Montserrat" w:hAnsi="Montserrat"/>
          <w:b/>
          <w:bCs/>
          <w:color w:val="FF0000"/>
          <w:sz w:val="16"/>
        </w:rPr>
        <w:t>:00</w:t>
      </w:r>
      <w:proofErr w:type="gramEnd"/>
      <w:r w:rsidR="00195B8C" w:rsidRPr="003E63CA">
        <w:rPr>
          <w:rFonts w:ascii="Montserrat" w:hAnsi="Montserrat"/>
          <w:b/>
          <w:bCs/>
          <w:color w:val="FF0000"/>
          <w:sz w:val="16"/>
        </w:rPr>
        <w:t xml:space="preserve"> </w:t>
      </w:r>
      <w:r w:rsidR="007B27F2" w:rsidRPr="003E63CA">
        <w:rPr>
          <w:rFonts w:ascii="Montserrat" w:hAnsi="Montserrat"/>
          <w:b/>
          <w:bCs/>
          <w:color w:val="FF0000"/>
          <w:sz w:val="16"/>
        </w:rPr>
        <w:t>horas</w:t>
      </w:r>
      <w:r w:rsidR="007B27F2" w:rsidRPr="00E4343C">
        <w:rPr>
          <w:rFonts w:ascii="Montserrat" w:hAnsi="Montserrat"/>
          <w:bCs/>
          <w:sz w:val="16"/>
        </w:rPr>
        <w:t>,</w:t>
      </w:r>
      <w:r w:rsidR="00F77D3D" w:rsidRPr="00E4343C">
        <w:rPr>
          <w:rFonts w:ascii="Montserrat" w:hAnsi="Montserrat"/>
          <w:bCs/>
          <w:sz w:val="16"/>
        </w:rPr>
        <w:t xml:space="preserve"> </w:t>
      </w:r>
      <w:r w:rsidR="00CF4AB9" w:rsidRPr="00E4343C">
        <w:rPr>
          <w:rFonts w:ascii="Montserrat" w:hAnsi="Montserrat"/>
          <w:bCs/>
          <w:sz w:val="16"/>
        </w:rPr>
        <w:t>a través del sistema de compras gubernamentales COMPRANET</w:t>
      </w:r>
      <w:r w:rsidR="00F77D3D" w:rsidRPr="00E4343C">
        <w:rPr>
          <w:rFonts w:ascii="Montserrat" w:hAnsi="Montserrat"/>
          <w:bCs/>
          <w:sz w:val="16"/>
        </w:rPr>
        <w:t>.</w:t>
      </w:r>
    </w:p>
    <w:p w14:paraId="4B8887A6" w14:textId="77777777" w:rsidR="00A7735B" w:rsidRPr="00E4343C" w:rsidRDefault="00A7735B" w:rsidP="00767F09">
      <w:pPr>
        <w:spacing w:before="120"/>
        <w:ind w:left="1559"/>
        <w:rPr>
          <w:rFonts w:ascii="Montserrat" w:hAnsi="Montserrat"/>
          <w:bCs/>
          <w:iCs/>
          <w:sz w:val="16"/>
        </w:rPr>
      </w:pPr>
      <w:r w:rsidRPr="00E4343C">
        <w:rPr>
          <w:rFonts w:ascii="Montserrat" w:hAnsi="Montserrat"/>
          <w:bCs/>
          <w:iCs/>
          <w:sz w:val="16"/>
        </w:rPr>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r w:rsidR="00005BFF" w:rsidRPr="00E4343C">
        <w:rPr>
          <w:rFonts w:ascii="Montserrat" w:hAnsi="Montserrat"/>
          <w:bCs/>
          <w:iCs/>
          <w:sz w:val="16"/>
        </w:rPr>
        <w:t>.</w:t>
      </w:r>
    </w:p>
    <w:p w14:paraId="4B8887A7" w14:textId="77777777" w:rsidR="00931DE0" w:rsidRPr="00E4343C" w:rsidRDefault="00931DE0" w:rsidP="00767F09">
      <w:pPr>
        <w:tabs>
          <w:tab w:val="left" w:pos="2127"/>
        </w:tabs>
        <w:spacing w:before="120"/>
        <w:ind w:left="1559"/>
        <w:rPr>
          <w:rFonts w:ascii="Montserrat" w:hAnsi="Montserrat"/>
          <w:bCs/>
          <w:iCs/>
          <w:sz w:val="10"/>
          <w:szCs w:val="16"/>
        </w:rPr>
      </w:pPr>
    </w:p>
    <w:p w14:paraId="4B8887A8"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Integración de la proposición.</w:t>
      </w:r>
    </w:p>
    <w:p w14:paraId="4B8887A9"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E4343C">
        <w:rPr>
          <w:rFonts w:ascii="Montserrat" w:hAnsi="Montserrat"/>
          <w:spacing w:val="0"/>
          <w:sz w:val="16"/>
        </w:rPr>
        <w:t>Acreditación de la existencia legal y personalidad jurídica de los licitantes.</w:t>
      </w:r>
    </w:p>
    <w:p w14:paraId="4B8887AA" w14:textId="77777777" w:rsidR="003C7E75" w:rsidRPr="00E4343C" w:rsidRDefault="003C7E75" w:rsidP="00D522C4">
      <w:pPr>
        <w:spacing w:before="120"/>
        <w:ind w:left="1560"/>
        <w:rPr>
          <w:rFonts w:ascii="Montserrat" w:hAnsi="Montserrat"/>
          <w:sz w:val="16"/>
        </w:rPr>
      </w:pPr>
      <w:r w:rsidRPr="00E4343C">
        <w:rPr>
          <w:rFonts w:ascii="Montserrat" w:hAnsi="Montserrat"/>
          <w:sz w:val="16"/>
        </w:rPr>
        <w:lastRenderedPageBreak/>
        <w:t>Para efectos de suscri</w:t>
      </w:r>
      <w:r w:rsidR="00123FCA" w:rsidRPr="00E4343C">
        <w:rPr>
          <w:rFonts w:ascii="Montserrat" w:hAnsi="Montserrat"/>
          <w:sz w:val="16"/>
        </w:rPr>
        <w:t>bir</w:t>
      </w:r>
      <w:r w:rsidRPr="00E4343C">
        <w:rPr>
          <w:rFonts w:ascii="Montserrat" w:hAnsi="Montserrat"/>
          <w:sz w:val="16"/>
        </w:rPr>
        <w:t xml:space="preserve"> las proposiciones y, en su caso, firma del contrato, los licitantes acreditarán su existencia legal y personalidad jurídica, en la forma siguiente:</w:t>
      </w:r>
    </w:p>
    <w:p w14:paraId="4B8887AB" w14:textId="77777777" w:rsidR="003C7E75" w:rsidRPr="00E4343C" w:rsidRDefault="003807C9" w:rsidP="00D522C4">
      <w:pPr>
        <w:spacing w:before="120"/>
        <w:ind w:left="1560"/>
        <w:rPr>
          <w:rFonts w:ascii="Montserrat" w:hAnsi="Montserrat"/>
          <w:sz w:val="16"/>
          <w:u w:val="single"/>
        </w:rPr>
      </w:pPr>
      <w:r w:rsidRPr="00E4343C">
        <w:rPr>
          <w:rFonts w:ascii="Montserrat" w:hAnsi="Montserrat"/>
          <w:sz w:val="16"/>
          <w:u w:val="single"/>
        </w:rPr>
        <w:t>D</w:t>
      </w:r>
      <w:r w:rsidR="003C7E75" w:rsidRPr="00E4343C">
        <w:rPr>
          <w:rFonts w:ascii="Montserrat" w:hAnsi="Montserrat"/>
          <w:sz w:val="16"/>
          <w:u w:val="single"/>
        </w:rPr>
        <w:t>e ser persona física:</w:t>
      </w:r>
    </w:p>
    <w:p w14:paraId="4B8887AC" w14:textId="77777777" w:rsidR="00123959" w:rsidRPr="00E4343C" w:rsidRDefault="00123959" w:rsidP="00D522C4">
      <w:pPr>
        <w:spacing w:before="120"/>
        <w:ind w:left="1560"/>
        <w:rPr>
          <w:rFonts w:ascii="Montserrat" w:hAnsi="Montserrat"/>
          <w:sz w:val="16"/>
        </w:rPr>
      </w:pPr>
      <w:r w:rsidRPr="00E4343C">
        <w:rPr>
          <w:rFonts w:ascii="Montserrat" w:hAnsi="Montserrat"/>
          <w:sz w:val="16"/>
        </w:rPr>
        <w:t>Mediante escrito, en el que el firmante manifieste bajo protesta de decir verdad, que cuenta con facultades suficientes para comprometerse por sí o por su representada, el cual deberá contener los datos siguientes:</w:t>
      </w:r>
    </w:p>
    <w:p w14:paraId="4B8887AD" w14:textId="77777777" w:rsidR="003C7E75" w:rsidRPr="00E4343C" w:rsidRDefault="003C7E75" w:rsidP="0083246D">
      <w:pPr>
        <w:numPr>
          <w:ilvl w:val="0"/>
          <w:numId w:val="16"/>
        </w:numPr>
        <w:tabs>
          <w:tab w:val="left" w:pos="2127"/>
        </w:tabs>
        <w:spacing w:before="120"/>
        <w:ind w:left="2127" w:hanging="567"/>
        <w:rPr>
          <w:rFonts w:ascii="Montserrat" w:hAnsi="Montserrat"/>
          <w:sz w:val="16"/>
        </w:rPr>
      </w:pPr>
      <w:r w:rsidRPr="00E4343C">
        <w:rPr>
          <w:rFonts w:ascii="Montserrat" w:hAnsi="Montserrat"/>
          <w:sz w:val="16"/>
        </w:rPr>
        <w:t>Clave del RFC</w:t>
      </w:r>
      <w:r w:rsidR="004E4243" w:rsidRPr="00E4343C">
        <w:rPr>
          <w:rFonts w:ascii="Montserrat" w:hAnsi="Montserrat"/>
          <w:sz w:val="16"/>
        </w:rPr>
        <w:t>;</w:t>
      </w:r>
    </w:p>
    <w:p w14:paraId="4B8887AE" w14:textId="77777777" w:rsidR="003C7E75" w:rsidRPr="00E4343C" w:rsidRDefault="006D3287" w:rsidP="0083246D">
      <w:pPr>
        <w:numPr>
          <w:ilvl w:val="0"/>
          <w:numId w:val="16"/>
        </w:numPr>
        <w:tabs>
          <w:tab w:val="left" w:pos="2127"/>
        </w:tabs>
        <w:spacing w:before="120"/>
        <w:ind w:left="2127" w:hanging="567"/>
        <w:rPr>
          <w:rFonts w:ascii="Montserrat" w:hAnsi="Montserrat"/>
          <w:sz w:val="16"/>
        </w:rPr>
      </w:pPr>
      <w:r w:rsidRPr="00E4343C">
        <w:rPr>
          <w:rFonts w:ascii="Montserrat" w:hAnsi="Montserrat"/>
          <w:sz w:val="16"/>
        </w:rPr>
        <w:t>Nombre</w:t>
      </w:r>
      <w:r w:rsidR="004E4243" w:rsidRPr="00E4343C">
        <w:rPr>
          <w:rFonts w:ascii="Montserrat" w:hAnsi="Montserrat"/>
          <w:sz w:val="16"/>
        </w:rPr>
        <w:t>;</w:t>
      </w:r>
    </w:p>
    <w:p w14:paraId="4B8887AF" w14:textId="77777777" w:rsidR="004E4243" w:rsidRPr="00E4343C" w:rsidRDefault="004E4243" w:rsidP="0083246D">
      <w:pPr>
        <w:numPr>
          <w:ilvl w:val="0"/>
          <w:numId w:val="16"/>
        </w:numPr>
        <w:tabs>
          <w:tab w:val="left" w:pos="2127"/>
        </w:tabs>
        <w:spacing w:before="120"/>
        <w:ind w:left="2127" w:hanging="567"/>
        <w:rPr>
          <w:rFonts w:ascii="Montserrat" w:hAnsi="Montserrat"/>
          <w:sz w:val="16"/>
        </w:rPr>
      </w:pPr>
      <w:r w:rsidRPr="00E4343C">
        <w:rPr>
          <w:rFonts w:ascii="Montserrat" w:hAnsi="Montserrat"/>
          <w:sz w:val="16"/>
        </w:rPr>
        <w:t>Domicilio y dirección de correo electrónica;</w:t>
      </w:r>
    </w:p>
    <w:p w14:paraId="4B8887B0" w14:textId="77777777" w:rsidR="001927CD" w:rsidRPr="00E4343C" w:rsidRDefault="001927CD" w:rsidP="0083246D">
      <w:pPr>
        <w:numPr>
          <w:ilvl w:val="0"/>
          <w:numId w:val="16"/>
        </w:numPr>
        <w:tabs>
          <w:tab w:val="clear" w:pos="0"/>
          <w:tab w:val="left" w:pos="2127"/>
        </w:tabs>
        <w:spacing w:before="120"/>
        <w:ind w:left="2127" w:hanging="567"/>
        <w:rPr>
          <w:rFonts w:ascii="Montserrat" w:hAnsi="Montserrat"/>
          <w:sz w:val="16"/>
        </w:rPr>
      </w:pPr>
      <w:r w:rsidRPr="00E4343C">
        <w:rPr>
          <w:rFonts w:ascii="Montserrat" w:hAnsi="Montserrat"/>
          <w:sz w:val="16"/>
        </w:rPr>
        <w:t>Del acta de nacimiento y del régimen fiscal en el que está registrado, e identificación oficial vigente con fotografía (credencial para votar, pasaporte vigente o cédula profesional)</w:t>
      </w:r>
      <w:r w:rsidR="003F116B" w:rsidRPr="00E4343C">
        <w:rPr>
          <w:rFonts w:ascii="Montserrat" w:hAnsi="Montserrat"/>
          <w:sz w:val="16"/>
        </w:rPr>
        <w:t>.</w:t>
      </w:r>
    </w:p>
    <w:p w14:paraId="4B8887B1" w14:textId="77777777" w:rsidR="001927CD" w:rsidRPr="00E4343C" w:rsidRDefault="001927CD" w:rsidP="00D522C4">
      <w:pPr>
        <w:tabs>
          <w:tab w:val="left" w:pos="2127"/>
        </w:tabs>
        <w:spacing w:before="120"/>
        <w:ind w:left="1560"/>
        <w:rPr>
          <w:rFonts w:ascii="Montserrat" w:hAnsi="Montserrat"/>
          <w:sz w:val="16"/>
        </w:rPr>
      </w:pPr>
      <w:r w:rsidRPr="00E4343C">
        <w:rPr>
          <w:rFonts w:ascii="Montserrat" w:hAnsi="Montserrat"/>
          <w:sz w:val="16"/>
        </w:rPr>
        <w:t xml:space="preserve">En </w:t>
      </w:r>
      <w:r w:rsidR="00923E17" w:rsidRPr="00E4343C">
        <w:rPr>
          <w:rFonts w:ascii="Montserrat" w:hAnsi="Montserrat"/>
          <w:sz w:val="16"/>
        </w:rPr>
        <w:t xml:space="preserve">el </w:t>
      </w:r>
      <w:r w:rsidRPr="00E4343C">
        <w:rPr>
          <w:rFonts w:ascii="Montserrat" w:hAnsi="Montserrat"/>
          <w:sz w:val="16"/>
        </w:rPr>
        <w:t xml:space="preserve">caso de </w:t>
      </w:r>
      <w:r w:rsidR="00EF1086" w:rsidRPr="00E4343C">
        <w:rPr>
          <w:rFonts w:ascii="Montserrat" w:hAnsi="Montserrat"/>
          <w:sz w:val="16"/>
        </w:rPr>
        <w:t xml:space="preserve">tener </w:t>
      </w:r>
      <w:r w:rsidRPr="00E4343C">
        <w:rPr>
          <w:rFonts w:ascii="Montserrat" w:hAnsi="Montserrat"/>
          <w:sz w:val="16"/>
        </w:rPr>
        <w:t>representa</w:t>
      </w:r>
      <w:r w:rsidR="00EF1086" w:rsidRPr="00E4343C">
        <w:rPr>
          <w:rFonts w:ascii="Montserrat" w:hAnsi="Montserrat"/>
          <w:sz w:val="16"/>
        </w:rPr>
        <w:t xml:space="preserve">ción </w:t>
      </w:r>
      <w:r w:rsidRPr="00E4343C">
        <w:rPr>
          <w:rFonts w:ascii="Montserrat" w:hAnsi="Montserrat"/>
          <w:sz w:val="16"/>
        </w:rPr>
        <w:t xml:space="preserve">la persona física, </w:t>
      </w:r>
      <w:r w:rsidR="00EF1086" w:rsidRPr="00E4343C">
        <w:rPr>
          <w:rFonts w:ascii="Montserrat" w:hAnsi="Montserrat"/>
          <w:sz w:val="16"/>
        </w:rPr>
        <w:t xml:space="preserve">el licitante </w:t>
      </w:r>
      <w:r w:rsidRPr="00E4343C">
        <w:rPr>
          <w:rFonts w:ascii="Montserrat" w:hAnsi="Montserrat"/>
          <w:sz w:val="16"/>
        </w:rPr>
        <w:t>adjuntar</w:t>
      </w:r>
      <w:r w:rsidR="00EF1086" w:rsidRPr="00E4343C">
        <w:rPr>
          <w:rFonts w:ascii="Montserrat" w:hAnsi="Montserrat"/>
          <w:sz w:val="16"/>
        </w:rPr>
        <w:t>á</w:t>
      </w:r>
      <w:r w:rsidRPr="00E4343C">
        <w:rPr>
          <w:rFonts w:ascii="Montserrat" w:hAnsi="Montserrat"/>
          <w:sz w:val="16"/>
        </w:rPr>
        <w:t xml:space="preserve"> escrito en el </w:t>
      </w:r>
      <w:r w:rsidR="003C7934" w:rsidRPr="00E4343C">
        <w:rPr>
          <w:rFonts w:ascii="Montserrat" w:hAnsi="Montserrat"/>
          <w:sz w:val="16"/>
        </w:rPr>
        <w:t xml:space="preserve">que </w:t>
      </w:r>
      <w:r w:rsidRPr="00E4343C">
        <w:rPr>
          <w:rFonts w:ascii="Montserrat" w:hAnsi="Montserrat"/>
          <w:sz w:val="16"/>
        </w:rPr>
        <w:t xml:space="preserve">manifieste que otorgó mandato </w:t>
      </w:r>
      <w:r w:rsidR="00EF1086" w:rsidRPr="00E4343C">
        <w:rPr>
          <w:rFonts w:ascii="Montserrat" w:hAnsi="Montserrat"/>
          <w:sz w:val="16"/>
        </w:rPr>
        <w:t xml:space="preserve">a su representante </w:t>
      </w:r>
      <w:r w:rsidRPr="00E4343C">
        <w:rPr>
          <w:rFonts w:ascii="Montserrat" w:hAnsi="Montserrat"/>
          <w:sz w:val="16"/>
        </w:rPr>
        <w:t xml:space="preserve">para suscribir la proposición y/o contrato, adjuntando copia simple por ambos lados de la identificación oficial vigente con fotografía (credencial para votar, pasaporte vigente o cédula profesional) y dirección de correo electrónica del </w:t>
      </w:r>
      <w:r w:rsidR="00CD2524" w:rsidRPr="00E4343C">
        <w:rPr>
          <w:rFonts w:ascii="Montserrat" w:hAnsi="Montserrat"/>
          <w:sz w:val="16"/>
        </w:rPr>
        <w:t xml:space="preserve">licitante y del </w:t>
      </w:r>
      <w:r w:rsidRPr="00E4343C">
        <w:rPr>
          <w:rFonts w:ascii="Montserrat" w:hAnsi="Montserrat"/>
          <w:sz w:val="16"/>
        </w:rPr>
        <w:t>representante.</w:t>
      </w:r>
    </w:p>
    <w:p w14:paraId="4B8887B2" w14:textId="77777777" w:rsidR="003C7E75" w:rsidRPr="00E4343C" w:rsidRDefault="00CD2524" w:rsidP="00D522C4">
      <w:pPr>
        <w:spacing w:before="120"/>
        <w:ind w:left="1560"/>
        <w:rPr>
          <w:rFonts w:ascii="Montserrat" w:hAnsi="Montserrat"/>
          <w:sz w:val="16"/>
          <w:u w:val="single"/>
        </w:rPr>
      </w:pPr>
      <w:r w:rsidRPr="00E4343C">
        <w:rPr>
          <w:rFonts w:ascii="Montserrat" w:hAnsi="Montserrat"/>
          <w:sz w:val="16"/>
          <w:u w:val="single"/>
        </w:rPr>
        <w:t>D</w:t>
      </w:r>
      <w:r w:rsidR="003C7E75" w:rsidRPr="00E4343C">
        <w:rPr>
          <w:rFonts w:ascii="Montserrat" w:hAnsi="Montserrat"/>
          <w:sz w:val="16"/>
          <w:u w:val="single"/>
        </w:rPr>
        <w:t xml:space="preserve">e </w:t>
      </w:r>
      <w:r w:rsidRPr="00E4343C">
        <w:rPr>
          <w:rFonts w:ascii="Montserrat" w:hAnsi="Montserrat"/>
          <w:sz w:val="16"/>
          <w:u w:val="single"/>
        </w:rPr>
        <w:t xml:space="preserve">ser </w:t>
      </w:r>
      <w:r w:rsidR="003C7E75" w:rsidRPr="00E4343C">
        <w:rPr>
          <w:rFonts w:ascii="Montserrat" w:hAnsi="Montserrat"/>
          <w:sz w:val="16"/>
          <w:u w:val="single"/>
        </w:rPr>
        <w:t>persona moral:</w:t>
      </w:r>
    </w:p>
    <w:p w14:paraId="4B8887B3" w14:textId="77777777" w:rsidR="003C7E75" w:rsidRPr="00E4343C" w:rsidRDefault="00CD2524" w:rsidP="00D522C4">
      <w:pPr>
        <w:spacing w:before="120"/>
        <w:ind w:left="1560"/>
        <w:rPr>
          <w:rFonts w:ascii="Montserrat" w:hAnsi="Montserrat"/>
          <w:sz w:val="16"/>
        </w:rPr>
      </w:pPr>
      <w:r w:rsidRPr="00E4343C">
        <w:rPr>
          <w:rFonts w:ascii="Montserrat" w:hAnsi="Montserrat"/>
          <w:sz w:val="16"/>
        </w:rPr>
        <w:t>M</w:t>
      </w:r>
      <w:r w:rsidR="003C7E75" w:rsidRPr="00E4343C">
        <w:rPr>
          <w:rFonts w:ascii="Montserrat" w:hAnsi="Montserrat"/>
          <w:sz w:val="16"/>
        </w:rPr>
        <w:t xml:space="preserve">ediante </w:t>
      </w:r>
      <w:r w:rsidRPr="00E4343C">
        <w:rPr>
          <w:rFonts w:ascii="Montserrat" w:hAnsi="Montserrat"/>
          <w:sz w:val="16"/>
        </w:rPr>
        <w:t xml:space="preserve">escrito, en </w:t>
      </w:r>
      <w:r w:rsidR="003C7E75" w:rsidRPr="00E4343C">
        <w:rPr>
          <w:rFonts w:ascii="Montserrat" w:hAnsi="Montserrat"/>
          <w:sz w:val="16"/>
        </w:rPr>
        <w:t xml:space="preserve">el </w:t>
      </w:r>
      <w:r w:rsidRPr="00E4343C">
        <w:rPr>
          <w:rFonts w:ascii="Montserrat" w:hAnsi="Montserrat"/>
          <w:sz w:val="16"/>
        </w:rPr>
        <w:t>que el firmante</w:t>
      </w:r>
      <w:r w:rsidR="001A55D9" w:rsidRPr="00E4343C">
        <w:rPr>
          <w:rFonts w:ascii="Montserrat" w:hAnsi="Montserrat"/>
          <w:sz w:val="16"/>
        </w:rPr>
        <w:t>,</w:t>
      </w:r>
      <w:r w:rsidRPr="00E4343C">
        <w:rPr>
          <w:rFonts w:ascii="Montserrat" w:hAnsi="Montserrat"/>
          <w:sz w:val="16"/>
        </w:rPr>
        <w:t xml:space="preserve"> </w:t>
      </w:r>
      <w:r w:rsidR="003C7E75" w:rsidRPr="00E4343C">
        <w:rPr>
          <w:rFonts w:ascii="Montserrat" w:hAnsi="Montserrat"/>
          <w:sz w:val="16"/>
        </w:rPr>
        <w:t xml:space="preserve">representante legal de la persona moral manifieste bajo protesta de decir verdad, que los datos de la razón social que representa acreditan la existencia legal de ésta y, que cuenta con facultades suficientes para comprometerse por sí o por su representada, </w:t>
      </w:r>
      <w:r w:rsidRPr="00E4343C">
        <w:rPr>
          <w:rFonts w:ascii="Montserrat" w:hAnsi="Montserrat"/>
          <w:sz w:val="16"/>
        </w:rPr>
        <w:t xml:space="preserve">el cual deberá contener </w:t>
      </w:r>
      <w:r w:rsidR="003C7E75" w:rsidRPr="00E4343C">
        <w:rPr>
          <w:rFonts w:ascii="Montserrat" w:hAnsi="Montserrat"/>
          <w:sz w:val="16"/>
        </w:rPr>
        <w:t>los datos siguientes:</w:t>
      </w:r>
    </w:p>
    <w:p w14:paraId="4B8887B4" w14:textId="77777777" w:rsidR="003C7E75" w:rsidRPr="00E4343C" w:rsidRDefault="00A62E71" w:rsidP="00D522C4">
      <w:pPr>
        <w:spacing w:before="120"/>
        <w:ind w:left="1560"/>
        <w:rPr>
          <w:rFonts w:ascii="Montserrat" w:hAnsi="Montserrat"/>
          <w:sz w:val="16"/>
          <w:u w:val="single"/>
        </w:rPr>
      </w:pPr>
      <w:r w:rsidRPr="00E4343C">
        <w:rPr>
          <w:rFonts w:ascii="Montserrat" w:hAnsi="Montserrat"/>
          <w:sz w:val="16"/>
          <w:u w:val="single"/>
        </w:rPr>
        <w:t>Con relación a</w:t>
      </w:r>
      <w:r w:rsidR="007F4FF7" w:rsidRPr="00E4343C">
        <w:rPr>
          <w:rFonts w:ascii="Montserrat" w:hAnsi="Montserrat"/>
          <w:sz w:val="16"/>
          <w:u w:val="single"/>
        </w:rPr>
        <w:t xml:space="preserve"> </w:t>
      </w:r>
      <w:r w:rsidR="003C7E75" w:rsidRPr="00E4343C">
        <w:rPr>
          <w:rFonts w:ascii="Montserrat" w:hAnsi="Montserrat"/>
          <w:sz w:val="16"/>
          <w:u w:val="single"/>
        </w:rPr>
        <w:t>la persona moral:</w:t>
      </w:r>
    </w:p>
    <w:p w14:paraId="4B8887B5" w14:textId="77777777" w:rsidR="003C7E75" w:rsidRPr="00E4343C" w:rsidRDefault="003C7E75"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Clave del RFC</w:t>
      </w:r>
      <w:r w:rsidR="001C09DA" w:rsidRPr="00E4343C">
        <w:rPr>
          <w:rFonts w:ascii="Montserrat" w:hAnsi="Montserrat"/>
          <w:sz w:val="16"/>
        </w:rPr>
        <w:t>;</w:t>
      </w:r>
    </w:p>
    <w:p w14:paraId="4B8887B6" w14:textId="77777777" w:rsidR="003C7E75" w:rsidRPr="00E4343C" w:rsidRDefault="003C7E75"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Nombre</w:t>
      </w:r>
      <w:r w:rsidR="00374EE0" w:rsidRPr="00E4343C">
        <w:rPr>
          <w:rFonts w:ascii="Montserrat" w:hAnsi="Montserrat"/>
          <w:sz w:val="16"/>
        </w:rPr>
        <w:t>,</w:t>
      </w:r>
      <w:r w:rsidRPr="00E4343C">
        <w:rPr>
          <w:rFonts w:ascii="Montserrat" w:hAnsi="Montserrat"/>
          <w:sz w:val="16"/>
        </w:rPr>
        <w:t xml:space="preserve"> </w:t>
      </w:r>
      <w:r w:rsidR="00374EE0" w:rsidRPr="00E4343C">
        <w:rPr>
          <w:rFonts w:ascii="Montserrat" w:hAnsi="Montserrat"/>
          <w:sz w:val="16"/>
        </w:rPr>
        <w:t xml:space="preserve">denominación </w:t>
      </w:r>
      <w:r w:rsidRPr="00E4343C">
        <w:rPr>
          <w:rFonts w:ascii="Montserrat" w:hAnsi="Montserrat"/>
          <w:sz w:val="16"/>
        </w:rPr>
        <w:t>o razón social</w:t>
      </w:r>
      <w:r w:rsidR="001C09DA" w:rsidRPr="00E4343C">
        <w:rPr>
          <w:rFonts w:ascii="Montserrat" w:hAnsi="Montserrat"/>
          <w:sz w:val="16"/>
        </w:rPr>
        <w:t>;</w:t>
      </w:r>
    </w:p>
    <w:p w14:paraId="4B8887B7" w14:textId="77777777" w:rsidR="00374EE0" w:rsidRPr="00E4343C" w:rsidRDefault="00374EE0"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Domicilio y dirección de correo electrónica;</w:t>
      </w:r>
    </w:p>
    <w:p w14:paraId="4B8887B8" w14:textId="77777777" w:rsidR="003C7E75" w:rsidRPr="00E4343C" w:rsidRDefault="003C7E75"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Descripción del objeto social de la empresa;</w:t>
      </w:r>
    </w:p>
    <w:p w14:paraId="4B8887B9" w14:textId="77777777" w:rsidR="003C7E75" w:rsidRPr="00E4343C" w:rsidRDefault="003C7E75"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Relación de los nombres de los accionistas</w:t>
      </w:r>
      <w:r w:rsidR="001C09DA" w:rsidRPr="00E4343C">
        <w:rPr>
          <w:rFonts w:ascii="Montserrat" w:hAnsi="Montserrat"/>
          <w:sz w:val="16"/>
        </w:rPr>
        <w:t>;</w:t>
      </w:r>
    </w:p>
    <w:p w14:paraId="4B8887BA" w14:textId="77777777" w:rsidR="003C7E75" w:rsidRPr="00E4343C" w:rsidRDefault="003C7E75" w:rsidP="0083246D">
      <w:pPr>
        <w:numPr>
          <w:ilvl w:val="0"/>
          <w:numId w:val="17"/>
        </w:numPr>
        <w:tabs>
          <w:tab w:val="clear" w:pos="0"/>
          <w:tab w:val="left" w:pos="2127"/>
        </w:tabs>
        <w:spacing w:before="120"/>
        <w:ind w:left="2127" w:hanging="567"/>
        <w:rPr>
          <w:rFonts w:ascii="Montserrat" w:hAnsi="Montserrat"/>
          <w:sz w:val="16"/>
        </w:rPr>
      </w:pPr>
      <w:r w:rsidRPr="00E4343C">
        <w:rPr>
          <w:rFonts w:ascii="Montserrat" w:hAnsi="Montserrat"/>
          <w:sz w:val="16"/>
        </w:rPr>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4B8887BB" w14:textId="77777777" w:rsidR="003C7E75" w:rsidRPr="00E4343C" w:rsidRDefault="00A62E71" w:rsidP="00D522C4">
      <w:pPr>
        <w:spacing w:before="120"/>
        <w:ind w:left="1560"/>
        <w:rPr>
          <w:rFonts w:ascii="Montserrat" w:hAnsi="Montserrat"/>
          <w:sz w:val="16"/>
          <w:u w:val="single"/>
        </w:rPr>
      </w:pPr>
      <w:r w:rsidRPr="00E4343C">
        <w:rPr>
          <w:rFonts w:ascii="Montserrat" w:hAnsi="Montserrat"/>
          <w:sz w:val="16"/>
          <w:u w:val="single"/>
        </w:rPr>
        <w:t xml:space="preserve">Con relación al </w:t>
      </w:r>
      <w:r w:rsidR="003C7E75" w:rsidRPr="00E4343C">
        <w:rPr>
          <w:rFonts w:ascii="Montserrat" w:hAnsi="Montserrat"/>
          <w:sz w:val="16"/>
          <w:u w:val="single"/>
        </w:rPr>
        <w:t>representante:</w:t>
      </w:r>
    </w:p>
    <w:p w14:paraId="4B8887BC" w14:textId="77777777" w:rsidR="003C7E75" w:rsidRPr="00E4343C" w:rsidRDefault="003C7E75" w:rsidP="0083246D">
      <w:pPr>
        <w:numPr>
          <w:ilvl w:val="0"/>
          <w:numId w:val="15"/>
        </w:numPr>
        <w:tabs>
          <w:tab w:val="clear" w:pos="0"/>
          <w:tab w:val="left" w:pos="2127"/>
        </w:tabs>
        <w:spacing w:before="120"/>
        <w:ind w:left="2127" w:hanging="567"/>
        <w:rPr>
          <w:rFonts w:ascii="Montserrat" w:hAnsi="Montserrat"/>
          <w:sz w:val="16"/>
        </w:rPr>
      </w:pPr>
      <w:r w:rsidRPr="00E4343C">
        <w:rPr>
          <w:rFonts w:ascii="Montserrat" w:hAnsi="Montserrat"/>
          <w:sz w:val="16"/>
        </w:rPr>
        <w:t>Nombre del apoderado;</w:t>
      </w:r>
    </w:p>
    <w:p w14:paraId="4B8887BD" w14:textId="77777777" w:rsidR="003C7E75" w:rsidRPr="00E4343C" w:rsidRDefault="003C7E75" w:rsidP="0083246D">
      <w:pPr>
        <w:numPr>
          <w:ilvl w:val="0"/>
          <w:numId w:val="15"/>
        </w:numPr>
        <w:tabs>
          <w:tab w:val="clear" w:pos="0"/>
        </w:tabs>
        <w:spacing w:before="120"/>
        <w:ind w:left="2127" w:hanging="567"/>
        <w:rPr>
          <w:rFonts w:ascii="Montserrat" w:hAnsi="Montserrat"/>
          <w:sz w:val="16"/>
        </w:rPr>
      </w:pPr>
      <w:r w:rsidRPr="00E4343C">
        <w:rPr>
          <w:rFonts w:ascii="Montserrat" w:hAnsi="Montserrat"/>
          <w:sz w:val="16"/>
        </w:rPr>
        <w:t>Número y fecha del instrumento notarial del que se desprendan las facultades para suscribir la proposición, señalando nombre, número y circunscripción del notario o fedatario público ante quien se hayan otorgado.</w:t>
      </w:r>
    </w:p>
    <w:p w14:paraId="4B8887BE" w14:textId="77777777" w:rsidR="001864D8" w:rsidRPr="00E4343C" w:rsidRDefault="001864D8" w:rsidP="00D522C4">
      <w:pPr>
        <w:spacing w:before="120"/>
        <w:ind w:left="2127"/>
        <w:rPr>
          <w:rFonts w:ascii="Montserrat" w:hAnsi="Montserrat"/>
          <w:sz w:val="16"/>
        </w:rPr>
      </w:pPr>
      <w:r w:rsidRPr="00E4343C">
        <w:rPr>
          <w:rFonts w:ascii="Montserrat" w:hAnsi="Montserrat"/>
          <w:sz w:val="16"/>
        </w:rPr>
        <w:t xml:space="preserve">En el caso de que el representante sea extranjero, deberá presentar documento migratorio expedido por las autoridades mexicanas correspondientes, en términos de la Ley </w:t>
      </w:r>
      <w:r w:rsidR="00547B7C" w:rsidRPr="00E4343C">
        <w:rPr>
          <w:rFonts w:ascii="Montserrat" w:hAnsi="Montserrat"/>
          <w:sz w:val="16"/>
        </w:rPr>
        <w:t>de Migración</w:t>
      </w:r>
      <w:r w:rsidRPr="00E4343C">
        <w:rPr>
          <w:rFonts w:ascii="Montserrat" w:hAnsi="Montserrat"/>
          <w:sz w:val="16"/>
        </w:rPr>
        <w:t>.</w:t>
      </w:r>
    </w:p>
    <w:p w14:paraId="4B8887BF" w14:textId="77777777" w:rsidR="00FE7713" w:rsidRPr="00E4343C" w:rsidRDefault="00FE7713" w:rsidP="0083246D">
      <w:pPr>
        <w:pStyle w:val="TDC1"/>
        <w:numPr>
          <w:ilvl w:val="2"/>
          <w:numId w:val="9"/>
        </w:numPr>
        <w:tabs>
          <w:tab w:val="clear" w:pos="12049"/>
          <w:tab w:val="clear" w:pos="21828"/>
          <w:tab w:val="num" w:pos="-7371"/>
          <w:tab w:val="num" w:pos="1560"/>
        </w:tabs>
        <w:spacing w:after="0"/>
        <w:ind w:left="1560" w:right="0" w:hanging="709"/>
        <w:rPr>
          <w:rFonts w:ascii="Montserrat" w:hAnsi="Montserrat"/>
          <w:spacing w:val="0"/>
          <w:sz w:val="16"/>
        </w:rPr>
      </w:pPr>
      <w:r w:rsidRPr="00E4343C">
        <w:rPr>
          <w:rFonts w:ascii="Montserrat" w:hAnsi="Montserrat"/>
          <w:spacing w:val="0"/>
          <w:sz w:val="16"/>
        </w:rPr>
        <w:t>Acreditación de la experiencia, capacidad técnica y financiera.</w:t>
      </w:r>
    </w:p>
    <w:p w14:paraId="4B8887C0" w14:textId="77777777" w:rsidR="00C33A59" w:rsidRPr="00E4343C" w:rsidRDefault="00C33A59" w:rsidP="00D522C4">
      <w:pPr>
        <w:spacing w:before="120"/>
        <w:ind w:left="1560"/>
        <w:rPr>
          <w:rFonts w:ascii="Montserrat" w:hAnsi="Montserrat"/>
          <w:sz w:val="16"/>
          <w:u w:val="single"/>
        </w:rPr>
      </w:pPr>
      <w:r w:rsidRPr="00E4343C">
        <w:rPr>
          <w:rFonts w:ascii="Montserrat" w:hAnsi="Montserrat"/>
          <w:sz w:val="16"/>
          <w:u w:val="single"/>
        </w:rPr>
        <w:t>Por cuanto a la experiencia</w:t>
      </w:r>
      <w:r w:rsidR="00C00949" w:rsidRPr="00E4343C">
        <w:rPr>
          <w:rFonts w:ascii="Montserrat" w:hAnsi="Montserrat"/>
          <w:sz w:val="16"/>
          <w:u w:val="single"/>
        </w:rPr>
        <w:t>:</w:t>
      </w:r>
    </w:p>
    <w:p w14:paraId="4B8887C1" w14:textId="77777777" w:rsidR="00914057" w:rsidRPr="00E4343C" w:rsidRDefault="00914057" w:rsidP="00914057">
      <w:pPr>
        <w:spacing w:before="120"/>
        <w:ind w:left="1560"/>
        <w:rPr>
          <w:rFonts w:ascii="Montserrat" w:hAnsi="Montserrat"/>
          <w:sz w:val="16"/>
        </w:rPr>
      </w:pPr>
      <w:r w:rsidRPr="00B556D2">
        <w:rPr>
          <w:rFonts w:ascii="Montserrat" w:hAnsi="Montserrat"/>
          <w:sz w:val="16"/>
        </w:rPr>
        <w:t>Los licitantes deberán acreditar experiencia en trabajos relativos a remodelación de inmuebles, de características, complejidad y magnitud similares a la del objeto de la presente licitación</w:t>
      </w:r>
      <w:r w:rsidR="00B556D2" w:rsidRPr="00B556D2">
        <w:rPr>
          <w:rFonts w:ascii="Montserrat" w:hAnsi="Montserrat"/>
          <w:sz w:val="16"/>
        </w:rPr>
        <w:t>.</w:t>
      </w:r>
    </w:p>
    <w:p w14:paraId="4B8887C2" w14:textId="77777777" w:rsidR="00FE7713" w:rsidRPr="00E4343C" w:rsidRDefault="00CB287C" w:rsidP="00D522C4">
      <w:pPr>
        <w:spacing w:before="120"/>
        <w:ind w:left="1560"/>
        <w:rPr>
          <w:rFonts w:ascii="Montserrat" w:hAnsi="Montserrat"/>
          <w:sz w:val="16"/>
        </w:rPr>
      </w:pPr>
      <w:r w:rsidRPr="00E4343C">
        <w:rPr>
          <w:rFonts w:ascii="Montserrat" w:hAnsi="Montserrat"/>
          <w:sz w:val="16"/>
        </w:rPr>
        <w:t>Para efectos de acreditar</w:t>
      </w:r>
      <w:r w:rsidR="004D2556" w:rsidRPr="00E4343C">
        <w:rPr>
          <w:rFonts w:ascii="Montserrat" w:hAnsi="Montserrat"/>
          <w:sz w:val="16"/>
        </w:rPr>
        <w:t xml:space="preserve"> en lo relativo a</w:t>
      </w:r>
      <w:r w:rsidRPr="00E4343C">
        <w:rPr>
          <w:rFonts w:ascii="Montserrat" w:hAnsi="Montserrat"/>
          <w:sz w:val="16"/>
        </w:rPr>
        <w:t xml:space="preserve"> </w:t>
      </w:r>
      <w:r w:rsidR="00C00949" w:rsidRPr="00E4343C">
        <w:rPr>
          <w:rFonts w:ascii="Montserrat" w:hAnsi="Montserrat"/>
          <w:sz w:val="16"/>
        </w:rPr>
        <w:t xml:space="preserve">las </w:t>
      </w:r>
      <w:r w:rsidRPr="00E4343C">
        <w:rPr>
          <w:rFonts w:ascii="Montserrat" w:hAnsi="Montserrat"/>
          <w:sz w:val="16"/>
        </w:rPr>
        <w:t xml:space="preserve">características, complejidad y magnitud similares, </w:t>
      </w:r>
      <w:r w:rsidR="004D2556" w:rsidRPr="00E4343C">
        <w:rPr>
          <w:rFonts w:ascii="Montserrat" w:hAnsi="Montserrat"/>
          <w:sz w:val="16"/>
        </w:rPr>
        <w:t>se atenderá a</w:t>
      </w:r>
      <w:r w:rsidRPr="00E4343C">
        <w:rPr>
          <w:rFonts w:ascii="Montserrat" w:hAnsi="Montserrat"/>
          <w:sz w:val="16"/>
        </w:rPr>
        <w:t xml:space="preserve"> lo siguiente:</w:t>
      </w:r>
    </w:p>
    <w:p w14:paraId="4B8887C3" w14:textId="77777777" w:rsidR="005A3C03" w:rsidRPr="00E4343C" w:rsidRDefault="0057388F" w:rsidP="00B43CF8">
      <w:pPr>
        <w:spacing w:before="120"/>
        <w:ind w:left="1559"/>
        <w:rPr>
          <w:rFonts w:ascii="Montserrat" w:hAnsi="Montserrat"/>
          <w:sz w:val="16"/>
        </w:rPr>
      </w:pPr>
      <w:r w:rsidRPr="00E4343C">
        <w:rPr>
          <w:rFonts w:ascii="Montserrat" w:hAnsi="Montserrat"/>
          <w:sz w:val="16"/>
        </w:rPr>
        <w:t>Características</w:t>
      </w:r>
      <w:r w:rsidR="00CB32E3" w:rsidRPr="00E4343C">
        <w:rPr>
          <w:rFonts w:ascii="Montserrat" w:hAnsi="Montserrat"/>
          <w:sz w:val="16"/>
        </w:rPr>
        <w:t>, complejidad y magnitud</w:t>
      </w:r>
      <w:r w:rsidRPr="00E4343C">
        <w:rPr>
          <w:rFonts w:ascii="Montserrat" w:hAnsi="Montserrat"/>
          <w:sz w:val="16"/>
        </w:rPr>
        <w:t>:</w:t>
      </w:r>
    </w:p>
    <w:p w14:paraId="4B8887C4" w14:textId="665908F7" w:rsidR="00C82D5F" w:rsidRPr="00AA3950" w:rsidRDefault="00C82D5F" w:rsidP="00C82D5F">
      <w:pPr>
        <w:spacing w:before="120"/>
        <w:ind w:left="1559"/>
        <w:rPr>
          <w:rFonts w:ascii="Montserrat" w:hAnsi="Montserrat"/>
          <w:b/>
          <w:color w:val="FF0000"/>
          <w:sz w:val="16"/>
        </w:rPr>
      </w:pPr>
      <w:r w:rsidRPr="00AA3950">
        <w:rPr>
          <w:rFonts w:ascii="Montserrat" w:hAnsi="Montserrat"/>
          <w:b/>
          <w:color w:val="FF0000"/>
          <w:sz w:val="16"/>
        </w:rPr>
        <w:lastRenderedPageBreak/>
        <w:t xml:space="preserve">Trabajos de obra civil (albañilería, acabados), </w:t>
      </w:r>
      <w:r w:rsidR="008445C1">
        <w:rPr>
          <w:rFonts w:ascii="Montserrat" w:hAnsi="Montserrat"/>
          <w:b/>
          <w:color w:val="FF0000"/>
          <w:sz w:val="16"/>
        </w:rPr>
        <w:t>demolición de acabados,</w:t>
      </w:r>
      <w:r w:rsidR="00617690">
        <w:rPr>
          <w:rFonts w:ascii="Montserrat" w:hAnsi="Montserrat"/>
          <w:b/>
          <w:color w:val="FF0000"/>
          <w:sz w:val="16"/>
        </w:rPr>
        <w:t xml:space="preserve"> </w:t>
      </w:r>
      <w:r w:rsidR="003D386E">
        <w:rPr>
          <w:rFonts w:ascii="Montserrat" w:hAnsi="Montserrat"/>
          <w:b/>
          <w:color w:val="FF0000"/>
          <w:sz w:val="16"/>
        </w:rPr>
        <w:t xml:space="preserve">habilitado </w:t>
      </w:r>
      <w:r w:rsidR="00AD2267">
        <w:rPr>
          <w:rFonts w:ascii="Montserrat" w:hAnsi="Montserrat"/>
          <w:b/>
          <w:color w:val="FF0000"/>
          <w:sz w:val="16"/>
        </w:rPr>
        <w:t xml:space="preserve">de </w:t>
      </w:r>
      <w:proofErr w:type="gramStart"/>
      <w:r w:rsidR="00AD2267">
        <w:rPr>
          <w:rFonts w:ascii="Montserrat" w:hAnsi="Montserrat"/>
          <w:b/>
          <w:color w:val="FF0000"/>
          <w:sz w:val="16"/>
        </w:rPr>
        <w:t>concreto</w:t>
      </w:r>
      <w:r w:rsidR="00617690">
        <w:rPr>
          <w:rFonts w:ascii="Montserrat" w:hAnsi="Montserrat"/>
          <w:b/>
          <w:color w:val="FF0000"/>
          <w:sz w:val="16"/>
        </w:rPr>
        <w:t xml:space="preserve"> </w:t>
      </w:r>
      <w:r w:rsidR="003D386E">
        <w:rPr>
          <w:rFonts w:ascii="Montserrat" w:hAnsi="Montserrat"/>
          <w:b/>
          <w:color w:val="FF0000"/>
          <w:sz w:val="16"/>
        </w:rPr>
        <w:t>pulidos</w:t>
      </w:r>
      <w:proofErr w:type="gramEnd"/>
      <w:r w:rsidR="003D386E">
        <w:rPr>
          <w:rFonts w:ascii="Montserrat" w:hAnsi="Montserrat"/>
          <w:b/>
          <w:color w:val="FF0000"/>
          <w:sz w:val="16"/>
        </w:rPr>
        <w:t xml:space="preserve"> </w:t>
      </w:r>
      <w:r w:rsidR="00617690">
        <w:rPr>
          <w:rFonts w:ascii="Montserrat" w:hAnsi="Montserrat"/>
          <w:b/>
          <w:color w:val="FF0000"/>
          <w:sz w:val="16"/>
        </w:rPr>
        <w:t xml:space="preserve">para colocación de sistemas de piso </w:t>
      </w:r>
      <w:proofErr w:type="spellStart"/>
      <w:r w:rsidR="003D386E">
        <w:rPr>
          <w:rFonts w:ascii="Montserrat" w:hAnsi="Montserrat"/>
          <w:b/>
          <w:color w:val="FF0000"/>
          <w:sz w:val="16"/>
        </w:rPr>
        <w:t>epoxico</w:t>
      </w:r>
      <w:proofErr w:type="spellEnd"/>
      <w:r w:rsidR="00617690">
        <w:rPr>
          <w:rFonts w:ascii="Montserrat" w:hAnsi="Montserrat"/>
          <w:b/>
          <w:color w:val="FF0000"/>
          <w:sz w:val="16"/>
        </w:rPr>
        <w:t>,</w:t>
      </w:r>
      <w:r w:rsidR="008445C1">
        <w:rPr>
          <w:rFonts w:ascii="Montserrat" w:hAnsi="Montserrat"/>
          <w:b/>
          <w:color w:val="FF0000"/>
          <w:sz w:val="16"/>
        </w:rPr>
        <w:t xml:space="preserve"> </w:t>
      </w:r>
      <w:r w:rsidR="003D386E">
        <w:rPr>
          <w:rFonts w:ascii="Montserrat" w:hAnsi="Montserrat"/>
          <w:b/>
          <w:color w:val="FF0000"/>
          <w:sz w:val="16"/>
        </w:rPr>
        <w:t>resane y sellado de losas de concreto, aplicación de pintura en muros y losas</w:t>
      </w:r>
      <w:r w:rsidR="008445C1">
        <w:rPr>
          <w:rFonts w:ascii="Montserrat" w:hAnsi="Montserrat"/>
          <w:b/>
          <w:color w:val="FF0000"/>
          <w:sz w:val="16"/>
        </w:rPr>
        <w:t>, en</w:t>
      </w:r>
      <w:r w:rsidRPr="00AA3950">
        <w:rPr>
          <w:rFonts w:ascii="Montserrat" w:hAnsi="Montserrat"/>
          <w:b/>
          <w:color w:val="FF0000"/>
          <w:sz w:val="16"/>
        </w:rPr>
        <w:t xml:space="preserve"> inmuebles en operación, que requieren libranza para su ejecución y trabajar sábados, domingo y días festivos</w:t>
      </w:r>
      <w:r w:rsidR="00603C0B" w:rsidRPr="00AA3950">
        <w:rPr>
          <w:rFonts w:ascii="Montserrat" w:hAnsi="Montserrat"/>
          <w:b/>
          <w:color w:val="FF0000"/>
          <w:sz w:val="16"/>
        </w:rPr>
        <w:t xml:space="preserve"> y horarios nocturnos</w:t>
      </w:r>
      <w:r w:rsidRPr="00AA3950">
        <w:rPr>
          <w:rFonts w:ascii="Montserrat" w:hAnsi="Montserrat"/>
          <w:b/>
          <w:color w:val="FF0000"/>
          <w:sz w:val="16"/>
        </w:rPr>
        <w:t>.</w:t>
      </w:r>
    </w:p>
    <w:p w14:paraId="4B8887C5" w14:textId="77777777" w:rsidR="00C33A59" w:rsidRPr="00E4343C" w:rsidRDefault="00C33A59" w:rsidP="00D522C4">
      <w:pPr>
        <w:spacing w:before="120"/>
        <w:ind w:left="1560"/>
        <w:rPr>
          <w:rFonts w:ascii="Montserrat" w:hAnsi="Montserrat"/>
          <w:bCs/>
          <w:sz w:val="16"/>
          <w:u w:val="single"/>
        </w:rPr>
      </w:pPr>
      <w:r w:rsidRPr="00E4343C">
        <w:rPr>
          <w:rFonts w:ascii="Montserrat" w:hAnsi="Montserrat"/>
          <w:bCs/>
          <w:sz w:val="16"/>
          <w:u w:val="single"/>
        </w:rPr>
        <w:t>Por cuanto a la capacidad técnica:</w:t>
      </w:r>
    </w:p>
    <w:p w14:paraId="4B8887C6" w14:textId="77777777" w:rsidR="00C33A59" w:rsidRPr="00E4343C" w:rsidRDefault="00880190" w:rsidP="00D522C4">
      <w:pPr>
        <w:spacing w:before="120"/>
        <w:ind w:left="1560"/>
        <w:rPr>
          <w:rFonts w:ascii="Montserrat" w:hAnsi="Montserrat"/>
          <w:bCs/>
          <w:sz w:val="16"/>
        </w:rPr>
      </w:pPr>
      <w:r w:rsidRPr="00E4343C">
        <w:rPr>
          <w:rFonts w:ascii="Montserrat" w:hAnsi="Montserrat"/>
          <w:bCs/>
          <w:sz w:val="16"/>
        </w:rPr>
        <w:t xml:space="preserve">Mediante la valoración de </w:t>
      </w:r>
      <w:r w:rsidR="00C33A59" w:rsidRPr="00E4343C">
        <w:rPr>
          <w:rFonts w:ascii="Montserrat" w:hAnsi="Montserrat"/>
          <w:bCs/>
          <w:sz w:val="16"/>
        </w:rPr>
        <w:t>los profesionales técnicos que se encargarán de la administración de los trabajos,</w:t>
      </w:r>
      <w:r w:rsidR="007E4C11" w:rsidRPr="00E4343C">
        <w:rPr>
          <w:rFonts w:ascii="Montserrat" w:hAnsi="Montserrat"/>
          <w:bCs/>
          <w:sz w:val="16"/>
        </w:rPr>
        <w:t xml:space="preserve"> en la que se tomará en cuenta</w:t>
      </w:r>
      <w:r w:rsidR="00C33A59" w:rsidRPr="00E4343C">
        <w:rPr>
          <w:rFonts w:ascii="Montserrat" w:hAnsi="Montserrat"/>
          <w:bCs/>
          <w:sz w:val="16"/>
        </w:rPr>
        <w:t xml:space="preserve"> </w:t>
      </w:r>
      <w:r w:rsidRPr="00E4343C">
        <w:rPr>
          <w:rFonts w:ascii="Montserrat" w:hAnsi="Montserrat"/>
          <w:bCs/>
          <w:sz w:val="16"/>
        </w:rPr>
        <w:t>e</w:t>
      </w:r>
      <w:r w:rsidR="00C33A59" w:rsidRPr="00E4343C">
        <w:rPr>
          <w:rFonts w:ascii="Montserrat" w:hAnsi="Montserrat"/>
          <w:bCs/>
          <w:sz w:val="16"/>
        </w:rPr>
        <w:t>l grado académico de preparación profesional y su participación en trabajos similares a los del objeto de la licitación, considerando el puesto que éste haya desempeñado, con relación al puesto para el que se propone.</w:t>
      </w:r>
    </w:p>
    <w:p w14:paraId="4B8887C7" w14:textId="77777777" w:rsidR="00C33A59" w:rsidRPr="00E4343C" w:rsidRDefault="00C33A59" w:rsidP="00D522C4">
      <w:pPr>
        <w:spacing w:before="120"/>
        <w:ind w:left="1560"/>
        <w:rPr>
          <w:rFonts w:ascii="Montserrat" w:hAnsi="Montserrat"/>
          <w:bCs/>
          <w:sz w:val="16"/>
        </w:rPr>
      </w:pPr>
      <w:r w:rsidRPr="00E4343C">
        <w:rPr>
          <w:rFonts w:ascii="Montserrat" w:hAnsi="Montserrat"/>
          <w:bCs/>
          <w:sz w:val="16"/>
        </w:rPr>
        <w:t>Lo anterior se verificará con la documentación que el licitante integre en su proposición y que consiste en lo siguiente:</w:t>
      </w:r>
    </w:p>
    <w:p w14:paraId="4B8887C8" w14:textId="77777777" w:rsidR="00C33A59" w:rsidRPr="00E4343C" w:rsidRDefault="00C33A59" w:rsidP="0083246D">
      <w:pPr>
        <w:numPr>
          <w:ilvl w:val="0"/>
          <w:numId w:val="18"/>
        </w:numPr>
        <w:tabs>
          <w:tab w:val="clear" w:pos="0"/>
          <w:tab w:val="left" w:pos="1985"/>
        </w:tabs>
        <w:spacing w:before="120"/>
        <w:ind w:left="1985" w:hanging="425"/>
        <w:rPr>
          <w:rFonts w:ascii="Montserrat" w:hAnsi="Montserrat"/>
          <w:sz w:val="16"/>
        </w:rPr>
      </w:pPr>
      <w:r w:rsidRPr="00E4343C">
        <w:rPr>
          <w:rFonts w:ascii="Montserrat" w:hAnsi="Montserrat"/>
          <w:sz w:val="16"/>
        </w:rPr>
        <w:t xml:space="preserve">Currículum </w:t>
      </w:r>
      <w:r w:rsidR="00473233" w:rsidRPr="00E4343C">
        <w:rPr>
          <w:rFonts w:ascii="Montserrat" w:hAnsi="Montserrat"/>
          <w:sz w:val="16"/>
        </w:rPr>
        <w:t xml:space="preserve">actualizado </w:t>
      </w:r>
      <w:r w:rsidRPr="00E4343C">
        <w:rPr>
          <w:rFonts w:ascii="Montserrat" w:hAnsi="Montserrat"/>
          <w:sz w:val="16"/>
        </w:rPr>
        <w:t>de la empresa licitante.</w:t>
      </w:r>
    </w:p>
    <w:p w14:paraId="4B8887C9" w14:textId="77777777" w:rsidR="00C33A59" w:rsidRPr="00E4343C" w:rsidRDefault="00C33A59" w:rsidP="0083246D">
      <w:pPr>
        <w:numPr>
          <w:ilvl w:val="0"/>
          <w:numId w:val="18"/>
        </w:numPr>
        <w:tabs>
          <w:tab w:val="clear" w:pos="0"/>
          <w:tab w:val="left" w:pos="1985"/>
        </w:tabs>
        <w:spacing w:before="120"/>
        <w:ind w:left="1985" w:hanging="425"/>
        <w:rPr>
          <w:rFonts w:ascii="Montserrat" w:hAnsi="Montserrat"/>
          <w:sz w:val="16"/>
        </w:rPr>
      </w:pPr>
      <w:r w:rsidRPr="00E4343C">
        <w:rPr>
          <w:rFonts w:ascii="Montserrat" w:hAnsi="Montserrat"/>
          <w:sz w:val="16"/>
        </w:rPr>
        <w:t>Relación de los trabajos realizados por el licitante y los de su personal.</w:t>
      </w:r>
    </w:p>
    <w:p w14:paraId="4B8887CA" w14:textId="77777777" w:rsidR="00C33A59" w:rsidRPr="00E4343C" w:rsidRDefault="00C33A59" w:rsidP="0083246D">
      <w:pPr>
        <w:numPr>
          <w:ilvl w:val="0"/>
          <w:numId w:val="18"/>
        </w:numPr>
        <w:tabs>
          <w:tab w:val="clear" w:pos="0"/>
          <w:tab w:val="left" w:pos="1985"/>
        </w:tabs>
        <w:spacing w:before="120"/>
        <w:ind w:left="1985" w:hanging="425"/>
        <w:rPr>
          <w:rFonts w:ascii="Montserrat" w:hAnsi="Montserrat"/>
          <w:sz w:val="16"/>
        </w:rPr>
      </w:pPr>
      <w:r w:rsidRPr="00E4343C">
        <w:rPr>
          <w:rFonts w:ascii="Montserrat" w:hAnsi="Montserrat"/>
          <w:sz w:val="16"/>
        </w:rPr>
        <w:t xml:space="preserve">Relación y Currículum Vitae </w:t>
      </w:r>
      <w:r w:rsidR="00473233" w:rsidRPr="00E4343C">
        <w:rPr>
          <w:rFonts w:ascii="Montserrat" w:hAnsi="Montserrat"/>
          <w:sz w:val="16"/>
        </w:rPr>
        <w:t xml:space="preserve">actualizado </w:t>
      </w:r>
      <w:r w:rsidRPr="00E4343C">
        <w:rPr>
          <w:rFonts w:ascii="Montserrat" w:hAnsi="Montserrat"/>
          <w:sz w:val="16"/>
        </w:rPr>
        <w:t>de los profesionales técnicos que serán responsables de la administración y de la ejecución de la obra.</w:t>
      </w:r>
    </w:p>
    <w:p w14:paraId="4B8887CB" w14:textId="77777777" w:rsidR="00C33A59" w:rsidRDefault="00C33A59" w:rsidP="00D522C4">
      <w:pPr>
        <w:spacing w:before="120"/>
        <w:ind w:left="1560"/>
        <w:rPr>
          <w:rFonts w:ascii="Montserrat" w:hAnsi="Montserrat"/>
          <w:sz w:val="16"/>
        </w:rPr>
      </w:pPr>
      <w:r w:rsidRPr="00E4343C">
        <w:rPr>
          <w:rFonts w:ascii="Montserrat" w:hAnsi="Montserrat"/>
          <w:sz w:val="16"/>
        </w:rPr>
        <w:t xml:space="preserve">El superintendente y los responsables técnicos deberán tener el nivel </w:t>
      </w:r>
      <w:r w:rsidR="00473233" w:rsidRPr="00E4343C">
        <w:rPr>
          <w:rFonts w:ascii="Montserrat" w:hAnsi="Montserrat"/>
          <w:sz w:val="16"/>
        </w:rPr>
        <w:t xml:space="preserve">de </w:t>
      </w:r>
      <w:r w:rsidRPr="00E4343C">
        <w:rPr>
          <w:rFonts w:ascii="Montserrat" w:hAnsi="Montserrat"/>
          <w:sz w:val="16"/>
        </w:rPr>
        <w:t>Licenciat</w:t>
      </w:r>
      <w:r w:rsidR="00473233" w:rsidRPr="00E4343C">
        <w:rPr>
          <w:rFonts w:ascii="Montserrat" w:hAnsi="Montserrat"/>
          <w:sz w:val="16"/>
        </w:rPr>
        <w:t>ura en Arquitectura, Ingeniería</w:t>
      </w:r>
      <w:r w:rsidRPr="00E4343C">
        <w:rPr>
          <w:rFonts w:ascii="Montserrat" w:hAnsi="Montserrat"/>
          <w:sz w:val="16"/>
        </w:rPr>
        <w:t xml:space="preserve">-Arquitectura o Ingeniería Civil, </w:t>
      </w:r>
      <w:r w:rsidR="001F79FA" w:rsidRPr="00E4343C">
        <w:rPr>
          <w:rFonts w:ascii="Montserrat" w:hAnsi="Montserrat"/>
          <w:sz w:val="16"/>
        </w:rPr>
        <w:t xml:space="preserve">Ingeniería Mecánica, Ingeniería Eléctrica, Ingeniería Electromecánica o afines a la construcción acreditado mediante copia simple de su cédula profesional; </w:t>
      </w:r>
      <w:r w:rsidRPr="00E4343C">
        <w:rPr>
          <w:rFonts w:ascii="Montserrat" w:hAnsi="Montserrat"/>
          <w:sz w:val="16"/>
        </w:rPr>
        <w:t>y los Jefes de Frente, deberán tener como mínimo nivel técnico profesional en construcción</w:t>
      </w:r>
      <w:r w:rsidR="001F79FA" w:rsidRPr="00E4343C">
        <w:rPr>
          <w:rFonts w:ascii="Montserrat" w:hAnsi="Montserrat"/>
          <w:sz w:val="16"/>
        </w:rPr>
        <w:t>,</w:t>
      </w:r>
      <w:r w:rsidRPr="00E4343C">
        <w:rPr>
          <w:rFonts w:ascii="Montserrat" w:hAnsi="Montserrat"/>
          <w:sz w:val="16"/>
        </w:rPr>
        <w:t xml:space="preserve"> o ramas afines, sustentándolo mediante copia simple de su cédula profesional o documento que lo acredite.</w:t>
      </w:r>
    </w:p>
    <w:p w14:paraId="4B8887CC" w14:textId="77777777" w:rsidR="00FE7713" w:rsidRPr="00E4343C" w:rsidRDefault="00FE7713" w:rsidP="00D522C4">
      <w:pPr>
        <w:spacing w:before="120"/>
        <w:ind w:left="1560"/>
        <w:rPr>
          <w:rFonts w:ascii="Montserrat" w:hAnsi="Montserrat"/>
          <w:bCs/>
          <w:sz w:val="16"/>
          <w:u w:val="single"/>
        </w:rPr>
      </w:pPr>
      <w:r w:rsidRPr="00E4343C">
        <w:rPr>
          <w:rFonts w:ascii="Montserrat" w:hAnsi="Montserrat"/>
          <w:bCs/>
          <w:sz w:val="16"/>
          <w:u w:val="single"/>
        </w:rPr>
        <w:t>Por cuanto a la capacidad financiera:</w:t>
      </w:r>
    </w:p>
    <w:p w14:paraId="4B8887CD" w14:textId="77777777" w:rsidR="00C0370D" w:rsidRPr="00E4343C" w:rsidRDefault="00C0370D" w:rsidP="00D522C4">
      <w:pPr>
        <w:suppressAutoHyphens w:val="0"/>
        <w:autoSpaceDE/>
        <w:spacing w:before="120"/>
        <w:ind w:left="1560"/>
        <w:rPr>
          <w:rFonts w:ascii="Montserrat" w:hAnsi="Montserrat"/>
          <w:sz w:val="16"/>
          <w:lang w:val="es-ES" w:eastAsia="es-ES"/>
        </w:rPr>
      </w:pPr>
      <w:r w:rsidRPr="00E4343C">
        <w:rPr>
          <w:rFonts w:ascii="Montserrat" w:hAnsi="Montserrat"/>
          <w:sz w:val="16"/>
          <w:lang w:val="es-ES"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14:paraId="4B8887CE" w14:textId="77777777" w:rsidR="00AC6B1F" w:rsidRPr="00E4343C" w:rsidRDefault="00AC6B1F" w:rsidP="00D522C4">
      <w:pPr>
        <w:spacing w:before="120"/>
        <w:ind w:left="1560"/>
        <w:rPr>
          <w:rFonts w:ascii="Montserrat" w:hAnsi="Montserrat"/>
          <w:sz w:val="16"/>
        </w:rPr>
      </w:pPr>
      <w:r w:rsidRPr="00E4343C">
        <w:rPr>
          <w:rFonts w:ascii="Montserrat" w:hAnsi="Montserrat"/>
          <w:sz w:val="16"/>
        </w:rPr>
        <w:t>La documentación con la que se acreditar</w:t>
      </w:r>
      <w:r w:rsidR="008F56B0" w:rsidRPr="00E4343C">
        <w:rPr>
          <w:rFonts w:ascii="Montserrat" w:hAnsi="Montserrat"/>
          <w:sz w:val="16"/>
        </w:rPr>
        <w:t>á</w:t>
      </w:r>
      <w:r w:rsidRPr="00E4343C">
        <w:rPr>
          <w:rFonts w:ascii="Montserrat" w:hAnsi="Montserrat"/>
          <w:sz w:val="16"/>
        </w:rPr>
        <w:t xml:space="preserve"> la capacidad financiera se </w:t>
      </w:r>
      <w:r w:rsidR="00427A3D" w:rsidRPr="00E4343C">
        <w:rPr>
          <w:rFonts w:ascii="Montserrat" w:hAnsi="Montserrat"/>
          <w:sz w:val="16"/>
        </w:rPr>
        <w:t>integra</w:t>
      </w:r>
      <w:r w:rsidR="001F79FA" w:rsidRPr="00E4343C">
        <w:rPr>
          <w:rFonts w:ascii="Montserrat" w:hAnsi="Montserrat"/>
          <w:sz w:val="16"/>
        </w:rPr>
        <w:t>rá</w:t>
      </w:r>
      <w:r w:rsidR="00427A3D" w:rsidRPr="00E4343C">
        <w:rPr>
          <w:rFonts w:ascii="Montserrat" w:hAnsi="Montserrat"/>
          <w:sz w:val="16"/>
        </w:rPr>
        <w:t xml:space="preserve"> en </w:t>
      </w:r>
      <w:r w:rsidR="008F56B0" w:rsidRPr="00E4343C">
        <w:rPr>
          <w:rFonts w:ascii="Montserrat" w:hAnsi="Montserrat"/>
          <w:sz w:val="16"/>
        </w:rPr>
        <w:t xml:space="preserve">la información </w:t>
      </w:r>
      <w:r w:rsidRPr="00E4343C">
        <w:rPr>
          <w:rFonts w:ascii="Montserrat" w:hAnsi="Montserrat"/>
          <w:sz w:val="16"/>
        </w:rPr>
        <w:t>solicitad</w:t>
      </w:r>
      <w:r w:rsidR="00427A3D" w:rsidRPr="00E4343C">
        <w:rPr>
          <w:rFonts w:ascii="Montserrat" w:hAnsi="Montserrat"/>
          <w:sz w:val="16"/>
        </w:rPr>
        <w:t>a</w:t>
      </w:r>
      <w:r w:rsidRPr="00E4343C">
        <w:rPr>
          <w:rFonts w:ascii="Montserrat" w:hAnsi="Montserrat"/>
          <w:sz w:val="16"/>
        </w:rPr>
        <w:t xml:space="preserve"> en el numeral </w:t>
      </w:r>
      <w:r w:rsidR="006234D2" w:rsidRPr="00E4343C">
        <w:rPr>
          <w:rFonts w:ascii="Montserrat" w:hAnsi="Montserrat"/>
          <w:sz w:val="16"/>
        </w:rPr>
        <w:t>II.13.7</w:t>
      </w:r>
      <w:r w:rsidRPr="00E4343C">
        <w:rPr>
          <w:rFonts w:ascii="Montserrat" w:hAnsi="Montserrat"/>
          <w:sz w:val="16"/>
        </w:rPr>
        <w:t>, de la presente convocatoria.</w:t>
      </w:r>
    </w:p>
    <w:p w14:paraId="4B8887CF"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Información para que los licitantes integren su proposición técnica y económica.</w:t>
      </w:r>
    </w:p>
    <w:p w14:paraId="4B8887D0" w14:textId="77777777" w:rsidR="00236BB8" w:rsidRPr="00E4343C" w:rsidRDefault="00236BB8" w:rsidP="00D522C4">
      <w:pPr>
        <w:pStyle w:val="Sangra3detindependiente2"/>
        <w:widowControl/>
        <w:suppressAutoHyphens w:val="0"/>
        <w:spacing w:before="120"/>
        <w:ind w:left="851"/>
        <w:rPr>
          <w:rFonts w:ascii="Montserrat" w:hAnsi="Montserrat"/>
          <w:spacing w:val="0"/>
          <w:sz w:val="16"/>
        </w:rPr>
      </w:pPr>
      <w:r w:rsidRPr="00E4343C">
        <w:rPr>
          <w:rFonts w:ascii="Montserrat" w:hAnsi="Montserrat"/>
          <w:spacing w:val="0"/>
          <w:sz w:val="16"/>
        </w:rPr>
        <w:t xml:space="preserve">Los escritos que se requieren en la presente convocatoria y que </w:t>
      </w:r>
      <w:r w:rsidR="00182EFF" w:rsidRPr="00E4343C">
        <w:rPr>
          <w:rFonts w:ascii="Montserrat" w:hAnsi="Montserrat"/>
          <w:spacing w:val="0"/>
          <w:sz w:val="16"/>
        </w:rPr>
        <w:t xml:space="preserve">habrá de integrar </w:t>
      </w:r>
      <w:r w:rsidRPr="00E4343C">
        <w:rPr>
          <w:rFonts w:ascii="Montserrat" w:hAnsi="Montserrat"/>
          <w:spacing w:val="0"/>
          <w:sz w:val="16"/>
        </w:rPr>
        <w:t>el licitante</w:t>
      </w:r>
      <w:r w:rsidR="00182EFF" w:rsidRPr="00E4343C">
        <w:rPr>
          <w:rFonts w:ascii="Montserrat" w:hAnsi="Montserrat"/>
          <w:spacing w:val="0"/>
          <w:sz w:val="16"/>
        </w:rPr>
        <w:t xml:space="preserve"> en su proposición</w:t>
      </w:r>
      <w:r w:rsidRPr="00E4343C">
        <w:rPr>
          <w:rFonts w:ascii="Montserrat" w:hAnsi="Montserrat"/>
          <w:spacing w:val="0"/>
          <w:sz w:val="16"/>
        </w:rPr>
        <w:t xml:space="preserve">, </w:t>
      </w:r>
      <w:r w:rsidR="004D6578" w:rsidRPr="00E4343C">
        <w:rPr>
          <w:rFonts w:ascii="Montserrat" w:hAnsi="Montserrat"/>
          <w:spacing w:val="0"/>
          <w:sz w:val="16"/>
        </w:rPr>
        <w:t>deberán dirigirse a</w:t>
      </w:r>
      <w:r w:rsidR="000D1D7E" w:rsidRPr="00E4343C">
        <w:rPr>
          <w:rFonts w:ascii="Montserrat" w:hAnsi="Montserrat"/>
          <w:spacing w:val="0"/>
          <w:sz w:val="16"/>
        </w:rPr>
        <w:t xml:space="preserve">l Dr. </w:t>
      </w:r>
      <w:r w:rsidR="00C51859" w:rsidRPr="00E4343C">
        <w:rPr>
          <w:rFonts w:ascii="Montserrat" w:hAnsi="Montserrat"/>
          <w:spacing w:val="0"/>
          <w:sz w:val="16"/>
        </w:rPr>
        <w:t>Carlos Francisco Morales Flores</w:t>
      </w:r>
      <w:r w:rsidR="00195B8C" w:rsidRPr="00E4343C">
        <w:rPr>
          <w:rFonts w:ascii="Montserrat" w:hAnsi="Montserrat"/>
          <w:spacing w:val="0"/>
          <w:sz w:val="16"/>
        </w:rPr>
        <w:t xml:space="preserve">, </w:t>
      </w:r>
      <w:r w:rsidR="000D1D7E" w:rsidRPr="00E4343C">
        <w:rPr>
          <w:rFonts w:ascii="Montserrat" w:hAnsi="Montserrat"/>
          <w:spacing w:val="0"/>
          <w:sz w:val="16"/>
        </w:rPr>
        <w:t xml:space="preserve">Director de </w:t>
      </w:r>
      <w:r w:rsidR="000D1D7E" w:rsidRPr="00E4343C">
        <w:rPr>
          <w:rFonts w:ascii="Montserrat" w:hAnsi="Montserrat"/>
          <w:sz w:val="16"/>
        </w:rPr>
        <w:t xml:space="preserve">Unidad Médica de Alta Especialidad Hospital de </w:t>
      </w:r>
      <w:r w:rsidR="00C51859" w:rsidRPr="00E4343C">
        <w:rPr>
          <w:rFonts w:ascii="Montserrat" w:hAnsi="Montserrat"/>
          <w:sz w:val="16"/>
        </w:rPr>
        <w:t>Traumatología y Ortopedia</w:t>
      </w:r>
      <w:r w:rsidR="000D1D7E" w:rsidRPr="00E4343C">
        <w:rPr>
          <w:rFonts w:ascii="Montserrat" w:hAnsi="Montserrat"/>
          <w:sz w:val="16"/>
        </w:rPr>
        <w:t xml:space="preserve">, Centro Médico Nacional General de División </w:t>
      </w:r>
      <w:r w:rsidR="008A182D" w:rsidRPr="00E4343C">
        <w:rPr>
          <w:rFonts w:ascii="Montserrat" w:hAnsi="Montserrat"/>
          <w:sz w:val="16"/>
        </w:rPr>
        <w:t>“</w:t>
      </w:r>
      <w:r w:rsidR="000D1D7E" w:rsidRPr="00E4343C">
        <w:rPr>
          <w:rFonts w:ascii="Montserrat" w:hAnsi="Montserrat"/>
          <w:sz w:val="16"/>
        </w:rPr>
        <w:t>Manuel Ávila Camacho”</w:t>
      </w:r>
      <w:r w:rsidRPr="00E4343C">
        <w:rPr>
          <w:rFonts w:ascii="Montserrat" w:hAnsi="Montserrat"/>
          <w:spacing w:val="0"/>
          <w:sz w:val="16"/>
        </w:rPr>
        <w:t>.</w:t>
      </w:r>
    </w:p>
    <w:p w14:paraId="4B8887D1" w14:textId="77777777" w:rsidR="0008288B" w:rsidRPr="00E4343C" w:rsidRDefault="000E3FC6" w:rsidP="00D522C4">
      <w:pPr>
        <w:widowControl w:val="0"/>
        <w:suppressAutoHyphens w:val="0"/>
        <w:spacing w:before="120"/>
        <w:ind w:left="851"/>
        <w:rPr>
          <w:rFonts w:ascii="Montserrat" w:hAnsi="Montserrat"/>
          <w:sz w:val="16"/>
        </w:rPr>
      </w:pPr>
      <w:r w:rsidRPr="00E4343C">
        <w:rPr>
          <w:rFonts w:ascii="Montserrat" w:hAnsi="Montserrat"/>
          <w:sz w:val="16"/>
        </w:rPr>
        <w:t xml:space="preserve">Los licitantes prepararan sus proposiciones conforme a lo establecido en la presente convocatoria, </w:t>
      </w:r>
      <w:r w:rsidR="001D19CB" w:rsidRPr="00E4343C">
        <w:rPr>
          <w:rFonts w:ascii="Montserrat" w:hAnsi="Montserrat"/>
          <w:sz w:val="16"/>
        </w:rPr>
        <w:t xml:space="preserve">debiendo considerar </w:t>
      </w:r>
      <w:r w:rsidRPr="00E4343C">
        <w:rPr>
          <w:rFonts w:ascii="Montserrat" w:hAnsi="Montserrat"/>
          <w:sz w:val="16"/>
        </w:rPr>
        <w:t xml:space="preserve">en </w:t>
      </w:r>
      <w:r w:rsidR="001D19CB" w:rsidRPr="00E4343C">
        <w:rPr>
          <w:rFonts w:ascii="Montserrat" w:hAnsi="Montserrat"/>
          <w:sz w:val="16"/>
        </w:rPr>
        <w:t xml:space="preserve">todo momento </w:t>
      </w:r>
      <w:r w:rsidRPr="00E4343C">
        <w:rPr>
          <w:rFonts w:ascii="Montserrat" w:hAnsi="Montserrat"/>
          <w:sz w:val="16"/>
        </w:rPr>
        <w:t>las aclaraciones y modificaciones que se hayan originado en la o las juntas de aclaraciones</w:t>
      </w:r>
      <w:r w:rsidR="0008288B" w:rsidRPr="00E4343C">
        <w:rPr>
          <w:rFonts w:ascii="Montserrat" w:hAnsi="Montserrat"/>
          <w:sz w:val="16"/>
        </w:rPr>
        <w:t>.</w:t>
      </w:r>
    </w:p>
    <w:p w14:paraId="4B8887D2" w14:textId="77777777" w:rsidR="00192ED2" w:rsidRPr="00E4343C" w:rsidRDefault="00D07E9D" w:rsidP="00D522C4">
      <w:pPr>
        <w:pStyle w:val="Sangra3detindependiente2"/>
        <w:widowControl/>
        <w:suppressAutoHyphens w:val="0"/>
        <w:spacing w:before="120"/>
        <w:ind w:left="851"/>
        <w:rPr>
          <w:rFonts w:ascii="Montserrat" w:hAnsi="Montserrat"/>
          <w:spacing w:val="0"/>
          <w:sz w:val="16"/>
        </w:rPr>
      </w:pPr>
      <w:r w:rsidRPr="00E4343C">
        <w:rPr>
          <w:rFonts w:ascii="Montserrat" w:hAnsi="Montserrat"/>
          <w:spacing w:val="0"/>
          <w:sz w:val="16"/>
        </w:rPr>
        <w:t xml:space="preserve">Con la documentación contenida en el numeral </w:t>
      </w:r>
      <w:r w:rsidR="00192ED2" w:rsidRPr="00E4343C">
        <w:rPr>
          <w:rFonts w:ascii="Montserrat" w:hAnsi="Montserrat"/>
          <w:spacing w:val="0"/>
          <w:sz w:val="16"/>
        </w:rPr>
        <w:t>II.13</w:t>
      </w:r>
      <w:r w:rsidRPr="00E4343C">
        <w:rPr>
          <w:rFonts w:ascii="Montserrat" w:hAnsi="Montserrat"/>
          <w:spacing w:val="0"/>
          <w:sz w:val="16"/>
        </w:rPr>
        <w:t xml:space="preserve">, de la presente convocatoria, </w:t>
      </w:r>
      <w:r w:rsidR="00A127F3" w:rsidRPr="00E4343C">
        <w:rPr>
          <w:rFonts w:ascii="Montserrat" w:hAnsi="Montserrat"/>
          <w:spacing w:val="0"/>
          <w:sz w:val="16"/>
        </w:rPr>
        <w:t>l</w:t>
      </w:r>
      <w:r w:rsidR="006A0E6E" w:rsidRPr="00E4343C">
        <w:rPr>
          <w:rFonts w:ascii="Montserrat" w:hAnsi="Montserrat"/>
          <w:spacing w:val="0"/>
          <w:sz w:val="16"/>
        </w:rPr>
        <w:t>os</w:t>
      </w:r>
      <w:r w:rsidR="00A127F3" w:rsidRPr="00E4343C">
        <w:rPr>
          <w:rFonts w:ascii="Montserrat" w:hAnsi="Montserrat"/>
          <w:spacing w:val="0"/>
          <w:sz w:val="16"/>
        </w:rPr>
        <w:t xml:space="preserve"> licitante</w:t>
      </w:r>
      <w:r w:rsidR="006A0E6E" w:rsidRPr="00E4343C">
        <w:rPr>
          <w:rFonts w:ascii="Montserrat" w:hAnsi="Montserrat"/>
          <w:spacing w:val="0"/>
          <w:sz w:val="16"/>
        </w:rPr>
        <w:t>s</w:t>
      </w:r>
      <w:r w:rsidR="00A127F3" w:rsidRPr="00E4343C">
        <w:rPr>
          <w:rFonts w:ascii="Montserrat" w:hAnsi="Montserrat"/>
          <w:spacing w:val="0"/>
          <w:sz w:val="16"/>
        </w:rPr>
        <w:t xml:space="preserve"> deberá</w:t>
      </w:r>
      <w:r w:rsidR="006A0E6E" w:rsidRPr="00E4343C">
        <w:rPr>
          <w:rFonts w:ascii="Montserrat" w:hAnsi="Montserrat"/>
          <w:spacing w:val="0"/>
          <w:sz w:val="16"/>
        </w:rPr>
        <w:t>n</w:t>
      </w:r>
      <w:r w:rsidR="00A127F3" w:rsidRPr="00E4343C">
        <w:rPr>
          <w:rFonts w:ascii="Montserrat" w:hAnsi="Montserrat"/>
          <w:spacing w:val="0"/>
          <w:sz w:val="16"/>
        </w:rPr>
        <w:t xml:space="preserve"> integrar y presentar su</w:t>
      </w:r>
      <w:r w:rsidR="006A0E6E" w:rsidRPr="00E4343C">
        <w:rPr>
          <w:rFonts w:ascii="Montserrat" w:hAnsi="Montserrat"/>
          <w:spacing w:val="0"/>
          <w:sz w:val="16"/>
        </w:rPr>
        <w:t>s</w:t>
      </w:r>
      <w:r w:rsidR="00A127F3" w:rsidRPr="00E4343C">
        <w:rPr>
          <w:rFonts w:ascii="Montserrat" w:hAnsi="Montserrat"/>
          <w:spacing w:val="0"/>
          <w:sz w:val="16"/>
        </w:rPr>
        <w:t xml:space="preserve"> </w:t>
      </w:r>
      <w:r w:rsidRPr="00E4343C">
        <w:rPr>
          <w:rFonts w:ascii="Montserrat" w:hAnsi="Montserrat"/>
          <w:spacing w:val="0"/>
          <w:sz w:val="16"/>
        </w:rPr>
        <w:t xml:space="preserve">proposiciones </w:t>
      </w:r>
      <w:r w:rsidR="006A0E6E" w:rsidRPr="00E4343C">
        <w:rPr>
          <w:rFonts w:ascii="Montserrat" w:hAnsi="Montserrat"/>
          <w:spacing w:val="0"/>
          <w:sz w:val="16"/>
        </w:rPr>
        <w:t>de forma</w:t>
      </w:r>
      <w:r w:rsidRPr="00E4343C">
        <w:rPr>
          <w:rFonts w:ascii="Montserrat" w:hAnsi="Montserrat"/>
          <w:spacing w:val="0"/>
          <w:sz w:val="16"/>
        </w:rPr>
        <w:t xml:space="preserve"> completa, </w:t>
      </w:r>
      <w:r w:rsidR="00192ED2" w:rsidRPr="00E4343C">
        <w:rPr>
          <w:rFonts w:ascii="Montserrat" w:hAnsi="Montserrat"/>
          <w:spacing w:val="0"/>
          <w:sz w:val="16"/>
        </w:rPr>
        <w:t>uniforme y ordenada, utilizando los formatos e instructivos que se les proporcionan como anexos en la convocatoria. En caso de que el licitante utilice y presente otros formatos, éstos deberán cumplir con todos y cada uno de los elementos requeridos.</w:t>
      </w:r>
    </w:p>
    <w:p w14:paraId="4B8887D3" w14:textId="77777777" w:rsidR="00580F82" w:rsidRPr="00E4343C" w:rsidRDefault="00D07E9D" w:rsidP="00D522C4">
      <w:pPr>
        <w:widowControl w:val="0"/>
        <w:suppressAutoHyphens w:val="0"/>
        <w:spacing w:before="120"/>
        <w:ind w:left="851"/>
        <w:rPr>
          <w:rFonts w:ascii="Montserrat" w:hAnsi="Montserrat"/>
          <w:sz w:val="16"/>
        </w:rPr>
      </w:pPr>
      <w:r w:rsidRPr="00E4343C">
        <w:rPr>
          <w:rFonts w:ascii="Montserrat" w:hAnsi="Montserrat"/>
          <w:sz w:val="16"/>
        </w:rPr>
        <w:t xml:space="preserve">La proposición deberá ser firmada autógrafamente, </w:t>
      </w:r>
      <w:r w:rsidR="00B852A3" w:rsidRPr="00E4343C">
        <w:rPr>
          <w:rFonts w:ascii="Montserrat" w:hAnsi="Montserrat"/>
          <w:sz w:val="16"/>
        </w:rPr>
        <w:t xml:space="preserve">por </w:t>
      </w:r>
      <w:r w:rsidRPr="00E4343C">
        <w:rPr>
          <w:rFonts w:ascii="Montserrat" w:hAnsi="Montserrat"/>
          <w:sz w:val="16"/>
        </w:rPr>
        <w:t>la persona facultada para ello, en la última hoja de cada uno de los documentos que forman parte de la proposición, por lo que no podrá desecharse si las demás hojas o sus anexos carecen de firma o r</w:t>
      </w:r>
      <w:r w:rsidR="005468E6" w:rsidRPr="00E4343C">
        <w:rPr>
          <w:rFonts w:ascii="Montserrat" w:hAnsi="Montserrat"/>
          <w:sz w:val="16"/>
        </w:rPr>
        <w:t>ú</w:t>
      </w:r>
      <w:r w:rsidRPr="00E4343C">
        <w:rPr>
          <w:rFonts w:ascii="Montserrat" w:hAnsi="Montserrat"/>
          <w:sz w:val="16"/>
        </w:rPr>
        <w:t xml:space="preserve">brica, salvo el catálogo de conceptos y los programas solicitados que deberán ser firmados en cada una de </w:t>
      </w:r>
      <w:proofErr w:type="gramStart"/>
      <w:r w:rsidRPr="00E4343C">
        <w:rPr>
          <w:rFonts w:ascii="Montserrat" w:hAnsi="Montserrat"/>
          <w:sz w:val="16"/>
        </w:rPr>
        <w:t>las hoja</w:t>
      </w:r>
      <w:proofErr w:type="gramEnd"/>
      <w:r w:rsidRPr="00E4343C">
        <w:rPr>
          <w:rFonts w:ascii="Montserrat" w:hAnsi="Montserrat"/>
          <w:sz w:val="16"/>
        </w:rPr>
        <w:t xml:space="preserve"> que los integran</w:t>
      </w:r>
      <w:r w:rsidR="00594390" w:rsidRPr="00E4343C">
        <w:rPr>
          <w:rFonts w:ascii="Montserrat" w:hAnsi="Montserrat"/>
          <w:sz w:val="16"/>
        </w:rPr>
        <w:t>.</w:t>
      </w:r>
      <w:r w:rsidR="006779BE" w:rsidRPr="00E4343C">
        <w:rPr>
          <w:rFonts w:ascii="Montserrat" w:hAnsi="Montserrat"/>
          <w:sz w:val="16"/>
        </w:rPr>
        <w:t xml:space="preserve"> </w:t>
      </w:r>
    </w:p>
    <w:p w14:paraId="4B8887D4" w14:textId="77777777" w:rsidR="00D07E9D" w:rsidRPr="00E4343C" w:rsidRDefault="00D07E9D" w:rsidP="00D522C4">
      <w:pPr>
        <w:spacing w:before="120"/>
        <w:ind w:left="851"/>
        <w:rPr>
          <w:rFonts w:ascii="Montserrat" w:hAnsi="Montserrat"/>
          <w:sz w:val="16"/>
        </w:rPr>
      </w:pPr>
      <w:r w:rsidRPr="00E4343C">
        <w:rPr>
          <w:rFonts w:ascii="Montserrat" w:hAnsi="Montserrat"/>
          <w:sz w:val="16"/>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4B8887D5" w14:textId="6DACEAF4" w:rsidR="00483605" w:rsidRPr="00E4343C" w:rsidRDefault="00483605" w:rsidP="00D522C4">
      <w:pPr>
        <w:pStyle w:val="Sangra3detindependiente2"/>
        <w:spacing w:before="120"/>
        <w:ind w:left="851"/>
        <w:rPr>
          <w:rFonts w:ascii="Montserrat" w:hAnsi="Montserrat"/>
          <w:bCs/>
          <w:spacing w:val="0"/>
          <w:sz w:val="16"/>
        </w:rPr>
      </w:pPr>
      <w:r w:rsidRPr="00E4343C">
        <w:rPr>
          <w:rFonts w:ascii="Montserrat" w:hAnsi="Montserrat"/>
          <w:bCs/>
          <w:spacing w:val="0"/>
          <w:sz w:val="16"/>
        </w:rPr>
        <w:t xml:space="preserve">En caso de que el licitante entregue información de naturaleza confidencial, deberá </w:t>
      </w:r>
      <w:r w:rsidR="00735142" w:rsidRPr="00E4343C">
        <w:rPr>
          <w:rFonts w:ascii="Montserrat" w:hAnsi="Montserrat"/>
          <w:bCs/>
          <w:spacing w:val="0"/>
          <w:sz w:val="16"/>
        </w:rPr>
        <w:t xml:space="preserve">informar mediante el sistema </w:t>
      </w:r>
      <w:r w:rsidR="00735142" w:rsidRPr="00E4343C">
        <w:rPr>
          <w:rFonts w:ascii="Montserrat" w:hAnsi="Montserrat"/>
          <w:sz w:val="16"/>
        </w:rPr>
        <w:t>CompraNet,</w:t>
      </w:r>
      <w:r w:rsidR="00735142" w:rsidRPr="00E4343C">
        <w:rPr>
          <w:rFonts w:ascii="Montserrat" w:hAnsi="Montserrat"/>
          <w:bCs/>
          <w:spacing w:val="0"/>
          <w:sz w:val="16"/>
        </w:rPr>
        <w:t xml:space="preserve"> enviando un </w:t>
      </w:r>
      <w:r w:rsidR="007F369B" w:rsidRPr="00E4343C">
        <w:rPr>
          <w:rFonts w:ascii="Montserrat" w:hAnsi="Montserrat"/>
          <w:bCs/>
          <w:spacing w:val="0"/>
          <w:sz w:val="16"/>
        </w:rPr>
        <w:t>escrito, estableciendo</w:t>
      </w:r>
      <w:r w:rsidRPr="00E4343C">
        <w:rPr>
          <w:rFonts w:ascii="Montserrat" w:hAnsi="Montserrat"/>
          <w:bCs/>
          <w:spacing w:val="0"/>
          <w:sz w:val="16"/>
        </w:rPr>
        <w:t xml:space="preserve"> la fundamentación y </w:t>
      </w:r>
      <w:r w:rsidRPr="00E4343C">
        <w:rPr>
          <w:rFonts w:ascii="Montserrat" w:hAnsi="Montserrat"/>
          <w:bCs/>
          <w:spacing w:val="0"/>
          <w:sz w:val="16"/>
        </w:rPr>
        <w:lastRenderedPageBreak/>
        <w:t>motivación que lo ubique en ese supuesto, para los efectos de la Ley Federal de Transparencia y Acceso a la Información Pública Gubernamental.</w:t>
      </w:r>
    </w:p>
    <w:p w14:paraId="4B8887D6"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Documentación distinta a la parte técnica y económica.</w:t>
      </w:r>
    </w:p>
    <w:p w14:paraId="4B8887D7" w14:textId="77777777" w:rsidR="008F2FE3" w:rsidRDefault="008C07F7" w:rsidP="00D522C4">
      <w:pPr>
        <w:spacing w:before="120"/>
        <w:ind w:left="851"/>
        <w:rPr>
          <w:rFonts w:ascii="Montserrat" w:hAnsi="Montserrat"/>
          <w:sz w:val="16"/>
        </w:rPr>
      </w:pPr>
      <w:r w:rsidRPr="00E4343C">
        <w:rPr>
          <w:rFonts w:ascii="Montserrat" w:hAnsi="Montserrat"/>
          <w:sz w:val="16"/>
        </w:rPr>
        <w:t>El licitante</w:t>
      </w:r>
      <w:r w:rsidR="008F2FE3" w:rsidRPr="00E4343C">
        <w:rPr>
          <w:rFonts w:ascii="Montserrat" w:hAnsi="Montserrat"/>
          <w:sz w:val="16"/>
        </w:rPr>
        <w:t xml:space="preserve"> deberá </w:t>
      </w:r>
      <w:r w:rsidR="001A4FD0" w:rsidRPr="00E4343C">
        <w:rPr>
          <w:rFonts w:ascii="Montserrat" w:hAnsi="Montserrat"/>
          <w:sz w:val="16"/>
        </w:rPr>
        <w:t xml:space="preserve">adjuntar en el apartado de </w:t>
      </w:r>
      <w:r w:rsidR="00C62DF1" w:rsidRPr="00E4343C">
        <w:rPr>
          <w:rFonts w:ascii="Montserrat" w:hAnsi="Montserrat"/>
          <w:sz w:val="16"/>
        </w:rPr>
        <w:t>“</w:t>
      </w:r>
      <w:r w:rsidR="00C62DF1" w:rsidRPr="00E4343C">
        <w:rPr>
          <w:rFonts w:ascii="Montserrat" w:hAnsi="Montserrat"/>
          <w:i/>
          <w:sz w:val="16"/>
        </w:rPr>
        <w:t>Requerimiento Técnico / Legal”</w:t>
      </w:r>
      <w:r w:rsidR="00C62DF1" w:rsidRPr="00E4343C">
        <w:rPr>
          <w:rFonts w:ascii="Montserrat" w:hAnsi="Montserrat"/>
          <w:sz w:val="16"/>
        </w:rPr>
        <w:t xml:space="preserve"> </w:t>
      </w:r>
      <w:r w:rsidR="00C62DF1" w:rsidRPr="00E4343C">
        <w:rPr>
          <w:rFonts w:ascii="Montserrat" w:hAnsi="Montserrat"/>
          <w:i/>
          <w:sz w:val="16"/>
        </w:rPr>
        <w:t>Documentación distinta a la parte técnica y económica</w:t>
      </w:r>
      <w:r w:rsidR="00C62DF1" w:rsidRPr="00E4343C">
        <w:rPr>
          <w:rFonts w:ascii="Montserrat" w:hAnsi="Montserrat"/>
          <w:sz w:val="16"/>
        </w:rPr>
        <w:t xml:space="preserve"> del portal</w:t>
      </w:r>
      <w:r w:rsidR="001A4FD0" w:rsidRPr="00E4343C">
        <w:rPr>
          <w:rFonts w:ascii="Montserrat" w:hAnsi="Montserrat"/>
          <w:sz w:val="16"/>
        </w:rPr>
        <w:t xml:space="preserve"> de </w:t>
      </w:r>
      <w:proofErr w:type="spellStart"/>
      <w:r w:rsidR="001A4FD0" w:rsidRPr="00E4343C">
        <w:rPr>
          <w:rFonts w:ascii="Montserrat" w:hAnsi="Montserrat"/>
          <w:sz w:val="16"/>
        </w:rPr>
        <w:t>Compranet</w:t>
      </w:r>
      <w:proofErr w:type="spellEnd"/>
      <w:r w:rsidRPr="00E4343C">
        <w:rPr>
          <w:rFonts w:ascii="Montserrat" w:hAnsi="Montserrat"/>
          <w:sz w:val="16"/>
        </w:rPr>
        <w:t>,</w:t>
      </w:r>
      <w:r w:rsidR="008F2FE3" w:rsidRPr="00E4343C">
        <w:rPr>
          <w:rFonts w:ascii="Montserrat" w:hAnsi="Montserrat"/>
          <w:sz w:val="16"/>
        </w:rPr>
        <w:t xml:space="preserve"> los documentos siguientes:</w:t>
      </w:r>
    </w:p>
    <w:p w14:paraId="4B8887D8" w14:textId="77777777" w:rsidR="00E67177" w:rsidRPr="00E4343C" w:rsidRDefault="00E67177" w:rsidP="0083246D">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4343C">
        <w:rPr>
          <w:rFonts w:ascii="Montserrat" w:hAnsi="Montserrat"/>
          <w:spacing w:val="0"/>
          <w:sz w:val="16"/>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E4343C">
        <w:rPr>
          <w:rFonts w:ascii="Montserrat" w:hAnsi="Montserrat"/>
          <w:spacing w:val="0"/>
          <w:sz w:val="16"/>
        </w:rPr>
        <w:t>que</w:t>
      </w:r>
      <w:proofErr w:type="gramEnd"/>
      <w:r w:rsidRPr="00E4343C">
        <w:rPr>
          <w:rFonts w:ascii="Montserrat" w:hAnsi="Montserrat"/>
          <w:spacing w:val="0"/>
          <w:sz w:val="16"/>
        </w:rPr>
        <w:t xml:space="preserve"> en su caso, se llegaren a formular por CompraNet (Documento</w:t>
      </w:r>
      <w:r w:rsidR="00193860" w:rsidRPr="00E4343C">
        <w:rPr>
          <w:rFonts w:ascii="Montserrat" w:hAnsi="Montserrat"/>
          <w:spacing w:val="0"/>
          <w:sz w:val="16"/>
        </w:rPr>
        <w:t> </w:t>
      </w:r>
      <w:r w:rsidR="00BD6F67" w:rsidRPr="00E4343C">
        <w:rPr>
          <w:rFonts w:ascii="Montserrat" w:hAnsi="Montserrat"/>
          <w:spacing w:val="0"/>
          <w:sz w:val="16"/>
        </w:rPr>
        <w:t>1</w:t>
      </w:r>
      <w:r w:rsidRPr="00E4343C">
        <w:rPr>
          <w:rFonts w:ascii="Montserrat" w:hAnsi="Montserrat"/>
          <w:spacing w:val="0"/>
          <w:sz w:val="16"/>
        </w:rPr>
        <w:t>).</w:t>
      </w:r>
    </w:p>
    <w:p w14:paraId="4B8887D9" w14:textId="77777777" w:rsidR="000B25C9" w:rsidRPr="00E4343C" w:rsidRDefault="00FE7713" w:rsidP="000B25C9">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4343C">
        <w:rPr>
          <w:rFonts w:ascii="Montserrat" w:hAnsi="Montserrat"/>
          <w:spacing w:val="0"/>
          <w:sz w:val="16"/>
        </w:rPr>
        <w:t>Escrito mediante el cual declare bajo protesta de decir verdad de no encontrarse en alguno de los supuestos establecidos por los artículos 51 y 78 de la Ley (Documento</w:t>
      </w:r>
      <w:r w:rsidR="00193860" w:rsidRPr="00E4343C">
        <w:rPr>
          <w:rFonts w:ascii="Montserrat" w:hAnsi="Montserrat"/>
          <w:spacing w:val="0"/>
          <w:sz w:val="16"/>
        </w:rPr>
        <w:t> </w:t>
      </w:r>
      <w:r w:rsidR="00BD6F67" w:rsidRPr="00E4343C">
        <w:rPr>
          <w:rFonts w:ascii="Montserrat" w:hAnsi="Montserrat"/>
          <w:spacing w:val="0"/>
          <w:sz w:val="16"/>
        </w:rPr>
        <w:t>2</w:t>
      </w:r>
      <w:r w:rsidRPr="00E4343C">
        <w:rPr>
          <w:rFonts w:ascii="Montserrat" w:hAnsi="Montserrat"/>
          <w:spacing w:val="0"/>
          <w:sz w:val="16"/>
        </w:rPr>
        <w:t>).</w:t>
      </w:r>
    </w:p>
    <w:p w14:paraId="4B8887DA" w14:textId="77777777" w:rsidR="002725BE" w:rsidRPr="00E4343C" w:rsidRDefault="002725BE" w:rsidP="000B25C9">
      <w:pPr>
        <w:pStyle w:val="TDC1"/>
        <w:tabs>
          <w:tab w:val="clear" w:pos="12049"/>
          <w:tab w:val="clear" w:pos="21828"/>
          <w:tab w:val="left" w:pos="1560"/>
        </w:tabs>
        <w:spacing w:after="0"/>
        <w:ind w:left="1560" w:right="0"/>
        <w:rPr>
          <w:rFonts w:ascii="Montserrat" w:hAnsi="Montserrat"/>
          <w:spacing w:val="0"/>
          <w:sz w:val="16"/>
        </w:rPr>
      </w:pPr>
      <w:r w:rsidRPr="00E4343C">
        <w:rPr>
          <w:rFonts w:ascii="Montserrat" w:hAnsi="Montserrat"/>
          <w:spacing w:val="0"/>
          <w:sz w:val="16"/>
        </w:rPr>
        <w:t>Escrito mediante el cual declare bajo protesta de decir verdad de ubicarse o no en los supuestos del párrafo segundo de la fracción VII del artículo 51, de la Ley (Documento 2bis).</w:t>
      </w:r>
    </w:p>
    <w:p w14:paraId="4B8887DB" w14:textId="77777777" w:rsidR="00FE7713" w:rsidRPr="00E4343C" w:rsidRDefault="00FE7713" w:rsidP="0083246D">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4343C">
        <w:rPr>
          <w:rFonts w:ascii="Montserrat" w:hAnsi="Montserrat"/>
          <w:spacing w:val="0"/>
          <w:sz w:val="16"/>
        </w:rPr>
        <w:t>Copia simple por ambos lados de la identificación oficial vigente con fotografía, tratándose de personas físicas; y</w:t>
      </w:r>
    </w:p>
    <w:p w14:paraId="4B8887DC" w14:textId="77777777" w:rsidR="00FE7713" w:rsidRPr="00E4343C" w:rsidRDefault="00FE7713" w:rsidP="00D522C4">
      <w:pPr>
        <w:spacing w:before="120"/>
        <w:ind w:left="1560"/>
        <w:rPr>
          <w:rFonts w:ascii="Montserrat" w:hAnsi="Montserrat"/>
          <w:sz w:val="16"/>
        </w:rPr>
      </w:pPr>
      <w:r w:rsidRPr="00E4343C">
        <w:rPr>
          <w:rFonts w:ascii="Montserrat" w:hAnsi="Montserrat"/>
          <w:sz w:val="16"/>
        </w:rPr>
        <w:t>Tratándose de persona morales, copia simple por ambos lados de la identificación oficial vigente con fotografía del representante legal (Documento</w:t>
      </w:r>
      <w:r w:rsidR="00193860" w:rsidRPr="00E4343C">
        <w:rPr>
          <w:rFonts w:ascii="Montserrat" w:hAnsi="Montserrat"/>
          <w:sz w:val="16"/>
        </w:rPr>
        <w:t> </w:t>
      </w:r>
      <w:r w:rsidR="00BD6F67" w:rsidRPr="00E4343C">
        <w:rPr>
          <w:rFonts w:ascii="Montserrat" w:hAnsi="Montserrat"/>
          <w:sz w:val="16"/>
        </w:rPr>
        <w:t>3</w:t>
      </w:r>
      <w:r w:rsidRPr="00E4343C">
        <w:rPr>
          <w:rFonts w:ascii="Montserrat" w:hAnsi="Montserrat"/>
          <w:sz w:val="16"/>
        </w:rPr>
        <w:t>).</w:t>
      </w:r>
    </w:p>
    <w:p w14:paraId="4B8887DD" w14:textId="77777777" w:rsidR="00FE7713" w:rsidRPr="00E4343C" w:rsidRDefault="00FE7713" w:rsidP="0083246D">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4343C">
        <w:rPr>
          <w:rFonts w:ascii="Montserrat" w:hAnsi="Montserrat"/>
          <w:spacing w:val="0"/>
          <w:sz w:val="16"/>
        </w:rPr>
        <w:t xml:space="preserve">Escrito bajo protesta de decir verdad, mediante el cual el representante de la persona </w:t>
      </w:r>
      <w:proofErr w:type="gramStart"/>
      <w:r w:rsidRPr="00E4343C">
        <w:rPr>
          <w:rFonts w:ascii="Montserrat" w:hAnsi="Montserrat"/>
          <w:spacing w:val="0"/>
          <w:sz w:val="16"/>
        </w:rPr>
        <w:t>moral,</w:t>
      </w:r>
      <w:proofErr w:type="gramEnd"/>
      <w:r w:rsidRPr="00E4343C">
        <w:rPr>
          <w:rFonts w:ascii="Montserrat" w:hAnsi="Montserrat"/>
          <w:spacing w:val="0"/>
          <w:sz w:val="16"/>
        </w:rPr>
        <w:t xml:space="preserve"> manifieste que cuenta con facultades suficientes para comprometer por sí o por su representada, debiendo contener los datos siguientes, (Documento</w:t>
      </w:r>
      <w:r w:rsidR="00193860" w:rsidRPr="00E4343C">
        <w:rPr>
          <w:rFonts w:ascii="Montserrat" w:hAnsi="Montserrat"/>
          <w:spacing w:val="0"/>
          <w:sz w:val="16"/>
        </w:rPr>
        <w:t> </w:t>
      </w:r>
      <w:r w:rsidR="00BD6F67" w:rsidRPr="00E4343C">
        <w:rPr>
          <w:rFonts w:ascii="Montserrat" w:hAnsi="Montserrat"/>
          <w:spacing w:val="0"/>
          <w:sz w:val="16"/>
        </w:rPr>
        <w:t>4</w:t>
      </w:r>
      <w:r w:rsidRPr="00E4343C">
        <w:rPr>
          <w:rFonts w:ascii="Montserrat" w:hAnsi="Montserrat"/>
          <w:spacing w:val="0"/>
          <w:sz w:val="16"/>
        </w:rPr>
        <w:t>)</w:t>
      </w:r>
    </w:p>
    <w:p w14:paraId="4B8887DE" w14:textId="77777777" w:rsidR="00FE7713" w:rsidRPr="00E4343C" w:rsidRDefault="00FE7713" w:rsidP="00D522C4">
      <w:pPr>
        <w:spacing w:before="120"/>
        <w:ind w:left="1560"/>
        <w:rPr>
          <w:rFonts w:ascii="Montserrat" w:hAnsi="Montserrat"/>
          <w:sz w:val="16"/>
        </w:rPr>
      </w:pPr>
      <w:r w:rsidRPr="00E4343C">
        <w:rPr>
          <w:rFonts w:ascii="Montserrat" w:hAnsi="Montserrat"/>
          <w:sz w:val="16"/>
        </w:rPr>
        <w:t>De la persona moral:</w:t>
      </w:r>
    </w:p>
    <w:p w14:paraId="4B8887DF"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Clave de Registro Federal de Contribuyentes;</w:t>
      </w:r>
    </w:p>
    <w:p w14:paraId="4B8887E0"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Denominación o razón social;</w:t>
      </w:r>
    </w:p>
    <w:p w14:paraId="4B8887E1"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Descripción del objeto social de la empresa;</w:t>
      </w:r>
    </w:p>
    <w:p w14:paraId="4B8887E2"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Relación de los nombres de los accionistas; y</w:t>
      </w:r>
    </w:p>
    <w:p w14:paraId="4B8887E3"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4B8887E4" w14:textId="77777777" w:rsidR="00FE7713" w:rsidRPr="00E4343C" w:rsidRDefault="00FE7713" w:rsidP="00D522C4">
      <w:pPr>
        <w:spacing w:before="120"/>
        <w:ind w:left="1560"/>
        <w:rPr>
          <w:rFonts w:ascii="Montserrat" w:hAnsi="Montserrat"/>
          <w:sz w:val="16"/>
        </w:rPr>
      </w:pPr>
      <w:r w:rsidRPr="00E4343C">
        <w:rPr>
          <w:rFonts w:ascii="Montserrat" w:hAnsi="Montserrat"/>
          <w:sz w:val="16"/>
        </w:rPr>
        <w:t>Del representante:</w:t>
      </w:r>
    </w:p>
    <w:p w14:paraId="4B8887E5"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Nombre del Apoderado;</w:t>
      </w:r>
    </w:p>
    <w:p w14:paraId="4B8887E6" w14:textId="77777777" w:rsidR="00FE7713" w:rsidRPr="00E4343C" w:rsidRDefault="00FE7713" w:rsidP="0083246D">
      <w:pPr>
        <w:numPr>
          <w:ilvl w:val="0"/>
          <w:numId w:val="3"/>
        </w:numPr>
        <w:tabs>
          <w:tab w:val="clear" w:pos="0"/>
        </w:tabs>
        <w:spacing w:before="120"/>
        <w:ind w:left="2127" w:hanging="567"/>
        <w:rPr>
          <w:rFonts w:ascii="Montserrat" w:hAnsi="Montserrat"/>
          <w:sz w:val="16"/>
        </w:rPr>
      </w:pPr>
      <w:r w:rsidRPr="00E4343C">
        <w:rPr>
          <w:rFonts w:ascii="Montserrat" w:hAnsi="Montserrat"/>
          <w:sz w:val="16"/>
        </w:rPr>
        <w:t>Número y fecha de los instrumentos notariales, de los que se desprendan las facultades para suscribir la proposición, señalando nombre, número y circunscripción del notario o fedatario público.</w:t>
      </w:r>
    </w:p>
    <w:p w14:paraId="4B8887E7" w14:textId="77777777" w:rsidR="004A50C6" w:rsidRPr="00E4343C" w:rsidRDefault="000B1376" w:rsidP="004A50C6">
      <w:pPr>
        <w:pStyle w:val="TDC1"/>
        <w:numPr>
          <w:ilvl w:val="2"/>
          <w:numId w:val="9"/>
        </w:numPr>
        <w:tabs>
          <w:tab w:val="clear" w:pos="12049"/>
          <w:tab w:val="clear" w:pos="21828"/>
          <w:tab w:val="num" w:pos="-4962"/>
          <w:tab w:val="left" w:pos="1560"/>
        </w:tabs>
        <w:spacing w:after="0"/>
        <w:ind w:left="1560" w:right="0" w:hanging="709"/>
        <w:rPr>
          <w:rFonts w:ascii="Montserrat" w:hAnsi="Montserrat"/>
          <w:sz w:val="10"/>
          <w:szCs w:val="16"/>
        </w:rPr>
      </w:pPr>
      <w:r w:rsidRPr="00E4343C">
        <w:rPr>
          <w:rFonts w:ascii="Montserrat" w:hAnsi="Montserrat"/>
          <w:spacing w:val="0"/>
          <w:sz w:val="16"/>
        </w:rPr>
        <w:t>Escrito de d</w:t>
      </w:r>
      <w:r w:rsidR="00FE7713" w:rsidRPr="00E4343C">
        <w:rPr>
          <w:rFonts w:ascii="Montserrat" w:hAnsi="Montserrat"/>
          <w:spacing w:val="0"/>
          <w:sz w:val="16"/>
        </w:rPr>
        <w:t xml:space="preserve">eclaración de integridad, mediante </w:t>
      </w:r>
      <w:r w:rsidRPr="00E4343C">
        <w:rPr>
          <w:rFonts w:ascii="Montserrat" w:hAnsi="Montserrat"/>
          <w:spacing w:val="0"/>
          <w:sz w:val="16"/>
        </w:rPr>
        <w:t>el</w:t>
      </w:r>
      <w:r w:rsidR="00FE7713" w:rsidRPr="00E4343C">
        <w:rPr>
          <w:rFonts w:ascii="Montserrat" w:hAnsi="Montserrat"/>
          <w:spacing w:val="0"/>
          <w:sz w:val="16"/>
        </w:rPr>
        <w:t xml:space="preserve"> cual los licitantes manifiesten bajo protesta de decir verdad, que por sí mismos, o a través de interpósita persona, se abstendrán de adoptar conductas para que los servidores públicos del </w:t>
      </w:r>
      <w:proofErr w:type="gramStart"/>
      <w:r w:rsidR="00FE7713" w:rsidRPr="00E4343C">
        <w:rPr>
          <w:rFonts w:ascii="Montserrat" w:hAnsi="Montserrat"/>
          <w:spacing w:val="0"/>
          <w:sz w:val="16"/>
        </w:rPr>
        <w:t>IMSS,</w:t>
      </w:r>
      <w:proofErr w:type="gramEnd"/>
      <w:r w:rsidR="00FE7713" w:rsidRPr="00E4343C">
        <w:rPr>
          <w:rFonts w:ascii="Montserrat" w:hAnsi="Montserrat"/>
          <w:spacing w:val="0"/>
          <w:sz w:val="16"/>
        </w:rPr>
        <w:t xml:space="preserve"> induzcan o alteren las evaluaciones de las proposiciones, el resultado del procedimiento de contratación y cualquier otro aspecto que les otorguen condiciones más ventajosas, con relación a los demás participantes (Documento</w:t>
      </w:r>
      <w:r w:rsidR="00BE49DB" w:rsidRPr="00E4343C">
        <w:rPr>
          <w:rFonts w:ascii="Montserrat" w:hAnsi="Montserrat"/>
          <w:spacing w:val="0"/>
          <w:sz w:val="16"/>
        </w:rPr>
        <w:t> </w:t>
      </w:r>
      <w:r w:rsidR="00BD6F67" w:rsidRPr="00E4343C">
        <w:rPr>
          <w:rFonts w:ascii="Montserrat" w:hAnsi="Montserrat"/>
          <w:spacing w:val="0"/>
          <w:sz w:val="16"/>
        </w:rPr>
        <w:t>5</w:t>
      </w:r>
      <w:r w:rsidR="00FE7713" w:rsidRPr="00E4343C">
        <w:rPr>
          <w:rFonts w:ascii="Montserrat" w:hAnsi="Montserrat"/>
          <w:spacing w:val="0"/>
          <w:sz w:val="16"/>
        </w:rPr>
        <w:t>).</w:t>
      </w:r>
      <w:r w:rsidR="00F5025A" w:rsidRPr="00E4343C">
        <w:rPr>
          <w:rFonts w:ascii="Montserrat" w:hAnsi="Montserrat"/>
          <w:sz w:val="10"/>
          <w:szCs w:val="16"/>
        </w:rPr>
        <w:t xml:space="preserve"> </w:t>
      </w:r>
    </w:p>
    <w:p w14:paraId="4B8887E8" w14:textId="77777777" w:rsidR="004A50C6" w:rsidRPr="00E4343C" w:rsidRDefault="004A50C6" w:rsidP="004A50C6">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4343C">
        <w:rPr>
          <w:rFonts w:ascii="Montserrat" w:hAnsi="Montserrat"/>
          <w:spacing w:val="0"/>
          <w:sz w:val="16"/>
        </w:rPr>
        <w:t xml:space="preserve">Escrito bajo protesta que los precios consignados en nuestra proposición no se cotizaron en condiciones de prácticas desleales de comercio internacional en su de decir verdad, mediante el cual el representante de la persona </w:t>
      </w:r>
      <w:proofErr w:type="gramStart"/>
      <w:r w:rsidRPr="00E4343C">
        <w:rPr>
          <w:rFonts w:ascii="Montserrat" w:hAnsi="Montserrat"/>
          <w:spacing w:val="0"/>
          <w:sz w:val="16"/>
        </w:rPr>
        <w:t>moral,</w:t>
      </w:r>
      <w:proofErr w:type="gramEnd"/>
      <w:r w:rsidRPr="00E4343C">
        <w:rPr>
          <w:rFonts w:ascii="Montserrat" w:hAnsi="Montserrat"/>
          <w:spacing w:val="0"/>
          <w:sz w:val="16"/>
        </w:rPr>
        <w:t xml:space="preserve"> manifieste modalidad de discriminación de precios o de subsidios (Documento 6).</w:t>
      </w:r>
    </w:p>
    <w:p w14:paraId="4B8887E9" w14:textId="77777777" w:rsidR="004A50C6" w:rsidRPr="00E655BF" w:rsidRDefault="004A50C6" w:rsidP="004A50C6">
      <w:pPr>
        <w:pStyle w:val="TDC1"/>
        <w:numPr>
          <w:ilvl w:val="2"/>
          <w:numId w:val="9"/>
        </w:numPr>
        <w:tabs>
          <w:tab w:val="clear" w:pos="12049"/>
          <w:tab w:val="clear" w:pos="21828"/>
          <w:tab w:val="num" w:pos="-4962"/>
          <w:tab w:val="left" w:pos="1560"/>
        </w:tabs>
        <w:spacing w:after="0"/>
        <w:ind w:left="1560" w:right="0" w:hanging="709"/>
        <w:rPr>
          <w:rFonts w:ascii="Montserrat" w:hAnsi="Montserrat"/>
          <w:spacing w:val="0"/>
          <w:sz w:val="16"/>
        </w:rPr>
      </w:pPr>
      <w:r w:rsidRPr="00E655BF">
        <w:rPr>
          <w:rFonts w:ascii="Montserrat" w:hAnsi="Montserrat"/>
          <w:spacing w:val="0"/>
          <w:sz w:val="16"/>
        </w:rPr>
        <w:t xml:space="preserve">Cuando los participantes cuenten en su planta laboral con personal discapacitado, deberán presentar escrito mediante el cual manifiesten que en su planta laboral cuentan cuando menos con un cinco por ciento de trabajadores con discapacidad, de la totalidad </w:t>
      </w:r>
      <w:r w:rsidRPr="00E655BF">
        <w:rPr>
          <w:rFonts w:ascii="Montserrat" w:hAnsi="Montserrat"/>
          <w:spacing w:val="0"/>
          <w:sz w:val="16"/>
        </w:rPr>
        <w:lastRenderedPageBreak/>
        <w:t xml:space="preserve">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w:t>
      </w:r>
      <w:proofErr w:type="spellStart"/>
      <w:r w:rsidRPr="00E655BF">
        <w:rPr>
          <w:rFonts w:ascii="Montserrat" w:hAnsi="Montserrat"/>
          <w:spacing w:val="0"/>
          <w:sz w:val="16"/>
        </w:rPr>
        <w:t>desechamiento</w:t>
      </w:r>
      <w:proofErr w:type="spellEnd"/>
      <w:r w:rsidRPr="00E655BF">
        <w:rPr>
          <w:rFonts w:ascii="Montserrat" w:hAnsi="Montserrat"/>
          <w:spacing w:val="0"/>
          <w:sz w:val="16"/>
        </w:rPr>
        <w:t xml:space="preserve"> de la proposición (Documento 7).</w:t>
      </w:r>
    </w:p>
    <w:p w14:paraId="4B8887EA" w14:textId="77777777" w:rsidR="00C37412" w:rsidRPr="00E4343C" w:rsidRDefault="00C37412" w:rsidP="00C37412">
      <w:pPr>
        <w:rPr>
          <w:sz w:val="16"/>
        </w:rPr>
      </w:pPr>
    </w:p>
    <w:p w14:paraId="4B8887EB" w14:textId="7628151C" w:rsidR="00C37412" w:rsidRPr="00E4343C" w:rsidRDefault="00C37412" w:rsidP="00C37412">
      <w:pPr>
        <w:pStyle w:val="TDC1"/>
        <w:numPr>
          <w:ilvl w:val="2"/>
          <w:numId w:val="9"/>
        </w:numPr>
        <w:tabs>
          <w:tab w:val="clear" w:pos="12049"/>
          <w:tab w:val="clear" w:pos="21828"/>
          <w:tab w:val="num" w:pos="-4962"/>
          <w:tab w:val="left" w:pos="1560"/>
        </w:tabs>
        <w:spacing w:after="0"/>
        <w:ind w:left="1560" w:right="0" w:hanging="709"/>
        <w:rPr>
          <w:rFonts w:ascii="Montserrat" w:hAnsi="Montserrat"/>
          <w:sz w:val="16"/>
          <w:lang w:val="es-ES_tradnl"/>
        </w:rPr>
      </w:pPr>
      <w:r w:rsidRPr="00E4343C">
        <w:rPr>
          <w:rFonts w:ascii="Montserrat" w:hAnsi="Montserrat"/>
          <w:sz w:val="16"/>
          <w:lang w:val="es-ES_tradnl"/>
        </w:rPr>
        <w:t xml:space="preserve">El Licitante deberá encontrarse al corriente del pago de sus obligaciones fiscales </w:t>
      </w:r>
      <w:r w:rsidR="0053425E" w:rsidRPr="0053425E">
        <w:rPr>
          <w:rFonts w:ascii="Montserrat" w:hAnsi="Montserrat"/>
          <w:sz w:val="16"/>
          <w:lang w:val="es-ES_tradnl"/>
        </w:rPr>
        <w:t xml:space="preserve">de acuerdo con el art. 32 D del Código Fiscal de la Federación. Reglas aplicables de la Resolución Miscelánea Fiscal para el ejercicio </w:t>
      </w:r>
      <w:proofErr w:type="gramStart"/>
      <w:r w:rsidR="0053425E" w:rsidRPr="0053425E">
        <w:rPr>
          <w:rFonts w:ascii="Montserrat" w:hAnsi="Montserrat"/>
          <w:sz w:val="16"/>
          <w:lang w:val="es-ES_tradnl"/>
        </w:rPr>
        <w:t>2023</w:t>
      </w:r>
      <w:r w:rsidR="0053425E">
        <w:rPr>
          <w:rFonts w:ascii="Montserrat" w:hAnsi="Montserrat"/>
          <w:sz w:val="16"/>
          <w:lang w:val="es-ES_tradnl"/>
        </w:rPr>
        <w:t>,</w:t>
      </w:r>
      <w:r w:rsidRPr="00E4343C">
        <w:rPr>
          <w:rFonts w:ascii="Montserrat" w:hAnsi="Montserrat"/>
          <w:sz w:val="16"/>
          <w:lang w:val="es-ES_tradnl"/>
        </w:rPr>
        <w:t xml:space="preserve">  Debiendo</w:t>
      </w:r>
      <w:proofErr w:type="gramEnd"/>
      <w:r w:rsidRPr="00E4343C">
        <w:rPr>
          <w:rFonts w:ascii="Montserrat" w:hAnsi="Montserrat"/>
          <w:sz w:val="16"/>
          <w:lang w:val="es-ES_tradnl"/>
        </w:rPr>
        <w:t xml:space="preserve"> de presentar “</w:t>
      </w:r>
      <w:r w:rsidRPr="00E4343C">
        <w:rPr>
          <w:rFonts w:ascii="Montserrat" w:hAnsi="Montserrat"/>
          <w:bCs/>
          <w:sz w:val="16"/>
          <w:lang w:val="es-ES_tradnl"/>
        </w:rPr>
        <w:t>Opinión de Cumplimiento de Obligaciones Fiscales” vigente y positiva</w:t>
      </w:r>
      <w:r w:rsidRPr="00E4343C">
        <w:rPr>
          <w:rFonts w:ascii="Montserrat" w:hAnsi="Montserrat"/>
          <w:sz w:val="16"/>
          <w:lang w:val="es-ES_tradnl"/>
        </w:rPr>
        <w:t xml:space="preserve">  a la fecha de la apertura de propuestas. </w:t>
      </w:r>
    </w:p>
    <w:p w14:paraId="4B8887EC" w14:textId="77777777" w:rsidR="00C37412" w:rsidRPr="00E4343C" w:rsidRDefault="00C37412" w:rsidP="00C37412">
      <w:pPr>
        <w:ind w:left="1494"/>
        <w:rPr>
          <w:rFonts w:ascii="Montserrat" w:hAnsi="Montserrat"/>
          <w:sz w:val="16"/>
          <w:lang w:val="es-ES_tradnl"/>
        </w:rPr>
      </w:pPr>
    </w:p>
    <w:p w14:paraId="4B8887ED"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 xml:space="preserve">El documento que se adjunte deberá </w:t>
      </w:r>
      <w:proofErr w:type="gramStart"/>
      <w:r w:rsidRPr="00E4343C">
        <w:rPr>
          <w:rFonts w:ascii="Montserrat" w:hAnsi="Montserrat"/>
          <w:sz w:val="16"/>
          <w:lang w:val="es-ES_tradnl"/>
        </w:rPr>
        <w:t>ser  legible</w:t>
      </w:r>
      <w:proofErr w:type="gramEnd"/>
      <w:r w:rsidRPr="00E4343C">
        <w:rPr>
          <w:rFonts w:ascii="Montserrat" w:hAnsi="Montserrat"/>
          <w:sz w:val="16"/>
          <w:lang w:val="es-ES_tradnl"/>
        </w:rPr>
        <w:t xml:space="preserve"> y sin ninguna alteración, no deberá de ir en papel membretado</w:t>
      </w:r>
    </w:p>
    <w:p w14:paraId="4B8887EE" w14:textId="77777777" w:rsidR="00C37412" w:rsidRPr="00E4343C" w:rsidRDefault="00C37412" w:rsidP="00C37412">
      <w:pPr>
        <w:rPr>
          <w:rFonts w:ascii="Montserrat" w:hAnsi="Montserrat"/>
          <w:sz w:val="16"/>
          <w:lang w:val="es-ES_tradnl"/>
        </w:rPr>
      </w:pPr>
    </w:p>
    <w:p w14:paraId="4B8887EF"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 xml:space="preserve">En caso de que el documento no pueda ser validado, por alteraciones al documento original, baja calidad digital del archivo, fechas o letras no legibles no será considerado como válido. </w:t>
      </w:r>
    </w:p>
    <w:p w14:paraId="4B8887F0" w14:textId="77777777" w:rsidR="00C37412" w:rsidRPr="00E4343C" w:rsidRDefault="00C37412" w:rsidP="00C37412">
      <w:pPr>
        <w:ind w:left="1494"/>
        <w:rPr>
          <w:rFonts w:ascii="Montserrat" w:hAnsi="Montserrat"/>
          <w:sz w:val="16"/>
          <w:lang w:val="es-ES_tradnl"/>
        </w:rPr>
      </w:pPr>
    </w:p>
    <w:p w14:paraId="4B8887F1" w14:textId="75A677B1" w:rsidR="00C37412" w:rsidRPr="00E4343C" w:rsidRDefault="00C37412" w:rsidP="00C37412">
      <w:pPr>
        <w:pStyle w:val="TDC1"/>
        <w:numPr>
          <w:ilvl w:val="2"/>
          <w:numId w:val="9"/>
        </w:numPr>
        <w:tabs>
          <w:tab w:val="clear" w:pos="12049"/>
          <w:tab w:val="clear" w:pos="21828"/>
          <w:tab w:val="num" w:pos="-4962"/>
          <w:tab w:val="left" w:pos="1560"/>
        </w:tabs>
        <w:spacing w:after="0"/>
        <w:ind w:left="1560" w:right="0" w:hanging="709"/>
        <w:rPr>
          <w:rFonts w:ascii="Montserrat" w:hAnsi="Montserrat"/>
          <w:sz w:val="16"/>
          <w:lang w:val="es-ES_tradnl"/>
        </w:rPr>
      </w:pPr>
      <w:r w:rsidRPr="00E4343C">
        <w:rPr>
          <w:rFonts w:ascii="Montserrat" w:hAnsi="Montserrat"/>
          <w:sz w:val="16"/>
          <w:lang w:val="es-ES_tradnl"/>
        </w:rPr>
        <w:t xml:space="preserve">El Licitante deberá encontrarse al corriente del pago de sus obligaciones </w:t>
      </w:r>
      <w:proofErr w:type="gramStart"/>
      <w:r w:rsidRPr="00E4343C">
        <w:rPr>
          <w:rFonts w:ascii="Montserrat" w:hAnsi="Montserrat"/>
          <w:sz w:val="16"/>
          <w:lang w:val="es-ES_tradnl"/>
        </w:rPr>
        <w:t>fiscales  en</w:t>
      </w:r>
      <w:proofErr w:type="gramEnd"/>
      <w:r w:rsidRPr="00E4343C">
        <w:rPr>
          <w:rFonts w:ascii="Montserrat" w:hAnsi="Montserrat"/>
          <w:sz w:val="16"/>
          <w:lang w:val="es-ES_tradnl"/>
        </w:rPr>
        <w:t xml:space="preserve"> Materia de Seguridad Social </w:t>
      </w:r>
      <w:r w:rsidR="00372877" w:rsidRPr="00372877">
        <w:rPr>
          <w:rFonts w:ascii="Montserrat" w:hAnsi="Montserrat"/>
          <w:sz w:val="16"/>
          <w:lang w:val="es-ES_tradnl"/>
        </w:rPr>
        <w:t>de conformidad con lo establecido en el acuerdo “ACDO.AS2.HCT.270422/107.P.DIR dictado por el H. Consejo Técnico en la sesión ordinaria celebrada el 27 de Abril de 2022, relativo a las Reglas para la obtención de la “Opinión de Cumplimiento de Obligaciones Fiscales en Materia de Seguridad Social” publicadas en el Diario Oficial de la Federación el 22 de Septiembre de 2022</w:t>
      </w:r>
      <w:r w:rsidRPr="00E4343C">
        <w:rPr>
          <w:rFonts w:ascii="Montserrat" w:hAnsi="Montserrat"/>
          <w:sz w:val="16"/>
          <w:lang w:val="es-ES_tradnl"/>
        </w:rPr>
        <w:t xml:space="preserve">. Debiendo </w:t>
      </w:r>
      <w:proofErr w:type="gramStart"/>
      <w:r w:rsidRPr="00E4343C">
        <w:rPr>
          <w:rFonts w:ascii="Montserrat" w:hAnsi="Montserrat"/>
          <w:sz w:val="16"/>
          <w:lang w:val="es-ES_tradnl"/>
        </w:rPr>
        <w:t>presentar  “</w:t>
      </w:r>
      <w:proofErr w:type="gramEnd"/>
      <w:r w:rsidRPr="00E4343C">
        <w:rPr>
          <w:rFonts w:ascii="Montserrat" w:hAnsi="Montserrat"/>
          <w:sz w:val="16"/>
          <w:lang w:val="es-ES_tradnl"/>
        </w:rPr>
        <w:t xml:space="preserve">Opinión de Cumplimiento de Obligaciones Fiscales en Materia de Seguridad Social” vigente y positiva a la fecha de la apertura de propuestas. </w:t>
      </w:r>
    </w:p>
    <w:p w14:paraId="4B8887F2" w14:textId="77777777" w:rsidR="00C37412" w:rsidRPr="00E4343C" w:rsidRDefault="00C37412" w:rsidP="00C37412">
      <w:pPr>
        <w:ind w:left="1494"/>
        <w:rPr>
          <w:rFonts w:ascii="Montserrat" w:hAnsi="Montserrat"/>
          <w:sz w:val="16"/>
          <w:lang w:val="es-ES_tradnl"/>
        </w:rPr>
      </w:pPr>
    </w:p>
    <w:p w14:paraId="4B8887F3"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 xml:space="preserve">El documento que se adjunte deberá </w:t>
      </w:r>
      <w:proofErr w:type="gramStart"/>
      <w:r w:rsidRPr="00E4343C">
        <w:rPr>
          <w:rFonts w:ascii="Montserrat" w:hAnsi="Montserrat"/>
          <w:sz w:val="16"/>
          <w:lang w:val="es-ES_tradnl"/>
        </w:rPr>
        <w:t>ser  legible</w:t>
      </w:r>
      <w:proofErr w:type="gramEnd"/>
      <w:r w:rsidRPr="00E4343C">
        <w:rPr>
          <w:rFonts w:ascii="Montserrat" w:hAnsi="Montserrat"/>
          <w:sz w:val="16"/>
          <w:lang w:val="es-ES_tradnl"/>
        </w:rPr>
        <w:t xml:space="preserve"> y sin ninguna alteración, no deberá de ir en papel membretado</w:t>
      </w:r>
    </w:p>
    <w:p w14:paraId="4B8887F4" w14:textId="77777777" w:rsidR="00C37412" w:rsidRPr="00E4343C" w:rsidRDefault="00C37412" w:rsidP="00C37412">
      <w:pPr>
        <w:ind w:left="1494"/>
        <w:rPr>
          <w:rFonts w:ascii="Montserrat" w:hAnsi="Montserrat"/>
          <w:sz w:val="16"/>
          <w:lang w:val="es-ES_tradnl"/>
        </w:rPr>
      </w:pPr>
    </w:p>
    <w:p w14:paraId="4B8887F5"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En caso de que el documento no pueda ser validado, por alteraciones al documento original, baja calidad digital del archivo, fechas o letras no legibles no será considerado como válido.</w:t>
      </w:r>
    </w:p>
    <w:p w14:paraId="4B8887F6" w14:textId="6A732996" w:rsidR="00C37412" w:rsidRPr="00E4343C" w:rsidRDefault="00C37412" w:rsidP="00C37412">
      <w:pPr>
        <w:pStyle w:val="TDC1"/>
        <w:numPr>
          <w:ilvl w:val="2"/>
          <w:numId w:val="9"/>
        </w:numPr>
        <w:tabs>
          <w:tab w:val="clear" w:pos="12049"/>
          <w:tab w:val="clear" w:pos="21828"/>
          <w:tab w:val="num" w:pos="-4962"/>
          <w:tab w:val="left" w:pos="1560"/>
        </w:tabs>
        <w:spacing w:after="0"/>
        <w:ind w:left="1560" w:right="0" w:hanging="709"/>
        <w:rPr>
          <w:rFonts w:ascii="Montserrat" w:hAnsi="Montserrat"/>
          <w:sz w:val="16"/>
          <w:lang w:val="es-ES_tradnl"/>
        </w:rPr>
      </w:pPr>
      <w:r w:rsidRPr="00E4343C">
        <w:rPr>
          <w:rFonts w:ascii="Montserrat" w:hAnsi="Montserrat"/>
          <w:sz w:val="16"/>
          <w:lang w:val="es-ES_tradnl"/>
        </w:rPr>
        <w:t>El Licitante deberá encontrarse al corriente del pago de sus obligaciones fiscales En Materia De Aportaciones Patronales Y Entero De Descuentos, con el</w:t>
      </w:r>
      <w:r w:rsidRPr="00E4343C">
        <w:rPr>
          <w:rFonts w:ascii="Montserrat" w:hAnsi="Montserrat"/>
          <w:i/>
          <w:iCs/>
          <w:sz w:val="16"/>
          <w:lang w:val="es-ES"/>
        </w:rPr>
        <w:t xml:space="preserve"> </w:t>
      </w:r>
      <w:r w:rsidRPr="00E4343C">
        <w:rPr>
          <w:rFonts w:ascii="Montserrat" w:hAnsi="Montserrat"/>
          <w:sz w:val="16"/>
          <w:lang w:val="es-ES_tradnl"/>
        </w:rPr>
        <w:t xml:space="preserve">Instituto del Fondo Nacional de la Vivienda para los Trabajadores, </w:t>
      </w:r>
      <w:r w:rsidR="00FB7B15" w:rsidRPr="00FB7B15">
        <w:rPr>
          <w:rFonts w:ascii="Montserrat" w:hAnsi="Montserrat"/>
          <w:sz w:val="16"/>
          <w:lang w:val="es-ES_tradnl"/>
        </w:rPr>
        <w:t>en los términos del “ACUERDO del H. Consejo de Administración del Instituto del Fondo Nacional de la Vivienda para los Trabajadores por el que se emiten las Reglas para la obtención de la constancia de situación fiscal en materia de aportaciones patronales y entero de amortizaciones” publicado en el Diario Oficial de la Federación el 28 de junio del 2017</w:t>
      </w:r>
      <w:r w:rsidRPr="00E4343C">
        <w:rPr>
          <w:rFonts w:ascii="Montserrat" w:hAnsi="Montserrat"/>
          <w:sz w:val="16"/>
          <w:lang w:val="es-ES_tradnl"/>
        </w:rPr>
        <w:t xml:space="preserve">. Debiendo de presentar “Constancia </w:t>
      </w:r>
      <w:r w:rsidR="00121468" w:rsidRPr="00E4343C">
        <w:rPr>
          <w:rFonts w:ascii="Montserrat" w:hAnsi="Montserrat"/>
          <w:sz w:val="16"/>
          <w:lang w:val="es-ES_tradnl"/>
        </w:rPr>
        <w:t xml:space="preserve">de </w:t>
      </w:r>
      <w:r w:rsidRPr="00E4343C">
        <w:rPr>
          <w:rFonts w:ascii="Montserrat" w:hAnsi="Montserrat"/>
          <w:sz w:val="16"/>
          <w:lang w:val="es-ES_tradnl"/>
        </w:rPr>
        <w:t xml:space="preserve">Situación Fiscal </w:t>
      </w:r>
      <w:r w:rsidR="00121468" w:rsidRPr="00E4343C">
        <w:rPr>
          <w:rFonts w:ascii="Montserrat" w:hAnsi="Montserrat"/>
          <w:sz w:val="16"/>
          <w:lang w:val="es-ES_tradnl"/>
        </w:rPr>
        <w:t xml:space="preserve">en </w:t>
      </w:r>
      <w:r w:rsidRPr="00E4343C">
        <w:rPr>
          <w:rFonts w:ascii="Montserrat" w:hAnsi="Montserrat"/>
          <w:sz w:val="16"/>
          <w:lang w:val="es-ES_tradnl"/>
        </w:rPr>
        <w:t xml:space="preserve">Materia </w:t>
      </w:r>
      <w:r w:rsidR="00121468" w:rsidRPr="00E4343C">
        <w:rPr>
          <w:rFonts w:ascii="Montserrat" w:hAnsi="Montserrat"/>
          <w:sz w:val="16"/>
          <w:lang w:val="es-ES_tradnl"/>
        </w:rPr>
        <w:t xml:space="preserve">de </w:t>
      </w:r>
      <w:r w:rsidRPr="00E4343C">
        <w:rPr>
          <w:rFonts w:ascii="Montserrat" w:hAnsi="Montserrat"/>
          <w:sz w:val="16"/>
          <w:lang w:val="es-ES_tradnl"/>
        </w:rPr>
        <w:t xml:space="preserve">Aportaciones Patronales </w:t>
      </w:r>
      <w:r w:rsidR="00121468" w:rsidRPr="00E4343C">
        <w:rPr>
          <w:rFonts w:ascii="Montserrat" w:hAnsi="Montserrat"/>
          <w:sz w:val="16"/>
          <w:lang w:val="es-ES_tradnl"/>
        </w:rPr>
        <w:t>y</w:t>
      </w:r>
      <w:r w:rsidRPr="00E4343C">
        <w:rPr>
          <w:rFonts w:ascii="Montserrat" w:hAnsi="Montserrat"/>
          <w:sz w:val="16"/>
          <w:lang w:val="es-ES_tradnl"/>
        </w:rPr>
        <w:t xml:space="preserve"> Entero </w:t>
      </w:r>
      <w:r w:rsidR="00121468" w:rsidRPr="00E4343C">
        <w:rPr>
          <w:rFonts w:ascii="Montserrat" w:hAnsi="Montserrat"/>
          <w:sz w:val="16"/>
          <w:lang w:val="es-ES_tradnl"/>
        </w:rPr>
        <w:t xml:space="preserve">de </w:t>
      </w:r>
      <w:r w:rsidRPr="00E4343C">
        <w:rPr>
          <w:rFonts w:ascii="Montserrat" w:hAnsi="Montserrat"/>
          <w:sz w:val="16"/>
          <w:lang w:val="es-ES_tradnl"/>
        </w:rPr>
        <w:t xml:space="preserve">Descuentos”, </w:t>
      </w:r>
      <w:r w:rsidR="00121468" w:rsidRPr="00E4343C">
        <w:rPr>
          <w:rFonts w:ascii="Montserrat" w:hAnsi="Montserrat"/>
          <w:sz w:val="16"/>
          <w:lang w:val="es-ES_tradnl"/>
        </w:rPr>
        <w:t xml:space="preserve">emitida por </w:t>
      </w:r>
      <w:r w:rsidRPr="00E4343C">
        <w:rPr>
          <w:rFonts w:ascii="Montserrat" w:hAnsi="Montserrat"/>
          <w:sz w:val="16"/>
          <w:lang w:val="es-ES_tradnl"/>
        </w:rPr>
        <w:t xml:space="preserve">INFONAVIT” </w:t>
      </w:r>
      <w:r w:rsidRPr="00E4343C">
        <w:rPr>
          <w:rFonts w:ascii="Montserrat" w:hAnsi="Montserrat"/>
          <w:bCs/>
          <w:sz w:val="16"/>
          <w:lang w:val="es-ES_tradnl"/>
        </w:rPr>
        <w:t xml:space="preserve">vigente y </w:t>
      </w:r>
      <w:proofErr w:type="gramStart"/>
      <w:r w:rsidRPr="00E4343C">
        <w:rPr>
          <w:rFonts w:ascii="Montserrat" w:hAnsi="Montserrat"/>
          <w:bCs/>
          <w:sz w:val="16"/>
          <w:lang w:val="es-ES_tradnl"/>
        </w:rPr>
        <w:t>positiva</w:t>
      </w:r>
      <w:r w:rsidRPr="00E4343C">
        <w:rPr>
          <w:rFonts w:ascii="Montserrat" w:hAnsi="Montserrat"/>
          <w:sz w:val="16"/>
          <w:lang w:val="es-ES_tradnl"/>
        </w:rPr>
        <w:t xml:space="preserve">  a</w:t>
      </w:r>
      <w:proofErr w:type="gramEnd"/>
      <w:r w:rsidRPr="00E4343C">
        <w:rPr>
          <w:rFonts w:ascii="Montserrat" w:hAnsi="Montserrat"/>
          <w:sz w:val="16"/>
          <w:lang w:val="es-ES_tradnl"/>
        </w:rPr>
        <w:t xml:space="preserve"> la fecha de la apertura de propuestas. </w:t>
      </w:r>
    </w:p>
    <w:p w14:paraId="4B8887F7" w14:textId="77777777" w:rsidR="00C37412" w:rsidRPr="00E4343C" w:rsidRDefault="00C37412" w:rsidP="00C37412">
      <w:pPr>
        <w:ind w:left="1494"/>
        <w:rPr>
          <w:rFonts w:ascii="Montserrat" w:hAnsi="Montserrat"/>
          <w:sz w:val="16"/>
          <w:lang w:val="es-ES_tradnl"/>
        </w:rPr>
      </w:pPr>
    </w:p>
    <w:p w14:paraId="4B8887F8"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 xml:space="preserve">El documento que se adjunte deberá </w:t>
      </w:r>
      <w:proofErr w:type="gramStart"/>
      <w:r w:rsidRPr="00E4343C">
        <w:rPr>
          <w:rFonts w:ascii="Montserrat" w:hAnsi="Montserrat"/>
          <w:sz w:val="16"/>
          <w:lang w:val="es-ES_tradnl"/>
        </w:rPr>
        <w:t>ser  legible</w:t>
      </w:r>
      <w:proofErr w:type="gramEnd"/>
      <w:r w:rsidRPr="00E4343C">
        <w:rPr>
          <w:rFonts w:ascii="Montserrat" w:hAnsi="Montserrat"/>
          <w:sz w:val="16"/>
          <w:lang w:val="es-ES_tradnl"/>
        </w:rPr>
        <w:t xml:space="preserve"> y sin ninguna alteración, no deberá de ir en papel membretado</w:t>
      </w:r>
    </w:p>
    <w:p w14:paraId="4B8887F9" w14:textId="77777777" w:rsidR="00C37412" w:rsidRPr="00E4343C" w:rsidRDefault="00C37412" w:rsidP="00C37412">
      <w:pPr>
        <w:ind w:left="1494"/>
        <w:rPr>
          <w:rFonts w:ascii="Montserrat" w:hAnsi="Montserrat"/>
          <w:sz w:val="16"/>
          <w:lang w:val="es-ES_tradnl"/>
        </w:rPr>
      </w:pPr>
    </w:p>
    <w:p w14:paraId="4B8887FA" w14:textId="77777777" w:rsidR="00C37412" w:rsidRPr="00E4343C" w:rsidRDefault="00C37412" w:rsidP="00C37412">
      <w:pPr>
        <w:ind w:left="1494"/>
        <w:rPr>
          <w:rFonts w:ascii="Montserrat" w:hAnsi="Montserrat"/>
          <w:sz w:val="16"/>
          <w:lang w:val="es-ES_tradnl"/>
        </w:rPr>
      </w:pPr>
      <w:r w:rsidRPr="00E4343C">
        <w:rPr>
          <w:rFonts w:ascii="Montserrat" w:hAnsi="Montserrat"/>
          <w:sz w:val="16"/>
          <w:lang w:val="es-ES_tradnl"/>
        </w:rPr>
        <w:t xml:space="preserve">En caso de que el documento no pueda ser validado, por alteraciones al documento original, baja calidad digital del archivo, fechas o letras no legibles no será considerado como válido. </w:t>
      </w:r>
    </w:p>
    <w:p w14:paraId="4B8887FB" w14:textId="77777777" w:rsidR="00C37412" w:rsidRPr="00E4343C" w:rsidRDefault="00C37412" w:rsidP="00C37412">
      <w:pPr>
        <w:ind w:left="1494"/>
        <w:rPr>
          <w:rFonts w:ascii="Montserrat" w:hAnsi="Montserrat"/>
          <w:sz w:val="16"/>
          <w:lang w:val="es-ES_tradnl"/>
        </w:rPr>
      </w:pPr>
    </w:p>
    <w:p w14:paraId="4B8887FC" w14:textId="77777777" w:rsidR="00FE7713" w:rsidRPr="00E4343C" w:rsidRDefault="00FE7713" w:rsidP="00D522C4">
      <w:pPr>
        <w:pStyle w:val="TDC1"/>
        <w:tabs>
          <w:tab w:val="clear" w:pos="12049"/>
          <w:tab w:val="clear" w:pos="21828"/>
        </w:tabs>
        <w:spacing w:after="0"/>
        <w:ind w:left="851" w:right="0"/>
        <w:rPr>
          <w:rFonts w:ascii="Montserrat" w:hAnsi="Montserrat"/>
          <w:bCs/>
          <w:spacing w:val="0"/>
          <w:sz w:val="16"/>
        </w:rPr>
      </w:pPr>
      <w:r w:rsidRPr="00E4343C">
        <w:rPr>
          <w:rFonts w:ascii="Montserrat" w:hAnsi="Montserrat"/>
          <w:bCs/>
          <w:spacing w:val="0"/>
          <w:sz w:val="16"/>
        </w:rPr>
        <w:t xml:space="preserve">Tratándose de presentación de proposiciones en forma conjunta, cada uno de los participantes deberá acreditar de manera individual, todos y cada uno de los requisitos señalados en el presente numeral, además de </w:t>
      </w:r>
      <w:r w:rsidR="00900158" w:rsidRPr="00E4343C">
        <w:rPr>
          <w:rFonts w:ascii="Montserrat" w:hAnsi="Montserrat"/>
          <w:bCs/>
          <w:spacing w:val="0"/>
          <w:sz w:val="16"/>
        </w:rPr>
        <w:t>adjuntar</w:t>
      </w:r>
      <w:r w:rsidRPr="00E4343C">
        <w:rPr>
          <w:rFonts w:ascii="Montserrat" w:hAnsi="Montserrat"/>
          <w:bCs/>
          <w:spacing w:val="0"/>
          <w:sz w:val="16"/>
        </w:rPr>
        <w:t xml:space="preserve"> copia del convenio a que se refiere el numeral </w:t>
      </w:r>
      <w:r w:rsidR="00CB049C" w:rsidRPr="00E4343C">
        <w:rPr>
          <w:rFonts w:ascii="Montserrat" w:hAnsi="Montserrat"/>
          <w:bCs/>
          <w:spacing w:val="0"/>
          <w:sz w:val="16"/>
        </w:rPr>
        <w:t>II.13.</w:t>
      </w:r>
      <w:r w:rsidR="001864D8" w:rsidRPr="00E4343C">
        <w:rPr>
          <w:rFonts w:ascii="Montserrat" w:hAnsi="Montserrat"/>
          <w:bCs/>
          <w:spacing w:val="0"/>
          <w:sz w:val="16"/>
        </w:rPr>
        <w:t>22</w:t>
      </w:r>
      <w:r w:rsidR="008510F3" w:rsidRPr="00E4343C">
        <w:rPr>
          <w:rFonts w:ascii="Montserrat" w:hAnsi="Montserrat"/>
          <w:bCs/>
          <w:spacing w:val="0"/>
          <w:sz w:val="16"/>
        </w:rPr>
        <w:t>,</w:t>
      </w:r>
      <w:r w:rsidRPr="00E4343C">
        <w:rPr>
          <w:rFonts w:ascii="Montserrat" w:hAnsi="Montserrat"/>
          <w:bCs/>
          <w:spacing w:val="0"/>
          <w:sz w:val="16"/>
        </w:rPr>
        <w:t xml:space="preserve"> de la presente convocatoria, a través del representante común que designen.</w:t>
      </w:r>
    </w:p>
    <w:p w14:paraId="4B8887FD" w14:textId="77777777" w:rsidR="003F4BC5" w:rsidRPr="00E4343C" w:rsidRDefault="00C37412" w:rsidP="00C37412">
      <w:pPr>
        <w:rPr>
          <w:sz w:val="16"/>
        </w:rPr>
      </w:pPr>
      <w:r w:rsidRPr="00E4343C">
        <w:rPr>
          <w:sz w:val="16"/>
        </w:rPr>
        <w:t xml:space="preserve"> </w:t>
      </w:r>
    </w:p>
    <w:p w14:paraId="4B8887FE" w14:textId="77777777" w:rsidR="003F4BC5" w:rsidRPr="00E4343C" w:rsidRDefault="003F4BC5" w:rsidP="003F4BC5">
      <w:pPr>
        <w:ind w:hanging="283"/>
        <w:rPr>
          <w:rFonts w:ascii="Montserrat" w:hAnsi="Montserrat"/>
          <w:sz w:val="16"/>
        </w:rPr>
      </w:pPr>
      <w:r w:rsidRPr="00E4343C">
        <w:rPr>
          <w:rFonts w:ascii="Montserrat" w:hAnsi="Montserrat"/>
          <w:sz w:val="16"/>
        </w:rPr>
        <w:t>Lo anterior, independiente de la zona en que decidan participar.</w:t>
      </w:r>
    </w:p>
    <w:p w14:paraId="4B8887FF" w14:textId="77777777" w:rsidR="003F4BC5" w:rsidRPr="00E4343C" w:rsidRDefault="003F4BC5" w:rsidP="003F4BC5">
      <w:pPr>
        <w:ind w:hanging="283"/>
        <w:rPr>
          <w:rFonts w:ascii="Montserrat" w:hAnsi="Montserrat"/>
          <w:sz w:val="16"/>
        </w:rPr>
      </w:pPr>
    </w:p>
    <w:p w14:paraId="4B888800"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Documentación técnica y económica</w:t>
      </w:r>
      <w:r w:rsidR="00C672C4" w:rsidRPr="00E4343C">
        <w:rPr>
          <w:rFonts w:ascii="Montserrat" w:hAnsi="Montserrat"/>
          <w:spacing w:val="0"/>
          <w:sz w:val="16"/>
        </w:rPr>
        <w:t xml:space="preserve"> de la proposición</w:t>
      </w:r>
      <w:r w:rsidRPr="00E4343C">
        <w:rPr>
          <w:rFonts w:ascii="Montserrat" w:hAnsi="Montserrat"/>
          <w:spacing w:val="0"/>
          <w:sz w:val="16"/>
        </w:rPr>
        <w:t>.</w:t>
      </w:r>
    </w:p>
    <w:p w14:paraId="4B888801" w14:textId="77777777" w:rsidR="00867C7B" w:rsidRPr="00E4343C" w:rsidRDefault="00867C7B" w:rsidP="00D522C4">
      <w:pPr>
        <w:spacing w:before="120"/>
        <w:ind w:left="851"/>
        <w:rPr>
          <w:rFonts w:ascii="Montserrat" w:hAnsi="Montserrat"/>
          <w:sz w:val="16"/>
        </w:rPr>
      </w:pPr>
      <w:r w:rsidRPr="00E4343C">
        <w:rPr>
          <w:rFonts w:ascii="Montserrat" w:hAnsi="Montserrat"/>
          <w:sz w:val="16"/>
        </w:rPr>
        <w:t xml:space="preserve">La proposición deberá </w:t>
      </w:r>
      <w:r w:rsidR="00B56F46" w:rsidRPr="00E4343C">
        <w:rPr>
          <w:rFonts w:ascii="Montserrat" w:hAnsi="Montserrat"/>
          <w:sz w:val="16"/>
        </w:rPr>
        <w:t xml:space="preserve">dirigirla ARC y </w:t>
      </w:r>
      <w:r w:rsidRPr="00E4343C">
        <w:rPr>
          <w:rFonts w:ascii="Montserrat" w:hAnsi="Montserrat"/>
          <w:sz w:val="16"/>
        </w:rPr>
        <w:t>presentarse en idioma español.</w:t>
      </w:r>
    </w:p>
    <w:p w14:paraId="4B888802" w14:textId="77777777" w:rsidR="00867C7B" w:rsidRPr="00E4343C" w:rsidRDefault="00867C7B" w:rsidP="00D522C4">
      <w:pPr>
        <w:spacing w:before="120"/>
        <w:ind w:left="851"/>
        <w:rPr>
          <w:rFonts w:ascii="Montserrat" w:hAnsi="Montserrat"/>
          <w:sz w:val="16"/>
        </w:rPr>
      </w:pPr>
      <w:r w:rsidRPr="00E4343C">
        <w:rPr>
          <w:rFonts w:ascii="Montserrat" w:hAnsi="Montserrat"/>
          <w:sz w:val="16"/>
        </w:rPr>
        <w:lastRenderedPageBreak/>
        <w:t xml:space="preserve">En caso de que los equipos de instalación permanente requieran folletos, catálogos y/o fotografías, instructivos o manuales de uso para corroborar las especificaciones, características y calidad de </w:t>
      </w:r>
      <w:proofErr w:type="gramStart"/>
      <w:r w:rsidRPr="00E4343C">
        <w:rPr>
          <w:rFonts w:ascii="Montserrat" w:hAnsi="Montserrat"/>
          <w:sz w:val="16"/>
        </w:rPr>
        <w:t>los mismos</w:t>
      </w:r>
      <w:proofErr w:type="gramEnd"/>
      <w:r w:rsidRPr="00E4343C">
        <w:rPr>
          <w:rFonts w:ascii="Montserrat" w:hAnsi="Montserrat"/>
          <w:sz w:val="16"/>
        </w:rPr>
        <w:t>, éstos podrán presentarse en el idioma del país de origen de los bienes, acompañados de una traducción simple al español.</w:t>
      </w:r>
    </w:p>
    <w:p w14:paraId="4B888803" w14:textId="77777777" w:rsidR="00867C7B" w:rsidRPr="00E4343C" w:rsidRDefault="00867C7B" w:rsidP="00D522C4">
      <w:pPr>
        <w:spacing w:before="120"/>
        <w:ind w:left="851"/>
        <w:rPr>
          <w:rFonts w:ascii="Montserrat" w:hAnsi="Montserrat"/>
          <w:sz w:val="16"/>
        </w:rPr>
      </w:pPr>
      <w:r w:rsidRPr="00E4343C">
        <w:rPr>
          <w:rFonts w:ascii="Montserrat" w:hAnsi="Montserrat"/>
          <w:sz w:val="16"/>
        </w:rPr>
        <w:t xml:space="preserve">Los documentos que los licitantes deberán </w:t>
      </w:r>
      <w:r w:rsidR="001A4FD0" w:rsidRPr="00E4343C">
        <w:rPr>
          <w:rFonts w:ascii="Montserrat" w:hAnsi="Montserrat"/>
          <w:sz w:val="16"/>
        </w:rPr>
        <w:t>adjuntar</w:t>
      </w:r>
      <w:r w:rsidR="00C62DF1" w:rsidRPr="00E4343C">
        <w:rPr>
          <w:rFonts w:ascii="Montserrat" w:hAnsi="Montserrat"/>
          <w:sz w:val="16"/>
        </w:rPr>
        <w:t xml:space="preserve"> en el </w:t>
      </w:r>
      <w:proofErr w:type="gramStart"/>
      <w:r w:rsidR="00C62DF1" w:rsidRPr="00E4343C">
        <w:rPr>
          <w:rFonts w:ascii="Montserrat" w:hAnsi="Montserrat"/>
          <w:sz w:val="16"/>
        </w:rPr>
        <w:t xml:space="preserve">apartado </w:t>
      </w:r>
      <w:r w:rsidR="001A4FD0" w:rsidRPr="00E4343C">
        <w:rPr>
          <w:rFonts w:ascii="Montserrat" w:hAnsi="Montserrat"/>
          <w:sz w:val="16"/>
        </w:rPr>
        <w:t xml:space="preserve"> </w:t>
      </w:r>
      <w:r w:rsidR="00C62DF1" w:rsidRPr="00E4343C">
        <w:rPr>
          <w:rFonts w:ascii="Montserrat" w:hAnsi="Montserrat"/>
          <w:sz w:val="16"/>
        </w:rPr>
        <w:t>“</w:t>
      </w:r>
      <w:proofErr w:type="gramEnd"/>
      <w:r w:rsidR="00C62DF1" w:rsidRPr="00E4343C">
        <w:rPr>
          <w:rFonts w:ascii="Montserrat" w:hAnsi="Montserrat"/>
          <w:i/>
          <w:sz w:val="16"/>
        </w:rPr>
        <w:t>Requerimiento Técnico / Legal”</w:t>
      </w:r>
      <w:r w:rsidR="00C62DF1" w:rsidRPr="00E4343C">
        <w:rPr>
          <w:rFonts w:ascii="Montserrat" w:hAnsi="Montserrat"/>
          <w:sz w:val="16"/>
        </w:rPr>
        <w:t xml:space="preserve">  </w:t>
      </w:r>
      <w:r w:rsidR="00C62DF1" w:rsidRPr="00E4343C">
        <w:rPr>
          <w:rFonts w:ascii="Montserrat" w:hAnsi="Montserrat"/>
          <w:i/>
          <w:sz w:val="16"/>
        </w:rPr>
        <w:t>Documentación técnica y económica de la proposición</w:t>
      </w:r>
      <w:r w:rsidRPr="00E4343C">
        <w:rPr>
          <w:rFonts w:ascii="Montserrat" w:hAnsi="Montserrat"/>
          <w:i/>
          <w:sz w:val="16"/>
        </w:rPr>
        <w:t xml:space="preserve"> </w:t>
      </w:r>
      <w:r w:rsidR="00C62DF1" w:rsidRPr="00E4343C">
        <w:rPr>
          <w:rFonts w:ascii="Montserrat" w:hAnsi="Montserrat"/>
          <w:i/>
          <w:sz w:val="16"/>
        </w:rPr>
        <w:t xml:space="preserve"> </w:t>
      </w:r>
      <w:r w:rsidR="00C62DF1" w:rsidRPr="00E4343C">
        <w:rPr>
          <w:rFonts w:ascii="Montserrat" w:hAnsi="Montserrat"/>
          <w:sz w:val="16"/>
        </w:rPr>
        <w:t xml:space="preserve">en el  Portal de </w:t>
      </w:r>
      <w:proofErr w:type="spellStart"/>
      <w:r w:rsidR="00C62DF1" w:rsidRPr="00E4343C">
        <w:rPr>
          <w:rFonts w:ascii="Montserrat" w:hAnsi="Montserrat"/>
          <w:sz w:val="16"/>
        </w:rPr>
        <w:t>Compranet</w:t>
      </w:r>
      <w:proofErr w:type="spellEnd"/>
      <w:r w:rsidR="00C62DF1" w:rsidRPr="00E4343C">
        <w:rPr>
          <w:rFonts w:ascii="Montserrat" w:hAnsi="Montserrat"/>
          <w:sz w:val="16"/>
        </w:rPr>
        <w:t xml:space="preserve"> </w:t>
      </w:r>
      <w:r w:rsidRPr="00E4343C">
        <w:rPr>
          <w:rFonts w:ascii="Montserrat" w:hAnsi="Montserrat"/>
          <w:sz w:val="16"/>
        </w:rPr>
        <w:t>son los siguientes:</w:t>
      </w:r>
    </w:p>
    <w:p w14:paraId="4B888804" w14:textId="77777777" w:rsidR="00FE7713" w:rsidRPr="00BE138F" w:rsidRDefault="00867C7B" w:rsidP="00E655BF">
      <w:pPr>
        <w:pStyle w:val="TDC1"/>
        <w:numPr>
          <w:ilvl w:val="2"/>
          <w:numId w:val="9"/>
        </w:numPr>
        <w:tabs>
          <w:tab w:val="clear" w:pos="12049"/>
          <w:tab w:val="clear" w:pos="21828"/>
          <w:tab w:val="num" w:pos="-7371"/>
          <w:tab w:val="left" w:pos="851"/>
        </w:tabs>
        <w:spacing w:after="0"/>
        <w:ind w:left="1560" w:right="0" w:hanging="1276"/>
        <w:rPr>
          <w:rFonts w:ascii="Montserrat" w:hAnsi="Montserrat"/>
          <w:b/>
          <w:bCs/>
          <w:spacing w:val="0"/>
          <w:sz w:val="16"/>
        </w:rPr>
      </w:pPr>
      <w:r w:rsidRPr="00E655BF">
        <w:rPr>
          <w:rFonts w:ascii="Montserrat" w:hAnsi="Montserrat"/>
          <w:bCs/>
          <w:spacing w:val="0"/>
          <w:sz w:val="16"/>
        </w:rPr>
        <w:t xml:space="preserve">Manifestación escrita bajo protesta de decir verdad de conocer el sitio de realización de los trabajos </w:t>
      </w:r>
      <w:r w:rsidR="00E35DC3" w:rsidRPr="00E655BF">
        <w:rPr>
          <w:rFonts w:ascii="Montserrat" w:hAnsi="Montserrat"/>
          <w:bCs/>
          <w:spacing w:val="0"/>
          <w:sz w:val="16"/>
        </w:rPr>
        <w:t>(Anexo </w:t>
      </w:r>
      <w:r w:rsidRPr="00E655BF">
        <w:rPr>
          <w:rFonts w:ascii="Montserrat" w:hAnsi="Montserrat"/>
          <w:bCs/>
          <w:spacing w:val="0"/>
          <w:sz w:val="16"/>
        </w:rPr>
        <w:t>1).</w:t>
      </w:r>
      <w:r w:rsidR="00E655BF">
        <w:rPr>
          <w:rFonts w:ascii="Montserrat" w:hAnsi="Montserrat"/>
          <w:bCs/>
          <w:spacing w:val="0"/>
          <w:sz w:val="16"/>
        </w:rPr>
        <w:t xml:space="preserve"> </w:t>
      </w:r>
      <w:proofErr w:type="gramStart"/>
      <w:r w:rsidR="00E655BF" w:rsidRPr="00BE138F">
        <w:rPr>
          <w:rFonts w:ascii="Montserrat" w:hAnsi="Montserrat"/>
          <w:b/>
          <w:bCs/>
          <w:spacing w:val="0"/>
          <w:sz w:val="16"/>
        </w:rPr>
        <w:t>( El</w:t>
      </w:r>
      <w:proofErr w:type="gramEnd"/>
      <w:r w:rsidR="00E655BF" w:rsidRPr="00BE138F">
        <w:rPr>
          <w:rFonts w:ascii="Montserrat" w:hAnsi="Montserrat"/>
          <w:b/>
          <w:bCs/>
          <w:spacing w:val="0"/>
          <w:sz w:val="16"/>
        </w:rPr>
        <w:t xml:space="preserve"> presente requisito no aplica para la presente licitación ya que no se realizara </w:t>
      </w:r>
      <w:r w:rsidR="00BE138F" w:rsidRPr="00BE138F">
        <w:rPr>
          <w:rFonts w:ascii="Montserrat" w:hAnsi="Montserrat"/>
          <w:b/>
          <w:bCs/>
          <w:spacing w:val="0"/>
          <w:sz w:val="16"/>
        </w:rPr>
        <w:t>visita a las instalaciones)</w:t>
      </w:r>
    </w:p>
    <w:p w14:paraId="4B888805" w14:textId="77777777" w:rsidR="00E655BF" w:rsidRPr="00E655BF" w:rsidRDefault="00E655BF" w:rsidP="00E655BF"/>
    <w:p w14:paraId="4B888806" w14:textId="77777777" w:rsidR="00FE7713" w:rsidRPr="00E4343C" w:rsidRDefault="00FE7713" w:rsidP="00E655BF">
      <w:pPr>
        <w:pStyle w:val="TDC1"/>
        <w:numPr>
          <w:ilvl w:val="2"/>
          <w:numId w:val="9"/>
        </w:numPr>
        <w:tabs>
          <w:tab w:val="clear" w:pos="12049"/>
          <w:tab w:val="clear" w:pos="21828"/>
          <w:tab w:val="num" w:pos="-7371"/>
          <w:tab w:val="left" w:pos="851"/>
        </w:tabs>
        <w:spacing w:after="0"/>
        <w:ind w:left="851" w:right="0" w:hanging="567"/>
        <w:rPr>
          <w:rFonts w:ascii="Montserrat" w:hAnsi="Montserrat"/>
          <w:bCs/>
          <w:spacing w:val="0"/>
          <w:sz w:val="16"/>
        </w:rPr>
      </w:pPr>
      <w:r w:rsidRPr="00E4343C">
        <w:rPr>
          <w:rFonts w:ascii="Montserrat" w:hAnsi="Montserrat"/>
          <w:bCs/>
          <w:spacing w:val="0"/>
          <w:sz w:val="16"/>
        </w:rPr>
        <w:t xml:space="preserve">Descripción de la planeación integral </w:t>
      </w:r>
      <w:r w:rsidR="00302DE5" w:rsidRPr="00E4343C">
        <w:rPr>
          <w:rFonts w:ascii="Montserrat" w:hAnsi="Montserrat"/>
          <w:bCs/>
          <w:spacing w:val="0"/>
          <w:sz w:val="16"/>
        </w:rPr>
        <w:t xml:space="preserve">que el licitante propone </w:t>
      </w:r>
      <w:r w:rsidRPr="00E4343C">
        <w:rPr>
          <w:rFonts w:ascii="Montserrat" w:hAnsi="Montserrat"/>
          <w:bCs/>
          <w:spacing w:val="0"/>
          <w:sz w:val="16"/>
        </w:rPr>
        <w:t xml:space="preserve">para la realización </w:t>
      </w:r>
      <w:r w:rsidR="00C42172" w:rsidRPr="00E4343C">
        <w:rPr>
          <w:rFonts w:ascii="Montserrat" w:hAnsi="Montserrat"/>
          <w:bCs/>
          <w:spacing w:val="0"/>
          <w:sz w:val="16"/>
        </w:rPr>
        <w:t>de</w:t>
      </w:r>
      <w:r w:rsidR="00302DE5" w:rsidRPr="00E4343C">
        <w:rPr>
          <w:rFonts w:ascii="Montserrat" w:hAnsi="Montserrat"/>
          <w:bCs/>
          <w:spacing w:val="0"/>
          <w:sz w:val="16"/>
        </w:rPr>
        <w:t xml:space="preserve"> </w:t>
      </w:r>
      <w:r w:rsidR="00C42172" w:rsidRPr="00E4343C">
        <w:rPr>
          <w:rFonts w:ascii="Montserrat" w:hAnsi="Montserrat"/>
          <w:bCs/>
          <w:spacing w:val="0"/>
          <w:sz w:val="16"/>
        </w:rPr>
        <w:t>l</w:t>
      </w:r>
      <w:r w:rsidR="00302DE5" w:rsidRPr="00E4343C">
        <w:rPr>
          <w:rFonts w:ascii="Montserrat" w:hAnsi="Montserrat"/>
          <w:bCs/>
          <w:spacing w:val="0"/>
          <w:sz w:val="16"/>
        </w:rPr>
        <w:t>os</w:t>
      </w:r>
      <w:r w:rsidR="00C42172" w:rsidRPr="00E4343C">
        <w:rPr>
          <w:rFonts w:ascii="Montserrat" w:hAnsi="Montserrat"/>
          <w:bCs/>
          <w:spacing w:val="0"/>
          <w:sz w:val="16"/>
        </w:rPr>
        <w:t xml:space="preserve"> </w:t>
      </w:r>
      <w:r w:rsidR="00302DE5" w:rsidRPr="00E4343C">
        <w:rPr>
          <w:rFonts w:ascii="Montserrat" w:hAnsi="Montserrat"/>
          <w:bCs/>
          <w:spacing w:val="0"/>
          <w:sz w:val="16"/>
        </w:rPr>
        <w:t>trabajos</w:t>
      </w:r>
      <w:r w:rsidR="00A221B9" w:rsidRPr="00E4343C">
        <w:rPr>
          <w:rFonts w:ascii="Montserrat" w:hAnsi="Montserrat"/>
          <w:bCs/>
          <w:spacing w:val="0"/>
          <w:sz w:val="16"/>
        </w:rPr>
        <w:t xml:space="preserve">, incluyendo </w:t>
      </w:r>
      <w:r w:rsidRPr="00E4343C">
        <w:rPr>
          <w:rFonts w:ascii="Montserrat" w:hAnsi="Montserrat"/>
          <w:bCs/>
          <w:spacing w:val="0"/>
          <w:sz w:val="16"/>
        </w:rPr>
        <w:t>el procedimiento constructivo</w:t>
      </w:r>
      <w:r w:rsidR="00A221B9" w:rsidRPr="00E4343C">
        <w:rPr>
          <w:rFonts w:ascii="Montserrat" w:hAnsi="Montserrat"/>
          <w:bCs/>
          <w:spacing w:val="0"/>
          <w:sz w:val="16"/>
        </w:rPr>
        <w:t xml:space="preserve"> </w:t>
      </w:r>
      <w:r w:rsidR="00302DE5" w:rsidRPr="00E4343C">
        <w:rPr>
          <w:rFonts w:ascii="Montserrat" w:hAnsi="Montserrat"/>
          <w:bCs/>
          <w:spacing w:val="0"/>
          <w:sz w:val="16"/>
        </w:rPr>
        <w:t>para</w:t>
      </w:r>
      <w:r w:rsidR="00A221B9" w:rsidRPr="00E4343C">
        <w:rPr>
          <w:rFonts w:ascii="Montserrat" w:hAnsi="Montserrat"/>
          <w:bCs/>
          <w:spacing w:val="0"/>
          <w:sz w:val="16"/>
        </w:rPr>
        <w:t xml:space="preserve"> ejecución de los trabajos</w:t>
      </w:r>
      <w:r w:rsidRPr="00E4343C">
        <w:rPr>
          <w:rFonts w:ascii="Montserrat" w:hAnsi="Montserrat"/>
          <w:bCs/>
          <w:spacing w:val="0"/>
          <w:sz w:val="16"/>
        </w:rPr>
        <w:t>, la cual deberá presentarse en 2</w:t>
      </w:r>
      <w:r w:rsidR="00302DE5" w:rsidRPr="00E4343C">
        <w:rPr>
          <w:rFonts w:ascii="Montserrat" w:hAnsi="Montserrat"/>
          <w:bCs/>
          <w:spacing w:val="0"/>
          <w:sz w:val="16"/>
        </w:rPr>
        <w:t xml:space="preserve"> (dos)</w:t>
      </w:r>
      <w:r w:rsidRPr="00E4343C">
        <w:rPr>
          <w:rFonts w:ascii="Montserrat" w:hAnsi="Montserrat"/>
          <w:bCs/>
          <w:spacing w:val="0"/>
          <w:sz w:val="16"/>
        </w:rPr>
        <w:t xml:space="preserve"> apartados</w:t>
      </w:r>
      <w:r w:rsidR="00A543F9" w:rsidRPr="00E4343C">
        <w:rPr>
          <w:rFonts w:ascii="Montserrat" w:hAnsi="Montserrat"/>
          <w:bCs/>
          <w:spacing w:val="0"/>
          <w:sz w:val="16"/>
        </w:rPr>
        <w:t>:</w:t>
      </w:r>
      <w:r w:rsidRPr="00E4343C">
        <w:rPr>
          <w:rFonts w:ascii="Montserrat" w:hAnsi="Montserrat"/>
          <w:bCs/>
          <w:spacing w:val="0"/>
          <w:sz w:val="16"/>
        </w:rPr>
        <w:t xml:space="preserve"> (Anexo 2)</w:t>
      </w:r>
      <w:r w:rsidR="005B4F4D" w:rsidRPr="00E4343C">
        <w:rPr>
          <w:rFonts w:ascii="Montserrat" w:hAnsi="Montserrat"/>
          <w:bCs/>
          <w:spacing w:val="0"/>
          <w:sz w:val="16"/>
        </w:rPr>
        <w:t>.</w:t>
      </w:r>
    </w:p>
    <w:p w14:paraId="4B888807" w14:textId="77777777" w:rsidR="00FE7713" w:rsidRPr="00E4343C" w:rsidRDefault="00302DE5" w:rsidP="0083246D">
      <w:pPr>
        <w:numPr>
          <w:ilvl w:val="0"/>
          <w:numId w:val="19"/>
        </w:numPr>
        <w:tabs>
          <w:tab w:val="left" w:pos="2127"/>
        </w:tabs>
        <w:spacing w:before="120"/>
        <w:ind w:left="2127" w:hanging="567"/>
        <w:rPr>
          <w:rFonts w:ascii="Montserrat" w:hAnsi="Montserrat"/>
          <w:sz w:val="16"/>
        </w:rPr>
      </w:pPr>
      <w:r w:rsidRPr="00E4343C">
        <w:rPr>
          <w:rFonts w:ascii="Montserrat" w:hAnsi="Montserrat"/>
          <w:sz w:val="16"/>
        </w:rPr>
        <w:t>D</w:t>
      </w:r>
      <w:r w:rsidR="00FE7713" w:rsidRPr="00E4343C">
        <w:rPr>
          <w:rFonts w:ascii="Montserrat" w:hAnsi="Montserrat"/>
          <w:sz w:val="16"/>
        </w:rPr>
        <w:t xml:space="preserve">e </w:t>
      </w:r>
      <w:r w:rsidR="00530B6B" w:rsidRPr="00E4343C">
        <w:rPr>
          <w:rFonts w:ascii="Montserrat" w:hAnsi="Montserrat"/>
          <w:sz w:val="16"/>
        </w:rPr>
        <w:t xml:space="preserve">la </w:t>
      </w:r>
      <w:r w:rsidR="00FE7713" w:rsidRPr="00E4343C">
        <w:rPr>
          <w:rFonts w:ascii="Montserrat" w:hAnsi="Montserrat"/>
          <w:sz w:val="16"/>
        </w:rPr>
        <w:t>planeación integral.</w:t>
      </w:r>
    </w:p>
    <w:p w14:paraId="4B888808" w14:textId="77777777" w:rsidR="00FE7713" w:rsidRPr="00CF334F" w:rsidRDefault="00302DE5" w:rsidP="00D522C4">
      <w:pPr>
        <w:spacing w:before="120"/>
        <w:ind w:left="2127"/>
        <w:rPr>
          <w:rFonts w:ascii="Montserrat" w:hAnsi="Montserrat"/>
          <w:b/>
          <w:sz w:val="16"/>
        </w:rPr>
      </w:pPr>
      <w:r w:rsidRPr="00CF334F">
        <w:rPr>
          <w:rFonts w:ascii="Montserrat" w:hAnsi="Montserrat"/>
          <w:b/>
          <w:sz w:val="16"/>
        </w:rPr>
        <w:t>E</w:t>
      </w:r>
      <w:r w:rsidR="00FE7713" w:rsidRPr="00CF334F">
        <w:rPr>
          <w:rFonts w:ascii="Montserrat" w:hAnsi="Montserrat"/>
          <w:b/>
          <w:sz w:val="16"/>
        </w:rPr>
        <w:t xml:space="preserve">l </w:t>
      </w:r>
      <w:r w:rsidR="00530B6B" w:rsidRPr="00CF334F">
        <w:rPr>
          <w:rFonts w:ascii="Montserrat" w:hAnsi="Montserrat"/>
          <w:b/>
          <w:sz w:val="16"/>
        </w:rPr>
        <w:t>l</w:t>
      </w:r>
      <w:r w:rsidR="00FE7713" w:rsidRPr="00CF334F">
        <w:rPr>
          <w:rFonts w:ascii="Montserrat" w:hAnsi="Montserrat"/>
          <w:b/>
          <w:sz w:val="16"/>
        </w:rPr>
        <w:t xml:space="preserve">icitante deberá describir </w:t>
      </w:r>
      <w:r w:rsidRPr="00CF334F">
        <w:rPr>
          <w:rFonts w:ascii="Montserrat" w:hAnsi="Montserrat"/>
          <w:b/>
          <w:sz w:val="16"/>
        </w:rPr>
        <w:t xml:space="preserve">la metodología y </w:t>
      </w:r>
      <w:r w:rsidR="007D202D" w:rsidRPr="00CF334F">
        <w:rPr>
          <w:rFonts w:ascii="Montserrat" w:hAnsi="Montserrat"/>
          <w:b/>
          <w:sz w:val="16"/>
        </w:rPr>
        <w:t>la</w:t>
      </w:r>
      <w:r w:rsidR="00D61361" w:rsidRPr="00CF334F">
        <w:rPr>
          <w:rFonts w:ascii="Montserrat" w:hAnsi="Montserrat"/>
          <w:b/>
          <w:sz w:val="16"/>
        </w:rPr>
        <w:t>(</w:t>
      </w:r>
      <w:r w:rsidR="007D202D" w:rsidRPr="00CF334F">
        <w:rPr>
          <w:rFonts w:ascii="Montserrat" w:hAnsi="Montserrat"/>
          <w:b/>
          <w:sz w:val="16"/>
        </w:rPr>
        <w:t>s</w:t>
      </w:r>
      <w:r w:rsidR="00D61361" w:rsidRPr="00CF334F">
        <w:rPr>
          <w:rFonts w:ascii="Montserrat" w:hAnsi="Montserrat"/>
          <w:b/>
          <w:sz w:val="16"/>
        </w:rPr>
        <w:t>)</w:t>
      </w:r>
      <w:r w:rsidR="00FE7713" w:rsidRPr="00CF334F">
        <w:rPr>
          <w:rFonts w:ascii="Montserrat" w:hAnsi="Montserrat"/>
          <w:b/>
          <w:sz w:val="16"/>
        </w:rPr>
        <w:t xml:space="preserve"> estrategia</w:t>
      </w:r>
      <w:r w:rsidR="007D202D" w:rsidRPr="00CF334F">
        <w:rPr>
          <w:rFonts w:ascii="Montserrat" w:hAnsi="Montserrat"/>
          <w:b/>
          <w:sz w:val="16"/>
        </w:rPr>
        <w:t>(</w:t>
      </w:r>
      <w:r w:rsidR="00FE7713" w:rsidRPr="00CF334F">
        <w:rPr>
          <w:rFonts w:ascii="Montserrat" w:hAnsi="Montserrat"/>
          <w:b/>
          <w:sz w:val="16"/>
        </w:rPr>
        <w:t>s</w:t>
      </w:r>
      <w:r w:rsidR="007D202D" w:rsidRPr="00CF334F">
        <w:rPr>
          <w:rFonts w:ascii="Montserrat" w:hAnsi="Montserrat"/>
          <w:b/>
          <w:sz w:val="16"/>
        </w:rPr>
        <w:t>)</w:t>
      </w:r>
      <w:r w:rsidR="00FE7713" w:rsidRPr="00CF334F">
        <w:rPr>
          <w:rFonts w:ascii="Montserrat" w:hAnsi="Montserrat"/>
          <w:b/>
          <w:sz w:val="16"/>
        </w:rPr>
        <w:t xml:space="preserve"> que propone </w:t>
      </w:r>
      <w:r w:rsidRPr="00CF334F">
        <w:rPr>
          <w:rFonts w:ascii="Montserrat" w:hAnsi="Montserrat"/>
          <w:b/>
          <w:sz w:val="16"/>
        </w:rPr>
        <w:t xml:space="preserve">utilizar y </w:t>
      </w:r>
      <w:r w:rsidR="00FE7713" w:rsidRPr="00CF334F">
        <w:rPr>
          <w:rFonts w:ascii="Montserrat" w:hAnsi="Montserrat"/>
          <w:b/>
          <w:sz w:val="16"/>
        </w:rPr>
        <w:t>aplicar</w:t>
      </w:r>
      <w:r w:rsidRPr="00CF334F">
        <w:rPr>
          <w:rFonts w:ascii="Montserrat" w:hAnsi="Montserrat"/>
          <w:b/>
          <w:sz w:val="16"/>
        </w:rPr>
        <w:t xml:space="preserve"> en el proceso de planeación</w:t>
      </w:r>
      <w:r w:rsidR="008320F3" w:rsidRPr="00CF334F">
        <w:rPr>
          <w:rFonts w:ascii="Montserrat" w:hAnsi="Montserrat"/>
          <w:b/>
          <w:sz w:val="16"/>
        </w:rPr>
        <w:t>,</w:t>
      </w:r>
      <w:r w:rsidRPr="00CF334F">
        <w:rPr>
          <w:rFonts w:ascii="Montserrat" w:hAnsi="Montserrat"/>
          <w:b/>
          <w:sz w:val="16"/>
        </w:rPr>
        <w:t xml:space="preserve"> ejecución</w:t>
      </w:r>
      <w:r w:rsidR="008320F3" w:rsidRPr="00CF334F">
        <w:rPr>
          <w:rFonts w:ascii="Montserrat" w:hAnsi="Montserrat"/>
          <w:b/>
          <w:sz w:val="16"/>
        </w:rPr>
        <w:t>,</w:t>
      </w:r>
      <w:r w:rsidRPr="00CF334F">
        <w:rPr>
          <w:rFonts w:ascii="Montserrat" w:hAnsi="Montserrat"/>
          <w:b/>
          <w:sz w:val="16"/>
        </w:rPr>
        <w:t xml:space="preserve"> </w:t>
      </w:r>
      <w:r w:rsidR="007D202D" w:rsidRPr="00CF334F">
        <w:rPr>
          <w:rFonts w:ascii="Montserrat" w:hAnsi="Montserrat"/>
          <w:b/>
          <w:sz w:val="16"/>
        </w:rPr>
        <w:t xml:space="preserve">dirección </w:t>
      </w:r>
      <w:r w:rsidRPr="00CF334F">
        <w:rPr>
          <w:rFonts w:ascii="Montserrat" w:hAnsi="Montserrat"/>
          <w:b/>
          <w:sz w:val="16"/>
        </w:rPr>
        <w:t xml:space="preserve">y control de la obra, </w:t>
      </w:r>
      <w:r w:rsidR="00FE7713" w:rsidRPr="00CF334F">
        <w:rPr>
          <w:rFonts w:ascii="Montserrat" w:hAnsi="Montserrat"/>
          <w:b/>
          <w:sz w:val="16"/>
        </w:rPr>
        <w:t>para hacer factible la ejecución total de los trabajos</w:t>
      </w:r>
      <w:r w:rsidR="007D202D" w:rsidRPr="00CF334F">
        <w:rPr>
          <w:rFonts w:ascii="Montserrat" w:hAnsi="Montserrat"/>
          <w:b/>
          <w:sz w:val="16"/>
        </w:rPr>
        <w:t xml:space="preserve"> en el plazo establecido por el IMSS</w:t>
      </w:r>
      <w:r w:rsidR="00FE7713" w:rsidRPr="00CF334F">
        <w:rPr>
          <w:rFonts w:ascii="Montserrat" w:hAnsi="Montserrat"/>
          <w:b/>
          <w:sz w:val="16"/>
        </w:rPr>
        <w:t xml:space="preserve">, </w:t>
      </w:r>
      <w:r w:rsidR="00496232" w:rsidRPr="00CF334F">
        <w:rPr>
          <w:rFonts w:ascii="Montserrat" w:hAnsi="Montserrat"/>
          <w:b/>
          <w:sz w:val="16"/>
        </w:rPr>
        <w:t xml:space="preserve">debiendo </w:t>
      </w:r>
      <w:r w:rsidR="00FE7713" w:rsidRPr="00CF334F">
        <w:rPr>
          <w:rFonts w:ascii="Montserrat" w:hAnsi="Montserrat"/>
          <w:b/>
          <w:sz w:val="16"/>
        </w:rPr>
        <w:t>considera</w:t>
      </w:r>
      <w:r w:rsidR="00496232" w:rsidRPr="00CF334F">
        <w:rPr>
          <w:rFonts w:ascii="Montserrat" w:hAnsi="Montserrat"/>
          <w:b/>
          <w:sz w:val="16"/>
        </w:rPr>
        <w:t>r</w:t>
      </w:r>
      <w:r w:rsidR="00FE7713" w:rsidRPr="00CF334F">
        <w:rPr>
          <w:rFonts w:ascii="Montserrat" w:hAnsi="Montserrat"/>
          <w:b/>
          <w:sz w:val="16"/>
        </w:rPr>
        <w:t xml:space="preserve"> las características, magnitud y complejidad de los trabajos objeto de la licitación</w:t>
      </w:r>
      <w:r w:rsidR="00682C35" w:rsidRPr="00CF334F">
        <w:rPr>
          <w:rFonts w:ascii="Montserrat" w:hAnsi="Montserrat"/>
          <w:b/>
          <w:sz w:val="16"/>
        </w:rPr>
        <w:t>.</w:t>
      </w:r>
    </w:p>
    <w:p w14:paraId="4B888809" w14:textId="77777777" w:rsidR="00FE7713" w:rsidRPr="00CF334F" w:rsidRDefault="00FE7713" w:rsidP="00D522C4">
      <w:pPr>
        <w:tabs>
          <w:tab w:val="left" w:pos="5529"/>
        </w:tabs>
        <w:spacing w:before="120"/>
        <w:ind w:left="2127"/>
        <w:rPr>
          <w:rFonts w:ascii="Montserrat" w:hAnsi="Montserrat"/>
          <w:b/>
          <w:sz w:val="16"/>
        </w:rPr>
      </w:pPr>
      <w:r w:rsidRPr="00CF334F">
        <w:rPr>
          <w:rFonts w:ascii="Montserrat" w:hAnsi="Montserrat"/>
          <w:b/>
          <w:sz w:val="16"/>
        </w:rPr>
        <w:t>Aspecto</w:t>
      </w:r>
      <w:r w:rsidR="00315D01" w:rsidRPr="00CF334F">
        <w:rPr>
          <w:rFonts w:ascii="Montserrat" w:hAnsi="Montserrat"/>
          <w:b/>
          <w:sz w:val="16"/>
        </w:rPr>
        <w:t>s</w:t>
      </w:r>
      <w:r w:rsidRPr="00CF334F">
        <w:rPr>
          <w:rFonts w:ascii="Montserrat" w:hAnsi="Montserrat"/>
          <w:b/>
          <w:sz w:val="16"/>
        </w:rPr>
        <w:t xml:space="preserve"> técnico</w:t>
      </w:r>
      <w:r w:rsidR="00315D01" w:rsidRPr="00CF334F">
        <w:rPr>
          <w:rFonts w:ascii="Montserrat" w:hAnsi="Montserrat"/>
          <w:b/>
          <w:sz w:val="16"/>
        </w:rPr>
        <w:t>s</w:t>
      </w:r>
      <w:r w:rsidR="001118C2" w:rsidRPr="00CF334F">
        <w:rPr>
          <w:rFonts w:ascii="Montserrat" w:hAnsi="Montserrat"/>
          <w:b/>
          <w:sz w:val="16"/>
        </w:rPr>
        <w:t xml:space="preserve"> y </w:t>
      </w:r>
      <w:r w:rsidR="000F1E4C" w:rsidRPr="00CF334F">
        <w:rPr>
          <w:rFonts w:ascii="Montserrat" w:hAnsi="Montserrat"/>
          <w:b/>
          <w:sz w:val="16"/>
        </w:rPr>
        <w:t>administrativo</w:t>
      </w:r>
      <w:r w:rsidR="00315D01" w:rsidRPr="00CF334F">
        <w:rPr>
          <w:rFonts w:ascii="Montserrat" w:hAnsi="Montserrat"/>
          <w:b/>
          <w:sz w:val="16"/>
        </w:rPr>
        <w:t>s</w:t>
      </w:r>
      <w:r w:rsidRPr="00CF334F">
        <w:rPr>
          <w:rFonts w:ascii="Montserrat" w:hAnsi="Montserrat"/>
          <w:b/>
          <w:sz w:val="16"/>
        </w:rPr>
        <w:t xml:space="preserve">: </w:t>
      </w:r>
    </w:p>
    <w:p w14:paraId="4B88880A" w14:textId="77777777" w:rsidR="001E25A2" w:rsidRPr="00E4343C" w:rsidRDefault="00496232" w:rsidP="00D522C4">
      <w:pPr>
        <w:spacing w:before="120"/>
        <w:ind w:left="2127"/>
        <w:rPr>
          <w:rFonts w:ascii="Montserrat" w:hAnsi="Montserrat"/>
          <w:sz w:val="16"/>
        </w:rPr>
      </w:pPr>
      <w:r w:rsidRPr="00E4343C">
        <w:rPr>
          <w:rFonts w:ascii="Montserrat" w:hAnsi="Montserrat"/>
          <w:sz w:val="16"/>
        </w:rPr>
        <w:t>Se deberá describir la metodología y estrategias que utilizará y aplicará en la ejecución de los trabajos, incluyendo los elementos de</w:t>
      </w:r>
      <w:r w:rsidR="009D141C" w:rsidRPr="00E4343C">
        <w:rPr>
          <w:rFonts w:ascii="Montserrat" w:hAnsi="Montserrat"/>
          <w:sz w:val="16"/>
        </w:rPr>
        <w:t xml:space="preserve">l proceso </w:t>
      </w:r>
      <w:r w:rsidR="00605BAA" w:rsidRPr="00E4343C">
        <w:rPr>
          <w:rFonts w:ascii="Montserrat" w:hAnsi="Montserrat"/>
          <w:sz w:val="16"/>
        </w:rPr>
        <w:t xml:space="preserve">de </w:t>
      </w:r>
      <w:r w:rsidRPr="00E4343C">
        <w:rPr>
          <w:rFonts w:ascii="Montserrat" w:hAnsi="Montserrat"/>
          <w:sz w:val="16"/>
        </w:rPr>
        <w:t xml:space="preserve">administración </w:t>
      </w:r>
      <w:r w:rsidR="009D141C" w:rsidRPr="00E4343C">
        <w:rPr>
          <w:rFonts w:ascii="Montserrat" w:hAnsi="Montserrat"/>
          <w:sz w:val="16"/>
        </w:rPr>
        <w:t xml:space="preserve">en </w:t>
      </w:r>
      <w:r w:rsidR="00605BAA" w:rsidRPr="00E4343C">
        <w:rPr>
          <w:rFonts w:ascii="Montserrat" w:hAnsi="Montserrat"/>
          <w:sz w:val="16"/>
        </w:rPr>
        <w:t xml:space="preserve">la </w:t>
      </w:r>
      <w:r w:rsidR="009D141C" w:rsidRPr="00E4343C">
        <w:rPr>
          <w:rFonts w:ascii="Montserrat" w:hAnsi="Montserrat"/>
          <w:sz w:val="16"/>
        </w:rPr>
        <w:t>obra</w:t>
      </w:r>
      <w:r w:rsidRPr="00E4343C">
        <w:rPr>
          <w:rFonts w:ascii="Montserrat" w:hAnsi="Montserrat"/>
          <w:sz w:val="16"/>
        </w:rPr>
        <w:t>, tales como: la organización</w:t>
      </w:r>
      <w:r w:rsidR="009D141C" w:rsidRPr="00E4343C">
        <w:rPr>
          <w:rFonts w:ascii="Montserrat" w:hAnsi="Montserrat"/>
          <w:sz w:val="16"/>
        </w:rPr>
        <w:t xml:space="preserve"> y logística de traslado de personal</w:t>
      </w:r>
      <w:r w:rsidR="00DA203D" w:rsidRPr="00E4343C">
        <w:rPr>
          <w:rFonts w:ascii="Montserrat" w:hAnsi="Montserrat"/>
          <w:sz w:val="16"/>
        </w:rPr>
        <w:t>,</w:t>
      </w:r>
      <w:r w:rsidR="009D141C" w:rsidRPr="00E4343C">
        <w:rPr>
          <w:rFonts w:ascii="Montserrat" w:hAnsi="Montserrat"/>
          <w:sz w:val="16"/>
        </w:rPr>
        <w:t xml:space="preserve"> maquinaria y equipo de construcción</w:t>
      </w:r>
      <w:r w:rsidRPr="00E4343C">
        <w:rPr>
          <w:rFonts w:ascii="Montserrat" w:hAnsi="Montserrat"/>
          <w:sz w:val="16"/>
        </w:rPr>
        <w:t xml:space="preserve">, </w:t>
      </w:r>
      <w:r w:rsidR="009D141C" w:rsidRPr="00E4343C">
        <w:rPr>
          <w:rFonts w:ascii="Montserrat" w:hAnsi="Montserrat"/>
          <w:sz w:val="16"/>
        </w:rPr>
        <w:t>suministro de materiales y equipo de instalación permanente, entre otros aspe</w:t>
      </w:r>
      <w:r w:rsidR="008C4746" w:rsidRPr="00E4343C">
        <w:rPr>
          <w:rFonts w:ascii="Montserrat" w:hAnsi="Montserrat"/>
          <w:sz w:val="16"/>
        </w:rPr>
        <w:t>ctos; la estrategia que aplicará</w:t>
      </w:r>
      <w:r w:rsidR="009D141C" w:rsidRPr="00E4343C">
        <w:rPr>
          <w:rFonts w:ascii="Montserrat" w:hAnsi="Montserrat"/>
          <w:sz w:val="16"/>
        </w:rPr>
        <w:t xml:space="preserve"> en la ejecución de los trabajos </w:t>
      </w:r>
      <w:r w:rsidR="00315D01" w:rsidRPr="00E4343C">
        <w:rPr>
          <w:rFonts w:ascii="Montserrat" w:hAnsi="Montserrat"/>
          <w:sz w:val="16"/>
        </w:rPr>
        <w:t>y de la supervisión que efectuará su plantilla técnica,</w:t>
      </w:r>
      <w:r w:rsidRPr="00E4343C">
        <w:rPr>
          <w:rFonts w:ascii="Montserrat" w:hAnsi="Montserrat"/>
          <w:sz w:val="16"/>
        </w:rPr>
        <w:t xml:space="preserve"> </w:t>
      </w:r>
      <w:r w:rsidR="008C4746" w:rsidRPr="00E4343C">
        <w:rPr>
          <w:rFonts w:ascii="Montserrat" w:hAnsi="Montserrat"/>
          <w:sz w:val="16"/>
        </w:rPr>
        <w:t>elaboración y trá</w:t>
      </w:r>
      <w:r w:rsidR="009D141C" w:rsidRPr="00E4343C">
        <w:rPr>
          <w:rFonts w:ascii="Montserrat" w:hAnsi="Montserrat"/>
          <w:sz w:val="16"/>
        </w:rPr>
        <w:t xml:space="preserve">mite de los documentos de pago, así como </w:t>
      </w:r>
      <w:r w:rsidRPr="00E4343C">
        <w:rPr>
          <w:rFonts w:ascii="Montserrat" w:hAnsi="Montserrat"/>
          <w:sz w:val="16"/>
        </w:rPr>
        <w:t xml:space="preserve">el control y dirección de la obra, determinando la cantidad y distribución de frentes de trabajo, clasificados por área, identificando la especialidad, tomando como base los diferentes cuerpos y niveles, de manera congruente con el </w:t>
      </w:r>
      <w:r w:rsidR="00133D12" w:rsidRPr="00E4343C">
        <w:rPr>
          <w:rFonts w:ascii="Montserrat" w:hAnsi="Montserrat"/>
          <w:bCs/>
          <w:sz w:val="16"/>
        </w:rPr>
        <w:t xml:space="preserve">programa de ejecución convenido conforme al catálogo de conceptos con sus erogaciones, calendarizado y cuantificado en periodos mensuales, dividido en partidas y subpartidas, del total de los conceptos de trabajo, </w:t>
      </w:r>
      <w:r w:rsidR="009D141C" w:rsidRPr="00E4343C">
        <w:rPr>
          <w:rFonts w:ascii="Montserrat" w:hAnsi="Montserrat"/>
          <w:sz w:val="16"/>
        </w:rPr>
        <w:t xml:space="preserve">hasta el finiquito de los </w:t>
      </w:r>
      <w:r w:rsidR="003A060E" w:rsidRPr="00E4343C">
        <w:rPr>
          <w:rFonts w:ascii="Montserrat" w:hAnsi="Montserrat"/>
          <w:sz w:val="16"/>
        </w:rPr>
        <w:t>mismo</w:t>
      </w:r>
      <w:r w:rsidR="000B23A4" w:rsidRPr="00E4343C">
        <w:rPr>
          <w:rFonts w:ascii="Montserrat" w:hAnsi="Montserrat"/>
          <w:sz w:val="16"/>
        </w:rPr>
        <w:t>s</w:t>
      </w:r>
      <w:r w:rsidRPr="00E4343C">
        <w:rPr>
          <w:rFonts w:ascii="Montserrat" w:hAnsi="Montserrat"/>
          <w:sz w:val="16"/>
        </w:rPr>
        <w:t>.</w:t>
      </w:r>
    </w:p>
    <w:p w14:paraId="4B88880B" w14:textId="77777777" w:rsidR="00496232" w:rsidRPr="00E4343C" w:rsidRDefault="00E000E2" w:rsidP="00D522C4">
      <w:pPr>
        <w:spacing w:before="120"/>
        <w:ind w:left="2127"/>
        <w:rPr>
          <w:rFonts w:ascii="Montserrat" w:hAnsi="Montserrat"/>
          <w:sz w:val="16"/>
        </w:rPr>
      </w:pPr>
      <w:r w:rsidRPr="00E4343C">
        <w:rPr>
          <w:rFonts w:ascii="Montserrat" w:hAnsi="Montserrat"/>
          <w:sz w:val="16"/>
        </w:rPr>
        <w:t>Para el desarrollo d</w:t>
      </w:r>
      <w:r w:rsidR="00496232" w:rsidRPr="00E4343C">
        <w:rPr>
          <w:rFonts w:ascii="Montserrat" w:hAnsi="Montserrat"/>
          <w:sz w:val="16"/>
        </w:rPr>
        <w:t xml:space="preserve">e </w:t>
      </w:r>
      <w:r w:rsidR="006C497A" w:rsidRPr="00E4343C">
        <w:rPr>
          <w:rFonts w:ascii="Montserrat" w:hAnsi="Montserrat"/>
          <w:sz w:val="16"/>
        </w:rPr>
        <w:t xml:space="preserve">la </w:t>
      </w:r>
      <w:r w:rsidR="00496232" w:rsidRPr="00E4343C">
        <w:rPr>
          <w:rFonts w:ascii="Montserrat" w:hAnsi="Montserrat"/>
          <w:sz w:val="16"/>
        </w:rPr>
        <w:t>plan</w:t>
      </w:r>
      <w:r w:rsidRPr="00E4343C">
        <w:rPr>
          <w:rFonts w:ascii="Montserrat" w:hAnsi="Montserrat"/>
          <w:sz w:val="16"/>
        </w:rPr>
        <w:t>eación</w:t>
      </w:r>
      <w:r w:rsidR="006C497A" w:rsidRPr="00E4343C">
        <w:rPr>
          <w:rFonts w:ascii="Montserrat" w:hAnsi="Montserrat"/>
          <w:sz w:val="16"/>
        </w:rPr>
        <w:t>,</w:t>
      </w:r>
      <w:r w:rsidRPr="00E4343C">
        <w:rPr>
          <w:rFonts w:ascii="Montserrat" w:hAnsi="Montserrat"/>
          <w:sz w:val="16"/>
        </w:rPr>
        <w:t xml:space="preserve"> el licitante deberá considerar </w:t>
      </w:r>
      <w:r w:rsidR="00496232" w:rsidRPr="00E4343C">
        <w:rPr>
          <w:rFonts w:ascii="Montserrat" w:hAnsi="Montserrat"/>
          <w:sz w:val="16"/>
        </w:rPr>
        <w:t xml:space="preserve">cuando menos las actividades que adelante se </w:t>
      </w:r>
      <w:r w:rsidR="009D141C" w:rsidRPr="00E4343C">
        <w:rPr>
          <w:rFonts w:ascii="Montserrat" w:hAnsi="Montserrat"/>
          <w:sz w:val="16"/>
        </w:rPr>
        <w:t xml:space="preserve">establecen </w:t>
      </w:r>
      <w:r w:rsidR="00496232" w:rsidRPr="00E4343C">
        <w:rPr>
          <w:rFonts w:ascii="Montserrat" w:hAnsi="Montserrat"/>
          <w:sz w:val="16"/>
        </w:rPr>
        <w:t xml:space="preserve">de manera </w:t>
      </w:r>
      <w:r w:rsidR="009D141C" w:rsidRPr="00E4343C">
        <w:rPr>
          <w:rFonts w:ascii="Montserrat" w:hAnsi="Montserrat"/>
          <w:sz w:val="16"/>
        </w:rPr>
        <w:t xml:space="preserve">enunciativa mas </w:t>
      </w:r>
      <w:r w:rsidR="00496232" w:rsidRPr="00E4343C">
        <w:rPr>
          <w:rFonts w:ascii="Montserrat" w:hAnsi="Montserrat"/>
          <w:sz w:val="16"/>
        </w:rPr>
        <w:t>no limitativa, considerando que su desarrollo esté directamente vinculado</w:t>
      </w:r>
      <w:r w:rsidRPr="00E4343C">
        <w:rPr>
          <w:rFonts w:ascii="Montserrat" w:hAnsi="Montserrat"/>
          <w:sz w:val="16"/>
        </w:rPr>
        <w:t xml:space="preserve"> con el objeto de los trabajos</w:t>
      </w:r>
      <w:r w:rsidR="00496232" w:rsidRPr="00E4343C">
        <w:rPr>
          <w:rFonts w:ascii="Montserrat" w:hAnsi="Montserrat"/>
          <w:sz w:val="16"/>
        </w:rPr>
        <w:t>, es decir que sea congruente con las características, complejidad y magnitud de la obra objeto de la licitación.</w:t>
      </w:r>
    </w:p>
    <w:p w14:paraId="4B88880C"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Actividades preliminares en campo.</w:t>
      </w:r>
    </w:p>
    <w:p w14:paraId="4B88880D" w14:textId="77777777" w:rsidR="00D65064" w:rsidRPr="00E4343C" w:rsidRDefault="00D65064"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Descripción de los trabajos previos y auxiliares que se requieran para la ejecución de los trabajos.</w:t>
      </w:r>
    </w:p>
    <w:p w14:paraId="4B88880E"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Levantamiento físico del estado actual del inmueble.</w:t>
      </w:r>
    </w:p>
    <w:p w14:paraId="4B88880F"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Organización de personal técnico-administrativo</w:t>
      </w:r>
      <w:r w:rsidR="00062FB2" w:rsidRPr="00E4343C">
        <w:rPr>
          <w:rFonts w:ascii="Montserrat" w:hAnsi="Montserrat"/>
          <w:sz w:val="16"/>
        </w:rPr>
        <w:t>,</w:t>
      </w:r>
      <w:r w:rsidRPr="00E4343C">
        <w:rPr>
          <w:rFonts w:ascii="Montserrat" w:hAnsi="Montserrat"/>
          <w:sz w:val="16"/>
        </w:rPr>
        <w:t xml:space="preserve"> en campo y soporte de sus oficinas centrales.</w:t>
      </w:r>
    </w:p>
    <w:p w14:paraId="4B888810" w14:textId="77777777" w:rsidR="00E000E2" w:rsidRPr="00E4343C" w:rsidRDefault="00E000E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Señalar la forma en que incorporará e intervendrán en la obra, los profesionales técnicos que conformen su plantilla.</w:t>
      </w:r>
    </w:p>
    <w:p w14:paraId="4B888811"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Elaboración del programa de red de actividades con ruta crítica.</w:t>
      </w:r>
    </w:p>
    <w:p w14:paraId="4B888812"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Implementación del sistema para seguimiento y control efectivo de la obra.</w:t>
      </w:r>
    </w:p>
    <w:p w14:paraId="4B888813"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Implementación del plan de calidad para el aseguramiento y control de materiales y procesos constructivos.</w:t>
      </w:r>
    </w:p>
    <w:p w14:paraId="4B888814"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Procuración de los servicios para la ejecución de los trabajos (agua, luz, teléfono y en general cualquier servicio que requiera la obra).</w:t>
      </w:r>
    </w:p>
    <w:p w14:paraId="4B888815"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lastRenderedPageBreak/>
        <w:t>Implementación de sistemas de comunicación.</w:t>
      </w:r>
    </w:p>
    <w:p w14:paraId="4B888816"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Implementación del plan de seguridad e higiene.</w:t>
      </w:r>
    </w:p>
    <w:p w14:paraId="4B888817" w14:textId="77777777" w:rsidR="00496232" w:rsidRPr="00E4343C" w:rsidRDefault="00496232" w:rsidP="0083246D">
      <w:pPr>
        <w:numPr>
          <w:ilvl w:val="0"/>
          <w:numId w:val="20"/>
        </w:numPr>
        <w:tabs>
          <w:tab w:val="left" w:pos="2694"/>
        </w:tabs>
        <w:spacing w:before="120"/>
        <w:ind w:left="2694" w:hanging="567"/>
        <w:rPr>
          <w:rFonts w:ascii="Montserrat" w:hAnsi="Montserrat"/>
          <w:sz w:val="16"/>
        </w:rPr>
      </w:pPr>
      <w:r w:rsidRPr="00E4343C">
        <w:rPr>
          <w:rFonts w:ascii="Montserrat" w:hAnsi="Montserrat"/>
          <w:sz w:val="16"/>
        </w:rPr>
        <w:t xml:space="preserve">Plan de </w:t>
      </w:r>
      <w:r w:rsidR="00AB39A9" w:rsidRPr="00E4343C">
        <w:rPr>
          <w:rFonts w:ascii="Montserrat" w:hAnsi="Montserrat"/>
          <w:sz w:val="16"/>
        </w:rPr>
        <w:t>suministros</w:t>
      </w:r>
      <w:r w:rsidRPr="00E4343C">
        <w:rPr>
          <w:rFonts w:ascii="Montserrat" w:hAnsi="Montserrat"/>
          <w:sz w:val="16"/>
        </w:rPr>
        <w:t xml:space="preserve"> de equipos de instalación permanente.</w:t>
      </w:r>
    </w:p>
    <w:p w14:paraId="4B888818" w14:textId="77777777" w:rsidR="00FE7713" w:rsidRPr="00E4343C" w:rsidRDefault="00981161" w:rsidP="0083246D">
      <w:pPr>
        <w:numPr>
          <w:ilvl w:val="0"/>
          <w:numId w:val="19"/>
        </w:numPr>
        <w:tabs>
          <w:tab w:val="left" w:pos="2127"/>
        </w:tabs>
        <w:spacing w:before="120"/>
        <w:ind w:left="2127" w:hanging="567"/>
        <w:rPr>
          <w:rFonts w:ascii="Montserrat" w:hAnsi="Montserrat"/>
          <w:sz w:val="16"/>
        </w:rPr>
      </w:pPr>
      <w:r w:rsidRPr="00E4343C">
        <w:rPr>
          <w:rFonts w:ascii="Montserrat" w:hAnsi="Montserrat"/>
          <w:sz w:val="16"/>
        </w:rPr>
        <w:t xml:space="preserve">Del </w:t>
      </w:r>
      <w:r w:rsidR="00FE7713" w:rsidRPr="00E4343C">
        <w:rPr>
          <w:rFonts w:ascii="Montserrat" w:hAnsi="Montserrat"/>
          <w:sz w:val="16"/>
        </w:rPr>
        <w:t>procedimiento constructivo para la ejecución de los trabajos.</w:t>
      </w:r>
    </w:p>
    <w:p w14:paraId="4B888819" w14:textId="77777777" w:rsidR="00FE7713" w:rsidRPr="00E4343C" w:rsidRDefault="002B094A" w:rsidP="00D522C4">
      <w:pPr>
        <w:spacing w:before="120"/>
        <w:ind w:left="2127"/>
        <w:rPr>
          <w:rFonts w:ascii="Montserrat" w:hAnsi="Montserrat"/>
          <w:sz w:val="16"/>
        </w:rPr>
      </w:pPr>
      <w:r w:rsidRPr="00E4343C">
        <w:rPr>
          <w:rFonts w:ascii="Montserrat" w:hAnsi="Montserrat"/>
          <w:sz w:val="16"/>
        </w:rPr>
        <w:t xml:space="preserve">En congruencia con </w:t>
      </w:r>
      <w:r w:rsidR="00981161" w:rsidRPr="00E4343C">
        <w:rPr>
          <w:rFonts w:ascii="Montserrat" w:hAnsi="Montserrat"/>
          <w:sz w:val="16"/>
        </w:rPr>
        <w:t xml:space="preserve">lo determinado en la Planeación Integral, el licitante describirá las actividades que proponga aplicar en la </w:t>
      </w:r>
      <w:r w:rsidR="00B909B4" w:rsidRPr="00E4343C">
        <w:rPr>
          <w:rFonts w:ascii="Montserrat" w:hAnsi="Montserrat"/>
          <w:sz w:val="16"/>
        </w:rPr>
        <w:t>realización de los trabajos de mantenimiento</w:t>
      </w:r>
      <w:r w:rsidR="006F5A55" w:rsidRPr="00E4343C">
        <w:rPr>
          <w:rFonts w:ascii="Montserrat" w:hAnsi="Montserrat"/>
          <w:sz w:val="16"/>
        </w:rPr>
        <w:t xml:space="preserve">, </w:t>
      </w:r>
      <w:r w:rsidR="00981161" w:rsidRPr="00E4343C">
        <w:rPr>
          <w:rFonts w:ascii="Montserrat" w:hAnsi="Montserrat"/>
          <w:sz w:val="16"/>
        </w:rPr>
        <w:t xml:space="preserve">considerando entre otros, </w:t>
      </w:r>
      <w:r w:rsidR="00FE7713" w:rsidRPr="00E4343C">
        <w:rPr>
          <w:rFonts w:ascii="Montserrat" w:hAnsi="Montserrat"/>
          <w:sz w:val="16"/>
        </w:rPr>
        <w:t xml:space="preserve">los </w:t>
      </w:r>
      <w:r w:rsidR="00337AFC" w:rsidRPr="00E4343C">
        <w:rPr>
          <w:rFonts w:ascii="Montserrat" w:hAnsi="Montserrat"/>
          <w:sz w:val="16"/>
        </w:rPr>
        <w:t xml:space="preserve">aspectos </w:t>
      </w:r>
      <w:r w:rsidR="00FE7713" w:rsidRPr="00E4343C">
        <w:rPr>
          <w:rFonts w:ascii="Montserrat" w:hAnsi="Montserrat"/>
          <w:sz w:val="16"/>
        </w:rPr>
        <w:t>siguientes:</w:t>
      </w:r>
    </w:p>
    <w:p w14:paraId="4B88881A" w14:textId="77777777" w:rsidR="00FE7713" w:rsidRPr="00E4343C" w:rsidRDefault="00FE7713" w:rsidP="0083246D">
      <w:pPr>
        <w:numPr>
          <w:ilvl w:val="0"/>
          <w:numId w:val="6"/>
        </w:numPr>
        <w:tabs>
          <w:tab w:val="left" w:pos="2694"/>
        </w:tabs>
        <w:spacing w:before="120"/>
        <w:ind w:left="2694" w:hanging="567"/>
        <w:rPr>
          <w:rFonts w:ascii="Montserrat" w:hAnsi="Montserrat"/>
          <w:sz w:val="16"/>
        </w:rPr>
      </w:pPr>
      <w:r w:rsidRPr="00E4343C">
        <w:rPr>
          <w:rFonts w:ascii="Montserrat" w:hAnsi="Montserrat"/>
          <w:sz w:val="16"/>
        </w:rPr>
        <w:t>Revisión del estado actual de</w:t>
      </w:r>
      <w:r w:rsidR="00B909B4" w:rsidRPr="00E4343C">
        <w:rPr>
          <w:rFonts w:ascii="Montserrat" w:hAnsi="Montserrat"/>
          <w:sz w:val="16"/>
        </w:rPr>
        <w:t xml:space="preserve"> </w:t>
      </w:r>
      <w:r w:rsidRPr="00E4343C">
        <w:rPr>
          <w:rFonts w:ascii="Montserrat" w:hAnsi="Montserrat"/>
          <w:sz w:val="16"/>
        </w:rPr>
        <w:t>l</w:t>
      </w:r>
      <w:r w:rsidR="00B909B4" w:rsidRPr="00E4343C">
        <w:rPr>
          <w:rFonts w:ascii="Montserrat" w:hAnsi="Montserrat"/>
          <w:sz w:val="16"/>
        </w:rPr>
        <w:t>os</w:t>
      </w:r>
      <w:r w:rsidRPr="00E4343C">
        <w:rPr>
          <w:rFonts w:ascii="Montserrat" w:hAnsi="Montserrat"/>
          <w:sz w:val="16"/>
        </w:rPr>
        <w:t xml:space="preserve"> inmueble</w:t>
      </w:r>
      <w:r w:rsidR="00B909B4" w:rsidRPr="00E4343C">
        <w:rPr>
          <w:rFonts w:ascii="Montserrat" w:hAnsi="Montserrat"/>
          <w:sz w:val="16"/>
        </w:rPr>
        <w:t>s</w:t>
      </w:r>
      <w:r w:rsidRPr="00E4343C">
        <w:rPr>
          <w:rFonts w:ascii="Montserrat" w:hAnsi="Montserrat"/>
          <w:sz w:val="16"/>
        </w:rPr>
        <w:t>.</w:t>
      </w:r>
    </w:p>
    <w:p w14:paraId="4B88881B" w14:textId="77777777" w:rsidR="00FE7713" w:rsidRPr="00E4343C" w:rsidRDefault="00FE7713" w:rsidP="0083246D">
      <w:pPr>
        <w:numPr>
          <w:ilvl w:val="0"/>
          <w:numId w:val="6"/>
        </w:numPr>
        <w:tabs>
          <w:tab w:val="left" w:pos="2694"/>
        </w:tabs>
        <w:spacing w:before="120"/>
        <w:ind w:left="2694" w:hanging="567"/>
        <w:rPr>
          <w:rFonts w:ascii="Montserrat" w:hAnsi="Montserrat"/>
          <w:sz w:val="16"/>
        </w:rPr>
      </w:pPr>
      <w:r w:rsidRPr="00E4343C">
        <w:rPr>
          <w:rFonts w:ascii="Montserrat" w:hAnsi="Montserrat"/>
          <w:sz w:val="16"/>
        </w:rPr>
        <w:t>Obra civil, incluyendo acabados.</w:t>
      </w:r>
    </w:p>
    <w:p w14:paraId="4B88881C" w14:textId="77777777" w:rsidR="00FE7713" w:rsidRPr="00E4343C" w:rsidRDefault="00FE7713" w:rsidP="0083246D">
      <w:pPr>
        <w:numPr>
          <w:ilvl w:val="0"/>
          <w:numId w:val="6"/>
        </w:numPr>
        <w:tabs>
          <w:tab w:val="left" w:pos="2694"/>
        </w:tabs>
        <w:spacing w:before="120"/>
        <w:ind w:left="2694" w:hanging="567"/>
        <w:rPr>
          <w:rFonts w:ascii="Montserrat" w:hAnsi="Montserrat"/>
          <w:sz w:val="16"/>
        </w:rPr>
      </w:pPr>
      <w:r w:rsidRPr="00E4343C">
        <w:rPr>
          <w:rFonts w:ascii="Montserrat" w:hAnsi="Montserrat"/>
          <w:sz w:val="16"/>
        </w:rPr>
        <w:t>Obra electromecánica</w:t>
      </w:r>
      <w:r w:rsidR="00B909B4" w:rsidRPr="00E4343C">
        <w:rPr>
          <w:rFonts w:ascii="Montserrat" w:hAnsi="Montserrat"/>
          <w:sz w:val="16"/>
        </w:rPr>
        <w:t>, en su caso.</w:t>
      </w:r>
    </w:p>
    <w:p w14:paraId="4B88881D" w14:textId="77777777" w:rsidR="00FE7713" w:rsidRPr="00E4343C" w:rsidRDefault="00B909B4" w:rsidP="0083246D">
      <w:pPr>
        <w:numPr>
          <w:ilvl w:val="0"/>
          <w:numId w:val="6"/>
        </w:numPr>
        <w:tabs>
          <w:tab w:val="left" w:pos="2694"/>
        </w:tabs>
        <w:spacing w:before="120"/>
        <w:ind w:left="2694" w:hanging="567"/>
        <w:rPr>
          <w:rFonts w:ascii="Montserrat" w:hAnsi="Montserrat"/>
          <w:sz w:val="16"/>
        </w:rPr>
      </w:pPr>
      <w:r w:rsidRPr="00E4343C">
        <w:rPr>
          <w:rFonts w:ascii="Montserrat" w:hAnsi="Montserrat"/>
          <w:sz w:val="16"/>
        </w:rPr>
        <w:t xml:space="preserve">Y en su caso, </w:t>
      </w:r>
      <w:r w:rsidR="00FE7713" w:rsidRPr="00E4343C">
        <w:rPr>
          <w:rFonts w:ascii="Montserrat" w:hAnsi="Montserrat"/>
          <w:sz w:val="16"/>
        </w:rPr>
        <w:t>Instalación de equipos permanentes</w:t>
      </w:r>
      <w:r w:rsidR="00690033" w:rsidRPr="00E4343C">
        <w:rPr>
          <w:rFonts w:ascii="Montserrat" w:hAnsi="Montserrat"/>
          <w:sz w:val="16"/>
        </w:rPr>
        <w:t xml:space="preserve"> </w:t>
      </w:r>
      <w:r w:rsidRPr="00E4343C">
        <w:rPr>
          <w:rFonts w:ascii="Montserrat" w:hAnsi="Montserrat"/>
          <w:sz w:val="16"/>
        </w:rPr>
        <w:t xml:space="preserve">e </w:t>
      </w:r>
      <w:r w:rsidR="00690033" w:rsidRPr="00E4343C">
        <w:rPr>
          <w:rFonts w:ascii="Montserrat" w:hAnsi="Montserrat"/>
          <w:sz w:val="16"/>
        </w:rPr>
        <w:t>instalaciones especiales</w:t>
      </w:r>
      <w:r w:rsidR="00FE7713" w:rsidRPr="00E4343C">
        <w:rPr>
          <w:rFonts w:ascii="Montserrat" w:hAnsi="Montserrat"/>
          <w:sz w:val="16"/>
        </w:rPr>
        <w:t>.</w:t>
      </w:r>
    </w:p>
    <w:p w14:paraId="4B88881E" w14:textId="77777777" w:rsidR="007A4BE5" w:rsidRPr="00E4343C" w:rsidRDefault="007A4BE5" w:rsidP="00D522C4">
      <w:pPr>
        <w:tabs>
          <w:tab w:val="left" w:pos="2694"/>
        </w:tabs>
        <w:spacing w:before="120"/>
        <w:ind w:left="2127"/>
        <w:rPr>
          <w:rFonts w:ascii="Montserrat" w:hAnsi="Montserrat"/>
          <w:sz w:val="16"/>
        </w:rPr>
      </w:pPr>
      <w:r w:rsidRPr="00E4343C">
        <w:rPr>
          <w:rFonts w:ascii="Montserrat" w:hAnsi="Montserrat"/>
          <w:sz w:val="16"/>
        </w:rPr>
        <w:t xml:space="preserve">El licitante deberá describir de manera detallada, las actividades que constituyen el procedimiento constructivo que empleará en la </w:t>
      </w:r>
      <w:r w:rsidR="00FC01C9" w:rsidRPr="00E4343C">
        <w:rPr>
          <w:rFonts w:ascii="Montserrat" w:hAnsi="Montserrat"/>
          <w:sz w:val="16"/>
        </w:rPr>
        <w:t>ejecución de los trabajos</w:t>
      </w:r>
      <w:r w:rsidRPr="00E4343C">
        <w:rPr>
          <w:rFonts w:ascii="Montserrat" w:hAnsi="Montserrat"/>
          <w:sz w:val="16"/>
        </w:rPr>
        <w:t xml:space="preserve">, considerando las especialidades, partidas y subpartidas y conceptos de obra que integran el </w:t>
      </w:r>
      <w:r w:rsidR="007C060B" w:rsidRPr="00E4343C">
        <w:rPr>
          <w:rFonts w:ascii="Montserrat" w:hAnsi="Montserrat"/>
          <w:sz w:val="16"/>
        </w:rPr>
        <w:t>catálogo</w:t>
      </w:r>
      <w:r w:rsidR="007C060B" w:rsidRPr="00E4343C">
        <w:rPr>
          <w:rFonts w:ascii="Montserrat" w:hAnsi="Montserrat"/>
          <w:sz w:val="16"/>
          <w:lang w:val="es-ES"/>
        </w:rPr>
        <w:t xml:space="preserve"> de conceptos</w:t>
      </w:r>
      <w:r w:rsidR="007C060B" w:rsidRPr="00E4343C">
        <w:rPr>
          <w:rFonts w:ascii="Montserrat" w:hAnsi="Montserrat"/>
          <w:sz w:val="16"/>
        </w:rPr>
        <w:t xml:space="preserve">, que contiene descripción, unidades de medición, cantidades de trabajo, </w:t>
      </w:r>
      <w:r w:rsidRPr="00E4343C">
        <w:rPr>
          <w:rFonts w:ascii="Montserrat" w:hAnsi="Montserrat"/>
          <w:sz w:val="16"/>
        </w:rPr>
        <w:t xml:space="preserve">guardando congruencia con las actividades precedentes, subsecuentes y en su caso, simultáneas, establecidas en el </w:t>
      </w:r>
      <w:r w:rsidR="00E17362"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00E67C47" w:rsidRPr="00E4343C">
        <w:rPr>
          <w:rFonts w:ascii="Montserrat" w:hAnsi="Montserrat"/>
          <w:bCs/>
          <w:sz w:val="16"/>
        </w:rPr>
        <w:t xml:space="preserve"> </w:t>
      </w:r>
      <w:r w:rsidRPr="00E4343C">
        <w:rPr>
          <w:rFonts w:ascii="Montserrat" w:hAnsi="Montserrat"/>
          <w:sz w:val="16"/>
        </w:rPr>
        <w:t>considerando en su caso las restricciones técnicas que procedan conforme al proyecto ejecutivo</w:t>
      </w:r>
      <w:r w:rsidR="009B2028" w:rsidRPr="00E4343C">
        <w:rPr>
          <w:rFonts w:ascii="Montserrat" w:hAnsi="Montserrat"/>
          <w:sz w:val="16"/>
        </w:rPr>
        <w:t xml:space="preserve"> autorizado</w:t>
      </w:r>
      <w:r w:rsidRPr="00E4343C">
        <w:rPr>
          <w:rFonts w:ascii="Montserrat" w:hAnsi="Montserrat"/>
          <w:sz w:val="16"/>
        </w:rPr>
        <w:t>.</w:t>
      </w:r>
    </w:p>
    <w:p w14:paraId="4B88881F" w14:textId="77777777" w:rsidR="00C52FDE" w:rsidRPr="00E4343C" w:rsidRDefault="00394D58" w:rsidP="00C51859">
      <w:pPr>
        <w:spacing w:before="120"/>
        <w:ind w:left="2127"/>
        <w:rPr>
          <w:rFonts w:ascii="Montserrat" w:hAnsi="Montserrat"/>
          <w:sz w:val="16"/>
        </w:rPr>
      </w:pPr>
      <w:r w:rsidRPr="00E4343C">
        <w:rPr>
          <w:rFonts w:ascii="Montserrat" w:hAnsi="Montserrat"/>
          <w:sz w:val="16"/>
        </w:rPr>
        <w:t>Lo</w:t>
      </w:r>
      <w:r w:rsidR="007C060B" w:rsidRPr="00E4343C">
        <w:rPr>
          <w:rFonts w:ascii="Montserrat" w:hAnsi="Montserrat"/>
          <w:sz w:val="16"/>
        </w:rPr>
        <w:t xml:space="preserve"> anterior, a</w:t>
      </w:r>
      <w:r w:rsidR="00327E2A" w:rsidRPr="00E4343C">
        <w:rPr>
          <w:rFonts w:ascii="Montserrat" w:hAnsi="Montserrat"/>
          <w:sz w:val="16"/>
        </w:rPr>
        <w:t xml:space="preserve"> efecto de que el licitante demuestre el grado de conocimiento, su capacidad técnica y experiencia e</w:t>
      </w:r>
      <w:r w:rsidRPr="00E4343C">
        <w:rPr>
          <w:rFonts w:ascii="Montserrat" w:hAnsi="Montserrat"/>
          <w:sz w:val="16"/>
        </w:rPr>
        <w:t>n</w:t>
      </w:r>
      <w:r w:rsidR="00327E2A" w:rsidRPr="00E4343C">
        <w:rPr>
          <w:rFonts w:ascii="Montserrat" w:hAnsi="Montserrat"/>
          <w:sz w:val="16"/>
        </w:rPr>
        <w:t xml:space="preserve"> la obra a ejecutar</w:t>
      </w:r>
      <w:r w:rsidRPr="00E4343C">
        <w:rPr>
          <w:rFonts w:ascii="Montserrat" w:hAnsi="Montserrat"/>
          <w:sz w:val="16"/>
        </w:rPr>
        <w:t>, al</w:t>
      </w:r>
      <w:r w:rsidR="00327E2A" w:rsidRPr="00E4343C">
        <w:rPr>
          <w:rFonts w:ascii="Montserrat" w:hAnsi="Montserrat"/>
          <w:sz w:val="16"/>
        </w:rPr>
        <w:t xml:space="preserve"> haber </w:t>
      </w:r>
      <w:r w:rsidRPr="00E4343C">
        <w:rPr>
          <w:rFonts w:ascii="Montserrat" w:hAnsi="Montserrat"/>
          <w:sz w:val="16"/>
        </w:rPr>
        <w:t>re</w:t>
      </w:r>
      <w:r w:rsidR="002F44AB" w:rsidRPr="00E4343C">
        <w:rPr>
          <w:rFonts w:ascii="Montserrat" w:hAnsi="Montserrat"/>
          <w:sz w:val="16"/>
        </w:rPr>
        <w:t xml:space="preserve">alizado </w:t>
      </w:r>
      <w:r w:rsidR="00327E2A" w:rsidRPr="00E4343C">
        <w:rPr>
          <w:rFonts w:ascii="Montserrat" w:hAnsi="Montserrat"/>
          <w:sz w:val="16"/>
        </w:rPr>
        <w:t xml:space="preserve">obras similares en magnitud y complejidad </w:t>
      </w:r>
      <w:r w:rsidR="002F44AB" w:rsidRPr="00E4343C">
        <w:rPr>
          <w:rFonts w:ascii="Montserrat" w:hAnsi="Montserrat"/>
          <w:sz w:val="16"/>
        </w:rPr>
        <w:t xml:space="preserve">y </w:t>
      </w:r>
      <w:r w:rsidR="00327E2A" w:rsidRPr="00E4343C">
        <w:rPr>
          <w:rFonts w:ascii="Montserrat" w:hAnsi="Montserrat"/>
          <w:sz w:val="16"/>
        </w:rPr>
        <w:t xml:space="preserve">el IMSS </w:t>
      </w:r>
      <w:r w:rsidR="002F44AB" w:rsidRPr="00E4343C">
        <w:rPr>
          <w:rFonts w:ascii="Montserrat" w:hAnsi="Montserrat"/>
          <w:sz w:val="16"/>
        </w:rPr>
        <w:t xml:space="preserve">cuente </w:t>
      </w:r>
      <w:r w:rsidR="00162B96" w:rsidRPr="00E4343C">
        <w:rPr>
          <w:rFonts w:ascii="Montserrat" w:hAnsi="Montserrat"/>
          <w:sz w:val="16"/>
        </w:rPr>
        <w:t xml:space="preserve">con </w:t>
      </w:r>
      <w:r w:rsidR="002F44AB" w:rsidRPr="00E4343C">
        <w:rPr>
          <w:rFonts w:ascii="Montserrat" w:hAnsi="Montserrat"/>
          <w:sz w:val="16"/>
        </w:rPr>
        <w:t>elementos para</w:t>
      </w:r>
      <w:r w:rsidR="00327E2A" w:rsidRPr="00E4343C">
        <w:rPr>
          <w:rFonts w:ascii="Montserrat" w:hAnsi="Montserrat"/>
          <w:sz w:val="16"/>
        </w:rPr>
        <w:t xml:space="preserve"> evaluar estos aspectos</w:t>
      </w:r>
      <w:r w:rsidR="00C51859" w:rsidRPr="00E4343C">
        <w:rPr>
          <w:rFonts w:ascii="Montserrat" w:hAnsi="Montserrat"/>
          <w:sz w:val="16"/>
        </w:rPr>
        <w:t>.</w:t>
      </w:r>
    </w:p>
    <w:p w14:paraId="4B888820"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spacing w:val="0"/>
          <w:sz w:val="16"/>
        </w:rPr>
      </w:pPr>
      <w:r w:rsidRPr="00E4343C">
        <w:rPr>
          <w:rFonts w:ascii="Montserrat" w:hAnsi="Montserrat"/>
          <w:spacing w:val="0"/>
          <w:sz w:val="16"/>
        </w:rPr>
        <w:t>Esque</w:t>
      </w:r>
      <w:r w:rsidR="00723E8B" w:rsidRPr="00E4343C">
        <w:rPr>
          <w:rFonts w:ascii="Montserrat" w:hAnsi="Montserrat"/>
          <w:spacing w:val="0"/>
          <w:sz w:val="16"/>
        </w:rPr>
        <w:t>ma financiero propuesto por el l</w:t>
      </w:r>
      <w:r w:rsidRPr="00E4343C">
        <w:rPr>
          <w:rFonts w:ascii="Montserrat" w:hAnsi="Montserrat"/>
          <w:spacing w:val="0"/>
          <w:sz w:val="16"/>
        </w:rPr>
        <w:t>icitante</w:t>
      </w:r>
      <w:r w:rsidR="001B10BD" w:rsidRPr="00E4343C">
        <w:rPr>
          <w:rFonts w:ascii="Montserrat" w:hAnsi="Montserrat"/>
          <w:bCs/>
          <w:spacing w:val="0"/>
          <w:sz w:val="16"/>
        </w:rPr>
        <w:t xml:space="preserve"> (Anexo </w:t>
      </w:r>
      <w:r w:rsidR="009A0B57" w:rsidRPr="00E4343C">
        <w:rPr>
          <w:rFonts w:ascii="Montserrat" w:hAnsi="Montserrat"/>
          <w:bCs/>
          <w:spacing w:val="0"/>
          <w:sz w:val="16"/>
        </w:rPr>
        <w:t>3).</w:t>
      </w:r>
      <w:r w:rsidR="00732730" w:rsidRPr="00E4343C">
        <w:rPr>
          <w:rFonts w:ascii="Montserrat" w:hAnsi="Montserrat"/>
          <w:bCs/>
          <w:spacing w:val="0"/>
          <w:sz w:val="16"/>
        </w:rPr>
        <w:t xml:space="preserve"> </w:t>
      </w:r>
    </w:p>
    <w:p w14:paraId="4B888821" w14:textId="6BD92417" w:rsidR="00FE7713" w:rsidRPr="00E4343C" w:rsidRDefault="00DA51CD" w:rsidP="009C1D63">
      <w:pPr>
        <w:spacing w:before="120"/>
        <w:ind w:left="851"/>
        <w:rPr>
          <w:rFonts w:ascii="Montserrat" w:hAnsi="Montserrat"/>
          <w:bCs/>
          <w:sz w:val="16"/>
        </w:rPr>
      </w:pPr>
      <w:r w:rsidRPr="00E4343C">
        <w:rPr>
          <w:rFonts w:ascii="Montserrat" w:hAnsi="Montserrat"/>
          <w:sz w:val="16"/>
        </w:rPr>
        <w:t>El</w:t>
      </w:r>
      <w:r w:rsidR="005A2C41" w:rsidRPr="00E4343C">
        <w:rPr>
          <w:rFonts w:ascii="Montserrat" w:hAnsi="Montserrat"/>
          <w:sz w:val="16"/>
        </w:rPr>
        <w:t xml:space="preserve"> licitante deberá establecer</w:t>
      </w:r>
      <w:r w:rsidR="00732730" w:rsidRPr="00E4343C">
        <w:rPr>
          <w:rFonts w:ascii="Montserrat" w:hAnsi="Montserrat"/>
          <w:sz w:val="16"/>
        </w:rPr>
        <w:t xml:space="preserve">, </w:t>
      </w:r>
      <w:r w:rsidRPr="00E4343C">
        <w:rPr>
          <w:rFonts w:ascii="Montserrat" w:hAnsi="Montserrat"/>
          <w:sz w:val="16"/>
        </w:rPr>
        <w:t xml:space="preserve">el horizonte financiero, detallando los mecanismos que aplicará, para garantizar que contará con los recursos económicos suficientes y oportunos, para hacer frente a los compromisos que contraiga con motivo de la ejecución de </w:t>
      </w:r>
      <w:r w:rsidR="004A0D08" w:rsidRPr="00E4343C">
        <w:rPr>
          <w:rFonts w:ascii="Montserrat" w:hAnsi="Montserrat"/>
          <w:sz w:val="16"/>
        </w:rPr>
        <w:t>l</w:t>
      </w:r>
      <w:r w:rsidR="00B909B4" w:rsidRPr="00E4343C">
        <w:rPr>
          <w:rFonts w:ascii="Montserrat" w:hAnsi="Montserrat"/>
          <w:sz w:val="16"/>
        </w:rPr>
        <w:t xml:space="preserve">os trabajos de </w:t>
      </w:r>
      <w:r w:rsidR="00132B3F" w:rsidRPr="00CC423A">
        <w:rPr>
          <w:rFonts w:ascii="Montserrat" w:hAnsi="Montserrat"/>
          <w:color w:val="FF0000"/>
          <w:sz w:val="16"/>
          <w:lang w:val="es-ES_tradnl"/>
        </w:rPr>
        <w:t>“</w:t>
      </w:r>
      <w:r w:rsidR="003D386E">
        <w:rPr>
          <w:rFonts w:ascii="Montserrat" w:hAnsi="Montserrat"/>
          <w:b/>
          <w:bCs/>
          <w:color w:val="FF0000"/>
          <w:sz w:val="16"/>
        </w:rPr>
        <w:t>SERVICIO DE MANTENIMIENTO INTEGRAL EN ÁREA DE ALMACEN.</w:t>
      </w:r>
      <w:r w:rsidR="00132B3F" w:rsidRPr="00CC423A">
        <w:rPr>
          <w:rFonts w:ascii="Montserrat" w:hAnsi="Montserrat"/>
          <w:color w:val="FF0000"/>
          <w:sz w:val="16"/>
        </w:rPr>
        <w:t>”</w:t>
      </w:r>
      <w:r w:rsidR="00066CFA" w:rsidRPr="00E4343C">
        <w:rPr>
          <w:rFonts w:ascii="Montserrat" w:hAnsi="Montserrat"/>
          <w:sz w:val="16"/>
        </w:rPr>
        <w:t>,</w:t>
      </w:r>
      <w:r w:rsidR="00B909B4" w:rsidRPr="00E4343C">
        <w:rPr>
          <w:rFonts w:ascii="Montserrat" w:hAnsi="Montserrat"/>
          <w:sz w:val="16"/>
          <w:lang w:val="es-ES_tradnl"/>
        </w:rPr>
        <w:t xml:space="preserve"> </w:t>
      </w:r>
      <w:r w:rsidRPr="00E4343C">
        <w:rPr>
          <w:rFonts w:ascii="Montserrat" w:hAnsi="Montserrat"/>
          <w:sz w:val="16"/>
        </w:rPr>
        <w:t>estableciendo con claridad los que provienen de su capital de trabajo, así como los que, en su caso, complementar</w:t>
      </w:r>
      <w:r w:rsidR="00A415BF" w:rsidRPr="00E4343C">
        <w:rPr>
          <w:rFonts w:ascii="Montserrat" w:hAnsi="Montserrat"/>
          <w:sz w:val="16"/>
        </w:rPr>
        <w:t>á</w:t>
      </w:r>
      <w:r w:rsidRPr="00E4343C">
        <w:rPr>
          <w:rFonts w:ascii="Montserrat" w:hAnsi="Montserrat"/>
          <w:sz w:val="16"/>
        </w:rPr>
        <w:t>n a través del respaldo de una línea de crédito autorizada por una institución financiera.</w:t>
      </w:r>
    </w:p>
    <w:p w14:paraId="4B888822" w14:textId="77777777" w:rsidR="00FE7713" w:rsidRPr="00E4343C" w:rsidRDefault="00BE32D0" w:rsidP="00D522C4">
      <w:pPr>
        <w:spacing w:before="120"/>
        <w:ind w:left="1560"/>
        <w:rPr>
          <w:rFonts w:ascii="Montserrat" w:hAnsi="Montserrat"/>
          <w:sz w:val="16"/>
        </w:rPr>
      </w:pPr>
      <w:r w:rsidRPr="00E4343C">
        <w:rPr>
          <w:rFonts w:ascii="Montserrat" w:hAnsi="Montserrat"/>
          <w:sz w:val="16"/>
        </w:rPr>
        <w:t xml:space="preserve">Para tal efecto, </w:t>
      </w:r>
      <w:r w:rsidR="00071633" w:rsidRPr="00E4343C">
        <w:rPr>
          <w:rFonts w:ascii="Montserrat" w:hAnsi="Montserrat"/>
          <w:sz w:val="16"/>
        </w:rPr>
        <w:t>se considerará el análisis, cálculo e integración del costo por financiamiento</w:t>
      </w:r>
      <w:r w:rsidR="0001300B" w:rsidRPr="00E4343C">
        <w:rPr>
          <w:rFonts w:ascii="Montserrat" w:hAnsi="Montserrat"/>
          <w:sz w:val="16"/>
        </w:rPr>
        <w:t xml:space="preserve"> que forma parte de la proposición que entrega el licitante</w:t>
      </w:r>
      <w:r w:rsidR="00071633" w:rsidRPr="00E4343C">
        <w:rPr>
          <w:rFonts w:ascii="Montserrat" w:hAnsi="Montserrat"/>
          <w:sz w:val="16"/>
        </w:rPr>
        <w:t>.</w:t>
      </w:r>
    </w:p>
    <w:p w14:paraId="4B888823"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Relación y currícul</w:t>
      </w:r>
      <w:r w:rsidR="00853163" w:rsidRPr="00E4343C">
        <w:rPr>
          <w:rFonts w:ascii="Montserrat" w:hAnsi="Montserrat"/>
          <w:bCs/>
          <w:spacing w:val="0"/>
          <w:sz w:val="16"/>
        </w:rPr>
        <w:t>um</w:t>
      </w:r>
      <w:r w:rsidRPr="00E4343C">
        <w:rPr>
          <w:rFonts w:ascii="Montserrat" w:hAnsi="Montserrat"/>
          <w:bCs/>
          <w:spacing w:val="0"/>
          <w:sz w:val="16"/>
        </w:rPr>
        <w:t xml:space="preserve"> de cada uno de los profesionales técnicos que serán responsables en campo y gabinete, de la dirección</w:t>
      </w:r>
      <w:r w:rsidR="0098193F" w:rsidRPr="00E4343C">
        <w:rPr>
          <w:rFonts w:ascii="Montserrat" w:hAnsi="Montserrat"/>
          <w:bCs/>
          <w:spacing w:val="0"/>
          <w:sz w:val="16"/>
        </w:rPr>
        <w:t>,</w:t>
      </w:r>
      <w:r w:rsidRPr="00E4343C">
        <w:rPr>
          <w:rFonts w:ascii="Montserrat" w:hAnsi="Montserrat"/>
          <w:bCs/>
          <w:spacing w:val="0"/>
          <w:sz w:val="16"/>
        </w:rPr>
        <w:t xml:space="preserve"> administración </w:t>
      </w:r>
      <w:r w:rsidR="0098193F" w:rsidRPr="00E4343C">
        <w:rPr>
          <w:rFonts w:ascii="Montserrat" w:hAnsi="Montserrat"/>
          <w:bCs/>
          <w:spacing w:val="0"/>
          <w:sz w:val="16"/>
        </w:rPr>
        <w:t xml:space="preserve">y ejecución de los trabajos, considerando todas sus fases y etapas </w:t>
      </w:r>
      <w:r w:rsidR="009A0B57" w:rsidRPr="00E4343C">
        <w:rPr>
          <w:rFonts w:ascii="Montserrat" w:hAnsi="Montserrat"/>
          <w:bCs/>
          <w:spacing w:val="0"/>
          <w:sz w:val="16"/>
        </w:rPr>
        <w:t>(Anexo</w:t>
      </w:r>
      <w:r w:rsidR="0098193F" w:rsidRPr="00E4343C">
        <w:rPr>
          <w:rFonts w:ascii="Montserrat" w:hAnsi="Montserrat"/>
          <w:bCs/>
          <w:spacing w:val="0"/>
          <w:sz w:val="16"/>
        </w:rPr>
        <w:t> </w:t>
      </w:r>
      <w:r w:rsidR="009A0B57" w:rsidRPr="00E4343C">
        <w:rPr>
          <w:rFonts w:ascii="Montserrat" w:hAnsi="Montserrat"/>
          <w:bCs/>
          <w:spacing w:val="0"/>
          <w:sz w:val="16"/>
        </w:rPr>
        <w:t>4</w:t>
      </w:r>
      <w:r w:rsidR="002072BF" w:rsidRPr="00E4343C">
        <w:rPr>
          <w:rFonts w:ascii="Montserrat" w:hAnsi="Montserrat"/>
          <w:bCs/>
          <w:spacing w:val="0"/>
          <w:sz w:val="16"/>
        </w:rPr>
        <w:t xml:space="preserve"> y 4A</w:t>
      </w:r>
      <w:r w:rsidR="005A2C41" w:rsidRPr="00E4343C">
        <w:rPr>
          <w:rFonts w:ascii="Montserrat" w:hAnsi="Montserrat"/>
          <w:bCs/>
          <w:spacing w:val="0"/>
          <w:sz w:val="16"/>
        </w:rPr>
        <w:t>).</w:t>
      </w:r>
    </w:p>
    <w:p w14:paraId="4B888824" w14:textId="77777777" w:rsidR="00D16969" w:rsidRPr="00E4343C" w:rsidRDefault="00D16969" w:rsidP="00D522C4">
      <w:pPr>
        <w:spacing w:before="120"/>
        <w:ind w:left="1560"/>
        <w:rPr>
          <w:rFonts w:ascii="Montserrat" w:hAnsi="Montserrat"/>
          <w:sz w:val="16"/>
        </w:rPr>
      </w:pPr>
      <w:r w:rsidRPr="00E4343C">
        <w:rPr>
          <w:rFonts w:ascii="Montserrat" w:hAnsi="Montserrat"/>
          <w:sz w:val="16"/>
        </w:rPr>
        <w:t>El personal que el licitante proponga como responsable de la dirección, administración y control de la ejecución de los trabajos</w:t>
      </w:r>
      <w:r w:rsidR="00CD0908" w:rsidRPr="00E4343C">
        <w:rPr>
          <w:rFonts w:ascii="Montserrat" w:hAnsi="Montserrat"/>
          <w:sz w:val="16"/>
        </w:rPr>
        <w:t xml:space="preserve">, </w:t>
      </w:r>
      <w:r w:rsidRPr="00E4343C">
        <w:rPr>
          <w:rFonts w:ascii="Montserrat" w:hAnsi="Montserrat"/>
          <w:sz w:val="16"/>
        </w:rPr>
        <w:t xml:space="preserve">deberá acreditar la experiencia </w:t>
      </w:r>
      <w:r w:rsidR="00240A86" w:rsidRPr="00E4343C">
        <w:rPr>
          <w:rFonts w:ascii="Montserrat" w:hAnsi="Montserrat"/>
          <w:sz w:val="16"/>
        </w:rPr>
        <w:t xml:space="preserve">requerida en la presente convocatoria, </w:t>
      </w:r>
      <w:r w:rsidRPr="00E4343C">
        <w:rPr>
          <w:rFonts w:ascii="Montserrat" w:hAnsi="Montserrat"/>
          <w:sz w:val="16"/>
        </w:rPr>
        <w:t xml:space="preserve">de conformidad con lo solicitado en el numeral </w:t>
      </w:r>
      <w:r w:rsidR="001F2EBC" w:rsidRPr="00E4343C">
        <w:rPr>
          <w:rFonts w:ascii="Montserrat" w:hAnsi="Montserrat"/>
          <w:sz w:val="16"/>
        </w:rPr>
        <w:t>II.10.2</w:t>
      </w:r>
      <w:r w:rsidR="00130CA3" w:rsidRPr="00E4343C">
        <w:rPr>
          <w:rFonts w:ascii="Montserrat" w:hAnsi="Montserrat"/>
          <w:sz w:val="16"/>
        </w:rPr>
        <w:t xml:space="preserve">, </w:t>
      </w:r>
      <w:r w:rsidR="00CE0B6C" w:rsidRPr="00E4343C">
        <w:rPr>
          <w:rFonts w:ascii="Montserrat" w:hAnsi="Montserrat"/>
          <w:sz w:val="16"/>
        </w:rPr>
        <w:t xml:space="preserve">en lo </w:t>
      </w:r>
      <w:r w:rsidR="00130CA3" w:rsidRPr="00E4343C">
        <w:rPr>
          <w:rFonts w:ascii="Montserrat" w:hAnsi="Montserrat"/>
          <w:sz w:val="16"/>
        </w:rPr>
        <w:t>relativo a la capacidad técnica</w:t>
      </w:r>
      <w:r w:rsidR="001F2EBC" w:rsidRPr="00E4343C">
        <w:rPr>
          <w:rFonts w:ascii="Montserrat" w:hAnsi="Montserrat"/>
          <w:sz w:val="16"/>
        </w:rPr>
        <w:t>.</w:t>
      </w:r>
    </w:p>
    <w:p w14:paraId="4B888825" w14:textId="77777777" w:rsidR="00D16969" w:rsidRPr="00E4343C" w:rsidRDefault="00D16969" w:rsidP="00D522C4">
      <w:pPr>
        <w:spacing w:before="120"/>
        <w:ind w:left="1560"/>
        <w:rPr>
          <w:rFonts w:ascii="Montserrat" w:hAnsi="Montserrat"/>
          <w:sz w:val="16"/>
        </w:rPr>
      </w:pPr>
      <w:r w:rsidRPr="00E4343C">
        <w:rPr>
          <w:rFonts w:ascii="Montserrat" w:hAnsi="Montserrat"/>
          <w:sz w:val="16"/>
        </w:rPr>
        <w:t>El licitante</w:t>
      </w:r>
      <w:r w:rsidR="00D02369" w:rsidRPr="00E4343C">
        <w:rPr>
          <w:rFonts w:ascii="Montserrat" w:hAnsi="Montserrat"/>
          <w:sz w:val="16"/>
        </w:rPr>
        <w:t>,</w:t>
      </w:r>
      <w:r w:rsidRPr="00E4343C">
        <w:rPr>
          <w:rFonts w:ascii="Montserrat" w:hAnsi="Montserrat"/>
          <w:sz w:val="16"/>
        </w:rPr>
        <w:t xml:space="preserve"> deberá acreditar que el Superintendente de Construcción propuesto cuenta con firma electrónica avanzada</w:t>
      </w:r>
      <w:r w:rsidR="00732730" w:rsidRPr="00E4343C">
        <w:rPr>
          <w:rFonts w:ascii="Montserrat" w:hAnsi="Montserrat"/>
          <w:sz w:val="16"/>
        </w:rPr>
        <w:t xml:space="preserve"> (FIEL)</w:t>
      </w:r>
      <w:r w:rsidRPr="00E4343C">
        <w:rPr>
          <w:rFonts w:ascii="Montserrat" w:hAnsi="Montserrat"/>
          <w:sz w:val="16"/>
        </w:rPr>
        <w:t xml:space="preserve">, </w:t>
      </w:r>
      <w:r w:rsidR="00D02369" w:rsidRPr="00E4343C">
        <w:rPr>
          <w:rFonts w:ascii="Montserrat" w:hAnsi="Montserrat"/>
          <w:sz w:val="16"/>
        </w:rPr>
        <w:t xml:space="preserve">debiendo anexar a la relación que se solicita, </w:t>
      </w:r>
      <w:r w:rsidRPr="00E4343C">
        <w:rPr>
          <w:rFonts w:ascii="Montserrat" w:hAnsi="Montserrat"/>
          <w:sz w:val="16"/>
        </w:rPr>
        <w:t xml:space="preserve">copia simple de la constancia expedida por </w:t>
      </w:r>
      <w:r w:rsidR="00D02369" w:rsidRPr="00E4343C">
        <w:rPr>
          <w:rFonts w:ascii="Montserrat" w:hAnsi="Montserrat"/>
          <w:sz w:val="16"/>
        </w:rPr>
        <w:t xml:space="preserve">la </w:t>
      </w:r>
      <w:r w:rsidRPr="00E4343C">
        <w:rPr>
          <w:rFonts w:ascii="Montserrat" w:hAnsi="Montserrat"/>
          <w:sz w:val="16"/>
        </w:rPr>
        <w:t>autoridad certificadora</w:t>
      </w:r>
      <w:r w:rsidR="00C060AA" w:rsidRPr="00E4343C">
        <w:rPr>
          <w:rFonts w:ascii="Montserrat" w:hAnsi="Montserrat"/>
          <w:sz w:val="16"/>
        </w:rPr>
        <w:t>.</w:t>
      </w:r>
    </w:p>
    <w:p w14:paraId="4B888826" w14:textId="77777777" w:rsidR="00FE7713" w:rsidRPr="00E4343C" w:rsidRDefault="00EE10EE" w:rsidP="00D522C4">
      <w:pPr>
        <w:spacing w:before="120"/>
        <w:ind w:left="1560"/>
        <w:rPr>
          <w:rFonts w:ascii="Montserrat" w:hAnsi="Montserrat"/>
          <w:sz w:val="16"/>
        </w:rPr>
      </w:pPr>
      <w:r w:rsidRPr="00E4343C">
        <w:rPr>
          <w:rFonts w:ascii="Montserrat" w:hAnsi="Montserrat"/>
          <w:sz w:val="16"/>
        </w:rPr>
        <w:t>E</w:t>
      </w:r>
      <w:r w:rsidR="00FE7713" w:rsidRPr="00E4343C">
        <w:rPr>
          <w:rFonts w:ascii="Montserrat" w:hAnsi="Montserrat"/>
          <w:sz w:val="16"/>
        </w:rPr>
        <w:t>n el supuesto de participación conjunta</w:t>
      </w:r>
      <w:r w:rsidR="001936C7" w:rsidRPr="00E4343C">
        <w:rPr>
          <w:rFonts w:ascii="Montserrat" w:hAnsi="Montserrat"/>
          <w:sz w:val="16"/>
        </w:rPr>
        <w:t xml:space="preserve"> o de subcontratación,</w:t>
      </w:r>
      <w:r w:rsidR="00FE7713" w:rsidRPr="00E4343C">
        <w:rPr>
          <w:rFonts w:ascii="Montserrat" w:hAnsi="Montserrat"/>
          <w:sz w:val="16"/>
        </w:rPr>
        <w:t xml:space="preserve"> </w:t>
      </w:r>
      <w:r w:rsidRPr="00E4343C">
        <w:rPr>
          <w:rFonts w:ascii="Montserrat" w:hAnsi="Montserrat"/>
          <w:sz w:val="16"/>
        </w:rPr>
        <w:t>la</w:t>
      </w:r>
      <w:r w:rsidR="000D2BF6" w:rsidRPr="00E4343C">
        <w:rPr>
          <w:rFonts w:ascii="Montserrat" w:hAnsi="Montserrat"/>
          <w:sz w:val="16"/>
        </w:rPr>
        <w:t>(s)</w:t>
      </w:r>
      <w:r w:rsidRPr="00E4343C">
        <w:rPr>
          <w:rFonts w:ascii="Montserrat" w:hAnsi="Montserrat"/>
          <w:sz w:val="16"/>
        </w:rPr>
        <w:t xml:space="preserve"> empresa(s) conjuntada(s) o la</w:t>
      </w:r>
      <w:r w:rsidR="000D2BF6" w:rsidRPr="00E4343C">
        <w:rPr>
          <w:rFonts w:ascii="Montserrat" w:hAnsi="Montserrat"/>
          <w:sz w:val="16"/>
        </w:rPr>
        <w:t>(</w:t>
      </w:r>
      <w:r w:rsidRPr="00E4343C">
        <w:rPr>
          <w:rFonts w:ascii="Montserrat" w:hAnsi="Montserrat"/>
          <w:sz w:val="16"/>
        </w:rPr>
        <w:t>s</w:t>
      </w:r>
      <w:r w:rsidR="000D2BF6" w:rsidRPr="00E4343C">
        <w:rPr>
          <w:rFonts w:ascii="Montserrat" w:hAnsi="Montserrat"/>
          <w:sz w:val="16"/>
        </w:rPr>
        <w:t>)</w:t>
      </w:r>
      <w:r w:rsidRPr="00E4343C">
        <w:rPr>
          <w:rFonts w:ascii="Montserrat" w:hAnsi="Montserrat"/>
          <w:sz w:val="16"/>
        </w:rPr>
        <w:t xml:space="preserve"> subcontratista(s)</w:t>
      </w:r>
      <w:r w:rsidR="00FE7713" w:rsidRPr="00E4343C">
        <w:rPr>
          <w:rFonts w:ascii="Montserrat" w:hAnsi="Montserrat"/>
          <w:sz w:val="16"/>
        </w:rPr>
        <w:t xml:space="preserve"> deberá acreditar su experiencia </w:t>
      </w:r>
      <w:r w:rsidRPr="00E4343C">
        <w:rPr>
          <w:rFonts w:ascii="Montserrat" w:hAnsi="Montserrat"/>
          <w:sz w:val="16"/>
        </w:rPr>
        <w:t>en los trabajos que participar</w:t>
      </w:r>
      <w:r w:rsidR="00A415BF" w:rsidRPr="00E4343C">
        <w:rPr>
          <w:rFonts w:ascii="Montserrat" w:hAnsi="Montserrat"/>
          <w:sz w:val="16"/>
        </w:rPr>
        <w:t>á</w:t>
      </w:r>
      <w:r w:rsidRPr="00E4343C">
        <w:rPr>
          <w:rFonts w:ascii="Montserrat" w:hAnsi="Montserrat"/>
          <w:sz w:val="16"/>
        </w:rPr>
        <w:t>n</w:t>
      </w:r>
      <w:r w:rsidR="00FE7713" w:rsidRPr="00E4343C">
        <w:rPr>
          <w:rFonts w:ascii="Montserrat" w:hAnsi="Montserrat"/>
          <w:sz w:val="16"/>
        </w:rPr>
        <w:t xml:space="preserve"> </w:t>
      </w:r>
      <w:r w:rsidR="005E27A4" w:rsidRPr="00E4343C">
        <w:rPr>
          <w:rFonts w:ascii="Montserrat" w:hAnsi="Montserrat"/>
          <w:sz w:val="16"/>
        </w:rPr>
        <w:t>para</w:t>
      </w:r>
      <w:r w:rsidRPr="00E4343C">
        <w:rPr>
          <w:rFonts w:ascii="Montserrat" w:hAnsi="Montserrat"/>
          <w:sz w:val="16"/>
        </w:rPr>
        <w:t xml:space="preserve"> </w:t>
      </w:r>
      <w:r w:rsidR="00B909B4" w:rsidRPr="00E4343C">
        <w:rPr>
          <w:rFonts w:ascii="Montserrat" w:hAnsi="Montserrat"/>
          <w:sz w:val="16"/>
        </w:rPr>
        <w:t xml:space="preserve">el mantenimiento de inmuebles en operación, </w:t>
      </w:r>
      <w:r w:rsidRPr="00E4343C">
        <w:rPr>
          <w:rFonts w:ascii="Montserrat" w:hAnsi="Montserrat"/>
          <w:sz w:val="16"/>
        </w:rPr>
        <w:t xml:space="preserve">con los que se acrediten </w:t>
      </w:r>
      <w:r w:rsidR="00FE7713" w:rsidRPr="00E4343C">
        <w:rPr>
          <w:rFonts w:ascii="Montserrat" w:hAnsi="Montserrat"/>
          <w:sz w:val="16"/>
        </w:rPr>
        <w:t xml:space="preserve">características, magnitud y complejidad similar a la del objeto de la licitación, ejecutados en </w:t>
      </w:r>
      <w:r w:rsidR="009D6355" w:rsidRPr="00E4343C">
        <w:rPr>
          <w:rFonts w:ascii="Montserrat" w:hAnsi="Montserrat"/>
          <w:sz w:val="16"/>
        </w:rPr>
        <w:t>el lapso comprendido entre el mínimo y máximo de años establecido en la presente convocatoria;</w:t>
      </w:r>
      <w:r w:rsidR="00FE7713" w:rsidRPr="00E4343C">
        <w:rPr>
          <w:rFonts w:ascii="Montserrat" w:hAnsi="Montserrat"/>
          <w:sz w:val="16"/>
        </w:rPr>
        <w:t xml:space="preserve"> en los mismos términos deberá acreditar la experiencia del personal técnico que desarrollará </w:t>
      </w:r>
      <w:r w:rsidR="007136C8" w:rsidRPr="00E4343C">
        <w:rPr>
          <w:rFonts w:ascii="Montserrat" w:hAnsi="Montserrat"/>
          <w:sz w:val="16"/>
        </w:rPr>
        <w:t>los trabajos</w:t>
      </w:r>
      <w:r w:rsidR="00FE7713" w:rsidRPr="00E4343C">
        <w:rPr>
          <w:rFonts w:ascii="Montserrat" w:hAnsi="Montserrat"/>
          <w:sz w:val="16"/>
        </w:rPr>
        <w:t>, cuando menos para los dos primeros niveles de su estructura organizacional.</w:t>
      </w:r>
    </w:p>
    <w:p w14:paraId="4B888827" w14:textId="77777777" w:rsidR="001F42DD" w:rsidRPr="00E4343C" w:rsidRDefault="001F42DD" w:rsidP="001F42DD">
      <w:pPr>
        <w:spacing w:before="120"/>
        <w:ind w:left="1560"/>
        <w:rPr>
          <w:rFonts w:ascii="Montserrat" w:hAnsi="Montserrat"/>
          <w:sz w:val="16"/>
        </w:rPr>
      </w:pPr>
      <w:r w:rsidRPr="00E4343C">
        <w:rPr>
          <w:rFonts w:ascii="Montserrat" w:hAnsi="Montserrat"/>
          <w:sz w:val="16"/>
        </w:rPr>
        <w:lastRenderedPageBreak/>
        <w:t xml:space="preserve">El currículum de los profesionales que intervendrán, </w:t>
      </w:r>
      <w:proofErr w:type="gramStart"/>
      <w:r w:rsidRPr="00E4343C">
        <w:rPr>
          <w:rFonts w:ascii="Montserrat" w:hAnsi="Montserrat"/>
          <w:sz w:val="16"/>
        </w:rPr>
        <w:t>deberán</w:t>
      </w:r>
      <w:proofErr w:type="gramEnd"/>
      <w:r w:rsidRPr="00E4343C">
        <w:rPr>
          <w:rFonts w:ascii="Montserrat" w:hAnsi="Montserrat"/>
          <w:sz w:val="16"/>
        </w:rPr>
        <w:t xml:space="preserve"> contener firma autógrafa en la última hoja y rubrica al margen de cada hoja que lo integre, por el profesionista de que se trate.</w:t>
      </w:r>
    </w:p>
    <w:p w14:paraId="4B888828" w14:textId="77777777" w:rsidR="00133AFB" w:rsidRPr="00E4343C" w:rsidRDefault="00133AFB" w:rsidP="00D522C4">
      <w:pPr>
        <w:spacing w:before="120"/>
        <w:ind w:left="1560"/>
        <w:rPr>
          <w:rFonts w:ascii="Montserrat" w:hAnsi="Montserrat"/>
          <w:sz w:val="16"/>
        </w:rPr>
      </w:pPr>
      <w:r w:rsidRPr="00E4343C">
        <w:rPr>
          <w:rFonts w:ascii="Montserrat" w:hAnsi="Montserrat"/>
          <w:sz w:val="16"/>
        </w:rPr>
        <w:t>Asimismo, deberá integrar el esquema estructural de la organización de los profesi</w:t>
      </w:r>
      <w:r w:rsidR="00A415BF" w:rsidRPr="00E4343C">
        <w:rPr>
          <w:rFonts w:ascii="Montserrat" w:hAnsi="Montserrat"/>
          <w:sz w:val="16"/>
        </w:rPr>
        <w:t>onales técnicos que se encargará</w:t>
      </w:r>
      <w:r w:rsidRPr="00E4343C">
        <w:rPr>
          <w:rFonts w:ascii="Montserrat" w:hAnsi="Montserrat"/>
          <w:sz w:val="16"/>
        </w:rPr>
        <w:t>n de la dirección y coordinación de los trabajos</w:t>
      </w:r>
      <w:r w:rsidR="002072BF" w:rsidRPr="00E4343C">
        <w:rPr>
          <w:rFonts w:ascii="Montserrat" w:hAnsi="Montserrat"/>
          <w:sz w:val="16"/>
        </w:rPr>
        <w:t xml:space="preserve"> (Anexo 4A)</w:t>
      </w:r>
      <w:r w:rsidRPr="00E4343C">
        <w:rPr>
          <w:rFonts w:ascii="Montserrat" w:hAnsi="Montserrat"/>
          <w:sz w:val="16"/>
        </w:rPr>
        <w:t>.</w:t>
      </w:r>
    </w:p>
    <w:p w14:paraId="4B888829" w14:textId="77777777" w:rsidR="00FE7713" w:rsidRPr="00E4343C" w:rsidRDefault="003A310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 xml:space="preserve">Los que acrediten la experiencia y capacidad técnica en trabajos similares con la identificación de los realizados por el licitante y su personal </w:t>
      </w:r>
      <w:r w:rsidR="009A0B57" w:rsidRPr="00E4343C">
        <w:rPr>
          <w:rFonts w:ascii="Montserrat" w:hAnsi="Montserrat"/>
          <w:bCs/>
          <w:spacing w:val="0"/>
          <w:sz w:val="16"/>
        </w:rPr>
        <w:t>(Anexo </w:t>
      </w:r>
      <w:r w:rsidR="004E0903" w:rsidRPr="00E4343C">
        <w:rPr>
          <w:rFonts w:ascii="Montserrat" w:hAnsi="Montserrat"/>
          <w:bCs/>
          <w:spacing w:val="0"/>
          <w:sz w:val="16"/>
        </w:rPr>
        <w:t>5</w:t>
      </w:r>
      <w:r w:rsidR="00FE7713" w:rsidRPr="00E4343C">
        <w:rPr>
          <w:rFonts w:ascii="Montserrat" w:hAnsi="Montserrat"/>
          <w:bCs/>
          <w:spacing w:val="0"/>
          <w:sz w:val="16"/>
        </w:rPr>
        <w:t>).</w:t>
      </w:r>
    </w:p>
    <w:p w14:paraId="4B88882A" w14:textId="77777777" w:rsidR="00B06C40" w:rsidRPr="00E4343C" w:rsidRDefault="00B06C40" w:rsidP="00D522C4">
      <w:pPr>
        <w:spacing w:before="120"/>
        <w:ind w:left="1560"/>
        <w:rPr>
          <w:rFonts w:ascii="Montserrat" w:hAnsi="Montserrat"/>
          <w:bCs/>
          <w:sz w:val="16"/>
        </w:rPr>
      </w:pPr>
      <w:r w:rsidRPr="00E4343C">
        <w:rPr>
          <w:rFonts w:ascii="Montserrat" w:hAnsi="Montserrat"/>
          <w:bCs/>
          <w:sz w:val="16"/>
        </w:rPr>
        <w:t xml:space="preserve">Se acreditará con la relación de los trabajos realizados por el licitante y los de </w:t>
      </w:r>
      <w:r w:rsidR="00EE5092" w:rsidRPr="00E4343C">
        <w:rPr>
          <w:rFonts w:ascii="Montserrat" w:hAnsi="Montserrat"/>
          <w:bCs/>
          <w:spacing w:val="-3"/>
          <w:sz w:val="16"/>
        </w:rPr>
        <w:t>su personal</w:t>
      </w:r>
      <w:r w:rsidR="00F743B4" w:rsidRPr="00E4343C">
        <w:rPr>
          <w:rFonts w:ascii="Montserrat" w:hAnsi="Montserrat"/>
          <w:bCs/>
          <w:spacing w:val="-3"/>
          <w:sz w:val="16"/>
        </w:rPr>
        <w:t xml:space="preserve"> </w:t>
      </w:r>
      <w:r w:rsidR="00F743B4" w:rsidRPr="00E4343C">
        <w:rPr>
          <w:rFonts w:ascii="Montserrat" w:hAnsi="Montserrat"/>
          <w:bCs/>
          <w:sz w:val="16"/>
        </w:rPr>
        <w:t>(Anexo 5)</w:t>
      </w:r>
      <w:r w:rsidRPr="00E4343C">
        <w:rPr>
          <w:rFonts w:ascii="Montserrat" w:hAnsi="Montserrat"/>
          <w:bCs/>
          <w:sz w:val="16"/>
        </w:rPr>
        <w:t>, en los que sea comprobable su participación, conteniendo los datos siguientes:</w:t>
      </w:r>
    </w:p>
    <w:p w14:paraId="4B88882B" w14:textId="77777777" w:rsidR="00B06C40" w:rsidRPr="00E4343C" w:rsidRDefault="00B06C40" w:rsidP="00D522C4">
      <w:pPr>
        <w:spacing w:before="120"/>
        <w:ind w:left="1559"/>
        <w:rPr>
          <w:rFonts w:ascii="Montserrat" w:hAnsi="Montserrat"/>
          <w:bCs/>
          <w:sz w:val="16"/>
        </w:rPr>
      </w:pPr>
      <w:r w:rsidRPr="00E4343C">
        <w:rPr>
          <w:rFonts w:ascii="Montserrat" w:hAnsi="Montserrat"/>
          <w:bCs/>
          <w:sz w:val="16"/>
        </w:rPr>
        <w:t xml:space="preserve">El nombre de la contratante, descripción de las obras, importes totales, importes ejercidos o por ejercer y las fechas previstas y reales de terminación, las que deberán corresponder a las ejecutadas o se encuentren en proceso, </w:t>
      </w:r>
      <w:r w:rsidR="00A53022" w:rsidRPr="00E4343C">
        <w:rPr>
          <w:rFonts w:ascii="Montserrat" w:hAnsi="Montserrat"/>
          <w:bCs/>
          <w:sz w:val="16"/>
        </w:rPr>
        <w:t>dentro del lapso establecido, como máximo y mínimo, en el numeral II.10.2.</w:t>
      </w:r>
      <w:r w:rsidR="00AB41D6" w:rsidRPr="00E4343C">
        <w:rPr>
          <w:rFonts w:ascii="Montserrat" w:hAnsi="Montserrat"/>
          <w:bCs/>
          <w:sz w:val="16"/>
        </w:rPr>
        <w:t>, del rubro de la experiencia.</w:t>
      </w:r>
    </w:p>
    <w:p w14:paraId="4B88882C" w14:textId="77777777" w:rsidR="00FE7713" w:rsidRPr="00E4343C" w:rsidRDefault="00FE7713" w:rsidP="00D522C4">
      <w:pPr>
        <w:spacing w:before="120"/>
        <w:ind w:left="1560"/>
        <w:rPr>
          <w:rFonts w:ascii="Montserrat" w:hAnsi="Montserrat"/>
          <w:bCs/>
          <w:sz w:val="16"/>
        </w:rPr>
      </w:pPr>
      <w:r w:rsidRPr="00E4343C">
        <w:rPr>
          <w:rFonts w:ascii="Montserrat" w:hAnsi="Montserrat"/>
          <w:bCs/>
          <w:sz w:val="16"/>
        </w:rPr>
        <w:t xml:space="preserve">Para la acreditación de la experiencia y capacidad técnica, </w:t>
      </w:r>
      <w:r w:rsidR="00BC7E66" w:rsidRPr="00E4343C">
        <w:rPr>
          <w:rFonts w:ascii="Montserrat" w:hAnsi="Montserrat"/>
          <w:bCs/>
          <w:sz w:val="16"/>
        </w:rPr>
        <w:t xml:space="preserve">en trabajos similares, </w:t>
      </w:r>
      <w:r w:rsidRPr="00E4343C">
        <w:rPr>
          <w:rFonts w:ascii="Montserrat" w:hAnsi="Montserrat"/>
          <w:bCs/>
          <w:sz w:val="16"/>
        </w:rPr>
        <w:t xml:space="preserve">deberá cumplir con </w:t>
      </w:r>
      <w:r w:rsidR="00BC7E66" w:rsidRPr="00E4343C">
        <w:rPr>
          <w:rFonts w:ascii="Montserrat" w:hAnsi="Montserrat"/>
          <w:bCs/>
          <w:sz w:val="16"/>
        </w:rPr>
        <w:t>los criterios de características, complejidad y magnitud que se establecen</w:t>
      </w:r>
      <w:r w:rsidRPr="00E4343C">
        <w:rPr>
          <w:rFonts w:ascii="Montserrat" w:hAnsi="Montserrat"/>
          <w:bCs/>
          <w:sz w:val="16"/>
        </w:rPr>
        <w:t xml:space="preserve"> en el numeral </w:t>
      </w:r>
      <w:r w:rsidR="003957D5" w:rsidRPr="00E4343C">
        <w:rPr>
          <w:rFonts w:ascii="Montserrat" w:hAnsi="Montserrat"/>
          <w:bCs/>
          <w:sz w:val="16"/>
        </w:rPr>
        <w:t>II.10.2</w:t>
      </w:r>
      <w:r w:rsidRPr="00E4343C">
        <w:rPr>
          <w:rFonts w:ascii="Montserrat" w:hAnsi="Montserrat"/>
          <w:bCs/>
          <w:sz w:val="16"/>
        </w:rPr>
        <w:t>, de la presente convocatoria.</w:t>
      </w:r>
    </w:p>
    <w:p w14:paraId="4B88882D" w14:textId="77777777" w:rsidR="00E854D9" w:rsidRPr="00E4343C" w:rsidRDefault="00E854D9" w:rsidP="00D522C4">
      <w:pPr>
        <w:spacing w:before="120"/>
        <w:ind w:left="1560"/>
        <w:rPr>
          <w:rFonts w:ascii="Montserrat" w:hAnsi="Montserrat"/>
          <w:bCs/>
          <w:sz w:val="16"/>
        </w:rPr>
      </w:pPr>
      <w:r w:rsidRPr="00E4343C">
        <w:rPr>
          <w:rFonts w:ascii="Montserrat" w:hAnsi="Montserrat"/>
          <w:bCs/>
          <w:sz w:val="16"/>
        </w:rPr>
        <w:t>Los trabajos realizados por su personal se tendrán acreditados con los que ha realizado la empresa</w:t>
      </w:r>
      <w:r w:rsidR="004B53BB" w:rsidRPr="00E4343C">
        <w:rPr>
          <w:rFonts w:ascii="Montserrat" w:hAnsi="Montserrat"/>
          <w:bCs/>
          <w:sz w:val="16"/>
        </w:rPr>
        <w:t>,</w:t>
      </w:r>
      <w:r w:rsidR="008A3A2F" w:rsidRPr="00E4343C">
        <w:rPr>
          <w:rFonts w:ascii="Montserrat" w:hAnsi="Montserrat"/>
          <w:bCs/>
          <w:sz w:val="16"/>
        </w:rPr>
        <w:t xml:space="preserve"> en</w:t>
      </w:r>
      <w:r w:rsidR="004B53BB" w:rsidRPr="00E4343C">
        <w:rPr>
          <w:rFonts w:ascii="Montserrat" w:hAnsi="Montserrat"/>
          <w:bCs/>
          <w:sz w:val="16"/>
        </w:rPr>
        <w:t xml:space="preserve"> </w:t>
      </w:r>
      <w:r w:rsidR="008A3A2F" w:rsidRPr="00E4343C">
        <w:rPr>
          <w:rFonts w:ascii="Montserrat" w:hAnsi="Montserrat"/>
          <w:bCs/>
          <w:sz w:val="16"/>
        </w:rPr>
        <w:t>los que sea comprobable su participación</w:t>
      </w:r>
      <w:r w:rsidRPr="00E4343C">
        <w:rPr>
          <w:rFonts w:ascii="Montserrat" w:hAnsi="Montserrat"/>
          <w:bCs/>
          <w:sz w:val="16"/>
        </w:rPr>
        <w:t>, por formar parte de ésta.</w:t>
      </w:r>
    </w:p>
    <w:p w14:paraId="4B88882E" w14:textId="77777777" w:rsidR="00FE7713" w:rsidRPr="00E4343C" w:rsidRDefault="00671051" w:rsidP="00D522C4">
      <w:pPr>
        <w:spacing w:before="120"/>
        <w:ind w:left="1560"/>
        <w:rPr>
          <w:rFonts w:ascii="Montserrat" w:hAnsi="Montserrat"/>
          <w:sz w:val="16"/>
        </w:rPr>
      </w:pPr>
      <w:r w:rsidRPr="00E4343C">
        <w:rPr>
          <w:rFonts w:ascii="Montserrat" w:hAnsi="Montserrat"/>
          <w:sz w:val="16"/>
        </w:rPr>
        <w:t>La información de las obras que no cumplan con los requisitos solicitados en este apartado, se considerará que no acreditan experiencia.</w:t>
      </w:r>
    </w:p>
    <w:p w14:paraId="4B888830" w14:textId="118EB58C" w:rsidR="00FF6DD0" w:rsidRPr="00B9031A" w:rsidRDefault="00FE7713" w:rsidP="00AD2C40">
      <w:pPr>
        <w:pStyle w:val="TDC1"/>
        <w:numPr>
          <w:ilvl w:val="2"/>
          <w:numId w:val="9"/>
        </w:numPr>
        <w:tabs>
          <w:tab w:val="clear" w:pos="12049"/>
          <w:tab w:val="clear" w:pos="21828"/>
          <w:tab w:val="num" w:pos="-7371"/>
          <w:tab w:val="left" w:pos="1560"/>
        </w:tabs>
        <w:spacing w:after="0"/>
        <w:ind w:left="1560" w:right="0" w:hanging="709"/>
        <w:rPr>
          <w:rFonts w:ascii="Montserrat" w:hAnsi="Montserrat"/>
          <w:bCs/>
          <w:sz w:val="16"/>
        </w:rPr>
      </w:pPr>
      <w:r w:rsidRPr="00B9031A">
        <w:rPr>
          <w:rFonts w:ascii="Montserrat" w:hAnsi="Montserrat"/>
          <w:bCs/>
          <w:spacing w:val="0"/>
          <w:sz w:val="16"/>
        </w:rPr>
        <w:t>Manifestac</w:t>
      </w:r>
      <w:r w:rsidR="009A0B57" w:rsidRPr="00B9031A">
        <w:rPr>
          <w:rFonts w:ascii="Montserrat" w:hAnsi="Montserrat"/>
          <w:bCs/>
          <w:spacing w:val="0"/>
          <w:sz w:val="16"/>
        </w:rPr>
        <w:t xml:space="preserve">ión de </w:t>
      </w:r>
      <w:proofErr w:type="gramStart"/>
      <w:r w:rsidR="00B9031A" w:rsidRPr="00B9031A">
        <w:rPr>
          <w:rFonts w:ascii="Montserrat" w:hAnsi="Montserrat"/>
          <w:bCs/>
          <w:spacing w:val="0"/>
          <w:sz w:val="16"/>
        </w:rPr>
        <w:t xml:space="preserve">no  </w:t>
      </w:r>
      <w:r w:rsidR="009A0B57" w:rsidRPr="00B9031A">
        <w:rPr>
          <w:rFonts w:ascii="Montserrat" w:hAnsi="Montserrat"/>
          <w:bCs/>
          <w:spacing w:val="0"/>
          <w:sz w:val="16"/>
        </w:rPr>
        <w:t>subcontratación</w:t>
      </w:r>
      <w:proofErr w:type="gramEnd"/>
      <w:r w:rsidR="00B27436" w:rsidRPr="00B9031A">
        <w:rPr>
          <w:rFonts w:ascii="Montserrat" w:hAnsi="Montserrat"/>
          <w:bCs/>
          <w:spacing w:val="0"/>
          <w:sz w:val="16"/>
        </w:rPr>
        <w:t xml:space="preserve"> </w:t>
      </w:r>
      <w:r w:rsidRPr="00B9031A">
        <w:rPr>
          <w:rFonts w:ascii="Montserrat" w:hAnsi="Montserrat"/>
          <w:bCs/>
          <w:sz w:val="16"/>
        </w:rPr>
        <w:t>Escrito mediante el cual</w:t>
      </w:r>
      <w:r w:rsidR="000276AB" w:rsidRPr="00B9031A">
        <w:rPr>
          <w:rFonts w:ascii="Montserrat" w:hAnsi="Montserrat"/>
          <w:bCs/>
          <w:sz w:val="16"/>
        </w:rPr>
        <w:t>, el licitante</w:t>
      </w:r>
      <w:r w:rsidRPr="00B9031A">
        <w:rPr>
          <w:rFonts w:ascii="Montserrat" w:hAnsi="Montserrat"/>
          <w:bCs/>
          <w:sz w:val="16"/>
        </w:rPr>
        <w:t xml:space="preserve"> manifieste bajo protesta de decir verdad </w:t>
      </w:r>
      <w:r w:rsidR="00B9031A" w:rsidRPr="00B9031A">
        <w:rPr>
          <w:rFonts w:ascii="Montserrat" w:hAnsi="Montserrat"/>
          <w:bCs/>
          <w:sz w:val="16"/>
        </w:rPr>
        <w:t>el</w:t>
      </w:r>
      <w:r w:rsidR="00DB4007" w:rsidRPr="00B9031A">
        <w:rPr>
          <w:rFonts w:ascii="Montserrat" w:hAnsi="Montserrat"/>
          <w:bCs/>
          <w:sz w:val="16"/>
        </w:rPr>
        <w:t xml:space="preserve"> o </w:t>
      </w:r>
      <w:r w:rsidRPr="00B9031A">
        <w:rPr>
          <w:rFonts w:ascii="Montserrat" w:hAnsi="Montserrat"/>
          <w:bCs/>
          <w:sz w:val="16"/>
        </w:rPr>
        <w:t xml:space="preserve">las partes </w:t>
      </w:r>
      <w:r w:rsidR="00FF6DD0" w:rsidRPr="00B9031A">
        <w:rPr>
          <w:rFonts w:ascii="Montserrat" w:hAnsi="Montserrat"/>
          <w:bCs/>
          <w:sz w:val="16"/>
        </w:rPr>
        <w:t xml:space="preserve">que no </w:t>
      </w:r>
      <w:r w:rsidR="00B9031A" w:rsidRPr="00B9031A">
        <w:rPr>
          <w:rFonts w:ascii="Montserrat" w:hAnsi="Montserrat"/>
          <w:bCs/>
          <w:sz w:val="16"/>
        </w:rPr>
        <w:t>subcontratara los</w:t>
      </w:r>
      <w:r w:rsidRPr="00B9031A">
        <w:rPr>
          <w:rFonts w:ascii="Montserrat" w:hAnsi="Montserrat"/>
          <w:bCs/>
          <w:sz w:val="16"/>
        </w:rPr>
        <w:t xml:space="preserve"> trabajos </w:t>
      </w:r>
      <w:r w:rsidR="00B9031A" w:rsidRPr="00B9031A">
        <w:rPr>
          <w:rFonts w:ascii="Montserrat" w:hAnsi="Montserrat"/>
          <w:bCs/>
          <w:sz w:val="16"/>
        </w:rPr>
        <w:t>objetos del presente procedimiento</w:t>
      </w:r>
    </w:p>
    <w:p w14:paraId="4B888832"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Documentos que acrediten la capacidad financiera (Anexo </w:t>
      </w:r>
      <w:r w:rsidR="004E0903" w:rsidRPr="00E4343C">
        <w:rPr>
          <w:rFonts w:ascii="Montserrat" w:hAnsi="Montserrat"/>
          <w:bCs/>
          <w:spacing w:val="0"/>
          <w:sz w:val="16"/>
        </w:rPr>
        <w:t>7</w:t>
      </w:r>
      <w:r w:rsidRPr="00E4343C">
        <w:rPr>
          <w:rFonts w:ascii="Montserrat" w:hAnsi="Montserrat"/>
          <w:bCs/>
          <w:spacing w:val="0"/>
          <w:sz w:val="16"/>
        </w:rPr>
        <w:t>).</w:t>
      </w:r>
    </w:p>
    <w:p w14:paraId="4B888833" w14:textId="77777777" w:rsidR="00FE7713" w:rsidRPr="00E4343C" w:rsidRDefault="00FE7713" w:rsidP="00D522C4">
      <w:pPr>
        <w:spacing w:before="120"/>
        <w:ind w:left="1560"/>
        <w:rPr>
          <w:rFonts w:ascii="Montserrat" w:hAnsi="Montserrat"/>
          <w:bCs/>
          <w:sz w:val="16"/>
        </w:rPr>
      </w:pPr>
      <w:r w:rsidRPr="00E4343C">
        <w:rPr>
          <w:rFonts w:ascii="Montserrat" w:hAnsi="Montserrat"/>
          <w:bCs/>
          <w:sz w:val="16"/>
        </w:rPr>
        <w:t xml:space="preserve">El licitante deberá </w:t>
      </w:r>
      <w:r w:rsidR="00C62DF1" w:rsidRPr="00E4343C">
        <w:rPr>
          <w:rFonts w:ascii="Montserrat" w:hAnsi="Montserrat"/>
          <w:bCs/>
          <w:sz w:val="16"/>
        </w:rPr>
        <w:t xml:space="preserve">adjuntar </w:t>
      </w:r>
      <w:r w:rsidRPr="00E4343C">
        <w:rPr>
          <w:rFonts w:ascii="Montserrat" w:hAnsi="Montserrat"/>
          <w:bCs/>
          <w:sz w:val="16"/>
        </w:rPr>
        <w:t>copia simple y legible, los documentos siguientes:</w:t>
      </w:r>
    </w:p>
    <w:p w14:paraId="4B888834" w14:textId="0BE1B1C1" w:rsidR="00FE7713" w:rsidRPr="00E4343C" w:rsidRDefault="00FE7713" w:rsidP="0083246D">
      <w:pPr>
        <w:numPr>
          <w:ilvl w:val="0"/>
          <w:numId w:val="12"/>
        </w:numPr>
        <w:tabs>
          <w:tab w:val="clear" w:pos="1429"/>
        </w:tabs>
        <w:spacing w:before="120"/>
        <w:ind w:left="2127" w:hanging="567"/>
        <w:rPr>
          <w:rFonts w:ascii="Montserrat" w:hAnsi="Montserrat"/>
          <w:bCs/>
          <w:sz w:val="16"/>
        </w:rPr>
      </w:pPr>
      <w:r w:rsidRPr="00E4343C">
        <w:rPr>
          <w:rFonts w:ascii="Montserrat" w:hAnsi="Montserrat"/>
          <w:bCs/>
          <w:sz w:val="16"/>
        </w:rPr>
        <w:t>Estado</w:t>
      </w:r>
      <w:r w:rsidR="009C1CDF" w:rsidRPr="00E4343C">
        <w:rPr>
          <w:rFonts w:ascii="Montserrat" w:hAnsi="Montserrat"/>
          <w:bCs/>
          <w:sz w:val="16"/>
        </w:rPr>
        <w:t>s financieros dictaminados o no</w:t>
      </w:r>
      <w:r w:rsidRPr="00E4343C">
        <w:rPr>
          <w:rFonts w:ascii="Montserrat" w:hAnsi="Montserrat"/>
          <w:bCs/>
          <w:sz w:val="16"/>
        </w:rPr>
        <w:t xml:space="preserve"> de los últimos dos ejercicios fiscales</w:t>
      </w:r>
      <w:r w:rsidR="00F7704B" w:rsidRPr="00E4343C">
        <w:rPr>
          <w:rFonts w:ascii="Montserrat" w:hAnsi="Montserrat"/>
          <w:bCs/>
          <w:sz w:val="16"/>
        </w:rPr>
        <w:t>, relativos a los años</w:t>
      </w:r>
      <w:r w:rsidR="005F3E61" w:rsidRPr="00E4343C">
        <w:rPr>
          <w:rFonts w:ascii="Montserrat" w:hAnsi="Montserrat"/>
          <w:bCs/>
          <w:sz w:val="16"/>
        </w:rPr>
        <w:t xml:space="preserve"> </w:t>
      </w:r>
      <w:r w:rsidR="007B238A">
        <w:rPr>
          <w:rFonts w:ascii="Montserrat" w:hAnsi="Montserrat"/>
          <w:bCs/>
          <w:sz w:val="16"/>
        </w:rPr>
        <w:t>2021</w:t>
      </w:r>
      <w:r w:rsidR="003E63CA">
        <w:rPr>
          <w:rFonts w:ascii="Montserrat" w:hAnsi="Montserrat"/>
          <w:bCs/>
          <w:sz w:val="16"/>
        </w:rPr>
        <w:t xml:space="preserve"> y </w:t>
      </w:r>
      <w:r w:rsidR="007B238A">
        <w:rPr>
          <w:rFonts w:ascii="Montserrat" w:hAnsi="Montserrat"/>
          <w:bCs/>
          <w:sz w:val="16"/>
        </w:rPr>
        <w:t>2022</w:t>
      </w:r>
      <w:r w:rsidRPr="00E4343C">
        <w:rPr>
          <w:rFonts w:ascii="Montserrat" w:hAnsi="Montserrat"/>
          <w:bCs/>
          <w:sz w:val="16"/>
        </w:rPr>
        <w:t xml:space="preserve">, </w:t>
      </w:r>
      <w:r w:rsidR="00331D1E" w:rsidRPr="00E4343C">
        <w:rPr>
          <w:rFonts w:ascii="Montserrat" w:hAnsi="Montserrat"/>
          <w:bCs/>
          <w:sz w:val="16"/>
        </w:rPr>
        <w:t xml:space="preserve">y el correspondiente al ejercicio actual, cuya fecha de elaboración debe estar comprendida dentro de los 60 días naturales previos al acto de presentación y apertura de proposiciones, </w:t>
      </w:r>
      <w:r w:rsidR="00F7704B" w:rsidRPr="00E4343C">
        <w:rPr>
          <w:rFonts w:ascii="Montserrat" w:hAnsi="Montserrat"/>
          <w:bCs/>
          <w:sz w:val="16"/>
        </w:rPr>
        <w:t>los que al menos deberán estar integrados por:</w:t>
      </w:r>
      <w:r w:rsidRPr="00E4343C">
        <w:rPr>
          <w:rFonts w:ascii="Montserrat" w:hAnsi="Montserrat"/>
          <w:bCs/>
          <w:sz w:val="16"/>
        </w:rPr>
        <w:t xml:space="preserve"> Balance General (Anexo</w:t>
      </w:r>
      <w:r w:rsidR="00723E8B" w:rsidRPr="00E4343C">
        <w:rPr>
          <w:rFonts w:ascii="Montserrat" w:hAnsi="Montserrat"/>
          <w:bCs/>
          <w:sz w:val="16"/>
        </w:rPr>
        <w:t> </w:t>
      </w:r>
      <w:r w:rsidR="004E0903" w:rsidRPr="00E4343C">
        <w:rPr>
          <w:rFonts w:ascii="Montserrat" w:hAnsi="Montserrat"/>
          <w:bCs/>
          <w:sz w:val="16"/>
        </w:rPr>
        <w:t>7</w:t>
      </w:r>
      <w:r w:rsidRPr="00E4343C">
        <w:rPr>
          <w:rFonts w:ascii="Montserrat" w:hAnsi="Montserrat"/>
          <w:bCs/>
          <w:sz w:val="16"/>
        </w:rPr>
        <w:t>a</w:t>
      </w:r>
      <w:r w:rsidR="00142AD0" w:rsidRPr="00E4343C">
        <w:rPr>
          <w:rFonts w:ascii="Montserrat" w:hAnsi="Montserrat"/>
          <w:bCs/>
          <w:sz w:val="16"/>
        </w:rPr>
        <w:t>)</w:t>
      </w:r>
      <w:r w:rsidR="00074ABD" w:rsidRPr="00E4343C">
        <w:rPr>
          <w:rFonts w:ascii="Montserrat" w:hAnsi="Montserrat"/>
          <w:bCs/>
          <w:sz w:val="16"/>
        </w:rPr>
        <w:t>,</w:t>
      </w:r>
      <w:r w:rsidRPr="00E4343C">
        <w:rPr>
          <w:rFonts w:ascii="Montserrat" w:hAnsi="Montserrat"/>
          <w:bCs/>
          <w:sz w:val="16"/>
        </w:rPr>
        <w:t xml:space="preserve"> Estado de Resultados (Anexo</w:t>
      </w:r>
      <w:r w:rsidR="00723E8B" w:rsidRPr="00E4343C">
        <w:rPr>
          <w:rFonts w:ascii="Montserrat" w:hAnsi="Montserrat"/>
          <w:bCs/>
          <w:sz w:val="16"/>
        </w:rPr>
        <w:t> </w:t>
      </w:r>
      <w:r w:rsidR="004E0903" w:rsidRPr="00E4343C">
        <w:rPr>
          <w:rFonts w:ascii="Montserrat" w:hAnsi="Montserrat"/>
          <w:bCs/>
          <w:sz w:val="16"/>
        </w:rPr>
        <w:t>7</w:t>
      </w:r>
      <w:r w:rsidRPr="00E4343C">
        <w:rPr>
          <w:rFonts w:ascii="Montserrat" w:hAnsi="Montserrat"/>
          <w:bCs/>
          <w:sz w:val="16"/>
        </w:rPr>
        <w:t>b).</w:t>
      </w:r>
    </w:p>
    <w:p w14:paraId="4B888835" w14:textId="3C08F73B" w:rsidR="00FE7713" w:rsidRPr="00E4343C" w:rsidRDefault="00FE7713" w:rsidP="0083246D">
      <w:pPr>
        <w:numPr>
          <w:ilvl w:val="0"/>
          <w:numId w:val="12"/>
        </w:numPr>
        <w:tabs>
          <w:tab w:val="clear" w:pos="1429"/>
        </w:tabs>
        <w:spacing w:before="120"/>
        <w:ind w:left="2127" w:hanging="567"/>
        <w:rPr>
          <w:rFonts w:ascii="Montserrat" w:hAnsi="Montserrat"/>
          <w:bCs/>
          <w:sz w:val="16"/>
        </w:rPr>
      </w:pPr>
      <w:r w:rsidRPr="00E4343C">
        <w:rPr>
          <w:rFonts w:ascii="Montserrat" w:hAnsi="Montserrat"/>
          <w:bCs/>
          <w:sz w:val="16"/>
        </w:rPr>
        <w:t>Declaraci</w:t>
      </w:r>
      <w:r w:rsidR="00074ABD" w:rsidRPr="00E4343C">
        <w:rPr>
          <w:rFonts w:ascii="Montserrat" w:hAnsi="Montserrat"/>
          <w:bCs/>
          <w:sz w:val="16"/>
        </w:rPr>
        <w:t>ó</w:t>
      </w:r>
      <w:r w:rsidRPr="00E4343C">
        <w:rPr>
          <w:rFonts w:ascii="Montserrat" w:hAnsi="Montserrat"/>
          <w:bCs/>
          <w:sz w:val="16"/>
        </w:rPr>
        <w:t>n fiscal</w:t>
      </w:r>
      <w:r w:rsidR="00074ABD" w:rsidRPr="00E4343C">
        <w:rPr>
          <w:rFonts w:ascii="Montserrat" w:hAnsi="Montserrat"/>
          <w:bCs/>
          <w:sz w:val="16"/>
        </w:rPr>
        <w:t xml:space="preserve"> anual,</w:t>
      </w:r>
      <w:r w:rsidRPr="00E4343C">
        <w:rPr>
          <w:rFonts w:ascii="Montserrat" w:hAnsi="Montserrat"/>
          <w:bCs/>
          <w:sz w:val="16"/>
        </w:rPr>
        <w:t xml:space="preserve"> de los últimos dos ejercicios </w:t>
      </w:r>
      <w:r w:rsidR="00074ABD" w:rsidRPr="00E4343C">
        <w:rPr>
          <w:rFonts w:ascii="Montserrat" w:hAnsi="Montserrat"/>
          <w:bCs/>
          <w:sz w:val="16"/>
        </w:rPr>
        <w:t>relativo a los años</w:t>
      </w:r>
      <w:r w:rsidR="005F3E61" w:rsidRPr="00E4343C">
        <w:rPr>
          <w:rFonts w:ascii="Montserrat" w:hAnsi="Montserrat"/>
          <w:bCs/>
          <w:sz w:val="16"/>
        </w:rPr>
        <w:t xml:space="preserve"> </w:t>
      </w:r>
      <w:r w:rsidR="007B238A">
        <w:rPr>
          <w:rFonts w:ascii="Montserrat" w:hAnsi="Montserrat"/>
          <w:bCs/>
          <w:sz w:val="16"/>
        </w:rPr>
        <w:t>2021</w:t>
      </w:r>
      <w:r w:rsidR="003E63CA">
        <w:rPr>
          <w:rFonts w:ascii="Montserrat" w:hAnsi="Montserrat"/>
          <w:bCs/>
          <w:sz w:val="16"/>
        </w:rPr>
        <w:t xml:space="preserve"> y </w:t>
      </w:r>
      <w:r w:rsidR="007B238A">
        <w:rPr>
          <w:rFonts w:ascii="Montserrat" w:hAnsi="Montserrat"/>
          <w:bCs/>
          <w:sz w:val="16"/>
        </w:rPr>
        <w:t>2022</w:t>
      </w:r>
      <w:r w:rsidR="005F3E61" w:rsidRPr="00E4343C">
        <w:rPr>
          <w:rFonts w:ascii="Montserrat" w:hAnsi="Montserrat"/>
          <w:sz w:val="16"/>
        </w:rPr>
        <w:t xml:space="preserve"> </w:t>
      </w:r>
      <w:r w:rsidRPr="00E4343C">
        <w:rPr>
          <w:rFonts w:ascii="Montserrat" w:hAnsi="Montserrat"/>
          <w:bCs/>
          <w:sz w:val="16"/>
        </w:rPr>
        <w:t>(Anexo</w:t>
      </w:r>
      <w:r w:rsidR="00723E8B" w:rsidRPr="00E4343C">
        <w:rPr>
          <w:rFonts w:ascii="Montserrat" w:hAnsi="Montserrat"/>
          <w:bCs/>
          <w:sz w:val="16"/>
        </w:rPr>
        <w:t> </w:t>
      </w:r>
      <w:r w:rsidR="004E0903" w:rsidRPr="00E4343C">
        <w:rPr>
          <w:rFonts w:ascii="Montserrat" w:hAnsi="Montserrat"/>
          <w:bCs/>
          <w:sz w:val="16"/>
        </w:rPr>
        <w:t>7</w:t>
      </w:r>
      <w:r w:rsidRPr="00E4343C">
        <w:rPr>
          <w:rFonts w:ascii="Montserrat" w:hAnsi="Montserrat"/>
          <w:bCs/>
          <w:sz w:val="16"/>
        </w:rPr>
        <w:t>c).</w:t>
      </w:r>
    </w:p>
    <w:p w14:paraId="4B888836" w14:textId="6190B163" w:rsidR="00FE7713" w:rsidRPr="00E4343C" w:rsidRDefault="00FE7713" w:rsidP="0083246D">
      <w:pPr>
        <w:numPr>
          <w:ilvl w:val="0"/>
          <w:numId w:val="12"/>
        </w:numPr>
        <w:tabs>
          <w:tab w:val="clear" w:pos="1429"/>
        </w:tabs>
        <w:spacing w:before="120"/>
        <w:ind w:left="2127" w:hanging="567"/>
        <w:rPr>
          <w:rFonts w:ascii="Montserrat" w:hAnsi="Montserrat"/>
          <w:bCs/>
          <w:sz w:val="16"/>
        </w:rPr>
      </w:pPr>
      <w:r w:rsidRPr="00E4343C">
        <w:rPr>
          <w:rFonts w:ascii="Montserrat" w:hAnsi="Montserrat"/>
          <w:bCs/>
          <w:sz w:val="16"/>
        </w:rPr>
        <w:t>Comparativo de razones financieras básicas, conforme al formato referente que se entrega</w:t>
      </w:r>
      <w:r w:rsidR="00A5394F" w:rsidRPr="00E4343C">
        <w:rPr>
          <w:rFonts w:ascii="Montserrat" w:hAnsi="Montserrat"/>
          <w:bCs/>
          <w:sz w:val="16"/>
        </w:rPr>
        <w:t xml:space="preserve">, de los últimos dos ejercicios relativo a los años </w:t>
      </w:r>
      <w:r w:rsidR="007B238A">
        <w:rPr>
          <w:rFonts w:ascii="Montserrat" w:hAnsi="Montserrat"/>
          <w:bCs/>
          <w:sz w:val="16"/>
        </w:rPr>
        <w:t>2021</w:t>
      </w:r>
      <w:r w:rsidR="003E63CA">
        <w:rPr>
          <w:rFonts w:ascii="Montserrat" w:hAnsi="Montserrat"/>
          <w:bCs/>
          <w:sz w:val="16"/>
        </w:rPr>
        <w:t xml:space="preserve"> y </w:t>
      </w:r>
      <w:proofErr w:type="gramStart"/>
      <w:r w:rsidR="007B238A">
        <w:rPr>
          <w:rFonts w:ascii="Montserrat" w:hAnsi="Montserrat"/>
          <w:bCs/>
          <w:sz w:val="16"/>
        </w:rPr>
        <w:t>2022</w:t>
      </w:r>
      <w:r w:rsidR="003E63CA">
        <w:rPr>
          <w:rFonts w:ascii="Montserrat" w:hAnsi="Montserrat"/>
          <w:bCs/>
          <w:sz w:val="16"/>
        </w:rPr>
        <w:t xml:space="preserve"> </w:t>
      </w:r>
      <w:r w:rsidR="00324DA4" w:rsidRPr="00E4343C">
        <w:rPr>
          <w:rFonts w:ascii="Montserrat" w:hAnsi="Montserrat"/>
          <w:bCs/>
          <w:sz w:val="16"/>
        </w:rPr>
        <w:t xml:space="preserve"> </w:t>
      </w:r>
      <w:r w:rsidR="005045C4" w:rsidRPr="00E4343C">
        <w:rPr>
          <w:rFonts w:ascii="Montserrat" w:hAnsi="Montserrat"/>
          <w:bCs/>
          <w:sz w:val="16"/>
        </w:rPr>
        <w:t>y</w:t>
      </w:r>
      <w:proofErr w:type="gramEnd"/>
      <w:r w:rsidR="005045C4" w:rsidRPr="00E4343C">
        <w:rPr>
          <w:rFonts w:ascii="Montserrat" w:hAnsi="Montserrat"/>
          <w:bCs/>
          <w:sz w:val="16"/>
        </w:rPr>
        <w:t xml:space="preserve"> el del ejercicio actual </w:t>
      </w:r>
      <w:r w:rsidRPr="00E4343C">
        <w:rPr>
          <w:rFonts w:ascii="Montserrat" w:hAnsi="Montserrat"/>
          <w:bCs/>
          <w:sz w:val="16"/>
        </w:rPr>
        <w:t>(Anexo</w:t>
      </w:r>
      <w:r w:rsidR="00723E8B" w:rsidRPr="00E4343C">
        <w:rPr>
          <w:rFonts w:ascii="Montserrat" w:hAnsi="Montserrat"/>
          <w:bCs/>
          <w:sz w:val="16"/>
        </w:rPr>
        <w:t> </w:t>
      </w:r>
      <w:r w:rsidR="004E0903" w:rsidRPr="00E4343C">
        <w:rPr>
          <w:rFonts w:ascii="Montserrat" w:hAnsi="Montserrat"/>
          <w:bCs/>
          <w:sz w:val="16"/>
        </w:rPr>
        <w:t>7</w:t>
      </w:r>
      <w:r w:rsidRPr="00E4343C">
        <w:rPr>
          <w:rFonts w:ascii="Montserrat" w:hAnsi="Montserrat"/>
          <w:bCs/>
          <w:sz w:val="16"/>
        </w:rPr>
        <w:t>d)</w:t>
      </w:r>
      <w:r w:rsidR="005045C4" w:rsidRPr="00E4343C">
        <w:rPr>
          <w:rFonts w:ascii="Montserrat" w:hAnsi="Montserrat"/>
          <w:bCs/>
          <w:sz w:val="16"/>
        </w:rPr>
        <w:t>.</w:t>
      </w:r>
    </w:p>
    <w:p w14:paraId="4B888837" w14:textId="77777777" w:rsidR="005F3D8E" w:rsidRPr="00E4343C" w:rsidRDefault="005F3D8E" w:rsidP="0083246D">
      <w:pPr>
        <w:numPr>
          <w:ilvl w:val="0"/>
          <w:numId w:val="12"/>
        </w:numPr>
        <w:tabs>
          <w:tab w:val="clear" w:pos="1429"/>
        </w:tabs>
        <w:spacing w:before="120"/>
        <w:ind w:left="2127" w:hanging="567"/>
        <w:rPr>
          <w:rFonts w:ascii="Montserrat" w:hAnsi="Montserrat"/>
          <w:bCs/>
          <w:sz w:val="16"/>
        </w:rPr>
      </w:pPr>
      <w:r w:rsidRPr="00E4343C">
        <w:rPr>
          <w:rFonts w:ascii="Montserrat" w:hAnsi="Montserrat"/>
          <w:bCs/>
          <w:sz w:val="16"/>
        </w:rPr>
        <w:t xml:space="preserve">Cédula Profesional del Contador </w:t>
      </w:r>
      <w:r w:rsidR="009C2769" w:rsidRPr="00E4343C">
        <w:rPr>
          <w:rFonts w:ascii="Montserrat" w:hAnsi="Montserrat"/>
          <w:bCs/>
          <w:sz w:val="16"/>
        </w:rPr>
        <w:t xml:space="preserve">Público </w:t>
      </w:r>
      <w:r w:rsidRPr="00E4343C">
        <w:rPr>
          <w:rFonts w:ascii="Montserrat" w:hAnsi="Montserrat"/>
          <w:bCs/>
          <w:sz w:val="16"/>
        </w:rPr>
        <w:t xml:space="preserve">que </w:t>
      </w:r>
      <w:r w:rsidR="00C66116" w:rsidRPr="00E4343C">
        <w:rPr>
          <w:rFonts w:ascii="Montserrat" w:hAnsi="Montserrat"/>
          <w:bCs/>
          <w:sz w:val="16"/>
        </w:rPr>
        <w:t>respalda</w:t>
      </w:r>
      <w:r w:rsidRPr="00E4343C">
        <w:rPr>
          <w:rFonts w:ascii="Montserrat" w:hAnsi="Montserrat"/>
          <w:bCs/>
          <w:sz w:val="16"/>
        </w:rPr>
        <w:t xml:space="preserve"> los Estados Financieros dictaminados</w:t>
      </w:r>
      <w:r w:rsidR="005045C4" w:rsidRPr="00E4343C">
        <w:rPr>
          <w:rFonts w:ascii="Montserrat" w:hAnsi="Montserrat"/>
          <w:bCs/>
          <w:sz w:val="16"/>
        </w:rPr>
        <w:t xml:space="preserve"> o no</w:t>
      </w:r>
      <w:r w:rsidRPr="00E4343C">
        <w:rPr>
          <w:rFonts w:ascii="Montserrat" w:hAnsi="Montserrat"/>
          <w:bCs/>
          <w:sz w:val="16"/>
        </w:rPr>
        <w:t>, por ejercicio fiscal solicitado (Anexo</w:t>
      </w:r>
      <w:r w:rsidR="001B10BD" w:rsidRPr="00E4343C">
        <w:rPr>
          <w:rFonts w:ascii="Montserrat" w:hAnsi="Montserrat"/>
          <w:bCs/>
          <w:sz w:val="16"/>
        </w:rPr>
        <w:t> </w:t>
      </w:r>
      <w:r w:rsidRPr="00E4343C">
        <w:rPr>
          <w:rFonts w:ascii="Montserrat" w:hAnsi="Montserrat"/>
          <w:bCs/>
          <w:sz w:val="16"/>
        </w:rPr>
        <w:t>7e).</w:t>
      </w:r>
    </w:p>
    <w:p w14:paraId="4B888838" w14:textId="77777777" w:rsidR="005F3D8E" w:rsidRPr="00BE138F" w:rsidRDefault="009C2769" w:rsidP="0083246D">
      <w:pPr>
        <w:numPr>
          <w:ilvl w:val="0"/>
          <w:numId w:val="12"/>
        </w:numPr>
        <w:tabs>
          <w:tab w:val="clear" w:pos="1429"/>
        </w:tabs>
        <w:spacing w:before="120"/>
        <w:ind w:left="2127" w:hanging="567"/>
        <w:rPr>
          <w:rFonts w:ascii="Montserrat" w:hAnsi="Montserrat"/>
          <w:bCs/>
          <w:sz w:val="16"/>
        </w:rPr>
      </w:pPr>
      <w:r w:rsidRPr="00BE138F">
        <w:rPr>
          <w:rFonts w:ascii="Montserrat" w:hAnsi="Montserrat"/>
          <w:bCs/>
          <w:sz w:val="16"/>
        </w:rPr>
        <w:t xml:space="preserve">Cuando la capacidad financiera se complemente con línea de crédito, el licitante deberá anexar </w:t>
      </w:r>
      <w:r w:rsidR="005F3D8E" w:rsidRPr="00BE138F">
        <w:rPr>
          <w:rFonts w:ascii="Montserrat" w:hAnsi="Montserrat"/>
          <w:bCs/>
          <w:sz w:val="16"/>
        </w:rPr>
        <w:t xml:space="preserve">constancia expedida por una Institución Financiera en la que se señale que tiene autorizada una línea de crédito, </w:t>
      </w:r>
      <w:r w:rsidR="005045C4" w:rsidRPr="00BE138F">
        <w:rPr>
          <w:rFonts w:ascii="Montserrat" w:hAnsi="Montserrat"/>
          <w:bCs/>
          <w:sz w:val="16"/>
        </w:rPr>
        <w:t>que sumada o en su caso suceda al Capital Neto de Trabajo, sea</w:t>
      </w:r>
      <w:r w:rsidR="005F3D8E" w:rsidRPr="00BE138F">
        <w:rPr>
          <w:rFonts w:ascii="Montserrat" w:hAnsi="Montserrat"/>
          <w:bCs/>
          <w:sz w:val="16"/>
        </w:rPr>
        <w:t xml:space="preserve"> suficiente</w:t>
      </w:r>
      <w:r w:rsidR="005045C4" w:rsidRPr="00BE138F">
        <w:rPr>
          <w:rFonts w:ascii="Montserrat" w:hAnsi="Montserrat"/>
          <w:bCs/>
          <w:sz w:val="16"/>
        </w:rPr>
        <w:t xml:space="preserve"> para financiar los trabajos </w:t>
      </w:r>
      <w:r w:rsidR="005F3D8E" w:rsidRPr="00BE138F">
        <w:rPr>
          <w:rFonts w:ascii="Montserrat" w:hAnsi="Montserrat"/>
          <w:bCs/>
          <w:sz w:val="16"/>
        </w:rPr>
        <w:t xml:space="preserve">objeto de la presente </w:t>
      </w:r>
      <w:r w:rsidRPr="00BE138F">
        <w:rPr>
          <w:rFonts w:ascii="Montserrat" w:hAnsi="Montserrat"/>
          <w:bCs/>
          <w:sz w:val="16"/>
        </w:rPr>
        <w:t>licitación</w:t>
      </w:r>
      <w:r w:rsidR="005045C4" w:rsidRPr="00BE138F">
        <w:rPr>
          <w:rFonts w:ascii="Montserrat" w:hAnsi="Montserrat"/>
          <w:bCs/>
          <w:sz w:val="16"/>
        </w:rPr>
        <w:t xml:space="preserve"> en los 2 primeros meses.</w:t>
      </w:r>
    </w:p>
    <w:p w14:paraId="4B888839" w14:textId="77777777" w:rsidR="009C2769" w:rsidRPr="00E4343C" w:rsidRDefault="009C2769" w:rsidP="00D522C4">
      <w:pPr>
        <w:spacing w:before="120"/>
        <w:ind w:left="1560"/>
        <w:rPr>
          <w:rFonts w:ascii="Montserrat" w:hAnsi="Montserrat"/>
          <w:bCs/>
          <w:sz w:val="16"/>
        </w:rPr>
      </w:pPr>
      <w:r w:rsidRPr="00E4343C">
        <w:rPr>
          <w:rFonts w:ascii="Montserrat" w:hAnsi="Montserrat"/>
          <w:bCs/>
          <w:sz w:val="16"/>
        </w:rPr>
        <w:t>Para empresas de nueva creación, deberán presentar los documentos referidos en el presente numeral, más actualizados a la fecha de presentación y apertura de proposiciones, en los casos que le resulten aplicables.</w:t>
      </w:r>
    </w:p>
    <w:p w14:paraId="4B88883A" w14:textId="77777777" w:rsidR="00FE7713" w:rsidRPr="00E4343C" w:rsidRDefault="00FE7713" w:rsidP="00D522C4">
      <w:pPr>
        <w:spacing w:before="120"/>
        <w:ind w:left="1560"/>
        <w:rPr>
          <w:rFonts w:ascii="Montserrat" w:hAnsi="Montserrat"/>
          <w:bCs/>
          <w:sz w:val="16"/>
        </w:rPr>
      </w:pPr>
      <w:r w:rsidRPr="00E4343C">
        <w:rPr>
          <w:rFonts w:ascii="Montserrat" w:hAnsi="Montserrat"/>
          <w:bCs/>
          <w:sz w:val="16"/>
        </w:rPr>
        <w:t>En el caso de participación conjunta, todos sus integrantes deberán presentar los documentos mencionados en el presente numeral, salvo en el caso de empresas de nueva creación, las cuales deberán atender a lo indicado en el párrafo anterior.</w:t>
      </w:r>
    </w:p>
    <w:p w14:paraId="4B88883B" w14:textId="77777777" w:rsidR="009D0715" w:rsidRPr="00E4343C" w:rsidRDefault="009D0715" w:rsidP="00D522C4">
      <w:pPr>
        <w:spacing w:before="120"/>
        <w:ind w:left="1560"/>
        <w:rPr>
          <w:rFonts w:ascii="Montserrat" w:hAnsi="Montserrat"/>
          <w:bCs/>
          <w:sz w:val="16"/>
        </w:rPr>
      </w:pPr>
      <w:r w:rsidRPr="00E4343C">
        <w:rPr>
          <w:rFonts w:ascii="Montserrat" w:hAnsi="Montserrat"/>
          <w:bCs/>
          <w:sz w:val="16"/>
        </w:rPr>
        <w:t xml:space="preserve">La documentación solicitada en este </w:t>
      </w:r>
      <w:proofErr w:type="gramStart"/>
      <w:r w:rsidRPr="00E4343C">
        <w:rPr>
          <w:rFonts w:ascii="Montserrat" w:hAnsi="Montserrat"/>
          <w:bCs/>
          <w:sz w:val="16"/>
        </w:rPr>
        <w:t>numeral,</w:t>
      </w:r>
      <w:proofErr w:type="gramEnd"/>
      <w:r w:rsidRPr="00E4343C">
        <w:rPr>
          <w:rFonts w:ascii="Montserrat" w:hAnsi="Montserrat"/>
          <w:bCs/>
          <w:sz w:val="16"/>
        </w:rPr>
        <w:t xml:space="preserve"> deberá ser presentada invariablemente en idioma español y las cifras expresadas en pesos mexicanos.</w:t>
      </w:r>
    </w:p>
    <w:p w14:paraId="4B88883C" w14:textId="77777777" w:rsidR="005D0E6E" w:rsidRPr="00E4343C" w:rsidRDefault="00A349F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 xml:space="preserve">Relación de </w:t>
      </w:r>
      <w:r w:rsidRPr="00E4343C">
        <w:rPr>
          <w:rFonts w:ascii="Montserrat" w:hAnsi="Montserrat"/>
          <w:bCs/>
          <w:spacing w:val="0"/>
          <w:sz w:val="16"/>
          <w:lang w:val="es-ES"/>
        </w:rPr>
        <w:t>maquinaria y equipo de construcción que utilizar</w:t>
      </w:r>
      <w:r w:rsidR="00EB5611" w:rsidRPr="00E4343C">
        <w:rPr>
          <w:rFonts w:ascii="Montserrat" w:hAnsi="Montserrat"/>
          <w:bCs/>
          <w:spacing w:val="0"/>
          <w:sz w:val="16"/>
          <w:lang w:val="es-ES"/>
        </w:rPr>
        <w:t>á</w:t>
      </w:r>
      <w:r w:rsidRPr="00E4343C">
        <w:rPr>
          <w:rFonts w:ascii="Montserrat" w:hAnsi="Montserrat"/>
          <w:bCs/>
          <w:spacing w:val="0"/>
          <w:sz w:val="16"/>
          <w:lang w:val="es-ES"/>
        </w:rPr>
        <w:t xml:space="preserve"> en la ejecución de la obra</w:t>
      </w:r>
      <w:r w:rsidRPr="00E4343C">
        <w:rPr>
          <w:rFonts w:ascii="Montserrat" w:hAnsi="Montserrat"/>
          <w:bCs/>
          <w:spacing w:val="0"/>
          <w:sz w:val="16"/>
        </w:rPr>
        <w:t xml:space="preserve"> (Anexo</w:t>
      </w:r>
      <w:r w:rsidR="001B10BD" w:rsidRPr="00E4343C">
        <w:rPr>
          <w:rFonts w:ascii="Montserrat" w:hAnsi="Montserrat"/>
          <w:bCs/>
          <w:spacing w:val="0"/>
          <w:sz w:val="16"/>
        </w:rPr>
        <w:t> </w:t>
      </w:r>
      <w:r w:rsidRPr="00E4343C">
        <w:rPr>
          <w:rFonts w:ascii="Montserrat" w:hAnsi="Montserrat"/>
          <w:bCs/>
          <w:spacing w:val="0"/>
          <w:sz w:val="16"/>
        </w:rPr>
        <w:t>8).</w:t>
      </w:r>
      <w:r w:rsidR="003F4BC5" w:rsidRPr="00E4343C">
        <w:rPr>
          <w:rFonts w:ascii="Montserrat" w:hAnsi="Montserrat"/>
          <w:bCs/>
          <w:spacing w:val="0"/>
          <w:sz w:val="16"/>
        </w:rPr>
        <w:t xml:space="preserve"> </w:t>
      </w:r>
    </w:p>
    <w:p w14:paraId="4B88883D" w14:textId="77777777" w:rsidR="00DE31ED" w:rsidRPr="00E4343C" w:rsidRDefault="00DE31ED" w:rsidP="00D522C4">
      <w:pPr>
        <w:tabs>
          <w:tab w:val="left" w:pos="2268"/>
        </w:tabs>
        <w:spacing w:before="120"/>
        <w:ind w:left="1560"/>
        <w:rPr>
          <w:rFonts w:ascii="Montserrat" w:hAnsi="Montserrat"/>
          <w:bCs/>
          <w:sz w:val="16"/>
        </w:rPr>
      </w:pPr>
      <w:r w:rsidRPr="00E4343C">
        <w:rPr>
          <w:rFonts w:ascii="Montserrat" w:hAnsi="Montserrat"/>
          <w:bCs/>
          <w:sz w:val="16"/>
        </w:rPr>
        <w:lastRenderedPageBreak/>
        <w:t>El licitante integrará en el Anexo</w:t>
      </w:r>
      <w:r w:rsidR="00D67BF5" w:rsidRPr="00E4343C">
        <w:rPr>
          <w:rFonts w:ascii="Montserrat" w:hAnsi="Montserrat"/>
          <w:bCs/>
          <w:sz w:val="16"/>
        </w:rPr>
        <w:t xml:space="preserve"> a que se refiere este numeral, </w:t>
      </w:r>
      <w:r w:rsidR="00853163" w:rsidRPr="00E4343C">
        <w:rPr>
          <w:rFonts w:ascii="Montserrat" w:hAnsi="Montserrat"/>
          <w:bCs/>
          <w:sz w:val="16"/>
        </w:rPr>
        <w:t>l</w:t>
      </w:r>
      <w:r w:rsidRPr="00E4343C">
        <w:rPr>
          <w:rFonts w:ascii="Montserrat" w:hAnsi="Montserrat"/>
          <w:bCs/>
          <w:sz w:val="16"/>
        </w:rPr>
        <w:t>a relación de la maquinaria y equipo de construcción</w:t>
      </w:r>
      <w:r w:rsidR="00223208" w:rsidRPr="00E4343C">
        <w:rPr>
          <w:rFonts w:ascii="Montserrat" w:hAnsi="Montserrat"/>
          <w:bCs/>
          <w:sz w:val="16"/>
        </w:rPr>
        <w:t xml:space="preserve"> que utilizará</w:t>
      </w:r>
      <w:r w:rsidRPr="00E4343C">
        <w:rPr>
          <w:rFonts w:ascii="Montserrat" w:hAnsi="Montserrat"/>
          <w:bCs/>
          <w:sz w:val="16"/>
        </w:rPr>
        <w:t>, indicando si son de su propiedad, arrendados con o sin opción a compra, su ubicación física, modelo y usos actuales, así como l</w:t>
      </w:r>
      <w:r w:rsidR="00853163" w:rsidRPr="00E4343C">
        <w:rPr>
          <w:rFonts w:ascii="Montserrat" w:hAnsi="Montserrat"/>
          <w:bCs/>
          <w:sz w:val="16"/>
        </w:rPr>
        <w:t>a fecha en que se dispondrá de é</w:t>
      </w:r>
      <w:r w:rsidRPr="00E4343C">
        <w:rPr>
          <w:rFonts w:ascii="Montserrat" w:hAnsi="Montserrat"/>
          <w:bCs/>
          <w:sz w:val="16"/>
        </w:rPr>
        <w:t>stos en el sitio de los trabajos conforme al programa presentado; tratándose de maquinaria o equipo de construcción arrendado, con o sin opción a compra, deberá presentarse carta compromiso de arrendamiento y disponibilidad.</w:t>
      </w:r>
    </w:p>
    <w:p w14:paraId="4B88883E" w14:textId="77777777" w:rsidR="003F4BC5" w:rsidRPr="00E4343C" w:rsidRDefault="009D0715"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Análisis del total de los precios unitarios de los conceptos de trabajo</w:t>
      </w:r>
      <w:r w:rsidR="001401E6" w:rsidRPr="00E4343C">
        <w:rPr>
          <w:rFonts w:ascii="Montserrat" w:hAnsi="Montserrat"/>
          <w:bCs/>
          <w:spacing w:val="0"/>
          <w:sz w:val="16"/>
        </w:rPr>
        <w:t xml:space="preserve"> (Anexo</w:t>
      </w:r>
      <w:r w:rsidR="001B10BD" w:rsidRPr="00E4343C">
        <w:rPr>
          <w:rFonts w:ascii="Montserrat" w:hAnsi="Montserrat"/>
          <w:bCs/>
          <w:spacing w:val="0"/>
          <w:sz w:val="16"/>
        </w:rPr>
        <w:t> </w:t>
      </w:r>
      <w:r w:rsidR="001401E6" w:rsidRPr="00E4343C">
        <w:rPr>
          <w:rFonts w:ascii="Montserrat" w:hAnsi="Montserrat"/>
          <w:bCs/>
          <w:spacing w:val="0"/>
          <w:sz w:val="16"/>
        </w:rPr>
        <w:t>9).</w:t>
      </w:r>
      <w:r w:rsidR="003F4BC5" w:rsidRPr="00E4343C">
        <w:rPr>
          <w:rFonts w:ascii="Montserrat" w:hAnsi="Montserrat"/>
          <w:bCs/>
          <w:spacing w:val="0"/>
          <w:sz w:val="16"/>
        </w:rPr>
        <w:t xml:space="preserve"> </w:t>
      </w:r>
    </w:p>
    <w:p w14:paraId="4B88883F" w14:textId="77777777" w:rsidR="008251EC" w:rsidRPr="00E4343C" w:rsidRDefault="001401E6" w:rsidP="008251EC">
      <w:pPr>
        <w:tabs>
          <w:tab w:val="left" w:pos="2268"/>
        </w:tabs>
        <w:spacing w:before="120"/>
        <w:ind w:left="1560"/>
        <w:rPr>
          <w:rFonts w:ascii="Montserrat" w:hAnsi="Montserrat"/>
          <w:bCs/>
          <w:sz w:val="16"/>
        </w:rPr>
      </w:pPr>
      <w:r w:rsidRPr="00E4343C">
        <w:rPr>
          <w:rFonts w:ascii="Montserrat" w:hAnsi="Montserrat"/>
          <w:bCs/>
          <w:sz w:val="16"/>
        </w:rPr>
        <w:t>El licitante integrará en el anexo a que se refiere este numeral,</w:t>
      </w:r>
      <w:r w:rsidR="00F5404C" w:rsidRPr="00E4343C">
        <w:rPr>
          <w:rFonts w:ascii="Montserrat" w:hAnsi="Montserrat"/>
          <w:bCs/>
          <w:sz w:val="16"/>
        </w:rPr>
        <w:t xml:space="preserve"> el análisis </w:t>
      </w:r>
      <w:r w:rsidR="00B56829" w:rsidRPr="00E4343C">
        <w:rPr>
          <w:rFonts w:ascii="Montserrat" w:hAnsi="Montserrat"/>
          <w:bCs/>
          <w:sz w:val="16"/>
        </w:rPr>
        <w:t xml:space="preserve">del total de los precios unitarios de los conceptos de trabajo, determinados y estructurados con costos directos, </w:t>
      </w:r>
      <w:r w:rsidR="008251EC" w:rsidRPr="00E4343C">
        <w:rPr>
          <w:rFonts w:ascii="Montserrat" w:hAnsi="Montserrat"/>
          <w:bCs/>
          <w:sz w:val="16"/>
        </w:rPr>
        <w:t xml:space="preserve">donde se incluirán los materiales a utilizar con sus correspondientes consumos y costos, y de mano de obra, maquinaria y equipo de construcción con sus correspondientes rendimientos y costos, </w:t>
      </w:r>
      <w:r w:rsidR="00B56829" w:rsidRPr="00E4343C">
        <w:rPr>
          <w:rFonts w:ascii="Montserrat" w:hAnsi="Montserrat"/>
          <w:bCs/>
          <w:sz w:val="16"/>
        </w:rPr>
        <w:t>indirectos, de financiamiento, cargo por utilidad y cargos adicionales</w:t>
      </w:r>
      <w:r w:rsidR="006D59FA" w:rsidRPr="00E4343C">
        <w:rPr>
          <w:rFonts w:ascii="Montserrat" w:hAnsi="Montserrat"/>
          <w:bCs/>
          <w:sz w:val="16"/>
        </w:rPr>
        <w:t xml:space="preserve"> </w:t>
      </w:r>
      <w:r w:rsidR="006D59FA" w:rsidRPr="00E4343C">
        <w:rPr>
          <w:rFonts w:ascii="Montserrat" w:hAnsi="Montserrat"/>
          <w:bCs/>
          <w:sz w:val="10"/>
          <w:szCs w:val="16"/>
        </w:rPr>
        <w:t>(Art. 220 del RLOPSM</w:t>
      </w:r>
      <w:r w:rsidR="008251EC" w:rsidRPr="00E4343C">
        <w:rPr>
          <w:rFonts w:ascii="Montserrat" w:hAnsi="Montserrat"/>
          <w:bCs/>
          <w:sz w:val="10"/>
          <w:szCs w:val="16"/>
        </w:rPr>
        <w:t>).</w:t>
      </w:r>
    </w:p>
    <w:p w14:paraId="4B888840" w14:textId="77777777" w:rsidR="003F4BC5" w:rsidRPr="00E4343C" w:rsidRDefault="003D1211"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Listado de insumos que intervienen en la integración de la proposición (Anexo 10).</w:t>
      </w:r>
      <w:r w:rsidR="003F4BC5" w:rsidRPr="00E4343C">
        <w:rPr>
          <w:rFonts w:ascii="Montserrat" w:hAnsi="Montserrat"/>
          <w:bCs/>
          <w:spacing w:val="0"/>
          <w:sz w:val="16"/>
        </w:rPr>
        <w:t xml:space="preserve"> </w:t>
      </w:r>
    </w:p>
    <w:p w14:paraId="4B888841" w14:textId="77777777" w:rsidR="003D1211" w:rsidRPr="00E4343C" w:rsidRDefault="003D1211" w:rsidP="00B16032">
      <w:pPr>
        <w:widowControl w:val="0"/>
        <w:tabs>
          <w:tab w:val="left" w:pos="2268"/>
        </w:tabs>
        <w:spacing w:before="120"/>
        <w:ind w:left="1559"/>
        <w:rPr>
          <w:rFonts w:ascii="Montserrat" w:hAnsi="Montserrat"/>
          <w:bCs/>
          <w:sz w:val="16"/>
        </w:rPr>
      </w:pPr>
      <w:r w:rsidRPr="00E4343C">
        <w:rPr>
          <w:rFonts w:ascii="Montserrat" w:hAnsi="Montserrat"/>
          <w:bCs/>
          <w:sz w:val="16"/>
        </w:rPr>
        <w:t>El licitante integrará en el anexo</w:t>
      </w:r>
      <w:r w:rsidR="00B56018" w:rsidRPr="00E4343C">
        <w:rPr>
          <w:rFonts w:ascii="Montserrat" w:hAnsi="Montserrat"/>
          <w:bCs/>
          <w:sz w:val="16"/>
        </w:rPr>
        <w:t xml:space="preserve"> a que se refiere el presente numeral</w:t>
      </w:r>
      <w:r w:rsidRPr="00E4343C">
        <w:rPr>
          <w:rFonts w:ascii="Montserrat" w:hAnsi="Montserrat"/>
          <w:bCs/>
          <w:sz w:val="16"/>
        </w:rPr>
        <w:t xml:space="preserve">, </w:t>
      </w:r>
      <w:r w:rsidR="00AA51B6" w:rsidRPr="00E4343C">
        <w:rPr>
          <w:rFonts w:ascii="Montserrat" w:hAnsi="Montserrat"/>
          <w:bCs/>
          <w:sz w:val="16"/>
        </w:rPr>
        <w:t xml:space="preserve">el listado </w:t>
      </w:r>
      <w:r w:rsidR="00E46108" w:rsidRPr="00E4343C">
        <w:rPr>
          <w:rFonts w:ascii="Montserrat" w:hAnsi="Montserrat"/>
          <w:bCs/>
          <w:sz w:val="16"/>
        </w:rPr>
        <w:t xml:space="preserve">que contenga el total </w:t>
      </w:r>
      <w:r w:rsidRPr="00E4343C">
        <w:rPr>
          <w:rFonts w:ascii="Montserrat" w:hAnsi="Montserrat"/>
          <w:bCs/>
          <w:sz w:val="16"/>
        </w:rPr>
        <w:t xml:space="preserve">de </w:t>
      </w:r>
      <w:r w:rsidR="00E46108" w:rsidRPr="00E4343C">
        <w:rPr>
          <w:rFonts w:ascii="Montserrat" w:hAnsi="Montserrat"/>
          <w:bCs/>
          <w:sz w:val="16"/>
        </w:rPr>
        <w:t xml:space="preserve">los </w:t>
      </w:r>
      <w:r w:rsidRPr="00E4343C">
        <w:rPr>
          <w:rFonts w:ascii="Montserrat" w:hAnsi="Montserrat"/>
          <w:bCs/>
          <w:sz w:val="16"/>
        </w:rPr>
        <w:t xml:space="preserve">insumos que intervienen en la </w:t>
      </w:r>
      <w:r w:rsidR="00760848" w:rsidRPr="00E4343C">
        <w:rPr>
          <w:rFonts w:ascii="Montserrat" w:hAnsi="Montserrat"/>
          <w:bCs/>
          <w:sz w:val="16"/>
        </w:rPr>
        <w:t xml:space="preserve">integración de la proposición, para la ejecución de los trabajos objeto de la presente convocatoria </w:t>
      </w:r>
      <w:r w:rsidRPr="00E4343C">
        <w:rPr>
          <w:rFonts w:ascii="Montserrat" w:hAnsi="Montserrat"/>
          <w:bCs/>
          <w:sz w:val="16"/>
        </w:rPr>
        <w:t>agrupado</w:t>
      </w:r>
      <w:r w:rsidR="00E46108" w:rsidRPr="00E4343C">
        <w:rPr>
          <w:rFonts w:ascii="Montserrat" w:hAnsi="Montserrat"/>
          <w:bCs/>
          <w:sz w:val="16"/>
        </w:rPr>
        <w:t>s</w:t>
      </w:r>
      <w:r w:rsidRPr="00E4343C">
        <w:rPr>
          <w:rFonts w:ascii="Montserrat" w:hAnsi="Montserrat"/>
          <w:bCs/>
          <w:sz w:val="16"/>
        </w:rPr>
        <w:t xml:space="preserve"> por materiales</w:t>
      </w:r>
      <w:r w:rsidR="00E46108" w:rsidRPr="00E4343C">
        <w:rPr>
          <w:rFonts w:ascii="Montserrat" w:hAnsi="Montserrat"/>
          <w:bCs/>
          <w:sz w:val="16"/>
        </w:rPr>
        <w:t>,</w:t>
      </w:r>
      <w:r w:rsidRPr="00E4343C">
        <w:rPr>
          <w:rFonts w:ascii="Montserrat" w:hAnsi="Montserrat"/>
          <w:bCs/>
          <w:sz w:val="16"/>
        </w:rPr>
        <w:t xml:space="preserve"> equipo de instalación permanente, mano de obra,</w:t>
      </w:r>
      <w:r w:rsidRPr="00E4343C">
        <w:rPr>
          <w:rFonts w:ascii="Montserrat" w:hAnsi="Montserrat"/>
          <w:sz w:val="16"/>
        </w:rPr>
        <w:t xml:space="preserve"> </w:t>
      </w:r>
      <w:r w:rsidRPr="00E4343C">
        <w:rPr>
          <w:rFonts w:ascii="Montserrat" w:hAnsi="Montserrat"/>
          <w:bCs/>
          <w:sz w:val="16"/>
        </w:rPr>
        <w:t>maquinaria y equipo de construcción con la descripción y especificaciones técnica</w:t>
      </w:r>
      <w:r w:rsidR="00760848" w:rsidRPr="00E4343C">
        <w:rPr>
          <w:rFonts w:ascii="Montserrat" w:hAnsi="Montserrat"/>
          <w:bCs/>
          <w:sz w:val="16"/>
        </w:rPr>
        <w:t>s</w:t>
      </w:r>
      <w:r w:rsidRPr="00E4343C">
        <w:rPr>
          <w:rFonts w:ascii="Montserrat" w:hAnsi="Montserrat"/>
          <w:bCs/>
          <w:sz w:val="16"/>
        </w:rPr>
        <w:t>, marca y modelo de cada uno de ellos, indicando las cantidades a utilizar, sus respectivas unidades de medición y sus importes.</w:t>
      </w:r>
    </w:p>
    <w:p w14:paraId="4B888842" w14:textId="77777777" w:rsidR="00617BCC" w:rsidRPr="00E4343C" w:rsidRDefault="00AA7C15" w:rsidP="00D522C4">
      <w:pPr>
        <w:tabs>
          <w:tab w:val="left" w:pos="2268"/>
        </w:tabs>
        <w:spacing w:before="120"/>
        <w:ind w:left="1560"/>
        <w:rPr>
          <w:rFonts w:ascii="Montserrat" w:hAnsi="Montserrat"/>
          <w:bCs/>
          <w:sz w:val="16"/>
        </w:rPr>
      </w:pPr>
      <w:r w:rsidRPr="00E4343C">
        <w:rPr>
          <w:rFonts w:ascii="Montserrat" w:hAnsi="Montserrat"/>
          <w:bCs/>
          <w:sz w:val="16"/>
        </w:rPr>
        <w:t>Cuando se indiqu</w:t>
      </w:r>
      <w:r w:rsidR="00226624" w:rsidRPr="00E4343C">
        <w:rPr>
          <w:rFonts w:ascii="Montserrat" w:hAnsi="Montserrat"/>
          <w:bCs/>
          <w:sz w:val="16"/>
        </w:rPr>
        <w:t xml:space="preserve">e </w:t>
      </w:r>
      <w:r w:rsidRPr="00E4343C">
        <w:rPr>
          <w:rFonts w:ascii="Montserrat" w:hAnsi="Montserrat"/>
          <w:bCs/>
          <w:sz w:val="16"/>
        </w:rPr>
        <w:t>en el listado</w:t>
      </w:r>
      <w:r w:rsidR="00617BCC" w:rsidRPr="00E4343C">
        <w:rPr>
          <w:rFonts w:ascii="Montserrat" w:hAnsi="Montserrat"/>
          <w:bCs/>
          <w:sz w:val="16"/>
        </w:rPr>
        <w:t xml:space="preserve"> marca y modelo</w:t>
      </w:r>
      <w:r w:rsidR="00226624" w:rsidRPr="00E4343C">
        <w:rPr>
          <w:rFonts w:ascii="Montserrat" w:hAnsi="Montserrat"/>
          <w:bCs/>
          <w:sz w:val="16"/>
        </w:rPr>
        <w:t xml:space="preserve">, ésta </w:t>
      </w:r>
      <w:r w:rsidRPr="00E4343C">
        <w:rPr>
          <w:rFonts w:ascii="Montserrat" w:hAnsi="Montserrat"/>
          <w:bCs/>
          <w:sz w:val="16"/>
        </w:rPr>
        <w:t>preferentemente</w:t>
      </w:r>
      <w:r w:rsidR="00617BCC" w:rsidRPr="00E4343C">
        <w:rPr>
          <w:rFonts w:ascii="Montserrat" w:hAnsi="Montserrat"/>
          <w:bCs/>
          <w:sz w:val="16"/>
        </w:rPr>
        <w:t xml:space="preserve"> corresponder</w:t>
      </w:r>
      <w:r w:rsidRPr="00E4343C">
        <w:rPr>
          <w:rFonts w:ascii="Montserrat" w:hAnsi="Montserrat"/>
          <w:bCs/>
          <w:sz w:val="16"/>
        </w:rPr>
        <w:t>á</w:t>
      </w:r>
      <w:r w:rsidR="00617BCC" w:rsidRPr="00E4343C">
        <w:rPr>
          <w:rFonts w:ascii="Montserrat" w:hAnsi="Montserrat"/>
          <w:bCs/>
          <w:sz w:val="16"/>
        </w:rPr>
        <w:t xml:space="preserve"> a la especificada en la descripción del concepto a desarrollar, en caso de no existir la marca </w:t>
      </w:r>
      <w:r w:rsidRPr="00E4343C">
        <w:rPr>
          <w:rFonts w:ascii="Montserrat" w:hAnsi="Montserrat"/>
          <w:bCs/>
          <w:sz w:val="16"/>
        </w:rPr>
        <w:t>y</w:t>
      </w:r>
      <w:r w:rsidR="00226624" w:rsidRPr="00E4343C">
        <w:rPr>
          <w:rFonts w:ascii="Montserrat" w:hAnsi="Montserrat"/>
          <w:bCs/>
          <w:sz w:val="16"/>
        </w:rPr>
        <w:t>/o</w:t>
      </w:r>
      <w:r w:rsidR="00617BCC" w:rsidRPr="00E4343C">
        <w:rPr>
          <w:rFonts w:ascii="Montserrat" w:hAnsi="Montserrat"/>
          <w:bCs/>
          <w:sz w:val="16"/>
        </w:rPr>
        <w:t xml:space="preserve"> modelo</w:t>
      </w:r>
      <w:r w:rsidR="006E35A6" w:rsidRPr="00E4343C">
        <w:rPr>
          <w:rFonts w:ascii="Montserrat" w:hAnsi="Montserrat"/>
          <w:bCs/>
          <w:sz w:val="16"/>
        </w:rPr>
        <w:t xml:space="preserve"> o de proponer una diferente</w:t>
      </w:r>
      <w:r w:rsidR="00617BCC" w:rsidRPr="00E4343C">
        <w:rPr>
          <w:rFonts w:ascii="Montserrat" w:hAnsi="Montserrat"/>
          <w:bCs/>
          <w:sz w:val="16"/>
        </w:rPr>
        <w:t xml:space="preserve">, </w:t>
      </w:r>
      <w:r w:rsidR="006E35A6" w:rsidRPr="00E4343C">
        <w:rPr>
          <w:rFonts w:ascii="Montserrat" w:hAnsi="Montserrat"/>
          <w:bCs/>
          <w:sz w:val="16"/>
        </w:rPr>
        <w:t xml:space="preserve">ésta </w:t>
      </w:r>
      <w:r w:rsidR="00617BCC" w:rsidRPr="00E4343C">
        <w:rPr>
          <w:rFonts w:ascii="Montserrat" w:hAnsi="Montserrat"/>
          <w:bCs/>
          <w:sz w:val="16"/>
        </w:rPr>
        <w:t xml:space="preserve">deberá </w:t>
      </w:r>
      <w:r w:rsidR="006E35A6" w:rsidRPr="00E4343C">
        <w:rPr>
          <w:rFonts w:ascii="Montserrat" w:hAnsi="Montserrat"/>
          <w:bCs/>
          <w:sz w:val="16"/>
        </w:rPr>
        <w:t>cumplir</w:t>
      </w:r>
      <w:r w:rsidR="00617BCC" w:rsidRPr="00E4343C">
        <w:rPr>
          <w:rFonts w:ascii="Montserrat" w:hAnsi="Montserrat"/>
          <w:bCs/>
          <w:sz w:val="16"/>
        </w:rPr>
        <w:t xml:space="preserve"> como mínimo con las mismas especificaciones </w:t>
      </w:r>
      <w:r w:rsidR="000B6E91" w:rsidRPr="00E4343C">
        <w:rPr>
          <w:rFonts w:ascii="Montserrat" w:hAnsi="Montserrat"/>
          <w:bCs/>
          <w:sz w:val="16"/>
        </w:rPr>
        <w:t xml:space="preserve">técnicas, </w:t>
      </w:r>
      <w:r w:rsidR="007D5C5C" w:rsidRPr="00E4343C">
        <w:rPr>
          <w:rFonts w:ascii="Montserrat" w:hAnsi="Montserrat"/>
          <w:bCs/>
          <w:sz w:val="16"/>
        </w:rPr>
        <w:t xml:space="preserve">de </w:t>
      </w:r>
      <w:r w:rsidR="00617BCC" w:rsidRPr="00E4343C">
        <w:rPr>
          <w:rFonts w:ascii="Montserrat" w:hAnsi="Montserrat"/>
          <w:bCs/>
          <w:sz w:val="16"/>
        </w:rPr>
        <w:t>calidad, duración y garantía a la señalada en dicho concepto.</w:t>
      </w:r>
    </w:p>
    <w:p w14:paraId="4B888843" w14:textId="77777777" w:rsidR="003D1211" w:rsidRPr="00E4343C" w:rsidRDefault="003D1211" w:rsidP="00D522C4">
      <w:pPr>
        <w:tabs>
          <w:tab w:val="left" w:pos="2268"/>
        </w:tabs>
        <w:spacing w:before="120"/>
        <w:ind w:left="1560"/>
        <w:rPr>
          <w:rFonts w:ascii="Montserrat" w:hAnsi="Montserrat"/>
          <w:bCs/>
          <w:sz w:val="16"/>
        </w:rPr>
      </w:pPr>
      <w:r w:rsidRPr="00E4343C">
        <w:rPr>
          <w:rFonts w:ascii="Montserrat" w:hAnsi="Montserrat"/>
          <w:bCs/>
          <w:sz w:val="16"/>
        </w:rPr>
        <w:t>Los insumos que integr</w:t>
      </w:r>
      <w:r w:rsidR="00605097" w:rsidRPr="00E4343C">
        <w:rPr>
          <w:rFonts w:ascii="Montserrat" w:hAnsi="Montserrat"/>
          <w:bCs/>
          <w:sz w:val="16"/>
        </w:rPr>
        <w:t>e</w:t>
      </w:r>
      <w:r w:rsidRPr="00E4343C">
        <w:rPr>
          <w:rFonts w:ascii="Montserrat" w:hAnsi="Montserrat"/>
          <w:bCs/>
          <w:sz w:val="16"/>
        </w:rPr>
        <w:t xml:space="preserve">n </w:t>
      </w:r>
      <w:r w:rsidR="006D2934" w:rsidRPr="00E4343C">
        <w:rPr>
          <w:rFonts w:ascii="Montserrat" w:hAnsi="Montserrat"/>
          <w:bCs/>
          <w:sz w:val="16"/>
        </w:rPr>
        <w:t xml:space="preserve">el </w:t>
      </w:r>
      <w:proofErr w:type="gramStart"/>
      <w:r w:rsidR="006D2934" w:rsidRPr="00E4343C">
        <w:rPr>
          <w:rFonts w:ascii="Montserrat" w:hAnsi="Montserrat"/>
          <w:bCs/>
          <w:sz w:val="16"/>
        </w:rPr>
        <w:t>listado</w:t>
      </w:r>
      <w:r w:rsidRPr="00E4343C">
        <w:rPr>
          <w:rFonts w:ascii="Montserrat" w:hAnsi="Montserrat"/>
          <w:bCs/>
          <w:sz w:val="16"/>
        </w:rPr>
        <w:t>,</w:t>
      </w:r>
      <w:proofErr w:type="gramEnd"/>
      <w:r w:rsidRPr="00E4343C">
        <w:rPr>
          <w:rFonts w:ascii="Montserrat" w:hAnsi="Montserrat"/>
          <w:bCs/>
          <w:sz w:val="16"/>
        </w:rPr>
        <w:t xml:space="preserve"> deberán apegarse a las normas de calidad y especificaciones técnicas establecidas por el IMSS</w:t>
      </w:r>
      <w:r w:rsidR="002E19E1" w:rsidRPr="00E4343C">
        <w:rPr>
          <w:rFonts w:ascii="Montserrat" w:hAnsi="Montserrat"/>
          <w:bCs/>
          <w:sz w:val="16"/>
        </w:rPr>
        <w:t xml:space="preserve"> en el catálogo de conceptos y en los anexos técnicos</w:t>
      </w:r>
      <w:r w:rsidR="00605097" w:rsidRPr="00E4343C">
        <w:rPr>
          <w:rFonts w:ascii="Montserrat" w:hAnsi="Montserrat"/>
          <w:bCs/>
          <w:sz w:val="16"/>
        </w:rPr>
        <w:t xml:space="preserve"> de la presente convocatoria</w:t>
      </w:r>
      <w:r w:rsidRPr="00E4343C">
        <w:rPr>
          <w:rFonts w:ascii="Montserrat" w:hAnsi="Montserrat"/>
          <w:bCs/>
          <w:sz w:val="16"/>
        </w:rPr>
        <w:t>.</w:t>
      </w:r>
    </w:p>
    <w:p w14:paraId="4B888844" w14:textId="77777777" w:rsidR="003D1211" w:rsidRPr="00E4343C" w:rsidRDefault="003D1211" w:rsidP="00D522C4">
      <w:pPr>
        <w:spacing w:before="120"/>
        <w:ind w:left="1560"/>
        <w:rPr>
          <w:rFonts w:ascii="Montserrat" w:eastAsia="Times New Roman" w:hAnsi="Montserrat"/>
          <w:sz w:val="16"/>
          <w:lang w:eastAsia="ar-SA"/>
        </w:rPr>
      </w:pPr>
      <w:r w:rsidRPr="00E4343C">
        <w:rPr>
          <w:rFonts w:ascii="Montserrat" w:eastAsia="Times New Roman" w:hAnsi="Montserrat"/>
          <w:sz w:val="16"/>
          <w:lang w:eastAsia="ar-SA"/>
        </w:rPr>
        <w:t xml:space="preserve">En caso de que los equipos de instalación permanente requieran folletos, catálogos y/o fotografías, instructivos o manuales de uso para corroborar las especificaciones, características y calidad de </w:t>
      </w:r>
      <w:proofErr w:type="gramStart"/>
      <w:r w:rsidRPr="00E4343C">
        <w:rPr>
          <w:rFonts w:ascii="Montserrat" w:eastAsia="Times New Roman" w:hAnsi="Montserrat"/>
          <w:sz w:val="16"/>
          <w:lang w:eastAsia="ar-SA"/>
        </w:rPr>
        <w:t>los mismos</w:t>
      </w:r>
      <w:proofErr w:type="gramEnd"/>
      <w:r w:rsidRPr="00E4343C">
        <w:rPr>
          <w:rFonts w:ascii="Montserrat" w:eastAsia="Times New Roman" w:hAnsi="Montserrat"/>
          <w:sz w:val="16"/>
          <w:lang w:eastAsia="ar-SA"/>
        </w:rPr>
        <w:t>, éstos podrán presentarse en el idioma del país de origen de los bienes, acompañados de una traducción simple al español.</w:t>
      </w:r>
    </w:p>
    <w:p w14:paraId="4B888845" w14:textId="77777777" w:rsidR="003A660F" w:rsidRPr="00E4343C" w:rsidRDefault="003A660F" w:rsidP="003A660F">
      <w:pPr>
        <w:spacing w:before="120"/>
        <w:ind w:left="1559"/>
        <w:rPr>
          <w:rFonts w:ascii="Montserrat" w:hAnsi="Montserrat"/>
          <w:sz w:val="16"/>
        </w:rPr>
      </w:pPr>
      <w:r w:rsidRPr="00E4343C">
        <w:rPr>
          <w:rFonts w:ascii="Montserrat" w:hAnsi="Montserrat"/>
          <w:sz w:val="16"/>
        </w:rPr>
        <w:t xml:space="preserve">Se determina el </w:t>
      </w:r>
      <w:r w:rsidR="004A0D08" w:rsidRPr="00E4343C">
        <w:rPr>
          <w:rFonts w:ascii="Montserrat" w:hAnsi="Montserrat"/>
          <w:sz w:val="16"/>
        </w:rPr>
        <w:t>60%</w:t>
      </w:r>
      <w:r w:rsidRPr="00E4343C">
        <w:rPr>
          <w:rFonts w:ascii="Montserrat" w:hAnsi="Montserrat"/>
          <w:sz w:val="16"/>
        </w:rPr>
        <w:t xml:space="preserve"> del valor de los trabajos, del grado de contenido nacional de los materiales, maquinaria y/o equipo de instalación permanente, en</w:t>
      </w:r>
      <w:r w:rsidR="006C1267" w:rsidRPr="00E4343C">
        <w:rPr>
          <w:rFonts w:ascii="Montserrat" w:hAnsi="Montserrat"/>
          <w:sz w:val="16"/>
        </w:rPr>
        <w:t xml:space="preserve"> los </w:t>
      </w:r>
      <w:r w:rsidRPr="00E4343C">
        <w:rPr>
          <w:rFonts w:ascii="Montserrat" w:hAnsi="Montserrat"/>
          <w:sz w:val="16"/>
        </w:rPr>
        <w:t>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4B888846" w14:textId="77777777" w:rsidR="003A660F" w:rsidRPr="00E4343C" w:rsidRDefault="003A660F" w:rsidP="003A660F">
      <w:pPr>
        <w:spacing w:before="120"/>
        <w:ind w:left="1559"/>
        <w:rPr>
          <w:rFonts w:ascii="Montserrat" w:eastAsia="Times New Roman" w:hAnsi="Montserrat"/>
          <w:spacing w:val="-3"/>
          <w:sz w:val="16"/>
          <w:lang w:eastAsia="ar-SA"/>
        </w:rPr>
      </w:pPr>
      <w:r w:rsidRPr="00E4343C">
        <w:rPr>
          <w:rFonts w:ascii="Montserrat" w:eastAsia="Times New Roman" w:hAnsi="Montserrat"/>
          <w:spacing w:val="-3"/>
          <w:sz w:val="16"/>
          <w:lang w:eastAsia="ar-SA"/>
        </w:rPr>
        <w:t>Así mismo, el licitante deberá considerar en su proposición la incorporación de por lo menos el treinta por ciento de mano de obra nacional.</w:t>
      </w:r>
    </w:p>
    <w:p w14:paraId="4B888847" w14:textId="77777777" w:rsidR="00B26E06" w:rsidRPr="00E4343C" w:rsidRDefault="00B26E06" w:rsidP="003A660F">
      <w:pPr>
        <w:tabs>
          <w:tab w:val="left" w:pos="2127"/>
        </w:tabs>
        <w:spacing w:before="120"/>
        <w:ind w:left="1559"/>
        <w:rPr>
          <w:rFonts w:ascii="Montserrat" w:eastAsia="Times New Roman" w:hAnsi="Montserrat"/>
          <w:spacing w:val="-3"/>
          <w:sz w:val="16"/>
          <w:lang w:eastAsia="ar-SA"/>
        </w:rPr>
      </w:pPr>
      <w:r w:rsidRPr="00E4343C">
        <w:rPr>
          <w:rFonts w:ascii="Montserrat" w:eastAsia="Times New Roman" w:hAnsi="Montserrat"/>
          <w:spacing w:val="-3"/>
          <w:sz w:val="16"/>
          <w:lang w:eastAsia="ar-SA"/>
        </w:rPr>
        <w:t xml:space="preserve">Los licitantes integraran </w:t>
      </w:r>
      <w:r w:rsidR="009A532D" w:rsidRPr="00E4343C">
        <w:rPr>
          <w:rFonts w:ascii="Montserrat" w:eastAsia="Times New Roman" w:hAnsi="Montserrat"/>
          <w:spacing w:val="-3"/>
          <w:sz w:val="16"/>
          <w:lang w:eastAsia="ar-SA"/>
        </w:rPr>
        <w:t>en</w:t>
      </w:r>
      <w:r w:rsidRPr="00E4343C">
        <w:rPr>
          <w:rFonts w:ascii="Montserrat" w:eastAsia="Times New Roman" w:hAnsi="Montserrat"/>
          <w:spacing w:val="-3"/>
          <w:sz w:val="16"/>
          <w:lang w:eastAsia="ar-SA"/>
        </w:rPr>
        <w:t xml:space="preserve"> su proposición escrito bajo protesta de decir verdad que cumplirán con el porcentaje del contenido nacional del proyecto y que, a su vez, los materiales, maquinaria y equipo de instalación permanente que integren el contenido nacional exigido del proyecto (</w:t>
      </w:r>
      <w:proofErr w:type="gramStart"/>
      <w:r w:rsidR="00742C52" w:rsidRPr="00E4343C">
        <w:rPr>
          <w:rFonts w:ascii="Montserrat" w:eastAsia="Times New Roman" w:hAnsi="Montserrat"/>
          <w:spacing w:val="-3"/>
          <w:sz w:val="16"/>
          <w:lang w:eastAsia="ar-SA"/>
        </w:rPr>
        <w:t xml:space="preserve">Formato </w:t>
      </w:r>
      <w:r w:rsidRPr="00E4343C">
        <w:rPr>
          <w:rFonts w:ascii="Montserrat" w:eastAsia="Times New Roman" w:hAnsi="Montserrat"/>
          <w:spacing w:val="-3"/>
          <w:sz w:val="16"/>
          <w:lang w:eastAsia="ar-SA"/>
        </w:rPr>
        <w:t> E</w:t>
      </w:r>
      <w:proofErr w:type="gramEnd"/>
      <w:r w:rsidRPr="00E4343C">
        <w:rPr>
          <w:rFonts w:ascii="Montserrat" w:eastAsia="Times New Roman" w:hAnsi="Montserrat"/>
          <w:spacing w:val="-3"/>
          <w:sz w:val="16"/>
          <w:lang w:eastAsia="ar-SA"/>
        </w:rPr>
        <w:t>).</w:t>
      </w:r>
    </w:p>
    <w:p w14:paraId="4B888848" w14:textId="77777777" w:rsidR="003D1211" w:rsidRPr="00E4343C" w:rsidRDefault="003D1211" w:rsidP="00D522C4">
      <w:pPr>
        <w:spacing w:before="120"/>
        <w:ind w:left="1560"/>
        <w:rPr>
          <w:rFonts w:ascii="Montserrat" w:hAnsi="Montserrat"/>
          <w:bCs/>
          <w:sz w:val="16"/>
        </w:rPr>
      </w:pPr>
      <w:r w:rsidRPr="00E4343C">
        <w:rPr>
          <w:rFonts w:ascii="Montserrat" w:hAnsi="Montserrat"/>
          <w:bCs/>
          <w:sz w:val="16"/>
        </w:rPr>
        <w:t>El listado deberá relacionarse preferentemente en orden alfabético.</w:t>
      </w:r>
    </w:p>
    <w:p w14:paraId="4B888849" w14:textId="77777777" w:rsidR="003F4BC5" w:rsidRPr="00E4343C" w:rsidRDefault="00B56018"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rPr>
        <w:t>A</w:t>
      </w:r>
      <w:r w:rsidR="00DB231D" w:rsidRPr="00E4343C">
        <w:rPr>
          <w:rFonts w:ascii="Montserrat" w:hAnsi="Montserrat"/>
          <w:spacing w:val="0"/>
          <w:sz w:val="16"/>
        </w:rPr>
        <w:t>nálisis, cálculo e integración del factor de salario real (Anexo</w:t>
      </w:r>
      <w:r w:rsidR="001B10BD" w:rsidRPr="00E4343C">
        <w:rPr>
          <w:rFonts w:ascii="Montserrat" w:hAnsi="Montserrat"/>
          <w:spacing w:val="0"/>
          <w:sz w:val="16"/>
        </w:rPr>
        <w:t> </w:t>
      </w:r>
      <w:r w:rsidR="00DB231D" w:rsidRPr="00E4343C">
        <w:rPr>
          <w:rFonts w:ascii="Montserrat" w:hAnsi="Montserrat"/>
          <w:spacing w:val="0"/>
          <w:sz w:val="16"/>
        </w:rPr>
        <w:t>1</w:t>
      </w:r>
      <w:r w:rsidRPr="00E4343C">
        <w:rPr>
          <w:rFonts w:ascii="Montserrat" w:hAnsi="Montserrat"/>
          <w:spacing w:val="0"/>
          <w:sz w:val="16"/>
        </w:rPr>
        <w:t>1</w:t>
      </w:r>
      <w:r w:rsidR="00DB231D" w:rsidRPr="00E4343C">
        <w:rPr>
          <w:rFonts w:ascii="Montserrat" w:hAnsi="Montserrat"/>
          <w:spacing w:val="0"/>
          <w:sz w:val="16"/>
        </w:rPr>
        <w:t>).</w:t>
      </w:r>
      <w:r w:rsidR="003F4BC5" w:rsidRPr="00E4343C">
        <w:rPr>
          <w:rFonts w:ascii="Montserrat" w:hAnsi="Montserrat"/>
          <w:spacing w:val="0"/>
          <w:sz w:val="16"/>
        </w:rPr>
        <w:t xml:space="preserve"> </w:t>
      </w:r>
    </w:p>
    <w:p w14:paraId="4B88884A"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El licitante integrará en el anexo a que se refiere este numeral el factor de salario real</w:t>
      </w:r>
      <w:r w:rsidR="00321253" w:rsidRPr="00E4343C">
        <w:rPr>
          <w:rFonts w:ascii="Montserrat" w:hAnsi="Montserrat"/>
          <w:bCs/>
          <w:sz w:val="16"/>
        </w:rPr>
        <w:t xml:space="preserve">, cuya integración y </w:t>
      </w:r>
      <w:r w:rsidR="00C708DF" w:rsidRPr="00E4343C">
        <w:rPr>
          <w:rFonts w:ascii="Montserrat" w:hAnsi="Montserrat"/>
          <w:bCs/>
          <w:sz w:val="16"/>
        </w:rPr>
        <w:t>cálculo</w:t>
      </w:r>
      <w:r w:rsidR="00321253" w:rsidRPr="00E4343C">
        <w:rPr>
          <w:rFonts w:ascii="Montserrat" w:hAnsi="Montserrat"/>
          <w:bCs/>
          <w:sz w:val="16"/>
        </w:rPr>
        <w:t xml:space="preserve"> se deberá realizar </w:t>
      </w:r>
      <w:r w:rsidRPr="00E4343C">
        <w:rPr>
          <w:rFonts w:ascii="Montserrat" w:hAnsi="Montserrat"/>
          <w:bCs/>
          <w:sz w:val="16"/>
        </w:rPr>
        <w:t>conforme a lo previsto en los artículos 191 y 192 del Reglamento, adjuntando el tabulador de salarios base de mano de obra por jornada diurna de ocho horas e integración de los salarios.</w:t>
      </w:r>
    </w:p>
    <w:p w14:paraId="4B88884B" w14:textId="77777777" w:rsidR="003F4BC5" w:rsidRPr="00E4343C" w:rsidRDefault="001116F5"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lang w:val="es-ES"/>
        </w:rPr>
        <w:t>Análisis</w:t>
      </w:r>
      <w:r w:rsidR="00DB231D" w:rsidRPr="00E4343C">
        <w:rPr>
          <w:rFonts w:ascii="Montserrat" w:hAnsi="Montserrat"/>
          <w:spacing w:val="0"/>
          <w:sz w:val="16"/>
          <w:lang w:val="es-ES"/>
        </w:rPr>
        <w:t>, cálculo e integración de los costos horarios de la maquinaria y equipo de construcción</w:t>
      </w:r>
      <w:r w:rsidR="00DB231D" w:rsidRPr="00E4343C">
        <w:rPr>
          <w:rFonts w:ascii="Montserrat" w:hAnsi="Montserrat"/>
          <w:spacing w:val="0"/>
          <w:sz w:val="16"/>
        </w:rPr>
        <w:t xml:space="preserve"> (Anexo 1</w:t>
      </w:r>
      <w:r w:rsidR="008F131A" w:rsidRPr="00E4343C">
        <w:rPr>
          <w:rFonts w:ascii="Montserrat" w:hAnsi="Montserrat"/>
          <w:spacing w:val="0"/>
          <w:sz w:val="16"/>
        </w:rPr>
        <w:t>2</w:t>
      </w:r>
      <w:r w:rsidR="00DB231D" w:rsidRPr="00E4343C">
        <w:rPr>
          <w:rFonts w:ascii="Montserrat" w:hAnsi="Montserrat"/>
          <w:spacing w:val="0"/>
          <w:sz w:val="16"/>
        </w:rPr>
        <w:t>).</w:t>
      </w:r>
      <w:r w:rsidR="003F4BC5" w:rsidRPr="00E4343C">
        <w:rPr>
          <w:rFonts w:ascii="Montserrat" w:hAnsi="Montserrat"/>
          <w:spacing w:val="0"/>
          <w:sz w:val="16"/>
        </w:rPr>
        <w:t xml:space="preserve"> </w:t>
      </w:r>
    </w:p>
    <w:p w14:paraId="4B88884C"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 xml:space="preserve">El licitante </w:t>
      </w:r>
      <w:r w:rsidRPr="00E4343C">
        <w:rPr>
          <w:rFonts w:ascii="Montserrat" w:hAnsi="Montserrat"/>
          <w:sz w:val="16"/>
        </w:rPr>
        <w:t>deberá considerar éstos para efectos de evaluación, costos y rendimientos de máquinas y equipos nuevos</w:t>
      </w:r>
      <w:r w:rsidRPr="00E4343C">
        <w:rPr>
          <w:rFonts w:ascii="Montserrat" w:hAnsi="Montserrat"/>
          <w:bCs/>
          <w:sz w:val="16"/>
        </w:rPr>
        <w:t>.</w:t>
      </w:r>
    </w:p>
    <w:p w14:paraId="4B88884D" w14:textId="77777777" w:rsidR="003F4BC5" w:rsidRPr="00E4343C" w:rsidRDefault="00DB231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lastRenderedPageBreak/>
        <w:t xml:space="preserve">Análisis, cálculo e integración de los costos indirectos (Anexo </w:t>
      </w:r>
      <w:r w:rsidR="008F131A" w:rsidRPr="00E4343C">
        <w:rPr>
          <w:rFonts w:ascii="Montserrat" w:hAnsi="Montserrat"/>
          <w:bCs/>
          <w:spacing w:val="0"/>
          <w:sz w:val="16"/>
        </w:rPr>
        <w:t>13</w:t>
      </w:r>
      <w:r w:rsidRPr="00E4343C">
        <w:rPr>
          <w:rFonts w:ascii="Montserrat" w:hAnsi="Montserrat"/>
          <w:bCs/>
          <w:spacing w:val="0"/>
          <w:sz w:val="16"/>
        </w:rPr>
        <w:t>).</w:t>
      </w:r>
      <w:r w:rsidR="003F4BC5" w:rsidRPr="00E4343C">
        <w:rPr>
          <w:rFonts w:ascii="Montserrat" w:hAnsi="Montserrat"/>
          <w:bCs/>
          <w:spacing w:val="0"/>
          <w:sz w:val="16"/>
        </w:rPr>
        <w:t xml:space="preserve"> </w:t>
      </w:r>
    </w:p>
    <w:p w14:paraId="4B88884E"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4B88884F" w14:textId="77777777" w:rsidR="003F4BC5" w:rsidRPr="00E4343C" w:rsidRDefault="00DB231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rPr>
        <w:t>Análisis</w:t>
      </w:r>
      <w:r w:rsidRPr="00E4343C">
        <w:rPr>
          <w:rFonts w:ascii="Montserrat" w:hAnsi="Montserrat"/>
          <w:bCs/>
          <w:spacing w:val="0"/>
          <w:sz w:val="16"/>
        </w:rPr>
        <w:t>, cálculo e integración del costo por financiamiento (Anexo</w:t>
      </w:r>
      <w:r w:rsidR="001B10BD" w:rsidRPr="00E4343C">
        <w:rPr>
          <w:rFonts w:ascii="Montserrat" w:hAnsi="Montserrat"/>
          <w:bCs/>
          <w:spacing w:val="0"/>
          <w:sz w:val="16"/>
        </w:rPr>
        <w:t> </w:t>
      </w:r>
      <w:r w:rsidRPr="00E4343C">
        <w:rPr>
          <w:rFonts w:ascii="Montserrat" w:hAnsi="Montserrat"/>
          <w:bCs/>
          <w:spacing w:val="0"/>
          <w:sz w:val="16"/>
        </w:rPr>
        <w:t>1</w:t>
      </w:r>
      <w:r w:rsidR="008F131A" w:rsidRPr="00E4343C">
        <w:rPr>
          <w:rFonts w:ascii="Montserrat" w:hAnsi="Montserrat"/>
          <w:bCs/>
          <w:spacing w:val="0"/>
          <w:sz w:val="16"/>
        </w:rPr>
        <w:t>4</w:t>
      </w:r>
      <w:r w:rsidRPr="00E4343C">
        <w:rPr>
          <w:rFonts w:ascii="Montserrat" w:hAnsi="Montserrat"/>
          <w:bCs/>
          <w:spacing w:val="0"/>
          <w:sz w:val="16"/>
        </w:rPr>
        <w:t>).</w:t>
      </w:r>
      <w:r w:rsidR="003F4BC5" w:rsidRPr="00E4343C">
        <w:rPr>
          <w:rFonts w:ascii="Montserrat" w:hAnsi="Montserrat"/>
          <w:bCs/>
          <w:spacing w:val="0"/>
          <w:sz w:val="16"/>
        </w:rPr>
        <w:t xml:space="preserve"> </w:t>
      </w:r>
    </w:p>
    <w:p w14:paraId="4B888850"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 xml:space="preserve">El licitante deberá </w:t>
      </w:r>
      <w:r w:rsidR="00ED0D9F" w:rsidRPr="00E4343C">
        <w:rPr>
          <w:rFonts w:ascii="Montserrat" w:hAnsi="Montserrat"/>
          <w:bCs/>
          <w:sz w:val="16"/>
        </w:rPr>
        <w:t>integrar</w:t>
      </w:r>
      <w:r w:rsidRPr="00E4343C">
        <w:rPr>
          <w:rFonts w:ascii="Montserrat" w:hAnsi="Montserrat"/>
          <w:bCs/>
          <w:sz w:val="16"/>
        </w:rPr>
        <w:t xml:space="preserve"> en el anexo a que se refiere este numeral, l</w:t>
      </w:r>
      <w:r w:rsidRPr="00E4343C">
        <w:rPr>
          <w:rFonts w:ascii="Montserrat" w:hAnsi="Montserrat"/>
          <w:sz w:val="16"/>
        </w:rPr>
        <w:t xml:space="preserve">os gastos derivados por la inversión de recursos propios o contratados, que realice el contratista para dar cumplimiento </w:t>
      </w:r>
      <w:r w:rsidR="008F131A" w:rsidRPr="00E4343C">
        <w:rPr>
          <w:rFonts w:ascii="Montserrat" w:hAnsi="Montserrat"/>
          <w:sz w:val="16"/>
        </w:rPr>
        <w:t xml:space="preserve">al </w:t>
      </w:r>
      <w:r w:rsidR="00A13CD1"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Pr="00E4343C">
        <w:rPr>
          <w:rFonts w:ascii="Montserrat" w:hAnsi="Montserrat"/>
          <w:sz w:val="16"/>
        </w:rPr>
        <w:t xml:space="preserve"> </w:t>
      </w:r>
      <w:r w:rsidRPr="00E4343C">
        <w:rPr>
          <w:rFonts w:ascii="Montserrat" w:hAnsi="Montserrat"/>
          <w:bCs/>
          <w:sz w:val="16"/>
        </w:rPr>
        <w:t xml:space="preserve">en caso de </w:t>
      </w:r>
      <w:r w:rsidR="008F131A" w:rsidRPr="00E4343C">
        <w:rPr>
          <w:rFonts w:ascii="Montserrat" w:hAnsi="Montserrat"/>
          <w:bCs/>
          <w:sz w:val="16"/>
        </w:rPr>
        <w:t xml:space="preserve">haber considerado </w:t>
      </w:r>
      <w:r w:rsidRPr="00E4343C">
        <w:rPr>
          <w:rFonts w:ascii="Montserrat" w:hAnsi="Montserrat"/>
          <w:bCs/>
          <w:sz w:val="16"/>
        </w:rPr>
        <w:t xml:space="preserve">recursos contratados, </w:t>
      </w:r>
      <w:r w:rsidR="008F131A" w:rsidRPr="00E4343C">
        <w:rPr>
          <w:rFonts w:ascii="Montserrat" w:hAnsi="Montserrat"/>
          <w:bCs/>
          <w:sz w:val="16"/>
        </w:rPr>
        <w:t>se</w:t>
      </w:r>
      <w:r w:rsidRPr="00E4343C">
        <w:rPr>
          <w:rFonts w:ascii="Montserrat" w:hAnsi="Montserrat"/>
          <w:bCs/>
          <w:sz w:val="16"/>
        </w:rPr>
        <w:t xml:space="preserve"> deberá</w:t>
      </w:r>
      <w:r w:rsidR="008F131A" w:rsidRPr="00E4343C">
        <w:rPr>
          <w:rFonts w:ascii="Montserrat" w:hAnsi="Montserrat"/>
          <w:bCs/>
          <w:sz w:val="16"/>
        </w:rPr>
        <w:t>n</w:t>
      </w:r>
      <w:r w:rsidRPr="00E4343C">
        <w:rPr>
          <w:rFonts w:ascii="Montserrat" w:hAnsi="Montserrat"/>
          <w:bCs/>
          <w:sz w:val="16"/>
        </w:rPr>
        <w:t xml:space="preserve"> respaldar mediante </w:t>
      </w:r>
      <w:r w:rsidR="00962C4A" w:rsidRPr="00E4343C">
        <w:rPr>
          <w:rFonts w:ascii="Montserrat" w:hAnsi="Montserrat"/>
          <w:bCs/>
          <w:sz w:val="16"/>
        </w:rPr>
        <w:t xml:space="preserve">el </w:t>
      </w:r>
      <w:r w:rsidRPr="00E4343C">
        <w:rPr>
          <w:rFonts w:ascii="Montserrat" w:hAnsi="Montserrat"/>
          <w:bCs/>
          <w:sz w:val="16"/>
        </w:rPr>
        <w:t>escrito emitido por la Institución Financiera, que en su caso haya considerado en la acreditación de la capacidad financiera.</w:t>
      </w:r>
    </w:p>
    <w:p w14:paraId="4B888851"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Para el cálculo</w:t>
      </w:r>
      <w:r w:rsidR="00D93262" w:rsidRPr="00E4343C">
        <w:rPr>
          <w:rFonts w:ascii="Montserrat" w:hAnsi="Montserrat"/>
          <w:bCs/>
          <w:sz w:val="16"/>
        </w:rPr>
        <w:t>,</w:t>
      </w:r>
      <w:r w:rsidRPr="00E4343C">
        <w:rPr>
          <w:rFonts w:ascii="Montserrat" w:hAnsi="Montserrat"/>
          <w:bCs/>
          <w:sz w:val="16"/>
        </w:rPr>
        <w:t xml:space="preserve"> </w:t>
      </w:r>
      <w:r w:rsidR="00D93262" w:rsidRPr="00E4343C">
        <w:rPr>
          <w:rFonts w:ascii="Montserrat" w:hAnsi="Montserrat"/>
          <w:bCs/>
          <w:sz w:val="16"/>
        </w:rPr>
        <w:t>la</w:t>
      </w:r>
      <w:r w:rsidR="00D93262" w:rsidRPr="00E4343C">
        <w:rPr>
          <w:rFonts w:ascii="Montserrat" w:hAnsi="Montserrat"/>
          <w:sz w:val="16"/>
        </w:rPr>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001626AF" w:rsidRPr="00E4343C">
        <w:rPr>
          <w:rFonts w:ascii="Montserrat" w:hAnsi="Montserrat"/>
          <w:bCs/>
          <w:sz w:val="16"/>
        </w:rPr>
        <w:t>.</w:t>
      </w:r>
    </w:p>
    <w:p w14:paraId="4B888852" w14:textId="77777777" w:rsidR="003F4BC5" w:rsidRPr="00E4343C" w:rsidRDefault="00DB231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Utilidad propuesta por el licitante (Anexo</w:t>
      </w:r>
      <w:r w:rsidR="00204E9D" w:rsidRPr="00E4343C">
        <w:rPr>
          <w:rFonts w:ascii="Montserrat" w:hAnsi="Montserrat"/>
          <w:bCs/>
          <w:spacing w:val="0"/>
          <w:sz w:val="16"/>
        </w:rPr>
        <w:t> </w:t>
      </w:r>
      <w:r w:rsidR="00962C4A" w:rsidRPr="00E4343C">
        <w:rPr>
          <w:rFonts w:ascii="Montserrat" w:hAnsi="Montserrat"/>
          <w:bCs/>
          <w:spacing w:val="0"/>
          <w:sz w:val="16"/>
        </w:rPr>
        <w:t>15</w:t>
      </w:r>
      <w:r w:rsidR="001B10BD" w:rsidRPr="00E4343C">
        <w:rPr>
          <w:rFonts w:ascii="Montserrat" w:hAnsi="Montserrat"/>
          <w:bCs/>
          <w:spacing w:val="0"/>
          <w:sz w:val="16"/>
        </w:rPr>
        <w:t>).</w:t>
      </w:r>
      <w:r w:rsidR="003F4BC5" w:rsidRPr="00E4343C">
        <w:rPr>
          <w:rFonts w:ascii="Montserrat" w:hAnsi="Montserrat"/>
          <w:bCs/>
          <w:spacing w:val="0"/>
          <w:sz w:val="16"/>
        </w:rPr>
        <w:t xml:space="preserve"> </w:t>
      </w:r>
    </w:p>
    <w:p w14:paraId="4B888853"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4B888854" w14:textId="77777777" w:rsidR="003F4BC5" w:rsidRPr="00E4343C" w:rsidRDefault="0076258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rPr>
        <w:t>C</w:t>
      </w:r>
      <w:r w:rsidR="00DB231D" w:rsidRPr="00E4343C">
        <w:rPr>
          <w:rFonts w:ascii="Montserrat" w:hAnsi="Montserrat"/>
          <w:bCs/>
          <w:spacing w:val="0"/>
          <w:sz w:val="16"/>
        </w:rPr>
        <w:t xml:space="preserve">argos adicionales </w:t>
      </w:r>
      <w:r w:rsidRPr="00E4343C">
        <w:rPr>
          <w:rFonts w:ascii="Montserrat" w:hAnsi="Montserrat"/>
          <w:bCs/>
          <w:spacing w:val="0"/>
          <w:sz w:val="16"/>
        </w:rPr>
        <w:t xml:space="preserve">que </w:t>
      </w:r>
      <w:r w:rsidR="006E6E83" w:rsidRPr="00E4343C">
        <w:rPr>
          <w:rFonts w:ascii="Montserrat" w:hAnsi="Montserrat"/>
          <w:bCs/>
          <w:spacing w:val="0"/>
          <w:sz w:val="16"/>
        </w:rPr>
        <w:t>forman pa</w:t>
      </w:r>
      <w:r w:rsidR="00C0790C" w:rsidRPr="00E4343C">
        <w:rPr>
          <w:rFonts w:ascii="Montserrat" w:hAnsi="Montserrat"/>
          <w:bCs/>
          <w:spacing w:val="0"/>
          <w:sz w:val="16"/>
        </w:rPr>
        <w:t>r</w:t>
      </w:r>
      <w:r w:rsidR="006E6E83" w:rsidRPr="00E4343C">
        <w:rPr>
          <w:rFonts w:ascii="Montserrat" w:hAnsi="Montserrat"/>
          <w:bCs/>
          <w:spacing w:val="0"/>
          <w:sz w:val="16"/>
        </w:rPr>
        <w:t>te d</w:t>
      </w:r>
      <w:r w:rsidRPr="00E4343C">
        <w:rPr>
          <w:rFonts w:ascii="Montserrat" w:hAnsi="Montserrat"/>
          <w:bCs/>
          <w:spacing w:val="0"/>
          <w:sz w:val="16"/>
        </w:rPr>
        <w:t xml:space="preserve">el precio unitario </w:t>
      </w:r>
      <w:r w:rsidR="00DB231D" w:rsidRPr="00E4343C">
        <w:rPr>
          <w:rFonts w:ascii="Montserrat" w:hAnsi="Montserrat"/>
          <w:bCs/>
          <w:spacing w:val="0"/>
          <w:sz w:val="16"/>
        </w:rPr>
        <w:t>(Anexo</w:t>
      </w:r>
      <w:r w:rsidR="00204E9D" w:rsidRPr="00E4343C">
        <w:rPr>
          <w:rFonts w:ascii="Montserrat" w:hAnsi="Montserrat"/>
          <w:bCs/>
          <w:spacing w:val="0"/>
          <w:sz w:val="16"/>
        </w:rPr>
        <w:t> </w:t>
      </w:r>
      <w:r w:rsidR="00DB231D" w:rsidRPr="00E4343C">
        <w:rPr>
          <w:rFonts w:ascii="Montserrat" w:hAnsi="Montserrat"/>
          <w:bCs/>
          <w:spacing w:val="0"/>
          <w:sz w:val="16"/>
        </w:rPr>
        <w:t>1</w:t>
      </w:r>
      <w:r w:rsidR="00962C4A" w:rsidRPr="00E4343C">
        <w:rPr>
          <w:rFonts w:ascii="Montserrat" w:hAnsi="Montserrat"/>
          <w:bCs/>
          <w:spacing w:val="0"/>
          <w:sz w:val="16"/>
        </w:rPr>
        <w:t>6</w:t>
      </w:r>
      <w:r w:rsidR="00DB231D" w:rsidRPr="00E4343C">
        <w:rPr>
          <w:rFonts w:ascii="Montserrat" w:hAnsi="Montserrat"/>
          <w:bCs/>
          <w:spacing w:val="0"/>
          <w:sz w:val="16"/>
        </w:rPr>
        <w:t>).</w:t>
      </w:r>
      <w:r w:rsidR="003F4BC5" w:rsidRPr="00E4343C">
        <w:rPr>
          <w:rFonts w:ascii="Montserrat" w:hAnsi="Montserrat"/>
          <w:bCs/>
          <w:spacing w:val="0"/>
          <w:sz w:val="16"/>
        </w:rPr>
        <w:t xml:space="preserve"> </w:t>
      </w:r>
    </w:p>
    <w:p w14:paraId="4B888855"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El licitante integrará en el anexo a que se refiere este numeral, el porcentaje propuesto como cargo adicional, conforme a lo dispuesto por el artículo 220, del Reglamento.</w:t>
      </w:r>
    </w:p>
    <w:p w14:paraId="4B888856" w14:textId="77777777" w:rsidR="003F4BC5" w:rsidRPr="00E4343C" w:rsidRDefault="0076258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Relación y análisis de los costos unitarios básicos de los materiales (Anexo</w:t>
      </w:r>
      <w:r w:rsidR="00204E9D" w:rsidRPr="00E4343C">
        <w:rPr>
          <w:rFonts w:ascii="Montserrat" w:hAnsi="Montserrat"/>
          <w:bCs/>
          <w:spacing w:val="0"/>
          <w:sz w:val="16"/>
        </w:rPr>
        <w:t> </w:t>
      </w:r>
      <w:r w:rsidRPr="00E4343C">
        <w:rPr>
          <w:rFonts w:ascii="Montserrat" w:hAnsi="Montserrat"/>
          <w:bCs/>
          <w:spacing w:val="0"/>
          <w:sz w:val="16"/>
        </w:rPr>
        <w:t>17).</w:t>
      </w:r>
      <w:r w:rsidR="003F4BC5" w:rsidRPr="00E4343C">
        <w:rPr>
          <w:rFonts w:ascii="Montserrat" w:hAnsi="Montserrat"/>
          <w:bCs/>
          <w:spacing w:val="0"/>
          <w:sz w:val="16"/>
        </w:rPr>
        <w:t xml:space="preserve"> </w:t>
      </w:r>
    </w:p>
    <w:p w14:paraId="4B888857" w14:textId="77777777" w:rsidR="0076258D" w:rsidRPr="00E4343C" w:rsidRDefault="0076258D" w:rsidP="00D522C4">
      <w:pPr>
        <w:spacing w:before="120"/>
        <w:ind w:left="1560"/>
        <w:rPr>
          <w:rFonts w:ascii="Montserrat" w:hAnsi="Montserrat"/>
          <w:bCs/>
          <w:sz w:val="16"/>
        </w:rPr>
      </w:pPr>
      <w:r w:rsidRPr="00E4343C">
        <w:rPr>
          <w:rFonts w:ascii="Montserrat" w:hAnsi="Montserrat"/>
          <w:bCs/>
          <w:sz w:val="16"/>
        </w:rPr>
        <w:t>El licitante integrará en el anexo a que se refiere este numeral, la relación de los materiales que se requieran para la ejecución de los trabajos, incluyendo sus costos unitarios básicos.</w:t>
      </w:r>
    </w:p>
    <w:p w14:paraId="4B888858" w14:textId="77777777" w:rsidR="003F4BC5" w:rsidRPr="00E4343C" w:rsidRDefault="00DB231D"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spacing w:val="0"/>
          <w:sz w:val="16"/>
        </w:rPr>
        <w:t>Catálogo</w:t>
      </w:r>
      <w:r w:rsidRPr="00E4343C">
        <w:rPr>
          <w:rFonts w:ascii="Montserrat" w:hAnsi="Montserrat"/>
          <w:bCs/>
          <w:spacing w:val="0"/>
          <w:sz w:val="16"/>
        </w:rPr>
        <w:t xml:space="preserve"> de conceptos (Anexo</w:t>
      </w:r>
      <w:r w:rsidR="00204E9D" w:rsidRPr="00E4343C">
        <w:rPr>
          <w:rFonts w:ascii="Montserrat" w:hAnsi="Montserrat"/>
          <w:bCs/>
          <w:spacing w:val="0"/>
          <w:sz w:val="16"/>
        </w:rPr>
        <w:t> </w:t>
      </w:r>
      <w:r w:rsidRPr="00E4343C">
        <w:rPr>
          <w:rFonts w:ascii="Montserrat" w:hAnsi="Montserrat"/>
          <w:bCs/>
          <w:spacing w:val="0"/>
          <w:sz w:val="16"/>
        </w:rPr>
        <w:t>1</w:t>
      </w:r>
      <w:r w:rsidR="0076258D" w:rsidRPr="00E4343C">
        <w:rPr>
          <w:rFonts w:ascii="Montserrat" w:hAnsi="Montserrat"/>
          <w:bCs/>
          <w:spacing w:val="0"/>
          <w:sz w:val="16"/>
        </w:rPr>
        <w:t>8</w:t>
      </w:r>
      <w:r w:rsidRPr="00E4343C">
        <w:rPr>
          <w:rFonts w:ascii="Montserrat" w:hAnsi="Montserrat"/>
          <w:bCs/>
          <w:spacing w:val="0"/>
          <w:sz w:val="16"/>
        </w:rPr>
        <w:t>).</w:t>
      </w:r>
      <w:r w:rsidR="003F4BC5" w:rsidRPr="00E4343C">
        <w:rPr>
          <w:rFonts w:ascii="Montserrat" w:hAnsi="Montserrat"/>
          <w:bCs/>
          <w:spacing w:val="0"/>
          <w:sz w:val="16"/>
        </w:rPr>
        <w:t xml:space="preserve"> </w:t>
      </w:r>
    </w:p>
    <w:p w14:paraId="4B888859" w14:textId="77777777" w:rsidR="00DB231D" w:rsidRPr="00E4343C" w:rsidRDefault="00DB231D" w:rsidP="00D522C4">
      <w:pPr>
        <w:tabs>
          <w:tab w:val="left" w:pos="2268"/>
        </w:tabs>
        <w:spacing w:before="120"/>
        <w:ind w:left="1560"/>
        <w:rPr>
          <w:rFonts w:ascii="Montserrat" w:hAnsi="Montserrat"/>
          <w:bCs/>
          <w:sz w:val="16"/>
        </w:rPr>
      </w:pPr>
      <w:r w:rsidRPr="00E4343C">
        <w:rPr>
          <w:rFonts w:ascii="Montserrat" w:hAnsi="Montserrat"/>
          <w:bCs/>
          <w:sz w:val="16"/>
        </w:rPr>
        <w:t xml:space="preserve">El licitante integrará en el anexo a que se refiere este numeral, el precio con número y letra de cada uno de los conceptos, </w:t>
      </w:r>
      <w:r w:rsidR="007542CA" w:rsidRPr="00E4343C">
        <w:rPr>
          <w:rFonts w:ascii="Montserrat" w:hAnsi="Montserrat"/>
          <w:bCs/>
          <w:sz w:val="16"/>
        </w:rPr>
        <w:t>que deberá corresponder al análisis de cada uno de los precios unitarios integrados en el Anexo</w:t>
      </w:r>
      <w:r w:rsidR="008F24C6" w:rsidRPr="00E4343C">
        <w:rPr>
          <w:rFonts w:ascii="Montserrat" w:hAnsi="Montserrat"/>
          <w:bCs/>
          <w:sz w:val="16"/>
        </w:rPr>
        <w:t> </w:t>
      </w:r>
      <w:r w:rsidR="007542CA" w:rsidRPr="00E4343C">
        <w:rPr>
          <w:rFonts w:ascii="Montserrat" w:hAnsi="Montserrat"/>
          <w:bCs/>
          <w:sz w:val="16"/>
        </w:rPr>
        <w:t xml:space="preserve">9, así como los </w:t>
      </w:r>
      <w:r w:rsidRPr="00E4343C">
        <w:rPr>
          <w:rFonts w:ascii="Montserrat" w:hAnsi="Montserrat"/>
          <w:bCs/>
          <w:sz w:val="16"/>
        </w:rPr>
        <w:t>importes por partidas y subpartidas y monto total de la proposición.</w:t>
      </w:r>
      <w:r w:rsidR="00C60817" w:rsidRPr="00E4343C">
        <w:rPr>
          <w:rFonts w:ascii="Montserrat" w:hAnsi="Montserrat"/>
          <w:bCs/>
          <w:sz w:val="16"/>
        </w:rPr>
        <w:t xml:space="preserve"> </w:t>
      </w:r>
      <w:r w:rsidRPr="00E4343C">
        <w:rPr>
          <w:rFonts w:ascii="Montserrat" w:hAnsi="Montserrat"/>
          <w:bCs/>
          <w:sz w:val="16"/>
        </w:rPr>
        <w:t>Este documento constituye el presupuesto total de los trabajos que servirá para formalizar el contrato correspondiente.</w:t>
      </w:r>
    </w:p>
    <w:p w14:paraId="4B88885A" w14:textId="77777777" w:rsidR="003F1CAA"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 xml:space="preserve">Programa </w:t>
      </w:r>
      <w:r w:rsidR="00A13CD1" w:rsidRPr="00E4343C">
        <w:rPr>
          <w:rFonts w:ascii="Montserrat" w:hAnsi="Montserrat"/>
          <w:bCs/>
          <w:spacing w:val="0"/>
          <w:sz w:val="16"/>
        </w:rPr>
        <w:t>d</w:t>
      </w:r>
      <w:r w:rsidR="00A13CD1" w:rsidRPr="00E4343C">
        <w:rPr>
          <w:rFonts w:ascii="Montserrat" w:hAnsi="Montserrat"/>
          <w:bCs/>
          <w:sz w:val="16"/>
        </w:rPr>
        <w:t>e ejecución convenido conforme al catálogo de conceptos con sus erogaciones, calendarizado y cuantificado en periodos mensuales, dividido en partidas y subpartidas, del total de los conceptos de trabajo,</w:t>
      </w:r>
      <w:r w:rsidR="007542CA" w:rsidRPr="00E4343C">
        <w:rPr>
          <w:rFonts w:ascii="Montserrat" w:hAnsi="Montserrat"/>
          <w:bCs/>
          <w:spacing w:val="0"/>
          <w:sz w:val="16"/>
        </w:rPr>
        <w:t xml:space="preserve"> </w:t>
      </w:r>
      <w:r w:rsidR="00797D0D" w:rsidRPr="00E4343C">
        <w:rPr>
          <w:rFonts w:ascii="Montserrat" w:hAnsi="Montserrat"/>
          <w:bCs/>
          <w:spacing w:val="0"/>
          <w:sz w:val="16"/>
        </w:rPr>
        <w:t>(</w:t>
      </w:r>
      <w:r w:rsidR="008D70A2" w:rsidRPr="00E4343C">
        <w:rPr>
          <w:rFonts w:ascii="Montserrat" w:hAnsi="Montserrat"/>
          <w:bCs/>
          <w:spacing w:val="0"/>
          <w:sz w:val="16"/>
        </w:rPr>
        <w:t>Anexo</w:t>
      </w:r>
      <w:r w:rsidR="00204E9D" w:rsidRPr="00E4343C">
        <w:rPr>
          <w:rFonts w:ascii="Montserrat" w:hAnsi="Montserrat"/>
          <w:bCs/>
          <w:spacing w:val="0"/>
          <w:sz w:val="16"/>
        </w:rPr>
        <w:t> </w:t>
      </w:r>
      <w:r w:rsidR="008D70A2" w:rsidRPr="00E4343C">
        <w:rPr>
          <w:rFonts w:ascii="Montserrat" w:hAnsi="Montserrat"/>
          <w:bCs/>
          <w:spacing w:val="0"/>
          <w:sz w:val="16"/>
        </w:rPr>
        <w:t>1</w:t>
      </w:r>
      <w:r w:rsidR="00C0790C" w:rsidRPr="00E4343C">
        <w:rPr>
          <w:rFonts w:ascii="Montserrat" w:hAnsi="Montserrat"/>
          <w:bCs/>
          <w:spacing w:val="0"/>
          <w:sz w:val="16"/>
        </w:rPr>
        <w:t>9</w:t>
      </w:r>
      <w:r w:rsidR="008D70A2" w:rsidRPr="00E4343C">
        <w:rPr>
          <w:rFonts w:ascii="Montserrat" w:hAnsi="Montserrat"/>
          <w:bCs/>
          <w:spacing w:val="0"/>
          <w:sz w:val="16"/>
        </w:rPr>
        <w:t>)</w:t>
      </w:r>
      <w:r w:rsidR="00C0790C" w:rsidRPr="00E4343C">
        <w:rPr>
          <w:rFonts w:ascii="Montserrat" w:hAnsi="Montserrat"/>
          <w:bCs/>
          <w:spacing w:val="0"/>
          <w:sz w:val="16"/>
        </w:rPr>
        <w:t>.</w:t>
      </w:r>
      <w:r w:rsidR="003F1CAA" w:rsidRPr="00E4343C">
        <w:rPr>
          <w:rFonts w:ascii="Montserrat" w:hAnsi="Montserrat"/>
          <w:bCs/>
          <w:spacing w:val="0"/>
          <w:sz w:val="16"/>
        </w:rPr>
        <w:t xml:space="preserve"> </w:t>
      </w:r>
    </w:p>
    <w:p w14:paraId="4B88885B" w14:textId="77777777" w:rsidR="00FE7713" w:rsidRPr="00E4343C" w:rsidRDefault="00DC2850" w:rsidP="00D522C4">
      <w:pPr>
        <w:spacing w:before="120"/>
        <w:ind w:left="1560"/>
        <w:rPr>
          <w:rFonts w:ascii="Montserrat" w:hAnsi="Montserrat"/>
          <w:bCs/>
          <w:sz w:val="16"/>
        </w:rPr>
      </w:pPr>
      <w:r w:rsidRPr="00E4343C">
        <w:rPr>
          <w:rFonts w:ascii="Montserrat" w:hAnsi="Montserrat"/>
          <w:bCs/>
          <w:sz w:val="16"/>
        </w:rPr>
        <w:t>El licitante deberá integrar en el anexo</w:t>
      </w:r>
      <w:r w:rsidR="00C0790C" w:rsidRPr="00E4343C">
        <w:rPr>
          <w:rFonts w:ascii="Montserrat" w:hAnsi="Montserrat"/>
          <w:bCs/>
          <w:sz w:val="16"/>
        </w:rPr>
        <w:t xml:space="preserve"> a que se refiere este numeral</w:t>
      </w:r>
      <w:r w:rsidRPr="00E4343C">
        <w:rPr>
          <w:rFonts w:ascii="Montserrat" w:hAnsi="Montserrat"/>
          <w:bCs/>
          <w:sz w:val="16"/>
        </w:rPr>
        <w:t xml:space="preserve">, </w:t>
      </w:r>
      <w:r w:rsidR="00C0790C" w:rsidRPr="00E4343C">
        <w:rPr>
          <w:rFonts w:ascii="Montserrat" w:hAnsi="Montserrat"/>
          <w:bCs/>
          <w:sz w:val="16"/>
        </w:rPr>
        <w:t xml:space="preserve">el </w:t>
      </w:r>
      <w:r w:rsidR="00A13CD1"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003F777F" w:rsidRPr="00E4343C">
        <w:rPr>
          <w:rFonts w:ascii="Montserrat" w:hAnsi="Montserrat"/>
          <w:bCs/>
          <w:sz w:val="16"/>
        </w:rPr>
        <w:t xml:space="preserve"> </w:t>
      </w:r>
      <w:r w:rsidR="003D07D4" w:rsidRPr="00E4343C">
        <w:rPr>
          <w:rFonts w:ascii="Montserrat" w:hAnsi="Montserrat"/>
          <w:bCs/>
          <w:sz w:val="16"/>
        </w:rPr>
        <w:t xml:space="preserve">utilizando </w:t>
      </w:r>
      <w:r w:rsidR="00FE7713" w:rsidRPr="00E4343C">
        <w:rPr>
          <w:rFonts w:ascii="Montserrat" w:hAnsi="Montserrat"/>
          <w:bCs/>
          <w:sz w:val="16"/>
        </w:rPr>
        <w:t xml:space="preserve">diagrama de barras, indicando </w:t>
      </w:r>
      <w:r w:rsidR="007F119D" w:rsidRPr="00E4343C">
        <w:rPr>
          <w:rFonts w:ascii="Montserrat" w:hAnsi="Montserrat"/>
          <w:bCs/>
          <w:sz w:val="16"/>
        </w:rPr>
        <w:t xml:space="preserve">la duración de cada </w:t>
      </w:r>
      <w:r w:rsidR="003D07D4" w:rsidRPr="00E4343C">
        <w:rPr>
          <w:rFonts w:ascii="Montserrat" w:hAnsi="Montserrat"/>
          <w:bCs/>
          <w:sz w:val="16"/>
        </w:rPr>
        <w:t>partida y subpartida</w:t>
      </w:r>
      <w:r w:rsidR="007F119D" w:rsidRPr="00E4343C">
        <w:rPr>
          <w:rFonts w:ascii="Montserrat" w:hAnsi="Montserrat"/>
          <w:bCs/>
          <w:sz w:val="16"/>
        </w:rPr>
        <w:t xml:space="preserve">, así como las </w:t>
      </w:r>
      <w:r w:rsidR="00FE7713" w:rsidRPr="00E4343C">
        <w:rPr>
          <w:rFonts w:ascii="Montserrat" w:hAnsi="Montserrat"/>
          <w:bCs/>
          <w:sz w:val="16"/>
        </w:rPr>
        <w:t xml:space="preserve">fechas de </w:t>
      </w:r>
      <w:r w:rsidR="00142AD0" w:rsidRPr="00E4343C">
        <w:rPr>
          <w:rFonts w:ascii="Montserrat" w:hAnsi="Montserrat"/>
          <w:bCs/>
          <w:sz w:val="16"/>
        </w:rPr>
        <w:t>inicio</w:t>
      </w:r>
      <w:r w:rsidR="007F119D" w:rsidRPr="00E4343C">
        <w:rPr>
          <w:rFonts w:ascii="Montserrat" w:hAnsi="Montserrat"/>
          <w:bCs/>
          <w:sz w:val="16"/>
        </w:rPr>
        <w:t xml:space="preserve"> y</w:t>
      </w:r>
      <w:r w:rsidR="00142AD0" w:rsidRPr="00E4343C">
        <w:rPr>
          <w:rFonts w:ascii="Montserrat" w:hAnsi="Montserrat"/>
          <w:bCs/>
          <w:sz w:val="16"/>
        </w:rPr>
        <w:t xml:space="preserve"> té</w:t>
      </w:r>
      <w:r w:rsidR="00FE7713" w:rsidRPr="00E4343C">
        <w:rPr>
          <w:rFonts w:ascii="Montserrat" w:hAnsi="Montserrat"/>
          <w:bCs/>
          <w:sz w:val="16"/>
        </w:rPr>
        <w:t>rm</w:t>
      </w:r>
      <w:r w:rsidR="00142AD0" w:rsidRPr="00E4343C">
        <w:rPr>
          <w:rFonts w:ascii="Montserrat" w:hAnsi="Montserrat"/>
          <w:bCs/>
          <w:sz w:val="16"/>
        </w:rPr>
        <w:t>ino, en la</w:t>
      </w:r>
      <w:r w:rsidR="00FE7713" w:rsidRPr="00E4343C">
        <w:rPr>
          <w:rFonts w:ascii="Montserrat" w:hAnsi="Montserrat"/>
          <w:bCs/>
          <w:sz w:val="16"/>
        </w:rPr>
        <w:t xml:space="preserve">s que se </w:t>
      </w:r>
      <w:r w:rsidR="00C24385" w:rsidRPr="00E4343C">
        <w:rPr>
          <w:rFonts w:ascii="Montserrat" w:hAnsi="Montserrat"/>
          <w:bCs/>
          <w:sz w:val="16"/>
        </w:rPr>
        <w:t>ejecutará</w:t>
      </w:r>
      <w:r w:rsidR="003D07D4" w:rsidRPr="00E4343C">
        <w:rPr>
          <w:rFonts w:ascii="Montserrat" w:hAnsi="Montserrat"/>
          <w:bCs/>
          <w:sz w:val="16"/>
        </w:rPr>
        <w:t>n</w:t>
      </w:r>
      <w:r w:rsidR="00161188" w:rsidRPr="00E4343C">
        <w:rPr>
          <w:rFonts w:ascii="Montserrat" w:hAnsi="Montserrat"/>
          <w:bCs/>
          <w:sz w:val="16"/>
        </w:rPr>
        <w:t>, de cada concepto: rendimiento de cuadrilla por jornal, total de cuadrillas, total de cuadrillas por jornal y los días que requieren cada concepto para su ejecución y programación calendarizada en barras y montos.</w:t>
      </w:r>
    </w:p>
    <w:p w14:paraId="4B88885C" w14:textId="77777777" w:rsidR="003F1CAA" w:rsidRPr="00E4343C" w:rsidRDefault="003D07D4"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bookmarkStart w:id="0" w:name="OLE_LINK1"/>
      <w:bookmarkStart w:id="1" w:name="OLE_LINK2"/>
      <w:r w:rsidRPr="00E4343C">
        <w:rPr>
          <w:rFonts w:ascii="Montserrat" w:hAnsi="Montserrat"/>
          <w:bCs/>
          <w:spacing w:val="0"/>
          <w:sz w:val="16"/>
        </w:rPr>
        <w:t>Programa</w:t>
      </w:r>
      <w:r w:rsidR="00D87AA9" w:rsidRPr="00E4343C">
        <w:rPr>
          <w:rFonts w:ascii="Montserrat" w:hAnsi="Montserrat"/>
          <w:bCs/>
          <w:spacing w:val="0"/>
          <w:sz w:val="16"/>
        </w:rPr>
        <w:t>s</w:t>
      </w:r>
      <w:r w:rsidRPr="00E4343C">
        <w:rPr>
          <w:rFonts w:ascii="Montserrat" w:hAnsi="Montserrat"/>
          <w:bCs/>
          <w:spacing w:val="0"/>
          <w:sz w:val="16"/>
        </w:rPr>
        <w:t xml:space="preserve"> de erogaciones a costo directo, calendarizados y c</w:t>
      </w:r>
      <w:r w:rsidR="008D21DC" w:rsidRPr="00E4343C">
        <w:rPr>
          <w:rFonts w:ascii="Montserrat" w:hAnsi="Montserrat"/>
          <w:bCs/>
          <w:spacing w:val="0"/>
          <w:sz w:val="16"/>
        </w:rPr>
        <w:t>uantificados en partidas y sub</w:t>
      </w:r>
      <w:r w:rsidRPr="00E4343C">
        <w:rPr>
          <w:rFonts w:ascii="Montserrat" w:hAnsi="Montserrat"/>
          <w:bCs/>
          <w:spacing w:val="0"/>
          <w:sz w:val="16"/>
        </w:rPr>
        <w:t>partidas</w:t>
      </w:r>
      <w:r w:rsidR="00AD17CB" w:rsidRPr="00E4343C">
        <w:rPr>
          <w:rFonts w:ascii="Montserrat" w:hAnsi="Montserrat"/>
          <w:bCs/>
          <w:spacing w:val="0"/>
          <w:sz w:val="16"/>
        </w:rPr>
        <w:t xml:space="preserve"> de utilización</w:t>
      </w:r>
      <w:r w:rsidR="00D87AA9" w:rsidRPr="00E4343C">
        <w:rPr>
          <w:rFonts w:ascii="Montserrat" w:hAnsi="Montserrat"/>
          <w:bCs/>
          <w:spacing w:val="0"/>
          <w:sz w:val="16"/>
        </w:rPr>
        <w:t>,</w:t>
      </w:r>
      <w:r w:rsidR="00AD17CB" w:rsidRPr="00E4343C">
        <w:rPr>
          <w:rFonts w:ascii="Montserrat" w:hAnsi="Montserrat"/>
          <w:bCs/>
          <w:spacing w:val="0"/>
          <w:sz w:val="16"/>
        </w:rPr>
        <w:t xml:space="preserve"> </w:t>
      </w:r>
      <w:r w:rsidR="00D87AA9" w:rsidRPr="00E4343C">
        <w:rPr>
          <w:rFonts w:ascii="Montserrat" w:hAnsi="Montserrat"/>
          <w:bCs/>
          <w:spacing w:val="0"/>
          <w:sz w:val="16"/>
        </w:rPr>
        <w:t xml:space="preserve">en periodos </w:t>
      </w:r>
      <w:r w:rsidR="00AD17CB" w:rsidRPr="00E4343C">
        <w:rPr>
          <w:rFonts w:ascii="Montserrat" w:hAnsi="Montserrat"/>
          <w:bCs/>
          <w:spacing w:val="0"/>
          <w:sz w:val="16"/>
        </w:rPr>
        <w:t>mensual</w:t>
      </w:r>
      <w:r w:rsidR="00D87AA9" w:rsidRPr="00E4343C">
        <w:rPr>
          <w:rFonts w:ascii="Montserrat" w:hAnsi="Montserrat"/>
          <w:bCs/>
          <w:spacing w:val="0"/>
          <w:sz w:val="16"/>
        </w:rPr>
        <w:t>es</w:t>
      </w:r>
      <w:r w:rsidRPr="00E4343C">
        <w:rPr>
          <w:rFonts w:ascii="Montserrat" w:hAnsi="Montserrat"/>
          <w:bCs/>
          <w:spacing w:val="0"/>
          <w:sz w:val="16"/>
        </w:rPr>
        <w:t>, para los siguientes rubros</w:t>
      </w:r>
      <w:bookmarkEnd w:id="0"/>
      <w:bookmarkEnd w:id="1"/>
      <w:r w:rsidRPr="00E4343C">
        <w:rPr>
          <w:rFonts w:ascii="Montserrat" w:hAnsi="Montserrat"/>
          <w:bCs/>
          <w:spacing w:val="0"/>
          <w:sz w:val="16"/>
        </w:rPr>
        <w:t>:</w:t>
      </w:r>
      <w:r w:rsidR="003F1CAA" w:rsidRPr="00E4343C">
        <w:rPr>
          <w:rFonts w:ascii="Montserrat" w:hAnsi="Montserrat"/>
          <w:bCs/>
          <w:spacing w:val="0"/>
          <w:sz w:val="16"/>
        </w:rPr>
        <w:t xml:space="preserve"> </w:t>
      </w:r>
    </w:p>
    <w:p w14:paraId="4B88885D" w14:textId="77777777" w:rsidR="003D07D4" w:rsidRPr="00E4343C" w:rsidRDefault="003D07D4" w:rsidP="0083246D">
      <w:pPr>
        <w:numPr>
          <w:ilvl w:val="0"/>
          <w:numId w:val="5"/>
        </w:numPr>
        <w:tabs>
          <w:tab w:val="clear" w:pos="2912"/>
          <w:tab w:val="left" w:pos="1985"/>
        </w:tabs>
        <w:spacing w:before="120"/>
        <w:ind w:left="1985" w:hanging="425"/>
        <w:rPr>
          <w:rFonts w:ascii="Montserrat" w:hAnsi="Montserrat"/>
          <w:sz w:val="16"/>
        </w:rPr>
      </w:pPr>
      <w:r w:rsidRPr="00E4343C">
        <w:rPr>
          <w:rFonts w:ascii="Montserrat" w:hAnsi="Montserrat"/>
          <w:sz w:val="16"/>
        </w:rPr>
        <w:t>De la mano de obra (Anexo</w:t>
      </w:r>
      <w:r w:rsidR="00204E9D" w:rsidRPr="00E4343C">
        <w:rPr>
          <w:rFonts w:ascii="Montserrat" w:hAnsi="Montserrat"/>
          <w:sz w:val="16"/>
        </w:rPr>
        <w:t> </w:t>
      </w:r>
      <w:r w:rsidR="00AD17CB" w:rsidRPr="00E4343C">
        <w:rPr>
          <w:rFonts w:ascii="Montserrat" w:hAnsi="Montserrat"/>
          <w:sz w:val="16"/>
        </w:rPr>
        <w:t>20</w:t>
      </w:r>
      <w:r w:rsidRPr="00E4343C">
        <w:rPr>
          <w:rFonts w:ascii="Montserrat" w:hAnsi="Montserrat"/>
          <w:sz w:val="16"/>
        </w:rPr>
        <w:t>).</w:t>
      </w:r>
    </w:p>
    <w:p w14:paraId="4B88885E" w14:textId="77777777" w:rsidR="003D07D4" w:rsidRPr="00E4343C" w:rsidRDefault="003D07D4" w:rsidP="0083246D">
      <w:pPr>
        <w:numPr>
          <w:ilvl w:val="0"/>
          <w:numId w:val="5"/>
        </w:numPr>
        <w:tabs>
          <w:tab w:val="clear" w:pos="2912"/>
          <w:tab w:val="left" w:pos="1985"/>
        </w:tabs>
        <w:spacing w:before="120"/>
        <w:ind w:left="1985" w:hanging="425"/>
        <w:rPr>
          <w:rFonts w:ascii="Montserrat" w:hAnsi="Montserrat"/>
          <w:sz w:val="16"/>
        </w:rPr>
      </w:pPr>
      <w:r w:rsidRPr="00E4343C">
        <w:rPr>
          <w:rFonts w:ascii="Montserrat" w:hAnsi="Montserrat"/>
          <w:sz w:val="16"/>
        </w:rPr>
        <w:t>De la maquinaria y equipo de construcción, identificando su tipo y características (Anexo</w:t>
      </w:r>
      <w:r w:rsidR="00204E9D" w:rsidRPr="00E4343C">
        <w:rPr>
          <w:rFonts w:ascii="Montserrat" w:hAnsi="Montserrat"/>
          <w:sz w:val="16"/>
        </w:rPr>
        <w:t> </w:t>
      </w:r>
      <w:r w:rsidRPr="00E4343C">
        <w:rPr>
          <w:rFonts w:ascii="Montserrat" w:hAnsi="Montserrat"/>
          <w:sz w:val="16"/>
        </w:rPr>
        <w:t>2</w:t>
      </w:r>
      <w:r w:rsidR="00AD17CB" w:rsidRPr="00E4343C">
        <w:rPr>
          <w:rFonts w:ascii="Montserrat" w:hAnsi="Montserrat"/>
          <w:sz w:val="16"/>
        </w:rPr>
        <w:t>1</w:t>
      </w:r>
      <w:r w:rsidRPr="00E4343C">
        <w:rPr>
          <w:rFonts w:ascii="Montserrat" w:hAnsi="Montserrat"/>
          <w:sz w:val="16"/>
        </w:rPr>
        <w:t>).</w:t>
      </w:r>
    </w:p>
    <w:p w14:paraId="4B88885F" w14:textId="77777777" w:rsidR="003D07D4" w:rsidRPr="00E4343C" w:rsidRDefault="003D07D4" w:rsidP="0083246D">
      <w:pPr>
        <w:numPr>
          <w:ilvl w:val="0"/>
          <w:numId w:val="5"/>
        </w:numPr>
        <w:tabs>
          <w:tab w:val="clear" w:pos="2912"/>
          <w:tab w:val="left" w:pos="1985"/>
        </w:tabs>
        <w:spacing w:before="120"/>
        <w:ind w:left="1985" w:hanging="425"/>
        <w:rPr>
          <w:rFonts w:ascii="Montserrat" w:hAnsi="Montserrat"/>
          <w:sz w:val="16"/>
        </w:rPr>
      </w:pPr>
      <w:r w:rsidRPr="00E4343C">
        <w:rPr>
          <w:rFonts w:ascii="Montserrat" w:hAnsi="Montserrat"/>
          <w:sz w:val="16"/>
        </w:rPr>
        <w:lastRenderedPageBreak/>
        <w:t xml:space="preserve">De los materiales y equipos de instalación permanente </w:t>
      </w:r>
      <w:r w:rsidR="00081AD5" w:rsidRPr="00E4343C">
        <w:rPr>
          <w:rFonts w:ascii="Montserrat" w:hAnsi="Montserrat"/>
          <w:sz w:val="16"/>
        </w:rPr>
        <w:t xml:space="preserve">en su totalidad, </w:t>
      </w:r>
      <w:r w:rsidRPr="00E4343C">
        <w:rPr>
          <w:rFonts w:ascii="Montserrat" w:hAnsi="Montserrat"/>
          <w:sz w:val="16"/>
        </w:rPr>
        <w:t xml:space="preserve">expresados en unidades convencionales y volúmenes requeridos </w:t>
      </w:r>
      <w:r w:rsidR="008B6F10" w:rsidRPr="00E4343C">
        <w:rPr>
          <w:rFonts w:ascii="Montserrat" w:hAnsi="Montserrat"/>
          <w:sz w:val="16"/>
        </w:rPr>
        <w:t xml:space="preserve">preferentemente relacionarlos en orden alfabético </w:t>
      </w:r>
      <w:r w:rsidRPr="00E4343C">
        <w:rPr>
          <w:rFonts w:ascii="Montserrat" w:hAnsi="Montserrat"/>
          <w:sz w:val="16"/>
        </w:rPr>
        <w:t>(Anexo</w:t>
      </w:r>
      <w:r w:rsidR="00204E9D" w:rsidRPr="00E4343C">
        <w:rPr>
          <w:rFonts w:ascii="Montserrat" w:hAnsi="Montserrat"/>
          <w:sz w:val="16"/>
        </w:rPr>
        <w:t> </w:t>
      </w:r>
      <w:r w:rsidRPr="00E4343C">
        <w:rPr>
          <w:rFonts w:ascii="Montserrat" w:hAnsi="Montserrat"/>
          <w:sz w:val="16"/>
        </w:rPr>
        <w:t>2</w:t>
      </w:r>
      <w:r w:rsidR="00AD17CB" w:rsidRPr="00E4343C">
        <w:rPr>
          <w:rFonts w:ascii="Montserrat" w:hAnsi="Montserrat"/>
          <w:sz w:val="16"/>
        </w:rPr>
        <w:t>2</w:t>
      </w:r>
      <w:r w:rsidR="00204E9D" w:rsidRPr="00E4343C">
        <w:rPr>
          <w:rFonts w:ascii="Montserrat" w:hAnsi="Montserrat"/>
          <w:sz w:val="16"/>
        </w:rPr>
        <w:t>)</w:t>
      </w:r>
      <w:r w:rsidRPr="00E4343C">
        <w:rPr>
          <w:rFonts w:ascii="Montserrat" w:hAnsi="Montserrat"/>
          <w:sz w:val="16"/>
        </w:rPr>
        <w:t>.</w:t>
      </w:r>
    </w:p>
    <w:p w14:paraId="4B888860" w14:textId="77777777" w:rsidR="003D07D4" w:rsidRPr="00E4343C" w:rsidRDefault="003D07D4" w:rsidP="0083246D">
      <w:pPr>
        <w:numPr>
          <w:ilvl w:val="0"/>
          <w:numId w:val="5"/>
        </w:numPr>
        <w:tabs>
          <w:tab w:val="clear" w:pos="2912"/>
          <w:tab w:val="left" w:pos="1985"/>
        </w:tabs>
        <w:spacing w:before="120"/>
        <w:ind w:left="1985" w:hanging="425"/>
        <w:rPr>
          <w:rFonts w:ascii="Montserrat" w:hAnsi="Montserrat"/>
          <w:sz w:val="16"/>
        </w:rPr>
      </w:pPr>
      <w:r w:rsidRPr="00E4343C">
        <w:rPr>
          <w:rFonts w:ascii="Montserrat" w:hAnsi="Montserrat"/>
          <w:sz w:val="16"/>
        </w:rPr>
        <w:t>De utilización del personal profesional técnico, administrativo y de servicio encargado de la dirección, administración y ejecución de los trabajos (Anexo</w:t>
      </w:r>
      <w:r w:rsidR="00204E9D" w:rsidRPr="00E4343C">
        <w:rPr>
          <w:rFonts w:ascii="Montserrat" w:hAnsi="Montserrat"/>
          <w:sz w:val="16"/>
        </w:rPr>
        <w:t> </w:t>
      </w:r>
      <w:r w:rsidRPr="00E4343C">
        <w:rPr>
          <w:rFonts w:ascii="Montserrat" w:hAnsi="Montserrat"/>
          <w:sz w:val="16"/>
        </w:rPr>
        <w:t>2</w:t>
      </w:r>
      <w:r w:rsidR="00AD17CB" w:rsidRPr="00E4343C">
        <w:rPr>
          <w:rFonts w:ascii="Montserrat" w:hAnsi="Montserrat"/>
          <w:sz w:val="16"/>
        </w:rPr>
        <w:t>3</w:t>
      </w:r>
      <w:r w:rsidRPr="00E4343C">
        <w:rPr>
          <w:rFonts w:ascii="Montserrat" w:hAnsi="Montserrat"/>
          <w:sz w:val="16"/>
        </w:rPr>
        <w:t>).</w:t>
      </w:r>
    </w:p>
    <w:p w14:paraId="4B888861" w14:textId="77777777" w:rsidR="003D07D4" w:rsidRPr="00E4343C" w:rsidRDefault="003D07D4" w:rsidP="00F63BB7">
      <w:pPr>
        <w:spacing w:before="120"/>
        <w:ind w:left="1985"/>
        <w:rPr>
          <w:rFonts w:ascii="Montserrat" w:hAnsi="Montserrat"/>
          <w:sz w:val="16"/>
        </w:rPr>
      </w:pPr>
      <w:r w:rsidRPr="00E4343C">
        <w:rPr>
          <w:rFonts w:ascii="Montserrat" w:hAnsi="Montserrat"/>
          <w:sz w:val="16"/>
        </w:rPr>
        <w:t xml:space="preserve">La plantilla que relacione el licitante deberá ser coincidente con los </w:t>
      </w:r>
      <w:r w:rsidR="007D0F37" w:rsidRPr="00E4343C">
        <w:rPr>
          <w:rFonts w:ascii="Montserrat" w:hAnsi="Montserrat"/>
          <w:sz w:val="16"/>
        </w:rPr>
        <w:t>currículos</w:t>
      </w:r>
      <w:r w:rsidRPr="00E4343C">
        <w:rPr>
          <w:rFonts w:ascii="Montserrat" w:hAnsi="Montserrat"/>
          <w:sz w:val="16"/>
        </w:rPr>
        <w:t xml:space="preserve"> que se integran en el </w:t>
      </w:r>
      <w:r w:rsidR="003C10FE" w:rsidRPr="00E4343C">
        <w:rPr>
          <w:rFonts w:ascii="Montserrat" w:hAnsi="Montserrat"/>
          <w:sz w:val="16"/>
        </w:rPr>
        <w:t>Anexo</w:t>
      </w:r>
      <w:r w:rsidR="002815CF" w:rsidRPr="00E4343C">
        <w:rPr>
          <w:rFonts w:ascii="Montserrat" w:hAnsi="Montserrat"/>
          <w:sz w:val="16"/>
        </w:rPr>
        <w:t> </w:t>
      </w:r>
      <w:r w:rsidR="00546831" w:rsidRPr="00E4343C">
        <w:rPr>
          <w:rFonts w:ascii="Montserrat" w:hAnsi="Montserrat"/>
          <w:sz w:val="16"/>
        </w:rPr>
        <w:t>4</w:t>
      </w:r>
      <w:r w:rsidR="005E3527" w:rsidRPr="00E4343C">
        <w:rPr>
          <w:rFonts w:ascii="Montserrat" w:hAnsi="Montserrat"/>
          <w:sz w:val="16"/>
        </w:rPr>
        <w:t>,</w:t>
      </w:r>
      <w:r w:rsidRPr="00E4343C">
        <w:rPr>
          <w:rFonts w:ascii="Montserrat" w:hAnsi="Montserrat"/>
          <w:sz w:val="16"/>
        </w:rPr>
        <w:t xml:space="preserve"> </w:t>
      </w:r>
      <w:r w:rsidR="005E3527" w:rsidRPr="00E4343C">
        <w:rPr>
          <w:rFonts w:ascii="Montserrat" w:hAnsi="Montserrat"/>
          <w:sz w:val="16"/>
        </w:rPr>
        <w:t>n</w:t>
      </w:r>
      <w:r w:rsidRPr="00E4343C">
        <w:rPr>
          <w:rFonts w:ascii="Montserrat" w:hAnsi="Montserrat"/>
          <w:sz w:val="16"/>
        </w:rPr>
        <w:t>o deberá incluirse personal de oficinas centrales.</w:t>
      </w:r>
    </w:p>
    <w:p w14:paraId="4B888862"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El licitante manifestará por escrito bajo protesta de decir verdad (Anexo</w:t>
      </w:r>
      <w:r w:rsidR="00DF7D5A" w:rsidRPr="00E4343C">
        <w:rPr>
          <w:rFonts w:ascii="Montserrat" w:hAnsi="Montserrat"/>
          <w:bCs/>
          <w:spacing w:val="0"/>
          <w:sz w:val="16"/>
        </w:rPr>
        <w:t> </w:t>
      </w:r>
      <w:r w:rsidR="007D0F37" w:rsidRPr="00E4343C">
        <w:rPr>
          <w:rFonts w:ascii="Montserrat" w:hAnsi="Montserrat"/>
          <w:bCs/>
          <w:spacing w:val="0"/>
          <w:sz w:val="16"/>
        </w:rPr>
        <w:t>24</w:t>
      </w:r>
      <w:r w:rsidRPr="00E4343C">
        <w:rPr>
          <w:rFonts w:ascii="Montserrat" w:hAnsi="Montserrat"/>
          <w:bCs/>
          <w:spacing w:val="0"/>
          <w:sz w:val="16"/>
        </w:rPr>
        <w:t>).</w:t>
      </w:r>
    </w:p>
    <w:p w14:paraId="4B888863" w14:textId="77777777" w:rsidR="004832E0" w:rsidRPr="00E4343C" w:rsidRDefault="004832E0" w:rsidP="0083246D">
      <w:pPr>
        <w:numPr>
          <w:ilvl w:val="0"/>
          <w:numId w:val="24"/>
        </w:numPr>
        <w:tabs>
          <w:tab w:val="left" w:pos="-6096"/>
          <w:tab w:val="left" w:pos="1985"/>
        </w:tabs>
        <w:spacing w:before="120"/>
        <w:ind w:left="1985" w:hanging="425"/>
        <w:rPr>
          <w:rFonts w:ascii="Montserrat" w:hAnsi="Montserrat"/>
          <w:bCs/>
          <w:sz w:val="16"/>
        </w:rPr>
      </w:pPr>
      <w:r w:rsidRPr="00E4343C">
        <w:rPr>
          <w:rFonts w:ascii="Montserrat" w:eastAsia="Times New Roman" w:hAnsi="Montserrat"/>
          <w:bCs/>
          <w:sz w:val="16"/>
          <w:lang w:eastAsia="ar-SA"/>
        </w:rPr>
        <w:t>Que es de nacionalidad Mexicana.</w:t>
      </w:r>
    </w:p>
    <w:p w14:paraId="4B888864" w14:textId="77777777" w:rsidR="00B234B6" w:rsidRPr="00E4343C" w:rsidRDefault="00B234B6" w:rsidP="0083246D">
      <w:pPr>
        <w:numPr>
          <w:ilvl w:val="0"/>
          <w:numId w:val="24"/>
        </w:numPr>
        <w:tabs>
          <w:tab w:val="left" w:pos="-6096"/>
          <w:tab w:val="left" w:pos="1985"/>
        </w:tabs>
        <w:spacing w:before="120"/>
        <w:ind w:left="1985" w:hanging="425"/>
        <w:rPr>
          <w:rFonts w:ascii="Montserrat" w:hAnsi="Montserrat"/>
          <w:bCs/>
          <w:sz w:val="16"/>
        </w:rPr>
      </w:pPr>
      <w:r w:rsidRPr="00E4343C">
        <w:rPr>
          <w:rFonts w:ascii="Montserrat" w:hAnsi="Montserrat"/>
          <w:bCs/>
          <w:sz w:val="16"/>
        </w:rPr>
        <w:t>Que no participan por su conducto personas que se encuentren en los supuestos de los artículos 51 y 78, de la Ley.</w:t>
      </w:r>
    </w:p>
    <w:p w14:paraId="4B888865" w14:textId="77777777" w:rsidR="00B63E15" w:rsidRPr="00E4343C" w:rsidRDefault="00B63E15" w:rsidP="0083246D">
      <w:pPr>
        <w:numPr>
          <w:ilvl w:val="0"/>
          <w:numId w:val="24"/>
        </w:numPr>
        <w:tabs>
          <w:tab w:val="left" w:pos="-6096"/>
          <w:tab w:val="left" w:pos="1985"/>
        </w:tabs>
        <w:spacing w:before="120"/>
        <w:ind w:left="1985" w:hanging="425"/>
        <w:rPr>
          <w:rFonts w:ascii="Montserrat" w:hAnsi="Montserrat"/>
          <w:bCs/>
          <w:sz w:val="16"/>
        </w:rPr>
      </w:pPr>
      <w:proofErr w:type="gramStart"/>
      <w:r w:rsidRPr="00E4343C">
        <w:rPr>
          <w:rFonts w:ascii="Montserrat" w:hAnsi="Montserrat"/>
          <w:bCs/>
          <w:sz w:val="16"/>
        </w:rPr>
        <w:t>Que</w:t>
      </w:r>
      <w:proofErr w:type="gramEnd"/>
      <w:r w:rsidRPr="00E4343C">
        <w:rPr>
          <w:rFonts w:ascii="Montserrat" w:hAnsi="Montserrat"/>
          <w:bCs/>
          <w:sz w:val="16"/>
        </w:rPr>
        <w:t xml:space="preserve"> de participar en forma conjunta con otra u otras personas físicas o morales, se detallará la parte o partes de los trabajos que realizarán cada una de las personas físicas o morales, </w:t>
      </w:r>
      <w:r w:rsidR="000A6E40" w:rsidRPr="00E4343C">
        <w:rPr>
          <w:rFonts w:ascii="Montserrat" w:hAnsi="Montserrat"/>
          <w:bCs/>
          <w:sz w:val="16"/>
        </w:rPr>
        <w:t>conforme a lo estipulado por las partes conjuntadas en el convenio que se integra como Anexo 25.</w:t>
      </w:r>
    </w:p>
    <w:p w14:paraId="4B888866" w14:textId="77777777" w:rsidR="00FE7713" w:rsidRPr="00E4343C" w:rsidRDefault="00FE7713" w:rsidP="0083246D">
      <w:pPr>
        <w:pStyle w:val="TDC1"/>
        <w:numPr>
          <w:ilvl w:val="2"/>
          <w:numId w:val="9"/>
        </w:numPr>
        <w:tabs>
          <w:tab w:val="clear" w:pos="12049"/>
          <w:tab w:val="clear" w:pos="21828"/>
          <w:tab w:val="num" w:pos="-7371"/>
          <w:tab w:val="left" w:pos="1560"/>
        </w:tabs>
        <w:spacing w:after="0"/>
        <w:ind w:left="1560" w:right="0" w:hanging="709"/>
        <w:rPr>
          <w:rFonts w:ascii="Montserrat" w:hAnsi="Montserrat"/>
          <w:bCs/>
          <w:spacing w:val="0"/>
          <w:sz w:val="16"/>
        </w:rPr>
      </w:pPr>
      <w:r w:rsidRPr="00E4343C">
        <w:rPr>
          <w:rFonts w:ascii="Montserrat" w:hAnsi="Montserrat"/>
          <w:bCs/>
          <w:spacing w:val="0"/>
          <w:sz w:val="16"/>
        </w:rPr>
        <w:t>Convenio de participación conjunta, en su caso (Anexo</w:t>
      </w:r>
      <w:r w:rsidR="00DF7D5A" w:rsidRPr="00E4343C">
        <w:rPr>
          <w:rFonts w:ascii="Montserrat" w:hAnsi="Montserrat"/>
          <w:bCs/>
          <w:spacing w:val="0"/>
          <w:sz w:val="16"/>
        </w:rPr>
        <w:t> </w:t>
      </w:r>
      <w:r w:rsidRPr="00E4343C">
        <w:rPr>
          <w:rFonts w:ascii="Montserrat" w:hAnsi="Montserrat"/>
          <w:bCs/>
          <w:spacing w:val="0"/>
          <w:sz w:val="16"/>
        </w:rPr>
        <w:t>2</w:t>
      </w:r>
      <w:r w:rsidR="005B252C" w:rsidRPr="00E4343C">
        <w:rPr>
          <w:rFonts w:ascii="Montserrat" w:hAnsi="Montserrat"/>
          <w:bCs/>
          <w:spacing w:val="0"/>
          <w:sz w:val="16"/>
        </w:rPr>
        <w:t>5</w:t>
      </w:r>
      <w:r w:rsidRPr="00E4343C">
        <w:rPr>
          <w:rFonts w:ascii="Montserrat" w:hAnsi="Montserrat"/>
          <w:bCs/>
          <w:spacing w:val="0"/>
          <w:sz w:val="16"/>
        </w:rPr>
        <w:t>).</w:t>
      </w:r>
    </w:p>
    <w:p w14:paraId="4B888867" w14:textId="77777777" w:rsidR="006330E6" w:rsidRPr="00E4343C" w:rsidRDefault="00B234B6" w:rsidP="00D522C4">
      <w:pPr>
        <w:spacing w:before="120"/>
        <w:ind w:left="1560"/>
        <w:rPr>
          <w:rFonts w:ascii="Montserrat" w:hAnsi="Montserrat"/>
          <w:bCs/>
          <w:sz w:val="16"/>
        </w:rPr>
      </w:pPr>
      <w:r w:rsidRPr="00E4343C">
        <w:rPr>
          <w:rFonts w:ascii="Montserrat" w:hAnsi="Montserrat"/>
          <w:bCs/>
          <w:sz w:val="16"/>
        </w:rPr>
        <w:t>E</w:t>
      </w:r>
      <w:r w:rsidR="00155D13" w:rsidRPr="00E4343C">
        <w:rPr>
          <w:rFonts w:ascii="Montserrat" w:hAnsi="Montserrat"/>
          <w:bCs/>
          <w:sz w:val="16"/>
        </w:rPr>
        <w:t xml:space="preserve">l licitante, </w:t>
      </w:r>
      <w:proofErr w:type="gramStart"/>
      <w:r w:rsidR="00155D13" w:rsidRPr="00E4343C">
        <w:rPr>
          <w:rFonts w:ascii="Montserrat" w:hAnsi="Montserrat"/>
          <w:bCs/>
          <w:sz w:val="16"/>
        </w:rPr>
        <w:t>que</w:t>
      </w:r>
      <w:proofErr w:type="gramEnd"/>
      <w:r w:rsidR="00155D13" w:rsidRPr="00E4343C">
        <w:rPr>
          <w:rFonts w:ascii="Montserrat" w:hAnsi="Montserrat"/>
          <w:bCs/>
          <w:sz w:val="16"/>
        </w:rPr>
        <w:t xml:space="preserve"> en su caso</w:t>
      </w:r>
      <w:r w:rsidR="00473121" w:rsidRPr="00E4343C">
        <w:rPr>
          <w:rFonts w:ascii="Montserrat" w:hAnsi="Montserrat"/>
          <w:bCs/>
          <w:sz w:val="16"/>
        </w:rPr>
        <w:t>,</w:t>
      </w:r>
      <w:r w:rsidR="00155D13" w:rsidRPr="00E4343C">
        <w:rPr>
          <w:rFonts w:ascii="Montserrat" w:hAnsi="Montserrat"/>
          <w:bCs/>
          <w:sz w:val="16"/>
        </w:rPr>
        <w:t xml:space="preserve"> presente proposición conjunta, integrará</w:t>
      </w:r>
      <w:r w:rsidR="00473121" w:rsidRPr="00E4343C">
        <w:rPr>
          <w:rFonts w:ascii="Montserrat" w:hAnsi="Montserrat"/>
          <w:bCs/>
          <w:sz w:val="16"/>
        </w:rPr>
        <w:t xml:space="preserve"> </w:t>
      </w:r>
      <w:r w:rsidR="00155D13" w:rsidRPr="00E4343C">
        <w:rPr>
          <w:rFonts w:ascii="Montserrat" w:hAnsi="Montserrat"/>
          <w:bCs/>
          <w:sz w:val="16"/>
        </w:rPr>
        <w:t xml:space="preserve">el convenio de proposición conjunta que </w:t>
      </w:r>
      <w:r w:rsidRPr="00E4343C">
        <w:rPr>
          <w:rFonts w:ascii="Montserrat" w:hAnsi="Montserrat"/>
          <w:bCs/>
          <w:sz w:val="16"/>
        </w:rPr>
        <w:t xml:space="preserve">suscriban las </w:t>
      </w:r>
      <w:r w:rsidR="0064684E" w:rsidRPr="00E4343C">
        <w:rPr>
          <w:rFonts w:ascii="Montserrat" w:hAnsi="Montserrat"/>
          <w:bCs/>
          <w:sz w:val="16"/>
        </w:rPr>
        <w:t>personas</w:t>
      </w:r>
      <w:r w:rsidR="00155D13" w:rsidRPr="00E4343C">
        <w:rPr>
          <w:rFonts w:ascii="Montserrat" w:hAnsi="Montserrat"/>
          <w:bCs/>
          <w:sz w:val="16"/>
        </w:rPr>
        <w:t xml:space="preserve"> </w:t>
      </w:r>
      <w:r w:rsidR="0064684E" w:rsidRPr="00E4343C">
        <w:rPr>
          <w:rFonts w:ascii="Montserrat" w:hAnsi="Montserrat"/>
          <w:bCs/>
          <w:sz w:val="16"/>
        </w:rPr>
        <w:t xml:space="preserve">físicas o morales </w:t>
      </w:r>
      <w:r w:rsidR="00155D13" w:rsidRPr="00E4343C">
        <w:rPr>
          <w:rFonts w:ascii="Montserrat" w:hAnsi="Montserrat"/>
          <w:bCs/>
          <w:sz w:val="16"/>
        </w:rPr>
        <w:t>conjuntadas</w:t>
      </w:r>
      <w:r w:rsidR="005C2D34" w:rsidRPr="00E4343C">
        <w:rPr>
          <w:rFonts w:ascii="Montserrat" w:hAnsi="Montserrat"/>
          <w:bCs/>
          <w:sz w:val="16"/>
        </w:rPr>
        <w:t>,</w:t>
      </w:r>
      <w:r w:rsidR="00270524" w:rsidRPr="00E4343C">
        <w:rPr>
          <w:rFonts w:ascii="Montserrat" w:hAnsi="Montserrat"/>
          <w:bCs/>
          <w:sz w:val="16"/>
        </w:rPr>
        <w:t xml:space="preserve"> </w:t>
      </w:r>
      <w:r w:rsidR="005C2D34" w:rsidRPr="00E4343C">
        <w:rPr>
          <w:rFonts w:ascii="Montserrat" w:hAnsi="Montserrat"/>
          <w:bCs/>
          <w:sz w:val="16"/>
        </w:rPr>
        <w:t xml:space="preserve">el </w:t>
      </w:r>
      <w:r w:rsidR="00270524" w:rsidRPr="00E4343C">
        <w:rPr>
          <w:rFonts w:ascii="Montserrat" w:hAnsi="Montserrat"/>
          <w:bCs/>
          <w:sz w:val="16"/>
        </w:rPr>
        <w:t>que</w:t>
      </w:r>
      <w:r w:rsidR="00473121" w:rsidRPr="00E4343C">
        <w:rPr>
          <w:rFonts w:ascii="Montserrat" w:hAnsi="Montserrat"/>
          <w:bCs/>
          <w:sz w:val="16"/>
        </w:rPr>
        <w:t xml:space="preserve"> </w:t>
      </w:r>
      <w:r w:rsidR="006330E6" w:rsidRPr="00E4343C">
        <w:rPr>
          <w:rFonts w:ascii="Montserrat" w:hAnsi="Montserrat"/>
          <w:bCs/>
          <w:sz w:val="16"/>
        </w:rPr>
        <w:t xml:space="preserve">deberá cumplir como mínimo con las condiciones y obligaciones previstas en </w:t>
      </w:r>
      <w:r w:rsidR="002920A9" w:rsidRPr="00E4343C">
        <w:rPr>
          <w:rFonts w:ascii="Montserrat" w:hAnsi="Montserrat"/>
          <w:bCs/>
          <w:sz w:val="16"/>
        </w:rPr>
        <w:t>el</w:t>
      </w:r>
      <w:r w:rsidRPr="00E4343C">
        <w:rPr>
          <w:rFonts w:ascii="Montserrat" w:hAnsi="Montserrat"/>
          <w:bCs/>
          <w:sz w:val="16"/>
        </w:rPr>
        <w:t xml:space="preserve"> artículo 47</w:t>
      </w:r>
      <w:r w:rsidR="00473121" w:rsidRPr="00E4343C">
        <w:rPr>
          <w:rFonts w:ascii="Montserrat" w:hAnsi="Montserrat"/>
          <w:bCs/>
          <w:sz w:val="16"/>
        </w:rPr>
        <w:t>,</w:t>
      </w:r>
      <w:r w:rsidRPr="00E4343C">
        <w:rPr>
          <w:rFonts w:ascii="Montserrat" w:hAnsi="Montserrat"/>
          <w:bCs/>
          <w:sz w:val="16"/>
        </w:rPr>
        <w:t xml:space="preserve"> </w:t>
      </w:r>
      <w:r w:rsidR="006330E6" w:rsidRPr="00E4343C">
        <w:rPr>
          <w:rFonts w:ascii="Montserrat" w:hAnsi="Montserrat"/>
          <w:bCs/>
          <w:sz w:val="16"/>
        </w:rPr>
        <w:t xml:space="preserve">fracción II </w:t>
      </w:r>
      <w:r w:rsidRPr="00E4343C">
        <w:rPr>
          <w:rFonts w:ascii="Montserrat" w:hAnsi="Montserrat"/>
          <w:bCs/>
          <w:sz w:val="16"/>
        </w:rPr>
        <w:t>del Reglamento</w:t>
      </w:r>
      <w:r w:rsidR="006330E6" w:rsidRPr="00E4343C">
        <w:rPr>
          <w:rFonts w:ascii="Montserrat" w:hAnsi="Montserrat"/>
          <w:bCs/>
          <w:sz w:val="16"/>
        </w:rPr>
        <w:t>,</w:t>
      </w:r>
      <w:r w:rsidR="002920A9" w:rsidRPr="00E4343C">
        <w:rPr>
          <w:rFonts w:ascii="Montserrat" w:hAnsi="Montserrat"/>
          <w:bCs/>
          <w:sz w:val="16"/>
        </w:rPr>
        <w:t xml:space="preserve"> que</w:t>
      </w:r>
      <w:r w:rsidR="006330E6" w:rsidRPr="00E4343C">
        <w:rPr>
          <w:rFonts w:ascii="Montserrat" w:hAnsi="Montserrat"/>
          <w:bCs/>
          <w:sz w:val="16"/>
        </w:rPr>
        <w:t xml:space="preserve"> son las siguientes:</w:t>
      </w:r>
    </w:p>
    <w:p w14:paraId="4B888868" w14:textId="77777777" w:rsidR="006330E6" w:rsidRPr="00E4343C" w:rsidRDefault="006330E6" w:rsidP="0083246D">
      <w:pPr>
        <w:numPr>
          <w:ilvl w:val="0"/>
          <w:numId w:val="37"/>
        </w:numPr>
        <w:tabs>
          <w:tab w:val="clear" w:pos="0"/>
          <w:tab w:val="left" w:pos="-6096"/>
          <w:tab w:val="left" w:pos="1843"/>
        </w:tabs>
        <w:spacing w:before="120"/>
        <w:ind w:left="1843" w:hanging="283"/>
        <w:rPr>
          <w:rFonts w:ascii="Montserrat" w:hAnsi="Montserrat"/>
          <w:bCs/>
          <w:sz w:val="16"/>
          <w:lang w:val="es-ES"/>
        </w:rPr>
      </w:pPr>
      <w:r w:rsidRPr="00E4343C">
        <w:rPr>
          <w:rFonts w:ascii="Montserrat" w:hAnsi="Montserrat"/>
          <w:bCs/>
          <w:sz w:val="16"/>
          <w:lang w:val="es-ES"/>
        </w:rPr>
        <w:t xml:space="preserve">Nombre, domicilio y Registro Federal de Contribuyentes de las personas integrantes, señalando, en su caso, los datos de los instrumentos públicos con los que se acredita la existencia legal de las personas morales y, de haberlas, sus reformas y </w:t>
      </w:r>
      <w:proofErr w:type="gramStart"/>
      <w:r w:rsidRPr="00E4343C">
        <w:rPr>
          <w:rFonts w:ascii="Montserrat" w:hAnsi="Montserrat"/>
          <w:bCs/>
          <w:sz w:val="16"/>
          <w:lang w:val="es-ES"/>
        </w:rPr>
        <w:t>modificaciones</w:t>
      </w:r>
      <w:proofErr w:type="gramEnd"/>
      <w:r w:rsidRPr="00E4343C">
        <w:rPr>
          <w:rFonts w:ascii="Montserrat" w:hAnsi="Montserrat"/>
          <w:bCs/>
          <w:sz w:val="16"/>
          <w:lang w:val="es-ES"/>
        </w:rPr>
        <w:t xml:space="preserve"> así como el nombre de los socios que aparezcan en éstas;</w:t>
      </w:r>
    </w:p>
    <w:p w14:paraId="4B888869" w14:textId="77777777" w:rsidR="006330E6" w:rsidRPr="00E4343C" w:rsidRDefault="006330E6" w:rsidP="0083246D">
      <w:pPr>
        <w:numPr>
          <w:ilvl w:val="0"/>
          <w:numId w:val="37"/>
        </w:numPr>
        <w:tabs>
          <w:tab w:val="clear" w:pos="0"/>
          <w:tab w:val="left" w:pos="-6096"/>
          <w:tab w:val="left" w:pos="1843"/>
        </w:tabs>
        <w:spacing w:before="120"/>
        <w:ind w:left="1843" w:hanging="283"/>
        <w:rPr>
          <w:rFonts w:ascii="Montserrat" w:hAnsi="Montserrat"/>
          <w:bCs/>
          <w:sz w:val="16"/>
          <w:lang w:val="es-ES"/>
        </w:rPr>
      </w:pPr>
      <w:r w:rsidRPr="00E4343C">
        <w:rPr>
          <w:rFonts w:ascii="Montserrat" w:hAnsi="Montserrat"/>
          <w:bCs/>
          <w:sz w:val="16"/>
          <w:lang w:val="es-ES"/>
        </w:rPr>
        <w:t>Nombre y domicilio de los representantes de cada una de las personas agrupadas señalando, en su caso, los datos de las escrituras públicas con las que acrediten las facultades de representación;</w:t>
      </w:r>
    </w:p>
    <w:p w14:paraId="4B88886A" w14:textId="77777777" w:rsidR="006330E6" w:rsidRPr="00E4343C" w:rsidRDefault="006330E6" w:rsidP="0083246D">
      <w:pPr>
        <w:numPr>
          <w:ilvl w:val="0"/>
          <w:numId w:val="37"/>
        </w:numPr>
        <w:tabs>
          <w:tab w:val="clear" w:pos="0"/>
          <w:tab w:val="left" w:pos="-6096"/>
          <w:tab w:val="left" w:pos="1843"/>
        </w:tabs>
        <w:spacing w:before="120"/>
        <w:ind w:left="1843" w:hanging="283"/>
        <w:rPr>
          <w:rFonts w:ascii="Montserrat" w:hAnsi="Montserrat"/>
          <w:bCs/>
          <w:sz w:val="16"/>
          <w:lang w:val="es-ES"/>
        </w:rPr>
      </w:pPr>
      <w:r w:rsidRPr="00E4343C">
        <w:rPr>
          <w:rFonts w:ascii="Montserrat" w:hAnsi="Montserrat"/>
          <w:bCs/>
          <w:sz w:val="16"/>
          <w:lang w:val="es-ES"/>
        </w:rPr>
        <w:t>Designación de un representante común, otorgándole poder amplio y suficiente para atender todo lo relacionado con la proposición y con el procedimiento de licitación pública;</w:t>
      </w:r>
    </w:p>
    <w:p w14:paraId="4B88886B" w14:textId="77777777" w:rsidR="006330E6" w:rsidRPr="00E4343C" w:rsidRDefault="006330E6" w:rsidP="0083246D">
      <w:pPr>
        <w:numPr>
          <w:ilvl w:val="0"/>
          <w:numId w:val="37"/>
        </w:numPr>
        <w:tabs>
          <w:tab w:val="clear" w:pos="0"/>
          <w:tab w:val="left" w:pos="-6096"/>
          <w:tab w:val="left" w:pos="1843"/>
        </w:tabs>
        <w:spacing w:before="120"/>
        <w:ind w:left="1843" w:hanging="283"/>
        <w:rPr>
          <w:rFonts w:ascii="Montserrat" w:hAnsi="Montserrat"/>
          <w:bCs/>
          <w:sz w:val="16"/>
          <w:lang w:val="es-ES"/>
        </w:rPr>
      </w:pPr>
      <w:r w:rsidRPr="00E4343C">
        <w:rPr>
          <w:rFonts w:ascii="Montserrat" w:hAnsi="Montserrat"/>
          <w:bCs/>
          <w:sz w:val="16"/>
          <w:lang w:val="es-ES"/>
        </w:rPr>
        <w:t>Descripción de las partes objeto del contrato que corresponderá cumplir a cada persona integrante, así como la manera en que se exigirá el cumplimiento de las obligaciones, y</w:t>
      </w:r>
    </w:p>
    <w:p w14:paraId="4B88886C" w14:textId="77777777" w:rsidR="006330E6" w:rsidRPr="00E4343C" w:rsidRDefault="006330E6" w:rsidP="0083246D">
      <w:pPr>
        <w:numPr>
          <w:ilvl w:val="0"/>
          <w:numId w:val="37"/>
        </w:numPr>
        <w:tabs>
          <w:tab w:val="clear" w:pos="0"/>
          <w:tab w:val="left" w:pos="-6096"/>
          <w:tab w:val="left" w:pos="1843"/>
        </w:tabs>
        <w:spacing w:before="120"/>
        <w:ind w:left="1843" w:hanging="283"/>
        <w:rPr>
          <w:rFonts w:ascii="Montserrat" w:hAnsi="Montserrat"/>
          <w:bCs/>
          <w:sz w:val="16"/>
          <w:lang w:val="es-ES"/>
        </w:rPr>
      </w:pPr>
      <w:r w:rsidRPr="00E4343C">
        <w:rPr>
          <w:rFonts w:ascii="Montserrat" w:hAnsi="Montserrat"/>
          <w:bCs/>
          <w:sz w:val="16"/>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B88886D" w14:textId="77777777" w:rsidR="00B234B6" w:rsidRPr="00E4343C" w:rsidRDefault="00B234B6" w:rsidP="00E16630">
      <w:pPr>
        <w:tabs>
          <w:tab w:val="left" w:pos="-6096"/>
          <w:tab w:val="left" w:pos="1843"/>
        </w:tabs>
        <w:spacing w:before="120"/>
        <w:ind w:left="1560"/>
        <w:rPr>
          <w:rFonts w:ascii="Montserrat" w:hAnsi="Montserrat"/>
          <w:bCs/>
          <w:sz w:val="16"/>
        </w:rPr>
      </w:pPr>
      <w:r w:rsidRPr="00E4343C">
        <w:rPr>
          <w:rFonts w:ascii="Montserrat" w:hAnsi="Montserrat"/>
          <w:bCs/>
          <w:sz w:val="16"/>
        </w:rPr>
        <w:t>El convenio</w:t>
      </w:r>
      <w:r w:rsidR="00270524" w:rsidRPr="00E4343C">
        <w:rPr>
          <w:rFonts w:ascii="Montserrat" w:hAnsi="Montserrat"/>
          <w:bCs/>
          <w:sz w:val="16"/>
        </w:rPr>
        <w:t xml:space="preserve"> que invariablemente deberá denominarse </w:t>
      </w:r>
      <w:r w:rsidR="00270524" w:rsidRPr="00E4343C">
        <w:rPr>
          <w:rFonts w:ascii="Montserrat" w:hAnsi="Montserrat"/>
          <w:bCs/>
          <w:i/>
          <w:sz w:val="16"/>
          <w:u w:val="single"/>
        </w:rPr>
        <w:t>“Convenio de Participación Conjunta”</w:t>
      </w:r>
      <w:r w:rsidR="00270524" w:rsidRPr="00E4343C">
        <w:rPr>
          <w:rFonts w:ascii="Montserrat" w:hAnsi="Montserrat"/>
          <w:bCs/>
          <w:sz w:val="16"/>
        </w:rPr>
        <w:t xml:space="preserve"> de</w:t>
      </w:r>
      <w:r w:rsidRPr="00E4343C">
        <w:rPr>
          <w:rFonts w:ascii="Montserrat" w:hAnsi="Montserrat"/>
          <w:bCs/>
          <w:sz w:val="16"/>
        </w:rPr>
        <w:t xml:space="preserve">be </w:t>
      </w:r>
      <w:r w:rsidR="00900158" w:rsidRPr="00E4343C">
        <w:rPr>
          <w:rFonts w:ascii="Montserrat" w:hAnsi="Montserrat"/>
          <w:bCs/>
          <w:sz w:val="16"/>
        </w:rPr>
        <w:t>adjuntarse</w:t>
      </w:r>
      <w:r w:rsidRPr="00E4343C">
        <w:rPr>
          <w:rFonts w:ascii="Montserrat" w:hAnsi="Montserrat"/>
          <w:bCs/>
          <w:sz w:val="16"/>
        </w:rPr>
        <w:t xml:space="preserve"> </w:t>
      </w:r>
      <w:r w:rsidR="00900158" w:rsidRPr="00E4343C">
        <w:rPr>
          <w:rFonts w:ascii="Montserrat" w:hAnsi="Montserrat"/>
          <w:bCs/>
          <w:sz w:val="16"/>
        </w:rPr>
        <w:t>a</w:t>
      </w:r>
      <w:r w:rsidRPr="00E4343C">
        <w:rPr>
          <w:rFonts w:ascii="Montserrat" w:hAnsi="Montserrat"/>
          <w:bCs/>
          <w:sz w:val="16"/>
        </w:rPr>
        <w:t xml:space="preserve"> la proposición, debidamente firmada por el representante común que haya sido designado por el grupo de personas.</w:t>
      </w:r>
    </w:p>
    <w:p w14:paraId="4B88886E" w14:textId="77777777" w:rsidR="00FE7713" w:rsidRPr="00E4343C" w:rsidRDefault="00FE7713" w:rsidP="0083246D">
      <w:pPr>
        <w:pStyle w:val="TDC1"/>
        <w:numPr>
          <w:ilvl w:val="1"/>
          <w:numId w:val="9"/>
        </w:numPr>
        <w:tabs>
          <w:tab w:val="clear" w:pos="12049"/>
          <w:tab w:val="clear" w:pos="21828"/>
          <w:tab w:val="num" w:pos="-7655"/>
          <w:tab w:val="left" w:pos="851"/>
        </w:tabs>
        <w:spacing w:after="0"/>
        <w:ind w:left="851" w:right="0" w:hanging="567"/>
        <w:rPr>
          <w:rFonts w:ascii="Montserrat" w:hAnsi="Montserrat"/>
          <w:spacing w:val="0"/>
          <w:sz w:val="16"/>
        </w:rPr>
      </w:pPr>
      <w:r w:rsidRPr="00E4343C">
        <w:rPr>
          <w:rFonts w:ascii="Montserrat" w:hAnsi="Montserrat"/>
          <w:spacing w:val="0"/>
          <w:sz w:val="16"/>
        </w:rPr>
        <w:t>Criterios para la evaluación de las proposiciones y la adjudicación del contrato.</w:t>
      </w:r>
    </w:p>
    <w:p w14:paraId="4B88886F" w14:textId="77777777" w:rsidR="00527FB1" w:rsidRPr="00E4343C" w:rsidRDefault="00270524" w:rsidP="00D522C4">
      <w:pPr>
        <w:spacing w:before="120"/>
        <w:ind w:left="851"/>
        <w:rPr>
          <w:rFonts w:ascii="Montserrat" w:hAnsi="Montserrat"/>
          <w:sz w:val="16"/>
        </w:rPr>
      </w:pPr>
      <w:r w:rsidRPr="00E4343C">
        <w:rPr>
          <w:rFonts w:ascii="Montserrat" w:hAnsi="Montserrat"/>
          <w:sz w:val="16"/>
        </w:rPr>
        <w:t xml:space="preserve">La evaluación de las proposiciones, de cuyo </w:t>
      </w:r>
      <w:r w:rsidR="00527FB1" w:rsidRPr="00E4343C">
        <w:rPr>
          <w:rFonts w:ascii="Montserrat" w:hAnsi="Montserrat"/>
          <w:sz w:val="16"/>
        </w:rPr>
        <w:t xml:space="preserve">resultado se adjudicará el contrato, </w:t>
      </w:r>
      <w:r w:rsidR="00024C35" w:rsidRPr="00E4343C">
        <w:rPr>
          <w:rFonts w:ascii="Montserrat" w:hAnsi="Montserrat"/>
          <w:sz w:val="16"/>
        </w:rPr>
        <w:t>se realizará</w:t>
      </w:r>
      <w:r w:rsidRPr="00E4343C">
        <w:rPr>
          <w:rFonts w:ascii="Montserrat" w:hAnsi="Montserrat"/>
          <w:sz w:val="16"/>
        </w:rPr>
        <w:t xml:space="preserve"> bajo </w:t>
      </w:r>
      <w:r w:rsidR="00024C35" w:rsidRPr="00E4343C">
        <w:rPr>
          <w:rFonts w:ascii="Montserrat" w:hAnsi="Montserrat"/>
          <w:sz w:val="16"/>
        </w:rPr>
        <w:t>lo</w:t>
      </w:r>
      <w:r w:rsidR="00527FB1" w:rsidRPr="00E4343C">
        <w:rPr>
          <w:rFonts w:ascii="Montserrat" w:hAnsi="Montserrat"/>
          <w:sz w:val="16"/>
        </w:rPr>
        <w:t xml:space="preserve"> siguiente:</w:t>
      </w:r>
    </w:p>
    <w:p w14:paraId="4B888870" w14:textId="77777777" w:rsidR="005D033C" w:rsidRPr="00E4343C" w:rsidRDefault="005D033C" w:rsidP="0083246D">
      <w:pPr>
        <w:pStyle w:val="TDC1"/>
        <w:numPr>
          <w:ilvl w:val="2"/>
          <w:numId w:val="9"/>
        </w:numPr>
        <w:tabs>
          <w:tab w:val="clear" w:pos="12049"/>
          <w:tab w:val="clear" w:pos="21828"/>
          <w:tab w:val="num" w:pos="-7371"/>
          <w:tab w:val="left" w:pos="1418"/>
        </w:tabs>
        <w:spacing w:after="0"/>
        <w:ind w:left="1418" w:right="0" w:hanging="567"/>
        <w:rPr>
          <w:rFonts w:ascii="Montserrat" w:hAnsi="Montserrat"/>
          <w:spacing w:val="0"/>
          <w:sz w:val="16"/>
        </w:rPr>
      </w:pPr>
      <w:r w:rsidRPr="00E4343C">
        <w:rPr>
          <w:rFonts w:ascii="Montserrat" w:hAnsi="Montserrat"/>
          <w:spacing w:val="0"/>
          <w:sz w:val="16"/>
        </w:rPr>
        <w:t>Mecanismo de evaluación binario.</w:t>
      </w:r>
    </w:p>
    <w:p w14:paraId="4B888871" w14:textId="77777777" w:rsidR="005D033C" w:rsidRPr="00E4343C" w:rsidRDefault="005D033C" w:rsidP="005D033C">
      <w:pPr>
        <w:spacing w:before="120"/>
        <w:ind w:left="851"/>
        <w:rPr>
          <w:rFonts w:ascii="Montserrat" w:hAnsi="Montserrat"/>
          <w:sz w:val="16"/>
        </w:rPr>
      </w:pPr>
      <w:r w:rsidRPr="00E4343C">
        <w:rPr>
          <w:rFonts w:ascii="Montserrat" w:hAnsi="Montserrat"/>
          <w:sz w:val="16"/>
        </w:rPr>
        <w:t>La solvencia de las proposiciones se determinará verificando que se dé cumplimiento de las condiciones legales, técnicas y económicas.</w:t>
      </w:r>
    </w:p>
    <w:p w14:paraId="4B888872" w14:textId="77777777" w:rsidR="005D033C" w:rsidRPr="00E4343C" w:rsidRDefault="005D033C" w:rsidP="0083246D">
      <w:pPr>
        <w:pStyle w:val="TDC1"/>
        <w:numPr>
          <w:ilvl w:val="3"/>
          <w:numId w:val="9"/>
        </w:numPr>
        <w:tabs>
          <w:tab w:val="clear" w:pos="12049"/>
          <w:tab w:val="clear" w:pos="21828"/>
          <w:tab w:val="left" w:pos="1701"/>
        </w:tabs>
        <w:spacing w:after="0"/>
        <w:ind w:left="1702" w:right="0" w:hanging="851"/>
        <w:rPr>
          <w:rFonts w:ascii="Montserrat" w:hAnsi="Montserrat"/>
          <w:spacing w:val="0"/>
          <w:sz w:val="16"/>
        </w:rPr>
      </w:pPr>
      <w:r w:rsidRPr="00E4343C">
        <w:rPr>
          <w:rFonts w:ascii="Montserrat" w:hAnsi="Montserrat"/>
          <w:spacing w:val="0"/>
          <w:sz w:val="16"/>
        </w:rPr>
        <w:t>Para la evaluación técnica de las proposiciones se verificarán los aspectos siguientes:</w:t>
      </w:r>
    </w:p>
    <w:p w14:paraId="4B888873"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eastAsia="Times New Roman" w:hAnsi="Montserrat"/>
          <w:bCs/>
          <w:spacing w:val="0"/>
          <w:sz w:val="16"/>
          <w:lang w:eastAsia="ar-SA"/>
        </w:rPr>
        <w:t>Que</w:t>
      </w:r>
      <w:r w:rsidRPr="00E4343C">
        <w:rPr>
          <w:rFonts w:ascii="Montserrat" w:hAnsi="Montserrat"/>
          <w:bCs/>
          <w:spacing w:val="0"/>
          <w:sz w:val="16"/>
        </w:rPr>
        <w:t xml:space="preserve"> cada documento contenga toda la información solicitada;</w:t>
      </w:r>
    </w:p>
    <w:p w14:paraId="4B888874"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lastRenderedPageBreak/>
        <w:t xml:space="preserve">Que los profesionales técnicos que se encargarán de la dirección de los </w:t>
      </w:r>
      <w:proofErr w:type="gramStart"/>
      <w:r w:rsidRPr="00E4343C">
        <w:rPr>
          <w:rFonts w:ascii="Montserrat" w:hAnsi="Montserrat"/>
          <w:bCs/>
          <w:spacing w:val="0"/>
          <w:sz w:val="16"/>
        </w:rPr>
        <w:t>trabajos,</w:t>
      </w:r>
      <w:proofErr w:type="gramEnd"/>
      <w:r w:rsidRPr="00E4343C">
        <w:rPr>
          <w:rFonts w:ascii="Montserrat" w:hAnsi="Montserrat"/>
          <w:bCs/>
          <w:spacing w:val="0"/>
          <w:sz w:val="16"/>
        </w:rPr>
        <w:t xml:space="preserve"> cuenten con la experiencia y capacidad necesaria para llevar la adecuada administración de los mismos.</w:t>
      </w:r>
    </w:p>
    <w:p w14:paraId="4B888875" w14:textId="77777777" w:rsidR="005D033C" w:rsidRPr="00E4343C" w:rsidRDefault="005D033C" w:rsidP="005D033C">
      <w:pPr>
        <w:spacing w:before="120"/>
        <w:ind w:left="2268"/>
        <w:rPr>
          <w:rFonts w:ascii="Montserrat" w:hAnsi="Montserrat"/>
          <w:bCs/>
          <w:sz w:val="16"/>
        </w:rPr>
      </w:pPr>
      <w:r w:rsidRPr="00E4343C">
        <w:rPr>
          <w:rFonts w:ascii="Montserrat" w:hAnsi="Montserrat"/>
          <w:bCs/>
          <w:sz w:val="16"/>
        </w:rPr>
        <w:t>En los aspectos referentes a la experiencia y capacidad técnica que deben cumplir los licitantes se considerarán lo siguientes:</w:t>
      </w:r>
    </w:p>
    <w:p w14:paraId="4B888876" w14:textId="77777777" w:rsidR="005D033C" w:rsidRPr="00E4343C" w:rsidRDefault="005D033C" w:rsidP="0083246D">
      <w:pPr>
        <w:numPr>
          <w:ilvl w:val="0"/>
          <w:numId w:val="23"/>
        </w:numPr>
        <w:spacing w:before="120"/>
        <w:ind w:left="2552" w:hanging="284"/>
        <w:rPr>
          <w:rFonts w:ascii="Montserrat" w:hAnsi="Montserrat"/>
          <w:bCs/>
          <w:sz w:val="16"/>
        </w:rPr>
      </w:pPr>
      <w:r w:rsidRPr="00E4343C">
        <w:rPr>
          <w:rFonts w:ascii="Montserrat" w:hAnsi="Montserrat"/>
          <w:bCs/>
          <w:sz w:val="16"/>
        </w:rPr>
        <w:t>El grado académico de preparación profesional;</w:t>
      </w:r>
    </w:p>
    <w:p w14:paraId="4B888877" w14:textId="77777777" w:rsidR="005D033C" w:rsidRPr="00E4343C" w:rsidRDefault="005D033C" w:rsidP="0083246D">
      <w:pPr>
        <w:numPr>
          <w:ilvl w:val="0"/>
          <w:numId w:val="23"/>
        </w:numPr>
        <w:spacing w:before="120"/>
        <w:ind w:left="2552" w:hanging="284"/>
        <w:rPr>
          <w:rFonts w:ascii="Montserrat" w:hAnsi="Montserrat"/>
          <w:bCs/>
          <w:sz w:val="16"/>
        </w:rPr>
      </w:pPr>
      <w:r w:rsidRPr="00E4343C">
        <w:rPr>
          <w:rFonts w:ascii="Montserrat" w:hAnsi="Montserrat"/>
          <w:sz w:val="16"/>
          <w:lang w:val="es-ES_tradnl"/>
        </w:rPr>
        <w:t>La experiencia laboral específica en obras similares</w:t>
      </w:r>
      <w:r w:rsidRPr="00E4343C">
        <w:rPr>
          <w:rFonts w:ascii="Montserrat" w:hAnsi="Montserrat"/>
          <w:bCs/>
          <w:sz w:val="16"/>
        </w:rPr>
        <w:t>, y</w:t>
      </w:r>
    </w:p>
    <w:p w14:paraId="4B888878" w14:textId="77777777" w:rsidR="005D033C" w:rsidRPr="00E4343C" w:rsidRDefault="005D033C" w:rsidP="0083246D">
      <w:pPr>
        <w:numPr>
          <w:ilvl w:val="0"/>
          <w:numId w:val="23"/>
        </w:numPr>
        <w:tabs>
          <w:tab w:val="left" w:pos="2552"/>
        </w:tabs>
        <w:spacing w:before="120"/>
        <w:ind w:left="2552" w:hanging="284"/>
        <w:rPr>
          <w:rFonts w:ascii="Montserrat" w:hAnsi="Montserrat"/>
          <w:bCs/>
          <w:sz w:val="16"/>
        </w:rPr>
      </w:pPr>
      <w:r w:rsidRPr="00E4343C">
        <w:rPr>
          <w:rFonts w:ascii="Montserrat" w:hAnsi="Montserrat"/>
          <w:bCs/>
          <w:sz w:val="16"/>
        </w:rPr>
        <w:t>L</w:t>
      </w:r>
      <w:r w:rsidRPr="00E4343C">
        <w:rPr>
          <w:rFonts w:ascii="Montserrat" w:hAnsi="Montserrat"/>
          <w:bCs/>
          <w:sz w:val="16"/>
          <w:lang w:val="es-ES_tradnl"/>
        </w:rPr>
        <w:t>a capacidad técnica de las personas físicas que estarán relacionados con la ejecución de los trabajos</w:t>
      </w:r>
      <w:r w:rsidRPr="00E4343C">
        <w:rPr>
          <w:rFonts w:ascii="Montserrat" w:hAnsi="Montserrat"/>
          <w:bCs/>
          <w:sz w:val="16"/>
        </w:rPr>
        <w:t>.</w:t>
      </w:r>
    </w:p>
    <w:p w14:paraId="4B888879" w14:textId="77777777" w:rsidR="005D033C" w:rsidRPr="00E4343C" w:rsidRDefault="005D033C" w:rsidP="005D033C">
      <w:pPr>
        <w:spacing w:before="120"/>
        <w:ind w:left="2268"/>
        <w:rPr>
          <w:rFonts w:ascii="Montserrat" w:hAnsi="Montserrat"/>
          <w:bCs/>
          <w:sz w:val="16"/>
        </w:rPr>
      </w:pPr>
      <w:r w:rsidRPr="00E4343C">
        <w:rPr>
          <w:rFonts w:ascii="Montserrat" w:hAnsi="Montserrat"/>
          <w:bCs/>
          <w:sz w:val="16"/>
        </w:rPr>
        <w:t>Que se acredite documentalmente que los profesionales técnicos tengan el nivel de licenciatura en carreras de Ingeniería Civil, Ingeniería - Arquitectura, Arquitectura y demás especialidades afines al objeto de los trabajos, según la actividad en la que habrán de intervenir. Para el caso de los Auxiliares Técnicos que se empleen para desempeñar actividades de apoyo en la ejecución de los trabajos, deberán acreditar como mínimo nivel académico de técnico profesional en construcción o rama afín;</w:t>
      </w:r>
    </w:p>
    <w:p w14:paraId="4B88887A"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Que los licitantes cuenten con la maquinaria y equipo de construcción adecuado, suficiente y necesario, sea o no propio, para desarrollar los trabajos que se convocan;</w:t>
      </w:r>
    </w:p>
    <w:p w14:paraId="4B88887B"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 xml:space="preserve">Que la planeación integral propuesta por el licitante para el desarrollo y organización de los </w:t>
      </w:r>
      <w:proofErr w:type="gramStart"/>
      <w:r w:rsidRPr="00E4343C">
        <w:rPr>
          <w:rFonts w:ascii="Montserrat" w:hAnsi="Montserrat"/>
          <w:bCs/>
          <w:spacing w:val="0"/>
          <w:sz w:val="16"/>
        </w:rPr>
        <w:t>trabajos,</w:t>
      </w:r>
      <w:proofErr w:type="gramEnd"/>
      <w:r w:rsidRPr="00E4343C">
        <w:rPr>
          <w:rFonts w:ascii="Montserrat" w:hAnsi="Montserrat"/>
          <w:bCs/>
          <w:spacing w:val="0"/>
          <w:sz w:val="16"/>
        </w:rPr>
        <w:t xml:space="preserve"> sea congruente con las características, complejidad y magnitud de los mismos;</w:t>
      </w:r>
    </w:p>
    <w:p w14:paraId="4B88887C"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Que el procedimiento constructivo descrito por el licitante demuestre que éste conoce los trabajos a realizar y que tiene la capacidad y la experiencia para ejecutarlos satisfactoriamente; dicho procedimiento debe ser acorde con el programa de ejecución de los trabajos considerado en su proposición;</w:t>
      </w:r>
    </w:p>
    <w:p w14:paraId="4B88887D"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Los aspectos que se verificarán en los estados financieros de los licitantes son:</w:t>
      </w:r>
    </w:p>
    <w:p w14:paraId="4B88887E" w14:textId="77777777" w:rsidR="005D033C" w:rsidRPr="00E4343C" w:rsidRDefault="005D033C" w:rsidP="0083246D">
      <w:pPr>
        <w:numPr>
          <w:ilvl w:val="0"/>
          <w:numId w:val="21"/>
        </w:numPr>
        <w:tabs>
          <w:tab w:val="left" w:pos="2552"/>
        </w:tabs>
        <w:spacing w:before="120"/>
        <w:ind w:left="2552" w:hanging="284"/>
        <w:rPr>
          <w:rFonts w:ascii="Montserrat" w:hAnsi="Montserrat"/>
          <w:bCs/>
          <w:sz w:val="16"/>
        </w:rPr>
      </w:pPr>
      <w:r w:rsidRPr="00E4343C">
        <w:rPr>
          <w:rFonts w:ascii="Montserrat" w:hAnsi="Montserrat"/>
          <w:bCs/>
          <w:sz w:val="16"/>
        </w:rPr>
        <w:t xml:space="preserve">Que el capital de trabajo del licitante cubra el financiamiento de los trabajos a realizar en los dos primeros meses de ejecución de los trabajos, </w:t>
      </w:r>
      <w:proofErr w:type="gramStart"/>
      <w:r w:rsidRPr="00E4343C">
        <w:rPr>
          <w:rFonts w:ascii="Montserrat" w:hAnsi="Montserrat"/>
          <w:bCs/>
          <w:sz w:val="16"/>
        </w:rPr>
        <w:t>de acuerdo a</w:t>
      </w:r>
      <w:proofErr w:type="gramEnd"/>
      <w:r w:rsidRPr="00E4343C">
        <w:rPr>
          <w:rFonts w:ascii="Montserrat" w:hAnsi="Montserrat"/>
          <w:bCs/>
          <w:sz w:val="16"/>
        </w:rPr>
        <w:t xml:space="preserve"> las cantidades y plazos considerados en su análisis financiero presentado.</w:t>
      </w:r>
    </w:p>
    <w:p w14:paraId="4B88887F" w14:textId="77777777" w:rsidR="005D033C" w:rsidRPr="00E4343C" w:rsidRDefault="005D033C" w:rsidP="005D033C">
      <w:pPr>
        <w:tabs>
          <w:tab w:val="left" w:pos="2552"/>
        </w:tabs>
        <w:spacing w:before="120"/>
        <w:ind w:left="2552"/>
        <w:rPr>
          <w:rFonts w:ascii="Montserrat" w:hAnsi="Montserrat"/>
          <w:sz w:val="16"/>
        </w:rPr>
      </w:pPr>
      <w:r w:rsidRPr="00E4343C">
        <w:rPr>
          <w:rFonts w:ascii="Montserrat" w:hAnsi="Montserrat"/>
          <w:sz w:val="16"/>
        </w:rPr>
        <w:t>En el caso de que el licitante requiera recursos contratados, se verificará que lo acredite mediante escrito expedido por la Institución Financiera con la que el licitante tiene autorizada línea de crédito.</w:t>
      </w:r>
    </w:p>
    <w:p w14:paraId="4B888880" w14:textId="77777777" w:rsidR="005D033C" w:rsidRPr="00E4343C" w:rsidRDefault="005D033C" w:rsidP="005D033C">
      <w:pPr>
        <w:tabs>
          <w:tab w:val="left" w:pos="2552"/>
        </w:tabs>
        <w:spacing w:before="120"/>
        <w:ind w:left="2552"/>
        <w:rPr>
          <w:rFonts w:ascii="Montserrat" w:hAnsi="Montserrat"/>
          <w:sz w:val="16"/>
        </w:rPr>
      </w:pPr>
      <w:r w:rsidRPr="00E4343C">
        <w:rPr>
          <w:rFonts w:ascii="Montserrat" w:hAnsi="Montserrat"/>
          <w:sz w:val="16"/>
        </w:rPr>
        <w:t xml:space="preserve">Con base en el </w:t>
      </w:r>
      <w:r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Pr="00E4343C">
        <w:rPr>
          <w:rFonts w:ascii="Montserrat" w:hAnsi="Montserrat"/>
          <w:sz w:val="16"/>
        </w:rPr>
        <w:t xml:space="preserve"> el capital neto de trabajo, las razones financieras establecidas y en su caso el monto de la línea de crédito autorizada, el IMSS elaborará el flujo de efectivo para todos y cada uno de los meses que abarque el programa propuesto con el fin de constatar que en ninguno de los dos primeros meses del período de ejecución de los trabajos, presenten problemas de liquidez.</w:t>
      </w:r>
    </w:p>
    <w:p w14:paraId="4B888881" w14:textId="77777777" w:rsidR="005D033C" w:rsidRPr="00E4343C" w:rsidRDefault="005D033C" w:rsidP="0083246D">
      <w:pPr>
        <w:numPr>
          <w:ilvl w:val="0"/>
          <w:numId w:val="21"/>
        </w:numPr>
        <w:tabs>
          <w:tab w:val="left" w:pos="2552"/>
        </w:tabs>
        <w:spacing w:before="120"/>
        <w:ind w:left="2552" w:hanging="284"/>
        <w:rPr>
          <w:rFonts w:ascii="Montserrat" w:hAnsi="Montserrat"/>
          <w:bCs/>
          <w:sz w:val="16"/>
        </w:rPr>
      </w:pPr>
      <w:r w:rsidRPr="00E4343C">
        <w:rPr>
          <w:rFonts w:ascii="Montserrat" w:hAnsi="Montserrat"/>
          <w:bCs/>
          <w:sz w:val="16"/>
        </w:rPr>
        <w:t xml:space="preserve">Que el licitante tenga capacidad para pagar sus obligaciones, evaluando su liquidez, y </w:t>
      </w:r>
    </w:p>
    <w:p w14:paraId="4B888882" w14:textId="77777777" w:rsidR="005D033C" w:rsidRPr="00E4343C" w:rsidRDefault="005D033C" w:rsidP="0083246D">
      <w:pPr>
        <w:numPr>
          <w:ilvl w:val="0"/>
          <w:numId w:val="21"/>
        </w:numPr>
        <w:tabs>
          <w:tab w:val="left" w:pos="2552"/>
        </w:tabs>
        <w:spacing w:before="120"/>
        <w:ind w:left="2552" w:hanging="284"/>
        <w:rPr>
          <w:rFonts w:ascii="Montserrat" w:hAnsi="Montserrat"/>
          <w:bCs/>
          <w:sz w:val="16"/>
        </w:rPr>
      </w:pPr>
      <w:r w:rsidRPr="00E4343C">
        <w:rPr>
          <w:rFonts w:ascii="Montserrat" w:hAnsi="Montserrat"/>
          <w:bCs/>
          <w:sz w:val="16"/>
        </w:rPr>
        <w:t>El grado en que el licitante depende del endeudamiento y la rentabilidad de la empresa;</w:t>
      </w:r>
    </w:p>
    <w:p w14:paraId="4B888883"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bCs/>
          <w:spacing w:val="0"/>
          <w:sz w:val="16"/>
        </w:rPr>
      </w:pPr>
      <w:r w:rsidRPr="00E4343C">
        <w:rPr>
          <w:rFonts w:ascii="Montserrat" w:hAnsi="Montserrat"/>
          <w:bCs/>
          <w:spacing w:val="0"/>
          <w:sz w:val="16"/>
        </w:rPr>
        <w:t>De los Programas:</w:t>
      </w:r>
    </w:p>
    <w:p w14:paraId="4B888884" w14:textId="77777777" w:rsidR="005D033C" w:rsidRPr="00E4343C" w:rsidRDefault="005D033C" w:rsidP="0083246D">
      <w:pPr>
        <w:numPr>
          <w:ilvl w:val="0"/>
          <w:numId w:val="27"/>
        </w:numPr>
        <w:tabs>
          <w:tab w:val="left" w:pos="2552"/>
        </w:tabs>
        <w:spacing w:before="120"/>
        <w:ind w:left="2552" w:hanging="284"/>
        <w:rPr>
          <w:rFonts w:ascii="Montserrat" w:hAnsi="Montserrat"/>
          <w:sz w:val="16"/>
        </w:rPr>
      </w:pPr>
      <w:r w:rsidRPr="00E4343C">
        <w:rPr>
          <w:rFonts w:ascii="Montserrat" w:hAnsi="Montserrat"/>
          <w:sz w:val="16"/>
        </w:rPr>
        <w:t xml:space="preserve">Que el </w:t>
      </w:r>
      <w:r w:rsidRPr="00E4343C">
        <w:rPr>
          <w:rFonts w:ascii="Montserrat" w:hAnsi="Montserrat"/>
          <w:bCs/>
          <w:sz w:val="16"/>
        </w:rPr>
        <w:t>programa de ejecución convenido conforme al catálogo de conceptos con sus erogaciones, calendarizado y cuantificado mensualmente, dividido en partidas y subpartidas del total de los conceptos de trabajos,</w:t>
      </w:r>
      <w:r w:rsidRPr="00E4343C">
        <w:rPr>
          <w:rFonts w:ascii="Montserrat" w:hAnsi="Montserrat"/>
          <w:sz w:val="16"/>
        </w:rPr>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4B888885" w14:textId="77777777" w:rsidR="005D033C" w:rsidRPr="00E4343C" w:rsidRDefault="005D033C" w:rsidP="0083246D">
      <w:pPr>
        <w:numPr>
          <w:ilvl w:val="0"/>
          <w:numId w:val="27"/>
        </w:numPr>
        <w:tabs>
          <w:tab w:val="left" w:pos="2552"/>
        </w:tabs>
        <w:spacing w:before="120"/>
        <w:ind w:left="2552" w:hanging="284"/>
        <w:rPr>
          <w:rFonts w:ascii="Montserrat" w:hAnsi="Montserrat"/>
          <w:sz w:val="16"/>
        </w:rPr>
      </w:pPr>
      <w:r w:rsidRPr="00E4343C">
        <w:rPr>
          <w:rFonts w:ascii="Montserrat" w:hAnsi="Montserrat"/>
          <w:sz w:val="16"/>
          <w:lang w:val="es-ES"/>
        </w:rPr>
        <w:lastRenderedPageBreak/>
        <w:t>Que los programas específicos cuantificados y calendarizados de suministros y utilización sean congruentes con el programa calendarizado de ejecución general de los trabajos;</w:t>
      </w:r>
    </w:p>
    <w:p w14:paraId="4B888886" w14:textId="77777777" w:rsidR="005D033C" w:rsidRPr="00E4343C" w:rsidRDefault="005D033C" w:rsidP="0083246D">
      <w:pPr>
        <w:numPr>
          <w:ilvl w:val="0"/>
          <w:numId w:val="27"/>
        </w:numPr>
        <w:tabs>
          <w:tab w:val="left" w:pos="2552"/>
        </w:tabs>
        <w:spacing w:before="120"/>
        <w:ind w:left="2552" w:hanging="284"/>
        <w:rPr>
          <w:rFonts w:ascii="Montserrat" w:hAnsi="Montserrat"/>
          <w:bCs/>
          <w:sz w:val="10"/>
          <w:szCs w:val="16"/>
        </w:rPr>
      </w:pPr>
      <w:r w:rsidRPr="00E4343C">
        <w:rPr>
          <w:rFonts w:ascii="Montserrat" w:hAnsi="Montserrat"/>
          <w:sz w:val="16"/>
          <w:lang w:val="es-ES"/>
        </w:rPr>
        <w:t xml:space="preserve">Que </w:t>
      </w:r>
      <w:r w:rsidRPr="00E4343C">
        <w:rPr>
          <w:rFonts w:ascii="Montserrat" w:hAnsi="Montserrat"/>
          <w:sz w:val="16"/>
        </w:rPr>
        <w:t>los</w:t>
      </w:r>
      <w:r w:rsidRPr="00E4343C">
        <w:rPr>
          <w:rFonts w:ascii="Montserrat" w:hAnsi="Montserrat"/>
          <w:sz w:val="16"/>
          <w:lang w:val="es-ES"/>
        </w:rPr>
        <w:t xml:space="preserve"> programas de suministro y utilización de materiales, mano de obra y maquinaria y equipo de construcción sean congruentes con los consumos y rendimientos considerados por el licitante y en el procedimiento constructivo a realizar;</w:t>
      </w:r>
    </w:p>
    <w:p w14:paraId="4B888887" w14:textId="77777777" w:rsidR="005D033C" w:rsidRPr="00E4343C" w:rsidRDefault="005D033C" w:rsidP="0083246D">
      <w:pPr>
        <w:numPr>
          <w:ilvl w:val="0"/>
          <w:numId w:val="27"/>
        </w:numPr>
        <w:tabs>
          <w:tab w:val="left" w:pos="2552"/>
        </w:tabs>
        <w:spacing w:before="120"/>
        <w:ind w:left="2552" w:hanging="284"/>
        <w:rPr>
          <w:rFonts w:ascii="Montserrat" w:hAnsi="Montserrat"/>
          <w:sz w:val="16"/>
        </w:rPr>
      </w:pPr>
      <w:r w:rsidRPr="00E4343C">
        <w:rPr>
          <w:rFonts w:ascii="Montserrat" w:hAnsi="Montserrat"/>
          <w:sz w:val="16"/>
        </w:rPr>
        <w:t>Que los insumos propuestos por el licitante correspondan a los periodos presentados en los programas;</w:t>
      </w:r>
    </w:p>
    <w:p w14:paraId="4B888888"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E4343C">
        <w:rPr>
          <w:rFonts w:ascii="Montserrat" w:hAnsi="Montserrat"/>
          <w:spacing w:val="0"/>
          <w:sz w:val="16"/>
          <w:lang w:val="es-ES"/>
        </w:rPr>
        <w:t>De la maquinaria y equipo</w:t>
      </w:r>
      <w:r w:rsidRPr="00E4343C">
        <w:rPr>
          <w:rFonts w:ascii="Montserrat" w:hAnsi="Montserrat"/>
          <w:spacing w:val="0"/>
          <w:sz w:val="16"/>
        </w:rPr>
        <w:t>.</w:t>
      </w:r>
    </w:p>
    <w:p w14:paraId="4B888889" w14:textId="77777777" w:rsidR="005D033C" w:rsidRPr="00E4343C" w:rsidRDefault="005D033C" w:rsidP="0083246D">
      <w:pPr>
        <w:numPr>
          <w:ilvl w:val="0"/>
          <w:numId w:val="28"/>
        </w:numPr>
        <w:tabs>
          <w:tab w:val="left" w:pos="2552"/>
        </w:tabs>
        <w:spacing w:before="120"/>
        <w:ind w:left="2552" w:hanging="284"/>
        <w:rPr>
          <w:rFonts w:ascii="Montserrat" w:hAnsi="Montserrat"/>
          <w:sz w:val="16"/>
        </w:rPr>
      </w:pPr>
      <w:r w:rsidRPr="00E4343C">
        <w:rPr>
          <w:rFonts w:ascii="Montserrat" w:hAnsi="Montserrat"/>
          <w:sz w:val="16"/>
        </w:rPr>
        <w:t>Que la maquinaria y el equipo de construcción sean los adecuados, necesarios y suficientes para ejecutar los trabajos objeto de la presente convocatoria, y que los datos coincidan con el listado de maquinaria y equipo presentado por el licitante;</w:t>
      </w:r>
    </w:p>
    <w:p w14:paraId="4B88888A" w14:textId="77777777" w:rsidR="005D033C" w:rsidRPr="00E4343C" w:rsidRDefault="005D033C" w:rsidP="0083246D">
      <w:pPr>
        <w:numPr>
          <w:ilvl w:val="0"/>
          <w:numId w:val="28"/>
        </w:numPr>
        <w:tabs>
          <w:tab w:val="left" w:pos="2552"/>
        </w:tabs>
        <w:spacing w:before="120"/>
        <w:ind w:left="2552" w:hanging="284"/>
        <w:rPr>
          <w:rFonts w:ascii="Montserrat" w:hAnsi="Montserrat"/>
          <w:sz w:val="16"/>
        </w:rPr>
      </w:pPr>
      <w:r w:rsidRPr="00E4343C">
        <w:rPr>
          <w:rFonts w:ascii="Montserrat" w:hAnsi="Montserrat"/>
          <w:sz w:val="16"/>
        </w:rPr>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14:paraId="4B88888B" w14:textId="77777777" w:rsidR="005D033C" w:rsidRPr="00E4343C" w:rsidRDefault="005D033C" w:rsidP="0083246D">
      <w:pPr>
        <w:numPr>
          <w:ilvl w:val="0"/>
          <w:numId w:val="28"/>
        </w:numPr>
        <w:tabs>
          <w:tab w:val="left" w:pos="2552"/>
        </w:tabs>
        <w:spacing w:before="120"/>
        <w:ind w:left="2552" w:hanging="284"/>
        <w:rPr>
          <w:rFonts w:ascii="Montserrat" w:hAnsi="Montserrat"/>
          <w:sz w:val="16"/>
          <w:lang w:val="es-ES"/>
        </w:rPr>
      </w:pPr>
      <w:r w:rsidRPr="00E4343C">
        <w:rPr>
          <w:rFonts w:ascii="Montserrat" w:hAnsi="Montserrat"/>
          <w:sz w:val="16"/>
        </w:rPr>
        <w:t>Que en la maquinaria y equipo de construcción, los rendimientos de éstos sean considerados como nuevos, para lo cual se deberán apoyar en los rendimientos que determinen los manuales de los fabricantes respectivos, así como las características</w:t>
      </w:r>
      <w:r w:rsidRPr="00E4343C">
        <w:rPr>
          <w:rFonts w:ascii="Montserrat" w:hAnsi="Montserrat"/>
          <w:sz w:val="16"/>
          <w:lang w:val="es-ES"/>
        </w:rPr>
        <w:t xml:space="preserve"> ambientales de la zona donde vayan a realizarse los </w:t>
      </w:r>
      <w:proofErr w:type="gramStart"/>
      <w:r w:rsidRPr="00E4343C">
        <w:rPr>
          <w:rFonts w:ascii="Montserrat" w:hAnsi="Montserrat"/>
          <w:sz w:val="16"/>
          <w:lang w:val="es-ES"/>
        </w:rPr>
        <w:t>trabajos;</w:t>
      </w:r>
      <w:r w:rsidR="00C87D87" w:rsidRPr="00E4343C">
        <w:rPr>
          <w:rFonts w:ascii="Montserrat" w:hAnsi="Montserrat"/>
          <w:sz w:val="16"/>
          <w:lang w:val="es-ES"/>
        </w:rPr>
        <w:t>+</w:t>
      </w:r>
      <w:proofErr w:type="gramEnd"/>
    </w:p>
    <w:p w14:paraId="4B88888C"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E4343C">
        <w:rPr>
          <w:rFonts w:ascii="Montserrat" w:hAnsi="Montserrat"/>
          <w:spacing w:val="0"/>
          <w:sz w:val="16"/>
        </w:rPr>
        <w:t>De los materiales.</w:t>
      </w:r>
    </w:p>
    <w:p w14:paraId="4B88888D" w14:textId="77777777" w:rsidR="005D033C" w:rsidRPr="00E4343C" w:rsidRDefault="005D033C" w:rsidP="0083246D">
      <w:pPr>
        <w:numPr>
          <w:ilvl w:val="0"/>
          <w:numId w:val="29"/>
        </w:numPr>
        <w:tabs>
          <w:tab w:val="left" w:pos="2552"/>
        </w:tabs>
        <w:spacing w:before="120"/>
        <w:ind w:left="2552" w:hanging="284"/>
        <w:rPr>
          <w:rFonts w:ascii="Montserrat" w:hAnsi="Montserrat"/>
          <w:sz w:val="16"/>
        </w:rPr>
      </w:pPr>
      <w:proofErr w:type="gramStart"/>
      <w:r w:rsidRPr="00E4343C">
        <w:rPr>
          <w:rFonts w:ascii="Montserrat" w:hAnsi="Montserrat"/>
          <w:sz w:val="16"/>
        </w:rPr>
        <w:t>Que</w:t>
      </w:r>
      <w:proofErr w:type="gramEnd"/>
      <w:r w:rsidRPr="00E4343C">
        <w:rPr>
          <w:rFonts w:ascii="Montserrat" w:hAnsi="Montserrat"/>
          <w:sz w:val="16"/>
        </w:rPr>
        <w:t xml:space="preserve"> en el consumo del material por unidad de medida, determinado por el licitante para el concepto de trabajo en que intervienen, se consideren los desperdicios, mermas y, en su caso, los usos de acuerdo con la vida útil del material de que se trate;</w:t>
      </w:r>
    </w:p>
    <w:p w14:paraId="4B88888E" w14:textId="77777777" w:rsidR="005D033C" w:rsidRPr="00E4343C" w:rsidRDefault="005D033C" w:rsidP="0083246D">
      <w:pPr>
        <w:numPr>
          <w:ilvl w:val="0"/>
          <w:numId w:val="29"/>
        </w:numPr>
        <w:tabs>
          <w:tab w:val="left" w:pos="2552"/>
        </w:tabs>
        <w:spacing w:before="120"/>
        <w:ind w:left="2552" w:hanging="284"/>
        <w:rPr>
          <w:rFonts w:ascii="Montserrat" w:hAnsi="Montserrat"/>
          <w:sz w:val="16"/>
        </w:rPr>
      </w:pPr>
      <w:r w:rsidRPr="00E4343C">
        <w:rPr>
          <w:rFonts w:ascii="Montserrat" w:hAnsi="Montserrat"/>
          <w:sz w:val="16"/>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4B88888F" w14:textId="77777777" w:rsidR="005D033C" w:rsidRPr="00E4343C" w:rsidRDefault="005D033C" w:rsidP="00D06466">
      <w:pPr>
        <w:pStyle w:val="TDC1"/>
        <w:numPr>
          <w:ilvl w:val="4"/>
          <w:numId w:val="9"/>
        </w:numPr>
        <w:tabs>
          <w:tab w:val="clear" w:pos="12049"/>
          <w:tab w:val="clear" w:pos="21828"/>
          <w:tab w:val="left" w:pos="2268"/>
        </w:tabs>
        <w:spacing w:after="0"/>
        <w:ind w:left="2836" w:right="0" w:hanging="1135"/>
        <w:rPr>
          <w:rFonts w:ascii="Montserrat" w:hAnsi="Montserrat"/>
          <w:spacing w:val="0"/>
          <w:sz w:val="16"/>
        </w:rPr>
      </w:pPr>
      <w:r w:rsidRPr="00E4343C">
        <w:rPr>
          <w:rFonts w:ascii="Montserrat" w:hAnsi="Montserrat"/>
          <w:spacing w:val="0"/>
          <w:sz w:val="16"/>
        </w:rPr>
        <w:t>De la mano de obra.</w:t>
      </w:r>
    </w:p>
    <w:p w14:paraId="4B888890" w14:textId="77777777" w:rsidR="005D033C" w:rsidRPr="00E4343C" w:rsidRDefault="005D033C" w:rsidP="0083246D">
      <w:pPr>
        <w:numPr>
          <w:ilvl w:val="0"/>
          <w:numId w:val="30"/>
        </w:numPr>
        <w:tabs>
          <w:tab w:val="left" w:pos="2552"/>
        </w:tabs>
        <w:spacing w:before="120"/>
        <w:ind w:left="2552" w:hanging="284"/>
        <w:rPr>
          <w:rFonts w:ascii="Montserrat" w:hAnsi="Montserrat"/>
          <w:sz w:val="16"/>
        </w:rPr>
      </w:pPr>
      <w:r w:rsidRPr="00E4343C">
        <w:rPr>
          <w:rFonts w:ascii="Montserrat" w:hAnsi="Montserrat"/>
          <w:sz w:val="16"/>
        </w:rPr>
        <w:t>Que el personal administrativo, técnico y de obra sea el adecuado y suficiente para ejecutar los trabajos;</w:t>
      </w:r>
    </w:p>
    <w:p w14:paraId="4B888891" w14:textId="77777777" w:rsidR="005D033C" w:rsidRPr="00E4343C" w:rsidRDefault="005D033C" w:rsidP="0083246D">
      <w:pPr>
        <w:numPr>
          <w:ilvl w:val="0"/>
          <w:numId w:val="30"/>
        </w:numPr>
        <w:tabs>
          <w:tab w:val="left" w:pos="2552"/>
        </w:tabs>
        <w:spacing w:before="120"/>
        <w:ind w:left="2552" w:hanging="284"/>
        <w:rPr>
          <w:rFonts w:ascii="Montserrat" w:hAnsi="Montserrat"/>
          <w:sz w:val="16"/>
        </w:rPr>
      </w:pPr>
      <w:r w:rsidRPr="00E4343C">
        <w:rPr>
          <w:rFonts w:ascii="Montserrat" w:hAnsi="Montserrat"/>
          <w:sz w:val="16"/>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4B888892" w14:textId="77777777" w:rsidR="005D033C" w:rsidRPr="00E4343C" w:rsidRDefault="005D033C" w:rsidP="0083246D">
      <w:pPr>
        <w:numPr>
          <w:ilvl w:val="0"/>
          <w:numId w:val="30"/>
        </w:numPr>
        <w:tabs>
          <w:tab w:val="left" w:pos="2552"/>
        </w:tabs>
        <w:spacing w:before="120"/>
        <w:ind w:left="2552" w:hanging="284"/>
        <w:rPr>
          <w:rFonts w:ascii="Montserrat" w:hAnsi="Montserrat"/>
          <w:sz w:val="16"/>
        </w:rPr>
      </w:pPr>
      <w:r w:rsidRPr="00E4343C">
        <w:rPr>
          <w:rFonts w:ascii="Montserrat" w:hAnsi="Montserrat"/>
          <w:sz w:val="16"/>
        </w:rPr>
        <w:t>Que se hayan considerado trabajadores de la especialidad requerida para la ejecución de los conceptos más significativos;</w:t>
      </w:r>
    </w:p>
    <w:p w14:paraId="4B888893" w14:textId="77777777" w:rsidR="005D033C" w:rsidRPr="00E4343C" w:rsidRDefault="005D033C" w:rsidP="0083246D">
      <w:pPr>
        <w:numPr>
          <w:ilvl w:val="0"/>
          <w:numId w:val="30"/>
        </w:numPr>
        <w:tabs>
          <w:tab w:val="left" w:pos="2552"/>
        </w:tabs>
        <w:spacing w:before="120"/>
        <w:ind w:left="2552" w:hanging="284"/>
        <w:rPr>
          <w:rFonts w:ascii="Montserrat" w:hAnsi="Montserrat"/>
          <w:sz w:val="16"/>
        </w:rPr>
      </w:pPr>
      <w:r w:rsidRPr="00E4343C">
        <w:rPr>
          <w:rFonts w:ascii="Montserrat" w:hAnsi="Montserrat"/>
          <w:sz w:val="16"/>
        </w:rPr>
        <w:t xml:space="preserve">Que la integración y cálculo de las cuotas </w:t>
      </w:r>
      <w:proofErr w:type="gramStart"/>
      <w:r w:rsidRPr="00E4343C">
        <w:rPr>
          <w:rFonts w:ascii="Montserrat" w:hAnsi="Montserrat"/>
          <w:sz w:val="16"/>
        </w:rPr>
        <w:t>obrero patronales</w:t>
      </w:r>
      <w:proofErr w:type="gramEnd"/>
      <w:r w:rsidRPr="00E4343C">
        <w:rPr>
          <w:rFonts w:ascii="Montserrat" w:hAnsi="Montserrat"/>
          <w:sz w:val="16"/>
        </w:rPr>
        <w:t xml:space="preserve"> en el factor de salario real se aplique de conformidad con lo establecido en la LSS y sus Reglamentos.</w:t>
      </w:r>
    </w:p>
    <w:p w14:paraId="4B888894" w14:textId="77777777" w:rsidR="005D033C" w:rsidRPr="00E4343C" w:rsidRDefault="005D033C" w:rsidP="0083246D">
      <w:pPr>
        <w:pStyle w:val="TDC1"/>
        <w:numPr>
          <w:ilvl w:val="3"/>
          <w:numId w:val="9"/>
        </w:numPr>
        <w:tabs>
          <w:tab w:val="clear" w:pos="12049"/>
          <w:tab w:val="clear" w:pos="21828"/>
          <w:tab w:val="left" w:pos="1701"/>
        </w:tabs>
        <w:spacing w:after="0"/>
        <w:ind w:left="1702" w:right="0" w:hanging="851"/>
        <w:rPr>
          <w:rFonts w:ascii="Montserrat" w:hAnsi="Montserrat"/>
          <w:spacing w:val="0"/>
          <w:sz w:val="16"/>
        </w:rPr>
      </w:pPr>
      <w:r w:rsidRPr="00E4343C">
        <w:rPr>
          <w:rFonts w:ascii="Montserrat" w:hAnsi="Montserrat"/>
          <w:spacing w:val="0"/>
          <w:sz w:val="16"/>
        </w:rPr>
        <w:t>Para la evaluación económica de las proposiciones se verificarán los aspectos siguientes:</w:t>
      </w:r>
    </w:p>
    <w:p w14:paraId="4B888895"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E4343C">
        <w:rPr>
          <w:rFonts w:ascii="Montserrat" w:hAnsi="Montserrat"/>
          <w:spacing w:val="0"/>
          <w:sz w:val="16"/>
        </w:rPr>
        <w:t>Que cada documento contenga toda la información solicitada;</w:t>
      </w:r>
    </w:p>
    <w:p w14:paraId="4B888896" w14:textId="77777777" w:rsidR="005D033C" w:rsidRPr="00E4343C" w:rsidRDefault="005D033C" w:rsidP="0083246D">
      <w:pPr>
        <w:pStyle w:val="TDC1"/>
        <w:numPr>
          <w:ilvl w:val="4"/>
          <w:numId w:val="9"/>
        </w:numPr>
        <w:tabs>
          <w:tab w:val="clear" w:pos="12049"/>
          <w:tab w:val="clear" w:pos="21828"/>
          <w:tab w:val="left" w:pos="2268"/>
        </w:tabs>
        <w:spacing w:after="0"/>
        <w:ind w:left="2268" w:right="0" w:hanging="567"/>
        <w:rPr>
          <w:rFonts w:ascii="Montserrat" w:hAnsi="Montserrat"/>
          <w:spacing w:val="0"/>
          <w:sz w:val="16"/>
        </w:rPr>
      </w:pPr>
      <w:r w:rsidRPr="00E4343C">
        <w:rPr>
          <w:rFonts w:ascii="Montserrat" w:hAnsi="Montserrat"/>
          <w:spacing w:val="0"/>
          <w:sz w:val="16"/>
        </w:rPr>
        <w:t>Que los precios a costo directo de los insumos propuestos por el licitante, en su listado de insumos, sean aceptables, es decir, que sean menores, iguales o no rebasen considerablemente el presupuesto, de obra elaborado previamente por el ARC</w:t>
      </w:r>
      <w:r w:rsidR="00964B03" w:rsidRPr="00E4343C">
        <w:rPr>
          <w:rFonts w:ascii="Montserrat" w:hAnsi="Montserrat"/>
          <w:spacing w:val="0"/>
          <w:sz w:val="16"/>
        </w:rPr>
        <w:t>.</w:t>
      </w:r>
      <w:r w:rsidRPr="00E4343C">
        <w:rPr>
          <w:rFonts w:ascii="Montserrat" w:hAnsi="Montserrat"/>
          <w:spacing w:val="0"/>
          <w:sz w:val="16"/>
        </w:rPr>
        <w:t xml:space="preserve"> Dicho presupuesto deberá considerar las condiciones vigentes en el mercado nacional o de la zona o región en donde se ejecutarán los trabajos o, en su caso, en el mercado internacional, considerando los precios de manera </w:t>
      </w:r>
      <w:r w:rsidRPr="00E4343C">
        <w:rPr>
          <w:rFonts w:ascii="Montserrat" w:hAnsi="Montserrat"/>
          <w:spacing w:val="0"/>
          <w:sz w:val="16"/>
        </w:rPr>
        <w:lastRenderedPageBreak/>
        <w:t>individual o como inciden en su totalidad en la propuesta económica;</w:t>
      </w:r>
    </w:p>
    <w:p w14:paraId="4B888897"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 xml:space="preserve">Del presupuesto de obra </w:t>
      </w:r>
      <w:r w:rsidRPr="00E4343C">
        <w:rPr>
          <w:rFonts w:ascii="Montserrat" w:hAnsi="Montserrat"/>
          <w:sz w:val="16"/>
        </w:rPr>
        <w:t>(catálogo de conceptos)</w:t>
      </w:r>
      <w:r w:rsidRPr="00E4343C">
        <w:rPr>
          <w:rFonts w:ascii="Montserrat" w:hAnsi="Montserrat"/>
          <w:spacing w:val="0"/>
          <w:sz w:val="16"/>
        </w:rPr>
        <w:t>:</w:t>
      </w:r>
      <w:r w:rsidR="003F1CAA" w:rsidRPr="00E4343C">
        <w:rPr>
          <w:rFonts w:ascii="Montserrat" w:hAnsi="Montserrat"/>
          <w:spacing w:val="0"/>
          <w:sz w:val="16"/>
        </w:rPr>
        <w:t xml:space="preserve"> </w:t>
      </w:r>
    </w:p>
    <w:p w14:paraId="4B888898" w14:textId="77777777" w:rsidR="005D033C" w:rsidRPr="00E4343C" w:rsidRDefault="005D033C" w:rsidP="0083246D">
      <w:pPr>
        <w:numPr>
          <w:ilvl w:val="0"/>
          <w:numId w:val="31"/>
        </w:numPr>
        <w:tabs>
          <w:tab w:val="left" w:pos="2552"/>
        </w:tabs>
        <w:spacing w:before="120"/>
        <w:ind w:left="2552" w:hanging="284"/>
        <w:rPr>
          <w:rFonts w:ascii="Montserrat" w:hAnsi="Montserrat"/>
          <w:sz w:val="16"/>
        </w:rPr>
      </w:pPr>
      <w:r w:rsidRPr="00E4343C">
        <w:rPr>
          <w:rFonts w:ascii="Montserrat" w:hAnsi="Montserrat"/>
          <w:sz w:val="16"/>
        </w:rPr>
        <w:t>Que en todos y cada uno de los conceptos que lo integran se establezca el importe del precio unitario;</w:t>
      </w:r>
    </w:p>
    <w:p w14:paraId="4B888899" w14:textId="77777777" w:rsidR="005D033C" w:rsidRPr="00E4343C" w:rsidRDefault="005D033C" w:rsidP="0083246D">
      <w:pPr>
        <w:numPr>
          <w:ilvl w:val="0"/>
          <w:numId w:val="31"/>
        </w:numPr>
        <w:tabs>
          <w:tab w:val="left" w:pos="2552"/>
        </w:tabs>
        <w:spacing w:before="120"/>
        <w:ind w:left="2552" w:hanging="284"/>
        <w:rPr>
          <w:rFonts w:ascii="Montserrat" w:hAnsi="Montserrat"/>
          <w:sz w:val="16"/>
        </w:rPr>
      </w:pPr>
      <w:r w:rsidRPr="00E4343C">
        <w:rPr>
          <w:rFonts w:ascii="Montserrat" w:hAnsi="Montserrat"/>
          <w:sz w:val="16"/>
        </w:rPr>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B88889A" w14:textId="77777777" w:rsidR="005D033C" w:rsidRPr="00E4343C" w:rsidRDefault="005D033C" w:rsidP="0083246D">
      <w:pPr>
        <w:numPr>
          <w:ilvl w:val="0"/>
          <w:numId w:val="31"/>
        </w:numPr>
        <w:tabs>
          <w:tab w:val="left" w:pos="2552"/>
        </w:tabs>
        <w:spacing w:before="120"/>
        <w:ind w:left="2552" w:hanging="284"/>
        <w:rPr>
          <w:rFonts w:ascii="Montserrat" w:hAnsi="Montserrat"/>
          <w:sz w:val="16"/>
        </w:rPr>
      </w:pPr>
      <w:r w:rsidRPr="00E4343C">
        <w:rPr>
          <w:rFonts w:ascii="Montserrat" w:hAnsi="Montserrat"/>
          <w:sz w:val="16"/>
        </w:rPr>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4B88889B"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Que el análisis, cálculo e integración de los precios unitarios, se haya realizado conforme a lo establecido en el reglamento, revisando lo siguiente:</w:t>
      </w:r>
    </w:p>
    <w:p w14:paraId="4B88889C"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 xml:space="preserve">Que los análisis de precios unitarios estén estructurados con costos directos, indirectos, de financiamiento, cargo </w:t>
      </w:r>
      <w:proofErr w:type="gramStart"/>
      <w:r w:rsidRPr="00E4343C">
        <w:rPr>
          <w:rFonts w:ascii="Montserrat" w:hAnsi="Montserrat"/>
          <w:sz w:val="16"/>
        </w:rPr>
        <w:t>por  utilidad</w:t>
      </w:r>
      <w:proofErr w:type="gramEnd"/>
      <w:r w:rsidRPr="00E4343C">
        <w:rPr>
          <w:rFonts w:ascii="Montserrat" w:hAnsi="Montserrat"/>
          <w:sz w:val="16"/>
        </w:rPr>
        <w:t xml:space="preserve"> y cargos adicionales;</w:t>
      </w:r>
    </w:p>
    <w:p w14:paraId="4B88889D"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los costos directos se integren con los correspondientes a materiales, equipos de instalación permanente, mano de obra, maquinaria y equipo de construcción;</w:t>
      </w:r>
    </w:p>
    <w:p w14:paraId="4B88889E"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los precios básicos de adquisición de los materiales considerados en los análisis correspondientes se encuentren dentro de los parámetros de precios vigentes en el mercado;</w:t>
      </w:r>
    </w:p>
    <w:p w14:paraId="4B88889F"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los costos básicos de la mano de obra se hayan obtenido aplicando los factores de salario real a los sueldos y salarios de los técnicos y trabajadores, conforme a lo previsto en el Reglamento;</w:t>
      </w:r>
    </w:p>
    <w:p w14:paraId="4B8888A0"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el cargo por el uso de herramienta menor se encuentre incluido, bastando para tal efecto que se haya determinado aplicando un porcentaje sobre el monto de la mano de obra requerida para la ejecución del concepto de trabajo de que se trate;</w:t>
      </w:r>
    </w:p>
    <w:p w14:paraId="4B8888A1" w14:textId="77777777" w:rsidR="005D033C" w:rsidRPr="00E4343C" w:rsidRDefault="005D033C" w:rsidP="0083246D">
      <w:pPr>
        <w:numPr>
          <w:ilvl w:val="0"/>
          <w:numId w:val="32"/>
        </w:numPr>
        <w:tabs>
          <w:tab w:val="left" w:pos="2552"/>
        </w:tabs>
        <w:spacing w:before="120"/>
        <w:ind w:left="2552" w:hanging="284"/>
        <w:rPr>
          <w:rFonts w:ascii="Montserrat" w:hAnsi="Montserrat"/>
          <w:sz w:val="16"/>
        </w:rPr>
      </w:pPr>
      <w:r w:rsidRPr="00E4343C">
        <w:rPr>
          <w:rFonts w:ascii="Montserrat" w:hAnsi="Montserrat"/>
          <w:sz w:val="16"/>
        </w:rPr>
        <w:t>Que los costos horarios por la utilización de la maquinaria y equipo de construcción se hayan determinado por hora efectiva de trabajo, debiendo analizarse para cada máquina o equipo, incluyendo, cuando sea el caso, los accesorios que tenga integrados;</w:t>
      </w:r>
    </w:p>
    <w:p w14:paraId="4B8888A2"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 xml:space="preserve">Del análisis de costos directos se verificará que se hayan estructurado y determinado de acuerdo con lo previsto en el reglamento, </w:t>
      </w:r>
      <w:proofErr w:type="gramStart"/>
      <w:r w:rsidRPr="00E4343C">
        <w:rPr>
          <w:rFonts w:ascii="Montserrat" w:hAnsi="Montserrat"/>
          <w:spacing w:val="0"/>
          <w:sz w:val="16"/>
        </w:rPr>
        <w:t>considerando</w:t>
      </w:r>
      <w:proofErr w:type="gramEnd"/>
      <w:r w:rsidRPr="00E4343C">
        <w:rPr>
          <w:rFonts w:ascii="Montserrat" w:hAnsi="Montserrat"/>
          <w:spacing w:val="0"/>
          <w:sz w:val="16"/>
        </w:rPr>
        <w:t xml:space="preserve"> además:</w:t>
      </w:r>
    </w:p>
    <w:p w14:paraId="4B8888A3" w14:textId="77777777" w:rsidR="005D033C" w:rsidRPr="00E4343C" w:rsidRDefault="005D033C" w:rsidP="0083246D">
      <w:pPr>
        <w:numPr>
          <w:ilvl w:val="0"/>
          <w:numId w:val="33"/>
        </w:numPr>
        <w:tabs>
          <w:tab w:val="left" w:pos="2552"/>
        </w:tabs>
        <w:spacing w:before="120"/>
        <w:ind w:left="2552" w:hanging="284"/>
        <w:rPr>
          <w:rFonts w:ascii="Montserrat" w:hAnsi="Montserrat"/>
          <w:sz w:val="16"/>
        </w:rPr>
      </w:pPr>
      <w:r w:rsidRPr="00E4343C">
        <w:rPr>
          <w:rFonts w:ascii="Montserrat" w:hAnsi="Montserrat"/>
          <w:sz w:val="16"/>
        </w:rPr>
        <w:t>Que los costos de los materiales considerados por el licitante sean congruentes con la relación de los costos básicos y con las normas de calidad especificadas en la convocatoria;</w:t>
      </w:r>
    </w:p>
    <w:p w14:paraId="4B8888A4" w14:textId="77777777" w:rsidR="005D033C" w:rsidRPr="00E4343C" w:rsidRDefault="005D033C" w:rsidP="0083246D">
      <w:pPr>
        <w:numPr>
          <w:ilvl w:val="0"/>
          <w:numId w:val="33"/>
        </w:numPr>
        <w:tabs>
          <w:tab w:val="left" w:pos="2552"/>
        </w:tabs>
        <w:spacing w:before="120"/>
        <w:ind w:left="2552" w:hanging="284"/>
        <w:rPr>
          <w:rFonts w:ascii="Montserrat" w:hAnsi="Montserrat"/>
          <w:sz w:val="16"/>
        </w:rPr>
      </w:pPr>
      <w:r w:rsidRPr="00E4343C">
        <w:rPr>
          <w:rFonts w:ascii="Montserrat" w:hAnsi="Montserrat"/>
          <w:sz w:val="16"/>
        </w:rPr>
        <w:t>Que los costos de la mano de obra considerados por el licitante sean congruentes con el tabulador de los salarios y con los costos reales que prevalezcan en la zona donde se ejecutarán los trabajos, y</w:t>
      </w:r>
    </w:p>
    <w:p w14:paraId="4B8888A5" w14:textId="77777777" w:rsidR="005D033C" w:rsidRPr="00E4343C" w:rsidRDefault="005D033C" w:rsidP="0083246D">
      <w:pPr>
        <w:numPr>
          <w:ilvl w:val="0"/>
          <w:numId w:val="33"/>
        </w:numPr>
        <w:tabs>
          <w:tab w:val="left" w:pos="2552"/>
        </w:tabs>
        <w:spacing w:before="120"/>
        <w:ind w:left="2552" w:hanging="284"/>
        <w:rPr>
          <w:rFonts w:ascii="Montserrat" w:hAnsi="Montserrat"/>
          <w:sz w:val="16"/>
        </w:rPr>
      </w:pPr>
      <w:r w:rsidRPr="00E4343C">
        <w:rPr>
          <w:rFonts w:ascii="Montserrat" w:hAnsi="Montserrat"/>
          <w:sz w:val="16"/>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4B8888A6" w14:textId="77777777" w:rsidR="005D033C" w:rsidRPr="00E4343C" w:rsidRDefault="005D033C" w:rsidP="0083246D">
      <w:pPr>
        <w:pStyle w:val="TDC1"/>
        <w:numPr>
          <w:ilvl w:val="4"/>
          <w:numId w:val="9"/>
        </w:numPr>
        <w:tabs>
          <w:tab w:val="clear" w:pos="12049"/>
          <w:tab w:val="clear" w:pos="21828"/>
          <w:tab w:val="num" w:pos="-2410"/>
        </w:tabs>
        <w:spacing w:after="0"/>
        <w:ind w:left="2127" w:right="0" w:hanging="426"/>
        <w:rPr>
          <w:rFonts w:ascii="Montserrat" w:hAnsi="Montserrat"/>
          <w:spacing w:val="0"/>
          <w:sz w:val="16"/>
        </w:rPr>
      </w:pPr>
      <w:r w:rsidRPr="00E4343C">
        <w:rPr>
          <w:rFonts w:ascii="Montserrat" w:hAnsi="Montserrat"/>
          <w:spacing w:val="0"/>
          <w:sz w:val="16"/>
        </w:rPr>
        <w:t xml:space="preserve">De los análisis de costos indirectos se verificará que se hayan estructurado y determinado de acuerdo con lo previsto en el Reglamento, </w:t>
      </w:r>
      <w:proofErr w:type="gramStart"/>
      <w:r w:rsidRPr="00E4343C">
        <w:rPr>
          <w:rFonts w:ascii="Montserrat" w:hAnsi="Montserrat"/>
          <w:spacing w:val="0"/>
          <w:sz w:val="16"/>
        </w:rPr>
        <w:t>considerando</w:t>
      </w:r>
      <w:proofErr w:type="gramEnd"/>
      <w:r w:rsidRPr="00E4343C">
        <w:rPr>
          <w:rFonts w:ascii="Montserrat" w:hAnsi="Montserrat"/>
          <w:spacing w:val="0"/>
          <w:sz w:val="16"/>
        </w:rPr>
        <w:t xml:space="preserve"> además:</w:t>
      </w:r>
    </w:p>
    <w:p w14:paraId="4B8888A7" w14:textId="77777777" w:rsidR="005D033C" w:rsidRPr="00E4343C" w:rsidRDefault="005D033C" w:rsidP="0083246D">
      <w:pPr>
        <w:numPr>
          <w:ilvl w:val="0"/>
          <w:numId w:val="34"/>
        </w:numPr>
        <w:tabs>
          <w:tab w:val="left" w:pos="2552"/>
        </w:tabs>
        <w:spacing w:before="120"/>
        <w:ind w:left="2552" w:hanging="284"/>
        <w:rPr>
          <w:rFonts w:ascii="Montserrat" w:hAnsi="Montserrat"/>
          <w:sz w:val="16"/>
        </w:rPr>
      </w:pPr>
      <w:r w:rsidRPr="00E4343C">
        <w:rPr>
          <w:rFonts w:ascii="Montserrat" w:hAnsi="Montserrat"/>
          <w:sz w:val="16"/>
        </w:rPr>
        <w:t>Que el análisis se haya valorizado y desglosado por conceptos con su importe correspondiente, anotando el monto total y su equivalente porcentual sobre el monto del costo directo;</w:t>
      </w:r>
    </w:p>
    <w:p w14:paraId="4B8888A8" w14:textId="77777777" w:rsidR="005D033C" w:rsidRPr="00E4343C" w:rsidRDefault="005D033C" w:rsidP="0083246D">
      <w:pPr>
        <w:numPr>
          <w:ilvl w:val="0"/>
          <w:numId w:val="34"/>
        </w:numPr>
        <w:tabs>
          <w:tab w:val="left" w:pos="2552"/>
        </w:tabs>
        <w:spacing w:before="120"/>
        <w:ind w:left="2552" w:hanging="284"/>
        <w:rPr>
          <w:rFonts w:ascii="Montserrat" w:hAnsi="Montserrat"/>
          <w:sz w:val="16"/>
        </w:rPr>
      </w:pPr>
      <w:r w:rsidRPr="00E4343C">
        <w:rPr>
          <w:rFonts w:ascii="Montserrat" w:hAnsi="Montserrat"/>
          <w:sz w:val="16"/>
        </w:rPr>
        <w:t xml:space="preserve">Que para el análisis de los costos indirectos se hayan considerado adecuadamente los correspondientes a las oficinas centrales del licitante, los </w:t>
      </w:r>
      <w:r w:rsidRPr="00E4343C">
        <w:rPr>
          <w:rFonts w:ascii="Montserrat" w:hAnsi="Montserrat"/>
          <w:sz w:val="16"/>
        </w:rPr>
        <w:lastRenderedPageBreak/>
        <w:t>que comprenderán únicamente los necesarios para dar apoyo técnico y administrativo a la superintendencia del contratista encargado directamente de los trabajos y los de campo necesarios para la dirección, supervisión y administración de la obra, y</w:t>
      </w:r>
    </w:p>
    <w:p w14:paraId="4B8888A9" w14:textId="77777777" w:rsidR="005D033C" w:rsidRPr="00E4343C" w:rsidRDefault="005D033C" w:rsidP="0083246D">
      <w:pPr>
        <w:numPr>
          <w:ilvl w:val="0"/>
          <w:numId w:val="34"/>
        </w:numPr>
        <w:tabs>
          <w:tab w:val="left" w:pos="2552"/>
        </w:tabs>
        <w:spacing w:before="120"/>
        <w:ind w:left="2552" w:hanging="284"/>
        <w:rPr>
          <w:rFonts w:ascii="Montserrat" w:hAnsi="Montserrat"/>
          <w:sz w:val="16"/>
        </w:rPr>
      </w:pPr>
      <w:r w:rsidRPr="00E4343C">
        <w:rPr>
          <w:rFonts w:ascii="Montserrat" w:hAnsi="Montserrat"/>
          <w:sz w:val="16"/>
        </w:rPr>
        <w:t>Que no se haya incluido algún cargo que, por sus características o conforme a la presente convocatoria, deba pagarse aplicando un precio unitario específico;</w:t>
      </w:r>
    </w:p>
    <w:p w14:paraId="4B8888AA"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Del análisis, cálculo e integración del costo por financiamiento se verificará que se hayan estructurado y determinado de acuerdo con lo previsto en el Reglamento, considerando que:</w:t>
      </w:r>
    </w:p>
    <w:p w14:paraId="4B8888AB" w14:textId="77777777" w:rsidR="005D033C" w:rsidRPr="00E4343C" w:rsidRDefault="005D033C" w:rsidP="0083246D">
      <w:pPr>
        <w:numPr>
          <w:ilvl w:val="0"/>
          <w:numId w:val="35"/>
        </w:numPr>
        <w:tabs>
          <w:tab w:val="left" w:pos="2552"/>
        </w:tabs>
        <w:spacing w:before="120"/>
        <w:ind w:left="2552" w:hanging="284"/>
        <w:rPr>
          <w:rFonts w:ascii="Montserrat" w:hAnsi="Montserrat"/>
          <w:sz w:val="16"/>
        </w:rPr>
      </w:pPr>
      <w:r w:rsidRPr="00E4343C">
        <w:rPr>
          <w:rFonts w:ascii="Montserrat" w:hAnsi="Montserrat"/>
          <w:sz w:val="16"/>
        </w:rPr>
        <w:t xml:space="preserve">Los ingresos por concepto del pago de las </w:t>
      </w:r>
      <w:proofErr w:type="gramStart"/>
      <w:r w:rsidRPr="00E4343C">
        <w:rPr>
          <w:rFonts w:ascii="Montserrat" w:hAnsi="Montserrat"/>
          <w:sz w:val="16"/>
        </w:rPr>
        <w:t>estimaciones,</w:t>
      </w:r>
      <w:proofErr w:type="gramEnd"/>
      <w:r w:rsidRPr="00E4343C">
        <w:rPr>
          <w:rFonts w:ascii="Montserrat" w:hAnsi="Montserrat"/>
          <w:sz w:val="16"/>
        </w:rPr>
        <w:t xml:space="preserve"> consideren la periodicidad de elaboración conforme a las fechas de corte y su plazo de trámite y pago, previstos en el modelo de contrato que forma parte de los anexos de la presente convocatoria;</w:t>
      </w:r>
    </w:p>
    <w:p w14:paraId="4B8888AC" w14:textId="77777777" w:rsidR="005D033C" w:rsidRPr="00E4343C" w:rsidRDefault="005D033C" w:rsidP="0083246D">
      <w:pPr>
        <w:numPr>
          <w:ilvl w:val="0"/>
          <w:numId w:val="35"/>
        </w:numPr>
        <w:tabs>
          <w:tab w:val="left" w:pos="2552"/>
        </w:tabs>
        <w:spacing w:before="120"/>
        <w:ind w:left="2552" w:hanging="284"/>
        <w:rPr>
          <w:rFonts w:ascii="Montserrat" w:hAnsi="Montserrat"/>
          <w:sz w:val="16"/>
        </w:rPr>
      </w:pPr>
      <w:r w:rsidRPr="00E4343C">
        <w:rPr>
          <w:rFonts w:ascii="Montserrat" w:hAnsi="Montserrat"/>
          <w:sz w:val="16"/>
        </w:rPr>
        <w:t>El costo del financiamiento esté representado por un porcentaje de la suma de los costos directos e indirectos;</w:t>
      </w:r>
    </w:p>
    <w:p w14:paraId="4B8888AD" w14:textId="77777777" w:rsidR="005D033C" w:rsidRPr="00E4343C" w:rsidRDefault="005D033C" w:rsidP="0083246D">
      <w:pPr>
        <w:numPr>
          <w:ilvl w:val="0"/>
          <w:numId w:val="35"/>
        </w:numPr>
        <w:tabs>
          <w:tab w:val="left" w:pos="2552"/>
        </w:tabs>
        <w:spacing w:before="120"/>
        <w:ind w:left="2552" w:hanging="284"/>
        <w:rPr>
          <w:rFonts w:ascii="Montserrat" w:hAnsi="Montserrat"/>
          <w:sz w:val="16"/>
        </w:rPr>
      </w:pPr>
      <w:r w:rsidRPr="00E4343C">
        <w:rPr>
          <w:rFonts w:ascii="Montserrat" w:hAnsi="Montserrat"/>
          <w:sz w:val="16"/>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w:t>
      </w:r>
      <w:r w:rsidR="00161188" w:rsidRPr="00E4343C">
        <w:rPr>
          <w:rFonts w:ascii="Montserrat" w:hAnsi="Montserrat"/>
          <w:sz w:val="16"/>
        </w:rPr>
        <w:t>n la integración de los precios.</w:t>
      </w:r>
    </w:p>
    <w:p w14:paraId="4B8888AE" w14:textId="77777777" w:rsidR="005D033C" w:rsidRPr="00E4343C" w:rsidRDefault="005D033C" w:rsidP="0083246D">
      <w:pPr>
        <w:numPr>
          <w:ilvl w:val="0"/>
          <w:numId w:val="35"/>
        </w:numPr>
        <w:tabs>
          <w:tab w:val="left" w:pos="2552"/>
        </w:tabs>
        <w:spacing w:before="120"/>
        <w:ind w:left="2552" w:hanging="284"/>
        <w:rPr>
          <w:rFonts w:ascii="Montserrat" w:hAnsi="Montserrat"/>
          <w:sz w:val="16"/>
        </w:rPr>
      </w:pPr>
      <w:r w:rsidRPr="00E4343C">
        <w:rPr>
          <w:rFonts w:ascii="Montserrat" w:hAnsi="Montserrat"/>
          <w:sz w:val="16"/>
        </w:rPr>
        <w:t xml:space="preserve">El costo del financiamiento sea congruente con el </w:t>
      </w:r>
      <w:r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Pr="00E4343C">
        <w:rPr>
          <w:rFonts w:ascii="Montserrat" w:hAnsi="Montserrat"/>
          <w:sz w:val="16"/>
        </w:rPr>
        <w:t>;</w:t>
      </w:r>
    </w:p>
    <w:p w14:paraId="4B8888AF" w14:textId="77777777" w:rsidR="005D033C" w:rsidRPr="00E4343C" w:rsidRDefault="005D033C" w:rsidP="0083246D">
      <w:pPr>
        <w:numPr>
          <w:ilvl w:val="0"/>
          <w:numId w:val="35"/>
        </w:numPr>
        <w:tabs>
          <w:tab w:val="left" w:pos="2552"/>
        </w:tabs>
        <w:spacing w:before="120"/>
        <w:ind w:left="2552" w:hanging="284"/>
        <w:rPr>
          <w:rFonts w:ascii="Montserrat" w:hAnsi="Montserrat"/>
          <w:sz w:val="16"/>
        </w:rPr>
      </w:pPr>
      <w:r w:rsidRPr="00E4343C">
        <w:rPr>
          <w:rFonts w:ascii="Montserrat" w:hAnsi="Montserrat"/>
          <w:sz w:val="16"/>
        </w:rPr>
        <w:t>La mecánica para el análisis y cálculo del costo por financiamiento empleada por el licitante sea congruente con lo siguiente:</w:t>
      </w:r>
    </w:p>
    <w:p w14:paraId="4B8888B0" w14:textId="77777777" w:rsidR="005D033C" w:rsidRPr="00E4343C"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proofErr w:type="gramStart"/>
      <w:r w:rsidRPr="00E4343C">
        <w:rPr>
          <w:rFonts w:ascii="Montserrat" w:hAnsi="Montserrat"/>
          <w:spacing w:val="0"/>
          <w:sz w:val="16"/>
        </w:rPr>
        <w:t>Que</w:t>
      </w:r>
      <w:proofErr w:type="gramEnd"/>
      <w:r w:rsidRPr="00E4343C">
        <w:rPr>
          <w:rFonts w:ascii="Montserrat" w:hAnsi="Montserrat"/>
          <w:spacing w:val="0"/>
          <w:sz w:val="16"/>
        </w:rPr>
        <w:t xml:space="preserve"> en el rubro de ingreso, se aplique el importe de las estimaciones a presentar, considerando plazos de formulación, aprobación, trámite y pago;</w:t>
      </w:r>
    </w:p>
    <w:p w14:paraId="4B8888B1" w14:textId="77777777" w:rsidR="005D033C" w:rsidRPr="00E4343C"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E4343C">
        <w:rPr>
          <w:rFonts w:ascii="Montserrat" w:hAnsi="Montserrat"/>
          <w:spacing w:val="0"/>
          <w:sz w:val="16"/>
        </w:rPr>
        <w:t>Que el interés aplicado sea congruente con el indicador económico seleccionado por el licitante</w:t>
      </w:r>
      <w:r w:rsidR="00911A59" w:rsidRPr="00E4343C">
        <w:rPr>
          <w:rFonts w:ascii="Montserrat" w:hAnsi="Montserrat"/>
          <w:spacing w:val="0"/>
          <w:sz w:val="16"/>
        </w:rPr>
        <w:t>.</w:t>
      </w:r>
    </w:p>
    <w:p w14:paraId="4B8888B2" w14:textId="77777777" w:rsidR="005D033C" w:rsidRPr="00E4343C"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E4343C">
        <w:rPr>
          <w:rFonts w:ascii="Montserrat" w:hAnsi="Montserrat"/>
          <w:spacing w:val="0"/>
          <w:sz w:val="16"/>
        </w:rPr>
        <w:t xml:space="preserve">Que el importe de los egresos esté determinado por la suma del costo directo más indirecto según el </w:t>
      </w:r>
      <w:r w:rsidRPr="00E4343C">
        <w:rPr>
          <w:rFonts w:ascii="Montserrat" w:hAnsi="Montserrat"/>
          <w:bCs/>
          <w:spacing w:val="0"/>
          <w:sz w:val="16"/>
        </w:rPr>
        <w:t>programa de ejecución convenido conforme al catálogo de conceptos con sus erogaciones, calendarizado y cuantificado mensualmente, dividido en partidas y subpartidas del total de los conceptos de trabajos;</w:t>
      </w:r>
    </w:p>
    <w:p w14:paraId="4B8888B3" w14:textId="77777777" w:rsidR="005D033C" w:rsidRPr="00E4343C"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E4343C">
        <w:rPr>
          <w:rFonts w:ascii="Montserrat" w:hAnsi="Montserrat"/>
          <w:spacing w:val="0"/>
          <w:sz w:val="16"/>
        </w:rPr>
        <w:t>Que las operaciones aritméticas estén correctas;</w:t>
      </w:r>
    </w:p>
    <w:p w14:paraId="4B8888B4" w14:textId="77777777" w:rsidR="005D033C" w:rsidRPr="00E4343C" w:rsidRDefault="005D033C" w:rsidP="0083246D">
      <w:pPr>
        <w:pStyle w:val="TDC1"/>
        <w:numPr>
          <w:ilvl w:val="0"/>
          <w:numId w:val="36"/>
        </w:numPr>
        <w:tabs>
          <w:tab w:val="clear" w:pos="12049"/>
          <w:tab w:val="clear" w:pos="21828"/>
        </w:tabs>
        <w:spacing w:after="0"/>
        <w:ind w:left="2835" w:right="0" w:hanging="283"/>
        <w:rPr>
          <w:rFonts w:ascii="Montserrat" w:hAnsi="Montserrat"/>
          <w:spacing w:val="0"/>
          <w:sz w:val="16"/>
        </w:rPr>
      </w:pPr>
      <w:r w:rsidRPr="00E4343C">
        <w:rPr>
          <w:rFonts w:ascii="Montserrat" w:hAnsi="Montserrat"/>
          <w:spacing w:val="0"/>
          <w:sz w:val="16"/>
        </w:rPr>
        <w:t>Que la determinación del interés sea mediante el acumulado (suma algebraica) de los importes que resulten hasta el cierre del contrato;</w:t>
      </w:r>
    </w:p>
    <w:p w14:paraId="4B8888B5"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El cargo por utilidad fijado por el licitante esté representado en términos de lo previsto en el Reglamento;</w:t>
      </w:r>
    </w:p>
    <w:p w14:paraId="4B8888B6"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El importe total de la proposición sea congruente con todos los documentos que la integran;</w:t>
      </w:r>
    </w:p>
    <w:p w14:paraId="4B8888B7" w14:textId="77777777" w:rsidR="005D033C" w:rsidRPr="00E4343C" w:rsidRDefault="005D033C" w:rsidP="0083246D">
      <w:pPr>
        <w:pStyle w:val="TDC1"/>
        <w:numPr>
          <w:ilvl w:val="4"/>
          <w:numId w:val="9"/>
        </w:numPr>
        <w:tabs>
          <w:tab w:val="clear" w:pos="12049"/>
          <w:tab w:val="clear" w:pos="21828"/>
          <w:tab w:val="num" w:pos="-2410"/>
          <w:tab w:val="left" w:pos="2268"/>
        </w:tabs>
        <w:spacing w:after="0"/>
        <w:ind w:left="2268" w:right="0" w:hanging="567"/>
        <w:rPr>
          <w:rFonts w:ascii="Montserrat" w:hAnsi="Montserrat"/>
          <w:spacing w:val="0"/>
          <w:sz w:val="16"/>
        </w:rPr>
      </w:pPr>
      <w:r w:rsidRPr="00E4343C">
        <w:rPr>
          <w:rFonts w:ascii="Montserrat" w:hAnsi="Montserrat"/>
          <w:spacing w:val="0"/>
          <w:sz w:val="16"/>
        </w:rPr>
        <w:t xml:space="preserve">Que los programas específicos de erogaciones de materiales, mano de obra y maquinaria y equipo de construcción y de instalación permanente, sean congruentes con el </w:t>
      </w:r>
      <w:r w:rsidRPr="00E4343C">
        <w:rPr>
          <w:rFonts w:ascii="Montserrat" w:hAnsi="Montserrat"/>
          <w:bCs/>
          <w:spacing w:val="0"/>
          <w:sz w:val="16"/>
        </w:rPr>
        <w:t>programa de ejecución convenido conforme al catálogo de conceptos con sus erogaciones, calendarizado y cuantificado mensualmente, dividido en partidas y subpartidas del total de los conceptos de trabajos</w:t>
      </w:r>
      <w:r w:rsidRPr="00E4343C">
        <w:rPr>
          <w:rFonts w:ascii="Montserrat" w:hAnsi="Montserrat"/>
          <w:spacing w:val="0"/>
          <w:sz w:val="16"/>
        </w:rPr>
        <w:t>.</w:t>
      </w:r>
    </w:p>
    <w:p w14:paraId="4B8888B8" w14:textId="77777777" w:rsidR="005D033C" w:rsidRPr="00E4343C" w:rsidRDefault="005D033C" w:rsidP="0083246D">
      <w:pPr>
        <w:pStyle w:val="TDC1"/>
        <w:numPr>
          <w:ilvl w:val="3"/>
          <w:numId w:val="9"/>
        </w:numPr>
        <w:tabs>
          <w:tab w:val="clear" w:pos="12049"/>
          <w:tab w:val="clear" w:pos="21828"/>
          <w:tab w:val="left" w:pos="1701"/>
        </w:tabs>
        <w:spacing w:after="0"/>
        <w:ind w:left="1702" w:right="0" w:hanging="851"/>
        <w:rPr>
          <w:rFonts w:ascii="Montserrat" w:hAnsi="Montserrat"/>
          <w:spacing w:val="0"/>
          <w:sz w:val="16"/>
        </w:rPr>
      </w:pPr>
      <w:r w:rsidRPr="00E4343C">
        <w:rPr>
          <w:rFonts w:ascii="Montserrat" w:hAnsi="Montserrat"/>
          <w:spacing w:val="0"/>
          <w:sz w:val="16"/>
        </w:rPr>
        <w:t>Para la adjudicación del contrato.</w:t>
      </w:r>
    </w:p>
    <w:p w14:paraId="4B8888B9" w14:textId="77777777" w:rsidR="005D033C" w:rsidRPr="00E4343C" w:rsidRDefault="005D033C" w:rsidP="005D033C">
      <w:pPr>
        <w:pStyle w:val="Sangradetextonormal"/>
        <w:tabs>
          <w:tab w:val="left" w:pos="1418"/>
        </w:tabs>
        <w:spacing w:before="120"/>
        <w:ind w:left="1701"/>
        <w:rPr>
          <w:rFonts w:ascii="Montserrat" w:hAnsi="Montserrat"/>
          <w:sz w:val="16"/>
        </w:rPr>
      </w:pPr>
      <w:r w:rsidRPr="00E4343C">
        <w:rPr>
          <w:rFonts w:ascii="Montserrat" w:hAnsi="Montserrat"/>
          <w:sz w:val="16"/>
          <w:lang w:val="es-ES"/>
        </w:rPr>
        <w:t xml:space="preserve">Al concluir la evaluación de las proposiciones, se determinarán las que resulten solventes, las que conforme a los criterios de evaluación cumplan con las condiciones </w:t>
      </w:r>
      <w:r w:rsidRPr="00E4343C">
        <w:rPr>
          <w:rFonts w:ascii="Montserrat" w:hAnsi="Montserrat"/>
          <w:sz w:val="16"/>
          <w:lang w:val="es-ES"/>
        </w:rPr>
        <w:lastRenderedPageBreak/>
        <w:t>legales, técnicas y económicas requeridas, y por tanto garantizan el cumplimiento de las obligaciones respectivas, adjudicando el contrato a la proposición solvente que h</w:t>
      </w:r>
      <w:r w:rsidR="003F1CAA" w:rsidRPr="00E4343C">
        <w:rPr>
          <w:rFonts w:ascii="Montserrat" w:hAnsi="Montserrat"/>
          <w:sz w:val="16"/>
          <w:lang w:val="es-ES"/>
        </w:rPr>
        <w:t>aya ofertado el precio más bajo</w:t>
      </w:r>
      <w:r w:rsidR="00911A59" w:rsidRPr="00E4343C">
        <w:rPr>
          <w:rFonts w:ascii="Montserrat" w:hAnsi="Montserrat"/>
          <w:sz w:val="16"/>
          <w:lang w:val="es-ES"/>
        </w:rPr>
        <w:t>.</w:t>
      </w:r>
    </w:p>
    <w:p w14:paraId="4B8888BA" w14:textId="77777777" w:rsidR="005D033C" w:rsidRPr="00E4343C" w:rsidRDefault="005D033C" w:rsidP="005D033C">
      <w:pPr>
        <w:pStyle w:val="Sangradetextonormal"/>
        <w:tabs>
          <w:tab w:val="left" w:pos="1418"/>
        </w:tabs>
        <w:spacing w:before="120"/>
        <w:ind w:left="1701"/>
        <w:rPr>
          <w:rFonts w:ascii="Montserrat" w:hAnsi="Montserrat"/>
          <w:sz w:val="16"/>
        </w:rPr>
      </w:pPr>
      <w:r w:rsidRPr="00E4343C">
        <w:rPr>
          <w:rFonts w:ascii="Montserrat" w:hAnsi="Montserrat"/>
          <w:sz w:val="16"/>
        </w:rPr>
        <w:t>El ARC emitirá el fallo del procedimiento, el que deberá elaborarse considerando lo establecido en el artículo 39, de la Ley, en éste se harán constar el desarrollo de los eventos del procedimiento de contratación.</w:t>
      </w:r>
    </w:p>
    <w:p w14:paraId="4B8888BB" w14:textId="77777777" w:rsidR="00FE7713" w:rsidRPr="00E4343C" w:rsidRDefault="00FE7713" w:rsidP="00900158">
      <w:pPr>
        <w:pStyle w:val="TDC1"/>
        <w:numPr>
          <w:ilvl w:val="1"/>
          <w:numId w:val="9"/>
        </w:numPr>
        <w:tabs>
          <w:tab w:val="clear" w:pos="12049"/>
          <w:tab w:val="clear" w:pos="21828"/>
          <w:tab w:val="left" w:pos="851"/>
        </w:tabs>
        <w:spacing w:after="0"/>
        <w:ind w:left="1701" w:right="0" w:hanging="850"/>
        <w:rPr>
          <w:rFonts w:ascii="Montserrat" w:hAnsi="Montserrat"/>
          <w:spacing w:val="0"/>
          <w:sz w:val="16"/>
        </w:rPr>
      </w:pPr>
      <w:r w:rsidRPr="00E4343C">
        <w:rPr>
          <w:rFonts w:ascii="Montserrat" w:hAnsi="Montserrat"/>
          <w:spacing w:val="0"/>
          <w:sz w:val="16"/>
        </w:rPr>
        <w:t xml:space="preserve">Causas expresas de </w:t>
      </w:r>
      <w:proofErr w:type="spellStart"/>
      <w:r w:rsidRPr="00E4343C">
        <w:rPr>
          <w:rFonts w:ascii="Montserrat" w:hAnsi="Montserrat"/>
          <w:spacing w:val="0"/>
          <w:sz w:val="16"/>
        </w:rPr>
        <w:t>desechamiento</w:t>
      </w:r>
      <w:proofErr w:type="spellEnd"/>
      <w:r w:rsidRPr="00E4343C">
        <w:rPr>
          <w:rFonts w:ascii="Montserrat" w:hAnsi="Montserrat"/>
          <w:spacing w:val="0"/>
          <w:sz w:val="16"/>
        </w:rPr>
        <w:t>.</w:t>
      </w:r>
    </w:p>
    <w:p w14:paraId="4B8888BC"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 xml:space="preserve">El licitante no </w:t>
      </w:r>
      <w:r w:rsidR="00900158" w:rsidRPr="00E4343C">
        <w:rPr>
          <w:rFonts w:ascii="Montserrat" w:hAnsi="Montserrat"/>
          <w:spacing w:val="0"/>
          <w:sz w:val="16"/>
        </w:rPr>
        <w:t>adjunte</w:t>
      </w:r>
      <w:r w:rsidRPr="00E4343C">
        <w:rPr>
          <w:rFonts w:ascii="Montserrat" w:hAnsi="Montserrat"/>
          <w:spacing w:val="0"/>
          <w:sz w:val="16"/>
        </w:rPr>
        <w:t xml:space="preserve"> los escritos o manifestaciones</w:t>
      </w:r>
      <w:r w:rsidR="00742506" w:rsidRPr="00E4343C">
        <w:rPr>
          <w:rFonts w:ascii="Montserrat" w:hAnsi="Montserrat"/>
          <w:spacing w:val="0"/>
          <w:sz w:val="16"/>
        </w:rPr>
        <w:t xml:space="preserve"> bajo protesta de decir verdad,</w:t>
      </w:r>
      <w:r w:rsidRPr="00E4343C">
        <w:rPr>
          <w:rFonts w:ascii="Montserrat" w:hAnsi="Montserrat"/>
          <w:spacing w:val="0"/>
          <w:sz w:val="16"/>
        </w:rPr>
        <w:t xml:space="preserve"> requeridos en la convocatoria y que</w:t>
      </w:r>
      <w:r w:rsidR="00742506" w:rsidRPr="00E4343C">
        <w:rPr>
          <w:rFonts w:ascii="Montserrat" w:hAnsi="Montserrat"/>
          <w:spacing w:val="0"/>
          <w:sz w:val="16"/>
        </w:rPr>
        <w:t xml:space="preserve"> atienden a</w:t>
      </w:r>
      <w:r w:rsidRPr="00E4343C">
        <w:rPr>
          <w:rFonts w:ascii="Montserrat" w:hAnsi="Montserrat"/>
          <w:spacing w:val="0"/>
          <w:sz w:val="16"/>
        </w:rPr>
        <w:t>l cumplimiento de la ley y su reglamento u ordenamientos de carácter general aplicables a la Administración Pública;</w:t>
      </w:r>
    </w:p>
    <w:p w14:paraId="4B8888BD"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Por la falta de información o documentos, el IMSS este imposibilitado para determinar la solvencia de las proposiciones;</w:t>
      </w:r>
    </w:p>
    <w:p w14:paraId="4B8888BE" w14:textId="77777777" w:rsidR="001551E4" w:rsidRPr="00E4343C" w:rsidRDefault="00F90835"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Cuando el licitante omita firmar el catálogo de conceptos y los programas solicitados en cada una de las hojas que los integren conforme a lo dispuesto en el párrafo segundo del artículo 41, del Reglamento.</w:t>
      </w:r>
    </w:p>
    <w:p w14:paraId="4B8888BF"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Incumpla con las condiciones legales, técnicas o económicas establecidas en la presente convocatoria y que afecten la solvencia de la proposición;</w:t>
      </w:r>
    </w:p>
    <w:p w14:paraId="4B8888C0"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La información o documentación proporcionada por los licitantes sea falsa y el IMSS lo acredite fehacientemente con la documentación idónea;</w:t>
      </w:r>
    </w:p>
    <w:p w14:paraId="4B8888C1"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Se ubique al licitante, en alguno de los supuestos señalados en los artículos 51 y 78, penúltimo párrafo de la Ley;</w:t>
      </w:r>
    </w:p>
    <w:p w14:paraId="4B8888C2"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Se compruebe que algún licitante haya acordado con otro u otros elevar el costo de los trabajos o cualquier otro acuerdo que tenga como fin obtener una ventaja sobre los demás licitantes.</w:t>
      </w:r>
    </w:p>
    <w:p w14:paraId="4B8888C3"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El licitante haya omitido en su proposición dar cumplimiento a las indicaciones, aclaraciones, modificaciones a la convocatoria, así como a las respuestas derivadas de la(s) junta(s) de aclaración(es) que se haya(n) efectuado.</w:t>
      </w:r>
    </w:p>
    <w:p w14:paraId="4B8888C4" w14:textId="77777777" w:rsidR="00A56A66" w:rsidRPr="00E4343C" w:rsidRDefault="00A56A66" w:rsidP="0083246D">
      <w:pPr>
        <w:pStyle w:val="TDC1"/>
        <w:numPr>
          <w:ilvl w:val="2"/>
          <w:numId w:val="9"/>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 xml:space="preserve">El capital neto de trabajo que acredita el </w:t>
      </w:r>
      <w:proofErr w:type="gramStart"/>
      <w:r w:rsidRPr="00E4343C">
        <w:rPr>
          <w:rFonts w:ascii="Montserrat" w:hAnsi="Montserrat"/>
          <w:spacing w:val="0"/>
          <w:sz w:val="16"/>
        </w:rPr>
        <w:t>licitante,</w:t>
      </w:r>
      <w:proofErr w:type="gramEnd"/>
      <w:r w:rsidRPr="00E4343C">
        <w:rPr>
          <w:rFonts w:ascii="Montserrat" w:hAnsi="Montserrat"/>
          <w:spacing w:val="0"/>
          <w:sz w:val="16"/>
        </w:rPr>
        <w:t xml:space="preserve"> resulta insuficiente para el financiamiento de los trabajos objeto del procedimiento</w:t>
      </w:r>
      <w:r w:rsidR="00503395" w:rsidRPr="00E4343C">
        <w:rPr>
          <w:rFonts w:ascii="Montserrat" w:hAnsi="Montserrat"/>
          <w:spacing w:val="0"/>
          <w:sz w:val="16"/>
        </w:rPr>
        <w:t>, en los dos primeros meses de ejecución.</w:t>
      </w:r>
    </w:p>
    <w:p w14:paraId="4B8888C5" w14:textId="77777777" w:rsidR="00A56A66" w:rsidRPr="00E4343C" w:rsidRDefault="00A56A66" w:rsidP="0083246D">
      <w:pPr>
        <w:pStyle w:val="TDC1"/>
        <w:numPr>
          <w:ilvl w:val="2"/>
          <w:numId w:val="9"/>
        </w:numPr>
        <w:tabs>
          <w:tab w:val="clear" w:pos="12049"/>
          <w:tab w:val="clear" w:pos="21828"/>
          <w:tab w:val="left" w:pos="1418"/>
        </w:tabs>
        <w:spacing w:after="0"/>
        <w:ind w:left="1701" w:right="0" w:hanging="850"/>
        <w:rPr>
          <w:rFonts w:ascii="Montserrat" w:hAnsi="Montserrat"/>
          <w:spacing w:val="0"/>
          <w:sz w:val="16"/>
        </w:rPr>
      </w:pPr>
      <w:r w:rsidRPr="00E4343C">
        <w:rPr>
          <w:rFonts w:ascii="Montserrat" w:hAnsi="Montserrat"/>
          <w:spacing w:val="0"/>
          <w:sz w:val="16"/>
        </w:rPr>
        <w:t>El licitante no acredite fehacientemente la línea de crédito que</w:t>
      </w:r>
      <w:r w:rsidR="00B650FC" w:rsidRPr="00E4343C">
        <w:rPr>
          <w:rFonts w:ascii="Montserrat" w:hAnsi="Montserrat"/>
          <w:spacing w:val="0"/>
          <w:sz w:val="16"/>
        </w:rPr>
        <w:t xml:space="preserve"> indique</w:t>
      </w:r>
      <w:r w:rsidRPr="00E4343C">
        <w:rPr>
          <w:rFonts w:ascii="Montserrat" w:hAnsi="Montserrat"/>
          <w:spacing w:val="0"/>
          <w:sz w:val="16"/>
        </w:rPr>
        <w:t xml:space="preserve"> en su proposición.</w:t>
      </w:r>
    </w:p>
    <w:p w14:paraId="4B8888C6" w14:textId="77777777" w:rsidR="00A56A66" w:rsidRPr="00E4343C" w:rsidRDefault="00A56A66" w:rsidP="0083246D">
      <w:pPr>
        <w:pStyle w:val="TDC1"/>
        <w:numPr>
          <w:ilvl w:val="2"/>
          <w:numId w:val="9"/>
        </w:numPr>
        <w:tabs>
          <w:tab w:val="clear" w:pos="12049"/>
          <w:tab w:val="clear" w:pos="21828"/>
          <w:tab w:val="left" w:pos="1418"/>
        </w:tabs>
        <w:spacing w:after="0"/>
        <w:ind w:left="1701" w:right="0" w:hanging="850"/>
        <w:rPr>
          <w:rFonts w:ascii="Montserrat" w:hAnsi="Montserrat"/>
          <w:spacing w:val="0"/>
          <w:sz w:val="16"/>
        </w:rPr>
      </w:pPr>
      <w:r w:rsidRPr="00E4343C">
        <w:rPr>
          <w:rFonts w:ascii="Montserrat" w:hAnsi="Montserrat"/>
          <w:spacing w:val="0"/>
          <w:sz w:val="16"/>
        </w:rPr>
        <w:t>El flujo de efectivo que elabore el IMSS, con la información y documentación proporcionada por el licitante, muestre problemas de liquidez</w:t>
      </w:r>
      <w:r w:rsidR="00C34A13" w:rsidRPr="00E4343C">
        <w:rPr>
          <w:rFonts w:ascii="Montserrat" w:hAnsi="Montserrat"/>
          <w:spacing w:val="0"/>
          <w:sz w:val="16"/>
        </w:rPr>
        <w:t xml:space="preserve"> en los dos primeros meses de ejecución.</w:t>
      </w:r>
    </w:p>
    <w:p w14:paraId="4B8888C7" w14:textId="77777777" w:rsidR="00A56A66" w:rsidRPr="00E4343C" w:rsidRDefault="00A56A66" w:rsidP="0083246D">
      <w:pPr>
        <w:pStyle w:val="TDC1"/>
        <w:numPr>
          <w:ilvl w:val="2"/>
          <w:numId w:val="9"/>
        </w:numPr>
        <w:tabs>
          <w:tab w:val="clear" w:pos="12049"/>
          <w:tab w:val="clear" w:pos="21828"/>
          <w:tab w:val="left" w:pos="1418"/>
        </w:tabs>
        <w:spacing w:after="0"/>
        <w:ind w:left="1701" w:right="0" w:hanging="850"/>
        <w:rPr>
          <w:rFonts w:ascii="Montserrat" w:hAnsi="Montserrat"/>
          <w:spacing w:val="0"/>
          <w:sz w:val="16"/>
        </w:rPr>
      </w:pPr>
      <w:r w:rsidRPr="00E4343C">
        <w:rPr>
          <w:rFonts w:ascii="Montserrat" w:hAnsi="Montserrat"/>
          <w:spacing w:val="0"/>
          <w:sz w:val="16"/>
        </w:rPr>
        <w:t>Incluya cargos y conceptos indebidos.</w:t>
      </w:r>
    </w:p>
    <w:p w14:paraId="4B8888C8" w14:textId="77777777" w:rsidR="00FE7713" w:rsidRPr="00E4343C" w:rsidRDefault="004F01A9" w:rsidP="0083246D">
      <w:pPr>
        <w:pStyle w:val="TDC1"/>
        <w:numPr>
          <w:ilvl w:val="2"/>
          <w:numId w:val="9"/>
        </w:numPr>
        <w:tabs>
          <w:tab w:val="clear" w:pos="12049"/>
          <w:tab w:val="clear" w:pos="21828"/>
          <w:tab w:val="left" w:pos="1701"/>
        </w:tabs>
        <w:spacing w:after="0"/>
        <w:ind w:left="1701" w:right="0" w:hanging="850"/>
        <w:rPr>
          <w:rFonts w:ascii="Montserrat" w:hAnsi="Montserrat"/>
          <w:bCs/>
          <w:spacing w:val="0"/>
          <w:sz w:val="16"/>
          <w:lang w:val="es-ES"/>
        </w:rPr>
      </w:pPr>
      <w:r w:rsidRPr="00E4343C">
        <w:rPr>
          <w:rFonts w:ascii="Montserrat" w:hAnsi="Montserrat"/>
          <w:bCs/>
          <w:spacing w:val="0"/>
          <w:sz w:val="16"/>
          <w:lang w:val="es-ES"/>
        </w:rPr>
        <w:t>A</w:t>
      </w:r>
      <w:r w:rsidR="00FE7713" w:rsidRPr="00E4343C">
        <w:rPr>
          <w:rFonts w:ascii="Montserrat" w:hAnsi="Montserrat"/>
          <w:bCs/>
          <w:spacing w:val="0"/>
          <w:sz w:val="16"/>
          <w:lang w:val="es-ES"/>
        </w:rPr>
        <w:t xml:space="preserve">fectan directamente la solvencia de la proposición y será causal de </w:t>
      </w:r>
      <w:proofErr w:type="spellStart"/>
      <w:r w:rsidR="00FE7713" w:rsidRPr="00E4343C">
        <w:rPr>
          <w:rFonts w:ascii="Montserrat" w:hAnsi="Montserrat"/>
          <w:bCs/>
          <w:spacing w:val="0"/>
          <w:sz w:val="16"/>
          <w:lang w:val="es-ES"/>
        </w:rPr>
        <w:t>desechamiento</w:t>
      </w:r>
      <w:proofErr w:type="spellEnd"/>
      <w:r w:rsidR="00FE7713" w:rsidRPr="00E4343C">
        <w:rPr>
          <w:rFonts w:ascii="Montserrat" w:hAnsi="Montserrat"/>
          <w:bCs/>
          <w:spacing w:val="0"/>
          <w:sz w:val="16"/>
          <w:lang w:val="es-ES"/>
        </w:rPr>
        <w:t xml:space="preserve"> la omisión </w:t>
      </w:r>
      <w:r w:rsidR="00D05771" w:rsidRPr="00E4343C">
        <w:rPr>
          <w:rFonts w:ascii="Montserrat" w:hAnsi="Montserrat"/>
          <w:bCs/>
          <w:spacing w:val="0"/>
          <w:sz w:val="16"/>
          <w:lang w:val="es-ES"/>
        </w:rPr>
        <w:t xml:space="preserve">a </w:t>
      </w:r>
      <w:r w:rsidR="00FE7713" w:rsidRPr="00E4343C">
        <w:rPr>
          <w:rFonts w:ascii="Montserrat" w:hAnsi="Montserrat"/>
          <w:bCs/>
          <w:spacing w:val="0"/>
          <w:sz w:val="16"/>
          <w:lang w:val="es-ES"/>
        </w:rPr>
        <w:t xml:space="preserve">cualquiera de </w:t>
      </w:r>
      <w:r w:rsidR="00D05771" w:rsidRPr="00E4343C">
        <w:rPr>
          <w:rFonts w:ascii="Montserrat" w:hAnsi="Montserrat"/>
          <w:bCs/>
          <w:spacing w:val="0"/>
          <w:sz w:val="16"/>
          <w:lang w:val="es-ES"/>
        </w:rPr>
        <w:t>los aspectos siguientes:</w:t>
      </w:r>
    </w:p>
    <w:p w14:paraId="4B8888C9" w14:textId="77777777" w:rsidR="00FE7713" w:rsidRPr="00E4343C" w:rsidRDefault="00BB671B" w:rsidP="0083246D">
      <w:pPr>
        <w:numPr>
          <w:ilvl w:val="0"/>
          <w:numId w:val="11"/>
        </w:numPr>
        <w:tabs>
          <w:tab w:val="left" w:pos="2268"/>
        </w:tabs>
        <w:spacing w:before="120"/>
        <w:ind w:left="2268" w:hanging="567"/>
        <w:rPr>
          <w:rFonts w:ascii="Montserrat" w:hAnsi="Montserrat"/>
          <w:bCs/>
          <w:sz w:val="16"/>
        </w:rPr>
      </w:pPr>
      <w:r w:rsidRPr="00E4343C">
        <w:rPr>
          <w:rFonts w:ascii="Montserrat" w:hAnsi="Montserrat"/>
          <w:bCs/>
          <w:sz w:val="16"/>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4B8888CA" w14:textId="77777777" w:rsidR="00BB671B" w:rsidRPr="00E4343C" w:rsidRDefault="00BB671B" w:rsidP="0083246D">
      <w:pPr>
        <w:numPr>
          <w:ilvl w:val="0"/>
          <w:numId w:val="11"/>
        </w:numPr>
        <w:tabs>
          <w:tab w:val="left" w:pos="2268"/>
        </w:tabs>
        <w:spacing w:before="120"/>
        <w:ind w:left="2268" w:hanging="567"/>
        <w:rPr>
          <w:rFonts w:ascii="Montserrat" w:hAnsi="Montserrat"/>
          <w:bCs/>
          <w:sz w:val="16"/>
        </w:rPr>
      </w:pPr>
      <w:r w:rsidRPr="00E4343C">
        <w:rPr>
          <w:rFonts w:ascii="Montserrat" w:hAnsi="Montserrat"/>
          <w:bCs/>
          <w:sz w:val="16"/>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4B8888CB" w14:textId="77777777" w:rsidR="00FE7713" w:rsidRPr="00E4343C" w:rsidRDefault="005B276F" w:rsidP="0083246D">
      <w:pPr>
        <w:numPr>
          <w:ilvl w:val="0"/>
          <w:numId w:val="11"/>
        </w:numPr>
        <w:tabs>
          <w:tab w:val="left" w:pos="2268"/>
        </w:tabs>
        <w:spacing w:before="120"/>
        <w:ind w:left="2268" w:hanging="567"/>
        <w:rPr>
          <w:rFonts w:ascii="Montserrat" w:hAnsi="Montserrat"/>
          <w:bCs/>
          <w:sz w:val="16"/>
        </w:rPr>
      </w:pPr>
      <w:r w:rsidRPr="00E4343C">
        <w:rPr>
          <w:rFonts w:ascii="Montserrat" w:hAnsi="Montserrat"/>
          <w:bCs/>
          <w:sz w:val="16"/>
        </w:rPr>
        <w:t>Cuando de los documentos que acrediten la experiencia y capacidad técnica del licitante, se desprende que no acredita la experiencia y capacidad técnica requerida para la ejecución de los trabajos objeto de la licitación.</w:t>
      </w:r>
    </w:p>
    <w:p w14:paraId="4B8888CC" w14:textId="77777777" w:rsidR="00DA3B86" w:rsidRPr="00E4343C" w:rsidRDefault="00DA3B86" w:rsidP="0083246D">
      <w:pPr>
        <w:numPr>
          <w:ilvl w:val="0"/>
          <w:numId w:val="11"/>
        </w:numPr>
        <w:tabs>
          <w:tab w:val="left" w:pos="2268"/>
        </w:tabs>
        <w:spacing w:before="120"/>
        <w:ind w:left="2268" w:hanging="567"/>
        <w:rPr>
          <w:rFonts w:ascii="Montserrat" w:hAnsi="Montserrat"/>
          <w:bCs/>
          <w:sz w:val="16"/>
        </w:rPr>
      </w:pPr>
      <w:r w:rsidRPr="00E4343C">
        <w:rPr>
          <w:rFonts w:ascii="Montserrat" w:hAnsi="Montserrat"/>
          <w:bCs/>
          <w:sz w:val="16"/>
        </w:rPr>
        <w:lastRenderedPageBreak/>
        <w:t>Cuando de la valoración a los documentos que acrediten la capacidad financiera, se concluya por el IMSS, que esta no es aceptable.</w:t>
      </w:r>
    </w:p>
    <w:p w14:paraId="4B8888CD" w14:textId="77777777" w:rsidR="00BE055F" w:rsidRPr="00E4343C" w:rsidRDefault="00BE055F" w:rsidP="0083246D">
      <w:pPr>
        <w:numPr>
          <w:ilvl w:val="0"/>
          <w:numId w:val="11"/>
        </w:numPr>
        <w:tabs>
          <w:tab w:val="left" w:pos="2268"/>
        </w:tabs>
        <w:spacing w:before="120"/>
        <w:ind w:left="2268" w:hanging="567"/>
        <w:rPr>
          <w:rFonts w:ascii="Montserrat" w:hAnsi="Montserrat"/>
          <w:bCs/>
          <w:sz w:val="16"/>
        </w:rPr>
      </w:pPr>
      <w:r w:rsidRPr="00E4343C">
        <w:rPr>
          <w:rFonts w:ascii="Montserrat" w:hAnsi="Montserrat"/>
          <w:bCs/>
          <w:sz w:val="16"/>
        </w:rPr>
        <w:t xml:space="preserve">Cuando las </w:t>
      </w:r>
      <w:r w:rsidR="009F1468" w:rsidRPr="00E4343C">
        <w:rPr>
          <w:rFonts w:ascii="Montserrat" w:hAnsi="Montserrat"/>
          <w:bCs/>
          <w:sz w:val="16"/>
        </w:rPr>
        <w:t>partidas, subpartidas y los conceptos</w:t>
      </w:r>
      <w:r w:rsidRPr="00E4343C">
        <w:rPr>
          <w:rFonts w:ascii="Montserrat" w:hAnsi="Montserrat"/>
          <w:bCs/>
          <w:sz w:val="16"/>
        </w:rPr>
        <w:t xml:space="preserve"> no sean factibles de realizar y existan incongruencias en la integración de los documentos siguientes:</w:t>
      </w:r>
    </w:p>
    <w:p w14:paraId="4B8888CE" w14:textId="77777777" w:rsidR="00FE7713" w:rsidRPr="00E4343C" w:rsidRDefault="00DF4C10" w:rsidP="0083246D">
      <w:pPr>
        <w:numPr>
          <w:ilvl w:val="1"/>
          <w:numId w:val="11"/>
        </w:numPr>
        <w:tabs>
          <w:tab w:val="left" w:pos="2268"/>
        </w:tabs>
        <w:spacing w:before="120"/>
        <w:ind w:left="2835" w:hanging="567"/>
        <w:rPr>
          <w:rFonts w:ascii="Montserrat" w:hAnsi="Montserrat"/>
          <w:bCs/>
          <w:sz w:val="16"/>
        </w:rPr>
      </w:pPr>
      <w:r w:rsidRPr="00E4343C">
        <w:rPr>
          <w:rFonts w:ascii="Montserrat" w:hAnsi="Montserrat"/>
          <w:sz w:val="16"/>
        </w:rPr>
        <w:t xml:space="preserve">Del </w:t>
      </w:r>
      <w:r w:rsidR="007D7359" w:rsidRPr="00E4343C">
        <w:rPr>
          <w:rFonts w:ascii="Montserrat" w:hAnsi="Montserrat"/>
          <w:bCs/>
          <w:sz w:val="16"/>
        </w:rPr>
        <w:t>programa de ejecución convenido conforme al catálogo de conceptos con sus erogaciones, calendarizado y cuantificado en periodos mensuales, dividido en partidas y subpartidas, del total de los conceptos de trabajo</w:t>
      </w:r>
      <w:r w:rsidR="00474DE7" w:rsidRPr="00E4343C">
        <w:rPr>
          <w:rFonts w:ascii="Montserrat" w:hAnsi="Montserrat"/>
          <w:bCs/>
          <w:sz w:val="16"/>
        </w:rPr>
        <w:t>.</w:t>
      </w:r>
    </w:p>
    <w:p w14:paraId="4B8888CF" w14:textId="77777777" w:rsidR="00FE7713" w:rsidRPr="00E4343C" w:rsidRDefault="002C1F2E" w:rsidP="0083246D">
      <w:pPr>
        <w:numPr>
          <w:ilvl w:val="1"/>
          <w:numId w:val="11"/>
        </w:numPr>
        <w:tabs>
          <w:tab w:val="left" w:pos="2268"/>
        </w:tabs>
        <w:spacing w:before="120"/>
        <w:ind w:left="2835" w:hanging="567"/>
        <w:rPr>
          <w:rFonts w:ascii="Montserrat" w:hAnsi="Montserrat"/>
          <w:bCs/>
          <w:sz w:val="16"/>
        </w:rPr>
      </w:pPr>
      <w:r w:rsidRPr="00E4343C">
        <w:rPr>
          <w:rFonts w:ascii="Montserrat" w:hAnsi="Montserrat"/>
          <w:bCs/>
          <w:sz w:val="16"/>
        </w:rPr>
        <w:t>De l</w:t>
      </w:r>
      <w:r w:rsidR="004F01A9" w:rsidRPr="00E4343C">
        <w:rPr>
          <w:rFonts w:ascii="Montserrat" w:hAnsi="Montserrat"/>
          <w:bCs/>
          <w:sz w:val="16"/>
        </w:rPr>
        <w:t>os p</w:t>
      </w:r>
      <w:r w:rsidR="00FE7713" w:rsidRPr="00E4343C">
        <w:rPr>
          <w:rFonts w:ascii="Montserrat" w:hAnsi="Montserrat"/>
          <w:bCs/>
          <w:sz w:val="16"/>
        </w:rPr>
        <w:t xml:space="preserve">rogramas </w:t>
      </w:r>
      <w:r w:rsidRPr="00E4343C">
        <w:rPr>
          <w:rFonts w:ascii="Montserrat" w:hAnsi="Montserrat"/>
          <w:bCs/>
          <w:sz w:val="16"/>
        </w:rPr>
        <w:t>de erogaciones a costo directo,</w:t>
      </w:r>
      <w:r w:rsidR="00FE7713" w:rsidRPr="00E4343C">
        <w:rPr>
          <w:rFonts w:ascii="Montserrat" w:hAnsi="Montserrat"/>
          <w:bCs/>
          <w:sz w:val="16"/>
        </w:rPr>
        <w:t xml:space="preserve"> calendarizados </w:t>
      </w:r>
      <w:r w:rsidRPr="00E4343C">
        <w:rPr>
          <w:rFonts w:ascii="Montserrat" w:hAnsi="Montserrat"/>
          <w:bCs/>
          <w:sz w:val="16"/>
        </w:rPr>
        <w:t xml:space="preserve">y cuantificados en partidas y subpartidas de </w:t>
      </w:r>
      <w:r w:rsidR="00FE7713" w:rsidRPr="00E4343C">
        <w:rPr>
          <w:rFonts w:ascii="Montserrat" w:hAnsi="Montserrat"/>
          <w:bCs/>
          <w:sz w:val="16"/>
        </w:rPr>
        <w:t xml:space="preserve">utilización, </w:t>
      </w:r>
      <w:r w:rsidRPr="00E4343C">
        <w:rPr>
          <w:rFonts w:ascii="Montserrat" w:hAnsi="Montserrat"/>
          <w:bCs/>
          <w:sz w:val="16"/>
        </w:rPr>
        <w:t>considerando el plazo establecido en la presente convocatoria</w:t>
      </w:r>
      <w:r w:rsidR="00FE7713" w:rsidRPr="00E4343C">
        <w:rPr>
          <w:rFonts w:ascii="Montserrat" w:hAnsi="Montserrat"/>
          <w:bCs/>
          <w:sz w:val="16"/>
        </w:rPr>
        <w:t>, de los siguientes rubros:</w:t>
      </w:r>
    </w:p>
    <w:p w14:paraId="4B8888D0" w14:textId="77777777" w:rsidR="00FE7713" w:rsidRPr="00E4343C" w:rsidRDefault="00FE7713" w:rsidP="0083246D">
      <w:pPr>
        <w:numPr>
          <w:ilvl w:val="0"/>
          <w:numId w:val="8"/>
        </w:numPr>
        <w:tabs>
          <w:tab w:val="clear" w:pos="3119"/>
          <w:tab w:val="left" w:pos="-2127"/>
          <w:tab w:val="left" w:pos="3402"/>
        </w:tabs>
        <w:spacing w:before="120"/>
        <w:ind w:left="2835" w:firstLine="0"/>
        <w:rPr>
          <w:rFonts w:ascii="Montserrat" w:hAnsi="Montserrat"/>
          <w:sz w:val="16"/>
        </w:rPr>
      </w:pPr>
      <w:r w:rsidRPr="00E4343C">
        <w:rPr>
          <w:rFonts w:ascii="Montserrat" w:hAnsi="Montserrat"/>
          <w:sz w:val="16"/>
        </w:rPr>
        <w:t>De la mano de obra.</w:t>
      </w:r>
    </w:p>
    <w:p w14:paraId="4B8888D1" w14:textId="77777777" w:rsidR="002C1F2E" w:rsidRPr="00E4343C" w:rsidRDefault="007116A4" w:rsidP="0083246D">
      <w:pPr>
        <w:numPr>
          <w:ilvl w:val="0"/>
          <w:numId w:val="8"/>
        </w:numPr>
        <w:tabs>
          <w:tab w:val="clear" w:pos="3119"/>
          <w:tab w:val="left" w:pos="-2127"/>
          <w:tab w:val="left" w:pos="3402"/>
        </w:tabs>
        <w:spacing w:before="120"/>
        <w:ind w:left="2835" w:firstLine="0"/>
        <w:rPr>
          <w:rFonts w:ascii="Montserrat" w:hAnsi="Montserrat"/>
          <w:sz w:val="16"/>
        </w:rPr>
      </w:pPr>
      <w:r w:rsidRPr="00E4343C">
        <w:rPr>
          <w:rFonts w:ascii="Montserrat" w:hAnsi="Montserrat"/>
          <w:sz w:val="16"/>
        </w:rPr>
        <w:t>De</w:t>
      </w:r>
      <w:r w:rsidR="002C1F2E" w:rsidRPr="00E4343C">
        <w:rPr>
          <w:rFonts w:ascii="Montserrat" w:hAnsi="Montserrat"/>
          <w:sz w:val="16"/>
        </w:rPr>
        <w:t xml:space="preserve"> la maquinaria y equipo de construcción.</w:t>
      </w:r>
    </w:p>
    <w:p w14:paraId="4B8888D2" w14:textId="77777777" w:rsidR="00FE7713" w:rsidRPr="00E4343C" w:rsidRDefault="002C1F2E" w:rsidP="0083246D">
      <w:pPr>
        <w:numPr>
          <w:ilvl w:val="0"/>
          <w:numId w:val="8"/>
        </w:numPr>
        <w:tabs>
          <w:tab w:val="clear" w:pos="3119"/>
          <w:tab w:val="left" w:pos="-2127"/>
          <w:tab w:val="left" w:pos="3402"/>
        </w:tabs>
        <w:spacing w:before="120"/>
        <w:ind w:left="2835" w:firstLine="0"/>
        <w:rPr>
          <w:rFonts w:ascii="Montserrat" w:hAnsi="Montserrat"/>
          <w:sz w:val="16"/>
        </w:rPr>
      </w:pPr>
      <w:r w:rsidRPr="00E4343C">
        <w:rPr>
          <w:rFonts w:ascii="Montserrat" w:hAnsi="Montserrat"/>
          <w:sz w:val="16"/>
        </w:rPr>
        <w:t xml:space="preserve">De </w:t>
      </w:r>
      <w:r w:rsidR="00FE7713" w:rsidRPr="00E4343C">
        <w:rPr>
          <w:rFonts w:ascii="Montserrat" w:hAnsi="Montserrat"/>
          <w:sz w:val="16"/>
        </w:rPr>
        <w:t xml:space="preserve">los materiales </w:t>
      </w:r>
      <w:r w:rsidRPr="00E4343C">
        <w:rPr>
          <w:rFonts w:ascii="Montserrat" w:hAnsi="Montserrat"/>
          <w:sz w:val="16"/>
        </w:rPr>
        <w:t xml:space="preserve">y equipo de instalación permanente </w:t>
      </w:r>
      <w:r w:rsidR="00FE7713" w:rsidRPr="00E4343C">
        <w:rPr>
          <w:rFonts w:ascii="Montserrat" w:hAnsi="Montserrat"/>
          <w:sz w:val="16"/>
        </w:rPr>
        <w:t>expresados en unidades convencionales y volúmenes requeridos.</w:t>
      </w:r>
    </w:p>
    <w:p w14:paraId="4B8888D3" w14:textId="77777777" w:rsidR="00FE7713" w:rsidRPr="00E4343C" w:rsidRDefault="00FE7713" w:rsidP="0083246D">
      <w:pPr>
        <w:numPr>
          <w:ilvl w:val="0"/>
          <w:numId w:val="8"/>
        </w:numPr>
        <w:tabs>
          <w:tab w:val="clear" w:pos="3119"/>
          <w:tab w:val="left" w:pos="-2127"/>
          <w:tab w:val="left" w:pos="3402"/>
        </w:tabs>
        <w:spacing w:before="120"/>
        <w:ind w:left="2835" w:firstLine="0"/>
        <w:rPr>
          <w:rFonts w:ascii="Montserrat" w:hAnsi="Montserrat"/>
          <w:bCs/>
          <w:sz w:val="16"/>
          <w:lang w:val="es-ES"/>
        </w:rPr>
      </w:pPr>
      <w:r w:rsidRPr="00E4343C">
        <w:rPr>
          <w:rFonts w:ascii="Montserrat" w:hAnsi="Montserrat"/>
          <w:sz w:val="16"/>
        </w:rPr>
        <w:t>De utilización del personal profesional técnico, administrativo y de servicio encargado de la dirección, administración y ejecución de los trabajos.</w:t>
      </w:r>
    </w:p>
    <w:p w14:paraId="4B8888D4" w14:textId="77777777" w:rsidR="00540C6C" w:rsidRPr="00E4343C" w:rsidRDefault="00540C6C" w:rsidP="005E5239">
      <w:pPr>
        <w:pStyle w:val="TDC1"/>
        <w:tabs>
          <w:tab w:val="clear" w:pos="12049"/>
          <w:tab w:val="clear" w:pos="21828"/>
          <w:tab w:val="left" w:pos="1701"/>
        </w:tabs>
        <w:spacing w:after="0"/>
        <w:ind w:left="1701" w:right="0"/>
        <w:rPr>
          <w:rFonts w:ascii="Montserrat" w:hAnsi="Montserrat"/>
          <w:sz w:val="16"/>
          <w:lang w:val="es-ES"/>
        </w:rPr>
      </w:pPr>
    </w:p>
    <w:p w14:paraId="4B8888D5" w14:textId="77777777" w:rsidR="00FE7713" w:rsidRPr="00E4343C" w:rsidRDefault="00FE7713" w:rsidP="0083246D">
      <w:pPr>
        <w:pStyle w:val="TDC1"/>
        <w:numPr>
          <w:ilvl w:val="1"/>
          <w:numId w:val="22"/>
        </w:numPr>
        <w:tabs>
          <w:tab w:val="clear" w:pos="12049"/>
          <w:tab w:val="clear" w:pos="21828"/>
          <w:tab w:val="left" w:pos="851"/>
        </w:tabs>
        <w:spacing w:after="0"/>
        <w:ind w:left="788" w:right="0" w:hanging="431"/>
        <w:rPr>
          <w:rFonts w:ascii="Montserrat" w:hAnsi="Montserrat"/>
          <w:spacing w:val="0"/>
          <w:sz w:val="16"/>
        </w:rPr>
      </w:pPr>
      <w:r w:rsidRPr="00E4343C">
        <w:rPr>
          <w:rFonts w:ascii="Montserrat" w:hAnsi="Montserrat"/>
          <w:spacing w:val="0"/>
          <w:sz w:val="16"/>
        </w:rPr>
        <w:t>Causas por las que se podrá declarar desierta la licitación.</w:t>
      </w:r>
    </w:p>
    <w:p w14:paraId="4B8888D6" w14:textId="77777777" w:rsidR="001478BA" w:rsidRPr="00E4343C" w:rsidRDefault="001478BA" w:rsidP="0083246D">
      <w:pPr>
        <w:pStyle w:val="TDC1"/>
        <w:numPr>
          <w:ilvl w:val="2"/>
          <w:numId w:val="22"/>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Cuando la totalidad de las proposiciones presentadas no reúna</w:t>
      </w:r>
      <w:r w:rsidR="00027338" w:rsidRPr="00E4343C">
        <w:rPr>
          <w:rFonts w:ascii="Montserrat" w:hAnsi="Montserrat"/>
          <w:spacing w:val="0"/>
          <w:sz w:val="16"/>
        </w:rPr>
        <w:t>n</w:t>
      </w:r>
      <w:r w:rsidRPr="00E4343C">
        <w:rPr>
          <w:rFonts w:ascii="Montserrat" w:hAnsi="Montserrat"/>
          <w:spacing w:val="0"/>
          <w:sz w:val="16"/>
        </w:rPr>
        <w:t xml:space="preserve"> los requisitos establecidos en la convocatoria o los precios de los insumos no fueren aceptables.</w:t>
      </w:r>
    </w:p>
    <w:p w14:paraId="4B8888D7" w14:textId="77777777" w:rsidR="00FE7713" w:rsidRPr="00E4343C" w:rsidRDefault="00FE7713" w:rsidP="0083246D">
      <w:pPr>
        <w:pStyle w:val="TDC1"/>
        <w:numPr>
          <w:ilvl w:val="2"/>
          <w:numId w:val="22"/>
        </w:numPr>
        <w:tabs>
          <w:tab w:val="clear" w:pos="12049"/>
          <w:tab w:val="clear" w:pos="21828"/>
          <w:tab w:val="left" w:pos="1701"/>
        </w:tabs>
        <w:spacing w:after="0"/>
        <w:ind w:left="1701" w:right="0" w:hanging="850"/>
        <w:rPr>
          <w:rFonts w:ascii="Montserrat" w:hAnsi="Montserrat"/>
          <w:spacing w:val="0"/>
          <w:sz w:val="16"/>
        </w:rPr>
      </w:pPr>
      <w:r w:rsidRPr="00E4343C">
        <w:rPr>
          <w:rFonts w:ascii="Montserrat" w:hAnsi="Montserrat"/>
          <w:spacing w:val="0"/>
          <w:sz w:val="16"/>
        </w:rPr>
        <w:t>Cuando no se reciba alguna proposición en el acto de presentación y apertura de proposiciones.</w:t>
      </w:r>
    </w:p>
    <w:p w14:paraId="4B8888D8" w14:textId="77777777" w:rsidR="00485430" w:rsidRPr="00E4343C" w:rsidRDefault="009B3239" w:rsidP="009B3239">
      <w:pPr>
        <w:pStyle w:val="TDC1"/>
        <w:tabs>
          <w:tab w:val="clear" w:pos="12049"/>
          <w:tab w:val="clear" w:pos="21828"/>
          <w:tab w:val="left" w:pos="1701"/>
        </w:tabs>
        <w:spacing w:after="0"/>
        <w:ind w:left="851" w:right="0"/>
        <w:rPr>
          <w:rFonts w:ascii="Montserrat" w:hAnsi="Montserrat"/>
          <w:spacing w:val="0"/>
          <w:sz w:val="16"/>
        </w:rPr>
      </w:pPr>
      <w:r w:rsidRPr="00E4343C">
        <w:rPr>
          <w:rFonts w:ascii="Montserrat" w:hAnsi="Montserrat"/>
          <w:spacing w:val="0"/>
          <w:sz w:val="16"/>
        </w:rPr>
        <w:t>II.16.3</w:t>
      </w:r>
      <w:r w:rsidRPr="00E4343C">
        <w:rPr>
          <w:rFonts w:ascii="Montserrat" w:hAnsi="Montserrat"/>
          <w:spacing w:val="0"/>
          <w:sz w:val="16"/>
        </w:rPr>
        <w:tab/>
      </w:r>
      <w:r w:rsidR="00FE7713" w:rsidRPr="00E4343C">
        <w:rPr>
          <w:rFonts w:ascii="Montserrat" w:hAnsi="Montserrat"/>
          <w:spacing w:val="0"/>
          <w:sz w:val="16"/>
        </w:rPr>
        <w:t>Cuando los precios de las proposiciones presentadas no puedan ser pagadas por el IMSS.</w:t>
      </w:r>
      <w:r w:rsidR="00485430" w:rsidRPr="00E4343C">
        <w:rPr>
          <w:rFonts w:ascii="Montserrat" w:hAnsi="Montserrat"/>
          <w:spacing w:val="0"/>
          <w:sz w:val="16"/>
        </w:rPr>
        <w:t xml:space="preserve"> </w:t>
      </w:r>
    </w:p>
    <w:p w14:paraId="4B8888D9" w14:textId="77777777" w:rsidR="00485430" w:rsidRPr="00E4343C" w:rsidRDefault="00485430" w:rsidP="00485430">
      <w:pPr>
        <w:rPr>
          <w:rFonts w:ascii="Montserrat" w:hAnsi="Montserrat"/>
          <w:sz w:val="16"/>
        </w:rPr>
      </w:pPr>
    </w:p>
    <w:p w14:paraId="4B8888DA" w14:textId="77777777" w:rsidR="00FE7713" w:rsidRPr="00E4343C" w:rsidRDefault="00FE7713" w:rsidP="0083246D">
      <w:pPr>
        <w:pStyle w:val="TDC1"/>
        <w:numPr>
          <w:ilvl w:val="1"/>
          <w:numId w:val="22"/>
        </w:numPr>
        <w:tabs>
          <w:tab w:val="clear" w:pos="12049"/>
          <w:tab w:val="clear" w:pos="21828"/>
          <w:tab w:val="left" w:pos="851"/>
        </w:tabs>
        <w:spacing w:after="0"/>
        <w:ind w:right="0"/>
        <w:rPr>
          <w:rFonts w:ascii="Montserrat" w:hAnsi="Montserrat"/>
          <w:spacing w:val="0"/>
          <w:sz w:val="16"/>
        </w:rPr>
      </w:pPr>
      <w:r w:rsidRPr="00E4343C">
        <w:rPr>
          <w:rFonts w:ascii="Montserrat" w:hAnsi="Montserrat"/>
          <w:spacing w:val="0"/>
          <w:sz w:val="16"/>
        </w:rPr>
        <w:t>Causas por las que se podrá cancelar la licitación.</w:t>
      </w:r>
    </w:p>
    <w:p w14:paraId="4B8888DB" w14:textId="77777777" w:rsidR="00FE7713" w:rsidRPr="00E4343C" w:rsidRDefault="00FE7713" w:rsidP="00063195">
      <w:pPr>
        <w:spacing w:before="120"/>
        <w:ind w:left="851"/>
        <w:rPr>
          <w:rFonts w:ascii="Montserrat" w:hAnsi="Montserrat"/>
          <w:sz w:val="16"/>
        </w:rPr>
      </w:pPr>
      <w:r w:rsidRPr="00E4343C">
        <w:rPr>
          <w:rFonts w:ascii="Montserrat" w:hAnsi="Montserrat"/>
          <w:sz w:val="16"/>
        </w:rP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w:t>
      </w:r>
      <w:r w:rsidR="00363A12" w:rsidRPr="00E4343C">
        <w:rPr>
          <w:rFonts w:ascii="Montserrat" w:hAnsi="Montserrat"/>
          <w:sz w:val="16"/>
        </w:rPr>
        <w:t xml:space="preserve"> </w:t>
      </w:r>
      <w:r w:rsidRPr="00E4343C">
        <w:rPr>
          <w:rFonts w:ascii="Montserrat" w:hAnsi="Montserrat"/>
          <w:sz w:val="16"/>
        </w:rPr>
        <w:t>l</w:t>
      </w:r>
      <w:r w:rsidR="00363A12" w:rsidRPr="00E4343C">
        <w:rPr>
          <w:rFonts w:ascii="Montserrat" w:hAnsi="Montserrat"/>
          <w:sz w:val="16"/>
        </w:rPr>
        <w:t>os</w:t>
      </w:r>
      <w:r w:rsidRPr="00E4343C">
        <w:rPr>
          <w:rFonts w:ascii="Montserrat" w:hAnsi="Montserrat"/>
          <w:sz w:val="16"/>
        </w:rPr>
        <w:t xml:space="preserve"> licitante</w:t>
      </w:r>
      <w:r w:rsidR="00363A12" w:rsidRPr="00E4343C">
        <w:rPr>
          <w:rFonts w:ascii="Montserrat" w:hAnsi="Montserrat"/>
          <w:sz w:val="16"/>
        </w:rPr>
        <w:t>s</w:t>
      </w:r>
      <w:r w:rsidRPr="00E4343C">
        <w:rPr>
          <w:rFonts w:ascii="Montserrat" w:hAnsi="Montserrat"/>
          <w:sz w:val="16"/>
        </w:rPr>
        <w:t xml:space="preserve"> y al Órgano Interno de Control, en términos de lo previsto por el artículo 70</w:t>
      </w:r>
      <w:r w:rsidR="004E3E7B" w:rsidRPr="00E4343C">
        <w:rPr>
          <w:rFonts w:ascii="Montserrat" w:hAnsi="Montserrat"/>
          <w:sz w:val="16"/>
        </w:rPr>
        <w:t>,</w:t>
      </w:r>
      <w:r w:rsidRPr="00E4343C">
        <w:rPr>
          <w:rFonts w:ascii="Montserrat" w:hAnsi="Montserrat"/>
          <w:sz w:val="16"/>
        </w:rPr>
        <w:t xml:space="preserve"> del Reglamento.</w:t>
      </w:r>
    </w:p>
    <w:p w14:paraId="4B8888DC" w14:textId="77777777" w:rsidR="00FE7713" w:rsidRPr="00E4343C" w:rsidRDefault="00FE7713" w:rsidP="00063195">
      <w:pPr>
        <w:spacing w:before="120"/>
        <w:ind w:left="851"/>
        <w:rPr>
          <w:rFonts w:ascii="Montserrat" w:hAnsi="Montserrat"/>
          <w:sz w:val="16"/>
        </w:rPr>
      </w:pPr>
      <w:r w:rsidRPr="00E4343C">
        <w:rPr>
          <w:rFonts w:ascii="Montserrat" w:hAnsi="Montserrat"/>
          <w:sz w:val="16"/>
        </w:rPr>
        <w:t>Cuando se presente alguna situación de caso fortuito o fuerza mayor, el IMSS se abstendrá de realizar pago alguno por tal motivo.</w:t>
      </w:r>
    </w:p>
    <w:p w14:paraId="4B8888DD" w14:textId="77777777" w:rsidR="00FE7713" w:rsidRPr="00E4343C" w:rsidRDefault="00FE7713" w:rsidP="0083246D">
      <w:pPr>
        <w:pStyle w:val="TDC1"/>
        <w:numPr>
          <w:ilvl w:val="0"/>
          <w:numId w:val="25"/>
        </w:numPr>
        <w:tabs>
          <w:tab w:val="clear" w:pos="12049"/>
          <w:tab w:val="clear" w:pos="21828"/>
        </w:tabs>
        <w:spacing w:after="0"/>
        <w:ind w:left="284" w:right="0" w:hanging="284"/>
        <w:rPr>
          <w:rFonts w:ascii="Montserrat" w:hAnsi="Montserrat"/>
          <w:spacing w:val="0"/>
          <w:sz w:val="16"/>
        </w:rPr>
      </w:pPr>
      <w:r w:rsidRPr="00E4343C">
        <w:rPr>
          <w:rFonts w:ascii="Montserrat" w:hAnsi="Montserrat"/>
          <w:bCs/>
          <w:spacing w:val="0"/>
          <w:sz w:val="16"/>
        </w:rPr>
        <w:t>INFORMACIÓN</w:t>
      </w:r>
      <w:r w:rsidRPr="00E4343C">
        <w:rPr>
          <w:rFonts w:ascii="Montserrat" w:hAnsi="Montserrat"/>
          <w:spacing w:val="0"/>
          <w:sz w:val="16"/>
        </w:rPr>
        <w:t xml:space="preserve"> PARA </w:t>
      </w:r>
      <w:r w:rsidR="00122DC7" w:rsidRPr="00E4343C">
        <w:rPr>
          <w:rFonts w:ascii="Montserrat" w:hAnsi="Montserrat"/>
          <w:spacing w:val="0"/>
          <w:sz w:val="16"/>
        </w:rPr>
        <w:t xml:space="preserve">LA FIRMA DEL CONTRATO Y CONSTITUCIÓN DE </w:t>
      </w:r>
      <w:r w:rsidR="00935A6B" w:rsidRPr="00E4343C">
        <w:rPr>
          <w:rFonts w:ascii="Montserrat" w:hAnsi="Montserrat"/>
          <w:spacing w:val="0"/>
          <w:sz w:val="16"/>
        </w:rPr>
        <w:t>GARANTÍAS</w:t>
      </w:r>
      <w:r w:rsidRPr="00E4343C">
        <w:rPr>
          <w:rFonts w:ascii="Montserrat" w:hAnsi="Montserrat"/>
          <w:spacing w:val="0"/>
          <w:sz w:val="16"/>
        </w:rPr>
        <w:t>.</w:t>
      </w:r>
    </w:p>
    <w:p w14:paraId="4B8888DE" w14:textId="77777777" w:rsidR="00FE7713" w:rsidRPr="00E4343C"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Modelo de contrato.</w:t>
      </w:r>
    </w:p>
    <w:p w14:paraId="4B8888DF" w14:textId="77777777" w:rsidR="00122DC7" w:rsidRPr="00E4343C" w:rsidRDefault="00122DC7" w:rsidP="00122DC7">
      <w:pPr>
        <w:spacing w:before="120"/>
        <w:ind w:left="851"/>
        <w:rPr>
          <w:rFonts w:ascii="Montserrat" w:hAnsi="Montserrat"/>
          <w:bCs/>
          <w:sz w:val="16"/>
        </w:rPr>
      </w:pPr>
      <w:r w:rsidRPr="00E4343C">
        <w:rPr>
          <w:rFonts w:ascii="Montserrat" w:hAnsi="Montserrat"/>
          <w:bCs/>
          <w:sz w:val="16"/>
        </w:rPr>
        <w:t xml:space="preserve">Los licitantes que participen en la presente </w:t>
      </w:r>
      <w:proofErr w:type="gramStart"/>
      <w:r w:rsidRPr="00E4343C">
        <w:rPr>
          <w:rFonts w:ascii="Montserrat" w:hAnsi="Montserrat"/>
          <w:bCs/>
          <w:sz w:val="16"/>
        </w:rPr>
        <w:t>licitación,</w:t>
      </w:r>
      <w:proofErr w:type="gramEnd"/>
      <w:r w:rsidRPr="00E4343C">
        <w:rPr>
          <w:rFonts w:ascii="Montserrat" w:hAnsi="Montserrat"/>
          <w:bCs/>
          <w:sz w:val="16"/>
        </w:rPr>
        <w:t xml:space="preserve"> estarán sujetos al Modelo de Contrato que forma parte de esta convocatoria, cuyo contenido y alcance, cumple y está estructurado conforme a lo dispuesto por el artículo 46, de la Ley.</w:t>
      </w:r>
    </w:p>
    <w:p w14:paraId="4B8888E0" w14:textId="77777777" w:rsidR="00122DC7" w:rsidRPr="00E4343C" w:rsidRDefault="00122DC7" w:rsidP="008B7493">
      <w:pPr>
        <w:spacing w:before="120" w:after="120"/>
        <w:ind w:left="851"/>
        <w:rPr>
          <w:rFonts w:ascii="Montserrat" w:hAnsi="Montserrat"/>
          <w:bCs/>
          <w:sz w:val="16"/>
        </w:rPr>
      </w:pPr>
      <w:r w:rsidRPr="00E4343C">
        <w:rPr>
          <w:rFonts w:ascii="Montserrat" w:hAnsi="Montserrat"/>
          <w:bCs/>
          <w:sz w:val="16"/>
        </w:rPr>
        <w:t>La cuantía de la penalización y el porcentaje de retención</w:t>
      </w:r>
      <w:r w:rsidR="00240B0B" w:rsidRPr="00E4343C">
        <w:rPr>
          <w:rFonts w:ascii="Montserrat" w:hAnsi="Montserrat"/>
          <w:bCs/>
          <w:sz w:val="16"/>
        </w:rPr>
        <w:t xml:space="preserve"> a estipular en el contrato a formalizar se determinarán de acuerdo con la siguiente tabla:</w:t>
      </w:r>
    </w:p>
    <w:p w14:paraId="4B8888E1" w14:textId="77777777" w:rsidR="00CB32E3" w:rsidRPr="00E4343C" w:rsidRDefault="00CB32E3" w:rsidP="008B7493">
      <w:pPr>
        <w:spacing w:before="120" w:after="120"/>
        <w:ind w:left="851"/>
        <w:rPr>
          <w:rFonts w:ascii="Montserrat" w:hAnsi="Montserrat"/>
          <w:bCs/>
          <w:sz w:val="16"/>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2126"/>
        <w:gridCol w:w="2457"/>
      </w:tblGrid>
      <w:tr w:rsidR="00E4343C" w:rsidRPr="00E4343C" w14:paraId="4B8888E5" w14:textId="77777777" w:rsidTr="008B7493">
        <w:tc>
          <w:tcPr>
            <w:tcW w:w="0" w:type="auto"/>
            <w:vAlign w:val="center"/>
          </w:tcPr>
          <w:p w14:paraId="4B8888E2" w14:textId="77777777" w:rsidR="008B7493" w:rsidRPr="00E4343C" w:rsidRDefault="008B7493" w:rsidP="008B7493">
            <w:pPr>
              <w:tabs>
                <w:tab w:val="left" w:pos="1985"/>
                <w:tab w:val="left" w:pos="2552"/>
                <w:tab w:val="left" w:pos="9639"/>
              </w:tabs>
              <w:suppressAutoHyphens w:val="0"/>
              <w:autoSpaceDE/>
              <w:ind w:left="0" w:right="284"/>
              <w:jc w:val="center"/>
              <w:rPr>
                <w:rFonts w:ascii="Montserrat" w:hAnsi="Montserrat"/>
                <w:sz w:val="16"/>
                <w:lang w:val="es-ES" w:eastAsia="es-ES"/>
              </w:rPr>
            </w:pPr>
            <w:proofErr w:type="gramStart"/>
            <w:r w:rsidRPr="00E4343C">
              <w:rPr>
                <w:rFonts w:ascii="Montserrat" w:hAnsi="Montserrat"/>
                <w:sz w:val="16"/>
                <w:lang w:val="es-ES" w:eastAsia="es-ES"/>
              </w:rPr>
              <w:t>Importe a contratar</w:t>
            </w:r>
            <w:proofErr w:type="gramEnd"/>
            <w:r w:rsidRPr="00E4343C">
              <w:rPr>
                <w:rFonts w:ascii="Montserrat" w:hAnsi="Montserrat"/>
                <w:sz w:val="16"/>
                <w:lang w:val="es-ES" w:eastAsia="es-ES"/>
              </w:rPr>
              <w:t>.</w:t>
            </w:r>
          </w:p>
        </w:tc>
        <w:tc>
          <w:tcPr>
            <w:tcW w:w="0" w:type="auto"/>
            <w:vAlign w:val="center"/>
          </w:tcPr>
          <w:p w14:paraId="4B8888E3"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Retención por periodo mensual.</w:t>
            </w:r>
          </w:p>
        </w:tc>
        <w:tc>
          <w:tcPr>
            <w:tcW w:w="0" w:type="auto"/>
            <w:vAlign w:val="center"/>
          </w:tcPr>
          <w:p w14:paraId="4B8888E4" w14:textId="77777777" w:rsidR="008B7493" w:rsidRPr="00E4343C" w:rsidRDefault="008B7493" w:rsidP="008B7493">
            <w:pPr>
              <w:tabs>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Pena definitiva por cada día de atraso.</w:t>
            </w:r>
          </w:p>
        </w:tc>
      </w:tr>
      <w:tr w:rsidR="00E4343C" w:rsidRPr="00E4343C" w14:paraId="4B8888E9" w14:textId="77777777" w:rsidTr="008B7493">
        <w:trPr>
          <w:trHeight w:val="399"/>
        </w:trPr>
        <w:tc>
          <w:tcPr>
            <w:tcW w:w="0" w:type="auto"/>
            <w:vAlign w:val="center"/>
          </w:tcPr>
          <w:p w14:paraId="4B8888E6" w14:textId="77777777" w:rsidR="008B7493" w:rsidRPr="00E4343C" w:rsidRDefault="008B7493" w:rsidP="008B7493">
            <w:pPr>
              <w:suppressAutoHyphens w:val="0"/>
              <w:autoSpaceDE/>
              <w:ind w:left="0"/>
              <w:rPr>
                <w:rFonts w:ascii="Montserrat" w:hAnsi="Montserrat"/>
                <w:sz w:val="16"/>
                <w:lang w:val="es-ES" w:eastAsia="es-ES"/>
              </w:rPr>
            </w:pPr>
            <w:r w:rsidRPr="00E4343C">
              <w:rPr>
                <w:rFonts w:ascii="Montserrat" w:hAnsi="Montserrat"/>
                <w:sz w:val="16"/>
                <w:lang w:val="es-ES" w:eastAsia="es-ES"/>
              </w:rPr>
              <w:t>Más de 200 millones de pesos.</w:t>
            </w:r>
          </w:p>
        </w:tc>
        <w:tc>
          <w:tcPr>
            <w:tcW w:w="0" w:type="auto"/>
            <w:vAlign w:val="center"/>
          </w:tcPr>
          <w:p w14:paraId="4B8888E7"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5.0%</w:t>
            </w:r>
          </w:p>
        </w:tc>
        <w:tc>
          <w:tcPr>
            <w:tcW w:w="0" w:type="auto"/>
            <w:vAlign w:val="center"/>
          </w:tcPr>
          <w:p w14:paraId="4B8888E8"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1 al millar</w:t>
            </w:r>
          </w:p>
        </w:tc>
      </w:tr>
      <w:tr w:rsidR="00E4343C" w:rsidRPr="00E4343C" w14:paraId="4B8888ED" w14:textId="77777777" w:rsidTr="008B7493">
        <w:trPr>
          <w:trHeight w:val="561"/>
        </w:trPr>
        <w:tc>
          <w:tcPr>
            <w:tcW w:w="0" w:type="auto"/>
            <w:vAlign w:val="center"/>
          </w:tcPr>
          <w:p w14:paraId="4B8888EA" w14:textId="77777777" w:rsidR="008B7493" w:rsidRPr="00E4343C" w:rsidRDefault="008B7493" w:rsidP="008B7493">
            <w:pPr>
              <w:suppressAutoHyphens w:val="0"/>
              <w:autoSpaceDE/>
              <w:ind w:left="0"/>
              <w:rPr>
                <w:rFonts w:ascii="Montserrat" w:hAnsi="Montserrat"/>
                <w:sz w:val="16"/>
                <w:lang w:val="es-ES" w:eastAsia="es-ES"/>
              </w:rPr>
            </w:pPr>
            <w:r w:rsidRPr="00E4343C">
              <w:rPr>
                <w:rFonts w:ascii="Montserrat" w:hAnsi="Montserrat"/>
                <w:sz w:val="16"/>
                <w:lang w:val="es-ES" w:eastAsia="es-ES"/>
              </w:rPr>
              <w:t>Más de 100 millones y hasta 200 millones de pesos.</w:t>
            </w:r>
          </w:p>
        </w:tc>
        <w:tc>
          <w:tcPr>
            <w:tcW w:w="0" w:type="auto"/>
            <w:vAlign w:val="center"/>
          </w:tcPr>
          <w:p w14:paraId="4B8888EB"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7.5%</w:t>
            </w:r>
          </w:p>
        </w:tc>
        <w:tc>
          <w:tcPr>
            <w:tcW w:w="0" w:type="auto"/>
            <w:vAlign w:val="center"/>
          </w:tcPr>
          <w:p w14:paraId="4B8888EC"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2 al millar</w:t>
            </w:r>
          </w:p>
        </w:tc>
      </w:tr>
      <w:tr w:rsidR="00E4343C" w:rsidRPr="00E4343C" w14:paraId="4B8888F1" w14:textId="77777777" w:rsidTr="008B7493">
        <w:trPr>
          <w:trHeight w:val="653"/>
        </w:trPr>
        <w:tc>
          <w:tcPr>
            <w:tcW w:w="0" w:type="auto"/>
            <w:vAlign w:val="center"/>
          </w:tcPr>
          <w:p w14:paraId="4B8888EE" w14:textId="77777777" w:rsidR="008B7493" w:rsidRPr="00E4343C" w:rsidRDefault="008B7493" w:rsidP="008B7493">
            <w:pPr>
              <w:suppressAutoHyphens w:val="0"/>
              <w:autoSpaceDE/>
              <w:ind w:left="0"/>
              <w:rPr>
                <w:rFonts w:ascii="Montserrat" w:hAnsi="Montserrat"/>
                <w:sz w:val="16"/>
                <w:lang w:val="es-ES" w:eastAsia="es-ES"/>
              </w:rPr>
            </w:pPr>
            <w:r w:rsidRPr="00E4343C">
              <w:rPr>
                <w:rFonts w:ascii="Montserrat" w:hAnsi="Montserrat"/>
                <w:sz w:val="16"/>
                <w:lang w:val="es-ES" w:eastAsia="es-ES"/>
              </w:rPr>
              <w:lastRenderedPageBreak/>
              <w:t>Más de 50 millones y hasta 100 millones de pesos.</w:t>
            </w:r>
          </w:p>
        </w:tc>
        <w:tc>
          <w:tcPr>
            <w:tcW w:w="0" w:type="auto"/>
            <w:vAlign w:val="center"/>
          </w:tcPr>
          <w:p w14:paraId="4B8888EF"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10.0%</w:t>
            </w:r>
          </w:p>
        </w:tc>
        <w:tc>
          <w:tcPr>
            <w:tcW w:w="0" w:type="auto"/>
            <w:vAlign w:val="center"/>
          </w:tcPr>
          <w:p w14:paraId="4B8888F0" w14:textId="77777777" w:rsidR="008B7493" w:rsidRPr="00E4343C" w:rsidRDefault="008B7493" w:rsidP="008B7493">
            <w:pPr>
              <w:suppressAutoHyphens w:val="0"/>
              <w:autoSpaceDE/>
              <w:ind w:left="0"/>
              <w:jc w:val="center"/>
              <w:rPr>
                <w:rFonts w:ascii="Montserrat" w:hAnsi="Montserrat"/>
                <w:sz w:val="16"/>
                <w:lang w:val="es-ES" w:eastAsia="es-ES"/>
              </w:rPr>
            </w:pPr>
            <w:r w:rsidRPr="00E4343C">
              <w:rPr>
                <w:rFonts w:ascii="Montserrat" w:hAnsi="Montserrat"/>
                <w:sz w:val="16"/>
                <w:lang w:val="es-ES" w:eastAsia="es-ES"/>
              </w:rPr>
              <w:t>3 al millar</w:t>
            </w:r>
          </w:p>
        </w:tc>
      </w:tr>
      <w:tr w:rsidR="00E4343C" w:rsidRPr="00E4343C" w14:paraId="4B8888F5" w14:textId="77777777" w:rsidTr="008B7493">
        <w:trPr>
          <w:trHeight w:val="617"/>
        </w:trPr>
        <w:tc>
          <w:tcPr>
            <w:tcW w:w="0" w:type="auto"/>
            <w:vAlign w:val="center"/>
          </w:tcPr>
          <w:p w14:paraId="4B8888F2" w14:textId="77777777" w:rsidR="008B7493" w:rsidRPr="00E4343C" w:rsidRDefault="008B7493" w:rsidP="008B7493">
            <w:pPr>
              <w:tabs>
                <w:tab w:val="left" w:pos="1985"/>
                <w:tab w:val="left" w:pos="2552"/>
                <w:tab w:val="left" w:pos="9639"/>
              </w:tabs>
              <w:suppressAutoHyphens w:val="0"/>
              <w:autoSpaceDE/>
              <w:ind w:left="-49"/>
              <w:rPr>
                <w:rFonts w:ascii="Montserrat" w:hAnsi="Montserrat"/>
                <w:sz w:val="16"/>
                <w:lang w:val="es-ES" w:eastAsia="es-ES"/>
              </w:rPr>
            </w:pPr>
            <w:r w:rsidRPr="00E4343C">
              <w:rPr>
                <w:rFonts w:ascii="Montserrat" w:hAnsi="Montserrat"/>
                <w:sz w:val="16"/>
                <w:lang w:val="es-ES_tradnl" w:eastAsia="es-ES"/>
              </w:rPr>
              <w:t>Más de 30 millones y hasta 50 millones de pesos.</w:t>
            </w:r>
          </w:p>
        </w:tc>
        <w:tc>
          <w:tcPr>
            <w:tcW w:w="0" w:type="auto"/>
            <w:vAlign w:val="center"/>
          </w:tcPr>
          <w:p w14:paraId="4B8888F3"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12.5%</w:t>
            </w:r>
          </w:p>
        </w:tc>
        <w:tc>
          <w:tcPr>
            <w:tcW w:w="0" w:type="auto"/>
            <w:vAlign w:val="center"/>
          </w:tcPr>
          <w:p w14:paraId="4B8888F4" w14:textId="77777777" w:rsidR="008B7493" w:rsidRPr="00E4343C" w:rsidRDefault="008B7493" w:rsidP="008B7493">
            <w:pPr>
              <w:suppressAutoHyphens w:val="0"/>
              <w:autoSpaceDE/>
              <w:ind w:left="0"/>
              <w:jc w:val="center"/>
              <w:rPr>
                <w:rFonts w:ascii="Montserrat" w:hAnsi="Montserrat"/>
                <w:sz w:val="16"/>
                <w:lang w:val="es-ES" w:eastAsia="es-ES"/>
              </w:rPr>
            </w:pPr>
            <w:r w:rsidRPr="00E4343C">
              <w:rPr>
                <w:rFonts w:ascii="Montserrat" w:hAnsi="Montserrat"/>
                <w:sz w:val="16"/>
                <w:lang w:val="es-ES" w:eastAsia="es-ES"/>
              </w:rPr>
              <w:t>4 al millar</w:t>
            </w:r>
          </w:p>
        </w:tc>
      </w:tr>
      <w:tr w:rsidR="00E4343C" w:rsidRPr="00E4343C" w14:paraId="4B8888F9" w14:textId="77777777" w:rsidTr="008B7493">
        <w:trPr>
          <w:trHeight w:val="425"/>
        </w:trPr>
        <w:tc>
          <w:tcPr>
            <w:tcW w:w="0" w:type="auto"/>
            <w:vAlign w:val="center"/>
          </w:tcPr>
          <w:p w14:paraId="4B8888F6" w14:textId="77777777" w:rsidR="008B7493" w:rsidRPr="00E4343C" w:rsidRDefault="008B7493" w:rsidP="008B7493">
            <w:pPr>
              <w:tabs>
                <w:tab w:val="left" w:pos="1985"/>
                <w:tab w:val="left" w:pos="2552"/>
                <w:tab w:val="left" w:pos="9639"/>
              </w:tabs>
              <w:suppressAutoHyphens w:val="0"/>
              <w:autoSpaceDE/>
              <w:ind w:left="-49"/>
              <w:rPr>
                <w:rFonts w:ascii="Montserrat" w:hAnsi="Montserrat"/>
                <w:sz w:val="16"/>
                <w:lang w:val="es-ES" w:eastAsia="es-ES"/>
              </w:rPr>
            </w:pPr>
            <w:r w:rsidRPr="00E4343C">
              <w:rPr>
                <w:rFonts w:ascii="Montserrat" w:hAnsi="Montserrat"/>
                <w:sz w:val="16"/>
                <w:lang w:val="es-ES_tradnl" w:eastAsia="es-ES"/>
              </w:rPr>
              <w:t>De 30 millones de pesos o menos.</w:t>
            </w:r>
          </w:p>
        </w:tc>
        <w:tc>
          <w:tcPr>
            <w:tcW w:w="0" w:type="auto"/>
            <w:vAlign w:val="center"/>
          </w:tcPr>
          <w:p w14:paraId="4B8888F7" w14:textId="77777777" w:rsidR="008B7493" w:rsidRPr="00E4343C" w:rsidRDefault="008B7493" w:rsidP="008B7493">
            <w:pPr>
              <w:tabs>
                <w:tab w:val="left" w:pos="1985"/>
                <w:tab w:val="left" w:pos="2552"/>
                <w:tab w:val="left" w:pos="9639"/>
              </w:tabs>
              <w:suppressAutoHyphens w:val="0"/>
              <w:autoSpaceDE/>
              <w:ind w:left="-108" w:right="-108"/>
              <w:jc w:val="center"/>
              <w:rPr>
                <w:rFonts w:ascii="Montserrat" w:hAnsi="Montserrat"/>
                <w:sz w:val="16"/>
                <w:lang w:val="es-ES" w:eastAsia="es-ES"/>
              </w:rPr>
            </w:pPr>
            <w:r w:rsidRPr="00E4343C">
              <w:rPr>
                <w:rFonts w:ascii="Montserrat" w:hAnsi="Montserrat"/>
                <w:sz w:val="16"/>
                <w:lang w:val="es-ES" w:eastAsia="es-ES"/>
              </w:rPr>
              <w:t>15.0%</w:t>
            </w:r>
          </w:p>
        </w:tc>
        <w:tc>
          <w:tcPr>
            <w:tcW w:w="0" w:type="auto"/>
            <w:vAlign w:val="center"/>
          </w:tcPr>
          <w:p w14:paraId="4B8888F8" w14:textId="77777777" w:rsidR="008B7493" w:rsidRPr="00E4343C" w:rsidRDefault="008B7493" w:rsidP="008B7493">
            <w:pPr>
              <w:suppressAutoHyphens w:val="0"/>
              <w:autoSpaceDE/>
              <w:ind w:left="0"/>
              <w:jc w:val="center"/>
              <w:rPr>
                <w:rFonts w:ascii="Montserrat" w:hAnsi="Montserrat"/>
                <w:sz w:val="16"/>
                <w:lang w:val="es-ES" w:eastAsia="es-ES"/>
              </w:rPr>
            </w:pPr>
            <w:r w:rsidRPr="00E4343C">
              <w:rPr>
                <w:rFonts w:ascii="Montserrat" w:hAnsi="Montserrat"/>
                <w:sz w:val="16"/>
                <w:lang w:val="es-ES" w:eastAsia="es-ES"/>
              </w:rPr>
              <w:t>5 al millar</w:t>
            </w:r>
          </w:p>
        </w:tc>
      </w:tr>
    </w:tbl>
    <w:p w14:paraId="4B8888FA" w14:textId="77777777" w:rsidR="003374CB" w:rsidRPr="00E4343C" w:rsidRDefault="003374CB"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Firma del contrato.</w:t>
      </w:r>
    </w:p>
    <w:p w14:paraId="4B8888FB" w14:textId="1555B183" w:rsidR="0075756A" w:rsidRPr="00E4343C" w:rsidRDefault="00E36CC4" w:rsidP="00E36CC4">
      <w:pPr>
        <w:spacing w:before="120"/>
        <w:ind w:left="851"/>
        <w:rPr>
          <w:rFonts w:ascii="Montserrat" w:hAnsi="Montserrat"/>
          <w:bCs/>
          <w:sz w:val="16"/>
        </w:rPr>
      </w:pPr>
      <w:r w:rsidRPr="00E4343C">
        <w:rPr>
          <w:rFonts w:ascii="Montserrat" w:hAnsi="Montserrat"/>
          <w:bCs/>
          <w:sz w:val="16"/>
        </w:rPr>
        <w:t>L</w:t>
      </w:r>
      <w:r w:rsidR="003F1CAA" w:rsidRPr="00E4343C">
        <w:rPr>
          <w:rFonts w:ascii="Montserrat" w:hAnsi="Montserrat"/>
          <w:bCs/>
          <w:sz w:val="16"/>
        </w:rPr>
        <w:t xml:space="preserve">a </w:t>
      </w:r>
      <w:r w:rsidRPr="00E4343C">
        <w:rPr>
          <w:rFonts w:ascii="Montserrat" w:hAnsi="Montserrat"/>
          <w:bCs/>
          <w:sz w:val="16"/>
        </w:rPr>
        <w:t>firma de</w:t>
      </w:r>
      <w:r w:rsidR="003F1CAA" w:rsidRPr="00E4343C">
        <w:rPr>
          <w:rFonts w:ascii="Montserrat" w:hAnsi="Montserrat"/>
          <w:bCs/>
          <w:sz w:val="16"/>
        </w:rPr>
        <w:t xml:space="preserve"> </w:t>
      </w:r>
      <w:r w:rsidRPr="00E4343C">
        <w:rPr>
          <w:rFonts w:ascii="Montserrat" w:hAnsi="Montserrat"/>
          <w:bCs/>
          <w:sz w:val="16"/>
        </w:rPr>
        <w:t>l</w:t>
      </w:r>
      <w:r w:rsidR="003F1CAA" w:rsidRPr="00E4343C">
        <w:rPr>
          <w:rFonts w:ascii="Montserrat" w:hAnsi="Montserrat"/>
          <w:bCs/>
          <w:sz w:val="16"/>
        </w:rPr>
        <w:t>os</w:t>
      </w:r>
      <w:r w:rsidRPr="00E4343C">
        <w:rPr>
          <w:rFonts w:ascii="Montserrat" w:hAnsi="Montserrat"/>
          <w:bCs/>
          <w:sz w:val="16"/>
        </w:rPr>
        <w:t xml:space="preserve"> contrato</w:t>
      </w:r>
      <w:r w:rsidR="003F1CAA" w:rsidRPr="00E4343C">
        <w:rPr>
          <w:rFonts w:ascii="Montserrat" w:hAnsi="Montserrat"/>
          <w:bCs/>
          <w:sz w:val="16"/>
        </w:rPr>
        <w:t>s</w:t>
      </w:r>
      <w:r w:rsidRPr="00E4343C">
        <w:rPr>
          <w:rFonts w:ascii="Montserrat" w:hAnsi="Montserrat"/>
          <w:bCs/>
          <w:sz w:val="16"/>
        </w:rPr>
        <w:t xml:space="preserve"> se llevará a cabo el </w:t>
      </w:r>
      <w:r w:rsidR="002D373A">
        <w:rPr>
          <w:rFonts w:ascii="Montserrat" w:hAnsi="Montserrat"/>
          <w:b/>
          <w:bCs/>
          <w:color w:val="FF0000"/>
          <w:sz w:val="16"/>
        </w:rPr>
        <w:t>05</w:t>
      </w:r>
      <w:r w:rsidR="003D386E">
        <w:rPr>
          <w:rFonts w:ascii="Montserrat" w:hAnsi="Montserrat"/>
          <w:b/>
          <w:bCs/>
          <w:color w:val="FF0000"/>
          <w:sz w:val="16"/>
        </w:rPr>
        <w:t xml:space="preserve"> de Septiembre</w:t>
      </w:r>
      <w:r w:rsidR="00017C44">
        <w:rPr>
          <w:rFonts w:ascii="Montserrat" w:hAnsi="Montserrat"/>
          <w:b/>
          <w:bCs/>
          <w:color w:val="FF0000"/>
          <w:sz w:val="16"/>
        </w:rPr>
        <w:t xml:space="preserve"> de </w:t>
      </w:r>
      <w:proofErr w:type="gramStart"/>
      <w:r w:rsidR="00017C44">
        <w:rPr>
          <w:rFonts w:ascii="Montserrat" w:hAnsi="Montserrat"/>
          <w:b/>
          <w:bCs/>
          <w:color w:val="FF0000"/>
          <w:sz w:val="16"/>
        </w:rPr>
        <w:t>2023</w:t>
      </w:r>
      <w:r w:rsidR="003E63CA">
        <w:rPr>
          <w:rFonts w:ascii="Montserrat" w:hAnsi="Montserrat"/>
          <w:b/>
          <w:bCs/>
          <w:color w:val="FF0000"/>
          <w:sz w:val="16"/>
        </w:rPr>
        <w:t xml:space="preserve"> </w:t>
      </w:r>
      <w:r w:rsidRPr="003E63CA">
        <w:rPr>
          <w:rFonts w:ascii="Montserrat" w:hAnsi="Montserrat"/>
          <w:b/>
          <w:bCs/>
          <w:color w:val="FF0000"/>
          <w:sz w:val="16"/>
        </w:rPr>
        <w:t xml:space="preserve"> a</w:t>
      </w:r>
      <w:proofErr w:type="gramEnd"/>
      <w:r w:rsidRPr="003E63CA">
        <w:rPr>
          <w:rFonts w:ascii="Montserrat" w:hAnsi="Montserrat"/>
          <w:b/>
          <w:bCs/>
          <w:color w:val="FF0000"/>
          <w:sz w:val="16"/>
        </w:rPr>
        <w:t xml:space="preserve"> las</w:t>
      </w:r>
      <w:r w:rsidR="00471B02" w:rsidRPr="003E63CA">
        <w:rPr>
          <w:rFonts w:ascii="Montserrat" w:hAnsi="Montserrat"/>
          <w:b/>
          <w:bCs/>
          <w:color w:val="FF0000"/>
          <w:sz w:val="16"/>
        </w:rPr>
        <w:t xml:space="preserve"> </w:t>
      </w:r>
      <w:r w:rsidR="003C0397">
        <w:rPr>
          <w:rFonts w:ascii="Montserrat" w:hAnsi="Montserrat"/>
          <w:b/>
          <w:bCs/>
          <w:color w:val="FF0000"/>
          <w:sz w:val="16"/>
        </w:rPr>
        <w:t>12</w:t>
      </w:r>
      <w:r w:rsidR="008833CE" w:rsidRPr="003E63CA">
        <w:rPr>
          <w:rFonts w:ascii="Montserrat" w:hAnsi="Montserrat"/>
          <w:b/>
          <w:bCs/>
          <w:color w:val="FF0000"/>
          <w:sz w:val="16"/>
        </w:rPr>
        <w:t>:00</w:t>
      </w:r>
      <w:r w:rsidR="00BE138F">
        <w:rPr>
          <w:rFonts w:ascii="Montserrat" w:hAnsi="Montserrat"/>
          <w:b/>
          <w:bCs/>
          <w:color w:val="FF0000"/>
          <w:sz w:val="16"/>
        </w:rPr>
        <w:t xml:space="preserve"> a 15:00 horas</w:t>
      </w:r>
      <w:r w:rsidRPr="00E4343C">
        <w:rPr>
          <w:rFonts w:ascii="Montserrat" w:hAnsi="Montserrat"/>
          <w:bCs/>
          <w:sz w:val="16"/>
        </w:rPr>
        <w:t xml:space="preserve">, en </w:t>
      </w:r>
      <w:r w:rsidR="005B4F4D" w:rsidRPr="00E4343C">
        <w:rPr>
          <w:rFonts w:ascii="Montserrat" w:hAnsi="Montserrat"/>
          <w:sz w:val="16"/>
        </w:rPr>
        <w:t xml:space="preserve">el  Departamento de Conservación y Servicios Generales de la Unidad Médica de Alta Especialidad Hospital de </w:t>
      </w:r>
      <w:r w:rsidR="00C51859" w:rsidRPr="00E4343C">
        <w:rPr>
          <w:rFonts w:ascii="Montserrat" w:hAnsi="Montserrat"/>
          <w:sz w:val="16"/>
        </w:rPr>
        <w:t>Traumatología y Ortopedia</w:t>
      </w:r>
      <w:r w:rsidR="005B4F4D" w:rsidRPr="00E4343C">
        <w:rPr>
          <w:rFonts w:ascii="Montserrat" w:hAnsi="Montserrat"/>
          <w:sz w:val="16"/>
        </w:rPr>
        <w:t>, Centro Médic</w:t>
      </w:r>
      <w:r w:rsidR="005832E7" w:rsidRPr="00E4343C">
        <w:rPr>
          <w:rFonts w:ascii="Montserrat" w:hAnsi="Montserrat"/>
          <w:sz w:val="16"/>
        </w:rPr>
        <w:t>o Nacional General de División “</w:t>
      </w:r>
      <w:r w:rsidR="005B4F4D" w:rsidRPr="00E4343C">
        <w:rPr>
          <w:rFonts w:ascii="Montserrat" w:hAnsi="Montserrat"/>
          <w:sz w:val="16"/>
        </w:rPr>
        <w:t xml:space="preserve">Manuel Ávila Camacho” </w:t>
      </w:r>
      <w:r w:rsidR="00953026" w:rsidRPr="00E4343C">
        <w:rPr>
          <w:rFonts w:ascii="Montserrat" w:hAnsi="Montserrat"/>
          <w:sz w:val="16"/>
        </w:rPr>
        <w:t>Diagonal Defensores de la República y calle seis poniente sin número, Colonia Amor, Código Postal 72140 de la ciudad de Puebla, Pue</w:t>
      </w:r>
      <w:r w:rsidR="00953026" w:rsidRPr="00E4343C">
        <w:rPr>
          <w:rFonts w:ascii="Montserrat" w:hAnsi="Montserrat"/>
          <w:bCs/>
          <w:sz w:val="16"/>
        </w:rPr>
        <w:t>.</w:t>
      </w:r>
      <w:r w:rsidR="0075756A" w:rsidRPr="00E4343C">
        <w:rPr>
          <w:rFonts w:ascii="Montserrat" w:hAnsi="Montserrat"/>
          <w:bCs/>
          <w:sz w:val="16"/>
        </w:rPr>
        <w:t xml:space="preserve"> licitante a quien se le haya adjudicado el contrato, se obliga a lo siguiente:</w:t>
      </w:r>
    </w:p>
    <w:p w14:paraId="4B8888FC" w14:textId="77777777" w:rsidR="0075756A" w:rsidRPr="00E4343C" w:rsidRDefault="0075756A" w:rsidP="0083246D">
      <w:pPr>
        <w:numPr>
          <w:ilvl w:val="0"/>
          <w:numId w:val="13"/>
        </w:numPr>
        <w:spacing w:before="120"/>
        <w:ind w:left="1418" w:hanging="567"/>
        <w:rPr>
          <w:rFonts w:ascii="Montserrat" w:hAnsi="Montserrat"/>
          <w:bCs/>
          <w:sz w:val="16"/>
        </w:rPr>
      </w:pPr>
      <w:r w:rsidRPr="00E4343C">
        <w:rPr>
          <w:rFonts w:ascii="Montserrat" w:hAnsi="Montserrat"/>
          <w:bCs/>
          <w:sz w:val="16"/>
        </w:rPr>
        <w:t xml:space="preserve">A firmar el contrato en la fecha, hora y lugar establecida en el presente numeral, apercibido de </w:t>
      </w:r>
      <w:proofErr w:type="gramStart"/>
      <w:r w:rsidRPr="00E4343C">
        <w:rPr>
          <w:rFonts w:ascii="Montserrat" w:hAnsi="Montserrat"/>
          <w:bCs/>
          <w:sz w:val="16"/>
        </w:rPr>
        <w:t>que</w:t>
      </w:r>
      <w:proofErr w:type="gramEnd"/>
      <w:r w:rsidRPr="00E4343C">
        <w:rPr>
          <w:rFonts w:ascii="Montserrat" w:hAnsi="Montserrat"/>
          <w:bCs/>
          <w:sz w:val="16"/>
        </w:rPr>
        <w:t xml:space="preserve"> si no lo firma, por causas imputables a él, será sancionado en términos de lo dispuesto por el artículo 78, fracción I de la Ley.</w:t>
      </w:r>
    </w:p>
    <w:p w14:paraId="4B8888FD" w14:textId="77777777" w:rsidR="0075756A" w:rsidRPr="00E4343C" w:rsidRDefault="0075756A" w:rsidP="0083246D">
      <w:pPr>
        <w:numPr>
          <w:ilvl w:val="0"/>
          <w:numId w:val="13"/>
        </w:numPr>
        <w:tabs>
          <w:tab w:val="left" w:pos="1418"/>
        </w:tabs>
        <w:spacing w:before="120"/>
        <w:ind w:left="1418" w:hanging="567"/>
        <w:rPr>
          <w:rFonts w:ascii="Montserrat" w:hAnsi="Montserrat"/>
          <w:bCs/>
          <w:sz w:val="16"/>
        </w:rPr>
      </w:pPr>
      <w:r w:rsidRPr="00E4343C">
        <w:rPr>
          <w:rFonts w:ascii="Montserrat" w:hAnsi="Montserrat"/>
          <w:bCs/>
          <w:sz w:val="16"/>
        </w:rPr>
        <w:t>A que, previa la firma del contrato, presentará para cotejo original o copia certificada de los documentos siguientes:</w:t>
      </w:r>
    </w:p>
    <w:p w14:paraId="4B8888FE" w14:textId="77777777" w:rsidR="0075756A" w:rsidRPr="00E4343C" w:rsidRDefault="0075756A" w:rsidP="0083246D">
      <w:pPr>
        <w:numPr>
          <w:ilvl w:val="0"/>
          <w:numId w:val="14"/>
        </w:numPr>
        <w:tabs>
          <w:tab w:val="left" w:pos="1701"/>
        </w:tabs>
        <w:spacing w:before="120"/>
        <w:ind w:left="1701" w:hanging="283"/>
        <w:rPr>
          <w:rFonts w:ascii="Montserrat" w:hAnsi="Montserrat"/>
          <w:bCs/>
          <w:sz w:val="16"/>
        </w:rPr>
      </w:pPr>
      <w:r w:rsidRPr="00E4343C">
        <w:rPr>
          <w:rFonts w:ascii="Montserrat" w:hAnsi="Montserrat"/>
          <w:bCs/>
          <w:sz w:val="16"/>
        </w:rPr>
        <w:t>Tratándose de persona moral, testimonio de la escritura pública en la que conste que fue constituida conforme a las leyes mexicanas y que tiene su domicilio en el territorio nacional, o</w:t>
      </w:r>
    </w:p>
    <w:p w14:paraId="4B8888FF" w14:textId="77777777" w:rsidR="0075756A" w:rsidRPr="00E4343C" w:rsidRDefault="0075756A" w:rsidP="0083246D">
      <w:pPr>
        <w:numPr>
          <w:ilvl w:val="0"/>
          <w:numId w:val="14"/>
        </w:numPr>
        <w:tabs>
          <w:tab w:val="left" w:pos="1701"/>
        </w:tabs>
        <w:spacing w:before="120"/>
        <w:ind w:left="1701" w:hanging="283"/>
        <w:rPr>
          <w:rFonts w:ascii="Montserrat" w:hAnsi="Montserrat"/>
          <w:bCs/>
          <w:sz w:val="16"/>
        </w:rPr>
      </w:pPr>
      <w:r w:rsidRPr="00E4343C">
        <w:rPr>
          <w:rFonts w:ascii="Montserrat" w:hAnsi="Montserrat"/>
          <w:bCs/>
          <w:sz w:val="16"/>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4B888900" w14:textId="77777777" w:rsidR="0075756A" w:rsidRPr="00E4343C" w:rsidRDefault="0075756A" w:rsidP="0083246D">
      <w:pPr>
        <w:numPr>
          <w:ilvl w:val="0"/>
          <w:numId w:val="13"/>
        </w:numPr>
        <w:tabs>
          <w:tab w:val="left" w:pos="1418"/>
        </w:tabs>
        <w:spacing w:before="120"/>
        <w:ind w:left="1418" w:hanging="567"/>
        <w:rPr>
          <w:rFonts w:ascii="Montserrat" w:hAnsi="Montserrat"/>
          <w:bCs/>
          <w:sz w:val="16"/>
        </w:rPr>
      </w:pPr>
      <w:r w:rsidRPr="00E4343C">
        <w:rPr>
          <w:rFonts w:ascii="Montserrat" w:hAnsi="Montserrat"/>
          <w:bCs/>
          <w:sz w:val="16"/>
        </w:rPr>
        <w:t>Que firmar</w:t>
      </w:r>
      <w:r w:rsidR="00450EE7" w:rsidRPr="00E4343C">
        <w:rPr>
          <w:rFonts w:ascii="Montserrat" w:hAnsi="Montserrat"/>
          <w:bCs/>
          <w:sz w:val="16"/>
        </w:rPr>
        <w:t>á</w:t>
      </w:r>
      <w:r w:rsidRPr="00E4343C">
        <w:rPr>
          <w:rFonts w:ascii="Montserrat" w:hAnsi="Montserrat"/>
          <w:bCs/>
          <w:sz w:val="16"/>
        </w:rPr>
        <w:t xml:space="preserve"> la totalidad de los documentos que integran la proposición.</w:t>
      </w:r>
    </w:p>
    <w:p w14:paraId="4B888901" w14:textId="77777777" w:rsidR="0075756A" w:rsidRPr="00E4343C" w:rsidRDefault="0075756A" w:rsidP="00FA0564">
      <w:pPr>
        <w:spacing w:before="120"/>
        <w:ind w:left="851"/>
        <w:rPr>
          <w:rFonts w:ascii="Montserrat" w:hAnsi="Montserrat"/>
          <w:bCs/>
          <w:sz w:val="16"/>
        </w:rPr>
      </w:pPr>
      <w:r w:rsidRPr="00E4343C">
        <w:rPr>
          <w:rFonts w:ascii="Montserrat" w:hAnsi="Montserrat"/>
          <w:bCs/>
          <w:sz w:val="16"/>
        </w:rPr>
        <w:t>Así también previo a la firma del contrato deberá cumplir con lo siguiente:</w:t>
      </w:r>
    </w:p>
    <w:p w14:paraId="4B888902" w14:textId="77777777" w:rsidR="0075756A" w:rsidRPr="00E4343C" w:rsidRDefault="0075756A" w:rsidP="00FA0564">
      <w:pPr>
        <w:spacing w:before="120"/>
        <w:ind w:left="851"/>
        <w:rPr>
          <w:rFonts w:ascii="Montserrat" w:hAnsi="Montserrat"/>
          <w:bCs/>
          <w:sz w:val="16"/>
          <w:lang w:val="es-ES"/>
        </w:rPr>
      </w:pPr>
      <w:r w:rsidRPr="00E4343C">
        <w:rPr>
          <w:rFonts w:ascii="Montserrat" w:hAnsi="Montserrat"/>
          <w:bCs/>
          <w:sz w:val="16"/>
          <w:lang w:val="es-ES"/>
        </w:rPr>
        <w:t xml:space="preserve">El contribuyente con quien se vaya a celebrar el </w:t>
      </w:r>
      <w:proofErr w:type="gramStart"/>
      <w:r w:rsidRPr="00E4343C">
        <w:rPr>
          <w:rFonts w:ascii="Montserrat" w:hAnsi="Montserrat"/>
          <w:bCs/>
          <w:sz w:val="16"/>
          <w:lang w:val="es-ES"/>
        </w:rPr>
        <w:t>contrato,</w:t>
      </w:r>
      <w:proofErr w:type="gramEnd"/>
      <w:r w:rsidRPr="00E4343C">
        <w:rPr>
          <w:rFonts w:ascii="Montserrat" w:hAnsi="Montserrat"/>
          <w:bCs/>
          <w:sz w:val="16"/>
          <w:lang w:val="es-ES"/>
        </w:rPr>
        <w:t xml:space="preserve"> presentará documento actualizado expedido por el SAT, en el que se emita opinión sobre el cumplimiento de sus obligaciones fiscales. </w:t>
      </w:r>
    </w:p>
    <w:p w14:paraId="4B888903" w14:textId="77777777" w:rsidR="0075756A" w:rsidRPr="00E4343C" w:rsidRDefault="0075756A" w:rsidP="00FA0564">
      <w:pPr>
        <w:spacing w:before="120"/>
        <w:ind w:left="851"/>
        <w:rPr>
          <w:rFonts w:ascii="Montserrat" w:hAnsi="Montserrat"/>
          <w:bCs/>
          <w:sz w:val="16"/>
          <w:lang w:val="es-ES"/>
        </w:rPr>
      </w:pPr>
      <w:r w:rsidRPr="00E4343C">
        <w:rPr>
          <w:rFonts w:ascii="Montserrat" w:hAnsi="Montserrat"/>
          <w:bCs/>
          <w:sz w:val="16"/>
          <w:lang w:val="es-ES"/>
        </w:rPr>
        <w:t xml:space="preserve">Para efectos de lo anterior, los contribuyentes con quienes se vaya a celebrar el </w:t>
      </w:r>
      <w:proofErr w:type="gramStart"/>
      <w:r w:rsidRPr="00E4343C">
        <w:rPr>
          <w:rFonts w:ascii="Montserrat" w:hAnsi="Montserrat"/>
          <w:bCs/>
          <w:sz w:val="16"/>
          <w:lang w:val="es-ES"/>
        </w:rPr>
        <w:t>contrato,</w:t>
      </w:r>
      <w:proofErr w:type="gramEnd"/>
      <w:r w:rsidRPr="00E4343C">
        <w:rPr>
          <w:rFonts w:ascii="Montserrat" w:hAnsi="Montserrat"/>
          <w:bCs/>
          <w:sz w:val="16"/>
          <w:lang w:val="es-ES"/>
        </w:rPr>
        <w:t xml:space="preserve"> deberán solicitar la opinión sobre el cumplimento de obligaciones conforme a lo siguiente: </w:t>
      </w:r>
    </w:p>
    <w:p w14:paraId="4B888904" w14:textId="5FFE217C" w:rsidR="0075756A" w:rsidRPr="00E4343C" w:rsidRDefault="0075756A" w:rsidP="00FA0564">
      <w:pPr>
        <w:spacing w:before="120"/>
        <w:ind w:left="851"/>
        <w:rPr>
          <w:rFonts w:ascii="Montserrat" w:hAnsi="Montserrat"/>
          <w:bCs/>
          <w:sz w:val="16"/>
        </w:rPr>
      </w:pPr>
      <w:r w:rsidRPr="00E4343C">
        <w:rPr>
          <w:rFonts w:ascii="Montserrat" w:hAnsi="Montserrat"/>
          <w:bCs/>
          <w:sz w:val="16"/>
        </w:rPr>
        <w:t xml:space="preserve">A efecto de cumplir con lo dispuesto por el artículo 32 D, del Código Fiscal de la Federación y a lo establecido en </w:t>
      </w:r>
      <w:r w:rsidR="00212680" w:rsidRPr="00E4343C">
        <w:rPr>
          <w:rFonts w:ascii="Montserrat" w:hAnsi="Montserrat"/>
          <w:bCs/>
          <w:sz w:val="16"/>
        </w:rPr>
        <w:t xml:space="preserve">la regla 2.1.31 y 2.1.32 de la Resolución Miscelánea Fiscal para </w:t>
      </w:r>
      <w:r w:rsidR="00E8239E">
        <w:rPr>
          <w:rFonts w:ascii="Montserrat" w:hAnsi="Montserrat"/>
          <w:bCs/>
          <w:sz w:val="16"/>
        </w:rPr>
        <w:t>2023</w:t>
      </w:r>
      <w:r w:rsidRPr="00E4343C">
        <w:rPr>
          <w:rFonts w:ascii="Montserrat" w:hAnsi="Montserrat"/>
          <w:bCs/>
          <w:sz w:val="16"/>
        </w:rPr>
        <w:t xml:space="preserve">, o aquélla que en el futuro la sustituya, cuando el monto de la contratación exceda de $300,000.00 sin incluir el IVA, el licitante al que se le adjudique el contrato, deberá presentar en el ARC el “Acuse de Recepción” con el que compruebe que realizó la solicitud de opinión al SAT, cumpliendo con lo </w:t>
      </w:r>
      <w:r w:rsidR="002F1E24" w:rsidRPr="00E4343C">
        <w:rPr>
          <w:rFonts w:ascii="Montserrat" w:hAnsi="Montserrat"/>
          <w:bCs/>
          <w:sz w:val="16"/>
        </w:rPr>
        <w:t>establecido en la regla II.</w:t>
      </w:r>
      <w:smartTag w:uri="urn:schemas-microsoft-com:office:smarttags" w:element="date">
        <w:smartTagPr>
          <w:attr w:name="ls" w:val="trans"/>
          <w:attr w:name="Month" w:val="1"/>
          <w:attr w:name="Day" w:val="2"/>
          <w:attr w:name="Year" w:val="11"/>
        </w:smartTagPr>
        <w:r w:rsidR="002F1E24" w:rsidRPr="00E4343C">
          <w:rPr>
            <w:rFonts w:ascii="Montserrat" w:hAnsi="Montserrat"/>
            <w:bCs/>
            <w:sz w:val="16"/>
          </w:rPr>
          <w:t>2.1.11</w:t>
        </w:r>
      </w:smartTag>
      <w:r w:rsidR="002F1E24" w:rsidRPr="00E4343C">
        <w:rPr>
          <w:rFonts w:ascii="Montserrat" w:hAnsi="Montserrat"/>
          <w:bCs/>
          <w:sz w:val="16"/>
        </w:rPr>
        <w:t xml:space="preserve"> y lo </w:t>
      </w:r>
      <w:r w:rsidRPr="00E4343C">
        <w:rPr>
          <w:rFonts w:ascii="Montserrat" w:hAnsi="Montserrat"/>
          <w:bCs/>
          <w:sz w:val="16"/>
        </w:rPr>
        <w:t>siguiente:</w:t>
      </w:r>
    </w:p>
    <w:p w14:paraId="4B888905"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Realizar la consulta de opinión ante el SAT, a través de internet en la página del SAT, en la opción “Mi portal” preferentemente dentro de los tres días hábiles posteriores a la fecha en que tenga conocimiento del fallo o adjudicación correspondiente.</w:t>
      </w:r>
    </w:p>
    <w:p w14:paraId="4B888906" w14:textId="77777777" w:rsidR="002E6315" w:rsidRPr="00E4343C" w:rsidRDefault="0071276C" w:rsidP="0083246D">
      <w:pPr>
        <w:numPr>
          <w:ilvl w:val="0"/>
          <w:numId w:val="7"/>
        </w:numPr>
        <w:spacing w:before="120"/>
        <w:ind w:left="1418" w:hanging="567"/>
        <w:rPr>
          <w:rFonts w:ascii="Montserrat" w:hAnsi="Montserrat"/>
          <w:sz w:val="16"/>
        </w:rPr>
      </w:pPr>
      <w:r w:rsidRPr="00E4343C">
        <w:rPr>
          <w:rFonts w:ascii="Montserrat" w:hAnsi="Montserrat"/>
          <w:bCs/>
          <w:noProof/>
          <w:sz w:val="16"/>
        </w:rPr>
        <mc:AlternateContent>
          <mc:Choice Requires="wps">
            <w:drawing>
              <wp:anchor distT="0" distB="0" distL="114300" distR="114300" simplePos="0" relativeHeight="251658240" behindDoc="0" locked="0" layoutInCell="1" allowOverlap="1" wp14:anchorId="4B88892F" wp14:editId="4B888930">
                <wp:simplePos x="0" y="0"/>
                <wp:positionH relativeFrom="column">
                  <wp:posOffset>-799465</wp:posOffset>
                </wp:positionH>
                <wp:positionV relativeFrom="paragraph">
                  <wp:posOffset>-7900035</wp:posOffset>
                </wp:positionV>
                <wp:extent cx="252095" cy="215900"/>
                <wp:effectExtent l="10160" t="5715" r="13970" b="6985"/>
                <wp:wrapNone/>
                <wp:docPr id="2" name="Diagrama de flujo: co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14:paraId="4B888940" w14:textId="77777777" w:rsidR="00217EDA" w:rsidRPr="00932511" w:rsidRDefault="00217EDA" w:rsidP="0075756A">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8892F"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2" o:spid="_x0000_s1026" type="#_x0000_t120" style="position:absolute;left:0;text-align:left;margin-left:-62.95pt;margin-top:-622.05pt;width:19.8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">
                <v:textbox>
                  <w:txbxContent>
                    <w:p w14:paraId="4B888940" w14:textId="77777777" w:rsidR="00217EDA" w:rsidRPr="00932511" w:rsidRDefault="00217EDA" w:rsidP="0075756A">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E4343C">
        <w:rPr>
          <w:rFonts w:ascii="Montserrat" w:hAnsi="Montserrat"/>
          <w:bCs/>
          <w:noProof/>
          <w:sz w:val="16"/>
        </w:rPr>
        <mc:AlternateContent>
          <mc:Choice Requires="wps">
            <w:drawing>
              <wp:anchor distT="0" distB="0" distL="114300" distR="114300" simplePos="0" relativeHeight="251658241" behindDoc="0" locked="0" layoutInCell="1" allowOverlap="1" wp14:anchorId="4B888931" wp14:editId="4B888932">
                <wp:simplePos x="0" y="0"/>
                <wp:positionH relativeFrom="column">
                  <wp:posOffset>-799465</wp:posOffset>
                </wp:positionH>
                <wp:positionV relativeFrom="paragraph">
                  <wp:posOffset>-7900035</wp:posOffset>
                </wp:positionV>
                <wp:extent cx="252095" cy="215900"/>
                <wp:effectExtent l="10160" t="5715" r="13970" b="6985"/>
                <wp:wrapNone/>
                <wp:docPr id="1" name="Diagrama de flujo: co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14:paraId="4B888941" w14:textId="77777777" w:rsidR="00217EDA" w:rsidRPr="00932511" w:rsidRDefault="00217EDA" w:rsidP="002E6315">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88931" id="Diagrama de flujo: conector 1" o:spid="_x0000_s1027" type="#_x0000_t120" style="position:absolute;left:0;text-align:left;margin-left:-62.95pt;margin-top:-622.05pt;width:19.85pt;height: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">
                <v:textbox>
                  <w:txbxContent>
                    <w:p w14:paraId="4B888941" w14:textId="77777777" w:rsidR="00217EDA" w:rsidRPr="00932511" w:rsidRDefault="00217EDA" w:rsidP="002E6315">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002E6315" w:rsidRPr="00E4343C">
        <w:rPr>
          <w:rFonts w:ascii="Montserrat" w:hAnsi="Montserrat"/>
          <w:sz w:val="16"/>
        </w:rPr>
        <w:t>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w:t>
      </w:r>
      <w:r w:rsidR="00A00154" w:rsidRPr="00E4343C">
        <w:rPr>
          <w:rFonts w:ascii="Montserrat" w:hAnsi="Montserrat"/>
          <w:sz w:val="16"/>
        </w:rPr>
        <w:t xml:space="preserve">dministración </w:t>
      </w:r>
      <w:r w:rsidR="002E6315" w:rsidRPr="00E4343C">
        <w:rPr>
          <w:rFonts w:ascii="Montserrat" w:hAnsi="Montserrat"/>
          <w:sz w:val="16"/>
        </w:rPr>
        <w:t>L</w:t>
      </w:r>
      <w:r w:rsidR="00A00154" w:rsidRPr="00E4343C">
        <w:rPr>
          <w:rFonts w:ascii="Montserrat" w:hAnsi="Montserrat"/>
          <w:sz w:val="16"/>
        </w:rPr>
        <w:t xml:space="preserve">ocal de </w:t>
      </w:r>
      <w:r w:rsidR="002E6315" w:rsidRPr="00E4343C">
        <w:rPr>
          <w:rFonts w:ascii="Montserrat" w:hAnsi="Montserrat"/>
          <w:sz w:val="16"/>
        </w:rPr>
        <w:t>S</w:t>
      </w:r>
      <w:r w:rsidR="00A00154" w:rsidRPr="00E4343C">
        <w:rPr>
          <w:rFonts w:ascii="Montserrat" w:hAnsi="Montserrat"/>
          <w:sz w:val="16"/>
        </w:rPr>
        <w:t xml:space="preserve">ervicios al </w:t>
      </w:r>
      <w:r w:rsidR="002E6315" w:rsidRPr="00E4343C">
        <w:rPr>
          <w:rFonts w:ascii="Montserrat" w:hAnsi="Montserrat"/>
          <w:sz w:val="16"/>
        </w:rPr>
        <w:t>C</w:t>
      </w:r>
      <w:r w:rsidR="00A00154" w:rsidRPr="00E4343C">
        <w:rPr>
          <w:rFonts w:ascii="Montserrat" w:hAnsi="Montserrat"/>
          <w:sz w:val="16"/>
        </w:rPr>
        <w:t>ontribuyente</w:t>
      </w:r>
      <w:r w:rsidR="002E6315" w:rsidRPr="00E4343C">
        <w:rPr>
          <w:rFonts w:ascii="Montserrat" w:hAnsi="Montserrat"/>
          <w:sz w:val="16"/>
        </w:rPr>
        <w:t xml:space="preserve"> </w:t>
      </w:r>
      <w:r w:rsidR="005B4F4D" w:rsidRPr="00E4343C">
        <w:rPr>
          <w:rFonts w:ascii="Montserrat" w:hAnsi="Montserrat"/>
          <w:sz w:val="16"/>
        </w:rPr>
        <w:t>más</w:t>
      </w:r>
      <w:r w:rsidR="002E6315" w:rsidRPr="00E4343C">
        <w:rPr>
          <w:rFonts w:ascii="Montserrat" w:hAnsi="Montserrat"/>
          <w:sz w:val="16"/>
        </w:rPr>
        <w:t xml:space="preserve"> cercana al domicilio del ÁRC, ubicado en</w:t>
      </w:r>
      <w:r w:rsidR="008833CE" w:rsidRPr="00E4343C">
        <w:rPr>
          <w:rFonts w:ascii="Montserrat" w:hAnsi="Montserrat"/>
          <w:sz w:val="16"/>
        </w:rPr>
        <w:t xml:space="preserve"> </w:t>
      </w:r>
      <w:r w:rsidR="00F837D1" w:rsidRPr="00E4343C">
        <w:rPr>
          <w:rFonts w:ascii="Montserrat" w:hAnsi="Montserrat"/>
          <w:sz w:val="16"/>
        </w:rPr>
        <w:t>Puebla, Puebla.</w:t>
      </w:r>
    </w:p>
    <w:p w14:paraId="4B888907"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El “acuse de recepción” que entregue la persona física o moral con quien se vaya a celebrar el contrato, deberá requerirse previo a la formalización de cada contrato, aun cuando éstos provengan de un mismo procedimiento de contratación.</w:t>
      </w:r>
    </w:p>
    <w:p w14:paraId="4B888908"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Tratándose de las proposiciones conjuntas previstas en el artículo 36</w:t>
      </w:r>
      <w:r w:rsidR="00146688" w:rsidRPr="00E4343C">
        <w:rPr>
          <w:rFonts w:ascii="Montserrat" w:hAnsi="Montserrat"/>
          <w:sz w:val="16"/>
        </w:rPr>
        <w:t>,</w:t>
      </w:r>
      <w:r w:rsidRPr="00E4343C">
        <w:rPr>
          <w:rFonts w:ascii="Montserrat" w:hAnsi="Montserrat"/>
          <w:sz w:val="16"/>
        </w:rPr>
        <w:t xml:space="preserve"> de la Ley, las personas con quien se vaya a celebrar el contrato, deberán presentar el “acuse de recepción” a que se hace referencia en el párrafo anterior, por cada uno de los obligados en dicha proposición.</w:t>
      </w:r>
    </w:p>
    <w:p w14:paraId="4B888909"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lastRenderedPageBreak/>
        <w:t>El “acuse de recepción” que emite el SAT al momento de solicitar el cumplimiento de las obligaciones fiscales, sólo será exigible a las personas que resulten adjudicadas.</w:t>
      </w:r>
    </w:p>
    <w:p w14:paraId="4B88890A"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No se requerirá la solicitud de opinión al SAT en el caso de que el contrato sea sujeto de modificaciones.</w:t>
      </w:r>
    </w:p>
    <w:p w14:paraId="4B88890B" w14:textId="77777777" w:rsidR="0075756A" w:rsidRPr="00E4343C" w:rsidRDefault="0075756A" w:rsidP="0083246D">
      <w:pPr>
        <w:numPr>
          <w:ilvl w:val="0"/>
          <w:numId w:val="7"/>
        </w:numPr>
        <w:spacing w:before="120"/>
        <w:ind w:left="1418" w:hanging="567"/>
        <w:rPr>
          <w:rFonts w:ascii="Montserrat" w:hAnsi="Montserrat"/>
          <w:sz w:val="16"/>
        </w:rPr>
      </w:pPr>
      <w:r w:rsidRPr="00E4343C">
        <w:rPr>
          <w:rFonts w:ascii="Montserrat" w:hAnsi="Montserrat"/>
          <w:sz w:val="16"/>
        </w:rPr>
        <w:t>La formalización del contrato deberá llevarse a cabo en los plazos previstos en la convocatoria, considerando lo dispuesto en el artículo 47, de la Ley, y en ningún caso quedará supeditada a la emisión de la opinión del SAT.</w:t>
      </w:r>
    </w:p>
    <w:p w14:paraId="4B88890C" w14:textId="77777777" w:rsidR="0075756A" w:rsidRDefault="0075756A" w:rsidP="0083246D">
      <w:pPr>
        <w:numPr>
          <w:ilvl w:val="0"/>
          <w:numId w:val="7"/>
        </w:numPr>
        <w:tabs>
          <w:tab w:val="clear" w:pos="0"/>
        </w:tabs>
        <w:spacing w:before="120"/>
        <w:ind w:left="1418" w:hanging="567"/>
        <w:rPr>
          <w:rFonts w:ascii="Montserrat" w:hAnsi="Montserrat"/>
          <w:sz w:val="16"/>
        </w:rPr>
      </w:pPr>
      <w:r w:rsidRPr="00E4343C">
        <w:rPr>
          <w:rFonts w:ascii="Montserrat" w:hAnsi="Montserrat"/>
          <w:sz w:val="16"/>
        </w:rPr>
        <w:t xml:space="preserve">Si el ARC previo a la formalización del contrato, recibe del SAT el “acuse de respuesta” de la solicitud en el que se emita una opinión en sentido negativo sobre las obligaciones fiscales de la persona física o moral que resultó adjudicada, deberá de abstenerse de formalizar y procederá a remitir a la </w:t>
      </w:r>
      <w:r w:rsidR="00A00154" w:rsidRPr="00E4343C">
        <w:rPr>
          <w:rFonts w:ascii="Montserrat" w:hAnsi="Montserrat"/>
          <w:sz w:val="16"/>
        </w:rPr>
        <w:t>SFP</w:t>
      </w:r>
      <w:r w:rsidRPr="00E4343C">
        <w:rPr>
          <w:rFonts w:ascii="Montserrat" w:hAnsi="Montserrat"/>
          <w:sz w:val="16"/>
        </w:rPr>
        <w:t xml:space="preserve"> la documentación de los hechos presumiblemente constitutivos de infracción por la falta de formalización del contrato, por causas imputables al adjudicado.</w:t>
      </w:r>
    </w:p>
    <w:p w14:paraId="4B88890D" w14:textId="77777777" w:rsidR="00BE138F" w:rsidRDefault="00BE138F" w:rsidP="00BE138F">
      <w:pPr>
        <w:spacing w:before="120"/>
        <w:ind w:left="1418"/>
        <w:rPr>
          <w:rFonts w:ascii="Montserrat" w:hAnsi="Montserrat"/>
          <w:sz w:val="16"/>
        </w:rPr>
      </w:pPr>
    </w:p>
    <w:p w14:paraId="4B88890E" w14:textId="77777777" w:rsidR="0075756A" w:rsidRPr="00E4343C" w:rsidRDefault="0075756A" w:rsidP="008C17D1">
      <w:pPr>
        <w:spacing w:before="120"/>
        <w:ind w:left="851"/>
        <w:rPr>
          <w:rFonts w:ascii="Montserrat" w:hAnsi="Montserrat"/>
          <w:bCs/>
          <w:iCs/>
          <w:sz w:val="16"/>
        </w:rPr>
      </w:pPr>
      <w:r w:rsidRPr="00E4343C">
        <w:rPr>
          <w:rFonts w:ascii="Montserrat" w:hAnsi="Montserrat"/>
          <w:bCs/>
          <w:iCs/>
          <w:sz w:val="16"/>
        </w:rPr>
        <w:t>Solicitud de aplicación del artículo 40 B, de la LSS.</w:t>
      </w:r>
    </w:p>
    <w:p w14:paraId="4B88890F" w14:textId="77777777" w:rsidR="0075756A" w:rsidRPr="00E4343C" w:rsidRDefault="0075756A" w:rsidP="008C17D1">
      <w:pPr>
        <w:spacing w:before="120"/>
        <w:ind w:left="851"/>
        <w:rPr>
          <w:rFonts w:ascii="Montserrat" w:hAnsi="Montserrat"/>
          <w:sz w:val="16"/>
        </w:rPr>
      </w:pPr>
      <w:r w:rsidRPr="00E4343C">
        <w:rPr>
          <w:rFonts w:ascii="Montserrat" w:hAnsi="Montserrat"/>
          <w:sz w:val="16"/>
        </w:rPr>
        <w:t>El licitante ganador, podrá solicitar por escrito y previo al cobro de cualquier estimación al IMSS, ante las áreas responsables de recaudación y la de finanzas, que de conformidad con lo dispuesto en el artículo 40 B, último párrafo, de la L</w:t>
      </w:r>
      <w:r w:rsidR="00A00154" w:rsidRPr="00E4343C">
        <w:rPr>
          <w:rFonts w:ascii="Montserrat" w:hAnsi="Montserrat"/>
          <w:sz w:val="16"/>
        </w:rPr>
        <w:t>SS</w:t>
      </w:r>
      <w:r w:rsidRPr="00E4343C">
        <w:rPr>
          <w:rFonts w:ascii="Montserrat" w:hAnsi="Montserrat"/>
          <w:sz w:val="16"/>
        </w:rPr>
        <w:t>,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14:paraId="4B888910" w14:textId="77777777" w:rsidR="003374CB" w:rsidRPr="00E4343C" w:rsidRDefault="003374CB" w:rsidP="008C17D1">
      <w:pPr>
        <w:spacing w:before="120"/>
        <w:ind w:left="851"/>
        <w:rPr>
          <w:rFonts w:ascii="Montserrat" w:hAnsi="Montserrat"/>
          <w:sz w:val="16"/>
        </w:rPr>
      </w:pPr>
      <w:r w:rsidRPr="00E4343C">
        <w:rPr>
          <w:rFonts w:ascii="Montserrat" w:hAnsi="Montserrat"/>
          <w:sz w:val="16"/>
        </w:rPr>
        <w:t>El licitante ganador, se obliga a firmar el contrato respectivo en la hora y fecha establecidas, apercibido de que si no lo firma, por causas imputables a él, será sancionado en términos del artículo 78, fracción I</w:t>
      </w:r>
      <w:r w:rsidR="001116F5" w:rsidRPr="00E4343C">
        <w:rPr>
          <w:rFonts w:ascii="Montserrat" w:hAnsi="Montserrat"/>
          <w:sz w:val="16"/>
        </w:rPr>
        <w:t>,</w:t>
      </w:r>
      <w:r w:rsidRPr="00E4343C">
        <w:rPr>
          <w:rFonts w:ascii="Montserrat" w:hAnsi="Montserrat"/>
          <w:sz w:val="16"/>
        </w:rPr>
        <w:t xml:space="preserve"> de la Ley; así como a presentar para su cotejo, original o copia certificada de los documentos con los que acredite su existencia legal y las facultades del representante para suscribir el contrato correspondiente.</w:t>
      </w:r>
    </w:p>
    <w:p w14:paraId="4B888911" w14:textId="77777777" w:rsidR="003374CB" w:rsidRPr="00E4343C" w:rsidRDefault="003374CB" w:rsidP="008C17D1">
      <w:pPr>
        <w:spacing w:before="120"/>
        <w:ind w:left="851"/>
        <w:rPr>
          <w:rFonts w:ascii="Montserrat" w:hAnsi="Montserrat"/>
          <w:sz w:val="16"/>
        </w:rPr>
      </w:pPr>
      <w:r w:rsidRPr="00E4343C">
        <w:rPr>
          <w:rFonts w:ascii="Montserrat" w:hAnsi="Montserrat"/>
          <w:sz w:val="16"/>
        </w:rPr>
        <w:t>Tratándose de personas extranjeras se verificará que los poderes y documentos legales cuenten con la legalización o apostillamiento correspondiente por autoridad competente del país de que se trate y, en su caso, traducido al español.</w:t>
      </w:r>
    </w:p>
    <w:p w14:paraId="4B888912" w14:textId="77777777" w:rsidR="00180950" w:rsidRPr="00E4343C" w:rsidRDefault="00180950" w:rsidP="00180950">
      <w:pPr>
        <w:spacing w:before="120"/>
        <w:ind w:left="1418"/>
        <w:rPr>
          <w:rFonts w:ascii="Montserrat" w:hAnsi="Montserrat"/>
          <w:sz w:val="16"/>
        </w:rPr>
      </w:pPr>
    </w:p>
    <w:p w14:paraId="4B888913" w14:textId="77777777" w:rsidR="00180950" w:rsidRPr="00E4343C" w:rsidRDefault="00180950" w:rsidP="00180950">
      <w:pPr>
        <w:pStyle w:val="Sangra3detindependiente"/>
        <w:autoSpaceDE w:val="0"/>
        <w:autoSpaceDN w:val="0"/>
        <w:spacing w:after="0"/>
        <w:ind w:left="709"/>
        <w:jc w:val="both"/>
        <w:rPr>
          <w:rFonts w:ascii="Montserrat" w:eastAsia="MS Mincho" w:hAnsi="Montserrat" w:cs="Arial"/>
          <w:szCs w:val="22"/>
          <w:lang w:val="es-MX" w:eastAsia="es-MX"/>
        </w:rPr>
      </w:pPr>
      <w:r w:rsidRPr="00E4343C">
        <w:rPr>
          <w:rFonts w:ascii="Montserrat" w:eastAsia="MS Mincho" w:hAnsi="Montserrat" w:cs="Arial"/>
          <w:szCs w:val="22"/>
          <w:lang w:val="es-MX" w:eastAsia="es-MX"/>
        </w:rPr>
        <w:t>El proveedor(es) que resulte(n) ganador(es), preferentemente dentro de los tres días hábiles posteriores a la fecha de notificación del resultado deberá(n) entregar “Opinión del Cumplimiento de Obligaciones en Materia de Seguridad Social” vigente y positiva, de conformidad al 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w:t>
      </w:r>
    </w:p>
    <w:p w14:paraId="4B888914" w14:textId="77777777" w:rsidR="00180950" w:rsidRPr="00E4343C" w:rsidRDefault="00180950" w:rsidP="008C17D1">
      <w:pPr>
        <w:spacing w:before="120"/>
        <w:ind w:left="851"/>
        <w:rPr>
          <w:rFonts w:ascii="Montserrat" w:hAnsi="Montserrat"/>
          <w:sz w:val="16"/>
          <w:lang w:val="es-ES"/>
        </w:rPr>
      </w:pPr>
    </w:p>
    <w:p w14:paraId="4B888915" w14:textId="77777777" w:rsidR="00FE7713" w:rsidRPr="00E4343C"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Porcentajes, forma y términos de las garantías que deben otorgarse.</w:t>
      </w:r>
    </w:p>
    <w:p w14:paraId="4B888916" w14:textId="77777777" w:rsidR="00FE7713" w:rsidRPr="00E4343C" w:rsidRDefault="00FE7713" w:rsidP="0083246D">
      <w:pPr>
        <w:pStyle w:val="TDC1"/>
        <w:numPr>
          <w:ilvl w:val="2"/>
          <w:numId w:val="26"/>
        </w:numPr>
        <w:tabs>
          <w:tab w:val="clear" w:pos="12049"/>
          <w:tab w:val="clear" w:pos="21828"/>
        </w:tabs>
        <w:spacing w:after="0"/>
        <w:ind w:left="1560" w:right="0" w:hanging="709"/>
        <w:rPr>
          <w:rFonts w:ascii="Montserrat" w:hAnsi="Montserrat"/>
          <w:bCs/>
          <w:spacing w:val="0"/>
          <w:sz w:val="16"/>
        </w:rPr>
      </w:pPr>
      <w:r w:rsidRPr="00E4343C">
        <w:rPr>
          <w:rFonts w:ascii="Montserrat" w:hAnsi="Montserrat"/>
          <w:bCs/>
          <w:spacing w:val="0"/>
          <w:sz w:val="16"/>
        </w:rPr>
        <w:t>De cumplimiento.</w:t>
      </w:r>
    </w:p>
    <w:p w14:paraId="4B888917" w14:textId="77777777" w:rsidR="00FE7713" w:rsidRPr="00E4343C" w:rsidRDefault="00FE7713" w:rsidP="008C17D1">
      <w:pPr>
        <w:spacing w:before="120"/>
        <w:ind w:left="1560"/>
        <w:rPr>
          <w:rFonts w:ascii="Montserrat" w:hAnsi="Montserrat"/>
          <w:bCs/>
          <w:sz w:val="16"/>
        </w:rPr>
      </w:pPr>
      <w:r w:rsidRPr="00E4343C">
        <w:rPr>
          <w:rFonts w:ascii="Montserrat" w:hAnsi="Montserrat"/>
          <w:bCs/>
          <w:sz w:val="16"/>
        </w:rPr>
        <w:t xml:space="preserve">El licitante al que se le adjudique el contrato, se obliga a entregar garantía de cumplimiento a través de póliza de fianza (Anexo </w:t>
      </w:r>
      <w:r w:rsidR="008C3E52" w:rsidRPr="00E4343C">
        <w:rPr>
          <w:rFonts w:ascii="Montserrat" w:hAnsi="Montserrat"/>
          <w:bCs/>
          <w:sz w:val="16"/>
        </w:rPr>
        <w:t>Fianza GC</w:t>
      </w:r>
      <w:r w:rsidRPr="00E4343C">
        <w:rPr>
          <w:rFonts w:ascii="Montserrat" w:hAnsi="Montserrat"/>
          <w:bCs/>
          <w:sz w:val="16"/>
        </w:rPr>
        <w:t xml:space="preserve">) expedida por una Institución Afianzadora autorizada, en términos de la Ley </w:t>
      </w:r>
      <w:r w:rsidR="00B2696E">
        <w:rPr>
          <w:rFonts w:ascii="Montserrat" w:hAnsi="Montserrat"/>
          <w:bCs/>
          <w:sz w:val="16"/>
        </w:rPr>
        <w:t>de Instituciones de Seguros y Fianzas</w:t>
      </w:r>
      <w:r w:rsidRPr="00E4343C">
        <w:rPr>
          <w:rFonts w:ascii="Montserrat" w:hAnsi="Montserrat"/>
          <w:bCs/>
          <w:sz w:val="16"/>
        </w:rPr>
        <w:t xml:space="preserve"> para tal efecto, a favor del IMSS, en pesos mexicanos, conforme a lo siguiente:</w:t>
      </w:r>
    </w:p>
    <w:p w14:paraId="4B888918" w14:textId="77777777" w:rsidR="00BB2351" w:rsidRPr="00E4343C" w:rsidRDefault="00BB2351" w:rsidP="008C17D1">
      <w:pPr>
        <w:spacing w:before="120"/>
        <w:ind w:left="1560"/>
        <w:rPr>
          <w:rFonts w:ascii="Montserrat" w:hAnsi="Montserrat"/>
          <w:bCs/>
          <w:sz w:val="16"/>
        </w:rPr>
      </w:pPr>
      <w:r w:rsidRPr="00E4343C">
        <w:rPr>
          <w:rFonts w:ascii="Montserrat" w:hAnsi="Montserrat"/>
          <w:bCs/>
          <w:sz w:val="16"/>
        </w:rPr>
        <w:t>Entregará una por el diez por ciento del monto total contratado sin IVA, misma que presentará dentro de los 15 días naturales siguientes a la fecha de notificación del fallo e invariablemente antes de la firma del contrato.</w:t>
      </w:r>
    </w:p>
    <w:p w14:paraId="4B888919" w14:textId="77777777" w:rsidR="00FE7713" w:rsidRPr="00E4343C" w:rsidRDefault="00FE7713" w:rsidP="0083246D">
      <w:pPr>
        <w:pStyle w:val="TDC1"/>
        <w:numPr>
          <w:ilvl w:val="2"/>
          <w:numId w:val="26"/>
        </w:numPr>
        <w:tabs>
          <w:tab w:val="clear" w:pos="12049"/>
          <w:tab w:val="clear" w:pos="21828"/>
        </w:tabs>
        <w:spacing w:after="0"/>
        <w:ind w:left="1560" w:right="0" w:hanging="709"/>
        <w:rPr>
          <w:rFonts w:ascii="Montserrat" w:hAnsi="Montserrat"/>
          <w:bCs/>
          <w:spacing w:val="0"/>
          <w:sz w:val="16"/>
        </w:rPr>
      </w:pPr>
      <w:r w:rsidRPr="00E4343C">
        <w:rPr>
          <w:rFonts w:ascii="Montserrat" w:hAnsi="Montserrat"/>
          <w:bCs/>
          <w:spacing w:val="0"/>
          <w:sz w:val="16"/>
        </w:rPr>
        <w:t>De los defectos que resultaren de los trabajos, de los vicios ocultos y de cualquier otra responsabilidad en que hubiere incurrido.</w:t>
      </w:r>
    </w:p>
    <w:p w14:paraId="4B88891A" w14:textId="77777777" w:rsidR="00FE7713" w:rsidRPr="00E4343C" w:rsidRDefault="00FE7713" w:rsidP="008C17D1">
      <w:pPr>
        <w:spacing w:before="120"/>
        <w:ind w:left="1560"/>
        <w:rPr>
          <w:rFonts w:ascii="Montserrat" w:hAnsi="Montserrat"/>
          <w:bCs/>
          <w:sz w:val="16"/>
        </w:rPr>
      </w:pPr>
      <w:r w:rsidRPr="00E4343C">
        <w:rPr>
          <w:rFonts w:ascii="Montserrat" w:hAnsi="Montserrat"/>
          <w:bCs/>
          <w:sz w:val="16"/>
        </w:rPr>
        <w:t xml:space="preserve">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w:t>
      </w:r>
      <w:r w:rsidR="008C3E52" w:rsidRPr="00E4343C">
        <w:rPr>
          <w:rFonts w:ascii="Montserrat" w:hAnsi="Montserrat"/>
          <w:bCs/>
          <w:sz w:val="16"/>
        </w:rPr>
        <w:t>Fianza VO</w:t>
      </w:r>
      <w:r w:rsidRPr="00E4343C">
        <w:rPr>
          <w:rFonts w:ascii="Montserrat" w:hAnsi="Montserrat"/>
          <w:bCs/>
          <w:sz w:val="16"/>
        </w:rPr>
        <w:t xml:space="preserve">) por el equivalente al diez por ciento del monto total ejercido de los trabajos, sin IVA; presentar una carta de crédito </w:t>
      </w:r>
      <w:r w:rsidRPr="00E4343C">
        <w:rPr>
          <w:rFonts w:ascii="Montserrat" w:hAnsi="Montserrat"/>
          <w:bCs/>
          <w:sz w:val="16"/>
        </w:rPr>
        <w:lastRenderedPageBreak/>
        <w:t>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4B88891B" w14:textId="77777777" w:rsidR="004C2087" w:rsidRPr="00E4343C" w:rsidRDefault="004C2087" w:rsidP="008C17D1">
      <w:pPr>
        <w:spacing w:before="120"/>
        <w:ind w:left="1560"/>
        <w:rPr>
          <w:rFonts w:ascii="Montserrat" w:hAnsi="Montserrat"/>
          <w:bCs/>
          <w:sz w:val="16"/>
        </w:rPr>
      </w:pPr>
      <w:r w:rsidRPr="00E4343C">
        <w:rPr>
          <w:rFonts w:ascii="Montserrat" w:hAnsi="Montserrat"/>
          <w:bCs/>
          <w:sz w:val="16"/>
        </w:rPr>
        <w:t>Cuando la forma de garantía sea mediante fianza</w:t>
      </w:r>
      <w:r w:rsidR="00B64A29" w:rsidRPr="00E4343C">
        <w:rPr>
          <w:rFonts w:ascii="Montserrat" w:hAnsi="Montserrat"/>
          <w:bCs/>
          <w:sz w:val="16"/>
        </w:rPr>
        <w:t>,</w:t>
      </w:r>
      <w:r w:rsidRPr="00E4343C">
        <w:rPr>
          <w:rFonts w:ascii="Montserrat" w:hAnsi="Montserrat"/>
          <w:bCs/>
          <w:sz w:val="16"/>
        </w:rPr>
        <w:t xml:space="preserve"> deberá observarse lo dispuesto en el </w:t>
      </w:r>
      <w:r w:rsidR="00FF66F5" w:rsidRPr="00E4343C">
        <w:rPr>
          <w:rFonts w:ascii="Montserrat" w:hAnsi="Montserrat"/>
          <w:bCs/>
          <w:sz w:val="16"/>
        </w:rPr>
        <w:t>artículo</w:t>
      </w:r>
      <w:r w:rsidRPr="00E4343C">
        <w:rPr>
          <w:rFonts w:ascii="Montserrat" w:hAnsi="Montserrat"/>
          <w:bCs/>
          <w:sz w:val="16"/>
        </w:rPr>
        <w:t xml:space="preserve"> 98</w:t>
      </w:r>
      <w:r w:rsidR="00FF66F5" w:rsidRPr="00E4343C">
        <w:rPr>
          <w:rFonts w:ascii="Montserrat" w:hAnsi="Montserrat"/>
          <w:bCs/>
          <w:sz w:val="16"/>
        </w:rPr>
        <w:t>,</w:t>
      </w:r>
      <w:r w:rsidRPr="00E4343C">
        <w:rPr>
          <w:rFonts w:ascii="Montserrat" w:hAnsi="Montserrat"/>
          <w:bCs/>
          <w:sz w:val="16"/>
        </w:rPr>
        <w:t xml:space="preserve"> fracci</w:t>
      </w:r>
      <w:r w:rsidR="00FF66F5" w:rsidRPr="00E4343C">
        <w:rPr>
          <w:rFonts w:ascii="Montserrat" w:hAnsi="Montserrat"/>
          <w:bCs/>
          <w:sz w:val="16"/>
        </w:rPr>
        <w:t>ón I</w:t>
      </w:r>
      <w:r w:rsidR="001116F5" w:rsidRPr="00E4343C">
        <w:rPr>
          <w:rFonts w:ascii="Montserrat" w:hAnsi="Montserrat"/>
          <w:bCs/>
          <w:sz w:val="16"/>
        </w:rPr>
        <w:t>,</w:t>
      </w:r>
      <w:r w:rsidR="00FF66F5" w:rsidRPr="00E4343C">
        <w:rPr>
          <w:rFonts w:ascii="Montserrat" w:hAnsi="Montserrat"/>
          <w:bCs/>
          <w:sz w:val="16"/>
        </w:rPr>
        <w:t xml:space="preserve"> del Reglamento.</w:t>
      </w:r>
    </w:p>
    <w:p w14:paraId="4B88891C" w14:textId="77777777" w:rsidR="00A221B9" w:rsidRPr="00E4343C" w:rsidRDefault="00A221B9" w:rsidP="0083246D">
      <w:pPr>
        <w:pStyle w:val="TDC1"/>
        <w:numPr>
          <w:ilvl w:val="1"/>
          <w:numId w:val="26"/>
        </w:numPr>
        <w:tabs>
          <w:tab w:val="clear" w:pos="12049"/>
          <w:tab w:val="clear" w:pos="21828"/>
          <w:tab w:val="left" w:pos="851"/>
        </w:tabs>
        <w:spacing w:after="0"/>
        <w:ind w:left="850" w:right="0" w:hanging="493"/>
        <w:rPr>
          <w:rFonts w:ascii="Montserrat" w:hAnsi="Montserrat"/>
          <w:bCs/>
          <w:spacing w:val="0"/>
          <w:sz w:val="16"/>
        </w:rPr>
      </w:pPr>
      <w:r w:rsidRPr="00E4343C">
        <w:rPr>
          <w:rFonts w:ascii="Montserrat" w:hAnsi="Montserrat"/>
          <w:bCs/>
          <w:spacing w:val="0"/>
          <w:sz w:val="16"/>
        </w:rPr>
        <w:t>Procedimiento de ajuste de costos.</w:t>
      </w:r>
    </w:p>
    <w:p w14:paraId="4B88891D" w14:textId="77777777" w:rsidR="0056712E" w:rsidRDefault="0056712E" w:rsidP="00D86D70">
      <w:pPr>
        <w:spacing w:before="120"/>
        <w:ind w:left="851"/>
        <w:rPr>
          <w:rFonts w:ascii="Montserrat" w:hAnsi="Montserrat"/>
          <w:bCs/>
          <w:sz w:val="16"/>
        </w:rPr>
      </w:pPr>
      <w:r w:rsidRPr="00E4343C">
        <w:rPr>
          <w:rFonts w:ascii="Montserrat" w:hAnsi="Montserrat"/>
          <w:bCs/>
          <w:sz w:val="16"/>
        </w:rPr>
        <w:t>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los artículos 56 y 58, de la misma Ley, así como a los artículos 1</w:t>
      </w:r>
      <w:r w:rsidR="00AB1794" w:rsidRPr="00E4343C">
        <w:rPr>
          <w:rFonts w:ascii="Montserrat" w:hAnsi="Montserrat"/>
          <w:bCs/>
          <w:sz w:val="16"/>
        </w:rPr>
        <w:t>73</w:t>
      </w:r>
      <w:r w:rsidRPr="00E4343C">
        <w:rPr>
          <w:rFonts w:ascii="Montserrat" w:hAnsi="Montserrat"/>
          <w:bCs/>
          <w:sz w:val="16"/>
        </w:rPr>
        <w:t xml:space="preserve"> al 1</w:t>
      </w:r>
      <w:r w:rsidR="00AB1794" w:rsidRPr="00E4343C">
        <w:rPr>
          <w:rFonts w:ascii="Montserrat" w:hAnsi="Montserrat"/>
          <w:bCs/>
          <w:sz w:val="16"/>
        </w:rPr>
        <w:t>8</w:t>
      </w:r>
      <w:r w:rsidRPr="00E4343C">
        <w:rPr>
          <w:rFonts w:ascii="Montserrat" w:hAnsi="Montserrat"/>
          <w:bCs/>
          <w:sz w:val="16"/>
        </w:rPr>
        <w:t>0, de su Reglamento. Procedimiento que se integra como anexo al modelo de contrato, que forma parte de la presente convocatoria.</w:t>
      </w:r>
    </w:p>
    <w:p w14:paraId="4B88891E" w14:textId="77777777" w:rsidR="00BE138F" w:rsidRPr="00E4343C" w:rsidRDefault="00BE138F" w:rsidP="00D86D70">
      <w:pPr>
        <w:spacing w:before="120"/>
        <w:ind w:left="851"/>
        <w:rPr>
          <w:rFonts w:ascii="Montserrat" w:hAnsi="Montserrat"/>
          <w:bCs/>
          <w:sz w:val="16"/>
        </w:rPr>
      </w:pPr>
    </w:p>
    <w:p w14:paraId="4B88891F" w14:textId="77777777" w:rsidR="00FE7713" w:rsidRPr="00E4343C" w:rsidRDefault="008C17D1" w:rsidP="0083246D">
      <w:pPr>
        <w:pStyle w:val="TDC1"/>
        <w:numPr>
          <w:ilvl w:val="0"/>
          <w:numId w:val="26"/>
        </w:numPr>
        <w:tabs>
          <w:tab w:val="clear" w:pos="12049"/>
          <w:tab w:val="clear" w:pos="21828"/>
        </w:tabs>
        <w:spacing w:after="0"/>
        <w:ind w:left="284" w:right="0" w:hanging="284"/>
        <w:rPr>
          <w:rFonts w:ascii="Montserrat" w:hAnsi="Montserrat"/>
          <w:bCs/>
          <w:spacing w:val="0"/>
          <w:sz w:val="16"/>
        </w:rPr>
      </w:pPr>
      <w:r w:rsidRPr="00E4343C">
        <w:rPr>
          <w:rFonts w:ascii="Montserrat" w:hAnsi="Montserrat"/>
          <w:bCs/>
          <w:spacing w:val="0"/>
          <w:sz w:val="16"/>
        </w:rPr>
        <w:t>INFORMACIÓN SOBRE CONTROVERSIAS Y TRANSPARENCIA.</w:t>
      </w:r>
    </w:p>
    <w:p w14:paraId="4B888920" w14:textId="77777777" w:rsidR="00FE7713" w:rsidRPr="00E4343C"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Inconformidades y controversias.</w:t>
      </w:r>
    </w:p>
    <w:p w14:paraId="4B888921" w14:textId="77777777" w:rsidR="00FE7713" w:rsidRPr="00E4343C" w:rsidRDefault="00FE7713" w:rsidP="001A19B1">
      <w:pPr>
        <w:spacing w:before="120"/>
        <w:ind w:left="900"/>
        <w:rPr>
          <w:rFonts w:ascii="Montserrat" w:hAnsi="Montserrat"/>
          <w:sz w:val="16"/>
        </w:rPr>
      </w:pPr>
      <w:r w:rsidRPr="00E4343C">
        <w:rPr>
          <w:rFonts w:ascii="Montserrat" w:hAnsi="Montserrat"/>
          <w:sz w:val="16"/>
        </w:rPr>
        <w:t xml:space="preserve">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Área de Quejas y Responsabilidades de dicho Órgano, cuyas oficinas se ubican en </w:t>
      </w:r>
      <w:r w:rsidR="00375245" w:rsidRPr="00E4343C">
        <w:rPr>
          <w:rFonts w:ascii="Montserrat" w:hAnsi="Montserrat"/>
          <w:sz w:val="16"/>
        </w:rPr>
        <w:t xml:space="preserve">Avenida Revolución Número 1586, Colonia San Ángel, Delegación Álvaro Obregón, Código Postal 01000, </w:t>
      </w:r>
      <w:r w:rsidRPr="00E4343C">
        <w:rPr>
          <w:rFonts w:ascii="Montserrat" w:hAnsi="Montserrat"/>
          <w:sz w:val="16"/>
        </w:rPr>
        <w:t xml:space="preserve">en México, D.F. en días hábiles, dentro del horario de </w:t>
      </w:r>
      <w:smartTag w:uri="urn:schemas-microsoft-com:office:smarttags" w:element="time">
        <w:smartTagPr>
          <w:attr w:name="Hour" w:val="9"/>
          <w:attr w:name="Minute" w:val="00"/>
        </w:smartTagPr>
        <w:r w:rsidRPr="00E4343C">
          <w:rPr>
            <w:rFonts w:ascii="Montserrat" w:hAnsi="Montserrat"/>
            <w:sz w:val="16"/>
          </w:rPr>
          <w:t>9:00</w:t>
        </w:r>
      </w:smartTag>
      <w:r w:rsidRPr="00E4343C">
        <w:rPr>
          <w:rFonts w:ascii="Montserrat" w:hAnsi="Montserrat"/>
          <w:sz w:val="16"/>
        </w:rPr>
        <w:t xml:space="preserve"> a </w:t>
      </w:r>
      <w:smartTag w:uri="urn:schemas-microsoft-com:office:smarttags" w:element="time">
        <w:smartTagPr>
          <w:attr w:name="Hour" w:val="15"/>
          <w:attr w:name="Minute" w:val="00"/>
        </w:smartTagPr>
        <w:r w:rsidRPr="00E4343C">
          <w:rPr>
            <w:rFonts w:ascii="Montserrat" w:hAnsi="Montserrat"/>
            <w:sz w:val="16"/>
          </w:rPr>
          <w:t>15:00</w:t>
        </w:r>
      </w:smartTag>
      <w:r w:rsidRPr="00E4343C">
        <w:rPr>
          <w:rFonts w:ascii="Montserrat" w:hAnsi="Montserrat"/>
          <w:sz w:val="16"/>
        </w:rPr>
        <w:t xml:space="preserve"> horas, cuando dichos actos se relacionen con:</w:t>
      </w:r>
    </w:p>
    <w:p w14:paraId="4B888922" w14:textId="77777777" w:rsidR="00FE7713" w:rsidRPr="00E4343C" w:rsidRDefault="00FE7713" w:rsidP="0083246D">
      <w:pPr>
        <w:pStyle w:val="Sangra3detindependiente2"/>
        <w:widowControl/>
        <w:numPr>
          <w:ilvl w:val="0"/>
          <w:numId w:val="10"/>
        </w:numPr>
        <w:tabs>
          <w:tab w:val="clear" w:pos="0"/>
          <w:tab w:val="num" w:pos="-6480"/>
        </w:tabs>
        <w:suppressAutoHyphens w:val="0"/>
        <w:spacing w:before="120"/>
        <w:ind w:left="1260"/>
        <w:rPr>
          <w:rFonts w:ascii="Montserrat" w:hAnsi="Montserrat"/>
          <w:spacing w:val="0"/>
          <w:sz w:val="16"/>
        </w:rPr>
      </w:pPr>
      <w:r w:rsidRPr="00E4343C">
        <w:rPr>
          <w:rFonts w:ascii="Montserrat" w:hAnsi="Montserrat"/>
          <w:spacing w:val="0"/>
          <w:sz w:val="16"/>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4B888923" w14:textId="77777777" w:rsidR="00FE7713" w:rsidRPr="00E4343C" w:rsidRDefault="00FE7713" w:rsidP="009A0B57">
      <w:pPr>
        <w:pStyle w:val="Sangra3detindependiente2"/>
        <w:widowControl/>
        <w:suppressAutoHyphens w:val="0"/>
        <w:spacing w:before="120"/>
        <w:ind w:left="1260"/>
        <w:rPr>
          <w:rFonts w:ascii="Montserrat" w:hAnsi="Montserrat"/>
          <w:spacing w:val="0"/>
          <w:sz w:val="16"/>
        </w:rPr>
      </w:pPr>
      <w:r w:rsidRPr="00E4343C">
        <w:rPr>
          <w:rFonts w:ascii="Montserrat" w:hAnsi="Montserrat"/>
          <w:spacing w:val="0"/>
          <w:sz w:val="16"/>
        </w:rPr>
        <w:t xml:space="preserve">En este supuesto, la inconformidad sólo podrá presentarse por el interesado dentro de los </w:t>
      </w:r>
      <w:r w:rsidR="002B613F" w:rsidRPr="00E4343C">
        <w:rPr>
          <w:rFonts w:ascii="Montserrat" w:hAnsi="Montserrat"/>
          <w:spacing w:val="0"/>
          <w:sz w:val="16"/>
        </w:rPr>
        <w:t>seis</w:t>
      </w:r>
      <w:r w:rsidRPr="00E4343C">
        <w:rPr>
          <w:rFonts w:ascii="Montserrat" w:hAnsi="Montserrat"/>
          <w:spacing w:val="0"/>
          <w:sz w:val="16"/>
        </w:rPr>
        <w:t xml:space="preserve"> días hábiles siguientes a la celebración de la última junta de aclaraciones;</w:t>
      </w:r>
    </w:p>
    <w:p w14:paraId="4B888924" w14:textId="77777777" w:rsidR="00FE7713" w:rsidRPr="00E4343C" w:rsidRDefault="00FE7713" w:rsidP="0083246D">
      <w:pPr>
        <w:pStyle w:val="Sangra3detindependiente2"/>
        <w:widowControl/>
        <w:numPr>
          <w:ilvl w:val="0"/>
          <w:numId w:val="10"/>
        </w:numPr>
        <w:tabs>
          <w:tab w:val="clear" w:pos="0"/>
          <w:tab w:val="num" w:pos="-6480"/>
        </w:tabs>
        <w:suppressAutoHyphens w:val="0"/>
        <w:spacing w:before="120"/>
        <w:ind w:left="1260"/>
        <w:rPr>
          <w:rFonts w:ascii="Montserrat" w:hAnsi="Montserrat"/>
          <w:spacing w:val="0"/>
          <w:sz w:val="16"/>
        </w:rPr>
      </w:pPr>
      <w:r w:rsidRPr="00E4343C">
        <w:rPr>
          <w:rFonts w:ascii="Montserrat" w:hAnsi="Montserrat"/>
          <w:spacing w:val="0"/>
          <w:sz w:val="16"/>
        </w:rPr>
        <w:t>Los actos cometidos, durante el acto de presentación y apertura de proposiciones, y el fallo.</w:t>
      </w:r>
    </w:p>
    <w:p w14:paraId="4B888925" w14:textId="77777777" w:rsidR="00FE7713" w:rsidRPr="00E4343C" w:rsidRDefault="00FE7713" w:rsidP="009A0B57">
      <w:pPr>
        <w:pStyle w:val="Sangra3detindependiente2"/>
        <w:widowControl/>
        <w:suppressAutoHyphens w:val="0"/>
        <w:spacing w:before="120"/>
        <w:ind w:left="1260"/>
        <w:rPr>
          <w:rFonts w:ascii="Montserrat" w:hAnsi="Montserrat"/>
          <w:spacing w:val="0"/>
          <w:sz w:val="16"/>
        </w:rPr>
      </w:pPr>
      <w:r w:rsidRPr="00E4343C">
        <w:rPr>
          <w:rFonts w:ascii="Montserrat" w:hAnsi="Montserrat"/>
          <w:spacing w:val="0"/>
          <w:sz w:val="16"/>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4B888926" w14:textId="77777777" w:rsidR="00FE7713" w:rsidRPr="00E4343C" w:rsidRDefault="00FE7713" w:rsidP="0083246D">
      <w:pPr>
        <w:pStyle w:val="Sangra3detindependiente2"/>
        <w:widowControl/>
        <w:numPr>
          <w:ilvl w:val="0"/>
          <w:numId w:val="10"/>
        </w:numPr>
        <w:tabs>
          <w:tab w:val="clear" w:pos="0"/>
          <w:tab w:val="num" w:pos="-6480"/>
        </w:tabs>
        <w:suppressAutoHyphens w:val="0"/>
        <w:spacing w:before="120"/>
        <w:ind w:left="1260"/>
        <w:rPr>
          <w:rFonts w:ascii="Montserrat" w:hAnsi="Montserrat"/>
          <w:spacing w:val="0"/>
          <w:sz w:val="16"/>
        </w:rPr>
      </w:pPr>
      <w:r w:rsidRPr="00E4343C">
        <w:rPr>
          <w:rFonts w:ascii="Montserrat" w:hAnsi="Montserrat"/>
          <w:spacing w:val="0"/>
          <w:sz w:val="16"/>
        </w:rPr>
        <w:t>La cancelación de la licitación.</w:t>
      </w:r>
    </w:p>
    <w:p w14:paraId="4B888927" w14:textId="77777777" w:rsidR="00FE7713" w:rsidRPr="00E4343C" w:rsidRDefault="00FE7713" w:rsidP="009A0B57">
      <w:pPr>
        <w:pStyle w:val="Sangra3detindependiente2"/>
        <w:widowControl/>
        <w:suppressAutoHyphens w:val="0"/>
        <w:spacing w:before="120"/>
        <w:ind w:left="1260"/>
        <w:rPr>
          <w:rFonts w:ascii="Montserrat" w:hAnsi="Montserrat"/>
          <w:spacing w:val="0"/>
          <w:sz w:val="16"/>
        </w:rPr>
      </w:pPr>
      <w:r w:rsidRPr="00E4343C">
        <w:rPr>
          <w:rFonts w:ascii="Montserrat" w:hAnsi="Montserrat"/>
          <w:spacing w:val="0"/>
          <w:sz w:val="16"/>
        </w:rPr>
        <w:t>En este supuesto, la inconformidad sólo podrá presentarse por el licitante que hubiere presentado proposición, dentro de los seis días hábiles siguientes a su notificación.</w:t>
      </w:r>
    </w:p>
    <w:p w14:paraId="4B888928" w14:textId="77777777" w:rsidR="00FE7713" w:rsidRPr="00E4343C" w:rsidRDefault="00FE7713" w:rsidP="0083246D">
      <w:pPr>
        <w:pStyle w:val="Sangra3detindependiente2"/>
        <w:widowControl/>
        <w:numPr>
          <w:ilvl w:val="0"/>
          <w:numId w:val="10"/>
        </w:numPr>
        <w:tabs>
          <w:tab w:val="clear" w:pos="0"/>
          <w:tab w:val="num" w:pos="-6480"/>
        </w:tabs>
        <w:suppressAutoHyphens w:val="0"/>
        <w:spacing w:before="120"/>
        <w:ind w:left="1260"/>
        <w:rPr>
          <w:rFonts w:ascii="Montserrat" w:hAnsi="Montserrat"/>
          <w:spacing w:val="0"/>
          <w:sz w:val="16"/>
        </w:rPr>
      </w:pPr>
      <w:r w:rsidRPr="00E4343C">
        <w:rPr>
          <w:rFonts w:ascii="Montserrat" w:hAnsi="Montserrat"/>
          <w:spacing w:val="0"/>
          <w:sz w:val="16"/>
        </w:rPr>
        <w:t>Los actos y omisiones por parte de la convocante que impidan la formalización del contrato en los términos establecidos en la presente convocatoria o en la Ley.</w:t>
      </w:r>
    </w:p>
    <w:p w14:paraId="4B888929" w14:textId="77777777" w:rsidR="00FE7713" w:rsidRPr="00E4343C" w:rsidRDefault="00FE7713" w:rsidP="009A0B57">
      <w:pPr>
        <w:pStyle w:val="Sangra3detindependiente2"/>
        <w:widowControl/>
        <w:suppressAutoHyphens w:val="0"/>
        <w:spacing w:before="120"/>
        <w:ind w:left="1260"/>
        <w:rPr>
          <w:rFonts w:ascii="Montserrat" w:hAnsi="Montserrat"/>
          <w:spacing w:val="0"/>
          <w:sz w:val="16"/>
        </w:rPr>
      </w:pPr>
      <w:r w:rsidRPr="00E4343C">
        <w:rPr>
          <w:rFonts w:ascii="Montserrat" w:hAnsi="Montserrat"/>
          <w:spacing w:val="0"/>
          <w:sz w:val="16"/>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4B88892A" w14:textId="77777777" w:rsidR="00FE7713" w:rsidRPr="00E4343C" w:rsidRDefault="00FE7713" w:rsidP="009A0B57">
      <w:pPr>
        <w:pStyle w:val="Sangra3detindependiente2"/>
        <w:widowControl/>
        <w:suppressAutoHyphens w:val="0"/>
        <w:spacing w:before="120"/>
        <w:ind w:left="1260"/>
        <w:rPr>
          <w:rFonts w:ascii="Montserrat" w:hAnsi="Montserrat"/>
          <w:spacing w:val="0"/>
          <w:sz w:val="16"/>
        </w:rPr>
      </w:pPr>
      <w:r w:rsidRPr="00E4343C">
        <w:rPr>
          <w:rFonts w:ascii="Montserrat" w:hAnsi="Montserrat"/>
          <w:spacing w:val="0"/>
          <w:sz w:val="16"/>
        </w:rPr>
        <w:t>Los licitantes que hayan presentado proposición conjunta, la inconformidad solo será procedente si se promueve conjuntamente por todos los integrantes de la misma.</w:t>
      </w:r>
    </w:p>
    <w:p w14:paraId="4B88892B" w14:textId="77777777" w:rsidR="00FE7713" w:rsidRPr="00E4343C"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 xml:space="preserve">Nota Informativa para participantes de países miembros de la </w:t>
      </w:r>
      <w:r w:rsidR="009E0DB6" w:rsidRPr="00E4343C">
        <w:rPr>
          <w:rFonts w:ascii="Montserrat" w:hAnsi="Montserrat"/>
          <w:bCs/>
          <w:spacing w:val="0"/>
          <w:sz w:val="16"/>
        </w:rPr>
        <w:t xml:space="preserve">Organización </w:t>
      </w:r>
      <w:r w:rsidRPr="00E4343C">
        <w:rPr>
          <w:rFonts w:ascii="Montserrat" w:hAnsi="Montserrat"/>
          <w:bCs/>
          <w:spacing w:val="0"/>
          <w:sz w:val="16"/>
        </w:rPr>
        <w:t xml:space="preserve">para la </w:t>
      </w:r>
      <w:r w:rsidR="009E0DB6" w:rsidRPr="00E4343C">
        <w:rPr>
          <w:rFonts w:ascii="Montserrat" w:hAnsi="Montserrat"/>
          <w:bCs/>
          <w:spacing w:val="0"/>
          <w:sz w:val="16"/>
        </w:rPr>
        <w:t xml:space="preserve">Cooperación </w:t>
      </w:r>
      <w:r w:rsidRPr="00E4343C">
        <w:rPr>
          <w:rFonts w:ascii="Montserrat" w:hAnsi="Montserrat"/>
          <w:bCs/>
          <w:spacing w:val="0"/>
          <w:sz w:val="16"/>
        </w:rPr>
        <w:t xml:space="preserve">y el </w:t>
      </w:r>
      <w:r w:rsidR="009E0DB6" w:rsidRPr="00E4343C">
        <w:rPr>
          <w:rFonts w:ascii="Montserrat" w:hAnsi="Montserrat"/>
          <w:bCs/>
          <w:spacing w:val="0"/>
          <w:sz w:val="16"/>
        </w:rPr>
        <w:t xml:space="preserve">Desarrollo Económico </w:t>
      </w:r>
      <w:r w:rsidRPr="00E4343C">
        <w:rPr>
          <w:rFonts w:ascii="Montserrat" w:hAnsi="Montserrat"/>
          <w:bCs/>
          <w:spacing w:val="0"/>
          <w:sz w:val="16"/>
        </w:rPr>
        <w:t>(OCDE).</w:t>
      </w:r>
    </w:p>
    <w:p w14:paraId="4B88892C" w14:textId="77777777" w:rsidR="00FE7713" w:rsidRPr="00E4343C" w:rsidRDefault="00FE7713" w:rsidP="009A0B57">
      <w:pPr>
        <w:pStyle w:val="Textoindependiente31"/>
        <w:spacing w:before="120"/>
        <w:ind w:left="900"/>
        <w:rPr>
          <w:rFonts w:ascii="Montserrat" w:hAnsi="Montserrat"/>
          <w:sz w:val="16"/>
        </w:rPr>
      </w:pPr>
      <w:r w:rsidRPr="00E4343C">
        <w:rPr>
          <w:rFonts w:ascii="Montserrat" w:hAnsi="Montserrat"/>
          <w:sz w:val="16"/>
        </w:rPr>
        <w:t xml:space="preserve">En cumplimiento al Oficio-Circular No. SACN/300/148/2003, de fecha </w:t>
      </w:r>
      <w:smartTag w:uri="urn:schemas-microsoft-com:office:smarttags" w:element="date">
        <w:smartTagPr>
          <w:attr w:name="ls" w:val="trans"/>
          <w:attr w:name="Month" w:val="9"/>
          <w:attr w:name="Day" w:val="3"/>
          <w:attr w:name="Year" w:val="2003"/>
        </w:smartTagPr>
        <w:r w:rsidRPr="00E4343C">
          <w:rPr>
            <w:rFonts w:ascii="Montserrat" w:hAnsi="Montserrat"/>
            <w:sz w:val="16"/>
          </w:rPr>
          <w:t>3 de septiembre de 2003</w:t>
        </w:r>
      </w:smartTag>
      <w:r w:rsidRPr="00E4343C">
        <w:rPr>
          <w:rFonts w:ascii="Montserrat" w:hAnsi="Montserrat"/>
          <w:sz w:val="16"/>
        </w:rPr>
        <w:t>,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4B88892D" w14:textId="77777777" w:rsidR="00FE7713" w:rsidRPr="00E4343C" w:rsidRDefault="00FE7713" w:rsidP="0083246D">
      <w:pPr>
        <w:pStyle w:val="TDC1"/>
        <w:numPr>
          <w:ilvl w:val="1"/>
          <w:numId w:val="26"/>
        </w:numPr>
        <w:tabs>
          <w:tab w:val="clear" w:pos="12049"/>
          <w:tab w:val="clear" w:pos="21828"/>
          <w:tab w:val="left" w:pos="851"/>
        </w:tabs>
        <w:spacing w:after="0"/>
        <w:ind w:left="851" w:right="0" w:hanging="567"/>
        <w:rPr>
          <w:rFonts w:ascii="Montserrat" w:hAnsi="Montserrat"/>
          <w:bCs/>
          <w:spacing w:val="0"/>
          <w:sz w:val="16"/>
        </w:rPr>
      </w:pPr>
      <w:r w:rsidRPr="00E4343C">
        <w:rPr>
          <w:rFonts w:ascii="Montserrat" w:hAnsi="Montserrat"/>
          <w:bCs/>
          <w:spacing w:val="0"/>
          <w:sz w:val="16"/>
        </w:rPr>
        <w:t>Encuesta de transparencia.</w:t>
      </w:r>
    </w:p>
    <w:p w14:paraId="4B88892E" w14:textId="77777777" w:rsidR="00093B26" w:rsidRPr="00E4343C" w:rsidRDefault="00FE7713">
      <w:pPr>
        <w:pStyle w:val="Textoindependiente31"/>
        <w:spacing w:before="120"/>
        <w:ind w:left="900"/>
        <w:rPr>
          <w:rFonts w:ascii="Montserrat" w:hAnsi="Montserrat"/>
          <w:sz w:val="16"/>
        </w:rPr>
      </w:pPr>
      <w:r w:rsidRPr="00E4343C">
        <w:rPr>
          <w:rFonts w:ascii="Montserrat" w:hAnsi="Montserrat"/>
          <w:sz w:val="16"/>
        </w:rPr>
        <w:lastRenderedPageBreak/>
        <w:t xml:space="preserve">En cumplimiento al Programa Nacional de Combate a la Corrupción y Fomento a la Transparencia y Desarrollo Administrativo 2001-2006 publicado en el DOF el </w:t>
      </w:r>
      <w:smartTag w:uri="urn:schemas-microsoft-com:office:smarttags" w:element="date">
        <w:smartTagPr>
          <w:attr w:name="ls" w:val="trans"/>
          <w:attr w:name="Month" w:val="4"/>
          <w:attr w:name="Day" w:val="22"/>
          <w:attr w:name="Year" w:val="2002"/>
        </w:smartTagPr>
        <w:r w:rsidRPr="00E4343C">
          <w:rPr>
            <w:rFonts w:ascii="Montserrat" w:hAnsi="Montserrat"/>
            <w:sz w:val="16"/>
          </w:rPr>
          <w:t>22 de abril del 2002</w:t>
        </w:r>
      </w:smartTag>
      <w:r w:rsidRPr="00E4343C">
        <w:rPr>
          <w:rFonts w:ascii="Montserrat" w:hAnsi="Montserrat"/>
          <w:sz w:val="16"/>
        </w:rPr>
        <w:t>, se adjunta a la convocatoria, anexo de Encuesta de Transparencia.</w:t>
      </w:r>
    </w:p>
    <w:sectPr w:rsidR="00093B26" w:rsidRPr="00E4343C" w:rsidSect="00383277">
      <w:pgSz w:w="12242" w:h="15842" w:code="1"/>
      <w:pgMar w:top="2229" w:right="170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CD4F9" w14:textId="77777777" w:rsidR="00DB3EC3" w:rsidRDefault="00DB3EC3">
      <w:r>
        <w:separator/>
      </w:r>
    </w:p>
  </w:endnote>
  <w:endnote w:type="continuationSeparator" w:id="0">
    <w:p w14:paraId="534B0B5A" w14:textId="77777777" w:rsidR="00DB3EC3" w:rsidRDefault="00DB3EC3">
      <w:r>
        <w:continuationSeparator/>
      </w:r>
    </w:p>
  </w:endnote>
  <w:endnote w:type="continuationNotice" w:id="1">
    <w:p w14:paraId="621ED0CC" w14:textId="77777777" w:rsidR="00DB3EC3" w:rsidRDefault="00DB3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w:altName w:val="Calibri"/>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A" w14:textId="77777777" w:rsidR="00217EDA" w:rsidRPr="007F5019" w:rsidRDefault="00217EDA" w:rsidP="007F5019">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4819A5">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4819A5">
      <w:rPr>
        <w:noProof/>
        <w:sz w:val="16"/>
        <w:szCs w:val="16"/>
      </w:rPr>
      <w:t>27</w:t>
    </w:r>
    <w:r w:rsidRPr="007F501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B" w14:textId="77777777" w:rsidR="00217EDA" w:rsidRDefault="00217EDA" w:rsidP="00475EC5">
    <w:pPr>
      <w:tabs>
        <w:tab w:val="left" w:pos="567"/>
      </w:tabs>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4819A5">
      <w:rPr>
        <w:noProof/>
        <w:sz w:val="16"/>
        <w:szCs w:val="16"/>
      </w:rPr>
      <w:t>7</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4819A5">
      <w:rPr>
        <w:noProof/>
        <w:sz w:val="16"/>
        <w:szCs w:val="16"/>
      </w:rPr>
      <w:t>27</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1B1DF" w14:textId="77777777" w:rsidR="00DB3EC3" w:rsidRDefault="00DB3EC3">
      <w:r>
        <w:separator/>
      </w:r>
    </w:p>
  </w:footnote>
  <w:footnote w:type="continuationSeparator" w:id="0">
    <w:p w14:paraId="386FF0E8" w14:textId="77777777" w:rsidR="00DB3EC3" w:rsidRDefault="00DB3EC3">
      <w:r>
        <w:continuationSeparator/>
      </w:r>
    </w:p>
  </w:footnote>
  <w:footnote w:type="continuationNotice" w:id="1">
    <w:p w14:paraId="1260BBDE" w14:textId="77777777" w:rsidR="00DB3EC3" w:rsidRDefault="00DB3E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88937" w14:textId="77777777" w:rsidR="00217EDA" w:rsidRDefault="00217EDA" w:rsidP="00A10781">
    <w:pPr>
      <w:pStyle w:val="Piedepgina"/>
      <w:tabs>
        <w:tab w:val="left" w:pos="-567"/>
      </w:tabs>
      <w:ind w:left="1560" w:hanging="2411"/>
      <w:jc w:val="left"/>
      <w:rPr>
        <w:b w:val="0"/>
        <w:bCs w:val="0"/>
        <w:sz w:val="16"/>
        <w:szCs w:val="16"/>
        <w:lang w:val="es-ES"/>
      </w:rPr>
    </w:pPr>
    <w:r>
      <w:rPr>
        <w:noProof/>
        <w:lang w:val="es-MX" w:eastAsia="es-MX"/>
      </w:rPr>
      <w:drawing>
        <wp:anchor distT="0" distB="0" distL="114300" distR="114300" simplePos="0" relativeHeight="251658241" behindDoc="0" locked="0" layoutInCell="1" allowOverlap="1" wp14:anchorId="4B88893C" wp14:editId="4B88893D">
          <wp:simplePos x="0" y="0"/>
          <wp:positionH relativeFrom="column">
            <wp:posOffset>-510540</wp:posOffset>
          </wp:positionH>
          <wp:positionV relativeFrom="paragraph">
            <wp:posOffset>57150</wp:posOffset>
          </wp:positionV>
          <wp:extent cx="2503170" cy="66230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8211" t="6339" r="62358" b="87616"/>
                  <a:stretch>
                    <a:fillRect/>
                  </a:stretch>
                </pic:blipFill>
                <pic:spPr bwMode="auto">
                  <a:xfrm>
                    <a:off x="0" y="0"/>
                    <a:ext cx="2503170" cy="6623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58240" behindDoc="0" locked="0" layoutInCell="1" allowOverlap="1" wp14:anchorId="4B88893E" wp14:editId="4B88893F">
              <wp:simplePos x="0" y="0"/>
              <wp:positionH relativeFrom="column">
                <wp:posOffset>2981109</wp:posOffset>
              </wp:positionH>
              <wp:positionV relativeFrom="paragraph">
                <wp:posOffset>-66040</wp:posOffset>
              </wp:positionV>
              <wp:extent cx="3650615" cy="104775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0615" cy="1047750"/>
                      </a:xfrm>
                      <a:prstGeom prst="rect">
                        <a:avLst/>
                      </a:prstGeom>
                      <a:noFill/>
                      <a:ln w="6350">
                        <a:noFill/>
                      </a:ln>
                      <a:effectLst/>
                    </wps:spPr>
                    <wps:txbx>
                      <w:txbxContent>
                        <w:p w14:paraId="4B888942" w14:textId="77777777" w:rsidR="00217EDA" w:rsidRPr="004D2D19" w:rsidRDefault="00217EDA" w:rsidP="00A10781">
                          <w:pPr>
                            <w:pStyle w:val="Sinespaciado"/>
                            <w:jc w:val="right"/>
                            <w:rPr>
                              <w:rFonts w:ascii="Arial" w:hAnsi="Arial" w:cs="Arial"/>
                              <w:sz w:val="18"/>
                              <w:szCs w:val="18"/>
                            </w:rPr>
                          </w:pPr>
                        </w:p>
                        <w:p w14:paraId="4B888943"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DIRECCIÓN DE PRESTACIONES MÉDICAS</w:t>
                          </w:r>
                        </w:p>
                        <w:p w14:paraId="4B888944"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COORDINACIÓN DE UNIDADES MÉDICAS DE ALTA ESPECIALIDAD</w:t>
                          </w:r>
                        </w:p>
                        <w:p w14:paraId="4B888945"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C</w:t>
                          </w:r>
                          <w:r>
                            <w:rPr>
                              <w:rFonts w:ascii="Arial" w:hAnsi="Arial" w:cs="Arial"/>
                              <w:sz w:val="16"/>
                              <w:szCs w:val="16"/>
                            </w:rPr>
                            <w:t>.</w:t>
                          </w:r>
                          <w:r w:rsidRPr="00F70E09">
                            <w:rPr>
                              <w:rFonts w:ascii="Arial" w:hAnsi="Arial" w:cs="Arial"/>
                              <w:sz w:val="16"/>
                              <w:szCs w:val="16"/>
                            </w:rPr>
                            <w:t>M</w:t>
                          </w:r>
                          <w:r>
                            <w:rPr>
                              <w:rFonts w:ascii="Arial" w:hAnsi="Arial" w:cs="Arial"/>
                              <w:sz w:val="16"/>
                              <w:szCs w:val="16"/>
                            </w:rPr>
                            <w:t>.</w:t>
                          </w:r>
                          <w:r w:rsidRPr="00F70E09">
                            <w:rPr>
                              <w:rFonts w:ascii="Arial" w:hAnsi="Arial" w:cs="Arial"/>
                              <w:sz w:val="16"/>
                              <w:szCs w:val="16"/>
                            </w:rPr>
                            <w:t>N</w:t>
                          </w:r>
                          <w:r>
                            <w:rPr>
                              <w:rFonts w:ascii="Arial" w:hAnsi="Arial" w:cs="Arial"/>
                              <w:sz w:val="16"/>
                              <w:szCs w:val="16"/>
                            </w:rPr>
                            <w:t>.</w:t>
                          </w:r>
                          <w:r w:rsidRPr="00F70E09">
                            <w:rPr>
                              <w:rFonts w:ascii="Arial" w:hAnsi="Arial" w:cs="Arial"/>
                              <w:sz w:val="16"/>
                              <w:szCs w:val="16"/>
                            </w:rPr>
                            <w:t xml:space="preserve">  “MANUEL ÁVILA CAMACHO”</w:t>
                          </w:r>
                        </w:p>
                        <w:p w14:paraId="4B888946"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UMAE H</w:t>
                          </w:r>
                          <w:r>
                            <w:rPr>
                              <w:rFonts w:ascii="Arial" w:hAnsi="Arial" w:cs="Arial"/>
                              <w:sz w:val="16"/>
                              <w:szCs w:val="16"/>
                            </w:rPr>
                            <w:t xml:space="preserve">OSPITAL DE TRAUMATOLOGIA Y ORTOPEDIA DE PUEBLA </w:t>
                          </w:r>
                          <w:r w:rsidRPr="00F70E09">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8893E" id="_x0000_t202" coordsize="21600,21600" o:spt="202" path="m,l,21600r21600,l21600,xe">
              <v:stroke joinstyle="miter"/>
              <v:path gradientshapeok="t" o:connecttype="rect"/>
            </v:shapetype>
            <v:shape id="Cuadro de texto 4" o:spid="_x0000_s1028" type="#_x0000_t202" style="position:absolute;left:0;text-align:left;margin-left:234.75pt;margin-top:-5.2pt;width:287.4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" filled="f" stroked="f" strokeweight=".5pt">
              <v:textbox>
                <w:txbxContent>
                  <w:p w14:paraId="4B888942" w14:textId="77777777" w:rsidR="00217EDA" w:rsidRPr="004D2D19" w:rsidRDefault="00217EDA" w:rsidP="00A10781">
                    <w:pPr>
                      <w:pStyle w:val="Sinespaciado"/>
                      <w:jc w:val="right"/>
                      <w:rPr>
                        <w:rFonts w:ascii="Arial" w:hAnsi="Arial" w:cs="Arial"/>
                        <w:sz w:val="18"/>
                        <w:szCs w:val="18"/>
                      </w:rPr>
                    </w:pPr>
                  </w:p>
                  <w:p w14:paraId="4B888943"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DIRECCIÓN DE PRESTACIONES MÉDICAS</w:t>
                    </w:r>
                  </w:p>
                  <w:p w14:paraId="4B888944"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COORDINACIÓN DE UNIDADES MÉDICAS DE ALTA ESPECIALIDAD</w:t>
                    </w:r>
                  </w:p>
                  <w:p w14:paraId="4B888945"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C</w:t>
                    </w:r>
                    <w:r>
                      <w:rPr>
                        <w:rFonts w:ascii="Arial" w:hAnsi="Arial" w:cs="Arial"/>
                        <w:sz w:val="16"/>
                        <w:szCs w:val="16"/>
                      </w:rPr>
                      <w:t>.</w:t>
                    </w:r>
                    <w:r w:rsidRPr="00F70E09">
                      <w:rPr>
                        <w:rFonts w:ascii="Arial" w:hAnsi="Arial" w:cs="Arial"/>
                        <w:sz w:val="16"/>
                        <w:szCs w:val="16"/>
                      </w:rPr>
                      <w:t>M</w:t>
                    </w:r>
                    <w:r>
                      <w:rPr>
                        <w:rFonts w:ascii="Arial" w:hAnsi="Arial" w:cs="Arial"/>
                        <w:sz w:val="16"/>
                        <w:szCs w:val="16"/>
                      </w:rPr>
                      <w:t>.</w:t>
                    </w:r>
                    <w:r w:rsidRPr="00F70E09">
                      <w:rPr>
                        <w:rFonts w:ascii="Arial" w:hAnsi="Arial" w:cs="Arial"/>
                        <w:sz w:val="16"/>
                        <w:szCs w:val="16"/>
                      </w:rPr>
                      <w:t>N</w:t>
                    </w:r>
                    <w:r>
                      <w:rPr>
                        <w:rFonts w:ascii="Arial" w:hAnsi="Arial" w:cs="Arial"/>
                        <w:sz w:val="16"/>
                        <w:szCs w:val="16"/>
                      </w:rPr>
                      <w:t>.</w:t>
                    </w:r>
                    <w:r w:rsidRPr="00F70E09">
                      <w:rPr>
                        <w:rFonts w:ascii="Arial" w:hAnsi="Arial" w:cs="Arial"/>
                        <w:sz w:val="16"/>
                        <w:szCs w:val="16"/>
                      </w:rPr>
                      <w:t xml:space="preserve">  “MANUEL ÁVILA CAMACHO”</w:t>
                    </w:r>
                  </w:p>
                  <w:p w14:paraId="4B888946" w14:textId="77777777" w:rsidR="00217EDA" w:rsidRPr="00F70E09" w:rsidRDefault="00217EDA" w:rsidP="00A10781">
                    <w:pPr>
                      <w:pStyle w:val="Sinespaciado"/>
                      <w:jc w:val="right"/>
                      <w:rPr>
                        <w:rFonts w:ascii="Arial" w:hAnsi="Arial" w:cs="Arial"/>
                        <w:sz w:val="16"/>
                        <w:szCs w:val="16"/>
                      </w:rPr>
                    </w:pPr>
                    <w:r w:rsidRPr="00F70E09">
                      <w:rPr>
                        <w:rFonts w:ascii="Arial" w:hAnsi="Arial" w:cs="Arial"/>
                        <w:sz w:val="16"/>
                        <w:szCs w:val="16"/>
                      </w:rPr>
                      <w:t>UMAE H</w:t>
                    </w:r>
                    <w:r>
                      <w:rPr>
                        <w:rFonts w:ascii="Arial" w:hAnsi="Arial" w:cs="Arial"/>
                        <w:sz w:val="16"/>
                        <w:szCs w:val="16"/>
                      </w:rPr>
                      <w:t xml:space="preserve">OSPITAL DE TRAUMATOLOGIA Y ORTOPEDIA DE PUEBLA </w:t>
                    </w:r>
                    <w:r w:rsidRPr="00F70E09">
                      <w:rPr>
                        <w:rFonts w:ascii="Arial" w:hAnsi="Arial" w:cs="Arial"/>
                        <w:sz w:val="16"/>
                        <w:szCs w:val="16"/>
                      </w:rPr>
                      <w:t xml:space="preserve"> </w:t>
                    </w:r>
                  </w:p>
                </w:txbxContent>
              </v:textbox>
            </v:shape>
          </w:pict>
        </mc:Fallback>
      </mc:AlternateContent>
    </w:r>
  </w:p>
  <w:p w14:paraId="4B888938" w14:textId="77777777" w:rsidR="00217EDA" w:rsidRPr="00516FB0" w:rsidRDefault="00217EDA" w:rsidP="00792A9F">
    <w:pPr>
      <w:pStyle w:val="Piedepgina"/>
      <w:tabs>
        <w:tab w:val="left" w:pos="1560"/>
      </w:tabs>
      <w:ind w:left="1560"/>
      <w:rPr>
        <w:b w:val="0"/>
        <w:bCs w:val="0"/>
        <w:sz w:val="16"/>
        <w:szCs w:val="16"/>
        <w:lang w:val="es-ES"/>
      </w:rPr>
    </w:pPr>
  </w:p>
  <w:p w14:paraId="4B888939" w14:textId="77777777" w:rsidR="00217EDA" w:rsidRPr="00DF29F4" w:rsidRDefault="00217EDA" w:rsidP="003D29A5">
    <w:pPr>
      <w:pStyle w:val="Ttulo7"/>
      <w:keepNext w:val="0"/>
      <w:suppressAutoHyphens w:val="0"/>
      <w:jc w:val="both"/>
      <w:rPr>
        <w:b w:val="0"/>
        <w:spacing w:val="0"/>
        <w:sz w:val="22"/>
        <w:szCs w:val="22"/>
        <w:lang w:val="es-MX" w:eastAsia="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374BAB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EEC983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3" w15:restartNumberingAfterBreak="0">
    <w:nsid w:val="00000003"/>
    <w:multiLevelType w:val="singleLevel"/>
    <w:tmpl w:val="00000003"/>
    <w:name w:val="WW8Num3"/>
    <w:lvl w:ilvl="0">
      <w:start w:val="1"/>
      <w:numFmt w:val="decimal"/>
      <w:lvlText w:val="%1."/>
      <w:lvlJc w:val="left"/>
      <w:pPr>
        <w:tabs>
          <w:tab w:val="num" w:pos="-180"/>
        </w:tabs>
        <w:ind w:left="540" w:hanging="360"/>
      </w:pPr>
    </w:lvl>
  </w:abstractNum>
  <w:abstractNum w:abstractNumId="4" w15:restartNumberingAfterBreak="0">
    <w:nsid w:val="00000006"/>
    <w:multiLevelType w:val="multilevel"/>
    <w:tmpl w:val="27822A0E"/>
    <w:name w:val="WW8Num6"/>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6" w15:restartNumberingAfterBreak="0">
    <w:nsid w:val="00000009"/>
    <w:multiLevelType w:val="singleLevel"/>
    <w:tmpl w:val="0C0A0019"/>
    <w:name w:val="WW8Num9"/>
    <w:lvl w:ilvl="0">
      <w:start w:val="1"/>
      <w:numFmt w:val="lowerLetter"/>
      <w:lvlText w:val="%1."/>
      <w:lvlJc w:val="left"/>
      <w:pPr>
        <w:tabs>
          <w:tab w:val="num" w:pos="2912"/>
        </w:tabs>
        <w:ind w:left="2912" w:hanging="360"/>
      </w:pPr>
      <w:rPr>
        <w:b/>
        <w:i w:val="0"/>
        <w:sz w:val="22"/>
        <w:szCs w:val="22"/>
      </w:rPr>
    </w:lvl>
  </w:abstractNum>
  <w:abstractNum w:abstractNumId="7" w15:restartNumberingAfterBreak="0">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8" w15:restartNumberingAfterBreak="0">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9" w15:restartNumberingAfterBreak="0">
    <w:nsid w:val="0000000C"/>
    <w:multiLevelType w:val="singleLevel"/>
    <w:tmpl w:val="0000000C"/>
    <w:name w:val="WW8Num12"/>
    <w:lvl w:ilvl="0">
      <w:start w:val="1"/>
      <w:numFmt w:val="bullet"/>
      <w:lvlText w:val=""/>
      <w:lvlJc w:val="left"/>
      <w:pPr>
        <w:tabs>
          <w:tab w:val="num" w:pos="3877"/>
        </w:tabs>
        <w:ind w:left="6031" w:hanging="360"/>
      </w:pPr>
      <w:rPr>
        <w:rFonts w:ascii="Symbol" w:hAnsi="Symbol"/>
      </w:rPr>
    </w:lvl>
  </w:abstractNum>
  <w:abstractNum w:abstractNumId="10" w15:restartNumberingAfterBreak="0">
    <w:nsid w:val="0000000D"/>
    <w:multiLevelType w:val="multilevel"/>
    <w:tmpl w:val="4FACDF08"/>
    <w:name w:val="WW8Num13"/>
    <w:lvl w:ilvl="0">
      <w:start w:val="1"/>
      <w:numFmt w:val="lowerLetter"/>
      <w:lvlText w:val="%1)"/>
      <w:lvlJc w:val="left"/>
      <w:pPr>
        <w:tabs>
          <w:tab w:val="num" w:pos="0"/>
        </w:tabs>
        <w:ind w:left="1494" w:hanging="360"/>
      </w:pPr>
      <w:rPr>
        <w:rFonts w:ascii="Symbol" w:hAnsi="Symbol"/>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1" w15:restartNumberingAfterBreak="0">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13" w15:restartNumberingAfterBreak="0">
    <w:nsid w:val="00000012"/>
    <w:multiLevelType w:val="singleLevel"/>
    <w:tmpl w:val="0F9A0276"/>
    <w:name w:val="WW8Num18"/>
    <w:lvl w:ilvl="0">
      <w:start w:val="1"/>
      <w:numFmt w:val="decimal"/>
      <w:lvlText w:val="%1."/>
      <w:lvlJc w:val="left"/>
      <w:pPr>
        <w:tabs>
          <w:tab w:val="num" w:pos="0"/>
        </w:tabs>
        <w:ind w:left="1713" w:hanging="360"/>
      </w:pPr>
      <w:rPr>
        <w:rFonts w:hint="default"/>
        <w:b/>
      </w:rPr>
    </w:lvl>
  </w:abstractNum>
  <w:abstractNum w:abstractNumId="14" w15:restartNumberingAfterBreak="0">
    <w:nsid w:val="00000013"/>
    <w:multiLevelType w:val="multilevel"/>
    <w:tmpl w:val="00000013"/>
    <w:name w:val="WW8Num19"/>
    <w:lvl w:ilvl="0">
      <w:start w:val="1"/>
      <w:numFmt w:val="decimal"/>
      <w:lvlText w:val="%1."/>
      <w:lvlJc w:val="left"/>
      <w:pPr>
        <w:tabs>
          <w:tab w:val="num" w:pos="964"/>
        </w:tabs>
        <w:ind w:left="964" w:hanging="397"/>
      </w:pPr>
      <w:rPr>
        <w:b/>
      </w:rPr>
    </w:lvl>
    <w:lvl w:ilvl="1">
      <w:start w:val="2"/>
      <w:numFmt w:val="lowerLetter"/>
      <w:lvlText w:val="%2."/>
      <w:lvlJc w:val="left"/>
      <w:pPr>
        <w:tabs>
          <w:tab w:val="num" w:pos="1043"/>
        </w:tabs>
        <w:ind w:left="1043" w:hanging="360"/>
      </w:pPr>
    </w:lvl>
    <w:lvl w:ilvl="2">
      <w:start w:val="1"/>
      <w:numFmt w:val="lowerRoman"/>
      <w:lvlText w:val="%3."/>
      <w:lvlJc w:val="left"/>
      <w:pPr>
        <w:tabs>
          <w:tab w:val="num" w:pos="1763"/>
        </w:tabs>
        <w:ind w:left="1763" w:hanging="180"/>
      </w:pPr>
    </w:lvl>
    <w:lvl w:ilvl="3">
      <w:start w:val="1"/>
      <w:numFmt w:val="lowerLetter"/>
      <w:lvlText w:val="%4)"/>
      <w:lvlJc w:val="left"/>
      <w:pPr>
        <w:tabs>
          <w:tab w:val="num" w:pos="2693"/>
        </w:tabs>
        <w:ind w:left="794" w:hanging="227"/>
      </w:pPr>
      <w:rPr>
        <w:b w:val="0"/>
        <w:i w:val="0"/>
        <w:sz w:val="18"/>
        <w:szCs w:val="18"/>
      </w:rPr>
    </w:lvl>
    <w:lvl w:ilvl="4">
      <w:start w:val="1"/>
      <w:numFmt w:val="lowerLetter"/>
      <w:lvlText w:val="%5."/>
      <w:lvlJc w:val="left"/>
      <w:pPr>
        <w:tabs>
          <w:tab w:val="num" w:pos="3203"/>
        </w:tabs>
        <w:ind w:left="3203" w:hanging="360"/>
      </w:pPr>
    </w:lvl>
    <w:lvl w:ilvl="5">
      <w:start w:val="1"/>
      <w:numFmt w:val="lowerRoman"/>
      <w:lvlText w:val="%6."/>
      <w:lvlJc w:val="lef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left"/>
      <w:pPr>
        <w:tabs>
          <w:tab w:val="num" w:pos="6083"/>
        </w:tabs>
        <w:ind w:left="6083" w:hanging="180"/>
      </w:pPr>
    </w:lvl>
  </w:abstractNum>
  <w:abstractNum w:abstractNumId="15" w15:restartNumberingAfterBreak="0">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16" w15:restartNumberingAfterBreak="0">
    <w:nsid w:val="00000015"/>
    <w:multiLevelType w:val="singleLevel"/>
    <w:tmpl w:val="BC906D88"/>
    <w:name w:val="WW8Num26"/>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17" w15:restartNumberingAfterBreak="0">
    <w:nsid w:val="00000016"/>
    <w:multiLevelType w:val="multilevel"/>
    <w:tmpl w:val="00000016"/>
    <w:name w:val="WW8Num22"/>
    <w:lvl w:ilvl="0">
      <w:start w:val="1"/>
      <w:numFmt w:val="bullet"/>
      <w:lvlText w:val=""/>
      <w:lvlJc w:val="left"/>
      <w:pPr>
        <w:tabs>
          <w:tab w:val="num" w:pos="2912"/>
        </w:tabs>
        <w:ind w:left="2835" w:hanging="283"/>
      </w:pPr>
      <w:rPr>
        <w:rFonts w:ascii="Wingdings" w:hAnsi="Wingdings"/>
        <w:b/>
        <w:i w:val="0"/>
        <w:sz w:val="18"/>
        <w:szCs w:val="18"/>
      </w:rPr>
    </w:lvl>
    <w:lvl w:ilvl="1">
      <w:start w:val="1"/>
      <w:numFmt w:val="bullet"/>
      <w:lvlText w:val=""/>
      <w:lvlJc w:val="left"/>
      <w:pPr>
        <w:tabs>
          <w:tab w:val="num" w:pos="2007"/>
        </w:tabs>
        <w:ind w:left="2007" w:hanging="360"/>
      </w:pPr>
      <w:rPr>
        <w:rFonts w:ascii="Wingdings" w:hAnsi="Wingdings"/>
        <w:b/>
        <w:i w:val="0"/>
        <w:sz w:val="18"/>
        <w:szCs w:val="18"/>
      </w:rPr>
    </w:lvl>
    <w:lvl w:ilvl="2">
      <w:start w:val="1"/>
      <w:numFmt w:val="bullet"/>
      <w:lvlText w:val=""/>
      <w:lvlJc w:val="left"/>
      <w:pPr>
        <w:tabs>
          <w:tab w:val="num" w:pos="2727"/>
        </w:tabs>
        <w:ind w:left="2727" w:hanging="360"/>
      </w:pPr>
      <w:rPr>
        <w:rFonts w:ascii="Wingdings" w:hAnsi="Wingdings" w:cs="Times New Roman"/>
      </w:rPr>
    </w:lvl>
    <w:lvl w:ilvl="3">
      <w:start w:val="1"/>
      <w:numFmt w:val="bullet"/>
      <w:lvlText w:val=""/>
      <w:lvlJc w:val="left"/>
      <w:pPr>
        <w:tabs>
          <w:tab w:val="num" w:pos="3447"/>
        </w:tabs>
        <w:ind w:left="3447" w:hanging="360"/>
      </w:pPr>
      <w:rPr>
        <w:rFonts w:ascii="Symbol" w:hAnsi="Symbol"/>
        <w:b w:val="0"/>
        <w:i w:val="0"/>
        <w:sz w:val="18"/>
        <w:szCs w:val="18"/>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Times New Roman"/>
      </w:rPr>
    </w:lvl>
    <w:lvl w:ilvl="6">
      <w:start w:val="1"/>
      <w:numFmt w:val="bullet"/>
      <w:lvlText w:val=""/>
      <w:lvlJc w:val="left"/>
      <w:pPr>
        <w:tabs>
          <w:tab w:val="num" w:pos="5607"/>
        </w:tabs>
        <w:ind w:left="5607" w:hanging="360"/>
      </w:pPr>
      <w:rPr>
        <w:rFonts w:ascii="Symbol" w:hAnsi="Symbol"/>
        <w:b w:val="0"/>
        <w:i w:val="0"/>
        <w:sz w:val="18"/>
        <w:szCs w:val="18"/>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Times New Roman"/>
      </w:rPr>
    </w:lvl>
  </w:abstractNum>
  <w:abstractNum w:abstractNumId="18" w15:restartNumberingAfterBreak="0">
    <w:nsid w:val="00000018"/>
    <w:multiLevelType w:val="multilevel"/>
    <w:tmpl w:val="7DE430EA"/>
    <w:name w:val="WW8Num24"/>
    <w:lvl w:ilvl="0">
      <w:start w:val="1"/>
      <w:numFmt w:val="lowerLetter"/>
      <w:lvlText w:val="%1."/>
      <w:lvlJc w:val="left"/>
      <w:pPr>
        <w:tabs>
          <w:tab w:val="num" w:pos="2912"/>
        </w:tabs>
        <w:ind w:left="2912" w:hanging="360"/>
      </w:pPr>
      <w:rPr>
        <w:rFonts w:ascii="Helvetica" w:hAnsi="Helvetica"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0" w15:restartNumberingAfterBreak="0">
    <w:nsid w:val="00000022"/>
    <w:multiLevelType w:val="multilevel"/>
    <w:tmpl w:val="3D2292D8"/>
    <w:name w:val="WW8Num43"/>
    <w:lvl w:ilvl="0">
      <w:start w:val="1"/>
      <w:numFmt w:val="upperRoman"/>
      <w:lvlText w:val="%1."/>
      <w:lvlJc w:val="left"/>
      <w:pPr>
        <w:tabs>
          <w:tab w:val="num" w:pos="0"/>
        </w:tabs>
        <w:ind w:left="360" w:hanging="360"/>
      </w:pPr>
      <w:rPr>
        <w:b/>
      </w:rPr>
    </w:lvl>
    <w:lvl w:ilvl="1">
      <w:start w:val="1"/>
      <w:numFmt w:val="decimal"/>
      <w:lvlText w:val="%1.%2."/>
      <w:lvlJc w:val="left"/>
      <w:pPr>
        <w:tabs>
          <w:tab w:val="num" w:pos="0"/>
        </w:tabs>
        <w:ind w:left="792" w:hanging="432"/>
      </w:pPr>
      <w:rPr>
        <w:b/>
        <w:i w:val="0"/>
        <w:sz w:val="22"/>
        <w:szCs w:val="22"/>
      </w:rPr>
    </w:lvl>
    <w:lvl w:ilvl="2">
      <w:start w:val="1"/>
      <w:numFmt w:val="decimal"/>
      <w:lvlText w:val="%1.%2.%3."/>
      <w:lvlJc w:val="left"/>
      <w:pPr>
        <w:tabs>
          <w:tab w:val="num" w:pos="982"/>
        </w:tabs>
        <w:ind w:left="2206" w:hanging="504"/>
      </w:pPr>
      <w:rPr>
        <w:b/>
        <w:i w:val="0"/>
        <w:sz w:val="22"/>
        <w:szCs w:val="22"/>
        <w:lang w:val="es-ES_tradnl"/>
      </w:rPr>
    </w:lvl>
    <w:lvl w:ilvl="3">
      <w:start w:val="1"/>
      <w:numFmt w:val="decimal"/>
      <w:lvlText w:val="%1.%2.%3.%4."/>
      <w:lvlJc w:val="left"/>
      <w:pPr>
        <w:tabs>
          <w:tab w:val="num" w:pos="0"/>
        </w:tabs>
        <w:ind w:left="1728" w:hanging="648"/>
      </w:pPr>
      <w:rPr>
        <w:b/>
        <w:i w:val="0"/>
        <w:sz w:val="22"/>
        <w:szCs w:val="22"/>
      </w:rPr>
    </w:lvl>
    <w:lvl w:ilvl="4">
      <w:start w:val="1"/>
      <w:numFmt w:val="decimal"/>
      <w:lvlText w:val="%1.%2.%3.%4.%5."/>
      <w:lvlJc w:val="left"/>
      <w:pPr>
        <w:tabs>
          <w:tab w:val="num" w:pos="0"/>
        </w:tabs>
        <w:ind w:left="2232" w:hanging="792"/>
      </w:pPr>
      <w:rPr>
        <w:b/>
        <w:i w:val="0"/>
        <w:sz w:val="22"/>
        <w:szCs w:val="22"/>
      </w:rPr>
    </w:lvl>
    <w:lvl w:ilvl="5">
      <w:start w:val="1"/>
      <w:numFmt w:val="decimal"/>
      <w:lvlText w:val="%1.%2.%3.%4.%5.%6."/>
      <w:lvlJc w:val="left"/>
      <w:pPr>
        <w:tabs>
          <w:tab w:val="num" w:pos="0"/>
        </w:tabs>
        <w:ind w:left="2736" w:hanging="936"/>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1" w15:restartNumberingAfterBreak="0">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DC56D0C"/>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131B209B"/>
    <w:multiLevelType w:val="hybridMultilevel"/>
    <w:tmpl w:val="19704488"/>
    <w:lvl w:ilvl="0" w:tplc="080A0015">
      <w:start w:val="1"/>
      <w:numFmt w:val="upperLetter"/>
      <w:lvlText w:val="%1."/>
      <w:lvlJc w:val="left"/>
      <w:pPr>
        <w:ind w:left="1494" w:hanging="360"/>
      </w:pPr>
    </w:lvl>
    <w:lvl w:ilvl="1" w:tplc="080A0019">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15">
      <w:start w:val="1"/>
      <w:numFmt w:val="upperLetter"/>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4" w15:restartNumberingAfterBreak="0">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26" w15:restartNumberingAfterBreak="0">
    <w:nsid w:val="1DC016AA"/>
    <w:multiLevelType w:val="hybridMultilevel"/>
    <w:tmpl w:val="8AB26D98"/>
    <w:lvl w:ilvl="0" w:tplc="CCFA1D8C">
      <w:start w:val="1"/>
      <w:numFmt w:val="lowerLetter"/>
      <w:lvlText w:val="%1)"/>
      <w:lvlJc w:val="left"/>
      <w:pPr>
        <w:ind w:left="2421" w:hanging="360"/>
      </w:pPr>
      <w:rPr>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7" w15:restartNumberingAfterBreak="0">
    <w:nsid w:val="1E2354BC"/>
    <w:multiLevelType w:val="hybridMultilevel"/>
    <w:tmpl w:val="CE0A067A"/>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21502B4A"/>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25305D3"/>
    <w:multiLevelType w:val="multilevel"/>
    <w:tmpl w:val="18442BE6"/>
    <w:lvl w:ilvl="0">
      <w:start w:val="1"/>
      <w:numFmt w:val="lowerLetter"/>
      <w:lvlText w:val="%1."/>
      <w:lvlJc w:val="left"/>
      <w:pPr>
        <w:tabs>
          <w:tab w:val="num" w:pos="851"/>
        </w:tabs>
        <w:ind w:left="1637" w:hanging="360"/>
      </w:pPr>
      <w:rPr>
        <w:rFonts w:hint="default"/>
        <w:b/>
      </w:rPr>
    </w:lvl>
    <w:lvl w:ilvl="1">
      <w:start w:val="1"/>
      <w:numFmt w:val="decimal"/>
      <w:lvlText w:val="%1.%2."/>
      <w:lvlJc w:val="left"/>
      <w:pPr>
        <w:tabs>
          <w:tab w:val="num" w:pos="851"/>
        </w:tabs>
        <w:ind w:left="2276" w:hanging="432"/>
      </w:pPr>
      <w:rPr>
        <w:rFonts w:hint="default"/>
        <w:b/>
        <w:i w:val="0"/>
        <w:sz w:val="22"/>
        <w:szCs w:val="22"/>
      </w:rPr>
    </w:lvl>
    <w:lvl w:ilvl="2">
      <w:start w:val="1"/>
      <w:numFmt w:val="decimal"/>
      <w:lvlText w:val="%1.%2.%3."/>
      <w:lvlJc w:val="left"/>
      <w:pPr>
        <w:tabs>
          <w:tab w:val="num" w:pos="851"/>
        </w:tabs>
        <w:ind w:left="2075" w:hanging="504"/>
      </w:pPr>
      <w:rPr>
        <w:rFonts w:hint="default"/>
        <w:b/>
        <w:i w:val="0"/>
        <w:sz w:val="22"/>
        <w:szCs w:val="22"/>
      </w:rPr>
    </w:lvl>
    <w:lvl w:ilvl="3">
      <w:start w:val="1"/>
      <w:numFmt w:val="decimal"/>
      <w:lvlText w:val="I.%4.%2.%3"/>
      <w:lvlJc w:val="left"/>
      <w:pPr>
        <w:tabs>
          <w:tab w:val="num" w:pos="709"/>
        </w:tabs>
        <w:ind w:left="3484" w:hanging="648"/>
      </w:pPr>
      <w:rPr>
        <w:rFonts w:hint="default"/>
        <w:b/>
        <w:i w:val="0"/>
        <w:sz w:val="22"/>
        <w:szCs w:val="22"/>
      </w:rPr>
    </w:lvl>
    <w:lvl w:ilvl="4">
      <w:start w:val="1"/>
      <w:numFmt w:val="decimal"/>
      <w:lvlText w:val="%1.%2.%3.%4.%5."/>
      <w:lvlJc w:val="left"/>
      <w:pPr>
        <w:tabs>
          <w:tab w:val="num" w:pos="851"/>
        </w:tabs>
        <w:ind w:left="3083" w:hanging="792"/>
      </w:pPr>
      <w:rPr>
        <w:rFonts w:hint="default"/>
        <w:b/>
        <w:i w:val="0"/>
        <w:sz w:val="22"/>
        <w:szCs w:val="22"/>
      </w:rPr>
    </w:lvl>
    <w:lvl w:ilvl="5">
      <w:start w:val="1"/>
      <w:numFmt w:val="decimal"/>
      <w:lvlText w:val="%1.%2.%3.%4.%5.%6."/>
      <w:lvlJc w:val="left"/>
      <w:pPr>
        <w:tabs>
          <w:tab w:val="num" w:pos="851"/>
        </w:tabs>
        <w:ind w:left="3587" w:hanging="936"/>
      </w:pPr>
      <w:rPr>
        <w:rFonts w:hint="default"/>
        <w:b/>
      </w:rPr>
    </w:lvl>
    <w:lvl w:ilvl="6">
      <w:start w:val="1"/>
      <w:numFmt w:val="decimal"/>
      <w:lvlText w:val="%1.%2.%3.%4.%5.%6.%7."/>
      <w:lvlJc w:val="left"/>
      <w:pPr>
        <w:tabs>
          <w:tab w:val="num" w:pos="851"/>
        </w:tabs>
        <w:ind w:left="4091" w:hanging="1080"/>
      </w:pPr>
      <w:rPr>
        <w:rFonts w:hint="default"/>
      </w:rPr>
    </w:lvl>
    <w:lvl w:ilvl="7">
      <w:start w:val="1"/>
      <w:numFmt w:val="decimal"/>
      <w:lvlText w:val="%1.%2.%3.%4.%5.%6.%7.%8."/>
      <w:lvlJc w:val="left"/>
      <w:pPr>
        <w:tabs>
          <w:tab w:val="num" w:pos="851"/>
        </w:tabs>
        <w:ind w:left="4595" w:hanging="1224"/>
      </w:pPr>
      <w:rPr>
        <w:rFonts w:hint="default"/>
      </w:rPr>
    </w:lvl>
    <w:lvl w:ilvl="8">
      <w:start w:val="1"/>
      <w:numFmt w:val="decimal"/>
      <w:lvlText w:val="%1.%2.%3.%4.%5.%6.%7.%8.%9."/>
      <w:lvlJc w:val="left"/>
      <w:pPr>
        <w:tabs>
          <w:tab w:val="num" w:pos="851"/>
        </w:tabs>
        <w:ind w:left="5171" w:hanging="1440"/>
      </w:pPr>
      <w:rPr>
        <w:rFonts w:hint="default"/>
      </w:rPr>
    </w:lvl>
  </w:abstractNum>
  <w:abstractNum w:abstractNumId="30" w15:restartNumberingAfterBreak="0">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1" w15:restartNumberingAfterBreak="0">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2" w15:restartNumberingAfterBreak="0">
    <w:nsid w:val="24092F86"/>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30321F4D"/>
    <w:multiLevelType w:val="hybridMultilevel"/>
    <w:tmpl w:val="E5A6BEC4"/>
    <w:name w:val="WW8Num92"/>
    <w:lvl w:ilvl="0" w:tplc="1A8E1598">
      <w:start w:val="1"/>
      <w:numFmt w:val="lowerLetter"/>
      <w:lvlText w:val="%1."/>
      <w:lvlJc w:val="left"/>
      <w:pPr>
        <w:tabs>
          <w:tab w:val="num" w:pos="2912"/>
        </w:tabs>
        <w:ind w:left="2912" w:hanging="360"/>
      </w:pPr>
      <w:rPr>
        <w:b/>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34" w15:restartNumberingAfterBreak="0">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440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8B230E7"/>
    <w:multiLevelType w:val="multilevel"/>
    <w:tmpl w:val="B1B2709E"/>
    <w:lvl w:ilvl="0">
      <w:start w:val="1"/>
      <w:numFmt w:val="decimal"/>
      <w:lvlText w:val="%1."/>
      <w:lvlJc w:val="left"/>
      <w:pPr>
        <w:tabs>
          <w:tab w:val="num" w:pos="3119"/>
        </w:tabs>
        <w:ind w:left="3119" w:hanging="567"/>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6" w15:restartNumberingAfterBreak="0">
    <w:nsid w:val="3B1D1234"/>
    <w:multiLevelType w:val="multilevel"/>
    <w:tmpl w:val="DEB2F3A0"/>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E1C6EE9"/>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8" w15:restartNumberingAfterBreak="0">
    <w:nsid w:val="41797186"/>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46BD1716"/>
    <w:multiLevelType w:val="multilevel"/>
    <w:tmpl w:val="31F4BFCC"/>
    <w:name w:val="WW8Num9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0" w15:restartNumberingAfterBreak="0">
    <w:nsid w:val="4CE005D2"/>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4F3557F4"/>
    <w:multiLevelType w:val="singleLevel"/>
    <w:tmpl w:val="47A29808"/>
    <w:lvl w:ilvl="0">
      <w:start w:val="1"/>
      <w:numFmt w:val="decimal"/>
      <w:lvlText w:val="%1."/>
      <w:lvlJc w:val="left"/>
      <w:pPr>
        <w:tabs>
          <w:tab w:val="num" w:pos="0"/>
        </w:tabs>
        <w:ind w:left="1713" w:hanging="360"/>
      </w:pPr>
      <w:rPr>
        <w:b/>
      </w:rPr>
    </w:lvl>
  </w:abstractNum>
  <w:abstractNum w:abstractNumId="42" w15:restartNumberingAfterBreak="0">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44" w15:restartNumberingAfterBreak="0">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F093181"/>
    <w:multiLevelType w:val="multilevel"/>
    <w:tmpl w:val="31F4BFCC"/>
    <w:name w:val="WW8Num92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6" w15:restartNumberingAfterBreak="0">
    <w:nsid w:val="63EE71B4"/>
    <w:multiLevelType w:val="multilevel"/>
    <w:tmpl w:val="31F4BFCC"/>
    <w:name w:val="WW8Num9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7" w15:restartNumberingAfterBreak="0">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48" w15:restartNumberingAfterBreak="0">
    <w:nsid w:val="6C332983"/>
    <w:multiLevelType w:val="hybridMultilevel"/>
    <w:tmpl w:val="61F45934"/>
    <w:lvl w:ilvl="0" w:tplc="080A0017">
      <w:start w:val="1"/>
      <w:numFmt w:val="lowerLetter"/>
      <w:lvlText w:val="%1)"/>
      <w:lvlJc w:val="left"/>
      <w:pPr>
        <w:ind w:left="1778" w:hanging="360"/>
      </w:p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9" w15:restartNumberingAfterBreak="0">
    <w:nsid w:val="6EA3377F"/>
    <w:multiLevelType w:val="multilevel"/>
    <w:tmpl w:val="3CF85BD4"/>
    <w:lvl w:ilvl="0">
      <w:start w:val="1"/>
      <w:numFmt w:val="upperRoman"/>
      <w:lvlText w:val="%1."/>
      <w:lvlJc w:val="left"/>
      <w:pPr>
        <w:ind w:left="360" w:hanging="360"/>
      </w:pPr>
      <w:rPr>
        <w:rFonts w:hint="default"/>
        <w:b/>
      </w:rPr>
    </w:lvl>
    <w:lvl w:ilvl="1">
      <w:start w:val="1"/>
      <w:numFmt w:val="decimal"/>
      <w:lvlText w:val="%1.%2."/>
      <w:lvlJc w:val="left"/>
      <w:pPr>
        <w:ind w:left="4968" w:hanging="432"/>
      </w:pPr>
      <w:rPr>
        <w:rFonts w:ascii="Arial" w:hAnsi="Arial" w:cs="Arial" w:hint="default"/>
        <w:b/>
        <w:i w:val="0"/>
        <w:sz w:val="22"/>
        <w:szCs w:val="22"/>
      </w:rPr>
    </w:lvl>
    <w:lvl w:ilvl="2">
      <w:start w:val="1"/>
      <w:numFmt w:val="decimal"/>
      <w:lvlText w:val="%1.%2.%3."/>
      <w:lvlJc w:val="left"/>
      <w:pPr>
        <w:ind w:left="2195" w:hanging="1060"/>
      </w:pPr>
      <w:rPr>
        <w:rFonts w:ascii="Helvetica" w:hAnsi="Helvetica" w:hint="default"/>
        <w:b/>
        <w:i w:val="0"/>
        <w:spacing w:val="-20"/>
        <w:w w:val="100"/>
        <w:position w:val="0"/>
        <w:sz w:val="22"/>
        <w:szCs w:val="22"/>
        <w:lang w:val="es-MX"/>
      </w:rPr>
    </w:lvl>
    <w:lvl w:ilvl="3">
      <w:start w:val="1"/>
      <w:numFmt w:val="decimal"/>
      <w:lvlText w:val="%1.%2.%3.%4."/>
      <w:lvlJc w:val="left"/>
      <w:pPr>
        <w:ind w:left="2492" w:hanging="648"/>
      </w:pPr>
      <w:rPr>
        <w:rFonts w:ascii="Helvetica" w:hAnsi="Helvetica" w:cs="Arial" w:hint="default"/>
        <w:b/>
        <w:i w:val="0"/>
        <w:spacing w:val="-20"/>
        <w:sz w:val="22"/>
        <w:szCs w:val="22"/>
      </w:rPr>
    </w:lvl>
    <w:lvl w:ilvl="4">
      <w:start w:val="1"/>
      <w:numFmt w:val="upperRoman"/>
      <w:lvlText w:val="%5."/>
      <w:lvlJc w:val="left"/>
      <w:pPr>
        <w:ind w:left="2636" w:hanging="792"/>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1452CDD"/>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2125D7A"/>
    <w:multiLevelType w:val="hybridMultilevel"/>
    <w:tmpl w:val="E5604100"/>
    <w:lvl w:ilvl="0" w:tplc="16260154">
      <w:start w:val="1"/>
      <w:numFmt w:val="lowerLetter"/>
      <w:lvlText w:val="%1)"/>
      <w:lvlJc w:val="left"/>
      <w:pPr>
        <w:ind w:left="1211" w:hanging="360"/>
      </w:pPr>
      <w:rPr>
        <w:rFonts w:hint="default"/>
        <w:b/>
      </w:rPr>
    </w:lvl>
    <w:lvl w:ilvl="1" w:tplc="15026D8E">
      <w:start w:val="1"/>
      <w:numFmt w:val="lowerLetter"/>
      <w:lvlText w:val="%2)"/>
      <w:lvlJc w:val="left"/>
      <w:pPr>
        <w:ind w:left="1931" w:hanging="360"/>
      </w:pPr>
      <w:rPr>
        <w:rFonts w:hint="default"/>
        <w:b/>
      </w:r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2" w15:restartNumberingAfterBreak="0">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55" w15:restartNumberingAfterBreak="0">
    <w:nsid w:val="7FE66F3D"/>
    <w:multiLevelType w:val="multilevel"/>
    <w:tmpl w:val="A670C24A"/>
    <w:name w:val="WW8Num5"/>
    <w:numStyleLink w:val="Estilo2"/>
  </w:abstractNum>
  <w:num w:numId="1" w16cid:durableId="2008631249">
    <w:abstractNumId w:val="24"/>
  </w:num>
  <w:num w:numId="2" w16cid:durableId="1729111834">
    <w:abstractNumId w:val="2"/>
  </w:num>
  <w:num w:numId="3" w16cid:durableId="745225949">
    <w:abstractNumId w:val="12"/>
  </w:num>
  <w:num w:numId="4" w16cid:durableId="637296903">
    <w:abstractNumId w:val="52"/>
  </w:num>
  <w:num w:numId="5" w16cid:durableId="1621717626">
    <w:abstractNumId w:val="18"/>
  </w:num>
  <w:num w:numId="6" w16cid:durableId="781656197">
    <w:abstractNumId w:val="25"/>
  </w:num>
  <w:num w:numId="7" w16cid:durableId="1002052619">
    <w:abstractNumId w:val="7"/>
  </w:num>
  <w:num w:numId="8" w16cid:durableId="1815754274">
    <w:abstractNumId w:val="35"/>
  </w:num>
  <w:num w:numId="9" w16cid:durableId="1617104268">
    <w:abstractNumId w:val="49"/>
  </w:num>
  <w:num w:numId="10" w16cid:durableId="1032263793">
    <w:abstractNumId w:val="42"/>
  </w:num>
  <w:num w:numId="11" w16cid:durableId="921568990">
    <w:abstractNumId w:val="29"/>
  </w:num>
  <w:num w:numId="12" w16cid:durableId="566497999">
    <w:abstractNumId w:val="31"/>
  </w:num>
  <w:num w:numId="13" w16cid:durableId="1253975896">
    <w:abstractNumId w:val="30"/>
  </w:num>
  <w:num w:numId="14" w16cid:durableId="1928464997">
    <w:abstractNumId w:val="47"/>
  </w:num>
  <w:num w:numId="15" w16cid:durableId="926305851">
    <w:abstractNumId w:val="13"/>
  </w:num>
  <w:num w:numId="16" w16cid:durableId="845630665">
    <w:abstractNumId w:val="15"/>
  </w:num>
  <w:num w:numId="17" w16cid:durableId="1481342889">
    <w:abstractNumId w:val="41"/>
  </w:num>
  <w:num w:numId="18" w16cid:durableId="70935713">
    <w:abstractNumId w:val="5"/>
  </w:num>
  <w:num w:numId="19" w16cid:durableId="885793549">
    <w:abstractNumId w:val="26"/>
  </w:num>
  <w:num w:numId="20" w16cid:durableId="648285469">
    <w:abstractNumId w:val="9"/>
  </w:num>
  <w:num w:numId="21" w16cid:durableId="729421477">
    <w:abstractNumId w:val="32"/>
  </w:num>
  <w:num w:numId="22" w16cid:durableId="867373841">
    <w:abstractNumId w:val="36"/>
  </w:num>
  <w:num w:numId="23" w16cid:durableId="213929277">
    <w:abstractNumId w:val="27"/>
  </w:num>
  <w:num w:numId="24" w16cid:durableId="907694744">
    <w:abstractNumId w:val="16"/>
  </w:num>
  <w:num w:numId="25" w16cid:durableId="1693459802">
    <w:abstractNumId w:val="53"/>
  </w:num>
  <w:num w:numId="26" w16cid:durableId="268782299">
    <w:abstractNumId w:val="34"/>
  </w:num>
  <w:num w:numId="27" w16cid:durableId="1886718415">
    <w:abstractNumId w:val="51"/>
  </w:num>
  <w:num w:numId="28" w16cid:durableId="459953713">
    <w:abstractNumId w:val="37"/>
  </w:num>
  <w:num w:numId="29" w16cid:durableId="343821949">
    <w:abstractNumId w:val="22"/>
  </w:num>
  <w:num w:numId="30" w16cid:durableId="2115860106">
    <w:abstractNumId w:val="50"/>
  </w:num>
  <w:num w:numId="31" w16cid:durableId="2131589116">
    <w:abstractNumId w:val="38"/>
  </w:num>
  <w:num w:numId="32" w16cid:durableId="175849393">
    <w:abstractNumId w:val="44"/>
  </w:num>
  <w:num w:numId="33" w16cid:durableId="376006948">
    <w:abstractNumId w:val="40"/>
  </w:num>
  <w:num w:numId="34" w16cid:durableId="1520580090">
    <w:abstractNumId w:val="21"/>
  </w:num>
  <w:num w:numId="35" w16cid:durableId="459344356">
    <w:abstractNumId w:val="28"/>
  </w:num>
  <w:num w:numId="36" w16cid:durableId="1197886896">
    <w:abstractNumId w:val="43"/>
  </w:num>
  <w:num w:numId="37" w16cid:durableId="1188252791">
    <w:abstractNumId w:val="54"/>
  </w:num>
  <w:num w:numId="38" w16cid:durableId="527333211">
    <w:abstractNumId w:val="1"/>
  </w:num>
  <w:num w:numId="39" w16cid:durableId="187568490">
    <w:abstractNumId w:val="0"/>
  </w:num>
  <w:num w:numId="40" w16cid:durableId="384372416">
    <w:abstractNumId w:val="48"/>
  </w:num>
  <w:num w:numId="41" w16cid:durableId="701595447">
    <w:abstractNumId w:val="19"/>
  </w:num>
  <w:num w:numId="42" w16cid:durableId="374156892">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713"/>
    <w:rsid w:val="00000147"/>
    <w:rsid w:val="000008B5"/>
    <w:rsid w:val="00004D07"/>
    <w:rsid w:val="00005BFF"/>
    <w:rsid w:val="00005E59"/>
    <w:rsid w:val="00005E82"/>
    <w:rsid w:val="00005E89"/>
    <w:rsid w:val="00007E72"/>
    <w:rsid w:val="0001082A"/>
    <w:rsid w:val="00010FCF"/>
    <w:rsid w:val="00012379"/>
    <w:rsid w:val="00012C6B"/>
    <w:rsid w:val="0001300B"/>
    <w:rsid w:val="0001485A"/>
    <w:rsid w:val="00014AA0"/>
    <w:rsid w:val="00014C5D"/>
    <w:rsid w:val="000175EE"/>
    <w:rsid w:val="00017735"/>
    <w:rsid w:val="00017C44"/>
    <w:rsid w:val="00021180"/>
    <w:rsid w:val="0002120F"/>
    <w:rsid w:val="000235C4"/>
    <w:rsid w:val="00023BB8"/>
    <w:rsid w:val="0002468B"/>
    <w:rsid w:val="00024C35"/>
    <w:rsid w:val="0002513B"/>
    <w:rsid w:val="0002641B"/>
    <w:rsid w:val="000264B7"/>
    <w:rsid w:val="00027338"/>
    <w:rsid w:val="000276AB"/>
    <w:rsid w:val="00030834"/>
    <w:rsid w:val="00031377"/>
    <w:rsid w:val="00031869"/>
    <w:rsid w:val="00032A3C"/>
    <w:rsid w:val="00032DF5"/>
    <w:rsid w:val="00036DC3"/>
    <w:rsid w:val="00037DB4"/>
    <w:rsid w:val="00040F08"/>
    <w:rsid w:val="000415BA"/>
    <w:rsid w:val="000417B2"/>
    <w:rsid w:val="00041C95"/>
    <w:rsid w:val="00042B43"/>
    <w:rsid w:val="00043BD7"/>
    <w:rsid w:val="000440EF"/>
    <w:rsid w:val="00044BA7"/>
    <w:rsid w:val="00045960"/>
    <w:rsid w:val="00046142"/>
    <w:rsid w:val="00047849"/>
    <w:rsid w:val="00050C3D"/>
    <w:rsid w:val="000522CE"/>
    <w:rsid w:val="000523F0"/>
    <w:rsid w:val="000533C8"/>
    <w:rsid w:val="00053417"/>
    <w:rsid w:val="00054B3E"/>
    <w:rsid w:val="00055286"/>
    <w:rsid w:val="00056359"/>
    <w:rsid w:val="0005690A"/>
    <w:rsid w:val="00057608"/>
    <w:rsid w:val="00061DDB"/>
    <w:rsid w:val="00062FB2"/>
    <w:rsid w:val="00063195"/>
    <w:rsid w:val="000637D9"/>
    <w:rsid w:val="00064A67"/>
    <w:rsid w:val="00066CFA"/>
    <w:rsid w:val="00066E46"/>
    <w:rsid w:val="0006744E"/>
    <w:rsid w:val="0006784A"/>
    <w:rsid w:val="00067E4B"/>
    <w:rsid w:val="000706F1"/>
    <w:rsid w:val="00071633"/>
    <w:rsid w:val="00072320"/>
    <w:rsid w:val="00072B72"/>
    <w:rsid w:val="00074ABD"/>
    <w:rsid w:val="0007578C"/>
    <w:rsid w:val="00076A49"/>
    <w:rsid w:val="00076C24"/>
    <w:rsid w:val="000772C4"/>
    <w:rsid w:val="00077BA6"/>
    <w:rsid w:val="00080386"/>
    <w:rsid w:val="000805CC"/>
    <w:rsid w:val="000807C3"/>
    <w:rsid w:val="00080EDB"/>
    <w:rsid w:val="00081AD5"/>
    <w:rsid w:val="00082490"/>
    <w:rsid w:val="0008288B"/>
    <w:rsid w:val="00083928"/>
    <w:rsid w:val="00083FF2"/>
    <w:rsid w:val="00085376"/>
    <w:rsid w:val="00085D24"/>
    <w:rsid w:val="00086C24"/>
    <w:rsid w:val="00087352"/>
    <w:rsid w:val="00087D09"/>
    <w:rsid w:val="000913C7"/>
    <w:rsid w:val="0009159C"/>
    <w:rsid w:val="00093089"/>
    <w:rsid w:val="00093B26"/>
    <w:rsid w:val="00095AD5"/>
    <w:rsid w:val="00096377"/>
    <w:rsid w:val="000970D1"/>
    <w:rsid w:val="00097B61"/>
    <w:rsid w:val="000A1557"/>
    <w:rsid w:val="000A398E"/>
    <w:rsid w:val="000A3BAD"/>
    <w:rsid w:val="000A6711"/>
    <w:rsid w:val="000A6BEE"/>
    <w:rsid w:val="000A6E40"/>
    <w:rsid w:val="000A7F8D"/>
    <w:rsid w:val="000B01C5"/>
    <w:rsid w:val="000B0C5F"/>
    <w:rsid w:val="000B1376"/>
    <w:rsid w:val="000B1931"/>
    <w:rsid w:val="000B23A4"/>
    <w:rsid w:val="000B25C9"/>
    <w:rsid w:val="000B2BD9"/>
    <w:rsid w:val="000B2D53"/>
    <w:rsid w:val="000B3D88"/>
    <w:rsid w:val="000B4D0A"/>
    <w:rsid w:val="000B5498"/>
    <w:rsid w:val="000B6497"/>
    <w:rsid w:val="000B6E91"/>
    <w:rsid w:val="000B77D3"/>
    <w:rsid w:val="000B7AAC"/>
    <w:rsid w:val="000B7F27"/>
    <w:rsid w:val="000C0DE3"/>
    <w:rsid w:val="000C1B4A"/>
    <w:rsid w:val="000C2450"/>
    <w:rsid w:val="000C2487"/>
    <w:rsid w:val="000C4004"/>
    <w:rsid w:val="000C4B61"/>
    <w:rsid w:val="000C4BF9"/>
    <w:rsid w:val="000C6107"/>
    <w:rsid w:val="000C6636"/>
    <w:rsid w:val="000D030C"/>
    <w:rsid w:val="000D06D9"/>
    <w:rsid w:val="000D08DF"/>
    <w:rsid w:val="000D0BC0"/>
    <w:rsid w:val="000D0D4D"/>
    <w:rsid w:val="000D1968"/>
    <w:rsid w:val="000D1D7E"/>
    <w:rsid w:val="000D1FDD"/>
    <w:rsid w:val="000D2BF6"/>
    <w:rsid w:val="000D3333"/>
    <w:rsid w:val="000D382B"/>
    <w:rsid w:val="000D4295"/>
    <w:rsid w:val="000D502F"/>
    <w:rsid w:val="000D5A52"/>
    <w:rsid w:val="000D5AFB"/>
    <w:rsid w:val="000D6528"/>
    <w:rsid w:val="000D742E"/>
    <w:rsid w:val="000D7C60"/>
    <w:rsid w:val="000E0EFD"/>
    <w:rsid w:val="000E10F5"/>
    <w:rsid w:val="000E2B3E"/>
    <w:rsid w:val="000E33E2"/>
    <w:rsid w:val="000E39E2"/>
    <w:rsid w:val="000E3FC6"/>
    <w:rsid w:val="000E6822"/>
    <w:rsid w:val="000E6BC5"/>
    <w:rsid w:val="000F12C1"/>
    <w:rsid w:val="000F1E4C"/>
    <w:rsid w:val="000F3C95"/>
    <w:rsid w:val="000F4D44"/>
    <w:rsid w:val="000F5850"/>
    <w:rsid w:val="000F5F66"/>
    <w:rsid w:val="000F798B"/>
    <w:rsid w:val="000F7FF5"/>
    <w:rsid w:val="0010237F"/>
    <w:rsid w:val="00102835"/>
    <w:rsid w:val="00102ABC"/>
    <w:rsid w:val="001037CF"/>
    <w:rsid w:val="00105397"/>
    <w:rsid w:val="0010788F"/>
    <w:rsid w:val="00107F52"/>
    <w:rsid w:val="00110B5A"/>
    <w:rsid w:val="00110D77"/>
    <w:rsid w:val="001116F5"/>
    <w:rsid w:val="001118C2"/>
    <w:rsid w:val="0011281F"/>
    <w:rsid w:val="00113629"/>
    <w:rsid w:val="00113950"/>
    <w:rsid w:val="00113C87"/>
    <w:rsid w:val="00114E6E"/>
    <w:rsid w:val="00115581"/>
    <w:rsid w:val="00116C57"/>
    <w:rsid w:val="00116C90"/>
    <w:rsid w:val="001171EF"/>
    <w:rsid w:val="001172F8"/>
    <w:rsid w:val="00117382"/>
    <w:rsid w:val="00117BDF"/>
    <w:rsid w:val="00121468"/>
    <w:rsid w:val="00122376"/>
    <w:rsid w:val="001224A4"/>
    <w:rsid w:val="00122DC7"/>
    <w:rsid w:val="00123959"/>
    <w:rsid w:val="00123B32"/>
    <w:rsid w:val="00123FCA"/>
    <w:rsid w:val="0012405B"/>
    <w:rsid w:val="00124B49"/>
    <w:rsid w:val="00125A77"/>
    <w:rsid w:val="00126197"/>
    <w:rsid w:val="00126752"/>
    <w:rsid w:val="00126FEB"/>
    <w:rsid w:val="00127A8B"/>
    <w:rsid w:val="00130064"/>
    <w:rsid w:val="00130674"/>
    <w:rsid w:val="00130AE0"/>
    <w:rsid w:val="00130CA3"/>
    <w:rsid w:val="00130D0D"/>
    <w:rsid w:val="00131EAE"/>
    <w:rsid w:val="00132B3F"/>
    <w:rsid w:val="00133753"/>
    <w:rsid w:val="00133AFB"/>
    <w:rsid w:val="00133D12"/>
    <w:rsid w:val="00133EC6"/>
    <w:rsid w:val="00134502"/>
    <w:rsid w:val="00134790"/>
    <w:rsid w:val="001348A0"/>
    <w:rsid w:val="00135D54"/>
    <w:rsid w:val="001372BC"/>
    <w:rsid w:val="001401E6"/>
    <w:rsid w:val="001421AA"/>
    <w:rsid w:val="00142574"/>
    <w:rsid w:val="00142AD0"/>
    <w:rsid w:val="00146433"/>
    <w:rsid w:val="00146688"/>
    <w:rsid w:val="00147745"/>
    <w:rsid w:val="001478BA"/>
    <w:rsid w:val="0015012B"/>
    <w:rsid w:val="001507AE"/>
    <w:rsid w:val="0015162E"/>
    <w:rsid w:val="00152816"/>
    <w:rsid w:val="00152968"/>
    <w:rsid w:val="00153519"/>
    <w:rsid w:val="00154F5C"/>
    <w:rsid w:val="001551E4"/>
    <w:rsid w:val="00155D13"/>
    <w:rsid w:val="001560B4"/>
    <w:rsid w:val="001562A4"/>
    <w:rsid w:val="0016039C"/>
    <w:rsid w:val="00160424"/>
    <w:rsid w:val="001604A6"/>
    <w:rsid w:val="00160945"/>
    <w:rsid w:val="0016107C"/>
    <w:rsid w:val="00161188"/>
    <w:rsid w:val="00161F08"/>
    <w:rsid w:val="001626AF"/>
    <w:rsid w:val="00162B96"/>
    <w:rsid w:val="001643B0"/>
    <w:rsid w:val="00164826"/>
    <w:rsid w:val="00165855"/>
    <w:rsid w:val="001661D7"/>
    <w:rsid w:val="001666AD"/>
    <w:rsid w:val="00166767"/>
    <w:rsid w:val="00166C81"/>
    <w:rsid w:val="00167BBA"/>
    <w:rsid w:val="00167D14"/>
    <w:rsid w:val="00172C9D"/>
    <w:rsid w:val="001733E4"/>
    <w:rsid w:val="00176314"/>
    <w:rsid w:val="001769D4"/>
    <w:rsid w:val="00177344"/>
    <w:rsid w:val="00180950"/>
    <w:rsid w:val="001815C5"/>
    <w:rsid w:val="00181D47"/>
    <w:rsid w:val="00182EFF"/>
    <w:rsid w:val="0018311C"/>
    <w:rsid w:val="001832FE"/>
    <w:rsid w:val="001852D6"/>
    <w:rsid w:val="001854C3"/>
    <w:rsid w:val="0018550B"/>
    <w:rsid w:val="001856AB"/>
    <w:rsid w:val="001864D8"/>
    <w:rsid w:val="0018677C"/>
    <w:rsid w:val="00186C27"/>
    <w:rsid w:val="00191350"/>
    <w:rsid w:val="00191D6C"/>
    <w:rsid w:val="001927CD"/>
    <w:rsid w:val="00192ED2"/>
    <w:rsid w:val="001936C7"/>
    <w:rsid w:val="00193860"/>
    <w:rsid w:val="001943D7"/>
    <w:rsid w:val="00195277"/>
    <w:rsid w:val="00195B8C"/>
    <w:rsid w:val="00195D62"/>
    <w:rsid w:val="00196014"/>
    <w:rsid w:val="001967DF"/>
    <w:rsid w:val="001969ED"/>
    <w:rsid w:val="001A104B"/>
    <w:rsid w:val="001A18E1"/>
    <w:rsid w:val="001A19B1"/>
    <w:rsid w:val="001A2AF1"/>
    <w:rsid w:val="001A2EF7"/>
    <w:rsid w:val="001A3A6C"/>
    <w:rsid w:val="001A48C8"/>
    <w:rsid w:val="001A4FD0"/>
    <w:rsid w:val="001A55D9"/>
    <w:rsid w:val="001A5F2E"/>
    <w:rsid w:val="001A75F5"/>
    <w:rsid w:val="001A7A91"/>
    <w:rsid w:val="001B0567"/>
    <w:rsid w:val="001B091C"/>
    <w:rsid w:val="001B10BD"/>
    <w:rsid w:val="001B3B9E"/>
    <w:rsid w:val="001B3C1E"/>
    <w:rsid w:val="001B41C9"/>
    <w:rsid w:val="001B42F7"/>
    <w:rsid w:val="001B5257"/>
    <w:rsid w:val="001B537C"/>
    <w:rsid w:val="001B768B"/>
    <w:rsid w:val="001B79E3"/>
    <w:rsid w:val="001C09DA"/>
    <w:rsid w:val="001C0C10"/>
    <w:rsid w:val="001C0C15"/>
    <w:rsid w:val="001C1B7F"/>
    <w:rsid w:val="001C1D50"/>
    <w:rsid w:val="001C3512"/>
    <w:rsid w:val="001C5E4A"/>
    <w:rsid w:val="001C7131"/>
    <w:rsid w:val="001C745C"/>
    <w:rsid w:val="001C7C52"/>
    <w:rsid w:val="001D0F07"/>
    <w:rsid w:val="001D19CB"/>
    <w:rsid w:val="001D4CB8"/>
    <w:rsid w:val="001D5443"/>
    <w:rsid w:val="001D550E"/>
    <w:rsid w:val="001D56E4"/>
    <w:rsid w:val="001D662D"/>
    <w:rsid w:val="001D72CE"/>
    <w:rsid w:val="001D7E98"/>
    <w:rsid w:val="001E15DB"/>
    <w:rsid w:val="001E1655"/>
    <w:rsid w:val="001E219E"/>
    <w:rsid w:val="001E25A2"/>
    <w:rsid w:val="001E2750"/>
    <w:rsid w:val="001E334D"/>
    <w:rsid w:val="001E3BBE"/>
    <w:rsid w:val="001E5283"/>
    <w:rsid w:val="001E54E5"/>
    <w:rsid w:val="001E79ED"/>
    <w:rsid w:val="001F032F"/>
    <w:rsid w:val="001F15EF"/>
    <w:rsid w:val="001F2A4D"/>
    <w:rsid w:val="001F2EBC"/>
    <w:rsid w:val="001F2FA5"/>
    <w:rsid w:val="001F3FD1"/>
    <w:rsid w:val="001F42DD"/>
    <w:rsid w:val="001F4D9E"/>
    <w:rsid w:val="001F5121"/>
    <w:rsid w:val="001F5A29"/>
    <w:rsid w:val="001F7609"/>
    <w:rsid w:val="001F79FA"/>
    <w:rsid w:val="00200173"/>
    <w:rsid w:val="00201250"/>
    <w:rsid w:val="0020135F"/>
    <w:rsid w:val="002019BF"/>
    <w:rsid w:val="00202C67"/>
    <w:rsid w:val="00203974"/>
    <w:rsid w:val="002041D8"/>
    <w:rsid w:val="00204E70"/>
    <w:rsid w:val="00204E9D"/>
    <w:rsid w:val="002072BF"/>
    <w:rsid w:val="00207B6E"/>
    <w:rsid w:val="00211DBD"/>
    <w:rsid w:val="0021208F"/>
    <w:rsid w:val="00212680"/>
    <w:rsid w:val="00213EF4"/>
    <w:rsid w:val="00214625"/>
    <w:rsid w:val="00214EB5"/>
    <w:rsid w:val="0021539E"/>
    <w:rsid w:val="00216264"/>
    <w:rsid w:val="00216B2A"/>
    <w:rsid w:val="00217EDA"/>
    <w:rsid w:val="002202AD"/>
    <w:rsid w:val="0022114D"/>
    <w:rsid w:val="0022124B"/>
    <w:rsid w:val="002214E8"/>
    <w:rsid w:val="00222336"/>
    <w:rsid w:val="0022278F"/>
    <w:rsid w:val="002228CA"/>
    <w:rsid w:val="00223208"/>
    <w:rsid w:val="002232F1"/>
    <w:rsid w:val="00224653"/>
    <w:rsid w:val="0022465D"/>
    <w:rsid w:val="002246A8"/>
    <w:rsid w:val="0022583F"/>
    <w:rsid w:val="00226624"/>
    <w:rsid w:val="002269CC"/>
    <w:rsid w:val="0023015F"/>
    <w:rsid w:val="00232380"/>
    <w:rsid w:val="00233CB5"/>
    <w:rsid w:val="002346BD"/>
    <w:rsid w:val="00234AAE"/>
    <w:rsid w:val="00235EE2"/>
    <w:rsid w:val="002367E9"/>
    <w:rsid w:val="00236872"/>
    <w:rsid w:val="00236BB8"/>
    <w:rsid w:val="00240A86"/>
    <w:rsid w:val="00240B0B"/>
    <w:rsid w:val="00240D5A"/>
    <w:rsid w:val="00240FC0"/>
    <w:rsid w:val="0024162D"/>
    <w:rsid w:val="00242F9C"/>
    <w:rsid w:val="002437BA"/>
    <w:rsid w:val="002447A7"/>
    <w:rsid w:val="00244A3D"/>
    <w:rsid w:val="002450A6"/>
    <w:rsid w:val="00245EAC"/>
    <w:rsid w:val="002506C3"/>
    <w:rsid w:val="002506C9"/>
    <w:rsid w:val="00250C68"/>
    <w:rsid w:val="00250E26"/>
    <w:rsid w:val="002514D6"/>
    <w:rsid w:val="0025274D"/>
    <w:rsid w:val="00253F69"/>
    <w:rsid w:val="0025597F"/>
    <w:rsid w:val="00255DF0"/>
    <w:rsid w:val="00256757"/>
    <w:rsid w:val="00257F1C"/>
    <w:rsid w:val="0026047B"/>
    <w:rsid w:val="002606B6"/>
    <w:rsid w:val="0026076E"/>
    <w:rsid w:val="00261055"/>
    <w:rsid w:val="002612A2"/>
    <w:rsid w:val="0026292B"/>
    <w:rsid w:val="002629BA"/>
    <w:rsid w:val="00263EC8"/>
    <w:rsid w:val="0026428C"/>
    <w:rsid w:val="00264ADD"/>
    <w:rsid w:val="00264D0F"/>
    <w:rsid w:val="00265005"/>
    <w:rsid w:val="002667B3"/>
    <w:rsid w:val="0026708D"/>
    <w:rsid w:val="00267DE6"/>
    <w:rsid w:val="002701E7"/>
    <w:rsid w:val="00270524"/>
    <w:rsid w:val="0027062A"/>
    <w:rsid w:val="002708A5"/>
    <w:rsid w:val="00270C13"/>
    <w:rsid w:val="00270F51"/>
    <w:rsid w:val="002720F9"/>
    <w:rsid w:val="002725BE"/>
    <w:rsid w:val="002729F8"/>
    <w:rsid w:val="00272EB3"/>
    <w:rsid w:val="00275621"/>
    <w:rsid w:val="002762F0"/>
    <w:rsid w:val="00277135"/>
    <w:rsid w:val="002815CF"/>
    <w:rsid w:val="00282020"/>
    <w:rsid w:val="002820EE"/>
    <w:rsid w:val="00282675"/>
    <w:rsid w:val="00287737"/>
    <w:rsid w:val="00287A72"/>
    <w:rsid w:val="0029071C"/>
    <w:rsid w:val="00290EA0"/>
    <w:rsid w:val="002910C9"/>
    <w:rsid w:val="002920A9"/>
    <w:rsid w:val="00292E89"/>
    <w:rsid w:val="00293146"/>
    <w:rsid w:val="002956AC"/>
    <w:rsid w:val="00296844"/>
    <w:rsid w:val="00296C07"/>
    <w:rsid w:val="002A1D63"/>
    <w:rsid w:val="002A21E1"/>
    <w:rsid w:val="002A2E49"/>
    <w:rsid w:val="002A35C8"/>
    <w:rsid w:val="002A3A4E"/>
    <w:rsid w:val="002A3DDD"/>
    <w:rsid w:val="002A59A4"/>
    <w:rsid w:val="002A61D3"/>
    <w:rsid w:val="002A67DE"/>
    <w:rsid w:val="002B094A"/>
    <w:rsid w:val="002B0D29"/>
    <w:rsid w:val="002B2C59"/>
    <w:rsid w:val="002B3DCA"/>
    <w:rsid w:val="002B4E90"/>
    <w:rsid w:val="002B5658"/>
    <w:rsid w:val="002B613F"/>
    <w:rsid w:val="002C07DD"/>
    <w:rsid w:val="002C0A7D"/>
    <w:rsid w:val="002C198F"/>
    <w:rsid w:val="002C1F2E"/>
    <w:rsid w:val="002C2A1B"/>
    <w:rsid w:val="002C5A59"/>
    <w:rsid w:val="002C5E5B"/>
    <w:rsid w:val="002C652B"/>
    <w:rsid w:val="002D0C3F"/>
    <w:rsid w:val="002D1277"/>
    <w:rsid w:val="002D1AE6"/>
    <w:rsid w:val="002D3166"/>
    <w:rsid w:val="002D373A"/>
    <w:rsid w:val="002D5106"/>
    <w:rsid w:val="002D5D88"/>
    <w:rsid w:val="002D67DD"/>
    <w:rsid w:val="002E0B4C"/>
    <w:rsid w:val="002E154E"/>
    <w:rsid w:val="002E19E1"/>
    <w:rsid w:val="002E2AB2"/>
    <w:rsid w:val="002E3272"/>
    <w:rsid w:val="002E4244"/>
    <w:rsid w:val="002E466E"/>
    <w:rsid w:val="002E5B20"/>
    <w:rsid w:val="002E5E9B"/>
    <w:rsid w:val="002E6315"/>
    <w:rsid w:val="002E6DD7"/>
    <w:rsid w:val="002F11FA"/>
    <w:rsid w:val="002F1E24"/>
    <w:rsid w:val="002F40C7"/>
    <w:rsid w:val="002F44AB"/>
    <w:rsid w:val="002F5731"/>
    <w:rsid w:val="002F6029"/>
    <w:rsid w:val="002F6B4B"/>
    <w:rsid w:val="002F7DF6"/>
    <w:rsid w:val="00300887"/>
    <w:rsid w:val="003012A7"/>
    <w:rsid w:val="00302DE5"/>
    <w:rsid w:val="003038C1"/>
    <w:rsid w:val="00304407"/>
    <w:rsid w:val="00305927"/>
    <w:rsid w:val="0030694B"/>
    <w:rsid w:val="00307C02"/>
    <w:rsid w:val="00311413"/>
    <w:rsid w:val="00314755"/>
    <w:rsid w:val="00315184"/>
    <w:rsid w:val="00315D01"/>
    <w:rsid w:val="0031701A"/>
    <w:rsid w:val="00317CFA"/>
    <w:rsid w:val="00320449"/>
    <w:rsid w:val="00321253"/>
    <w:rsid w:val="003219C2"/>
    <w:rsid w:val="00321ECF"/>
    <w:rsid w:val="0032294B"/>
    <w:rsid w:val="00322BF0"/>
    <w:rsid w:val="00323B97"/>
    <w:rsid w:val="00323BE3"/>
    <w:rsid w:val="00324821"/>
    <w:rsid w:val="00324DA4"/>
    <w:rsid w:val="003272C6"/>
    <w:rsid w:val="00327E2A"/>
    <w:rsid w:val="00327E69"/>
    <w:rsid w:val="00330AD4"/>
    <w:rsid w:val="00330DA8"/>
    <w:rsid w:val="00331617"/>
    <w:rsid w:val="00331D1E"/>
    <w:rsid w:val="0033210A"/>
    <w:rsid w:val="003353C5"/>
    <w:rsid w:val="00336D2B"/>
    <w:rsid w:val="003374CB"/>
    <w:rsid w:val="00337A7C"/>
    <w:rsid w:val="00337AFC"/>
    <w:rsid w:val="00337D5F"/>
    <w:rsid w:val="003407A0"/>
    <w:rsid w:val="00341582"/>
    <w:rsid w:val="003418A5"/>
    <w:rsid w:val="003438A0"/>
    <w:rsid w:val="00343A7B"/>
    <w:rsid w:val="00343B6A"/>
    <w:rsid w:val="00343BC1"/>
    <w:rsid w:val="00343D83"/>
    <w:rsid w:val="00343EBA"/>
    <w:rsid w:val="00344279"/>
    <w:rsid w:val="00345943"/>
    <w:rsid w:val="0034667B"/>
    <w:rsid w:val="00347CA1"/>
    <w:rsid w:val="003501DB"/>
    <w:rsid w:val="003503F7"/>
    <w:rsid w:val="003510C1"/>
    <w:rsid w:val="003516E3"/>
    <w:rsid w:val="003543FD"/>
    <w:rsid w:val="00354CBC"/>
    <w:rsid w:val="00355327"/>
    <w:rsid w:val="003564CF"/>
    <w:rsid w:val="00357C3F"/>
    <w:rsid w:val="00357E55"/>
    <w:rsid w:val="00360BEA"/>
    <w:rsid w:val="00362841"/>
    <w:rsid w:val="00362F56"/>
    <w:rsid w:val="00363A12"/>
    <w:rsid w:val="00365771"/>
    <w:rsid w:val="00367CC6"/>
    <w:rsid w:val="00370ACC"/>
    <w:rsid w:val="003715CF"/>
    <w:rsid w:val="00372877"/>
    <w:rsid w:val="00373443"/>
    <w:rsid w:val="00373702"/>
    <w:rsid w:val="003737BB"/>
    <w:rsid w:val="00374B8F"/>
    <w:rsid w:val="00374EE0"/>
    <w:rsid w:val="00375245"/>
    <w:rsid w:val="00375528"/>
    <w:rsid w:val="00380506"/>
    <w:rsid w:val="00380782"/>
    <w:rsid w:val="003807C9"/>
    <w:rsid w:val="00380893"/>
    <w:rsid w:val="00381400"/>
    <w:rsid w:val="00381DF9"/>
    <w:rsid w:val="0038283B"/>
    <w:rsid w:val="00383277"/>
    <w:rsid w:val="003832F8"/>
    <w:rsid w:val="003834CB"/>
    <w:rsid w:val="00383886"/>
    <w:rsid w:val="003844AD"/>
    <w:rsid w:val="0038481A"/>
    <w:rsid w:val="00385DFF"/>
    <w:rsid w:val="0038623B"/>
    <w:rsid w:val="003865FF"/>
    <w:rsid w:val="003902B1"/>
    <w:rsid w:val="00391061"/>
    <w:rsid w:val="003910D8"/>
    <w:rsid w:val="003911B2"/>
    <w:rsid w:val="00392156"/>
    <w:rsid w:val="0039259F"/>
    <w:rsid w:val="003936F5"/>
    <w:rsid w:val="003938A4"/>
    <w:rsid w:val="00393F78"/>
    <w:rsid w:val="00394D58"/>
    <w:rsid w:val="00395579"/>
    <w:rsid w:val="003956A3"/>
    <w:rsid w:val="003957D5"/>
    <w:rsid w:val="003A060E"/>
    <w:rsid w:val="003A0E36"/>
    <w:rsid w:val="003A1F9D"/>
    <w:rsid w:val="003A310D"/>
    <w:rsid w:val="003A36C2"/>
    <w:rsid w:val="003A4116"/>
    <w:rsid w:val="003A4F46"/>
    <w:rsid w:val="003A660F"/>
    <w:rsid w:val="003A66D9"/>
    <w:rsid w:val="003B038D"/>
    <w:rsid w:val="003B49A8"/>
    <w:rsid w:val="003B5797"/>
    <w:rsid w:val="003B65F7"/>
    <w:rsid w:val="003B6F89"/>
    <w:rsid w:val="003B7782"/>
    <w:rsid w:val="003C017E"/>
    <w:rsid w:val="003C0397"/>
    <w:rsid w:val="003C040D"/>
    <w:rsid w:val="003C0561"/>
    <w:rsid w:val="003C07B8"/>
    <w:rsid w:val="003C0EE8"/>
    <w:rsid w:val="003C0EFF"/>
    <w:rsid w:val="003C10FE"/>
    <w:rsid w:val="003C142C"/>
    <w:rsid w:val="003C185C"/>
    <w:rsid w:val="003C2EF5"/>
    <w:rsid w:val="003C3372"/>
    <w:rsid w:val="003C47CB"/>
    <w:rsid w:val="003C6216"/>
    <w:rsid w:val="003C69F9"/>
    <w:rsid w:val="003C749F"/>
    <w:rsid w:val="003C77B6"/>
    <w:rsid w:val="003C7934"/>
    <w:rsid w:val="003C7CBE"/>
    <w:rsid w:val="003C7E75"/>
    <w:rsid w:val="003C7F56"/>
    <w:rsid w:val="003D044E"/>
    <w:rsid w:val="003D07D4"/>
    <w:rsid w:val="003D1211"/>
    <w:rsid w:val="003D1DE7"/>
    <w:rsid w:val="003D2869"/>
    <w:rsid w:val="003D29A5"/>
    <w:rsid w:val="003D386E"/>
    <w:rsid w:val="003D418D"/>
    <w:rsid w:val="003D4566"/>
    <w:rsid w:val="003D48C7"/>
    <w:rsid w:val="003D5BD3"/>
    <w:rsid w:val="003D73F8"/>
    <w:rsid w:val="003D7917"/>
    <w:rsid w:val="003D7E57"/>
    <w:rsid w:val="003E13FC"/>
    <w:rsid w:val="003E2569"/>
    <w:rsid w:val="003E28A3"/>
    <w:rsid w:val="003E3B88"/>
    <w:rsid w:val="003E60AB"/>
    <w:rsid w:val="003E63CA"/>
    <w:rsid w:val="003E7296"/>
    <w:rsid w:val="003E7389"/>
    <w:rsid w:val="003F0357"/>
    <w:rsid w:val="003F0469"/>
    <w:rsid w:val="003F116B"/>
    <w:rsid w:val="003F1CAA"/>
    <w:rsid w:val="003F1D56"/>
    <w:rsid w:val="003F1F56"/>
    <w:rsid w:val="003F27B2"/>
    <w:rsid w:val="003F2D10"/>
    <w:rsid w:val="003F2D7B"/>
    <w:rsid w:val="003F38F5"/>
    <w:rsid w:val="003F474D"/>
    <w:rsid w:val="003F4BC5"/>
    <w:rsid w:val="003F4C53"/>
    <w:rsid w:val="003F50BD"/>
    <w:rsid w:val="003F5743"/>
    <w:rsid w:val="003F608A"/>
    <w:rsid w:val="003F68F8"/>
    <w:rsid w:val="003F777F"/>
    <w:rsid w:val="003F7AF1"/>
    <w:rsid w:val="00400AC7"/>
    <w:rsid w:val="00401FC1"/>
    <w:rsid w:val="00402944"/>
    <w:rsid w:val="00402C66"/>
    <w:rsid w:val="00404CBB"/>
    <w:rsid w:val="00407905"/>
    <w:rsid w:val="00410543"/>
    <w:rsid w:val="004105C4"/>
    <w:rsid w:val="004108A1"/>
    <w:rsid w:val="00411E21"/>
    <w:rsid w:val="00413ABE"/>
    <w:rsid w:val="00413C3D"/>
    <w:rsid w:val="00414099"/>
    <w:rsid w:val="00414102"/>
    <w:rsid w:val="00414109"/>
    <w:rsid w:val="0041433C"/>
    <w:rsid w:val="00414A68"/>
    <w:rsid w:val="00416401"/>
    <w:rsid w:val="00417320"/>
    <w:rsid w:val="00417430"/>
    <w:rsid w:val="004200F5"/>
    <w:rsid w:val="00422626"/>
    <w:rsid w:val="00422B74"/>
    <w:rsid w:val="00423B69"/>
    <w:rsid w:val="00423D14"/>
    <w:rsid w:val="00427A3D"/>
    <w:rsid w:val="00430AC4"/>
    <w:rsid w:val="0043125F"/>
    <w:rsid w:val="00431A89"/>
    <w:rsid w:val="00431DE1"/>
    <w:rsid w:val="00432698"/>
    <w:rsid w:val="00432C15"/>
    <w:rsid w:val="004336D3"/>
    <w:rsid w:val="004338A6"/>
    <w:rsid w:val="00436901"/>
    <w:rsid w:val="00436FB9"/>
    <w:rsid w:val="0044049D"/>
    <w:rsid w:val="004409FC"/>
    <w:rsid w:val="004420AF"/>
    <w:rsid w:val="00442347"/>
    <w:rsid w:val="00443C80"/>
    <w:rsid w:val="00447F42"/>
    <w:rsid w:val="00450EE7"/>
    <w:rsid w:val="00450FFA"/>
    <w:rsid w:val="00451442"/>
    <w:rsid w:val="00456632"/>
    <w:rsid w:val="00456AA8"/>
    <w:rsid w:val="00457018"/>
    <w:rsid w:val="004608A8"/>
    <w:rsid w:val="00460936"/>
    <w:rsid w:val="00461AA6"/>
    <w:rsid w:val="00461BF7"/>
    <w:rsid w:val="00461E36"/>
    <w:rsid w:val="00462986"/>
    <w:rsid w:val="00464520"/>
    <w:rsid w:val="00464995"/>
    <w:rsid w:val="004653AE"/>
    <w:rsid w:val="00465B46"/>
    <w:rsid w:val="004663D0"/>
    <w:rsid w:val="0047029F"/>
    <w:rsid w:val="00470623"/>
    <w:rsid w:val="004707F7"/>
    <w:rsid w:val="004708F3"/>
    <w:rsid w:val="004712E6"/>
    <w:rsid w:val="0047171B"/>
    <w:rsid w:val="00471B02"/>
    <w:rsid w:val="00472F25"/>
    <w:rsid w:val="00473121"/>
    <w:rsid w:val="00473233"/>
    <w:rsid w:val="00474DE7"/>
    <w:rsid w:val="004751A0"/>
    <w:rsid w:val="004757A9"/>
    <w:rsid w:val="00475EC5"/>
    <w:rsid w:val="0047622A"/>
    <w:rsid w:val="00476804"/>
    <w:rsid w:val="004778BE"/>
    <w:rsid w:val="004819A5"/>
    <w:rsid w:val="0048246F"/>
    <w:rsid w:val="004832E0"/>
    <w:rsid w:val="00483605"/>
    <w:rsid w:val="0048374C"/>
    <w:rsid w:val="00484398"/>
    <w:rsid w:val="00484875"/>
    <w:rsid w:val="00484DD9"/>
    <w:rsid w:val="00485430"/>
    <w:rsid w:val="00485BC8"/>
    <w:rsid w:val="00487179"/>
    <w:rsid w:val="00491BA1"/>
    <w:rsid w:val="0049280B"/>
    <w:rsid w:val="00493A08"/>
    <w:rsid w:val="00494481"/>
    <w:rsid w:val="004945EF"/>
    <w:rsid w:val="00495525"/>
    <w:rsid w:val="00496232"/>
    <w:rsid w:val="00497424"/>
    <w:rsid w:val="004A00E7"/>
    <w:rsid w:val="004A0411"/>
    <w:rsid w:val="004A0B42"/>
    <w:rsid w:val="004A0C24"/>
    <w:rsid w:val="004A0D08"/>
    <w:rsid w:val="004A10C3"/>
    <w:rsid w:val="004A1458"/>
    <w:rsid w:val="004A1479"/>
    <w:rsid w:val="004A2214"/>
    <w:rsid w:val="004A2EF8"/>
    <w:rsid w:val="004A30D0"/>
    <w:rsid w:val="004A5003"/>
    <w:rsid w:val="004A50C6"/>
    <w:rsid w:val="004A58DF"/>
    <w:rsid w:val="004A5D99"/>
    <w:rsid w:val="004A6423"/>
    <w:rsid w:val="004A6596"/>
    <w:rsid w:val="004A67A7"/>
    <w:rsid w:val="004A7844"/>
    <w:rsid w:val="004B202C"/>
    <w:rsid w:val="004B42A6"/>
    <w:rsid w:val="004B53BB"/>
    <w:rsid w:val="004B5B31"/>
    <w:rsid w:val="004B5CCD"/>
    <w:rsid w:val="004B6988"/>
    <w:rsid w:val="004C00E1"/>
    <w:rsid w:val="004C0A9B"/>
    <w:rsid w:val="004C1C0B"/>
    <w:rsid w:val="004C2054"/>
    <w:rsid w:val="004C2087"/>
    <w:rsid w:val="004C2F08"/>
    <w:rsid w:val="004C51D1"/>
    <w:rsid w:val="004C56B2"/>
    <w:rsid w:val="004C70A2"/>
    <w:rsid w:val="004C75C2"/>
    <w:rsid w:val="004C7C31"/>
    <w:rsid w:val="004D1232"/>
    <w:rsid w:val="004D138F"/>
    <w:rsid w:val="004D2556"/>
    <w:rsid w:val="004D27A9"/>
    <w:rsid w:val="004D2862"/>
    <w:rsid w:val="004D3C95"/>
    <w:rsid w:val="004D43F3"/>
    <w:rsid w:val="004D547F"/>
    <w:rsid w:val="004D54E6"/>
    <w:rsid w:val="004D5670"/>
    <w:rsid w:val="004D6578"/>
    <w:rsid w:val="004D6C5D"/>
    <w:rsid w:val="004E0903"/>
    <w:rsid w:val="004E1D6B"/>
    <w:rsid w:val="004E300E"/>
    <w:rsid w:val="004E3E7B"/>
    <w:rsid w:val="004E4243"/>
    <w:rsid w:val="004E4689"/>
    <w:rsid w:val="004E4B1C"/>
    <w:rsid w:val="004E4E47"/>
    <w:rsid w:val="004E6697"/>
    <w:rsid w:val="004E680E"/>
    <w:rsid w:val="004E6F69"/>
    <w:rsid w:val="004E7B80"/>
    <w:rsid w:val="004F01A9"/>
    <w:rsid w:val="004F0796"/>
    <w:rsid w:val="004F0C92"/>
    <w:rsid w:val="004F1639"/>
    <w:rsid w:val="004F32A3"/>
    <w:rsid w:val="004F4009"/>
    <w:rsid w:val="004F481F"/>
    <w:rsid w:val="004F4AD1"/>
    <w:rsid w:val="004F5A8C"/>
    <w:rsid w:val="004F7510"/>
    <w:rsid w:val="004F75CE"/>
    <w:rsid w:val="00501873"/>
    <w:rsid w:val="0050234A"/>
    <w:rsid w:val="00503395"/>
    <w:rsid w:val="005037B8"/>
    <w:rsid w:val="00504001"/>
    <w:rsid w:val="005045C4"/>
    <w:rsid w:val="00504ADF"/>
    <w:rsid w:val="00506025"/>
    <w:rsid w:val="005060DF"/>
    <w:rsid w:val="0050627B"/>
    <w:rsid w:val="005074DC"/>
    <w:rsid w:val="0050752B"/>
    <w:rsid w:val="00507B5A"/>
    <w:rsid w:val="0051006A"/>
    <w:rsid w:val="00512C0D"/>
    <w:rsid w:val="0051332F"/>
    <w:rsid w:val="00513F81"/>
    <w:rsid w:val="00514C1C"/>
    <w:rsid w:val="00515B5F"/>
    <w:rsid w:val="00516FB0"/>
    <w:rsid w:val="00517B8D"/>
    <w:rsid w:val="00520B2B"/>
    <w:rsid w:val="0052110B"/>
    <w:rsid w:val="00521173"/>
    <w:rsid w:val="00522586"/>
    <w:rsid w:val="00522B8C"/>
    <w:rsid w:val="0052369C"/>
    <w:rsid w:val="00523A73"/>
    <w:rsid w:val="005242AF"/>
    <w:rsid w:val="0052440E"/>
    <w:rsid w:val="005246A9"/>
    <w:rsid w:val="00524B67"/>
    <w:rsid w:val="00524D84"/>
    <w:rsid w:val="00527FB1"/>
    <w:rsid w:val="005301D3"/>
    <w:rsid w:val="00530B6B"/>
    <w:rsid w:val="005313F8"/>
    <w:rsid w:val="00532003"/>
    <w:rsid w:val="005339D5"/>
    <w:rsid w:val="00533ABA"/>
    <w:rsid w:val="0053425E"/>
    <w:rsid w:val="0053604C"/>
    <w:rsid w:val="005362EC"/>
    <w:rsid w:val="00536477"/>
    <w:rsid w:val="005367A8"/>
    <w:rsid w:val="005379F6"/>
    <w:rsid w:val="00540C6C"/>
    <w:rsid w:val="00542570"/>
    <w:rsid w:val="005455AD"/>
    <w:rsid w:val="00546831"/>
    <w:rsid w:val="005468E6"/>
    <w:rsid w:val="00547B7C"/>
    <w:rsid w:val="00547F11"/>
    <w:rsid w:val="00550568"/>
    <w:rsid w:val="00550D46"/>
    <w:rsid w:val="00550E69"/>
    <w:rsid w:val="0055102C"/>
    <w:rsid w:val="00551BA3"/>
    <w:rsid w:val="00551C0A"/>
    <w:rsid w:val="00551DCD"/>
    <w:rsid w:val="0055221F"/>
    <w:rsid w:val="00553335"/>
    <w:rsid w:val="00553427"/>
    <w:rsid w:val="00553A75"/>
    <w:rsid w:val="0055477D"/>
    <w:rsid w:val="0055630A"/>
    <w:rsid w:val="005567A6"/>
    <w:rsid w:val="00556FDC"/>
    <w:rsid w:val="005574A6"/>
    <w:rsid w:val="005576CF"/>
    <w:rsid w:val="005601B6"/>
    <w:rsid w:val="00561A84"/>
    <w:rsid w:val="00562164"/>
    <w:rsid w:val="00565F42"/>
    <w:rsid w:val="005665CA"/>
    <w:rsid w:val="00566A59"/>
    <w:rsid w:val="00566BD9"/>
    <w:rsid w:val="00566D7C"/>
    <w:rsid w:val="00567050"/>
    <w:rsid w:val="0056712E"/>
    <w:rsid w:val="00567836"/>
    <w:rsid w:val="005704D9"/>
    <w:rsid w:val="005716F1"/>
    <w:rsid w:val="005734CB"/>
    <w:rsid w:val="0057388F"/>
    <w:rsid w:val="00573E12"/>
    <w:rsid w:val="005753EF"/>
    <w:rsid w:val="00575AB3"/>
    <w:rsid w:val="00575B71"/>
    <w:rsid w:val="005762D6"/>
    <w:rsid w:val="00576776"/>
    <w:rsid w:val="0057709B"/>
    <w:rsid w:val="00577237"/>
    <w:rsid w:val="005778EB"/>
    <w:rsid w:val="005800C1"/>
    <w:rsid w:val="005800FA"/>
    <w:rsid w:val="00580C18"/>
    <w:rsid w:val="00580F82"/>
    <w:rsid w:val="00581C4E"/>
    <w:rsid w:val="00581D39"/>
    <w:rsid w:val="005828A0"/>
    <w:rsid w:val="00582D47"/>
    <w:rsid w:val="005832E7"/>
    <w:rsid w:val="0058492D"/>
    <w:rsid w:val="00584E4A"/>
    <w:rsid w:val="00590D92"/>
    <w:rsid w:val="00590FE5"/>
    <w:rsid w:val="00592CF1"/>
    <w:rsid w:val="005936BF"/>
    <w:rsid w:val="00593943"/>
    <w:rsid w:val="00593D6C"/>
    <w:rsid w:val="00594390"/>
    <w:rsid w:val="005957FB"/>
    <w:rsid w:val="0059717D"/>
    <w:rsid w:val="005A206F"/>
    <w:rsid w:val="005A21BB"/>
    <w:rsid w:val="005A263E"/>
    <w:rsid w:val="005A2C41"/>
    <w:rsid w:val="005A2E86"/>
    <w:rsid w:val="005A3C03"/>
    <w:rsid w:val="005A4832"/>
    <w:rsid w:val="005A5C15"/>
    <w:rsid w:val="005A65F4"/>
    <w:rsid w:val="005A7D65"/>
    <w:rsid w:val="005A7F52"/>
    <w:rsid w:val="005B0DCE"/>
    <w:rsid w:val="005B18B3"/>
    <w:rsid w:val="005B1F4D"/>
    <w:rsid w:val="005B252C"/>
    <w:rsid w:val="005B276F"/>
    <w:rsid w:val="005B3585"/>
    <w:rsid w:val="005B4F4D"/>
    <w:rsid w:val="005B53B0"/>
    <w:rsid w:val="005B5871"/>
    <w:rsid w:val="005C007D"/>
    <w:rsid w:val="005C0A50"/>
    <w:rsid w:val="005C0B8B"/>
    <w:rsid w:val="005C10DA"/>
    <w:rsid w:val="005C2D34"/>
    <w:rsid w:val="005C38CF"/>
    <w:rsid w:val="005C5D27"/>
    <w:rsid w:val="005C6B38"/>
    <w:rsid w:val="005C7807"/>
    <w:rsid w:val="005D033C"/>
    <w:rsid w:val="005D0546"/>
    <w:rsid w:val="005D0E6E"/>
    <w:rsid w:val="005D15BF"/>
    <w:rsid w:val="005D180C"/>
    <w:rsid w:val="005D1D7F"/>
    <w:rsid w:val="005D2555"/>
    <w:rsid w:val="005D2F4C"/>
    <w:rsid w:val="005D4EC0"/>
    <w:rsid w:val="005D62F8"/>
    <w:rsid w:val="005D63D8"/>
    <w:rsid w:val="005D7734"/>
    <w:rsid w:val="005E109F"/>
    <w:rsid w:val="005E27A4"/>
    <w:rsid w:val="005E3527"/>
    <w:rsid w:val="005E45FD"/>
    <w:rsid w:val="005E4CF7"/>
    <w:rsid w:val="005E4EF6"/>
    <w:rsid w:val="005E5239"/>
    <w:rsid w:val="005E670D"/>
    <w:rsid w:val="005E6DA7"/>
    <w:rsid w:val="005E750A"/>
    <w:rsid w:val="005F1201"/>
    <w:rsid w:val="005F1D3E"/>
    <w:rsid w:val="005F1E43"/>
    <w:rsid w:val="005F201B"/>
    <w:rsid w:val="005F2F40"/>
    <w:rsid w:val="005F36CF"/>
    <w:rsid w:val="005F3D8E"/>
    <w:rsid w:val="005F3E61"/>
    <w:rsid w:val="0060160A"/>
    <w:rsid w:val="00602DA3"/>
    <w:rsid w:val="00603801"/>
    <w:rsid w:val="00603C0B"/>
    <w:rsid w:val="00605097"/>
    <w:rsid w:val="0060578C"/>
    <w:rsid w:val="00605BAA"/>
    <w:rsid w:val="0060736E"/>
    <w:rsid w:val="006075F4"/>
    <w:rsid w:val="006101B4"/>
    <w:rsid w:val="0061173F"/>
    <w:rsid w:val="00613075"/>
    <w:rsid w:val="00613B86"/>
    <w:rsid w:val="00616D88"/>
    <w:rsid w:val="00617690"/>
    <w:rsid w:val="00617802"/>
    <w:rsid w:val="00617BCC"/>
    <w:rsid w:val="00617C50"/>
    <w:rsid w:val="00617F3E"/>
    <w:rsid w:val="00620EF6"/>
    <w:rsid w:val="00621ECD"/>
    <w:rsid w:val="00622893"/>
    <w:rsid w:val="00622D1C"/>
    <w:rsid w:val="006234D2"/>
    <w:rsid w:val="00625030"/>
    <w:rsid w:val="00625AD3"/>
    <w:rsid w:val="00630EF5"/>
    <w:rsid w:val="00631140"/>
    <w:rsid w:val="006318D7"/>
    <w:rsid w:val="006330E6"/>
    <w:rsid w:val="006330FC"/>
    <w:rsid w:val="00637387"/>
    <w:rsid w:val="0063776A"/>
    <w:rsid w:val="00640F30"/>
    <w:rsid w:val="00641F77"/>
    <w:rsid w:val="006422BB"/>
    <w:rsid w:val="00642ECB"/>
    <w:rsid w:val="00643535"/>
    <w:rsid w:val="00643B94"/>
    <w:rsid w:val="00643CAD"/>
    <w:rsid w:val="0064684E"/>
    <w:rsid w:val="00646E2B"/>
    <w:rsid w:val="006470C9"/>
    <w:rsid w:val="006501EA"/>
    <w:rsid w:val="006536F9"/>
    <w:rsid w:val="006543F5"/>
    <w:rsid w:val="00657ACF"/>
    <w:rsid w:val="00661D1B"/>
    <w:rsid w:val="00662055"/>
    <w:rsid w:val="00662477"/>
    <w:rsid w:val="00662FE9"/>
    <w:rsid w:val="00663DF5"/>
    <w:rsid w:val="006642CA"/>
    <w:rsid w:val="00664F4E"/>
    <w:rsid w:val="006663A4"/>
    <w:rsid w:val="0066655F"/>
    <w:rsid w:val="00666FFF"/>
    <w:rsid w:val="00667E70"/>
    <w:rsid w:val="006701E7"/>
    <w:rsid w:val="00670D4C"/>
    <w:rsid w:val="00670FAD"/>
    <w:rsid w:val="00671051"/>
    <w:rsid w:val="00671077"/>
    <w:rsid w:val="006720FC"/>
    <w:rsid w:val="0067345C"/>
    <w:rsid w:val="0067654F"/>
    <w:rsid w:val="006771D1"/>
    <w:rsid w:val="006779BE"/>
    <w:rsid w:val="00677B1C"/>
    <w:rsid w:val="00677D1C"/>
    <w:rsid w:val="00677DB3"/>
    <w:rsid w:val="00680AF7"/>
    <w:rsid w:val="00682C35"/>
    <w:rsid w:val="006831EC"/>
    <w:rsid w:val="00684D97"/>
    <w:rsid w:val="00684EEC"/>
    <w:rsid w:val="00690033"/>
    <w:rsid w:val="006906EB"/>
    <w:rsid w:val="0069127B"/>
    <w:rsid w:val="00691308"/>
    <w:rsid w:val="00691653"/>
    <w:rsid w:val="00694569"/>
    <w:rsid w:val="00694945"/>
    <w:rsid w:val="00694FC0"/>
    <w:rsid w:val="00695006"/>
    <w:rsid w:val="00695071"/>
    <w:rsid w:val="006A046A"/>
    <w:rsid w:val="006A0D66"/>
    <w:rsid w:val="006A0E6E"/>
    <w:rsid w:val="006A15AD"/>
    <w:rsid w:val="006A2577"/>
    <w:rsid w:val="006A2908"/>
    <w:rsid w:val="006A3BBA"/>
    <w:rsid w:val="006A3FAA"/>
    <w:rsid w:val="006A4A21"/>
    <w:rsid w:val="006A52CB"/>
    <w:rsid w:val="006A53F5"/>
    <w:rsid w:val="006A6D3B"/>
    <w:rsid w:val="006A77A9"/>
    <w:rsid w:val="006A7ED0"/>
    <w:rsid w:val="006B04D2"/>
    <w:rsid w:val="006B1595"/>
    <w:rsid w:val="006B2B88"/>
    <w:rsid w:val="006B3050"/>
    <w:rsid w:val="006B3810"/>
    <w:rsid w:val="006B4BE1"/>
    <w:rsid w:val="006B53A6"/>
    <w:rsid w:val="006B614D"/>
    <w:rsid w:val="006B6FEC"/>
    <w:rsid w:val="006C0FB5"/>
    <w:rsid w:val="006C1267"/>
    <w:rsid w:val="006C15FE"/>
    <w:rsid w:val="006C20B2"/>
    <w:rsid w:val="006C2E0C"/>
    <w:rsid w:val="006C34DB"/>
    <w:rsid w:val="006C3EF2"/>
    <w:rsid w:val="006C45E9"/>
    <w:rsid w:val="006C497A"/>
    <w:rsid w:val="006C4A6D"/>
    <w:rsid w:val="006C631E"/>
    <w:rsid w:val="006C6A97"/>
    <w:rsid w:val="006C6CCF"/>
    <w:rsid w:val="006D1A79"/>
    <w:rsid w:val="006D1BE5"/>
    <w:rsid w:val="006D200B"/>
    <w:rsid w:val="006D22B1"/>
    <w:rsid w:val="006D2934"/>
    <w:rsid w:val="006D3287"/>
    <w:rsid w:val="006D3D7F"/>
    <w:rsid w:val="006D4E9D"/>
    <w:rsid w:val="006D51FF"/>
    <w:rsid w:val="006D59FA"/>
    <w:rsid w:val="006D5B05"/>
    <w:rsid w:val="006D6021"/>
    <w:rsid w:val="006E02B7"/>
    <w:rsid w:val="006E2B22"/>
    <w:rsid w:val="006E3270"/>
    <w:rsid w:val="006E35A6"/>
    <w:rsid w:val="006E37A5"/>
    <w:rsid w:val="006E4B28"/>
    <w:rsid w:val="006E4D74"/>
    <w:rsid w:val="006E569E"/>
    <w:rsid w:val="006E691A"/>
    <w:rsid w:val="006E6B4B"/>
    <w:rsid w:val="006E6D9B"/>
    <w:rsid w:val="006E6E83"/>
    <w:rsid w:val="006F100E"/>
    <w:rsid w:val="006F10C6"/>
    <w:rsid w:val="006F2127"/>
    <w:rsid w:val="006F243D"/>
    <w:rsid w:val="006F4746"/>
    <w:rsid w:val="006F4963"/>
    <w:rsid w:val="006F5800"/>
    <w:rsid w:val="006F5A55"/>
    <w:rsid w:val="006F6201"/>
    <w:rsid w:val="006F665B"/>
    <w:rsid w:val="006F6D24"/>
    <w:rsid w:val="006F7C2B"/>
    <w:rsid w:val="0070265D"/>
    <w:rsid w:val="00702DFB"/>
    <w:rsid w:val="0070316D"/>
    <w:rsid w:val="0070321B"/>
    <w:rsid w:val="007116A4"/>
    <w:rsid w:val="00711E7F"/>
    <w:rsid w:val="0071276C"/>
    <w:rsid w:val="00712BA7"/>
    <w:rsid w:val="007136C8"/>
    <w:rsid w:val="00714A3A"/>
    <w:rsid w:val="00715169"/>
    <w:rsid w:val="00715227"/>
    <w:rsid w:val="00715714"/>
    <w:rsid w:val="00716390"/>
    <w:rsid w:val="00717D9E"/>
    <w:rsid w:val="007226A0"/>
    <w:rsid w:val="00723498"/>
    <w:rsid w:val="00723E8B"/>
    <w:rsid w:val="00723EBC"/>
    <w:rsid w:val="00724021"/>
    <w:rsid w:val="00724382"/>
    <w:rsid w:val="00725CF6"/>
    <w:rsid w:val="00727157"/>
    <w:rsid w:val="00727F7D"/>
    <w:rsid w:val="00731155"/>
    <w:rsid w:val="00731C21"/>
    <w:rsid w:val="00731D3E"/>
    <w:rsid w:val="00731E5B"/>
    <w:rsid w:val="00732730"/>
    <w:rsid w:val="00735142"/>
    <w:rsid w:val="00737176"/>
    <w:rsid w:val="0073730A"/>
    <w:rsid w:val="007373B1"/>
    <w:rsid w:val="007379DF"/>
    <w:rsid w:val="00737A04"/>
    <w:rsid w:val="0074002E"/>
    <w:rsid w:val="00741162"/>
    <w:rsid w:val="00741433"/>
    <w:rsid w:val="00741837"/>
    <w:rsid w:val="00742506"/>
    <w:rsid w:val="00742C52"/>
    <w:rsid w:val="00743245"/>
    <w:rsid w:val="007435AE"/>
    <w:rsid w:val="0074434A"/>
    <w:rsid w:val="00744929"/>
    <w:rsid w:val="00744BFB"/>
    <w:rsid w:val="007461B1"/>
    <w:rsid w:val="007468E0"/>
    <w:rsid w:val="00746F1A"/>
    <w:rsid w:val="007500CB"/>
    <w:rsid w:val="00750156"/>
    <w:rsid w:val="00750308"/>
    <w:rsid w:val="00750D8B"/>
    <w:rsid w:val="00750DA8"/>
    <w:rsid w:val="0075136A"/>
    <w:rsid w:val="00751FB4"/>
    <w:rsid w:val="00753447"/>
    <w:rsid w:val="007542CA"/>
    <w:rsid w:val="0075484D"/>
    <w:rsid w:val="00756512"/>
    <w:rsid w:val="00756957"/>
    <w:rsid w:val="00756BD0"/>
    <w:rsid w:val="00757349"/>
    <w:rsid w:val="0075756A"/>
    <w:rsid w:val="00757866"/>
    <w:rsid w:val="0076075C"/>
    <w:rsid w:val="007607B4"/>
    <w:rsid w:val="00760848"/>
    <w:rsid w:val="00760E71"/>
    <w:rsid w:val="00761762"/>
    <w:rsid w:val="0076258D"/>
    <w:rsid w:val="007629A5"/>
    <w:rsid w:val="007647E3"/>
    <w:rsid w:val="00764C22"/>
    <w:rsid w:val="00765E52"/>
    <w:rsid w:val="00767F09"/>
    <w:rsid w:val="00772B82"/>
    <w:rsid w:val="0077425C"/>
    <w:rsid w:val="0077526C"/>
    <w:rsid w:val="00775567"/>
    <w:rsid w:val="00783C21"/>
    <w:rsid w:val="007846FA"/>
    <w:rsid w:val="00785297"/>
    <w:rsid w:val="00785637"/>
    <w:rsid w:val="00785DBE"/>
    <w:rsid w:val="007861BC"/>
    <w:rsid w:val="00786846"/>
    <w:rsid w:val="00792A9F"/>
    <w:rsid w:val="00792ABD"/>
    <w:rsid w:val="00793352"/>
    <w:rsid w:val="00794605"/>
    <w:rsid w:val="00794AD4"/>
    <w:rsid w:val="0079514C"/>
    <w:rsid w:val="00796020"/>
    <w:rsid w:val="00797281"/>
    <w:rsid w:val="00797D0D"/>
    <w:rsid w:val="00797EDD"/>
    <w:rsid w:val="007A1F62"/>
    <w:rsid w:val="007A224E"/>
    <w:rsid w:val="007A3090"/>
    <w:rsid w:val="007A420F"/>
    <w:rsid w:val="007A45D9"/>
    <w:rsid w:val="007A4BE5"/>
    <w:rsid w:val="007A580F"/>
    <w:rsid w:val="007A5F49"/>
    <w:rsid w:val="007A6247"/>
    <w:rsid w:val="007A6E57"/>
    <w:rsid w:val="007B234F"/>
    <w:rsid w:val="007B238A"/>
    <w:rsid w:val="007B27F2"/>
    <w:rsid w:val="007B3FFC"/>
    <w:rsid w:val="007B4599"/>
    <w:rsid w:val="007B5E9B"/>
    <w:rsid w:val="007B67A1"/>
    <w:rsid w:val="007C039B"/>
    <w:rsid w:val="007C060B"/>
    <w:rsid w:val="007C121B"/>
    <w:rsid w:val="007C24E7"/>
    <w:rsid w:val="007C35FF"/>
    <w:rsid w:val="007C43F9"/>
    <w:rsid w:val="007C4924"/>
    <w:rsid w:val="007C6C0D"/>
    <w:rsid w:val="007C71A2"/>
    <w:rsid w:val="007D0F37"/>
    <w:rsid w:val="007D10B9"/>
    <w:rsid w:val="007D118A"/>
    <w:rsid w:val="007D1A59"/>
    <w:rsid w:val="007D1B11"/>
    <w:rsid w:val="007D1F4E"/>
    <w:rsid w:val="007D202D"/>
    <w:rsid w:val="007D20BF"/>
    <w:rsid w:val="007D2AC9"/>
    <w:rsid w:val="007D5C5C"/>
    <w:rsid w:val="007D66B2"/>
    <w:rsid w:val="007D6BB1"/>
    <w:rsid w:val="007D6C01"/>
    <w:rsid w:val="007D6D9B"/>
    <w:rsid w:val="007D7359"/>
    <w:rsid w:val="007D747D"/>
    <w:rsid w:val="007E021C"/>
    <w:rsid w:val="007E3EFE"/>
    <w:rsid w:val="007E4363"/>
    <w:rsid w:val="007E4C11"/>
    <w:rsid w:val="007E5E03"/>
    <w:rsid w:val="007F0582"/>
    <w:rsid w:val="007F119D"/>
    <w:rsid w:val="007F1597"/>
    <w:rsid w:val="007F1F16"/>
    <w:rsid w:val="007F240E"/>
    <w:rsid w:val="007F369B"/>
    <w:rsid w:val="007F3960"/>
    <w:rsid w:val="007F3AC0"/>
    <w:rsid w:val="007F4786"/>
    <w:rsid w:val="007F4FF7"/>
    <w:rsid w:val="007F5016"/>
    <w:rsid w:val="007F5019"/>
    <w:rsid w:val="007F7434"/>
    <w:rsid w:val="007F78AB"/>
    <w:rsid w:val="00802459"/>
    <w:rsid w:val="008029B2"/>
    <w:rsid w:val="008044E9"/>
    <w:rsid w:val="00805F98"/>
    <w:rsid w:val="00806D3A"/>
    <w:rsid w:val="00807126"/>
    <w:rsid w:val="008073A5"/>
    <w:rsid w:val="00810493"/>
    <w:rsid w:val="008113BF"/>
    <w:rsid w:val="008124EE"/>
    <w:rsid w:val="008125ED"/>
    <w:rsid w:val="008132DF"/>
    <w:rsid w:val="008132EE"/>
    <w:rsid w:val="0081376C"/>
    <w:rsid w:val="008138EF"/>
    <w:rsid w:val="00813904"/>
    <w:rsid w:val="00814012"/>
    <w:rsid w:val="00815078"/>
    <w:rsid w:val="00820AD5"/>
    <w:rsid w:val="008241CE"/>
    <w:rsid w:val="00824EAA"/>
    <w:rsid w:val="008251EC"/>
    <w:rsid w:val="008266A1"/>
    <w:rsid w:val="00827456"/>
    <w:rsid w:val="00827E40"/>
    <w:rsid w:val="00827EF0"/>
    <w:rsid w:val="0083083B"/>
    <w:rsid w:val="00830EF8"/>
    <w:rsid w:val="00831298"/>
    <w:rsid w:val="008320F3"/>
    <w:rsid w:val="008320FE"/>
    <w:rsid w:val="0083246D"/>
    <w:rsid w:val="008335E5"/>
    <w:rsid w:val="00833E9B"/>
    <w:rsid w:val="00834683"/>
    <w:rsid w:val="00834CDE"/>
    <w:rsid w:val="00835926"/>
    <w:rsid w:val="00835FC7"/>
    <w:rsid w:val="008360D8"/>
    <w:rsid w:val="0083649B"/>
    <w:rsid w:val="00837C7D"/>
    <w:rsid w:val="0084086A"/>
    <w:rsid w:val="00841525"/>
    <w:rsid w:val="008420C5"/>
    <w:rsid w:val="00842513"/>
    <w:rsid w:val="008425D8"/>
    <w:rsid w:val="00842964"/>
    <w:rsid w:val="00842978"/>
    <w:rsid w:val="00842AB3"/>
    <w:rsid w:val="00843278"/>
    <w:rsid w:val="008433ED"/>
    <w:rsid w:val="008445C1"/>
    <w:rsid w:val="008460CA"/>
    <w:rsid w:val="0084778E"/>
    <w:rsid w:val="00847AFA"/>
    <w:rsid w:val="00850269"/>
    <w:rsid w:val="00850743"/>
    <w:rsid w:val="008510F3"/>
    <w:rsid w:val="0085135F"/>
    <w:rsid w:val="00851552"/>
    <w:rsid w:val="0085219A"/>
    <w:rsid w:val="0085230E"/>
    <w:rsid w:val="00852642"/>
    <w:rsid w:val="00853163"/>
    <w:rsid w:val="00854690"/>
    <w:rsid w:val="0085478C"/>
    <w:rsid w:val="008612E1"/>
    <w:rsid w:val="00861E56"/>
    <w:rsid w:val="00864434"/>
    <w:rsid w:val="00865356"/>
    <w:rsid w:val="008656BC"/>
    <w:rsid w:val="0086667B"/>
    <w:rsid w:val="00867C7B"/>
    <w:rsid w:val="00867E4E"/>
    <w:rsid w:val="00872D47"/>
    <w:rsid w:val="00875CA4"/>
    <w:rsid w:val="00875D0E"/>
    <w:rsid w:val="00880043"/>
    <w:rsid w:val="00880190"/>
    <w:rsid w:val="008807DD"/>
    <w:rsid w:val="0088171F"/>
    <w:rsid w:val="00881A80"/>
    <w:rsid w:val="00881CB4"/>
    <w:rsid w:val="008833CE"/>
    <w:rsid w:val="00883ED2"/>
    <w:rsid w:val="00884339"/>
    <w:rsid w:val="00884A4E"/>
    <w:rsid w:val="00884BE6"/>
    <w:rsid w:val="0088633D"/>
    <w:rsid w:val="008869FA"/>
    <w:rsid w:val="00887C6A"/>
    <w:rsid w:val="00891FE4"/>
    <w:rsid w:val="008939F4"/>
    <w:rsid w:val="008939FE"/>
    <w:rsid w:val="0089444A"/>
    <w:rsid w:val="00894C29"/>
    <w:rsid w:val="00894EF9"/>
    <w:rsid w:val="00895DEE"/>
    <w:rsid w:val="00897CA1"/>
    <w:rsid w:val="008A0E53"/>
    <w:rsid w:val="008A182D"/>
    <w:rsid w:val="008A3955"/>
    <w:rsid w:val="008A3A2F"/>
    <w:rsid w:val="008A3F81"/>
    <w:rsid w:val="008A5985"/>
    <w:rsid w:val="008A59AE"/>
    <w:rsid w:val="008A60F3"/>
    <w:rsid w:val="008A6EA7"/>
    <w:rsid w:val="008A71DA"/>
    <w:rsid w:val="008A7544"/>
    <w:rsid w:val="008B2B84"/>
    <w:rsid w:val="008B3CD7"/>
    <w:rsid w:val="008B59BA"/>
    <w:rsid w:val="008B5D82"/>
    <w:rsid w:val="008B6458"/>
    <w:rsid w:val="008B6F10"/>
    <w:rsid w:val="008B7493"/>
    <w:rsid w:val="008B7922"/>
    <w:rsid w:val="008B7A48"/>
    <w:rsid w:val="008C07F7"/>
    <w:rsid w:val="008C08E2"/>
    <w:rsid w:val="008C17D1"/>
    <w:rsid w:val="008C1BE3"/>
    <w:rsid w:val="008C31F9"/>
    <w:rsid w:val="008C3E52"/>
    <w:rsid w:val="008C4746"/>
    <w:rsid w:val="008C69AD"/>
    <w:rsid w:val="008C6C40"/>
    <w:rsid w:val="008C72A0"/>
    <w:rsid w:val="008C76FB"/>
    <w:rsid w:val="008D1840"/>
    <w:rsid w:val="008D1CF5"/>
    <w:rsid w:val="008D21DC"/>
    <w:rsid w:val="008D3DC5"/>
    <w:rsid w:val="008D58AF"/>
    <w:rsid w:val="008D65C3"/>
    <w:rsid w:val="008D6783"/>
    <w:rsid w:val="008D70A2"/>
    <w:rsid w:val="008D7BB8"/>
    <w:rsid w:val="008E1D58"/>
    <w:rsid w:val="008E2FB0"/>
    <w:rsid w:val="008E3B6C"/>
    <w:rsid w:val="008E4CEA"/>
    <w:rsid w:val="008E6322"/>
    <w:rsid w:val="008E6BD2"/>
    <w:rsid w:val="008F0431"/>
    <w:rsid w:val="008F07AE"/>
    <w:rsid w:val="008F131A"/>
    <w:rsid w:val="008F1A75"/>
    <w:rsid w:val="008F24C6"/>
    <w:rsid w:val="008F27DA"/>
    <w:rsid w:val="008F29B1"/>
    <w:rsid w:val="008F2A45"/>
    <w:rsid w:val="008F2FE3"/>
    <w:rsid w:val="008F48A5"/>
    <w:rsid w:val="008F54A6"/>
    <w:rsid w:val="008F56B0"/>
    <w:rsid w:val="008F60FA"/>
    <w:rsid w:val="008F6341"/>
    <w:rsid w:val="008F79F9"/>
    <w:rsid w:val="00900158"/>
    <w:rsid w:val="009008EA"/>
    <w:rsid w:val="00901D78"/>
    <w:rsid w:val="00902885"/>
    <w:rsid w:val="00902B26"/>
    <w:rsid w:val="00902B62"/>
    <w:rsid w:val="00903B0A"/>
    <w:rsid w:val="0090430C"/>
    <w:rsid w:val="0090577E"/>
    <w:rsid w:val="0090734A"/>
    <w:rsid w:val="009075E1"/>
    <w:rsid w:val="00911A59"/>
    <w:rsid w:val="00913482"/>
    <w:rsid w:val="00914057"/>
    <w:rsid w:val="00914938"/>
    <w:rsid w:val="00914B7E"/>
    <w:rsid w:val="00917150"/>
    <w:rsid w:val="009211C8"/>
    <w:rsid w:val="00922523"/>
    <w:rsid w:val="00922998"/>
    <w:rsid w:val="00922B30"/>
    <w:rsid w:val="00922BD3"/>
    <w:rsid w:val="009236B4"/>
    <w:rsid w:val="00923E17"/>
    <w:rsid w:val="0092478E"/>
    <w:rsid w:val="00925C98"/>
    <w:rsid w:val="00925D9B"/>
    <w:rsid w:val="009260CC"/>
    <w:rsid w:val="00926C58"/>
    <w:rsid w:val="009277EB"/>
    <w:rsid w:val="00930AF0"/>
    <w:rsid w:val="009316A9"/>
    <w:rsid w:val="00931D5F"/>
    <w:rsid w:val="00931DE0"/>
    <w:rsid w:val="009320A4"/>
    <w:rsid w:val="00935A6B"/>
    <w:rsid w:val="00936DE7"/>
    <w:rsid w:val="00940B53"/>
    <w:rsid w:val="0094242C"/>
    <w:rsid w:val="00943379"/>
    <w:rsid w:val="00943BE3"/>
    <w:rsid w:val="00943F4E"/>
    <w:rsid w:val="00944E7A"/>
    <w:rsid w:val="00945AE6"/>
    <w:rsid w:val="0094644D"/>
    <w:rsid w:val="00947891"/>
    <w:rsid w:val="009478B2"/>
    <w:rsid w:val="009501B5"/>
    <w:rsid w:val="00951964"/>
    <w:rsid w:val="00952DDE"/>
    <w:rsid w:val="00953026"/>
    <w:rsid w:val="00955086"/>
    <w:rsid w:val="00955246"/>
    <w:rsid w:val="009607F7"/>
    <w:rsid w:val="0096269C"/>
    <w:rsid w:val="0096284F"/>
    <w:rsid w:val="00962917"/>
    <w:rsid w:val="009629E3"/>
    <w:rsid w:val="00962C44"/>
    <w:rsid w:val="00962C4A"/>
    <w:rsid w:val="009633CF"/>
    <w:rsid w:val="00964B03"/>
    <w:rsid w:val="00965DDA"/>
    <w:rsid w:val="009674AE"/>
    <w:rsid w:val="0096796A"/>
    <w:rsid w:val="0097028C"/>
    <w:rsid w:val="009706B4"/>
    <w:rsid w:val="00970E91"/>
    <w:rsid w:val="00972A25"/>
    <w:rsid w:val="00972D76"/>
    <w:rsid w:val="0097361B"/>
    <w:rsid w:val="00974AB2"/>
    <w:rsid w:val="009754F8"/>
    <w:rsid w:val="0097573A"/>
    <w:rsid w:val="00975A04"/>
    <w:rsid w:val="00976A09"/>
    <w:rsid w:val="00976CDE"/>
    <w:rsid w:val="00977C43"/>
    <w:rsid w:val="00980776"/>
    <w:rsid w:val="009808AD"/>
    <w:rsid w:val="00980A21"/>
    <w:rsid w:val="00981161"/>
    <w:rsid w:val="00981378"/>
    <w:rsid w:val="0098193F"/>
    <w:rsid w:val="0098214A"/>
    <w:rsid w:val="009827F6"/>
    <w:rsid w:val="00982CEB"/>
    <w:rsid w:val="00983DFD"/>
    <w:rsid w:val="00984029"/>
    <w:rsid w:val="009845AB"/>
    <w:rsid w:val="009859AC"/>
    <w:rsid w:val="00986C95"/>
    <w:rsid w:val="00987535"/>
    <w:rsid w:val="0099152E"/>
    <w:rsid w:val="009921EB"/>
    <w:rsid w:val="0099233C"/>
    <w:rsid w:val="00992816"/>
    <w:rsid w:val="0099371A"/>
    <w:rsid w:val="00993B8D"/>
    <w:rsid w:val="009A095D"/>
    <w:rsid w:val="009A0B57"/>
    <w:rsid w:val="009A1B89"/>
    <w:rsid w:val="009A4FAF"/>
    <w:rsid w:val="009A532D"/>
    <w:rsid w:val="009B17D0"/>
    <w:rsid w:val="009B2028"/>
    <w:rsid w:val="009B20CE"/>
    <w:rsid w:val="009B3239"/>
    <w:rsid w:val="009B3333"/>
    <w:rsid w:val="009B39CA"/>
    <w:rsid w:val="009B3D6B"/>
    <w:rsid w:val="009B4385"/>
    <w:rsid w:val="009B4637"/>
    <w:rsid w:val="009B55E1"/>
    <w:rsid w:val="009B6740"/>
    <w:rsid w:val="009B727A"/>
    <w:rsid w:val="009C18D0"/>
    <w:rsid w:val="009C1B32"/>
    <w:rsid w:val="009C1CDF"/>
    <w:rsid w:val="009C1D63"/>
    <w:rsid w:val="009C2769"/>
    <w:rsid w:val="009C2F21"/>
    <w:rsid w:val="009C4E44"/>
    <w:rsid w:val="009C50B6"/>
    <w:rsid w:val="009C560D"/>
    <w:rsid w:val="009C7A39"/>
    <w:rsid w:val="009C7A97"/>
    <w:rsid w:val="009D0715"/>
    <w:rsid w:val="009D0E3D"/>
    <w:rsid w:val="009D133C"/>
    <w:rsid w:val="009D141C"/>
    <w:rsid w:val="009D1B92"/>
    <w:rsid w:val="009D3238"/>
    <w:rsid w:val="009D3BCC"/>
    <w:rsid w:val="009D431B"/>
    <w:rsid w:val="009D54D2"/>
    <w:rsid w:val="009D5C91"/>
    <w:rsid w:val="009D6126"/>
    <w:rsid w:val="009D6355"/>
    <w:rsid w:val="009E066F"/>
    <w:rsid w:val="009E0C6F"/>
    <w:rsid w:val="009E0DB6"/>
    <w:rsid w:val="009E1095"/>
    <w:rsid w:val="009E3E9B"/>
    <w:rsid w:val="009E49BF"/>
    <w:rsid w:val="009E58C1"/>
    <w:rsid w:val="009E6063"/>
    <w:rsid w:val="009E6476"/>
    <w:rsid w:val="009E6900"/>
    <w:rsid w:val="009E6D99"/>
    <w:rsid w:val="009E6E47"/>
    <w:rsid w:val="009E763C"/>
    <w:rsid w:val="009E784A"/>
    <w:rsid w:val="009F1468"/>
    <w:rsid w:val="009F2403"/>
    <w:rsid w:val="009F3185"/>
    <w:rsid w:val="009F4364"/>
    <w:rsid w:val="009F5124"/>
    <w:rsid w:val="009F5300"/>
    <w:rsid w:val="009F5B76"/>
    <w:rsid w:val="009F7089"/>
    <w:rsid w:val="00A00154"/>
    <w:rsid w:val="00A007B1"/>
    <w:rsid w:val="00A00BE3"/>
    <w:rsid w:val="00A01214"/>
    <w:rsid w:val="00A01737"/>
    <w:rsid w:val="00A0193B"/>
    <w:rsid w:val="00A0227C"/>
    <w:rsid w:val="00A0250F"/>
    <w:rsid w:val="00A02EED"/>
    <w:rsid w:val="00A03C29"/>
    <w:rsid w:val="00A04765"/>
    <w:rsid w:val="00A06237"/>
    <w:rsid w:val="00A073BD"/>
    <w:rsid w:val="00A104F3"/>
    <w:rsid w:val="00A10781"/>
    <w:rsid w:val="00A110BF"/>
    <w:rsid w:val="00A12253"/>
    <w:rsid w:val="00A127F3"/>
    <w:rsid w:val="00A12BD4"/>
    <w:rsid w:val="00A13239"/>
    <w:rsid w:val="00A13CD1"/>
    <w:rsid w:val="00A13ED2"/>
    <w:rsid w:val="00A15946"/>
    <w:rsid w:val="00A1599F"/>
    <w:rsid w:val="00A15DB7"/>
    <w:rsid w:val="00A16A56"/>
    <w:rsid w:val="00A16C2B"/>
    <w:rsid w:val="00A16FC0"/>
    <w:rsid w:val="00A21286"/>
    <w:rsid w:val="00A2138A"/>
    <w:rsid w:val="00A2169E"/>
    <w:rsid w:val="00A21D05"/>
    <w:rsid w:val="00A21D1C"/>
    <w:rsid w:val="00A21E94"/>
    <w:rsid w:val="00A21EE5"/>
    <w:rsid w:val="00A221B9"/>
    <w:rsid w:val="00A225A5"/>
    <w:rsid w:val="00A22CF2"/>
    <w:rsid w:val="00A2362E"/>
    <w:rsid w:val="00A24D0B"/>
    <w:rsid w:val="00A25B13"/>
    <w:rsid w:val="00A271A9"/>
    <w:rsid w:val="00A30FC0"/>
    <w:rsid w:val="00A31C22"/>
    <w:rsid w:val="00A3251C"/>
    <w:rsid w:val="00A349F3"/>
    <w:rsid w:val="00A34DAF"/>
    <w:rsid w:val="00A352E3"/>
    <w:rsid w:val="00A36808"/>
    <w:rsid w:val="00A40D43"/>
    <w:rsid w:val="00A415BF"/>
    <w:rsid w:val="00A441DA"/>
    <w:rsid w:val="00A467E0"/>
    <w:rsid w:val="00A471BA"/>
    <w:rsid w:val="00A500EE"/>
    <w:rsid w:val="00A501BB"/>
    <w:rsid w:val="00A5057A"/>
    <w:rsid w:val="00A509E2"/>
    <w:rsid w:val="00A51C04"/>
    <w:rsid w:val="00A524CA"/>
    <w:rsid w:val="00A52738"/>
    <w:rsid w:val="00A53022"/>
    <w:rsid w:val="00A536E7"/>
    <w:rsid w:val="00A5394F"/>
    <w:rsid w:val="00A543F9"/>
    <w:rsid w:val="00A55930"/>
    <w:rsid w:val="00A56A66"/>
    <w:rsid w:val="00A57064"/>
    <w:rsid w:val="00A60397"/>
    <w:rsid w:val="00A611C5"/>
    <w:rsid w:val="00A6263D"/>
    <w:rsid w:val="00A62E71"/>
    <w:rsid w:val="00A650C9"/>
    <w:rsid w:val="00A65483"/>
    <w:rsid w:val="00A65A06"/>
    <w:rsid w:val="00A65EE5"/>
    <w:rsid w:val="00A67639"/>
    <w:rsid w:val="00A7068D"/>
    <w:rsid w:val="00A70938"/>
    <w:rsid w:val="00A70BC9"/>
    <w:rsid w:val="00A72174"/>
    <w:rsid w:val="00A7451B"/>
    <w:rsid w:val="00A74F41"/>
    <w:rsid w:val="00A762E7"/>
    <w:rsid w:val="00A7645C"/>
    <w:rsid w:val="00A76DC4"/>
    <w:rsid w:val="00A7735B"/>
    <w:rsid w:val="00A801BB"/>
    <w:rsid w:val="00A80271"/>
    <w:rsid w:val="00A82B46"/>
    <w:rsid w:val="00A85D1D"/>
    <w:rsid w:val="00A86521"/>
    <w:rsid w:val="00A865AE"/>
    <w:rsid w:val="00A86848"/>
    <w:rsid w:val="00A86A09"/>
    <w:rsid w:val="00A87A96"/>
    <w:rsid w:val="00A91978"/>
    <w:rsid w:val="00A91BBC"/>
    <w:rsid w:val="00A937D9"/>
    <w:rsid w:val="00A94967"/>
    <w:rsid w:val="00A94B26"/>
    <w:rsid w:val="00A951D6"/>
    <w:rsid w:val="00A957C6"/>
    <w:rsid w:val="00A9614F"/>
    <w:rsid w:val="00A9639E"/>
    <w:rsid w:val="00A96E5C"/>
    <w:rsid w:val="00A973A3"/>
    <w:rsid w:val="00A97D15"/>
    <w:rsid w:val="00AA285C"/>
    <w:rsid w:val="00AA3734"/>
    <w:rsid w:val="00AA3950"/>
    <w:rsid w:val="00AA51B6"/>
    <w:rsid w:val="00AA5B35"/>
    <w:rsid w:val="00AA5BCF"/>
    <w:rsid w:val="00AA74C0"/>
    <w:rsid w:val="00AA79B7"/>
    <w:rsid w:val="00AA7C15"/>
    <w:rsid w:val="00AB0AF4"/>
    <w:rsid w:val="00AB1794"/>
    <w:rsid w:val="00AB27C8"/>
    <w:rsid w:val="00AB39A9"/>
    <w:rsid w:val="00AB41D6"/>
    <w:rsid w:val="00AB4A84"/>
    <w:rsid w:val="00AB535B"/>
    <w:rsid w:val="00AB5A6E"/>
    <w:rsid w:val="00AB6AE2"/>
    <w:rsid w:val="00AB6ED3"/>
    <w:rsid w:val="00AB6F8F"/>
    <w:rsid w:val="00AB72FB"/>
    <w:rsid w:val="00AC37E1"/>
    <w:rsid w:val="00AC4522"/>
    <w:rsid w:val="00AC6B1F"/>
    <w:rsid w:val="00AC7355"/>
    <w:rsid w:val="00AD045B"/>
    <w:rsid w:val="00AD17CB"/>
    <w:rsid w:val="00AD2267"/>
    <w:rsid w:val="00AD2516"/>
    <w:rsid w:val="00AD2A40"/>
    <w:rsid w:val="00AD30F3"/>
    <w:rsid w:val="00AD3541"/>
    <w:rsid w:val="00AD4618"/>
    <w:rsid w:val="00AD476A"/>
    <w:rsid w:val="00AE0B67"/>
    <w:rsid w:val="00AE0EA8"/>
    <w:rsid w:val="00AE0EE3"/>
    <w:rsid w:val="00AE1318"/>
    <w:rsid w:val="00AE1FF5"/>
    <w:rsid w:val="00AE2090"/>
    <w:rsid w:val="00AE2B94"/>
    <w:rsid w:val="00AE35FE"/>
    <w:rsid w:val="00AE43E2"/>
    <w:rsid w:val="00AE4B6D"/>
    <w:rsid w:val="00AE4C5B"/>
    <w:rsid w:val="00AF0627"/>
    <w:rsid w:val="00AF0A6F"/>
    <w:rsid w:val="00AF1335"/>
    <w:rsid w:val="00AF39BF"/>
    <w:rsid w:val="00AF6E08"/>
    <w:rsid w:val="00AF6E5A"/>
    <w:rsid w:val="00B00433"/>
    <w:rsid w:val="00B0050B"/>
    <w:rsid w:val="00B00FB6"/>
    <w:rsid w:val="00B01614"/>
    <w:rsid w:val="00B01F5D"/>
    <w:rsid w:val="00B02262"/>
    <w:rsid w:val="00B0307A"/>
    <w:rsid w:val="00B03DCB"/>
    <w:rsid w:val="00B05A7C"/>
    <w:rsid w:val="00B06A8C"/>
    <w:rsid w:val="00B06C40"/>
    <w:rsid w:val="00B078DD"/>
    <w:rsid w:val="00B07F94"/>
    <w:rsid w:val="00B1172F"/>
    <w:rsid w:val="00B128EF"/>
    <w:rsid w:val="00B12AC8"/>
    <w:rsid w:val="00B1310A"/>
    <w:rsid w:val="00B13236"/>
    <w:rsid w:val="00B13271"/>
    <w:rsid w:val="00B13BC3"/>
    <w:rsid w:val="00B13E19"/>
    <w:rsid w:val="00B1422F"/>
    <w:rsid w:val="00B14F65"/>
    <w:rsid w:val="00B15535"/>
    <w:rsid w:val="00B16032"/>
    <w:rsid w:val="00B16113"/>
    <w:rsid w:val="00B1670B"/>
    <w:rsid w:val="00B1683D"/>
    <w:rsid w:val="00B16C62"/>
    <w:rsid w:val="00B16C7F"/>
    <w:rsid w:val="00B20098"/>
    <w:rsid w:val="00B201E3"/>
    <w:rsid w:val="00B2043D"/>
    <w:rsid w:val="00B20C6D"/>
    <w:rsid w:val="00B20E25"/>
    <w:rsid w:val="00B21033"/>
    <w:rsid w:val="00B2109C"/>
    <w:rsid w:val="00B226F0"/>
    <w:rsid w:val="00B234B6"/>
    <w:rsid w:val="00B2411E"/>
    <w:rsid w:val="00B24EB9"/>
    <w:rsid w:val="00B25354"/>
    <w:rsid w:val="00B2696E"/>
    <w:rsid w:val="00B26E06"/>
    <w:rsid w:val="00B27436"/>
    <w:rsid w:val="00B312D1"/>
    <w:rsid w:val="00B33C26"/>
    <w:rsid w:val="00B3425A"/>
    <w:rsid w:val="00B34D16"/>
    <w:rsid w:val="00B35006"/>
    <w:rsid w:val="00B35112"/>
    <w:rsid w:val="00B355C5"/>
    <w:rsid w:val="00B35726"/>
    <w:rsid w:val="00B37AB3"/>
    <w:rsid w:val="00B37C9C"/>
    <w:rsid w:val="00B40EBC"/>
    <w:rsid w:val="00B42B8F"/>
    <w:rsid w:val="00B43CF8"/>
    <w:rsid w:val="00B44302"/>
    <w:rsid w:val="00B45764"/>
    <w:rsid w:val="00B45C03"/>
    <w:rsid w:val="00B46335"/>
    <w:rsid w:val="00B476B2"/>
    <w:rsid w:val="00B501A6"/>
    <w:rsid w:val="00B521F5"/>
    <w:rsid w:val="00B52364"/>
    <w:rsid w:val="00B52892"/>
    <w:rsid w:val="00B536AC"/>
    <w:rsid w:val="00B54992"/>
    <w:rsid w:val="00B5515E"/>
    <w:rsid w:val="00B556C5"/>
    <w:rsid w:val="00B556D2"/>
    <w:rsid w:val="00B56018"/>
    <w:rsid w:val="00B5632F"/>
    <w:rsid w:val="00B56750"/>
    <w:rsid w:val="00B56829"/>
    <w:rsid w:val="00B56F46"/>
    <w:rsid w:val="00B570CF"/>
    <w:rsid w:val="00B574D3"/>
    <w:rsid w:val="00B5787A"/>
    <w:rsid w:val="00B57B52"/>
    <w:rsid w:val="00B605DC"/>
    <w:rsid w:val="00B61C05"/>
    <w:rsid w:val="00B62715"/>
    <w:rsid w:val="00B632A5"/>
    <w:rsid w:val="00B63E15"/>
    <w:rsid w:val="00B64766"/>
    <w:rsid w:val="00B6493C"/>
    <w:rsid w:val="00B64A29"/>
    <w:rsid w:val="00B650FC"/>
    <w:rsid w:val="00B65E64"/>
    <w:rsid w:val="00B67823"/>
    <w:rsid w:val="00B67920"/>
    <w:rsid w:val="00B70468"/>
    <w:rsid w:val="00B7094E"/>
    <w:rsid w:val="00B70CCF"/>
    <w:rsid w:val="00B71B91"/>
    <w:rsid w:val="00B7346D"/>
    <w:rsid w:val="00B73DFD"/>
    <w:rsid w:val="00B73E11"/>
    <w:rsid w:val="00B74068"/>
    <w:rsid w:val="00B7481E"/>
    <w:rsid w:val="00B74D94"/>
    <w:rsid w:val="00B75845"/>
    <w:rsid w:val="00B75C98"/>
    <w:rsid w:val="00B7607B"/>
    <w:rsid w:val="00B76AF1"/>
    <w:rsid w:val="00B77214"/>
    <w:rsid w:val="00B808D1"/>
    <w:rsid w:val="00B8292F"/>
    <w:rsid w:val="00B82EB9"/>
    <w:rsid w:val="00B83032"/>
    <w:rsid w:val="00B8453B"/>
    <w:rsid w:val="00B8474F"/>
    <w:rsid w:val="00B852A3"/>
    <w:rsid w:val="00B852C4"/>
    <w:rsid w:val="00B855F2"/>
    <w:rsid w:val="00B85EAE"/>
    <w:rsid w:val="00B867C1"/>
    <w:rsid w:val="00B86DAE"/>
    <w:rsid w:val="00B8787D"/>
    <w:rsid w:val="00B87DD8"/>
    <w:rsid w:val="00B87F05"/>
    <w:rsid w:val="00B9031A"/>
    <w:rsid w:val="00B909B4"/>
    <w:rsid w:val="00B919AC"/>
    <w:rsid w:val="00B91EBD"/>
    <w:rsid w:val="00B91FA6"/>
    <w:rsid w:val="00B92F09"/>
    <w:rsid w:val="00B935D9"/>
    <w:rsid w:val="00B94256"/>
    <w:rsid w:val="00B96EC9"/>
    <w:rsid w:val="00B97EFC"/>
    <w:rsid w:val="00BA27C9"/>
    <w:rsid w:val="00BA379F"/>
    <w:rsid w:val="00BA463A"/>
    <w:rsid w:val="00BA4A15"/>
    <w:rsid w:val="00BA4F17"/>
    <w:rsid w:val="00BA4FE0"/>
    <w:rsid w:val="00BA7827"/>
    <w:rsid w:val="00BB1876"/>
    <w:rsid w:val="00BB19F7"/>
    <w:rsid w:val="00BB1DF5"/>
    <w:rsid w:val="00BB21A2"/>
    <w:rsid w:val="00BB2351"/>
    <w:rsid w:val="00BB3774"/>
    <w:rsid w:val="00BB41ED"/>
    <w:rsid w:val="00BB434C"/>
    <w:rsid w:val="00BB5373"/>
    <w:rsid w:val="00BB5C3E"/>
    <w:rsid w:val="00BB5F3B"/>
    <w:rsid w:val="00BB640C"/>
    <w:rsid w:val="00BB671B"/>
    <w:rsid w:val="00BB72E6"/>
    <w:rsid w:val="00BB7898"/>
    <w:rsid w:val="00BB7E34"/>
    <w:rsid w:val="00BC144E"/>
    <w:rsid w:val="00BC3176"/>
    <w:rsid w:val="00BC4F44"/>
    <w:rsid w:val="00BC792D"/>
    <w:rsid w:val="00BC7DB3"/>
    <w:rsid w:val="00BC7E66"/>
    <w:rsid w:val="00BD0302"/>
    <w:rsid w:val="00BD06F4"/>
    <w:rsid w:val="00BD1729"/>
    <w:rsid w:val="00BD1DD5"/>
    <w:rsid w:val="00BD2354"/>
    <w:rsid w:val="00BD2453"/>
    <w:rsid w:val="00BD3368"/>
    <w:rsid w:val="00BD40A2"/>
    <w:rsid w:val="00BD444D"/>
    <w:rsid w:val="00BD476F"/>
    <w:rsid w:val="00BD520E"/>
    <w:rsid w:val="00BD592C"/>
    <w:rsid w:val="00BD5A22"/>
    <w:rsid w:val="00BD6F67"/>
    <w:rsid w:val="00BD6F79"/>
    <w:rsid w:val="00BD7D50"/>
    <w:rsid w:val="00BE0138"/>
    <w:rsid w:val="00BE055F"/>
    <w:rsid w:val="00BE138F"/>
    <w:rsid w:val="00BE1678"/>
    <w:rsid w:val="00BE2556"/>
    <w:rsid w:val="00BE3233"/>
    <w:rsid w:val="00BE32D0"/>
    <w:rsid w:val="00BE3306"/>
    <w:rsid w:val="00BE3561"/>
    <w:rsid w:val="00BE43CA"/>
    <w:rsid w:val="00BE49DB"/>
    <w:rsid w:val="00BE547E"/>
    <w:rsid w:val="00BE5820"/>
    <w:rsid w:val="00BE68E9"/>
    <w:rsid w:val="00BE7874"/>
    <w:rsid w:val="00BE7D7C"/>
    <w:rsid w:val="00BF0472"/>
    <w:rsid w:val="00BF06CD"/>
    <w:rsid w:val="00BF0B49"/>
    <w:rsid w:val="00BF142A"/>
    <w:rsid w:val="00BF1E6C"/>
    <w:rsid w:val="00BF2501"/>
    <w:rsid w:val="00BF4E30"/>
    <w:rsid w:val="00BF58BE"/>
    <w:rsid w:val="00BF5A53"/>
    <w:rsid w:val="00BF72F2"/>
    <w:rsid w:val="00BF7CF0"/>
    <w:rsid w:val="00C00949"/>
    <w:rsid w:val="00C00C52"/>
    <w:rsid w:val="00C01364"/>
    <w:rsid w:val="00C01ABF"/>
    <w:rsid w:val="00C0246D"/>
    <w:rsid w:val="00C0312D"/>
    <w:rsid w:val="00C0370D"/>
    <w:rsid w:val="00C03E3A"/>
    <w:rsid w:val="00C060AA"/>
    <w:rsid w:val="00C06292"/>
    <w:rsid w:val="00C076C5"/>
    <w:rsid w:val="00C078D5"/>
    <w:rsid w:val="00C0790C"/>
    <w:rsid w:val="00C10BF9"/>
    <w:rsid w:val="00C11146"/>
    <w:rsid w:val="00C118D6"/>
    <w:rsid w:val="00C11F2D"/>
    <w:rsid w:val="00C122EB"/>
    <w:rsid w:val="00C130EA"/>
    <w:rsid w:val="00C13B22"/>
    <w:rsid w:val="00C143B6"/>
    <w:rsid w:val="00C149DA"/>
    <w:rsid w:val="00C14FA5"/>
    <w:rsid w:val="00C1513C"/>
    <w:rsid w:val="00C15F53"/>
    <w:rsid w:val="00C16F70"/>
    <w:rsid w:val="00C17341"/>
    <w:rsid w:val="00C21948"/>
    <w:rsid w:val="00C24385"/>
    <w:rsid w:val="00C24EE1"/>
    <w:rsid w:val="00C250F1"/>
    <w:rsid w:val="00C25F85"/>
    <w:rsid w:val="00C26641"/>
    <w:rsid w:val="00C26E89"/>
    <w:rsid w:val="00C2714E"/>
    <w:rsid w:val="00C27624"/>
    <w:rsid w:val="00C30242"/>
    <w:rsid w:val="00C32237"/>
    <w:rsid w:val="00C3244F"/>
    <w:rsid w:val="00C32D46"/>
    <w:rsid w:val="00C32F3A"/>
    <w:rsid w:val="00C33A59"/>
    <w:rsid w:val="00C33DC5"/>
    <w:rsid w:val="00C34A13"/>
    <w:rsid w:val="00C367A7"/>
    <w:rsid w:val="00C36ABA"/>
    <w:rsid w:val="00C37412"/>
    <w:rsid w:val="00C37E9B"/>
    <w:rsid w:val="00C4147C"/>
    <w:rsid w:val="00C42172"/>
    <w:rsid w:val="00C45092"/>
    <w:rsid w:val="00C46A7B"/>
    <w:rsid w:val="00C47428"/>
    <w:rsid w:val="00C50A7A"/>
    <w:rsid w:val="00C51859"/>
    <w:rsid w:val="00C5190D"/>
    <w:rsid w:val="00C51B42"/>
    <w:rsid w:val="00C52964"/>
    <w:rsid w:val="00C52FDE"/>
    <w:rsid w:val="00C53F3A"/>
    <w:rsid w:val="00C56719"/>
    <w:rsid w:val="00C572D4"/>
    <w:rsid w:val="00C576D6"/>
    <w:rsid w:val="00C57A69"/>
    <w:rsid w:val="00C57F93"/>
    <w:rsid w:val="00C600C9"/>
    <w:rsid w:val="00C602B1"/>
    <w:rsid w:val="00C606F9"/>
    <w:rsid w:val="00C60817"/>
    <w:rsid w:val="00C60C7C"/>
    <w:rsid w:val="00C61325"/>
    <w:rsid w:val="00C61E73"/>
    <w:rsid w:val="00C62772"/>
    <w:rsid w:val="00C62DF1"/>
    <w:rsid w:val="00C637DA"/>
    <w:rsid w:val="00C64085"/>
    <w:rsid w:val="00C64173"/>
    <w:rsid w:val="00C65037"/>
    <w:rsid w:val="00C654E8"/>
    <w:rsid w:val="00C66116"/>
    <w:rsid w:val="00C66BDB"/>
    <w:rsid w:val="00C672C4"/>
    <w:rsid w:val="00C708DF"/>
    <w:rsid w:val="00C70D31"/>
    <w:rsid w:val="00C7419A"/>
    <w:rsid w:val="00C7544A"/>
    <w:rsid w:val="00C759E3"/>
    <w:rsid w:val="00C76C2E"/>
    <w:rsid w:val="00C779BB"/>
    <w:rsid w:val="00C812EE"/>
    <w:rsid w:val="00C81469"/>
    <w:rsid w:val="00C81DEB"/>
    <w:rsid w:val="00C82D5F"/>
    <w:rsid w:val="00C83848"/>
    <w:rsid w:val="00C847A4"/>
    <w:rsid w:val="00C849F9"/>
    <w:rsid w:val="00C86212"/>
    <w:rsid w:val="00C86706"/>
    <w:rsid w:val="00C87D87"/>
    <w:rsid w:val="00C87DCF"/>
    <w:rsid w:val="00C87EBD"/>
    <w:rsid w:val="00C90613"/>
    <w:rsid w:val="00C907C3"/>
    <w:rsid w:val="00C90E0E"/>
    <w:rsid w:val="00C90FA4"/>
    <w:rsid w:val="00C91230"/>
    <w:rsid w:val="00C91DE7"/>
    <w:rsid w:val="00C9266A"/>
    <w:rsid w:val="00C92FF9"/>
    <w:rsid w:val="00C943FD"/>
    <w:rsid w:val="00C94F61"/>
    <w:rsid w:val="00C952FC"/>
    <w:rsid w:val="00C9720D"/>
    <w:rsid w:val="00CA08A6"/>
    <w:rsid w:val="00CA255D"/>
    <w:rsid w:val="00CA279C"/>
    <w:rsid w:val="00CA47C1"/>
    <w:rsid w:val="00CA6669"/>
    <w:rsid w:val="00CA6CC6"/>
    <w:rsid w:val="00CA6F2A"/>
    <w:rsid w:val="00CB049C"/>
    <w:rsid w:val="00CB169B"/>
    <w:rsid w:val="00CB21AB"/>
    <w:rsid w:val="00CB287C"/>
    <w:rsid w:val="00CB32E3"/>
    <w:rsid w:val="00CB3A71"/>
    <w:rsid w:val="00CB52EB"/>
    <w:rsid w:val="00CB571D"/>
    <w:rsid w:val="00CB59F3"/>
    <w:rsid w:val="00CB6F06"/>
    <w:rsid w:val="00CC07E3"/>
    <w:rsid w:val="00CC1EE5"/>
    <w:rsid w:val="00CC2468"/>
    <w:rsid w:val="00CC423A"/>
    <w:rsid w:val="00CC4DBD"/>
    <w:rsid w:val="00CC603D"/>
    <w:rsid w:val="00CC6225"/>
    <w:rsid w:val="00CC6DC2"/>
    <w:rsid w:val="00CC71F3"/>
    <w:rsid w:val="00CD0908"/>
    <w:rsid w:val="00CD1F36"/>
    <w:rsid w:val="00CD2524"/>
    <w:rsid w:val="00CD33A2"/>
    <w:rsid w:val="00CD496C"/>
    <w:rsid w:val="00CD4B64"/>
    <w:rsid w:val="00CD6189"/>
    <w:rsid w:val="00CD7E28"/>
    <w:rsid w:val="00CE0146"/>
    <w:rsid w:val="00CE0254"/>
    <w:rsid w:val="00CE0B6C"/>
    <w:rsid w:val="00CE40CF"/>
    <w:rsid w:val="00CE54B6"/>
    <w:rsid w:val="00CE5CF5"/>
    <w:rsid w:val="00CE656A"/>
    <w:rsid w:val="00CE65BA"/>
    <w:rsid w:val="00CE6616"/>
    <w:rsid w:val="00CE740F"/>
    <w:rsid w:val="00CE7498"/>
    <w:rsid w:val="00CF1348"/>
    <w:rsid w:val="00CF1D9C"/>
    <w:rsid w:val="00CF334F"/>
    <w:rsid w:val="00CF3CA4"/>
    <w:rsid w:val="00CF3FCC"/>
    <w:rsid w:val="00CF4AB9"/>
    <w:rsid w:val="00CF5C49"/>
    <w:rsid w:val="00D00504"/>
    <w:rsid w:val="00D016C0"/>
    <w:rsid w:val="00D021AE"/>
    <w:rsid w:val="00D0233D"/>
    <w:rsid w:val="00D02369"/>
    <w:rsid w:val="00D03369"/>
    <w:rsid w:val="00D05771"/>
    <w:rsid w:val="00D06466"/>
    <w:rsid w:val="00D06CE9"/>
    <w:rsid w:val="00D0796F"/>
    <w:rsid w:val="00D07AA9"/>
    <w:rsid w:val="00D07E9D"/>
    <w:rsid w:val="00D101C9"/>
    <w:rsid w:val="00D10455"/>
    <w:rsid w:val="00D109EF"/>
    <w:rsid w:val="00D10D38"/>
    <w:rsid w:val="00D11EC6"/>
    <w:rsid w:val="00D14332"/>
    <w:rsid w:val="00D14471"/>
    <w:rsid w:val="00D14C91"/>
    <w:rsid w:val="00D16395"/>
    <w:rsid w:val="00D1657B"/>
    <w:rsid w:val="00D167B6"/>
    <w:rsid w:val="00D16969"/>
    <w:rsid w:val="00D1739E"/>
    <w:rsid w:val="00D179B8"/>
    <w:rsid w:val="00D17B9C"/>
    <w:rsid w:val="00D2283B"/>
    <w:rsid w:val="00D22CE8"/>
    <w:rsid w:val="00D24FAA"/>
    <w:rsid w:val="00D25013"/>
    <w:rsid w:val="00D252EB"/>
    <w:rsid w:val="00D263E1"/>
    <w:rsid w:val="00D26C19"/>
    <w:rsid w:val="00D27E2F"/>
    <w:rsid w:val="00D27FA3"/>
    <w:rsid w:val="00D32B46"/>
    <w:rsid w:val="00D357F6"/>
    <w:rsid w:val="00D35D66"/>
    <w:rsid w:val="00D3600B"/>
    <w:rsid w:val="00D3728C"/>
    <w:rsid w:val="00D4047A"/>
    <w:rsid w:val="00D4131F"/>
    <w:rsid w:val="00D4216C"/>
    <w:rsid w:val="00D4246C"/>
    <w:rsid w:val="00D43FAE"/>
    <w:rsid w:val="00D441E2"/>
    <w:rsid w:val="00D44C80"/>
    <w:rsid w:val="00D462CF"/>
    <w:rsid w:val="00D46725"/>
    <w:rsid w:val="00D46FD8"/>
    <w:rsid w:val="00D47059"/>
    <w:rsid w:val="00D50B22"/>
    <w:rsid w:val="00D51FFF"/>
    <w:rsid w:val="00D52150"/>
    <w:rsid w:val="00D52246"/>
    <w:rsid w:val="00D522C4"/>
    <w:rsid w:val="00D52B74"/>
    <w:rsid w:val="00D52ED9"/>
    <w:rsid w:val="00D53365"/>
    <w:rsid w:val="00D536F8"/>
    <w:rsid w:val="00D543A4"/>
    <w:rsid w:val="00D54E58"/>
    <w:rsid w:val="00D54FD3"/>
    <w:rsid w:val="00D555BF"/>
    <w:rsid w:val="00D56026"/>
    <w:rsid w:val="00D564D5"/>
    <w:rsid w:val="00D57030"/>
    <w:rsid w:val="00D60B38"/>
    <w:rsid w:val="00D61361"/>
    <w:rsid w:val="00D613AD"/>
    <w:rsid w:val="00D61506"/>
    <w:rsid w:val="00D6353E"/>
    <w:rsid w:val="00D63B36"/>
    <w:rsid w:val="00D63DD8"/>
    <w:rsid w:val="00D645B8"/>
    <w:rsid w:val="00D64CA8"/>
    <w:rsid w:val="00D65064"/>
    <w:rsid w:val="00D657C6"/>
    <w:rsid w:val="00D65996"/>
    <w:rsid w:val="00D65B98"/>
    <w:rsid w:val="00D66C46"/>
    <w:rsid w:val="00D671E3"/>
    <w:rsid w:val="00D67BF3"/>
    <w:rsid w:val="00D67BF5"/>
    <w:rsid w:val="00D7132C"/>
    <w:rsid w:val="00D72DFD"/>
    <w:rsid w:val="00D73242"/>
    <w:rsid w:val="00D7346A"/>
    <w:rsid w:val="00D73814"/>
    <w:rsid w:val="00D73BD2"/>
    <w:rsid w:val="00D74119"/>
    <w:rsid w:val="00D74271"/>
    <w:rsid w:val="00D74883"/>
    <w:rsid w:val="00D75BB4"/>
    <w:rsid w:val="00D763A9"/>
    <w:rsid w:val="00D7674A"/>
    <w:rsid w:val="00D77905"/>
    <w:rsid w:val="00D800CB"/>
    <w:rsid w:val="00D8078F"/>
    <w:rsid w:val="00D81E6E"/>
    <w:rsid w:val="00D83E39"/>
    <w:rsid w:val="00D84979"/>
    <w:rsid w:val="00D84AE8"/>
    <w:rsid w:val="00D84BC1"/>
    <w:rsid w:val="00D8558C"/>
    <w:rsid w:val="00D85E17"/>
    <w:rsid w:val="00D85F67"/>
    <w:rsid w:val="00D8626A"/>
    <w:rsid w:val="00D866DC"/>
    <w:rsid w:val="00D86788"/>
    <w:rsid w:val="00D86D70"/>
    <w:rsid w:val="00D87AA9"/>
    <w:rsid w:val="00D9067F"/>
    <w:rsid w:val="00D91E16"/>
    <w:rsid w:val="00D92455"/>
    <w:rsid w:val="00D92AD4"/>
    <w:rsid w:val="00D93262"/>
    <w:rsid w:val="00D93ABF"/>
    <w:rsid w:val="00D9418E"/>
    <w:rsid w:val="00D945D6"/>
    <w:rsid w:val="00D956C1"/>
    <w:rsid w:val="00D959F9"/>
    <w:rsid w:val="00D95D12"/>
    <w:rsid w:val="00DA11DA"/>
    <w:rsid w:val="00DA1BA2"/>
    <w:rsid w:val="00DA203D"/>
    <w:rsid w:val="00DA3239"/>
    <w:rsid w:val="00DA35EB"/>
    <w:rsid w:val="00DA3B86"/>
    <w:rsid w:val="00DA472B"/>
    <w:rsid w:val="00DA51CD"/>
    <w:rsid w:val="00DA5DEC"/>
    <w:rsid w:val="00DA62D2"/>
    <w:rsid w:val="00DA65D3"/>
    <w:rsid w:val="00DA73B0"/>
    <w:rsid w:val="00DA74C1"/>
    <w:rsid w:val="00DA78D5"/>
    <w:rsid w:val="00DB0008"/>
    <w:rsid w:val="00DB11E9"/>
    <w:rsid w:val="00DB231D"/>
    <w:rsid w:val="00DB3206"/>
    <w:rsid w:val="00DB3D4A"/>
    <w:rsid w:val="00DB3EC3"/>
    <w:rsid w:val="00DB4007"/>
    <w:rsid w:val="00DB4A50"/>
    <w:rsid w:val="00DB4BE1"/>
    <w:rsid w:val="00DB4C9C"/>
    <w:rsid w:val="00DB515A"/>
    <w:rsid w:val="00DB595D"/>
    <w:rsid w:val="00DB6179"/>
    <w:rsid w:val="00DB675E"/>
    <w:rsid w:val="00DB709B"/>
    <w:rsid w:val="00DB7389"/>
    <w:rsid w:val="00DB763F"/>
    <w:rsid w:val="00DB7A49"/>
    <w:rsid w:val="00DB7CD1"/>
    <w:rsid w:val="00DB7EF8"/>
    <w:rsid w:val="00DC06BF"/>
    <w:rsid w:val="00DC23B6"/>
    <w:rsid w:val="00DC2850"/>
    <w:rsid w:val="00DC2C61"/>
    <w:rsid w:val="00DC2E10"/>
    <w:rsid w:val="00DC308B"/>
    <w:rsid w:val="00DC448E"/>
    <w:rsid w:val="00DC4C67"/>
    <w:rsid w:val="00DC5DD9"/>
    <w:rsid w:val="00DC72A9"/>
    <w:rsid w:val="00DC7A8B"/>
    <w:rsid w:val="00DC7BAB"/>
    <w:rsid w:val="00DD0AB8"/>
    <w:rsid w:val="00DD163A"/>
    <w:rsid w:val="00DD175C"/>
    <w:rsid w:val="00DD1A2A"/>
    <w:rsid w:val="00DD307D"/>
    <w:rsid w:val="00DD3E39"/>
    <w:rsid w:val="00DD4064"/>
    <w:rsid w:val="00DD42B9"/>
    <w:rsid w:val="00DD4CCB"/>
    <w:rsid w:val="00DD5130"/>
    <w:rsid w:val="00DD5D36"/>
    <w:rsid w:val="00DD5F00"/>
    <w:rsid w:val="00DD7495"/>
    <w:rsid w:val="00DD76DE"/>
    <w:rsid w:val="00DD7C50"/>
    <w:rsid w:val="00DE2001"/>
    <w:rsid w:val="00DE2B8D"/>
    <w:rsid w:val="00DE31ED"/>
    <w:rsid w:val="00DE3899"/>
    <w:rsid w:val="00DE4F2E"/>
    <w:rsid w:val="00DE6B0A"/>
    <w:rsid w:val="00DE7130"/>
    <w:rsid w:val="00DE7889"/>
    <w:rsid w:val="00DF0295"/>
    <w:rsid w:val="00DF1088"/>
    <w:rsid w:val="00DF29F4"/>
    <w:rsid w:val="00DF3159"/>
    <w:rsid w:val="00DF35B9"/>
    <w:rsid w:val="00DF3E4B"/>
    <w:rsid w:val="00DF4C10"/>
    <w:rsid w:val="00DF56A6"/>
    <w:rsid w:val="00DF5C03"/>
    <w:rsid w:val="00DF7886"/>
    <w:rsid w:val="00DF7D5A"/>
    <w:rsid w:val="00E000E2"/>
    <w:rsid w:val="00E00C83"/>
    <w:rsid w:val="00E01052"/>
    <w:rsid w:val="00E01F58"/>
    <w:rsid w:val="00E038FD"/>
    <w:rsid w:val="00E050E5"/>
    <w:rsid w:val="00E05ADF"/>
    <w:rsid w:val="00E072CD"/>
    <w:rsid w:val="00E10369"/>
    <w:rsid w:val="00E1066B"/>
    <w:rsid w:val="00E11BAA"/>
    <w:rsid w:val="00E132D6"/>
    <w:rsid w:val="00E133F9"/>
    <w:rsid w:val="00E13703"/>
    <w:rsid w:val="00E14CB2"/>
    <w:rsid w:val="00E16630"/>
    <w:rsid w:val="00E17362"/>
    <w:rsid w:val="00E17E3D"/>
    <w:rsid w:val="00E22E62"/>
    <w:rsid w:val="00E231E2"/>
    <w:rsid w:val="00E23C42"/>
    <w:rsid w:val="00E23EA8"/>
    <w:rsid w:val="00E26698"/>
    <w:rsid w:val="00E32486"/>
    <w:rsid w:val="00E32D12"/>
    <w:rsid w:val="00E33147"/>
    <w:rsid w:val="00E34C8A"/>
    <w:rsid w:val="00E356BA"/>
    <w:rsid w:val="00E35929"/>
    <w:rsid w:val="00E35DC3"/>
    <w:rsid w:val="00E36358"/>
    <w:rsid w:val="00E3640B"/>
    <w:rsid w:val="00E36CC4"/>
    <w:rsid w:val="00E4055B"/>
    <w:rsid w:val="00E432D8"/>
    <w:rsid w:val="00E4343C"/>
    <w:rsid w:val="00E44113"/>
    <w:rsid w:val="00E44243"/>
    <w:rsid w:val="00E46108"/>
    <w:rsid w:val="00E462C1"/>
    <w:rsid w:val="00E4745F"/>
    <w:rsid w:val="00E47943"/>
    <w:rsid w:val="00E47DE5"/>
    <w:rsid w:val="00E47FBD"/>
    <w:rsid w:val="00E50D87"/>
    <w:rsid w:val="00E51B6D"/>
    <w:rsid w:val="00E5275D"/>
    <w:rsid w:val="00E52A71"/>
    <w:rsid w:val="00E53F97"/>
    <w:rsid w:val="00E542D2"/>
    <w:rsid w:val="00E5498F"/>
    <w:rsid w:val="00E55B21"/>
    <w:rsid w:val="00E570BA"/>
    <w:rsid w:val="00E57E48"/>
    <w:rsid w:val="00E608BC"/>
    <w:rsid w:val="00E60AD5"/>
    <w:rsid w:val="00E61F15"/>
    <w:rsid w:val="00E627A5"/>
    <w:rsid w:val="00E6282C"/>
    <w:rsid w:val="00E629F4"/>
    <w:rsid w:val="00E62B26"/>
    <w:rsid w:val="00E630C0"/>
    <w:rsid w:val="00E63F0B"/>
    <w:rsid w:val="00E64329"/>
    <w:rsid w:val="00E65095"/>
    <w:rsid w:val="00E655BF"/>
    <w:rsid w:val="00E67084"/>
    <w:rsid w:val="00E67177"/>
    <w:rsid w:val="00E67C47"/>
    <w:rsid w:val="00E67CEF"/>
    <w:rsid w:val="00E70C05"/>
    <w:rsid w:val="00E71ADE"/>
    <w:rsid w:val="00E7341D"/>
    <w:rsid w:val="00E7396D"/>
    <w:rsid w:val="00E74289"/>
    <w:rsid w:val="00E753BA"/>
    <w:rsid w:val="00E7761B"/>
    <w:rsid w:val="00E7768D"/>
    <w:rsid w:val="00E779A5"/>
    <w:rsid w:val="00E80F24"/>
    <w:rsid w:val="00E8239E"/>
    <w:rsid w:val="00E8290D"/>
    <w:rsid w:val="00E82CEF"/>
    <w:rsid w:val="00E85466"/>
    <w:rsid w:val="00E854D9"/>
    <w:rsid w:val="00E85E4D"/>
    <w:rsid w:val="00E860EE"/>
    <w:rsid w:val="00E86E53"/>
    <w:rsid w:val="00E90EB5"/>
    <w:rsid w:val="00E91190"/>
    <w:rsid w:val="00E9241B"/>
    <w:rsid w:val="00E9244A"/>
    <w:rsid w:val="00E924A2"/>
    <w:rsid w:val="00E930DF"/>
    <w:rsid w:val="00E93CEB"/>
    <w:rsid w:val="00E942E0"/>
    <w:rsid w:val="00E96251"/>
    <w:rsid w:val="00E973ED"/>
    <w:rsid w:val="00E97B4C"/>
    <w:rsid w:val="00E97F86"/>
    <w:rsid w:val="00EA1008"/>
    <w:rsid w:val="00EA1266"/>
    <w:rsid w:val="00EA1343"/>
    <w:rsid w:val="00EA26FF"/>
    <w:rsid w:val="00EA2BA6"/>
    <w:rsid w:val="00EA2DEF"/>
    <w:rsid w:val="00EA35C9"/>
    <w:rsid w:val="00EA4B72"/>
    <w:rsid w:val="00EA4D6B"/>
    <w:rsid w:val="00EA5DCA"/>
    <w:rsid w:val="00EA6C8F"/>
    <w:rsid w:val="00EA73F0"/>
    <w:rsid w:val="00EA7701"/>
    <w:rsid w:val="00EB1178"/>
    <w:rsid w:val="00EB1D87"/>
    <w:rsid w:val="00EB208F"/>
    <w:rsid w:val="00EB2B0F"/>
    <w:rsid w:val="00EB2D71"/>
    <w:rsid w:val="00EB333A"/>
    <w:rsid w:val="00EB3462"/>
    <w:rsid w:val="00EB3746"/>
    <w:rsid w:val="00EB3C94"/>
    <w:rsid w:val="00EB4581"/>
    <w:rsid w:val="00EB5611"/>
    <w:rsid w:val="00EB5AF5"/>
    <w:rsid w:val="00EB6021"/>
    <w:rsid w:val="00EB6556"/>
    <w:rsid w:val="00EB6762"/>
    <w:rsid w:val="00EB7A2E"/>
    <w:rsid w:val="00EC1CB1"/>
    <w:rsid w:val="00EC2F18"/>
    <w:rsid w:val="00EC34CE"/>
    <w:rsid w:val="00EC37B3"/>
    <w:rsid w:val="00EC3ADF"/>
    <w:rsid w:val="00EC5E97"/>
    <w:rsid w:val="00EC62E8"/>
    <w:rsid w:val="00EC68BE"/>
    <w:rsid w:val="00EC6948"/>
    <w:rsid w:val="00EC7988"/>
    <w:rsid w:val="00ED0015"/>
    <w:rsid w:val="00ED05DC"/>
    <w:rsid w:val="00ED08A0"/>
    <w:rsid w:val="00ED0D9F"/>
    <w:rsid w:val="00ED149E"/>
    <w:rsid w:val="00ED15D3"/>
    <w:rsid w:val="00ED1A77"/>
    <w:rsid w:val="00ED1AA6"/>
    <w:rsid w:val="00ED1B14"/>
    <w:rsid w:val="00ED2396"/>
    <w:rsid w:val="00ED2AD3"/>
    <w:rsid w:val="00ED2B9F"/>
    <w:rsid w:val="00ED32F9"/>
    <w:rsid w:val="00ED3A29"/>
    <w:rsid w:val="00ED4312"/>
    <w:rsid w:val="00ED50B9"/>
    <w:rsid w:val="00ED7494"/>
    <w:rsid w:val="00EE02EF"/>
    <w:rsid w:val="00EE0ACC"/>
    <w:rsid w:val="00EE10EE"/>
    <w:rsid w:val="00EE1CC1"/>
    <w:rsid w:val="00EE22D7"/>
    <w:rsid w:val="00EE3781"/>
    <w:rsid w:val="00EE4406"/>
    <w:rsid w:val="00EE5092"/>
    <w:rsid w:val="00EE56A5"/>
    <w:rsid w:val="00EE5C18"/>
    <w:rsid w:val="00EF1086"/>
    <w:rsid w:val="00EF12E5"/>
    <w:rsid w:val="00EF366E"/>
    <w:rsid w:val="00EF588A"/>
    <w:rsid w:val="00EF6E1B"/>
    <w:rsid w:val="00F000AD"/>
    <w:rsid w:val="00F02470"/>
    <w:rsid w:val="00F0326D"/>
    <w:rsid w:val="00F03589"/>
    <w:rsid w:val="00F04473"/>
    <w:rsid w:val="00F0465C"/>
    <w:rsid w:val="00F0503D"/>
    <w:rsid w:val="00F0622E"/>
    <w:rsid w:val="00F073F4"/>
    <w:rsid w:val="00F10C30"/>
    <w:rsid w:val="00F11009"/>
    <w:rsid w:val="00F11CEC"/>
    <w:rsid w:val="00F130B2"/>
    <w:rsid w:val="00F14C7B"/>
    <w:rsid w:val="00F14DAC"/>
    <w:rsid w:val="00F15AFB"/>
    <w:rsid w:val="00F174AE"/>
    <w:rsid w:val="00F221D8"/>
    <w:rsid w:val="00F22341"/>
    <w:rsid w:val="00F22424"/>
    <w:rsid w:val="00F228B4"/>
    <w:rsid w:val="00F233FD"/>
    <w:rsid w:val="00F236D5"/>
    <w:rsid w:val="00F24BD0"/>
    <w:rsid w:val="00F24FA3"/>
    <w:rsid w:val="00F2626C"/>
    <w:rsid w:val="00F30C0C"/>
    <w:rsid w:val="00F3275B"/>
    <w:rsid w:val="00F32BF8"/>
    <w:rsid w:val="00F33FA3"/>
    <w:rsid w:val="00F34F40"/>
    <w:rsid w:val="00F35084"/>
    <w:rsid w:val="00F3519E"/>
    <w:rsid w:val="00F355D3"/>
    <w:rsid w:val="00F35753"/>
    <w:rsid w:val="00F35AE2"/>
    <w:rsid w:val="00F35F54"/>
    <w:rsid w:val="00F35F5A"/>
    <w:rsid w:val="00F36E77"/>
    <w:rsid w:val="00F37AC6"/>
    <w:rsid w:val="00F37C3D"/>
    <w:rsid w:val="00F4176B"/>
    <w:rsid w:val="00F42D88"/>
    <w:rsid w:val="00F4313A"/>
    <w:rsid w:val="00F5025A"/>
    <w:rsid w:val="00F507B9"/>
    <w:rsid w:val="00F50DAC"/>
    <w:rsid w:val="00F51AF1"/>
    <w:rsid w:val="00F522CE"/>
    <w:rsid w:val="00F527AF"/>
    <w:rsid w:val="00F5404C"/>
    <w:rsid w:val="00F54129"/>
    <w:rsid w:val="00F5498B"/>
    <w:rsid w:val="00F5501A"/>
    <w:rsid w:val="00F55348"/>
    <w:rsid w:val="00F55994"/>
    <w:rsid w:val="00F55BAD"/>
    <w:rsid w:val="00F5625A"/>
    <w:rsid w:val="00F569E8"/>
    <w:rsid w:val="00F601C5"/>
    <w:rsid w:val="00F621EF"/>
    <w:rsid w:val="00F62602"/>
    <w:rsid w:val="00F6343D"/>
    <w:rsid w:val="00F63BB7"/>
    <w:rsid w:val="00F64A16"/>
    <w:rsid w:val="00F64A5C"/>
    <w:rsid w:val="00F65779"/>
    <w:rsid w:val="00F677D4"/>
    <w:rsid w:val="00F67FD1"/>
    <w:rsid w:val="00F70115"/>
    <w:rsid w:val="00F7037D"/>
    <w:rsid w:val="00F73656"/>
    <w:rsid w:val="00F73AA1"/>
    <w:rsid w:val="00F743B4"/>
    <w:rsid w:val="00F76B95"/>
    <w:rsid w:val="00F7704B"/>
    <w:rsid w:val="00F77112"/>
    <w:rsid w:val="00F77D3D"/>
    <w:rsid w:val="00F8019E"/>
    <w:rsid w:val="00F80B02"/>
    <w:rsid w:val="00F80B99"/>
    <w:rsid w:val="00F81933"/>
    <w:rsid w:val="00F83385"/>
    <w:rsid w:val="00F83753"/>
    <w:rsid w:val="00F837D1"/>
    <w:rsid w:val="00F83EC6"/>
    <w:rsid w:val="00F85084"/>
    <w:rsid w:val="00F85539"/>
    <w:rsid w:val="00F877EA"/>
    <w:rsid w:val="00F90835"/>
    <w:rsid w:val="00F90AE8"/>
    <w:rsid w:val="00F9100D"/>
    <w:rsid w:val="00F92725"/>
    <w:rsid w:val="00F92957"/>
    <w:rsid w:val="00F93466"/>
    <w:rsid w:val="00F9467F"/>
    <w:rsid w:val="00F94DB2"/>
    <w:rsid w:val="00F94EAE"/>
    <w:rsid w:val="00F95992"/>
    <w:rsid w:val="00F95DA1"/>
    <w:rsid w:val="00F973C2"/>
    <w:rsid w:val="00FA038A"/>
    <w:rsid w:val="00FA0564"/>
    <w:rsid w:val="00FA1F86"/>
    <w:rsid w:val="00FA2281"/>
    <w:rsid w:val="00FA33C4"/>
    <w:rsid w:val="00FA42E4"/>
    <w:rsid w:val="00FA43AB"/>
    <w:rsid w:val="00FA47CB"/>
    <w:rsid w:val="00FA4F4B"/>
    <w:rsid w:val="00FA57AD"/>
    <w:rsid w:val="00FA69C5"/>
    <w:rsid w:val="00FA6D3D"/>
    <w:rsid w:val="00FA6EF4"/>
    <w:rsid w:val="00FA6F49"/>
    <w:rsid w:val="00FA6F5B"/>
    <w:rsid w:val="00FB0B83"/>
    <w:rsid w:val="00FB507F"/>
    <w:rsid w:val="00FB65C3"/>
    <w:rsid w:val="00FB70F4"/>
    <w:rsid w:val="00FB769B"/>
    <w:rsid w:val="00FB790F"/>
    <w:rsid w:val="00FB7B15"/>
    <w:rsid w:val="00FC01C9"/>
    <w:rsid w:val="00FC130E"/>
    <w:rsid w:val="00FC206A"/>
    <w:rsid w:val="00FC334F"/>
    <w:rsid w:val="00FC4024"/>
    <w:rsid w:val="00FC72A2"/>
    <w:rsid w:val="00FC7473"/>
    <w:rsid w:val="00FC7E5B"/>
    <w:rsid w:val="00FD034F"/>
    <w:rsid w:val="00FD08C9"/>
    <w:rsid w:val="00FD0EB8"/>
    <w:rsid w:val="00FD36E2"/>
    <w:rsid w:val="00FD3E65"/>
    <w:rsid w:val="00FD4899"/>
    <w:rsid w:val="00FD5092"/>
    <w:rsid w:val="00FD6562"/>
    <w:rsid w:val="00FD69CF"/>
    <w:rsid w:val="00FD7C42"/>
    <w:rsid w:val="00FE0FF7"/>
    <w:rsid w:val="00FE1AA3"/>
    <w:rsid w:val="00FE30A0"/>
    <w:rsid w:val="00FE4CC5"/>
    <w:rsid w:val="00FE4DB0"/>
    <w:rsid w:val="00FE50E8"/>
    <w:rsid w:val="00FE54CB"/>
    <w:rsid w:val="00FE7713"/>
    <w:rsid w:val="00FF1D00"/>
    <w:rsid w:val="00FF2262"/>
    <w:rsid w:val="00FF2B6C"/>
    <w:rsid w:val="00FF3C16"/>
    <w:rsid w:val="00FF42FF"/>
    <w:rsid w:val="00FF513F"/>
    <w:rsid w:val="00FF66F5"/>
    <w:rsid w:val="00FF6DD0"/>
    <w:rsid w:val="00FF70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hapeDefaults>
    <o:shapedefaults v:ext="edit" spidmax="2050"/>
    <o:shapelayout v:ext="edit">
      <o:idmap v:ext="edit" data="2"/>
    </o:shapelayout>
  </w:shapeDefaults>
  <w:decimalSymbol w:val="."/>
  <w:listSeparator w:val=","/>
  <w14:docId w14:val="4B888693"/>
  <w15:docId w15:val="{EAB41506-99FC-49ED-823A-02E4B615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014"/>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ind w:left="0"/>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rsid w:val="00FE7713"/>
    <w:pPr>
      <w:widowControl w:val="0"/>
      <w:ind w:left="1418"/>
    </w:pPr>
    <w:rPr>
      <w:b/>
      <w:bCs/>
      <w:lang w:val="en-US" w:eastAsia="ar-SA"/>
    </w:rPr>
  </w:style>
  <w:style w:type="character" w:customStyle="1" w:styleId="PiedepginaCar">
    <w:name w:val="Pie de página Car"/>
    <w:link w:val="Piedepgina"/>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tabs>
        <w:tab w:val="left" w:pos="12049"/>
        <w:tab w:val="right" w:leader="dot" w:pos="21828"/>
      </w:tabs>
      <w:spacing w:before="120" w:after="120"/>
      <w:ind w:left="0" w:right="-91"/>
    </w:pPr>
    <w:rPr>
      <w:spacing w:val="-3"/>
    </w:rPr>
  </w:style>
  <w:style w:type="character" w:styleId="Hipervnculo">
    <w:name w:val="Hyperlink"/>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basedOn w:val="Normal"/>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bCs/>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BE0138"/>
    <w:rPr>
      <w:sz w:val="16"/>
      <w:szCs w:val="16"/>
    </w:rPr>
  </w:style>
  <w:style w:type="paragraph" w:styleId="Textocomentario">
    <w:name w:val="annotation text"/>
    <w:basedOn w:val="Normal"/>
    <w:semiHidden/>
    <w:rsid w:val="00BE0138"/>
    <w:rPr>
      <w:sz w:val="20"/>
      <w:szCs w:val="20"/>
    </w:rPr>
  </w:style>
  <w:style w:type="paragraph" w:styleId="Asuntodelcomentario">
    <w:name w:val="annotation subject"/>
    <w:basedOn w:val="Textocomentario"/>
    <w:next w:val="Textocomentario"/>
    <w:semiHidden/>
    <w:rsid w:val="00BE0138"/>
    <w:rPr>
      <w:b/>
      <w:bCs/>
    </w:rPr>
  </w:style>
  <w:style w:type="paragraph" w:styleId="Sinespaciado">
    <w:name w:val="No Spacing"/>
    <w:uiPriority w:val="1"/>
    <w:qFormat/>
    <w:rsid w:val="00A10781"/>
    <w:rPr>
      <w:rFonts w:ascii="Calibri" w:eastAsia="Calibri" w:hAnsi="Calibri" w:cs="Times New Roman"/>
      <w:sz w:val="22"/>
      <w:szCs w:val="22"/>
      <w:lang w:eastAsia="en-US"/>
    </w:rPr>
  </w:style>
  <w:style w:type="paragraph" w:styleId="Lista2">
    <w:name w:val="List 2"/>
    <w:basedOn w:val="Normal"/>
    <w:unhideWhenUsed/>
    <w:rsid w:val="00A10781"/>
    <w:pPr>
      <w:ind w:left="566" w:hanging="283"/>
      <w:contextualSpacing/>
    </w:pPr>
  </w:style>
  <w:style w:type="paragraph" w:styleId="Lista3">
    <w:name w:val="List 3"/>
    <w:basedOn w:val="Normal"/>
    <w:unhideWhenUsed/>
    <w:rsid w:val="00A10781"/>
    <w:pPr>
      <w:ind w:left="849" w:hanging="283"/>
      <w:contextualSpacing/>
    </w:pPr>
  </w:style>
  <w:style w:type="paragraph" w:styleId="Lista4">
    <w:name w:val="List 4"/>
    <w:basedOn w:val="Normal"/>
    <w:rsid w:val="00A10781"/>
    <w:pPr>
      <w:ind w:left="1132" w:hanging="283"/>
      <w:contextualSpacing/>
    </w:pPr>
  </w:style>
  <w:style w:type="paragraph" w:styleId="Saludo">
    <w:name w:val="Salutation"/>
    <w:basedOn w:val="Normal"/>
    <w:next w:val="Normal"/>
    <w:link w:val="SaludoCar"/>
    <w:rsid w:val="00A10781"/>
  </w:style>
  <w:style w:type="character" w:customStyle="1" w:styleId="SaludoCar">
    <w:name w:val="Saludo Car"/>
    <w:basedOn w:val="Fuentedeprrafopredeter"/>
    <w:link w:val="Saludo"/>
    <w:rsid w:val="00A10781"/>
    <w:rPr>
      <w:sz w:val="22"/>
      <w:szCs w:val="22"/>
    </w:rPr>
  </w:style>
  <w:style w:type="paragraph" w:styleId="Listaconvietas2">
    <w:name w:val="List Bullet 2"/>
    <w:basedOn w:val="Normal"/>
    <w:unhideWhenUsed/>
    <w:rsid w:val="00A10781"/>
    <w:pPr>
      <w:numPr>
        <w:numId w:val="38"/>
      </w:numPr>
      <w:contextualSpacing/>
    </w:pPr>
  </w:style>
  <w:style w:type="paragraph" w:styleId="Listaconvietas3">
    <w:name w:val="List Bullet 3"/>
    <w:basedOn w:val="Normal"/>
    <w:unhideWhenUsed/>
    <w:rsid w:val="00A10781"/>
    <w:pPr>
      <w:numPr>
        <w:numId w:val="39"/>
      </w:numPr>
      <w:contextualSpacing/>
    </w:pPr>
  </w:style>
  <w:style w:type="paragraph" w:styleId="Continuarlista2">
    <w:name w:val="List Continue 2"/>
    <w:basedOn w:val="Normal"/>
    <w:unhideWhenUsed/>
    <w:rsid w:val="00A10781"/>
    <w:pPr>
      <w:spacing w:after="120"/>
      <w:ind w:left="566"/>
      <w:contextualSpacing/>
    </w:pPr>
  </w:style>
  <w:style w:type="paragraph" w:styleId="Descripcin">
    <w:name w:val="caption"/>
    <w:basedOn w:val="Normal"/>
    <w:next w:val="Normal"/>
    <w:unhideWhenUsed/>
    <w:qFormat/>
    <w:rsid w:val="00A10781"/>
    <w:pPr>
      <w:spacing w:after="200"/>
    </w:pPr>
    <w:rPr>
      <w:b/>
      <w:bCs/>
      <w:color w:val="4F81BD" w:themeColor="accent1"/>
      <w:sz w:val="18"/>
      <w:szCs w:val="18"/>
    </w:rPr>
  </w:style>
  <w:style w:type="paragraph" w:styleId="Ttulo">
    <w:name w:val="Title"/>
    <w:basedOn w:val="Normal"/>
    <w:next w:val="Normal"/>
    <w:link w:val="TtuloCar"/>
    <w:qFormat/>
    <w:rsid w:val="00A107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A10781"/>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qFormat/>
    <w:rsid w:val="00A10781"/>
    <w:pPr>
      <w:numPr>
        <w:ilvl w:val="1"/>
      </w:numPr>
      <w:ind w:left="1134"/>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A10781"/>
    <w:rPr>
      <w:rFonts w:asciiTheme="majorHAnsi" w:eastAsiaTheme="majorEastAsia" w:hAnsiTheme="majorHAnsi" w:cstheme="majorBidi"/>
      <w:i/>
      <w:iCs/>
      <w:color w:val="4F81BD" w:themeColor="accent1"/>
      <w:spacing w:val="15"/>
      <w:sz w:val="24"/>
      <w:szCs w:val="24"/>
    </w:rPr>
  </w:style>
  <w:style w:type="paragraph" w:styleId="Textoindependienteprimerasangra2">
    <w:name w:val="Body Text First Indent 2"/>
    <w:basedOn w:val="Sangradetextonormal"/>
    <w:link w:val="Textoindependienteprimerasangra2Car"/>
    <w:unhideWhenUsed/>
    <w:rsid w:val="00A10781"/>
    <w:pPr>
      <w:ind w:left="360" w:firstLine="360"/>
    </w:pPr>
    <w:rPr>
      <w:lang w:eastAsia="es-MX"/>
    </w:rPr>
  </w:style>
  <w:style w:type="character" w:customStyle="1" w:styleId="Textoindependienteprimerasangra2Car">
    <w:name w:val="Texto independiente primera sangría 2 Car"/>
    <w:basedOn w:val="SangradetextonormalCar"/>
    <w:link w:val="Textoindependienteprimerasangra2"/>
    <w:rsid w:val="00A10781"/>
    <w:rPr>
      <w:rFonts w:ascii="Arial" w:hAnsi="Arial" w:cs="Arial"/>
      <w:sz w:val="22"/>
      <w:szCs w:val="22"/>
      <w:lang w:val="es-MX" w:eastAsia="ar-SA" w:bidi="ar-SA"/>
    </w:rPr>
  </w:style>
  <w:style w:type="paragraph" w:styleId="Encabezadodenota">
    <w:name w:val="Note Heading"/>
    <w:basedOn w:val="Normal"/>
    <w:next w:val="Normal"/>
    <w:link w:val="EncabezadodenotaCar"/>
    <w:unhideWhenUsed/>
    <w:rsid w:val="00A10781"/>
  </w:style>
  <w:style w:type="character" w:customStyle="1" w:styleId="EncabezadodenotaCar">
    <w:name w:val="Encabezado de nota Car"/>
    <w:basedOn w:val="Fuentedeprrafopredeter"/>
    <w:link w:val="Encabezadodenota"/>
    <w:rsid w:val="00A10781"/>
    <w:rPr>
      <w:sz w:val="22"/>
      <w:szCs w:val="22"/>
    </w:rPr>
  </w:style>
  <w:style w:type="paragraph" w:styleId="Sangra3detindependiente">
    <w:name w:val="Body Text Indent 3"/>
    <w:basedOn w:val="Normal"/>
    <w:link w:val="Sangra3detindependienteCar"/>
    <w:rsid w:val="00180950"/>
    <w:pPr>
      <w:suppressAutoHyphens w:val="0"/>
      <w:autoSpaceDE/>
      <w:spacing w:after="120"/>
      <w:ind w:left="283"/>
      <w:jc w:val="left"/>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180950"/>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E6282C"/>
    <w:pPr>
      <w:ind w:left="284" w:hanging="284"/>
    </w:pPr>
    <w:rPr>
      <w:rFonts w:eastAsia="Times New Roman"/>
      <w:sz w:val="20"/>
      <w:szCs w:val="20"/>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6787">
      <w:bodyDiv w:val="1"/>
      <w:marLeft w:val="0"/>
      <w:marRight w:val="0"/>
      <w:marTop w:val="0"/>
      <w:marBottom w:val="0"/>
      <w:divBdr>
        <w:top w:val="none" w:sz="0" w:space="0" w:color="auto"/>
        <w:left w:val="none" w:sz="0" w:space="0" w:color="auto"/>
        <w:bottom w:val="none" w:sz="0" w:space="0" w:color="auto"/>
        <w:right w:val="none" w:sz="0" w:space="0" w:color="auto"/>
      </w:divBdr>
    </w:div>
    <w:div w:id="382563155">
      <w:bodyDiv w:val="1"/>
      <w:marLeft w:val="0"/>
      <w:marRight w:val="0"/>
      <w:marTop w:val="0"/>
      <w:marBottom w:val="0"/>
      <w:divBdr>
        <w:top w:val="none" w:sz="0" w:space="0" w:color="auto"/>
        <w:left w:val="none" w:sz="0" w:space="0" w:color="auto"/>
        <w:bottom w:val="none" w:sz="0" w:space="0" w:color="auto"/>
        <w:right w:val="none" w:sz="0" w:space="0" w:color="auto"/>
      </w:divBdr>
    </w:div>
    <w:div w:id="404032365">
      <w:bodyDiv w:val="1"/>
      <w:marLeft w:val="0"/>
      <w:marRight w:val="0"/>
      <w:marTop w:val="0"/>
      <w:marBottom w:val="0"/>
      <w:divBdr>
        <w:top w:val="none" w:sz="0" w:space="0" w:color="auto"/>
        <w:left w:val="none" w:sz="0" w:space="0" w:color="auto"/>
        <w:bottom w:val="none" w:sz="0" w:space="0" w:color="auto"/>
        <w:right w:val="none" w:sz="0" w:space="0" w:color="auto"/>
      </w:divBdr>
    </w:div>
    <w:div w:id="1109469696">
      <w:bodyDiv w:val="1"/>
      <w:marLeft w:val="0"/>
      <w:marRight w:val="0"/>
      <w:marTop w:val="0"/>
      <w:marBottom w:val="0"/>
      <w:divBdr>
        <w:top w:val="none" w:sz="0" w:space="0" w:color="auto"/>
        <w:left w:val="none" w:sz="0" w:space="0" w:color="auto"/>
        <w:bottom w:val="none" w:sz="0" w:space="0" w:color="auto"/>
        <w:right w:val="none" w:sz="0" w:space="0" w:color="auto"/>
      </w:divBdr>
    </w:div>
    <w:div w:id="1319194129">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957523377">
      <w:bodyDiv w:val="1"/>
      <w:marLeft w:val="0"/>
      <w:marRight w:val="0"/>
      <w:marTop w:val="0"/>
      <w:marBottom w:val="0"/>
      <w:divBdr>
        <w:top w:val="none" w:sz="0" w:space="0" w:color="auto"/>
        <w:left w:val="none" w:sz="0" w:space="0" w:color="auto"/>
        <w:bottom w:val="none" w:sz="0" w:space="0" w:color="auto"/>
        <w:right w:val="none" w:sz="0" w:space="0" w:color="auto"/>
      </w:divBdr>
    </w:div>
    <w:div w:id="1967155690">
      <w:bodyDiv w:val="1"/>
      <w:marLeft w:val="0"/>
      <w:marRight w:val="0"/>
      <w:marTop w:val="0"/>
      <w:marBottom w:val="0"/>
      <w:divBdr>
        <w:top w:val="none" w:sz="0" w:space="0" w:color="auto"/>
        <w:left w:val="none" w:sz="0" w:space="0" w:color="auto"/>
        <w:bottom w:val="none" w:sz="0" w:space="0" w:color="auto"/>
        <w:right w:val="none" w:sz="0" w:space="0" w:color="auto"/>
      </w:divBdr>
    </w:div>
    <w:div w:id="204567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B48F931-8247-471C-8145-F4B2B829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28</Pages>
  <Words>13480</Words>
  <Characters>74140</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MODELOS DE CONVOCATORIA SOBRE LA BASE DE P U</vt:lpstr>
    </vt:vector>
  </TitlesOfParts>
  <Company>IMSS</Company>
  <LinksUpToDate>false</LinksUpToDate>
  <CharactersWithSpaces>87446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CONVOCATORIA SOBRE LA BASE DE P U</dc:title>
  <dc:subject>MODELO CONVOCATORIA</dc:subject>
  <dc:creator>CII y CLC</dc:creator>
  <cp:keywords/>
  <cp:lastModifiedBy>Gandalf The Grey</cp:lastModifiedBy>
  <cp:revision>116</cp:revision>
  <cp:lastPrinted>2021-09-30T19:10:00Z</cp:lastPrinted>
  <dcterms:created xsi:type="dcterms:W3CDTF">2019-09-19T22:09:00Z</dcterms:created>
  <dcterms:modified xsi:type="dcterms:W3CDTF">2023-08-22T16:19:00Z</dcterms:modified>
</cp:coreProperties>
</file>