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1576F665" w:rsidR="002674BA" w:rsidRDefault="00690C39">
      <w:r>
        <w:rPr>
          <w:rFonts w:cs="Arial"/>
          <w:b/>
          <w:bCs/>
          <w:noProof/>
          <w:sz w:val="20"/>
          <w:lang w:val="es-MX" w:eastAsia="es-MX"/>
        </w:rPr>
        <mc:AlternateContent>
          <mc:Choice Requires="wps">
            <w:drawing>
              <wp:anchor distT="0" distB="0" distL="114300" distR="114300" simplePos="0" relativeHeight="251664384" behindDoc="0" locked="0" layoutInCell="1" allowOverlap="1" wp14:anchorId="0B3AFC0C" wp14:editId="363EF678">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246D9C" w:rsidRPr="00BD06D5" w:rsidRDefault="00246D9C"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246D9C" w:rsidRPr="00BD06D5" w:rsidRDefault="00246D9C"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Pr>
          <w:noProof/>
          <w:lang w:val="es-MX" w:eastAsia="es-MX"/>
        </w:rPr>
        <w:drawing>
          <wp:anchor distT="0" distB="0" distL="114300" distR="114300" simplePos="0" relativeHeight="251665408" behindDoc="0" locked="0" layoutInCell="1" allowOverlap="1" wp14:anchorId="774FFC30" wp14:editId="159811F1">
            <wp:simplePos x="0" y="0"/>
            <wp:positionH relativeFrom="column">
              <wp:posOffset>-368300</wp:posOffset>
            </wp:positionH>
            <wp:positionV relativeFrom="paragraph">
              <wp:posOffset>-685800</wp:posOffset>
            </wp:positionV>
            <wp:extent cx="2861310" cy="497840"/>
            <wp:effectExtent l="0" t="0" r="0"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62336" behindDoc="0" locked="0" layoutInCell="1" allowOverlap="1" wp14:anchorId="49826BC9" wp14:editId="0FD7452E">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DB39F" id="Grupo 1"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429486" w14:textId="721F822F" w:rsidR="00D67FC0" w:rsidRDefault="00D67FC0" w:rsidP="008039E9">
                            <w:pPr>
                              <w:jc w:val="right"/>
                              <w:rPr>
                                <w:caps/>
                                <w:color w:val="806000"/>
                                <w:sz w:val="56"/>
                                <w:szCs w:val="56"/>
                              </w:rPr>
                            </w:pPr>
                            <w:r>
                              <w:rPr>
                                <w:caps/>
                                <w:color w:val="806000"/>
                                <w:sz w:val="56"/>
                                <w:szCs w:val="56"/>
                              </w:rPr>
                              <w:t>PRO</w:t>
                            </w:r>
                            <w:r w:rsidR="00E03E96">
                              <w:rPr>
                                <w:caps/>
                                <w:color w:val="806000"/>
                                <w:sz w:val="56"/>
                                <w:szCs w:val="56"/>
                              </w:rPr>
                              <w:t>Y</w:t>
                            </w:r>
                            <w:r>
                              <w:rPr>
                                <w:caps/>
                                <w:color w:val="806000"/>
                                <w:sz w:val="56"/>
                                <w:szCs w:val="56"/>
                              </w:rPr>
                              <w:t xml:space="preserve">ECTO DE </w:t>
                            </w:r>
                          </w:p>
                          <w:p w14:paraId="68694451" w14:textId="3F3DBB2D" w:rsidR="00246D9C" w:rsidRPr="005E6C17" w:rsidRDefault="00246D9C" w:rsidP="008039E9">
                            <w:pPr>
                              <w:jc w:val="right"/>
                              <w:rPr>
                                <w:caps/>
                                <w:color w:val="806000"/>
                                <w:sz w:val="56"/>
                                <w:szCs w:val="56"/>
                              </w:rPr>
                            </w:pPr>
                            <w:r w:rsidRPr="005E6C17">
                              <w:rPr>
                                <w:caps/>
                                <w:color w:val="806000"/>
                                <w:sz w:val="56"/>
                                <w:szCs w:val="56"/>
                              </w:rPr>
                              <w:t>CONVOCATORIA</w:t>
                            </w:r>
                          </w:p>
                          <w:p w14:paraId="115BADB7" w14:textId="77777777" w:rsidR="00A24387" w:rsidRDefault="00A24387" w:rsidP="008039E9">
                            <w:pPr>
                              <w:jc w:val="right"/>
                              <w:rPr>
                                <w:caps/>
                                <w:color w:val="806000"/>
                                <w:sz w:val="44"/>
                                <w:szCs w:val="56"/>
                              </w:rPr>
                            </w:pPr>
                            <w:r w:rsidRPr="00A24387">
                              <w:rPr>
                                <w:caps/>
                                <w:color w:val="806000"/>
                                <w:sz w:val="44"/>
                                <w:szCs w:val="56"/>
                              </w:rPr>
                              <w:t>IA-50-GYR-050GYR091-N-100-2023</w:t>
                            </w:r>
                          </w:p>
                          <w:p w14:paraId="7EC8C2BC" w14:textId="7E68B103" w:rsidR="00246D9C" w:rsidRPr="002674BA" w:rsidRDefault="00A951E8" w:rsidP="008039E9">
                            <w:pPr>
                              <w:jc w:val="right"/>
                              <w:rPr>
                                <w:color w:val="4472C4"/>
                                <w:sz w:val="64"/>
                                <w:szCs w:val="64"/>
                              </w:rPr>
                            </w:pPr>
                            <w:r>
                              <w:rPr>
                                <w:caps/>
                                <w:color w:val="806000"/>
                                <w:sz w:val="64"/>
                                <w:szCs w:val="64"/>
                              </w:rPr>
                              <w:t>INVITACIÓN A CUANDO MENOS TRES PERSOAS</w:t>
                            </w:r>
                            <w:r w:rsidR="00246D9C" w:rsidRPr="00246CC0">
                              <w:rPr>
                                <w:caps/>
                                <w:color w:val="806000"/>
                                <w:sz w:val="64"/>
                                <w:szCs w:val="64"/>
                              </w:rPr>
                              <w:t xml:space="preserve"> </w:t>
                            </w:r>
                          </w:p>
                          <w:p w14:paraId="76E39A0F" w14:textId="55CCB4D8" w:rsidR="00246D9C" w:rsidRDefault="00A951E8">
                            <w:pPr>
                              <w:jc w:val="right"/>
                              <w:rPr>
                                <w:sz w:val="36"/>
                                <w:szCs w:val="36"/>
                              </w:rPr>
                            </w:pPr>
                            <w:r>
                              <w:rPr>
                                <w:sz w:val="36"/>
                                <w:szCs w:val="36"/>
                              </w:rPr>
                              <w:t>S</w:t>
                            </w:r>
                            <w:r w:rsidR="00162D4F" w:rsidRPr="00162D4F">
                              <w:rPr>
                                <w:sz w:val="36"/>
                                <w:szCs w:val="36"/>
                              </w:rPr>
                              <w:t>ervicio de mantenimiento correctivo y preventivo a lámparas de cirugía</w:t>
                            </w:r>
                            <w:r w:rsidR="00246D9C" w:rsidRPr="002674BA">
                              <w:rPr>
                                <w:sz w:val="36"/>
                                <w:szCs w:val="36"/>
                              </w:rPr>
                              <w:t>.</w:t>
                            </w:r>
                          </w:p>
                          <w:p w14:paraId="61B865F8" w14:textId="77777777" w:rsidR="00246D9C" w:rsidRDefault="00246D9C" w:rsidP="00E004AE">
                            <w:pPr>
                              <w:pStyle w:val="Sinespaciado"/>
                              <w:jc w:val="right"/>
                              <w:rPr>
                                <w:rFonts w:ascii="Montserrat" w:hAnsi="Montserrat" w:cs="Arial"/>
                                <w:b/>
                                <w:bCs/>
                                <w:color w:val="524B38" w:themeColor="accent5" w:themeShade="80"/>
                                <w:sz w:val="28"/>
                                <w:szCs w:val="32"/>
                              </w:rPr>
                            </w:pPr>
                          </w:p>
                          <w:p w14:paraId="4B924487" w14:textId="77777777" w:rsidR="00246D9C" w:rsidRDefault="00246D9C" w:rsidP="004068AF">
                            <w:pPr>
                              <w:pStyle w:val="Sinespaciado"/>
                              <w:jc w:val="right"/>
                              <w:rPr>
                                <w:rFonts w:ascii="Montserrat" w:hAnsi="Montserrat" w:cs="Arial"/>
                                <w:color w:val="524B38" w:themeColor="accent5" w:themeShade="80"/>
                                <w:szCs w:val="24"/>
                              </w:rPr>
                            </w:pPr>
                          </w:p>
                          <w:p w14:paraId="6C02C59C" w14:textId="77777777" w:rsidR="00246D9C" w:rsidRDefault="00246D9C" w:rsidP="004068AF">
                            <w:pPr>
                              <w:pStyle w:val="Sinespaciado"/>
                              <w:jc w:val="right"/>
                              <w:rPr>
                                <w:rFonts w:ascii="Montserrat" w:hAnsi="Montserrat" w:cs="Arial"/>
                                <w:color w:val="524B38" w:themeColor="accent5" w:themeShade="80"/>
                                <w:szCs w:val="24"/>
                              </w:rPr>
                            </w:pPr>
                          </w:p>
                          <w:p w14:paraId="59256394" w14:textId="0AE96EEE" w:rsidR="00246D9C" w:rsidRPr="008A75F4" w:rsidRDefault="00246D9C"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246D9C" w:rsidRPr="008A75F4" w:rsidRDefault="00246D9C"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246D9C" w:rsidRPr="008A75F4" w:rsidRDefault="00246D9C" w:rsidP="004068AF">
                            <w:pPr>
                              <w:jc w:val="right"/>
                              <w:rPr>
                                <w:rFonts w:cs="Arial"/>
                                <w:b/>
                                <w:bCs/>
                                <w:color w:val="524B38" w:themeColor="accent5" w:themeShade="80"/>
                                <w:sz w:val="32"/>
                                <w:szCs w:val="32"/>
                              </w:rPr>
                            </w:pPr>
                          </w:p>
                          <w:p w14:paraId="3DAD082D" w14:textId="77777777" w:rsidR="00246D9C" w:rsidRPr="002674BA" w:rsidRDefault="00246D9C"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3E429486" w14:textId="721F822F" w:rsidR="00D67FC0" w:rsidRDefault="00D67FC0" w:rsidP="008039E9">
                      <w:pPr>
                        <w:jc w:val="right"/>
                        <w:rPr>
                          <w:caps/>
                          <w:color w:val="806000"/>
                          <w:sz w:val="56"/>
                          <w:szCs w:val="56"/>
                        </w:rPr>
                      </w:pPr>
                      <w:r>
                        <w:rPr>
                          <w:caps/>
                          <w:color w:val="806000"/>
                          <w:sz w:val="56"/>
                          <w:szCs w:val="56"/>
                        </w:rPr>
                        <w:t>PRO</w:t>
                      </w:r>
                      <w:r w:rsidR="00E03E96">
                        <w:rPr>
                          <w:caps/>
                          <w:color w:val="806000"/>
                          <w:sz w:val="56"/>
                          <w:szCs w:val="56"/>
                        </w:rPr>
                        <w:t>Y</w:t>
                      </w:r>
                      <w:r>
                        <w:rPr>
                          <w:caps/>
                          <w:color w:val="806000"/>
                          <w:sz w:val="56"/>
                          <w:szCs w:val="56"/>
                        </w:rPr>
                        <w:t xml:space="preserve">ECTO DE </w:t>
                      </w:r>
                    </w:p>
                    <w:p w14:paraId="68694451" w14:textId="3F3DBB2D" w:rsidR="00246D9C" w:rsidRPr="005E6C17" w:rsidRDefault="00246D9C" w:rsidP="008039E9">
                      <w:pPr>
                        <w:jc w:val="right"/>
                        <w:rPr>
                          <w:caps/>
                          <w:color w:val="806000"/>
                          <w:sz w:val="56"/>
                          <w:szCs w:val="56"/>
                        </w:rPr>
                      </w:pPr>
                      <w:r w:rsidRPr="005E6C17">
                        <w:rPr>
                          <w:caps/>
                          <w:color w:val="806000"/>
                          <w:sz w:val="56"/>
                          <w:szCs w:val="56"/>
                        </w:rPr>
                        <w:t>CONVOCATORIA</w:t>
                      </w:r>
                    </w:p>
                    <w:p w14:paraId="115BADB7" w14:textId="77777777" w:rsidR="00A24387" w:rsidRDefault="00A24387" w:rsidP="008039E9">
                      <w:pPr>
                        <w:jc w:val="right"/>
                        <w:rPr>
                          <w:caps/>
                          <w:color w:val="806000"/>
                          <w:sz w:val="44"/>
                          <w:szCs w:val="56"/>
                        </w:rPr>
                      </w:pPr>
                      <w:r w:rsidRPr="00A24387">
                        <w:rPr>
                          <w:caps/>
                          <w:color w:val="806000"/>
                          <w:sz w:val="44"/>
                          <w:szCs w:val="56"/>
                        </w:rPr>
                        <w:t>IA-50-GYR-050GYR091-N-100-2023</w:t>
                      </w:r>
                    </w:p>
                    <w:p w14:paraId="7EC8C2BC" w14:textId="7E68B103" w:rsidR="00246D9C" w:rsidRPr="002674BA" w:rsidRDefault="00A951E8" w:rsidP="008039E9">
                      <w:pPr>
                        <w:jc w:val="right"/>
                        <w:rPr>
                          <w:color w:val="4472C4"/>
                          <w:sz w:val="64"/>
                          <w:szCs w:val="64"/>
                        </w:rPr>
                      </w:pPr>
                      <w:r>
                        <w:rPr>
                          <w:caps/>
                          <w:color w:val="806000"/>
                          <w:sz w:val="64"/>
                          <w:szCs w:val="64"/>
                        </w:rPr>
                        <w:t>INVITACIÓN A CUANDO MENOS TRES PERSOAS</w:t>
                      </w:r>
                      <w:r w:rsidR="00246D9C" w:rsidRPr="00246CC0">
                        <w:rPr>
                          <w:caps/>
                          <w:color w:val="806000"/>
                          <w:sz w:val="64"/>
                          <w:szCs w:val="64"/>
                        </w:rPr>
                        <w:t xml:space="preserve"> </w:t>
                      </w:r>
                    </w:p>
                    <w:p w14:paraId="76E39A0F" w14:textId="55CCB4D8" w:rsidR="00246D9C" w:rsidRDefault="00A951E8">
                      <w:pPr>
                        <w:jc w:val="right"/>
                        <w:rPr>
                          <w:sz w:val="36"/>
                          <w:szCs w:val="36"/>
                        </w:rPr>
                      </w:pPr>
                      <w:r>
                        <w:rPr>
                          <w:sz w:val="36"/>
                          <w:szCs w:val="36"/>
                        </w:rPr>
                        <w:t>S</w:t>
                      </w:r>
                      <w:r w:rsidR="00162D4F" w:rsidRPr="00162D4F">
                        <w:rPr>
                          <w:sz w:val="36"/>
                          <w:szCs w:val="36"/>
                        </w:rPr>
                        <w:t>ervicio de mantenimiento correctivo y preventivo a lámparas de cirugía</w:t>
                      </w:r>
                      <w:r w:rsidR="00246D9C" w:rsidRPr="002674BA">
                        <w:rPr>
                          <w:sz w:val="36"/>
                          <w:szCs w:val="36"/>
                        </w:rPr>
                        <w:t>.</w:t>
                      </w:r>
                    </w:p>
                    <w:p w14:paraId="61B865F8" w14:textId="77777777" w:rsidR="00246D9C" w:rsidRDefault="00246D9C" w:rsidP="00E004AE">
                      <w:pPr>
                        <w:pStyle w:val="Sinespaciado"/>
                        <w:jc w:val="right"/>
                        <w:rPr>
                          <w:rFonts w:ascii="Montserrat" w:hAnsi="Montserrat" w:cs="Arial"/>
                          <w:b/>
                          <w:bCs/>
                          <w:color w:val="524B38" w:themeColor="accent5" w:themeShade="80"/>
                          <w:sz w:val="28"/>
                          <w:szCs w:val="32"/>
                        </w:rPr>
                      </w:pPr>
                    </w:p>
                    <w:p w14:paraId="4B924487" w14:textId="77777777" w:rsidR="00246D9C" w:rsidRDefault="00246D9C" w:rsidP="004068AF">
                      <w:pPr>
                        <w:pStyle w:val="Sinespaciado"/>
                        <w:jc w:val="right"/>
                        <w:rPr>
                          <w:rFonts w:ascii="Montserrat" w:hAnsi="Montserrat" w:cs="Arial"/>
                          <w:color w:val="524B38" w:themeColor="accent5" w:themeShade="80"/>
                          <w:szCs w:val="24"/>
                        </w:rPr>
                      </w:pPr>
                    </w:p>
                    <w:p w14:paraId="6C02C59C" w14:textId="77777777" w:rsidR="00246D9C" w:rsidRDefault="00246D9C" w:rsidP="004068AF">
                      <w:pPr>
                        <w:pStyle w:val="Sinespaciado"/>
                        <w:jc w:val="right"/>
                        <w:rPr>
                          <w:rFonts w:ascii="Montserrat" w:hAnsi="Montserrat" w:cs="Arial"/>
                          <w:color w:val="524B38" w:themeColor="accent5" w:themeShade="80"/>
                          <w:szCs w:val="24"/>
                        </w:rPr>
                      </w:pPr>
                    </w:p>
                    <w:p w14:paraId="59256394" w14:textId="0AE96EEE" w:rsidR="00246D9C" w:rsidRPr="008A75F4" w:rsidRDefault="00246D9C"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246D9C" w:rsidRPr="008A75F4" w:rsidRDefault="00246D9C"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246D9C" w:rsidRPr="008A75F4" w:rsidRDefault="00246D9C" w:rsidP="004068AF">
                      <w:pPr>
                        <w:jc w:val="right"/>
                        <w:rPr>
                          <w:rFonts w:cs="Arial"/>
                          <w:b/>
                          <w:bCs/>
                          <w:color w:val="524B38" w:themeColor="accent5" w:themeShade="80"/>
                          <w:sz w:val="32"/>
                          <w:szCs w:val="32"/>
                        </w:rPr>
                      </w:pPr>
                    </w:p>
                    <w:p w14:paraId="3DAD082D" w14:textId="77777777" w:rsidR="00246D9C" w:rsidRPr="002674BA" w:rsidRDefault="00246D9C"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7D9FB7D6" w14:textId="735C9662" w:rsidR="00BD06D5" w:rsidRDefault="00BD06D5" w:rsidP="00F52CC5">
      <w:pPr>
        <w:jc w:val="center"/>
        <w:rPr>
          <w:rFonts w:cs="Arial"/>
          <w:b/>
          <w:bCs/>
          <w:sz w:val="18"/>
          <w:szCs w:val="18"/>
        </w:rPr>
      </w:pPr>
    </w:p>
    <w:p w14:paraId="60FD76D3" w14:textId="77777777"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EJERCICIO 2023</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62F8FAE4"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 xml:space="preserve">artículos 134 de la Constitución Política de los Estados Unidos Mexicanos, 25 segundo párrafo, 26 fracción </w:t>
      </w:r>
      <w:r w:rsidR="00A951E8">
        <w:rPr>
          <w:bCs/>
          <w:color w:val="00B050"/>
          <w:sz w:val="18"/>
          <w:szCs w:val="22"/>
          <w:lang w:val="es-MX"/>
        </w:rPr>
        <w:t>II</w:t>
      </w:r>
      <w:r w:rsidR="00FC5E91" w:rsidRPr="00B342B0">
        <w:rPr>
          <w:bCs/>
          <w:color w:val="00B050"/>
          <w:sz w:val="18"/>
          <w:szCs w:val="22"/>
          <w:lang w:val="es-MX"/>
        </w:rPr>
        <w:t>I, 26 bis fracción ll, 27, 28 fracción I, 29, 30, 32 párrafo segundo, 33, 33 bis, 34, 35, 36, 36 bis, 37, 37 bis,</w:t>
      </w:r>
      <w:r w:rsidR="00A951E8">
        <w:rPr>
          <w:bCs/>
          <w:color w:val="00B050"/>
          <w:sz w:val="18"/>
          <w:szCs w:val="22"/>
          <w:lang w:val="es-MX"/>
        </w:rPr>
        <w:t xml:space="preserve"> 40, 41 fracción V, 43</w:t>
      </w:r>
      <w:r w:rsidR="00FC5E91" w:rsidRPr="00B342B0">
        <w:rPr>
          <w:bCs/>
          <w:color w:val="00B050"/>
          <w:sz w:val="18"/>
          <w:szCs w:val="22"/>
          <w:lang w:val="es-MX"/>
        </w:rPr>
        <w:t xml:space="preserve"> </w:t>
      </w:r>
      <w:r w:rsidR="003756D4" w:rsidRPr="00B342B0">
        <w:rPr>
          <w:bCs/>
          <w:color w:val="00B050"/>
          <w:sz w:val="18"/>
          <w:szCs w:val="22"/>
          <w:lang w:val="es-MX"/>
        </w:rPr>
        <w:t>47</w:t>
      </w:r>
      <w:r w:rsidR="00A951E8">
        <w:rPr>
          <w:bCs/>
          <w:color w:val="00B050"/>
          <w:sz w:val="18"/>
          <w:szCs w:val="22"/>
          <w:lang w:val="es-MX"/>
        </w:rPr>
        <w:t xml:space="preserve"> fracción II</w:t>
      </w:r>
      <w:r w:rsidR="003756D4" w:rsidRPr="00B342B0">
        <w:rPr>
          <w:bCs/>
          <w:color w:val="00B050"/>
          <w:sz w:val="18"/>
          <w:szCs w:val="22"/>
          <w:lang w:val="es-MX"/>
        </w:rPr>
        <w:t xml:space="preserve">,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162D4F">
        <w:rPr>
          <w:color w:val="FF0000"/>
          <w:sz w:val="18"/>
          <w:szCs w:val="22"/>
          <w:lang w:val="es-MX"/>
        </w:rPr>
        <w:t>SERVICIO DE MANTENIMIENTO CORRECTIVO Y PREVENTIVO A LÁMPARAS DE CIRUGÍA.</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2402C23D" w:rsidR="00665A54" w:rsidRPr="00B342B0" w:rsidRDefault="00C906DC" w:rsidP="0058156B">
      <w:pPr>
        <w:jc w:val="center"/>
        <w:rPr>
          <w:b/>
          <w:bCs/>
          <w:sz w:val="18"/>
          <w:szCs w:val="18"/>
          <w:u w:val="single"/>
        </w:rPr>
      </w:pPr>
      <w:r w:rsidRPr="00B342B0">
        <w:rPr>
          <w:b/>
          <w:bCs/>
          <w:sz w:val="18"/>
          <w:szCs w:val="18"/>
          <w:u w:val="single"/>
        </w:rPr>
        <w:lastRenderedPageBreak/>
        <w:t xml:space="preserve">CONTENIDO DE LA </w:t>
      </w:r>
      <w:r w:rsidR="00A951E8">
        <w:rPr>
          <w:b/>
          <w:bCs/>
          <w:sz w:val="18"/>
          <w:szCs w:val="18"/>
          <w:u w:val="single"/>
        </w:rPr>
        <w:t>INVITACIÓN A CUANDO MENOS TRES PERSONAS</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4"/>
          <w:szCs w:val="14"/>
        </w:rPr>
        <w:id w:val="-466584492"/>
        <w:docPartObj>
          <w:docPartGallery w:val="Table of Contents"/>
          <w:docPartUnique/>
        </w:docPartObj>
      </w:sdtPr>
      <w:sdtEndPr>
        <w:rPr>
          <w:rFonts w:cs="Arial"/>
          <w:sz w:val="18"/>
          <w:szCs w:val="18"/>
          <w:lang w:val="es-MX"/>
        </w:rPr>
      </w:sdtEndPr>
      <w:sdtContent>
        <w:p w14:paraId="4FBC3E37" w14:textId="0B1DF01F" w:rsidR="00A951E8" w:rsidRPr="00A951E8" w:rsidRDefault="003E4A25">
          <w:pPr>
            <w:pStyle w:val="TDC2"/>
            <w:tabs>
              <w:tab w:val="right" w:leader="dot" w:pos="10790"/>
            </w:tabs>
            <w:rPr>
              <w:rFonts w:ascii="Montserrat" w:eastAsiaTheme="minorEastAsia" w:hAnsi="Montserrat" w:cstheme="minorBidi"/>
              <w:b w:val="0"/>
              <w:bCs w:val="0"/>
              <w:noProof/>
              <w:sz w:val="18"/>
              <w:szCs w:val="18"/>
              <w:lang w:val="es-MX" w:eastAsia="es-MX"/>
            </w:rPr>
          </w:pPr>
          <w:r w:rsidRPr="00A951E8">
            <w:rPr>
              <w:rFonts w:ascii="Montserrat" w:hAnsi="Montserrat"/>
              <w:sz w:val="14"/>
              <w:szCs w:val="14"/>
            </w:rPr>
            <w:fldChar w:fldCharType="begin"/>
          </w:r>
          <w:r w:rsidRPr="00A951E8">
            <w:rPr>
              <w:rFonts w:ascii="Montserrat" w:hAnsi="Montserrat"/>
              <w:sz w:val="14"/>
              <w:szCs w:val="14"/>
            </w:rPr>
            <w:instrText xml:space="preserve"> TOC \o "1-3" \h \z \u </w:instrText>
          </w:r>
          <w:r w:rsidRPr="00A951E8">
            <w:rPr>
              <w:rFonts w:ascii="Montserrat" w:hAnsi="Montserrat"/>
              <w:sz w:val="14"/>
              <w:szCs w:val="14"/>
            </w:rPr>
            <w:fldChar w:fldCharType="separate"/>
          </w:r>
          <w:hyperlink w:anchor="_Toc147221995" w:history="1">
            <w:r w:rsidR="00A951E8" w:rsidRPr="00A951E8">
              <w:rPr>
                <w:rStyle w:val="Hipervnculo"/>
                <w:rFonts w:ascii="Montserrat" w:hAnsi="Montserrat"/>
                <w:noProof/>
                <w:sz w:val="18"/>
                <w:szCs w:val="18"/>
              </w:rPr>
              <w:t>GLOSARIO DE TÉRMINOS.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_Toc147221995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4</w:t>
            </w:r>
            <w:r w:rsidR="00A951E8" w:rsidRPr="00A951E8">
              <w:rPr>
                <w:rFonts w:ascii="Montserrat" w:hAnsi="Montserrat"/>
                <w:noProof/>
                <w:webHidden/>
                <w:sz w:val="18"/>
                <w:szCs w:val="18"/>
              </w:rPr>
              <w:fldChar w:fldCharType="end"/>
            </w:r>
          </w:hyperlink>
        </w:p>
        <w:p w14:paraId="03ABB653" w14:textId="79663CCA"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1996" w:history="1">
            <w:r w:rsidR="00A951E8" w:rsidRPr="00A951E8">
              <w:rPr>
                <w:rStyle w:val="Hipervnculo"/>
                <w:rFonts w:ascii="Montserrat" w:hAnsi="Montserrat"/>
                <w:noProof/>
                <w:sz w:val="18"/>
                <w:szCs w:val="18"/>
              </w:rPr>
              <w:t>1.</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INFORMACION ESPECÍFICA DE LA INVITACÍON A CUANDO MENOS TRES PERSONAS.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_Toc147221996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6</w:t>
            </w:r>
            <w:r w:rsidR="00A951E8" w:rsidRPr="00A951E8">
              <w:rPr>
                <w:rFonts w:ascii="Montserrat" w:hAnsi="Montserrat"/>
                <w:noProof/>
                <w:webHidden/>
                <w:sz w:val="18"/>
                <w:szCs w:val="18"/>
              </w:rPr>
              <w:fldChar w:fldCharType="end"/>
            </w:r>
          </w:hyperlink>
        </w:p>
        <w:p w14:paraId="6D7E48AB" w14:textId="4DB440FE"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1997" w:history="1">
            <w:r w:rsidR="00A951E8" w:rsidRPr="00A951E8">
              <w:rPr>
                <w:rStyle w:val="Hipervnculo"/>
                <w:rFonts w:ascii="Montserrat" w:hAnsi="Montserrat"/>
                <w:noProof/>
                <w:sz w:val="16"/>
                <w:szCs w:val="16"/>
                <w:lang w:val="es-MX"/>
              </w:rPr>
              <w:t>1.1.- Disponibilidad presupuestaria.</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_Toc147221997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6</w:t>
            </w:r>
            <w:r w:rsidR="00A951E8" w:rsidRPr="00A951E8">
              <w:rPr>
                <w:rFonts w:ascii="Montserrat" w:hAnsi="Montserrat"/>
                <w:noProof/>
                <w:webHidden/>
                <w:sz w:val="16"/>
                <w:szCs w:val="16"/>
              </w:rPr>
              <w:fldChar w:fldCharType="end"/>
            </w:r>
          </w:hyperlink>
        </w:p>
        <w:p w14:paraId="20B6C301" w14:textId="26B3D375"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1998" w:history="1">
            <w:r w:rsidR="00A951E8" w:rsidRPr="00A951E8">
              <w:rPr>
                <w:rStyle w:val="Hipervnculo"/>
                <w:rFonts w:ascii="Montserrat" w:hAnsi="Montserrat"/>
                <w:noProof/>
                <w:sz w:val="16"/>
                <w:szCs w:val="16"/>
                <w:lang w:val="es-MX"/>
              </w:rPr>
              <w:t>1.2.- Descripción, unidad y cantidad.</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_Toc147221998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6</w:t>
            </w:r>
            <w:r w:rsidR="00A951E8" w:rsidRPr="00A951E8">
              <w:rPr>
                <w:rFonts w:ascii="Montserrat" w:hAnsi="Montserrat"/>
                <w:noProof/>
                <w:webHidden/>
                <w:sz w:val="16"/>
                <w:szCs w:val="16"/>
              </w:rPr>
              <w:fldChar w:fldCharType="end"/>
            </w:r>
          </w:hyperlink>
        </w:p>
        <w:p w14:paraId="1E63D302" w14:textId="4528BDF8"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1999" w:history="1">
            <w:r w:rsidR="00A951E8" w:rsidRPr="00A951E8">
              <w:rPr>
                <w:rStyle w:val="Hipervnculo"/>
                <w:rFonts w:ascii="Montserrat" w:hAnsi="Montserrat"/>
                <w:noProof/>
                <w:sz w:val="16"/>
                <w:szCs w:val="16"/>
                <w:lang w:val="es-MX"/>
              </w:rPr>
              <w:t>1.3.- Fecha, lugar y hora de los eventos de la Invitación a Cuando Menos Tres Personas.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_Toc147221999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7</w:t>
            </w:r>
            <w:r w:rsidR="00A951E8" w:rsidRPr="00A951E8">
              <w:rPr>
                <w:rFonts w:ascii="Montserrat" w:hAnsi="Montserrat"/>
                <w:noProof/>
                <w:webHidden/>
                <w:sz w:val="16"/>
                <w:szCs w:val="16"/>
              </w:rPr>
              <w:fldChar w:fldCharType="end"/>
            </w:r>
          </w:hyperlink>
        </w:p>
        <w:p w14:paraId="76A2BECD" w14:textId="6CB9398E"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0" w:history="1">
            <w:r w:rsidR="00A951E8" w:rsidRPr="00A951E8">
              <w:rPr>
                <w:rStyle w:val="Hipervnculo"/>
                <w:rFonts w:ascii="Montserrat" w:hAnsi="Montserrat"/>
                <w:noProof/>
                <w:sz w:val="18"/>
                <w:szCs w:val="18"/>
              </w:rPr>
              <w:t>2.</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JUNTA DE ACLARACIONES.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_Toc147222000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8</w:t>
            </w:r>
            <w:r w:rsidR="00A951E8" w:rsidRPr="00A951E8">
              <w:rPr>
                <w:rFonts w:ascii="Montserrat" w:hAnsi="Montserrat"/>
                <w:noProof/>
                <w:webHidden/>
                <w:sz w:val="18"/>
                <w:szCs w:val="18"/>
              </w:rPr>
              <w:fldChar w:fldCharType="end"/>
            </w:r>
          </w:hyperlink>
        </w:p>
        <w:p w14:paraId="5C7EBED3" w14:textId="43C00653"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1" w:history="1">
            <w:r w:rsidR="00A951E8" w:rsidRPr="00A951E8">
              <w:rPr>
                <w:rStyle w:val="Hipervnculo"/>
                <w:rFonts w:ascii="Montserrat" w:hAnsi="Montserrat"/>
                <w:noProof/>
                <w:sz w:val="18"/>
                <w:szCs w:val="18"/>
              </w:rPr>
              <w:t>3.</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PRESENTACIÓN Y APERTURA DE PROPOSICIONES.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_Toc147222001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9</w:t>
            </w:r>
            <w:r w:rsidR="00A951E8" w:rsidRPr="00A951E8">
              <w:rPr>
                <w:rFonts w:ascii="Montserrat" w:hAnsi="Montserrat"/>
                <w:noProof/>
                <w:webHidden/>
                <w:sz w:val="18"/>
                <w:szCs w:val="18"/>
              </w:rPr>
              <w:fldChar w:fldCharType="end"/>
            </w:r>
          </w:hyperlink>
        </w:p>
        <w:p w14:paraId="056B8457" w14:textId="22CE05D5"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2" w:history="1">
            <w:r w:rsidR="00A951E8" w:rsidRPr="00A951E8">
              <w:rPr>
                <w:rStyle w:val="Hipervnculo"/>
                <w:rFonts w:ascii="Montserrat" w:hAnsi="Montserrat"/>
                <w:noProof/>
                <w:sz w:val="18"/>
                <w:szCs w:val="18"/>
              </w:rPr>
              <w:t>4.</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COMUNICACIÓN DEL FALLO.</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_Toc147222002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9</w:t>
            </w:r>
            <w:r w:rsidR="00A951E8" w:rsidRPr="00A951E8">
              <w:rPr>
                <w:rFonts w:ascii="Montserrat" w:hAnsi="Montserrat"/>
                <w:noProof/>
                <w:webHidden/>
                <w:sz w:val="18"/>
                <w:szCs w:val="18"/>
              </w:rPr>
              <w:fldChar w:fldCharType="end"/>
            </w:r>
          </w:hyperlink>
        </w:p>
        <w:p w14:paraId="08C0AF5D" w14:textId="00383074"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3" w:history="1">
            <w:r w:rsidR="00A951E8" w:rsidRPr="00A951E8">
              <w:rPr>
                <w:rStyle w:val="Hipervnculo"/>
                <w:rFonts w:ascii="Montserrat" w:hAnsi="Montserrat"/>
                <w:noProof/>
                <w:sz w:val="18"/>
                <w:szCs w:val="18"/>
              </w:rPr>
              <w:t>5.</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REQUISITOS QUE DEBERÁN CUMPLIR QUIENES DESEEN PARTICIPAR EN LA INVITACIÓN A CUANDO MENOS TRES PERSONAS.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_Toc147222003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10</w:t>
            </w:r>
            <w:r w:rsidR="00A951E8" w:rsidRPr="00A951E8">
              <w:rPr>
                <w:rFonts w:ascii="Montserrat" w:hAnsi="Montserrat"/>
                <w:noProof/>
                <w:webHidden/>
                <w:sz w:val="18"/>
                <w:szCs w:val="18"/>
              </w:rPr>
              <w:fldChar w:fldCharType="end"/>
            </w:r>
          </w:hyperlink>
        </w:p>
        <w:p w14:paraId="63142746" w14:textId="38B3954F"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4" w:history="1">
            <w:r w:rsidR="00A951E8" w:rsidRPr="00A951E8">
              <w:rPr>
                <w:rStyle w:val="Hipervnculo"/>
                <w:rFonts w:ascii="Montserrat" w:hAnsi="Montserrat"/>
                <w:noProof/>
                <w:sz w:val="18"/>
                <w:szCs w:val="18"/>
              </w:rPr>
              <w:t>6.</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REQUERIMIENTOS LEGALES ADMINISTRATIVOS.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_Toc147222004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10</w:t>
            </w:r>
            <w:r w:rsidR="00A951E8" w:rsidRPr="00A951E8">
              <w:rPr>
                <w:rFonts w:ascii="Montserrat" w:hAnsi="Montserrat"/>
                <w:noProof/>
                <w:webHidden/>
                <w:sz w:val="18"/>
                <w:szCs w:val="18"/>
              </w:rPr>
              <w:fldChar w:fldCharType="end"/>
            </w:r>
          </w:hyperlink>
        </w:p>
        <w:p w14:paraId="173393E1" w14:textId="39858489"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5" w:history="1">
            <w:r w:rsidR="00A951E8" w:rsidRPr="00A951E8">
              <w:rPr>
                <w:rStyle w:val="Hipervnculo"/>
                <w:rFonts w:ascii="Montserrat" w:hAnsi="Montserrat"/>
                <w:noProof/>
                <w:sz w:val="18"/>
                <w:szCs w:val="18"/>
              </w:rPr>
              <w:t>7.</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PROPUESTA TÉCNICA</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_Toc147222005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13</w:t>
            </w:r>
            <w:r w:rsidR="00A951E8" w:rsidRPr="00A951E8">
              <w:rPr>
                <w:rFonts w:ascii="Montserrat" w:hAnsi="Montserrat"/>
                <w:noProof/>
                <w:webHidden/>
                <w:sz w:val="18"/>
                <w:szCs w:val="18"/>
              </w:rPr>
              <w:fldChar w:fldCharType="end"/>
            </w:r>
          </w:hyperlink>
        </w:p>
        <w:p w14:paraId="30BCE459" w14:textId="79E66CDF"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6" w:history="1">
            <w:r w:rsidR="00A951E8" w:rsidRPr="00A951E8">
              <w:rPr>
                <w:rStyle w:val="Hipervnculo"/>
                <w:rFonts w:ascii="Montserrat" w:hAnsi="Montserrat"/>
                <w:noProof/>
                <w:sz w:val="18"/>
                <w:szCs w:val="18"/>
              </w:rPr>
              <w:t>8.</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PROPUESTA ECONÓMICA.</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_Toc147222006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16</w:t>
            </w:r>
            <w:r w:rsidR="00A951E8" w:rsidRPr="00A951E8">
              <w:rPr>
                <w:rFonts w:ascii="Montserrat" w:hAnsi="Montserrat"/>
                <w:noProof/>
                <w:webHidden/>
                <w:sz w:val="18"/>
                <w:szCs w:val="18"/>
              </w:rPr>
              <w:fldChar w:fldCharType="end"/>
            </w:r>
          </w:hyperlink>
        </w:p>
        <w:p w14:paraId="5990FA5B" w14:textId="1F16A374" w:rsidR="00A951E8" w:rsidRPr="00A951E8" w:rsidRDefault="00A24387">
          <w:pPr>
            <w:pStyle w:val="TDC2"/>
            <w:tabs>
              <w:tab w:val="left" w:pos="640"/>
              <w:tab w:val="right" w:leader="dot" w:pos="10790"/>
            </w:tabs>
            <w:rPr>
              <w:rFonts w:ascii="Montserrat" w:eastAsiaTheme="minorEastAsia" w:hAnsi="Montserrat" w:cstheme="minorBidi"/>
              <w:b w:val="0"/>
              <w:bCs w:val="0"/>
              <w:noProof/>
              <w:sz w:val="18"/>
              <w:szCs w:val="18"/>
              <w:lang w:val="es-MX" w:eastAsia="es-MX"/>
            </w:rPr>
          </w:pPr>
          <w:hyperlink w:anchor="_Toc147222007" w:history="1">
            <w:r w:rsidR="00A951E8" w:rsidRPr="00A951E8">
              <w:rPr>
                <w:rStyle w:val="Hipervnculo"/>
                <w:rFonts w:ascii="Montserrat" w:hAnsi="Montserrat"/>
                <w:noProof/>
                <w:sz w:val="18"/>
                <w:szCs w:val="18"/>
              </w:rPr>
              <w:t>9.</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ACREDITACIÓN DE LA EXISTENCIA LEGAL Y PERSONALIDAD JURÍDICA DEL LICITANTE.</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_Toc147222007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16</w:t>
            </w:r>
            <w:r w:rsidR="00A951E8" w:rsidRPr="00A951E8">
              <w:rPr>
                <w:rFonts w:ascii="Montserrat" w:hAnsi="Montserrat"/>
                <w:noProof/>
                <w:webHidden/>
                <w:sz w:val="18"/>
                <w:szCs w:val="18"/>
              </w:rPr>
              <w:fldChar w:fldCharType="end"/>
            </w:r>
          </w:hyperlink>
        </w:p>
        <w:p w14:paraId="29E14E99" w14:textId="5A7A6D8D"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08" w:history="1">
            <w:r w:rsidR="00A951E8" w:rsidRPr="00A951E8">
              <w:rPr>
                <w:rStyle w:val="Hipervnculo"/>
                <w:rFonts w:ascii="Montserrat" w:hAnsi="Montserrat"/>
                <w:noProof/>
                <w:sz w:val="16"/>
                <w:szCs w:val="16"/>
                <w:lang w:val="es-MX"/>
              </w:rPr>
              <w:t>9.1 En la suscripción de proposiciones.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_Toc147222008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16</w:t>
            </w:r>
            <w:r w:rsidR="00A951E8" w:rsidRPr="00A951E8">
              <w:rPr>
                <w:rFonts w:ascii="Montserrat" w:hAnsi="Montserrat"/>
                <w:noProof/>
                <w:webHidden/>
                <w:sz w:val="16"/>
                <w:szCs w:val="16"/>
              </w:rPr>
              <w:fldChar w:fldCharType="end"/>
            </w:r>
          </w:hyperlink>
        </w:p>
        <w:p w14:paraId="43911FBE" w14:textId="3289A586" w:rsidR="00A951E8" w:rsidRPr="00A951E8" w:rsidRDefault="00A24387">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47222009" w:history="1">
            <w:r w:rsidR="00A951E8" w:rsidRPr="00A951E8">
              <w:rPr>
                <w:rStyle w:val="Hipervnculo"/>
                <w:rFonts w:ascii="Montserrat" w:hAnsi="Montserrat"/>
                <w:noProof/>
                <w:sz w:val="18"/>
                <w:szCs w:val="18"/>
              </w:rPr>
              <w:t>10.</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CRITERIO PARA LA EVALUACION DE LAS PROPOSICIONES Y ADJUDICACION DE LOS CONTRATOS.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_Toc147222009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17</w:t>
            </w:r>
            <w:r w:rsidR="00A951E8" w:rsidRPr="00A951E8">
              <w:rPr>
                <w:rFonts w:ascii="Montserrat" w:hAnsi="Montserrat"/>
                <w:noProof/>
                <w:webHidden/>
                <w:sz w:val="18"/>
                <w:szCs w:val="18"/>
              </w:rPr>
              <w:fldChar w:fldCharType="end"/>
            </w:r>
          </w:hyperlink>
        </w:p>
        <w:p w14:paraId="317BA5E6" w14:textId="1B41B8A5"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0" w:history="1">
            <w:r w:rsidR="00A951E8" w:rsidRPr="00A951E8">
              <w:rPr>
                <w:rStyle w:val="Hipervnculo"/>
                <w:rFonts w:ascii="Montserrat" w:hAnsi="Montserrat"/>
                <w:noProof/>
                <w:sz w:val="16"/>
                <w:szCs w:val="16"/>
                <w:lang w:val="es-MX"/>
              </w:rPr>
              <w:t>10.1. Evaluación de los requerimientos Legales Administrativos.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_Toc147222010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17</w:t>
            </w:r>
            <w:r w:rsidR="00A951E8" w:rsidRPr="00A951E8">
              <w:rPr>
                <w:rFonts w:ascii="Montserrat" w:hAnsi="Montserrat"/>
                <w:noProof/>
                <w:webHidden/>
                <w:sz w:val="16"/>
                <w:szCs w:val="16"/>
              </w:rPr>
              <w:fldChar w:fldCharType="end"/>
            </w:r>
          </w:hyperlink>
        </w:p>
        <w:p w14:paraId="6F983547" w14:textId="3E4F2093"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1" w:history="1">
            <w:r w:rsidR="00A951E8" w:rsidRPr="00A951E8">
              <w:rPr>
                <w:rStyle w:val="Hipervnculo"/>
                <w:rFonts w:ascii="Montserrat" w:hAnsi="Montserrat"/>
                <w:noProof/>
                <w:sz w:val="16"/>
                <w:szCs w:val="16"/>
                <w:lang w:val="es-MX"/>
              </w:rPr>
              <w:t>10.2. Evaluación de las proposiciones técnicas.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_Toc147222011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17</w:t>
            </w:r>
            <w:r w:rsidR="00A951E8" w:rsidRPr="00A951E8">
              <w:rPr>
                <w:rFonts w:ascii="Montserrat" w:hAnsi="Montserrat"/>
                <w:noProof/>
                <w:webHidden/>
                <w:sz w:val="16"/>
                <w:szCs w:val="16"/>
              </w:rPr>
              <w:fldChar w:fldCharType="end"/>
            </w:r>
          </w:hyperlink>
        </w:p>
        <w:p w14:paraId="3D40E4FF" w14:textId="1E98F202"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2" w:history="1">
            <w:r w:rsidR="00A951E8" w:rsidRPr="00A951E8">
              <w:rPr>
                <w:rStyle w:val="Hipervnculo"/>
                <w:rFonts w:ascii="Montserrat" w:hAnsi="Montserrat"/>
                <w:noProof/>
                <w:sz w:val="16"/>
                <w:szCs w:val="16"/>
                <w:lang w:val="es-MX"/>
              </w:rPr>
              <w:t>10.3. Evaluación de las proposiciones económicas.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_Toc147222012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18</w:t>
            </w:r>
            <w:r w:rsidR="00A951E8" w:rsidRPr="00A951E8">
              <w:rPr>
                <w:rFonts w:ascii="Montserrat" w:hAnsi="Montserrat"/>
                <w:noProof/>
                <w:webHidden/>
                <w:sz w:val="16"/>
                <w:szCs w:val="16"/>
              </w:rPr>
              <w:fldChar w:fldCharType="end"/>
            </w:r>
          </w:hyperlink>
        </w:p>
        <w:p w14:paraId="7D9DDC61" w14:textId="2B78B8F6"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3" w:history="1">
            <w:r w:rsidR="00A951E8" w:rsidRPr="00A951E8">
              <w:rPr>
                <w:rStyle w:val="Hipervnculo"/>
                <w:rFonts w:ascii="Montserrat" w:hAnsi="Montserrat"/>
                <w:noProof/>
                <w:sz w:val="16"/>
                <w:szCs w:val="16"/>
                <w:lang w:val="es-MX"/>
              </w:rPr>
              <w:t>10.4. Criterios de adjudicación de los contratos.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_Toc147222013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18</w:t>
            </w:r>
            <w:r w:rsidR="00A951E8" w:rsidRPr="00A951E8">
              <w:rPr>
                <w:rFonts w:ascii="Montserrat" w:hAnsi="Montserrat"/>
                <w:noProof/>
                <w:webHidden/>
                <w:sz w:val="16"/>
                <w:szCs w:val="16"/>
              </w:rPr>
              <w:fldChar w:fldCharType="end"/>
            </w:r>
          </w:hyperlink>
        </w:p>
        <w:p w14:paraId="2C1C7BF6" w14:textId="7D6C9B1B" w:rsidR="00A951E8" w:rsidRPr="00A951E8" w:rsidRDefault="00A24387">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47222014" w:history="1">
            <w:r w:rsidR="00A951E8" w:rsidRPr="00A951E8">
              <w:rPr>
                <w:rStyle w:val="Hipervnculo"/>
                <w:rFonts w:ascii="Montserrat" w:hAnsi="Montserrat"/>
                <w:noProof/>
                <w:sz w:val="18"/>
                <w:szCs w:val="18"/>
              </w:rPr>
              <w:t>11.</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CAUSAS DE DESECHAMIENTO.</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_Toc147222014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18</w:t>
            </w:r>
            <w:r w:rsidR="00A951E8" w:rsidRPr="00A951E8">
              <w:rPr>
                <w:rFonts w:ascii="Montserrat" w:hAnsi="Montserrat"/>
                <w:noProof/>
                <w:webHidden/>
                <w:sz w:val="18"/>
                <w:szCs w:val="18"/>
              </w:rPr>
              <w:fldChar w:fldCharType="end"/>
            </w:r>
          </w:hyperlink>
        </w:p>
        <w:p w14:paraId="5BCC569F" w14:textId="034D5344" w:rsidR="00A951E8" w:rsidRPr="00A951E8" w:rsidRDefault="00A24387">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47222015" w:history="1">
            <w:r w:rsidR="00A951E8" w:rsidRPr="00A951E8">
              <w:rPr>
                <w:rStyle w:val="Hipervnculo"/>
                <w:rFonts w:ascii="Montserrat" w:hAnsi="Montserrat"/>
                <w:noProof/>
                <w:sz w:val="18"/>
                <w:szCs w:val="18"/>
              </w:rPr>
              <w:t>12.</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FORMALIZACIÓN DE LOS CONTRATOS ADJUDICADOS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_Toc147222015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19</w:t>
            </w:r>
            <w:r w:rsidR="00A951E8" w:rsidRPr="00A951E8">
              <w:rPr>
                <w:rFonts w:ascii="Montserrat" w:hAnsi="Montserrat"/>
                <w:noProof/>
                <w:webHidden/>
                <w:sz w:val="18"/>
                <w:szCs w:val="18"/>
              </w:rPr>
              <w:fldChar w:fldCharType="end"/>
            </w:r>
          </w:hyperlink>
        </w:p>
        <w:p w14:paraId="4923EBD3" w14:textId="5D1FDEBB"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6" w:history="1">
            <w:r w:rsidR="00A951E8" w:rsidRPr="00A951E8">
              <w:rPr>
                <w:rStyle w:val="Hipervnculo"/>
                <w:rFonts w:ascii="Montserrat" w:hAnsi="Montserrat"/>
                <w:noProof/>
                <w:sz w:val="16"/>
                <w:szCs w:val="16"/>
                <w:lang w:val="es-MX"/>
              </w:rPr>
              <w:t>12.1 Previo a la firma del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_Toc147222016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19</w:t>
            </w:r>
            <w:r w:rsidR="00A951E8" w:rsidRPr="00A951E8">
              <w:rPr>
                <w:rFonts w:ascii="Montserrat" w:hAnsi="Montserrat"/>
                <w:noProof/>
                <w:webHidden/>
                <w:sz w:val="16"/>
                <w:szCs w:val="16"/>
              </w:rPr>
              <w:fldChar w:fldCharType="end"/>
            </w:r>
          </w:hyperlink>
        </w:p>
        <w:p w14:paraId="021AE43C" w14:textId="533D2E4A"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7" w:history="1">
            <w:r w:rsidR="00A951E8" w:rsidRPr="00A951E8">
              <w:rPr>
                <w:rStyle w:val="Hipervnculo"/>
                <w:rFonts w:ascii="Montserrat" w:hAnsi="Montserrat"/>
                <w:noProof/>
                <w:sz w:val="16"/>
                <w:szCs w:val="16"/>
                <w:lang w:val="es-MX"/>
              </w:rPr>
              <w:t>12.2. En la firma del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_Toc147222017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19</w:t>
            </w:r>
            <w:r w:rsidR="00A951E8" w:rsidRPr="00A951E8">
              <w:rPr>
                <w:rFonts w:ascii="Montserrat" w:hAnsi="Montserrat"/>
                <w:noProof/>
                <w:webHidden/>
                <w:sz w:val="16"/>
                <w:szCs w:val="16"/>
              </w:rPr>
              <w:fldChar w:fldCharType="end"/>
            </w:r>
          </w:hyperlink>
        </w:p>
        <w:p w14:paraId="5CB27875" w14:textId="3C2CE2D7" w:rsidR="00A951E8" w:rsidRPr="00A951E8" w:rsidRDefault="00A24387">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47222018" w:history="1">
            <w:r w:rsidR="00A951E8" w:rsidRPr="00A951E8">
              <w:rPr>
                <w:rStyle w:val="Hipervnculo"/>
                <w:rFonts w:ascii="Montserrat" w:hAnsi="Montserrat"/>
                <w:noProof/>
                <w:sz w:val="18"/>
                <w:szCs w:val="18"/>
              </w:rPr>
              <w:t>13.</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INFORMACIÓN DEL CONTRATO.</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_Toc147222018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20</w:t>
            </w:r>
            <w:r w:rsidR="00A951E8" w:rsidRPr="00A951E8">
              <w:rPr>
                <w:rFonts w:ascii="Montserrat" w:hAnsi="Montserrat"/>
                <w:noProof/>
                <w:webHidden/>
                <w:sz w:val="18"/>
                <w:szCs w:val="18"/>
              </w:rPr>
              <w:fldChar w:fldCharType="end"/>
            </w:r>
          </w:hyperlink>
        </w:p>
        <w:p w14:paraId="45C41638" w14:textId="6C921ADA"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19" w:history="1">
            <w:r w:rsidR="00A951E8" w:rsidRPr="00A951E8">
              <w:rPr>
                <w:rStyle w:val="Hipervnculo"/>
                <w:rFonts w:ascii="Montserrat" w:hAnsi="Montserrat"/>
                <w:noProof/>
                <w:sz w:val="16"/>
                <w:szCs w:val="16"/>
                <w:lang w:val="es-MX"/>
              </w:rPr>
              <w:t>13.1. Período de contratación.</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_Toc147222019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20</w:t>
            </w:r>
            <w:r w:rsidR="00A951E8" w:rsidRPr="00A951E8">
              <w:rPr>
                <w:rFonts w:ascii="Montserrat" w:hAnsi="Montserrat"/>
                <w:noProof/>
                <w:webHidden/>
                <w:sz w:val="16"/>
                <w:szCs w:val="16"/>
              </w:rPr>
              <w:fldChar w:fldCharType="end"/>
            </w:r>
          </w:hyperlink>
        </w:p>
        <w:p w14:paraId="0E953A8A" w14:textId="13E8F9B6"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0" w:history="1">
            <w:r w:rsidR="00A951E8" w:rsidRPr="00A951E8">
              <w:rPr>
                <w:rStyle w:val="Hipervnculo"/>
                <w:rFonts w:ascii="Montserrat" w:hAnsi="Montserrat"/>
                <w:noProof/>
                <w:sz w:val="16"/>
                <w:szCs w:val="16"/>
                <w:lang w:val="es-MX"/>
              </w:rPr>
              <w:t>13.2. Garantía de los servicios: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_Toc147222020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20</w:t>
            </w:r>
            <w:r w:rsidR="00A951E8" w:rsidRPr="00A951E8">
              <w:rPr>
                <w:rFonts w:ascii="Montserrat" w:hAnsi="Montserrat"/>
                <w:noProof/>
                <w:webHidden/>
                <w:sz w:val="16"/>
                <w:szCs w:val="16"/>
              </w:rPr>
              <w:fldChar w:fldCharType="end"/>
            </w:r>
          </w:hyperlink>
        </w:p>
        <w:p w14:paraId="0DF36B98" w14:textId="243A8E91"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1" w:history="1">
            <w:r w:rsidR="00A951E8" w:rsidRPr="00A951E8">
              <w:rPr>
                <w:rStyle w:val="Hipervnculo"/>
                <w:rFonts w:ascii="Montserrat" w:hAnsi="Montserrat"/>
                <w:noProof/>
                <w:sz w:val="16"/>
                <w:szCs w:val="16"/>
                <w:lang w:val="es-MX"/>
              </w:rPr>
              <w:t>13.3 Garantía de cumplimiento de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_Toc147222021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20</w:t>
            </w:r>
            <w:r w:rsidR="00A951E8" w:rsidRPr="00A951E8">
              <w:rPr>
                <w:rFonts w:ascii="Montserrat" w:hAnsi="Montserrat"/>
                <w:noProof/>
                <w:webHidden/>
                <w:sz w:val="16"/>
                <w:szCs w:val="16"/>
              </w:rPr>
              <w:fldChar w:fldCharType="end"/>
            </w:r>
          </w:hyperlink>
        </w:p>
        <w:p w14:paraId="4E73672E" w14:textId="7F00433F"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2" w:history="1">
            <w:r w:rsidR="00A951E8" w:rsidRPr="00A951E8">
              <w:rPr>
                <w:rStyle w:val="Hipervnculo"/>
                <w:rFonts w:ascii="Montserrat" w:hAnsi="Montserrat"/>
                <w:noProof/>
                <w:sz w:val="16"/>
                <w:szCs w:val="16"/>
                <w:lang w:val="es-MX"/>
              </w:rPr>
              <w:t>13.4 Plazos, lugar, Horario y condiciones  para la  Entrega de los Servicios.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_Toc147222022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21</w:t>
            </w:r>
            <w:r w:rsidR="00A951E8" w:rsidRPr="00A951E8">
              <w:rPr>
                <w:rFonts w:ascii="Montserrat" w:hAnsi="Montserrat"/>
                <w:noProof/>
                <w:webHidden/>
                <w:sz w:val="16"/>
                <w:szCs w:val="16"/>
              </w:rPr>
              <w:fldChar w:fldCharType="end"/>
            </w:r>
          </w:hyperlink>
        </w:p>
        <w:p w14:paraId="3C4A3C0F" w14:textId="16EBB812"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3" w:history="1">
            <w:r w:rsidR="00A951E8" w:rsidRPr="00A951E8">
              <w:rPr>
                <w:rStyle w:val="Hipervnculo"/>
                <w:rFonts w:ascii="Montserrat" w:hAnsi="Montserrat"/>
                <w:noProof/>
                <w:sz w:val="16"/>
                <w:szCs w:val="16"/>
                <w:lang w:val="es-MX"/>
              </w:rPr>
              <w:t>13.5. Penas Convencionales por atraso en la realización de los servicios.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_Toc147222023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21</w:t>
            </w:r>
            <w:r w:rsidR="00A951E8" w:rsidRPr="00A951E8">
              <w:rPr>
                <w:rFonts w:ascii="Montserrat" w:hAnsi="Montserrat"/>
                <w:noProof/>
                <w:webHidden/>
                <w:sz w:val="16"/>
                <w:szCs w:val="16"/>
              </w:rPr>
              <w:fldChar w:fldCharType="end"/>
            </w:r>
          </w:hyperlink>
        </w:p>
        <w:p w14:paraId="06EED7F4" w14:textId="28F113AF"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4" w:history="1">
            <w:r w:rsidR="00A951E8" w:rsidRPr="00A951E8">
              <w:rPr>
                <w:rStyle w:val="Hipervnculo"/>
                <w:rFonts w:ascii="Montserrat" w:hAnsi="Montserrat"/>
                <w:noProof/>
                <w:sz w:val="16"/>
                <w:szCs w:val="16"/>
                <w:lang w:val="es-MX"/>
              </w:rPr>
              <w:t>13.6. Modelo de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_Toc147222024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22</w:t>
            </w:r>
            <w:r w:rsidR="00A951E8" w:rsidRPr="00A951E8">
              <w:rPr>
                <w:rFonts w:ascii="Montserrat" w:hAnsi="Montserrat"/>
                <w:noProof/>
                <w:webHidden/>
                <w:sz w:val="16"/>
                <w:szCs w:val="16"/>
              </w:rPr>
              <w:fldChar w:fldCharType="end"/>
            </w:r>
          </w:hyperlink>
        </w:p>
        <w:p w14:paraId="13DF7094" w14:textId="3C335F55"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5" w:history="1">
            <w:r w:rsidR="00A951E8" w:rsidRPr="00A951E8">
              <w:rPr>
                <w:rStyle w:val="Hipervnculo"/>
                <w:rFonts w:ascii="Montserrat" w:hAnsi="Montserrat"/>
                <w:noProof/>
                <w:sz w:val="16"/>
                <w:szCs w:val="16"/>
                <w:lang w:val="es-MX"/>
              </w:rPr>
              <w:t>13.7. Firma del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_Toc147222025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22</w:t>
            </w:r>
            <w:r w:rsidR="00A951E8" w:rsidRPr="00A951E8">
              <w:rPr>
                <w:rFonts w:ascii="Montserrat" w:hAnsi="Montserrat"/>
                <w:noProof/>
                <w:webHidden/>
                <w:sz w:val="16"/>
                <w:szCs w:val="16"/>
              </w:rPr>
              <w:fldChar w:fldCharType="end"/>
            </w:r>
          </w:hyperlink>
        </w:p>
        <w:p w14:paraId="7DEE956F" w14:textId="547C0175"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6" w:history="1">
            <w:r w:rsidR="00A951E8" w:rsidRPr="00A951E8">
              <w:rPr>
                <w:rStyle w:val="Hipervnculo"/>
                <w:rFonts w:ascii="Montserrat" w:hAnsi="Montserrat"/>
                <w:noProof/>
                <w:sz w:val="16"/>
                <w:szCs w:val="16"/>
                <w:lang w:val="es-MX"/>
              </w:rPr>
              <w:t>13.8 Pagos.</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_Toc147222026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23</w:t>
            </w:r>
            <w:r w:rsidR="00A951E8" w:rsidRPr="00A951E8">
              <w:rPr>
                <w:rFonts w:ascii="Montserrat" w:hAnsi="Montserrat"/>
                <w:noProof/>
                <w:webHidden/>
                <w:sz w:val="16"/>
                <w:szCs w:val="16"/>
              </w:rPr>
              <w:fldChar w:fldCharType="end"/>
            </w:r>
          </w:hyperlink>
        </w:p>
        <w:p w14:paraId="44E7C1F4" w14:textId="3DEF138D" w:rsidR="00A951E8" w:rsidRPr="00A951E8" w:rsidRDefault="00A24387">
          <w:pPr>
            <w:pStyle w:val="TDC3"/>
            <w:tabs>
              <w:tab w:val="right" w:leader="dot" w:pos="10790"/>
            </w:tabs>
            <w:rPr>
              <w:rFonts w:ascii="Montserrat" w:eastAsiaTheme="minorEastAsia" w:hAnsi="Montserrat" w:cstheme="minorBidi"/>
              <w:noProof/>
              <w:sz w:val="18"/>
              <w:szCs w:val="18"/>
              <w:lang w:val="es-MX" w:eastAsia="es-MX"/>
            </w:rPr>
          </w:pPr>
          <w:hyperlink w:anchor="_Toc147222027" w:history="1">
            <w:r w:rsidR="00A951E8" w:rsidRPr="00A951E8">
              <w:rPr>
                <w:rStyle w:val="Hipervnculo"/>
                <w:rFonts w:ascii="Montserrat" w:hAnsi="Montserrat"/>
                <w:noProof/>
                <w:sz w:val="16"/>
                <w:szCs w:val="16"/>
                <w:lang w:val="es-MX"/>
              </w:rPr>
              <w:t>13.9 Rescisión administrativa del contrato:</w:t>
            </w:r>
            <w:r w:rsidR="00A951E8" w:rsidRPr="00A951E8">
              <w:rPr>
                <w:rFonts w:ascii="Montserrat" w:hAnsi="Montserrat"/>
                <w:noProof/>
                <w:webHidden/>
                <w:sz w:val="16"/>
                <w:szCs w:val="16"/>
              </w:rPr>
              <w:tab/>
            </w:r>
            <w:r w:rsidR="00A951E8" w:rsidRPr="00A951E8">
              <w:rPr>
                <w:rFonts w:ascii="Montserrat" w:hAnsi="Montserrat"/>
                <w:noProof/>
                <w:webHidden/>
                <w:sz w:val="16"/>
                <w:szCs w:val="16"/>
              </w:rPr>
              <w:fldChar w:fldCharType="begin"/>
            </w:r>
            <w:r w:rsidR="00A951E8" w:rsidRPr="00A951E8">
              <w:rPr>
                <w:rFonts w:ascii="Montserrat" w:hAnsi="Montserrat"/>
                <w:noProof/>
                <w:webHidden/>
                <w:sz w:val="16"/>
                <w:szCs w:val="16"/>
              </w:rPr>
              <w:instrText xml:space="preserve"> PAGEREF _Toc147222027 \h </w:instrText>
            </w:r>
            <w:r w:rsidR="00A951E8" w:rsidRPr="00A951E8">
              <w:rPr>
                <w:rFonts w:ascii="Montserrat" w:hAnsi="Montserrat"/>
                <w:noProof/>
                <w:webHidden/>
                <w:sz w:val="16"/>
                <w:szCs w:val="16"/>
              </w:rPr>
            </w:r>
            <w:r w:rsidR="00A951E8" w:rsidRPr="00A951E8">
              <w:rPr>
                <w:rFonts w:ascii="Montserrat" w:hAnsi="Montserrat"/>
                <w:noProof/>
                <w:webHidden/>
                <w:sz w:val="16"/>
                <w:szCs w:val="16"/>
              </w:rPr>
              <w:fldChar w:fldCharType="separate"/>
            </w:r>
            <w:r w:rsidR="00A951E8" w:rsidRPr="00A951E8">
              <w:rPr>
                <w:rFonts w:ascii="Montserrat" w:hAnsi="Montserrat"/>
                <w:noProof/>
                <w:webHidden/>
                <w:sz w:val="16"/>
                <w:szCs w:val="16"/>
              </w:rPr>
              <w:t>24</w:t>
            </w:r>
            <w:r w:rsidR="00A951E8" w:rsidRPr="00A951E8">
              <w:rPr>
                <w:rFonts w:ascii="Montserrat" w:hAnsi="Montserrat"/>
                <w:noProof/>
                <w:webHidden/>
                <w:sz w:val="16"/>
                <w:szCs w:val="16"/>
              </w:rPr>
              <w:fldChar w:fldCharType="end"/>
            </w:r>
          </w:hyperlink>
        </w:p>
        <w:p w14:paraId="0A088696" w14:textId="5EC49348" w:rsidR="00A951E8" w:rsidRPr="00A951E8" w:rsidRDefault="00A24387">
          <w:pPr>
            <w:pStyle w:val="TDC2"/>
            <w:tabs>
              <w:tab w:val="left" w:pos="800"/>
              <w:tab w:val="right" w:leader="dot" w:pos="10790"/>
            </w:tabs>
            <w:rPr>
              <w:rFonts w:ascii="Montserrat" w:eastAsiaTheme="minorEastAsia" w:hAnsi="Montserrat" w:cstheme="minorBidi"/>
              <w:b w:val="0"/>
              <w:bCs w:val="0"/>
              <w:noProof/>
              <w:sz w:val="18"/>
              <w:szCs w:val="18"/>
              <w:lang w:val="es-MX" w:eastAsia="es-MX"/>
            </w:rPr>
          </w:pPr>
          <w:hyperlink w:anchor="_Toc147222028" w:history="1">
            <w:r w:rsidR="00A951E8" w:rsidRPr="00A951E8">
              <w:rPr>
                <w:rStyle w:val="Hipervnculo"/>
                <w:rFonts w:ascii="Montserrat" w:hAnsi="Montserrat"/>
                <w:noProof/>
                <w:sz w:val="18"/>
                <w:szCs w:val="18"/>
              </w:rPr>
              <w:t>14.</w:t>
            </w:r>
            <w:r w:rsidR="00A951E8" w:rsidRPr="00A951E8">
              <w:rPr>
                <w:rFonts w:ascii="Montserrat" w:eastAsiaTheme="minorEastAsia" w:hAnsi="Montserrat" w:cstheme="minorBidi"/>
                <w:b w:val="0"/>
                <w:bCs w:val="0"/>
                <w:noProof/>
                <w:sz w:val="18"/>
                <w:szCs w:val="18"/>
                <w:lang w:val="es-MX" w:eastAsia="es-MX"/>
              </w:rPr>
              <w:tab/>
            </w:r>
            <w:r w:rsidR="00A951E8" w:rsidRPr="00A951E8">
              <w:rPr>
                <w:rStyle w:val="Hipervnculo"/>
                <w:rFonts w:ascii="Montserrat" w:hAnsi="Montserrat"/>
                <w:noProof/>
                <w:sz w:val="18"/>
                <w:szCs w:val="18"/>
              </w:rPr>
              <w:t>INCONFORMIDADES.</w:t>
            </w:r>
            <w:r w:rsidR="00A951E8" w:rsidRPr="00A951E8">
              <w:rPr>
                <w:rFonts w:ascii="Montserrat" w:hAnsi="Montserrat"/>
                <w:noProof/>
                <w:webHidden/>
                <w:sz w:val="18"/>
                <w:szCs w:val="18"/>
              </w:rPr>
              <w:tab/>
            </w:r>
            <w:r w:rsidR="00A951E8" w:rsidRPr="00A951E8">
              <w:rPr>
                <w:rFonts w:ascii="Montserrat" w:hAnsi="Montserrat"/>
                <w:noProof/>
                <w:webHidden/>
                <w:sz w:val="18"/>
                <w:szCs w:val="18"/>
              </w:rPr>
              <w:fldChar w:fldCharType="begin"/>
            </w:r>
            <w:r w:rsidR="00A951E8" w:rsidRPr="00A951E8">
              <w:rPr>
                <w:rFonts w:ascii="Montserrat" w:hAnsi="Montserrat"/>
                <w:noProof/>
                <w:webHidden/>
                <w:sz w:val="18"/>
                <w:szCs w:val="18"/>
              </w:rPr>
              <w:instrText xml:space="preserve"> PAGEREF _Toc147222028 \h </w:instrText>
            </w:r>
            <w:r w:rsidR="00A951E8" w:rsidRPr="00A951E8">
              <w:rPr>
                <w:rFonts w:ascii="Montserrat" w:hAnsi="Montserrat"/>
                <w:noProof/>
                <w:webHidden/>
                <w:sz w:val="18"/>
                <w:szCs w:val="18"/>
              </w:rPr>
            </w:r>
            <w:r w:rsidR="00A951E8" w:rsidRPr="00A951E8">
              <w:rPr>
                <w:rFonts w:ascii="Montserrat" w:hAnsi="Montserrat"/>
                <w:noProof/>
                <w:webHidden/>
                <w:sz w:val="18"/>
                <w:szCs w:val="18"/>
              </w:rPr>
              <w:fldChar w:fldCharType="separate"/>
            </w:r>
            <w:r w:rsidR="00A951E8" w:rsidRPr="00A951E8">
              <w:rPr>
                <w:rFonts w:ascii="Montserrat" w:hAnsi="Montserrat"/>
                <w:noProof/>
                <w:webHidden/>
                <w:sz w:val="18"/>
                <w:szCs w:val="18"/>
              </w:rPr>
              <w:t>24</w:t>
            </w:r>
            <w:r w:rsidR="00A951E8" w:rsidRPr="00A951E8">
              <w:rPr>
                <w:rFonts w:ascii="Montserrat" w:hAnsi="Montserrat"/>
                <w:noProof/>
                <w:webHidden/>
                <w:sz w:val="18"/>
                <w:szCs w:val="18"/>
              </w:rPr>
              <w:fldChar w:fldCharType="end"/>
            </w:r>
          </w:hyperlink>
        </w:p>
        <w:p w14:paraId="5E3B7B83" w14:textId="041FCCE9" w:rsidR="003E4A25" w:rsidRPr="006055E0" w:rsidRDefault="003E4A25" w:rsidP="006055E0">
          <w:pPr>
            <w:spacing w:line="360" w:lineRule="auto"/>
            <w:rPr>
              <w:sz w:val="18"/>
              <w:szCs w:val="18"/>
            </w:rPr>
          </w:pPr>
          <w:r w:rsidRPr="00A951E8">
            <w:rPr>
              <w:b/>
              <w:bCs/>
              <w:sz w:val="14"/>
              <w:szCs w:val="14"/>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6116E9F2" w:rsidR="003E4A25" w:rsidRPr="006055E0" w:rsidRDefault="00A24387"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F5BC1F9" w14:textId="2E2D5D1A" w:rsidR="003E4A25" w:rsidRDefault="003E4A25" w:rsidP="00C700A9">
      <w:pPr>
        <w:jc w:val="both"/>
        <w:rPr>
          <w:rFonts w:cs="Arial"/>
          <w:sz w:val="18"/>
          <w:szCs w:val="18"/>
          <w:lang w:val="es-MX"/>
        </w:rPr>
      </w:pPr>
    </w:p>
    <w:p w14:paraId="1D597ACD" w14:textId="60FD4ECA" w:rsidR="003E4A25" w:rsidRDefault="00CA3F26" w:rsidP="00C700A9">
      <w:pPr>
        <w:jc w:val="both"/>
        <w:rPr>
          <w:rFonts w:cs="Arial"/>
          <w:sz w:val="18"/>
          <w:szCs w:val="18"/>
          <w:lang w:val="es-MX"/>
        </w:rPr>
      </w:pPr>
      <w:r>
        <w:rPr>
          <w:rFonts w:cs="Arial"/>
          <w:sz w:val="18"/>
          <w:szCs w:val="18"/>
          <w:lang w:val="es-MX"/>
        </w:rPr>
        <w:t>|</w:t>
      </w:r>
    </w:p>
    <w:p w14:paraId="0CB2FEE0" w14:textId="49E88887" w:rsidR="003E4A25" w:rsidRDefault="003E4A25" w:rsidP="00C700A9">
      <w:pPr>
        <w:jc w:val="both"/>
        <w:rPr>
          <w:rFonts w:cs="Arial"/>
          <w:sz w:val="18"/>
          <w:szCs w:val="18"/>
          <w:lang w:val="es-MX"/>
        </w:rPr>
      </w:pPr>
    </w:p>
    <w:p w14:paraId="78CA82E0" w14:textId="77777777" w:rsidR="003E4A25" w:rsidRPr="00B342B0" w:rsidRDefault="003E4A25" w:rsidP="00C700A9">
      <w:pPr>
        <w:jc w:val="both"/>
        <w:rPr>
          <w:rFonts w:cs="Arial"/>
          <w:sz w:val="18"/>
          <w:szCs w:val="18"/>
          <w:lang w:val="es-MX"/>
        </w:rPr>
      </w:pPr>
    </w:p>
    <w:p w14:paraId="21F900C7" w14:textId="77777777" w:rsidR="00C700A9" w:rsidRPr="00B342B0" w:rsidRDefault="00C700A9" w:rsidP="00C700A9">
      <w:pPr>
        <w:jc w:val="both"/>
        <w:rPr>
          <w:rFonts w:cs="Arial"/>
          <w:sz w:val="18"/>
          <w:szCs w:val="18"/>
          <w:lang w:val="es-MX"/>
        </w:rPr>
      </w:pPr>
    </w:p>
    <w:p w14:paraId="689F92F4" w14:textId="77777777" w:rsidR="00C700A9" w:rsidRPr="00B342B0" w:rsidRDefault="00C700A9" w:rsidP="00C700A9">
      <w:pPr>
        <w:jc w:val="both"/>
        <w:rPr>
          <w:rFonts w:cs="Arial"/>
          <w:sz w:val="18"/>
          <w:szCs w:val="18"/>
          <w:lang w:val="es-MX"/>
        </w:rPr>
      </w:pPr>
    </w:p>
    <w:p w14:paraId="632B38EF" w14:textId="77777777" w:rsidR="00060B36" w:rsidRPr="00B342B0" w:rsidRDefault="00060B36"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47221995"/>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342B0" w:rsidRDefault="00C700A9" w:rsidP="00C700A9">
      <w:pPr>
        <w:pStyle w:val="Textoindependiente"/>
        <w:rPr>
          <w:rFonts w:cs="Arial"/>
          <w:b/>
          <w:sz w:val="18"/>
          <w:szCs w:val="18"/>
          <w:lang w:val="es-MX"/>
        </w:rPr>
      </w:pPr>
      <w:r w:rsidRPr="00B342B0">
        <w:rPr>
          <w:rFonts w:cs="Arial"/>
          <w:b/>
          <w:sz w:val="18"/>
          <w:szCs w:val="18"/>
          <w:lang w:val="es-MX"/>
        </w:rPr>
        <w:t>Para efectos de estas bases, se entenderá por:</w:t>
      </w:r>
    </w:p>
    <w:p w14:paraId="0344B49B" w14:textId="77777777" w:rsidR="00C700A9" w:rsidRPr="00B342B0"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sz w:val="18"/>
          <w:szCs w:val="18"/>
          <w:lang w:val="es-MX"/>
        </w:rPr>
        <w:t>Administrador del Contrato:</w:t>
      </w:r>
      <w:r w:rsidRPr="00B342B0">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ALSC:</w:t>
      </w:r>
      <w:r w:rsidRPr="00B342B0">
        <w:rPr>
          <w:rFonts w:cs="Arial"/>
          <w:iCs/>
          <w:sz w:val="18"/>
          <w:szCs w:val="18"/>
          <w:lang w:val="es-MX"/>
        </w:rPr>
        <w:t xml:space="preserve"> Administración Local de Servicios al Contribuyente.</w:t>
      </w:r>
    </w:p>
    <w:p w14:paraId="30762C9F"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contratante:</w:t>
      </w:r>
      <w:r w:rsidRPr="00B342B0">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27681591"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w:t>
      </w:r>
      <w:r w:rsidR="00A951E8">
        <w:rPr>
          <w:rFonts w:cs="Arial"/>
          <w:sz w:val="18"/>
          <w:szCs w:val="18"/>
          <w:lang w:val="es-MX"/>
        </w:rPr>
        <w:t>Licitación</w:t>
      </w:r>
      <w:r w:rsidRPr="00B342B0">
        <w:rPr>
          <w:rFonts w:cs="Arial"/>
          <w:sz w:val="18"/>
          <w:szCs w:val="18"/>
          <w:lang w:val="es-MX"/>
        </w:rPr>
        <w:t xml:space="preserve"> </w:t>
      </w:r>
      <w:r w:rsidR="00A951E8">
        <w:rPr>
          <w:rFonts w:cs="Arial"/>
          <w:sz w:val="18"/>
          <w:szCs w:val="18"/>
          <w:lang w:val="es-MX"/>
        </w:rPr>
        <w:t>P</w:t>
      </w:r>
      <w:r w:rsidRPr="00B342B0">
        <w:rPr>
          <w:rFonts w:cs="Arial"/>
          <w:sz w:val="18"/>
          <w:szCs w:val="18"/>
          <w:lang w:val="es-MX"/>
        </w:rPr>
        <w:t xml:space="preserve">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3DD15429"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w:t>
      </w:r>
      <w:r w:rsidR="00A951E8">
        <w:rPr>
          <w:rFonts w:ascii="Montserrat" w:hAnsi="Montserrat"/>
          <w:szCs w:val="18"/>
          <w:lang w:val="es-MX"/>
        </w:rPr>
        <w:t>Invitación a Cuando Menos Tres Personas</w:t>
      </w:r>
      <w:r w:rsidRPr="00B342B0">
        <w:rPr>
          <w:rFonts w:ascii="Montserrat" w:hAnsi="Montserrat"/>
          <w:szCs w:val="18"/>
          <w:lang w:val="es-MX"/>
        </w:rPr>
        <w:t>,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00AFAB2B"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xml:space="preserve">: es aquel que se determina a partir de obtener el promedio de los precios preponderantes que resulten de las proposiciones aceptadas técnicamente en la </w:t>
      </w:r>
      <w:r w:rsidR="00A951E8">
        <w:rPr>
          <w:rFonts w:ascii="Montserrat" w:hAnsi="Montserrat"/>
          <w:szCs w:val="18"/>
          <w:lang w:val="es-MX"/>
        </w:rPr>
        <w:t>Invitación a Cuando Menos Tres Personas</w:t>
      </w:r>
      <w:r w:rsidRPr="00B342B0">
        <w:rPr>
          <w:rFonts w:ascii="Montserrat" w:hAnsi="Montserrat"/>
          <w:szCs w:val="18"/>
          <w:lang w:val="es-MX"/>
        </w:rPr>
        <w:t>,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860D42B" w14:textId="19A95982"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xml:space="preserve">: es aquel que se determina a partir de obtener el promedio de los precios preponderantes que resulten de las proposiciones aceptadas técnicamente en la </w:t>
      </w:r>
      <w:r w:rsidR="00A951E8">
        <w:rPr>
          <w:rFonts w:ascii="Montserrat" w:hAnsi="Montserrat"/>
          <w:szCs w:val="18"/>
          <w:lang w:val="es-MX"/>
        </w:rPr>
        <w:t>Invitación a Cuando Menos Tres Personas</w:t>
      </w:r>
      <w:r w:rsidRPr="00B342B0">
        <w:rPr>
          <w:rFonts w:ascii="Montserrat" w:hAnsi="Montserrat"/>
          <w:szCs w:val="18"/>
          <w:lang w:val="es-MX"/>
        </w:rPr>
        <w:t>, y a éste se le resta el porcentaje que determine la dependencia o entidad en sus políticas, bases y lineamientos.</w:t>
      </w:r>
    </w:p>
    <w:p w14:paraId="25B82D4B" w14:textId="77777777" w:rsidR="002A6591" w:rsidRPr="00B342B0" w:rsidRDefault="002A6591" w:rsidP="002D57F7">
      <w:pPr>
        <w:pStyle w:val="Prrafodelista"/>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Pr="00B342B0" w:rsidRDefault="00665A54">
      <w:pPr>
        <w:jc w:val="both"/>
        <w:rPr>
          <w:rFonts w:cs="Arial"/>
          <w:b/>
          <w:sz w:val="18"/>
          <w:szCs w:val="18"/>
          <w:lang w:val="es-MX"/>
        </w:rPr>
      </w:pPr>
    </w:p>
    <w:p w14:paraId="1795E80D" w14:textId="0AA582FD"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47221996"/>
      <w:bookmarkEnd w:id="2"/>
      <w:r w:rsidRPr="00B342B0">
        <w:rPr>
          <w:caps w:val="0"/>
          <w:sz w:val="18"/>
          <w:szCs w:val="18"/>
        </w:rPr>
        <w:lastRenderedPageBreak/>
        <w:t xml:space="preserve">INFORMACION ESPECÍFICA DE LA </w:t>
      </w:r>
      <w:r w:rsidR="00A951E8">
        <w:rPr>
          <w:caps w:val="0"/>
          <w:sz w:val="18"/>
          <w:szCs w:val="18"/>
        </w:rPr>
        <w:t>INVITACÍON A CUANDO MENOS TRES PERSONAS</w:t>
      </w:r>
      <w:r w:rsidRPr="00B342B0">
        <w:rPr>
          <w:caps w:val="0"/>
          <w:sz w:val="18"/>
          <w:szCs w:val="18"/>
        </w:rPr>
        <w:t>.</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5007E5AF"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A951E8">
        <w:rPr>
          <w:rFonts w:cs="Arial"/>
          <w:b/>
          <w:color w:val="000000"/>
          <w:sz w:val="18"/>
          <w:szCs w:val="18"/>
        </w:rPr>
        <w:t>Invitación a Cuando Menos Tres Personas</w:t>
      </w:r>
      <w:r>
        <w:rPr>
          <w:rFonts w:cs="Arial"/>
          <w:b/>
          <w:color w:val="000000"/>
          <w:sz w:val="18"/>
          <w:szCs w:val="18"/>
        </w:rPr>
        <w:t xml:space="preserve"> </w:t>
      </w:r>
      <w:r>
        <w:rPr>
          <w:rFonts w:cs="Arial"/>
          <w:bCs/>
          <w:color w:val="000000"/>
          <w:sz w:val="18"/>
          <w:szCs w:val="18"/>
        </w:rPr>
        <w:t xml:space="preserve">para la contratación del </w:t>
      </w:r>
      <w:r w:rsidR="00162D4F">
        <w:rPr>
          <w:rFonts w:cs="Arial"/>
          <w:b/>
          <w:color w:val="FF0000"/>
          <w:sz w:val="18"/>
          <w:szCs w:val="18"/>
        </w:rPr>
        <w:t>SERVICIO DE MANTENIMIENTO CORRECTIVO Y PREVENTIVO A LÁMPARAS DE CIRUGÍA.</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Ejercicio 2023</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0BFFAB58" w:rsidR="005816AF" w:rsidRPr="00B342B0" w:rsidRDefault="004378F9" w:rsidP="00541035">
      <w:pPr>
        <w:jc w:val="both"/>
        <w:rPr>
          <w:rFonts w:cs="Arial"/>
          <w:sz w:val="18"/>
          <w:szCs w:val="18"/>
        </w:rPr>
      </w:pPr>
      <w:r w:rsidRPr="00363E08">
        <w:rPr>
          <w:rFonts w:cs="Arial"/>
          <w:sz w:val="18"/>
          <w:szCs w:val="18"/>
        </w:rPr>
        <w:t>El o los</w:t>
      </w:r>
      <w:r w:rsidR="005816AF" w:rsidRPr="00363E08">
        <w:rPr>
          <w:rFonts w:cs="Arial"/>
          <w:sz w:val="18"/>
          <w:szCs w:val="18"/>
        </w:rPr>
        <w:t xml:space="preserve"> contratos que se </w:t>
      </w:r>
      <w:r w:rsidRPr="00363E08">
        <w:rPr>
          <w:rFonts w:cs="Arial"/>
          <w:sz w:val="18"/>
          <w:szCs w:val="18"/>
        </w:rPr>
        <w:t>formalicen con motivo</w:t>
      </w:r>
      <w:r w:rsidR="005816AF" w:rsidRPr="00363E08">
        <w:rPr>
          <w:rFonts w:cs="Arial"/>
          <w:sz w:val="18"/>
          <w:szCs w:val="18"/>
        </w:rPr>
        <w:t xml:space="preserve"> de la adjudicación del pr</w:t>
      </w:r>
      <w:r w:rsidR="00C87502" w:rsidRPr="00363E08">
        <w:rPr>
          <w:rFonts w:cs="Arial"/>
          <w:sz w:val="18"/>
          <w:szCs w:val="18"/>
        </w:rPr>
        <w:t>e</w:t>
      </w:r>
      <w:r w:rsidR="005816AF" w:rsidRPr="00363E08">
        <w:rPr>
          <w:rFonts w:cs="Arial"/>
          <w:sz w:val="18"/>
          <w:szCs w:val="18"/>
        </w:rPr>
        <w:t xml:space="preserve">sente procedimiento </w:t>
      </w:r>
      <w:r w:rsidR="00C87502" w:rsidRPr="00363E08">
        <w:rPr>
          <w:rFonts w:cs="Arial"/>
          <w:sz w:val="18"/>
          <w:szCs w:val="18"/>
        </w:rPr>
        <w:t>tendrán</w:t>
      </w:r>
      <w:r w:rsidR="005816AF" w:rsidRPr="00363E08">
        <w:rPr>
          <w:rFonts w:cs="Arial"/>
          <w:sz w:val="18"/>
          <w:szCs w:val="18"/>
        </w:rPr>
        <w:t xml:space="preserve"> u</w:t>
      </w:r>
      <w:r w:rsidR="00C87502" w:rsidRPr="00363E08">
        <w:rPr>
          <w:rFonts w:cs="Arial"/>
          <w:sz w:val="18"/>
          <w:szCs w:val="18"/>
        </w:rPr>
        <w:t xml:space="preserve">n inicio de vigencia del </w:t>
      </w:r>
      <w:r w:rsidR="00C87502" w:rsidRPr="00363E08">
        <w:rPr>
          <w:rFonts w:cs="Arial"/>
          <w:b/>
          <w:bCs/>
          <w:color w:val="FF0000"/>
          <w:sz w:val="18"/>
          <w:szCs w:val="18"/>
        </w:rPr>
        <w:t xml:space="preserve">día siguiente a la notificación del fallo al 31 de </w:t>
      </w:r>
      <w:proofErr w:type="gramStart"/>
      <w:r w:rsidR="00C87502" w:rsidRPr="00363E08">
        <w:rPr>
          <w:rFonts w:cs="Arial"/>
          <w:b/>
          <w:bCs/>
          <w:color w:val="FF0000"/>
          <w:sz w:val="18"/>
          <w:szCs w:val="18"/>
        </w:rPr>
        <w:t>Diciembre</w:t>
      </w:r>
      <w:proofErr w:type="gramEnd"/>
      <w:r w:rsidR="00C87502" w:rsidRPr="00363E08">
        <w:rPr>
          <w:rFonts w:cs="Arial"/>
          <w:b/>
          <w:bCs/>
          <w:color w:val="FF0000"/>
          <w:sz w:val="18"/>
          <w:szCs w:val="18"/>
        </w:rPr>
        <w:t xml:space="preserve"> del 2023</w:t>
      </w:r>
    </w:p>
    <w:p w14:paraId="6306E7C3" w14:textId="77777777" w:rsidR="009817E5" w:rsidRPr="00B342B0" w:rsidRDefault="005A0580" w:rsidP="00665A54">
      <w:pPr>
        <w:pStyle w:val="Ttulo3"/>
        <w:rPr>
          <w:sz w:val="18"/>
          <w:szCs w:val="18"/>
          <w:lang w:val="es-MX"/>
        </w:rPr>
      </w:pPr>
      <w:bookmarkStart w:id="5" w:name="_Toc128430715"/>
      <w:bookmarkStart w:id="6" w:name="_Toc147221997"/>
      <w:r w:rsidRPr="00B342B0">
        <w:rPr>
          <w:sz w:val="18"/>
          <w:szCs w:val="18"/>
          <w:lang w:val="es-MX"/>
        </w:rPr>
        <w:t>1.1.- Disponibilidad presupuestaria</w:t>
      </w:r>
      <w:r w:rsidR="002D57F7" w:rsidRPr="00B342B0">
        <w:rPr>
          <w:sz w:val="18"/>
          <w:szCs w:val="18"/>
          <w:lang w:val="es-MX"/>
        </w:rPr>
        <w:t>.</w:t>
      </w:r>
      <w:bookmarkEnd w:id="5"/>
      <w:bookmarkEnd w:id="6"/>
      <w:r w:rsidR="00041E4D" w:rsidRPr="00B342B0">
        <w:rPr>
          <w:sz w:val="18"/>
          <w:szCs w:val="18"/>
          <w:lang w:val="es-MX"/>
        </w:rPr>
        <w:t xml:space="preserve"> </w:t>
      </w:r>
    </w:p>
    <w:p w14:paraId="1AF601F4" w14:textId="77777777" w:rsidR="009817E5" w:rsidRPr="00B342B0"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B342B0" w:rsidRDefault="009817E5" w:rsidP="009817E5">
      <w:pPr>
        <w:widowControl w:val="0"/>
        <w:autoSpaceDE w:val="0"/>
        <w:autoSpaceDN w:val="0"/>
        <w:adjustRightInd w:val="0"/>
        <w:jc w:val="both"/>
        <w:rPr>
          <w:rFonts w:cs="Arial"/>
          <w:sz w:val="18"/>
          <w:szCs w:val="18"/>
          <w:lang w:val="es-MX"/>
        </w:rPr>
      </w:pPr>
      <w:r w:rsidRPr="00B342B0">
        <w:rPr>
          <w:rFonts w:cs="Arial"/>
          <w:sz w:val="18"/>
          <w:szCs w:val="18"/>
          <w:lang w:val="es-MX"/>
        </w:rPr>
        <w:t xml:space="preserve">Para llevar a cabo el presente procedimiento de contratación, el Instituto </w:t>
      </w:r>
      <w:r w:rsidR="00AB451A" w:rsidRPr="00B342B0">
        <w:rPr>
          <w:rFonts w:cs="Arial"/>
          <w:sz w:val="18"/>
          <w:szCs w:val="18"/>
          <w:lang w:val="es-MX"/>
        </w:rPr>
        <w:t>cuenta co</w:t>
      </w:r>
      <w:r w:rsidR="006079AC" w:rsidRPr="00B342B0">
        <w:rPr>
          <w:rFonts w:cs="Arial"/>
          <w:sz w:val="18"/>
          <w:szCs w:val="18"/>
          <w:lang w:val="es-MX"/>
        </w:rPr>
        <w:t>n disponibilidad presupuestaria que se acredita con los dictámenes de Disponibilidad Presupuestal siguientes:</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7"/>
        <w:gridCol w:w="2179"/>
        <w:gridCol w:w="3790"/>
      </w:tblGrid>
      <w:tr w:rsidR="006079AC" w:rsidRPr="00B342B0" w14:paraId="64E70F2A" w14:textId="77777777" w:rsidTr="00C81543">
        <w:tc>
          <w:tcPr>
            <w:tcW w:w="2291" w:type="pct"/>
            <w:shd w:val="clear" w:color="auto" w:fill="auto"/>
          </w:tcPr>
          <w:p w14:paraId="72C95FC8"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Tipo de Suficiencia Presupuestal</w:t>
            </w:r>
          </w:p>
        </w:tc>
        <w:tc>
          <w:tcPr>
            <w:tcW w:w="989" w:type="pct"/>
            <w:shd w:val="clear" w:color="auto" w:fill="auto"/>
          </w:tcPr>
          <w:p w14:paraId="326C7CC2" w14:textId="77777777" w:rsidR="006079AC" w:rsidRPr="00B342B0" w:rsidRDefault="006079AC" w:rsidP="00C81543">
            <w:pPr>
              <w:widowControl w:val="0"/>
              <w:autoSpaceDE w:val="0"/>
              <w:autoSpaceDN w:val="0"/>
              <w:adjustRightInd w:val="0"/>
              <w:jc w:val="both"/>
              <w:rPr>
                <w:rFonts w:cs="Arial"/>
                <w:b/>
                <w:sz w:val="18"/>
                <w:szCs w:val="18"/>
                <w:lang w:val="es-MX"/>
              </w:rPr>
            </w:pPr>
            <w:proofErr w:type="spellStart"/>
            <w:r w:rsidRPr="00B342B0">
              <w:rPr>
                <w:rFonts w:cs="Arial"/>
                <w:b/>
                <w:sz w:val="18"/>
                <w:szCs w:val="18"/>
                <w:lang w:val="es-MX"/>
              </w:rPr>
              <w:t>N°</w:t>
            </w:r>
            <w:proofErr w:type="spellEnd"/>
            <w:r w:rsidRPr="00B342B0">
              <w:rPr>
                <w:rFonts w:cs="Arial"/>
                <w:b/>
                <w:sz w:val="18"/>
                <w:szCs w:val="18"/>
                <w:lang w:val="es-MX"/>
              </w:rPr>
              <w:t xml:space="preserve"> Dictamen</w:t>
            </w:r>
          </w:p>
        </w:tc>
        <w:tc>
          <w:tcPr>
            <w:tcW w:w="1720" w:type="pct"/>
            <w:shd w:val="clear" w:color="auto" w:fill="auto"/>
          </w:tcPr>
          <w:p w14:paraId="06FAF71F" w14:textId="77777777" w:rsidR="006079AC" w:rsidRPr="00B342B0" w:rsidRDefault="006079AC" w:rsidP="00C81543">
            <w:pPr>
              <w:widowControl w:val="0"/>
              <w:autoSpaceDE w:val="0"/>
              <w:autoSpaceDN w:val="0"/>
              <w:adjustRightInd w:val="0"/>
              <w:jc w:val="both"/>
              <w:rPr>
                <w:rFonts w:cs="Arial"/>
                <w:b/>
                <w:sz w:val="18"/>
                <w:szCs w:val="18"/>
                <w:lang w:val="es-MX"/>
              </w:rPr>
            </w:pPr>
            <w:r w:rsidRPr="00B342B0">
              <w:rPr>
                <w:rFonts w:cs="Arial"/>
                <w:b/>
                <w:sz w:val="18"/>
                <w:szCs w:val="18"/>
                <w:lang w:val="es-MX"/>
              </w:rPr>
              <w:t>Partida Presupuestal</w:t>
            </w:r>
          </w:p>
        </w:tc>
      </w:tr>
      <w:tr w:rsidR="00C638CE" w:rsidRPr="00B342B0" w14:paraId="3BDE4E83" w14:textId="77777777" w:rsidTr="00C81543">
        <w:tc>
          <w:tcPr>
            <w:tcW w:w="2291" w:type="pct"/>
            <w:shd w:val="clear" w:color="auto" w:fill="auto"/>
          </w:tcPr>
          <w:p w14:paraId="20E015B0" w14:textId="6D9B1EB2" w:rsidR="00C638CE" w:rsidRPr="00B342B0" w:rsidRDefault="00C638CE" w:rsidP="00C81543">
            <w:pPr>
              <w:widowControl w:val="0"/>
              <w:autoSpaceDE w:val="0"/>
              <w:autoSpaceDN w:val="0"/>
              <w:adjustRightInd w:val="0"/>
              <w:jc w:val="both"/>
              <w:rPr>
                <w:rFonts w:cs="Arial"/>
                <w:sz w:val="18"/>
                <w:szCs w:val="18"/>
                <w:lang w:val="es-MX"/>
              </w:rPr>
            </w:pPr>
            <w:r w:rsidRPr="00B342B0">
              <w:rPr>
                <w:rFonts w:cs="Arial"/>
                <w:sz w:val="18"/>
                <w:szCs w:val="18"/>
                <w:lang w:val="es-MX"/>
              </w:rPr>
              <w:t>Dictamen de Disponibilidad Presupuestal Previo</w:t>
            </w:r>
          </w:p>
        </w:tc>
        <w:tc>
          <w:tcPr>
            <w:tcW w:w="989" w:type="pct"/>
            <w:shd w:val="clear" w:color="auto" w:fill="auto"/>
          </w:tcPr>
          <w:p w14:paraId="4FACBC5B" w14:textId="3A0B0C8D" w:rsidR="00C638CE" w:rsidRPr="00363E08" w:rsidRDefault="00A951E8" w:rsidP="00C81543">
            <w:pPr>
              <w:widowControl w:val="0"/>
              <w:autoSpaceDE w:val="0"/>
              <w:autoSpaceDN w:val="0"/>
              <w:adjustRightInd w:val="0"/>
              <w:jc w:val="both"/>
              <w:rPr>
                <w:rFonts w:cs="Arial"/>
                <w:sz w:val="18"/>
                <w:szCs w:val="18"/>
                <w:lang w:val="es-MX"/>
              </w:rPr>
            </w:pPr>
            <w:r>
              <w:rPr>
                <w:rFonts w:cs="Arial"/>
                <w:sz w:val="18"/>
                <w:szCs w:val="18"/>
                <w:lang w:val="es-MX"/>
              </w:rPr>
              <w:t>0000003</w:t>
            </w:r>
            <w:r w:rsidR="001F1DE2">
              <w:rPr>
                <w:rFonts w:cs="Arial"/>
                <w:sz w:val="18"/>
                <w:szCs w:val="18"/>
                <w:lang w:val="es-MX"/>
              </w:rPr>
              <w:t>547</w:t>
            </w:r>
            <w:r>
              <w:rPr>
                <w:rFonts w:cs="Arial"/>
                <w:sz w:val="18"/>
                <w:szCs w:val="18"/>
                <w:lang w:val="es-MX"/>
              </w:rPr>
              <w:t>-2023</w:t>
            </w:r>
          </w:p>
        </w:tc>
        <w:tc>
          <w:tcPr>
            <w:tcW w:w="1720" w:type="pct"/>
            <w:shd w:val="clear" w:color="auto" w:fill="auto"/>
          </w:tcPr>
          <w:p w14:paraId="30C2CA79" w14:textId="489B7920" w:rsidR="00C638CE" w:rsidRPr="00B342B0" w:rsidRDefault="00C638CE" w:rsidP="00C81543">
            <w:pPr>
              <w:widowControl w:val="0"/>
              <w:autoSpaceDE w:val="0"/>
              <w:autoSpaceDN w:val="0"/>
              <w:adjustRightInd w:val="0"/>
              <w:jc w:val="both"/>
              <w:rPr>
                <w:rFonts w:cs="Arial"/>
                <w:sz w:val="18"/>
                <w:szCs w:val="18"/>
                <w:lang w:val="es-MX"/>
              </w:rPr>
            </w:pPr>
            <w:r>
              <w:rPr>
                <w:rFonts w:cs="Arial"/>
                <w:sz w:val="18"/>
                <w:szCs w:val="18"/>
                <w:lang w:val="es-MX"/>
              </w:rPr>
              <w:t>42062508</w:t>
            </w:r>
            <w:r w:rsidRPr="00B342B0">
              <w:rPr>
                <w:rFonts w:cs="Arial"/>
                <w:sz w:val="18"/>
                <w:szCs w:val="18"/>
                <w:lang w:val="es-MX"/>
              </w:rPr>
              <w:t xml:space="preserve"> </w:t>
            </w:r>
            <w:proofErr w:type="gramStart"/>
            <w:r w:rsidRPr="003C21A6">
              <w:rPr>
                <w:rFonts w:cs="Arial"/>
                <w:sz w:val="18"/>
                <w:szCs w:val="18"/>
                <w:lang w:val="es-MX"/>
              </w:rPr>
              <w:t>Instalación</w:t>
            </w:r>
            <w:proofErr w:type="gramEnd"/>
            <w:r w:rsidRPr="003C21A6">
              <w:rPr>
                <w:rFonts w:cs="Arial"/>
                <w:sz w:val="18"/>
                <w:szCs w:val="18"/>
                <w:lang w:val="es-MX"/>
              </w:rPr>
              <w:t>, Reparación y Mantenimiento de Equipo e Instrumental Médico y de Laboratorio</w:t>
            </w:r>
            <w:r w:rsidRPr="00B342B0">
              <w:rPr>
                <w:rFonts w:cs="Arial"/>
                <w:sz w:val="18"/>
                <w:szCs w:val="18"/>
                <w:lang w:val="es-MX"/>
              </w:rPr>
              <w:t>.</w:t>
            </w:r>
            <w:r w:rsidRPr="00B342B0">
              <w:rPr>
                <w:rFonts w:cs="Arial"/>
                <w:sz w:val="18"/>
                <w:szCs w:val="18"/>
                <w:lang w:val="es-MX"/>
              </w:rPr>
              <w:tab/>
            </w:r>
            <w:r w:rsidRPr="00B342B0">
              <w:rPr>
                <w:rFonts w:cs="Arial"/>
                <w:sz w:val="18"/>
                <w:szCs w:val="18"/>
                <w:lang w:val="es-MX"/>
              </w:rPr>
              <w:tab/>
            </w:r>
          </w:p>
        </w:tc>
      </w:tr>
    </w:tbl>
    <w:p w14:paraId="5A76C72A" w14:textId="77777777" w:rsidR="006737BF" w:rsidRPr="00B342B0" w:rsidRDefault="006737BF" w:rsidP="006737BF">
      <w:pPr>
        <w:jc w:val="both"/>
        <w:rPr>
          <w:rFonts w:cs="Arial"/>
          <w:bCs/>
          <w:i/>
          <w:sz w:val="18"/>
          <w:szCs w:val="18"/>
          <w:lang w:val="es-MX"/>
        </w:rPr>
      </w:pPr>
    </w:p>
    <w:p w14:paraId="19C36C5A" w14:textId="77777777"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D9572A" w:rsidRPr="00B342B0">
        <w:rPr>
          <w:rFonts w:cs="Arial"/>
          <w:bCs/>
          <w:i/>
          <w:color w:val="FF0000"/>
          <w:sz w:val="18"/>
          <w:szCs w:val="18"/>
          <w:lang w:val="es-MX"/>
        </w:rPr>
        <w:t>2023</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516ED0E8" w:rsidR="00A03C73" w:rsidRPr="00B342B0" w:rsidRDefault="005A0580" w:rsidP="00C906DC">
      <w:pPr>
        <w:pStyle w:val="Ttulo3"/>
        <w:rPr>
          <w:sz w:val="18"/>
          <w:szCs w:val="18"/>
          <w:lang w:val="es-MX"/>
        </w:rPr>
      </w:pPr>
      <w:bookmarkStart w:id="7" w:name="_Toc128430716"/>
      <w:bookmarkStart w:id="8" w:name="_Toc147221998"/>
      <w:r w:rsidRPr="00B342B0">
        <w:rPr>
          <w:sz w:val="18"/>
          <w:szCs w:val="18"/>
          <w:lang w:val="es-MX"/>
        </w:rPr>
        <w:t>1.2.- Descripción, unidad y cantidad.</w:t>
      </w:r>
      <w:bookmarkEnd w:id="7"/>
      <w:bookmarkEnd w:id="8"/>
    </w:p>
    <w:p w14:paraId="72454A06" w14:textId="77777777" w:rsidR="00A03C73" w:rsidRPr="00B342B0" w:rsidRDefault="00A03C73">
      <w:pPr>
        <w:jc w:val="both"/>
        <w:rPr>
          <w:rFonts w:cs="Arial"/>
          <w:b/>
          <w:sz w:val="18"/>
          <w:szCs w:val="18"/>
          <w:lang w:val="es-MX"/>
        </w:rPr>
      </w:pPr>
    </w:p>
    <w:p w14:paraId="6735B19A" w14:textId="44BA3AF5"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216919" w:rsidRPr="00B342B0">
        <w:rPr>
          <w:rFonts w:cs="Arial"/>
          <w:sz w:val="18"/>
          <w:szCs w:val="18"/>
          <w:lang w:val="es-MX"/>
        </w:rPr>
        <w:t>servicios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realización </w:t>
      </w:r>
      <w:r w:rsidR="006737BF" w:rsidRPr="00B342B0">
        <w:rPr>
          <w:rFonts w:cs="Arial"/>
          <w:sz w:val="18"/>
          <w:szCs w:val="18"/>
          <w:lang w:val="es-MX"/>
        </w:rPr>
        <w:t>de los servicios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 xml:space="preserve">Anexo Número 1 (uno) </w:t>
      </w:r>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 xml:space="preserve">siguientes partidas </w:t>
      </w:r>
    </w:p>
    <w:p w14:paraId="6D5E22B2" w14:textId="77777777" w:rsidR="00F47722" w:rsidRDefault="00F47722">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
        <w:gridCol w:w="10561"/>
      </w:tblGrid>
      <w:tr w:rsidR="00C638CE" w:rsidRPr="00F47722" w14:paraId="1FD74FD9" w14:textId="77777777" w:rsidTr="00394CCC">
        <w:trPr>
          <w:trHeight w:val="335"/>
          <w:tblHeader/>
        </w:trPr>
        <w:tc>
          <w:tcPr>
            <w:tcW w:w="173" w:type="pct"/>
            <w:shd w:val="clear" w:color="000000" w:fill="BFBFBF"/>
            <w:noWrap/>
            <w:vAlign w:val="center"/>
            <w:hideMark/>
          </w:tcPr>
          <w:p w14:paraId="05D67A26" w14:textId="77777777" w:rsidR="00C638CE" w:rsidRPr="00F47722" w:rsidRDefault="00C638CE" w:rsidP="004819B8">
            <w:pPr>
              <w:suppressAutoHyphens w:val="0"/>
              <w:jc w:val="center"/>
              <w:rPr>
                <w:rFonts w:cs="Calibri"/>
                <w:b/>
                <w:bCs/>
                <w:color w:val="000000"/>
                <w:sz w:val="18"/>
                <w:szCs w:val="18"/>
                <w:lang w:val="es-MX" w:eastAsia="es-MX"/>
              </w:rPr>
            </w:pPr>
            <w:proofErr w:type="spellStart"/>
            <w:r w:rsidRPr="00F47722">
              <w:rPr>
                <w:rFonts w:cs="Calibri"/>
                <w:b/>
                <w:bCs/>
                <w:color w:val="000000"/>
                <w:sz w:val="18"/>
                <w:szCs w:val="18"/>
                <w:lang w:val="es-MX" w:eastAsia="es-MX"/>
              </w:rPr>
              <w:t>N°</w:t>
            </w:r>
            <w:proofErr w:type="spellEnd"/>
          </w:p>
        </w:tc>
        <w:tc>
          <w:tcPr>
            <w:tcW w:w="4827" w:type="pct"/>
            <w:shd w:val="clear" w:color="000000" w:fill="BFBFBF"/>
            <w:noWrap/>
            <w:vAlign w:val="center"/>
            <w:hideMark/>
          </w:tcPr>
          <w:p w14:paraId="1018BB54" w14:textId="77777777" w:rsidR="00C638CE" w:rsidRPr="00F47722" w:rsidRDefault="00C638CE" w:rsidP="004819B8">
            <w:pPr>
              <w:suppressAutoHyphens w:val="0"/>
              <w:rPr>
                <w:rFonts w:cs="Calibri"/>
                <w:b/>
                <w:bCs/>
                <w:color w:val="000000"/>
                <w:sz w:val="18"/>
                <w:szCs w:val="18"/>
                <w:lang w:val="es-MX" w:eastAsia="es-MX"/>
              </w:rPr>
            </w:pPr>
            <w:r w:rsidRPr="00F47722">
              <w:rPr>
                <w:rFonts w:cs="Calibri"/>
                <w:b/>
                <w:bCs/>
                <w:color w:val="000000"/>
                <w:sz w:val="18"/>
                <w:szCs w:val="18"/>
                <w:lang w:val="es-MX" w:eastAsia="es-MX"/>
              </w:rPr>
              <w:t>DESCRIPCIÓN</w:t>
            </w:r>
          </w:p>
        </w:tc>
      </w:tr>
      <w:tr w:rsidR="00C638CE" w:rsidRPr="00F47722" w14:paraId="06978202" w14:textId="77777777" w:rsidTr="004819B8">
        <w:trPr>
          <w:trHeight w:val="450"/>
        </w:trPr>
        <w:tc>
          <w:tcPr>
            <w:tcW w:w="173" w:type="pct"/>
            <w:shd w:val="clear" w:color="auto" w:fill="auto"/>
            <w:noWrap/>
            <w:vAlign w:val="center"/>
            <w:hideMark/>
          </w:tcPr>
          <w:p w14:paraId="097A3AEA" w14:textId="6BE10F7C" w:rsidR="00C638CE" w:rsidRPr="00F47722" w:rsidRDefault="00C638CE" w:rsidP="004819B8">
            <w:pPr>
              <w:suppressAutoHyphens w:val="0"/>
              <w:jc w:val="center"/>
              <w:rPr>
                <w:rFonts w:cs="Calibri"/>
                <w:color w:val="000000"/>
                <w:sz w:val="18"/>
                <w:szCs w:val="18"/>
                <w:lang w:val="es-MX" w:eastAsia="es-MX"/>
              </w:rPr>
            </w:pPr>
          </w:p>
        </w:tc>
        <w:tc>
          <w:tcPr>
            <w:tcW w:w="4827" w:type="pct"/>
            <w:shd w:val="clear" w:color="auto" w:fill="auto"/>
            <w:noWrap/>
            <w:vAlign w:val="center"/>
            <w:hideMark/>
          </w:tcPr>
          <w:p w14:paraId="3132D80F" w14:textId="77777777" w:rsidR="00C638CE" w:rsidRPr="00823FD4" w:rsidRDefault="00C638CE" w:rsidP="004819B8">
            <w:pPr>
              <w:suppressAutoHyphens w:val="0"/>
              <w:rPr>
                <w:rFonts w:cs="Calibri"/>
                <w:color w:val="000000"/>
                <w:sz w:val="18"/>
                <w:szCs w:val="18"/>
                <w:highlight w:val="yellow"/>
                <w:lang w:val="es-MX" w:eastAsia="es-MX"/>
              </w:rPr>
            </w:pPr>
            <w:r w:rsidRPr="00823FD4">
              <w:rPr>
                <w:rFonts w:cs="Calibri"/>
                <w:color w:val="000000"/>
                <w:sz w:val="18"/>
                <w:szCs w:val="12"/>
              </w:rPr>
              <w:t>Servicio de mantenimiento preventivo y correctivo a Lámparas de Cirugía</w:t>
            </w:r>
          </w:p>
        </w:tc>
      </w:tr>
    </w:tbl>
    <w:p w14:paraId="512EEAA8" w14:textId="77777777" w:rsidR="00394CCC" w:rsidRDefault="00394CCC">
      <w:pPr>
        <w:jc w:val="both"/>
        <w:rPr>
          <w:sz w:val="18"/>
          <w:szCs w:val="18"/>
          <w:lang w:val="es-MX"/>
        </w:rPr>
      </w:pPr>
    </w:p>
    <w:p w14:paraId="0FED1FE0" w14:textId="77777777" w:rsidR="00394CCC" w:rsidRDefault="00394CCC">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F137B4">
        <w:trPr>
          <w:trHeight w:val="450"/>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234B7F0B" w:rsidR="00F137B4" w:rsidRPr="00823FD4" w:rsidRDefault="00F7545C" w:rsidP="00394CCC">
            <w:pPr>
              <w:suppressAutoHyphens w:val="0"/>
              <w:jc w:val="center"/>
              <w:rPr>
                <w:rFonts w:cs="Calibri"/>
                <w:color w:val="000000"/>
                <w:sz w:val="18"/>
                <w:szCs w:val="12"/>
              </w:rPr>
            </w:pPr>
            <w:r>
              <w:rPr>
                <w:rFonts w:cs="Calibri"/>
                <w:color w:val="000000"/>
                <w:sz w:val="18"/>
                <w:szCs w:val="12"/>
              </w:rPr>
              <w:object w:dxaOrig="1519" w:dyaOrig="987" w14:anchorId="22559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85pt" o:ole="">
                  <v:imagedata r:id="rId13" o:title=""/>
                </v:shape>
                <o:OLEObject Type="Embed" ProgID="Excel.Sheet.12" ShapeID="_x0000_i1025" DrawAspect="Icon" ObjectID="_1758611359" r:id="rId14"/>
              </w:object>
            </w:r>
          </w:p>
        </w:tc>
      </w:tr>
    </w:tbl>
    <w:p w14:paraId="5ACCE1AA" w14:textId="77777777" w:rsidR="00394CCC" w:rsidRPr="00B342B0" w:rsidRDefault="00394CCC">
      <w:pPr>
        <w:jc w:val="both"/>
        <w:rPr>
          <w:sz w:val="18"/>
          <w:szCs w:val="18"/>
          <w:lang w:val="es-MX"/>
        </w:rPr>
      </w:pPr>
    </w:p>
    <w:p w14:paraId="0B825CEF" w14:textId="77777777"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216919" w:rsidRPr="00B342B0">
        <w:rPr>
          <w:rFonts w:cs="Arial"/>
          <w:sz w:val="18"/>
          <w:szCs w:val="18"/>
          <w:lang w:val="es-MX"/>
        </w:rPr>
        <w:t>servicios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7A75C143" w:rsidR="00DD660E" w:rsidRPr="00B342B0" w:rsidRDefault="00DD660E">
      <w:pPr>
        <w:jc w:val="both"/>
        <w:rPr>
          <w:rFonts w:cs="Arial"/>
          <w:sz w:val="18"/>
          <w:szCs w:val="18"/>
          <w:lang w:val="es-MX"/>
        </w:rPr>
      </w:pPr>
      <w:r w:rsidRPr="00B342B0">
        <w:rPr>
          <w:rFonts w:cs="Arial"/>
          <w:sz w:val="18"/>
          <w:szCs w:val="18"/>
          <w:lang w:val="es-MX"/>
        </w:rPr>
        <w:t xml:space="preserve">Las condiciones contenidas en la presente convocatoria a la </w:t>
      </w:r>
      <w:r w:rsidR="00A951E8">
        <w:rPr>
          <w:rFonts w:cs="Arial"/>
          <w:sz w:val="18"/>
          <w:szCs w:val="18"/>
          <w:lang w:val="es-MX"/>
        </w:rPr>
        <w:t>Invitación a Cuando Menos Tres Personas</w:t>
      </w:r>
      <w:r w:rsidRPr="00B342B0">
        <w:rPr>
          <w:rFonts w:cs="Arial"/>
          <w:sz w:val="18"/>
          <w:szCs w:val="18"/>
          <w:lang w:val="es-MX"/>
        </w:rPr>
        <w:t xml:space="preserve"> y en las proposiciones presentadas por los licitantes no podrán ser negociadas.</w:t>
      </w:r>
    </w:p>
    <w:p w14:paraId="0B1BD38C" w14:textId="77777777" w:rsidR="00DD660E" w:rsidRDefault="00DD660E">
      <w:pPr>
        <w:jc w:val="both"/>
        <w:rPr>
          <w:rFonts w:cs="Arial"/>
          <w:sz w:val="18"/>
          <w:szCs w:val="18"/>
          <w:lang w:val="es-MX"/>
        </w:rPr>
      </w:pPr>
    </w:p>
    <w:p w14:paraId="604C9949" w14:textId="77777777" w:rsidR="0097673B" w:rsidRDefault="0097673B">
      <w:pPr>
        <w:jc w:val="both"/>
        <w:rPr>
          <w:rFonts w:cs="Arial"/>
          <w:sz w:val="18"/>
          <w:szCs w:val="18"/>
          <w:lang w:val="es-MX"/>
        </w:rPr>
      </w:pPr>
    </w:p>
    <w:p w14:paraId="313545AD" w14:textId="77777777" w:rsidR="00A951E8" w:rsidRDefault="00A951E8">
      <w:pPr>
        <w:jc w:val="both"/>
        <w:rPr>
          <w:rFonts w:cs="Arial"/>
          <w:sz w:val="18"/>
          <w:szCs w:val="18"/>
          <w:lang w:val="es-MX"/>
        </w:rPr>
      </w:pPr>
    </w:p>
    <w:p w14:paraId="27B0B74A" w14:textId="77777777" w:rsidR="00A951E8" w:rsidRDefault="00A951E8">
      <w:pPr>
        <w:jc w:val="both"/>
        <w:rPr>
          <w:rFonts w:cs="Arial"/>
          <w:sz w:val="18"/>
          <w:szCs w:val="18"/>
          <w:lang w:val="es-MX"/>
        </w:rPr>
      </w:pPr>
    </w:p>
    <w:p w14:paraId="513CA3D1" w14:textId="77777777" w:rsidR="00A951E8" w:rsidRPr="00B342B0" w:rsidRDefault="00A951E8">
      <w:pPr>
        <w:jc w:val="both"/>
        <w:rPr>
          <w:rFonts w:cs="Arial"/>
          <w:sz w:val="18"/>
          <w:szCs w:val="18"/>
          <w:lang w:val="es-MX"/>
        </w:rPr>
      </w:pPr>
    </w:p>
    <w:p w14:paraId="458F4DC4" w14:textId="71DF9D66" w:rsidR="00DC45C6" w:rsidRPr="00B342B0" w:rsidRDefault="005A0580" w:rsidP="00C906DC">
      <w:pPr>
        <w:pStyle w:val="Ttulo3"/>
        <w:rPr>
          <w:sz w:val="18"/>
          <w:szCs w:val="18"/>
          <w:lang w:val="es-MX"/>
        </w:rPr>
      </w:pPr>
      <w:bookmarkStart w:id="9" w:name="_Toc128430717"/>
      <w:bookmarkStart w:id="10" w:name="_Toc147221999"/>
      <w:r w:rsidRPr="00B342B0">
        <w:rPr>
          <w:sz w:val="18"/>
          <w:szCs w:val="18"/>
          <w:lang w:val="es-MX"/>
        </w:rPr>
        <w:lastRenderedPageBreak/>
        <w:t xml:space="preserve">1.3.- Fecha, lugar y hora de los eventos de la </w:t>
      </w:r>
      <w:r w:rsidR="00A951E8">
        <w:rPr>
          <w:sz w:val="18"/>
          <w:szCs w:val="18"/>
          <w:lang w:val="es-MX"/>
        </w:rPr>
        <w:t>Invitación a Cuando Menos Tres Personas</w:t>
      </w:r>
      <w:r w:rsidRPr="00B342B0">
        <w:rPr>
          <w:sz w:val="18"/>
          <w:szCs w:val="18"/>
          <w:lang w:val="es-MX"/>
        </w:rPr>
        <w:t>.</w:t>
      </w:r>
      <w:bookmarkEnd w:id="9"/>
      <w:bookmarkEnd w:id="10"/>
    </w:p>
    <w:p w14:paraId="25A742FA" w14:textId="77777777" w:rsidR="00DC45C6" w:rsidRDefault="00DC45C6">
      <w:pPr>
        <w:spacing w:line="192" w:lineRule="exact"/>
        <w:jc w:val="both"/>
        <w:rPr>
          <w:rFonts w:cs="Arial"/>
          <w:sz w:val="18"/>
          <w:szCs w:val="18"/>
          <w:lang w:val="es-MX"/>
        </w:rPr>
      </w:pPr>
    </w:p>
    <w:p w14:paraId="7F64F67C" w14:textId="037344BA" w:rsidR="0097673B" w:rsidRDefault="005B48EE">
      <w:pPr>
        <w:spacing w:line="192" w:lineRule="exact"/>
        <w:jc w:val="both"/>
        <w:rPr>
          <w:rFonts w:cs="Arial"/>
          <w:sz w:val="18"/>
          <w:szCs w:val="18"/>
          <w:lang w:val="es-MX"/>
        </w:rPr>
      </w:pPr>
      <w:r w:rsidRPr="00363E08">
        <w:rPr>
          <w:rFonts w:cs="Arial"/>
          <w:bCs/>
          <w:sz w:val="18"/>
          <w:szCs w:val="18"/>
          <w:lang w:val="es-MX"/>
        </w:rPr>
        <w:t xml:space="preserve">Con fundamento en el artículo 26 fracción </w:t>
      </w:r>
      <w:r w:rsidR="00A951E8">
        <w:rPr>
          <w:rFonts w:cs="Arial"/>
          <w:bCs/>
          <w:sz w:val="18"/>
          <w:szCs w:val="18"/>
          <w:lang w:val="es-MX"/>
        </w:rPr>
        <w:t>II</w:t>
      </w:r>
      <w:r w:rsidRPr="00363E08">
        <w:rPr>
          <w:rFonts w:cs="Arial"/>
          <w:bCs/>
          <w:sz w:val="18"/>
          <w:szCs w:val="18"/>
          <w:lang w:val="es-MX"/>
        </w:rPr>
        <w:t xml:space="preserve">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A951E8">
        <w:rPr>
          <w:rFonts w:cs="Arial"/>
          <w:b/>
          <w:bCs/>
          <w:sz w:val="18"/>
          <w:szCs w:val="18"/>
          <w:lang w:val="es-MX"/>
        </w:rPr>
        <w:t>Invitación a Cuando Menos Tres Personas</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w:t>
      </w:r>
      <w:r w:rsidR="00A951E8">
        <w:rPr>
          <w:rFonts w:cs="Arial"/>
          <w:sz w:val="18"/>
          <w:szCs w:val="18"/>
          <w:lang w:val="es-MX"/>
        </w:rPr>
        <w:t xml:space="preserve">portal de COMPRANET el día </w:t>
      </w:r>
      <w:r w:rsidRPr="00363E08">
        <w:rPr>
          <w:rFonts w:cs="Arial"/>
          <w:sz w:val="18"/>
          <w:szCs w:val="18"/>
          <w:lang w:val="es-MX"/>
        </w:rPr>
        <w:t xml:space="preserve"> </w:t>
      </w:r>
      <w:r w:rsidR="00F7545C">
        <w:rPr>
          <w:rFonts w:cs="Arial"/>
          <w:b/>
          <w:color w:val="FF0000"/>
          <w:sz w:val="18"/>
          <w:szCs w:val="18"/>
          <w:lang w:val="es-MX"/>
        </w:rPr>
        <w:t>12</w:t>
      </w:r>
      <w:r w:rsidR="00A951E8">
        <w:rPr>
          <w:rFonts w:cs="Arial"/>
          <w:b/>
          <w:color w:val="FF0000"/>
          <w:sz w:val="18"/>
          <w:szCs w:val="18"/>
          <w:lang w:val="es-MX"/>
        </w:rPr>
        <w:t xml:space="preserve"> de Octubre</w:t>
      </w:r>
      <w:r w:rsidRPr="00363E08">
        <w:rPr>
          <w:rFonts w:cs="Arial"/>
          <w:b/>
          <w:color w:val="FF0000"/>
          <w:sz w:val="18"/>
          <w:szCs w:val="18"/>
          <w:lang w:val="es-MX"/>
        </w:rPr>
        <w:t xml:space="preserve"> de 2023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A951E8" w:rsidRPr="00B342B0" w14:paraId="21A85047" w14:textId="77777777" w:rsidTr="00661C06">
        <w:trPr>
          <w:trHeight w:val="1107"/>
        </w:trPr>
        <w:tc>
          <w:tcPr>
            <w:tcW w:w="3550" w:type="dxa"/>
            <w:tcBorders>
              <w:top w:val="single" w:sz="4" w:space="0" w:color="auto"/>
              <w:left w:val="single" w:sz="4" w:space="0" w:color="auto"/>
              <w:right w:val="single" w:sz="4" w:space="0" w:color="auto"/>
            </w:tcBorders>
          </w:tcPr>
          <w:p w14:paraId="444B567C" w14:textId="77777777" w:rsidR="00A951E8" w:rsidRDefault="00A951E8" w:rsidP="00A951E8">
            <w:pPr>
              <w:spacing w:line="192" w:lineRule="atLeast"/>
              <w:jc w:val="both"/>
              <w:rPr>
                <w:rFonts w:cs="Arial"/>
                <w:b/>
                <w:sz w:val="18"/>
                <w:szCs w:val="18"/>
              </w:rPr>
            </w:pPr>
          </w:p>
          <w:p w14:paraId="090DC112" w14:textId="77777777" w:rsidR="00A951E8" w:rsidRDefault="00A951E8" w:rsidP="00A951E8">
            <w:pPr>
              <w:spacing w:line="192" w:lineRule="atLeast"/>
              <w:jc w:val="both"/>
              <w:rPr>
                <w:rFonts w:cs="Arial"/>
                <w:b/>
                <w:sz w:val="18"/>
                <w:szCs w:val="18"/>
              </w:rPr>
            </w:pPr>
          </w:p>
          <w:p w14:paraId="79F94ECC" w14:textId="77777777" w:rsidR="00A951E8" w:rsidRDefault="00A951E8" w:rsidP="00A951E8">
            <w:pPr>
              <w:spacing w:line="192" w:lineRule="atLeast"/>
              <w:jc w:val="both"/>
              <w:rPr>
                <w:rFonts w:cs="Arial"/>
                <w:b/>
                <w:sz w:val="18"/>
                <w:szCs w:val="18"/>
              </w:rPr>
            </w:pPr>
          </w:p>
          <w:p w14:paraId="5AEF6BF1" w14:textId="6C50D5BA" w:rsidR="00A951E8" w:rsidRPr="00B342B0" w:rsidRDefault="00A951E8" w:rsidP="00A951E8">
            <w:pPr>
              <w:spacing w:line="192" w:lineRule="atLeast"/>
              <w:jc w:val="both"/>
              <w:rPr>
                <w:rFonts w:cs="Arial"/>
                <w:b/>
                <w:sz w:val="18"/>
                <w:szCs w:val="18"/>
              </w:rPr>
            </w:pPr>
            <w:r>
              <w:rPr>
                <w:rFonts w:cs="Arial"/>
                <w:b/>
                <w:sz w:val="18"/>
                <w:szCs w:val="18"/>
              </w:rPr>
              <w:t>Junta de Aclaraciones</w:t>
            </w:r>
          </w:p>
          <w:p w14:paraId="036D8187" w14:textId="77777777" w:rsidR="00A951E8" w:rsidRPr="00B342B0" w:rsidRDefault="00A951E8" w:rsidP="00A951E8">
            <w:pPr>
              <w:snapToGrid w:val="0"/>
              <w:spacing w:line="192" w:lineRule="atLeast"/>
              <w:jc w:val="both"/>
              <w:rPr>
                <w:rFonts w:cs="Arial"/>
                <w:b/>
                <w:sz w:val="18"/>
                <w:szCs w:val="18"/>
              </w:rPr>
            </w:pPr>
          </w:p>
        </w:tc>
        <w:tc>
          <w:tcPr>
            <w:tcW w:w="2410" w:type="dxa"/>
            <w:tcBorders>
              <w:top w:val="single" w:sz="4" w:space="0" w:color="auto"/>
              <w:left w:val="single" w:sz="4" w:space="0" w:color="auto"/>
              <w:right w:val="single" w:sz="4" w:space="0" w:color="auto"/>
            </w:tcBorders>
            <w:vAlign w:val="center"/>
          </w:tcPr>
          <w:p w14:paraId="1B0ED87C" w14:textId="27BB7E15" w:rsidR="00A951E8" w:rsidRDefault="00F7545C" w:rsidP="00A951E8">
            <w:pPr>
              <w:spacing w:line="192" w:lineRule="atLeast"/>
              <w:rPr>
                <w:rFonts w:cs="Arial"/>
                <w:b/>
                <w:color w:val="FF0000"/>
                <w:sz w:val="18"/>
                <w:szCs w:val="18"/>
              </w:rPr>
            </w:pPr>
            <w:proofErr w:type="gramStart"/>
            <w:r>
              <w:rPr>
                <w:rFonts w:cs="Arial"/>
                <w:b/>
                <w:color w:val="FF0000"/>
                <w:sz w:val="18"/>
                <w:szCs w:val="18"/>
              </w:rPr>
              <w:t>16</w:t>
            </w:r>
            <w:r w:rsidR="00A951E8">
              <w:rPr>
                <w:rFonts w:cs="Arial"/>
                <w:b/>
                <w:color w:val="FF0000"/>
                <w:sz w:val="18"/>
                <w:szCs w:val="18"/>
              </w:rPr>
              <w:t xml:space="preserve">  de</w:t>
            </w:r>
            <w:proofErr w:type="gramEnd"/>
            <w:r w:rsidR="00A951E8">
              <w:rPr>
                <w:rFonts w:cs="Arial"/>
                <w:b/>
                <w:color w:val="FF0000"/>
                <w:sz w:val="18"/>
                <w:szCs w:val="18"/>
              </w:rPr>
              <w:t xml:space="preserve"> Octubre</w:t>
            </w:r>
            <w:r w:rsidR="00A951E8" w:rsidRPr="00EB4F90">
              <w:rPr>
                <w:rFonts w:cs="Arial"/>
                <w:b/>
                <w:color w:val="FF0000"/>
                <w:sz w:val="18"/>
                <w:szCs w:val="18"/>
              </w:rPr>
              <w:t xml:space="preserve"> de 2023</w:t>
            </w:r>
          </w:p>
        </w:tc>
        <w:tc>
          <w:tcPr>
            <w:tcW w:w="1276" w:type="dxa"/>
            <w:tcBorders>
              <w:top w:val="single" w:sz="4" w:space="0" w:color="auto"/>
              <w:left w:val="single" w:sz="4" w:space="0" w:color="auto"/>
              <w:right w:val="single" w:sz="4" w:space="0" w:color="auto"/>
            </w:tcBorders>
            <w:vAlign w:val="center"/>
          </w:tcPr>
          <w:p w14:paraId="2393C89E" w14:textId="3E5298BC" w:rsidR="00A951E8" w:rsidRDefault="00A951E8" w:rsidP="00A951E8">
            <w:pPr>
              <w:jc w:val="center"/>
              <w:rPr>
                <w:rFonts w:cs="Arial"/>
                <w:sz w:val="18"/>
                <w:szCs w:val="18"/>
              </w:rPr>
            </w:pPr>
            <w:r>
              <w:rPr>
                <w:rFonts w:cs="Arial"/>
                <w:sz w:val="18"/>
                <w:szCs w:val="18"/>
              </w:rPr>
              <w:t>1</w:t>
            </w:r>
            <w:r w:rsidR="00801892">
              <w:rPr>
                <w:rFonts w:cs="Arial"/>
                <w:sz w:val="18"/>
                <w:szCs w:val="18"/>
              </w:rPr>
              <w:t>5</w:t>
            </w:r>
            <w:r w:rsidRPr="00B342B0">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0DC444F1" w14:textId="77777777" w:rsidR="00A951E8" w:rsidRPr="00B342B0" w:rsidRDefault="00A951E8" w:rsidP="00A951E8">
            <w:pPr>
              <w:pStyle w:val="Textoindependiente22"/>
              <w:snapToGrid w:val="0"/>
              <w:spacing w:line="192" w:lineRule="atLeast"/>
              <w:jc w:val="both"/>
              <w:rPr>
                <w:rFonts w:cs="Arial"/>
                <w:bCs/>
                <w:sz w:val="18"/>
                <w:szCs w:val="18"/>
              </w:rPr>
            </w:pPr>
          </w:p>
          <w:p w14:paraId="3D959104" w14:textId="77777777" w:rsidR="00A951E8" w:rsidRDefault="00A951E8" w:rsidP="00A951E8">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5" w:history="1">
              <w:r w:rsidRPr="00E82BE9">
                <w:rPr>
                  <w:rStyle w:val="Hipervnculo"/>
                  <w:rFonts w:cs="Arial"/>
                  <w:bCs/>
                  <w:sz w:val="18"/>
                  <w:szCs w:val="18"/>
                </w:rPr>
                <w:t>HTTPS://UPCP-COMPRANET.HACIENDA.GOB.MX/</w:t>
              </w:r>
            </w:hyperlink>
          </w:p>
          <w:p w14:paraId="77841862" w14:textId="77777777" w:rsidR="00A951E8" w:rsidRPr="00B342B0" w:rsidRDefault="00A951E8" w:rsidP="00A951E8">
            <w:pPr>
              <w:pStyle w:val="Textoindependiente22"/>
              <w:snapToGrid w:val="0"/>
              <w:spacing w:line="192" w:lineRule="atLeast"/>
              <w:jc w:val="both"/>
              <w:rPr>
                <w:rFonts w:cs="Arial"/>
                <w:bCs/>
                <w:sz w:val="18"/>
                <w:szCs w:val="18"/>
              </w:rPr>
            </w:pPr>
          </w:p>
        </w:tc>
      </w:tr>
      <w:tr w:rsidR="00A951E8" w:rsidRPr="00B342B0" w14:paraId="1D7C1934" w14:textId="77777777" w:rsidTr="004B4491">
        <w:trPr>
          <w:trHeight w:val="1107"/>
        </w:trPr>
        <w:tc>
          <w:tcPr>
            <w:tcW w:w="3550" w:type="dxa"/>
            <w:tcBorders>
              <w:top w:val="single" w:sz="4" w:space="0" w:color="auto"/>
              <w:left w:val="single" w:sz="4" w:space="0" w:color="auto"/>
              <w:right w:val="single" w:sz="4" w:space="0" w:color="auto"/>
            </w:tcBorders>
          </w:tcPr>
          <w:p w14:paraId="40D22DD2" w14:textId="77777777" w:rsidR="00A951E8" w:rsidRPr="00B342B0" w:rsidRDefault="00A951E8" w:rsidP="00A951E8">
            <w:pPr>
              <w:snapToGrid w:val="0"/>
              <w:spacing w:line="192" w:lineRule="atLeast"/>
              <w:jc w:val="both"/>
              <w:rPr>
                <w:rFonts w:cs="Arial"/>
                <w:b/>
                <w:sz w:val="18"/>
                <w:szCs w:val="18"/>
              </w:rPr>
            </w:pPr>
          </w:p>
          <w:p w14:paraId="5A34B11F" w14:textId="77777777" w:rsidR="00A951E8" w:rsidRPr="00B342B0" w:rsidRDefault="00A951E8" w:rsidP="00A951E8">
            <w:pPr>
              <w:spacing w:line="192" w:lineRule="atLeast"/>
              <w:jc w:val="both"/>
              <w:rPr>
                <w:rFonts w:cs="Arial"/>
                <w:b/>
                <w:sz w:val="18"/>
                <w:szCs w:val="18"/>
              </w:rPr>
            </w:pPr>
            <w:r w:rsidRPr="00B342B0">
              <w:rPr>
                <w:rFonts w:cs="Arial"/>
                <w:b/>
                <w:sz w:val="18"/>
                <w:szCs w:val="18"/>
              </w:rPr>
              <w:t>Acto de Presentación y Apertura de Proposiciones.</w:t>
            </w:r>
          </w:p>
          <w:p w14:paraId="237A2A18" w14:textId="77777777" w:rsidR="00A951E8" w:rsidRPr="00B342B0" w:rsidRDefault="00A951E8" w:rsidP="00A951E8">
            <w:pPr>
              <w:spacing w:line="192" w:lineRule="atLeast"/>
              <w:jc w:val="both"/>
              <w:rPr>
                <w:rFonts w:cs="Arial"/>
                <w:b/>
                <w:sz w:val="18"/>
                <w:szCs w:val="18"/>
              </w:rPr>
            </w:pPr>
          </w:p>
        </w:tc>
        <w:tc>
          <w:tcPr>
            <w:tcW w:w="2410" w:type="dxa"/>
            <w:tcBorders>
              <w:top w:val="single" w:sz="4" w:space="0" w:color="auto"/>
              <w:left w:val="single" w:sz="4" w:space="0" w:color="auto"/>
              <w:right w:val="single" w:sz="4" w:space="0" w:color="auto"/>
            </w:tcBorders>
            <w:vAlign w:val="center"/>
          </w:tcPr>
          <w:p w14:paraId="20AD9265" w14:textId="413EDCFD" w:rsidR="00A951E8" w:rsidRPr="00B342B0" w:rsidRDefault="00F7545C" w:rsidP="00A951E8">
            <w:pPr>
              <w:spacing w:line="192" w:lineRule="atLeast"/>
              <w:rPr>
                <w:rFonts w:cs="Arial"/>
                <w:b/>
                <w:color w:val="FF0000"/>
                <w:sz w:val="18"/>
                <w:szCs w:val="18"/>
                <w:highlight w:val="yellow"/>
              </w:rPr>
            </w:pPr>
            <w:proofErr w:type="gramStart"/>
            <w:r>
              <w:rPr>
                <w:rFonts w:cs="Arial"/>
                <w:b/>
                <w:color w:val="FF0000"/>
                <w:sz w:val="18"/>
                <w:szCs w:val="18"/>
              </w:rPr>
              <w:t>18</w:t>
            </w:r>
            <w:r w:rsidR="00A951E8">
              <w:rPr>
                <w:rFonts w:cs="Arial"/>
                <w:b/>
                <w:color w:val="FF0000"/>
                <w:sz w:val="18"/>
                <w:szCs w:val="18"/>
              </w:rPr>
              <w:t xml:space="preserve">  de</w:t>
            </w:r>
            <w:proofErr w:type="gramEnd"/>
            <w:r w:rsidR="00A951E8">
              <w:rPr>
                <w:rFonts w:cs="Arial"/>
                <w:b/>
                <w:color w:val="FF0000"/>
                <w:sz w:val="18"/>
                <w:szCs w:val="18"/>
              </w:rPr>
              <w:t xml:space="preserve"> Octubre</w:t>
            </w:r>
            <w:r w:rsidR="00A951E8" w:rsidRPr="00EB4F90">
              <w:rPr>
                <w:rFonts w:cs="Arial"/>
                <w:b/>
                <w:color w:val="FF0000"/>
                <w:sz w:val="18"/>
                <w:szCs w:val="18"/>
              </w:rPr>
              <w:t xml:space="preserve"> de 2023</w:t>
            </w:r>
          </w:p>
        </w:tc>
        <w:tc>
          <w:tcPr>
            <w:tcW w:w="1276" w:type="dxa"/>
            <w:tcBorders>
              <w:top w:val="single" w:sz="4" w:space="0" w:color="auto"/>
              <w:left w:val="single" w:sz="4" w:space="0" w:color="auto"/>
              <w:right w:val="single" w:sz="4" w:space="0" w:color="auto"/>
            </w:tcBorders>
            <w:vAlign w:val="center"/>
          </w:tcPr>
          <w:p w14:paraId="3DD5DE98" w14:textId="5DD53A14" w:rsidR="00A951E8" w:rsidRPr="00B342B0" w:rsidRDefault="00A951E8" w:rsidP="00A951E8">
            <w:pPr>
              <w:jc w:val="center"/>
              <w:rPr>
                <w:rFonts w:cs="Arial"/>
                <w:sz w:val="18"/>
                <w:szCs w:val="18"/>
              </w:rPr>
            </w:pPr>
            <w:r>
              <w:rPr>
                <w:rFonts w:cs="Arial"/>
                <w:sz w:val="18"/>
                <w:szCs w:val="18"/>
              </w:rPr>
              <w:t>1</w:t>
            </w:r>
            <w:r w:rsidR="00801892">
              <w:rPr>
                <w:rFonts w:cs="Arial"/>
                <w:sz w:val="18"/>
                <w:szCs w:val="18"/>
              </w:rPr>
              <w:t>5</w:t>
            </w:r>
            <w:r w:rsidRPr="00B342B0">
              <w:rPr>
                <w:rFonts w:cs="Arial"/>
                <w:sz w:val="18"/>
                <w:szCs w:val="18"/>
              </w:rPr>
              <w:t>:00 Horas</w:t>
            </w:r>
          </w:p>
        </w:tc>
        <w:tc>
          <w:tcPr>
            <w:tcW w:w="3260" w:type="dxa"/>
            <w:vMerge/>
            <w:tcBorders>
              <w:left w:val="single" w:sz="4" w:space="0" w:color="auto"/>
              <w:right w:val="single" w:sz="4" w:space="0" w:color="auto"/>
            </w:tcBorders>
            <w:vAlign w:val="center"/>
          </w:tcPr>
          <w:p w14:paraId="04D293C8" w14:textId="77777777" w:rsidR="00A951E8" w:rsidRPr="00B342B0" w:rsidRDefault="00A951E8" w:rsidP="00A951E8">
            <w:pPr>
              <w:pStyle w:val="Textoindependiente22"/>
              <w:snapToGrid w:val="0"/>
              <w:spacing w:line="192" w:lineRule="atLeast"/>
              <w:jc w:val="both"/>
              <w:rPr>
                <w:rFonts w:cs="Arial"/>
                <w:bCs/>
                <w:sz w:val="18"/>
                <w:szCs w:val="18"/>
              </w:rPr>
            </w:pPr>
          </w:p>
        </w:tc>
      </w:tr>
      <w:tr w:rsidR="00A951E8"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A951E8" w:rsidRPr="00B342B0" w:rsidRDefault="00A951E8" w:rsidP="00A951E8">
            <w:pPr>
              <w:snapToGrid w:val="0"/>
              <w:spacing w:line="192" w:lineRule="atLeast"/>
              <w:rPr>
                <w:rFonts w:cs="Arial"/>
                <w:b/>
                <w:sz w:val="18"/>
                <w:szCs w:val="18"/>
              </w:rPr>
            </w:pPr>
          </w:p>
          <w:p w14:paraId="1DF7D1B2" w14:textId="77777777" w:rsidR="00A951E8" w:rsidRPr="00B342B0" w:rsidRDefault="00A951E8" w:rsidP="00A951E8">
            <w:pPr>
              <w:spacing w:line="192" w:lineRule="atLeast"/>
              <w:rPr>
                <w:rFonts w:cs="Arial"/>
                <w:b/>
                <w:sz w:val="18"/>
                <w:szCs w:val="18"/>
              </w:rPr>
            </w:pPr>
            <w:r w:rsidRPr="00B342B0">
              <w:rPr>
                <w:rFonts w:cs="Arial"/>
                <w:b/>
                <w:sz w:val="18"/>
                <w:szCs w:val="18"/>
              </w:rPr>
              <w:t>Fallo</w:t>
            </w:r>
          </w:p>
          <w:p w14:paraId="4734536F" w14:textId="77777777" w:rsidR="00A951E8" w:rsidRPr="00B342B0" w:rsidRDefault="00A951E8" w:rsidP="00A951E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143A2443" w:rsidR="00A951E8" w:rsidRPr="00B342B0" w:rsidRDefault="00F7545C" w:rsidP="00A951E8">
            <w:pPr>
              <w:spacing w:line="192" w:lineRule="atLeast"/>
              <w:rPr>
                <w:rFonts w:cs="Arial"/>
                <w:b/>
                <w:color w:val="FF0000"/>
                <w:sz w:val="18"/>
                <w:szCs w:val="18"/>
                <w:highlight w:val="yellow"/>
              </w:rPr>
            </w:pPr>
            <w:proofErr w:type="gramStart"/>
            <w:r>
              <w:rPr>
                <w:rFonts w:cs="Arial"/>
                <w:b/>
                <w:color w:val="FF0000"/>
                <w:sz w:val="18"/>
                <w:szCs w:val="18"/>
              </w:rPr>
              <w:t>19</w:t>
            </w:r>
            <w:r w:rsidR="00A951E8">
              <w:rPr>
                <w:rFonts w:cs="Arial"/>
                <w:b/>
                <w:color w:val="FF0000"/>
                <w:sz w:val="18"/>
                <w:szCs w:val="18"/>
              </w:rPr>
              <w:t xml:space="preserve">  de</w:t>
            </w:r>
            <w:proofErr w:type="gramEnd"/>
            <w:r w:rsidR="00A951E8">
              <w:rPr>
                <w:rFonts w:cs="Arial"/>
                <w:b/>
                <w:color w:val="FF0000"/>
                <w:sz w:val="18"/>
                <w:szCs w:val="18"/>
              </w:rPr>
              <w:t xml:space="preserve"> Octubre</w:t>
            </w:r>
            <w:r w:rsidR="00A951E8"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BEE6953" w:rsidR="00A951E8" w:rsidRPr="00B342B0" w:rsidRDefault="00A951E8" w:rsidP="00A951E8">
            <w:pPr>
              <w:jc w:val="center"/>
              <w:rPr>
                <w:rFonts w:cs="Arial"/>
                <w:sz w:val="18"/>
                <w:szCs w:val="18"/>
              </w:rPr>
            </w:pPr>
            <w:r>
              <w:rPr>
                <w:rFonts w:cs="Arial"/>
                <w:sz w:val="18"/>
                <w:szCs w:val="18"/>
              </w:rPr>
              <w:t>1</w:t>
            </w:r>
            <w:r w:rsidR="00801892">
              <w:rPr>
                <w:rFonts w:cs="Arial"/>
                <w:sz w:val="18"/>
                <w:szCs w:val="18"/>
              </w:rPr>
              <w:t>5</w:t>
            </w:r>
            <w:r w:rsidRPr="00B342B0">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A951E8" w:rsidRPr="00B342B0" w:rsidRDefault="00A951E8" w:rsidP="00A951E8">
            <w:pPr>
              <w:autoSpaceDE w:val="0"/>
              <w:snapToGrid w:val="0"/>
              <w:spacing w:line="192" w:lineRule="atLeast"/>
              <w:jc w:val="both"/>
              <w:rPr>
                <w:rFonts w:cs="Arial"/>
                <w:sz w:val="18"/>
                <w:szCs w:val="18"/>
              </w:rPr>
            </w:pPr>
          </w:p>
        </w:tc>
      </w:tr>
      <w:tr w:rsidR="00A951E8"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A951E8" w:rsidRPr="00B342B0" w:rsidRDefault="00A951E8" w:rsidP="00A951E8">
            <w:pPr>
              <w:snapToGrid w:val="0"/>
              <w:spacing w:line="192" w:lineRule="atLeast"/>
              <w:rPr>
                <w:rFonts w:cs="Arial"/>
                <w:b/>
                <w:sz w:val="18"/>
                <w:szCs w:val="18"/>
              </w:rPr>
            </w:pPr>
          </w:p>
          <w:p w14:paraId="4521BD9B" w14:textId="77777777" w:rsidR="00A951E8" w:rsidRPr="00B342B0" w:rsidRDefault="00A951E8" w:rsidP="00A951E8">
            <w:pPr>
              <w:spacing w:line="192" w:lineRule="atLeast"/>
              <w:rPr>
                <w:rFonts w:cs="Arial"/>
                <w:b/>
                <w:sz w:val="18"/>
                <w:szCs w:val="18"/>
              </w:rPr>
            </w:pPr>
            <w:r w:rsidRPr="00B342B0">
              <w:rPr>
                <w:rFonts w:cs="Arial"/>
                <w:b/>
                <w:sz w:val="18"/>
                <w:szCs w:val="18"/>
              </w:rPr>
              <w:t>Firma del contrato</w:t>
            </w:r>
          </w:p>
          <w:p w14:paraId="3A73C4CA" w14:textId="77777777" w:rsidR="00A951E8" w:rsidRPr="00B342B0" w:rsidRDefault="00A951E8" w:rsidP="00A951E8">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6C604A22" w:rsidR="00A951E8" w:rsidRPr="00B342B0" w:rsidRDefault="00F7545C" w:rsidP="00A951E8">
            <w:pPr>
              <w:spacing w:line="192" w:lineRule="atLeast"/>
              <w:rPr>
                <w:rFonts w:cs="Arial"/>
                <w:b/>
                <w:color w:val="FF0000"/>
                <w:sz w:val="18"/>
                <w:szCs w:val="18"/>
                <w:highlight w:val="yellow"/>
              </w:rPr>
            </w:pPr>
            <w:r>
              <w:rPr>
                <w:rFonts w:cs="Arial"/>
                <w:b/>
                <w:color w:val="FF0000"/>
                <w:sz w:val="18"/>
                <w:szCs w:val="18"/>
              </w:rPr>
              <w:t>20</w:t>
            </w:r>
            <w:r w:rsidR="00A951E8" w:rsidRPr="00EB4F90">
              <w:rPr>
                <w:rFonts w:cs="Arial"/>
                <w:b/>
                <w:color w:val="FF0000"/>
                <w:sz w:val="18"/>
                <w:szCs w:val="18"/>
              </w:rPr>
              <w:t xml:space="preserve"> de </w:t>
            </w:r>
            <w:r w:rsidR="00A951E8">
              <w:rPr>
                <w:rFonts w:cs="Arial"/>
                <w:b/>
                <w:color w:val="FF0000"/>
                <w:sz w:val="18"/>
                <w:szCs w:val="18"/>
              </w:rPr>
              <w:t>Octubre</w:t>
            </w:r>
            <w:r w:rsidR="00A951E8" w:rsidRPr="00EB4F90">
              <w:rPr>
                <w:rFonts w:cs="Arial"/>
                <w:b/>
                <w:color w:val="FF0000"/>
                <w:sz w:val="18"/>
                <w:szCs w:val="18"/>
              </w:rPr>
              <w:t xml:space="preserve"> de 2023</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77777777" w:rsidR="00A951E8" w:rsidRPr="00B342B0" w:rsidRDefault="00A951E8" w:rsidP="00A951E8">
            <w:pPr>
              <w:snapToGrid w:val="0"/>
              <w:spacing w:line="192" w:lineRule="atLeast"/>
              <w:jc w:val="center"/>
              <w:rPr>
                <w:rFonts w:cs="Arial"/>
                <w:sz w:val="18"/>
                <w:szCs w:val="18"/>
              </w:rPr>
            </w:pPr>
            <w:r w:rsidRPr="00B342B0">
              <w:rPr>
                <w:rFonts w:cs="Arial"/>
                <w:sz w:val="18"/>
                <w:szCs w:val="18"/>
              </w:rPr>
              <w:t>08:00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F8ED74A" w:rsidR="00A951E8" w:rsidRPr="00B342B0" w:rsidRDefault="00A951E8" w:rsidP="00A951E8">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Gral. Manuel Ávila Camacho, ubicada en la Diagonal Defensores de la República y calle seis Poniente sin número, Colonia Amor, Código Postal 72140 de la Ciudad de Puebla, Pue</w:t>
            </w:r>
            <w:r>
              <w:rPr>
                <w:rFonts w:cs="Arial"/>
                <w:bCs/>
                <w:sz w:val="18"/>
                <w:szCs w:val="18"/>
              </w:rPr>
              <w:t>.</w:t>
            </w:r>
          </w:p>
        </w:tc>
      </w:tr>
      <w:tr w:rsidR="00A951E8"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A951E8" w:rsidRPr="00B342B0" w:rsidRDefault="00A951E8" w:rsidP="00A951E8">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A951E8" w:rsidRPr="00B342B0" w:rsidRDefault="00A951E8" w:rsidP="00A951E8">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5F1EB69C" w14:textId="77777777" w:rsidR="007E21D9" w:rsidRPr="00B342B0" w:rsidRDefault="007E21D9" w:rsidP="0038155B">
      <w:pPr>
        <w:tabs>
          <w:tab w:val="left" w:pos="426"/>
        </w:tabs>
        <w:jc w:val="both"/>
        <w:rPr>
          <w:rFonts w:cs="Arial"/>
          <w:b/>
          <w:bCs/>
          <w:sz w:val="18"/>
          <w:szCs w:val="18"/>
          <w:lang w:val="es-MX"/>
        </w:rPr>
      </w:pPr>
    </w:p>
    <w:p w14:paraId="65E1D86C" w14:textId="7D5FBDCD" w:rsidR="0038155B" w:rsidRPr="00B342B0" w:rsidRDefault="00060B36" w:rsidP="00C906DC">
      <w:pPr>
        <w:pStyle w:val="Ttulo2"/>
        <w:rPr>
          <w:sz w:val="18"/>
          <w:szCs w:val="18"/>
        </w:rPr>
      </w:pPr>
      <w:bookmarkStart w:id="11" w:name="_Toc128430718"/>
      <w:bookmarkStart w:id="12" w:name="_Toc147222000"/>
      <w:r w:rsidRPr="00B342B0">
        <w:rPr>
          <w:caps w:val="0"/>
          <w:sz w:val="18"/>
          <w:szCs w:val="18"/>
        </w:rPr>
        <w:t>JUNTA DE ACLARACIONES.</w:t>
      </w:r>
      <w:bookmarkEnd w:id="11"/>
      <w:bookmarkEnd w:id="12"/>
    </w:p>
    <w:p w14:paraId="2438A411" w14:textId="77777777" w:rsidR="0038155B" w:rsidRPr="00B342B0" w:rsidRDefault="0038155B" w:rsidP="00E066CC">
      <w:pPr>
        <w:jc w:val="both"/>
        <w:rPr>
          <w:rFonts w:cs="Arial"/>
          <w:sz w:val="18"/>
          <w:szCs w:val="18"/>
          <w:lang w:val="es-MX"/>
        </w:rPr>
      </w:pPr>
    </w:p>
    <w:p w14:paraId="2BFAEB2E" w14:textId="27893FB4" w:rsidR="00E066CC" w:rsidRPr="00B342B0" w:rsidRDefault="00E066CC" w:rsidP="00D22D6C">
      <w:pPr>
        <w:jc w:val="both"/>
        <w:rPr>
          <w:rFonts w:cs="Arial"/>
          <w:sz w:val="18"/>
          <w:szCs w:val="18"/>
          <w:lang w:val="es-MX"/>
        </w:rPr>
      </w:pPr>
      <w:r w:rsidRPr="00B342B0">
        <w:rPr>
          <w:rFonts w:cs="Arial"/>
          <w:sz w:val="18"/>
          <w:szCs w:val="18"/>
          <w:lang w:val="es-MX"/>
        </w:rPr>
        <w:t xml:space="preserve">Aquellos </w:t>
      </w:r>
      <w:r w:rsidRPr="00B342B0">
        <w:rPr>
          <w:rFonts w:cs="Arial"/>
          <w:bCs/>
          <w:sz w:val="18"/>
          <w:szCs w:val="18"/>
          <w:lang w:val="es-MX"/>
        </w:rPr>
        <w:t xml:space="preserve">interesados que pretendan solicitar aclaraciones a los aspectos contenidos en la </w:t>
      </w:r>
      <w:r w:rsidR="00E66B11" w:rsidRPr="00B342B0">
        <w:rPr>
          <w:rFonts w:cs="Arial"/>
          <w:bCs/>
          <w:sz w:val="18"/>
          <w:szCs w:val="18"/>
          <w:lang w:val="es-MX"/>
        </w:rPr>
        <w:t>Convocatoria</w:t>
      </w:r>
      <w:r w:rsidRPr="00B342B0">
        <w:rPr>
          <w:rFonts w:cs="Arial"/>
          <w:bCs/>
          <w:sz w:val="18"/>
          <w:szCs w:val="18"/>
          <w:lang w:val="es-MX"/>
        </w:rPr>
        <w:t xml:space="preserve"> deberán presentar un escrito acompañado de las solicitudes de aclaración correspondientes a través de </w:t>
      </w:r>
      <w:r w:rsidRPr="00B342B0">
        <w:rPr>
          <w:rFonts w:cs="Arial"/>
          <w:b/>
          <w:bCs/>
          <w:sz w:val="18"/>
          <w:szCs w:val="18"/>
          <w:lang w:val="es-MX"/>
        </w:rPr>
        <w:t>COMPRANET</w:t>
      </w:r>
      <w:r w:rsidRPr="00B342B0">
        <w:rPr>
          <w:rFonts w:cs="Arial"/>
          <w:bCs/>
          <w:sz w:val="18"/>
          <w:szCs w:val="18"/>
          <w:lang w:val="es-MX"/>
        </w:rPr>
        <w:t xml:space="preserve">, acompañado de las citadas solicitudes de aclaración; </w:t>
      </w:r>
      <w:r w:rsidR="00F137B4">
        <w:rPr>
          <w:rFonts w:cs="Arial"/>
          <w:bCs/>
          <w:sz w:val="18"/>
          <w:szCs w:val="18"/>
          <w:lang w:val="es-MX"/>
        </w:rPr>
        <w:t>deberán presentar</w:t>
      </w:r>
      <w:r w:rsidR="005E13AE" w:rsidRPr="00B342B0">
        <w:rPr>
          <w:rFonts w:cs="Arial"/>
          <w:bCs/>
          <w:sz w:val="18"/>
          <w:szCs w:val="18"/>
          <w:lang w:val="es-MX"/>
        </w:rPr>
        <w:t xml:space="preserve"> escrito</w:t>
      </w:r>
      <w:r w:rsidR="00F137B4">
        <w:rPr>
          <w:rFonts w:cs="Arial"/>
          <w:bCs/>
          <w:sz w:val="18"/>
          <w:szCs w:val="18"/>
          <w:lang w:val="es-MX"/>
        </w:rPr>
        <w:t xml:space="preserve"> </w:t>
      </w:r>
      <w:proofErr w:type="gramStart"/>
      <w:r w:rsidR="00F137B4">
        <w:rPr>
          <w:rFonts w:cs="Arial"/>
          <w:bCs/>
          <w:sz w:val="18"/>
          <w:szCs w:val="18"/>
          <w:lang w:val="es-MX"/>
        </w:rPr>
        <w:t xml:space="preserve">de </w:t>
      </w:r>
      <w:r w:rsidRPr="00B342B0">
        <w:rPr>
          <w:rFonts w:cs="Arial"/>
          <w:bCs/>
          <w:sz w:val="18"/>
          <w:szCs w:val="18"/>
          <w:lang w:val="es-MX"/>
        </w:rPr>
        <w:t xml:space="preserve"> </w:t>
      </w:r>
      <w:r w:rsidR="00F137B4">
        <w:rPr>
          <w:rFonts w:cs="Arial"/>
          <w:bCs/>
          <w:sz w:val="18"/>
          <w:szCs w:val="18"/>
          <w:lang w:val="es-MX"/>
        </w:rPr>
        <w:t>manifestación</w:t>
      </w:r>
      <w:proofErr w:type="gramEnd"/>
      <w:r w:rsidR="00F137B4">
        <w:rPr>
          <w:rFonts w:cs="Arial"/>
          <w:bCs/>
          <w:sz w:val="18"/>
          <w:szCs w:val="18"/>
          <w:lang w:val="es-MX"/>
        </w:rPr>
        <w:t xml:space="preserve"> de interés </w:t>
      </w:r>
      <w:r w:rsidRPr="00B342B0">
        <w:rPr>
          <w:rFonts w:cs="Arial"/>
          <w:bCs/>
          <w:sz w:val="18"/>
          <w:szCs w:val="18"/>
          <w:lang w:val="es-MX"/>
        </w:rPr>
        <w:t xml:space="preserve"> en participar en la presente </w:t>
      </w:r>
      <w:r w:rsidR="00A951E8">
        <w:rPr>
          <w:rFonts w:cs="Arial"/>
          <w:bCs/>
          <w:sz w:val="18"/>
          <w:szCs w:val="18"/>
          <w:lang w:val="es-MX"/>
        </w:rPr>
        <w:t>Invitación a Cuando Menos Tres Personas</w:t>
      </w:r>
      <w:r w:rsidRPr="00B342B0">
        <w:rPr>
          <w:rFonts w:cs="Arial"/>
          <w:bCs/>
          <w:sz w:val="18"/>
          <w:szCs w:val="18"/>
          <w:lang w:val="es-MX"/>
        </w:rPr>
        <w:t>, por si o en representación de un tercero, señalando, en cada caso</w:t>
      </w:r>
      <w:r w:rsidRPr="00B342B0">
        <w:rPr>
          <w:rFonts w:cs="Arial"/>
          <w:sz w:val="18"/>
          <w:szCs w:val="18"/>
          <w:lang w:val="es-MX"/>
        </w:rPr>
        <w:t>, los datos siguientes:</w:t>
      </w:r>
    </w:p>
    <w:p w14:paraId="541D16BB" w14:textId="77777777" w:rsidR="00E066CC" w:rsidRPr="00B342B0" w:rsidRDefault="00E066CC" w:rsidP="00E066CC">
      <w:pPr>
        <w:jc w:val="both"/>
        <w:rPr>
          <w:rFonts w:cs="Arial"/>
          <w:sz w:val="18"/>
          <w:szCs w:val="18"/>
          <w:lang w:val="es-MX"/>
        </w:rPr>
      </w:pPr>
    </w:p>
    <w:p w14:paraId="7AFDE7A9" w14:textId="66E76F10" w:rsidR="00E066CC" w:rsidRPr="00B342B0" w:rsidRDefault="00E066CC" w:rsidP="00D22D6C">
      <w:pPr>
        <w:jc w:val="both"/>
        <w:rPr>
          <w:rFonts w:cs="Arial"/>
          <w:sz w:val="18"/>
          <w:szCs w:val="18"/>
          <w:lang w:val="es-MX"/>
        </w:rPr>
      </w:pPr>
      <w:r w:rsidRPr="00B342B0">
        <w:rPr>
          <w:rFonts w:cs="Arial"/>
          <w:sz w:val="18"/>
          <w:szCs w:val="18"/>
          <w:lang w:val="es-MX"/>
        </w:rPr>
        <w:t xml:space="preserve">Del licitante: registro federal de contribuyentes; nombre y </w:t>
      </w:r>
      <w:r w:rsidR="002D57F7" w:rsidRPr="00B342B0">
        <w:rPr>
          <w:rFonts w:cs="Arial"/>
          <w:sz w:val="18"/>
          <w:szCs w:val="18"/>
          <w:lang w:val="es-MX"/>
        </w:rPr>
        <w:t>domicilio,</w:t>
      </w:r>
      <w:r w:rsidRPr="00B342B0">
        <w:rPr>
          <w:rFonts w:cs="Arial"/>
          <w:sz w:val="18"/>
          <w:szCs w:val="18"/>
          <w:lang w:val="es-MX"/>
        </w:rPr>
        <w:t xml:space="preserve">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0074417C" w:rsidRPr="00B342B0">
        <w:rPr>
          <w:rFonts w:cs="Arial"/>
          <w:sz w:val="18"/>
          <w:szCs w:val="18"/>
          <w:lang w:val="es-MX"/>
        </w:rPr>
        <w:t>d</w:t>
      </w:r>
      <w:r w:rsidRPr="00B342B0">
        <w:rPr>
          <w:rFonts w:cs="Arial"/>
          <w:sz w:val="18"/>
          <w:szCs w:val="18"/>
          <w:lang w:val="es-MX"/>
        </w:rPr>
        <w:t xml:space="preserve">el representante: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 </w:t>
      </w:r>
      <w:r w:rsidRPr="00B342B0">
        <w:rPr>
          <w:rFonts w:cs="Arial"/>
          <w:b/>
          <w:color w:val="FF0000"/>
          <w:sz w:val="18"/>
          <w:szCs w:val="18"/>
          <w:u w:val="single"/>
          <w:lang w:val="es-MX"/>
        </w:rPr>
        <w:t>a más tardar veinticuatro horas antes de la fecha en que se realice la junta de aclaraciones</w:t>
      </w:r>
      <w:r w:rsidRPr="00B342B0">
        <w:rPr>
          <w:rFonts w:cs="Arial"/>
          <w:color w:val="FF0000"/>
          <w:sz w:val="18"/>
          <w:szCs w:val="18"/>
          <w:u w:val="single"/>
          <w:lang w:val="es-MX"/>
        </w:rPr>
        <w:t>.</w:t>
      </w:r>
    </w:p>
    <w:p w14:paraId="79AD3587" w14:textId="77777777" w:rsidR="00E066CC" w:rsidRDefault="00E066CC" w:rsidP="00F137B4">
      <w:pPr>
        <w:spacing w:after="44"/>
        <w:jc w:val="both"/>
        <w:rPr>
          <w:rFonts w:cs="Arial"/>
          <w:sz w:val="18"/>
          <w:szCs w:val="18"/>
          <w:lang w:val="es-MX"/>
        </w:rPr>
      </w:pPr>
    </w:p>
    <w:p w14:paraId="04EB750E" w14:textId="77777777" w:rsidR="00E066CC" w:rsidRPr="00B342B0" w:rsidRDefault="00E066CC" w:rsidP="00D22D6C">
      <w:pPr>
        <w:spacing w:after="44"/>
        <w:jc w:val="both"/>
        <w:rPr>
          <w:rFonts w:cs="Arial"/>
          <w:sz w:val="18"/>
          <w:szCs w:val="18"/>
          <w:lang w:val="es-MX"/>
        </w:rPr>
      </w:pPr>
      <w:r w:rsidRPr="00B342B0">
        <w:rPr>
          <w:rFonts w:cs="Arial"/>
          <w:sz w:val="18"/>
          <w:szCs w:val="18"/>
          <w:lang w:val="es-MX"/>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w:t>
      </w:r>
      <w:r w:rsidRPr="00B342B0">
        <w:rPr>
          <w:rFonts w:cs="Arial"/>
          <w:sz w:val="18"/>
          <w:szCs w:val="18"/>
          <w:lang w:val="es-MX"/>
        </w:rPr>
        <w:lastRenderedPageBreak/>
        <w:t xml:space="preserve">preguntas sobre las respuestas que dé la convocante en la mencionada junta. Si el escrito señalado en el párrafo que antecede no se presenta, se permitirá el acceso a la junta de aclaraciones a la persona que lo solicite, en calidad de observador en términos del penúltimo párrafo del artículo 26 de la LAASSP.  </w:t>
      </w:r>
    </w:p>
    <w:p w14:paraId="57F65B0C" w14:textId="77777777" w:rsidR="00E066CC" w:rsidRPr="00B342B0" w:rsidRDefault="00E066CC" w:rsidP="00E066CC">
      <w:pPr>
        <w:jc w:val="both"/>
        <w:rPr>
          <w:rFonts w:cs="Arial"/>
          <w:sz w:val="18"/>
          <w:szCs w:val="18"/>
          <w:lang w:val="es-MX"/>
        </w:rPr>
      </w:pPr>
    </w:p>
    <w:p w14:paraId="210FC7B5" w14:textId="3E89E51C" w:rsidR="00E066CC" w:rsidRPr="00B342B0" w:rsidRDefault="00E066CC" w:rsidP="00D22D6C">
      <w:pPr>
        <w:spacing w:after="44"/>
        <w:jc w:val="both"/>
        <w:rPr>
          <w:rFonts w:cs="Arial"/>
          <w:sz w:val="18"/>
          <w:szCs w:val="18"/>
          <w:lang w:val="es-MX"/>
        </w:rPr>
      </w:pPr>
      <w:r w:rsidRPr="00B342B0">
        <w:rPr>
          <w:rFonts w:cs="Arial"/>
          <w:sz w:val="18"/>
          <w:szCs w:val="18"/>
          <w:lang w:val="es-MX"/>
        </w:rPr>
        <w:t xml:space="preserve">Las solicitudes de </w:t>
      </w:r>
      <w:r w:rsidR="002D57F7" w:rsidRPr="00B342B0">
        <w:rPr>
          <w:rFonts w:cs="Arial"/>
          <w:sz w:val="18"/>
          <w:szCs w:val="18"/>
          <w:lang w:val="es-MX"/>
        </w:rPr>
        <w:t>aclaración</w:t>
      </w:r>
      <w:r w:rsidRPr="00B342B0">
        <w:rPr>
          <w:rFonts w:cs="Arial"/>
          <w:sz w:val="18"/>
          <w:szCs w:val="18"/>
          <w:lang w:val="es-MX"/>
        </w:rPr>
        <w:t xml:space="preserve"> deberán plantearse de manera concisa y estar directamente vinculadas con los puntos contenidos en la convocatoria a la </w:t>
      </w:r>
      <w:r w:rsidR="00A951E8">
        <w:rPr>
          <w:rFonts w:cs="Arial"/>
          <w:sz w:val="18"/>
          <w:szCs w:val="18"/>
          <w:lang w:val="es-MX"/>
        </w:rPr>
        <w:t>Invitación a Cuando Menos Tres Personas</w:t>
      </w:r>
      <w:r w:rsidRPr="00B342B0">
        <w:rPr>
          <w:rFonts w:cs="Arial"/>
          <w:sz w:val="18"/>
          <w:szCs w:val="18"/>
          <w:lang w:val="es-MX"/>
        </w:rPr>
        <w:t xml:space="preserve"> pública, indicando el numeral o punto específico con el cual se relaciona. Las solicitudes que no cumplan con los requisitos </w:t>
      </w:r>
      <w:r w:rsidR="002D57F7" w:rsidRPr="00B342B0">
        <w:rPr>
          <w:rFonts w:cs="Arial"/>
          <w:sz w:val="18"/>
          <w:szCs w:val="18"/>
          <w:lang w:val="es-MX"/>
        </w:rPr>
        <w:t>señalados</w:t>
      </w:r>
      <w:r w:rsidRPr="00B342B0">
        <w:rPr>
          <w:rFonts w:cs="Arial"/>
          <w:sz w:val="18"/>
          <w:szCs w:val="18"/>
          <w:lang w:val="es-MX"/>
        </w:rPr>
        <w:t xml:space="preserve"> podrán ser desechadas por la convocante.</w:t>
      </w:r>
    </w:p>
    <w:p w14:paraId="756D3741" w14:textId="77777777" w:rsidR="00E066CC" w:rsidRPr="00B342B0" w:rsidRDefault="00E066CC" w:rsidP="00E066CC">
      <w:pPr>
        <w:pStyle w:val="Prrafodelista"/>
        <w:rPr>
          <w:rFonts w:cs="Arial"/>
          <w:sz w:val="18"/>
          <w:szCs w:val="18"/>
          <w:lang w:val="es-MX"/>
        </w:rPr>
      </w:pPr>
    </w:p>
    <w:p w14:paraId="79EDA3E8" w14:textId="52642727" w:rsidR="00E066CC" w:rsidRPr="00B342B0" w:rsidRDefault="00E066CC" w:rsidP="00D22D6C">
      <w:pPr>
        <w:spacing w:after="44"/>
        <w:jc w:val="both"/>
        <w:rPr>
          <w:rFonts w:cs="Arial"/>
          <w:b/>
          <w:color w:val="FF0000"/>
          <w:sz w:val="18"/>
          <w:szCs w:val="18"/>
          <w:u w:val="single"/>
          <w:lang w:val="es-MX"/>
        </w:rPr>
      </w:pPr>
      <w:r w:rsidRPr="00B342B0">
        <w:rPr>
          <w:rFonts w:cs="Arial"/>
          <w:b/>
          <w:color w:val="FF0000"/>
          <w:sz w:val="18"/>
          <w:szCs w:val="18"/>
          <w:u w:val="single"/>
          <w:lang w:val="es-MX"/>
        </w:rPr>
        <w:t xml:space="preserve">Las solicitudes de aclaración que sean recibidas con posterioridad al plazo antes </w:t>
      </w:r>
      <w:r w:rsidR="00EC2840" w:rsidRPr="00B342B0">
        <w:rPr>
          <w:rFonts w:cs="Arial"/>
          <w:b/>
          <w:color w:val="FF0000"/>
          <w:sz w:val="18"/>
          <w:szCs w:val="18"/>
          <w:u w:val="single"/>
          <w:lang w:val="es-MX"/>
        </w:rPr>
        <w:t>previsto</w:t>
      </w:r>
      <w:r w:rsidRPr="00B342B0">
        <w:rPr>
          <w:rFonts w:cs="Arial"/>
          <w:b/>
          <w:color w:val="FF0000"/>
          <w:sz w:val="18"/>
          <w:szCs w:val="18"/>
          <w:u w:val="single"/>
          <w:lang w:val="es-MX"/>
        </w:rPr>
        <w:t xml:space="preserve"> no serán contestadas por resultar extemporáneas.</w:t>
      </w:r>
    </w:p>
    <w:p w14:paraId="5D1E8E8D" w14:textId="2DCD60C3" w:rsidR="00E066CC" w:rsidRPr="00B342B0" w:rsidRDefault="00E066CC" w:rsidP="00D22D6C">
      <w:pPr>
        <w:jc w:val="both"/>
        <w:rPr>
          <w:rFonts w:cs="Arial"/>
          <w:sz w:val="18"/>
          <w:szCs w:val="18"/>
          <w:lang w:val="es-MX"/>
        </w:rPr>
      </w:pPr>
      <w:r w:rsidRPr="00B342B0">
        <w:rPr>
          <w:rFonts w:cs="Arial"/>
          <w:sz w:val="18"/>
          <w:szCs w:val="18"/>
          <w:lang w:val="es-MX"/>
        </w:rPr>
        <w:t xml:space="preserve">Con el objeto de agilizar la junta de aclaraciones, los licitantes además de presentar sus aclaraciones por escrito a través de </w:t>
      </w:r>
      <w:r w:rsidR="00EC2840" w:rsidRPr="00B342B0">
        <w:rPr>
          <w:rFonts w:cs="Arial"/>
          <w:sz w:val="18"/>
          <w:szCs w:val="18"/>
          <w:lang w:val="es-MX"/>
        </w:rPr>
        <w:t>COMPRANET</w:t>
      </w:r>
      <w:r w:rsidRPr="00B342B0">
        <w:rPr>
          <w:rFonts w:cs="Arial"/>
          <w:sz w:val="18"/>
          <w:szCs w:val="18"/>
          <w:lang w:val="es-MX"/>
        </w:rPr>
        <w:t>, podrán anexarlo en formato Word.</w:t>
      </w:r>
    </w:p>
    <w:p w14:paraId="784F96FA" w14:textId="77777777" w:rsidR="00E066CC" w:rsidRPr="00B342B0" w:rsidRDefault="00E066CC" w:rsidP="00E066CC">
      <w:pPr>
        <w:ind w:left="426" w:hanging="426"/>
        <w:jc w:val="both"/>
        <w:rPr>
          <w:rFonts w:cs="Arial"/>
          <w:sz w:val="18"/>
          <w:szCs w:val="18"/>
          <w:lang w:val="es-MX"/>
        </w:rPr>
      </w:pPr>
    </w:p>
    <w:p w14:paraId="205FFA45" w14:textId="3AD833B6" w:rsidR="00E066CC" w:rsidRPr="00B342B0" w:rsidRDefault="00E066CC" w:rsidP="00D22D6C">
      <w:pPr>
        <w:jc w:val="both"/>
        <w:rPr>
          <w:rFonts w:cs="Arial"/>
          <w:sz w:val="18"/>
          <w:szCs w:val="18"/>
          <w:lang w:val="es-MX"/>
        </w:rPr>
      </w:pPr>
      <w:r w:rsidRPr="00B342B0">
        <w:rPr>
          <w:rFonts w:cs="Arial"/>
          <w:sz w:val="18"/>
          <w:szCs w:val="18"/>
          <w:lang w:val="es-MX"/>
        </w:rPr>
        <w:t xml:space="preserve">Cualquier modificación a la convocatoria de la </w:t>
      </w:r>
      <w:r w:rsidR="00A951E8">
        <w:rPr>
          <w:rFonts w:cs="Arial"/>
          <w:sz w:val="18"/>
          <w:szCs w:val="18"/>
          <w:lang w:val="es-MX"/>
        </w:rPr>
        <w:t>Invitación a Cuando Menos Tres Personas</w:t>
      </w:r>
      <w:r w:rsidRPr="00B342B0">
        <w:rPr>
          <w:rFonts w:cs="Arial"/>
          <w:sz w:val="18"/>
          <w:szCs w:val="18"/>
          <w:lang w:val="es-MX"/>
        </w:rPr>
        <w:t>, incluyendo las que resulten de la o las juntas de aclaraciones, formará parte de la convocatoria y deberá ser considerada por los licitantes en la elaboración de su proposición.</w:t>
      </w: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3" w:name="_Toc128430719"/>
      <w:bookmarkStart w:id="14" w:name="_Toc147222001"/>
      <w:r w:rsidRPr="00B342B0">
        <w:rPr>
          <w:caps w:val="0"/>
          <w:sz w:val="18"/>
          <w:szCs w:val="18"/>
        </w:rPr>
        <w:t>PRESENTACIÓN Y APERTURA DE PROPOSICIONES.</w:t>
      </w:r>
      <w:bookmarkEnd w:id="13"/>
      <w:bookmarkEnd w:id="14"/>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xml:space="preserve">, </w:t>
      </w:r>
      <w:r w:rsidRPr="00B342B0">
        <w:rPr>
          <w:rFonts w:cs="Arial"/>
          <w:bCs/>
          <w:sz w:val="18"/>
          <w:szCs w:val="18"/>
        </w:rPr>
        <w:lastRenderedPageBreak/>
        <w:t>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5" w:name="_Toc128430720"/>
      <w:bookmarkStart w:id="16" w:name="_Toc147222002"/>
      <w:r w:rsidRPr="00B342B0">
        <w:rPr>
          <w:caps w:val="0"/>
          <w:sz w:val="18"/>
          <w:szCs w:val="18"/>
        </w:rPr>
        <w:t>COMUNICACIÓN DEL FALLO.</w:t>
      </w:r>
      <w:bookmarkEnd w:id="15"/>
      <w:bookmarkEnd w:id="16"/>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4B5E5B55"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 xml:space="preserve">INFORMACIÓN ESPECÍFICA DE LA </w:t>
        </w:r>
        <w:r w:rsidR="00A951E8">
          <w:rPr>
            <w:rStyle w:val="Hipervnculo"/>
            <w:rFonts w:cs="Arial"/>
            <w:b/>
            <w:sz w:val="18"/>
            <w:szCs w:val="18"/>
          </w:rPr>
          <w:t>INVITACIÓN A CUANDO MENOS TRES PERSONAS</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7A279F15" w:rsidR="00A03C73" w:rsidRPr="00B342B0" w:rsidRDefault="00060B36" w:rsidP="00C906DC">
      <w:pPr>
        <w:pStyle w:val="Ttulo2"/>
        <w:rPr>
          <w:sz w:val="18"/>
          <w:szCs w:val="18"/>
        </w:rPr>
      </w:pPr>
      <w:bookmarkStart w:id="17" w:name="_Toc128430721"/>
      <w:bookmarkStart w:id="18" w:name="_Toc147222003"/>
      <w:r w:rsidRPr="00B342B0">
        <w:rPr>
          <w:caps w:val="0"/>
          <w:sz w:val="18"/>
          <w:szCs w:val="18"/>
        </w:rPr>
        <w:t xml:space="preserve">REQUISITOS QUE DEBERÁN CUMPLIR QUIENES DESEEN PARTICIPAR EN LA </w:t>
      </w:r>
      <w:r w:rsidR="00A951E8">
        <w:rPr>
          <w:caps w:val="0"/>
          <w:sz w:val="18"/>
          <w:szCs w:val="18"/>
        </w:rPr>
        <w:t>INVITACIÓN A CUANDO MENOS TRES PERSONAS</w:t>
      </w:r>
      <w:r w:rsidRPr="00B342B0">
        <w:rPr>
          <w:caps w:val="0"/>
          <w:sz w:val="18"/>
          <w:szCs w:val="18"/>
        </w:rPr>
        <w:t>.</w:t>
      </w:r>
      <w:bookmarkEnd w:id="17"/>
      <w:bookmarkEnd w:id="18"/>
    </w:p>
    <w:p w14:paraId="10170DDD" w14:textId="5F7B8956" w:rsidR="007E21D9" w:rsidRPr="00B342B0" w:rsidRDefault="007E21D9">
      <w:pPr>
        <w:ind w:left="357" w:hanging="357"/>
        <w:jc w:val="both"/>
        <w:rPr>
          <w:rFonts w:cs="Arial"/>
          <w:b/>
          <w:bCs/>
          <w:sz w:val="18"/>
          <w:szCs w:val="18"/>
          <w:lang w:val="es-MX"/>
        </w:rPr>
      </w:pPr>
    </w:p>
    <w:p w14:paraId="2B20071D" w14:textId="39EE74B2" w:rsidR="007E21D9" w:rsidRPr="00B342B0" w:rsidRDefault="007E21D9" w:rsidP="00E23878">
      <w:pPr>
        <w:pStyle w:val="Licitacin"/>
        <w:rPr>
          <w:sz w:val="18"/>
          <w:szCs w:val="18"/>
        </w:rPr>
      </w:pPr>
      <w:r w:rsidRPr="00B342B0">
        <w:rPr>
          <w:sz w:val="18"/>
          <w:szCs w:val="18"/>
        </w:rPr>
        <w:t xml:space="preserve">Las personas que deseen participar en la </w:t>
      </w:r>
      <w:r w:rsidR="00A951E8">
        <w:rPr>
          <w:sz w:val="18"/>
          <w:szCs w:val="18"/>
        </w:rPr>
        <w:t>Invitación a Cuando Menos Tres Personas</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w:t>
      </w:r>
      <w:r w:rsidR="00A951E8">
        <w:rPr>
          <w:sz w:val="18"/>
          <w:szCs w:val="18"/>
        </w:rPr>
        <w:t>Invitación a Cuando Menos Tres Personas</w:t>
      </w:r>
      <w:r w:rsidRPr="00B342B0">
        <w:rPr>
          <w:sz w:val="18"/>
          <w:szCs w:val="18"/>
        </w:rPr>
        <w:t xml:space="preserve">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50D94D8"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0B4890" w:rsidRPr="00B342B0">
        <w:rPr>
          <w:rFonts w:cs="Arial"/>
          <w:sz w:val="18"/>
          <w:szCs w:val="18"/>
          <w:lang w:val="es-MX"/>
        </w:rPr>
        <w:t xml:space="preserve">6, 7 y </w:t>
      </w:r>
      <w:proofErr w:type="gramStart"/>
      <w:r w:rsidR="000B4890" w:rsidRPr="00B342B0">
        <w:rPr>
          <w:rFonts w:cs="Arial"/>
          <w:sz w:val="18"/>
          <w:szCs w:val="18"/>
          <w:lang w:val="es-MX"/>
        </w:rPr>
        <w:t>8</w:t>
      </w:r>
      <w:r w:rsidR="007131DF" w:rsidRPr="00B342B0">
        <w:rPr>
          <w:rFonts w:cs="Arial"/>
          <w:sz w:val="18"/>
          <w:szCs w:val="18"/>
          <w:lang w:val="es-MX"/>
        </w:rPr>
        <w:t xml:space="preserve"> </w:t>
      </w:r>
      <w:r w:rsidRPr="00B342B0">
        <w:rPr>
          <w:rFonts w:cs="Arial"/>
          <w:sz w:val="18"/>
          <w:szCs w:val="18"/>
          <w:lang w:val="es-MX"/>
        </w:rPr>
        <w:t xml:space="preserve"> de</w:t>
      </w:r>
      <w:proofErr w:type="gramEnd"/>
      <w:r w:rsidRPr="00B342B0">
        <w:rPr>
          <w:rFonts w:cs="Arial"/>
          <w:sz w:val="18"/>
          <w:szCs w:val="18"/>
          <w:lang w:val="es-MX"/>
        </w:rPr>
        <w:t xml:space="preserv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9" w:name="_Toc128430722"/>
      <w:bookmarkStart w:id="20" w:name="_Toc147222004"/>
      <w:r w:rsidRPr="00B342B0">
        <w:rPr>
          <w:caps w:val="0"/>
          <w:sz w:val="18"/>
          <w:szCs w:val="18"/>
        </w:rPr>
        <w:t>REQUERIMIENTOS LEGALES ADMINISTRATIVOS.</w:t>
      </w:r>
      <w:bookmarkEnd w:id="19"/>
      <w:bookmarkEnd w:id="20"/>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6BD5162B" w:rsidR="00C906DC" w:rsidRPr="00B342B0" w:rsidRDefault="00C906DC" w:rsidP="00C906DC">
      <w:pPr>
        <w:jc w:val="both"/>
        <w:rPr>
          <w:rFonts w:cs="Arial"/>
          <w:sz w:val="18"/>
          <w:szCs w:val="18"/>
          <w:lang w:val="es-MX"/>
        </w:rPr>
      </w:pPr>
      <w:r w:rsidRPr="00B342B0">
        <w:rPr>
          <w:rFonts w:cs="Arial"/>
          <w:sz w:val="18"/>
          <w:szCs w:val="18"/>
          <w:lang w:val="es-MX"/>
        </w:rPr>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 xml:space="preserve">el presente procedimiento de </w:t>
      </w:r>
      <w:r w:rsidR="00A951E8">
        <w:rPr>
          <w:rFonts w:cs="Arial"/>
          <w:sz w:val="18"/>
          <w:szCs w:val="18"/>
          <w:lang w:val="es-MX"/>
        </w:rPr>
        <w:t>Invitación a Cuando Menos Tres Personas</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
        <w:gridCol w:w="1864"/>
        <w:gridCol w:w="6999"/>
        <w:gridCol w:w="1716"/>
      </w:tblGrid>
      <w:tr w:rsidR="004819B8" w:rsidRPr="00B342B0" w14:paraId="2887486B" w14:textId="76E6EADA" w:rsidTr="004819B8">
        <w:trPr>
          <w:trHeight w:val="624"/>
          <w:tblHeader/>
        </w:trPr>
        <w:tc>
          <w:tcPr>
            <w:tcW w:w="165" w:type="pct"/>
            <w:shd w:val="clear" w:color="auto" w:fill="D9D9D9"/>
            <w:vAlign w:val="center"/>
          </w:tcPr>
          <w:p w14:paraId="0CA93179" w14:textId="631E6414" w:rsidR="004819B8" w:rsidRPr="00B342B0" w:rsidRDefault="004819B8" w:rsidP="00F43D51">
            <w:pPr>
              <w:snapToGrid w:val="0"/>
              <w:jc w:val="center"/>
              <w:rPr>
                <w:rFonts w:cs="Arial"/>
                <w:b/>
                <w:bCs/>
                <w:sz w:val="18"/>
                <w:szCs w:val="18"/>
              </w:rPr>
            </w:pPr>
            <w:proofErr w:type="spellStart"/>
            <w:r w:rsidRPr="00B342B0">
              <w:rPr>
                <w:rFonts w:cs="Arial"/>
                <w:b/>
                <w:bCs/>
                <w:sz w:val="18"/>
                <w:szCs w:val="18"/>
              </w:rPr>
              <w:t>N°</w:t>
            </w:r>
            <w:proofErr w:type="spellEnd"/>
          </w:p>
        </w:tc>
        <w:tc>
          <w:tcPr>
            <w:tcW w:w="852" w:type="pct"/>
            <w:shd w:val="clear" w:color="auto" w:fill="D9D9D9"/>
            <w:vAlign w:val="center"/>
          </w:tcPr>
          <w:p w14:paraId="500C27DB" w14:textId="56030DE1" w:rsidR="004819B8" w:rsidRPr="00B342B0" w:rsidRDefault="004819B8" w:rsidP="00F43D51">
            <w:pPr>
              <w:snapToGrid w:val="0"/>
              <w:jc w:val="center"/>
              <w:rPr>
                <w:rFonts w:cs="Arial"/>
                <w:b/>
                <w:bCs/>
                <w:sz w:val="18"/>
                <w:szCs w:val="18"/>
              </w:rPr>
            </w:pPr>
            <w:r w:rsidRPr="00B342B0">
              <w:rPr>
                <w:rFonts w:cs="Arial"/>
                <w:b/>
                <w:bCs/>
                <w:sz w:val="18"/>
                <w:szCs w:val="18"/>
              </w:rPr>
              <w:t>NOMBRE DEL REQUERIMIENTO</w:t>
            </w:r>
          </w:p>
        </w:tc>
        <w:tc>
          <w:tcPr>
            <w:tcW w:w="3225" w:type="pct"/>
            <w:shd w:val="clear" w:color="auto" w:fill="D9D9D9"/>
            <w:vAlign w:val="center"/>
          </w:tcPr>
          <w:p w14:paraId="07D8A22C" w14:textId="55065747" w:rsidR="004819B8" w:rsidRPr="00B342B0" w:rsidRDefault="004819B8"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58" w:type="pct"/>
            <w:shd w:val="clear" w:color="auto" w:fill="D9D9D9"/>
            <w:vAlign w:val="center"/>
          </w:tcPr>
          <w:p w14:paraId="13CCA349" w14:textId="779138DC" w:rsidR="004819B8" w:rsidRPr="00B342B0" w:rsidRDefault="004819B8" w:rsidP="004819B8">
            <w:pPr>
              <w:snapToGrid w:val="0"/>
              <w:jc w:val="center"/>
              <w:rPr>
                <w:rFonts w:cs="Arial"/>
                <w:b/>
                <w:bCs/>
                <w:sz w:val="18"/>
                <w:szCs w:val="18"/>
              </w:rPr>
            </w:pPr>
            <w:r>
              <w:rPr>
                <w:rFonts w:cs="Arial"/>
                <w:b/>
                <w:bCs/>
                <w:sz w:val="18"/>
                <w:szCs w:val="18"/>
              </w:rPr>
              <w:t>ANEXO</w:t>
            </w:r>
          </w:p>
        </w:tc>
      </w:tr>
      <w:tr w:rsidR="004819B8" w:rsidRPr="00B342B0" w14:paraId="615A325A" w14:textId="2CA0E530" w:rsidTr="004819B8">
        <w:trPr>
          <w:trHeight w:val="624"/>
        </w:trPr>
        <w:tc>
          <w:tcPr>
            <w:tcW w:w="165" w:type="pct"/>
            <w:vAlign w:val="center"/>
          </w:tcPr>
          <w:p w14:paraId="72D943A6" w14:textId="2023B246" w:rsidR="004819B8" w:rsidRPr="00B342B0" w:rsidRDefault="004819B8" w:rsidP="004070D8">
            <w:pPr>
              <w:pStyle w:val="Sangra3detindependiente1"/>
              <w:numPr>
                <w:ilvl w:val="0"/>
                <w:numId w:val="29"/>
              </w:numPr>
              <w:spacing w:after="120"/>
              <w:jc w:val="center"/>
              <w:rPr>
                <w:rFonts w:ascii="Montserrat" w:hAnsi="Montserrat"/>
                <w:sz w:val="18"/>
                <w:szCs w:val="18"/>
              </w:rPr>
            </w:pPr>
          </w:p>
        </w:tc>
        <w:tc>
          <w:tcPr>
            <w:tcW w:w="852" w:type="pct"/>
            <w:vAlign w:val="center"/>
          </w:tcPr>
          <w:p w14:paraId="586262F0" w14:textId="71176666" w:rsidR="004819B8" w:rsidRPr="00B342B0" w:rsidRDefault="004819B8"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3225" w:type="pct"/>
          </w:tcPr>
          <w:p w14:paraId="196322DA" w14:textId="77777777" w:rsidR="004819B8" w:rsidRPr="00B342B0" w:rsidRDefault="004819B8"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4819B8" w:rsidRPr="00B342B0" w:rsidRDefault="004819B8"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lastRenderedPageBreak/>
              <w:t>En caso de que se presenten proposiciones en forma conjunta, cada una de las personas agrupadas, deberá presentar el escrito y documentación que se refiere el párrafo que antecede.</w:t>
            </w:r>
          </w:p>
        </w:tc>
        <w:tc>
          <w:tcPr>
            <w:tcW w:w="758" w:type="pct"/>
            <w:vAlign w:val="center"/>
          </w:tcPr>
          <w:p w14:paraId="338528B9" w14:textId="5793D475" w:rsidR="004819B8" w:rsidRPr="00B342B0" w:rsidRDefault="004B1339" w:rsidP="00E86A59">
            <w:pPr>
              <w:pStyle w:val="Sangra3detindependiente1"/>
              <w:spacing w:after="120"/>
              <w:ind w:left="0" w:firstLine="0"/>
              <w:jc w:val="center"/>
              <w:rPr>
                <w:rFonts w:ascii="Montserrat" w:hAnsi="Montserrat"/>
                <w:sz w:val="18"/>
                <w:szCs w:val="18"/>
              </w:rPr>
            </w:pPr>
            <w:r>
              <w:object w:dxaOrig="1519" w:dyaOrig="987" w14:anchorId="303AB739">
                <v:shape id="_x0000_i1026" type="#_x0000_t75" style="width:76.3pt;height:49.7pt" o:ole="">
                  <v:imagedata r:id="rId16" o:title=""/>
                </v:shape>
                <o:OLEObject Type="Embed" ProgID="Package" ShapeID="_x0000_i1026" DrawAspect="Icon" ObjectID="_1758611360" r:id="rId17"/>
              </w:object>
            </w:r>
          </w:p>
        </w:tc>
      </w:tr>
      <w:tr w:rsidR="004819B8" w:rsidRPr="00B342B0" w14:paraId="5866B827" w14:textId="16780339" w:rsidTr="00E86A59">
        <w:trPr>
          <w:trHeight w:val="624"/>
        </w:trPr>
        <w:tc>
          <w:tcPr>
            <w:tcW w:w="165" w:type="pct"/>
            <w:vAlign w:val="center"/>
          </w:tcPr>
          <w:p w14:paraId="20E2FA27" w14:textId="6BB93ACE" w:rsidR="004819B8" w:rsidRPr="00B342B0" w:rsidRDefault="004819B8" w:rsidP="004070D8">
            <w:pPr>
              <w:pStyle w:val="Sangra3detindependiente1"/>
              <w:numPr>
                <w:ilvl w:val="0"/>
                <w:numId w:val="29"/>
              </w:numPr>
              <w:spacing w:after="120"/>
              <w:jc w:val="center"/>
              <w:rPr>
                <w:rFonts w:ascii="Montserrat" w:hAnsi="Montserrat"/>
                <w:sz w:val="18"/>
                <w:szCs w:val="18"/>
              </w:rPr>
            </w:pPr>
          </w:p>
        </w:tc>
        <w:tc>
          <w:tcPr>
            <w:tcW w:w="852" w:type="pct"/>
            <w:vAlign w:val="center"/>
          </w:tcPr>
          <w:p w14:paraId="3EA36E47" w14:textId="497ECBB4" w:rsidR="004819B8" w:rsidRPr="00B342B0" w:rsidRDefault="004819B8"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3225" w:type="pct"/>
          </w:tcPr>
          <w:p w14:paraId="1ECA77E8" w14:textId="66AE64C6" w:rsidR="004819B8" w:rsidRPr="00B342B0" w:rsidRDefault="004819B8"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58" w:type="pct"/>
            <w:vAlign w:val="bottom"/>
          </w:tcPr>
          <w:p w14:paraId="65BC6805" w14:textId="77777777" w:rsidR="004819B8" w:rsidRDefault="004819B8" w:rsidP="00E86A59">
            <w:pPr>
              <w:pStyle w:val="Sangra3detindependiente1"/>
              <w:spacing w:after="120"/>
              <w:ind w:left="0" w:firstLine="0"/>
              <w:jc w:val="center"/>
              <w:rPr>
                <w:rFonts w:ascii="Montserrat" w:hAnsi="Montserrat"/>
                <w:sz w:val="18"/>
                <w:szCs w:val="18"/>
              </w:rPr>
            </w:pPr>
          </w:p>
          <w:p w14:paraId="07EF7657" w14:textId="451B5E5A" w:rsidR="00E86A59" w:rsidRDefault="00E86A59" w:rsidP="00394CCC">
            <w:pPr>
              <w:pStyle w:val="Sangra3detindependiente1"/>
              <w:spacing w:after="120"/>
              <w:ind w:left="0" w:firstLine="0"/>
              <w:rPr>
                <w:rFonts w:ascii="Montserrat" w:hAnsi="Montserrat"/>
                <w:sz w:val="18"/>
                <w:szCs w:val="18"/>
              </w:rPr>
            </w:pPr>
          </w:p>
          <w:p w14:paraId="089B9803" w14:textId="7EA251E6" w:rsidR="00E86A59" w:rsidRDefault="004B1339" w:rsidP="00E86A59">
            <w:pPr>
              <w:pStyle w:val="Sangra3detindependiente1"/>
              <w:spacing w:after="120"/>
              <w:ind w:left="0" w:firstLine="0"/>
              <w:jc w:val="center"/>
              <w:rPr>
                <w:rFonts w:ascii="Montserrat" w:hAnsi="Montserrat"/>
                <w:sz w:val="18"/>
                <w:szCs w:val="18"/>
              </w:rPr>
            </w:pPr>
            <w:r>
              <w:object w:dxaOrig="1519" w:dyaOrig="987" w14:anchorId="3980008F">
                <v:shape id="_x0000_i1027" type="#_x0000_t75" style="width:76.3pt;height:49.7pt" o:ole="">
                  <v:imagedata r:id="rId18" o:title=""/>
                </v:shape>
                <o:OLEObject Type="Embed" ProgID="Package" ShapeID="_x0000_i1027" DrawAspect="Icon" ObjectID="_1758611361" r:id="rId19"/>
              </w:object>
            </w:r>
          </w:p>
          <w:p w14:paraId="15205629" w14:textId="159D36C0" w:rsidR="00E86A59" w:rsidRPr="00B342B0" w:rsidRDefault="00E86A59" w:rsidP="00E86A59">
            <w:pPr>
              <w:pStyle w:val="Sangra3detindependiente1"/>
              <w:spacing w:after="120"/>
              <w:ind w:left="0" w:firstLine="0"/>
              <w:jc w:val="center"/>
              <w:rPr>
                <w:rFonts w:ascii="Montserrat" w:hAnsi="Montserrat"/>
                <w:sz w:val="18"/>
                <w:szCs w:val="18"/>
              </w:rPr>
            </w:pPr>
          </w:p>
        </w:tc>
      </w:tr>
      <w:tr w:rsidR="004819B8" w:rsidRPr="00B342B0" w14:paraId="61902F27" w14:textId="14961C11" w:rsidTr="00394CCC">
        <w:trPr>
          <w:trHeight w:val="624"/>
        </w:trPr>
        <w:tc>
          <w:tcPr>
            <w:tcW w:w="165" w:type="pct"/>
            <w:vAlign w:val="center"/>
          </w:tcPr>
          <w:p w14:paraId="6497BF84" w14:textId="06486055"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2C9B25C3" w14:textId="6857DA9C" w:rsidR="004819B8" w:rsidRPr="00B342B0" w:rsidRDefault="004819B8"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3225" w:type="pct"/>
          </w:tcPr>
          <w:p w14:paraId="2A7AFB24" w14:textId="16549900" w:rsidR="004819B8" w:rsidRPr="00B342B0" w:rsidRDefault="004819B8"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4819B8" w:rsidRPr="00B342B0" w:rsidRDefault="004819B8"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58" w:type="pct"/>
            <w:vAlign w:val="center"/>
          </w:tcPr>
          <w:p w14:paraId="5DBF825A" w14:textId="44D8B130" w:rsidR="004819B8" w:rsidRPr="00B342B0" w:rsidRDefault="004B1339" w:rsidP="00394CCC">
            <w:pPr>
              <w:spacing w:after="120"/>
              <w:jc w:val="center"/>
              <w:rPr>
                <w:rFonts w:cs="Arial"/>
                <w:bCs/>
                <w:sz w:val="18"/>
                <w:szCs w:val="18"/>
                <w:lang w:val="es-MX"/>
              </w:rPr>
            </w:pPr>
            <w:r>
              <w:object w:dxaOrig="1519" w:dyaOrig="987" w14:anchorId="59D7BF74">
                <v:shape id="_x0000_i1028" type="#_x0000_t75" style="width:76.3pt;height:49.7pt" o:ole="">
                  <v:imagedata r:id="rId20" o:title=""/>
                </v:shape>
                <o:OLEObject Type="Embed" ProgID="Package" ShapeID="_x0000_i1028" DrawAspect="Icon" ObjectID="_1758611362" r:id="rId21"/>
              </w:object>
            </w:r>
          </w:p>
        </w:tc>
      </w:tr>
      <w:tr w:rsidR="004819B8" w:rsidRPr="00B342B0" w14:paraId="29097C59" w14:textId="16F8B028" w:rsidTr="00394CCC">
        <w:trPr>
          <w:trHeight w:val="624"/>
        </w:trPr>
        <w:tc>
          <w:tcPr>
            <w:tcW w:w="165" w:type="pct"/>
            <w:vAlign w:val="center"/>
          </w:tcPr>
          <w:p w14:paraId="47FF93E7" w14:textId="21A44E1C"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32D9D71E" w14:textId="039D6A64" w:rsidR="004819B8" w:rsidRPr="00B342B0" w:rsidRDefault="004819B8"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3225" w:type="pct"/>
          </w:tcPr>
          <w:p w14:paraId="6A1E5756" w14:textId="0DE419D5" w:rsidR="004819B8" w:rsidRPr="00B342B0" w:rsidRDefault="004819B8" w:rsidP="00452568">
            <w:pPr>
              <w:pStyle w:val="Prrafodelista"/>
              <w:ind w:left="0" w:right="49"/>
              <w:jc w:val="both"/>
              <w:rPr>
                <w:sz w:val="18"/>
                <w:szCs w:val="18"/>
              </w:rPr>
            </w:pPr>
            <w:r w:rsidRPr="00B342B0">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B342B0">
              <w:rPr>
                <w:rFonts w:cs="Arial"/>
                <w:b/>
                <w:sz w:val="18"/>
                <w:szCs w:val="18"/>
                <w:lang w:val="es-ES_tradnl"/>
              </w:rPr>
              <w:t xml:space="preserve">Anexo Número 5 (Cinco) </w:t>
            </w:r>
            <w:r w:rsidRPr="00B342B0">
              <w:rPr>
                <w:rFonts w:cs="Arial"/>
                <w:sz w:val="18"/>
                <w:szCs w:val="18"/>
                <w:lang w:val="es-ES_tradnl"/>
              </w:rPr>
              <w:t>el cual forma parte de las presentes bases.</w:t>
            </w:r>
          </w:p>
        </w:tc>
        <w:tc>
          <w:tcPr>
            <w:tcW w:w="758" w:type="pct"/>
            <w:vAlign w:val="center"/>
          </w:tcPr>
          <w:p w14:paraId="5D8AB2DD" w14:textId="42157555" w:rsidR="004819B8" w:rsidRPr="00B342B0" w:rsidRDefault="004B1339" w:rsidP="00394CCC">
            <w:pPr>
              <w:pStyle w:val="Prrafodelista"/>
              <w:ind w:left="0" w:right="49"/>
              <w:jc w:val="center"/>
              <w:rPr>
                <w:rFonts w:cs="Arial"/>
                <w:sz w:val="18"/>
                <w:szCs w:val="18"/>
                <w:lang w:val="es-ES_tradnl"/>
              </w:rPr>
            </w:pPr>
            <w:r>
              <w:object w:dxaOrig="1519" w:dyaOrig="987" w14:anchorId="36B46863">
                <v:shape id="_x0000_i1029" type="#_x0000_t75" style="width:76.3pt;height:49.7pt" o:ole="">
                  <v:imagedata r:id="rId22" o:title=""/>
                </v:shape>
                <o:OLEObject Type="Embed" ProgID="Package" ShapeID="_x0000_i1029" DrawAspect="Icon" ObjectID="_1758611363" r:id="rId23"/>
              </w:object>
            </w:r>
          </w:p>
        </w:tc>
      </w:tr>
      <w:tr w:rsidR="004819B8" w:rsidRPr="00B342B0" w14:paraId="71A98826" w14:textId="2CFCBB4D" w:rsidTr="004819B8">
        <w:trPr>
          <w:trHeight w:val="624"/>
        </w:trPr>
        <w:tc>
          <w:tcPr>
            <w:tcW w:w="165" w:type="pct"/>
            <w:vAlign w:val="center"/>
          </w:tcPr>
          <w:p w14:paraId="709FB94E" w14:textId="3755489C"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3A94D50E" w14:textId="237B2D2E"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3225" w:type="pct"/>
          </w:tcPr>
          <w:p w14:paraId="7ABE4D54" w14:textId="366A77BB" w:rsidR="004819B8" w:rsidRPr="00B342B0" w:rsidRDefault="004819B8" w:rsidP="00452568">
            <w:pPr>
              <w:pStyle w:val="Sangra3detindependiente1"/>
              <w:spacing w:after="120"/>
              <w:ind w:left="0" w:firstLine="0"/>
              <w:rPr>
                <w:rFonts w:ascii="Montserrat" w:hAnsi="Montserrat"/>
                <w:sz w:val="18"/>
                <w:szCs w:val="18"/>
                <w:u w:val="single"/>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de acuerdo con el art. 32 D del Código Fiscal de la Federación. Reglas aplicables de la Resolución Miscelánea Fiscal para el ejercicio 2023, publicadas en el Diario Oficial de la Federación el 27 de Diciembre de 2022 Debiendo de presentar</w:t>
            </w:r>
            <w:r w:rsidRPr="00B342B0">
              <w:rPr>
                <w:rFonts w:ascii="Montserrat" w:hAnsi="Montserrat"/>
                <w:b/>
                <w:sz w:val="18"/>
                <w:szCs w:val="18"/>
              </w:rPr>
              <w:t xml:space="preserve"> “</w:t>
            </w:r>
            <w:r w:rsidRPr="00B342B0">
              <w:rPr>
                <w:rFonts w:ascii="Montserrat" w:hAnsi="Montserrat"/>
                <w:b/>
                <w:bCs/>
                <w:sz w:val="18"/>
                <w:szCs w:val="18"/>
              </w:rPr>
              <w:t>Opinión de Cumplimiento de Obligaciones Fiscales</w:t>
            </w:r>
            <w:r w:rsidRPr="00B342B0">
              <w:rPr>
                <w:rFonts w:ascii="Montserrat" w:hAnsi="Montserrat"/>
                <w:bCs/>
                <w:sz w:val="18"/>
                <w:szCs w:val="18"/>
              </w:rPr>
              <w:t xml:space="preserve">” </w:t>
            </w:r>
            <w:r w:rsidRPr="00B342B0">
              <w:rPr>
                <w:rFonts w:ascii="Montserrat" w:hAnsi="Montserrat"/>
                <w:b/>
                <w:bCs/>
                <w:sz w:val="18"/>
                <w:szCs w:val="18"/>
                <w:u w:val="single"/>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  </w:t>
            </w:r>
            <w:r w:rsidRPr="00B342B0">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76AA4BD7"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7593497B" w14:textId="7E2C7342" w:rsidTr="004819B8">
        <w:trPr>
          <w:trHeight w:val="624"/>
        </w:trPr>
        <w:tc>
          <w:tcPr>
            <w:tcW w:w="165" w:type="pct"/>
            <w:vAlign w:val="center"/>
          </w:tcPr>
          <w:p w14:paraId="0EFFBDF3" w14:textId="5DCF6A9A"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0426BBBE" w14:textId="761EA682"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3225" w:type="pct"/>
          </w:tcPr>
          <w:p w14:paraId="5CFD1ECB" w14:textId="2F60434C" w:rsidR="004819B8" w:rsidRPr="00B342B0" w:rsidRDefault="004819B8"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w:t>
            </w:r>
            <w:r w:rsidRPr="00B342B0">
              <w:rPr>
                <w:rFonts w:ascii="Montserrat" w:hAnsi="Montserrat"/>
                <w:b/>
                <w:sz w:val="18"/>
                <w:szCs w:val="18"/>
              </w:rPr>
              <w:t xml:space="preserve"> </w:t>
            </w:r>
            <w:r w:rsidRPr="00B342B0">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“ACDO.AS2.HCT.270422/107.P.DIR dictado por el H. Consejo Técnico en la sesión ordinaria celebrada el 27 de Abril de 2022, relativo a las Reglas para la obtención de la “Opinión de Cumplimiento de Obligaciones Fiscales en Materia de Seguridad Social” publicadas en el Diario Oficial de la Federación el 22 de Septiembre de 2022 Debiendo presentar  “</w:t>
            </w:r>
            <w:r w:rsidRPr="00B342B0">
              <w:rPr>
                <w:rFonts w:ascii="Montserrat" w:hAnsi="Montserrat"/>
                <w:b/>
                <w:sz w:val="18"/>
                <w:szCs w:val="18"/>
              </w:rPr>
              <w:t>Opinión de Cumplimiento de Obligaciones Fiscales en Materia de Seguridad Social</w:t>
            </w:r>
            <w:r w:rsidRPr="00B342B0">
              <w:rPr>
                <w:rFonts w:ascii="Montserrat" w:hAnsi="Montserrat"/>
                <w:sz w:val="18"/>
                <w:szCs w:val="18"/>
              </w:rPr>
              <w:t xml:space="preserve">” vigente y positiva en el periodo que comprende  dela fecha de Publicación del Procedimiento de contratación a la fecha de la apertura de propuestas. </w:t>
            </w:r>
            <w:r w:rsidRPr="00B342B0">
              <w:rPr>
                <w:rFonts w:ascii="Montserrat" w:hAnsi="Montserrat"/>
                <w:sz w:val="18"/>
                <w:szCs w:val="18"/>
                <w:u w:val="single"/>
              </w:rPr>
              <w:t xml:space="preserve">El documento deberá ser cargado en su formato y calidad de origen sin </w:t>
            </w:r>
            <w:r w:rsidRPr="00B342B0">
              <w:rPr>
                <w:rFonts w:ascii="Montserrat" w:hAnsi="Montserrat"/>
                <w:sz w:val="18"/>
                <w:szCs w:val="18"/>
                <w:u w:val="single"/>
              </w:rPr>
              <w:lastRenderedPageBreak/>
              <w:t>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0A4EAA6F"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0DDAB572" w14:textId="06ED16C1" w:rsidTr="004819B8">
        <w:trPr>
          <w:trHeight w:val="624"/>
        </w:trPr>
        <w:tc>
          <w:tcPr>
            <w:tcW w:w="165" w:type="pct"/>
            <w:vAlign w:val="center"/>
          </w:tcPr>
          <w:p w14:paraId="237F5AE7" w14:textId="79397F4B" w:rsidR="004819B8" w:rsidRPr="00B342B0" w:rsidRDefault="004819B8" w:rsidP="004070D8">
            <w:pPr>
              <w:pStyle w:val="Sangra3detindependiente1"/>
              <w:numPr>
                <w:ilvl w:val="0"/>
                <w:numId w:val="29"/>
              </w:numPr>
              <w:spacing w:after="120"/>
              <w:rPr>
                <w:rFonts w:ascii="Montserrat" w:hAnsi="Montserrat"/>
                <w:sz w:val="18"/>
                <w:szCs w:val="18"/>
              </w:rPr>
            </w:pPr>
          </w:p>
        </w:tc>
        <w:tc>
          <w:tcPr>
            <w:tcW w:w="852" w:type="pct"/>
            <w:vAlign w:val="center"/>
          </w:tcPr>
          <w:p w14:paraId="67CF2629" w14:textId="79AF8241" w:rsidR="004819B8" w:rsidRPr="00B342B0" w:rsidRDefault="004819B8"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3225" w:type="pct"/>
          </w:tcPr>
          <w:p w14:paraId="10F7CF5C" w14:textId="3FC8179A" w:rsidR="004819B8" w:rsidRPr="00B342B0" w:rsidRDefault="004819B8" w:rsidP="00452568">
            <w:pPr>
              <w:pStyle w:val="Sangra3detindependiente1"/>
              <w:spacing w:after="120"/>
              <w:ind w:left="0" w:firstLine="0"/>
              <w:rPr>
                <w:rFonts w:ascii="Montserrat" w:hAnsi="Montserrat"/>
                <w:sz w:val="18"/>
                <w:szCs w:val="18"/>
              </w:rPr>
            </w:pPr>
            <w:r w:rsidRPr="00B342B0">
              <w:rPr>
                <w:rFonts w:ascii="Montserrat" w:hAnsi="Montserrat"/>
                <w:sz w:val="18"/>
                <w:szCs w:val="18"/>
              </w:rPr>
              <w:t>El Licitante deberá encontrarse al corriente del pago de sus obligaciones fiscales En Materia De Aportaciones Patronales Y Entero De Descuentos, con el</w:t>
            </w:r>
            <w:r w:rsidRPr="00B342B0">
              <w:rPr>
                <w:rFonts w:ascii="Montserrat" w:hAnsi="Montserrat"/>
                <w:i/>
                <w:iCs/>
                <w:sz w:val="18"/>
                <w:szCs w:val="18"/>
              </w:rPr>
              <w:t xml:space="preserve"> </w:t>
            </w:r>
            <w:r w:rsidRPr="00B342B0">
              <w:rPr>
                <w:rFonts w:ascii="Montserrat" w:hAnsi="Montserrat"/>
                <w:sz w:val="18"/>
                <w:szCs w:val="18"/>
              </w:rPr>
              <w:t xml:space="preserve">Instituto del Fondo Nacional de la Vivienda para los Trabajadores, en los términos del </w:t>
            </w:r>
            <w:r w:rsidRPr="00B342B0">
              <w:rPr>
                <w:rFonts w:ascii="Montserrat" w:hAnsi="Montserrat"/>
                <w:i/>
                <w:iCs/>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B342B0">
              <w:rPr>
                <w:rFonts w:ascii="Montserrat" w:hAnsi="Montserrat"/>
                <w:sz w:val="18"/>
                <w:szCs w:val="18"/>
              </w:rPr>
              <w:t xml:space="preserve">publicado en el Diario Oficial de la Federación el 28 de junio del 2017. Debiendo de presentar </w:t>
            </w:r>
            <w:r w:rsidRPr="00B342B0">
              <w:rPr>
                <w:rFonts w:ascii="Montserrat" w:hAnsi="Montserrat"/>
                <w:b/>
                <w:sz w:val="18"/>
                <w:szCs w:val="18"/>
              </w:rPr>
              <w:t>“Constancia De Situación Fiscal En Materia De Aportaciones Patronales Y Entero De Descuentos”</w:t>
            </w:r>
            <w:r w:rsidRPr="00B342B0">
              <w:rPr>
                <w:rFonts w:ascii="Montserrat" w:hAnsi="Montserrat"/>
                <w:sz w:val="18"/>
                <w:szCs w:val="18"/>
              </w:rPr>
              <w:t xml:space="preserve">, Emitida Por “INFONAVIT” </w:t>
            </w:r>
            <w:r w:rsidRPr="00B342B0">
              <w:rPr>
                <w:rFonts w:ascii="Montserrat" w:hAnsi="Montserrat"/>
                <w:bCs/>
                <w:sz w:val="18"/>
                <w:szCs w:val="18"/>
              </w:rPr>
              <w:t>vigente y positiva</w:t>
            </w:r>
            <w:r w:rsidRPr="00B342B0">
              <w:rPr>
                <w:rFonts w:ascii="Montserrat" w:hAnsi="Montserrat"/>
                <w:b/>
                <w:sz w:val="18"/>
                <w:szCs w:val="18"/>
              </w:rPr>
              <w:t xml:space="preserve"> a</w:t>
            </w:r>
            <w:r w:rsidRPr="00B342B0">
              <w:rPr>
                <w:rFonts w:ascii="Montserrat" w:hAnsi="Montserrat"/>
                <w:sz w:val="18"/>
                <w:szCs w:val="18"/>
              </w:rPr>
              <w:t xml:space="preserve"> la fecha de la apertura de propuestas.</w:t>
            </w:r>
            <w:r w:rsidRPr="00B342B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58" w:type="pct"/>
          </w:tcPr>
          <w:p w14:paraId="508EA6F4" w14:textId="77777777" w:rsidR="004819B8" w:rsidRPr="00B342B0" w:rsidRDefault="004819B8" w:rsidP="00452568">
            <w:pPr>
              <w:pStyle w:val="Sangra3detindependiente1"/>
              <w:spacing w:after="120"/>
              <w:ind w:left="0" w:firstLine="0"/>
              <w:rPr>
                <w:rFonts w:ascii="Montserrat" w:hAnsi="Montserrat"/>
                <w:sz w:val="18"/>
                <w:szCs w:val="18"/>
              </w:rPr>
            </w:pPr>
          </w:p>
        </w:tc>
      </w:tr>
      <w:tr w:rsidR="004819B8" w:rsidRPr="00B342B0" w14:paraId="74B09194" w14:textId="0BA7CB5D" w:rsidTr="00394CCC">
        <w:trPr>
          <w:trHeight w:val="624"/>
        </w:trPr>
        <w:tc>
          <w:tcPr>
            <w:tcW w:w="165" w:type="pct"/>
            <w:vAlign w:val="center"/>
          </w:tcPr>
          <w:p w14:paraId="56E1B4C7" w14:textId="2DD548EC"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BE10C03" w14:textId="236F30B5"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3225" w:type="pct"/>
          </w:tcPr>
          <w:p w14:paraId="7396A122" w14:textId="35D8CE80"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58" w:type="pct"/>
            <w:vAlign w:val="center"/>
          </w:tcPr>
          <w:p w14:paraId="3F3177C4" w14:textId="4F8ABF8C" w:rsidR="004819B8" w:rsidRPr="00B342B0" w:rsidRDefault="004B1339" w:rsidP="00394CCC">
            <w:pPr>
              <w:pStyle w:val="Sangra3detindependiente1"/>
              <w:spacing w:after="120"/>
              <w:ind w:left="0" w:firstLine="0"/>
              <w:jc w:val="center"/>
              <w:rPr>
                <w:rFonts w:ascii="Montserrat" w:hAnsi="Montserrat"/>
                <w:sz w:val="18"/>
                <w:szCs w:val="18"/>
              </w:rPr>
            </w:pPr>
            <w:r>
              <w:object w:dxaOrig="1519" w:dyaOrig="987" w14:anchorId="6AE43323">
                <v:shape id="_x0000_i1030" type="#_x0000_t75" style="width:76.3pt;height:49.7pt" o:ole="">
                  <v:imagedata r:id="rId24" o:title=""/>
                </v:shape>
                <o:OLEObject Type="Embed" ProgID="Package" ShapeID="_x0000_i1030" DrawAspect="Icon" ObjectID="_1758611364" r:id="rId25"/>
              </w:object>
            </w:r>
          </w:p>
        </w:tc>
      </w:tr>
      <w:tr w:rsidR="004819B8" w:rsidRPr="00B342B0" w14:paraId="23E43A59" w14:textId="67CC70E5" w:rsidTr="00394CCC">
        <w:trPr>
          <w:trHeight w:val="624"/>
        </w:trPr>
        <w:tc>
          <w:tcPr>
            <w:tcW w:w="165" w:type="pct"/>
            <w:vAlign w:val="center"/>
          </w:tcPr>
          <w:p w14:paraId="4EFCFD5E" w14:textId="6A5B5621"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A90D65D" w14:textId="69BCA614" w:rsidR="004819B8" w:rsidRPr="00B342B0" w:rsidRDefault="004819B8"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3225" w:type="pct"/>
          </w:tcPr>
          <w:p w14:paraId="017C981D" w14:textId="421E649D"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58" w:type="pct"/>
            <w:vAlign w:val="center"/>
          </w:tcPr>
          <w:p w14:paraId="2913E11A" w14:textId="662D944E" w:rsidR="004819B8" w:rsidRPr="00B342B0" w:rsidRDefault="004B1339" w:rsidP="00394CCC">
            <w:pPr>
              <w:pStyle w:val="Sangra3detindependiente1"/>
              <w:spacing w:after="120"/>
              <w:ind w:left="0" w:firstLine="0"/>
              <w:jc w:val="center"/>
              <w:rPr>
                <w:rFonts w:ascii="Montserrat" w:hAnsi="Montserrat"/>
                <w:sz w:val="18"/>
                <w:szCs w:val="18"/>
              </w:rPr>
            </w:pPr>
            <w:r>
              <w:object w:dxaOrig="1519" w:dyaOrig="987" w14:anchorId="447C0DE3">
                <v:shape id="_x0000_i1031" type="#_x0000_t75" style="width:76.3pt;height:49.7pt" o:ole="">
                  <v:imagedata r:id="rId26" o:title=""/>
                </v:shape>
                <o:OLEObject Type="Embed" ProgID="Package" ShapeID="_x0000_i1031" DrawAspect="Icon" ObjectID="_1758611365" r:id="rId27"/>
              </w:object>
            </w:r>
          </w:p>
        </w:tc>
      </w:tr>
      <w:tr w:rsidR="004819B8" w:rsidRPr="00B342B0" w14:paraId="184F2497" w14:textId="7AAF6919" w:rsidTr="00394CCC">
        <w:trPr>
          <w:trHeight w:val="624"/>
        </w:trPr>
        <w:tc>
          <w:tcPr>
            <w:tcW w:w="165" w:type="pct"/>
            <w:vAlign w:val="center"/>
          </w:tcPr>
          <w:p w14:paraId="4E6D64FD" w14:textId="03AAFC70"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5C82DB4" w14:textId="4824813B" w:rsidR="004819B8" w:rsidRPr="00B342B0" w:rsidRDefault="004819B8"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3225" w:type="pct"/>
          </w:tcPr>
          <w:p w14:paraId="7B8E2C87" w14:textId="067FE2F8" w:rsidR="004819B8" w:rsidRPr="00B342B0" w:rsidRDefault="004819B8"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00394CCC">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realización de los servicios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58" w:type="pct"/>
            <w:vAlign w:val="center"/>
          </w:tcPr>
          <w:p w14:paraId="365FEF4D" w14:textId="41AE6906" w:rsidR="004819B8" w:rsidRPr="00B342B0" w:rsidRDefault="004B1339" w:rsidP="00394CCC">
            <w:pPr>
              <w:jc w:val="center"/>
              <w:rPr>
                <w:sz w:val="18"/>
                <w:szCs w:val="18"/>
              </w:rPr>
            </w:pPr>
            <w:r>
              <w:object w:dxaOrig="1519" w:dyaOrig="987" w14:anchorId="77137CFA">
                <v:shape id="_x0000_i1032" type="#_x0000_t75" style="width:76.3pt;height:49.7pt" o:ole="">
                  <v:imagedata r:id="rId28" o:title=""/>
                </v:shape>
                <o:OLEObject Type="Embed" ProgID="Package" ShapeID="_x0000_i1032" DrawAspect="Icon" ObjectID="_1758611366" r:id="rId29"/>
              </w:object>
            </w:r>
          </w:p>
        </w:tc>
      </w:tr>
      <w:tr w:rsidR="004819B8" w:rsidRPr="00B342B0" w14:paraId="2D017897" w14:textId="196C232F" w:rsidTr="004819B8">
        <w:trPr>
          <w:trHeight w:val="624"/>
        </w:trPr>
        <w:tc>
          <w:tcPr>
            <w:tcW w:w="165" w:type="pct"/>
            <w:vAlign w:val="center"/>
          </w:tcPr>
          <w:p w14:paraId="5A84DC9C" w14:textId="769F8360"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3610253D" w14:textId="36AC7893" w:rsidR="004819B8" w:rsidRPr="00B342B0" w:rsidRDefault="004819B8"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3225" w:type="pct"/>
          </w:tcPr>
          <w:p w14:paraId="6D03CC11" w14:textId="77777777" w:rsidR="004819B8" w:rsidRPr="00B342B0" w:rsidRDefault="004819B8"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4819B8" w:rsidRPr="00B342B0" w:rsidRDefault="004819B8"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58" w:type="pct"/>
          </w:tcPr>
          <w:p w14:paraId="648E7D1E" w14:textId="77777777" w:rsidR="004819B8" w:rsidRPr="00B342B0" w:rsidRDefault="004819B8" w:rsidP="00867929">
            <w:pPr>
              <w:pStyle w:val="Sangra3detindependiente1"/>
              <w:spacing w:after="120"/>
              <w:ind w:left="0" w:firstLine="0"/>
              <w:rPr>
                <w:rFonts w:ascii="Montserrat" w:hAnsi="Montserrat"/>
                <w:sz w:val="18"/>
                <w:szCs w:val="18"/>
                <w:lang w:val="es-MX"/>
              </w:rPr>
            </w:pPr>
          </w:p>
        </w:tc>
      </w:tr>
      <w:tr w:rsidR="004819B8" w:rsidRPr="00B342B0" w14:paraId="3F8293E8" w14:textId="4962C6D5" w:rsidTr="004819B8">
        <w:trPr>
          <w:trHeight w:val="624"/>
        </w:trPr>
        <w:tc>
          <w:tcPr>
            <w:tcW w:w="165" w:type="pct"/>
            <w:vAlign w:val="center"/>
          </w:tcPr>
          <w:p w14:paraId="09A3EF8D" w14:textId="26EEF6EE"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71299856" w14:textId="4F860DE9" w:rsidR="004819B8" w:rsidRPr="00B342B0" w:rsidRDefault="004819B8"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3225" w:type="pct"/>
          </w:tcPr>
          <w:p w14:paraId="75BFA9EE" w14:textId="3807D4FD" w:rsidR="004819B8" w:rsidRPr="00B342B0" w:rsidRDefault="004819B8"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w:t>
            </w:r>
            <w:r w:rsidR="00A951E8">
              <w:rPr>
                <w:rFonts w:cs="Arial"/>
                <w:sz w:val="18"/>
                <w:szCs w:val="18"/>
              </w:rPr>
              <w:t>Invitación a Cuando Menos Tres Personas</w:t>
            </w:r>
            <w:r w:rsidRPr="00B342B0">
              <w:rPr>
                <w:rFonts w:cs="Arial"/>
                <w:sz w:val="18"/>
                <w:szCs w:val="18"/>
              </w:rPr>
              <w:t xml:space="preserve">. </w:t>
            </w:r>
          </w:p>
          <w:p w14:paraId="63C60A36" w14:textId="54E70732" w:rsidR="004819B8" w:rsidRPr="00B342B0" w:rsidRDefault="004819B8" w:rsidP="00867929">
            <w:pPr>
              <w:spacing w:after="120"/>
              <w:jc w:val="both"/>
              <w:rPr>
                <w:sz w:val="18"/>
                <w:szCs w:val="18"/>
              </w:rPr>
            </w:pPr>
            <w:r w:rsidRPr="00B342B0">
              <w:rPr>
                <w:rFonts w:cs="Arial"/>
                <w:sz w:val="18"/>
                <w:szCs w:val="18"/>
                <w:lang w:val="es-MX"/>
              </w:rPr>
              <w:t xml:space="preserve">En caso de que se presenten proposiciones en forma conjunta, cada una de las personas agrupadas, deberá presentar la documentación que se refiere </w:t>
            </w:r>
            <w:r w:rsidRPr="00B342B0">
              <w:rPr>
                <w:rFonts w:cs="Arial"/>
                <w:sz w:val="18"/>
                <w:szCs w:val="18"/>
                <w:lang w:val="es-MX"/>
              </w:rPr>
              <w:lastRenderedPageBreak/>
              <w:t>el párrafo que antecede.</w:t>
            </w:r>
          </w:p>
        </w:tc>
        <w:tc>
          <w:tcPr>
            <w:tcW w:w="758" w:type="pct"/>
          </w:tcPr>
          <w:p w14:paraId="6D72B889" w14:textId="77777777" w:rsidR="004819B8" w:rsidRPr="00B342B0" w:rsidRDefault="004819B8" w:rsidP="00867929">
            <w:pPr>
              <w:spacing w:after="120"/>
              <w:jc w:val="both"/>
              <w:rPr>
                <w:rFonts w:cs="Arial"/>
                <w:sz w:val="18"/>
                <w:szCs w:val="18"/>
              </w:rPr>
            </w:pPr>
          </w:p>
        </w:tc>
      </w:tr>
      <w:tr w:rsidR="004819B8" w:rsidRPr="00B342B0" w14:paraId="1B9E0EF3" w14:textId="651E53D5" w:rsidTr="00394CCC">
        <w:trPr>
          <w:trHeight w:val="624"/>
        </w:trPr>
        <w:tc>
          <w:tcPr>
            <w:tcW w:w="165" w:type="pct"/>
            <w:vAlign w:val="center"/>
          </w:tcPr>
          <w:p w14:paraId="4C27D095" w14:textId="34E6E8A8"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E79B581" w14:textId="4741F93D" w:rsidR="004819B8" w:rsidRPr="00B342B0" w:rsidRDefault="004819B8"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3225" w:type="pct"/>
          </w:tcPr>
          <w:p w14:paraId="719E21C5" w14:textId="01DD0B3C"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4819B8" w:rsidRPr="00B342B0" w:rsidRDefault="004819B8"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58" w:type="pct"/>
            <w:vAlign w:val="center"/>
          </w:tcPr>
          <w:p w14:paraId="5782FA27" w14:textId="64B42D1E" w:rsidR="004819B8" w:rsidRPr="00B342B0" w:rsidRDefault="004B1339" w:rsidP="00394CCC">
            <w:pPr>
              <w:pStyle w:val="Sangra3detindependiente1"/>
              <w:spacing w:after="120"/>
              <w:ind w:left="0" w:firstLine="0"/>
              <w:jc w:val="center"/>
              <w:rPr>
                <w:rFonts w:ascii="Montserrat" w:hAnsi="Montserrat"/>
                <w:sz w:val="18"/>
                <w:szCs w:val="18"/>
              </w:rPr>
            </w:pPr>
            <w:r>
              <w:object w:dxaOrig="1519" w:dyaOrig="987" w14:anchorId="3CC1750C">
                <v:shape id="_x0000_i1033" type="#_x0000_t75" style="width:76.3pt;height:49.7pt" o:ole="">
                  <v:imagedata r:id="rId30" o:title=""/>
                </v:shape>
                <o:OLEObject Type="Embed" ProgID="Package" ShapeID="_x0000_i1033" DrawAspect="Icon" ObjectID="_1758611367" r:id="rId31"/>
              </w:object>
            </w:r>
          </w:p>
        </w:tc>
      </w:tr>
      <w:tr w:rsidR="004819B8" w:rsidRPr="00B342B0" w14:paraId="2FFE150D" w14:textId="56C399F6" w:rsidTr="00394CCC">
        <w:trPr>
          <w:trHeight w:val="624"/>
        </w:trPr>
        <w:tc>
          <w:tcPr>
            <w:tcW w:w="165" w:type="pct"/>
            <w:vAlign w:val="center"/>
          </w:tcPr>
          <w:p w14:paraId="1DBF4403" w14:textId="3631C14C"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4DA0F670" w14:textId="66E023F4" w:rsidR="004819B8" w:rsidRPr="00B342B0" w:rsidRDefault="004819B8"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3225" w:type="pct"/>
          </w:tcPr>
          <w:p w14:paraId="331B0E3D" w14:textId="4EE35803" w:rsidR="004819B8" w:rsidRPr="00B342B0" w:rsidRDefault="004819B8"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58" w:type="pct"/>
            <w:vAlign w:val="center"/>
          </w:tcPr>
          <w:p w14:paraId="28F64C82" w14:textId="5812DF23" w:rsidR="004819B8" w:rsidRPr="00B342B0" w:rsidRDefault="004B1339" w:rsidP="00394CCC">
            <w:pPr>
              <w:pStyle w:val="Sangra3detindependiente1"/>
              <w:spacing w:after="120"/>
              <w:ind w:left="0" w:firstLine="0"/>
              <w:jc w:val="center"/>
              <w:rPr>
                <w:rFonts w:ascii="Montserrat" w:hAnsi="Montserrat"/>
                <w:sz w:val="18"/>
                <w:szCs w:val="18"/>
              </w:rPr>
            </w:pPr>
            <w:r>
              <w:object w:dxaOrig="1519" w:dyaOrig="987" w14:anchorId="56857260">
                <v:shape id="_x0000_i1034" type="#_x0000_t75" style="width:76.3pt;height:49.7pt" o:ole="">
                  <v:imagedata r:id="rId32" o:title=""/>
                </v:shape>
                <o:OLEObject Type="Embed" ProgID="Package" ShapeID="_x0000_i1034" DrawAspect="Icon" ObjectID="_1758611368" r:id="rId33"/>
              </w:object>
            </w:r>
          </w:p>
        </w:tc>
      </w:tr>
      <w:tr w:rsidR="004819B8" w:rsidRPr="00B342B0" w14:paraId="3B15B038" w14:textId="0BE1DE69" w:rsidTr="00394CCC">
        <w:trPr>
          <w:trHeight w:val="624"/>
        </w:trPr>
        <w:tc>
          <w:tcPr>
            <w:tcW w:w="165" w:type="pct"/>
            <w:vAlign w:val="center"/>
          </w:tcPr>
          <w:p w14:paraId="659A69DD" w14:textId="5442970B"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6FDC21C4" w14:textId="3925A7D6"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3225" w:type="pct"/>
          </w:tcPr>
          <w:p w14:paraId="618FF445" w14:textId="64B50688" w:rsidR="004819B8" w:rsidRPr="00B342B0" w:rsidRDefault="004819B8"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4819B8" w:rsidRPr="00B342B0" w:rsidRDefault="004819B8"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xml:space="preserve">. (No es causal de </w:t>
            </w:r>
            <w:proofErr w:type="spellStart"/>
            <w:r w:rsidRPr="00B342B0">
              <w:rPr>
                <w:rFonts w:cs="Arial"/>
                <w:sz w:val="18"/>
                <w:szCs w:val="18"/>
                <w:lang w:val="es-ES_tradnl"/>
              </w:rPr>
              <w:t>desechamiento</w:t>
            </w:r>
            <w:proofErr w:type="spellEnd"/>
            <w:r w:rsidRPr="00B342B0">
              <w:rPr>
                <w:rFonts w:cs="Arial"/>
                <w:sz w:val="18"/>
                <w:szCs w:val="18"/>
                <w:lang w:val="es-ES_tradnl"/>
              </w:rPr>
              <w:t xml:space="preserve"> el no presentar este documento).</w:t>
            </w:r>
          </w:p>
          <w:p w14:paraId="6B085E47" w14:textId="68E62E6D" w:rsidR="004819B8" w:rsidRPr="00B342B0" w:rsidRDefault="004819B8" w:rsidP="00867929">
            <w:pPr>
              <w:pStyle w:val="Sangra3detindependiente1"/>
              <w:spacing w:after="120"/>
              <w:ind w:left="720" w:firstLine="0"/>
              <w:rPr>
                <w:rFonts w:ascii="Montserrat" w:hAnsi="Montserrat"/>
                <w:sz w:val="18"/>
                <w:szCs w:val="18"/>
              </w:rPr>
            </w:pPr>
          </w:p>
        </w:tc>
        <w:tc>
          <w:tcPr>
            <w:tcW w:w="758" w:type="pct"/>
            <w:vAlign w:val="center"/>
          </w:tcPr>
          <w:p w14:paraId="731E2B0C" w14:textId="06AFFBCF" w:rsidR="004819B8" w:rsidRPr="00E66B11" w:rsidRDefault="004B1339" w:rsidP="00394CCC">
            <w:pPr>
              <w:pStyle w:val="Sangra3detindependiente1"/>
              <w:spacing w:after="120"/>
              <w:ind w:left="0" w:firstLine="0"/>
              <w:jc w:val="center"/>
              <w:rPr>
                <w:rFonts w:ascii="Montserrat" w:hAnsi="Montserrat"/>
                <w:sz w:val="18"/>
                <w:szCs w:val="18"/>
              </w:rPr>
            </w:pPr>
            <w:r>
              <w:object w:dxaOrig="1519" w:dyaOrig="987" w14:anchorId="58E28FB5">
                <v:shape id="_x0000_i1035" type="#_x0000_t75" style="width:76.3pt;height:49.7pt" o:ole="">
                  <v:imagedata r:id="rId34" o:title=""/>
                </v:shape>
                <o:OLEObject Type="Embed" ProgID="Package" ShapeID="_x0000_i1035" DrawAspect="Icon" ObjectID="_1758611369" r:id="rId35"/>
              </w:object>
            </w:r>
          </w:p>
        </w:tc>
      </w:tr>
      <w:tr w:rsidR="004819B8" w:rsidRPr="00B342B0" w14:paraId="60908513" w14:textId="67666172" w:rsidTr="004819B8">
        <w:trPr>
          <w:trHeight w:val="624"/>
        </w:trPr>
        <w:tc>
          <w:tcPr>
            <w:tcW w:w="165" w:type="pct"/>
            <w:vAlign w:val="center"/>
          </w:tcPr>
          <w:p w14:paraId="643A5881" w14:textId="11173507"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2D62261B" w14:textId="0A0F4DDD" w:rsidR="004819B8" w:rsidRPr="00B342B0" w:rsidRDefault="004819B8"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3225" w:type="pct"/>
          </w:tcPr>
          <w:p w14:paraId="295C9A19" w14:textId="35B238BF" w:rsidR="004819B8" w:rsidRPr="00B342B0" w:rsidRDefault="004819B8"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Pr="00B342B0">
              <w:rPr>
                <w:rFonts w:eastAsia="Montserrat" w:cs="Montserrat"/>
                <w:sz w:val="18"/>
                <w:szCs w:val="18"/>
                <w:lang w:val="es-MX"/>
              </w:rPr>
              <w:t>2022</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Pr="00B342B0">
              <w:rPr>
                <w:rFonts w:eastAsia="Montserrat" w:cs="Montserrat"/>
                <w:sz w:val="18"/>
                <w:szCs w:val="18"/>
                <w:lang w:val="es-MX"/>
              </w:rPr>
              <w:t>2023,</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secr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58" w:type="pct"/>
          </w:tcPr>
          <w:p w14:paraId="5DB53671" w14:textId="77777777" w:rsidR="004819B8" w:rsidRPr="00B342B0" w:rsidRDefault="004819B8" w:rsidP="00867929">
            <w:pPr>
              <w:jc w:val="both"/>
              <w:rPr>
                <w:rFonts w:eastAsia="Montserrat" w:cs="Montserrat"/>
                <w:spacing w:val="1"/>
                <w:sz w:val="18"/>
                <w:szCs w:val="18"/>
                <w:lang w:val="es-MX"/>
              </w:rPr>
            </w:pPr>
          </w:p>
        </w:tc>
      </w:tr>
      <w:tr w:rsidR="004819B8" w:rsidRPr="00B342B0" w14:paraId="78D756A4" w14:textId="0BF679B3" w:rsidTr="004819B8">
        <w:trPr>
          <w:trHeight w:val="624"/>
        </w:trPr>
        <w:tc>
          <w:tcPr>
            <w:tcW w:w="165" w:type="pct"/>
            <w:vAlign w:val="center"/>
          </w:tcPr>
          <w:p w14:paraId="12764404" w14:textId="6885CA59" w:rsidR="004819B8" w:rsidRPr="00B342B0" w:rsidRDefault="004819B8" w:rsidP="00867929">
            <w:pPr>
              <w:pStyle w:val="Sangra3detindependiente1"/>
              <w:numPr>
                <w:ilvl w:val="0"/>
                <w:numId w:val="29"/>
              </w:numPr>
              <w:spacing w:after="120"/>
              <w:rPr>
                <w:rFonts w:ascii="Montserrat" w:hAnsi="Montserrat"/>
                <w:sz w:val="18"/>
                <w:szCs w:val="18"/>
              </w:rPr>
            </w:pPr>
          </w:p>
        </w:tc>
        <w:tc>
          <w:tcPr>
            <w:tcW w:w="852" w:type="pct"/>
            <w:vAlign w:val="center"/>
          </w:tcPr>
          <w:p w14:paraId="5E1BF9A9" w14:textId="762B7029" w:rsidR="004819B8" w:rsidRPr="00B342B0" w:rsidRDefault="004819B8"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3225" w:type="pct"/>
          </w:tcPr>
          <w:p w14:paraId="7245BFAD" w14:textId="50EDC56E" w:rsidR="004819B8" w:rsidRPr="00B342B0" w:rsidRDefault="004819B8"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Pr="00B342B0">
              <w:rPr>
                <w:rFonts w:eastAsia="Montserrat" w:cs="Montserrat"/>
                <w:sz w:val="18"/>
                <w:szCs w:val="18"/>
                <w:lang w:val="es-MX"/>
              </w:rPr>
              <w:t>ge</w:t>
            </w:r>
            <w:r w:rsidRPr="00B342B0">
              <w:rPr>
                <w:rFonts w:eastAsia="Montserrat" w:cs="Montserrat"/>
                <w:spacing w:val="-1"/>
                <w:sz w:val="18"/>
                <w:szCs w:val="18"/>
                <w:lang w:val="es-MX"/>
              </w:rPr>
              <w:t>n</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al</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Pr="00B342B0">
              <w:rPr>
                <w:rFonts w:eastAsia="Montserrat" w:cs="Montserrat"/>
                <w:sz w:val="18"/>
                <w:szCs w:val="18"/>
                <w:lang w:val="es-MX"/>
              </w:rPr>
              <w:t>2022</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58" w:type="pct"/>
          </w:tcPr>
          <w:p w14:paraId="09A78A0B" w14:textId="77777777" w:rsidR="004819B8" w:rsidRPr="00B342B0" w:rsidRDefault="004819B8"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1" w:name="_Toc128430723"/>
      <w:bookmarkStart w:id="22" w:name="_Toc147222005"/>
      <w:r w:rsidRPr="00B342B0">
        <w:rPr>
          <w:caps w:val="0"/>
          <w:sz w:val="18"/>
          <w:szCs w:val="18"/>
        </w:rPr>
        <w:t>PROPUESTA TÉCNICA</w:t>
      </w:r>
      <w:bookmarkEnd w:id="21"/>
      <w:bookmarkEnd w:id="22"/>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2514"/>
        <w:gridCol w:w="7658"/>
      </w:tblGrid>
      <w:tr w:rsidR="00F56A1D" w:rsidRPr="00B342B0" w14:paraId="7C553EE2" w14:textId="77777777" w:rsidTr="00246D9C">
        <w:trPr>
          <w:trHeight w:val="624"/>
          <w:tblHeader/>
        </w:trPr>
        <w:tc>
          <w:tcPr>
            <w:tcW w:w="351" w:type="pct"/>
            <w:shd w:val="clear" w:color="auto" w:fill="D9D9D9"/>
            <w:vAlign w:val="center"/>
          </w:tcPr>
          <w:p w14:paraId="59F1DF56" w14:textId="77777777" w:rsidR="00F56A1D" w:rsidRPr="00B342B0" w:rsidRDefault="00F56A1D" w:rsidP="00246D9C">
            <w:pPr>
              <w:snapToGrid w:val="0"/>
              <w:jc w:val="center"/>
              <w:rPr>
                <w:rFonts w:cs="Arial"/>
                <w:b/>
                <w:bCs/>
                <w:sz w:val="18"/>
                <w:szCs w:val="18"/>
              </w:rPr>
            </w:pPr>
            <w:proofErr w:type="spellStart"/>
            <w:r w:rsidRPr="00B342B0">
              <w:rPr>
                <w:rFonts w:cs="Arial"/>
                <w:b/>
                <w:bCs/>
                <w:sz w:val="18"/>
                <w:szCs w:val="18"/>
              </w:rPr>
              <w:t>N°</w:t>
            </w:r>
            <w:proofErr w:type="spellEnd"/>
          </w:p>
        </w:tc>
        <w:tc>
          <w:tcPr>
            <w:tcW w:w="1149" w:type="pct"/>
            <w:shd w:val="clear" w:color="auto" w:fill="D9D9D9"/>
            <w:vAlign w:val="center"/>
          </w:tcPr>
          <w:p w14:paraId="2F11D18A" w14:textId="77777777" w:rsidR="00F56A1D" w:rsidRPr="00B342B0" w:rsidRDefault="00F56A1D" w:rsidP="00246D9C">
            <w:pPr>
              <w:snapToGrid w:val="0"/>
              <w:jc w:val="center"/>
              <w:rPr>
                <w:rFonts w:cs="Arial"/>
                <w:b/>
                <w:bCs/>
                <w:sz w:val="18"/>
                <w:szCs w:val="18"/>
              </w:rPr>
            </w:pPr>
            <w:r w:rsidRPr="00B342B0">
              <w:rPr>
                <w:rFonts w:cs="Arial"/>
                <w:b/>
                <w:bCs/>
                <w:sz w:val="18"/>
                <w:szCs w:val="18"/>
              </w:rPr>
              <w:t>NOMBRE DEL REQUERIMIENTO</w:t>
            </w:r>
          </w:p>
        </w:tc>
        <w:tc>
          <w:tcPr>
            <w:tcW w:w="3500" w:type="pct"/>
            <w:shd w:val="clear" w:color="auto" w:fill="D9D9D9"/>
            <w:vAlign w:val="center"/>
          </w:tcPr>
          <w:p w14:paraId="59A0792B" w14:textId="77777777" w:rsidR="00F56A1D" w:rsidRPr="00B342B0" w:rsidRDefault="00F56A1D" w:rsidP="00246D9C">
            <w:pPr>
              <w:snapToGrid w:val="0"/>
              <w:jc w:val="center"/>
              <w:rPr>
                <w:rFonts w:cs="Arial"/>
                <w:b/>
                <w:bCs/>
                <w:sz w:val="18"/>
                <w:szCs w:val="18"/>
              </w:rPr>
            </w:pPr>
            <w:r w:rsidRPr="00B342B0">
              <w:rPr>
                <w:rFonts w:cs="Arial"/>
                <w:b/>
                <w:bCs/>
                <w:sz w:val="18"/>
                <w:szCs w:val="18"/>
              </w:rPr>
              <w:t>DESCRIPCIÓN DEL REQUERIMIENTO TÉCNICO</w:t>
            </w:r>
          </w:p>
        </w:tc>
      </w:tr>
      <w:tr w:rsidR="00F56A1D" w:rsidRPr="00B342B0" w14:paraId="2BB5080C" w14:textId="77777777" w:rsidTr="00246D9C">
        <w:trPr>
          <w:trHeight w:val="624"/>
        </w:trPr>
        <w:tc>
          <w:tcPr>
            <w:tcW w:w="351" w:type="pct"/>
            <w:vAlign w:val="center"/>
          </w:tcPr>
          <w:p w14:paraId="6D5A6341"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3F9E97E5"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500" w:type="pct"/>
          </w:tcPr>
          <w:p w14:paraId="4235F998" w14:textId="75F11108" w:rsidR="00F56A1D" w:rsidRPr="00B342B0" w:rsidRDefault="00F56A1D" w:rsidP="00246D9C">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w:t>
            </w:r>
            <w:r w:rsidR="00A951E8">
              <w:rPr>
                <w:rFonts w:cs="Arial"/>
                <w:sz w:val="18"/>
                <w:szCs w:val="18"/>
                <w:lang w:val="es-ES_tradnl"/>
              </w:rPr>
              <w:t>Invitación a Cuando Menos Tres Personas</w:t>
            </w:r>
            <w:r w:rsidRPr="00B342B0">
              <w:rPr>
                <w:rFonts w:cs="Arial"/>
                <w:sz w:val="18"/>
                <w:szCs w:val="18"/>
                <w:lang w:val="es-ES_tradnl"/>
              </w:rPr>
              <w:t xml:space="preserve"> y concluir en los tiempos establecidos en el </w:t>
            </w:r>
            <w:r w:rsidR="00CD3F61">
              <w:rPr>
                <w:rFonts w:cs="Arial"/>
                <w:b/>
                <w:sz w:val="18"/>
                <w:szCs w:val="18"/>
                <w:lang w:val="es-ES_tradnl"/>
              </w:rPr>
              <w:t>Anexo 1 (uno)</w:t>
            </w:r>
            <w:r w:rsidRPr="00B342B0">
              <w:rPr>
                <w:rFonts w:cs="Arial"/>
                <w:b/>
                <w:sz w:val="18"/>
                <w:szCs w:val="18"/>
                <w:lang w:val="es-ES_tradnl"/>
              </w:rPr>
              <w:t>.</w:t>
            </w:r>
          </w:p>
        </w:tc>
      </w:tr>
      <w:tr w:rsidR="00F56A1D" w:rsidRPr="00B342B0" w14:paraId="3AB38563" w14:textId="77777777" w:rsidTr="00246D9C">
        <w:trPr>
          <w:trHeight w:val="624"/>
        </w:trPr>
        <w:tc>
          <w:tcPr>
            <w:tcW w:w="351" w:type="pct"/>
            <w:vAlign w:val="center"/>
          </w:tcPr>
          <w:p w14:paraId="5B02874E"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0B0D981A"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ACREDITACIÓN DE EXPERIENCIA EN TRABAJOS SIMILARES</w:t>
            </w:r>
          </w:p>
        </w:tc>
        <w:tc>
          <w:tcPr>
            <w:tcW w:w="3500" w:type="pct"/>
          </w:tcPr>
          <w:p w14:paraId="2390CBFA" w14:textId="77777777" w:rsidR="00F56A1D" w:rsidRPr="00B342B0" w:rsidRDefault="00F56A1D" w:rsidP="00246D9C">
            <w:pPr>
              <w:jc w:val="both"/>
              <w:rPr>
                <w:rFonts w:cs="Arial"/>
                <w:sz w:val="18"/>
                <w:szCs w:val="18"/>
                <w:lang w:val="es-MX"/>
              </w:rPr>
            </w:pPr>
            <w:r w:rsidRPr="00B342B0">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4EE07F2" w14:textId="77777777" w:rsidR="00F56A1D" w:rsidRPr="00B342B0" w:rsidRDefault="00F56A1D" w:rsidP="00246D9C">
            <w:pPr>
              <w:jc w:val="both"/>
              <w:rPr>
                <w:sz w:val="18"/>
                <w:szCs w:val="18"/>
                <w:lang w:val="es-MX"/>
              </w:rPr>
            </w:pPr>
            <w:r w:rsidRPr="00B342B0">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F56A1D" w:rsidRPr="00B342B0" w14:paraId="7FD360B5" w14:textId="77777777" w:rsidTr="00246D9C">
        <w:trPr>
          <w:trHeight w:val="624"/>
        </w:trPr>
        <w:tc>
          <w:tcPr>
            <w:tcW w:w="351" w:type="pct"/>
            <w:vAlign w:val="center"/>
          </w:tcPr>
          <w:p w14:paraId="141102D4"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6BA64D03" w14:textId="77777777" w:rsidR="00F56A1D" w:rsidRPr="00B342B0" w:rsidRDefault="00F56A1D" w:rsidP="00246D9C">
            <w:pPr>
              <w:snapToGrid w:val="0"/>
              <w:jc w:val="both"/>
              <w:rPr>
                <w:rFonts w:cs="Arial"/>
                <w:sz w:val="18"/>
                <w:szCs w:val="18"/>
                <w:lang w:val="es-ES_tradnl"/>
              </w:rPr>
            </w:pPr>
            <w:r w:rsidRPr="00B342B0">
              <w:rPr>
                <w:rFonts w:cs="Arial"/>
                <w:sz w:val="18"/>
                <w:szCs w:val="18"/>
                <w:lang w:val="es-ES_tradnl"/>
              </w:rPr>
              <w:t>EQUIPOS DE MEDICION CERTIFICADOS CON CALIBRACION VIGENTE</w:t>
            </w:r>
          </w:p>
        </w:tc>
        <w:tc>
          <w:tcPr>
            <w:tcW w:w="3500" w:type="pct"/>
          </w:tcPr>
          <w:p w14:paraId="65E56FA9" w14:textId="77777777" w:rsidR="00F56A1D" w:rsidRDefault="00F56A1D" w:rsidP="00246D9C">
            <w:pPr>
              <w:jc w:val="both"/>
              <w:rPr>
                <w:sz w:val="18"/>
                <w:szCs w:val="18"/>
                <w:lang w:val="es-MX"/>
              </w:rPr>
            </w:pPr>
            <w:r w:rsidRPr="003C21A6">
              <w:rPr>
                <w:sz w:val="18"/>
                <w:szCs w:val="18"/>
                <w:lang w:val="es-MX"/>
              </w:rPr>
              <w:t xml:space="preserve">Los licitantes deberán adjuntar certificados de calibración vigentes de los equipos de medición con los que se realizarán las calibraciones en pruebas de seguridad eléctrica y de aislamiento que requiere cada equipo </w:t>
            </w:r>
            <w:proofErr w:type="gramStart"/>
            <w:r w:rsidRPr="003C21A6">
              <w:rPr>
                <w:sz w:val="18"/>
                <w:szCs w:val="18"/>
                <w:lang w:val="es-MX"/>
              </w:rPr>
              <w:t>de acuerdo al</w:t>
            </w:r>
            <w:proofErr w:type="gramEnd"/>
            <w:r w:rsidRPr="003C21A6">
              <w:rPr>
                <w:sz w:val="18"/>
                <w:szCs w:val="18"/>
                <w:lang w:val="es-MX"/>
              </w:rPr>
              <w:t xml:space="preserve"> manual técnico el listado de equipos que deberá presentar por tipo de equipo son los siguientes:</w:t>
            </w:r>
          </w:p>
          <w:p w14:paraId="2DF9A51A" w14:textId="77777777" w:rsidR="00F56A1D" w:rsidRDefault="00F56A1D" w:rsidP="00246D9C">
            <w:pPr>
              <w:jc w:val="both"/>
              <w:rPr>
                <w:sz w:val="18"/>
                <w:szCs w:val="18"/>
                <w:lang w:val="es-MX"/>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4678"/>
            </w:tblGrid>
            <w:tr w:rsidR="00F56A1D" w:rsidRPr="00A73B15" w14:paraId="0059C08A" w14:textId="77777777" w:rsidTr="00A951E8">
              <w:trPr>
                <w:trHeight w:val="283"/>
              </w:trPr>
              <w:tc>
                <w:tcPr>
                  <w:tcW w:w="2830" w:type="dxa"/>
                  <w:tcMar>
                    <w:top w:w="0" w:type="dxa"/>
                    <w:left w:w="108" w:type="dxa"/>
                    <w:bottom w:w="0" w:type="dxa"/>
                    <w:right w:w="108" w:type="dxa"/>
                  </w:tcMar>
                  <w:hideMark/>
                </w:tcPr>
                <w:p w14:paraId="5D3F8FD7" w14:textId="77777777" w:rsidR="00F56A1D" w:rsidRPr="00A73B15" w:rsidRDefault="00F56A1D" w:rsidP="00246D9C">
                  <w:pPr>
                    <w:rPr>
                      <w:rFonts w:eastAsia="Calibri"/>
                      <w:b/>
                      <w:bCs/>
                      <w:lang w:eastAsia="en-US"/>
                    </w:rPr>
                  </w:pPr>
                  <w:r w:rsidRPr="00A73B15">
                    <w:rPr>
                      <w:b/>
                      <w:bCs/>
                    </w:rPr>
                    <w:t>TIPO DE EQUIPO</w:t>
                  </w:r>
                </w:p>
              </w:tc>
              <w:tc>
                <w:tcPr>
                  <w:tcW w:w="4678" w:type="dxa"/>
                  <w:tcMar>
                    <w:top w:w="0" w:type="dxa"/>
                    <w:left w:w="108" w:type="dxa"/>
                    <w:bottom w:w="0" w:type="dxa"/>
                    <w:right w:w="108" w:type="dxa"/>
                  </w:tcMar>
                  <w:hideMark/>
                </w:tcPr>
                <w:p w14:paraId="6A7E0A30" w14:textId="77777777" w:rsidR="00F56A1D" w:rsidRPr="00A73B15" w:rsidRDefault="00F56A1D" w:rsidP="00246D9C">
                  <w:pPr>
                    <w:rPr>
                      <w:rFonts w:eastAsia="Calibri"/>
                      <w:b/>
                      <w:bCs/>
                      <w:lang w:eastAsia="en-US"/>
                    </w:rPr>
                  </w:pPr>
                  <w:r w:rsidRPr="00A73B15">
                    <w:rPr>
                      <w:b/>
                      <w:bCs/>
                    </w:rPr>
                    <w:t>NOMBRE DEL EQUIPO(S) DE MEDICIÓN</w:t>
                  </w:r>
                </w:p>
              </w:tc>
            </w:tr>
            <w:tr w:rsidR="00F56A1D" w:rsidRPr="00A73B15" w14:paraId="18701CAF" w14:textId="77777777" w:rsidTr="00A951E8">
              <w:trPr>
                <w:trHeight w:val="450"/>
              </w:trPr>
              <w:tc>
                <w:tcPr>
                  <w:tcW w:w="2830" w:type="dxa"/>
                  <w:tcMar>
                    <w:top w:w="0" w:type="dxa"/>
                    <w:left w:w="108" w:type="dxa"/>
                    <w:bottom w:w="0" w:type="dxa"/>
                    <w:right w:w="108" w:type="dxa"/>
                  </w:tcMar>
                  <w:hideMark/>
                </w:tcPr>
                <w:p w14:paraId="1E9FEF0F" w14:textId="77777777" w:rsidR="00F56A1D" w:rsidRPr="00823FD4" w:rsidRDefault="00F56A1D" w:rsidP="00246D9C">
                  <w:pPr>
                    <w:rPr>
                      <w:rFonts w:eastAsia="Calibri"/>
                      <w:lang w:eastAsia="en-US"/>
                    </w:rPr>
                  </w:pPr>
                  <w:r w:rsidRPr="00823FD4">
                    <w:t>LAMPARAS DE CIRUGIA Y LAMPARAS DE EMERGENCIA</w:t>
                  </w:r>
                </w:p>
              </w:tc>
              <w:tc>
                <w:tcPr>
                  <w:tcW w:w="4678" w:type="dxa"/>
                  <w:tcMar>
                    <w:top w:w="0" w:type="dxa"/>
                    <w:left w:w="108" w:type="dxa"/>
                    <w:bottom w:w="0" w:type="dxa"/>
                    <w:right w:w="108" w:type="dxa"/>
                  </w:tcMar>
                  <w:hideMark/>
                </w:tcPr>
                <w:p w14:paraId="78A2CBC4" w14:textId="77777777" w:rsidR="00F56A1D" w:rsidRPr="00A73B15" w:rsidRDefault="00F56A1D" w:rsidP="00246D9C">
                  <w:pPr>
                    <w:rPr>
                      <w:rFonts w:eastAsia="Calibri"/>
                      <w:lang w:eastAsia="en-US"/>
                    </w:rPr>
                  </w:pPr>
                  <w:r w:rsidRPr="00A73B15">
                    <w:t>EQUIPO DE SEGURIDAD ELECTRICA Y PRUEBAS DE AISLAMIENTO</w:t>
                  </w:r>
                </w:p>
              </w:tc>
            </w:tr>
          </w:tbl>
          <w:p w14:paraId="5EC5D0D3" w14:textId="77777777" w:rsidR="00F56A1D" w:rsidRDefault="00F56A1D" w:rsidP="00246D9C">
            <w:pPr>
              <w:pStyle w:val="Prrafodelista"/>
              <w:ind w:left="0"/>
              <w:rPr>
                <w:rFonts w:cs="Arial"/>
                <w:sz w:val="20"/>
              </w:rPr>
            </w:pPr>
            <w:r>
              <w:rPr>
                <w:rFonts w:cs="Arial"/>
                <w:sz w:val="20"/>
              </w:rPr>
              <w:t xml:space="preserve">Para dar cumplimiento a este apartado se habilitara un apartado por tipo de equipo para adjuntar los </w:t>
            </w:r>
            <w:proofErr w:type="gramStart"/>
            <w:r>
              <w:rPr>
                <w:rFonts w:cs="Arial"/>
                <w:sz w:val="20"/>
              </w:rPr>
              <w:t>certificados  correspondientes</w:t>
            </w:r>
            <w:proofErr w:type="gramEnd"/>
            <w:r>
              <w:rPr>
                <w:rFonts w:cs="Arial"/>
                <w:sz w:val="20"/>
              </w:rPr>
              <w:t xml:space="preserve">. </w:t>
            </w:r>
          </w:p>
          <w:p w14:paraId="65E9093D" w14:textId="77777777" w:rsidR="00F56A1D" w:rsidRDefault="00F56A1D" w:rsidP="00246D9C">
            <w:pPr>
              <w:jc w:val="both"/>
              <w:rPr>
                <w:sz w:val="18"/>
                <w:szCs w:val="18"/>
                <w:lang w:val="es-MX"/>
              </w:rPr>
            </w:pPr>
          </w:p>
          <w:p w14:paraId="38145A27" w14:textId="77777777" w:rsidR="00F56A1D" w:rsidRPr="00B342B0" w:rsidRDefault="00F56A1D" w:rsidP="00246D9C">
            <w:pPr>
              <w:jc w:val="both"/>
              <w:rPr>
                <w:sz w:val="18"/>
                <w:szCs w:val="18"/>
                <w:lang w:val="es-MX"/>
              </w:rPr>
            </w:pPr>
          </w:p>
        </w:tc>
      </w:tr>
      <w:tr w:rsidR="00F56A1D" w:rsidRPr="00B342B0" w14:paraId="2AB635A9" w14:textId="77777777" w:rsidTr="00246D9C">
        <w:trPr>
          <w:trHeight w:val="624"/>
        </w:trPr>
        <w:tc>
          <w:tcPr>
            <w:tcW w:w="351" w:type="pct"/>
            <w:vAlign w:val="center"/>
          </w:tcPr>
          <w:p w14:paraId="6B31F816"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77075940" w14:textId="6414D8C8" w:rsidR="00F56A1D" w:rsidRPr="00B342B0" w:rsidRDefault="00F56A1D" w:rsidP="00246D9C">
            <w:pPr>
              <w:snapToGrid w:val="0"/>
              <w:jc w:val="both"/>
              <w:rPr>
                <w:rFonts w:cs="Arial"/>
                <w:sz w:val="18"/>
                <w:szCs w:val="18"/>
                <w:lang w:val="es-ES_tradnl"/>
              </w:rPr>
            </w:pPr>
          </w:p>
        </w:tc>
        <w:tc>
          <w:tcPr>
            <w:tcW w:w="3500" w:type="pct"/>
          </w:tcPr>
          <w:p w14:paraId="6FF7F6CA" w14:textId="77777777" w:rsidR="00F56A1D" w:rsidRDefault="00F56A1D" w:rsidP="00246D9C">
            <w:pPr>
              <w:jc w:val="both"/>
              <w:rPr>
                <w:rFonts w:cs="Arial"/>
                <w:sz w:val="20"/>
              </w:rPr>
            </w:pPr>
            <w:r w:rsidRPr="00203478">
              <w:rPr>
                <w:rFonts w:cs="Arial"/>
                <w:sz w:val="20"/>
              </w:rPr>
              <w:t xml:space="preserve">Los licitantes deberán adjuntar caratula del manual del fabricante para la realización </w:t>
            </w:r>
            <w:proofErr w:type="gramStart"/>
            <w:r w:rsidRPr="00203478">
              <w:rPr>
                <w:rFonts w:cs="Arial"/>
                <w:sz w:val="20"/>
              </w:rPr>
              <w:t>del  servicio</w:t>
            </w:r>
            <w:proofErr w:type="gramEnd"/>
            <w:r w:rsidRPr="00203478">
              <w:rPr>
                <w:rFonts w:cs="Arial"/>
                <w:sz w:val="20"/>
              </w:rPr>
              <w:t xml:space="preserve"> donde se vea el modelo y marca del equipo que está ofertando, extracto del manual del fabricante para la realización del servicio preventivo  donde se aprecie la rutina de mantenimiento preventivo completa.</w:t>
            </w:r>
          </w:p>
          <w:p w14:paraId="16C39E0B" w14:textId="77777777" w:rsidR="00F56A1D" w:rsidRDefault="00F56A1D" w:rsidP="00246D9C">
            <w:pPr>
              <w:jc w:val="both"/>
              <w:rPr>
                <w:rFonts w:cs="Arial"/>
                <w:sz w:val="20"/>
                <w:u w:val="single"/>
              </w:rPr>
            </w:pPr>
          </w:p>
          <w:p w14:paraId="6992CCCF" w14:textId="77777777" w:rsidR="00F56A1D" w:rsidRPr="00203478" w:rsidRDefault="00F56A1D" w:rsidP="00246D9C">
            <w:pPr>
              <w:jc w:val="both"/>
              <w:rPr>
                <w:rFonts w:cs="Arial"/>
                <w:sz w:val="20"/>
                <w:u w:val="single"/>
              </w:rPr>
            </w:pPr>
            <w:r w:rsidRPr="00203478">
              <w:rPr>
                <w:rFonts w:cs="Arial"/>
                <w:sz w:val="20"/>
                <w:u w:val="single"/>
              </w:rPr>
              <w:t>Se deberá de adjuntar la totalidad de los manuales de servicio por marca y modelo que el licitante oferte.</w:t>
            </w:r>
          </w:p>
          <w:p w14:paraId="3FC7FF9C" w14:textId="77777777" w:rsidR="00F56A1D" w:rsidRDefault="00F56A1D" w:rsidP="00246D9C">
            <w:pPr>
              <w:ind w:left="720"/>
              <w:jc w:val="both"/>
              <w:rPr>
                <w:rFonts w:cs="Arial"/>
                <w:sz w:val="20"/>
              </w:rPr>
            </w:pPr>
          </w:p>
          <w:p w14:paraId="76A5D86A" w14:textId="77777777" w:rsidR="00F56A1D" w:rsidRPr="00203478" w:rsidRDefault="00F56A1D" w:rsidP="00246D9C">
            <w:pPr>
              <w:jc w:val="both"/>
              <w:rPr>
                <w:rFonts w:cs="Arial"/>
                <w:sz w:val="20"/>
              </w:rPr>
            </w:pPr>
            <w:r w:rsidRPr="00203478">
              <w:rPr>
                <w:rFonts w:cs="Arial"/>
                <w:sz w:val="20"/>
              </w:rPr>
              <w:t xml:space="preserve">No se aceptaran documentos que no sean legibles, se encuentre incompleto el procedimiento del servicio preventivo, o en su caso que no corresponda al tipo de equipo </w:t>
            </w:r>
            <w:proofErr w:type="gramStart"/>
            <w:r w:rsidRPr="00203478">
              <w:rPr>
                <w:rFonts w:cs="Arial"/>
                <w:sz w:val="20"/>
              </w:rPr>
              <w:t>marca,  y</w:t>
            </w:r>
            <w:proofErr w:type="gramEnd"/>
            <w:r w:rsidRPr="00203478">
              <w:rPr>
                <w:rFonts w:cs="Arial"/>
                <w:sz w:val="20"/>
              </w:rPr>
              <w:t xml:space="preserve"> modelo el cual este ofertando.</w:t>
            </w:r>
          </w:p>
          <w:p w14:paraId="536C450E" w14:textId="77777777" w:rsidR="00F56A1D" w:rsidRPr="00203478" w:rsidRDefault="00F56A1D" w:rsidP="00246D9C">
            <w:pPr>
              <w:ind w:left="720"/>
              <w:jc w:val="both"/>
              <w:rPr>
                <w:rFonts w:cs="Arial"/>
                <w:sz w:val="20"/>
              </w:rPr>
            </w:pPr>
          </w:p>
          <w:p w14:paraId="7BA20F29" w14:textId="77777777" w:rsidR="00F56A1D" w:rsidRPr="00203478" w:rsidRDefault="00F56A1D" w:rsidP="00246D9C">
            <w:pPr>
              <w:jc w:val="both"/>
              <w:rPr>
                <w:rFonts w:cs="Arial"/>
                <w:sz w:val="20"/>
              </w:rPr>
            </w:pPr>
            <w:r w:rsidRPr="00203478">
              <w:rPr>
                <w:rFonts w:cs="Arial"/>
                <w:sz w:val="20"/>
              </w:rPr>
              <w:t xml:space="preserve">Para su validez solo se aceptaran escáner de los manuales del fabricante para realización </w:t>
            </w:r>
            <w:proofErr w:type="gramStart"/>
            <w:r w:rsidRPr="00203478">
              <w:rPr>
                <w:rFonts w:cs="Arial"/>
                <w:sz w:val="20"/>
              </w:rPr>
              <w:t>del  servicio</w:t>
            </w:r>
            <w:proofErr w:type="gramEnd"/>
            <w:r w:rsidRPr="00203478">
              <w:rPr>
                <w:rFonts w:cs="Arial"/>
                <w:sz w:val="20"/>
              </w:rPr>
              <w:t xml:space="preserve">. Motivo por cual no se aceptaran rutinas de mantenimiento o caratulas de </w:t>
            </w:r>
            <w:proofErr w:type="gramStart"/>
            <w:r w:rsidRPr="00203478">
              <w:rPr>
                <w:rFonts w:cs="Arial"/>
                <w:sz w:val="20"/>
              </w:rPr>
              <w:t>manuales  elaboradas</w:t>
            </w:r>
            <w:proofErr w:type="gramEnd"/>
            <w:r w:rsidRPr="00203478">
              <w:rPr>
                <w:rFonts w:cs="Arial"/>
                <w:sz w:val="20"/>
              </w:rPr>
              <w:t xml:space="preserve"> por el Licitante.</w:t>
            </w:r>
          </w:p>
          <w:p w14:paraId="3104A68E" w14:textId="77777777" w:rsidR="00F56A1D" w:rsidRDefault="00F56A1D" w:rsidP="00246D9C">
            <w:pPr>
              <w:pStyle w:val="Prrafodelista"/>
              <w:rPr>
                <w:rFonts w:cs="Arial"/>
                <w:sz w:val="20"/>
              </w:rPr>
            </w:pP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tblGrid>
            <w:tr w:rsidR="00F56A1D" w:rsidRPr="00A73B15" w14:paraId="4D8C0F89" w14:textId="77777777" w:rsidTr="00A951E8">
              <w:trPr>
                <w:trHeight w:val="248"/>
              </w:trPr>
              <w:tc>
                <w:tcPr>
                  <w:tcW w:w="7508" w:type="dxa"/>
                  <w:tcMar>
                    <w:top w:w="0" w:type="dxa"/>
                    <w:left w:w="108" w:type="dxa"/>
                    <w:bottom w:w="0" w:type="dxa"/>
                    <w:right w:w="108" w:type="dxa"/>
                  </w:tcMar>
                  <w:hideMark/>
                </w:tcPr>
                <w:p w14:paraId="1A7675A6" w14:textId="77777777" w:rsidR="00F56A1D" w:rsidRPr="00A73B15" w:rsidRDefault="00F56A1D" w:rsidP="00246D9C">
                  <w:pPr>
                    <w:rPr>
                      <w:rFonts w:eastAsia="Calibri"/>
                      <w:b/>
                      <w:bCs/>
                      <w:lang w:eastAsia="en-US"/>
                    </w:rPr>
                  </w:pPr>
                  <w:r w:rsidRPr="00A73B15">
                    <w:rPr>
                      <w:b/>
                      <w:bCs/>
                    </w:rPr>
                    <w:t>TIPO DE EQUIPO</w:t>
                  </w:r>
                </w:p>
              </w:tc>
            </w:tr>
            <w:tr w:rsidR="00F56A1D" w:rsidRPr="00A73B15" w14:paraId="15C6DBF9" w14:textId="77777777" w:rsidTr="00A951E8">
              <w:trPr>
                <w:trHeight w:val="248"/>
              </w:trPr>
              <w:tc>
                <w:tcPr>
                  <w:tcW w:w="7508" w:type="dxa"/>
                  <w:tcMar>
                    <w:top w:w="0" w:type="dxa"/>
                    <w:left w:w="108" w:type="dxa"/>
                    <w:bottom w:w="0" w:type="dxa"/>
                    <w:right w:w="108" w:type="dxa"/>
                  </w:tcMar>
                  <w:hideMark/>
                </w:tcPr>
                <w:p w14:paraId="01B848A0" w14:textId="587D7E14" w:rsidR="00F56A1D" w:rsidRPr="00823FD4" w:rsidRDefault="00F56A1D" w:rsidP="00246D9C">
                  <w:pPr>
                    <w:rPr>
                      <w:rFonts w:eastAsia="Calibri"/>
                      <w:lang w:eastAsia="en-US"/>
                    </w:rPr>
                  </w:pPr>
                  <w:r w:rsidRPr="00823FD4">
                    <w:t>0</w:t>
                  </w:r>
                  <w:r w:rsidR="00A951E8">
                    <w:t>1</w:t>
                  </w:r>
                  <w:r w:rsidRPr="00823FD4">
                    <w:t>- LAMPARAS DE CIRUGIA</w:t>
                  </w:r>
                </w:p>
              </w:tc>
            </w:tr>
          </w:tbl>
          <w:p w14:paraId="70C2D428" w14:textId="77777777" w:rsidR="00F56A1D" w:rsidRPr="00C50B0B" w:rsidRDefault="00F56A1D" w:rsidP="00246D9C">
            <w:pPr>
              <w:rPr>
                <w:rFonts w:cs="Arial"/>
                <w:sz w:val="20"/>
              </w:rPr>
            </w:pPr>
          </w:p>
          <w:p w14:paraId="7D51F59E" w14:textId="77777777" w:rsidR="00F56A1D" w:rsidRPr="00C50B0B" w:rsidRDefault="00F56A1D" w:rsidP="00246D9C">
            <w:pPr>
              <w:rPr>
                <w:rFonts w:cs="Arial"/>
                <w:sz w:val="20"/>
              </w:rPr>
            </w:pPr>
            <w:r w:rsidRPr="00C50B0B">
              <w:rPr>
                <w:rFonts w:cs="Arial"/>
                <w:sz w:val="20"/>
              </w:rPr>
              <w:t xml:space="preserve">Para dar cumplimiento a este apartado se </w:t>
            </w:r>
            <w:proofErr w:type="gramStart"/>
            <w:r w:rsidRPr="00C50B0B">
              <w:rPr>
                <w:rFonts w:cs="Arial"/>
                <w:sz w:val="20"/>
              </w:rPr>
              <w:t>habilitara</w:t>
            </w:r>
            <w:proofErr w:type="gramEnd"/>
            <w:r w:rsidRPr="00C50B0B">
              <w:rPr>
                <w:rFonts w:cs="Arial"/>
                <w:sz w:val="20"/>
              </w:rPr>
              <w:t xml:space="preserve"> un apartado por tipo de equipo para adjuntar los manuales correspondientes. </w:t>
            </w:r>
          </w:p>
          <w:p w14:paraId="2BBB498D" w14:textId="77777777" w:rsidR="00F56A1D" w:rsidRDefault="00F56A1D" w:rsidP="00246D9C">
            <w:pPr>
              <w:jc w:val="both"/>
              <w:rPr>
                <w:sz w:val="18"/>
                <w:szCs w:val="18"/>
              </w:rPr>
            </w:pPr>
          </w:p>
          <w:p w14:paraId="1B5F1BB2" w14:textId="71739951" w:rsidR="00B156A5" w:rsidRPr="00B342B0" w:rsidRDefault="00B156A5" w:rsidP="00246D9C">
            <w:pPr>
              <w:jc w:val="both"/>
              <w:rPr>
                <w:sz w:val="18"/>
                <w:szCs w:val="18"/>
                <w:lang w:val="es-MX"/>
              </w:rPr>
            </w:pPr>
            <w:r>
              <w:rPr>
                <w:sz w:val="18"/>
                <w:szCs w:val="18"/>
              </w:rPr>
              <w:t xml:space="preserve">En el caso de </w:t>
            </w:r>
            <w:r w:rsidR="004C59D2">
              <w:rPr>
                <w:sz w:val="18"/>
                <w:szCs w:val="18"/>
              </w:rPr>
              <w:t>que su propuesta no contemple</w:t>
            </w:r>
            <w:r w:rsidR="006A129E">
              <w:rPr>
                <w:sz w:val="18"/>
                <w:szCs w:val="18"/>
              </w:rPr>
              <w:t xml:space="preserve"> algún</w:t>
            </w:r>
            <w:r w:rsidR="004C59D2">
              <w:rPr>
                <w:sz w:val="18"/>
                <w:szCs w:val="18"/>
              </w:rPr>
              <w:t xml:space="preserve"> tipo de equipo deberá adjuntar carta donde indique que no oferta </w:t>
            </w:r>
            <w:r w:rsidR="006A129E">
              <w:rPr>
                <w:sz w:val="18"/>
                <w:szCs w:val="18"/>
              </w:rPr>
              <w:t>esa partida.</w:t>
            </w:r>
          </w:p>
        </w:tc>
      </w:tr>
      <w:tr w:rsidR="00F56A1D" w:rsidRPr="00B342B0" w14:paraId="42F6A2C1" w14:textId="77777777" w:rsidTr="00246D9C">
        <w:trPr>
          <w:trHeight w:val="624"/>
        </w:trPr>
        <w:tc>
          <w:tcPr>
            <w:tcW w:w="351" w:type="pct"/>
            <w:vAlign w:val="center"/>
          </w:tcPr>
          <w:p w14:paraId="2B355E80" w14:textId="77777777" w:rsidR="00F56A1D" w:rsidRPr="00B342B0" w:rsidRDefault="00F56A1D" w:rsidP="00246D9C">
            <w:pPr>
              <w:pStyle w:val="Sangra3detindependiente1"/>
              <w:numPr>
                <w:ilvl w:val="0"/>
                <w:numId w:val="36"/>
              </w:numPr>
              <w:spacing w:after="120"/>
              <w:rPr>
                <w:rFonts w:ascii="Montserrat" w:hAnsi="Montserrat"/>
                <w:sz w:val="18"/>
                <w:szCs w:val="18"/>
              </w:rPr>
            </w:pPr>
          </w:p>
        </w:tc>
        <w:tc>
          <w:tcPr>
            <w:tcW w:w="1149" w:type="pct"/>
            <w:vAlign w:val="center"/>
          </w:tcPr>
          <w:p w14:paraId="397720A1" w14:textId="77777777" w:rsidR="00F56A1D" w:rsidRPr="00B342B0" w:rsidRDefault="00F56A1D" w:rsidP="00246D9C">
            <w:pPr>
              <w:snapToGrid w:val="0"/>
              <w:jc w:val="both"/>
              <w:rPr>
                <w:rFonts w:cs="Arial"/>
                <w:sz w:val="18"/>
                <w:szCs w:val="18"/>
                <w:lang w:val="es-ES_tradnl"/>
              </w:rPr>
            </w:pPr>
            <w:r>
              <w:rPr>
                <w:rFonts w:cs="Arial"/>
                <w:sz w:val="18"/>
                <w:szCs w:val="18"/>
                <w:lang w:val="es-ES_tradnl"/>
              </w:rPr>
              <w:t>INSTALACIONES FÍSICAS ADECUADAS</w:t>
            </w:r>
          </w:p>
        </w:tc>
        <w:tc>
          <w:tcPr>
            <w:tcW w:w="3500" w:type="pct"/>
          </w:tcPr>
          <w:p w14:paraId="2A2B88F2" w14:textId="0B854DD2" w:rsidR="00F56A1D" w:rsidRPr="00C265F2" w:rsidRDefault="00F56A1D" w:rsidP="00246D9C">
            <w:pPr>
              <w:pStyle w:val="Sangra3detindependiente1"/>
              <w:spacing w:after="120"/>
              <w:ind w:left="0" w:firstLine="0"/>
              <w:rPr>
                <w:rFonts w:ascii="Montserrat" w:hAnsi="Montserrat"/>
              </w:rPr>
            </w:pPr>
            <w:r>
              <w:rPr>
                <w:rFonts w:ascii="Montserrat" w:hAnsi="Montserrat"/>
                <w:lang w:val="es-MX"/>
              </w:rPr>
              <w:t xml:space="preserve">El licitante deberá de presentar </w:t>
            </w:r>
            <w:proofErr w:type="gramStart"/>
            <w:r>
              <w:rPr>
                <w:rFonts w:ascii="Montserrat" w:hAnsi="Montserrat"/>
                <w:lang w:val="es-MX"/>
              </w:rPr>
              <w:t>copia  de</w:t>
            </w:r>
            <w:proofErr w:type="gramEnd"/>
            <w:r>
              <w:rPr>
                <w:rFonts w:ascii="Montserrat" w:hAnsi="Montserrat"/>
                <w:lang w:val="es-MX"/>
              </w:rPr>
              <w:t xml:space="preserve"> </w:t>
            </w:r>
            <w:r w:rsidRPr="00C265F2">
              <w:rPr>
                <w:rFonts w:ascii="Montserrat" w:hAnsi="Montserrat"/>
                <w:lang w:val="es-MX"/>
              </w:rPr>
              <w:t>Escrito bajo protesta de decir verdad</w:t>
            </w:r>
            <w:r>
              <w:rPr>
                <w:rFonts w:ascii="Montserrat" w:hAnsi="Montserrat"/>
                <w:lang w:val="es-MX"/>
              </w:rPr>
              <w:t xml:space="preserve"> que su empresa cuenta con instalaciones físicas  adecuadas para realizar el  </w:t>
            </w:r>
            <w:r w:rsidR="00162D4F">
              <w:rPr>
                <w:rFonts w:ascii="Montserrat" w:hAnsi="Montserrat"/>
                <w:lang w:val="es-MX"/>
              </w:rPr>
              <w:t>servicio de mantenimiento correctivo y preventivo a lámparas de cirugía.</w:t>
            </w:r>
            <w:r>
              <w:rPr>
                <w:rFonts w:ascii="Montserrat" w:hAnsi="Montserrat"/>
                <w:lang w:val="es-MX"/>
              </w:rPr>
              <w:t xml:space="preserve">  y cuenta con los siguientes requerimientos.</w:t>
            </w: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tblGrid>
            <w:tr w:rsidR="00F56A1D" w:rsidRPr="00A73B15" w14:paraId="7BDCC631" w14:textId="77777777" w:rsidTr="00246D9C">
              <w:trPr>
                <w:trHeight w:val="248"/>
              </w:trPr>
              <w:tc>
                <w:tcPr>
                  <w:tcW w:w="9770" w:type="dxa"/>
                  <w:tcMar>
                    <w:top w:w="0" w:type="dxa"/>
                    <w:left w:w="108" w:type="dxa"/>
                    <w:bottom w:w="0" w:type="dxa"/>
                    <w:right w:w="108" w:type="dxa"/>
                  </w:tcMar>
                  <w:hideMark/>
                </w:tcPr>
                <w:p w14:paraId="63317830" w14:textId="77777777" w:rsidR="00F56A1D" w:rsidRPr="00A73B15" w:rsidRDefault="00F56A1D" w:rsidP="00246D9C">
                  <w:pPr>
                    <w:rPr>
                      <w:rFonts w:eastAsia="Calibri"/>
                      <w:b/>
                      <w:bCs/>
                      <w:lang w:eastAsia="en-US"/>
                    </w:rPr>
                  </w:pPr>
                  <w:r>
                    <w:rPr>
                      <w:b/>
                      <w:bCs/>
                    </w:rPr>
                    <w:t>REQUISITOS DE LA INSTALACIÓN</w:t>
                  </w:r>
                </w:p>
              </w:tc>
            </w:tr>
            <w:tr w:rsidR="00F56A1D" w:rsidRPr="00A73B15" w14:paraId="6BC1EBAB" w14:textId="77777777" w:rsidTr="00246D9C">
              <w:trPr>
                <w:trHeight w:val="248"/>
              </w:trPr>
              <w:tc>
                <w:tcPr>
                  <w:tcW w:w="9770" w:type="dxa"/>
                  <w:tcMar>
                    <w:top w:w="0" w:type="dxa"/>
                    <w:left w:w="108" w:type="dxa"/>
                    <w:bottom w:w="0" w:type="dxa"/>
                    <w:right w:w="108" w:type="dxa"/>
                  </w:tcMar>
                  <w:hideMark/>
                </w:tcPr>
                <w:p w14:paraId="5FAC3033" w14:textId="77777777" w:rsidR="00F56A1D" w:rsidRPr="009A28CE" w:rsidRDefault="00F56A1D" w:rsidP="00246D9C">
                  <w:pPr>
                    <w:rPr>
                      <w:rFonts w:ascii="Century Gothic" w:hAnsi="Century Gothic"/>
                    </w:rPr>
                  </w:pPr>
                  <w:r w:rsidRPr="009A28CE">
                    <w:rPr>
                      <w:rFonts w:ascii="Century Gothic" w:hAnsi="Century Gothic"/>
                      <w:sz w:val="22"/>
                      <w:szCs w:val="22"/>
                    </w:rPr>
                    <w:t>1.- Licencia de funcionamiento como establecimiento del estado, municipio o junta auxiliar.</w:t>
                  </w:r>
                </w:p>
              </w:tc>
            </w:tr>
            <w:tr w:rsidR="00F56A1D" w:rsidRPr="00A73B15" w14:paraId="4A4F369D" w14:textId="77777777" w:rsidTr="00246D9C">
              <w:trPr>
                <w:trHeight w:val="248"/>
              </w:trPr>
              <w:tc>
                <w:tcPr>
                  <w:tcW w:w="9770" w:type="dxa"/>
                  <w:tcMar>
                    <w:top w:w="0" w:type="dxa"/>
                    <w:left w:w="108" w:type="dxa"/>
                    <w:bottom w:w="0" w:type="dxa"/>
                    <w:right w:w="108" w:type="dxa"/>
                  </w:tcMar>
                  <w:hideMark/>
                </w:tcPr>
                <w:p w14:paraId="097AE27B" w14:textId="77777777" w:rsidR="00F56A1D" w:rsidRPr="009A28CE" w:rsidRDefault="00F56A1D" w:rsidP="00246D9C">
                  <w:pPr>
                    <w:rPr>
                      <w:rFonts w:ascii="Century Gothic" w:hAnsi="Century Gothic"/>
                    </w:rPr>
                  </w:pPr>
                  <w:r w:rsidRPr="009A28CE">
                    <w:rPr>
                      <w:rFonts w:ascii="Century Gothic" w:hAnsi="Century Gothic"/>
                      <w:sz w:val="22"/>
                      <w:szCs w:val="22"/>
                    </w:rPr>
                    <w:t>2.- Aviso de funcionamiento de COFEPRIS.</w:t>
                  </w:r>
                </w:p>
              </w:tc>
            </w:tr>
            <w:tr w:rsidR="00F56A1D" w:rsidRPr="00A73B15" w14:paraId="7CB17227" w14:textId="77777777" w:rsidTr="00246D9C">
              <w:trPr>
                <w:trHeight w:val="248"/>
              </w:trPr>
              <w:tc>
                <w:tcPr>
                  <w:tcW w:w="9770" w:type="dxa"/>
                  <w:tcMar>
                    <w:top w:w="0" w:type="dxa"/>
                    <w:left w:w="108" w:type="dxa"/>
                    <w:bottom w:w="0" w:type="dxa"/>
                    <w:right w:w="108" w:type="dxa"/>
                  </w:tcMar>
                  <w:hideMark/>
                </w:tcPr>
                <w:p w14:paraId="5BEF0C23" w14:textId="77777777" w:rsidR="00F56A1D" w:rsidRPr="009A28CE" w:rsidRDefault="00F56A1D" w:rsidP="00246D9C">
                  <w:pPr>
                    <w:rPr>
                      <w:rFonts w:ascii="Century Gothic" w:hAnsi="Century Gothic"/>
                    </w:rPr>
                  </w:pPr>
                  <w:r w:rsidRPr="009A28CE">
                    <w:rPr>
                      <w:rFonts w:ascii="Century Gothic" w:hAnsi="Century Gothic"/>
                      <w:sz w:val="22"/>
                      <w:szCs w:val="22"/>
                    </w:rPr>
                    <w:t>3.- Programa Interno de protección civil</w:t>
                  </w:r>
                </w:p>
              </w:tc>
            </w:tr>
            <w:tr w:rsidR="00F56A1D" w:rsidRPr="00A73B15" w14:paraId="335AA9DE" w14:textId="77777777" w:rsidTr="00246D9C">
              <w:trPr>
                <w:trHeight w:val="248"/>
              </w:trPr>
              <w:tc>
                <w:tcPr>
                  <w:tcW w:w="9770" w:type="dxa"/>
                  <w:tcMar>
                    <w:top w:w="0" w:type="dxa"/>
                    <w:left w:w="108" w:type="dxa"/>
                    <w:bottom w:w="0" w:type="dxa"/>
                    <w:right w:w="108" w:type="dxa"/>
                  </w:tcMar>
                  <w:hideMark/>
                </w:tcPr>
                <w:p w14:paraId="3E754166" w14:textId="77777777" w:rsidR="00F56A1D" w:rsidRPr="009A28CE" w:rsidRDefault="00F56A1D" w:rsidP="00246D9C">
                  <w:pPr>
                    <w:rPr>
                      <w:rFonts w:ascii="Century Gothic" w:hAnsi="Century Gothic"/>
                    </w:rPr>
                  </w:pPr>
                  <w:r w:rsidRPr="009A28CE">
                    <w:rPr>
                      <w:rFonts w:ascii="Century Gothic" w:hAnsi="Century Gothic"/>
                      <w:sz w:val="22"/>
                      <w:szCs w:val="22"/>
                    </w:rPr>
                    <w:t xml:space="preserve">4.- Área físicas acondicionadas para la revisión de </w:t>
                  </w:r>
                  <w:proofErr w:type="gramStart"/>
                  <w:r w:rsidRPr="009A28CE">
                    <w:rPr>
                      <w:rFonts w:ascii="Century Gothic" w:hAnsi="Century Gothic"/>
                      <w:sz w:val="22"/>
                      <w:szCs w:val="22"/>
                    </w:rPr>
                    <w:t>equipos.(</w:t>
                  </w:r>
                  <w:proofErr w:type="gramEnd"/>
                  <w:r w:rsidRPr="009A28CE">
                    <w:rPr>
                      <w:rFonts w:ascii="Century Gothic" w:hAnsi="Century Gothic"/>
                      <w:sz w:val="22"/>
                      <w:szCs w:val="22"/>
                    </w:rPr>
                    <w:t xml:space="preserve"> giro de la empresa mantenimiento a equipo médico)</w:t>
                  </w:r>
                </w:p>
              </w:tc>
            </w:tr>
            <w:tr w:rsidR="00F56A1D" w:rsidRPr="00A73B15" w14:paraId="27BEACD2" w14:textId="77777777" w:rsidTr="00246D9C">
              <w:trPr>
                <w:trHeight w:val="248"/>
              </w:trPr>
              <w:tc>
                <w:tcPr>
                  <w:tcW w:w="9770" w:type="dxa"/>
                  <w:tcMar>
                    <w:top w:w="0" w:type="dxa"/>
                    <w:left w:w="108" w:type="dxa"/>
                    <w:bottom w:w="0" w:type="dxa"/>
                    <w:right w:w="108" w:type="dxa"/>
                  </w:tcMar>
                  <w:hideMark/>
                </w:tcPr>
                <w:p w14:paraId="38336BE3" w14:textId="77777777" w:rsidR="00F56A1D" w:rsidRPr="009A28CE" w:rsidRDefault="00F56A1D" w:rsidP="00246D9C">
                  <w:pPr>
                    <w:rPr>
                      <w:rFonts w:ascii="Century Gothic" w:hAnsi="Century Gothic"/>
                    </w:rPr>
                  </w:pPr>
                  <w:r w:rsidRPr="009A28CE">
                    <w:rPr>
                      <w:rFonts w:ascii="Century Gothic" w:hAnsi="Century Gothic"/>
                      <w:sz w:val="22"/>
                      <w:szCs w:val="22"/>
                    </w:rPr>
                    <w:t>5. Instalación eléctrica y en los casos necesarios suministro de aire u oxígeno para la revisión de ventiladores pulmonares.</w:t>
                  </w:r>
                </w:p>
              </w:tc>
            </w:tr>
            <w:tr w:rsidR="00F56A1D" w:rsidRPr="00A73B15" w14:paraId="5B08C52B" w14:textId="77777777" w:rsidTr="00246D9C">
              <w:trPr>
                <w:trHeight w:val="248"/>
              </w:trPr>
              <w:tc>
                <w:tcPr>
                  <w:tcW w:w="9770" w:type="dxa"/>
                  <w:tcMar>
                    <w:top w:w="0" w:type="dxa"/>
                    <w:left w:w="108" w:type="dxa"/>
                    <w:bottom w:w="0" w:type="dxa"/>
                    <w:right w:w="108" w:type="dxa"/>
                  </w:tcMar>
                  <w:hideMark/>
                </w:tcPr>
                <w:p w14:paraId="58F8C775" w14:textId="77777777" w:rsidR="00F56A1D" w:rsidRDefault="00F56A1D" w:rsidP="00246D9C">
                  <w:r w:rsidRPr="009A28CE">
                    <w:rPr>
                      <w:rFonts w:ascii="Century Gothic" w:hAnsi="Century Gothic"/>
                      <w:sz w:val="22"/>
                      <w:szCs w:val="22"/>
                    </w:rPr>
                    <w:t>6.- Herramienta, analizadores biomédicos, herramienta para revisión de seguridad eléctrica</w:t>
                  </w:r>
                  <w:r>
                    <w:rPr>
                      <w:rFonts w:ascii="Century Gothic" w:hAnsi="Century Gothic"/>
                      <w:sz w:val="22"/>
                      <w:szCs w:val="22"/>
                    </w:rPr>
                    <w:t>.</w:t>
                  </w:r>
                </w:p>
              </w:tc>
            </w:tr>
          </w:tbl>
          <w:p w14:paraId="7A80F183" w14:textId="77777777" w:rsidR="00F56A1D" w:rsidRDefault="00F56A1D" w:rsidP="00246D9C">
            <w:pPr>
              <w:pStyle w:val="Sangra3detindependiente1"/>
              <w:spacing w:after="120"/>
              <w:ind w:left="0" w:firstLine="0"/>
              <w:rPr>
                <w:rFonts w:ascii="Montserrat" w:hAnsi="Montserrat"/>
              </w:rPr>
            </w:pPr>
          </w:p>
          <w:p w14:paraId="3FBE2833" w14:textId="4E59BB70" w:rsidR="00F56A1D" w:rsidRPr="004D2D59" w:rsidRDefault="00F56A1D" w:rsidP="00246D9C">
            <w:pPr>
              <w:pStyle w:val="Sangra3detindependiente1"/>
              <w:spacing w:after="120"/>
              <w:ind w:left="0" w:firstLine="0"/>
              <w:rPr>
                <w:rFonts w:ascii="Montserrat" w:hAnsi="Montserrat"/>
                <w:lang w:val="es-MX"/>
              </w:rPr>
            </w:pPr>
            <w:r>
              <w:rPr>
                <w:rFonts w:ascii="Montserrat" w:hAnsi="Montserrat"/>
                <w:lang w:val="es-MX"/>
              </w:rPr>
              <w:t xml:space="preserve">Durante la vigencia del contrato que en su caso se adjudique, con motivo de la presente </w:t>
            </w:r>
            <w:r w:rsidR="00A951E8">
              <w:rPr>
                <w:rFonts w:ascii="Montserrat" w:hAnsi="Montserrat"/>
                <w:lang w:val="es-MX"/>
              </w:rPr>
              <w:t>Invitación a Cuando Menos Tres Personas</w:t>
            </w:r>
            <w:r>
              <w:rPr>
                <w:rFonts w:ascii="Montserrat" w:hAnsi="Montserrat"/>
                <w:lang w:val="es-MX"/>
              </w:rPr>
              <w:t xml:space="preserve"> el Instituto en cualquier momento podrá verificar el cumplimiento de los requisitos de la las instalaciones físicas del licitante adjudicado, realizando una inspección </w:t>
            </w:r>
            <w:proofErr w:type="gramStart"/>
            <w:r>
              <w:rPr>
                <w:rFonts w:ascii="Montserrat" w:hAnsi="Montserrat"/>
                <w:lang w:val="es-MX"/>
              </w:rPr>
              <w:t>física  de</w:t>
            </w:r>
            <w:proofErr w:type="gramEnd"/>
            <w:r>
              <w:rPr>
                <w:rFonts w:ascii="Montserrat" w:hAnsi="Montserrat"/>
                <w:lang w:val="es-MX"/>
              </w:rPr>
              <w:t xml:space="preserve"> las instalaciones. En caso que no se acredite el cumplimiento a los requerimientos </w:t>
            </w:r>
            <w:proofErr w:type="gramStart"/>
            <w:r>
              <w:rPr>
                <w:rFonts w:ascii="Montserrat" w:hAnsi="Montserrat"/>
                <w:lang w:val="es-MX"/>
              </w:rPr>
              <w:t>solicitados  se</w:t>
            </w:r>
            <w:proofErr w:type="gramEnd"/>
            <w:r>
              <w:rPr>
                <w:rFonts w:ascii="Montserrat" w:hAnsi="Montserrat"/>
                <w:lang w:val="es-MX"/>
              </w:rPr>
              <w:t xml:space="preserve"> procederá a rescindir administrativamente el contrato adjudicado de conformidad con lo establecido en el </w:t>
            </w:r>
            <w:r w:rsidRPr="008941D7">
              <w:rPr>
                <w:rFonts w:ascii="Montserrat" w:hAnsi="Montserrat"/>
                <w:lang w:val="es-MX"/>
              </w:rPr>
              <w:t xml:space="preserve">Artículo </w:t>
            </w:r>
            <w:r>
              <w:rPr>
                <w:rFonts w:ascii="Montserrat" w:hAnsi="Montserrat"/>
                <w:lang w:val="es-MX"/>
              </w:rPr>
              <w:t xml:space="preserve">54 de la Ley </w:t>
            </w:r>
            <w:r w:rsidRPr="008941D7">
              <w:rPr>
                <w:rFonts w:ascii="Montserrat" w:hAnsi="Montserrat"/>
                <w:lang w:val="es-MX"/>
              </w:rPr>
              <w:t xml:space="preserve">de Adquisiciones Arrendamientos y Servicios del Sector Público </w:t>
            </w:r>
            <w:r>
              <w:rPr>
                <w:rFonts w:ascii="Montserrat" w:hAnsi="Montserrat"/>
                <w:lang w:val="es-MX"/>
              </w:rPr>
              <w:t xml:space="preserve">y Articulo </w:t>
            </w:r>
            <w:r w:rsidRPr="008941D7">
              <w:rPr>
                <w:rFonts w:ascii="Montserrat" w:hAnsi="Montserrat"/>
                <w:lang w:val="es-MX"/>
              </w:rPr>
              <w:t>98 de</w:t>
            </w:r>
            <w:r>
              <w:rPr>
                <w:rFonts w:ascii="Montserrat" w:hAnsi="Montserrat"/>
                <w:lang w:val="es-MX"/>
              </w:rPr>
              <w:t xml:space="preserve"> su</w:t>
            </w:r>
            <w:r w:rsidRPr="008941D7">
              <w:rPr>
                <w:rFonts w:ascii="Montserrat" w:hAnsi="Montserrat"/>
                <w:lang w:val="es-MX"/>
              </w:rPr>
              <w:t xml:space="preserve"> Reglamento</w:t>
            </w:r>
          </w:p>
          <w:p w14:paraId="7D18FEDF" w14:textId="77777777" w:rsidR="00F56A1D" w:rsidRPr="00B342B0" w:rsidRDefault="00F56A1D" w:rsidP="00246D9C">
            <w:pPr>
              <w:jc w:val="both"/>
              <w:rPr>
                <w:sz w:val="18"/>
                <w:szCs w:val="18"/>
                <w:lang w:val="es-MX"/>
              </w:rPr>
            </w:pPr>
          </w:p>
        </w:tc>
      </w:tr>
    </w:tbl>
    <w:p w14:paraId="4612C43A" w14:textId="58FEBE89" w:rsidR="00E77F16" w:rsidRPr="00B342B0" w:rsidRDefault="00E77F16" w:rsidP="00C906DC">
      <w:pPr>
        <w:jc w:val="both"/>
        <w:rPr>
          <w:rFonts w:cs="Arial"/>
          <w:sz w:val="18"/>
          <w:szCs w:val="18"/>
          <w:lang w:val="es-MX"/>
        </w:rPr>
      </w:pPr>
    </w:p>
    <w:p w14:paraId="2BC30803" w14:textId="77777777" w:rsidR="009E183E" w:rsidRPr="00B342B0" w:rsidRDefault="009E183E" w:rsidP="009475C6">
      <w:pPr>
        <w:ind w:left="720"/>
        <w:jc w:val="both"/>
        <w:rPr>
          <w:rFonts w:cs="Arial"/>
          <w:b/>
          <w:sz w:val="18"/>
          <w:szCs w:val="18"/>
          <w:lang w:val="es-MX"/>
        </w:rPr>
      </w:pPr>
    </w:p>
    <w:p w14:paraId="74171648" w14:textId="695E7024" w:rsidR="00A03C73" w:rsidRPr="00B342B0" w:rsidRDefault="00060B36" w:rsidP="00C906DC">
      <w:pPr>
        <w:pStyle w:val="Ttulo2"/>
        <w:rPr>
          <w:sz w:val="18"/>
          <w:szCs w:val="18"/>
        </w:rPr>
      </w:pPr>
      <w:bookmarkStart w:id="23" w:name="_Toc128430724"/>
      <w:bookmarkStart w:id="24" w:name="_Toc147222006"/>
      <w:r w:rsidRPr="00B342B0">
        <w:rPr>
          <w:caps w:val="0"/>
          <w:sz w:val="18"/>
          <w:szCs w:val="18"/>
        </w:rPr>
        <w:t>PROPUESTA ECONÓMICA.</w:t>
      </w:r>
      <w:bookmarkEnd w:id="23"/>
      <w:bookmarkEnd w:id="24"/>
    </w:p>
    <w:p w14:paraId="34BEB507" w14:textId="77777777" w:rsidR="005F33F6" w:rsidRPr="00B342B0" w:rsidRDefault="005F33F6" w:rsidP="00D25DFD">
      <w:pPr>
        <w:rPr>
          <w:rFonts w:cs="Arial"/>
          <w:b/>
          <w:sz w:val="18"/>
          <w:szCs w:val="18"/>
        </w:rPr>
      </w:pPr>
    </w:p>
    <w:p w14:paraId="1333A48A" w14:textId="1A252967" w:rsidR="00926F8A" w:rsidRPr="00B342B0" w:rsidRDefault="00926F8A" w:rsidP="00926F8A">
      <w:pPr>
        <w:jc w:val="both"/>
        <w:rPr>
          <w:rFonts w:cs="Arial"/>
          <w:b/>
          <w:sz w:val="18"/>
          <w:szCs w:val="18"/>
        </w:rPr>
      </w:pPr>
      <w:r w:rsidRPr="00B342B0">
        <w:rPr>
          <w:rFonts w:cs="Arial"/>
          <w:sz w:val="18"/>
          <w:szCs w:val="18"/>
        </w:rPr>
        <w:t xml:space="preserve">La proposición económica, deberá realizarse a través del sistema </w:t>
      </w:r>
      <w:r w:rsidR="000452BA" w:rsidRPr="00B342B0">
        <w:rPr>
          <w:rFonts w:cs="Arial"/>
          <w:sz w:val="18"/>
          <w:szCs w:val="18"/>
        </w:rPr>
        <w:t>COMPRANET</w:t>
      </w:r>
      <w:r w:rsidRPr="00B342B0">
        <w:rPr>
          <w:rFonts w:cs="Arial"/>
          <w:sz w:val="18"/>
          <w:szCs w:val="18"/>
        </w:rPr>
        <w:t xml:space="preserve">, </w:t>
      </w:r>
      <w:r w:rsidR="009459E0" w:rsidRPr="00B342B0">
        <w:rPr>
          <w:rFonts w:cs="Arial"/>
          <w:sz w:val="18"/>
          <w:szCs w:val="18"/>
        </w:rPr>
        <w:t xml:space="preserve">además </w:t>
      </w:r>
      <w:r w:rsidRPr="00B342B0">
        <w:rPr>
          <w:rFonts w:cs="Arial"/>
          <w:sz w:val="18"/>
          <w:szCs w:val="18"/>
        </w:rPr>
        <w:t xml:space="preserve">deberá contener la cotización del servicio ofertado, indicando </w:t>
      </w:r>
      <w:r w:rsidRPr="009846EC">
        <w:rPr>
          <w:rFonts w:cs="Arial"/>
          <w:bCs/>
          <w:sz w:val="18"/>
          <w:szCs w:val="18"/>
        </w:rPr>
        <w:t xml:space="preserve">la partida, </w:t>
      </w:r>
      <w:r w:rsidR="00A2720F" w:rsidRPr="009846EC">
        <w:rPr>
          <w:rFonts w:cs="Arial"/>
          <w:bCs/>
          <w:sz w:val="18"/>
          <w:szCs w:val="18"/>
        </w:rPr>
        <w:t xml:space="preserve">subpartida o </w:t>
      </w:r>
      <w:r w:rsidRPr="009846EC">
        <w:rPr>
          <w:rFonts w:cs="Arial"/>
          <w:bCs/>
          <w:sz w:val="18"/>
          <w:szCs w:val="18"/>
        </w:rPr>
        <w:t>renglón, servicio o concepto</w:t>
      </w:r>
      <w:r w:rsidR="000452BA" w:rsidRPr="009846EC">
        <w:rPr>
          <w:rFonts w:cs="Arial"/>
          <w:bCs/>
          <w:sz w:val="18"/>
          <w:szCs w:val="18"/>
        </w:rPr>
        <w:t>,</w:t>
      </w:r>
      <w:r w:rsidR="00637E42" w:rsidRPr="009846EC">
        <w:rPr>
          <w:rFonts w:cs="Arial"/>
          <w:bCs/>
          <w:sz w:val="18"/>
          <w:szCs w:val="18"/>
        </w:rPr>
        <w:t xml:space="preserve"> </w:t>
      </w:r>
      <w:r w:rsidRPr="009846EC">
        <w:rPr>
          <w:rFonts w:cs="Arial"/>
          <w:bCs/>
          <w:sz w:val="18"/>
          <w:szCs w:val="18"/>
        </w:rPr>
        <w:t>precio unitario antes de IVA</w:t>
      </w:r>
      <w:r w:rsidRPr="00B342B0">
        <w:rPr>
          <w:rFonts w:cs="Arial"/>
          <w:b/>
          <w:sz w:val="18"/>
          <w:szCs w:val="18"/>
        </w:rPr>
        <w:t xml:space="preserve">, </w:t>
      </w:r>
      <w:r w:rsidRPr="00B342B0">
        <w:rPr>
          <w:rFonts w:cs="Arial"/>
          <w:sz w:val="18"/>
          <w:szCs w:val="18"/>
        </w:rPr>
        <w:t>con</w:t>
      </w:r>
      <w:r w:rsidR="00AC5AB6" w:rsidRPr="00B342B0">
        <w:rPr>
          <w:rFonts w:cs="Arial"/>
          <w:sz w:val="18"/>
          <w:szCs w:val="18"/>
        </w:rPr>
        <w:t xml:space="preserve">   </w:t>
      </w:r>
      <w:r w:rsidRPr="00B342B0">
        <w:rPr>
          <w:rFonts w:cs="Arial"/>
          <w:sz w:val="18"/>
          <w:szCs w:val="18"/>
        </w:rPr>
        <w:t>forme al</w:t>
      </w:r>
      <w:r w:rsidR="00AC6CBF">
        <w:rPr>
          <w:rFonts w:cs="Arial"/>
          <w:sz w:val="18"/>
          <w:szCs w:val="18"/>
        </w:rPr>
        <w:t xml:space="preserve"> catálogo de conceptos del</w:t>
      </w:r>
      <w:r w:rsidRPr="00B342B0">
        <w:rPr>
          <w:rFonts w:cs="Arial"/>
          <w:sz w:val="18"/>
          <w:szCs w:val="18"/>
        </w:rPr>
        <w:t xml:space="preserve"> </w:t>
      </w:r>
      <w:r w:rsidR="00AC6CBF">
        <w:rPr>
          <w:rFonts w:cs="Arial"/>
          <w:b/>
          <w:sz w:val="18"/>
          <w:szCs w:val="18"/>
        </w:rPr>
        <w:t>Anexo Número 1 (uno</w:t>
      </w:r>
      <w:proofErr w:type="gramStart"/>
      <w:r w:rsidR="00AC6CBF">
        <w:rPr>
          <w:rFonts w:cs="Arial"/>
          <w:b/>
          <w:sz w:val="18"/>
          <w:szCs w:val="18"/>
        </w:rPr>
        <w:t xml:space="preserve">) </w:t>
      </w:r>
      <w:r w:rsidR="000B5486" w:rsidRPr="00B342B0">
        <w:rPr>
          <w:rFonts w:cs="Arial"/>
          <w:b/>
          <w:sz w:val="18"/>
          <w:szCs w:val="18"/>
        </w:rPr>
        <w:t>,</w:t>
      </w:r>
      <w:proofErr w:type="gramEnd"/>
      <w:r w:rsidRPr="00B342B0">
        <w:rPr>
          <w:rFonts w:cs="Arial"/>
          <w:sz w:val="18"/>
          <w:szCs w:val="18"/>
        </w:rPr>
        <w:t xml:space="preserve"> el cual forma parte de la presente Convocatoria. </w:t>
      </w:r>
      <w:r w:rsidR="00621F58">
        <w:rPr>
          <w:rFonts w:cs="Arial"/>
          <w:bCs/>
          <w:sz w:val="18"/>
          <w:szCs w:val="18"/>
        </w:rPr>
        <w:t>m</w:t>
      </w:r>
      <w:r w:rsidRPr="00621F58">
        <w:rPr>
          <w:rFonts w:cs="Arial"/>
          <w:bCs/>
          <w:sz w:val="18"/>
          <w:szCs w:val="18"/>
        </w:rPr>
        <w:t xml:space="preserve">ismo que deberá </w:t>
      </w:r>
      <w:r w:rsidR="00621F58">
        <w:rPr>
          <w:rFonts w:cs="Arial"/>
          <w:bCs/>
          <w:sz w:val="18"/>
          <w:szCs w:val="18"/>
        </w:rPr>
        <w:t xml:space="preserve">de firmarse </w:t>
      </w:r>
      <w:r w:rsidRPr="00621F58">
        <w:rPr>
          <w:rFonts w:cs="Arial"/>
          <w:bCs/>
          <w:sz w:val="18"/>
          <w:szCs w:val="18"/>
        </w:rPr>
        <w:t>y adjuntar en archivo a su propuesta electrónica.</w:t>
      </w:r>
    </w:p>
    <w:p w14:paraId="3F3BF130" w14:textId="77777777" w:rsidR="00926F8A" w:rsidRPr="00B342B0" w:rsidRDefault="00926F8A" w:rsidP="00926F8A">
      <w:pPr>
        <w:tabs>
          <w:tab w:val="left" w:pos="10490"/>
        </w:tabs>
        <w:jc w:val="both"/>
        <w:rPr>
          <w:rFonts w:cs="Arial"/>
          <w:sz w:val="18"/>
          <w:szCs w:val="18"/>
          <w:highlight w:val="yellow"/>
        </w:rPr>
      </w:pPr>
    </w:p>
    <w:p w14:paraId="71D7A995" w14:textId="77777777" w:rsidR="00A91F70" w:rsidRPr="00B342B0" w:rsidRDefault="00A91F70" w:rsidP="00926F8A">
      <w:pPr>
        <w:jc w:val="both"/>
        <w:rPr>
          <w:rFonts w:cs="Arial"/>
          <w:sz w:val="18"/>
          <w:szCs w:val="18"/>
        </w:rPr>
      </w:pPr>
    </w:p>
    <w:p w14:paraId="67386BD5" w14:textId="7373BEA9" w:rsidR="00926F8A" w:rsidRPr="00B342B0" w:rsidRDefault="00926F8A" w:rsidP="00926F8A">
      <w:pPr>
        <w:jc w:val="both"/>
        <w:rPr>
          <w:rFonts w:cs="Arial"/>
          <w:sz w:val="18"/>
          <w:szCs w:val="18"/>
        </w:rPr>
      </w:pPr>
      <w:r w:rsidRPr="00B342B0">
        <w:rPr>
          <w:rFonts w:cs="Arial"/>
          <w:sz w:val="18"/>
          <w:szCs w:val="18"/>
        </w:rPr>
        <w:t>Las cotizaciones deberán elaborarse a 2 (dos) decimales.</w:t>
      </w:r>
    </w:p>
    <w:p w14:paraId="7A8DB406" w14:textId="77777777" w:rsidR="00926F8A" w:rsidRPr="00B342B0" w:rsidRDefault="00926F8A" w:rsidP="00926F8A">
      <w:pPr>
        <w:jc w:val="both"/>
        <w:rPr>
          <w:rFonts w:cs="Arial"/>
          <w:sz w:val="18"/>
          <w:szCs w:val="18"/>
          <w:highlight w:val="yellow"/>
        </w:rPr>
      </w:pPr>
    </w:p>
    <w:p w14:paraId="29404EBB" w14:textId="45EDAEE3" w:rsidR="00926F8A" w:rsidRPr="00B342B0" w:rsidRDefault="00926F8A" w:rsidP="00926F8A">
      <w:pPr>
        <w:jc w:val="both"/>
        <w:rPr>
          <w:rFonts w:cs="Arial"/>
          <w:sz w:val="18"/>
          <w:szCs w:val="18"/>
        </w:rPr>
      </w:pPr>
      <w:r w:rsidRPr="00B342B0">
        <w:rPr>
          <w:rFonts w:cs="Arial"/>
          <w:sz w:val="18"/>
          <w:szCs w:val="18"/>
        </w:rPr>
        <w:t xml:space="preserve">Los licitantes deberán presentar sus propuestas económicas exclusivamente en Moneda Nacional, </w:t>
      </w:r>
      <w:r w:rsidR="000355A0" w:rsidRPr="00B342B0">
        <w:rPr>
          <w:rFonts w:cs="Arial"/>
          <w:sz w:val="18"/>
          <w:szCs w:val="18"/>
        </w:rPr>
        <w:t>de acuerdo con</w:t>
      </w:r>
      <w:r w:rsidRPr="00B342B0">
        <w:rPr>
          <w:rFonts w:cs="Arial"/>
          <w:sz w:val="18"/>
          <w:szCs w:val="18"/>
        </w:rPr>
        <w:t xml:space="preserve"> la Ley Monetar</w:t>
      </w:r>
      <w:r w:rsidR="007F1A55" w:rsidRPr="00B342B0">
        <w:rPr>
          <w:rFonts w:cs="Arial"/>
          <w:sz w:val="18"/>
          <w:szCs w:val="18"/>
        </w:rPr>
        <w:t>ia en vigor, desglosando el IVA</w:t>
      </w:r>
      <w:r w:rsidR="00925565" w:rsidRPr="00B342B0">
        <w:rPr>
          <w:rFonts w:cs="Arial"/>
          <w:sz w:val="18"/>
          <w:szCs w:val="18"/>
        </w:rPr>
        <w:t>.</w:t>
      </w:r>
    </w:p>
    <w:p w14:paraId="72E1D52A" w14:textId="77777777" w:rsidR="00926F8A" w:rsidRPr="00B342B0" w:rsidRDefault="00926F8A" w:rsidP="00926F8A">
      <w:pPr>
        <w:ind w:right="-199"/>
        <w:jc w:val="both"/>
        <w:rPr>
          <w:rFonts w:cs="Arial"/>
          <w:sz w:val="18"/>
          <w:szCs w:val="18"/>
        </w:rPr>
      </w:pPr>
    </w:p>
    <w:p w14:paraId="5CBB924F" w14:textId="6744D9D4" w:rsidR="00926F8A" w:rsidRPr="00B342B0" w:rsidRDefault="00926F8A" w:rsidP="00926F8A">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22E8C9D3" w14:textId="77777777" w:rsidR="00926F8A" w:rsidRPr="00B342B0" w:rsidRDefault="00926F8A" w:rsidP="00926F8A">
      <w:pPr>
        <w:jc w:val="both"/>
        <w:rPr>
          <w:rFonts w:cs="Arial"/>
          <w:sz w:val="18"/>
          <w:szCs w:val="18"/>
        </w:rPr>
      </w:pPr>
    </w:p>
    <w:p w14:paraId="7C182794" w14:textId="2E202463" w:rsidR="00925565" w:rsidRPr="00B342B0" w:rsidRDefault="00925565" w:rsidP="00925565">
      <w:pPr>
        <w:jc w:val="both"/>
        <w:rPr>
          <w:rFonts w:cs="Arial"/>
          <w:sz w:val="18"/>
          <w:szCs w:val="18"/>
          <w:lang w:val="es-MX"/>
        </w:rPr>
      </w:pPr>
      <w:r w:rsidRPr="00B342B0">
        <w:rPr>
          <w:rFonts w:cs="Arial"/>
          <w:sz w:val="18"/>
          <w:szCs w:val="18"/>
          <w:lang w:val="es-MX"/>
        </w:rPr>
        <w:t xml:space="preserve">La documentación </w:t>
      </w:r>
      <w:r w:rsidR="00F4010A" w:rsidRPr="00B342B0">
        <w:rPr>
          <w:rFonts w:cs="Arial"/>
          <w:sz w:val="18"/>
          <w:szCs w:val="18"/>
          <w:lang w:val="es-MX"/>
        </w:rPr>
        <w:t xml:space="preserve">que deberá de </w:t>
      </w:r>
      <w:r w:rsidRPr="00B342B0">
        <w:rPr>
          <w:rFonts w:cs="Arial"/>
          <w:sz w:val="18"/>
          <w:szCs w:val="18"/>
          <w:lang w:val="es-MX"/>
        </w:rPr>
        <w:t>que deberá presentar el licitante</w:t>
      </w:r>
      <w:r w:rsidR="0058525F" w:rsidRPr="00B342B0">
        <w:rPr>
          <w:rFonts w:cs="Arial"/>
          <w:sz w:val="18"/>
          <w:szCs w:val="18"/>
          <w:lang w:val="es-MX"/>
        </w:rPr>
        <w:t xml:space="preserve"> y que formara parte de su propuesta </w:t>
      </w:r>
      <w:r w:rsidR="000B5486" w:rsidRPr="00B342B0">
        <w:rPr>
          <w:rFonts w:cs="Arial"/>
          <w:sz w:val="18"/>
          <w:szCs w:val="18"/>
          <w:lang w:val="es-MX"/>
        </w:rPr>
        <w:t>económica es</w:t>
      </w:r>
      <w:r w:rsidRPr="00B342B0">
        <w:rPr>
          <w:rFonts w:cs="Arial"/>
          <w:sz w:val="18"/>
          <w:szCs w:val="18"/>
          <w:lang w:val="es-MX"/>
        </w:rPr>
        <w:t xml:space="preserve"> la siguiente:</w:t>
      </w:r>
    </w:p>
    <w:p w14:paraId="7432DCA4" w14:textId="77777777" w:rsidR="007F2FE1" w:rsidRPr="00B342B0" w:rsidRDefault="007F2FE1" w:rsidP="007F2FE1">
      <w:pPr>
        <w:rPr>
          <w:sz w:val="18"/>
          <w:szCs w:val="18"/>
        </w:rPr>
      </w:pPr>
    </w:p>
    <w:p w14:paraId="06295E6D" w14:textId="77777777" w:rsidR="00925565" w:rsidRPr="00B342B0" w:rsidRDefault="00925565"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
        <w:gridCol w:w="2402"/>
        <w:gridCol w:w="5245"/>
        <w:gridCol w:w="2932"/>
      </w:tblGrid>
      <w:tr w:rsidR="00394CCC" w:rsidRPr="00B342B0" w14:paraId="37A60635" w14:textId="5154FF06" w:rsidTr="00394CCC">
        <w:trPr>
          <w:trHeight w:val="624"/>
          <w:tblHeader/>
        </w:trPr>
        <w:tc>
          <w:tcPr>
            <w:tcW w:w="165"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proofErr w:type="spellStart"/>
            <w:r w:rsidRPr="00B342B0">
              <w:rPr>
                <w:rFonts w:cs="Arial"/>
                <w:b/>
                <w:bCs/>
                <w:sz w:val="18"/>
                <w:szCs w:val="18"/>
              </w:rPr>
              <w:lastRenderedPageBreak/>
              <w:t>N°</w:t>
            </w:r>
            <w:proofErr w:type="spellEnd"/>
          </w:p>
        </w:tc>
        <w:tc>
          <w:tcPr>
            <w:tcW w:w="1098"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394CCC">
        <w:trPr>
          <w:trHeight w:val="624"/>
        </w:trPr>
        <w:tc>
          <w:tcPr>
            <w:tcW w:w="165" w:type="pct"/>
            <w:vAlign w:val="center"/>
          </w:tcPr>
          <w:p w14:paraId="7748F6C4" w14:textId="77777777" w:rsidR="00394CCC" w:rsidRPr="00B342B0" w:rsidRDefault="00394CCC" w:rsidP="007F2FE1">
            <w:pPr>
              <w:pStyle w:val="Sangra3detindependiente1"/>
              <w:numPr>
                <w:ilvl w:val="0"/>
                <w:numId w:val="37"/>
              </w:numPr>
              <w:spacing w:after="120"/>
              <w:rPr>
                <w:rFonts w:ascii="Montserrat" w:hAnsi="Montserrat"/>
                <w:sz w:val="18"/>
                <w:szCs w:val="18"/>
              </w:rPr>
            </w:pPr>
          </w:p>
        </w:tc>
        <w:tc>
          <w:tcPr>
            <w:tcW w:w="1098"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3E50530C" w:rsidR="00394CCC" w:rsidRPr="00B342B0" w:rsidRDefault="00394CCC" w:rsidP="00C2521A">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Pr>
                <w:rFonts w:cs="Arial"/>
                <w:b/>
                <w:bCs/>
                <w:sz w:val="18"/>
                <w:szCs w:val="18"/>
              </w:rPr>
              <w:t>12</w:t>
            </w:r>
            <w:r w:rsidRPr="00B342B0">
              <w:rPr>
                <w:rFonts w:cs="Arial"/>
                <w:b/>
                <w:bCs/>
                <w:sz w:val="18"/>
                <w:szCs w:val="18"/>
              </w:rPr>
              <w:t xml:space="preserve"> (</w:t>
            </w:r>
            <w:r>
              <w:rPr>
                <w:rFonts w:cs="Arial"/>
                <w:b/>
                <w:bCs/>
                <w:sz w:val="18"/>
                <w:szCs w:val="18"/>
              </w:rPr>
              <w:t>Doce</w:t>
            </w:r>
            <w:r w:rsidRPr="00B342B0">
              <w:rPr>
                <w:rFonts w:cs="Arial"/>
                <w:b/>
                <w:bCs/>
                <w:sz w:val="18"/>
                <w:szCs w:val="18"/>
              </w:rPr>
              <w:t>),</w:t>
            </w:r>
            <w:r w:rsidRPr="00B342B0">
              <w:rPr>
                <w:rFonts w:cs="Arial"/>
                <w:sz w:val="18"/>
                <w:szCs w:val="18"/>
              </w:rPr>
              <w:t xml:space="preserve"> el cual forma parte de las presentes bases. </w:t>
            </w:r>
          </w:p>
        </w:tc>
        <w:tc>
          <w:tcPr>
            <w:tcW w:w="1340" w:type="pct"/>
            <w:vAlign w:val="center"/>
          </w:tcPr>
          <w:p w14:paraId="1062C864" w14:textId="35C4ACBC" w:rsidR="00394CCC" w:rsidRPr="00B342B0" w:rsidRDefault="004B1339" w:rsidP="00394CCC">
            <w:pPr>
              <w:jc w:val="center"/>
              <w:rPr>
                <w:rFonts w:cs="Arial"/>
                <w:sz w:val="18"/>
                <w:szCs w:val="18"/>
              </w:rPr>
            </w:pPr>
            <w:r>
              <w:rPr>
                <w:rFonts w:cs="Arial"/>
                <w:sz w:val="18"/>
                <w:szCs w:val="18"/>
              </w:rPr>
              <w:object w:dxaOrig="1519" w:dyaOrig="987" w14:anchorId="1F0B8275">
                <v:shape id="_x0000_i1036" type="#_x0000_t75" style="width:76.3pt;height:49.7pt" o:ole="">
                  <v:imagedata r:id="rId36" o:title=""/>
                </v:shape>
                <o:OLEObject Type="Embed" ProgID="Package" ShapeID="_x0000_i1036" DrawAspect="Icon" ObjectID="_1758611370" r:id="rId37"/>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5" w:name="_Toc128430725"/>
      <w:bookmarkStart w:id="26" w:name="_Toc147222007"/>
      <w:r w:rsidRPr="00B342B0">
        <w:rPr>
          <w:caps w:val="0"/>
          <w:sz w:val="18"/>
          <w:szCs w:val="18"/>
        </w:rPr>
        <w:t>ACREDITACIÓN DE LA EXISTENCIA LEGAL Y PERSONALIDAD JURÍDICA DEL LICITANTE.</w:t>
      </w:r>
      <w:bookmarkEnd w:id="25"/>
      <w:bookmarkEnd w:id="26"/>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7" w:name="_Toc128430726"/>
      <w:bookmarkStart w:id="28" w:name="_Toc147222008"/>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7"/>
      <w:bookmarkEnd w:id="28"/>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29" w:name="_Toc128430727"/>
      <w:bookmarkStart w:id="30" w:name="_Toc147222009"/>
      <w:r w:rsidRPr="00B342B0">
        <w:rPr>
          <w:caps w:val="0"/>
          <w:sz w:val="18"/>
          <w:szCs w:val="18"/>
        </w:rPr>
        <w:t>CRITERIO PARA LA EVALUACION DE LAS PROPOSICIONES Y ADJUDICACION DE LOS CONTRATOS.</w:t>
      </w:r>
      <w:bookmarkEnd w:id="29"/>
      <w:bookmarkEnd w:id="30"/>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35384CED"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numerales 6, 7 y 8</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237C5954" w:rsidR="00B17CC4" w:rsidRPr="00B342B0" w:rsidRDefault="00B17CC4" w:rsidP="00B17CC4">
      <w:pPr>
        <w:jc w:val="both"/>
        <w:rPr>
          <w:rFonts w:cs="Arial"/>
          <w:sz w:val="18"/>
          <w:szCs w:val="18"/>
          <w:lang w:val="es-MX"/>
        </w:rPr>
      </w:pPr>
      <w:r w:rsidRPr="00B342B0">
        <w:rPr>
          <w:rFonts w:cs="Arial"/>
          <w:sz w:val="18"/>
          <w:szCs w:val="18"/>
          <w:lang w:val="es-MX"/>
        </w:rPr>
        <w:lastRenderedPageBreak/>
        <w:t xml:space="preserve">No serán objeto de evaluación, las condiciones establecidas por la convocante, que tengan como propósito facilitar la presentación de las proposiciones y agilizar los actos de la </w:t>
      </w:r>
      <w:r w:rsidR="00A951E8">
        <w:rPr>
          <w:rFonts w:cs="Arial"/>
          <w:sz w:val="18"/>
          <w:szCs w:val="18"/>
          <w:lang w:val="es-MX"/>
        </w:rPr>
        <w:t>Invitación a Cuando Menos Tres Personas</w:t>
      </w:r>
      <w:r w:rsidRPr="00B342B0">
        <w:rPr>
          <w:rFonts w:cs="Arial"/>
          <w:sz w:val="18"/>
          <w:szCs w:val="18"/>
          <w:lang w:val="es-MX"/>
        </w:rPr>
        <w:t>,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2B6E2194"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proofErr w:type="spellStart"/>
      <w:r w:rsidR="00B17CC4" w:rsidRPr="00B342B0">
        <w:rPr>
          <w:rFonts w:cs="Arial"/>
          <w:sz w:val="18"/>
          <w:szCs w:val="18"/>
          <w:lang w:val="es-MX"/>
        </w:rPr>
        <w:t>revisto</w:t>
      </w:r>
      <w:proofErr w:type="spellEnd"/>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Pr="00B93919" w:rsidRDefault="00A34F28" w:rsidP="00A34F28">
      <w:pPr>
        <w:pStyle w:val="Ttulo3"/>
        <w:rPr>
          <w:sz w:val="18"/>
          <w:szCs w:val="18"/>
          <w:lang w:val="es-MX"/>
        </w:rPr>
      </w:pPr>
      <w:bookmarkStart w:id="31" w:name="_Toc128430728"/>
      <w:bookmarkStart w:id="32" w:name="_Toc147222010"/>
      <w:r w:rsidRPr="00B93919">
        <w:rPr>
          <w:sz w:val="18"/>
          <w:szCs w:val="18"/>
          <w:lang w:val="es-MX"/>
        </w:rPr>
        <w:t>10.1. Evaluación de los requerimientos Legales Administrativos.</w:t>
      </w:r>
      <w:bookmarkEnd w:id="31"/>
      <w:bookmarkEnd w:id="32"/>
    </w:p>
    <w:p w14:paraId="4511172E" w14:textId="6159947C"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6</w:t>
      </w:r>
    </w:p>
    <w:p w14:paraId="1633FEF3" w14:textId="3529C0CC" w:rsidR="00B17CC4" w:rsidRPr="00B93919" w:rsidRDefault="00C906DC" w:rsidP="00A34F28">
      <w:pPr>
        <w:pStyle w:val="Ttulo3"/>
        <w:rPr>
          <w:sz w:val="18"/>
          <w:szCs w:val="18"/>
          <w:lang w:val="es-MX"/>
        </w:rPr>
      </w:pPr>
      <w:bookmarkStart w:id="33" w:name="_Toc128430729"/>
      <w:bookmarkStart w:id="34" w:name="_Toc147222011"/>
      <w:r w:rsidRPr="00B93919">
        <w:rPr>
          <w:sz w:val="18"/>
          <w:szCs w:val="18"/>
          <w:lang w:val="es-MX"/>
        </w:rPr>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3"/>
      <w:bookmarkEnd w:id="34"/>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777777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Pr>
          <w:rFonts w:cs="Arial"/>
          <w:b/>
          <w:sz w:val="18"/>
          <w:szCs w:val="18"/>
          <w:lang w:val="es-MX"/>
        </w:rPr>
        <w:t>7</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 </w:t>
      </w:r>
      <w:r w:rsidRPr="00B342B0">
        <w:rPr>
          <w:rFonts w:cs="Arial"/>
          <w:sz w:val="18"/>
          <w:szCs w:val="18"/>
          <w:lang w:val="es-MX"/>
        </w:rPr>
        <w:t>así como con aquellos que resulten de la junta de aclaraciones.</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5" w:name="_Toc128430730"/>
      <w:bookmarkStart w:id="36" w:name="_Toc147222012"/>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5"/>
      <w:bookmarkEnd w:id="36"/>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28826F41" w:rsidR="00533D24" w:rsidRPr="00AC6CBF"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AC6CBF" w:rsidRPr="00AC6CBF">
        <w:rPr>
          <w:rFonts w:cs="Arial"/>
          <w:b/>
          <w:sz w:val="18"/>
          <w:szCs w:val="18"/>
          <w:lang w:val="es-MX"/>
        </w:rPr>
        <w:t>8</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4E6B6653" w14:textId="11A01046" w:rsidR="00B17CC4" w:rsidRPr="00B342B0" w:rsidRDefault="00C906DC" w:rsidP="00C906DC">
      <w:pPr>
        <w:pStyle w:val="Ttulo3"/>
        <w:rPr>
          <w:sz w:val="18"/>
          <w:szCs w:val="18"/>
          <w:lang w:val="es-MX"/>
        </w:rPr>
      </w:pPr>
      <w:bookmarkStart w:id="37" w:name="_Toc128430731"/>
      <w:bookmarkStart w:id="38" w:name="_Toc147222013"/>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7"/>
      <w:bookmarkEnd w:id="38"/>
    </w:p>
    <w:p w14:paraId="09414BA2" w14:textId="77777777" w:rsidR="00B17CC4" w:rsidRPr="00B342B0" w:rsidRDefault="00B17CC4" w:rsidP="00B17CC4">
      <w:pPr>
        <w:jc w:val="both"/>
        <w:rPr>
          <w:rFonts w:cs="Arial"/>
          <w:sz w:val="18"/>
          <w:szCs w:val="18"/>
          <w:lang w:val="es-MX"/>
        </w:rPr>
      </w:pPr>
    </w:p>
    <w:p w14:paraId="28FF3249" w14:textId="3764F254"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A951E8">
        <w:rPr>
          <w:rFonts w:cs="Arial"/>
          <w:sz w:val="18"/>
          <w:szCs w:val="18"/>
          <w:lang w:val="es-MX"/>
        </w:rPr>
        <w:t xml:space="preserve">por la totalidad de las partidas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 xml:space="preserve">De no actualizarse los supuestos del párrafo anterior, si derivado de la evaluación económica de las proposiciones, se desprende el empate en cuanto a precios ofertados por dos o más licitantes, se procederá a llevar a cabo el sorteo </w:t>
      </w:r>
      <w:r w:rsidRPr="00B342B0">
        <w:rPr>
          <w:rFonts w:cs="Arial"/>
          <w:sz w:val="18"/>
          <w:szCs w:val="18"/>
          <w:lang w:val="es-MX"/>
        </w:rPr>
        <w:lastRenderedPageBreak/>
        <w:t>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39" w:name="_Toc128430732"/>
      <w:bookmarkStart w:id="40" w:name="_Toc147222014"/>
      <w:r w:rsidRPr="00B342B0">
        <w:rPr>
          <w:caps w:val="0"/>
          <w:sz w:val="18"/>
          <w:szCs w:val="18"/>
        </w:rPr>
        <w:t>CAUSAS DE DESECHAMIENTO.</w:t>
      </w:r>
      <w:bookmarkEnd w:id="39"/>
      <w:bookmarkEnd w:id="40"/>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31DFBB3A"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2B79CE" w:rsidRPr="00AC6CBF">
        <w:rPr>
          <w:rFonts w:cs="Arial"/>
          <w:b/>
          <w:sz w:val="18"/>
          <w:szCs w:val="18"/>
        </w:rPr>
        <w:t>6,</w:t>
      </w:r>
      <w:r w:rsidR="00AC6CBF" w:rsidRPr="00AC6CBF">
        <w:rPr>
          <w:rFonts w:cs="Arial"/>
          <w:b/>
          <w:sz w:val="18"/>
          <w:szCs w:val="18"/>
        </w:rPr>
        <w:t xml:space="preserve"> 7 y 8</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1D7C3B2" w14:textId="22EEC275" w:rsidR="00D5006A" w:rsidRPr="00B342B0" w:rsidRDefault="00D5006A" w:rsidP="002B79CE">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77FD0">
        <w:rPr>
          <w:rFonts w:cs="Arial"/>
          <w:b/>
          <w:sz w:val="18"/>
          <w:szCs w:val="18"/>
        </w:rPr>
        <w:t>6,</w:t>
      </w:r>
      <w:r w:rsidR="002B79CE" w:rsidRPr="002B79CE">
        <w:rPr>
          <w:rFonts w:cs="Arial"/>
          <w:b/>
          <w:sz w:val="18"/>
          <w:szCs w:val="18"/>
        </w:rPr>
        <w:t xml:space="preserve"> 7 y 8</w:t>
      </w:r>
      <w:r w:rsidR="002B79CE" w:rsidRPr="002B79CE">
        <w:rPr>
          <w:rFonts w:cs="Arial"/>
          <w:sz w:val="18"/>
          <w:szCs w:val="18"/>
        </w:rPr>
        <w:t xml:space="preserve">  </w:t>
      </w:r>
      <w:r w:rsidR="000355A0" w:rsidRPr="00B342B0">
        <w:rPr>
          <w:rFonts w:cs="Arial"/>
          <w:sz w:val="18"/>
          <w:szCs w:val="18"/>
        </w:rPr>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D7B2DC6" w14:textId="77777777" w:rsidR="00D5006A" w:rsidRPr="00B342B0" w:rsidRDefault="00D5006A" w:rsidP="002B79CE">
      <w:pPr>
        <w:ind w:left="493"/>
        <w:jc w:val="both"/>
        <w:rPr>
          <w:rFonts w:cs="Arial"/>
          <w:sz w:val="18"/>
          <w:szCs w:val="18"/>
        </w:rPr>
      </w:pPr>
    </w:p>
    <w:p w14:paraId="0997E1EC" w14:textId="5653E1D2" w:rsidR="00D5006A" w:rsidRPr="00B342B0" w:rsidRDefault="00D5006A" w:rsidP="00777FD0">
      <w:pPr>
        <w:numPr>
          <w:ilvl w:val="0"/>
          <w:numId w:val="39"/>
        </w:numPr>
        <w:jc w:val="both"/>
        <w:rPr>
          <w:rFonts w:cs="Arial"/>
          <w:sz w:val="18"/>
          <w:szCs w:val="18"/>
        </w:rPr>
      </w:pPr>
      <w:r w:rsidRPr="00B342B0">
        <w:rPr>
          <w:rFonts w:cs="Arial"/>
          <w:sz w:val="18"/>
          <w:szCs w:val="18"/>
        </w:rPr>
        <w:t xml:space="preserve">Cuando cualquiera de los archivos adjuntos en el portal </w:t>
      </w:r>
      <w:r w:rsidR="00777FD0" w:rsidRPr="00777FD0">
        <w:rPr>
          <w:rFonts w:cs="Arial"/>
          <w:sz w:val="18"/>
          <w:szCs w:val="18"/>
        </w:rPr>
        <w:t xml:space="preserve">correspondientes a la documentación Legal Administrativa, </w:t>
      </w:r>
      <w:proofErr w:type="gramStart"/>
      <w:r w:rsidR="00777FD0" w:rsidRPr="00777FD0">
        <w:rPr>
          <w:rFonts w:cs="Arial"/>
          <w:sz w:val="18"/>
          <w:szCs w:val="18"/>
        </w:rPr>
        <w:t>técnica  o</w:t>
      </w:r>
      <w:proofErr w:type="gramEnd"/>
      <w:r w:rsidR="00777FD0" w:rsidRPr="00777FD0">
        <w:rPr>
          <w:rFonts w:cs="Arial"/>
          <w:sz w:val="18"/>
          <w:szCs w:val="18"/>
        </w:rPr>
        <w:t xml:space="preserve"> económica  de la propuesta del Licitante</w:t>
      </w:r>
      <w:r w:rsidRPr="00B342B0">
        <w:rPr>
          <w:rFonts w:cs="Arial"/>
          <w:sz w:val="18"/>
          <w:szCs w:val="18"/>
        </w:rPr>
        <w:t xml:space="preserve"> que se solicita en el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Pr="00B342B0">
        <w:rPr>
          <w:rFonts w:cs="Arial"/>
          <w:sz w:val="18"/>
          <w:szCs w:val="18"/>
        </w:rPr>
        <w:t>de la presente convocatoria, no sean legibles o no corresponda a lo solicitado</w:t>
      </w:r>
      <w:r w:rsidR="0006030B" w:rsidRPr="00B342B0">
        <w:rPr>
          <w:rFonts w:cs="Arial"/>
          <w:sz w:val="18"/>
          <w:szCs w:val="18"/>
        </w:rPr>
        <w:t>.</w:t>
      </w:r>
    </w:p>
    <w:p w14:paraId="22C2CED0" w14:textId="77777777" w:rsidR="001325BA" w:rsidRPr="00B342B0" w:rsidRDefault="001325BA" w:rsidP="002B79CE">
      <w:pPr>
        <w:tabs>
          <w:tab w:val="left" w:pos="6804"/>
        </w:tabs>
        <w:ind w:left="493"/>
        <w:jc w:val="both"/>
        <w:rPr>
          <w:rFonts w:cs="Arial"/>
          <w:sz w:val="18"/>
          <w:szCs w:val="18"/>
        </w:rPr>
      </w:pPr>
    </w:p>
    <w:p w14:paraId="2684BE42" w14:textId="6B0B0995" w:rsidR="00D5006A" w:rsidRPr="00B342B0" w:rsidRDefault="00D5006A" w:rsidP="00777FD0">
      <w:pPr>
        <w:numPr>
          <w:ilvl w:val="0"/>
          <w:numId w:val="39"/>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proofErr w:type="gramStart"/>
      <w:r w:rsidR="00777FD0" w:rsidRPr="00B342B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6,</w:t>
      </w:r>
      <w:r w:rsidR="00777FD0" w:rsidRPr="002B79CE">
        <w:rPr>
          <w:rFonts w:cs="Arial"/>
          <w:b/>
          <w:sz w:val="18"/>
          <w:szCs w:val="18"/>
        </w:rPr>
        <w:t xml:space="preserve"> 7 y 8</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7D0D6A24" w:rsidR="0006030B" w:rsidRPr="00B342B0" w:rsidRDefault="0006030B" w:rsidP="00777FD0">
      <w:pPr>
        <w:numPr>
          <w:ilvl w:val="0"/>
          <w:numId w:val="39"/>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numerales 6</w:t>
      </w:r>
      <w:r w:rsidR="005C546F" w:rsidRPr="00777FD0">
        <w:rPr>
          <w:rFonts w:cs="Arial"/>
          <w:b/>
          <w:sz w:val="18"/>
          <w:szCs w:val="18"/>
        </w:rPr>
        <w:t xml:space="preserve">, 7 y </w:t>
      </w:r>
      <w:r w:rsidR="000355A0" w:rsidRPr="00777FD0">
        <w:rPr>
          <w:rFonts w:cs="Arial"/>
          <w:b/>
          <w:sz w:val="18"/>
          <w:szCs w:val="18"/>
        </w:rPr>
        <w:t>8</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091D1DBD" w14:textId="77777777" w:rsidR="00FE1109" w:rsidRPr="00B342B0" w:rsidRDefault="00FE1109" w:rsidP="002B79CE">
      <w:pPr>
        <w:pStyle w:val="Prrafodelista"/>
        <w:jc w:val="both"/>
        <w:rPr>
          <w:rFonts w:cs="Arial"/>
          <w:sz w:val="18"/>
          <w:szCs w:val="18"/>
        </w:rPr>
      </w:pPr>
    </w:p>
    <w:p w14:paraId="3D0A9C40" w14:textId="77777777" w:rsidR="00FE1109" w:rsidRPr="00B342B0" w:rsidRDefault="00FE1109" w:rsidP="00777FD0">
      <w:pPr>
        <w:numPr>
          <w:ilvl w:val="0"/>
          <w:numId w:val="39"/>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77FD0">
      <w:pPr>
        <w:numPr>
          <w:ilvl w:val="0"/>
          <w:numId w:val="39"/>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77FD0">
      <w:pPr>
        <w:numPr>
          <w:ilvl w:val="0"/>
          <w:numId w:val="39"/>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77FD0">
      <w:pPr>
        <w:numPr>
          <w:ilvl w:val="0"/>
          <w:numId w:val="39"/>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77FD0">
      <w:pPr>
        <w:numPr>
          <w:ilvl w:val="0"/>
          <w:numId w:val="39"/>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49637BD8" w:rsidR="006C285E" w:rsidRPr="00B342B0" w:rsidRDefault="006C285E" w:rsidP="00777FD0">
      <w:pPr>
        <w:numPr>
          <w:ilvl w:val="0"/>
          <w:numId w:val="39"/>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w:t>
      </w:r>
      <w:r w:rsidR="00A951E8">
        <w:rPr>
          <w:rFonts w:cs="Arial"/>
          <w:sz w:val="18"/>
          <w:szCs w:val="18"/>
        </w:rPr>
        <w:t>Invitación a Cuando Menos Tres Personas</w:t>
      </w:r>
      <w:r w:rsidRPr="00B342B0">
        <w:rPr>
          <w:rFonts w:cs="Arial"/>
          <w:sz w:val="18"/>
          <w:szCs w:val="18"/>
        </w:rPr>
        <w:t>.</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1" w:name="_Toc128430733"/>
      <w:bookmarkStart w:id="42" w:name="_Toc147222015"/>
      <w:r w:rsidRPr="00B342B0">
        <w:rPr>
          <w:caps w:val="0"/>
          <w:sz w:val="18"/>
          <w:szCs w:val="18"/>
        </w:rPr>
        <w:t>FORMALIZACIÓN DE LOS CONTRATOS ADJUDICADOS</w:t>
      </w:r>
      <w:bookmarkEnd w:id="41"/>
      <w:bookmarkEnd w:id="42"/>
    </w:p>
    <w:p w14:paraId="603A9E88" w14:textId="5BDC69B8" w:rsidR="00CF1C39" w:rsidRPr="00B342B0" w:rsidRDefault="00431295" w:rsidP="00C906DC">
      <w:pPr>
        <w:pStyle w:val="Ttulo3"/>
        <w:rPr>
          <w:sz w:val="18"/>
          <w:szCs w:val="18"/>
          <w:lang w:val="es-MX"/>
        </w:rPr>
      </w:pPr>
      <w:bookmarkStart w:id="43" w:name="_Toc128430734"/>
      <w:bookmarkStart w:id="44" w:name="_Toc147222016"/>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3"/>
      <w:bookmarkEnd w:id="44"/>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14C281A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6</w:t>
      </w:r>
      <w:r w:rsidR="006C188E" w:rsidRPr="00777FD0">
        <w:rPr>
          <w:rFonts w:cs="Arial"/>
          <w:b/>
          <w:sz w:val="18"/>
          <w:szCs w:val="18"/>
        </w:rPr>
        <w:t>, 7 y 8</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6A4D1EDB"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del </w:t>
      </w:r>
      <w:r w:rsidRPr="00777FD0">
        <w:rPr>
          <w:rFonts w:cs="Arial"/>
          <w:b/>
          <w:sz w:val="18"/>
          <w:szCs w:val="18"/>
          <w:lang w:val="es-MX"/>
        </w:rPr>
        <w:t xml:space="preserve">numeral </w:t>
      </w:r>
      <w:r w:rsidR="008D2C9B" w:rsidRPr="00777FD0">
        <w:rPr>
          <w:rFonts w:cs="Arial"/>
          <w:b/>
          <w:sz w:val="18"/>
          <w:szCs w:val="18"/>
          <w:lang w:val="es-MX"/>
        </w:rPr>
        <w:t>6</w:t>
      </w:r>
      <w:r w:rsidR="008D2C9B" w:rsidRPr="00B342B0">
        <w:rPr>
          <w:rFonts w:cs="Arial"/>
          <w:sz w:val="18"/>
          <w:szCs w:val="18"/>
          <w:lang w:val="es-MX"/>
        </w:rPr>
        <w:t xml:space="preserve"> 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5" w:name="_Toc128430735"/>
      <w:bookmarkStart w:id="46" w:name="_Toc147222017"/>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5"/>
      <w:bookmarkEnd w:id="46"/>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342B0" w:rsidRDefault="00060B36" w:rsidP="00C906DC">
      <w:pPr>
        <w:pStyle w:val="Ttulo2"/>
        <w:rPr>
          <w:sz w:val="18"/>
          <w:szCs w:val="18"/>
        </w:rPr>
      </w:pPr>
      <w:bookmarkStart w:id="47" w:name="_Toc128430736"/>
      <w:bookmarkStart w:id="48" w:name="_Toc147222018"/>
      <w:r w:rsidRPr="00B342B0">
        <w:rPr>
          <w:caps w:val="0"/>
          <w:sz w:val="18"/>
          <w:szCs w:val="18"/>
        </w:rPr>
        <w:t>INFORMACIÓN DEL CONTRATO.</w:t>
      </w:r>
      <w:bookmarkEnd w:id="47"/>
      <w:bookmarkEnd w:id="48"/>
    </w:p>
    <w:p w14:paraId="7E1340B7" w14:textId="1ED426C3" w:rsidR="00D27D42" w:rsidRPr="00B342B0" w:rsidRDefault="006C285E" w:rsidP="00C906DC">
      <w:pPr>
        <w:pStyle w:val="Ttulo3"/>
        <w:rPr>
          <w:sz w:val="18"/>
          <w:szCs w:val="18"/>
          <w:lang w:val="es-MX"/>
        </w:rPr>
      </w:pPr>
      <w:bookmarkStart w:id="49" w:name="_Toc128430737"/>
      <w:bookmarkStart w:id="50" w:name="_Toc147222019"/>
      <w:r w:rsidRPr="00B342B0">
        <w:rPr>
          <w:sz w:val="18"/>
          <w:szCs w:val="18"/>
          <w:lang w:val="es-MX"/>
        </w:rPr>
        <w:t>1</w:t>
      </w:r>
      <w:r w:rsidR="00C906DC" w:rsidRPr="00B342B0">
        <w:rPr>
          <w:sz w:val="18"/>
          <w:szCs w:val="18"/>
          <w:lang w:val="es-MX"/>
        </w:rPr>
        <w:t>3</w:t>
      </w:r>
      <w:r w:rsidR="004C6AFD" w:rsidRPr="00B342B0">
        <w:rPr>
          <w:sz w:val="18"/>
          <w:szCs w:val="18"/>
          <w:lang w:val="es-MX"/>
        </w:rPr>
        <w:t>.1. Período de contratación</w:t>
      </w:r>
      <w:r w:rsidR="00D27D42" w:rsidRPr="00B342B0">
        <w:rPr>
          <w:sz w:val="18"/>
          <w:szCs w:val="18"/>
          <w:lang w:val="es-MX"/>
        </w:rPr>
        <w:t>.</w:t>
      </w:r>
      <w:bookmarkEnd w:id="49"/>
      <w:bookmarkEnd w:id="50"/>
      <w:r w:rsidR="004C6AFD" w:rsidRPr="00B342B0">
        <w:rPr>
          <w:sz w:val="18"/>
          <w:szCs w:val="18"/>
          <w:lang w:val="es-MX"/>
        </w:rPr>
        <w:t xml:space="preserve"> </w:t>
      </w:r>
    </w:p>
    <w:p w14:paraId="43A6B526" w14:textId="77777777" w:rsidR="00D27D42" w:rsidRPr="00B342B0" w:rsidRDefault="00D27D42" w:rsidP="00EE6FFD">
      <w:pPr>
        <w:jc w:val="both"/>
        <w:rPr>
          <w:rFonts w:cs="Arial"/>
          <w:b/>
          <w:sz w:val="18"/>
          <w:szCs w:val="18"/>
          <w:lang w:val="es-MX"/>
        </w:rPr>
      </w:pPr>
    </w:p>
    <w:p w14:paraId="6D8058A1" w14:textId="77777777" w:rsidR="00D27D42" w:rsidRPr="00B342B0" w:rsidRDefault="00D27D42" w:rsidP="00EE6FFD">
      <w:pPr>
        <w:jc w:val="both"/>
        <w:rPr>
          <w:rFonts w:cs="Arial"/>
          <w:b/>
          <w:color w:val="FF0000"/>
          <w:sz w:val="18"/>
          <w:szCs w:val="18"/>
          <w:lang w:val="es-MX"/>
        </w:rPr>
      </w:pPr>
      <w:r w:rsidRPr="00B342B0">
        <w:rPr>
          <w:rFonts w:cs="Arial"/>
          <w:sz w:val="18"/>
          <w:szCs w:val="18"/>
          <w:lang w:val="es-MX"/>
        </w:rPr>
        <w:t>El (los) contrato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que, en su caso, sea</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formalizado</w:t>
      </w:r>
      <w:r w:rsidR="002F4670" w:rsidRPr="00B342B0">
        <w:rPr>
          <w:rFonts w:cs="Arial"/>
          <w:sz w:val="18"/>
          <w:szCs w:val="18"/>
          <w:lang w:val="es-MX"/>
        </w:rPr>
        <w:t>(</w:t>
      </w:r>
      <w:r w:rsidRPr="00B342B0">
        <w:rPr>
          <w:rFonts w:cs="Arial"/>
          <w:sz w:val="18"/>
          <w:szCs w:val="18"/>
          <w:lang w:val="es-MX"/>
        </w:rPr>
        <w:t>s</w:t>
      </w:r>
      <w:r w:rsidR="002F4670" w:rsidRPr="00B342B0">
        <w:rPr>
          <w:rFonts w:cs="Arial"/>
          <w:sz w:val="18"/>
          <w:szCs w:val="18"/>
          <w:lang w:val="es-MX"/>
        </w:rPr>
        <w:t>)</w:t>
      </w:r>
      <w:r w:rsidRPr="00B342B0">
        <w:rPr>
          <w:rFonts w:cs="Arial"/>
          <w:sz w:val="18"/>
          <w:szCs w:val="18"/>
          <w:lang w:val="es-MX"/>
        </w:rPr>
        <w:t xml:space="preserve"> con motivo de este procedimiento de contratación será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de carácter</w:t>
      </w:r>
      <w:r w:rsidR="00E43BEA" w:rsidRPr="00B342B0">
        <w:rPr>
          <w:rFonts w:cs="Arial"/>
          <w:sz w:val="18"/>
          <w:szCs w:val="18"/>
          <w:lang w:val="es-MX"/>
        </w:rPr>
        <w:t xml:space="preserve"> anual</w:t>
      </w:r>
      <w:r w:rsidRPr="00B342B0">
        <w:rPr>
          <w:rFonts w:cs="Arial"/>
          <w:sz w:val="18"/>
          <w:szCs w:val="18"/>
          <w:lang w:val="es-MX"/>
        </w:rPr>
        <w:t>, y contará</w:t>
      </w:r>
      <w:r w:rsidR="002F4670" w:rsidRPr="00B342B0">
        <w:rPr>
          <w:rFonts w:cs="Arial"/>
          <w:sz w:val="18"/>
          <w:szCs w:val="18"/>
          <w:lang w:val="es-MX"/>
        </w:rPr>
        <w:t>(</w:t>
      </w:r>
      <w:r w:rsidRPr="00B342B0">
        <w:rPr>
          <w:rFonts w:cs="Arial"/>
          <w:sz w:val="18"/>
          <w:szCs w:val="18"/>
          <w:lang w:val="es-MX"/>
        </w:rPr>
        <w:t>n</w:t>
      </w:r>
      <w:r w:rsidR="002F4670" w:rsidRPr="00B342B0">
        <w:rPr>
          <w:rFonts w:cs="Arial"/>
          <w:sz w:val="18"/>
          <w:szCs w:val="18"/>
          <w:lang w:val="es-MX"/>
        </w:rPr>
        <w:t>)</w:t>
      </w:r>
      <w:r w:rsidRPr="00B342B0">
        <w:rPr>
          <w:rFonts w:cs="Arial"/>
          <w:sz w:val="18"/>
          <w:szCs w:val="18"/>
          <w:lang w:val="es-MX"/>
        </w:rPr>
        <w:t xml:space="preserve"> con un período de vigencia</w:t>
      </w:r>
      <w:r w:rsidR="00F1028B" w:rsidRPr="00B342B0">
        <w:rPr>
          <w:rFonts w:cs="Arial"/>
          <w:sz w:val="18"/>
          <w:szCs w:val="18"/>
          <w:lang w:val="es-MX"/>
        </w:rPr>
        <w:t xml:space="preserve"> a partir de</w:t>
      </w:r>
      <w:r w:rsidR="00C17D5F" w:rsidRPr="00B342B0">
        <w:rPr>
          <w:rFonts w:cs="Arial"/>
          <w:sz w:val="18"/>
          <w:szCs w:val="18"/>
          <w:lang w:val="es-MX"/>
        </w:rPr>
        <w:t xml:space="preserve"> </w:t>
      </w:r>
      <w:r w:rsidR="00EA5DCD" w:rsidRPr="00B342B0">
        <w:rPr>
          <w:rFonts w:cs="Arial"/>
          <w:sz w:val="18"/>
          <w:szCs w:val="18"/>
          <w:lang w:val="es-MX"/>
        </w:rPr>
        <w:t>L</w:t>
      </w:r>
      <w:r w:rsidR="00C17D5F" w:rsidRPr="00B342B0">
        <w:rPr>
          <w:rFonts w:cs="Arial"/>
          <w:sz w:val="18"/>
          <w:szCs w:val="18"/>
          <w:lang w:val="es-MX"/>
        </w:rPr>
        <w:t>a fecha establecida para la firma del contrato al</w:t>
      </w:r>
      <w:r w:rsidR="00417A5E" w:rsidRPr="00B342B0">
        <w:rPr>
          <w:rFonts w:cs="Arial"/>
          <w:sz w:val="18"/>
          <w:szCs w:val="18"/>
          <w:lang w:val="es-MX"/>
        </w:rPr>
        <w:t xml:space="preserve"> </w:t>
      </w:r>
      <w:r w:rsidR="00417A5E" w:rsidRPr="00B342B0">
        <w:rPr>
          <w:rFonts w:cs="Arial"/>
          <w:b/>
          <w:color w:val="FF0000"/>
          <w:sz w:val="18"/>
          <w:szCs w:val="18"/>
          <w:lang w:val="es-MX"/>
        </w:rPr>
        <w:t xml:space="preserve">31 de </w:t>
      </w:r>
      <w:proofErr w:type="gramStart"/>
      <w:r w:rsidR="00417A5E" w:rsidRPr="00B342B0">
        <w:rPr>
          <w:rFonts w:cs="Arial"/>
          <w:b/>
          <w:color w:val="FF0000"/>
          <w:sz w:val="18"/>
          <w:szCs w:val="18"/>
          <w:lang w:val="es-MX"/>
        </w:rPr>
        <w:t>Diciembre</w:t>
      </w:r>
      <w:proofErr w:type="gramEnd"/>
      <w:r w:rsidR="00417A5E" w:rsidRPr="00B342B0">
        <w:rPr>
          <w:rFonts w:cs="Arial"/>
          <w:b/>
          <w:color w:val="FF0000"/>
          <w:sz w:val="18"/>
          <w:szCs w:val="18"/>
          <w:lang w:val="es-MX"/>
        </w:rPr>
        <w:t xml:space="preserve"> de </w:t>
      </w:r>
      <w:r w:rsidR="00E732F5" w:rsidRPr="00B342B0">
        <w:rPr>
          <w:rFonts w:cs="Arial"/>
          <w:b/>
          <w:color w:val="FF0000"/>
          <w:sz w:val="18"/>
          <w:szCs w:val="18"/>
          <w:lang w:val="es-MX"/>
        </w:rPr>
        <w:t>2023</w:t>
      </w:r>
    </w:p>
    <w:p w14:paraId="6FD512EB" w14:textId="77777777" w:rsidR="00D27D42" w:rsidRPr="00B342B0" w:rsidRDefault="00D27D42" w:rsidP="00EE6FFD">
      <w:pPr>
        <w:jc w:val="both"/>
        <w:rPr>
          <w:rFonts w:cs="Arial"/>
          <w:b/>
          <w:sz w:val="18"/>
          <w:szCs w:val="18"/>
          <w:lang w:val="es-MX"/>
        </w:rPr>
      </w:pPr>
    </w:p>
    <w:p w14:paraId="5C43BA14" w14:textId="6FD9DE4C" w:rsidR="002F4670" w:rsidRPr="00B342B0" w:rsidRDefault="00C9407D" w:rsidP="00C906DC">
      <w:pPr>
        <w:pStyle w:val="Ttulo3"/>
        <w:rPr>
          <w:sz w:val="18"/>
          <w:szCs w:val="18"/>
          <w:lang w:val="es-MX"/>
        </w:rPr>
      </w:pPr>
      <w:bookmarkStart w:id="51" w:name="_Toc128430738"/>
      <w:bookmarkStart w:id="52" w:name="_Toc147222020"/>
      <w:r w:rsidRPr="00B342B0">
        <w:rPr>
          <w:sz w:val="18"/>
          <w:szCs w:val="18"/>
          <w:lang w:val="es-MX"/>
        </w:rPr>
        <w:t>1</w:t>
      </w:r>
      <w:r w:rsidR="00C906DC" w:rsidRPr="00B342B0">
        <w:rPr>
          <w:sz w:val="18"/>
          <w:szCs w:val="18"/>
          <w:lang w:val="es-MX"/>
        </w:rPr>
        <w:t>3</w:t>
      </w:r>
      <w:r w:rsidRPr="00B342B0">
        <w:rPr>
          <w:sz w:val="18"/>
          <w:szCs w:val="18"/>
          <w:lang w:val="es-MX"/>
        </w:rPr>
        <w:t>.2</w:t>
      </w:r>
      <w:r w:rsidR="00B97180" w:rsidRPr="00B342B0">
        <w:rPr>
          <w:sz w:val="18"/>
          <w:szCs w:val="18"/>
          <w:lang w:val="es-MX"/>
        </w:rPr>
        <w:t xml:space="preserve">. Garantía de los </w:t>
      </w:r>
      <w:r w:rsidR="00216919" w:rsidRPr="00B342B0">
        <w:rPr>
          <w:sz w:val="18"/>
          <w:szCs w:val="18"/>
          <w:lang w:val="es-MX"/>
        </w:rPr>
        <w:t>servicios</w:t>
      </w:r>
      <w:r w:rsidR="00B97180" w:rsidRPr="00B342B0">
        <w:rPr>
          <w:sz w:val="18"/>
          <w:szCs w:val="18"/>
          <w:lang w:val="es-MX"/>
        </w:rPr>
        <w:t>:</w:t>
      </w:r>
      <w:bookmarkEnd w:id="51"/>
      <w:bookmarkEnd w:id="52"/>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08D17B94"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w:t>
      </w:r>
      <w:r w:rsidR="00A951E8">
        <w:rPr>
          <w:rFonts w:cs="Arial"/>
          <w:sz w:val="18"/>
          <w:szCs w:val="18"/>
          <w:lang w:val="es-MX"/>
        </w:rPr>
        <w:t>Invitación a Cuando Menos Tres Personas</w:t>
      </w:r>
      <w:r w:rsidRPr="00B342B0">
        <w:rPr>
          <w:rFonts w:cs="Arial"/>
          <w:sz w:val="18"/>
          <w:szCs w:val="18"/>
          <w:lang w:val="es-MX"/>
        </w:rPr>
        <w:t xml:space="preserve">, el Instituto podrá en cualquier momento verificar el cumplimiento de los requisitos de calidad del servicio al licitante 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3" w:name="_Toc128430739"/>
      <w:bookmarkStart w:id="54" w:name="_Toc147222021"/>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3"/>
      <w:bookmarkEnd w:id="54"/>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B342B0">
        <w:rPr>
          <w:rFonts w:cs="Arial"/>
          <w:bCs/>
          <w:sz w:val="18"/>
          <w:szCs w:val="18"/>
          <w:lang w:val="es-MX"/>
        </w:rPr>
        <w:t xml:space="preserve">El licitante ganador, para garantizar el cumplimiento de todas y cada una de las obligaciones estipuladas en el contrato adjudicado, deberá presentar </w:t>
      </w:r>
      <w:r w:rsidR="00FE1109" w:rsidRPr="00B342B0">
        <w:rPr>
          <w:rFonts w:cs="Arial"/>
          <w:bCs/>
          <w:sz w:val="18"/>
          <w:szCs w:val="18"/>
          <w:lang w:val="es-MX"/>
        </w:rPr>
        <w:t xml:space="preserve">garantía de cumplimiento de contrato, de conformidad con </w:t>
      </w:r>
      <w:r w:rsidR="008D2C9B" w:rsidRPr="00B342B0">
        <w:rPr>
          <w:rFonts w:cs="Arial"/>
          <w:bCs/>
          <w:sz w:val="18"/>
          <w:szCs w:val="18"/>
          <w:lang w:val="es-MX"/>
        </w:rPr>
        <w:t>el</w:t>
      </w:r>
      <w:r w:rsidR="00FE1109" w:rsidRPr="00B342B0">
        <w:rPr>
          <w:rFonts w:cs="Arial"/>
          <w:bCs/>
          <w:sz w:val="18"/>
          <w:szCs w:val="18"/>
          <w:lang w:val="es-MX"/>
        </w:rPr>
        <w:t xml:space="preserve"> Artículo 103, del Decreto por el </w:t>
      </w:r>
      <w:proofErr w:type="gramStart"/>
      <w:r w:rsidR="00FE1109" w:rsidRPr="00B342B0">
        <w:rPr>
          <w:rFonts w:cs="Arial"/>
          <w:bCs/>
          <w:sz w:val="18"/>
          <w:szCs w:val="18"/>
          <w:lang w:val="es-MX"/>
        </w:rPr>
        <w:t>que  se</w:t>
      </w:r>
      <w:proofErr w:type="gramEnd"/>
      <w:r w:rsidR="00FE1109" w:rsidRPr="00B342B0">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bookmarkStart w:id="55" w:name="_MON_1740392718"/>
        <w:bookmarkEnd w:id="55"/>
        <w:tc>
          <w:tcPr>
            <w:tcW w:w="3186" w:type="pct"/>
            <w:vAlign w:val="center"/>
          </w:tcPr>
          <w:p w14:paraId="0C8684B8" w14:textId="1F83E02C" w:rsidR="00F137B4" w:rsidRPr="00823FD4" w:rsidRDefault="003C1453" w:rsidP="00F137B4">
            <w:pPr>
              <w:suppressAutoHyphens w:val="0"/>
              <w:jc w:val="center"/>
              <w:rPr>
                <w:rFonts w:cs="Calibri"/>
                <w:color w:val="000000"/>
                <w:sz w:val="18"/>
                <w:szCs w:val="12"/>
              </w:rPr>
            </w:pPr>
            <w:r>
              <w:rPr>
                <w:rFonts w:cs="Calibri"/>
                <w:color w:val="000000"/>
                <w:sz w:val="18"/>
                <w:szCs w:val="12"/>
              </w:rPr>
              <w:object w:dxaOrig="1311" w:dyaOrig="849" w14:anchorId="502AA56E">
                <v:shape id="_x0000_i1037" type="#_x0000_t75" style="width:65.15pt;height:42.85pt" o:ole="">
                  <v:imagedata r:id="rId38" o:title=""/>
                </v:shape>
                <o:OLEObject Type="Embed" ProgID="Word.Document.12" ShapeID="_x0000_i1037" DrawAspect="Icon" ObjectID="_1758611371" r:id="rId39">
                  <o:FieldCodes>\s</o:FieldCodes>
                </o:OLEObject>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Gral.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3E112A62" w:rsidR="0096117D" w:rsidRPr="00B342B0" w:rsidRDefault="0096117D" w:rsidP="00C906DC">
      <w:pPr>
        <w:pStyle w:val="Ttulo3"/>
        <w:rPr>
          <w:sz w:val="18"/>
          <w:szCs w:val="18"/>
          <w:lang w:val="es-MX"/>
        </w:rPr>
      </w:pPr>
      <w:bookmarkStart w:id="56" w:name="_Toc128430740"/>
      <w:bookmarkStart w:id="57" w:name="_Toc147222022"/>
      <w:r w:rsidRPr="00B342B0">
        <w:rPr>
          <w:sz w:val="18"/>
          <w:szCs w:val="18"/>
          <w:lang w:val="es-MX"/>
        </w:rPr>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16919" w:rsidRPr="00B342B0">
        <w:rPr>
          <w:sz w:val="18"/>
          <w:szCs w:val="18"/>
          <w:lang w:val="es-MX"/>
        </w:rPr>
        <w:t>Servicios</w:t>
      </w:r>
      <w:r w:rsidRPr="00B342B0">
        <w:rPr>
          <w:sz w:val="18"/>
          <w:szCs w:val="18"/>
          <w:lang w:val="es-MX"/>
        </w:rPr>
        <w:t>.</w:t>
      </w:r>
      <w:bookmarkEnd w:id="56"/>
      <w:bookmarkEnd w:id="57"/>
    </w:p>
    <w:p w14:paraId="317ADDBF" w14:textId="77777777" w:rsidR="003D6749" w:rsidRPr="00B342B0" w:rsidRDefault="003D6749" w:rsidP="002F4670">
      <w:pPr>
        <w:jc w:val="both"/>
        <w:rPr>
          <w:rFonts w:cs="Arial"/>
          <w:sz w:val="18"/>
          <w:szCs w:val="18"/>
          <w:lang w:val="es-MX"/>
        </w:rPr>
      </w:pPr>
    </w:p>
    <w:p w14:paraId="5199C90B" w14:textId="6C2764B7"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16919" w:rsidRPr="00B342B0">
        <w:rPr>
          <w:rFonts w:cs="Arial"/>
          <w:sz w:val="18"/>
          <w:szCs w:val="18"/>
          <w:lang w:val="es-MX"/>
        </w:rPr>
        <w:t>servicios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77777777"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16919" w:rsidRPr="00B342B0">
        <w:rPr>
          <w:rFonts w:cs="Arial"/>
          <w:sz w:val="18"/>
          <w:szCs w:val="18"/>
        </w:rPr>
        <w:t>servicios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77777777"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16919" w:rsidRPr="00B342B0">
        <w:rPr>
          <w:rFonts w:cs="Arial"/>
          <w:sz w:val="18"/>
          <w:szCs w:val="18"/>
        </w:rPr>
        <w:t>servicios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51F33643" w:rsidR="00853D3A" w:rsidRPr="00B342B0" w:rsidRDefault="00C9407D" w:rsidP="00C906DC">
      <w:pPr>
        <w:pStyle w:val="Ttulo3"/>
        <w:rPr>
          <w:sz w:val="18"/>
          <w:szCs w:val="18"/>
          <w:lang w:val="es-MX"/>
        </w:rPr>
      </w:pPr>
      <w:bookmarkStart w:id="58" w:name="_Toc128430741"/>
      <w:bookmarkStart w:id="59" w:name="_Toc147222023"/>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16919" w:rsidRPr="00B342B0">
        <w:rPr>
          <w:sz w:val="18"/>
          <w:szCs w:val="18"/>
          <w:lang w:val="es-MX"/>
        </w:rPr>
        <w:t xml:space="preserve">realización </w:t>
      </w:r>
      <w:r w:rsidR="00853D3A" w:rsidRPr="00B342B0">
        <w:rPr>
          <w:sz w:val="18"/>
          <w:szCs w:val="18"/>
          <w:lang w:val="es-MX"/>
        </w:rPr>
        <w:t xml:space="preserve">de los </w:t>
      </w:r>
      <w:r w:rsidR="00216919" w:rsidRPr="00B342B0">
        <w:rPr>
          <w:sz w:val="18"/>
          <w:szCs w:val="18"/>
          <w:lang w:val="es-MX"/>
        </w:rPr>
        <w:t>servicios</w:t>
      </w:r>
      <w:r w:rsidR="00853D3A" w:rsidRPr="00B342B0">
        <w:rPr>
          <w:sz w:val="18"/>
          <w:szCs w:val="18"/>
          <w:lang w:val="es-MX"/>
        </w:rPr>
        <w:t>.</w:t>
      </w:r>
      <w:bookmarkEnd w:id="58"/>
      <w:bookmarkEnd w:id="59"/>
    </w:p>
    <w:p w14:paraId="7EA72A20" w14:textId="77777777" w:rsidR="00853D3A" w:rsidRPr="00B342B0" w:rsidRDefault="00853D3A" w:rsidP="00853D3A">
      <w:pPr>
        <w:numPr>
          <w:ilvl w:val="12"/>
          <w:numId w:val="0"/>
        </w:numPr>
        <w:jc w:val="both"/>
        <w:rPr>
          <w:rFonts w:cs="Arial"/>
          <w:sz w:val="18"/>
          <w:szCs w:val="18"/>
          <w:lang w:val="es-MX"/>
        </w:rPr>
      </w:pPr>
    </w:p>
    <w:p w14:paraId="6E081013" w14:textId="77777777"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16919" w:rsidRPr="00B342B0">
        <w:rPr>
          <w:rFonts w:cs="Arial"/>
          <w:sz w:val="18"/>
          <w:szCs w:val="18"/>
          <w:lang w:val="es-MX"/>
        </w:rPr>
        <w:t>realización</w:t>
      </w:r>
      <w:r w:rsidRPr="00B342B0">
        <w:rPr>
          <w:rFonts w:cs="Arial"/>
          <w:sz w:val="18"/>
          <w:szCs w:val="18"/>
          <w:lang w:val="es-MX"/>
        </w:rPr>
        <w:t xml:space="preserve"> de los </w:t>
      </w:r>
      <w:r w:rsidR="00216919" w:rsidRPr="00B342B0">
        <w:rPr>
          <w:rFonts w:cs="Arial"/>
          <w:sz w:val="18"/>
          <w:szCs w:val="18"/>
          <w:lang w:val="es-MX"/>
        </w:rPr>
        <w:t>servicios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1B7CE852"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proofErr w:type="gramStart"/>
      <w:r w:rsidRPr="00B342B0">
        <w:rPr>
          <w:rFonts w:cs="Arial"/>
          <w:sz w:val="18"/>
          <w:szCs w:val="18"/>
          <w:lang w:val="es-MX"/>
        </w:rPr>
        <w:t xml:space="preserve">para </w:t>
      </w:r>
      <w:r w:rsidR="003D6749" w:rsidRPr="00B342B0">
        <w:rPr>
          <w:rFonts w:cs="Arial"/>
          <w:sz w:val="18"/>
          <w:szCs w:val="18"/>
          <w:lang w:val="es-MX"/>
        </w:rPr>
        <w:t xml:space="preserve"> los</w:t>
      </w:r>
      <w:proofErr w:type="gramEnd"/>
      <w:r w:rsidR="003D6749" w:rsidRPr="00B342B0">
        <w:rPr>
          <w:rFonts w:cs="Arial"/>
          <w:sz w:val="18"/>
          <w:szCs w:val="18"/>
          <w:lang w:val="es-MX"/>
        </w:rPr>
        <w:t xml:space="preserve"> </w:t>
      </w:r>
      <w:r w:rsidR="00216919" w:rsidRPr="00B342B0">
        <w:rPr>
          <w:rFonts w:cs="Arial"/>
          <w:sz w:val="18"/>
          <w:szCs w:val="18"/>
          <w:lang w:val="es-MX"/>
        </w:rPr>
        <w:t>servicios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2B52AC7F"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216919" w:rsidRPr="00B342B0">
        <w:rPr>
          <w:rFonts w:cs="Arial"/>
          <w:sz w:val="18"/>
          <w:szCs w:val="18"/>
          <w:lang w:val="es-MX"/>
        </w:rPr>
        <w:t>servicios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suspenda injustificadamente la ejecución de los servicios 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los servicios no sean realizados de acuerdo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el proveedor y/o personal del mismo impida el desempeño normal de labores del Instituto durante la prestación de los servicios,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77777777"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216919" w:rsidRPr="00B342B0">
        <w:rPr>
          <w:rFonts w:cs="Arial"/>
          <w:sz w:val="18"/>
          <w:szCs w:val="18"/>
          <w:lang w:val="es-MX"/>
        </w:rPr>
        <w:t>servicios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60" w:name="_Toc128430742"/>
      <w:bookmarkStart w:id="61" w:name="_Toc147222024"/>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60"/>
      <w:bookmarkEnd w:id="61"/>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7EB81D73"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w:t>
      </w:r>
      <w:r w:rsidR="00A951E8">
        <w:rPr>
          <w:rFonts w:cs="Arial"/>
          <w:sz w:val="18"/>
          <w:szCs w:val="18"/>
          <w:lang w:val="es-MX"/>
        </w:rPr>
        <w:t>Invitación a Cuando Menos Tres Personas</w:t>
      </w:r>
      <w:r w:rsidRPr="00B342B0">
        <w:rPr>
          <w:rFonts w:cs="Arial"/>
          <w:sz w:val="18"/>
          <w:szCs w:val="18"/>
          <w:lang w:val="es-MX"/>
        </w:rPr>
        <w:t xml:space="preserve">,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0CC3F547" w:rsidR="00F137B4" w:rsidRPr="00823FD4" w:rsidRDefault="00655F5D" w:rsidP="00246D9C">
            <w:pPr>
              <w:suppressAutoHyphens w:val="0"/>
              <w:jc w:val="center"/>
              <w:rPr>
                <w:rFonts w:cs="Calibri"/>
                <w:color w:val="000000"/>
                <w:sz w:val="18"/>
                <w:szCs w:val="12"/>
              </w:rPr>
            </w:pPr>
            <w:r>
              <w:rPr>
                <w:rFonts w:cs="Calibri"/>
                <w:color w:val="000000"/>
                <w:sz w:val="18"/>
                <w:szCs w:val="12"/>
              </w:rPr>
              <w:object w:dxaOrig="1519" w:dyaOrig="963" w14:anchorId="550068B1">
                <v:shape id="_x0000_i1038" type="#_x0000_t75" style="width:75.45pt;height:48pt" o:ole="">
                  <v:imagedata r:id="rId40" o:title=""/>
                </v:shape>
                <o:OLEObject Type="Embed" ProgID="Word.Document.8" ShapeID="_x0000_i1038" DrawAspect="Icon" ObjectID="_1758611372" r:id="rId41">
                  <o:FieldCodes>\s</o:FieldCodes>
                </o:OLEObject>
              </w:object>
            </w: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7F6C33FF" w:rsidR="00EE6FFD" w:rsidRPr="00B342B0" w:rsidRDefault="00A539A2" w:rsidP="00C376E3">
      <w:pPr>
        <w:jc w:val="both"/>
        <w:rPr>
          <w:rFonts w:cs="Arial"/>
          <w:sz w:val="18"/>
          <w:szCs w:val="18"/>
          <w:lang w:val="es-MX"/>
        </w:rPr>
      </w:pPr>
      <w:r w:rsidRPr="00B342B0">
        <w:rPr>
          <w:rFonts w:cs="Arial"/>
          <w:sz w:val="18"/>
          <w:szCs w:val="18"/>
          <w:lang w:val="es-MX"/>
        </w:rPr>
        <w:lastRenderedPageBreak/>
        <w:t xml:space="preserve">Especificaciones de </w:t>
      </w:r>
      <w:r w:rsidR="008D2C9B" w:rsidRPr="00B342B0">
        <w:rPr>
          <w:rFonts w:cs="Arial"/>
          <w:sz w:val="18"/>
          <w:szCs w:val="18"/>
          <w:lang w:val="es-MX"/>
        </w:rPr>
        <w:t>los Servicios</w:t>
      </w:r>
      <w:r w:rsidR="008451A3" w:rsidRPr="00B342B0">
        <w:rPr>
          <w:rFonts w:cs="Arial"/>
          <w:sz w:val="18"/>
          <w:szCs w:val="18"/>
          <w:lang w:val="es-MX"/>
        </w:rPr>
        <w:t xml:space="preserve"> objeto de esta </w:t>
      </w:r>
      <w:r w:rsidR="00A951E8">
        <w:rPr>
          <w:rFonts w:cs="Arial"/>
          <w:sz w:val="18"/>
          <w:szCs w:val="18"/>
          <w:lang w:val="es-MX"/>
        </w:rPr>
        <w:t>Invitación a Cuando Menos Tres Personas</w:t>
      </w:r>
      <w:r w:rsidR="00EE6FFD" w:rsidRPr="00B342B0">
        <w:rPr>
          <w:rFonts w:cs="Arial"/>
          <w:sz w:val="18"/>
          <w:szCs w:val="18"/>
          <w:lang w:val="es-MX"/>
        </w:rPr>
        <w:t xml:space="preserve">, se detallan en el </w:t>
      </w:r>
      <w:r w:rsidR="00AC6CBF">
        <w:rPr>
          <w:rFonts w:cs="Arial"/>
          <w:b/>
          <w:sz w:val="18"/>
          <w:szCs w:val="18"/>
          <w:lang w:val="es-MX"/>
        </w:rPr>
        <w:t xml:space="preserve">Anexo Número 1 (uno) </w:t>
      </w:r>
      <w:r w:rsidR="00EE6FFD" w:rsidRPr="00B342B0">
        <w:rPr>
          <w:rFonts w:cs="Arial"/>
          <w:sz w:val="18"/>
          <w:szCs w:val="18"/>
          <w:lang w:val="es-MX"/>
        </w:rPr>
        <w:t>, el cual forma parte de las presentes bases.</w:t>
      </w:r>
    </w:p>
    <w:p w14:paraId="1350237C" w14:textId="77777777" w:rsidR="005D2168" w:rsidRDefault="005D2168" w:rsidP="00EE6FFD">
      <w:pPr>
        <w:jc w:val="both"/>
        <w:rPr>
          <w:rFonts w:cs="Arial"/>
          <w:sz w:val="18"/>
          <w:szCs w:val="18"/>
          <w:lang w:val="es-MX"/>
        </w:rPr>
      </w:pPr>
    </w:p>
    <w:p w14:paraId="24785124" w14:textId="77777777" w:rsidR="00F137B4" w:rsidRPr="00B342B0" w:rsidRDefault="00F137B4"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2" w:name="_Toc128430743"/>
      <w:bookmarkStart w:id="63" w:name="_Toc147222025"/>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2"/>
      <w:bookmarkEnd w:id="63"/>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136C1B94" w:rsidR="005D2168" w:rsidRPr="00B342B0" w:rsidRDefault="00EC6537" w:rsidP="00EC6537">
      <w:pPr>
        <w:jc w:val="both"/>
        <w:rPr>
          <w:rFonts w:cs="Arial"/>
          <w:b/>
          <w:sz w:val="18"/>
          <w:szCs w:val="18"/>
          <w:lang w:val="es-MX"/>
        </w:rPr>
      </w:pPr>
      <w:r w:rsidRPr="00B342B0">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w:t>
      </w:r>
      <w:r w:rsidR="00A951E8">
        <w:rPr>
          <w:rFonts w:cs="Arial"/>
          <w:sz w:val="18"/>
          <w:szCs w:val="18"/>
          <w:lang w:val="es-MX"/>
        </w:rPr>
        <w:t>Invitación a Cuando Menos Tres Personas</w:t>
      </w:r>
      <w:r w:rsidRPr="00B342B0">
        <w:rPr>
          <w:rFonts w:cs="Arial"/>
          <w:sz w:val="18"/>
          <w:szCs w:val="18"/>
          <w:lang w:val="es-MX"/>
        </w:rPr>
        <w:t xml:space="preserve">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proofErr w:type="gramStart"/>
      <w:r w:rsidR="00A64C8F" w:rsidRPr="00B342B0">
        <w:rPr>
          <w:rFonts w:cs="Arial"/>
          <w:sz w:val="18"/>
          <w:szCs w:val="18"/>
          <w:lang w:val="es-MX"/>
        </w:rPr>
        <w:t xml:space="preserve">),  </w:t>
      </w:r>
      <w:r w:rsidR="005D2168" w:rsidRPr="00B342B0">
        <w:rPr>
          <w:rFonts w:cs="Arial"/>
          <w:sz w:val="18"/>
          <w:szCs w:val="18"/>
          <w:lang w:val="es-MX"/>
        </w:rPr>
        <w:t>para</w:t>
      </w:r>
      <w:proofErr w:type="gramEnd"/>
      <w:r w:rsidR="005D2168" w:rsidRPr="00B342B0">
        <w:rPr>
          <w:rFonts w:cs="Arial"/>
          <w:sz w:val="18"/>
          <w:szCs w:val="18"/>
          <w:lang w:val="es-MX"/>
        </w:rPr>
        <w:t xml:space="preserve">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4" w:name="_Toc128430744"/>
      <w:bookmarkStart w:id="65" w:name="_Toc147222026"/>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4"/>
      <w:bookmarkEnd w:id="65"/>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616FA2D1"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servicios prestados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43D0AF4F"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deberá elaborar factura a nombre del Instituto Mexicano del Seguro Social, R.F.C. </w:t>
      </w:r>
      <w:r w:rsidR="00FC1B59" w:rsidRPr="00B342B0">
        <w:rPr>
          <w:rFonts w:cs="Arial"/>
          <w:sz w:val="18"/>
          <w:szCs w:val="18"/>
          <w:lang w:val="es-MX"/>
        </w:rPr>
        <w:t xml:space="preserve">  IMS</w:t>
      </w:r>
      <w:r w:rsidRPr="00B342B0">
        <w:rPr>
          <w:rFonts w:cs="Arial"/>
          <w:sz w:val="18"/>
          <w:szCs w:val="18"/>
          <w:lang w:val="es-MX"/>
        </w:rPr>
        <w:t xml:space="preserve">421231-I45, </w:t>
      </w:r>
      <w:r w:rsidR="00FC1B59" w:rsidRPr="00B342B0">
        <w:rPr>
          <w:rFonts w:cs="Arial"/>
          <w:sz w:val="18"/>
          <w:szCs w:val="18"/>
          <w:lang w:val="es-MX"/>
        </w:rPr>
        <w:t>Avenida Paseo de la Reforma Numero 476, Juárez,</w:t>
      </w:r>
      <w:r w:rsidR="00780A1A" w:rsidRPr="00B342B0">
        <w:rPr>
          <w:rFonts w:cs="Arial"/>
          <w:sz w:val="18"/>
          <w:szCs w:val="18"/>
          <w:lang w:val="es-MX"/>
        </w:rPr>
        <w:t xml:space="preserve"> C.P.</w:t>
      </w:r>
      <w:r w:rsidR="00FC1B59" w:rsidRPr="00B342B0">
        <w:rPr>
          <w:rFonts w:cs="Arial"/>
          <w:sz w:val="18"/>
          <w:szCs w:val="18"/>
          <w:lang w:val="es-MX"/>
        </w:rPr>
        <w:t xml:space="preserve"> 06600, </w:t>
      </w:r>
      <w:r w:rsidR="00780A1A" w:rsidRPr="00B342B0">
        <w:rPr>
          <w:rFonts w:cs="Arial"/>
          <w:sz w:val="18"/>
          <w:szCs w:val="18"/>
          <w:lang w:val="es-MX"/>
        </w:rPr>
        <w:t xml:space="preserve">Alcaldía </w:t>
      </w:r>
      <w:r w:rsidR="00FC1B59" w:rsidRPr="00B342B0">
        <w:rPr>
          <w:rFonts w:cs="Arial"/>
          <w:sz w:val="18"/>
          <w:szCs w:val="18"/>
          <w:lang w:val="es-MX"/>
        </w:rPr>
        <w:t xml:space="preserve">Cuauhtémoc, Ciudad de México, deberá contener </w:t>
      </w:r>
      <w:r w:rsidR="00C376E3" w:rsidRPr="00B342B0">
        <w:rPr>
          <w:rFonts w:cs="Arial"/>
          <w:sz w:val="18"/>
          <w:szCs w:val="18"/>
          <w:lang w:val="es-MX"/>
        </w:rPr>
        <w:t>núme</w:t>
      </w:r>
      <w:r w:rsidR="00756037" w:rsidRPr="00B342B0">
        <w:rPr>
          <w:rFonts w:cs="Arial"/>
          <w:sz w:val="18"/>
          <w:szCs w:val="18"/>
          <w:lang w:val="es-MX"/>
        </w:rPr>
        <w:t>r</w:t>
      </w:r>
      <w:r w:rsidR="00780A1A" w:rsidRPr="00B342B0">
        <w:rPr>
          <w:rFonts w:cs="Arial"/>
          <w:sz w:val="18"/>
          <w:szCs w:val="18"/>
          <w:lang w:val="es-MX"/>
        </w:rPr>
        <w:t xml:space="preserve">o de contrato, numero de fianza, razón social de la Afianzadora </w:t>
      </w:r>
      <w:r w:rsidR="00756037" w:rsidRPr="00B342B0">
        <w:rPr>
          <w:rFonts w:cs="Arial"/>
          <w:sz w:val="18"/>
          <w:szCs w:val="18"/>
          <w:lang w:val="es-MX"/>
        </w:rPr>
        <w:t xml:space="preserve">y numero de proveedor; anexando </w:t>
      </w:r>
      <w:r w:rsidR="00372349" w:rsidRPr="00B342B0">
        <w:rPr>
          <w:rFonts w:cs="Arial"/>
          <w:sz w:val="18"/>
          <w:szCs w:val="18"/>
          <w:lang w:val="es-MX"/>
        </w:rPr>
        <w:t xml:space="preserve">constancia del servicio </w:t>
      </w:r>
      <w:r w:rsidR="00FC1B59" w:rsidRPr="00B342B0">
        <w:rPr>
          <w:rFonts w:cs="Arial"/>
          <w:sz w:val="18"/>
          <w:szCs w:val="18"/>
          <w:lang w:val="es-MX"/>
        </w:rPr>
        <w:t xml:space="preserve">recibido bien </w:t>
      </w:r>
      <w:r w:rsidR="00AC21C2" w:rsidRPr="00B342B0">
        <w:rPr>
          <w:rFonts w:cs="Arial"/>
          <w:sz w:val="18"/>
          <w:szCs w:val="18"/>
          <w:lang w:val="es-MX"/>
        </w:rPr>
        <w:t>entregado a</w:t>
      </w:r>
      <w:r w:rsidR="00372349" w:rsidRPr="00B342B0">
        <w:rPr>
          <w:rFonts w:cs="Arial"/>
          <w:sz w:val="18"/>
          <w:szCs w:val="18"/>
          <w:lang w:val="es-MX"/>
        </w:rPr>
        <w:t xml:space="preserve"> entera satisfacción </w:t>
      </w:r>
      <w:r w:rsidR="00756037" w:rsidRPr="00B342B0">
        <w:rPr>
          <w:rFonts w:cs="Arial"/>
          <w:sz w:val="18"/>
          <w:szCs w:val="18"/>
          <w:lang w:val="es-MX"/>
        </w:rPr>
        <w:t xml:space="preserve">debidamente firmado por </w:t>
      </w:r>
      <w:proofErr w:type="gramStart"/>
      <w:r w:rsidR="00756037" w:rsidRPr="00B342B0">
        <w:rPr>
          <w:rFonts w:cs="Arial"/>
          <w:sz w:val="18"/>
          <w:szCs w:val="18"/>
          <w:lang w:val="es-MX"/>
        </w:rPr>
        <w:t>Jefe</w:t>
      </w:r>
      <w:proofErr w:type="gramEnd"/>
      <w:r w:rsidR="00756037" w:rsidRPr="00B342B0">
        <w:rPr>
          <w:rFonts w:cs="Arial"/>
          <w:sz w:val="18"/>
          <w:szCs w:val="18"/>
          <w:lang w:val="es-MX"/>
        </w:rPr>
        <w:t xml:space="preserve"> Departamento</w:t>
      </w:r>
      <w:r w:rsidR="00372349" w:rsidRPr="00B342B0">
        <w:rPr>
          <w:rFonts w:cs="Arial"/>
          <w:sz w:val="18"/>
          <w:szCs w:val="18"/>
          <w:lang w:val="es-MX"/>
        </w:rPr>
        <w:t xml:space="preserve"> de Con</w:t>
      </w:r>
      <w:r w:rsidR="00FC1B59" w:rsidRPr="00B342B0">
        <w:rPr>
          <w:rFonts w:cs="Arial"/>
          <w:sz w:val="18"/>
          <w:szCs w:val="18"/>
          <w:lang w:val="es-MX"/>
        </w:rPr>
        <w:t>servación y Servicios Generales</w:t>
      </w:r>
      <w:r w:rsidR="00756037" w:rsidRPr="00B342B0">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4C3830A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servicios prestados,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6" w:name="_Toc128430745"/>
      <w:bookmarkStart w:id="67" w:name="_Toc147222027"/>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6"/>
      <w:bookmarkEnd w:id="67"/>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5806970F"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 xml:space="preserve">El Instituto podrá rescindir administrativamente, en cualquier momento, el (los) contrato(s) que, en su caso, sea(n) adjudicado(s) con motivo de la presente </w:t>
      </w:r>
      <w:r w:rsidR="00A951E8">
        <w:rPr>
          <w:rFonts w:cs="Arial"/>
          <w:sz w:val="18"/>
          <w:szCs w:val="18"/>
          <w:lang w:val="es-MX"/>
        </w:rPr>
        <w:t>Invitación a Cuando Menos Tres Personas</w:t>
      </w:r>
      <w:r w:rsidRPr="00B342B0">
        <w:rPr>
          <w:rFonts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5102CBC7"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C33F19" w:rsidRPr="00B342B0">
        <w:rPr>
          <w:rFonts w:cs="Arial"/>
          <w:sz w:val="18"/>
          <w:szCs w:val="18"/>
          <w:lang w:val="es-MX"/>
        </w:rPr>
        <w:t>realizado los servicios</w:t>
      </w:r>
      <w:r w:rsidRPr="00B342B0">
        <w:rPr>
          <w:rFonts w:cs="Arial"/>
          <w:sz w:val="18"/>
          <w:szCs w:val="18"/>
          <w:lang w:val="es-MX"/>
        </w:rPr>
        <w:t xml:space="preserve"> con descripciones y características distintas a las aceptadas en esta </w:t>
      </w:r>
      <w:r w:rsidR="00A951E8">
        <w:rPr>
          <w:rFonts w:cs="Arial"/>
          <w:sz w:val="18"/>
          <w:szCs w:val="18"/>
          <w:lang w:val="es-MX"/>
        </w:rPr>
        <w:t>Invitación a Cuando Menos Tres Personas</w:t>
      </w:r>
      <w:r w:rsidRPr="00B342B0">
        <w:rPr>
          <w:rFonts w:cs="Arial"/>
          <w:sz w:val="18"/>
          <w:szCs w:val="18"/>
          <w:lang w:val="es-MX"/>
        </w:rPr>
        <w:t>.</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lastRenderedPageBreak/>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8" w:name="_Toc128430746"/>
      <w:bookmarkStart w:id="69" w:name="_Toc147222028"/>
      <w:r w:rsidRPr="00B342B0">
        <w:rPr>
          <w:caps w:val="0"/>
          <w:sz w:val="18"/>
          <w:szCs w:val="18"/>
        </w:rPr>
        <w:t>INCONFORMIDADES.</w:t>
      </w:r>
      <w:bookmarkEnd w:id="68"/>
      <w:bookmarkEnd w:id="69"/>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4504F4">
      <w:headerReference w:type="default" r:id="rId42"/>
      <w:footerReference w:type="default" r:id="rId43"/>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E9EE6" w14:textId="77777777" w:rsidR="00174CF5" w:rsidRDefault="00174CF5">
      <w:r>
        <w:separator/>
      </w:r>
    </w:p>
    <w:p w14:paraId="23E2B30D" w14:textId="77777777" w:rsidR="00174CF5" w:rsidRDefault="00174CF5"/>
  </w:endnote>
  <w:endnote w:type="continuationSeparator" w:id="0">
    <w:p w14:paraId="35A31E84" w14:textId="77777777" w:rsidR="00174CF5" w:rsidRDefault="00174CF5">
      <w:r>
        <w:continuationSeparator/>
      </w:r>
    </w:p>
    <w:p w14:paraId="4DD68CD0" w14:textId="77777777" w:rsidR="00174CF5" w:rsidRDefault="00174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246D9C" w:rsidRPr="00F83422" w:rsidRDefault="00246D9C">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886283">
      <w:rPr>
        <w:b/>
        <w:bCs/>
        <w:noProof/>
        <w:sz w:val="12"/>
      </w:rPr>
      <w:t>24</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886283">
      <w:rPr>
        <w:b/>
        <w:bCs/>
        <w:noProof/>
        <w:sz w:val="12"/>
      </w:rPr>
      <w:t>24</w:t>
    </w:r>
    <w:r w:rsidRPr="00F83422">
      <w:rPr>
        <w:b/>
        <w:bCs/>
        <w:sz w:val="12"/>
        <w:szCs w:val="24"/>
      </w:rPr>
      <w:fldChar w:fldCharType="end"/>
    </w:r>
  </w:p>
  <w:p w14:paraId="55DB9EDE" w14:textId="699BEDE3" w:rsidR="00246D9C" w:rsidRDefault="00246D9C">
    <w:r w:rsidRPr="00C638CE">
      <w:rPr>
        <w:rFonts w:cs="Arial"/>
        <w:color w:val="FF0000"/>
        <w:sz w:val="14"/>
        <w:lang w:val="es-MX"/>
      </w:rPr>
      <w:t>SERVICIO DE MANTENIMIENTO A EQUIPO MÉDICO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F4D8" w14:textId="77777777" w:rsidR="00174CF5" w:rsidRDefault="00174CF5">
      <w:r>
        <w:separator/>
      </w:r>
    </w:p>
    <w:p w14:paraId="7717CCA5" w14:textId="77777777" w:rsidR="00174CF5" w:rsidRDefault="00174CF5"/>
  </w:footnote>
  <w:footnote w:type="continuationSeparator" w:id="0">
    <w:p w14:paraId="57AB66D4" w14:textId="77777777" w:rsidR="00174CF5" w:rsidRDefault="00174CF5">
      <w:r>
        <w:continuationSeparator/>
      </w:r>
    </w:p>
    <w:p w14:paraId="6594A6A2" w14:textId="77777777" w:rsidR="00174CF5" w:rsidRDefault="00174C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63A9F386" w:rsidR="00246D9C" w:rsidRDefault="00246D9C">
    <w:pP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F39F547" wp14:editId="64EAE865">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246D9C" w:rsidRPr="00F137B4" w:rsidRDefault="00246D9C"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246D9C" w:rsidRDefault="00246D9C" w:rsidP="00F137B4">
                          <w:pPr>
                            <w:pStyle w:val="Sinespaciado"/>
                            <w:jc w:val="right"/>
                            <w:rPr>
                              <w:rFonts w:ascii="Montserrat" w:hAnsi="Montserrat" w:cs="Arial"/>
                              <w:sz w:val="14"/>
                              <w:szCs w:val="16"/>
                              <w:highlight w:val="yellow"/>
                            </w:rPr>
                          </w:pPr>
                        </w:p>
                        <w:p w14:paraId="4FDDE5C7" w14:textId="3B6F8EE9" w:rsidR="00246D9C" w:rsidRPr="00F137B4" w:rsidRDefault="00A951E8" w:rsidP="00F137B4">
                          <w:pPr>
                            <w:pStyle w:val="Sinespaciado"/>
                            <w:jc w:val="right"/>
                            <w:rPr>
                              <w:rFonts w:ascii="Montserrat" w:hAnsi="Montserrat" w:cs="Arial"/>
                              <w:sz w:val="14"/>
                              <w:szCs w:val="16"/>
                            </w:rPr>
                          </w:pPr>
                          <w:r>
                            <w:rPr>
                              <w:rFonts w:ascii="Montserrat" w:hAnsi="Montserrat" w:cs="Arial"/>
                              <w:sz w:val="14"/>
                              <w:szCs w:val="16"/>
                            </w:rPr>
                            <w:t>INVITACIÓN A CUANDO MENOS TRES PERSONAS</w:t>
                          </w:r>
                          <w:r w:rsidR="00246D9C" w:rsidRPr="004E30B1">
                            <w:rPr>
                              <w:rFonts w:ascii="Montserrat" w:hAnsi="Montserrat" w:cs="Arial"/>
                              <w:sz w:val="14"/>
                              <w:szCs w:val="16"/>
                            </w:rPr>
                            <w:t xml:space="preserve"> </w:t>
                          </w:r>
                          <w:r w:rsidRPr="00A951E8">
                            <w:rPr>
                              <w:rFonts w:ascii="Montserrat" w:hAnsi="Montserrat" w:cs="Arial"/>
                              <w:b/>
                              <w:sz w:val="14"/>
                              <w:szCs w:val="16"/>
                            </w:rPr>
                            <w:t>E-2023-00090984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246D9C" w:rsidRPr="00F137B4" w:rsidRDefault="00246D9C"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UMAE HOSPITAL DE TRAUMATOLOGIA Y ORTOPEDIA DE PUEBLA</w:t>
                    </w:r>
                  </w:p>
                  <w:p w14:paraId="16D97AEE" w14:textId="77777777" w:rsidR="00246D9C" w:rsidRPr="00F137B4" w:rsidRDefault="00246D9C" w:rsidP="00F137B4">
                    <w:pPr>
                      <w:pStyle w:val="Sinespaciado"/>
                      <w:jc w:val="right"/>
                      <w:rPr>
                        <w:rFonts w:ascii="Montserrat" w:hAnsi="Montserrat" w:cs="Arial"/>
                        <w:sz w:val="14"/>
                        <w:szCs w:val="16"/>
                      </w:rPr>
                    </w:pPr>
                    <w:r w:rsidRPr="00F137B4">
                      <w:rPr>
                        <w:rFonts w:ascii="Montserrat" w:hAnsi="Montserrat" w:cs="Arial"/>
                        <w:sz w:val="14"/>
                        <w:szCs w:val="16"/>
                      </w:rPr>
                      <w:t>C.M.N. MANUEL AVILA CAMACHO</w:t>
                    </w:r>
                  </w:p>
                  <w:p w14:paraId="10B3A345" w14:textId="77777777" w:rsidR="00246D9C" w:rsidRDefault="00246D9C" w:rsidP="00F137B4">
                    <w:pPr>
                      <w:pStyle w:val="Sinespaciado"/>
                      <w:jc w:val="right"/>
                      <w:rPr>
                        <w:rFonts w:ascii="Montserrat" w:hAnsi="Montserrat" w:cs="Arial"/>
                        <w:sz w:val="14"/>
                        <w:szCs w:val="16"/>
                        <w:highlight w:val="yellow"/>
                      </w:rPr>
                    </w:pPr>
                  </w:p>
                  <w:p w14:paraId="4FDDE5C7" w14:textId="3B6F8EE9" w:rsidR="00246D9C" w:rsidRPr="00F137B4" w:rsidRDefault="00A951E8" w:rsidP="00F137B4">
                    <w:pPr>
                      <w:pStyle w:val="Sinespaciado"/>
                      <w:jc w:val="right"/>
                      <w:rPr>
                        <w:rFonts w:ascii="Montserrat" w:hAnsi="Montserrat" w:cs="Arial"/>
                        <w:sz w:val="14"/>
                        <w:szCs w:val="16"/>
                      </w:rPr>
                    </w:pPr>
                    <w:r>
                      <w:rPr>
                        <w:rFonts w:ascii="Montserrat" w:hAnsi="Montserrat" w:cs="Arial"/>
                        <w:sz w:val="14"/>
                        <w:szCs w:val="16"/>
                      </w:rPr>
                      <w:t>INVITACIÓN A CUANDO MENOS TRES PERSONAS</w:t>
                    </w:r>
                    <w:r w:rsidR="00246D9C" w:rsidRPr="004E30B1">
                      <w:rPr>
                        <w:rFonts w:ascii="Montserrat" w:hAnsi="Montserrat" w:cs="Arial"/>
                        <w:sz w:val="14"/>
                        <w:szCs w:val="16"/>
                      </w:rPr>
                      <w:t xml:space="preserve"> </w:t>
                    </w:r>
                    <w:r w:rsidRPr="00A951E8">
                      <w:rPr>
                        <w:rFonts w:ascii="Montserrat" w:hAnsi="Montserrat" w:cs="Arial"/>
                        <w:b/>
                        <w:sz w:val="14"/>
                        <w:szCs w:val="16"/>
                      </w:rPr>
                      <w:t>E-2023-00090984</w:t>
                    </w:r>
                  </w:p>
                </w:txbxContent>
              </v:textbox>
            </v:shape>
          </w:pict>
        </mc:Fallback>
      </mc:AlternateContent>
    </w:r>
    <w:r>
      <w:rPr>
        <w:noProof/>
        <w:lang w:val="es-MX" w:eastAsia="es-MX"/>
      </w:rPr>
      <w:drawing>
        <wp:anchor distT="0" distB="0" distL="114300" distR="114300" simplePos="0" relativeHeight="251659264" behindDoc="0" locked="0" layoutInCell="1" allowOverlap="1" wp14:anchorId="3F363F95" wp14:editId="09F03479">
          <wp:simplePos x="0" y="0"/>
          <wp:positionH relativeFrom="column">
            <wp:posOffset>-73660</wp:posOffset>
          </wp:positionH>
          <wp:positionV relativeFrom="paragraph">
            <wp:posOffset>114300</wp:posOffset>
          </wp:positionV>
          <wp:extent cx="286131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131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B0998" w14:textId="293E4359" w:rsidR="00246D9C" w:rsidRDefault="00246D9C">
    <w:pPr>
      <w:rPr>
        <w:lang w:val="es-MX"/>
      </w:rPr>
    </w:pPr>
  </w:p>
  <w:p w14:paraId="42FBFF89" w14:textId="77777777" w:rsidR="00246D9C" w:rsidRDefault="00246D9C">
    <w:pPr>
      <w:rPr>
        <w:lang w:val="es-MX"/>
      </w:rPr>
    </w:pPr>
  </w:p>
  <w:p w14:paraId="5886F339" w14:textId="77777777" w:rsidR="00246D9C" w:rsidRDefault="00246D9C">
    <w:pPr>
      <w:rPr>
        <w:lang w:val="es-MX"/>
      </w:rPr>
    </w:pPr>
  </w:p>
  <w:p w14:paraId="1D66D133" w14:textId="1BC4A1AA" w:rsidR="00246D9C" w:rsidRDefault="00246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2"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1"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3"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4"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6"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9" w15:restartNumberingAfterBreak="0">
    <w:nsid w:val="64001F64"/>
    <w:multiLevelType w:val="hybridMultilevel"/>
    <w:tmpl w:val="DF3244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823084302">
    <w:abstractNumId w:val="2"/>
  </w:num>
  <w:num w:numId="2" w16cid:durableId="1180658829">
    <w:abstractNumId w:val="7"/>
  </w:num>
  <w:num w:numId="3" w16cid:durableId="267080184">
    <w:abstractNumId w:val="20"/>
  </w:num>
  <w:num w:numId="4" w16cid:durableId="537006939">
    <w:abstractNumId w:val="25"/>
  </w:num>
  <w:num w:numId="5" w16cid:durableId="412701394">
    <w:abstractNumId w:val="39"/>
  </w:num>
  <w:num w:numId="6" w16cid:durableId="1240482914">
    <w:abstractNumId w:val="27"/>
  </w:num>
  <w:num w:numId="7" w16cid:durableId="2067949531">
    <w:abstractNumId w:val="50"/>
  </w:num>
  <w:num w:numId="8" w16cid:durableId="1315645518">
    <w:abstractNumId w:val="40"/>
  </w:num>
  <w:num w:numId="9" w16cid:durableId="1194608723">
    <w:abstractNumId w:val="40"/>
    <w:lvlOverride w:ilvl="0">
      <w:lvl w:ilvl="0">
        <w:start w:val="2"/>
        <w:numFmt w:val="decimal"/>
        <w:lvlText w:val="%1."/>
        <w:legacy w:legacy="1" w:legacySpace="0" w:legacyIndent="360"/>
        <w:lvlJc w:val="left"/>
        <w:rPr>
          <w:rFonts w:ascii="Arial" w:hAnsi="Arial" w:cs="Arial" w:hint="default"/>
        </w:rPr>
      </w:lvl>
    </w:lvlOverride>
  </w:num>
  <w:num w:numId="10" w16cid:durableId="2104572862">
    <w:abstractNumId w:val="40"/>
    <w:lvlOverride w:ilvl="0">
      <w:lvl w:ilvl="0">
        <w:start w:val="3"/>
        <w:numFmt w:val="decimal"/>
        <w:lvlText w:val="%1."/>
        <w:legacy w:legacy="1" w:legacySpace="0" w:legacyIndent="360"/>
        <w:lvlJc w:val="left"/>
        <w:rPr>
          <w:rFonts w:ascii="Arial" w:hAnsi="Arial" w:cs="Arial" w:hint="default"/>
        </w:rPr>
      </w:lvl>
    </w:lvlOverride>
  </w:num>
  <w:num w:numId="11" w16cid:durableId="680278611">
    <w:abstractNumId w:val="40"/>
    <w:lvlOverride w:ilvl="0">
      <w:lvl w:ilvl="0">
        <w:start w:val="4"/>
        <w:numFmt w:val="decimal"/>
        <w:lvlText w:val="%1."/>
        <w:legacy w:legacy="1" w:legacySpace="0" w:legacyIndent="360"/>
        <w:lvlJc w:val="left"/>
        <w:rPr>
          <w:rFonts w:ascii="Arial" w:hAnsi="Arial" w:cs="Arial" w:hint="default"/>
        </w:rPr>
      </w:lvl>
    </w:lvlOverride>
  </w:num>
  <w:num w:numId="12" w16cid:durableId="54475337">
    <w:abstractNumId w:val="40"/>
    <w:lvlOverride w:ilvl="0">
      <w:lvl w:ilvl="0">
        <w:start w:val="6"/>
        <w:numFmt w:val="decimal"/>
        <w:lvlText w:val="%1."/>
        <w:legacy w:legacy="1" w:legacySpace="0" w:legacyIndent="360"/>
        <w:lvlJc w:val="left"/>
        <w:rPr>
          <w:rFonts w:ascii="Arial" w:hAnsi="Arial" w:cs="Arial" w:hint="default"/>
        </w:rPr>
      </w:lvl>
    </w:lvlOverride>
  </w:num>
  <w:num w:numId="13" w16cid:durableId="1423263406">
    <w:abstractNumId w:val="40"/>
    <w:lvlOverride w:ilvl="0">
      <w:lvl w:ilvl="0">
        <w:start w:val="7"/>
        <w:numFmt w:val="decimal"/>
        <w:lvlText w:val="%1."/>
        <w:legacy w:legacy="1" w:legacySpace="0" w:legacyIndent="360"/>
        <w:lvlJc w:val="left"/>
        <w:rPr>
          <w:rFonts w:ascii="Arial" w:hAnsi="Arial" w:cs="Arial" w:hint="default"/>
        </w:rPr>
      </w:lvl>
    </w:lvlOverride>
  </w:num>
  <w:num w:numId="14" w16cid:durableId="1195579220">
    <w:abstractNumId w:val="40"/>
    <w:lvlOverride w:ilvl="0">
      <w:lvl w:ilvl="0">
        <w:start w:val="8"/>
        <w:numFmt w:val="decimal"/>
        <w:lvlText w:val="%1."/>
        <w:legacy w:legacy="1" w:legacySpace="0" w:legacyIndent="360"/>
        <w:lvlJc w:val="left"/>
        <w:rPr>
          <w:rFonts w:ascii="Arial" w:hAnsi="Arial" w:cs="Arial" w:hint="default"/>
        </w:rPr>
      </w:lvl>
    </w:lvlOverride>
  </w:num>
  <w:num w:numId="15" w16cid:durableId="63142352">
    <w:abstractNumId w:val="40"/>
    <w:lvlOverride w:ilvl="0">
      <w:lvl w:ilvl="0">
        <w:start w:val="9"/>
        <w:numFmt w:val="decimal"/>
        <w:lvlText w:val="%1."/>
        <w:legacy w:legacy="1" w:legacySpace="0" w:legacyIndent="360"/>
        <w:lvlJc w:val="left"/>
        <w:rPr>
          <w:rFonts w:ascii="Arial" w:hAnsi="Arial" w:cs="Arial" w:hint="default"/>
        </w:rPr>
      </w:lvl>
    </w:lvlOverride>
  </w:num>
  <w:num w:numId="16" w16cid:durableId="1076703433">
    <w:abstractNumId w:val="40"/>
    <w:lvlOverride w:ilvl="0">
      <w:lvl w:ilvl="0">
        <w:start w:val="10"/>
        <w:numFmt w:val="decimal"/>
        <w:lvlText w:val="%1."/>
        <w:legacy w:legacy="1" w:legacySpace="0" w:legacyIndent="360"/>
        <w:lvlJc w:val="left"/>
        <w:rPr>
          <w:rFonts w:ascii="Arial" w:hAnsi="Arial" w:cs="Arial" w:hint="default"/>
        </w:rPr>
      </w:lvl>
    </w:lvlOverride>
  </w:num>
  <w:num w:numId="17" w16cid:durableId="46952354">
    <w:abstractNumId w:val="40"/>
    <w:lvlOverride w:ilvl="0">
      <w:lvl w:ilvl="0">
        <w:start w:val="11"/>
        <w:numFmt w:val="decimal"/>
        <w:lvlText w:val="%1."/>
        <w:legacy w:legacy="1" w:legacySpace="0" w:legacyIndent="360"/>
        <w:lvlJc w:val="left"/>
        <w:rPr>
          <w:rFonts w:ascii="Arial" w:hAnsi="Arial" w:cs="Arial" w:hint="default"/>
        </w:rPr>
      </w:lvl>
    </w:lvlOverride>
  </w:num>
  <w:num w:numId="18" w16cid:durableId="723212946">
    <w:abstractNumId w:val="40"/>
    <w:lvlOverride w:ilvl="0">
      <w:lvl w:ilvl="0">
        <w:start w:val="12"/>
        <w:numFmt w:val="decimal"/>
        <w:lvlText w:val="%1."/>
        <w:legacy w:legacy="1" w:legacySpace="0" w:legacyIndent="360"/>
        <w:lvlJc w:val="left"/>
        <w:rPr>
          <w:rFonts w:ascii="Arial" w:hAnsi="Arial" w:cs="Arial" w:hint="default"/>
        </w:rPr>
      </w:lvl>
    </w:lvlOverride>
  </w:num>
  <w:num w:numId="19" w16cid:durableId="619262364">
    <w:abstractNumId w:val="38"/>
  </w:num>
  <w:num w:numId="20" w16cid:durableId="841819646">
    <w:abstractNumId w:val="37"/>
  </w:num>
  <w:num w:numId="21" w16cid:durableId="947007408">
    <w:abstractNumId w:val="34"/>
  </w:num>
  <w:num w:numId="22" w16cid:durableId="482627667">
    <w:abstractNumId w:val="1"/>
  </w:num>
  <w:num w:numId="23" w16cid:durableId="1081950162">
    <w:abstractNumId w:val="0"/>
  </w:num>
  <w:num w:numId="24" w16cid:durableId="1030690564">
    <w:abstractNumId w:val="43"/>
  </w:num>
  <w:num w:numId="25" w16cid:durableId="546185839">
    <w:abstractNumId w:val="42"/>
  </w:num>
  <w:num w:numId="26" w16cid:durableId="291863242">
    <w:abstractNumId w:val="28"/>
  </w:num>
  <w:num w:numId="27" w16cid:durableId="18280863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3736542">
    <w:abstractNumId w:val="46"/>
  </w:num>
  <w:num w:numId="29" w16cid:durableId="857155385">
    <w:abstractNumId w:val="49"/>
  </w:num>
  <w:num w:numId="30" w16cid:durableId="1995720009">
    <w:abstractNumId w:val="33"/>
  </w:num>
  <w:num w:numId="31" w16cid:durableId="1743671748">
    <w:abstractNumId w:val="36"/>
  </w:num>
  <w:num w:numId="32" w16cid:durableId="57289730">
    <w:abstractNumId w:val="48"/>
  </w:num>
  <w:num w:numId="33" w16cid:durableId="1473980942">
    <w:abstractNumId w:val="45"/>
  </w:num>
  <w:num w:numId="34" w16cid:durableId="925696754">
    <w:abstractNumId w:val="32"/>
  </w:num>
  <w:num w:numId="35" w16cid:durableId="1682127810">
    <w:abstractNumId w:val="31"/>
  </w:num>
  <w:num w:numId="36" w16cid:durableId="530994458">
    <w:abstractNumId w:val="29"/>
  </w:num>
  <w:num w:numId="37" w16cid:durableId="1972519523">
    <w:abstractNumId w:val="44"/>
  </w:num>
  <w:num w:numId="38" w16cid:durableId="27875754">
    <w:abstractNumId w:val="2"/>
  </w:num>
  <w:num w:numId="39" w16cid:durableId="1597905824">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4"/>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19DF"/>
    <w:rsid w:val="00003390"/>
    <w:rsid w:val="00003476"/>
    <w:rsid w:val="00005A75"/>
    <w:rsid w:val="0000726F"/>
    <w:rsid w:val="00023147"/>
    <w:rsid w:val="00023DD4"/>
    <w:rsid w:val="00025A26"/>
    <w:rsid w:val="00026764"/>
    <w:rsid w:val="00027E6E"/>
    <w:rsid w:val="00030ABB"/>
    <w:rsid w:val="000355A0"/>
    <w:rsid w:val="000373D9"/>
    <w:rsid w:val="00040F1D"/>
    <w:rsid w:val="00041E4D"/>
    <w:rsid w:val="00044476"/>
    <w:rsid w:val="0004512D"/>
    <w:rsid w:val="000452BA"/>
    <w:rsid w:val="00045A61"/>
    <w:rsid w:val="000519AC"/>
    <w:rsid w:val="0006030B"/>
    <w:rsid w:val="00060B36"/>
    <w:rsid w:val="00062911"/>
    <w:rsid w:val="00067523"/>
    <w:rsid w:val="000707CB"/>
    <w:rsid w:val="000707FC"/>
    <w:rsid w:val="00070AB0"/>
    <w:rsid w:val="00070FDC"/>
    <w:rsid w:val="000763A5"/>
    <w:rsid w:val="000773A5"/>
    <w:rsid w:val="00077978"/>
    <w:rsid w:val="00081A19"/>
    <w:rsid w:val="0008292F"/>
    <w:rsid w:val="00086209"/>
    <w:rsid w:val="0009363E"/>
    <w:rsid w:val="00093ED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B13"/>
    <w:rsid w:val="000C020D"/>
    <w:rsid w:val="000C1638"/>
    <w:rsid w:val="000C6942"/>
    <w:rsid w:val="000D0B91"/>
    <w:rsid w:val="000D142C"/>
    <w:rsid w:val="000D1E8E"/>
    <w:rsid w:val="000D499B"/>
    <w:rsid w:val="000E1E0F"/>
    <w:rsid w:val="000E23FF"/>
    <w:rsid w:val="000E390E"/>
    <w:rsid w:val="000E6302"/>
    <w:rsid w:val="000E693F"/>
    <w:rsid w:val="000E71F5"/>
    <w:rsid w:val="000E78D7"/>
    <w:rsid w:val="000F09A8"/>
    <w:rsid w:val="000F0D68"/>
    <w:rsid w:val="000F2160"/>
    <w:rsid w:val="000F6867"/>
    <w:rsid w:val="00101A85"/>
    <w:rsid w:val="00101DBE"/>
    <w:rsid w:val="00107625"/>
    <w:rsid w:val="0011503F"/>
    <w:rsid w:val="001152C0"/>
    <w:rsid w:val="00115B00"/>
    <w:rsid w:val="00116868"/>
    <w:rsid w:val="00116CD0"/>
    <w:rsid w:val="00117F1A"/>
    <w:rsid w:val="00120E09"/>
    <w:rsid w:val="00121766"/>
    <w:rsid w:val="001325BA"/>
    <w:rsid w:val="001367E1"/>
    <w:rsid w:val="001378B6"/>
    <w:rsid w:val="0014327A"/>
    <w:rsid w:val="00146523"/>
    <w:rsid w:val="0014775B"/>
    <w:rsid w:val="001479EF"/>
    <w:rsid w:val="00147BEF"/>
    <w:rsid w:val="001537B6"/>
    <w:rsid w:val="001578CB"/>
    <w:rsid w:val="001624F3"/>
    <w:rsid w:val="00162D4F"/>
    <w:rsid w:val="001644C7"/>
    <w:rsid w:val="0016779A"/>
    <w:rsid w:val="001742A1"/>
    <w:rsid w:val="001749BB"/>
    <w:rsid w:val="00174CF5"/>
    <w:rsid w:val="00180439"/>
    <w:rsid w:val="00185E9D"/>
    <w:rsid w:val="00187691"/>
    <w:rsid w:val="001A04F1"/>
    <w:rsid w:val="001A0ACE"/>
    <w:rsid w:val="001A710F"/>
    <w:rsid w:val="001A775E"/>
    <w:rsid w:val="001B0A1C"/>
    <w:rsid w:val="001B4851"/>
    <w:rsid w:val="001B4FF2"/>
    <w:rsid w:val="001B6573"/>
    <w:rsid w:val="001D23C9"/>
    <w:rsid w:val="001D2E34"/>
    <w:rsid w:val="001E261C"/>
    <w:rsid w:val="001E3DF1"/>
    <w:rsid w:val="001E5516"/>
    <w:rsid w:val="001F09FF"/>
    <w:rsid w:val="001F1DE2"/>
    <w:rsid w:val="00201652"/>
    <w:rsid w:val="0020361D"/>
    <w:rsid w:val="0020682A"/>
    <w:rsid w:val="0020730F"/>
    <w:rsid w:val="00207BCE"/>
    <w:rsid w:val="00207DDD"/>
    <w:rsid w:val="0021225F"/>
    <w:rsid w:val="00216919"/>
    <w:rsid w:val="00220C62"/>
    <w:rsid w:val="00221CBD"/>
    <w:rsid w:val="00225D7F"/>
    <w:rsid w:val="00230D27"/>
    <w:rsid w:val="00231B37"/>
    <w:rsid w:val="00234D10"/>
    <w:rsid w:val="00235AE0"/>
    <w:rsid w:val="00235F98"/>
    <w:rsid w:val="00241569"/>
    <w:rsid w:val="002444EB"/>
    <w:rsid w:val="00245752"/>
    <w:rsid w:val="00246CC0"/>
    <w:rsid w:val="00246D9C"/>
    <w:rsid w:val="00247CE8"/>
    <w:rsid w:val="00251449"/>
    <w:rsid w:val="002521AA"/>
    <w:rsid w:val="002526D0"/>
    <w:rsid w:val="0025355C"/>
    <w:rsid w:val="00254566"/>
    <w:rsid w:val="00254572"/>
    <w:rsid w:val="00260732"/>
    <w:rsid w:val="00264A29"/>
    <w:rsid w:val="002674BA"/>
    <w:rsid w:val="00267FF0"/>
    <w:rsid w:val="00271772"/>
    <w:rsid w:val="002825B7"/>
    <w:rsid w:val="00290A4B"/>
    <w:rsid w:val="002913B5"/>
    <w:rsid w:val="0029441D"/>
    <w:rsid w:val="002A0707"/>
    <w:rsid w:val="002A0B54"/>
    <w:rsid w:val="002A3279"/>
    <w:rsid w:val="002A4BBF"/>
    <w:rsid w:val="002A6591"/>
    <w:rsid w:val="002B03D3"/>
    <w:rsid w:val="002B199E"/>
    <w:rsid w:val="002B4E98"/>
    <w:rsid w:val="002B79CE"/>
    <w:rsid w:val="002B7A7C"/>
    <w:rsid w:val="002C27E3"/>
    <w:rsid w:val="002C4341"/>
    <w:rsid w:val="002C6D39"/>
    <w:rsid w:val="002D0409"/>
    <w:rsid w:val="002D0866"/>
    <w:rsid w:val="002D1133"/>
    <w:rsid w:val="002D41C1"/>
    <w:rsid w:val="002D559C"/>
    <w:rsid w:val="002D57F7"/>
    <w:rsid w:val="002D6CBE"/>
    <w:rsid w:val="002D6E6C"/>
    <w:rsid w:val="002D7D09"/>
    <w:rsid w:val="002D7E26"/>
    <w:rsid w:val="002E63EA"/>
    <w:rsid w:val="002F08D2"/>
    <w:rsid w:val="002F0FF1"/>
    <w:rsid w:val="002F293D"/>
    <w:rsid w:val="002F3D51"/>
    <w:rsid w:val="002F4670"/>
    <w:rsid w:val="002F6C68"/>
    <w:rsid w:val="002F7B8E"/>
    <w:rsid w:val="00304B9E"/>
    <w:rsid w:val="00307CA4"/>
    <w:rsid w:val="003101D2"/>
    <w:rsid w:val="00310C9A"/>
    <w:rsid w:val="0031179A"/>
    <w:rsid w:val="00312A2E"/>
    <w:rsid w:val="00317B34"/>
    <w:rsid w:val="00323686"/>
    <w:rsid w:val="00325F12"/>
    <w:rsid w:val="00326A81"/>
    <w:rsid w:val="00327B1D"/>
    <w:rsid w:val="00331E10"/>
    <w:rsid w:val="00334D9B"/>
    <w:rsid w:val="0034258D"/>
    <w:rsid w:val="003507E7"/>
    <w:rsid w:val="00350A38"/>
    <w:rsid w:val="00353B21"/>
    <w:rsid w:val="00354A98"/>
    <w:rsid w:val="00356414"/>
    <w:rsid w:val="003564E0"/>
    <w:rsid w:val="00361F36"/>
    <w:rsid w:val="00363E08"/>
    <w:rsid w:val="003661F3"/>
    <w:rsid w:val="0037187A"/>
    <w:rsid w:val="00372349"/>
    <w:rsid w:val="003756D4"/>
    <w:rsid w:val="0038155B"/>
    <w:rsid w:val="00383D02"/>
    <w:rsid w:val="00390912"/>
    <w:rsid w:val="00392D1B"/>
    <w:rsid w:val="00394721"/>
    <w:rsid w:val="00394CCC"/>
    <w:rsid w:val="00396C31"/>
    <w:rsid w:val="003A0EB7"/>
    <w:rsid w:val="003A247E"/>
    <w:rsid w:val="003A25AF"/>
    <w:rsid w:val="003A2993"/>
    <w:rsid w:val="003A55CC"/>
    <w:rsid w:val="003A64F1"/>
    <w:rsid w:val="003A7C37"/>
    <w:rsid w:val="003B20F7"/>
    <w:rsid w:val="003B440B"/>
    <w:rsid w:val="003C1453"/>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6A19"/>
    <w:rsid w:val="0046762C"/>
    <w:rsid w:val="00471F7C"/>
    <w:rsid w:val="00472CAF"/>
    <w:rsid w:val="00474141"/>
    <w:rsid w:val="00474B7D"/>
    <w:rsid w:val="00474E76"/>
    <w:rsid w:val="00477642"/>
    <w:rsid w:val="004819B8"/>
    <w:rsid w:val="00482700"/>
    <w:rsid w:val="004857EE"/>
    <w:rsid w:val="00486F83"/>
    <w:rsid w:val="004915BC"/>
    <w:rsid w:val="004A4D28"/>
    <w:rsid w:val="004B0F9B"/>
    <w:rsid w:val="004B1339"/>
    <w:rsid w:val="004B3DA0"/>
    <w:rsid w:val="004B563E"/>
    <w:rsid w:val="004C3F4E"/>
    <w:rsid w:val="004C59D2"/>
    <w:rsid w:val="004C6AFD"/>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3D24"/>
    <w:rsid w:val="005349B1"/>
    <w:rsid w:val="005367D3"/>
    <w:rsid w:val="00537303"/>
    <w:rsid w:val="0054103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6382"/>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F33F6"/>
    <w:rsid w:val="005F3DC9"/>
    <w:rsid w:val="005F4FC2"/>
    <w:rsid w:val="005F7C5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4DAD"/>
    <w:rsid w:val="006324F6"/>
    <w:rsid w:val="00632FD1"/>
    <w:rsid w:val="00637967"/>
    <w:rsid w:val="00637E42"/>
    <w:rsid w:val="0064160B"/>
    <w:rsid w:val="00642F7C"/>
    <w:rsid w:val="0065093E"/>
    <w:rsid w:val="00655EA5"/>
    <w:rsid w:val="00655F5D"/>
    <w:rsid w:val="006572A7"/>
    <w:rsid w:val="00657D11"/>
    <w:rsid w:val="00663114"/>
    <w:rsid w:val="00665A54"/>
    <w:rsid w:val="00667E91"/>
    <w:rsid w:val="006737BF"/>
    <w:rsid w:val="00680B7C"/>
    <w:rsid w:val="00681469"/>
    <w:rsid w:val="006835C3"/>
    <w:rsid w:val="0068461E"/>
    <w:rsid w:val="006865AB"/>
    <w:rsid w:val="006870E8"/>
    <w:rsid w:val="00690C39"/>
    <w:rsid w:val="006913DC"/>
    <w:rsid w:val="006914AC"/>
    <w:rsid w:val="00691670"/>
    <w:rsid w:val="00691A1E"/>
    <w:rsid w:val="006940E6"/>
    <w:rsid w:val="00694F0E"/>
    <w:rsid w:val="006A0049"/>
    <w:rsid w:val="006A0EC6"/>
    <w:rsid w:val="006A129E"/>
    <w:rsid w:val="006A1E45"/>
    <w:rsid w:val="006A1EA7"/>
    <w:rsid w:val="006A3433"/>
    <w:rsid w:val="006A4C18"/>
    <w:rsid w:val="006A5A84"/>
    <w:rsid w:val="006B2FB1"/>
    <w:rsid w:val="006B4A00"/>
    <w:rsid w:val="006B6B1A"/>
    <w:rsid w:val="006B78E4"/>
    <w:rsid w:val="006B7C8B"/>
    <w:rsid w:val="006C043E"/>
    <w:rsid w:val="006C188E"/>
    <w:rsid w:val="006C218B"/>
    <w:rsid w:val="006C285E"/>
    <w:rsid w:val="006C4407"/>
    <w:rsid w:val="006C75E4"/>
    <w:rsid w:val="006D3441"/>
    <w:rsid w:val="006D40B8"/>
    <w:rsid w:val="006D5AF5"/>
    <w:rsid w:val="006D6868"/>
    <w:rsid w:val="006E029E"/>
    <w:rsid w:val="006E0FBA"/>
    <w:rsid w:val="006E2B4A"/>
    <w:rsid w:val="006E2FAC"/>
    <w:rsid w:val="006E3217"/>
    <w:rsid w:val="006E64E3"/>
    <w:rsid w:val="006F1E9A"/>
    <w:rsid w:val="006F292A"/>
    <w:rsid w:val="006F3C11"/>
    <w:rsid w:val="006F68D7"/>
    <w:rsid w:val="006F7E17"/>
    <w:rsid w:val="006F7FAC"/>
    <w:rsid w:val="00700551"/>
    <w:rsid w:val="00700A98"/>
    <w:rsid w:val="00703F36"/>
    <w:rsid w:val="007131DF"/>
    <w:rsid w:val="00713CB8"/>
    <w:rsid w:val="00713EFC"/>
    <w:rsid w:val="007163AA"/>
    <w:rsid w:val="00717AFE"/>
    <w:rsid w:val="0072185F"/>
    <w:rsid w:val="00722701"/>
    <w:rsid w:val="00725EDD"/>
    <w:rsid w:val="00732F28"/>
    <w:rsid w:val="00737E4F"/>
    <w:rsid w:val="00740EF6"/>
    <w:rsid w:val="007420C7"/>
    <w:rsid w:val="0074322E"/>
    <w:rsid w:val="00743522"/>
    <w:rsid w:val="0074417C"/>
    <w:rsid w:val="007459EE"/>
    <w:rsid w:val="00746A0F"/>
    <w:rsid w:val="00746C5B"/>
    <w:rsid w:val="0075348A"/>
    <w:rsid w:val="0075438B"/>
    <w:rsid w:val="00755ABD"/>
    <w:rsid w:val="00756037"/>
    <w:rsid w:val="0076118C"/>
    <w:rsid w:val="00762397"/>
    <w:rsid w:val="00762A9C"/>
    <w:rsid w:val="0076338A"/>
    <w:rsid w:val="00765179"/>
    <w:rsid w:val="00767965"/>
    <w:rsid w:val="007741D1"/>
    <w:rsid w:val="00775B93"/>
    <w:rsid w:val="00777FD0"/>
    <w:rsid w:val="00780146"/>
    <w:rsid w:val="00780A1A"/>
    <w:rsid w:val="00782181"/>
    <w:rsid w:val="007A0711"/>
    <w:rsid w:val="007A4E8E"/>
    <w:rsid w:val="007A60BB"/>
    <w:rsid w:val="007B0A05"/>
    <w:rsid w:val="007B2FBD"/>
    <w:rsid w:val="007C4AF1"/>
    <w:rsid w:val="007C75E5"/>
    <w:rsid w:val="007D1C1D"/>
    <w:rsid w:val="007E21D9"/>
    <w:rsid w:val="007E31F2"/>
    <w:rsid w:val="007E4328"/>
    <w:rsid w:val="007E4420"/>
    <w:rsid w:val="007E6A6D"/>
    <w:rsid w:val="007F1762"/>
    <w:rsid w:val="007F1A55"/>
    <w:rsid w:val="007F2FE1"/>
    <w:rsid w:val="007F370F"/>
    <w:rsid w:val="007F3B66"/>
    <w:rsid w:val="007F7280"/>
    <w:rsid w:val="00801636"/>
    <w:rsid w:val="00801892"/>
    <w:rsid w:val="008039E9"/>
    <w:rsid w:val="00803F4A"/>
    <w:rsid w:val="00803FF2"/>
    <w:rsid w:val="00810DAF"/>
    <w:rsid w:val="008135F1"/>
    <w:rsid w:val="00813875"/>
    <w:rsid w:val="00815237"/>
    <w:rsid w:val="0082006A"/>
    <w:rsid w:val="008209F4"/>
    <w:rsid w:val="00821332"/>
    <w:rsid w:val="00822B55"/>
    <w:rsid w:val="0082419A"/>
    <w:rsid w:val="00826B32"/>
    <w:rsid w:val="00827764"/>
    <w:rsid w:val="00827B36"/>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57AC9"/>
    <w:rsid w:val="0086049E"/>
    <w:rsid w:val="00861990"/>
    <w:rsid w:val="008678EF"/>
    <w:rsid w:val="00867929"/>
    <w:rsid w:val="00877713"/>
    <w:rsid w:val="008823D9"/>
    <w:rsid w:val="00882B9E"/>
    <w:rsid w:val="00883009"/>
    <w:rsid w:val="008835E0"/>
    <w:rsid w:val="00886283"/>
    <w:rsid w:val="0088787B"/>
    <w:rsid w:val="00887C86"/>
    <w:rsid w:val="008958D2"/>
    <w:rsid w:val="008A1562"/>
    <w:rsid w:val="008A166F"/>
    <w:rsid w:val="008A1D97"/>
    <w:rsid w:val="008A3A65"/>
    <w:rsid w:val="008A4429"/>
    <w:rsid w:val="008A65FF"/>
    <w:rsid w:val="008A6E9F"/>
    <w:rsid w:val="008A75F4"/>
    <w:rsid w:val="008A7DAF"/>
    <w:rsid w:val="008B0135"/>
    <w:rsid w:val="008B1734"/>
    <w:rsid w:val="008B17F7"/>
    <w:rsid w:val="008B309A"/>
    <w:rsid w:val="008B5E02"/>
    <w:rsid w:val="008B7302"/>
    <w:rsid w:val="008B7525"/>
    <w:rsid w:val="008B7B41"/>
    <w:rsid w:val="008C3148"/>
    <w:rsid w:val="008C7103"/>
    <w:rsid w:val="008D04D3"/>
    <w:rsid w:val="008D2C9B"/>
    <w:rsid w:val="008E0549"/>
    <w:rsid w:val="008E42EC"/>
    <w:rsid w:val="008F6A51"/>
    <w:rsid w:val="00900F39"/>
    <w:rsid w:val="00901585"/>
    <w:rsid w:val="00901917"/>
    <w:rsid w:val="00901A07"/>
    <w:rsid w:val="00905738"/>
    <w:rsid w:val="00910F0C"/>
    <w:rsid w:val="0091266D"/>
    <w:rsid w:val="00913D58"/>
    <w:rsid w:val="00913D9C"/>
    <w:rsid w:val="0091742D"/>
    <w:rsid w:val="00921741"/>
    <w:rsid w:val="00925565"/>
    <w:rsid w:val="00926F8A"/>
    <w:rsid w:val="00930E74"/>
    <w:rsid w:val="009318C8"/>
    <w:rsid w:val="00932AA9"/>
    <w:rsid w:val="0093415E"/>
    <w:rsid w:val="0093743A"/>
    <w:rsid w:val="00937DA0"/>
    <w:rsid w:val="00940527"/>
    <w:rsid w:val="009459E0"/>
    <w:rsid w:val="0094714E"/>
    <w:rsid w:val="009475C6"/>
    <w:rsid w:val="00947639"/>
    <w:rsid w:val="00950DA2"/>
    <w:rsid w:val="009538A9"/>
    <w:rsid w:val="009564D9"/>
    <w:rsid w:val="009576D9"/>
    <w:rsid w:val="0096004D"/>
    <w:rsid w:val="0096117D"/>
    <w:rsid w:val="0096182A"/>
    <w:rsid w:val="00961D05"/>
    <w:rsid w:val="00963D50"/>
    <w:rsid w:val="009643DF"/>
    <w:rsid w:val="009646BD"/>
    <w:rsid w:val="00970123"/>
    <w:rsid w:val="00971EA1"/>
    <w:rsid w:val="00975429"/>
    <w:rsid w:val="0097673B"/>
    <w:rsid w:val="00981671"/>
    <w:rsid w:val="009817E5"/>
    <w:rsid w:val="009846EC"/>
    <w:rsid w:val="009925F8"/>
    <w:rsid w:val="00997BE0"/>
    <w:rsid w:val="009A27C0"/>
    <w:rsid w:val="009A4D3D"/>
    <w:rsid w:val="009A55E8"/>
    <w:rsid w:val="009B0560"/>
    <w:rsid w:val="009B063A"/>
    <w:rsid w:val="009B381C"/>
    <w:rsid w:val="009B3B31"/>
    <w:rsid w:val="009B3B4A"/>
    <w:rsid w:val="009C14A9"/>
    <w:rsid w:val="009C1852"/>
    <w:rsid w:val="009C2E16"/>
    <w:rsid w:val="009C6D20"/>
    <w:rsid w:val="009C76AD"/>
    <w:rsid w:val="009D00C5"/>
    <w:rsid w:val="009D0523"/>
    <w:rsid w:val="009D6417"/>
    <w:rsid w:val="009E0A1F"/>
    <w:rsid w:val="009E183E"/>
    <w:rsid w:val="009E6125"/>
    <w:rsid w:val="009F1B59"/>
    <w:rsid w:val="009F4BE3"/>
    <w:rsid w:val="00A01A7A"/>
    <w:rsid w:val="00A03C73"/>
    <w:rsid w:val="00A04C97"/>
    <w:rsid w:val="00A061ED"/>
    <w:rsid w:val="00A07606"/>
    <w:rsid w:val="00A07FF0"/>
    <w:rsid w:val="00A12B1D"/>
    <w:rsid w:val="00A21BE4"/>
    <w:rsid w:val="00A24387"/>
    <w:rsid w:val="00A24D37"/>
    <w:rsid w:val="00A2720F"/>
    <w:rsid w:val="00A2777B"/>
    <w:rsid w:val="00A34F28"/>
    <w:rsid w:val="00A36E12"/>
    <w:rsid w:val="00A42AFB"/>
    <w:rsid w:val="00A46B10"/>
    <w:rsid w:val="00A50339"/>
    <w:rsid w:val="00A52137"/>
    <w:rsid w:val="00A52D55"/>
    <w:rsid w:val="00A539A2"/>
    <w:rsid w:val="00A54358"/>
    <w:rsid w:val="00A57D09"/>
    <w:rsid w:val="00A601D6"/>
    <w:rsid w:val="00A61757"/>
    <w:rsid w:val="00A62B23"/>
    <w:rsid w:val="00A630C7"/>
    <w:rsid w:val="00A64C8F"/>
    <w:rsid w:val="00A65B66"/>
    <w:rsid w:val="00A67F21"/>
    <w:rsid w:val="00A7559E"/>
    <w:rsid w:val="00A76FFD"/>
    <w:rsid w:val="00A817AA"/>
    <w:rsid w:val="00A86294"/>
    <w:rsid w:val="00A906A5"/>
    <w:rsid w:val="00A909E0"/>
    <w:rsid w:val="00A91F70"/>
    <w:rsid w:val="00A92912"/>
    <w:rsid w:val="00A93454"/>
    <w:rsid w:val="00A947F7"/>
    <w:rsid w:val="00A951E8"/>
    <w:rsid w:val="00AA115F"/>
    <w:rsid w:val="00AA6C65"/>
    <w:rsid w:val="00AB092D"/>
    <w:rsid w:val="00AB1F39"/>
    <w:rsid w:val="00AB3427"/>
    <w:rsid w:val="00AB451A"/>
    <w:rsid w:val="00AB4F35"/>
    <w:rsid w:val="00AC01FC"/>
    <w:rsid w:val="00AC0347"/>
    <w:rsid w:val="00AC0F56"/>
    <w:rsid w:val="00AC156B"/>
    <w:rsid w:val="00AC21C2"/>
    <w:rsid w:val="00AC5AB6"/>
    <w:rsid w:val="00AC6CBF"/>
    <w:rsid w:val="00AD0CD6"/>
    <w:rsid w:val="00AD1395"/>
    <w:rsid w:val="00AD1E61"/>
    <w:rsid w:val="00AD357D"/>
    <w:rsid w:val="00AD3BA3"/>
    <w:rsid w:val="00AD3E12"/>
    <w:rsid w:val="00AD432E"/>
    <w:rsid w:val="00AE117B"/>
    <w:rsid w:val="00AE2AF4"/>
    <w:rsid w:val="00AF730B"/>
    <w:rsid w:val="00B00A60"/>
    <w:rsid w:val="00B00B8F"/>
    <w:rsid w:val="00B029B4"/>
    <w:rsid w:val="00B10DBA"/>
    <w:rsid w:val="00B153A5"/>
    <w:rsid w:val="00B156A5"/>
    <w:rsid w:val="00B17CC4"/>
    <w:rsid w:val="00B21CD4"/>
    <w:rsid w:val="00B2708C"/>
    <w:rsid w:val="00B278A9"/>
    <w:rsid w:val="00B302E0"/>
    <w:rsid w:val="00B342B0"/>
    <w:rsid w:val="00B36899"/>
    <w:rsid w:val="00B40EBC"/>
    <w:rsid w:val="00B412A3"/>
    <w:rsid w:val="00B503CA"/>
    <w:rsid w:val="00B52737"/>
    <w:rsid w:val="00B53ACD"/>
    <w:rsid w:val="00B55570"/>
    <w:rsid w:val="00B6170E"/>
    <w:rsid w:val="00B62F86"/>
    <w:rsid w:val="00B634BA"/>
    <w:rsid w:val="00B6381D"/>
    <w:rsid w:val="00B64D70"/>
    <w:rsid w:val="00B64E80"/>
    <w:rsid w:val="00B738C0"/>
    <w:rsid w:val="00B7445A"/>
    <w:rsid w:val="00B75CE1"/>
    <w:rsid w:val="00B77693"/>
    <w:rsid w:val="00B80C29"/>
    <w:rsid w:val="00B831CB"/>
    <w:rsid w:val="00B86E2A"/>
    <w:rsid w:val="00B9137C"/>
    <w:rsid w:val="00B93919"/>
    <w:rsid w:val="00B97180"/>
    <w:rsid w:val="00B97D56"/>
    <w:rsid w:val="00BA7297"/>
    <w:rsid w:val="00BA7C62"/>
    <w:rsid w:val="00BB0738"/>
    <w:rsid w:val="00BB7595"/>
    <w:rsid w:val="00BC1CE7"/>
    <w:rsid w:val="00BC50B9"/>
    <w:rsid w:val="00BD06D5"/>
    <w:rsid w:val="00BD1988"/>
    <w:rsid w:val="00BD7869"/>
    <w:rsid w:val="00BE0392"/>
    <w:rsid w:val="00BE0849"/>
    <w:rsid w:val="00BE1386"/>
    <w:rsid w:val="00BE484D"/>
    <w:rsid w:val="00BE652F"/>
    <w:rsid w:val="00BE6FCA"/>
    <w:rsid w:val="00BF156E"/>
    <w:rsid w:val="00BF25CB"/>
    <w:rsid w:val="00BF54E9"/>
    <w:rsid w:val="00C0036F"/>
    <w:rsid w:val="00C02A4E"/>
    <w:rsid w:val="00C12891"/>
    <w:rsid w:val="00C12C4F"/>
    <w:rsid w:val="00C17D5F"/>
    <w:rsid w:val="00C20ED7"/>
    <w:rsid w:val="00C22940"/>
    <w:rsid w:val="00C2521A"/>
    <w:rsid w:val="00C27FB7"/>
    <w:rsid w:val="00C312A4"/>
    <w:rsid w:val="00C3207F"/>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518D"/>
    <w:rsid w:val="00C81543"/>
    <w:rsid w:val="00C81F86"/>
    <w:rsid w:val="00C82CB2"/>
    <w:rsid w:val="00C87502"/>
    <w:rsid w:val="00C90411"/>
    <w:rsid w:val="00C906DC"/>
    <w:rsid w:val="00C91B22"/>
    <w:rsid w:val="00C91B48"/>
    <w:rsid w:val="00C9407D"/>
    <w:rsid w:val="00C955ED"/>
    <w:rsid w:val="00CA0D61"/>
    <w:rsid w:val="00CA1CCA"/>
    <w:rsid w:val="00CA3E94"/>
    <w:rsid w:val="00CA3F26"/>
    <w:rsid w:val="00CA4C45"/>
    <w:rsid w:val="00CA5B33"/>
    <w:rsid w:val="00CA5FE9"/>
    <w:rsid w:val="00CA6B89"/>
    <w:rsid w:val="00CB1EF7"/>
    <w:rsid w:val="00CB4747"/>
    <w:rsid w:val="00CB6268"/>
    <w:rsid w:val="00CB718C"/>
    <w:rsid w:val="00CB7EBE"/>
    <w:rsid w:val="00CC136F"/>
    <w:rsid w:val="00CC1F0A"/>
    <w:rsid w:val="00CC3B3C"/>
    <w:rsid w:val="00CC5F9C"/>
    <w:rsid w:val="00CC70CE"/>
    <w:rsid w:val="00CD26C2"/>
    <w:rsid w:val="00CD3F61"/>
    <w:rsid w:val="00CD480D"/>
    <w:rsid w:val="00CD4FD5"/>
    <w:rsid w:val="00CD6D23"/>
    <w:rsid w:val="00CD7033"/>
    <w:rsid w:val="00CE2D38"/>
    <w:rsid w:val="00CE3EDD"/>
    <w:rsid w:val="00CE716F"/>
    <w:rsid w:val="00CE7BA4"/>
    <w:rsid w:val="00CF1C39"/>
    <w:rsid w:val="00CF2D54"/>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47D8"/>
    <w:rsid w:val="00D471CC"/>
    <w:rsid w:val="00D5006A"/>
    <w:rsid w:val="00D516E9"/>
    <w:rsid w:val="00D53632"/>
    <w:rsid w:val="00D55123"/>
    <w:rsid w:val="00D6525E"/>
    <w:rsid w:val="00D66431"/>
    <w:rsid w:val="00D66703"/>
    <w:rsid w:val="00D67FC0"/>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ED"/>
    <w:rsid w:val="00DB5120"/>
    <w:rsid w:val="00DC2B17"/>
    <w:rsid w:val="00DC2F38"/>
    <w:rsid w:val="00DC45C6"/>
    <w:rsid w:val="00DC543A"/>
    <w:rsid w:val="00DC6A28"/>
    <w:rsid w:val="00DD3977"/>
    <w:rsid w:val="00DD420A"/>
    <w:rsid w:val="00DD6243"/>
    <w:rsid w:val="00DD660E"/>
    <w:rsid w:val="00DD68B5"/>
    <w:rsid w:val="00DD768A"/>
    <w:rsid w:val="00DE4385"/>
    <w:rsid w:val="00DE4C44"/>
    <w:rsid w:val="00DE65D6"/>
    <w:rsid w:val="00DE6D4F"/>
    <w:rsid w:val="00DE7895"/>
    <w:rsid w:val="00DE7985"/>
    <w:rsid w:val="00DF40FE"/>
    <w:rsid w:val="00DF726A"/>
    <w:rsid w:val="00E004AE"/>
    <w:rsid w:val="00E02594"/>
    <w:rsid w:val="00E02C1A"/>
    <w:rsid w:val="00E03E96"/>
    <w:rsid w:val="00E04468"/>
    <w:rsid w:val="00E055E5"/>
    <w:rsid w:val="00E066CC"/>
    <w:rsid w:val="00E12344"/>
    <w:rsid w:val="00E16BEA"/>
    <w:rsid w:val="00E17A1F"/>
    <w:rsid w:val="00E2107E"/>
    <w:rsid w:val="00E214A0"/>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31B0"/>
    <w:rsid w:val="00E53553"/>
    <w:rsid w:val="00E5516E"/>
    <w:rsid w:val="00E55C98"/>
    <w:rsid w:val="00E62609"/>
    <w:rsid w:val="00E65EC4"/>
    <w:rsid w:val="00E66B11"/>
    <w:rsid w:val="00E67743"/>
    <w:rsid w:val="00E732F5"/>
    <w:rsid w:val="00E73681"/>
    <w:rsid w:val="00E73D18"/>
    <w:rsid w:val="00E75B9B"/>
    <w:rsid w:val="00E77C13"/>
    <w:rsid w:val="00E77C7C"/>
    <w:rsid w:val="00E77F16"/>
    <w:rsid w:val="00E83316"/>
    <w:rsid w:val="00E86A59"/>
    <w:rsid w:val="00E96D97"/>
    <w:rsid w:val="00E96DDB"/>
    <w:rsid w:val="00EA0037"/>
    <w:rsid w:val="00EA5DCD"/>
    <w:rsid w:val="00EB08B0"/>
    <w:rsid w:val="00EB4F90"/>
    <w:rsid w:val="00EB5319"/>
    <w:rsid w:val="00EB70EA"/>
    <w:rsid w:val="00EC00DA"/>
    <w:rsid w:val="00EC2840"/>
    <w:rsid w:val="00EC6537"/>
    <w:rsid w:val="00ED172E"/>
    <w:rsid w:val="00ED3E80"/>
    <w:rsid w:val="00ED72F2"/>
    <w:rsid w:val="00ED7A54"/>
    <w:rsid w:val="00EE3DED"/>
    <w:rsid w:val="00EE4813"/>
    <w:rsid w:val="00EE6FFD"/>
    <w:rsid w:val="00EF081D"/>
    <w:rsid w:val="00EF0857"/>
    <w:rsid w:val="00EF1FC3"/>
    <w:rsid w:val="00EF370A"/>
    <w:rsid w:val="00EF6E36"/>
    <w:rsid w:val="00F0119D"/>
    <w:rsid w:val="00F0218E"/>
    <w:rsid w:val="00F037D4"/>
    <w:rsid w:val="00F03B2A"/>
    <w:rsid w:val="00F03C7C"/>
    <w:rsid w:val="00F04005"/>
    <w:rsid w:val="00F04BC4"/>
    <w:rsid w:val="00F056DF"/>
    <w:rsid w:val="00F06454"/>
    <w:rsid w:val="00F06F90"/>
    <w:rsid w:val="00F1028B"/>
    <w:rsid w:val="00F137B4"/>
    <w:rsid w:val="00F232A3"/>
    <w:rsid w:val="00F241FE"/>
    <w:rsid w:val="00F2628F"/>
    <w:rsid w:val="00F27040"/>
    <w:rsid w:val="00F27A23"/>
    <w:rsid w:val="00F34A6C"/>
    <w:rsid w:val="00F354A9"/>
    <w:rsid w:val="00F37D0B"/>
    <w:rsid w:val="00F4010A"/>
    <w:rsid w:val="00F41240"/>
    <w:rsid w:val="00F43D51"/>
    <w:rsid w:val="00F46551"/>
    <w:rsid w:val="00F47722"/>
    <w:rsid w:val="00F47E89"/>
    <w:rsid w:val="00F52CC5"/>
    <w:rsid w:val="00F533FE"/>
    <w:rsid w:val="00F56A1D"/>
    <w:rsid w:val="00F56E55"/>
    <w:rsid w:val="00F576D0"/>
    <w:rsid w:val="00F614D3"/>
    <w:rsid w:val="00F6234F"/>
    <w:rsid w:val="00F70E09"/>
    <w:rsid w:val="00F738A1"/>
    <w:rsid w:val="00F7545C"/>
    <w:rsid w:val="00F7553E"/>
    <w:rsid w:val="00F83422"/>
    <w:rsid w:val="00F9087D"/>
    <w:rsid w:val="00F91309"/>
    <w:rsid w:val="00F928D5"/>
    <w:rsid w:val="00F95253"/>
    <w:rsid w:val="00F95354"/>
    <w:rsid w:val="00F95A98"/>
    <w:rsid w:val="00FA17B5"/>
    <w:rsid w:val="00FA3797"/>
    <w:rsid w:val="00FA4ECF"/>
    <w:rsid w:val="00FA6215"/>
    <w:rsid w:val="00FB2F50"/>
    <w:rsid w:val="00FB5DA9"/>
    <w:rsid w:val="00FC1B59"/>
    <w:rsid w:val="00FC1C2E"/>
    <w:rsid w:val="00FC41CB"/>
    <w:rsid w:val="00FC4CCE"/>
    <w:rsid w:val="00FC5E91"/>
    <w:rsid w:val="00FC6549"/>
    <w:rsid w:val="00FC7491"/>
    <w:rsid w:val="00FD5428"/>
    <w:rsid w:val="00FE1109"/>
    <w:rsid w:val="00FE2018"/>
    <w:rsid w:val="00FE35BC"/>
    <w:rsid w:val="00FE5929"/>
    <w:rsid w:val="00FE7627"/>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1AD0D78"/>
  <w15:docId w15:val="{161F0E4A-E425-4710-BA29-94EEC104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1.docx"/><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7.bin"/><Relationship Id="rId41"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1.bin"/><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PCP-COMPRANET.HACIENDA.GOB.MX/" TargetMode="External"/><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Excel_Worksheet.xlsx"/><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oleObject" Target="embeddings/oleObject10.bin"/><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851D45-0CCB-469B-A92A-2E022E44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23</Pages>
  <Words>10741</Words>
  <Characters>59076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69678</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105</cp:revision>
  <cp:lastPrinted>2023-03-23T22:27:00Z</cp:lastPrinted>
  <dcterms:created xsi:type="dcterms:W3CDTF">2023-02-28T04:27:00Z</dcterms:created>
  <dcterms:modified xsi:type="dcterms:W3CDTF">2023-10-12T16:23:00Z</dcterms:modified>
</cp:coreProperties>
</file>